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185"/>
      </w:tblGrid>
      <w:tr w:rsidR="008F1698" w:rsidRPr="00BC53BD" w:rsidTr="008F1698">
        <w:tc>
          <w:tcPr>
            <w:tcW w:w="5000" w:type="pct"/>
            <w:hideMark/>
          </w:tcPr>
          <w:p w:rsidR="008F1698" w:rsidRPr="00BC53BD" w:rsidRDefault="008F1698" w:rsidP="00650356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bookmarkStart w:id="0" w:name="_GoBack"/>
            <w:bookmarkEnd w:id="0"/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358CB3B6" wp14:editId="71D71199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="008F1698" w:rsidRPr="00BC53BD" w:rsidRDefault="008F1698" w:rsidP="00BC53BD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" w:name="Alaba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 Khalidi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Alabama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Promotion and Chronic Disease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Monroe Street, Suite 960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Montgomery, Alabama 36204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http://www.adph.org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334-206-3001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sarah.khalidi</w:t>
            </w:r>
            <w:hyperlink r:id="rId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@adph.state.al.us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Sondra Reese,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11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Sondra.reese@adph.state.al.us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334-206-5609</w:t>
            </w:r>
            <w:bookmarkStart w:id="2" w:name="Alask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Aulasa Liendo, MA,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Section of Chronic Disease Prevention and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Alaska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110614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Juneau, Alaska 99811-0614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http://www.hss.state.ak.us/dph/chronic/hsl/brfss/default.htm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907-465-8540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aulasa.liendo</w:t>
            </w:r>
            <w:hyperlink r:id="rId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@alaska.gov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Andrea M. Fenaughty,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907-269-8025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andrea.fenaughty@alaska.gov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" w:name="American_Samo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Iugafono E. Sunia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Behavioral Risk Factor Surveillance System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American Samoa Community Cancer Coalition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P.O. Box 1716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Pago Pago, American Samoa 96799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iugafono.sunia@doh.as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Va''a Tofaeono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684-633-4589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Vtofaeono@gmail.com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" w:name="Arizo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Judy Bass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Arizona Department of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 and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150 N 18th Avenue, Suite 550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Phoenix, Arizona 85007-3248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http://www.azdhs.gov/phs/phstats/brfs/index.htm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602-542-1125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bassj@azdhs.gov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Robert Bailey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602-907-2711</w:t>
            </w:r>
            <w:bookmarkStart w:id="5" w:name="Arkans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Valerie Johnson, MA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Arkansas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4815 West Markham Street, Slot 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Little Rock, Arkansas 72205-3867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http://www.brfss.arkansas.gov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501-661-2003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Valerie.johnson@arkansas.gov</w:t>
            </w:r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Mary A McGehee,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501-661-2633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mary.mcgehee@arkansas.gov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6" w:name="Califor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Sandy Kwong, M.P.H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California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Surveillance and Research Branch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997377, MS 7205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Sacramento, California 95899-7377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http://www.surveyresearchgroup.com/sub.php?page=data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916-322-5334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0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sandy.kwong@cdph.ca.gov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Kurt Snipes,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916-449-5541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kurt.snipes@cdph.ca.gov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7" w:name="Colorad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</w:t>
              </w:r>
              <w:r w:rsidR="0031145F">
                <w:rPr>
                  <w:rStyle w:val="Heading1Char"/>
                  <w:rFonts w:cs="Helvetica"/>
                  <w:color w:val="333333"/>
                  <w:sz w:val="21"/>
                  <w:szCs w:val="21"/>
                </w:rPr>
                <w:t xml:space="preserve">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Alison Grace Bui,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Colorado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Section, HSVRD-HSA1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4300 Cherry Creek Drive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Denver, Colorado 80246-1530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http://www.cdphe.state.co.us/hs/brfss/index.html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303-692-2192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303-691-7821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alison.bui@state.co.us</w:t>
              </w:r>
            </w:hyperlink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Project Director: Rickey Tolliver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303-692-2192</w:t>
            </w:r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Email: </w:t>
            </w:r>
            <w:hyperlink r:id="rId36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rickey.tolliver@state.co.us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8" w:name="Connecticu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Diane Aye, MPH,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Connecticut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340308, MS#11PSI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Hartford, Connecticut 06134-0308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http://www.dph.state.ct.us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860-509-7756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860-509-7785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diane.aye@CT.gov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Diane Aye, MPH,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860-509-7756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860-509-7717</w:t>
            </w:r>
            <w:bookmarkStart w:id="9" w:name="Delaware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Fred Breukelman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Delaware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637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Dover, Delaware 19903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http://www.state.de.us/dhss/dph/dpc/brfsurveys.html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302-739-4724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Fred Breukelman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302-739-4724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0" w:name="District_of_Columb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1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Tracy Garner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D.C.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Policy Planning and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825 N. Capitol St. NE, 3rd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Washington, District of Columbia 20002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http://doh.dc.gov/cwp/view,a,1374,q,58303,dohNav_GID,1821.asp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202-442-5857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202-442-4796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tracy.garner@dc.gov</w:t>
              </w:r>
            </w:hyperlink>
          </w:p>
          <w:p w:rsidR="008F1698" w:rsidRPr="00BC53BD" w:rsidRDefault="001C6FB5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TBD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Phone: 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1" w:name="Federated_States_of_Micrones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Eugenia A. Samuels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Program Manager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&amp; Social Affairs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PS-70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FSM Kolonia, Pohnpei, Federated States of Micronesia 96941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691-320-2619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Eugenia Samuels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691-320-2619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2" w:name="Flori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Leah L. Atwell,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Florida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Epidemiology, Chronic Disease Epidemiology and Surveillance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4052 Bald Cypress Way, #A-12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Tallahassee, Florida 32399-1720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http://www.floridahealth.gov/statistics-and-data/survey-data/behavioral-risk-factor-surveillance-system/index.html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8502454444 ext 2445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leah.atwell</w:t>
            </w:r>
            <w:hyperlink r:id="rId5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@flhealth.gov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Lauren Porter, PhD,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Surveillance &amp; Evaluation Manager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Public Health Research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Florida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850-245-4444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ext 3097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Tallahassee, Florida 32399-1743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4052 Bald Cypress Way, Bin C-23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850-922-9299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56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Lauren.Porter@FLHealth.gov</w:t>
              </w:r>
            </w:hyperlink>
            <w:bookmarkStart w:id="13" w:name="Georgi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Rana Bayakly,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Georgia 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 Peachtree St., NW 14.493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Atlanta, Georgia 30303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http://health.state.ga.us/epi/brfss/index.asp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404-657-2628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mavajani@dhr.state.ga.us</w:t>
              </w:r>
            </w:hyperlink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Coordinator: Victoria Davis, MPH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Epidemiologist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Chronic Disease, Healthy Behaviors and Injury Epidemiology Section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Georgia Department of Public Health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 Peachtree St., NW 14th floor Suite 14-294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Atlanta, Georgia 30303-3142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404-463-8917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Fax: 404-463-0780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60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Victoria.Davis@dph.ga.gov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4" w:name="Guam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Alyssa Uncangco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Guam Department of Public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123 Chalan Kareta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Mangilao, Guam 96913-6304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www.livehealthyguam.com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671.735.7289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alyssa.uncangco@dphss.guam.gov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Rose V Zabala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671-735-7265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671-734-2066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roselie.zabala@dphss.guam.gov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5" w:name="Hawai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Hawaii</w:t>
            </w:r>
            <w:bookmarkEnd w:id="1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Florentina Reyes-Salvail,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Planning, Policy and Program Development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Honolulu, Hawaii 96801-3378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http://health.hawaii.gov/brfss/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808-586-4509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brfsshi@doh.hawaii.gov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Florentina Reyes-Salvail, M.S.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808-586-4509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6" w:name="Idah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Christopher Murphy,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Idaho Department of Health and Welfare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Vital Records and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450 W. State Street-First Floor, P.O. Box 83720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Boise, Idaho 83720-0036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http://healthstatistics.dhw.idaho.gov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208-332-7326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Christopher Murphy,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208-332-7326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7" w:name="Illinoi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Roland Lucht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Illinois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525 West Jefferson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Springfield, Illinois 62761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http://app.idph.state.il.us/brfss/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217-785-1064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Steiner,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217-785-1064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9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roland.lucht@illinois.gov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8" w:name="Ind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Linda Stemnock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Indiana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Behavioral Risk Factor Surveillance System, Data Analysis Team/ERC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Two North Meridian St- 6E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Indianapolis, Indiana 46204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http://www.in.gov/isdh/25194.htm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317-233-7536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lstemnoc@isdh.in.gov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Gary Ordway,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317-233-7320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9" w:name="Iow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Donald H. Shepherd,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Iowa Department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321 East 12th Street, Lucas SOB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Des Moines, Iowa 50319-0075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http://www.idph.state.ia.us/brfss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515-281-7132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H Shepherd, PhD.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515-281-7132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0" w:name="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2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Jennifer Laliberte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Kansas Dept of Health and Environment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SW Jackson, Suite 230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Topeka, Kansas 66612-1274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http://www.kdhe.state.ks.us/brfss/index.html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785-368-7355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785-296-8059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1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jennifer.laiberte@ks.gov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Ghazala Perveen, MBBS,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785-368-7355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gperveen@kdheks.gov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1" w:name="Kentuck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Sarojini Kanotra,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Kentucky Department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Prevention and Quality Improvement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275 East Main St, HS2W-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Frankfort, Kentucky 40621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http://chfs.ky.gov/brfss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502 564-7996 X 4434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502-564-4667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Sarojini Kanotra,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(502) 564-7996 X4434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(502) 564-4667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2" w:name="Louis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Laurie M. Freyder,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Louisiana DHH/Office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Improvement Support Unit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1450 Poydras Street, Suite 1936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Orleans, Louisiana 70112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http://new.dhh.louisiana.gov/index.cfm/page/578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504-568-8191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Laurie.FreyderAla.gov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Kitterman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225-342-7843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Sarah.Kitterman@la.gov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3" w:name="Main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Melissa Damren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Maine Centers for Disease Control and Prevention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11 State House Station, 220 Capitol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Augusta, Maine 04333-0011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http://www.maine.gov/dhhs/mecdc/public-health-systems/data-research/brfs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207-287-1420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207-287-5470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Melissa.Damren@Maine.Gov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Marty Henson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207-287-5468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4" w:name="Mary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Georgette Lavetsky, MHS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Maryland Department of Health and Mental Hygiene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Chronic Disease Prevention and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W Preston St., Ste. 306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Baltimore, Maryland 21201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http://www.marylandbrfss.org/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410-767-5780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georgette.lavetsky@maryland.gov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Shell, MD, MA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410-767-5780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5" w:name="Massachusett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Maria McKenna,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Massachusetts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Survey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250 Washington Sreet,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Boston, Massachusetts 02108-4619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http://www.mass.gov/dph/bhsre/cdsp/brfss/brfss.htm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617-624-5643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maria.mckenna@state.ma.us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Cohen,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617-624-5635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617-624-5631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bruce.cohen@state.ma.us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6" w:name="Michiga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 Fussman,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Michigan Department of Community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Public Health Agency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Townsend Street, P.O. Box 30195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Lansing, Michigan 48909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http://www.michigan.gov/brfs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517-335-8144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fussmanc@michigan.gov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Lyon-Callo, MA,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517-335-9315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517-335-9790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lyoncallos@michigan.gov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7" w:name="Minnes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Nagi Salem,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Minnesota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85 East 7th Place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Paul, Minnesota 55164-0882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http://www.health.state.mn.us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651-201-5996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Nagi.Salem@state.mn.us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Nagi Salem,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651-201-5996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nagi.salem@health.state.mn.us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8" w:name="Mississipp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Mississippi</w:t>
            </w:r>
            <w:bookmarkEnd w:id="2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Ron McAnally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Mississippi State Health Department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222 Market Ridge Dr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Ridgeland, Mississippi 39157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http://www.msdh.state.ms.us/brfss/index.htm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(601) 206-8253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(601) 206-8272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Ron.McAnally@msdh.ms.gov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Dick Johnson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601-576-7930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601-576-7505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Dick.Johnson@msdh.state.ms.us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9" w:name="Missour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Katie Long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Missouri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920 Wildwood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Jefferson City, MO, Missouri 65102-0570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http://health.mo.gov/data/brfss/index.php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573-526-6660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573-526-4102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4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katie.long@dhss.mo.gov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Shumei Yun, MD,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573-522-2809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573-522-2899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0" w:name="Mont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3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Hallie Koeppen,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Montana Dept. of Public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1400 Broadway, Cogswell A113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Helena, Montana 59620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www.brfss.mt.gov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406-444-2973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406-444-2750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8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hallie.koeppen@mt.gov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9" w:history="1">
              <w:r w:rsidR="002A67E8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Project Director: Hallie Koeppen, MPH</w:t>
              </w:r>
              <w:r w:rsidR="002A67E8">
                <w:rPr>
                  <w:rFonts w:ascii="Helvetica" w:hAnsi="Helvetica" w:cs="Helvetica"/>
                  <w:color w:val="333333"/>
                  <w:sz w:val="21"/>
                  <w:szCs w:val="21"/>
                </w:rPr>
                <w:br/>
                <w:t xml:space="preserve">Phone: </w:t>
              </w:r>
              <w:r w:rsidR="002A67E8">
                <w:rPr>
                  <w:rStyle w:val="baec5a81-e4d6-4674-97f3-e9220f0136c1"/>
                  <w:rFonts w:ascii="Helvetica" w:hAnsi="Helvetica" w:cs="Helvetica"/>
                  <w:color w:val="333333"/>
                  <w:sz w:val="21"/>
                  <w:szCs w:val="21"/>
                </w:rPr>
                <w:t>406-444-2973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1" w:name="Nebr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Jeff Armitage, B.S.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Regulation and Licensure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95026/301 Centennial Mall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Lincoln, Nebraska 68509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http://www.hhs.state.ne.us/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402-471-7733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402-471-9728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jeff.armitage@nebraska.gov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Michelle Hood, B.A.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402-471-3727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michelle.hood@nebraska.gov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2" w:name="Neva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Nevada State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4150 Technology Way, Suite 104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Carson City, Nevada 89706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http://health2k.state.nv.us/nihds/brfss/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775-684-4243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t xml:space="preserve"> bparrish@health.nv.gov</w:t>
            </w:r>
          </w:p>
          <w:p w:rsidR="0031145F" w:rsidRDefault="001C6FB5" w:rsidP="0031145F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775-684-4243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8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bparrish@health.nv.gov</w:t>
              </w:r>
            </w:hyperlink>
            <w:bookmarkStart w:id="33" w:name="New_Hampshire"/>
          </w:p>
          <w:p w:rsidR="008F1698" w:rsidRPr="00BC53BD" w:rsidRDefault="008F1698" w:rsidP="0031145F">
            <w:pPr>
              <w:spacing w:beforeAutospacing="1" w:afterAutospacing="1" w:line="270" w:lineRule="atLeast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Kim Lim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Division of Public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and Data Management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29 Hazen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Concord, New Hampshire 03301-6527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http://www.dhhs.state.nh.us/DHHS/HSDM/behavioral-risk.html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603-271-4671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Kim Lim, Ph.D.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603-271-4671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4" w:name="New_Jerse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Kenneth J. O´Dowd,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Jersey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Room 405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Trenton, New Jersey 08625-0360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http://www.state.nj.us/health/chs/brfss.htm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609-984-6703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Kenneth J. O´Dowd, Ph.D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609-984-6703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5" w:name="New_Mex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 w:rsidRP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Kate Daniel, M.S., CHES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Mexico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Epidemiology &amp; Response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26110, 1190 St. Francis Dr., Suite N-1350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Santa Fe, New Mexico 87505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http://www.health.state.nm.us/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505-476-3569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1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Katherine.daniel@state.nm.us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Lori Zigich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505-476-3569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6" w:name="New_York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Mycroft Sowizral,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 Evaluation and Research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York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Corning Tower, Empire State Plaza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Albany, New York 12237-0679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http://www.nyhealth.gov/nysdoh/brfss/index.htm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518-473-0673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mjs15@health.state.ny.us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Ian F. Brissette,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518-473-0673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ifb01@health.state.ny.us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7" w:name="Nor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James Cassell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NC 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2422 Mail Service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Raleigh, North Carolina 27699-2422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http://www.schs.state.nc.us/SCHS/brfss/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919-855-4485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James Cassell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919-855-4485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8" w:name="Nor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Alice Musumba, MPH CPH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North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Health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600 E. Boulevard, Department 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Bismarck, North Dakota 58505-0200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http://ndhealth.gov/brfss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701.328.3322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701.328.2036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amusumba@nd.gov</w:t>
              </w:r>
            </w:hyperlink>
          </w:p>
          <w:p w:rsidR="008F1698" w:rsidRPr="00BC53BD" w:rsidRDefault="001C6FB5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Alice Musumba, MPH CPH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701- 328-4528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701- 328-1412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kmertz@nd.gov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9" w:name="Ohi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Justina Moore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Ohio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&amp; Behavioral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246 N. High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Columbus, Ohio 43215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http://www.odh.ohio.gov/healthstats/brfss/behrisk1.aspx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614-466-7774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Justine.moore@odh.ohio.gov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Holly L. Sobotka,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614-466-5365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614-664-7740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holly.sobotka@odh.ohio.gov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0" w:name="Oklaho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4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Charmel Holland, MPH, MSW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Oklahoma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Care Information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NE 10th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Oklahoma City, Oklahoma 73117-1299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http://www.ok.gov/health/Data_and_Statistics/Center_For_Health_Statistics/Health_Care_Information</w:t>
              </w:r>
            </w:hyperlink>
          </w:p>
          <w:p w:rsidR="008F1698" w:rsidRPr="00BC53BD" w:rsidRDefault="008F1698" w:rsidP="00BC53BD">
            <w:pPr>
              <w:spacing w:before="100"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charmelh@health.ok.gov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Derek Pate,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405-271-6225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405-271-9061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DerekP@health.state.ok.us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1" w:name="Oreg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Renee K. Boyd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Oregon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Program Design &amp; Evaluation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827 NE Oregon Street, Suite 250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Portland, Oregon 97232-0050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http://egov.oregon.gov/DHS/ph/chs/brfs/index.shtml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971-673-1145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971-334-6580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renee.k.boyd@state.or.us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Joyce A. Grant-Worley,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971-673-1156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971-673-1201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joyce_a.grant-worley@state.or.us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2" w:name="Palau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Everlynn Joy Temengil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Tobacco Control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Ministry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6027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Koror, Palau 96940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680-488-4773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680-779-5707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Everlynn.temengil@palauhealth.org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Everlynn Temengil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680-488-4573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680-488-1211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3" w:name="Pennsylva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Alden Small,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Pennsylvania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Statistical Support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555 Walnut Street - 6th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Harrisburg, Pennsylvania 17101-1900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http://www.health.state.pa.us/stats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717-265-2548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asmall@state.pa.us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Brian Wright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717-783-2548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bwright@state.pa.us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4" w:name="Puerto_R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Ruby A. Serrano-Rodriguez, MS,DrPH(c)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Puerto Rico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Puerto Rico-BRFSS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70184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 Juan, Puerto Rico 00936-8184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http://www.salud.gov.pr/services/BRFSS/Pages/default.aspx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787-751-0393,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Ruby A. Serrano-Rodriguez, MS,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787-765-2929 ext 451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5" w:name="Rhode_Is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Tara Cooper,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Rhode Island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Data and Analysis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 Capitol Hill, Room 407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Providence, Rhode Island 02908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http://www.health.ri.gov/data/behaviorriskfactorsurvey/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401-222-7628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Tara Cooper,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401-222-7628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6" w:name="Sou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9" w:history="1">
              <w:r w:rsid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 w:rsidRP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Chelsea Lynes, MSPH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Carolina Department of Health and Environmental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Biostatistics and Health GIS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2600 Bull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Columbia, South Carolina 29201-1708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http://www.scdhec.gov/hs/epidata/brfss_index.htm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803-898-3629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lynescl</w:t>
            </w:r>
            <w:hyperlink r:id="rId2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@dhec.sc.gov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Shae R. Sutton,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(803) 898-1808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suttonsr@dhec.sc.gov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7" w:name="Sou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Michelle Hoffman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615 East 4th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Pierre, South Dakota 57501-2536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http://doh.sd.gov/Statistics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605-773-3596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michelle.hoffman</w:t>
            </w:r>
            <w:hyperlink r:id="rId2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@state.sd.us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Mark Gildemaster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605-773-3596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8" w:name="Tennesse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Galen Conti,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Tennessee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426 5th Ave., North, Cordell Hull Bldg, 4th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Nashville, Tennessee 37247-5265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http://health.state.tn.us/statistics/brfss.htm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615-532-7880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galen.conti</w:t>
            </w:r>
            <w:hyperlink r:id="rId2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@tn.gov</w:t>
              </w:r>
            </w:hyperlink>
          </w:p>
          <w:p w:rsidR="00CF555A" w:rsidRDefault="00CF555A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Ramona Lainhart, BS, MS,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Tennessee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Associate Director of Policy, Planning and Assessment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Floor, Andrew Johnson Tower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Nashville, Tennessee 372473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615-253-3403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222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ramona.lainhart@tn.gov</w:t>
              </w:r>
            </w:hyperlink>
            <w:bookmarkStart w:id="49" w:name="Tex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Wood, MSHP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Texas Department of State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MC 1898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149347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Austin, Texas 78714-9347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http://www.dshs.state.tx.us/chs/brfss/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512-776-6579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512-776-7429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Rebacca Wood, MHSP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512-776-6579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0" w:name="Utah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Utah</w:t>
            </w:r>
            <w:bookmarkEnd w:id="5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Lynne M. MacLeod, M.Stat.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Utah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Public Health Assessment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142101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Salt Lake City, Utah 84112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http://health.utah.gov/opha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801-538-9466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801-536-0953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lmacleod</w:t>
            </w:r>
            <w:hyperlink r:id="rId23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@utah.gov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Marilynn Startup,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801-560-8093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801-536-9346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lstartup@utah.gov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1" w:name="Vermon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Jessie Hammond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Vermont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Health Surveillance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108 Cherry Street, Room 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Burlington, Vermont 05402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http://healthvermont.gov/research/brfss/brfss.aspx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802-863-7663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jessie.hammond@state.vt.us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Jessie Hammond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802-863-7663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2" w:name="Virgin_Island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 Islands</w:t>
            </w:r>
            <w:bookmarkEnd w:id="5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 xml:space="preserve">Coordinator: </w:t>
            </w:r>
            <w:r w:rsidR="00CF555A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>John Orr</w:t>
            </w:r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Disease, PHPP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Virgin Islands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3500 Estate Richmond, Harwood Complex, Rm E25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Croix, Virgin Islands 00820-4370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340-773-1311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7" w:history="1">
              <w:r w:rsidR="00CF555A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Project Director: John.orr@doh.vi.gov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340-773-1311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3" w:name="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Elizabeth J. Ferree,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Virginia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Family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109 Governor Street, 7th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Richmond, Virginia 23219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http://www.vahealth.org/brfss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804-864-7649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Elizabeth.feree</w:t>
            </w:r>
            <w:hyperlink r:id="rId2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@vdh.virginia.gov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Janice Hicks,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804-864-7662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Janice.Hicks@vdh.virginia.gov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4" w:name="Washingt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Wendi Gilreath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Washington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101 Israel Rd SE, MS 47814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Tumwater, Washington 98504-7814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http://www.doh.wa.gov/brfss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360-236-4322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wendi.gilreath</w:t>
            </w:r>
            <w:hyperlink r:id="rId2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@doh.wa.gov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5" w:name="West_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West Virginia</w:t>
            </w:r>
            <w:bookmarkEnd w:id="5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Phillipa Lewin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West Virginia Bureau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 Capital Street, Room 165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Charleston, West Virginia 25301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http://www.wvdhhr.org/bph/promot.htm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304-356-4148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304-558-1787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Phillipa.A.Lewin@wv.gov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Jim Doria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304-558-1781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6" w:name="Wisconsi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Anne Ziege,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Wisconsin Department of Health and Family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Madison, Wisconsin 53701-0309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http://www.dhfs.wisconsin.gov/stats/BRFS.htm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608-267-9821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Ann Ziege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608-267-9821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7" w:name="Wyoming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Joseph Grandpre,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Wyoming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Preventive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6101 Yellowstone Road, Suite 510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Cheyenne, Wyoming 82002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http://www.health.wyo.gov/phsd/brfss/index.html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307-777-8654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joe.grandpre@health.wyo.gov</w:t>
              </w:r>
            </w:hyperlink>
          </w:p>
          <w:p w:rsidR="008F1698" w:rsidRPr="00BC53BD" w:rsidRDefault="001C6FB5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Joseph Grandpre,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307-777-8654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joe.grandpre@wyo.gov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60"/>
      </w:tblGrid>
      <w:tr w:rsidR="00BC53BD" w:rsidRPr="00BC53BD" w:rsidTr="00BC53BD">
        <w:trPr>
          <w:tblCellSpacing w:w="0" w:type="dxa"/>
        </w:trPr>
        <w:tc>
          <w:tcPr>
            <w:tcW w:w="5000" w:type="pct"/>
            <w:hideMark/>
          </w:tcPr>
          <w:p w:rsidR="00BC53BD" w:rsidRPr="00BC53BD" w:rsidRDefault="001C6FB5" w:rsidP="00BC53BD">
            <w:pPr>
              <w:spacing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BC53BD" w:rsidRPr="00BC53BD" w:rsidRDefault="00BC53BD" w:rsidP="00BC53BD">
            <w:pPr>
              <w:spacing w:after="240"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 xml:space="preserve">Office of Surveillance, Epidemiology, and Laboratory Services </w:t>
            </w: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hyperlink r:id="rId260" w:history="1">
              <w:r w:rsidRPr="00BC53BD">
                <w:rPr>
                  <w:rFonts w:ascii="Verdana" w:hAnsi="Verdana"/>
                  <w:color w:val="003385"/>
                  <w:sz w:val="17"/>
                  <w:szCs w:val="17"/>
                  <w:u w:val="single"/>
                </w:rPr>
                <w:t>Contact the Webmaster</w:t>
              </w:r>
            </w:hyperlink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 wp14:anchorId="62CB1B88" wp14:editId="24EC217A">
                  <wp:extent cx="666750" cy="457200"/>
                  <wp:effectExtent l="0" t="0" r="0" b="0"/>
                  <wp:docPr id="11" name="Picture 1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0B" w:rsidRDefault="0059620B"/>
    <w:sectPr w:rsidR="0059620B" w:rsidSect="004410CA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8" w:rsidRDefault="002A67E8" w:rsidP="002A67E8">
      <w:r>
        <w:separator/>
      </w:r>
    </w:p>
  </w:endnote>
  <w:endnote w:type="continuationSeparator" w:id="0">
    <w:p w:rsidR="002A67E8" w:rsidRDefault="002A67E8" w:rsidP="002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8" w:rsidRDefault="002A67E8" w:rsidP="002A67E8">
      <w:r>
        <w:separator/>
      </w:r>
    </w:p>
  </w:footnote>
  <w:footnote w:type="continuationSeparator" w:id="0">
    <w:p w:rsidR="002A67E8" w:rsidRDefault="002A67E8" w:rsidP="002A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  <w:r>
      <w:t>Attachment 2: List of BRFSS Awardees,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1C6FB5"/>
    <w:rsid w:val="002A67E8"/>
    <w:rsid w:val="0031145F"/>
    <w:rsid w:val="004410CA"/>
    <w:rsid w:val="005675A3"/>
    <w:rsid w:val="0059620B"/>
    <w:rsid w:val="00650356"/>
    <w:rsid w:val="008F1698"/>
    <w:rsid w:val="009E70F1"/>
    <w:rsid w:val="00BC53BD"/>
    <w:rsid w:val="00C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0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06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5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idenccd.cdc.gov/brfssintranet/State/CoordModifyV.asp?State=Michigan&amp;Position=Coordinator" TargetMode="External"/><Relationship Id="rId21" Type="http://schemas.openxmlformats.org/officeDocument/2006/relationships/hyperlink" Target="http://insidenccd.cdc.gov/brfssintranet/State/CoordModifyV.asp?State=Arizona&amp;Position=Coordinator" TargetMode="External"/><Relationship Id="rId42" Type="http://schemas.openxmlformats.org/officeDocument/2006/relationships/hyperlink" Target="mailto:fbreukelman@state.de.us" TargetMode="External"/><Relationship Id="rId63" Type="http://schemas.openxmlformats.org/officeDocument/2006/relationships/hyperlink" Target="mailto:alyssa.uncangco@dphss.guam.gov" TargetMode="External"/><Relationship Id="rId84" Type="http://schemas.openxmlformats.org/officeDocument/2006/relationships/hyperlink" Target="http://insidenccd.cdc.gov/brfssintranet/State/CoordModifyV.asp?State=Iowa&amp;Position=Coordinator" TargetMode="External"/><Relationship Id="rId138" Type="http://schemas.openxmlformats.org/officeDocument/2006/relationships/hyperlink" Target="mailto:hallie.koeppen@mt.gov" TargetMode="External"/><Relationship Id="rId159" Type="http://schemas.openxmlformats.org/officeDocument/2006/relationships/hyperlink" Target="http://insidenccd.cdc.gov/brfssintranet/State/CoordModifyV.asp?State=New%20Mexico&amp;Position=Coordinator" TargetMode="External"/><Relationship Id="rId170" Type="http://schemas.openxmlformats.org/officeDocument/2006/relationships/hyperlink" Target="http://www.schs.state.nc.us/SCHS/brfss/" TargetMode="External"/><Relationship Id="rId191" Type="http://schemas.openxmlformats.org/officeDocument/2006/relationships/hyperlink" Target="mailto:joyce_a.grant-worley@state.or.us" TargetMode="External"/><Relationship Id="rId205" Type="http://schemas.openxmlformats.org/officeDocument/2006/relationships/hyperlink" Target="http://www.health.ri.gov/data/behaviorriskfactorsurvey/" TargetMode="External"/><Relationship Id="rId226" Type="http://schemas.openxmlformats.org/officeDocument/2006/relationships/hyperlink" Target="http://insidenccd.cdc.gov/brfssintranet/State/CoordModifyV.asp?State=Texas&amp;Position=Project%20Director" TargetMode="External"/><Relationship Id="rId247" Type="http://schemas.openxmlformats.org/officeDocument/2006/relationships/hyperlink" Target="http://www.wvdhhr.org/bph/promot.htm" TargetMode="External"/><Relationship Id="rId107" Type="http://schemas.openxmlformats.org/officeDocument/2006/relationships/hyperlink" Target="http://insidenccd.cdc.gov/brfssintranet/State/CoordModifyV.asp?State=Maine&amp;Position=Project%20Director" TargetMode="External"/><Relationship Id="rId268" Type="http://schemas.openxmlformats.org/officeDocument/2006/relationships/fontTable" Target="fontTable.xml"/><Relationship Id="rId11" Type="http://schemas.openxmlformats.org/officeDocument/2006/relationships/hyperlink" Target="mailto:Sondra.reese@adph.state.al.us" TargetMode="External"/><Relationship Id="rId32" Type="http://schemas.openxmlformats.org/officeDocument/2006/relationships/hyperlink" Target="mailto:kurt.snipes@cdph.ca.gov" TargetMode="External"/><Relationship Id="rId53" Type="http://schemas.openxmlformats.org/officeDocument/2006/relationships/hyperlink" Target="http://insidenccd.cdc.gov/brfssintranet/State/CoordModifyV.asp?State=Florida&amp;Position=Coordinator" TargetMode="External"/><Relationship Id="rId74" Type="http://schemas.openxmlformats.org/officeDocument/2006/relationships/hyperlink" Target="mailto:murphyc@dhw.idaho.gov" TargetMode="External"/><Relationship Id="rId128" Type="http://schemas.openxmlformats.org/officeDocument/2006/relationships/hyperlink" Target="http://www.msdh.state.ms.us/brfss/index.htm" TargetMode="External"/><Relationship Id="rId149" Type="http://schemas.openxmlformats.org/officeDocument/2006/relationships/hyperlink" Target="http://insidenccd.cdc.gov/brfssintranet/State/CoordModifyV.asp?State=New%20Hampshire&amp;Position=Coordinato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hfs.ky.gov/brfss" TargetMode="External"/><Relationship Id="rId160" Type="http://schemas.openxmlformats.org/officeDocument/2006/relationships/hyperlink" Target="http://www.health.state.nm.us/" TargetMode="External"/><Relationship Id="rId181" Type="http://schemas.openxmlformats.org/officeDocument/2006/relationships/hyperlink" Target="http://insidenccd.cdc.gov/brfssintranet/State/CoordModifyV.asp?State=Ohio&amp;Position=Project%20Director" TargetMode="External"/><Relationship Id="rId216" Type="http://schemas.openxmlformats.org/officeDocument/2006/relationships/hyperlink" Target="mailto:mark.gildemaster@state.sd.us" TargetMode="External"/><Relationship Id="rId237" Type="http://schemas.openxmlformats.org/officeDocument/2006/relationships/hyperlink" Target="mailto:Project%20Director:%20John.orr@doh.vi.gov" TargetMode="External"/><Relationship Id="rId258" Type="http://schemas.openxmlformats.org/officeDocument/2006/relationships/hyperlink" Target="http://insidenccd.cdc.gov/brfssintranet/State/CoordModifyV.asp?State=Wyoming&amp;Position=Project%20Director" TargetMode="External"/><Relationship Id="rId22" Type="http://schemas.openxmlformats.org/officeDocument/2006/relationships/hyperlink" Target="http://www.azdhs.gov/phs/phstats/brfs/index.htm" TargetMode="External"/><Relationship Id="rId43" Type="http://schemas.openxmlformats.org/officeDocument/2006/relationships/hyperlink" Target="http://insidenccd.cdc.gov/brfssintranet/State/CoordModifyV.asp?State=Delaware&amp;Position=Project%20Director" TargetMode="External"/><Relationship Id="rId64" Type="http://schemas.openxmlformats.org/officeDocument/2006/relationships/hyperlink" Target="http://insidenccd.cdc.gov/brfssintranet/State/CoordModifyV.asp?State=Guam&amp;Position=Project%20Director" TargetMode="External"/><Relationship Id="rId118" Type="http://schemas.openxmlformats.org/officeDocument/2006/relationships/hyperlink" Target="http://www.michigan.gov/brfs" TargetMode="External"/><Relationship Id="rId139" Type="http://schemas.openxmlformats.org/officeDocument/2006/relationships/hyperlink" Target="mailto:joreskovich@mt.gov" TargetMode="External"/><Relationship Id="rId85" Type="http://schemas.openxmlformats.org/officeDocument/2006/relationships/hyperlink" Target="http://www.idph.state.ia.us/brfss" TargetMode="External"/><Relationship Id="rId150" Type="http://schemas.openxmlformats.org/officeDocument/2006/relationships/hyperlink" Target="http://www.dhhs.state.nh.us/DHHS/HSDM/behavioral-risk.html" TargetMode="External"/><Relationship Id="rId171" Type="http://schemas.openxmlformats.org/officeDocument/2006/relationships/hyperlink" Target="mailto:james.cassell@ncmail.net" TargetMode="External"/><Relationship Id="rId192" Type="http://schemas.openxmlformats.org/officeDocument/2006/relationships/hyperlink" Target="http://insidenccd.cdc.gov/brfssintranet/State/CoordModifyV.asp?State=Palau&amp;Position=Coordinator" TargetMode="External"/><Relationship Id="rId206" Type="http://schemas.openxmlformats.org/officeDocument/2006/relationships/hyperlink" Target="mailto:tara.cooper@health.ri.gov" TargetMode="External"/><Relationship Id="rId227" Type="http://schemas.openxmlformats.org/officeDocument/2006/relationships/hyperlink" Target="mailto:rebecca.wood@dshs.state.tx.us" TargetMode="External"/><Relationship Id="rId248" Type="http://schemas.openxmlformats.org/officeDocument/2006/relationships/hyperlink" Target="mailto:Phillipa.A.Lewin@wv.gov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insidenccd.cdc.gov/brfssintranet/State/CoordModifyV.asp?State=Alaska&amp;Position=Coordinator" TargetMode="External"/><Relationship Id="rId33" Type="http://schemas.openxmlformats.org/officeDocument/2006/relationships/hyperlink" Target="http://insidenccd.cdc.gov/brfssintranet/State/CoordModifyV.asp?State=Colorado&amp;Position=Coordinator" TargetMode="External"/><Relationship Id="rId108" Type="http://schemas.openxmlformats.org/officeDocument/2006/relationships/hyperlink" Target="http://insidenccd.cdc.gov/brfssintranet/State/CoordModifyV.asp?State=Maryland&amp;Position=Coordinator" TargetMode="External"/><Relationship Id="rId129" Type="http://schemas.openxmlformats.org/officeDocument/2006/relationships/hyperlink" Target="mailto:Ron.McAnally@msdh.ms.gov" TargetMode="External"/><Relationship Id="rId54" Type="http://schemas.openxmlformats.org/officeDocument/2006/relationships/hyperlink" Target="http://www.floridahealth.gov/statistics-and-data/survey-data/behavioral-risk-factor-surveillance-system/index.html" TargetMode="External"/><Relationship Id="rId75" Type="http://schemas.openxmlformats.org/officeDocument/2006/relationships/hyperlink" Target="http://insidenccd.cdc.gov/brfssintranet/State/CoordModifyV.asp?State=Illinois&amp;Position=Coordinator" TargetMode="External"/><Relationship Id="rId96" Type="http://schemas.openxmlformats.org/officeDocument/2006/relationships/hyperlink" Target="mailto:Sarojini.Kanotra@ky.gov" TargetMode="External"/><Relationship Id="rId140" Type="http://schemas.openxmlformats.org/officeDocument/2006/relationships/hyperlink" Target="http://insidenccd.cdc.gov/brfssintranet/State/CoordModifyV.asp?State=Nebraska&amp;Position=Coordinator" TargetMode="External"/><Relationship Id="rId161" Type="http://schemas.openxmlformats.org/officeDocument/2006/relationships/hyperlink" Target="mailto:Katherine.daniel@state.nm.us" TargetMode="External"/><Relationship Id="rId182" Type="http://schemas.openxmlformats.org/officeDocument/2006/relationships/hyperlink" Target="mailto:holly.sobotka@odh.ohio.gov" TargetMode="External"/><Relationship Id="rId217" Type="http://schemas.openxmlformats.org/officeDocument/2006/relationships/hyperlink" Target="http://insidenccd.cdc.gov/brfssintranet/State/CoordModifyV.asp?State=South%20Dakota&amp;Position=Project%20Directo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sidenccd.cdc.gov/brfssintranet/State/CoordModifyV.asp?State=Virginia&amp;Position=Coordinator" TargetMode="External"/><Relationship Id="rId259" Type="http://schemas.openxmlformats.org/officeDocument/2006/relationships/hyperlink" Target="mailto:joe.grandpre@wyo.gov" TargetMode="External"/><Relationship Id="rId23" Type="http://schemas.openxmlformats.org/officeDocument/2006/relationships/hyperlink" Target="mailto:bassj@azdhs.gov" TargetMode="External"/><Relationship Id="rId28" Type="http://schemas.openxmlformats.org/officeDocument/2006/relationships/hyperlink" Target="http://insidenccd.cdc.gov/brfssintranet/State/CoordModifyV.asp?State=California&amp;Position=Coordinator" TargetMode="External"/><Relationship Id="rId49" Type="http://schemas.openxmlformats.org/officeDocument/2006/relationships/hyperlink" Target="http://insidenccd.cdc.gov/brfssintranet/State/CoordModifyV.asp?State=Federated%20States%20of%20Micronesia&amp;Position=Coordinator" TargetMode="External"/><Relationship Id="rId114" Type="http://schemas.openxmlformats.org/officeDocument/2006/relationships/hyperlink" Target="mailto:maria.mckenna@state.ma.us" TargetMode="External"/><Relationship Id="rId119" Type="http://schemas.openxmlformats.org/officeDocument/2006/relationships/hyperlink" Target="mailto:fussmanc@michigan.gov" TargetMode="External"/><Relationship Id="rId44" Type="http://schemas.openxmlformats.org/officeDocument/2006/relationships/hyperlink" Target="mailto:fbreukelman@state.de.us" TargetMode="External"/><Relationship Id="rId60" Type="http://schemas.openxmlformats.org/officeDocument/2006/relationships/hyperlink" Target="mailto:Victoria.Davis@dph.ga.gov" TargetMode="External"/><Relationship Id="rId65" Type="http://schemas.openxmlformats.org/officeDocument/2006/relationships/hyperlink" Target="mailto:roselie.zabala@dphss.guam.gov" TargetMode="External"/><Relationship Id="rId81" Type="http://schemas.openxmlformats.org/officeDocument/2006/relationships/hyperlink" Target="http://www.in.gov/isdh/25194.htm" TargetMode="External"/><Relationship Id="rId86" Type="http://schemas.openxmlformats.org/officeDocument/2006/relationships/hyperlink" Target="mailto:Donald.shepherd@idph.iowa.gov" TargetMode="External"/><Relationship Id="rId130" Type="http://schemas.openxmlformats.org/officeDocument/2006/relationships/hyperlink" Target="http://insidenccd.cdc.gov/brfssintranet/State/CoordModifyV.asp?State=Mississippi&amp;Position=Project%20Director" TargetMode="External"/><Relationship Id="rId135" Type="http://schemas.openxmlformats.org/officeDocument/2006/relationships/hyperlink" Target="http://insidenccd.cdc.gov/brfssintranet/State/CoordModifyV.asp?State=Missouri&amp;Position=Project%20Director" TargetMode="External"/><Relationship Id="rId151" Type="http://schemas.openxmlformats.org/officeDocument/2006/relationships/hyperlink" Target="mailto:kim.lim@dhhs.state.nh.us" TargetMode="External"/><Relationship Id="rId156" Type="http://schemas.openxmlformats.org/officeDocument/2006/relationships/hyperlink" Target="mailto:Kenneth.O&#180;Dowd@doh.state.nj.us" TargetMode="External"/><Relationship Id="rId177" Type="http://schemas.openxmlformats.org/officeDocument/2006/relationships/hyperlink" Target="http://insidenccd.cdc.gov/brfssintranet/State/CoordModifyV.asp?State=North%20Dakota&amp;Position=Project%20Director" TargetMode="External"/><Relationship Id="rId198" Type="http://schemas.openxmlformats.org/officeDocument/2006/relationships/hyperlink" Target="mailto:bwright@state.pa.us" TargetMode="External"/><Relationship Id="rId172" Type="http://schemas.openxmlformats.org/officeDocument/2006/relationships/hyperlink" Target="http://insidenccd.cdc.gov/brfssintranet/State/CoordModifyV.asp?State=North%20Carolina&amp;Position=Project%20Director" TargetMode="External"/><Relationship Id="rId193" Type="http://schemas.openxmlformats.org/officeDocument/2006/relationships/hyperlink" Target="http://insidenccd.cdc.gov/brfssintranet/State/CoordModifyV.asp?State=Palau&amp;Position=Project%20Director" TargetMode="External"/><Relationship Id="rId202" Type="http://schemas.openxmlformats.org/officeDocument/2006/relationships/hyperlink" Target="http://insidenccd.cdc.gov/brfssintranet/State/CoordModifyV.asp?State=Puerto%20Rico&amp;Position=Project%20Director" TargetMode="External"/><Relationship Id="rId207" Type="http://schemas.openxmlformats.org/officeDocument/2006/relationships/hyperlink" Target="http://insidenccd.cdc.gov/brfssintranet/State/CoordModifyV.asp?State=Rhode%20Island&amp;Position=Project%20Director" TargetMode="External"/><Relationship Id="rId223" Type="http://schemas.openxmlformats.org/officeDocument/2006/relationships/hyperlink" Target="http://insidenccd.cdc.gov/brfssintranet/State/CoordModifyV.asp?State=Texas&amp;Position=Coordinator" TargetMode="External"/><Relationship Id="rId228" Type="http://schemas.openxmlformats.org/officeDocument/2006/relationships/hyperlink" Target="http://insidenccd.cdc.gov/brfssintranet/State/CoordModifyV.asp?State=Utah&amp;Position=Coordinator" TargetMode="External"/><Relationship Id="rId244" Type="http://schemas.openxmlformats.org/officeDocument/2006/relationships/hyperlink" Target="http://www.doh.wa.gov/brfss" TargetMode="External"/><Relationship Id="rId249" Type="http://schemas.openxmlformats.org/officeDocument/2006/relationships/hyperlink" Target="http://insidenccd.cdc.gov/brfssintranet/State/CoordModifyV.asp?State=West%20Virginia&amp;Position=Project%20Director" TargetMode="External"/><Relationship Id="rId13" Type="http://schemas.openxmlformats.org/officeDocument/2006/relationships/hyperlink" Target="http://www.hss.state.ak.us/dph/chronic/hsl/brfss/default.htm" TargetMode="External"/><Relationship Id="rId18" Type="http://schemas.openxmlformats.org/officeDocument/2006/relationships/hyperlink" Target="mailto:iugafono.sunia@doh.as" TargetMode="External"/><Relationship Id="rId39" Type="http://schemas.openxmlformats.org/officeDocument/2006/relationships/hyperlink" Target="mailto:diane.aye@CT.gov" TargetMode="External"/><Relationship Id="rId109" Type="http://schemas.openxmlformats.org/officeDocument/2006/relationships/hyperlink" Target="http://www.marylandbrfss.org/" TargetMode="External"/><Relationship Id="rId260" Type="http://schemas.openxmlformats.org/officeDocument/2006/relationships/hyperlink" Target="mailto:gdv8@cdc.gov" TargetMode="External"/><Relationship Id="rId265" Type="http://schemas.openxmlformats.org/officeDocument/2006/relationships/footer" Target="footer2.xml"/><Relationship Id="rId34" Type="http://schemas.openxmlformats.org/officeDocument/2006/relationships/hyperlink" Target="http://www.cdphe.state.co.us/hs/brfss/index.html" TargetMode="External"/><Relationship Id="rId50" Type="http://schemas.openxmlformats.org/officeDocument/2006/relationships/hyperlink" Target="mailto:esamuels@fsmhealth.fm" TargetMode="External"/><Relationship Id="rId55" Type="http://schemas.openxmlformats.org/officeDocument/2006/relationships/hyperlink" Target="mailto:Junwei.Jiang@flhealth.gov" TargetMode="External"/><Relationship Id="rId76" Type="http://schemas.openxmlformats.org/officeDocument/2006/relationships/hyperlink" Target="http://app.idph.state.il.us/brfss/" TargetMode="External"/><Relationship Id="rId97" Type="http://schemas.openxmlformats.org/officeDocument/2006/relationships/hyperlink" Target="http://insidenccd.cdc.gov/brfssintranet/State/CoordModifyV.asp?State=Kentucky&amp;Position=Project%20Director" TargetMode="External"/><Relationship Id="rId104" Type="http://schemas.openxmlformats.org/officeDocument/2006/relationships/hyperlink" Target="http://insidenccd.cdc.gov/brfssintranet/State/CoordModifyV.asp?State=Maine&amp;Position=Coordinator" TargetMode="External"/><Relationship Id="rId120" Type="http://schemas.openxmlformats.org/officeDocument/2006/relationships/hyperlink" Target="http://insidenccd.cdc.gov/brfssintranet/State/CoordModifyV.asp?State=Michigan&amp;Position=Project%20Director" TargetMode="External"/><Relationship Id="rId125" Type="http://schemas.openxmlformats.org/officeDocument/2006/relationships/hyperlink" Target="http://insidenccd.cdc.gov/brfssintranet/State/CoordModifyV.asp?State=Minnesota&amp;Position=Project%20Director" TargetMode="External"/><Relationship Id="rId141" Type="http://schemas.openxmlformats.org/officeDocument/2006/relationships/hyperlink" Target="http://www.hhs.state.ne.us/" TargetMode="External"/><Relationship Id="rId146" Type="http://schemas.openxmlformats.org/officeDocument/2006/relationships/hyperlink" Target="http://health2k.state.nv.us/nihds/brfss/" TargetMode="External"/><Relationship Id="rId167" Type="http://schemas.openxmlformats.org/officeDocument/2006/relationships/hyperlink" Target="http://insidenccd.cdc.gov/brfssintranet/State/CoordModifyV.asp?State=New%20York&amp;Position=Project%20Director" TargetMode="External"/><Relationship Id="rId188" Type="http://schemas.openxmlformats.org/officeDocument/2006/relationships/hyperlink" Target="http://egov.oregon.gov/DHS/ph/chs/brfs/index.s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healthstatistics.dhw.idaho.gov" TargetMode="External"/><Relationship Id="rId92" Type="http://schemas.openxmlformats.org/officeDocument/2006/relationships/hyperlink" Target="http://insidenccd.cdc.gov/brfssintranet/State/CoordModifyV.asp?State=Kansas&amp;Position=Project%20Director" TargetMode="External"/><Relationship Id="rId162" Type="http://schemas.openxmlformats.org/officeDocument/2006/relationships/hyperlink" Target="http://insidenccd.cdc.gov/brfssintranet/State/CoordModifyV.asp?State=New%20Mexico&amp;Position=Project%20Director" TargetMode="External"/><Relationship Id="rId183" Type="http://schemas.openxmlformats.org/officeDocument/2006/relationships/hyperlink" Target="http://insidenccd.cdc.gov/brfssintranet/State/CoordModifyV.asp?State=Oklahoma&amp;Position=Coordinator" TargetMode="External"/><Relationship Id="rId213" Type="http://schemas.openxmlformats.org/officeDocument/2006/relationships/hyperlink" Target="mailto:suttonsr@dhec.sc.gov" TargetMode="External"/><Relationship Id="rId218" Type="http://schemas.openxmlformats.org/officeDocument/2006/relationships/hyperlink" Target="mailto:mark.gildemaster@state.sd.us" TargetMode="External"/><Relationship Id="rId234" Type="http://schemas.openxmlformats.org/officeDocument/2006/relationships/hyperlink" Target="http://healthvermont.gov/research/brfss/brfss.aspx" TargetMode="External"/><Relationship Id="rId239" Type="http://schemas.openxmlformats.org/officeDocument/2006/relationships/hyperlink" Target="http://www.vahealth.org/brf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urveyresearchgroup.com/sub.php?page=data" TargetMode="External"/><Relationship Id="rId250" Type="http://schemas.openxmlformats.org/officeDocument/2006/relationships/hyperlink" Target="http://insidenccd.cdc.gov/brfssintranet/State/CoordModifyV.asp?State=Wisconsin&amp;Position=Coordinator" TargetMode="External"/><Relationship Id="rId255" Type="http://schemas.openxmlformats.org/officeDocument/2006/relationships/hyperlink" Target="http://insidenccd.cdc.gov/brfssintranet/State/CoordModifyV.asp?State=Wyoming&amp;Position=Coordinator" TargetMode="External"/><Relationship Id="rId24" Type="http://schemas.openxmlformats.org/officeDocument/2006/relationships/hyperlink" Target="http://insidenccd.cdc.gov/brfssintranet/State/CoordModifyV.asp?State=Arkansas&amp;Position=Coordinator" TargetMode="External"/><Relationship Id="rId40" Type="http://schemas.openxmlformats.org/officeDocument/2006/relationships/hyperlink" Target="http://insidenccd.cdc.gov/brfssintranet/State/CoordModifyV.asp?State=Delaware&amp;Position=Coordinator" TargetMode="External"/><Relationship Id="rId45" Type="http://schemas.openxmlformats.org/officeDocument/2006/relationships/hyperlink" Target="http://insidenccd.cdc.gov/brfssintranet/State/CoordModifyV.asp?State=District%20of%20Columbia&amp;Position=Coordinator" TargetMode="External"/><Relationship Id="rId66" Type="http://schemas.openxmlformats.org/officeDocument/2006/relationships/hyperlink" Target="http://insidenccd.cdc.gov/brfssintranet/State/CoordModifyV.asp?State=Hawaii&amp;Position=Coordinator" TargetMode="External"/><Relationship Id="rId87" Type="http://schemas.openxmlformats.org/officeDocument/2006/relationships/hyperlink" Target="http://insidenccd.cdc.gov/brfssintranet/State/CoordModifyV.asp?State=Iowa&amp;Position=Project%20Director" TargetMode="External"/><Relationship Id="rId110" Type="http://schemas.openxmlformats.org/officeDocument/2006/relationships/hyperlink" Target="mailto:georgette.lavetsky@maryland.gov" TargetMode="External"/><Relationship Id="rId115" Type="http://schemas.openxmlformats.org/officeDocument/2006/relationships/hyperlink" Target="http://insidenccd.cdc.gov/brfssintranet/State/CoordModifyV.asp?State=Massachusetts&amp;Position=Project%20Director" TargetMode="External"/><Relationship Id="rId131" Type="http://schemas.openxmlformats.org/officeDocument/2006/relationships/hyperlink" Target="mailto:Dick.Johnson@msdh.state.ms.us" TargetMode="External"/><Relationship Id="rId136" Type="http://schemas.openxmlformats.org/officeDocument/2006/relationships/hyperlink" Target="http://insidenccd.cdc.gov/brfssintranet/State/CoordModifyV.asp?State=Montana&amp;Position=Coordinator" TargetMode="External"/><Relationship Id="rId157" Type="http://schemas.openxmlformats.org/officeDocument/2006/relationships/hyperlink" Target="http://insidenccd.cdc.gov/brfssintranet/State/CoordModifyV.asp?State=New%20Jersey&amp;Position=Project%20Director" TargetMode="External"/><Relationship Id="rId178" Type="http://schemas.openxmlformats.org/officeDocument/2006/relationships/hyperlink" Target="mailto:kmertz@nd.gov" TargetMode="External"/><Relationship Id="rId61" Type="http://schemas.openxmlformats.org/officeDocument/2006/relationships/hyperlink" Target="http://insidenccd.cdc.gov/brfssintranet/State/CoordModifyV.asp?State=Guam&amp;Position=Coordinator" TargetMode="External"/><Relationship Id="rId82" Type="http://schemas.openxmlformats.org/officeDocument/2006/relationships/hyperlink" Target="mailto:lstemnoc@isdh.in.gov" TargetMode="External"/><Relationship Id="rId152" Type="http://schemas.openxmlformats.org/officeDocument/2006/relationships/hyperlink" Target="http://insidenccd.cdc.gov/brfssintranet/State/CoordModifyV.asp?State=New%20Hampshire&amp;Position=Project%20Director" TargetMode="External"/><Relationship Id="rId173" Type="http://schemas.openxmlformats.org/officeDocument/2006/relationships/hyperlink" Target="mailto:james.cassell@ncmail.net" TargetMode="External"/><Relationship Id="rId194" Type="http://schemas.openxmlformats.org/officeDocument/2006/relationships/hyperlink" Target="http://insidenccd.cdc.gov/brfssintranet/State/CoordModifyV.asp?State=Pennsylvania&amp;Position=Coordinator" TargetMode="External"/><Relationship Id="rId199" Type="http://schemas.openxmlformats.org/officeDocument/2006/relationships/hyperlink" Target="http://insidenccd.cdc.gov/brfssintranet/State/CoordModifyV.asp?State=Puerto%20Rico&amp;Position=Coordinator" TargetMode="External"/><Relationship Id="rId203" Type="http://schemas.openxmlformats.org/officeDocument/2006/relationships/hyperlink" Target="mailto:raserrano@salud.gov.pr" TargetMode="External"/><Relationship Id="rId208" Type="http://schemas.openxmlformats.org/officeDocument/2006/relationships/hyperlink" Target="mailto:tara.cooper@health.ri.gov" TargetMode="External"/><Relationship Id="rId229" Type="http://schemas.openxmlformats.org/officeDocument/2006/relationships/hyperlink" Target="http://health.utah.gov/opha" TargetMode="External"/><Relationship Id="rId19" Type="http://schemas.openxmlformats.org/officeDocument/2006/relationships/hyperlink" Target="http://insidenccd.cdc.gov/brfssintranet/State/CoordModifyV.asp?State=American%20Samoa&amp;Position=Project%20Director" TargetMode="External"/><Relationship Id="rId224" Type="http://schemas.openxmlformats.org/officeDocument/2006/relationships/hyperlink" Target="http://www.dshs.state.tx.us/chs/brfss/" TargetMode="External"/><Relationship Id="rId240" Type="http://schemas.openxmlformats.org/officeDocument/2006/relationships/hyperlink" Target="mailto:Danielle.Henderson@vdh.virginia.gov" TargetMode="External"/><Relationship Id="rId245" Type="http://schemas.openxmlformats.org/officeDocument/2006/relationships/hyperlink" Target="mailto:marnie.boardman@doh.wa.gov" TargetMode="External"/><Relationship Id="rId261" Type="http://schemas.openxmlformats.org/officeDocument/2006/relationships/image" Target="media/image2.gif"/><Relationship Id="rId266" Type="http://schemas.openxmlformats.org/officeDocument/2006/relationships/header" Target="header3.xml"/><Relationship Id="rId14" Type="http://schemas.openxmlformats.org/officeDocument/2006/relationships/hyperlink" Target="mailto:rebecca.topol@alaska.gov" TargetMode="External"/><Relationship Id="rId30" Type="http://schemas.openxmlformats.org/officeDocument/2006/relationships/hyperlink" Target="mailto:sandy.kwong@cdph.ca.gov" TargetMode="External"/><Relationship Id="rId35" Type="http://schemas.openxmlformats.org/officeDocument/2006/relationships/hyperlink" Target="mailto:alison.bui@state.co.us" TargetMode="External"/><Relationship Id="rId56" Type="http://schemas.openxmlformats.org/officeDocument/2006/relationships/hyperlink" Target="mailto:Lauren.Porter@FLHealth.gov" TargetMode="External"/><Relationship Id="rId77" Type="http://schemas.openxmlformats.org/officeDocument/2006/relationships/hyperlink" Target="mailto:bruce.steiner@illinois.gov" TargetMode="External"/><Relationship Id="rId100" Type="http://schemas.openxmlformats.org/officeDocument/2006/relationships/hyperlink" Target="http://new.dhh.louisiana.gov/index.cfm/page/578" TargetMode="External"/><Relationship Id="rId105" Type="http://schemas.openxmlformats.org/officeDocument/2006/relationships/hyperlink" Target="http://www.maine.gov/dhhs/mecdc/public-health-systems/data-research/brfs" TargetMode="External"/><Relationship Id="rId126" Type="http://schemas.openxmlformats.org/officeDocument/2006/relationships/hyperlink" Target="mailto:nagi.salem@health.state.mn.us" TargetMode="External"/><Relationship Id="rId147" Type="http://schemas.openxmlformats.org/officeDocument/2006/relationships/hyperlink" Target="http://insidenccd.cdc.gov/brfssintranet/State/CoordModifyV.asp?State=Nevada&amp;Position=Project%20Director" TargetMode="External"/><Relationship Id="rId168" Type="http://schemas.openxmlformats.org/officeDocument/2006/relationships/hyperlink" Target="mailto:ifb01@health.state.ny.us" TargetMode="External"/><Relationship Id="rId8" Type="http://schemas.openxmlformats.org/officeDocument/2006/relationships/hyperlink" Target="http://insidenccd.cdc.gov/brfssintranet/State/CoordModifyV.asp?State=Alabama&amp;Position=Coordinator" TargetMode="External"/><Relationship Id="rId51" Type="http://schemas.openxmlformats.org/officeDocument/2006/relationships/hyperlink" Target="http://insidenccd.cdc.gov/brfssintranet/State/CoordModifyV.asp?State=Federated%20States%20of%20Micronesia&amp;Position=Project%20Director" TargetMode="External"/><Relationship Id="rId72" Type="http://schemas.openxmlformats.org/officeDocument/2006/relationships/hyperlink" Target="mailto:murphyc@dhw.idaho.gov" TargetMode="External"/><Relationship Id="rId93" Type="http://schemas.openxmlformats.org/officeDocument/2006/relationships/hyperlink" Target="mailto:gperveen@kdheks.gov" TargetMode="External"/><Relationship Id="rId98" Type="http://schemas.openxmlformats.org/officeDocument/2006/relationships/hyperlink" Target="mailto:Sarojini.Kanotra@ky.gov" TargetMode="External"/><Relationship Id="rId121" Type="http://schemas.openxmlformats.org/officeDocument/2006/relationships/hyperlink" Target="mailto:lyoncallos@michigan.gov" TargetMode="External"/><Relationship Id="rId142" Type="http://schemas.openxmlformats.org/officeDocument/2006/relationships/hyperlink" Target="mailto:jeff.armitage@nebraska.gov" TargetMode="External"/><Relationship Id="rId163" Type="http://schemas.openxmlformats.org/officeDocument/2006/relationships/hyperlink" Target="mailto:Lori.Zigich@state.nm.us" TargetMode="External"/><Relationship Id="rId184" Type="http://schemas.openxmlformats.org/officeDocument/2006/relationships/hyperlink" Target="http://www.ok.gov/health/Data_and_Statistics/Center_For_Health_Statistics/Health_Care_Information" TargetMode="External"/><Relationship Id="rId189" Type="http://schemas.openxmlformats.org/officeDocument/2006/relationships/hyperlink" Target="mailto:renee.k.boyd@state.or.us" TargetMode="External"/><Relationship Id="rId219" Type="http://schemas.openxmlformats.org/officeDocument/2006/relationships/hyperlink" Target="http://insidenccd.cdc.gov/brfssintranet/State/CoordModifyV.asp?State=Tennessee&amp;Position=Coordinato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sidenccd.cdc.gov/brfssintranet/State/CoordModifyV.asp?State=South%20Dakota&amp;Position=Coordinator" TargetMode="External"/><Relationship Id="rId230" Type="http://schemas.openxmlformats.org/officeDocument/2006/relationships/hyperlink" Target="mailto:reddington@utah.gov" TargetMode="External"/><Relationship Id="rId235" Type="http://schemas.openxmlformats.org/officeDocument/2006/relationships/hyperlink" Target="mailto:jessie.hammond@state.vt.us" TargetMode="External"/><Relationship Id="rId251" Type="http://schemas.openxmlformats.org/officeDocument/2006/relationships/hyperlink" Target="http://www.dhfs.wisconsin.gov/stats/BRFS.htm" TargetMode="External"/><Relationship Id="rId256" Type="http://schemas.openxmlformats.org/officeDocument/2006/relationships/hyperlink" Target="http://www.health.wyo.gov/phsd/brfss/index.html" TargetMode="External"/><Relationship Id="rId25" Type="http://schemas.openxmlformats.org/officeDocument/2006/relationships/hyperlink" Target="http://www.brfss.arkansas.gov" TargetMode="External"/><Relationship Id="rId46" Type="http://schemas.openxmlformats.org/officeDocument/2006/relationships/hyperlink" Target="http://doh.dc.gov/cwp/view,a,1374,q,58303,dohNav_GID,1821.asp" TargetMode="External"/><Relationship Id="rId67" Type="http://schemas.openxmlformats.org/officeDocument/2006/relationships/hyperlink" Target="http://health.hawaii.gov/brfss/" TargetMode="External"/><Relationship Id="rId116" Type="http://schemas.openxmlformats.org/officeDocument/2006/relationships/hyperlink" Target="mailto:bruce.cohen@state.ma.us" TargetMode="External"/><Relationship Id="rId137" Type="http://schemas.openxmlformats.org/officeDocument/2006/relationships/hyperlink" Target="http://insidenccd.cdc.gov/brfssintranet/State/www.brfss.mt.gov" TargetMode="External"/><Relationship Id="rId158" Type="http://schemas.openxmlformats.org/officeDocument/2006/relationships/hyperlink" Target="mailto:Kenneth.O&#180;Dowd@doh.state.nj.us" TargetMode="External"/><Relationship Id="rId20" Type="http://schemas.openxmlformats.org/officeDocument/2006/relationships/hyperlink" Target="mailto:Vtofaeono@gmail.com" TargetMode="External"/><Relationship Id="rId41" Type="http://schemas.openxmlformats.org/officeDocument/2006/relationships/hyperlink" Target="http://www.state.de.us/dhss/dph/dpc/brfsurveys.html" TargetMode="External"/><Relationship Id="rId62" Type="http://schemas.openxmlformats.org/officeDocument/2006/relationships/hyperlink" Target="http://insidenccd.cdc.gov/brfssintranet/State/www.livehealthyguam.com" TargetMode="External"/><Relationship Id="rId83" Type="http://schemas.openxmlformats.org/officeDocument/2006/relationships/hyperlink" Target="http://insidenccd.cdc.gov/brfssintranet/State/CoordModifyV.asp?State=Indiana&amp;Position=Project%20Director" TargetMode="External"/><Relationship Id="rId88" Type="http://schemas.openxmlformats.org/officeDocument/2006/relationships/hyperlink" Target="mailto:donald.shepherd@idph.iowa.gov" TargetMode="External"/><Relationship Id="rId111" Type="http://schemas.openxmlformats.org/officeDocument/2006/relationships/hyperlink" Target="http://insidenccd.cdc.gov/brfssintranet/State/CoordModifyV.asp?State=Maryland&amp;Position=Project%20Director" TargetMode="External"/><Relationship Id="rId132" Type="http://schemas.openxmlformats.org/officeDocument/2006/relationships/hyperlink" Target="http://insidenccd.cdc.gov/brfssintranet/State/CoordModifyV.asp?State=Missouri&amp;Position=Coordinator" TargetMode="External"/><Relationship Id="rId153" Type="http://schemas.openxmlformats.org/officeDocument/2006/relationships/hyperlink" Target="mailto:Kim.Lim@dhhs.state.nh.us" TargetMode="External"/><Relationship Id="rId174" Type="http://schemas.openxmlformats.org/officeDocument/2006/relationships/hyperlink" Target="http://insidenccd.cdc.gov/brfssintranet/State/CoordModifyV.asp?State=North%20Dakota&amp;Position=Coordinator" TargetMode="External"/><Relationship Id="rId179" Type="http://schemas.openxmlformats.org/officeDocument/2006/relationships/hyperlink" Target="http://insidenccd.cdc.gov/brfssintranet/State/CoordModifyV.asp?State=Ohio&amp;Position=Coordinator" TargetMode="External"/><Relationship Id="rId195" Type="http://schemas.openxmlformats.org/officeDocument/2006/relationships/hyperlink" Target="http://www.health.state.pa.us/stats" TargetMode="External"/><Relationship Id="rId209" Type="http://schemas.openxmlformats.org/officeDocument/2006/relationships/hyperlink" Target="http://insidenccd.cdc.gov/brfssintranet/State/CoordModifyV.asp?State=South%20Carolina&amp;Position=Coordinator" TargetMode="External"/><Relationship Id="rId190" Type="http://schemas.openxmlformats.org/officeDocument/2006/relationships/hyperlink" Target="http://insidenccd.cdc.gov/brfssintranet/State/CoordModifyV.asp?State=Oregon&amp;Position=Project%20Director" TargetMode="External"/><Relationship Id="rId204" Type="http://schemas.openxmlformats.org/officeDocument/2006/relationships/hyperlink" Target="http://insidenccd.cdc.gov/brfssintranet/State/CoordModifyV.asp?State=Rhode%20Island&amp;Position=Coordinator" TargetMode="External"/><Relationship Id="rId220" Type="http://schemas.openxmlformats.org/officeDocument/2006/relationships/hyperlink" Target="http://health.state.tn.us/statistics/brfss.htm" TargetMode="External"/><Relationship Id="rId225" Type="http://schemas.openxmlformats.org/officeDocument/2006/relationships/hyperlink" Target="mailto:rebecca.wood@dshs.state.tx.us" TargetMode="External"/><Relationship Id="rId241" Type="http://schemas.openxmlformats.org/officeDocument/2006/relationships/hyperlink" Target="http://insidenccd.cdc.gov/brfssintranet/State/CoordModifyV.asp?State=Virginia&amp;Position=Project%20Director" TargetMode="External"/><Relationship Id="rId246" Type="http://schemas.openxmlformats.org/officeDocument/2006/relationships/hyperlink" Target="http://insidenccd.cdc.gov/brfssintranet/State/CoordModifyV.asp?State=West%20Virginia&amp;Position=Coordinator" TargetMode="External"/><Relationship Id="rId267" Type="http://schemas.openxmlformats.org/officeDocument/2006/relationships/footer" Target="footer3.xml"/><Relationship Id="rId15" Type="http://schemas.openxmlformats.org/officeDocument/2006/relationships/hyperlink" Target="http://insidenccd.cdc.gov/brfssintranet/State/CoordModifyV.asp?State=Alaska&amp;Position=Project%20Director" TargetMode="External"/><Relationship Id="rId36" Type="http://schemas.openxmlformats.org/officeDocument/2006/relationships/hyperlink" Target="mailto:rickey.tolliver@state.co.us" TargetMode="External"/><Relationship Id="rId57" Type="http://schemas.openxmlformats.org/officeDocument/2006/relationships/hyperlink" Target="http://insidenccd.cdc.gov/brfssintranet/State/CoordModifyV.asp?State=Georgia&amp;Position=Coordinator" TargetMode="External"/><Relationship Id="rId106" Type="http://schemas.openxmlformats.org/officeDocument/2006/relationships/hyperlink" Target="mailto:Melissa.Damren@Maine.Gov" TargetMode="External"/><Relationship Id="rId127" Type="http://schemas.openxmlformats.org/officeDocument/2006/relationships/hyperlink" Target="http://insidenccd.cdc.gov/brfssintranet/State/CoordModifyV.asp?State=Mississippi&amp;Position=Coordinator" TargetMode="External"/><Relationship Id="rId262" Type="http://schemas.openxmlformats.org/officeDocument/2006/relationships/header" Target="header1.xml"/><Relationship Id="rId10" Type="http://schemas.openxmlformats.org/officeDocument/2006/relationships/hyperlink" Target="mailto:crystal.franklin@adph.state.al.us" TargetMode="External"/><Relationship Id="rId31" Type="http://schemas.openxmlformats.org/officeDocument/2006/relationships/hyperlink" Target="http://insidenccd.cdc.gov/brfssintranet/State/CoordModifyV.asp?State=California&amp;Position=Project%20Director" TargetMode="External"/><Relationship Id="rId52" Type="http://schemas.openxmlformats.org/officeDocument/2006/relationships/hyperlink" Target="mailto:esamuels@fsmhealth.fm" TargetMode="External"/><Relationship Id="rId73" Type="http://schemas.openxmlformats.org/officeDocument/2006/relationships/hyperlink" Target="http://insidenccd.cdc.gov/brfssintranet/State/CoordModifyV.asp?State=Idaho&amp;Position=Project%20Director" TargetMode="External"/><Relationship Id="rId78" Type="http://schemas.openxmlformats.org/officeDocument/2006/relationships/hyperlink" Target="http://insidenccd.cdc.gov/brfssintranet/State/CoordModifyV.asp?State=Illinois&amp;Position=Project%20Director" TargetMode="External"/><Relationship Id="rId94" Type="http://schemas.openxmlformats.org/officeDocument/2006/relationships/hyperlink" Target="http://insidenccd.cdc.gov/brfssintranet/State/CoordModifyV.asp?State=Kentucky&amp;Position=Coordinator" TargetMode="External"/><Relationship Id="rId99" Type="http://schemas.openxmlformats.org/officeDocument/2006/relationships/hyperlink" Target="http://insidenccd.cdc.gov/brfssintranet/State/CoordModifyV.asp?State=Louisiana&amp;Position=Coordinator" TargetMode="External"/><Relationship Id="rId101" Type="http://schemas.openxmlformats.org/officeDocument/2006/relationships/hyperlink" Target="mailto:Laurie.FreyderAla.gov" TargetMode="External"/><Relationship Id="rId122" Type="http://schemas.openxmlformats.org/officeDocument/2006/relationships/hyperlink" Target="http://insidenccd.cdc.gov/brfssintranet/State/CoordModifyV.asp?State=Minnesota&amp;Position=Coordinator" TargetMode="External"/><Relationship Id="rId143" Type="http://schemas.openxmlformats.org/officeDocument/2006/relationships/hyperlink" Target="http://insidenccd.cdc.gov/brfssintranet/State/CoordModifyV.asp?State=Nebraska&amp;Position=Project%20Director" TargetMode="External"/><Relationship Id="rId148" Type="http://schemas.openxmlformats.org/officeDocument/2006/relationships/hyperlink" Target="mailto:bparrish@health.nv.gov" TargetMode="External"/><Relationship Id="rId164" Type="http://schemas.openxmlformats.org/officeDocument/2006/relationships/hyperlink" Target="http://insidenccd.cdc.gov/brfssintranet/State/CoordModifyV.asp?State=New%20York&amp;Position=Coordinator" TargetMode="External"/><Relationship Id="rId169" Type="http://schemas.openxmlformats.org/officeDocument/2006/relationships/hyperlink" Target="http://insidenccd.cdc.gov/brfssintranet/State/CoordModifyV.asp?State=North%20Carolina&amp;Position=Coordinator" TargetMode="External"/><Relationship Id="rId185" Type="http://schemas.openxmlformats.org/officeDocument/2006/relationships/hyperlink" Target="http://insidenccd.cdc.gov/brfssintranet/State/CoordModifyV.asp?State=Oklahoma&amp;Position=Project%20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" TargetMode="External"/><Relationship Id="rId180" Type="http://schemas.openxmlformats.org/officeDocument/2006/relationships/hyperlink" Target="http://www.odh.ohio.gov/healthstats/brfss/behrisk1.aspx" TargetMode="External"/><Relationship Id="rId210" Type="http://schemas.openxmlformats.org/officeDocument/2006/relationships/hyperlink" Target="http://www.scdhec.gov/hs/epidata/brfss_index.htm" TargetMode="External"/><Relationship Id="rId215" Type="http://schemas.openxmlformats.org/officeDocument/2006/relationships/hyperlink" Target="http://doh.sd.gov/Statistics" TargetMode="External"/><Relationship Id="rId236" Type="http://schemas.openxmlformats.org/officeDocument/2006/relationships/hyperlink" Target="http://insidenccd.cdc.gov/brfssintranet/State/CoordModifyV.asp?State=Vermont&amp;Position=Project%20Director" TargetMode="External"/><Relationship Id="rId257" Type="http://schemas.openxmlformats.org/officeDocument/2006/relationships/hyperlink" Target="mailto:joe.grandpre@health.wyo.gov" TargetMode="External"/><Relationship Id="rId26" Type="http://schemas.openxmlformats.org/officeDocument/2006/relationships/hyperlink" Target="http://insidenccd.cdc.gov/brfssintranet/State/CoordModifyV.asp?State=Arkansas&amp;Position=Project%20Director" TargetMode="External"/><Relationship Id="rId231" Type="http://schemas.openxmlformats.org/officeDocument/2006/relationships/hyperlink" Target="http://insidenccd.cdc.gov/brfssintranet/State/CoordModifyV.asp?State=Utah&amp;Position=Project%20Director" TargetMode="External"/><Relationship Id="rId252" Type="http://schemas.openxmlformats.org/officeDocument/2006/relationships/hyperlink" Target="mailto:anne.ziege@wisconsin.gov" TargetMode="External"/><Relationship Id="rId47" Type="http://schemas.openxmlformats.org/officeDocument/2006/relationships/hyperlink" Target="mailto:tracy.garner@dc.gov" TargetMode="External"/><Relationship Id="rId68" Type="http://schemas.openxmlformats.org/officeDocument/2006/relationships/hyperlink" Target="mailto:brfsshi@doh.hawaii.gov" TargetMode="External"/><Relationship Id="rId89" Type="http://schemas.openxmlformats.org/officeDocument/2006/relationships/hyperlink" Target="http://insidenccd.cdc.gov/brfssintranet/State/CoordModifyV.asp?State=Kansas&amp;Position=Coordinator" TargetMode="External"/><Relationship Id="rId112" Type="http://schemas.openxmlformats.org/officeDocument/2006/relationships/hyperlink" Target="http://insidenccd.cdc.gov/brfssintranet/State/CoordModifyV.asp?State=Massachusetts&amp;Position=Coordinator" TargetMode="External"/><Relationship Id="rId133" Type="http://schemas.openxmlformats.org/officeDocument/2006/relationships/hyperlink" Target="http://health.mo.gov/data/brfss/index.php" TargetMode="External"/><Relationship Id="rId154" Type="http://schemas.openxmlformats.org/officeDocument/2006/relationships/hyperlink" Target="http://insidenccd.cdc.gov/brfssintranet/State/CoordModifyV.asp?State=New%20Jersey&amp;Position=Coordinator" TargetMode="External"/><Relationship Id="rId175" Type="http://schemas.openxmlformats.org/officeDocument/2006/relationships/hyperlink" Target="http://ndhealth.gov/brfss" TargetMode="External"/><Relationship Id="rId196" Type="http://schemas.openxmlformats.org/officeDocument/2006/relationships/hyperlink" Target="mailto:asmall@state.pa.us" TargetMode="External"/><Relationship Id="rId200" Type="http://schemas.openxmlformats.org/officeDocument/2006/relationships/hyperlink" Target="http://www.salud.gov.pr/services/BRFSS/Pages/default.aspx" TargetMode="External"/><Relationship Id="rId16" Type="http://schemas.openxmlformats.org/officeDocument/2006/relationships/hyperlink" Target="mailto:andrea.fenaughty@alaska.gov" TargetMode="External"/><Relationship Id="rId221" Type="http://schemas.openxmlformats.org/officeDocument/2006/relationships/hyperlink" Target="mailto:george.plumlee@tn.gov" TargetMode="External"/><Relationship Id="rId242" Type="http://schemas.openxmlformats.org/officeDocument/2006/relationships/hyperlink" Target="mailto:Janice.Hicks@vdh.virginia.gov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insidenccd.cdc.gov/brfssintranet/State/CoordModifyV.asp?State=Connecticut&amp;Position=Coordinator" TargetMode="External"/><Relationship Id="rId58" Type="http://schemas.openxmlformats.org/officeDocument/2006/relationships/hyperlink" Target="http://health.state.ga.us/epi/brfss/index.asp" TargetMode="External"/><Relationship Id="rId79" Type="http://schemas.openxmlformats.org/officeDocument/2006/relationships/hyperlink" Target="mailto:roland.lucht@illinois.gov" TargetMode="External"/><Relationship Id="rId102" Type="http://schemas.openxmlformats.org/officeDocument/2006/relationships/hyperlink" Target="http://insidenccd.cdc.gov/brfssintranet/State/CoordModifyV.asp?State=Louisiana&amp;Position=Project%20Director" TargetMode="External"/><Relationship Id="rId123" Type="http://schemas.openxmlformats.org/officeDocument/2006/relationships/hyperlink" Target="http://www.health.state.mn.us" TargetMode="External"/><Relationship Id="rId144" Type="http://schemas.openxmlformats.org/officeDocument/2006/relationships/hyperlink" Target="mailto:michelle.hood@nebraska.gov" TargetMode="External"/><Relationship Id="rId90" Type="http://schemas.openxmlformats.org/officeDocument/2006/relationships/hyperlink" Target="http://www.kdhe.state.ks.us/brfss/index.html" TargetMode="External"/><Relationship Id="rId165" Type="http://schemas.openxmlformats.org/officeDocument/2006/relationships/hyperlink" Target="http://www.nyhealth.gov/nysdoh/brfss/index.htm" TargetMode="External"/><Relationship Id="rId186" Type="http://schemas.openxmlformats.org/officeDocument/2006/relationships/hyperlink" Target="mailto:DerekP@health.state.ok.us" TargetMode="External"/><Relationship Id="rId211" Type="http://schemas.openxmlformats.org/officeDocument/2006/relationships/hyperlink" Target="mailto:Harley.Davis@dhec.sc.gov" TargetMode="External"/><Relationship Id="rId232" Type="http://schemas.openxmlformats.org/officeDocument/2006/relationships/hyperlink" Target="mailto:lstartup@utah.gov" TargetMode="External"/><Relationship Id="rId253" Type="http://schemas.openxmlformats.org/officeDocument/2006/relationships/hyperlink" Target="http://insidenccd.cdc.gov/brfssintranet/State/CoordModifyV.asp?State=Wisconsin&amp;Position=Project%20Director" TargetMode="External"/><Relationship Id="rId27" Type="http://schemas.openxmlformats.org/officeDocument/2006/relationships/hyperlink" Target="mailto:mary.mcgehee@arkansas.gov" TargetMode="External"/><Relationship Id="rId48" Type="http://schemas.openxmlformats.org/officeDocument/2006/relationships/hyperlink" Target="http://insidenccd.cdc.gov/brfssintranet/State/CoordModifyV.asp?State=District%20of%20Columbia&amp;Position=Project%20Director" TargetMode="External"/><Relationship Id="rId69" Type="http://schemas.openxmlformats.org/officeDocument/2006/relationships/hyperlink" Target="http://insidenccd.cdc.gov/brfssintranet/State/CoordModifyV.asp?State=Hawaii&amp;Position=Project%20Director" TargetMode="External"/><Relationship Id="rId113" Type="http://schemas.openxmlformats.org/officeDocument/2006/relationships/hyperlink" Target="http://www.mass.gov/dph/bhsre/cdsp/brfss/brfss.htm" TargetMode="External"/><Relationship Id="rId134" Type="http://schemas.openxmlformats.org/officeDocument/2006/relationships/hyperlink" Target="mailto:katie.long@dhss.mo.gov" TargetMode="External"/><Relationship Id="rId80" Type="http://schemas.openxmlformats.org/officeDocument/2006/relationships/hyperlink" Target="http://insidenccd.cdc.gov/brfssintranet/State/CoordModifyV.asp?State=Indiana&amp;Position=Coordinator" TargetMode="External"/><Relationship Id="rId155" Type="http://schemas.openxmlformats.org/officeDocument/2006/relationships/hyperlink" Target="http://www.state.nj.us/health/chs/brfss.htm" TargetMode="External"/><Relationship Id="rId176" Type="http://schemas.openxmlformats.org/officeDocument/2006/relationships/hyperlink" Target="mailto:amusumba@nd.gov" TargetMode="External"/><Relationship Id="rId197" Type="http://schemas.openxmlformats.org/officeDocument/2006/relationships/hyperlink" Target="http://insidenccd.cdc.gov/brfssintranet/State/CoordModifyV.asp?State=Pennsylvania&amp;Position=Project%20Director" TargetMode="External"/><Relationship Id="rId201" Type="http://schemas.openxmlformats.org/officeDocument/2006/relationships/hyperlink" Target="mailto:raserrano@salud.gov.pr" TargetMode="External"/><Relationship Id="rId222" Type="http://schemas.openxmlformats.org/officeDocument/2006/relationships/hyperlink" Target="mailto:ramona.lainhart@tn.gov" TargetMode="External"/><Relationship Id="rId243" Type="http://schemas.openxmlformats.org/officeDocument/2006/relationships/hyperlink" Target="http://insidenccd.cdc.gov/brfssintranet/State/CoordModifyV.asp?State=Washington&amp;Position=Coordinator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nsidenccd.cdc.gov/brfssintranet/State/CoordModifyV.asp?State=American%20Samoa&amp;Position=Coordinator" TargetMode="External"/><Relationship Id="rId38" Type="http://schemas.openxmlformats.org/officeDocument/2006/relationships/hyperlink" Target="http://www.dph.state.ct.us" TargetMode="External"/><Relationship Id="rId59" Type="http://schemas.openxmlformats.org/officeDocument/2006/relationships/hyperlink" Target="mailto:mavajani@dhr.state.ga.us" TargetMode="External"/><Relationship Id="rId103" Type="http://schemas.openxmlformats.org/officeDocument/2006/relationships/hyperlink" Target="mailto:Sarah.Kitterman@la.gov" TargetMode="External"/><Relationship Id="rId124" Type="http://schemas.openxmlformats.org/officeDocument/2006/relationships/hyperlink" Target="mailto:Nagi.Salem@state.mn.us" TargetMode="External"/><Relationship Id="rId70" Type="http://schemas.openxmlformats.org/officeDocument/2006/relationships/hyperlink" Target="http://insidenccd.cdc.gov/brfssintranet/State/CoordModifyV.asp?State=Idaho&amp;Position=Coordinator" TargetMode="External"/><Relationship Id="rId91" Type="http://schemas.openxmlformats.org/officeDocument/2006/relationships/hyperlink" Target="mailto:jennifer.laiberte@ks.gov" TargetMode="External"/><Relationship Id="rId145" Type="http://schemas.openxmlformats.org/officeDocument/2006/relationships/hyperlink" Target="http://insidenccd.cdc.gov/brfssintranet/State/CoordModifyV.asp?State=Nevada&amp;Position=Coordinator" TargetMode="External"/><Relationship Id="rId166" Type="http://schemas.openxmlformats.org/officeDocument/2006/relationships/hyperlink" Target="mailto:mjs15@health.state.ny.us" TargetMode="External"/><Relationship Id="rId187" Type="http://schemas.openxmlformats.org/officeDocument/2006/relationships/hyperlink" Target="http://insidenccd.cdc.gov/brfssintranet/State/CoordModifyV.asp?State=Oregon&amp;Position=Coordinat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sidenccd.cdc.gov/brfssintranet/State/CoordModifyV.asp?State=South%20Carolina&amp;Position=Project%20Director" TargetMode="External"/><Relationship Id="rId233" Type="http://schemas.openxmlformats.org/officeDocument/2006/relationships/hyperlink" Target="http://insidenccd.cdc.gov/brfssintranet/State/CoordModifyV.asp?State=Vermont&amp;Position=Coordinator" TargetMode="External"/><Relationship Id="rId254" Type="http://schemas.openxmlformats.org/officeDocument/2006/relationships/hyperlink" Target="mailto:anne.zieg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2014-08-21T21:24:00Z</cp:lastPrinted>
  <dcterms:created xsi:type="dcterms:W3CDTF">2019-01-14T14:47:00Z</dcterms:created>
  <dcterms:modified xsi:type="dcterms:W3CDTF">2019-01-14T14:47:00Z</dcterms:modified>
</cp:coreProperties>
</file>