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BC" w:rsidP="002D02BC" w:rsidRDefault="002D02BC">
      <w:r>
        <w:t>OQR Web Based Measures Data Collection Tool with PRA Notice</w:t>
      </w:r>
    </w:p>
    <w:p w:rsidR="002D02BC" w:rsidP="002D02BC" w:rsidRDefault="002D02BC"/>
    <w:p w:rsidR="002D02BC" w:rsidP="002D02BC" w:rsidRDefault="002D02BC">
      <w:r>
        <w:rPr>
          <w:noProof/>
        </w:rPr>
        <w:drawing>
          <wp:inline distT="0" distB="0" distL="0" distR="0">
            <wp:extent cx="7042150" cy="3905250"/>
            <wp:effectExtent l="0" t="0" r="6350" b="0"/>
            <wp:docPr id="1" name="Picture 1" descr="cid:image001.png@01D61D44.C9B96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1D44.C9B963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2BC" w:rsidP="002D02BC" w:rsidRDefault="002D02BC"/>
    <w:p w:rsidR="00C43E84" w:rsidRDefault="00C43E84"/>
    <w:p w:rsidR="00340369" w:rsidP="00340369" w:rsidRDefault="00340369">
      <w:r>
        <w:t>OQR Population &amp; Sampling</w:t>
      </w:r>
    </w:p>
    <w:p w:rsidR="00340369" w:rsidP="00340369" w:rsidRDefault="00340369">
      <w:r>
        <w:rPr>
          <w:noProof/>
        </w:rPr>
        <w:drawing>
          <wp:inline distT="0" distB="0" distL="0" distR="0">
            <wp:extent cx="5613400" cy="1714500"/>
            <wp:effectExtent l="0" t="0" r="6350" b="0"/>
            <wp:docPr id="2" name="Picture 2" descr="cid:image003.png@01D61D44.C9B96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D61D44.C9B9638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369" w:rsidP="00340369" w:rsidRDefault="00340369">
      <w:pPr>
        <w:rPr>
          <w:rFonts w:ascii="Arial" w:hAnsi="Arial" w:cs="Arial"/>
          <w:color w:val="000000"/>
          <w:sz w:val="20"/>
          <w:szCs w:val="20"/>
        </w:rPr>
      </w:pPr>
      <w:bookmarkStart w:name="_GoBack" w:id="0"/>
      <w:bookmarkEnd w:id="0"/>
    </w:p>
    <w:p w:rsidR="00340369" w:rsidRDefault="00340369"/>
    <w:sectPr w:rsidR="00340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BC"/>
    <w:rsid w:val="002D02BC"/>
    <w:rsid w:val="00340369"/>
    <w:rsid w:val="00C4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83CCA"/>
  <w15:chartTrackingRefBased/>
  <w15:docId w15:val="{2586F2FF-3353-4883-8A47-EDB01A37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2B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png@01D61D44.C9B963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61D44.C9B9638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Bhatia</dc:creator>
  <cp:keywords/>
  <dc:description/>
  <cp:lastModifiedBy>Anita Bhatia</cp:lastModifiedBy>
  <cp:revision>2</cp:revision>
  <dcterms:created xsi:type="dcterms:W3CDTF">2020-06-26T18:30:00Z</dcterms:created>
  <dcterms:modified xsi:type="dcterms:W3CDTF">2020-06-26T18:34:00Z</dcterms:modified>
</cp:coreProperties>
</file>