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A909B" w14:textId="77777777" w:rsidR="00787109" w:rsidRDefault="00787109" w:rsidP="00787109">
      <w:pPr>
        <w:pStyle w:val="Head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OMB Control No.: </w:t>
      </w:r>
      <w:proofErr w:type="spellStart"/>
      <w:r>
        <w:rPr>
          <w:rFonts w:ascii="Arial" w:hAnsi="Arial" w:cs="Arial"/>
          <w:b/>
          <w:sz w:val="18"/>
          <w:szCs w:val="18"/>
        </w:rPr>
        <w:t>xxxx-xxxx</w:t>
      </w:r>
      <w:proofErr w:type="spellEnd"/>
    </w:p>
    <w:p w14:paraId="05AA5B59" w14:textId="23946917" w:rsidR="00787109" w:rsidRDefault="00787109" w:rsidP="00787109">
      <w:pPr>
        <w:pStyle w:val="Header"/>
        <w:rPr>
          <w:rFonts w:ascii="Arial" w:hAnsi="Arial" w:cs="Arial"/>
          <w:b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F16A2" wp14:editId="56BB4F5C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4391025" cy="850265"/>
                <wp:effectExtent l="0" t="0" r="28575" b="260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5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A0DD0" w14:textId="4FD15BF8" w:rsidR="00787109" w:rsidRDefault="00787109" w:rsidP="00787109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THE PAPERWORK REDUCTION ACT OF 1995 (Pub. L. 104-13)   Public reporting burden for this collection of information is estimated to average </w:t>
                            </w:r>
                            <w:r w:rsidR="00F728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 w:rsidRPr="00A23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7F16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5.35pt;width:345.75pt;height:66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">
                <v:textbox>
                  <w:txbxContent>
                    <w:p w14:paraId="00EA0DD0" w14:textId="4FD15BF8" w:rsidR="00787109" w:rsidRDefault="00787109" w:rsidP="00787109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THE PAPERWORK REDUCTION ACT OF 1995 (Pub. L. 104-13)   Public reporting burden for this collection of information is estimated to average </w:t>
                      </w:r>
                      <w:r w:rsidR="00F7286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5</w:t>
                      </w:r>
                      <w:bookmarkStart w:id="1" w:name="_GoBack"/>
                      <w:bookmarkEnd w:id="1"/>
                      <w:r w:rsidRPr="00A23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Expiration Date: xx/xx/20xx</w:t>
      </w:r>
    </w:p>
    <w:p w14:paraId="6AE06F6F" w14:textId="77777777" w:rsidR="00787109" w:rsidRDefault="00787109" w:rsidP="000D4909">
      <w:pPr>
        <w:pStyle w:val="Heading1"/>
        <w:spacing w:before="0"/>
        <w:rPr>
          <w:rFonts w:asciiTheme="minorHAnsi" w:hAnsiTheme="minorHAnsi"/>
          <w:b/>
          <w:color w:val="002060"/>
        </w:rPr>
      </w:pPr>
    </w:p>
    <w:p w14:paraId="3F1FEE8F" w14:textId="77777777" w:rsidR="00787109" w:rsidRDefault="00787109" w:rsidP="000D4909">
      <w:pPr>
        <w:pStyle w:val="Heading1"/>
        <w:spacing w:before="0"/>
        <w:rPr>
          <w:rFonts w:asciiTheme="minorHAnsi" w:hAnsiTheme="minorHAnsi"/>
          <w:b/>
          <w:color w:val="002060"/>
        </w:rPr>
      </w:pPr>
    </w:p>
    <w:p w14:paraId="04B837A1" w14:textId="11AFE297" w:rsidR="000D4909" w:rsidRPr="000D4909" w:rsidRDefault="00F1200D" w:rsidP="000D4909">
      <w:pPr>
        <w:pStyle w:val="Heading1"/>
        <w:spacing w:before="0"/>
        <w:rPr>
          <w:rFonts w:asciiTheme="minorHAnsi" w:hAnsiTheme="minorHAnsi"/>
          <w:b/>
          <w:color w:val="002060"/>
        </w:rPr>
      </w:pPr>
      <w:r w:rsidRPr="000D4909">
        <w:rPr>
          <w:rFonts w:asciiTheme="minorHAnsi" w:hAnsiTheme="minorHAns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38F9B" wp14:editId="5E9ADDE2">
                <wp:simplePos x="0" y="0"/>
                <wp:positionH relativeFrom="margin">
                  <wp:posOffset>4420870</wp:posOffset>
                </wp:positionH>
                <wp:positionV relativeFrom="page">
                  <wp:posOffset>365760</wp:posOffset>
                </wp:positionV>
                <wp:extent cx="1303655" cy="1002665"/>
                <wp:effectExtent l="0" t="0" r="0" b="0"/>
                <wp:wrapThrough wrapText="bothSides">
                  <wp:wrapPolygon edited="0">
                    <wp:start x="9153" y="821"/>
                    <wp:lineTo x="5366" y="7797"/>
                    <wp:lineTo x="0" y="14364"/>
                    <wp:lineTo x="0" y="16826"/>
                    <wp:lineTo x="2841" y="20519"/>
                    <wp:lineTo x="18938" y="20519"/>
                    <wp:lineTo x="21148" y="17236"/>
                    <wp:lineTo x="21148" y="14774"/>
                    <wp:lineTo x="12310" y="821"/>
                    <wp:lineTo x="9153" y="821"/>
                  </wp:wrapPolygon>
                </wp:wrapThrough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03655" cy="1002665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tretch>
                            <a:fillRect/>
                          </a:stretch>
                        </a:blip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3AE8D1" id="Rectangle 6" o:spid="_x0000_s1026" style="position:absolute;margin-left:348.1pt;margin-top:28.8pt;width:102.65pt;height: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" stroked="f">
                <v:fill r:id="rId10" o:title="" recolor="t" rotate="t" type="frame"/>
                <v:path arrowok="t"/>
                <o:lock v:ext="edit" aspectratio="t"/>
                <w10:wrap type="through" anchorx="margin" anchory="page"/>
              </v:rect>
            </w:pict>
          </mc:Fallback>
        </mc:AlternateContent>
      </w:r>
      <w:r w:rsidR="000D4909" w:rsidRPr="000D4909">
        <w:rPr>
          <w:rFonts w:asciiTheme="minorHAnsi" w:hAnsiTheme="minorHAnsi"/>
          <w:b/>
          <w:color w:val="002060"/>
        </w:rPr>
        <w:t xml:space="preserve">Annual Assessment Update </w:t>
      </w:r>
    </w:p>
    <w:p w14:paraId="65A66359" w14:textId="1DB4D294" w:rsidR="006F0BF8" w:rsidRDefault="000D4909" w:rsidP="000D4909">
      <w:pPr>
        <w:pStyle w:val="Heading1"/>
        <w:spacing w:before="0"/>
        <w:rPr>
          <w:rFonts w:asciiTheme="minorHAnsi" w:hAnsiTheme="minorHAnsi"/>
          <w:b/>
          <w:i/>
          <w:color w:val="002060"/>
          <w:sz w:val="24"/>
        </w:rPr>
      </w:pPr>
      <w:r w:rsidRPr="000D4909">
        <w:rPr>
          <w:rFonts w:asciiTheme="minorHAnsi" w:hAnsiTheme="minorHAnsi"/>
          <w:b/>
          <w:i/>
          <w:color w:val="002060"/>
          <w:sz w:val="24"/>
        </w:rPr>
        <w:t xml:space="preserve">(8 </w:t>
      </w:r>
      <w:r>
        <w:rPr>
          <w:rFonts w:asciiTheme="minorHAnsi" w:hAnsiTheme="minorHAnsi"/>
          <w:b/>
          <w:i/>
          <w:color w:val="002060"/>
          <w:sz w:val="24"/>
        </w:rPr>
        <w:t>S</w:t>
      </w:r>
      <w:r w:rsidRPr="000D4909">
        <w:rPr>
          <w:rFonts w:asciiTheme="minorHAnsi" w:hAnsiTheme="minorHAnsi"/>
          <w:b/>
          <w:i/>
          <w:color w:val="002060"/>
          <w:sz w:val="24"/>
        </w:rPr>
        <w:t>ystematic Questions)</w:t>
      </w:r>
    </w:p>
    <w:p w14:paraId="3CFF3E0D" w14:textId="77777777" w:rsidR="000D4909" w:rsidRDefault="000D4909" w:rsidP="000D4909"/>
    <w:p w14:paraId="3566191C" w14:textId="20B07676" w:rsidR="000D4909" w:rsidRPr="00F43A98" w:rsidRDefault="000D4909" w:rsidP="00F43A98">
      <w:pPr>
        <w:pStyle w:val="ListParagraph"/>
        <w:numPr>
          <w:ilvl w:val="0"/>
          <w:numId w:val="4"/>
        </w:numPr>
        <w:rPr>
          <w:rFonts w:cs="Calibri-Bold"/>
          <w:b/>
          <w:bCs/>
          <w:sz w:val="24"/>
          <w:szCs w:val="24"/>
        </w:rPr>
      </w:pPr>
      <w:r w:rsidRPr="00F43A98">
        <w:rPr>
          <w:rFonts w:cs="Calibri-Bold"/>
          <w:b/>
          <w:bCs/>
          <w:sz w:val="24"/>
          <w:szCs w:val="24"/>
        </w:rPr>
        <w:t xml:space="preserve">Preventing Sex Trafficking and Strengthening Families Act </w:t>
      </w:r>
      <w:r w:rsidRPr="00F43A98">
        <w:rPr>
          <w:rFonts w:cs="Calibri-BoldItalic"/>
          <w:b/>
          <w:bCs/>
          <w:i/>
          <w:iCs/>
          <w:sz w:val="24"/>
          <w:szCs w:val="24"/>
        </w:rPr>
        <w:t>(P.L. 113-183)</w:t>
      </w:r>
      <w:r w:rsidRPr="00F43A98">
        <w:rPr>
          <w:rFonts w:cs="Calibri-Bold"/>
          <w:b/>
          <w:bCs/>
          <w:sz w:val="24"/>
          <w:szCs w:val="24"/>
        </w:rPr>
        <w:t>:</w:t>
      </w:r>
    </w:p>
    <w:p w14:paraId="45CB706E" w14:textId="77777777" w:rsidR="000D4909" w:rsidRDefault="000D4909" w:rsidP="000D4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3A99983" w14:textId="3E38BD68" w:rsidR="000D4909" w:rsidRPr="00F43A98" w:rsidRDefault="000D4909" w:rsidP="000D49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 w:rsidRPr="00F43A98">
        <w:rPr>
          <w:rFonts w:ascii="Calibri-Italic" w:hAnsi="Calibri-Italic" w:cs="Calibri-Italic"/>
          <w:i/>
          <w:iCs/>
          <w:sz w:val="20"/>
          <w:szCs w:val="20"/>
        </w:rPr>
        <w:t>SEC. 101. Identifying, documenting, and determining services for children and y</w:t>
      </w:r>
      <w:r w:rsidR="00F43A98">
        <w:rPr>
          <w:rFonts w:ascii="Calibri-Italic" w:hAnsi="Calibri-Italic" w:cs="Calibri-Italic"/>
          <w:i/>
          <w:iCs/>
          <w:sz w:val="20"/>
          <w:szCs w:val="20"/>
        </w:rPr>
        <w:t>outh at risk of sex trafficking/ S</w:t>
      </w:r>
      <w:r w:rsidRPr="00F43A98">
        <w:rPr>
          <w:rFonts w:ascii="Calibri-Italic" w:hAnsi="Calibri-Italic" w:cs="Calibri-Italic"/>
          <w:i/>
          <w:iCs/>
          <w:sz w:val="20"/>
          <w:szCs w:val="20"/>
        </w:rPr>
        <w:t>EC 104. Locating and responding to children who run away from foster care.</w:t>
      </w:r>
    </w:p>
    <w:p w14:paraId="573E4721" w14:textId="77777777" w:rsidR="000D4909" w:rsidRDefault="000D4909" w:rsidP="000D49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14:paraId="77AFE2B7" w14:textId="65945E0D" w:rsidR="000D4909" w:rsidRPr="00AA7E61" w:rsidRDefault="000D4909" w:rsidP="00F43A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Number of Policies/Procedures Created:</w:t>
      </w:r>
    </w:p>
    <w:p w14:paraId="1D74DFFA" w14:textId="6F30701C" w:rsidR="000D4909" w:rsidRPr="00AA7E61" w:rsidRDefault="000D4909" w:rsidP="00F43A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Number of Policies/Procedures Implemented:</w:t>
      </w:r>
    </w:p>
    <w:p w14:paraId="793D6284" w14:textId="46AEDD99" w:rsidR="000D4909" w:rsidRPr="00AA7E61" w:rsidRDefault="000D4909" w:rsidP="00F43A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Stage in Implementing Reporting Requirements: Early</w:t>
      </w:r>
      <w:r w:rsidRPr="00AA7E61">
        <w:rPr>
          <w:rFonts w:ascii="Calibri" w:hAnsi="Calibri" w:cs="Calibri"/>
          <w:sz w:val="20"/>
          <w:szCs w:val="20"/>
        </w:rPr>
        <w:tab/>
        <w:t>Intermediate</w:t>
      </w:r>
      <w:r w:rsidRPr="00AA7E61">
        <w:rPr>
          <w:rFonts w:ascii="Calibri" w:hAnsi="Calibri" w:cs="Calibri"/>
          <w:sz w:val="20"/>
          <w:szCs w:val="20"/>
        </w:rPr>
        <w:tab/>
        <w:t>Late</w:t>
      </w:r>
    </w:p>
    <w:p w14:paraId="1C7A6AF3" w14:textId="77777777" w:rsidR="00F43A98" w:rsidRPr="00AA7E61" w:rsidRDefault="00F43A98" w:rsidP="00F43A9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Please Explain:</w:t>
      </w:r>
    </w:p>
    <w:p w14:paraId="3B986415" w14:textId="77777777" w:rsidR="000D4909" w:rsidRPr="00AA7E61" w:rsidRDefault="000D4909" w:rsidP="000D4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0446094" w14:textId="5DC410F5" w:rsidR="000D4909" w:rsidRPr="00AA7E61" w:rsidRDefault="000D4909" w:rsidP="000D49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 w:rsidRPr="00AA7E61">
        <w:rPr>
          <w:rFonts w:ascii="Calibri-Italic" w:hAnsi="Calibri-Italic" w:cs="Calibri-Italic"/>
          <w:i/>
          <w:iCs/>
          <w:sz w:val="20"/>
          <w:szCs w:val="20"/>
        </w:rPr>
        <w:t>SEC. 111 Implementing “reasonable and prudent parent standard” to support foster parent/caregiver decision making.</w:t>
      </w:r>
    </w:p>
    <w:p w14:paraId="0B3BA238" w14:textId="77777777" w:rsidR="000D4909" w:rsidRPr="00AA7E61" w:rsidRDefault="000D4909" w:rsidP="000D49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14:paraId="09CB0109" w14:textId="04F525CA" w:rsidR="000D4909" w:rsidRPr="00AA7E61" w:rsidRDefault="000D4909" w:rsidP="00F43A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Stage in Implementing Reporting Requirements:</w:t>
      </w:r>
      <w:r w:rsidR="00F43A98" w:rsidRPr="00AA7E61">
        <w:rPr>
          <w:rFonts w:ascii="Calibri" w:hAnsi="Calibri" w:cs="Calibri"/>
          <w:sz w:val="20"/>
          <w:szCs w:val="20"/>
        </w:rPr>
        <w:t xml:space="preserve"> Early</w:t>
      </w:r>
      <w:r w:rsidR="00F43A98" w:rsidRPr="00AA7E61">
        <w:rPr>
          <w:rFonts w:ascii="Calibri" w:hAnsi="Calibri" w:cs="Calibri"/>
          <w:sz w:val="20"/>
          <w:szCs w:val="20"/>
        </w:rPr>
        <w:tab/>
        <w:t>Intermediate</w:t>
      </w:r>
      <w:r w:rsidR="00F43A98" w:rsidRPr="00AA7E61">
        <w:rPr>
          <w:rFonts w:ascii="Calibri" w:hAnsi="Calibri" w:cs="Calibri"/>
          <w:sz w:val="20"/>
          <w:szCs w:val="20"/>
        </w:rPr>
        <w:tab/>
        <w:t>Late</w:t>
      </w:r>
    </w:p>
    <w:p w14:paraId="1D90F677" w14:textId="77777777" w:rsidR="00F43A98" w:rsidRPr="00AA7E61" w:rsidRDefault="00F43A98" w:rsidP="00F43A9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Please Explain:</w:t>
      </w:r>
    </w:p>
    <w:p w14:paraId="4CD26437" w14:textId="77777777" w:rsidR="000D4909" w:rsidRPr="00AA7E61" w:rsidRDefault="000D4909" w:rsidP="000D4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5B781C" w14:textId="7B0014D2" w:rsidR="000D4909" w:rsidRPr="00AA7E61" w:rsidRDefault="000D4909" w:rsidP="000D49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  <w:r w:rsidRPr="00AA7E61">
        <w:rPr>
          <w:rFonts w:ascii="Calibri-Italic" w:hAnsi="Calibri-Italic" w:cs="Calibri-Italic"/>
          <w:i/>
          <w:iCs/>
          <w:sz w:val="20"/>
          <w:szCs w:val="20"/>
        </w:rPr>
        <w:t>SEC. 113 Empowering older youth in case planning</w:t>
      </w:r>
    </w:p>
    <w:p w14:paraId="4D2BC7F4" w14:textId="77777777" w:rsidR="000D4909" w:rsidRPr="00AA7E61" w:rsidRDefault="000D4909" w:rsidP="000D49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0"/>
          <w:szCs w:val="20"/>
        </w:rPr>
      </w:pPr>
    </w:p>
    <w:p w14:paraId="23A2CBA9" w14:textId="54C70137" w:rsidR="000D4909" w:rsidRPr="00AA7E61" w:rsidRDefault="000D4909" w:rsidP="00F43A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Stage in Implementing Reporting Requirements:</w:t>
      </w:r>
      <w:r w:rsidR="00F43A98" w:rsidRPr="00AA7E61">
        <w:rPr>
          <w:rFonts w:ascii="Calibri" w:hAnsi="Calibri" w:cs="Calibri"/>
          <w:sz w:val="20"/>
          <w:szCs w:val="20"/>
        </w:rPr>
        <w:t xml:space="preserve"> Early</w:t>
      </w:r>
      <w:r w:rsidR="00F43A98" w:rsidRPr="00AA7E61">
        <w:rPr>
          <w:rFonts w:ascii="Calibri" w:hAnsi="Calibri" w:cs="Calibri"/>
          <w:sz w:val="20"/>
          <w:szCs w:val="20"/>
        </w:rPr>
        <w:tab/>
        <w:t>Intermediate</w:t>
      </w:r>
      <w:r w:rsidR="00F43A98" w:rsidRPr="00AA7E61">
        <w:rPr>
          <w:rFonts w:ascii="Calibri" w:hAnsi="Calibri" w:cs="Calibri"/>
          <w:sz w:val="20"/>
          <w:szCs w:val="20"/>
        </w:rPr>
        <w:tab/>
        <w:t>Late</w:t>
      </w:r>
    </w:p>
    <w:p w14:paraId="7186865A" w14:textId="0AF0B4E6" w:rsidR="00F43A98" w:rsidRPr="00AA7E61" w:rsidRDefault="00F43A98" w:rsidP="00F43A9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Please Explain:</w:t>
      </w:r>
    </w:p>
    <w:p w14:paraId="5D608E50" w14:textId="77777777" w:rsidR="000D4909" w:rsidRPr="00AA7E61" w:rsidRDefault="000D4909" w:rsidP="000D4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7B3732C" w14:textId="4A81009B" w:rsidR="000D4909" w:rsidRPr="00F43A98" w:rsidRDefault="000D4909" w:rsidP="00F43A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0"/>
        </w:rPr>
      </w:pPr>
      <w:r w:rsidRPr="00F43A98">
        <w:rPr>
          <w:rFonts w:cs="Calibri-Bold"/>
          <w:b/>
          <w:bCs/>
          <w:sz w:val="24"/>
          <w:szCs w:val="20"/>
        </w:rPr>
        <w:t xml:space="preserve">Critical Influences </w:t>
      </w:r>
      <w:r w:rsidRPr="00F43A98">
        <w:rPr>
          <w:rFonts w:cs="Calibri-BoldItalic"/>
          <w:b/>
          <w:bCs/>
          <w:i/>
          <w:iCs/>
          <w:sz w:val="24"/>
          <w:szCs w:val="20"/>
        </w:rPr>
        <w:t>(e.g., lawsuits, court settlements, key ta</w:t>
      </w:r>
      <w:r w:rsidR="00F43A98" w:rsidRPr="00F43A98">
        <w:rPr>
          <w:rFonts w:cs="Calibri-BoldItalic"/>
          <w:b/>
          <w:bCs/>
          <w:i/>
          <w:iCs/>
          <w:sz w:val="24"/>
          <w:szCs w:val="20"/>
        </w:rPr>
        <w:t>sk forces/review process, etc.)</w:t>
      </w:r>
    </w:p>
    <w:p w14:paraId="676ECB24" w14:textId="77777777" w:rsidR="00F43A98" w:rsidRDefault="00F43A98" w:rsidP="000D490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207407F6" w14:textId="1FF469AC" w:rsidR="00F43A98" w:rsidRPr="00AA7E61" w:rsidRDefault="00F43A98" w:rsidP="00F43A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Are there any court settlement agreements to be aware of?  YES</w:t>
      </w:r>
      <w:r w:rsidRPr="00AA7E61">
        <w:rPr>
          <w:rFonts w:ascii="Calibri" w:hAnsi="Calibri" w:cs="Calibri"/>
          <w:sz w:val="20"/>
          <w:szCs w:val="20"/>
        </w:rPr>
        <w:tab/>
        <w:t>NO</w:t>
      </w:r>
    </w:p>
    <w:p w14:paraId="3D77A107" w14:textId="31840A61" w:rsidR="00F43A98" w:rsidRPr="00AA7E61" w:rsidRDefault="00F43A98" w:rsidP="00F43A9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Please Explain:</w:t>
      </w:r>
    </w:p>
    <w:p w14:paraId="3CD8DE19" w14:textId="77777777" w:rsidR="00F43A98" w:rsidRPr="00AA7E61" w:rsidRDefault="00F43A98" w:rsidP="00F43A9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</w:p>
    <w:p w14:paraId="6A3BBDAE" w14:textId="6A0502B3" w:rsidR="00F43A98" w:rsidRPr="00AA7E61" w:rsidRDefault="00F43A98" w:rsidP="00F43A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 xml:space="preserve">Are there any </w:t>
      </w:r>
      <w:proofErr w:type="spellStart"/>
      <w:r w:rsidRPr="00AA7E61">
        <w:rPr>
          <w:rFonts w:ascii="Calibri" w:hAnsi="Calibri" w:cs="Calibri"/>
          <w:sz w:val="20"/>
          <w:szCs w:val="20"/>
        </w:rPr>
        <w:t>lawsuites</w:t>
      </w:r>
      <w:proofErr w:type="spellEnd"/>
      <w:r w:rsidRPr="00AA7E61">
        <w:rPr>
          <w:rFonts w:ascii="Calibri" w:hAnsi="Calibri" w:cs="Calibri"/>
          <w:sz w:val="20"/>
          <w:szCs w:val="20"/>
        </w:rPr>
        <w:t xml:space="preserve"> to be aware of?  YES</w:t>
      </w:r>
      <w:r w:rsidRPr="00AA7E61">
        <w:rPr>
          <w:rFonts w:ascii="Calibri" w:hAnsi="Calibri" w:cs="Calibri"/>
          <w:sz w:val="20"/>
          <w:szCs w:val="20"/>
        </w:rPr>
        <w:tab/>
        <w:t>NO</w:t>
      </w:r>
    </w:p>
    <w:p w14:paraId="10E8B72C" w14:textId="77777777" w:rsidR="00F43A98" w:rsidRPr="00AA7E61" w:rsidRDefault="00F43A98" w:rsidP="00F43A9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Please Explain:</w:t>
      </w:r>
    </w:p>
    <w:p w14:paraId="66CD3A20" w14:textId="77777777" w:rsidR="00F43A98" w:rsidRPr="00AA7E61" w:rsidRDefault="00F43A98" w:rsidP="00F43A9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</w:p>
    <w:p w14:paraId="3E816FA2" w14:textId="1270E72B" w:rsidR="00F43A98" w:rsidRPr="00AA7E61" w:rsidRDefault="00F43A98" w:rsidP="00F43A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Are there any critical task forces to be aware of?  YES</w:t>
      </w:r>
      <w:r w:rsidR="00B37A6A">
        <w:rPr>
          <w:rFonts w:ascii="Calibri" w:hAnsi="Calibri" w:cs="Calibri"/>
          <w:sz w:val="20"/>
          <w:szCs w:val="20"/>
        </w:rPr>
        <w:tab/>
      </w:r>
      <w:r w:rsidRPr="00AA7E61">
        <w:rPr>
          <w:rFonts w:ascii="Calibri" w:hAnsi="Calibri" w:cs="Calibri"/>
          <w:sz w:val="20"/>
          <w:szCs w:val="20"/>
        </w:rPr>
        <w:tab/>
        <w:t>NO</w:t>
      </w:r>
    </w:p>
    <w:p w14:paraId="06A45FEA" w14:textId="77777777" w:rsidR="00F43A98" w:rsidRPr="00AA7E61" w:rsidRDefault="00F43A98" w:rsidP="00F43A9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0"/>
          <w:szCs w:val="20"/>
        </w:rPr>
      </w:pPr>
      <w:r w:rsidRPr="00AA7E61">
        <w:rPr>
          <w:rFonts w:ascii="Calibri" w:hAnsi="Calibri" w:cs="Calibri"/>
          <w:sz w:val="20"/>
          <w:szCs w:val="20"/>
        </w:rPr>
        <w:t>Please Explain:</w:t>
      </w:r>
    </w:p>
    <w:p w14:paraId="7B95D7B7" w14:textId="77777777" w:rsidR="00F43A98" w:rsidRPr="000D4909" w:rsidRDefault="00F43A98" w:rsidP="00F43A9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18"/>
          <w:szCs w:val="18"/>
        </w:rPr>
      </w:pPr>
    </w:p>
    <w:sectPr w:rsidR="00F43A98" w:rsidRPr="000D4909" w:rsidSect="00787109">
      <w:footerReference w:type="default" r:id="rId11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93E48" w14:textId="77777777" w:rsidR="00C53F1E" w:rsidRDefault="00C53F1E" w:rsidP="00A92720">
      <w:pPr>
        <w:spacing w:after="0" w:line="240" w:lineRule="auto"/>
      </w:pPr>
      <w:r>
        <w:separator/>
      </w:r>
    </w:p>
  </w:endnote>
  <w:endnote w:type="continuationSeparator" w:id="0">
    <w:p w14:paraId="5C53A180" w14:textId="77777777" w:rsidR="00C53F1E" w:rsidRDefault="00C53F1E" w:rsidP="00A9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FD2C" w14:textId="7BC13C2F" w:rsidR="00A92720" w:rsidRPr="00A92720" w:rsidRDefault="00544C63" w:rsidP="00A9272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02/03</w:t>
    </w:r>
    <w:r w:rsidR="00A92720" w:rsidRPr="00A92720">
      <w:rPr>
        <w:sz w:val="18"/>
        <w:szCs w:val="18"/>
      </w:rPr>
      <w:t>/17</w:t>
    </w:r>
  </w:p>
  <w:p w14:paraId="55F22AB8" w14:textId="77777777" w:rsidR="00A92720" w:rsidRDefault="00A9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4DABD" w14:textId="77777777" w:rsidR="00C53F1E" w:rsidRDefault="00C53F1E" w:rsidP="00A92720">
      <w:pPr>
        <w:spacing w:after="0" w:line="240" w:lineRule="auto"/>
      </w:pPr>
      <w:r>
        <w:separator/>
      </w:r>
    </w:p>
  </w:footnote>
  <w:footnote w:type="continuationSeparator" w:id="0">
    <w:p w14:paraId="6F97B423" w14:textId="77777777" w:rsidR="00C53F1E" w:rsidRDefault="00C53F1E" w:rsidP="00A9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F8E"/>
    <w:multiLevelType w:val="hybridMultilevel"/>
    <w:tmpl w:val="DC367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7516"/>
    <w:multiLevelType w:val="hybridMultilevel"/>
    <w:tmpl w:val="8C365B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36FAD"/>
    <w:multiLevelType w:val="hybridMultilevel"/>
    <w:tmpl w:val="F6247942"/>
    <w:lvl w:ilvl="0" w:tplc="5DD07DA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014B9"/>
    <w:multiLevelType w:val="hybridMultilevel"/>
    <w:tmpl w:val="99200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006F"/>
    <w:multiLevelType w:val="hybridMultilevel"/>
    <w:tmpl w:val="78B4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09"/>
    <w:rsid w:val="000314FA"/>
    <w:rsid w:val="000C48FC"/>
    <w:rsid w:val="000C6CB6"/>
    <w:rsid w:val="000D4909"/>
    <w:rsid w:val="000D74F4"/>
    <w:rsid w:val="00111D03"/>
    <w:rsid w:val="0013531F"/>
    <w:rsid w:val="001D0F91"/>
    <w:rsid w:val="001D6322"/>
    <w:rsid w:val="001D6C30"/>
    <w:rsid w:val="001E4AD4"/>
    <w:rsid w:val="001F2388"/>
    <w:rsid w:val="00213FDF"/>
    <w:rsid w:val="002F758C"/>
    <w:rsid w:val="00365400"/>
    <w:rsid w:val="00376C57"/>
    <w:rsid w:val="00406C16"/>
    <w:rsid w:val="00452FB0"/>
    <w:rsid w:val="00461489"/>
    <w:rsid w:val="00507629"/>
    <w:rsid w:val="00544C63"/>
    <w:rsid w:val="00600548"/>
    <w:rsid w:val="00616D4B"/>
    <w:rsid w:val="006A5B14"/>
    <w:rsid w:val="006B5DDF"/>
    <w:rsid w:val="006F0BF8"/>
    <w:rsid w:val="00704782"/>
    <w:rsid w:val="00787109"/>
    <w:rsid w:val="007B7961"/>
    <w:rsid w:val="007D1EA8"/>
    <w:rsid w:val="007D7675"/>
    <w:rsid w:val="007F018E"/>
    <w:rsid w:val="008034C3"/>
    <w:rsid w:val="00966059"/>
    <w:rsid w:val="009A2CF7"/>
    <w:rsid w:val="009C1CCA"/>
    <w:rsid w:val="009C216F"/>
    <w:rsid w:val="009D4598"/>
    <w:rsid w:val="00A03F17"/>
    <w:rsid w:val="00A10E9C"/>
    <w:rsid w:val="00A73FCD"/>
    <w:rsid w:val="00A92720"/>
    <w:rsid w:val="00AA7E61"/>
    <w:rsid w:val="00AC0CAD"/>
    <w:rsid w:val="00AE6549"/>
    <w:rsid w:val="00B0463C"/>
    <w:rsid w:val="00B37A6A"/>
    <w:rsid w:val="00B452F3"/>
    <w:rsid w:val="00BE387D"/>
    <w:rsid w:val="00C149F3"/>
    <w:rsid w:val="00C53F1E"/>
    <w:rsid w:val="00C57A40"/>
    <w:rsid w:val="00C936F6"/>
    <w:rsid w:val="00CC2E88"/>
    <w:rsid w:val="00D00DB2"/>
    <w:rsid w:val="00D050B7"/>
    <w:rsid w:val="00D635F3"/>
    <w:rsid w:val="00E6247F"/>
    <w:rsid w:val="00E86336"/>
    <w:rsid w:val="00EB40CC"/>
    <w:rsid w:val="00ED63F1"/>
    <w:rsid w:val="00EF3A09"/>
    <w:rsid w:val="00F10CE1"/>
    <w:rsid w:val="00F11F06"/>
    <w:rsid w:val="00F1200D"/>
    <w:rsid w:val="00F1785B"/>
    <w:rsid w:val="00F43A98"/>
    <w:rsid w:val="00F45E76"/>
    <w:rsid w:val="00F72866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3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9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1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20"/>
  </w:style>
  <w:style w:type="paragraph" w:styleId="Footer">
    <w:name w:val="footer"/>
    <w:basedOn w:val="Normal"/>
    <w:link w:val="FooterChar"/>
    <w:uiPriority w:val="99"/>
    <w:unhideWhenUsed/>
    <w:rsid w:val="00A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20"/>
  </w:style>
  <w:style w:type="paragraph" w:styleId="ListParagraph">
    <w:name w:val="List Paragraph"/>
    <w:basedOn w:val="Normal"/>
    <w:uiPriority w:val="34"/>
    <w:qFormat/>
    <w:rsid w:val="007D76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D4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D49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9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1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20"/>
  </w:style>
  <w:style w:type="paragraph" w:styleId="Footer">
    <w:name w:val="footer"/>
    <w:basedOn w:val="Normal"/>
    <w:link w:val="FooterChar"/>
    <w:uiPriority w:val="99"/>
    <w:unhideWhenUsed/>
    <w:rsid w:val="00A92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20"/>
  </w:style>
  <w:style w:type="paragraph" w:styleId="ListParagraph">
    <w:name w:val="List Paragraph"/>
    <w:basedOn w:val="Normal"/>
    <w:uiPriority w:val="34"/>
    <w:qFormat/>
    <w:rsid w:val="007D76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D4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D49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2" ma:contentTypeDescription="Create a new document." ma:contentTypeScope="" ma:versionID="f31375a12b1652fa788ea79209724070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9cd309fa7d39af6cac685949d06d8c2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acyf-0392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05199A26-BA16-466F-93F0-85548F636456}"/>
</file>

<file path=customXml/itemProps2.xml><?xml version="1.0" encoding="utf-8"?>
<ds:datastoreItem xmlns:ds="http://schemas.openxmlformats.org/officeDocument/2006/customXml" ds:itemID="{01D007ED-539F-435C-A841-C45E6F554E99}"/>
</file>

<file path=customXml/itemProps3.xml><?xml version="1.0" encoding="utf-8"?>
<ds:datastoreItem xmlns:ds="http://schemas.openxmlformats.org/officeDocument/2006/customXml" ds:itemID="{D9BE7BB8-08ED-47AC-9921-F9B0F592F07C}"/>
</file>

<file path=customXml/itemProps4.xml><?xml version="1.0" encoding="utf-8"?>
<ds:datastoreItem xmlns:ds="http://schemas.openxmlformats.org/officeDocument/2006/customXml" ds:itemID="{7BD784F1-AD05-4593-9DF8-30CD0575F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Cowley, Kim</dc:creator>
  <cp:lastModifiedBy>Jan Rothstein</cp:lastModifiedBy>
  <cp:revision>2</cp:revision>
  <dcterms:created xsi:type="dcterms:W3CDTF">2017-02-13T13:03:00Z</dcterms:created>
  <dcterms:modified xsi:type="dcterms:W3CDTF">2017-02-13T13:03:00Z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