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760E" w:rsidR="003073E3" w:rsidP="449FFBE1" w:rsidRDefault="449FFBE1" w14:paraId="1AB6C10F" w14:textId="0F0F063E">
      <w:pPr>
        <w:pStyle w:val="NoSpacing"/>
        <w:rPr>
          <w:rFonts w:ascii="Times New Roman" w:hAnsi="Times New Roman" w:cs="Times New Roman"/>
          <w:b/>
          <w:bCs/>
        </w:rPr>
      </w:pPr>
      <w:r w:rsidRPr="00B4760E">
        <w:rPr>
          <w:rFonts w:ascii="Times New Roman" w:hAnsi="Times New Roman" w:cs="Times New Roman"/>
          <w:b/>
          <w:bCs/>
        </w:rPr>
        <w:t>Form I-129O</w:t>
      </w:r>
      <w:r w:rsidRPr="00B4760E" w:rsidR="00405FBD">
        <w:rPr>
          <w:rFonts w:ascii="Times New Roman" w:hAnsi="Times New Roman" w:cs="Times New Roman"/>
          <w:b/>
          <w:bCs/>
        </w:rPr>
        <w:t xml:space="preserve">, </w:t>
      </w:r>
      <w:r w:rsidRPr="00B4760E">
        <w:rPr>
          <w:rFonts w:ascii="Times New Roman" w:hAnsi="Times New Roman" w:cs="Times New Roman"/>
          <w:b/>
          <w:bCs/>
        </w:rPr>
        <w:t>Instructions for Petition for Nonimmigrant Worker: O Classification</w:t>
      </w:r>
    </w:p>
    <w:p w:rsidRPr="00B4760E" w:rsidR="00934FF1" w:rsidP="00934FF1" w:rsidRDefault="00934FF1" w14:paraId="70804BA6" w14:textId="77777777">
      <w:pPr>
        <w:pStyle w:val="NoSpacing"/>
        <w:rPr>
          <w:rFonts w:ascii="Times New Roman" w:hAnsi="Times New Roman" w:cs="Times New Roman"/>
        </w:rPr>
      </w:pPr>
    </w:p>
    <w:p w:rsidRPr="00B4760E" w:rsidR="00934FF1" w:rsidP="00934FF1" w:rsidRDefault="00934FF1" w14:paraId="70804BA7" w14:textId="77777777">
      <w:pPr>
        <w:pStyle w:val="NoSpacing"/>
        <w:rPr>
          <w:rFonts w:ascii="Times New Roman" w:hAnsi="Times New Roman" w:cs="Times New Roman"/>
        </w:rPr>
      </w:pPr>
    </w:p>
    <w:p w:rsidRPr="00B4760E" w:rsidR="00934FF1" w:rsidP="449FFBE1" w:rsidRDefault="449FFBE1" w14:paraId="70804BDC" w14:textId="40E70772">
      <w:pPr>
        <w:pStyle w:val="NoSpacing"/>
        <w:rPr>
          <w:rFonts w:ascii="Times New Roman" w:hAnsi="Times New Roman" w:cs="Times New Roman"/>
          <w:b/>
          <w:bCs/>
        </w:rPr>
      </w:pPr>
      <w:r w:rsidRPr="00B4760E">
        <w:rPr>
          <w:rFonts w:ascii="Times New Roman" w:hAnsi="Times New Roman" w:cs="Times New Roman"/>
          <w:b/>
          <w:bCs/>
        </w:rPr>
        <w:t>Purpose of Form I-129O</w:t>
      </w:r>
    </w:p>
    <w:p w:rsidRPr="00B4760E" w:rsidR="00934FF1" w:rsidP="00934FF1" w:rsidRDefault="00934FF1" w14:paraId="70804BDD" w14:textId="77777777">
      <w:pPr>
        <w:pStyle w:val="NoSpacing"/>
        <w:rPr>
          <w:rFonts w:ascii="Times New Roman" w:hAnsi="Times New Roman" w:cs="Times New Roman"/>
        </w:rPr>
      </w:pPr>
    </w:p>
    <w:p w:rsidRPr="00B4760E" w:rsidR="00934FF1" w:rsidP="449FFBE1" w:rsidRDefault="449FFBE1" w14:paraId="70804BDE" w14:textId="352A14A0">
      <w:pPr>
        <w:pStyle w:val="NoSpacing"/>
        <w:rPr>
          <w:rFonts w:ascii="Times New Roman" w:hAnsi="Times New Roman" w:cs="Times New Roman"/>
        </w:rPr>
      </w:pPr>
      <w:r w:rsidRPr="00B4760E">
        <w:rPr>
          <w:rFonts w:ascii="Times New Roman" w:hAnsi="Times New Roman" w:cs="Times New Roman"/>
        </w:rPr>
        <w:t xml:space="preserve">This </w:t>
      </w:r>
      <w:r w:rsidRPr="00B4760E" w:rsidR="00593E87">
        <w:rPr>
          <w:rFonts w:ascii="Times New Roman" w:hAnsi="Times New Roman" w:cs="Times New Roman"/>
        </w:rPr>
        <w:t>petition</w:t>
      </w:r>
      <w:r w:rsidRPr="00B4760E">
        <w:rPr>
          <w:rFonts w:ascii="Times New Roman" w:hAnsi="Times New Roman" w:cs="Times New Roman"/>
        </w:rPr>
        <w:t xml:space="preserve"> is used by a U.S. employer or U.S. agent to petition U.S. Citizenship and Immigration Services (USCIS) for an alien beneficiary to come temporarily to the United States as a nonimmigrant to perform services or labor.</w:t>
      </w:r>
    </w:p>
    <w:p w:rsidRPr="00B4760E" w:rsidR="00934FF1" w:rsidP="00934FF1" w:rsidRDefault="00934FF1" w14:paraId="70804BDF" w14:textId="77777777">
      <w:pPr>
        <w:pStyle w:val="NoSpacing"/>
        <w:rPr>
          <w:rFonts w:ascii="Times New Roman" w:hAnsi="Times New Roman" w:cs="Times New Roman"/>
        </w:rPr>
      </w:pPr>
    </w:p>
    <w:p w:rsidRPr="00B4760E" w:rsidR="00934FF1" w:rsidP="449FFBE1" w:rsidRDefault="449FFBE1" w14:paraId="70804BE0" w14:textId="176BAF1D">
      <w:pPr>
        <w:pStyle w:val="NoSpacing"/>
        <w:rPr>
          <w:rFonts w:ascii="Times New Roman" w:hAnsi="Times New Roman" w:cs="Times New Roman"/>
        </w:rPr>
      </w:pPr>
      <w:r w:rsidRPr="00B4760E">
        <w:rPr>
          <w:rFonts w:ascii="Times New Roman" w:hAnsi="Times New Roman" w:cs="Times New Roman"/>
        </w:rPr>
        <w:t xml:space="preserve">Form I-129O consists of the: </w:t>
      </w:r>
    </w:p>
    <w:p w:rsidRPr="00B4760E" w:rsidR="00934FF1" w:rsidP="449FFBE1" w:rsidRDefault="449FFBE1" w14:paraId="70804BE1" w14:textId="727691EA">
      <w:pPr>
        <w:pStyle w:val="NoSpacing"/>
        <w:rPr>
          <w:rFonts w:ascii="Times New Roman" w:hAnsi="Times New Roman" w:cs="Times New Roman"/>
        </w:rPr>
      </w:pPr>
      <w:r w:rsidRPr="00B4760E">
        <w:rPr>
          <w:rFonts w:ascii="Times New Roman" w:hAnsi="Times New Roman" w:cs="Times New Roman"/>
          <w:b/>
          <w:bCs/>
        </w:rPr>
        <w:t>1.</w:t>
      </w:r>
      <w:r w:rsidRPr="00B4760E">
        <w:rPr>
          <w:rFonts w:ascii="Times New Roman" w:hAnsi="Times New Roman" w:cs="Times New Roman"/>
        </w:rPr>
        <w:t xml:space="preserve">  Basic petition</w:t>
      </w:r>
      <w:r w:rsidRPr="00B4760E" w:rsidR="00593E87">
        <w:rPr>
          <w:rFonts w:ascii="Times New Roman" w:hAnsi="Times New Roman" w:cs="Times New Roman"/>
        </w:rPr>
        <w:t>;</w:t>
      </w:r>
      <w:r w:rsidRPr="00B4760E">
        <w:rPr>
          <w:rFonts w:ascii="Times New Roman" w:hAnsi="Times New Roman" w:cs="Times New Roman"/>
        </w:rPr>
        <w:t xml:space="preserve"> and</w:t>
      </w:r>
    </w:p>
    <w:p w:rsidRPr="00B4760E" w:rsidR="00DF0A08" w:rsidP="00934FF1" w:rsidRDefault="00DF0A08" w14:paraId="70804BE2" w14:textId="77777777">
      <w:pPr>
        <w:pStyle w:val="NoSpacing"/>
        <w:rPr>
          <w:rFonts w:ascii="Times New Roman" w:hAnsi="Times New Roman" w:cs="Times New Roman"/>
          <w:b/>
        </w:rPr>
      </w:pPr>
    </w:p>
    <w:p w:rsidRPr="00B4760E" w:rsidR="00934FF1" w:rsidP="449FFBE1" w:rsidRDefault="449FFBE1" w14:paraId="70804C01" w14:textId="2ECBD8DC">
      <w:pPr>
        <w:pStyle w:val="NoSpacing"/>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Attachment 1-Additional Beneficiary for Form I-129O, to be filed when more than one beneficiary is included in the petition.</w:t>
      </w:r>
    </w:p>
    <w:p w:rsidRPr="00B4760E" w:rsidR="00A3599D" w:rsidP="00934FF1" w:rsidRDefault="00A3599D" w14:paraId="5D4B3F6B" w14:textId="77777777">
      <w:pPr>
        <w:pStyle w:val="NoSpacing"/>
        <w:rPr>
          <w:rFonts w:ascii="Times New Roman" w:hAnsi="Times New Roman" w:cs="Times New Roman"/>
          <w:b/>
          <w:bCs/>
        </w:rPr>
      </w:pPr>
    </w:p>
    <w:p w:rsidRPr="00B4760E" w:rsidR="00934FF1" w:rsidP="449FFBE1" w:rsidRDefault="449FFBE1" w14:paraId="70804C02" w14:textId="1929BB7D">
      <w:pPr>
        <w:pStyle w:val="NoSpacing"/>
        <w:rPr>
          <w:rFonts w:ascii="Times New Roman" w:hAnsi="Times New Roman" w:cs="Times New Roman"/>
          <w:b/>
          <w:bCs/>
        </w:rPr>
      </w:pPr>
      <w:r w:rsidRPr="00B4760E">
        <w:rPr>
          <w:rFonts w:ascii="Times New Roman" w:hAnsi="Times New Roman" w:cs="Times New Roman"/>
          <w:b/>
          <w:bCs/>
        </w:rPr>
        <w:t>Who May File Form I-129O?</w:t>
      </w:r>
    </w:p>
    <w:p w:rsidRPr="00B4760E" w:rsidR="00934FF1" w:rsidP="00934FF1" w:rsidRDefault="00934FF1" w14:paraId="70804C03" w14:textId="77777777">
      <w:pPr>
        <w:pStyle w:val="NoSpacing"/>
        <w:rPr>
          <w:rFonts w:ascii="Times New Roman" w:hAnsi="Times New Roman" w:cs="Times New Roman"/>
          <w:b/>
        </w:rPr>
      </w:pPr>
    </w:p>
    <w:p w:rsidRPr="00B4760E" w:rsidR="00934FF1" w:rsidP="449FFBE1" w:rsidRDefault="449FFBE1" w14:paraId="70804C04" w14:textId="0FCC9525">
      <w:pPr>
        <w:pStyle w:val="NoSpacing"/>
        <w:rPr>
          <w:rFonts w:ascii="Times New Roman" w:hAnsi="Times New Roman" w:cs="Times New Roman"/>
        </w:rPr>
      </w:pPr>
      <w:r w:rsidRPr="00B4760E">
        <w:rPr>
          <w:rFonts w:ascii="Times New Roman" w:hAnsi="Times New Roman" w:cs="Times New Roman"/>
          <w:b/>
          <w:bCs/>
        </w:rPr>
        <w:t>General.</w:t>
      </w:r>
      <w:r w:rsidRPr="00B4760E">
        <w:rPr>
          <w:rFonts w:ascii="Times New Roman" w:hAnsi="Times New Roman" w:cs="Times New Roman"/>
        </w:rPr>
        <w:t xml:space="preserve">  A U.S. employer or U.S. agent may file this </w:t>
      </w:r>
      <w:r w:rsidRPr="00B4760E" w:rsidR="00593E87">
        <w:rPr>
          <w:rFonts w:ascii="Times New Roman" w:hAnsi="Times New Roman" w:cs="Times New Roman"/>
        </w:rPr>
        <w:t xml:space="preserve">petition </w:t>
      </w:r>
      <w:r w:rsidRPr="00B4760E">
        <w:rPr>
          <w:rFonts w:ascii="Times New Roman" w:hAnsi="Times New Roman" w:cs="Times New Roman"/>
        </w:rPr>
        <w:t xml:space="preserve">and applicable supplements to classify an alien beneficiary in O-1 or O-2 nonimmigrant classification.  </w:t>
      </w:r>
    </w:p>
    <w:p w:rsidRPr="00B4760E" w:rsidR="00934FF1" w:rsidP="00934FF1" w:rsidRDefault="00934FF1" w14:paraId="70804C05" w14:textId="77777777">
      <w:pPr>
        <w:pStyle w:val="NoSpacing"/>
        <w:rPr>
          <w:rFonts w:ascii="Times New Roman" w:hAnsi="Times New Roman" w:cs="Times New Roman"/>
        </w:rPr>
      </w:pPr>
    </w:p>
    <w:p w:rsidRPr="00B4760E" w:rsidR="006B70E7" w:rsidP="449FFBE1" w:rsidRDefault="449FFBE1" w14:paraId="3A507C33" w14:textId="1230F698">
      <w:pPr>
        <w:pStyle w:val="NoSpacing"/>
        <w:rPr>
          <w:rFonts w:ascii="Times New Roman" w:hAnsi="Times New Roman" w:cs="Times New Roman"/>
        </w:rPr>
      </w:pPr>
      <w:r w:rsidRPr="00B4760E">
        <w:rPr>
          <w:rFonts w:ascii="Times New Roman" w:hAnsi="Times New Roman" w:cs="Times New Roman"/>
          <w:b/>
          <w:bCs/>
        </w:rPr>
        <w:t>Agents.</w:t>
      </w:r>
      <w:r w:rsidRPr="00B4760E">
        <w:rPr>
          <w:rFonts w:ascii="Times New Roman" w:hAnsi="Times New Roman" w:cs="Times New Roman"/>
        </w:rPr>
        <w:t xml:space="preserve">   A U.S. individual or company in business as an agent may file a petition for workers who are traditionally self-employed or use agents to arrange short-term employment on their behalf with multiple employers, and when a foreign employer authorizes the U.S. agent to act on its behalf. </w:t>
      </w:r>
    </w:p>
    <w:p w:rsidRPr="00B4760E" w:rsidR="00934FF1" w:rsidP="00934FF1" w:rsidRDefault="008523C6" w14:paraId="70804C06" w14:textId="76C773C1">
      <w:pPr>
        <w:pStyle w:val="NoSpacing"/>
        <w:rPr>
          <w:rFonts w:ascii="Times New Roman" w:hAnsi="Times New Roman" w:cs="Times New Roman"/>
        </w:rPr>
      </w:pPr>
      <w:r w:rsidRPr="00B4760E">
        <w:rPr>
          <w:rFonts w:ascii="Times New Roman" w:hAnsi="Times New Roman" w:cs="Times New Roman"/>
        </w:rPr>
        <w:t xml:space="preserve"> </w:t>
      </w:r>
    </w:p>
    <w:p w:rsidRPr="00B4760E" w:rsidR="00934FF1" w:rsidP="00934FF1" w:rsidRDefault="00934FF1" w14:paraId="70804C07" w14:textId="77777777">
      <w:pPr>
        <w:pStyle w:val="NoSpacing"/>
        <w:rPr>
          <w:rFonts w:ascii="Times New Roman" w:hAnsi="Times New Roman" w:cs="Times New Roman"/>
        </w:rPr>
      </w:pPr>
    </w:p>
    <w:p w:rsidRPr="00B4760E" w:rsidR="00934FF1" w:rsidP="449FFBE1" w:rsidRDefault="449FFBE1" w14:paraId="70804C1A" w14:textId="051139F9">
      <w:pPr>
        <w:pStyle w:val="NoSpacing"/>
        <w:rPr>
          <w:rFonts w:ascii="Times New Roman" w:hAnsi="Times New Roman" w:cs="Times New Roman"/>
          <w:b/>
          <w:bCs/>
        </w:rPr>
      </w:pPr>
      <w:r w:rsidRPr="00B4760E">
        <w:rPr>
          <w:rFonts w:ascii="Times New Roman" w:hAnsi="Times New Roman" w:cs="Times New Roman"/>
          <w:b/>
          <w:bCs/>
        </w:rPr>
        <w:t>General Instructions</w:t>
      </w:r>
    </w:p>
    <w:p w:rsidRPr="00B4760E" w:rsidR="00934FF1" w:rsidP="00934FF1" w:rsidRDefault="00934FF1" w14:paraId="70804C1B" w14:textId="77777777">
      <w:pPr>
        <w:pStyle w:val="NoSpacing"/>
        <w:rPr>
          <w:rFonts w:ascii="Times New Roman" w:hAnsi="Times New Roman" w:cs="Times New Roman"/>
        </w:rPr>
      </w:pPr>
    </w:p>
    <w:p w:rsidRPr="00B4760E" w:rsidR="00BE67A2" w:rsidP="449FFBE1" w:rsidRDefault="449FFBE1" w14:paraId="1C1A9084" w14:textId="1D1EA8F9">
      <w:pPr>
        <w:spacing w:after="0" w:line="240" w:lineRule="auto"/>
        <w:rPr>
          <w:rFonts w:ascii="Times New Roman" w:hAnsi="Times New Roman" w:eastAsia="Times New Roman" w:cs="Times New Roman"/>
        </w:rPr>
      </w:pPr>
      <w:r w:rsidRPr="00B4760E">
        <w:rPr>
          <w:rFonts w:ascii="Times New Roman" w:hAnsi="Times New Roman" w:eastAsia="Times New Roman" w:cs="Times New Roman"/>
        </w:rPr>
        <w:t xml:space="preserve">USCIS provides forms free of charge through the USCIS website.  In order to view, print, or fill out our forms, you should use the latest version of Adobe Reader, which you can download for free at </w:t>
      </w:r>
      <w:hyperlink r:id="rId11">
        <w:r w:rsidRPr="00B4760E">
          <w:rPr>
            <w:rFonts w:ascii="Times New Roman" w:hAnsi="Times New Roman" w:cs="Times New Roman"/>
            <w:b/>
            <w:bCs/>
            <w:u w:val="single"/>
          </w:rPr>
          <w:t>http://get.adobe.com/reader/</w:t>
        </w:r>
      </w:hyperlink>
      <w:r w:rsidRPr="00B4760E">
        <w:rPr>
          <w:rFonts w:ascii="Times New Roman" w:hAnsi="Times New Roman" w:eastAsia="Times New Roman" w:cs="Times New Roman"/>
        </w:rPr>
        <w:t xml:space="preserve">.  </w:t>
      </w:r>
      <w:r w:rsidRPr="00B4760E">
        <w:rPr>
          <w:rFonts w:ascii="Times New Roman" w:hAnsi="Times New Roman" w:cs="Times New Roman"/>
        </w:rPr>
        <w:t xml:space="preserve">If you do not have internet access, you may order USCIS forms by calling the </w:t>
      </w:r>
      <w:r w:rsidRPr="00B4760E" w:rsidR="00D23782">
        <w:rPr>
          <w:rFonts w:ascii="Times New Roman" w:hAnsi="Times New Roman" w:cs="Times New Roman"/>
        </w:rPr>
        <w:t>USCIS Contact Center</w:t>
      </w:r>
      <w:r w:rsidRPr="00B4760E">
        <w:rPr>
          <w:rFonts w:ascii="Times New Roman" w:hAnsi="Times New Roman" w:cs="Times New Roman"/>
        </w:rPr>
        <w:t xml:space="preserve"> at </w:t>
      </w:r>
      <w:r w:rsidRPr="00B4760E">
        <w:rPr>
          <w:rFonts w:ascii="Times New Roman" w:hAnsi="Times New Roman" w:cs="Times New Roman"/>
          <w:b/>
          <w:bCs/>
        </w:rPr>
        <w:t>1-800-</w:t>
      </w:r>
      <w:r w:rsidRPr="00B4760E" w:rsidR="00D23782">
        <w:rPr>
          <w:rFonts w:ascii="Times New Roman" w:hAnsi="Times New Roman" w:cs="Times New Roman"/>
          <w:b/>
          <w:bCs/>
        </w:rPr>
        <w:t>375</w:t>
      </w:r>
      <w:r w:rsidRPr="00B4760E">
        <w:rPr>
          <w:rFonts w:ascii="Times New Roman" w:hAnsi="Times New Roman" w:cs="Times New Roman"/>
          <w:b/>
          <w:bCs/>
        </w:rPr>
        <w:t>-</w:t>
      </w:r>
      <w:r w:rsidRPr="00B4760E" w:rsidR="00D23782">
        <w:rPr>
          <w:rFonts w:ascii="Times New Roman" w:hAnsi="Times New Roman" w:cs="Times New Roman"/>
          <w:b/>
          <w:bCs/>
        </w:rPr>
        <w:t>5283</w:t>
      </w:r>
      <w:r w:rsidRPr="00B4760E">
        <w:rPr>
          <w:rFonts w:ascii="Times New Roman" w:hAnsi="Times New Roman" w:cs="Times New Roman"/>
        </w:rPr>
        <w:t xml:space="preserve">.  The </w:t>
      </w:r>
      <w:r w:rsidRPr="00B4760E" w:rsidR="00D23782">
        <w:rPr>
          <w:rFonts w:ascii="Times New Roman" w:hAnsi="Times New Roman" w:cs="Times New Roman"/>
        </w:rPr>
        <w:t>USCIS Contact Center</w:t>
      </w:r>
      <w:r w:rsidRPr="00B4760E">
        <w:rPr>
          <w:rFonts w:ascii="Times New Roman" w:hAnsi="Times New Roman" w:cs="Times New Roman"/>
        </w:rPr>
        <w:t xml:space="preserve"> provides information in English and Spanish.  For TTY (deaf or hard of hearing) call: </w:t>
      </w:r>
      <w:r w:rsidRPr="00B4760E">
        <w:rPr>
          <w:rFonts w:ascii="Times New Roman" w:hAnsi="Times New Roman" w:eastAsia="Times New Roman" w:cs="Times New Roman"/>
        </w:rPr>
        <w:t xml:space="preserve"> </w:t>
      </w:r>
      <w:r w:rsidRPr="00B4760E">
        <w:rPr>
          <w:rFonts w:ascii="Times New Roman" w:hAnsi="Times New Roman" w:eastAsia="Times New Roman" w:cs="Times New Roman"/>
          <w:b/>
          <w:bCs/>
        </w:rPr>
        <w:t>1-800-767-1833</w:t>
      </w:r>
      <w:r w:rsidRPr="00B4760E">
        <w:rPr>
          <w:rFonts w:ascii="Times New Roman" w:hAnsi="Times New Roman" w:eastAsia="Times New Roman" w:cs="Times New Roman"/>
        </w:rPr>
        <w:t>.</w:t>
      </w:r>
    </w:p>
    <w:p w:rsidRPr="00B4760E" w:rsidR="00BE67A2" w:rsidP="00BE67A2" w:rsidRDefault="00BE67A2" w14:paraId="4226DB64" w14:textId="77777777">
      <w:pPr>
        <w:spacing w:after="0" w:line="240" w:lineRule="auto"/>
        <w:rPr>
          <w:rFonts w:ascii="Times New Roman" w:hAnsi="Times New Roman" w:eastAsia="Times New Roman" w:cs="Times New Roman"/>
        </w:rPr>
      </w:pPr>
    </w:p>
    <w:p w:rsidRPr="00B4760E" w:rsidR="00BE67A2" w:rsidP="449FFBE1" w:rsidRDefault="449FFBE1" w14:paraId="67BB5116" w14:textId="6A5BC297">
      <w:pPr>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 xml:space="preserve">Signature.  </w:t>
      </w:r>
      <w:r w:rsidRPr="00B4760E">
        <w:rPr>
          <w:rFonts w:ascii="Times New Roman" w:hAnsi="Times New Roman" w:cs="Times New Roman"/>
        </w:rPr>
        <w:t>Each petition must be properly signed and filed.  For all signatures on this petition, USCIS will not accept a stamped or typewritten name in place of a signature.</w:t>
      </w:r>
      <w:r w:rsidRPr="00B4760E">
        <w:rPr>
          <w:rFonts w:ascii="Times New Roman" w:hAnsi="Times New Roman" w:eastAsia="Times New Roman" w:cs="Times New Roman"/>
        </w:rPr>
        <w:t xml:space="preserve">  </w:t>
      </w:r>
      <w:r w:rsidRPr="00B4760E">
        <w:rPr>
          <w:rFonts w:ascii="Times New Roman" w:hAnsi="Times New Roman" w:cs="Times New Roman"/>
        </w:rPr>
        <w:t>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Pr="00B4760E" w:rsidR="00BE67A2" w:rsidP="00BE67A2" w:rsidRDefault="00BE67A2" w14:paraId="182296F4" w14:textId="77777777">
      <w:pPr>
        <w:spacing w:after="0" w:line="240" w:lineRule="auto"/>
        <w:rPr>
          <w:rFonts w:ascii="Times New Roman" w:hAnsi="Times New Roman" w:eastAsia="Times New Roman" w:cs="Times New Roman"/>
          <w:szCs w:val="20"/>
        </w:rPr>
      </w:pPr>
    </w:p>
    <w:p w:rsidRPr="00B4760E" w:rsidR="00BE67A2" w:rsidP="449FFBE1" w:rsidRDefault="449FFBE1" w14:paraId="0205DFF1" w14:textId="77777777">
      <w:pPr>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 xml:space="preserve">Validity of Signatures.  </w:t>
      </w:r>
      <w:r w:rsidRPr="00B4760E">
        <w:rPr>
          <w:rFonts w:ascii="Times New Roman" w:hAnsi="Times New Roman" w:eastAsia="Times New Roman" w:cs="Times New Roman"/>
        </w:rPr>
        <w:t xml:space="preserve">USCIS will consider a photocopied, faxed, or scanned copy of the original, handwritten signature valid for filing purposes.  The photocopy, fax, or scan must be of the original document containing the handwritten, ink signature. </w:t>
      </w:r>
    </w:p>
    <w:p w:rsidRPr="00B4760E" w:rsidR="00BE67A2" w:rsidP="00BE67A2" w:rsidRDefault="00BE67A2" w14:paraId="366CD719" w14:textId="77777777">
      <w:pPr>
        <w:spacing w:after="0" w:line="240" w:lineRule="auto"/>
        <w:rPr>
          <w:rFonts w:ascii="Times New Roman" w:hAnsi="Times New Roman" w:eastAsia="Times New Roman" w:cs="Times New Roman"/>
        </w:rPr>
      </w:pPr>
    </w:p>
    <w:p w:rsidRPr="00B4760E" w:rsidR="00BE67A2" w:rsidP="449FFBE1" w:rsidRDefault="449FFBE1" w14:paraId="0884BCEB" w14:textId="77777777">
      <w:pPr>
        <w:spacing w:after="0" w:line="240" w:lineRule="auto"/>
        <w:rPr>
          <w:rFonts w:ascii="Times New Roman" w:hAnsi="Times New Roman" w:cs="Times New Roman"/>
        </w:rPr>
      </w:pPr>
      <w:r w:rsidRPr="00B4760E">
        <w:rPr>
          <w:rFonts w:ascii="Times New Roman" w:hAnsi="Times New Roman" w:eastAsia="Times New Roman" w:cs="Times New Roman"/>
          <w:b/>
          <w:bCs/>
        </w:rPr>
        <w:t>Filing Fee.</w:t>
      </w:r>
      <w:r w:rsidRPr="00B4760E">
        <w:rPr>
          <w:rFonts w:ascii="Times New Roman" w:hAnsi="Times New Roman" w:eastAsia="Times New Roman" w:cs="Times New Roman"/>
        </w:rPr>
        <w:t xml:space="preserve">  </w:t>
      </w:r>
      <w:r w:rsidRPr="00B4760E">
        <w:rPr>
          <w:rFonts w:ascii="Times New Roman" w:hAnsi="Times New Roman" w:cs="Times New Roman"/>
        </w:rPr>
        <w:t xml:space="preserve">Each </w:t>
      </w:r>
      <w:r w:rsidRPr="00B4760E">
        <w:rPr>
          <w:rFonts w:ascii="Times New Roman" w:hAnsi="Times New Roman" w:eastAsia="Calibri" w:cs="Times New Roman"/>
        </w:rPr>
        <w:t>petition</w:t>
      </w:r>
      <w:r w:rsidRPr="00B4760E">
        <w:rPr>
          <w:rFonts w:ascii="Times New Roman" w:hAnsi="Times New Roman" w:cs="Times New Roman"/>
        </w:rPr>
        <w:t xml:space="preserve"> must be accompanied by the appropriate filing fee.  (See the </w:t>
      </w:r>
      <w:r w:rsidRPr="00B4760E">
        <w:rPr>
          <w:rFonts w:ascii="Times New Roman" w:hAnsi="Times New Roman" w:cs="Times New Roman"/>
          <w:b/>
          <w:bCs/>
        </w:rPr>
        <w:t>What Is the Filing Fee</w:t>
      </w:r>
      <w:r w:rsidRPr="00B4760E">
        <w:rPr>
          <w:rFonts w:ascii="Times New Roman" w:hAnsi="Times New Roman" w:cs="Times New Roman"/>
        </w:rPr>
        <w:t xml:space="preserve"> section of these Instructions.)</w:t>
      </w:r>
    </w:p>
    <w:p w:rsidRPr="00B4760E" w:rsidR="00BE67A2" w:rsidP="00BE67A2" w:rsidRDefault="00BE67A2" w14:paraId="67503DE3" w14:textId="77777777">
      <w:pPr>
        <w:pStyle w:val="NoSpacing"/>
        <w:rPr>
          <w:rFonts w:ascii="Times New Roman" w:hAnsi="Times New Roman" w:cs="Times New Roman"/>
        </w:rPr>
      </w:pPr>
    </w:p>
    <w:p w:rsidRPr="00B4760E" w:rsidR="00FA0B9F" w:rsidDel="00FA0B9F" w:rsidP="449FFBE1" w:rsidRDefault="449FFBE1" w14:paraId="4BC10D5D" w14:textId="6EC9CB61">
      <w:pPr>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Evidence.</w:t>
      </w:r>
      <w:r w:rsidRPr="00B4760E">
        <w:rPr>
          <w:rFonts w:ascii="Times New Roman" w:hAnsi="Times New Roman" w:eastAsia="Times New Roman" w:cs="Times New Roman"/>
        </w:rPr>
        <w:t xml:space="preserve">  </w:t>
      </w:r>
      <w:r w:rsidRPr="00B4760E" w:rsidR="002956E2">
        <w:rPr>
          <w:rFonts w:ascii="Times New Roman" w:hAnsi="Times New Roman" w:eastAsia="Times New Roman" w:cs="Times New Roman"/>
        </w:rPr>
        <w:t>At the time of filing, you must submit all evidence required by statute, regulations and/or these Instructions with your petition, as applicable.  USCIS may reject or deny your petition for failure to submit evidence or supporting documents in accordance with 8 CFR 103.2(b)(1).</w:t>
      </w:r>
    </w:p>
    <w:p w:rsidRPr="00B4760E" w:rsidR="00BE67A2" w:rsidP="00BE67A2" w:rsidRDefault="00BE67A2" w14:paraId="530FB3F9" w14:textId="77777777">
      <w:pPr>
        <w:pStyle w:val="NoSpacing"/>
        <w:rPr>
          <w:rFonts w:ascii="Times New Roman" w:hAnsi="Times New Roman" w:cs="Times New Roman"/>
        </w:rPr>
      </w:pPr>
    </w:p>
    <w:p w:rsidRPr="00B4760E" w:rsidR="00BE67A2" w:rsidP="449FFBE1" w:rsidRDefault="00816CC4" w14:paraId="4D91798B" w14:textId="2F5531C2">
      <w:pPr>
        <w:pStyle w:val="NoSpacing"/>
        <w:rPr>
          <w:rFonts w:ascii="Times New Roman" w:hAnsi="Times New Roman"/>
        </w:rPr>
      </w:pPr>
      <w:r w:rsidRPr="00B4760E">
        <w:rPr>
          <w:rFonts w:ascii="Times New Roman" w:hAnsi="Times New Roman" w:cs="Times New Roman"/>
          <w:b/>
          <w:bCs/>
        </w:rPr>
        <w:lastRenderedPageBreak/>
        <w:t xml:space="preserve">Biometrics Services Appointment for Certain Beneficiaries. </w:t>
      </w:r>
      <w:r w:rsidRPr="00B4760E">
        <w:rPr>
          <w:rFonts w:ascii="Times New Roman" w:hAnsi="Times New Roman" w:cs="Times New Roman"/>
        </w:rPr>
        <w:t xml:space="preserve"> After receiving your petition and ensuring completeness, USCIS may inform you in writing if the beneficiary </w:t>
      </w:r>
      <w:r w:rsidRPr="00B4760E">
        <w:rPr>
          <w:rFonts w:ascii="Times New Roman" w:hAnsi="Times New Roman"/>
        </w:rPr>
        <w:t>or beneficiaries must submit biometrics.  Failure of a beneficiary to appear at a biometrics appointment may result in denial of your petition.</w:t>
      </w:r>
    </w:p>
    <w:p w:rsidRPr="00B4760E" w:rsidR="006936D0" w:rsidP="449FFBE1" w:rsidRDefault="006936D0" w14:paraId="7262B677" w14:textId="77777777">
      <w:pPr>
        <w:pStyle w:val="NoSpacing"/>
        <w:rPr>
          <w:rFonts w:ascii="Times New Roman" w:hAnsi="Times New Roman" w:cs="Times New Roman"/>
        </w:rPr>
      </w:pPr>
    </w:p>
    <w:p w:rsidRPr="00B4760E" w:rsidR="00BE67A2" w:rsidP="449FFBE1" w:rsidRDefault="449FFBE1" w14:paraId="60F0A91A" w14:textId="77777777">
      <w:pPr>
        <w:spacing w:after="0" w:line="240" w:lineRule="auto"/>
        <w:rPr>
          <w:rFonts w:ascii="Times New Roman" w:hAnsi="Times New Roman" w:cs="Times New Roman"/>
        </w:rPr>
      </w:pPr>
      <w:r w:rsidRPr="00B4760E">
        <w:rPr>
          <w:rFonts w:ascii="Times New Roman" w:hAnsi="Times New Roman" w:cs="Times New Roman"/>
          <w:b/>
          <w:bCs/>
        </w:rPr>
        <w:t xml:space="preserve">Copies.  </w:t>
      </w:r>
      <w:r w:rsidRPr="00B4760E">
        <w:rPr>
          <w:rFonts w:ascii="Times New Roman" w:hAnsi="Times New Roman" w:cs="Times New Roman"/>
        </w:rPr>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B4760E" w:rsidR="00BE67A2" w:rsidP="00BE67A2" w:rsidRDefault="00BE67A2" w14:paraId="0B9441F6" w14:textId="77777777">
      <w:pPr>
        <w:spacing w:after="0" w:line="240" w:lineRule="auto"/>
        <w:rPr>
          <w:rFonts w:ascii="Times New Roman" w:hAnsi="Times New Roman" w:cs="Times New Roman"/>
        </w:rPr>
      </w:pPr>
    </w:p>
    <w:p w:rsidRPr="00B4760E" w:rsidR="00BE67A2" w:rsidP="449FFBE1" w:rsidRDefault="449FFBE1" w14:paraId="51B322FA" w14:textId="77777777">
      <w:pPr>
        <w:spacing w:after="0" w:line="240" w:lineRule="auto"/>
        <w:rPr>
          <w:rFonts w:ascii="Times New Roman" w:hAnsi="Times New Roman" w:cs="Times New Roman"/>
        </w:rPr>
      </w:pPr>
      <w:r w:rsidRPr="00B4760E">
        <w:rPr>
          <w:rFonts w:ascii="Times New Roman" w:hAnsi="Times New Roman" w:cs="Times New Roman"/>
          <w:b/>
          <w:bCs/>
        </w:rPr>
        <w:t xml:space="preserve">NOTE:  </w:t>
      </w:r>
      <w:r w:rsidRPr="00B4760E">
        <w:rPr>
          <w:rFonts w:ascii="Times New Roman" w:hAnsi="Times New Roman" w:cs="Times New Roman"/>
        </w:rPr>
        <w:t>If you submit original documents when not required or requested by USCIS</w:t>
      </w:r>
      <w:r w:rsidRPr="00B859D2">
        <w:rPr>
          <w:rFonts w:ascii="Times New Roman" w:hAnsi="Times New Roman" w:cs="Times New Roman"/>
        </w:rPr>
        <w:t xml:space="preserve">, </w:t>
      </w:r>
      <w:r w:rsidRPr="00B859D2">
        <w:rPr>
          <w:rFonts w:ascii="Times New Roman" w:hAnsi="Times New Roman" w:cs="Times New Roman"/>
          <w:b/>
          <w:bCs/>
        </w:rPr>
        <w:t>your</w:t>
      </w:r>
      <w:r w:rsidRPr="00B4760E">
        <w:rPr>
          <w:rFonts w:ascii="Times New Roman" w:hAnsi="Times New Roman" w:cs="Times New Roman"/>
          <w:b/>
          <w:bCs/>
        </w:rPr>
        <w:t xml:space="preserve"> original documents may be immediately destroyed after we receive them.</w:t>
      </w:r>
    </w:p>
    <w:p w:rsidRPr="00B4760E" w:rsidR="00BE67A2" w:rsidP="00BE67A2" w:rsidRDefault="00BE67A2" w14:paraId="6051BBE4" w14:textId="77777777">
      <w:pPr>
        <w:spacing w:after="0" w:line="240" w:lineRule="auto"/>
        <w:rPr>
          <w:rFonts w:ascii="Times New Roman" w:hAnsi="Times New Roman" w:eastAsia="Calibri" w:cs="Times New Roman"/>
        </w:rPr>
      </w:pPr>
    </w:p>
    <w:p w:rsidRPr="00B4760E" w:rsidR="00BE67A2" w:rsidP="449FFBE1" w:rsidRDefault="449FFBE1" w14:paraId="3AA20952" w14:textId="77777777">
      <w:pPr>
        <w:spacing w:after="0" w:line="240" w:lineRule="auto"/>
        <w:rPr>
          <w:rFonts w:ascii="Times New Roman" w:hAnsi="Times New Roman" w:cs="Times New Roman"/>
        </w:rPr>
      </w:pPr>
      <w:r w:rsidRPr="00B4760E">
        <w:rPr>
          <w:rFonts w:ascii="Times New Roman" w:hAnsi="Times New Roman" w:eastAsia="Calibri" w:cs="Times New Roman"/>
          <w:b/>
          <w:bCs/>
        </w:rPr>
        <w:t xml:space="preserve">Translations.  </w:t>
      </w:r>
      <w:r w:rsidRPr="00B4760E">
        <w:rPr>
          <w:rFonts w:ascii="Times New Roman" w:hAnsi="Times New Roman" w:cs="Times New Roman"/>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Pr="00B4760E" w:rsidR="00893544" w:rsidP="00934FF1" w:rsidRDefault="00893544" w14:paraId="70804C30" w14:textId="3A8A87DE">
      <w:pPr>
        <w:pStyle w:val="NoSpacing"/>
        <w:rPr>
          <w:rFonts w:ascii="Times New Roman" w:hAnsi="Times New Roman" w:cs="Times New Roman"/>
          <w:b/>
          <w:bCs/>
        </w:rPr>
      </w:pPr>
    </w:p>
    <w:p w:rsidRPr="00B4760E" w:rsidR="00934FF1" w:rsidP="449FFBE1" w:rsidRDefault="449FFBE1" w14:paraId="70804C31" w14:textId="70F7BBC8">
      <w:pPr>
        <w:pStyle w:val="NoSpacing"/>
        <w:rPr>
          <w:rFonts w:ascii="Times New Roman" w:hAnsi="Times New Roman" w:cs="Times New Roman"/>
          <w:b/>
          <w:bCs/>
        </w:rPr>
      </w:pPr>
      <w:r w:rsidRPr="00B4760E">
        <w:rPr>
          <w:rFonts w:ascii="Times New Roman" w:hAnsi="Times New Roman" w:cs="Times New Roman"/>
          <w:b/>
          <w:bCs/>
        </w:rPr>
        <w:t>How to Fill Out Form I-129O</w:t>
      </w:r>
    </w:p>
    <w:p w:rsidRPr="00B4760E" w:rsidR="00934FF1" w:rsidP="449FFBE1" w:rsidRDefault="449FFBE1" w14:paraId="70804C32" w14:textId="77777777">
      <w:pPr>
        <w:pStyle w:val="NoSpacing"/>
        <w:rPr>
          <w:rFonts w:ascii="Times New Roman" w:hAnsi="Times New Roman" w:cs="Times New Roman"/>
        </w:rPr>
      </w:pPr>
      <w:r w:rsidRPr="00B4760E">
        <w:rPr>
          <w:rFonts w:ascii="Times New Roman" w:hAnsi="Times New Roman" w:cs="Times New Roman"/>
          <w:b/>
          <w:bCs/>
        </w:rPr>
        <w:t>1.</w:t>
      </w:r>
      <w:r w:rsidRPr="00B4760E">
        <w:rPr>
          <w:rFonts w:ascii="Times New Roman" w:hAnsi="Times New Roman" w:cs="Times New Roman"/>
        </w:rPr>
        <w:t xml:space="preserve">  Type or print legibly in black ink.</w:t>
      </w:r>
    </w:p>
    <w:p w:rsidRPr="00B4760E" w:rsidR="00DF0A08" w:rsidP="00934FF1" w:rsidRDefault="00DF0A08" w14:paraId="70804C33" w14:textId="77777777">
      <w:pPr>
        <w:pStyle w:val="NoSpacing"/>
        <w:rPr>
          <w:rFonts w:ascii="Times New Roman" w:hAnsi="Times New Roman" w:cs="Times New Roman"/>
          <w:b/>
        </w:rPr>
      </w:pPr>
    </w:p>
    <w:p w:rsidRPr="00B4760E" w:rsidR="00934FF1" w:rsidP="449FFBE1" w:rsidRDefault="449FFBE1" w14:paraId="70804C34" w14:textId="1EFBF6D5">
      <w:pPr>
        <w:pStyle w:val="NoSpacing"/>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Complete the basic form and any Attachments that may be needed.</w:t>
      </w:r>
    </w:p>
    <w:p w:rsidRPr="00B4760E" w:rsidR="00DF0A08" w:rsidP="00934FF1" w:rsidRDefault="00DF0A08" w14:paraId="70804C35" w14:textId="77777777">
      <w:pPr>
        <w:pStyle w:val="NoSpacing"/>
        <w:rPr>
          <w:rFonts w:ascii="Times New Roman" w:hAnsi="Times New Roman" w:cs="Times New Roman"/>
          <w:b/>
        </w:rPr>
      </w:pPr>
    </w:p>
    <w:p w:rsidRPr="00B4760E" w:rsidR="00F86DF1" w:rsidP="449FFBE1" w:rsidRDefault="00F86DF1" w14:paraId="73EF5034" w14:textId="0060D0DE">
      <w:pPr>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3.</w:t>
      </w:r>
      <w:r w:rsidRPr="00B4760E">
        <w:rPr>
          <w:rFonts w:ascii="Times New Roman" w:hAnsi="Times New Roman" w:eastAsia="Times New Roman" w:cs="Times New Roman"/>
        </w:rPr>
        <w:t xml:space="preserve">  </w:t>
      </w:r>
      <w:r w:rsidRPr="00B4760E">
        <w:rPr>
          <w:rFonts w:ascii="Times New Roman" w:hAnsi="Times New Roman" w:cs="Times New Roman"/>
        </w:rPr>
        <w:t xml:space="preserve">If you need extra space to complete any item within this </w:t>
      </w:r>
      <w:r w:rsidRPr="00B4760E">
        <w:rPr>
          <w:rFonts w:ascii="Times New Roman" w:hAnsi="Times New Roman" w:eastAsia="Calibri" w:cs="Times New Roman"/>
        </w:rPr>
        <w:t>petition</w:t>
      </w:r>
      <w:r w:rsidRPr="00B4760E">
        <w:rPr>
          <w:rFonts w:ascii="Times New Roman" w:hAnsi="Times New Roman" w:cs="Times New Roman"/>
        </w:rPr>
        <w:t xml:space="preserve">, use the space provided in </w:t>
      </w:r>
      <w:r w:rsidRPr="00B4760E">
        <w:rPr>
          <w:rFonts w:ascii="Times New Roman" w:hAnsi="Times New Roman" w:cs="Times New Roman"/>
          <w:b/>
          <w:bCs/>
        </w:rPr>
        <w:t>Part 1</w:t>
      </w:r>
      <w:r w:rsidRPr="00B4760E" w:rsidR="00257B77">
        <w:rPr>
          <w:rFonts w:ascii="Times New Roman" w:hAnsi="Times New Roman" w:cs="Times New Roman"/>
          <w:b/>
          <w:bCs/>
        </w:rPr>
        <w:t>1</w:t>
      </w:r>
      <w:r w:rsidRPr="00B4760E">
        <w:rPr>
          <w:rFonts w:ascii="Times New Roman" w:hAnsi="Times New Roman" w:cs="Times New Roman"/>
          <w:b/>
          <w:bCs/>
        </w:rPr>
        <w:t xml:space="preserve">. Additional Information </w:t>
      </w:r>
      <w:r w:rsidRPr="00B4760E">
        <w:rPr>
          <w:rFonts w:ascii="Times New Roman" w:hAnsi="Times New Roman" w:cs="Times New Roman"/>
        </w:rPr>
        <w:t xml:space="preserve">or attach a separate sheet of paper.  Type or print </w:t>
      </w:r>
      <w:r w:rsidRPr="00B4760E" w:rsidR="00F562E7">
        <w:rPr>
          <w:rFonts w:ascii="Times New Roman" w:hAnsi="Times New Roman" w:cs="Times New Roman"/>
        </w:rPr>
        <w:t>the ind</w:t>
      </w:r>
      <w:r w:rsidRPr="00B4760E" w:rsidR="00E450E9">
        <w:rPr>
          <w:rFonts w:ascii="Times New Roman" w:hAnsi="Times New Roman" w:cs="Times New Roman"/>
        </w:rPr>
        <w:t>ividual petitioner’s legal name</w:t>
      </w:r>
      <w:r w:rsidRPr="00B4760E" w:rsidR="00F562E7">
        <w:rPr>
          <w:rFonts w:ascii="Times New Roman" w:hAnsi="Times New Roman" w:cs="Times New Roman"/>
        </w:rPr>
        <w:t xml:space="preserve"> or t</w:t>
      </w:r>
      <w:r w:rsidRPr="00B4760E" w:rsidR="00E450E9">
        <w:rPr>
          <w:rFonts w:ascii="Times New Roman" w:hAnsi="Times New Roman" w:cs="Times New Roman"/>
        </w:rPr>
        <w:t>he company or organization name</w:t>
      </w:r>
      <w:r w:rsidRPr="00B4760E" w:rsidR="00F562E7">
        <w:rPr>
          <w:rFonts w:ascii="Times New Roman" w:hAnsi="Times New Roman" w:cs="Times New Roman"/>
        </w:rPr>
        <w:t xml:space="preserve"> </w:t>
      </w:r>
      <w:r w:rsidRPr="00B4760E">
        <w:rPr>
          <w:rFonts w:ascii="Times New Roman" w:hAnsi="Times New Roman" w:cs="Times New Roman"/>
        </w:rPr>
        <w:t xml:space="preserve">at the top of each sheet; indicate the </w:t>
      </w:r>
      <w:r w:rsidRPr="00B4760E">
        <w:rPr>
          <w:rFonts w:ascii="Times New Roman" w:hAnsi="Times New Roman" w:cs="Times New Roman"/>
          <w:b/>
          <w:bCs/>
        </w:rPr>
        <w:t>Page Number</w:t>
      </w:r>
      <w:r w:rsidRPr="00B4760E">
        <w:rPr>
          <w:rFonts w:ascii="Times New Roman" w:hAnsi="Times New Roman" w:cs="Times New Roman"/>
        </w:rPr>
        <w:t xml:space="preserve">, </w:t>
      </w:r>
      <w:r w:rsidRPr="00B4760E">
        <w:rPr>
          <w:rFonts w:ascii="Times New Roman" w:hAnsi="Times New Roman" w:cs="Times New Roman"/>
          <w:b/>
          <w:bCs/>
        </w:rPr>
        <w:t>Part Number</w:t>
      </w:r>
      <w:r w:rsidRPr="00B4760E">
        <w:rPr>
          <w:rFonts w:ascii="Times New Roman" w:hAnsi="Times New Roman" w:cs="Times New Roman"/>
        </w:rPr>
        <w:t xml:space="preserve">, and </w:t>
      </w:r>
      <w:r w:rsidRPr="00B4760E">
        <w:rPr>
          <w:rFonts w:ascii="Times New Roman" w:hAnsi="Times New Roman" w:cs="Times New Roman"/>
          <w:b/>
          <w:bCs/>
        </w:rPr>
        <w:t>Item Number</w:t>
      </w:r>
      <w:r w:rsidRPr="00B4760E">
        <w:rPr>
          <w:rFonts w:ascii="Times New Roman" w:hAnsi="Times New Roman" w:cs="Times New Roman"/>
        </w:rPr>
        <w:t xml:space="preserve"> to which your answer refers; and sign and date each sheet.</w:t>
      </w:r>
    </w:p>
    <w:p w:rsidRPr="00B4760E" w:rsidR="00F86DF1" w:rsidP="00F86DF1" w:rsidRDefault="00F86DF1" w14:paraId="3EE4C5AA" w14:textId="77777777">
      <w:pPr>
        <w:spacing w:after="0" w:line="240" w:lineRule="auto"/>
        <w:rPr>
          <w:rFonts w:ascii="Times New Roman" w:hAnsi="Times New Roman" w:eastAsia="Times New Roman" w:cs="Times New Roman"/>
        </w:rPr>
      </w:pPr>
    </w:p>
    <w:p w:rsidRPr="00B4760E" w:rsidR="00F86DF1" w:rsidP="449FFBE1" w:rsidRDefault="449FFBE1" w14:paraId="697FDE73" w14:textId="54EB74F4">
      <w:pPr>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4.</w:t>
      </w:r>
      <w:r w:rsidRPr="00B4760E">
        <w:rPr>
          <w:rFonts w:ascii="Times New Roman" w:hAnsi="Times New Roman" w:eastAsia="Times New Roman" w:cs="Times New Roman"/>
        </w:rPr>
        <w:t xml:space="preserve">  </w:t>
      </w:r>
      <w:r w:rsidRPr="00B4760E">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B4760E">
        <w:rPr>
          <w:rFonts w:ascii="Times New Roman" w:hAnsi="Times New Roman" w:eastAsia="Times New Roman" w:cs="Times New Roman"/>
        </w:rPr>
        <w:t xml:space="preserve"> </w:t>
      </w:r>
    </w:p>
    <w:p w:rsidRPr="00B4760E" w:rsidR="00DF0A08" w:rsidP="00934FF1" w:rsidRDefault="00DF0A08" w14:paraId="70804C39" w14:textId="264FACF1">
      <w:pPr>
        <w:pStyle w:val="NoSpacing"/>
        <w:rPr>
          <w:rFonts w:ascii="Times New Roman" w:hAnsi="Times New Roman" w:cs="Times New Roman"/>
          <w:b/>
        </w:rPr>
      </w:pPr>
    </w:p>
    <w:p w:rsidRPr="00B4760E" w:rsidR="00934FF1" w:rsidP="449FFBE1" w:rsidRDefault="449FFBE1" w14:paraId="70804C3A" w14:textId="10B6C8B6">
      <w:pPr>
        <w:pStyle w:val="NoSpacing"/>
        <w:rPr>
          <w:rFonts w:ascii="Times New Roman" w:hAnsi="Times New Roman" w:cs="Times New Roman"/>
          <w:b/>
          <w:bCs/>
        </w:rPr>
      </w:pPr>
      <w:r w:rsidRPr="00B4760E">
        <w:rPr>
          <w:rFonts w:ascii="Times New Roman" w:hAnsi="Times New Roman" w:cs="Times New Roman"/>
          <w:b/>
          <w:bCs/>
        </w:rPr>
        <w:t>5.</w:t>
      </w:r>
      <w:r w:rsidRPr="00B4760E">
        <w:rPr>
          <w:rFonts w:ascii="Times New Roman" w:hAnsi="Times New Roman" w:cs="Times New Roman"/>
        </w:rPr>
        <w:t xml:space="preserve">  You should submit a duplicate copy of the petition and all supporting documentation.  </w:t>
      </w:r>
      <w:r w:rsidRPr="00B4760E">
        <w:rPr>
          <w:rFonts w:ascii="Times New Roman" w:hAnsi="Times New Roman" w:cs="Times New Roman"/>
          <w:b/>
          <w:bCs/>
        </w:rPr>
        <w:t>Failure to do so may result in delays in processing this petition or in visa processing abroad.</w:t>
      </w:r>
    </w:p>
    <w:p w:rsidRPr="00B4760E" w:rsidR="00893544" w:rsidP="00934FF1" w:rsidRDefault="00893544" w14:paraId="70804C3B" w14:textId="77777777">
      <w:pPr>
        <w:pStyle w:val="NoSpacing"/>
        <w:rPr>
          <w:rFonts w:ascii="Times New Roman" w:hAnsi="Times New Roman" w:cs="Times New Roman"/>
        </w:rPr>
      </w:pPr>
    </w:p>
    <w:p w:rsidRPr="00B4760E" w:rsidR="000A2900" w:rsidP="00934FF1" w:rsidRDefault="000A2900" w14:paraId="1ADE37B8" w14:textId="77777777">
      <w:pPr>
        <w:pStyle w:val="NoSpacing"/>
        <w:rPr>
          <w:rFonts w:ascii="Times New Roman" w:hAnsi="Times New Roman" w:cs="Times New Roman"/>
        </w:rPr>
      </w:pPr>
    </w:p>
    <w:p w:rsidRPr="00B4760E" w:rsidR="000A2900" w:rsidP="449FFBE1" w:rsidRDefault="449FFBE1" w14:paraId="2FA9BD90" w14:textId="4F3ECCCD">
      <w:pPr>
        <w:pStyle w:val="NoSpacing"/>
        <w:rPr>
          <w:rFonts w:ascii="Times New Roman" w:hAnsi="Times New Roman" w:cs="Times New Roman"/>
          <w:b/>
          <w:bCs/>
        </w:rPr>
      </w:pPr>
      <w:r w:rsidRPr="00B4760E">
        <w:rPr>
          <w:rFonts w:ascii="Times New Roman" w:hAnsi="Times New Roman" w:cs="Times New Roman"/>
          <w:b/>
          <w:bCs/>
        </w:rPr>
        <w:t>Information About Form I-129O</w:t>
      </w:r>
    </w:p>
    <w:p w:rsidRPr="00B4760E" w:rsidR="000A2900" w:rsidP="000A2900" w:rsidRDefault="000A2900" w14:paraId="54260B53" w14:textId="77777777">
      <w:pPr>
        <w:pStyle w:val="NoSpacing"/>
        <w:rPr>
          <w:rFonts w:ascii="Times New Roman" w:hAnsi="Times New Roman" w:cs="Times New Roman"/>
          <w:b/>
        </w:rPr>
      </w:pPr>
    </w:p>
    <w:p w:rsidRPr="00B4760E" w:rsidR="00AB536F" w:rsidP="449FFBE1" w:rsidRDefault="449FFBE1" w14:paraId="69B987CE" w14:textId="3D87C36E">
      <w:pPr>
        <w:pStyle w:val="NoSpacing"/>
        <w:rPr>
          <w:rFonts w:ascii="Times New Roman" w:hAnsi="Times New Roman" w:cs="Times New Roman"/>
        </w:rPr>
      </w:pPr>
      <w:r w:rsidRPr="00B4760E">
        <w:rPr>
          <w:rFonts w:ascii="Times New Roman" w:hAnsi="Times New Roman" w:cs="Times New Roman"/>
          <w:b/>
          <w:bCs/>
        </w:rPr>
        <w:t>Including more than one beneficiary in a petition.</w:t>
      </w:r>
      <w:r w:rsidRPr="00B4760E">
        <w:rPr>
          <w:rFonts w:ascii="Times New Roman" w:hAnsi="Times New Roman" w:cs="Times New Roman"/>
        </w:rPr>
        <w:t xml:space="preserve">  You may include up to 25 beneficiaries seeking O-2 classification on the same petition if they will all be assisting the same O-1 for the same events or performances, during the same </w:t>
      </w:r>
      <w:proofErr w:type="gramStart"/>
      <w:r w:rsidRPr="00B4760E">
        <w:rPr>
          <w:rFonts w:ascii="Times New Roman" w:hAnsi="Times New Roman" w:cs="Times New Roman"/>
        </w:rPr>
        <w:t>period of time</w:t>
      </w:r>
      <w:proofErr w:type="gramEnd"/>
      <w:r w:rsidRPr="00B4760E">
        <w:rPr>
          <w:rFonts w:ascii="Times New Roman" w:hAnsi="Times New Roman" w:cs="Times New Roman"/>
        </w:rPr>
        <w:t xml:space="preserve">, and in the same location. </w:t>
      </w:r>
    </w:p>
    <w:p w:rsidRPr="00B4760E" w:rsidR="00C13B66" w:rsidP="007632F0" w:rsidRDefault="00C13B66" w14:paraId="730F991A" w14:textId="77777777">
      <w:pPr>
        <w:pStyle w:val="NoSpacing"/>
        <w:rPr>
          <w:rFonts w:ascii="Times New Roman" w:hAnsi="Times New Roman" w:cs="Times New Roman"/>
        </w:rPr>
      </w:pPr>
    </w:p>
    <w:p w:rsidRPr="00B4760E" w:rsidR="007632F0" w:rsidP="449FFBE1" w:rsidRDefault="449FFBE1" w14:paraId="60659B2B" w14:textId="681B1C0A">
      <w:pPr>
        <w:pStyle w:val="NoSpacing"/>
        <w:rPr>
          <w:rFonts w:ascii="Times New Roman" w:hAnsi="Times New Roman" w:cs="Times New Roman"/>
        </w:rPr>
      </w:pPr>
      <w:r w:rsidRPr="00B4760E">
        <w:rPr>
          <w:rFonts w:ascii="Times New Roman" w:hAnsi="Times New Roman" w:cs="Times New Roman"/>
        </w:rPr>
        <w:t>If you seek O classification for more than 25 beneficiaries, or if the above conditions do not apply, you must file a separate petition.</w:t>
      </w:r>
    </w:p>
    <w:p w:rsidRPr="00B4760E" w:rsidR="000A2900" w:rsidP="000A2900" w:rsidRDefault="000A2900" w14:paraId="4AA53F4B" w14:textId="77777777">
      <w:pPr>
        <w:pStyle w:val="NoSpacing"/>
        <w:rPr>
          <w:rFonts w:ascii="Times New Roman" w:hAnsi="Times New Roman" w:cs="Times New Roman"/>
        </w:rPr>
      </w:pPr>
    </w:p>
    <w:p w:rsidRPr="00B4760E" w:rsidR="002D150A" w:rsidP="449FFBE1" w:rsidRDefault="449FFBE1" w14:paraId="74EA9F99" w14:textId="1A24FF92">
      <w:pPr>
        <w:pStyle w:val="NoSpacing"/>
        <w:rPr>
          <w:rFonts w:ascii="Times New Roman" w:hAnsi="Times New Roman" w:cs="Times New Roman"/>
        </w:rPr>
      </w:pPr>
      <w:r w:rsidRPr="00B4760E">
        <w:rPr>
          <w:rFonts w:ascii="Times New Roman" w:hAnsi="Times New Roman" w:cs="Times New Roman"/>
          <w:b/>
          <w:bCs/>
        </w:rPr>
        <w:t>NOTE:</w:t>
      </w:r>
      <w:r w:rsidRPr="00B4760E">
        <w:rPr>
          <w:rFonts w:ascii="Times New Roman" w:hAnsi="Times New Roman" w:cs="Times New Roman"/>
        </w:rPr>
        <w:t xml:space="preserve">  Employers must file separate petitions for O-2 accompanying aliens providing essential support. Such aliens may not be included in the same petition as the O-1 principal alien they seek to accompany. </w:t>
      </w:r>
    </w:p>
    <w:p w:rsidRPr="00B4760E" w:rsidR="00066D48" w:rsidP="00066D48" w:rsidRDefault="00066D48" w14:paraId="2A1F1001" w14:textId="77777777">
      <w:pPr>
        <w:pStyle w:val="NoSpacing"/>
        <w:rPr>
          <w:rFonts w:ascii="Times New Roman" w:hAnsi="Times New Roman" w:cs="Times New Roman"/>
        </w:rPr>
      </w:pPr>
    </w:p>
    <w:p w:rsidRPr="00B4760E" w:rsidR="002D150A" w:rsidP="449FFBE1" w:rsidRDefault="449FFBE1" w14:paraId="0E332E59" w14:textId="1A777C5C">
      <w:pPr>
        <w:spacing w:line="240" w:lineRule="auto"/>
        <w:rPr>
          <w:rFonts w:ascii="Times New Roman" w:hAnsi="Times New Roman" w:cs="Times New Roman"/>
        </w:rPr>
      </w:pPr>
      <w:r w:rsidRPr="00B4760E">
        <w:rPr>
          <w:rFonts w:ascii="Times New Roman" w:hAnsi="Times New Roman" w:cs="Times New Roman"/>
          <w:b/>
          <w:bCs/>
        </w:rPr>
        <w:t>General</w:t>
      </w:r>
      <w:r w:rsidRPr="00B4760E">
        <w:rPr>
          <w:rFonts w:ascii="Times New Roman" w:hAnsi="Times New Roman" w:cs="Times New Roman"/>
        </w:rPr>
        <w:t xml:space="preserve"> </w:t>
      </w:r>
      <w:r w:rsidRPr="00B4760E">
        <w:rPr>
          <w:rFonts w:ascii="Times New Roman" w:hAnsi="Times New Roman" w:cs="Times New Roman"/>
          <w:b/>
          <w:bCs/>
        </w:rPr>
        <w:t>Itinerary Requirement</w:t>
      </w:r>
      <w:r w:rsidRPr="00B4760E">
        <w:rPr>
          <w:rFonts w:ascii="Times New Roman" w:hAnsi="Times New Roman" w:cs="Times New Roman"/>
        </w:rPr>
        <w:t>:  All O petitions must include an explanation of the nature of the events or activities, the beginning and ending dates for the events or activities, and a copy of any itinerary for the events or activities.</w:t>
      </w:r>
    </w:p>
    <w:p w:rsidRPr="00B4760E" w:rsidR="002D150A" w:rsidP="449FFBE1" w:rsidRDefault="00E450E9" w14:paraId="10CBE901" w14:textId="1E9C89C9">
      <w:pPr>
        <w:rPr>
          <w:rFonts w:ascii="Times New Roman" w:hAnsi="Times New Roman" w:cs="Times New Roman"/>
          <w:b/>
          <w:bCs/>
        </w:rPr>
      </w:pPr>
      <w:r w:rsidRPr="00B4760E">
        <w:rPr>
          <w:rFonts w:ascii="Times New Roman" w:hAnsi="Times New Roman" w:cs="Times New Roman"/>
          <w:b/>
          <w:bCs/>
        </w:rPr>
        <w:t>Specific Itinerary Requirements</w:t>
      </w:r>
      <w:r w:rsidRPr="00B4760E" w:rsidR="449FFBE1">
        <w:rPr>
          <w:rFonts w:ascii="Times New Roman" w:hAnsi="Times New Roman" w:cs="Times New Roman"/>
          <w:b/>
          <w:bCs/>
        </w:rPr>
        <w:t xml:space="preserve">  </w:t>
      </w:r>
    </w:p>
    <w:p w:rsidRPr="00B4760E" w:rsidR="002D150A" w:rsidP="449FFBE1" w:rsidRDefault="449FFBE1" w14:paraId="6C600AEB" w14:textId="2C63AF71">
      <w:pPr>
        <w:spacing w:after="0" w:line="240" w:lineRule="auto"/>
        <w:rPr>
          <w:rFonts w:ascii="Times New Roman" w:hAnsi="Times New Roman" w:cs="Times New Roman"/>
        </w:rPr>
      </w:pPr>
      <w:r w:rsidRPr="00B4760E">
        <w:rPr>
          <w:rFonts w:ascii="Times New Roman" w:hAnsi="Times New Roman" w:cs="Times New Roman"/>
          <w:b/>
          <w:bCs/>
        </w:rPr>
        <w:t xml:space="preserve">1.  </w:t>
      </w:r>
      <w:r w:rsidRPr="00B4760E">
        <w:rPr>
          <w:rFonts w:ascii="Times New Roman" w:hAnsi="Times New Roman" w:cs="Times New Roman"/>
        </w:rPr>
        <w:t xml:space="preserve">Services in more than one location:  A petition that requires the beneficiary to work in more than one location must include </w:t>
      </w:r>
      <w:r w:rsidRPr="00B859D2">
        <w:rPr>
          <w:rFonts w:ascii="Times New Roman" w:hAnsi="Times New Roman" w:cs="Times New Roman"/>
        </w:rPr>
        <w:t>an itinerary with the</w:t>
      </w:r>
      <w:r w:rsidRPr="00B4760E">
        <w:rPr>
          <w:rFonts w:ascii="Times New Roman" w:hAnsi="Times New Roman" w:cs="Times New Roman"/>
        </w:rPr>
        <w:t xml:space="preserve"> dates and locations of work.</w:t>
      </w:r>
      <w:r w:rsidRPr="00B4760E" w:rsidR="006B04D7">
        <w:br/>
      </w:r>
    </w:p>
    <w:p w:rsidRPr="00B4760E" w:rsidR="002D150A" w:rsidP="449FFBE1" w:rsidRDefault="449FFBE1" w14:paraId="3B8FC199" w14:textId="77D6377D">
      <w:pPr>
        <w:spacing w:after="0" w:line="240" w:lineRule="auto"/>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Petitions filed by an agent: An agent filing a petition as the representative of both the employers and the beneficiary must include a complete itinerary that specifies the dates of each service or engagement, the names and addresses of the actual employers, and the names and addresses of the establishments, venues, or locations where the services will be performed.</w:t>
      </w:r>
    </w:p>
    <w:p w:rsidRPr="00B4760E" w:rsidR="002D150A" w:rsidP="002D150A" w:rsidRDefault="002D150A" w14:paraId="1502D789" w14:textId="77777777">
      <w:pPr>
        <w:pStyle w:val="NoSpacing"/>
        <w:rPr>
          <w:rFonts w:ascii="Times New Roman" w:hAnsi="Times New Roman" w:cs="Times New Roman"/>
          <w:b/>
          <w:bCs/>
        </w:rPr>
      </w:pPr>
    </w:p>
    <w:p w:rsidRPr="00B4760E" w:rsidR="002D150A" w:rsidP="449FFBE1" w:rsidRDefault="449FFBE1" w14:paraId="29136B27" w14:textId="77777777">
      <w:pPr>
        <w:pStyle w:val="NoSpacing"/>
        <w:rPr>
          <w:rFonts w:ascii="Times New Roman" w:hAnsi="Times New Roman" w:cs="Times New Roman"/>
        </w:rPr>
      </w:pPr>
      <w:r w:rsidRPr="00B4760E">
        <w:rPr>
          <w:rFonts w:ascii="Times New Roman" w:hAnsi="Times New Roman" w:cs="Times New Roman"/>
          <w:b/>
          <w:bCs/>
        </w:rPr>
        <w:t>General Contract Requirement</w:t>
      </w:r>
      <w:r w:rsidRPr="00B4760E">
        <w:rPr>
          <w:rFonts w:ascii="Times New Roman" w:hAnsi="Times New Roman" w:cs="Times New Roman"/>
        </w:rPr>
        <w:t>:  All O petitions require a copy of any written contract between the petitioner and beneficiary or, if a written contract does not exist, USCIS will accept evidence that summarizes the terms of the oral agreement under which the beneficiary will be employed. </w:t>
      </w:r>
    </w:p>
    <w:p w:rsidRPr="00B4760E" w:rsidR="002D150A" w:rsidP="002D150A" w:rsidRDefault="002D150A" w14:paraId="69027C79" w14:textId="77777777">
      <w:pPr>
        <w:pStyle w:val="NoSpacing"/>
        <w:rPr>
          <w:rFonts w:ascii="Times New Roman" w:hAnsi="Times New Roman" w:cs="Times New Roman"/>
        </w:rPr>
      </w:pPr>
    </w:p>
    <w:p w:rsidRPr="00B4760E" w:rsidR="002D150A" w:rsidP="449FFBE1" w:rsidRDefault="449FFBE1" w14:paraId="1F6E2ED6" w14:textId="701BA9B9">
      <w:pPr>
        <w:pStyle w:val="NoSpacing"/>
        <w:rPr>
          <w:rFonts w:ascii="Times New Roman" w:hAnsi="Times New Roman" w:cs="Times New Roman"/>
        </w:rPr>
      </w:pPr>
      <w:r w:rsidRPr="00B4760E">
        <w:rPr>
          <w:rFonts w:ascii="Times New Roman" w:hAnsi="Times New Roman" w:cs="Times New Roman"/>
          <w:b/>
          <w:bCs/>
        </w:rPr>
        <w:t>Specific Contract Requirements</w:t>
      </w:r>
      <w:r w:rsidRPr="00B4760E">
        <w:rPr>
          <w:rFonts w:ascii="Times New Roman" w:hAnsi="Times New Roman" w:cs="Times New Roman"/>
        </w:rPr>
        <w:t>:  The type of agent-petitioner scenario determines the type of contract or summary of the terms of the oral agreement that must be submitted. If the agent:</w:t>
      </w:r>
      <w:r w:rsidRPr="00B4760E" w:rsidR="002D150A">
        <w:br/>
      </w:r>
    </w:p>
    <w:p w:rsidRPr="00B4760E" w:rsidR="002D150A" w:rsidP="449FFBE1" w:rsidRDefault="449FFBE1" w14:paraId="61078B67" w14:textId="084AA963">
      <w:pPr>
        <w:pStyle w:val="NoSpacing"/>
        <w:rPr>
          <w:rFonts w:ascii="Times New Roman" w:hAnsi="Times New Roman" w:cs="Times New Roman"/>
        </w:rPr>
      </w:pPr>
      <w:r w:rsidRPr="00B4760E">
        <w:rPr>
          <w:rFonts w:ascii="Times New Roman" w:hAnsi="Times New Roman" w:cs="Times New Roman"/>
          <w:b/>
          <w:bCs/>
        </w:rPr>
        <w:t xml:space="preserve">1. </w:t>
      </w:r>
      <w:r w:rsidRPr="00B4760E">
        <w:rPr>
          <w:rFonts w:ascii="Times New Roman" w:hAnsi="Times New Roman" w:cs="Times New Roman"/>
        </w:rPr>
        <w:t>Is the actual employer and filing on behalf of other employers, then the written contract, or the summary of the terms of the oral agreement, between the agent and the beneficiary that specifies the wage offered and other terms and conditions of employm</w:t>
      </w:r>
      <w:r w:rsidRPr="00B4760E" w:rsidR="00E450E9">
        <w:rPr>
          <w:rFonts w:ascii="Times New Roman" w:hAnsi="Times New Roman" w:cs="Times New Roman"/>
        </w:rPr>
        <w:t>ent is required;</w:t>
      </w:r>
      <w:r w:rsidRPr="00B4760E">
        <w:rPr>
          <w:rFonts w:ascii="Times New Roman" w:hAnsi="Times New Roman" w:cs="Times New Roman"/>
        </w:rPr>
        <w:t xml:space="preserve">  </w:t>
      </w:r>
    </w:p>
    <w:p w:rsidRPr="00B4760E" w:rsidR="002D150A" w:rsidP="449FFBE1" w:rsidRDefault="449FFBE1" w14:paraId="797BC914" w14:textId="29687FC7">
      <w:pPr>
        <w:pStyle w:val="NoSpacing"/>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Represents multiple employers as the representative of both the employers and the beneficiary, then the contracts or the summaries of the terms of the oral agreement between each employer a</w:t>
      </w:r>
      <w:r w:rsidRPr="00B4760E" w:rsidR="00E450E9">
        <w:rPr>
          <w:rFonts w:ascii="Times New Roman" w:hAnsi="Times New Roman" w:cs="Times New Roman"/>
        </w:rPr>
        <w:t>nd the beneficiary are required;</w:t>
      </w:r>
      <w:r w:rsidRPr="00B4760E">
        <w:rPr>
          <w:rFonts w:ascii="Times New Roman" w:hAnsi="Times New Roman" w:cs="Times New Roman"/>
        </w:rPr>
        <w:t xml:space="preserve"> </w:t>
      </w:r>
    </w:p>
    <w:p w:rsidRPr="00B4760E" w:rsidR="002D150A" w:rsidP="449FFBE1" w:rsidRDefault="449FFBE1" w14:paraId="1CDDFC3A" w14:textId="1B824774">
      <w:pPr>
        <w:pStyle w:val="NoSpacing"/>
        <w:rPr>
          <w:rFonts w:ascii="Times New Roman" w:hAnsi="Times New Roman" w:cs="Times New Roman"/>
        </w:rPr>
      </w:pPr>
      <w:r w:rsidRPr="00B4760E">
        <w:rPr>
          <w:rFonts w:ascii="Times New Roman" w:hAnsi="Times New Roman" w:cs="Times New Roman"/>
          <w:b/>
          <w:bCs/>
        </w:rPr>
        <w:t>3.</w:t>
      </w:r>
      <w:r w:rsidRPr="00B4760E">
        <w:rPr>
          <w:rFonts w:ascii="Times New Roman" w:hAnsi="Times New Roman" w:cs="Times New Roman"/>
        </w:rPr>
        <w:t xml:space="preserve">  Is performing the function of an employer, then the contractual agreement, or the summary of the terms of the oral agreement, between the agent and beneficiary that specifies the wage offered and the other terms and conditions of the employment is required</w:t>
      </w:r>
      <w:r w:rsidRPr="00B4760E" w:rsidR="00E450E9">
        <w:rPr>
          <w:rFonts w:ascii="Times New Roman" w:hAnsi="Times New Roman" w:cs="Times New Roman"/>
        </w:rPr>
        <w:t>;</w:t>
      </w:r>
      <w:r w:rsidRPr="00B4760E">
        <w:rPr>
          <w:rFonts w:ascii="Times New Roman" w:hAnsi="Times New Roman" w:cs="Times New Roman"/>
        </w:rPr>
        <w:t> </w:t>
      </w:r>
      <w:r w:rsidRPr="00B4760E" w:rsidR="00CD7008">
        <w:rPr>
          <w:rFonts w:ascii="Times New Roman" w:hAnsi="Times New Roman" w:cs="Times New Roman"/>
        </w:rPr>
        <w:t>and</w:t>
      </w:r>
      <w:r w:rsidRPr="00B4760E">
        <w:rPr>
          <w:rFonts w:ascii="Times New Roman" w:hAnsi="Times New Roman" w:cs="Times New Roman"/>
        </w:rPr>
        <w:t xml:space="preserve"> </w:t>
      </w:r>
    </w:p>
    <w:p w:rsidRPr="00B4760E" w:rsidR="002D150A" w:rsidP="449FFBE1" w:rsidRDefault="449FFBE1" w14:paraId="0B220F92" w14:textId="7E072DCD">
      <w:pPr>
        <w:pStyle w:val="NoSpacing"/>
        <w:rPr>
          <w:rFonts w:ascii="Times New Roman" w:hAnsi="Times New Roman" w:cs="Times New Roman"/>
        </w:rPr>
      </w:pPr>
      <w:r w:rsidRPr="00B4760E">
        <w:rPr>
          <w:rFonts w:ascii="Times New Roman" w:hAnsi="Times New Roman" w:cs="Times New Roman"/>
          <w:b/>
          <w:bCs/>
        </w:rPr>
        <w:t>4.</w:t>
      </w:r>
      <w:r w:rsidRPr="00B4760E">
        <w:rPr>
          <w:rFonts w:ascii="Times New Roman" w:hAnsi="Times New Roman" w:cs="Times New Roman"/>
        </w:rPr>
        <w:t xml:space="preserve">  Is filing for a foreign employer, then a contract between the foreign employer and the beneficiary or a summary of the terms of the oral agreement under which the beneficiary will be employed is required.  </w:t>
      </w:r>
    </w:p>
    <w:p w:rsidRPr="00B4760E" w:rsidR="002D150A" w:rsidP="000A2900" w:rsidRDefault="002D150A" w14:paraId="3C124034" w14:textId="77777777">
      <w:pPr>
        <w:pStyle w:val="NoSpacing"/>
        <w:rPr>
          <w:rFonts w:ascii="Times New Roman" w:hAnsi="Times New Roman" w:cs="Times New Roman"/>
        </w:rPr>
      </w:pPr>
    </w:p>
    <w:p w:rsidRPr="00B4760E" w:rsidR="000A2900" w:rsidP="000A2900" w:rsidRDefault="000A2900" w14:paraId="373D5964" w14:textId="77777777">
      <w:pPr>
        <w:pStyle w:val="NoSpacing"/>
        <w:rPr>
          <w:rFonts w:ascii="Times New Roman" w:hAnsi="Times New Roman" w:cs="Times New Roman"/>
        </w:rPr>
      </w:pPr>
    </w:p>
    <w:p w:rsidRPr="00B4760E" w:rsidR="0053491A" w:rsidP="449FFBE1" w:rsidRDefault="449FFBE1" w14:paraId="4E04479F" w14:textId="77777777">
      <w:pPr>
        <w:pStyle w:val="NoSpacing"/>
        <w:rPr>
          <w:rFonts w:ascii="Times New Roman" w:hAnsi="Times New Roman"/>
          <w:b/>
          <w:bCs/>
        </w:rPr>
      </w:pPr>
      <w:r w:rsidRPr="00B4760E">
        <w:rPr>
          <w:rFonts w:ascii="Times New Roman" w:hAnsi="Times New Roman"/>
          <w:b/>
          <w:bCs/>
        </w:rPr>
        <w:t>Liability for Return Transportation</w:t>
      </w:r>
    </w:p>
    <w:p w:rsidRPr="00B4760E" w:rsidR="0053491A" w:rsidP="0053491A" w:rsidRDefault="0053491A" w14:paraId="153C8245" w14:textId="77777777">
      <w:pPr>
        <w:pStyle w:val="NoSpacing"/>
        <w:rPr>
          <w:rFonts w:ascii="Times New Roman" w:hAnsi="Times New Roman" w:cs="Times New Roman"/>
        </w:rPr>
      </w:pPr>
    </w:p>
    <w:p w:rsidRPr="00B4760E" w:rsidR="00FA0B9F" w:rsidP="00FA0B9F" w:rsidRDefault="449FFBE1" w14:paraId="6E88939D" w14:textId="04C7C21C">
      <w:pPr>
        <w:pStyle w:val="NoSpacing"/>
      </w:pPr>
      <w:r w:rsidRPr="00B4760E">
        <w:rPr>
          <w:rFonts w:ascii="Times New Roman" w:hAnsi="Times New Roman" w:cs="Times New Roman"/>
        </w:rPr>
        <w:t xml:space="preserve">The Immigration and Nationality Act </w:t>
      </w:r>
      <w:r w:rsidRPr="00B4760E" w:rsidR="00CD7008">
        <w:rPr>
          <w:rFonts w:ascii="Times New Roman" w:hAnsi="Times New Roman" w:cs="Times New Roman"/>
        </w:rPr>
        <w:t xml:space="preserve">(INA) </w:t>
      </w:r>
      <w:r w:rsidRPr="00B4760E">
        <w:rPr>
          <w:rFonts w:ascii="Times New Roman" w:hAnsi="Times New Roman" w:cs="Times New Roman"/>
        </w:rPr>
        <w:t>makes a petitioner liable for the reasonable cost of return transportation for an O beneficiary who is dismissed before the end of the period of authorized admission.</w:t>
      </w:r>
    </w:p>
    <w:p w:rsidRPr="00B4760E" w:rsidR="00F562E7" w:rsidP="0053491A" w:rsidRDefault="00F562E7" w14:paraId="411C20FD" w14:textId="77777777">
      <w:pPr>
        <w:pStyle w:val="NoSpacing"/>
        <w:rPr>
          <w:rFonts w:ascii="Times New Roman" w:hAnsi="Times New Roman" w:cs="Times New Roman"/>
        </w:rPr>
      </w:pPr>
    </w:p>
    <w:p w:rsidRPr="00B4760E" w:rsidR="00F562E7" w:rsidP="449FFBE1" w:rsidRDefault="449FFBE1" w14:paraId="461107A4" w14:textId="77777777">
      <w:pPr>
        <w:pStyle w:val="NoSpacing"/>
        <w:rPr>
          <w:rFonts w:ascii="Times New Roman" w:hAnsi="Times New Roman" w:cs="Times New Roman"/>
          <w:b/>
          <w:bCs/>
        </w:rPr>
      </w:pPr>
      <w:r w:rsidRPr="00B4760E">
        <w:rPr>
          <w:rFonts w:ascii="Times New Roman" w:hAnsi="Times New Roman" w:cs="Times New Roman"/>
          <w:b/>
          <w:bCs/>
        </w:rPr>
        <w:t>O-1A Nonimmigrants</w:t>
      </w:r>
    </w:p>
    <w:p w:rsidRPr="00B4760E" w:rsidR="00F562E7" w:rsidP="449FFBE1" w:rsidRDefault="449FFBE1" w14:paraId="5410F6AE" w14:textId="77777777">
      <w:pPr>
        <w:pStyle w:val="NoSpacing"/>
        <w:rPr>
          <w:rFonts w:ascii="Times New Roman" w:hAnsi="Times New Roman" w:cs="Times New Roman"/>
          <w:b/>
        </w:rPr>
      </w:pPr>
      <w:r w:rsidRPr="00B4760E">
        <w:rPr>
          <w:rFonts w:ascii="Times New Roman" w:hAnsi="Times New Roman" w:cs="Times New Roman"/>
          <w:b/>
        </w:rPr>
        <w:t>The O-1A classification is for aliens coming to the United States temporarily who have extraordinary ability in the sciences, education, business, or athletics (not including the arts, motion picture, or television industry).  The beneficiary must demonstrate extraordinary ability through sustained national or international acclaim.</w:t>
      </w:r>
    </w:p>
    <w:p w:rsidRPr="00B4760E" w:rsidR="00F562E7" w:rsidP="00F562E7" w:rsidRDefault="00F562E7" w14:paraId="29D45B63" w14:textId="77777777">
      <w:pPr>
        <w:pStyle w:val="NoSpacing"/>
        <w:rPr>
          <w:rFonts w:ascii="Times New Roman" w:hAnsi="Times New Roman" w:cs="Times New Roman"/>
          <w:b/>
          <w:bCs/>
        </w:rPr>
      </w:pPr>
    </w:p>
    <w:p w:rsidRPr="00B4760E" w:rsidR="00F562E7" w:rsidP="449FFBE1" w:rsidRDefault="449FFBE1" w14:paraId="52C2A733" w14:textId="77777777">
      <w:pPr>
        <w:pStyle w:val="NoSpacing"/>
        <w:rPr>
          <w:rFonts w:ascii="Times New Roman" w:hAnsi="Times New Roman" w:cs="Times New Roman"/>
        </w:rPr>
      </w:pPr>
      <w:r w:rsidRPr="00B4760E">
        <w:rPr>
          <w:rFonts w:ascii="Times New Roman" w:hAnsi="Times New Roman" w:cs="Times New Roman"/>
        </w:rPr>
        <w:t>The petition must be filed with:</w:t>
      </w:r>
    </w:p>
    <w:p w:rsidRPr="00B4760E" w:rsidR="00365221" w:rsidP="00F562E7" w:rsidRDefault="00365221" w14:paraId="35798301" w14:textId="77777777">
      <w:pPr>
        <w:pStyle w:val="NoSpacing"/>
        <w:rPr>
          <w:rFonts w:ascii="Times New Roman" w:hAnsi="Times New Roman" w:cs="Times New Roman"/>
        </w:rPr>
      </w:pPr>
    </w:p>
    <w:p w:rsidRPr="00B4760E" w:rsidR="00F562E7" w:rsidP="449FFBE1" w:rsidRDefault="449FFBE1" w14:paraId="10953F40" w14:textId="74C3B9DC">
      <w:pPr>
        <w:pStyle w:val="NoSpacing"/>
        <w:rPr>
          <w:rFonts w:ascii="Times New Roman" w:hAnsi="Times New Roman" w:cs="Times New Roman"/>
        </w:rPr>
      </w:pPr>
      <w:r w:rsidRPr="00B4760E">
        <w:rPr>
          <w:rFonts w:ascii="Times New Roman" w:hAnsi="Times New Roman" w:cs="Times New Roman"/>
          <w:b/>
          <w:bCs/>
        </w:rPr>
        <w:t>1.</w:t>
      </w:r>
      <w:r w:rsidRPr="00B4760E">
        <w:rPr>
          <w:rFonts w:ascii="Times New Roman" w:hAnsi="Times New Roman" w:cs="Times New Roman"/>
        </w:rPr>
        <w:t xml:space="preserve">  A written consultation from a peer group or labor and/or management organization with expertise in the field (which could include a person or persons with expertise in the field), unless the petitioner requests expeditious handling for beneficiaries who will be employed in the field of athletics;</w:t>
      </w:r>
    </w:p>
    <w:p w:rsidRPr="00B4760E" w:rsidR="00F562E7" w:rsidP="00F562E7" w:rsidRDefault="00F562E7" w14:paraId="48A8270F" w14:textId="77777777">
      <w:pPr>
        <w:pStyle w:val="NoSpacing"/>
        <w:rPr>
          <w:rFonts w:ascii="Times New Roman" w:hAnsi="Times New Roman" w:cs="Times New Roman"/>
        </w:rPr>
      </w:pPr>
    </w:p>
    <w:p w:rsidRPr="00B4760E" w:rsidR="00F562E7" w:rsidP="449FFBE1" w:rsidRDefault="449FFBE1" w14:paraId="75EF35C0" w14:textId="77777777">
      <w:pPr>
        <w:pStyle w:val="NoSpacing"/>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A copy of any written contract between the employer and the beneficiary or a summary of the terms of the oral agreement under which the beneficiary will be employed;</w:t>
      </w:r>
    </w:p>
    <w:p w:rsidRPr="00B4760E" w:rsidR="00F562E7" w:rsidP="00F562E7" w:rsidRDefault="00F562E7" w14:paraId="74EDF5A4" w14:textId="77777777">
      <w:pPr>
        <w:pStyle w:val="NoSpacing"/>
        <w:rPr>
          <w:rFonts w:ascii="Times New Roman" w:hAnsi="Times New Roman" w:cs="Times New Roman"/>
        </w:rPr>
      </w:pPr>
    </w:p>
    <w:p w:rsidRPr="00B4760E" w:rsidR="00F562E7" w:rsidP="449FFBE1" w:rsidRDefault="449FFBE1" w14:paraId="67F58E2F" w14:textId="77777777">
      <w:pPr>
        <w:pStyle w:val="NoSpacing"/>
        <w:rPr>
          <w:rFonts w:ascii="Times New Roman" w:hAnsi="Times New Roman" w:cs="Times New Roman"/>
        </w:rPr>
      </w:pPr>
      <w:r w:rsidRPr="00B4760E">
        <w:rPr>
          <w:rFonts w:ascii="Times New Roman" w:hAnsi="Times New Roman" w:cs="Times New Roman"/>
          <w:b/>
          <w:bCs/>
        </w:rPr>
        <w:t>3.</w:t>
      </w:r>
      <w:r w:rsidRPr="00B4760E">
        <w:rPr>
          <w:rFonts w:ascii="Times New Roman" w:hAnsi="Times New Roman" w:cs="Times New Roman"/>
        </w:rPr>
        <w:t xml:space="preserve">  An explanation of the nature of the events or activities, the beginning and ending dates for the events or activities, and a copy of any itinerary for the events and activities; and</w:t>
      </w:r>
    </w:p>
    <w:p w:rsidRPr="00B4760E" w:rsidR="00F562E7" w:rsidP="00F562E7" w:rsidRDefault="00F562E7" w14:paraId="525C99C8" w14:textId="77777777">
      <w:pPr>
        <w:pStyle w:val="NoSpacing"/>
        <w:rPr>
          <w:rFonts w:ascii="Times New Roman" w:hAnsi="Times New Roman" w:cs="Times New Roman"/>
        </w:rPr>
      </w:pPr>
    </w:p>
    <w:p w:rsidRPr="00B4760E" w:rsidR="00F562E7" w:rsidP="449FFBE1" w:rsidRDefault="00F562E7" w14:paraId="45847F66" w14:textId="647AC459">
      <w:pPr>
        <w:pStyle w:val="NoSpacing"/>
        <w:rPr>
          <w:rFonts w:ascii="Times New Roman" w:hAnsi="Times New Roman" w:cs="Times New Roman"/>
        </w:rPr>
      </w:pPr>
      <w:r w:rsidRPr="00B4760E">
        <w:rPr>
          <w:rFonts w:ascii="Times New Roman" w:hAnsi="Times New Roman" w:cs="Times New Roman"/>
          <w:b/>
          <w:bCs/>
        </w:rPr>
        <w:t>4.</w:t>
      </w:r>
      <w:r w:rsidRPr="00B4760E">
        <w:rPr>
          <w:rFonts w:ascii="Times New Roman" w:hAnsi="Times New Roman" w:cs="Times New Roman"/>
        </w:rPr>
        <w:t xml:space="preserve">  Evidence that the beneficiary has received a major, internationally recognized</w:t>
      </w:r>
      <w:r w:rsidRPr="00B4760E" w:rsidR="00E450E9">
        <w:rPr>
          <w:rFonts w:ascii="Times New Roman" w:hAnsi="Times New Roman" w:cs="Times New Roman"/>
        </w:rPr>
        <w:t xml:space="preserve"> award, such as the Nobel Prize,</w:t>
      </w:r>
      <w:r w:rsidRPr="00B4760E">
        <w:rPr>
          <w:rFonts w:ascii="Times New Roman" w:hAnsi="Times New Roman" w:cs="Times New Roman"/>
        </w:rPr>
        <w:t xml:space="preserve"> or at least </w:t>
      </w:r>
      <w:r w:rsidRPr="00B4760E">
        <w:rPr>
          <w:rFonts w:ascii="Times New Roman" w:hAnsi="Times New Roman" w:cs="Times New Roman"/>
          <w:b/>
          <w:bCs/>
        </w:rPr>
        <w:t>three</w:t>
      </w:r>
      <w:r w:rsidRPr="00B4760E">
        <w:rPr>
          <w:rFonts w:ascii="Times New Roman" w:hAnsi="Times New Roman" w:cs="Times New Roman"/>
        </w:rPr>
        <w:t xml:space="preserve"> of the following:</w:t>
      </w:r>
    </w:p>
    <w:p w:rsidRPr="00B4760E" w:rsidR="00F562E7" w:rsidP="00F562E7" w:rsidRDefault="00F562E7" w14:paraId="07183B8F" w14:textId="77777777">
      <w:pPr>
        <w:pStyle w:val="NoSpacing"/>
        <w:rPr>
          <w:rFonts w:ascii="Times New Roman" w:hAnsi="Times New Roman" w:cs="Times New Roman"/>
        </w:rPr>
      </w:pPr>
    </w:p>
    <w:p w:rsidRPr="00B4760E" w:rsidR="00F562E7" w:rsidP="449FFBE1" w:rsidRDefault="449FFBE1" w14:paraId="47B185B6" w14:textId="4F309AF7">
      <w:pPr>
        <w:pStyle w:val="NoSpacing"/>
        <w:numPr>
          <w:ilvl w:val="0"/>
          <w:numId w:val="1"/>
        </w:numPr>
        <w:rPr>
          <w:rFonts w:ascii="Times New Roman" w:hAnsi="Times New Roman" w:cs="Times New Roman"/>
        </w:rPr>
      </w:pPr>
      <w:r w:rsidRPr="00B4760E">
        <w:rPr>
          <w:rFonts w:ascii="Times New Roman" w:hAnsi="Times New Roman" w:cs="Times New Roman"/>
        </w:rPr>
        <w:t>Evidence of the beneficiary’s receipt of major nationally or internationally recognized awards or prizes for excellence in the field</w:t>
      </w:r>
      <w:r w:rsidRPr="00B4760E" w:rsidR="00436102">
        <w:rPr>
          <w:rFonts w:ascii="Times New Roman" w:hAnsi="Times New Roman" w:cs="Times New Roman"/>
        </w:rPr>
        <w:t xml:space="preserve"> of endeavor</w:t>
      </w:r>
      <w:r w:rsidRPr="00B4760E">
        <w:rPr>
          <w:rFonts w:ascii="Times New Roman" w:hAnsi="Times New Roman" w:cs="Times New Roman"/>
        </w:rPr>
        <w:t xml:space="preserve">; </w:t>
      </w:r>
    </w:p>
    <w:p w:rsidRPr="00B4760E" w:rsidR="00F562E7" w:rsidP="00F562E7" w:rsidRDefault="00F562E7" w14:paraId="006369C4" w14:textId="77777777">
      <w:pPr>
        <w:pStyle w:val="NoSpacing"/>
        <w:rPr>
          <w:rFonts w:ascii="Times New Roman" w:hAnsi="Times New Roman" w:cs="Times New Roman"/>
        </w:rPr>
      </w:pPr>
    </w:p>
    <w:p w:rsidRPr="00B4760E" w:rsidR="00F562E7" w:rsidP="449FFBE1" w:rsidRDefault="449FFBE1" w14:paraId="00DD4518" w14:textId="1BF6EC52">
      <w:pPr>
        <w:pStyle w:val="NoSpacing"/>
        <w:numPr>
          <w:ilvl w:val="0"/>
          <w:numId w:val="1"/>
        </w:numPr>
        <w:rPr>
          <w:rFonts w:ascii="Times New Roman" w:hAnsi="Times New Roman" w:cs="Times New Roman"/>
        </w:rPr>
      </w:pPr>
      <w:r w:rsidRPr="00B4760E">
        <w:rPr>
          <w:rFonts w:ascii="Times New Roman" w:hAnsi="Times New Roman" w:cs="Times New Roman"/>
        </w:rPr>
        <w:t xml:space="preserve">Evidence of the beneficiary’s membership in associations in the field </w:t>
      </w:r>
      <w:r w:rsidRPr="00B4760E" w:rsidR="00436102">
        <w:rPr>
          <w:rFonts w:ascii="Times New Roman" w:hAnsi="Times New Roman" w:cs="Times New Roman"/>
        </w:rPr>
        <w:t xml:space="preserve">for which classification is sought, </w:t>
      </w:r>
      <w:r w:rsidRPr="00B4760E">
        <w:rPr>
          <w:rFonts w:ascii="Times New Roman" w:hAnsi="Times New Roman" w:cs="Times New Roman"/>
        </w:rPr>
        <w:t>which require outstanding achievements of their members</w:t>
      </w:r>
      <w:r w:rsidRPr="00B4760E" w:rsidR="00436102">
        <w:rPr>
          <w:rFonts w:ascii="Times New Roman" w:hAnsi="Times New Roman" w:cs="Times New Roman"/>
        </w:rPr>
        <w:t>, as judged by recognized national or intern</w:t>
      </w:r>
      <w:r w:rsidRPr="00B4760E" w:rsidR="00CD7008">
        <w:rPr>
          <w:rFonts w:ascii="Times New Roman" w:hAnsi="Times New Roman" w:cs="Times New Roman"/>
        </w:rPr>
        <w:t>ational experts in their fields</w:t>
      </w:r>
      <w:r w:rsidRPr="00B4760E">
        <w:rPr>
          <w:rFonts w:ascii="Times New Roman" w:hAnsi="Times New Roman" w:cs="Times New Roman"/>
        </w:rPr>
        <w:t>;</w:t>
      </w:r>
    </w:p>
    <w:p w:rsidRPr="00B4760E" w:rsidR="00F562E7" w:rsidP="00F562E7" w:rsidRDefault="00F562E7" w14:paraId="43B068BC" w14:textId="77777777">
      <w:pPr>
        <w:pStyle w:val="ListParagraph"/>
        <w:rPr>
          <w:rFonts w:ascii="Times New Roman" w:hAnsi="Times New Roman" w:cs="Times New Roman"/>
        </w:rPr>
      </w:pPr>
    </w:p>
    <w:p w:rsidRPr="00B4760E" w:rsidR="00F562E7" w:rsidP="449FFBE1" w:rsidRDefault="449FFBE1" w14:paraId="61AED34B" w14:textId="286738B5">
      <w:pPr>
        <w:pStyle w:val="NoSpacing"/>
        <w:numPr>
          <w:ilvl w:val="0"/>
          <w:numId w:val="1"/>
        </w:numPr>
        <w:rPr>
          <w:rFonts w:ascii="Times New Roman" w:hAnsi="Times New Roman" w:cs="Times New Roman"/>
        </w:rPr>
      </w:pPr>
      <w:r w:rsidRPr="00B4760E">
        <w:rPr>
          <w:rFonts w:ascii="Times New Roman" w:hAnsi="Times New Roman" w:cs="Times New Roman"/>
        </w:rPr>
        <w:t>Evidence of published material in professional or major trade publications or major media relating to the beneficiary’s work</w:t>
      </w:r>
      <w:r w:rsidRPr="00B4760E" w:rsidR="00436102">
        <w:rPr>
          <w:rFonts w:ascii="Times New Roman" w:hAnsi="Times New Roman" w:cs="Times New Roman"/>
        </w:rPr>
        <w:t xml:space="preserve"> in the field for which classification is sought, and that includes the title, date and author of the published material</w:t>
      </w:r>
      <w:r w:rsidRPr="00B4760E">
        <w:rPr>
          <w:rFonts w:ascii="Times New Roman" w:hAnsi="Times New Roman" w:cs="Times New Roman"/>
        </w:rPr>
        <w:t>;</w:t>
      </w:r>
    </w:p>
    <w:p w:rsidRPr="00B4760E" w:rsidR="00F562E7" w:rsidP="00F562E7" w:rsidRDefault="00F562E7" w14:paraId="0AECBEFD" w14:textId="77777777">
      <w:pPr>
        <w:pStyle w:val="ListParagraph"/>
        <w:rPr>
          <w:rFonts w:ascii="Times New Roman" w:hAnsi="Times New Roman" w:cs="Times New Roman"/>
        </w:rPr>
      </w:pPr>
    </w:p>
    <w:p w:rsidRPr="00B4760E" w:rsidR="00F562E7" w:rsidP="449FFBE1" w:rsidRDefault="449FFBE1" w14:paraId="3767A21D" w14:textId="37356AA6">
      <w:pPr>
        <w:pStyle w:val="NoSpacing"/>
        <w:numPr>
          <w:ilvl w:val="0"/>
          <w:numId w:val="1"/>
        </w:numPr>
        <w:rPr>
          <w:rFonts w:ascii="Times New Roman" w:hAnsi="Times New Roman" w:cs="Times New Roman"/>
        </w:rPr>
      </w:pPr>
      <w:r w:rsidRPr="00B4760E">
        <w:rPr>
          <w:rFonts w:ascii="Times New Roman" w:hAnsi="Times New Roman" w:cs="Times New Roman"/>
        </w:rPr>
        <w:t>Evidence that the beneficiary participated on a panel or individually as a judge of the work of others in the same or allied field of specialization</w:t>
      </w:r>
      <w:r w:rsidRPr="00B4760E" w:rsidR="00436102">
        <w:rPr>
          <w:rFonts w:ascii="Times New Roman" w:hAnsi="Times New Roman" w:cs="Times New Roman"/>
        </w:rPr>
        <w:t xml:space="preserve"> to that for which classification is sought</w:t>
      </w:r>
      <w:r w:rsidRPr="00B4760E">
        <w:rPr>
          <w:rFonts w:ascii="Times New Roman" w:hAnsi="Times New Roman" w:cs="Times New Roman"/>
        </w:rPr>
        <w:t xml:space="preserve">; </w:t>
      </w:r>
    </w:p>
    <w:p w:rsidRPr="00B4760E" w:rsidR="00F562E7" w:rsidP="00F562E7" w:rsidRDefault="00F562E7" w14:paraId="1DC300D6" w14:textId="77777777">
      <w:pPr>
        <w:pStyle w:val="ListParagraph"/>
        <w:rPr>
          <w:rFonts w:ascii="Times New Roman" w:hAnsi="Times New Roman" w:cs="Times New Roman"/>
        </w:rPr>
      </w:pPr>
    </w:p>
    <w:p w:rsidRPr="00B4760E" w:rsidR="00F562E7" w:rsidP="449FFBE1" w:rsidRDefault="449FFBE1" w14:paraId="5D03E476" w14:textId="24DD3711">
      <w:pPr>
        <w:pStyle w:val="NoSpacing"/>
        <w:numPr>
          <w:ilvl w:val="0"/>
          <w:numId w:val="1"/>
        </w:numPr>
        <w:rPr>
          <w:rFonts w:ascii="Times New Roman" w:hAnsi="Times New Roman" w:cs="Times New Roman"/>
        </w:rPr>
      </w:pPr>
      <w:r w:rsidRPr="00B4760E">
        <w:rPr>
          <w:rFonts w:ascii="Times New Roman" w:hAnsi="Times New Roman" w:cs="Times New Roman"/>
        </w:rPr>
        <w:t xml:space="preserve"> Evidence of the beneficiary’s original scientific, scholarly</w:t>
      </w:r>
      <w:r w:rsidRPr="00B4760E" w:rsidR="00CD7008">
        <w:rPr>
          <w:rFonts w:ascii="Times New Roman" w:hAnsi="Times New Roman" w:cs="Times New Roman"/>
        </w:rPr>
        <w:t>,</w:t>
      </w:r>
      <w:r w:rsidRPr="00B4760E">
        <w:rPr>
          <w:rFonts w:ascii="Times New Roman" w:hAnsi="Times New Roman" w:cs="Times New Roman"/>
        </w:rPr>
        <w:t xml:space="preserve"> or </w:t>
      </w:r>
      <w:proofErr w:type="gramStart"/>
      <w:r w:rsidRPr="00B4760E">
        <w:rPr>
          <w:rFonts w:ascii="Times New Roman" w:hAnsi="Times New Roman" w:cs="Times New Roman"/>
        </w:rPr>
        <w:t>business related</w:t>
      </w:r>
      <w:proofErr w:type="gramEnd"/>
      <w:r w:rsidRPr="00B4760E">
        <w:rPr>
          <w:rFonts w:ascii="Times New Roman" w:hAnsi="Times New Roman" w:cs="Times New Roman"/>
        </w:rPr>
        <w:t xml:space="preserve"> contributions of major significance to the field;</w:t>
      </w:r>
    </w:p>
    <w:p w:rsidRPr="00B4760E" w:rsidR="00F562E7" w:rsidP="00F562E7" w:rsidRDefault="00F562E7" w14:paraId="79607115" w14:textId="77777777">
      <w:pPr>
        <w:pStyle w:val="ListParagraph"/>
        <w:rPr>
          <w:rFonts w:ascii="Times New Roman" w:hAnsi="Times New Roman" w:cs="Times New Roman"/>
        </w:rPr>
      </w:pPr>
    </w:p>
    <w:p w:rsidRPr="00B4760E" w:rsidR="00F562E7" w:rsidP="449FFBE1" w:rsidRDefault="449FFBE1" w14:paraId="03DF3A41" w14:textId="77777777">
      <w:pPr>
        <w:pStyle w:val="NoSpacing"/>
        <w:numPr>
          <w:ilvl w:val="0"/>
          <w:numId w:val="1"/>
        </w:numPr>
        <w:rPr>
          <w:rFonts w:ascii="Times New Roman" w:hAnsi="Times New Roman" w:cs="Times New Roman"/>
        </w:rPr>
      </w:pPr>
      <w:r w:rsidRPr="00B4760E">
        <w:rPr>
          <w:rFonts w:ascii="Times New Roman" w:hAnsi="Times New Roman" w:cs="Times New Roman"/>
        </w:rPr>
        <w:t>Evidence of the beneficiary’s authorship of scholarly articles in the field, in professional journals, or other major media;</w:t>
      </w:r>
    </w:p>
    <w:p w:rsidRPr="00B4760E" w:rsidR="00F562E7" w:rsidP="00F562E7" w:rsidRDefault="00F562E7" w14:paraId="25CA7A40" w14:textId="77777777">
      <w:pPr>
        <w:pStyle w:val="ListParagraph"/>
        <w:rPr>
          <w:rFonts w:ascii="Times New Roman" w:hAnsi="Times New Roman" w:cs="Times New Roman"/>
        </w:rPr>
      </w:pPr>
    </w:p>
    <w:p w:rsidRPr="00B4760E" w:rsidR="00F562E7" w:rsidP="449FFBE1" w:rsidRDefault="449FFBE1" w14:paraId="63C0AA49" w14:textId="203D7FF8">
      <w:pPr>
        <w:pStyle w:val="NoSpacing"/>
        <w:numPr>
          <w:ilvl w:val="0"/>
          <w:numId w:val="1"/>
        </w:numPr>
        <w:rPr>
          <w:rFonts w:ascii="Times New Roman" w:hAnsi="Times New Roman" w:cs="Times New Roman"/>
        </w:rPr>
      </w:pPr>
      <w:r w:rsidRPr="00B4760E">
        <w:rPr>
          <w:rFonts w:ascii="Times New Roman" w:hAnsi="Times New Roman" w:cs="Times New Roman"/>
        </w:rPr>
        <w:t>Evidence of the beneficiary’s prior employment in a critical or essential capacity for organizations and establishments that have a distinguished reputation;</w:t>
      </w:r>
      <w:r w:rsidRPr="00B4760E" w:rsidR="00CD7008">
        <w:rPr>
          <w:rFonts w:ascii="Times New Roman" w:hAnsi="Times New Roman" w:cs="Times New Roman"/>
        </w:rPr>
        <w:t xml:space="preserve"> or</w:t>
      </w:r>
    </w:p>
    <w:p w:rsidRPr="00B4760E" w:rsidR="00F562E7" w:rsidP="00F562E7" w:rsidRDefault="00F562E7" w14:paraId="7151A5D5" w14:textId="77777777">
      <w:pPr>
        <w:pStyle w:val="ListParagraph"/>
        <w:rPr>
          <w:rFonts w:ascii="Times New Roman" w:hAnsi="Times New Roman" w:cs="Times New Roman"/>
        </w:rPr>
      </w:pPr>
    </w:p>
    <w:p w:rsidRPr="00B4760E" w:rsidR="00F562E7" w:rsidP="449FFBE1" w:rsidRDefault="449FFBE1" w14:paraId="6453CB1F" w14:textId="77777777">
      <w:pPr>
        <w:pStyle w:val="NoSpacing"/>
        <w:numPr>
          <w:ilvl w:val="0"/>
          <w:numId w:val="1"/>
        </w:numPr>
        <w:rPr>
          <w:rFonts w:ascii="Times New Roman" w:hAnsi="Times New Roman" w:cs="Times New Roman"/>
        </w:rPr>
      </w:pPr>
      <w:r w:rsidRPr="00B4760E">
        <w:rPr>
          <w:rFonts w:ascii="Times New Roman" w:hAnsi="Times New Roman" w:cs="Times New Roman"/>
        </w:rPr>
        <w:t>Evidence that the beneficiary has either commanded a high salary or will command a high salary or other remuneration for services, evidenced by contracts or other reliable evidence.</w:t>
      </w:r>
    </w:p>
    <w:p w:rsidRPr="00B4760E" w:rsidR="00F562E7" w:rsidP="00F562E7" w:rsidRDefault="00F562E7" w14:paraId="7DA44FEE" w14:textId="77777777">
      <w:pPr>
        <w:pStyle w:val="NoSpacing"/>
        <w:rPr>
          <w:rFonts w:ascii="Times New Roman" w:hAnsi="Times New Roman" w:cs="Times New Roman"/>
        </w:rPr>
      </w:pPr>
    </w:p>
    <w:p w:rsidRPr="00B4760E" w:rsidR="00F562E7" w:rsidP="449FFBE1" w:rsidRDefault="449FFBE1" w14:paraId="239B5E57" w14:textId="77777777">
      <w:pPr>
        <w:pStyle w:val="NoSpacing"/>
        <w:rPr>
          <w:rFonts w:ascii="Times New Roman" w:hAnsi="Times New Roman" w:cs="Times New Roman"/>
        </w:rPr>
      </w:pPr>
      <w:r w:rsidRPr="00B4760E">
        <w:rPr>
          <w:rFonts w:ascii="Times New Roman" w:hAnsi="Times New Roman" w:cs="Times New Roman"/>
          <w:b/>
          <w:bCs/>
        </w:rPr>
        <w:t>NOTE:</w:t>
      </w:r>
      <w:r w:rsidRPr="00B4760E">
        <w:rPr>
          <w:rFonts w:ascii="Times New Roman" w:hAnsi="Times New Roman" w:cs="Times New Roman"/>
        </w:rPr>
        <w:t xml:space="preserve">  If the preceding forms of evidence do not readily apply to the beneficiary’s occupation, you may submit other comparable evidence.</w:t>
      </w:r>
    </w:p>
    <w:p w:rsidRPr="00B4760E" w:rsidR="00F562E7" w:rsidP="00F562E7" w:rsidRDefault="00F562E7" w14:paraId="1A7EF345" w14:textId="77777777">
      <w:pPr>
        <w:pStyle w:val="NoSpacing"/>
        <w:rPr>
          <w:rFonts w:ascii="Times New Roman" w:hAnsi="Times New Roman" w:cs="Times New Roman"/>
        </w:rPr>
      </w:pPr>
    </w:p>
    <w:p w:rsidRPr="00B4760E" w:rsidR="00F562E7" w:rsidP="00F562E7" w:rsidRDefault="00F562E7" w14:paraId="1347525F" w14:textId="77777777">
      <w:pPr>
        <w:pStyle w:val="NoSpacing"/>
        <w:rPr>
          <w:rFonts w:ascii="Times New Roman" w:hAnsi="Times New Roman" w:cs="Times New Roman"/>
        </w:rPr>
      </w:pPr>
    </w:p>
    <w:p w:rsidRPr="00B4760E" w:rsidR="00F562E7" w:rsidP="449FFBE1" w:rsidRDefault="449FFBE1" w14:paraId="322FB1BF" w14:textId="77777777">
      <w:pPr>
        <w:pStyle w:val="NoSpacing"/>
        <w:rPr>
          <w:rFonts w:ascii="Times New Roman" w:hAnsi="Times New Roman" w:cs="Times New Roman"/>
          <w:b/>
          <w:bCs/>
        </w:rPr>
      </w:pPr>
      <w:r w:rsidRPr="00B4760E">
        <w:rPr>
          <w:rFonts w:ascii="Times New Roman" w:hAnsi="Times New Roman" w:cs="Times New Roman"/>
          <w:b/>
          <w:bCs/>
        </w:rPr>
        <w:t>O-1B Nonimmigrants</w:t>
      </w:r>
    </w:p>
    <w:p w:rsidRPr="00B4760E" w:rsidR="00F562E7" w:rsidP="449FFBE1" w:rsidRDefault="449FFBE1" w14:paraId="4C1EDD8C" w14:textId="77777777">
      <w:pPr>
        <w:pStyle w:val="NoSpacing"/>
        <w:rPr>
          <w:rFonts w:ascii="Times New Roman" w:hAnsi="Times New Roman" w:cs="Times New Roman"/>
          <w:b/>
        </w:rPr>
      </w:pPr>
      <w:r w:rsidRPr="00B4760E">
        <w:rPr>
          <w:rFonts w:ascii="Times New Roman" w:hAnsi="Times New Roman" w:cs="Times New Roman"/>
          <w:b/>
        </w:rPr>
        <w:t>The O-1B classification is for aliens coming to the United States temporarily who have extraordinary ability in the arts or extraordinary achievement in the motion picture or television industry.</w:t>
      </w:r>
    </w:p>
    <w:p w:rsidRPr="00B4760E" w:rsidR="00F562E7" w:rsidP="00F562E7" w:rsidRDefault="00F562E7" w14:paraId="57260F3C" w14:textId="77777777">
      <w:pPr>
        <w:pStyle w:val="NoSpacing"/>
        <w:rPr>
          <w:rFonts w:ascii="Times New Roman" w:hAnsi="Times New Roman" w:cs="Times New Roman"/>
          <w:b/>
          <w:bCs/>
        </w:rPr>
      </w:pPr>
    </w:p>
    <w:p w:rsidRPr="00B4760E" w:rsidR="00F562E7" w:rsidP="449FFBE1" w:rsidRDefault="449FFBE1" w14:paraId="6A2366A8" w14:textId="77777777">
      <w:pPr>
        <w:pStyle w:val="NoSpacing"/>
        <w:rPr>
          <w:rFonts w:ascii="Times New Roman" w:hAnsi="Times New Roman" w:cs="Times New Roman"/>
        </w:rPr>
      </w:pPr>
      <w:r w:rsidRPr="00B4760E">
        <w:rPr>
          <w:rFonts w:ascii="Times New Roman" w:hAnsi="Times New Roman" w:cs="Times New Roman"/>
        </w:rPr>
        <w:lastRenderedPageBreak/>
        <w:t>The petition must be filed with:</w:t>
      </w:r>
    </w:p>
    <w:p w:rsidRPr="00B4760E" w:rsidR="00365221" w:rsidP="00F562E7" w:rsidRDefault="00365221" w14:paraId="500D9E2A" w14:textId="77777777">
      <w:pPr>
        <w:pStyle w:val="NoSpacing"/>
        <w:rPr>
          <w:rFonts w:ascii="Times New Roman" w:hAnsi="Times New Roman" w:cs="Times New Roman"/>
        </w:rPr>
      </w:pPr>
    </w:p>
    <w:p w:rsidRPr="00B4760E" w:rsidR="00F562E7" w:rsidP="449FFBE1" w:rsidRDefault="449FFBE1" w14:paraId="6B263084" w14:textId="77777777">
      <w:pPr>
        <w:pStyle w:val="NoSpacing"/>
        <w:rPr>
          <w:rFonts w:ascii="Times New Roman" w:hAnsi="Times New Roman" w:cs="Times New Roman"/>
        </w:rPr>
      </w:pPr>
      <w:r w:rsidRPr="00B4760E">
        <w:rPr>
          <w:rFonts w:ascii="Times New Roman" w:hAnsi="Times New Roman" w:cs="Times New Roman"/>
          <w:b/>
          <w:bCs/>
        </w:rPr>
        <w:t>1.</w:t>
      </w:r>
      <w:r w:rsidRPr="00B4760E">
        <w:rPr>
          <w:rFonts w:ascii="Times New Roman" w:hAnsi="Times New Roman" w:cs="Times New Roman"/>
        </w:rPr>
        <w:t xml:space="preserve">  A written consultation from a peer group (which could be a person with expertise in the beneficiary’s field), a labor, and/or a management organization,</w:t>
      </w:r>
      <w:r w:rsidRPr="00B4760E">
        <w:t xml:space="preserve"> </w:t>
      </w:r>
      <w:r w:rsidRPr="00B4760E">
        <w:rPr>
          <w:rFonts w:ascii="Times New Roman" w:hAnsi="Times New Roman" w:cs="Times New Roman"/>
        </w:rPr>
        <w:t>unless the petitioner requests expeditious handling or a waiver of the requirement for certain aliens with extraordinary ability in the arts.  If the petition is based on the beneficiary’s extraordinary achievement in the motion picture or television industry, separate consultations are required from the relevant labor and management organizations;</w:t>
      </w:r>
    </w:p>
    <w:p w:rsidRPr="00B4760E" w:rsidR="00F562E7" w:rsidP="00F562E7" w:rsidRDefault="00F562E7" w14:paraId="332030F7" w14:textId="77777777">
      <w:pPr>
        <w:pStyle w:val="NoSpacing"/>
        <w:rPr>
          <w:rFonts w:ascii="Times New Roman" w:hAnsi="Times New Roman" w:cs="Times New Roman"/>
        </w:rPr>
      </w:pPr>
    </w:p>
    <w:p w:rsidRPr="00B4760E" w:rsidR="00F562E7" w:rsidP="449FFBE1" w:rsidRDefault="449FFBE1" w14:paraId="750334B1" w14:textId="77777777">
      <w:pPr>
        <w:pStyle w:val="NoSpacing"/>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A copy of any written contract between the employer and the beneficiary or a summary of the terms of the oral agreement under which the beneficiary will be employed;</w:t>
      </w:r>
    </w:p>
    <w:p w:rsidRPr="00B4760E" w:rsidR="00F562E7" w:rsidP="00F562E7" w:rsidRDefault="00F562E7" w14:paraId="170956A6" w14:textId="77777777">
      <w:pPr>
        <w:pStyle w:val="NoSpacing"/>
        <w:rPr>
          <w:rFonts w:ascii="Times New Roman" w:hAnsi="Times New Roman" w:cs="Times New Roman"/>
        </w:rPr>
      </w:pPr>
    </w:p>
    <w:p w:rsidRPr="00B4760E" w:rsidR="00F562E7" w:rsidP="449FFBE1" w:rsidRDefault="449FFBE1" w14:paraId="5C4DEACE" w14:textId="77777777">
      <w:pPr>
        <w:pStyle w:val="NoSpacing"/>
        <w:rPr>
          <w:rFonts w:ascii="Times New Roman" w:hAnsi="Times New Roman" w:cs="Times New Roman"/>
        </w:rPr>
      </w:pPr>
      <w:r w:rsidRPr="00B4760E">
        <w:rPr>
          <w:rFonts w:ascii="Times New Roman" w:hAnsi="Times New Roman" w:cs="Times New Roman"/>
          <w:b/>
          <w:bCs/>
        </w:rPr>
        <w:t>3.</w:t>
      </w:r>
      <w:r w:rsidRPr="00B4760E">
        <w:rPr>
          <w:rFonts w:ascii="Times New Roman" w:hAnsi="Times New Roman" w:cs="Times New Roman"/>
        </w:rPr>
        <w:t xml:space="preserve">  An explanation of the nature of the events or activities, the beginning and ending dates for the events or activities, and a copy of any itinerary for the events and activities; and</w:t>
      </w:r>
    </w:p>
    <w:p w:rsidRPr="00B4760E" w:rsidR="00F562E7" w:rsidP="00F562E7" w:rsidRDefault="00F562E7" w14:paraId="3435CC22" w14:textId="77777777">
      <w:pPr>
        <w:pStyle w:val="NoSpacing"/>
        <w:rPr>
          <w:rFonts w:ascii="Times New Roman" w:hAnsi="Times New Roman" w:cs="Times New Roman"/>
        </w:rPr>
      </w:pPr>
    </w:p>
    <w:p w:rsidRPr="00B4760E" w:rsidR="00F562E7" w:rsidP="449FFBE1" w:rsidRDefault="00F562E7" w14:paraId="0EE51264" w14:textId="2980B176">
      <w:pPr>
        <w:pStyle w:val="NoSpacing"/>
        <w:rPr>
          <w:rFonts w:ascii="Times New Roman" w:hAnsi="Times New Roman" w:cs="Times New Roman"/>
        </w:rPr>
      </w:pPr>
      <w:r w:rsidRPr="00B4760E">
        <w:rPr>
          <w:rFonts w:ascii="Times New Roman" w:hAnsi="Times New Roman" w:cs="Times New Roman"/>
          <w:b/>
          <w:bCs/>
        </w:rPr>
        <w:t>4.</w:t>
      </w:r>
      <w:r w:rsidRPr="00B4760E">
        <w:rPr>
          <w:rFonts w:ascii="Times New Roman" w:hAnsi="Times New Roman" w:cs="Times New Roman"/>
        </w:rPr>
        <w:t xml:space="preserve">  Evidence that the beneficiary has received or been nominated for significant national or international awards or prizes in the field, such as an Academy Award, Emmy, Grammy, or Director’s Guild Award</w:t>
      </w:r>
      <w:r w:rsidRPr="00B4760E" w:rsidR="00E450E9">
        <w:rPr>
          <w:rFonts w:ascii="Times New Roman" w:hAnsi="Times New Roman" w:cs="Times New Roman"/>
        </w:rPr>
        <w:t>,</w:t>
      </w:r>
      <w:r w:rsidRPr="00B4760E">
        <w:rPr>
          <w:rFonts w:ascii="Times New Roman" w:hAnsi="Times New Roman" w:cs="Times New Roman"/>
        </w:rPr>
        <w:t xml:space="preserve"> or at least </w:t>
      </w:r>
      <w:r w:rsidRPr="00B4760E">
        <w:rPr>
          <w:rFonts w:ascii="Times New Roman" w:hAnsi="Times New Roman" w:cs="Times New Roman"/>
          <w:b/>
          <w:bCs/>
        </w:rPr>
        <w:t>three</w:t>
      </w:r>
      <w:r w:rsidRPr="00B4760E">
        <w:rPr>
          <w:rFonts w:ascii="Times New Roman" w:hAnsi="Times New Roman" w:cs="Times New Roman"/>
        </w:rPr>
        <w:t xml:space="preserve"> of the following:</w:t>
      </w:r>
    </w:p>
    <w:p w:rsidRPr="00B4760E" w:rsidR="00F562E7" w:rsidP="00F562E7" w:rsidRDefault="00F562E7" w14:paraId="04FF383C" w14:textId="77777777">
      <w:pPr>
        <w:pStyle w:val="NoSpacing"/>
        <w:rPr>
          <w:rFonts w:ascii="Times New Roman" w:hAnsi="Times New Roman" w:cs="Times New Roman"/>
        </w:rPr>
      </w:pPr>
    </w:p>
    <w:p w:rsidRPr="00B4760E" w:rsidR="00F562E7" w:rsidP="449FFBE1" w:rsidRDefault="449FFBE1" w14:paraId="4E1D0839" w14:textId="77777777">
      <w:pPr>
        <w:pStyle w:val="NoSpacing"/>
        <w:ind w:left="360"/>
        <w:rPr>
          <w:rFonts w:ascii="Times New Roman" w:hAnsi="Times New Roman" w:cs="Times New Roman"/>
        </w:rPr>
      </w:pPr>
      <w:r w:rsidRPr="00B4760E">
        <w:rPr>
          <w:rFonts w:ascii="Times New Roman" w:hAnsi="Times New Roman" w:cs="Times New Roman"/>
          <w:b/>
          <w:bCs/>
        </w:rPr>
        <w:t>A.</w:t>
      </w:r>
      <w:r w:rsidRPr="00B4760E">
        <w:rPr>
          <w:rFonts w:ascii="Times New Roman" w:hAnsi="Times New Roman" w:cs="Times New Roman"/>
        </w:rPr>
        <w:t xml:space="preserve">  Evidence that the beneficiary has performed and will perform as a lead or starring participant in productions or events that have a distinguished reputation as evidenced by critical reviews, advertisements, publicity releases, publications contracts, or endorsements;</w:t>
      </w:r>
    </w:p>
    <w:p w:rsidRPr="00B4760E" w:rsidR="00F562E7" w:rsidP="006D613E" w:rsidRDefault="00F562E7" w14:paraId="4AD155E9" w14:textId="77777777">
      <w:pPr>
        <w:pStyle w:val="NoSpacing"/>
        <w:ind w:left="360"/>
        <w:rPr>
          <w:rFonts w:ascii="Times New Roman" w:hAnsi="Times New Roman" w:cs="Times New Roman"/>
        </w:rPr>
      </w:pPr>
    </w:p>
    <w:p w:rsidRPr="00B4760E" w:rsidR="00F562E7" w:rsidP="449FFBE1" w:rsidRDefault="449FFBE1" w14:paraId="5BD9B85D" w14:textId="77777777">
      <w:pPr>
        <w:pStyle w:val="NoSpacing"/>
        <w:ind w:left="360"/>
        <w:rPr>
          <w:rFonts w:ascii="Times New Roman" w:hAnsi="Times New Roman" w:cs="Times New Roman"/>
        </w:rPr>
      </w:pPr>
      <w:r w:rsidRPr="00B4760E">
        <w:rPr>
          <w:rFonts w:ascii="Times New Roman" w:hAnsi="Times New Roman" w:cs="Times New Roman"/>
          <w:b/>
          <w:bCs/>
        </w:rPr>
        <w:t>B.</w:t>
      </w:r>
      <w:r w:rsidRPr="00B4760E">
        <w:rPr>
          <w:rFonts w:ascii="Times New Roman" w:hAnsi="Times New Roman" w:cs="Times New Roman"/>
        </w:rPr>
        <w:t xml:space="preserve">  Evidence that the beneficiary has achieved national or international recognition for achievements in the field as evidenced by critical reviews or other published materials by or about the individual in major newspapers, trade journals, magazines, or other publications;</w:t>
      </w:r>
    </w:p>
    <w:p w:rsidRPr="00B4760E" w:rsidR="00F562E7" w:rsidP="006D613E" w:rsidRDefault="00F562E7" w14:paraId="4A82B721" w14:textId="77777777">
      <w:pPr>
        <w:pStyle w:val="NoSpacing"/>
        <w:ind w:left="360"/>
        <w:rPr>
          <w:rFonts w:ascii="Times New Roman" w:hAnsi="Times New Roman" w:cs="Times New Roman"/>
        </w:rPr>
      </w:pPr>
    </w:p>
    <w:p w:rsidRPr="00B4760E" w:rsidR="00F562E7" w:rsidP="449FFBE1" w:rsidRDefault="449FFBE1" w14:paraId="13B843AF" w14:textId="69C8CB11">
      <w:pPr>
        <w:pStyle w:val="NoSpacing"/>
        <w:ind w:left="360"/>
        <w:rPr>
          <w:rFonts w:ascii="Times New Roman" w:hAnsi="Times New Roman" w:cs="Times New Roman"/>
        </w:rPr>
      </w:pPr>
      <w:r w:rsidRPr="00B4760E">
        <w:rPr>
          <w:rFonts w:ascii="Times New Roman" w:hAnsi="Times New Roman" w:cs="Times New Roman"/>
          <w:b/>
          <w:bCs/>
        </w:rPr>
        <w:t>C.</w:t>
      </w:r>
      <w:r w:rsidRPr="00B4760E">
        <w:rPr>
          <w:rFonts w:ascii="Times New Roman" w:hAnsi="Times New Roman" w:cs="Times New Roman"/>
        </w:rPr>
        <w:t xml:space="preserve">  Evidence that the beneficiary has a record of major commercial or critically acclaimed successes, as evidenced by title, rating, standing in the field, box office receipts, and other occupational achievements reported in publications</w:t>
      </w:r>
      <w:r w:rsidRPr="00B4760E" w:rsidR="003E47C8">
        <w:rPr>
          <w:rFonts w:ascii="Times New Roman" w:hAnsi="Times New Roman" w:cs="Times New Roman"/>
        </w:rPr>
        <w:t xml:space="preserve"> such as trade journals or major newspapers</w:t>
      </w:r>
      <w:r w:rsidRPr="00B4760E">
        <w:rPr>
          <w:rFonts w:ascii="Times New Roman" w:hAnsi="Times New Roman" w:cs="Times New Roman"/>
        </w:rPr>
        <w:t>;</w:t>
      </w:r>
    </w:p>
    <w:p w:rsidRPr="00B4760E" w:rsidR="00F562E7" w:rsidP="006D613E" w:rsidRDefault="00F562E7" w14:paraId="1F094A1F" w14:textId="77777777">
      <w:pPr>
        <w:pStyle w:val="NoSpacing"/>
        <w:ind w:left="360"/>
        <w:rPr>
          <w:rFonts w:ascii="Times New Roman" w:hAnsi="Times New Roman" w:cs="Times New Roman"/>
        </w:rPr>
      </w:pPr>
    </w:p>
    <w:p w:rsidRPr="00B4760E" w:rsidR="00F562E7" w:rsidP="449FFBE1" w:rsidRDefault="449FFBE1" w14:paraId="426D4DEB" w14:textId="31987770">
      <w:pPr>
        <w:pStyle w:val="NoSpacing"/>
        <w:ind w:left="360"/>
        <w:rPr>
          <w:rFonts w:ascii="Times New Roman" w:hAnsi="Times New Roman" w:cs="Times New Roman"/>
        </w:rPr>
      </w:pPr>
      <w:r w:rsidRPr="00B4760E">
        <w:rPr>
          <w:rFonts w:ascii="Times New Roman" w:hAnsi="Times New Roman" w:cs="Times New Roman"/>
          <w:b/>
          <w:bCs/>
        </w:rPr>
        <w:t>D.</w:t>
      </w:r>
      <w:r w:rsidRPr="00B4760E">
        <w:rPr>
          <w:rFonts w:ascii="Times New Roman" w:hAnsi="Times New Roman" w:cs="Times New Roman"/>
        </w:rPr>
        <w:t xml:space="preserve">  Evidence that the beneficiary has received significant recognition </w:t>
      </w:r>
      <w:r w:rsidRPr="00B4760E" w:rsidR="003E47C8">
        <w:rPr>
          <w:rFonts w:ascii="Times New Roman" w:hAnsi="Times New Roman" w:cs="Times New Roman"/>
        </w:rPr>
        <w:t xml:space="preserve">for achievements </w:t>
      </w:r>
      <w:r w:rsidRPr="00B4760E">
        <w:rPr>
          <w:rFonts w:ascii="Times New Roman" w:hAnsi="Times New Roman" w:cs="Times New Roman"/>
        </w:rPr>
        <w:t>from organizations, critics, government agencies, or other recognized experts;</w:t>
      </w:r>
    </w:p>
    <w:p w:rsidRPr="00B4760E" w:rsidR="00F562E7" w:rsidP="00A02675" w:rsidRDefault="00F562E7" w14:paraId="6C621847" w14:textId="77777777">
      <w:pPr>
        <w:pStyle w:val="NoSpacing"/>
        <w:rPr>
          <w:rFonts w:ascii="Times New Roman" w:hAnsi="Times New Roman" w:cs="Times New Roman"/>
        </w:rPr>
      </w:pPr>
    </w:p>
    <w:p w:rsidRPr="00B4760E" w:rsidR="00F562E7" w:rsidP="449FFBE1" w:rsidRDefault="449FFBE1" w14:paraId="0A4A3D47" w14:textId="77777777">
      <w:pPr>
        <w:pStyle w:val="NoSpacing"/>
        <w:ind w:left="360"/>
        <w:rPr>
          <w:rFonts w:ascii="Times New Roman" w:hAnsi="Times New Roman" w:cs="Times New Roman"/>
        </w:rPr>
      </w:pPr>
      <w:r w:rsidRPr="00B4760E">
        <w:rPr>
          <w:rFonts w:ascii="Times New Roman" w:hAnsi="Times New Roman" w:cs="Times New Roman"/>
          <w:b/>
          <w:bCs/>
        </w:rPr>
        <w:t>E.</w:t>
      </w:r>
      <w:r w:rsidRPr="00B4760E">
        <w:rPr>
          <w:rFonts w:ascii="Times New Roman" w:hAnsi="Times New Roman" w:cs="Times New Roman"/>
        </w:rPr>
        <w:t xml:space="preserve">  Evidence that the beneficiary commands or will command a high salary or other remuneration for services in relation to others in the field; or</w:t>
      </w:r>
    </w:p>
    <w:p w:rsidRPr="00B4760E" w:rsidR="00F562E7" w:rsidP="006D613E" w:rsidRDefault="00F562E7" w14:paraId="5D1D8C68" w14:textId="77777777">
      <w:pPr>
        <w:pStyle w:val="NoSpacing"/>
        <w:ind w:left="360"/>
        <w:rPr>
          <w:rFonts w:ascii="Times New Roman" w:hAnsi="Times New Roman" w:cs="Times New Roman"/>
        </w:rPr>
      </w:pPr>
    </w:p>
    <w:p w:rsidRPr="00B4760E" w:rsidR="00F562E7" w:rsidP="449FFBE1" w:rsidRDefault="449FFBE1" w14:paraId="51A053C9" w14:textId="33761AD5">
      <w:pPr>
        <w:pStyle w:val="NoSpacing"/>
        <w:ind w:left="360"/>
        <w:rPr>
          <w:rFonts w:ascii="Times New Roman" w:hAnsi="Times New Roman" w:cs="Times New Roman"/>
        </w:rPr>
      </w:pPr>
      <w:r w:rsidRPr="00B4760E">
        <w:rPr>
          <w:rFonts w:ascii="Times New Roman" w:hAnsi="Times New Roman" w:cs="Times New Roman"/>
          <w:b/>
          <w:bCs/>
        </w:rPr>
        <w:t>F.</w:t>
      </w:r>
      <w:r w:rsidRPr="00B4760E">
        <w:rPr>
          <w:rFonts w:ascii="Times New Roman" w:hAnsi="Times New Roman" w:cs="Times New Roman"/>
        </w:rPr>
        <w:t xml:space="preserve">  Evidence that the beneficiary has performed and will perform in a lead</w:t>
      </w:r>
      <w:r w:rsidRPr="00B4760E" w:rsidR="003E47C8">
        <w:rPr>
          <w:rFonts w:ascii="Times New Roman" w:hAnsi="Times New Roman" w:cs="Times New Roman"/>
        </w:rPr>
        <w:t>,</w:t>
      </w:r>
      <w:r w:rsidRPr="00B4760E">
        <w:rPr>
          <w:rFonts w:ascii="Times New Roman" w:hAnsi="Times New Roman" w:cs="Times New Roman"/>
        </w:rPr>
        <w:t xml:space="preserve"> starring</w:t>
      </w:r>
      <w:r w:rsidRPr="00B4760E" w:rsidR="00CD7008">
        <w:rPr>
          <w:rFonts w:ascii="Times New Roman" w:hAnsi="Times New Roman" w:cs="Times New Roman"/>
        </w:rPr>
        <w:t>,</w:t>
      </w:r>
      <w:r w:rsidRPr="00B4760E">
        <w:rPr>
          <w:rFonts w:ascii="Times New Roman" w:hAnsi="Times New Roman" w:cs="Times New Roman"/>
        </w:rPr>
        <w:t xml:space="preserve"> </w:t>
      </w:r>
      <w:r w:rsidRPr="00B4760E" w:rsidR="003E47C8">
        <w:rPr>
          <w:rFonts w:ascii="Times New Roman" w:hAnsi="Times New Roman" w:cs="Times New Roman"/>
        </w:rPr>
        <w:t xml:space="preserve">or critical </w:t>
      </w:r>
      <w:r w:rsidRPr="00B4760E">
        <w:rPr>
          <w:rFonts w:ascii="Times New Roman" w:hAnsi="Times New Roman" w:cs="Times New Roman"/>
        </w:rPr>
        <w:t>role for organizations that have a distinguished reputation</w:t>
      </w:r>
      <w:r w:rsidRPr="00B4760E" w:rsidR="003E47C8">
        <w:rPr>
          <w:rFonts w:ascii="Times New Roman" w:hAnsi="Times New Roman" w:cs="Times New Roman"/>
        </w:rPr>
        <w:t>, as evidenced by articles in newspapers, trade journals, publications</w:t>
      </w:r>
      <w:r w:rsidRPr="00B4760E" w:rsidR="00CD7008">
        <w:rPr>
          <w:rFonts w:ascii="Times New Roman" w:hAnsi="Times New Roman" w:cs="Times New Roman"/>
        </w:rPr>
        <w:t>,</w:t>
      </w:r>
      <w:r w:rsidRPr="00B4760E" w:rsidR="003E47C8">
        <w:rPr>
          <w:rFonts w:ascii="Times New Roman" w:hAnsi="Times New Roman" w:cs="Times New Roman"/>
        </w:rPr>
        <w:t xml:space="preserve"> or testimonials</w:t>
      </w:r>
      <w:r w:rsidRPr="00B4760E">
        <w:rPr>
          <w:rFonts w:ascii="Times New Roman" w:hAnsi="Times New Roman" w:cs="Times New Roman"/>
        </w:rPr>
        <w:t>.</w:t>
      </w:r>
    </w:p>
    <w:p w:rsidRPr="00B4760E" w:rsidR="00F562E7" w:rsidP="00F562E7" w:rsidRDefault="00F562E7" w14:paraId="0EBB3657" w14:textId="77777777">
      <w:pPr>
        <w:pStyle w:val="NoSpacing"/>
        <w:rPr>
          <w:rFonts w:ascii="Times New Roman" w:hAnsi="Times New Roman" w:cs="Times New Roman"/>
        </w:rPr>
      </w:pPr>
    </w:p>
    <w:p w:rsidRPr="00B4760E" w:rsidR="00F562E7" w:rsidP="449FFBE1" w:rsidRDefault="449FFBE1" w14:paraId="3F2065CC" w14:textId="77777777">
      <w:pPr>
        <w:pStyle w:val="NoSpacing"/>
        <w:rPr>
          <w:rFonts w:ascii="Times New Roman" w:hAnsi="Times New Roman" w:cs="Times New Roman"/>
        </w:rPr>
      </w:pPr>
      <w:r w:rsidRPr="00B4760E">
        <w:rPr>
          <w:rFonts w:ascii="Times New Roman" w:hAnsi="Times New Roman" w:cs="Times New Roman"/>
          <w:b/>
          <w:bCs/>
        </w:rPr>
        <w:t>NOTE:</w:t>
      </w:r>
      <w:r w:rsidRPr="00B4760E">
        <w:rPr>
          <w:rFonts w:ascii="Times New Roman" w:hAnsi="Times New Roman" w:cs="Times New Roman"/>
        </w:rPr>
        <w:t xml:space="preserve">  If you are applying for O-1B in the Arts and the preceding forms of evidence do not readily apply to the beneficiary’s occupation, you may submit other comparable evidence.</w:t>
      </w:r>
    </w:p>
    <w:p w:rsidRPr="00B4760E" w:rsidR="00F562E7" w:rsidP="00F562E7" w:rsidRDefault="00F562E7" w14:paraId="58EE13CE" w14:textId="77777777">
      <w:pPr>
        <w:pStyle w:val="NoSpacing"/>
        <w:rPr>
          <w:rFonts w:ascii="Times New Roman" w:hAnsi="Times New Roman" w:cs="Times New Roman"/>
          <w:b/>
          <w:bCs/>
          <w:u w:val="thick"/>
        </w:rPr>
      </w:pPr>
    </w:p>
    <w:p w:rsidRPr="00B4760E" w:rsidR="00F562E7" w:rsidP="00F562E7" w:rsidRDefault="00F562E7" w14:paraId="407AB7BA" w14:textId="77777777">
      <w:pPr>
        <w:pStyle w:val="NoSpacing"/>
        <w:rPr>
          <w:rFonts w:ascii="Times New Roman" w:hAnsi="Times New Roman" w:cs="Times New Roman"/>
          <w:b/>
          <w:bCs/>
          <w:u w:val="thick"/>
        </w:rPr>
      </w:pPr>
    </w:p>
    <w:p w:rsidRPr="00B4760E" w:rsidR="00F562E7" w:rsidP="449FFBE1" w:rsidRDefault="449FFBE1" w14:paraId="3EE73802" w14:textId="77777777">
      <w:pPr>
        <w:pStyle w:val="NoSpacing"/>
        <w:rPr>
          <w:rFonts w:ascii="Times New Roman" w:hAnsi="Times New Roman" w:cs="Times New Roman"/>
          <w:b/>
          <w:bCs/>
        </w:rPr>
      </w:pPr>
      <w:r w:rsidRPr="00B4760E">
        <w:rPr>
          <w:rFonts w:ascii="Times New Roman" w:hAnsi="Times New Roman" w:cs="Times New Roman"/>
          <w:b/>
          <w:bCs/>
        </w:rPr>
        <w:t>O-2 Nonimmigrants</w:t>
      </w:r>
    </w:p>
    <w:p w:rsidRPr="00B4760E" w:rsidR="00F562E7" w:rsidP="449FFBE1" w:rsidRDefault="449FFBE1" w14:paraId="3F991311" w14:textId="5BF6774B">
      <w:pPr>
        <w:pStyle w:val="NoSpacing"/>
        <w:rPr>
          <w:rFonts w:ascii="Times New Roman" w:hAnsi="Times New Roman" w:cs="Times New Roman"/>
          <w:b/>
        </w:rPr>
      </w:pPr>
      <w:r w:rsidRPr="00B4760E">
        <w:rPr>
          <w:rFonts w:ascii="Times New Roman" w:hAnsi="Times New Roman" w:cs="Times New Roman"/>
          <w:b/>
        </w:rPr>
        <w:t xml:space="preserve">The O-2 classification is for aliens coming to the United States temporarily and solely to assist in the performance of an O-1 artist or athlete because he or she performs support services that are integral to the actual performance of the O-1. </w:t>
      </w:r>
      <w:r w:rsidRPr="00B4760E" w:rsidR="00CD7008">
        <w:rPr>
          <w:rFonts w:ascii="Times New Roman" w:hAnsi="Times New Roman" w:cs="Times New Roman"/>
          <w:b/>
        </w:rPr>
        <w:t xml:space="preserve"> </w:t>
      </w:r>
      <w:r w:rsidRPr="00B4760E">
        <w:rPr>
          <w:rFonts w:ascii="Times New Roman" w:hAnsi="Times New Roman" w:cs="Times New Roman"/>
          <w:b/>
        </w:rPr>
        <w:t>No test of the U.S. labor market is required.  The alien must have critical skills and experience with the O-1 that must not be of a general nature or possessed by U.S. workers.</w:t>
      </w:r>
    </w:p>
    <w:p w:rsidRPr="00B4760E" w:rsidR="00F562E7" w:rsidP="00F562E7" w:rsidRDefault="00F562E7" w14:paraId="6E7D5362" w14:textId="77777777">
      <w:pPr>
        <w:pStyle w:val="NoSpacing"/>
        <w:rPr>
          <w:rFonts w:ascii="Times New Roman" w:hAnsi="Times New Roman" w:cs="Times New Roman"/>
        </w:rPr>
      </w:pPr>
    </w:p>
    <w:p w:rsidRPr="00B4760E" w:rsidR="00F562E7" w:rsidP="449FFBE1" w:rsidRDefault="449FFBE1" w14:paraId="58F4B922" w14:textId="381267FA">
      <w:pPr>
        <w:pStyle w:val="NoSpacing"/>
        <w:rPr>
          <w:rFonts w:ascii="Times New Roman" w:hAnsi="Times New Roman" w:cs="Times New Roman"/>
        </w:rPr>
      </w:pPr>
      <w:r w:rsidRPr="00B4760E">
        <w:rPr>
          <w:rFonts w:ascii="Times New Roman" w:hAnsi="Times New Roman" w:cs="Times New Roman"/>
        </w:rPr>
        <w:lastRenderedPageBreak/>
        <w:t xml:space="preserve">This </w:t>
      </w:r>
      <w:r w:rsidRPr="00B4760E" w:rsidR="00CD7008">
        <w:rPr>
          <w:rFonts w:ascii="Times New Roman" w:hAnsi="Times New Roman" w:cs="Times New Roman"/>
        </w:rPr>
        <w:t>petition</w:t>
      </w:r>
      <w:r w:rsidRPr="00B4760E">
        <w:rPr>
          <w:rFonts w:ascii="Times New Roman" w:hAnsi="Times New Roman" w:cs="Times New Roman"/>
        </w:rPr>
        <w:t xml:space="preserve"> must be filed in conjunction with an O-1 petition and filed with:</w:t>
      </w:r>
    </w:p>
    <w:p w:rsidRPr="00B4760E" w:rsidR="00F562E7" w:rsidP="00F562E7" w:rsidRDefault="00F562E7" w14:paraId="3F6F21CC" w14:textId="77777777">
      <w:pPr>
        <w:pStyle w:val="NoSpacing"/>
        <w:rPr>
          <w:rFonts w:ascii="Times New Roman" w:hAnsi="Times New Roman" w:cs="Times New Roman"/>
        </w:rPr>
      </w:pPr>
    </w:p>
    <w:p w:rsidRPr="00B4760E" w:rsidR="00F562E7" w:rsidP="449FFBE1" w:rsidRDefault="449FFBE1" w14:paraId="25705DC9" w14:textId="08176D0A">
      <w:pPr>
        <w:pStyle w:val="NoSpacing"/>
        <w:rPr>
          <w:rFonts w:ascii="Times New Roman" w:hAnsi="Times New Roman" w:cs="Times New Roman"/>
        </w:rPr>
      </w:pPr>
      <w:r w:rsidRPr="00B4760E">
        <w:rPr>
          <w:rFonts w:ascii="Times New Roman" w:hAnsi="Times New Roman" w:cs="Times New Roman"/>
          <w:b/>
          <w:bCs/>
        </w:rPr>
        <w:t>1.</w:t>
      </w:r>
      <w:r w:rsidRPr="00B4760E">
        <w:rPr>
          <w:rFonts w:ascii="Times New Roman" w:hAnsi="Times New Roman" w:cs="Times New Roman"/>
        </w:rPr>
        <w:t xml:space="preserve">  A written consultation, unless the petitioner requests expeditious handling for beneficiaries who will be employed in the field of arts, entertainment, or athletics;</w:t>
      </w:r>
      <w:r w:rsidRPr="00B4760E" w:rsidR="00CD7008">
        <w:rPr>
          <w:rFonts w:ascii="Times New Roman" w:hAnsi="Times New Roman" w:cs="Times New Roman"/>
        </w:rPr>
        <w:t xml:space="preserve"> and</w:t>
      </w:r>
    </w:p>
    <w:p w:rsidRPr="00B4760E" w:rsidR="00F562E7" w:rsidP="00F562E7" w:rsidRDefault="00F562E7" w14:paraId="62CAB738" w14:textId="77777777">
      <w:pPr>
        <w:pStyle w:val="NoSpacing"/>
        <w:rPr>
          <w:rFonts w:ascii="Times New Roman" w:hAnsi="Times New Roman" w:cs="Times New Roman"/>
        </w:rPr>
      </w:pPr>
    </w:p>
    <w:p w:rsidRPr="00B4760E" w:rsidR="00F562E7" w:rsidP="00CD7008" w:rsidRDefault="449FFBE1" w14:paraId="15E3B8F6" w14:textId="77777777">
      <w:pPr>
        <w:pStyle w:val="NoSpacing"/>
        <w:rPr>
          <w:rFonts w:ascii="Times New Roman" w:hAnsi="Times New Roman" w:cs="Times New Roman"/>
        </w:rPr>
      </w:pPr>
      <w:r w:rsidRPr="00B4760E">
        <w:rPr>
          <w:rFonts w:ascii="Times New Roman" w:hAnsi="Times New Roman" w:cs="Times New Roman"/>
          <w:b/>
          <w:bCs/>
        </w:rPr>
        <w:t>A.</w:t>
      </w:r>
      <w:r w:rsidRPr="00B4760E">
        <w:rPr>
          <w:rFonts w:ascii="Times New Roman" w:hAnsi="Times New Roman" w:cs="Times New Roman"/>
        </w:rPr>
        <w:t xml:space="preserve">  If it is for support of an athlete or an alien with extraordinary ability in the arts, the consultation must be from an appropriate labor organization; or</w:t>
      </w:r>
    </w:p>
    <w:p w:rsidRPr="00B4760E" w:rsidR="00F562E7" w:rsidP="006B04D7" w:rsidRDefault="00F562E7" w14:paraId="5C3B7222" w14:textId="77777777">
      <w:pPr>
        <w:pStyle w:val="NoSpacing"/>
        <w:ind w:left="360"/>
        <w:rPr>
          <w:rFonts w:ascii="Times New Roman" w:hAnsi="Times New Roman" w:cs="Times New Roman"/>
        </w:rPr>
      </w:pPr>
    </w:p>
    <w:p w:rsidRPr="00B4760E" w:rsidR="00F562E7" w:rsidP="00CD7008" w:rsidRDefault="449FFBE1" w14:paraId="6F96681A" w14:textId="4A6DC8ED">
      <w:pPr>
        <w:pStyle w:val="NoSpacing"/>
        <w:rPr>
          <w:rFonts w:ascii="Times New Roman" w:hAnsi="Times New Roman" w:cs="Times New Roman"/>
        </w:rPr>
      </w:pPr>
      <w:r w:rsidRPr="00B4760E">
        <w:rPr>
          <w:rFonts w:ascii="Times New Roman" w:hAnsi="Times New Roman" w:cs="Times New Roman"/>
          <w:b/>
          <w:bCs/>
        </w:rPr>
        <w:t>B.</w:t>
      </w:r>
      <w:r w:rsidRPr="00B4760E">
        <w:rPr>
          <w:rFonts w:ascii="Times New Roman" w:hAnsi="Times New Roman" w:cs="Times New Roman"/>
        </w:rPr>
        <w:t xml:space="preserve">  If it is for support of an alien with extraordinary achievement in motion pictures or television, the consultation must be from both an appropriate labor organizat</w:t>
      </w:r>
      <w:r w:rsidRPr="00B4760E" w:rsidR="00E450E9">
        <w:rPr>
          <w:rFonts w:ascii="Times New Roman" w:hAnsi="Times New Roman" w:cs="Times New Roman"/>
        </w:rPr>
        <w:t>ion and management organization;</w:t>
      </w:r>
    </w:p>
    <w:p w:rsidRPr="00B4760E" w:rsidR="00F562E7" w:rsidP="00F562E7" w:rsidRDefault="00F562E7" w14:paraId="7824A0E8" w14:textId="77777777">
      <w:pPr>
        <w:pStyle w:val="NoSpacing"/>
        <w:rPr>
          <w:rFonts w:ascii="Times New Roman" w:hAnsi="Times New Roman" w:cs="Times New Roman"/>
        </w:rPr>
      </w:pPr>
    </w:p>
    <w:p w:rsidRPr="00B4760E" w:rsidR="00F562E7" w:rsidP="449FFBE1" w:rsidRDefault="449FFBE1" w14:paraId="50EF00BE" w14:textId="10BAFD78">
      <w:pPr>
        <w:pStyle w:val="NoSpacing"/>
        <w:rPr>
          <w:rFonts w:ascii="Times New Roman" w:hAnsi="Times New Roman" w:cs="Times New Roman"/>
          <w:b/>
          <w:bCs/>
        </w:rPr>
      </w:pPr>
      <w:r w:rsidRPr="00B4760E">
        <w:rPr>
          <w:rFonts w:ascii="Times New Roman" w:hAnsi="Times New Roman" w:cs="Times New Roman"/>
          <w:b/>
          <w:bCs/>
        </w:rPr>
        <w:t>2.</w:t>
      </w:r>
      <w:r w:rsidRPr="00B4760E">
        <w:rPr>
          <w:rFonts w:ascii="Times New Roman" w:hAnsi="Times New Roman" w:cs="Times New Roman"/>
        </w:rPr>
        <w:t xml:space="preserve">  Evidence of the current essentiality, critical skills, and experience of the O-2 with the O-1 and evidence that the alien has substantial experience performing the critical skills and essential support services for the O-1 alien.  In the case of a specific motion picture or television production, the evidence must establish that significant production has taken place outside the United States, and will take place inside the United States, and that the continuing participation of the alien is essential to the successful completion of the production.</w:t>
      </w:r>
    </w:p>
    <w:p w:rsidRPr="00B4760E" w:rsidR="00F562E7" w:rsidP="00F562E7" w:rsidRDefault="00F562E7" w14:paraId="2039C5AA" w14:textId="77777777">
      <w:pPr>
        <w:pStyle w:val="NoSpacing"/>
        <w:rPr>
          <w:rFonts w:ascii="Times New Roman" w:hAnsi="Times New Roman" w:cs="Times New Roman"/>
        </w:rPr>
      </w:pPr>
    </w:p>
    <w:p w:rsidRPr="00B4760E" w:rsidR="00F562E7" w:rsidP="449FFBE1" w:rsidRDefault="449FFBE1" w14:paraId="6360BDDB" w14:textId="77777777">
      <w:pPr>
        <w:pStyle w:val="NoSpacing"/>
        <w:rPr>
          <w:rFonts w:ascii="Times New Roman" w:hAnsi="Times New Roman" w:cs="Times New Roman"/>
          <w:b/>
          <w:bCs/>
        </w:rPr>
      </w:pPr>
      <w:r w:rsidRPr="00B4760E">
        <w:rPr>
          <w:rFonts w:ascii="Times New Roman" w:hAnsi="Times New Roman" w:cs="Times New Roman"/>
          <w:b/>
          <w:bCs/>
        </w:rPr>
        <w:t>Written Consultation for O Nonimmigrants</w:t>
      </w:r>
    </w:p>
    <w:p w:rsidRPr="00B4760E" w:rsidR="00F562E7" w:rsidP="00F562E7" w:rsidRDefault="00F562E7" w14:paraId="1160761E" w14:textId="77777777">
      <w:pPr>
        <w:pStyle w:val="NoSpacing"/>
        <w:rPr>
          <w:rFonts w:ascii="Times New Roman" w:hAnsi="Times New Roman" w:cs="Times New Roman"/>
        </w:rPr>
      </w:pPr>
    </w:p>
    <w:p w:rsidRPr="00B4760E" w:rsidR="00F562E7" w:rsidP="449FFBE1" w:rsidRDefault="449FFBE1" w14:paraId="3CA02488" w14:textId="272B85F1">
      <w:pPr>
        <w:pStyle w:val="NoSpacing"/>
        <w:rPr>
          <w:rFonts w:ascii="Times New Roman" w:hAnsi="Times New Roman" w:cs="Times New Roman"/>
        </w:rPr>
      </w:pPr>
      <w:r w:rsidRPr="00B4760E">
        <w:rPr>
          <w:rFonts w:ascii="Times New Roman" w:hAnsi="Times New Roman" w:cs="Times New Roman"/>
        </w:rPr>
        <w:t>Certain classifications require a written consultation with an appropriate peer, peer group, labor, and/or management organization regarding the nature of the work to be done and the beneficiary’s qualifications before USCIS can approve the petition.</w:t>
      </w:r>
    </w:p>
    <w:p w:rsidRPr="00B4760E" w:rsidR="00F562E7" w:rsidP="00F562E7" w:rsidRDefault="00F562E7" w14:paraId="66A641C2" w14:textId="77777777">
      <w:pPr>
        <w:pStyle w:val="NoSpacing"/>
        <w:rPr>
          <w:rFonts w:ascii="Times New Roman" w:hAnsi="Times New Roman" w:cs="Times New Roman"/>
        </w:rPr>
      </w:pPr>
    </w:p>
    <w:p w:rsidRPr="00B4760E" w:rsidR="00F562E7" w:rsidP="449FFBE1" w:rsidRDefault="449FFBE1" w14:paraId="13358CD7" w14:textId="77777777">
      <w:pPr>
        <w:pStyle w:val="NoSpacing"/>
        <w:rPr>
          <w:rFonts w:ascii="Times New Roman" w:hAnsi="Times New Roman" w:cs="Times New Roman"/>
        </w:rPr>
      </w:pPr>
      <w:r w:rsidRPr="00B4760E">
        <w:rPr>
          <w:rFonts w:ascii="Times New Roman" w:hAnsi="Times New Roman" w:cs="Times New Roman"/>
        </w:rPr>
        <w:t>To obtain timely adjudication of a petition, you should obtain a written advisory opinion from an appropriate peer, peer group, labor, and/or management organization, as applicable to the classification sought, and submit it with the petition.</w:t>
      </w:r>
    </w:p>
    <w:p w:rsidRPr="00B4760E" w:rsidR="00F562E7" w:rsidP="00F562E7" w:rsidRDefault="00F562E7" w14:paraId="0868D406" w14:textId="77777777">
      <w:pPr>
        <w:pStyle w:val="NoSpacing"/>
        <w:rPr>
          <w:rFonts w:ascii="Times New Roman" w:hAnsi="Times New Roman" w:cs="Times New Roman"/>
        </w:rPr>
      </w:pPr>
    </w:p>
    <w:p w:rsidRPr="00B4760E" w:rsidR="00F562E7" w:rsidP="449FFBE1" w:rsidRDefault="449FFBE1" w14:paraId="389A9B55" w14:textId="77777777">
      <w:pPr>
        <w:pStyle w:val="NoSpacing"/>
        <w:rPr>
          <w:rFonts w:ascii="Times New Roman" w:hAnsi="Times New Roman" w:cs="Times New Roman"/>
        </w:rPr>
      </w:pPr>
      <w:r w:rsidRPr="00B4760E">
        <w:rPr>
          <w:rFonts w:ascii="Times New Roman" w:hAnsi="Times New Roman" w:cs="Times New Roman"/>
        </w:rPr>
        <w:t>If you file a petition without the advisory opinion, you will need to send a copy of the petition and all supporting documents to the appropriate organization when you file the petition with USCIS, and name that organization in the petition.  Explain to the organization that USCIS will contact them for an advisory opinion for certain classifications.</w:t>
      </w:r>
    </w:p>
    <w:p w:rsidRPr="00B4760E" w:rsidR="00F562E7" w:rsidP="00F562E7" w:rsidRDefault="00F562E7" w14:paraId="1E45EBB7" w14:textId="77777777">
      <w:pPr>
        <w:pStyle w:val="NoSpacing"/>
        <w:rPr>
          <w:rFonts w:ascii="Times New Roman" w:hAnsi="Times New Roman" w:cs="Times New Roman"/>
        </w:rPr>
      </w:pPr>
    </w:p>
    <w:p w:rsidRPr="00B4760E" w:rsidR="00F562E7" w:rsidP="449FFBE1" w:rsidRDefault="449FFBE1" w14:paraId="7B708B2B" w14:textId="2D943A35">
      <w:pPr>
        <w:pStyle w:val="NoSpacing"/>
        <w:rPr>
          <w:rFonts w:ascii="Times New Roman" w:hAnsi="Times New Roman" w:cs="Times New Roman"/>
        </w:rPr>
      </w:pPr>
      <w:r w:rsidRPr="00B4760E">
        <w:rPr>
          <w:rFonts w:ascii="Times New Roman" w:hAnsi="Times New Roman" w:cs="Times New Roman"/>
        </w:rPr>
        <w:t xml:space="preserve">If you do not know the name of an appropriate organization with which to consult, indicate that on the petition.  However, a petition filed without the actual advisory opinion will require substantially longer processing time. See </w:t>
      </w:r>
      <w:hyperlink r:id="rId12">
        <w:r w:rsidRPr="00B4760E">
          <w:rPr>
            <w:rStyle w:val="Hyperlink"/>
            <w:rFonts w:ascii="Times New Roman" w:hAnsi="Times New Roman" w:cs="Times New Roman"/>
            <w:color w:val="auto"/>
          </w:rPr>
          <w:t>https://www.uscis.gov/working-united-states/address-index-i-129-o-and-p-consultation-letters</w:t>
        </w:r>
      </w:hyperlink>
      <w:r w:rsidRPr="00B4760E">
        <w:rPr>
          <w:rFonts w:ascii="Times New Roman" w:hAnsi="Times New Roman" w:cs="Times New Roman"/>
        </w:rPr>
        <w:t xml:space="preserve"> for more information about locating an organization.</w:t>
      </w:r>
    </w:p>
    <w:p w:rsidRPr="00B4760E" w:rsidR="00F562E7" w:rsidP="0053491A" w:rsidRDefault="00F562E7" w14:paraId="6F2A5523" w14:textId="77777777">
      <w:pPr>
        <w:pStyle w:val="NoSpacing"/>
        <w:rPr>
          <w:rFonts w:ascii="Times New Roman" w:hAnsi="Times New Roman" w:cs="Times New Roman"/>
        </w:rPr>
      </w:pPr>
    </w:p>
    <w:p w:rsidRPr="00B4760E" w:rsidR="0053491A" w:rsidP="000A2900" w:rsidRDefault="0053491A" w14:paraId="0E3B7A89" w14:textId="77777777">
      <w:pPr>
        <w:pStyle w:val="NoSpacing"/>
        <w:rPr>
          <w:rFonts w:ascii="Times New Roman" w:hAnsi="Times New Roman" w:cs="Times New Roman"/>
        </w:rPr>
      </w:pPr>
    </w:p>
    <w:p w:rsidRPr="00B4760E" w:rsidR="0053491A" w:rsidP="449FFBE1" w:rsidRDefault="449FFBE1" w14:paraId="284EB722" w14:textId="3925D518">
      <w:pPr>
        <w:pStyle w:val="NoSpacing"/>
        <w:rPr>
          <w:rFonts w:ascii="Times New Roman" w:hAnsi="Times New Roman" w:cs="Times New Roman"/>
          <w:b/>
          <w:bCs/>
        </w:rPr>
      </w:pPr>
      <w:r w:rsidRPr="00B4760E">
        <w:rPr>
          <w:rFonts w:ascii="Times New Roman" w:hAnsi="Times New Roman" w:cs="Times New Roman"/>
          <w:b/>
          <w:bCs/>
        </w:rPr>
        <w:t>All Classifications - Change of Status or Extension of Stay</w:t>
      </w:r>
    </w:p>
    <w:p w:rsidRPr="00B4760E" w:rsidR="00F562E7" w:rsidP="449FFBE1" w:rsidRDefault="00F562E7" w14:paraId="0C277890" w14:textId="18EA6717">
      <w:pPr>
        <w:pStyle w:val="NoSpacing"/>
        <w:rPr>
          <w:rFonts w:ascii="Times New Roman" w:hAnsi="Times New Roman" w:cs="Times New Roman"/>
        </w:rPr>
      </w:pPr>
      <w:r w:rsidRPr="00B4760E">
        <w:rPr>
          <w:rFonts w:ascii="Times New Roman" w:hAnsi="Times New Roman" w:cs="Times New Roman"/>
        </w:rPr>
        <w:t>A petition requesting a</w:t>
      </w:r>
      <w:r w:rsidRPr="00B4760E" w:rsidR="00FA0B9F">
        <w:rPr>
          <w:rFonts w:ascii="Times New Roman" w:hAnsi="Times New Roman" w:cs="Times New Roman"/>
        </w:rPr>
        <w:t xml:space="preserve"> change of status or a</w:t>
      </w:r>
      <w:r w:rsidRPr="00B4760E">
        <w:rPr>
          <w:rFonts w:ascii="Times New Roman" w:hAnsi="Times New Roman" w:cs="Times New Roman"/>
        </w:rPr>
        <w:t>n extension of stay for a</w:t>
      </w:r>
      <w:r w:rsidRPr="00B4760E" w:rsidR="00B876CC">
        <w:rPr>
          <w:rFonts w:ascii="Times New Roman" w:hAnsi="Times New Roman" w:cs="Times New Roman"/>
        </w:rPr>
        <w:t xml:space="preserve"> beneficiary who is</w:t>
      </w:r>
      <w:r w:rsidRPr="00B4760E">
        <w:rPr>
          <w:rFonts w:ascii="Times New Roman" w:hAnsi="Times New Roman" w:cs="Times New Roman"/>
        </w:rPr>
        <w:t xml:space="preserve"> in the United States must be filed with the evidence listed below. </w:t>
      </w:r>
      <w:r w:rsidRPr="00B4760E" w:rsidR="00CD7008">
        <w:rPr>
          <w:rFonts w:ascii="Times New Roman" w:hAnsi="Times New Roman" w:cs="Times New Roman"/>
        </w:rPr>
        <w:t xml:space="preserve"> </w:t>
      </w:r>
      <w:r w:rsidRPr="00B4760E">
        <w:rPr>
          <w:rFonts w:ascii="Times New Roman" w:hAnsi="Times New Roman" w:cs="Times New Roman"/>
        </w:rPr>
        <w:t>Consult the regulations that relate to the specific nonimmigrant classification sought.</w:t>
      </w:r>
    </w:p>
    <w:p w:rsidRPr="00B4760E" w:rsidR="00F562E7" w:rsidP="00F562E7" w:rsidRDefault="00F562E7" w14:paraId="42AFE636" w14:textId="77777777">
      <w:pPr>
        <w:pStyle w:val="NoSpacing"/>
        <w:rPr>
          <w:rFonts w:ascii="Times New Roman" w:hAnsi="Times New Roman" w:cs="Times New Roman"/>
        </w:rPr>
      </w:pPr>
    </w:p>
    <w:p w:rsidRPr="00B4760E" w:rsidR="00365221" w:rsidP="449FFBE1" w:rsidRDefault="449FFBE1" w14:paraId="3A8CE496" w14:textId="77777777">
      <w:pPr>
        <w:pStyle w:val="NoSpacing"/>
        <w:rPr>
          <w:rFonts w:ascii="Times New Roman" w:hAnsi="Times New Roman" w:cs="Times New Roman"/>
        </w:rPr>
      </w:pPr>
      <w:r w:rsidRPr="00B4760E">
        <w:rPr>
          <w:rFonts w:ascii="Times New Roman" w:hAnsi="Times New Roman" w:cs="Times New Roman"/>
        </w:rPr>
        <w:t xml:space="preserve">A nonimmigrant who must have a passport to be admitted must maintain a valid passport during his or her entire stay.  If a required passport is not valid, include a full explanation with your petition.  </w:t>
      </w:r>
    </w:p>
    <w:p w:rsidRPr="00B4760E" w:rsidR="00365221" w:rsidP="00F562E7" w:rsidRDefault="00365221" w14:paraId="500C2306" w14:textId="77777777">
      <w:pPr>
        <w:pStyle w:val="NoSpacing"/>
        <w:rPr>
          <w:rFonts w:ascii="Times New Roman" w:hAnsi="Times New Roman" w:cs="Times New Roman"/>
        </w:rPr>
      </w:pPr>
    </w:p>
    <w:p w:rsidRPr="00B4760E" w:rsidR="00F562E7" w:rsidP="449FFBE1" w:rsidRDefault="449FFBE1" w14:paraId="711F82C0" w14:textId="3D4D5929">
      <w:pPr>
        <w:pStyle w:val="NoSpacing"/>
        <w:rPr>
          <w:rFonts w:ascii="Times New Roman" w:hAnsi="Times New Roman" w:cs="Times New Roman"/>
        </w:rPr>
      </w:pPr>
      <w:r w:rsidRPr="00B4760E">
        <w:rPr>
          <w:rFonts w:ascii="Times New Roman" w:hAnsi="Times New Roman" w:cs="Times New Roman"/>
        </w:rPr>
        <w:t>A petition requesting a change of status or an extension must be filed with:</w:t>
      </w:r>
    </w:p>
    <w:p w:rsidRPr="00B4760E" w:rsidR="00F562E7" w:rsidP="00F562E7" w:rsidRDefault="00F562E7" w14:paraId="60E7F77C" w14:textId="77777777">
      <w:pPr>
        <w:pStyle w:val="NoSpacing"/>
        <w:rPr>
          <w:rFonts w:ascii="Times New Roman" w:hAnsi="Times New Roman" w:cs="Times New Roman"/>
        </w:rPr>
      </w:pPr>
    </w:p>
    <w:p w:rsidRPr="00B4760E" w:rsidR="00365221" w:rsidP="449FFBE1" w:rsidRDefault="449FFBE1" w14:paraId="1C0CDBCA" w14:textId="3FC3DE25">
      <w:pPr>
        <w:pStyle w:val="NoSpacing"/>
        <w:rPr>
          <w:rFonts w:ascii="Times New Roman" w:hAnsi="Times New Roman" w:cs="Times New Roman"/>
        </w:rPr>
      </w:pPr>
      <w:r w:rsidRPr="00B4760E">
        <w:rPr>
          <w:rFonts w:ascii="Times New Roman" w:hAnsi="Times New Roman" w:cs="Times New Roman"/>
          <w:b/>
          <w:bCs/>
        </w:rPr>
        <w:t>1.</w:t>
      </w:r>
      <w:r w:rsidRPr="00B4760E">
        <w:rPr>
          <w:rFonts w:ascii="Times New Roman" w:hAnsi="Times New Roman" w:cs="Times New Roman"/>
        </w:rPr>
        <w:t xml:space="preserve">  A copy of the beneficiary’s Form I-94, Nonimmigrant Arrival</w:t>
      </w:r>
      <w:r w:rsidRPr="00B4760E" w:rsidR="00CD7008">
        <w:rPr>
          <w:rFonts w:ascii="Times New Roman" w:hAnsi="Times New Roman" w:cs="Times New Roman"/>
        </w:rPr>
        <w:t>-</w:t>
      </w:r>
      <w:r w:rsidRPr="00B4760E">
        <w:rPr>
          <w:rFonts w:ascii="Times New Roman" w:hAnsi="Times New Roman" w:cs="Times New Roman"/>
        </w:rPr>
        <w:t>Departure Record, passport, travel document, or Form I-797;</w:t>
      </w:r>
    </w:p>
    <w:p w:rsidRPr="00B4760E" w:rsidR="00365221" w:rsidP="00F562E7" w:rsidRDefault="00365221" w14:paraId="429D5D63" w14:textId="77777777">
      <w:pPr>
        <w:pStyle w:val="NoSpacing"/>
        <w:rPr>
          <w:rFonts w:ascii="Times New Roman" w:hAnsi="Times New Roman" w:cs="Times New Roman"/>
        </w:rPr>
      </w:pPr>
    </w:p>
    <w:p w:rsidRPr="00B4760E" w:rsidR="00F562E7" w:rsidP="449FFBE1" w:rsidRDefault="449FFBE1" w14:paraId="6C187473" w14:textId="340793AD">
      <w:pPr>
        <w:pStyle w:val="NoSpacing"/>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Evidence showing that the beneficiary qualifies for the O classification sought; and</w:t>
      </w:r>
    </w:p>
    <w:p w:rsidRPr="00B4760E" w:rsidR="00F562E7" w:rsidP="00F562E7" w:rsidRDefault="00F562E7" w14:paraId="01386035" w14:textId="77777777">
      <w:pPr>
        <w:pStyle w:val="NoSpacing"/>
        <w:rPr>
          <w:rFonts w:ascii="Times New Roman" w:hAnsi="Times New Roman" w:cs="Times New Roman"/>
        </w:rPr>
      </w:pPr>
    </w:p>
    <w:p w:rsidRPr="00B4760E" w:rsidR="00257B77" w:rsidP="00257B77" w:rsidRDefault="00257B77" w14:paraId="127B9EB2" w14:textId="77777777">
      <w:pPr>
        <w:pStyle w:val="NormalWeb"/>
        <w:spacing w:before="0" w:beforeAutospacing="0" w:after="0" w:afterAutospacing="0"/>
        <w:rPr>
          <w:sz w:val="22"/>
          <w:szCs w:val="22"/>
        </w:rPr>
      </w:pPr>
      <w:r w:rsidRPr="00B4760E">
        <w:rPr>
          <w:b/>
          <w:bCs/>
          <w:sz w:val="22"/>
          <w:szCs w:val="22"/>
        </w:rPr>
        <w:t>3.</w:t>
      </w:r>
      <w:r w:rsidRPr="00B4760E">
        <w:rPr>
          <w:sz w:val="22"/>
          <w:szCs w:val="22"/>
        </w:rPr>
        <w:t xml:space="preserve">  A copy of the beneficiary’s last two pay stubs, most recent W-2, Internal Revenue Service (IRS) transcripts of the beneficiary's federal individual income tax return for the three most recent tax years, if applicable; and</w:t>
      </w:r>
    </w:p>
    <w:p w:rsidRPr="00B4760E" w:rsidR="00F562E7" w:rsidP="00F562E7" w:rsidRDefault="00F562E7" w14:paraId="380C759F" w14:textId="77777777">
      <w:pPr>
        <w:pStyle w:val="NoSpacing"/>
        <w:rPr>
          <w:rFonts w:ascii="Times New Roman" w:hAnsi="Times New Roman" w:cs="Times New Roman"/>
        </w:rPr>
      </w:pPr>
    </w:p>
    <w:p w:rsidRPr="00B4760E" w:rsidR="00F562E7" w:rsidP="449FFBE1" w:rsidRDefault="449FFBE1" w14:paraId="51092FA6" w14:textId="194585CD">
      <w:pPr>
        <w:pStyle w:val="NoSpacing"/>
        <w:rPr>
          <w:rFonts w:ascii="Times New Roman" w:hAnsi="Times New Roman" w:cs="Times New Roman"/>
        </w:rPr>
      </w:pPr>
      <w:r w:rsidRPr="00B4760E">
        <w:rPr>
          <w:rFonts w:ascii="Times New Roman" w:hAnsi="Times New Roman" w:cs="Times New Roman"/>
          <w:b/>
          <w:bCs/>
        </w:rPr>
        <w:t>4.</w:t>
      </w:r>
      <w:r w:rsidRPr="00B4760E">
        <w:rPr>
          <w:rFonts w:ascii="Times New Roman" w:hAnsi="Times New Roman" w:cs="Times New Roman"/>
        </w:rPr>
        <w:t xml:space="preserve">  Evidence the beneficiary continues to meet any licensing requirements to perform the services, if applicable. </w:t>
      </w:r>
    </w:p>
    <w:p w:rsidRPr="00B4760E" w:rsidR="00365221" w:rsidP="00F562E7" w:rsidRDefault="00365221" w14:paraId="1578545B" w14:textId="77777777">
      <w:pPr>
        <w:pStyle w:val="NoSpacing"/>
        <w:rPr>
          <w:rFonts w:ascii="Times New Roman" w:hAnsi="Times New Roman" w:cs="Times New Roman"/>
        </w:rPr>
      </w:pPr>
    </w:p>
    <w:p w:rsidRPr="00B4760E" w:rsidR="0053491A" w:rsidP="449FFBE1" w:rsidRDefault="449FFBE1" w14:paraId="6ED459B5" w14:textId="77EF0EA1">
      <w:pPr>
        <w:pStyle w:val="NoSpacing"/>
        <w:rPr>
          <w:rFonts w:ascii="Times New Roman" w:hAnsi="Times New Roman" w:cs="Times New Roman"/>
        </w:rPr>
      </w:pPr>
      <w:r w:rsidRPr="00B4760E">
        <w:rPr>
          <w:rFonts w:ascii="Times New Roman" w:hAnsi="Times New Roman" w:cs="Times New Roman"/>
          <w:b/>
          <w:bCs/>
        </w:rPr>
        <w:t>NOTE:</w:t>
      </w:r>
      <w:r w:rsidRPr="00B4760E">
        <w:rPr>
          <w:rFonts w:ascii="Times New Roman" w:hAnsi="Times New Roman" w:cs="Times New Roman"/>
        </w:rPr>
        <w:t xml:space="preserve">  The beneficiary’s dependent family members (generally, spouses and children under 21</w:t>
      </w:r>
      <w:r w:rsidRPr="00B4760E" w:rsidR="00CD7008">
        <w:rPr>
          <w:rFonts w:ascii="Times New Roman" w:hAnsi="Times New Roman" w:cs="Times New Roman"/>
        </w:rPr>
        <w:t xml:space="preserve"> years of age</w:t>
      </w:r>
      <w:r w:rsidRPr="00B4760E">
        <w:rPr>
          <w:rFonts w:ascii="Times New Roman" w:hAnsi="Times New Roman" w:cs="Times New Roman"/>
        </w:rPr>
        <w:t>) should use Form I-539, Application to Change/Extend Nonimmigrant Status, to apply for a change of status of extension of stay.</w:t>
      </w:r>
    </w:p>
    <w:p w:rsidRPr="00B4760E" w:rsidR="00B6498D" w:rsidP="00B6498D" w:rsidRDefault="00B6498D" w14:paraId="620A0B0E" w14:textId="77777777">
      <w:pPr>
        <w:spacing w:after="0" w:line="240" w:lineRule="auto"/>
        <w:rPr>
          <w:rFonts w:ascii="Times New Roman" w:hAnsi="Times New Roman" w:eastAsia="Times New Roman" w:cs="Times New Roman"/>
        </w:rPr>
      </w:pPr>
    </w:p>
    <w:p w:rsidRPr="00B4760E" w:rsidR="0053491A" w:rsidP="449FFBE1" w:rsidRDefault="449FFBE1" w14:paraId="34A3A16B" w14:textId="77777777">
      <w:pPr>
        <w:pStyle w:val="NoSpacing"/>
        <w:rPr>
          <w:rFonts w:ascii="Times New Roman" w:hAnsi="Times New Roman" w:cs="Times New Roman"/>
        </w:rPr>
      </w:pPr>
      <w:r w:rsidRPr="00B4760E">
        <w:rPr>
          <w:rFonts w:ascii="Times New Roman" w:hAnsi="Times New Roman" w:cs="Times New Roman"/>
        </w:rPr>
        <w:t>The following nonimmigrants are not eligible to change status:</w:t>
      </w:r>
    </w:p>
    <w:p w:rsidRPr="00B4760E" w:rsidR="00B6498D" w:rsidP="0053491A" w:rsidRDefault="00B6498D" w14:paraId="4F4E1222" w14:textId="77777777">
      <w:pPr>
        <w:pStyle w:val="NoSpacing"/>
        <w:rPr>
          <w:rFonts w:ascii="Times New Roman" w:hAnsi="Times New Roman" w:cs="Times New Roman"/>
        </w:rPr>
      </w:pPr>
    </w:p>
    <w:p w:rsidRPr="00B4760E" w:rsidR="0053491A" w:rsidP="449FFBE1" w:rsidRDefault="449FFBE1" w14:paraId="047464CF" w14:textId="77777777">
      <w:pPr>
        <w:pStyle w:val="NoSpacing"/>
        <w:rPr>
          <w:rFonts w:ascii="Times New Roman" w:hAnsi="Times New Roman" w:cs="Times New Roman"/>
        </w:rPr>
      </w:pPr>
      <w:r w:rsidRPr="00B4760E">
        <w:rPr>
          <w:rFonts w:ascii="Times New Roman" w:hAnsi="Times New Roman" w:cs="Times New Roman"/>
          <w:b/>
          <w:bCs/>
        </w:rPr>
        <w:t>1.</w:t>
      </w:r>
      <w:r w:rsidRPr="00B4760E">
        <w:rPr>
          <w:rFonts w:ascii="Times New Roman" w:hAnsi="Times New Roman" w:cs="Times New Roman"/>
        </w:rPr>
        <w:t xml:space="preserve">  An alien admitted under a visa waiver program;</w:t>
      </w:r>
    </w:p>
    <w:p w:rsidRPr="00B4760E" w:rsidR="00B6498D" w:rsidP="0053491A" w:rsidRDefault="00B6498D" w14:paraId="529C1837" w14:textId="77777777">
      <w:pPr>
        <w:pStyle w:val="NoSpacing"/>
        <w:rPr>
          <w:rFonts w:ascii="Times New Roman" w:hAnsi="Times New Roman" w:cs="Times New Roman"/>
        </w:rPr>
      </w:pPr>
    </w:p>
    <w:p w:rsidRPr="00B4760E" w:rsidR="0053491A" w:rsidP="449FFBE1" w:rsidRDefault="449FFBE1" w14:paraId="004C1200" w14:textId="68626655">
      <w:pPr>
        <w:pStyle w:val="NoSpacing"/>
        <w:rPr>
          <w:rFonts w:ascii="Times New Roman" w:hAnsi="Times New Roman" w:cs="Times New Roman"/>
        </w:rPr>
      </w:pPr>
      <w:r w:rsidRPr="00B4760E">
        <w:rPr>
          <w:rFonts w:ascii="Times New Roman" w:hAnsi="Times New Roman" w:cs="Times New Roman"/>
          <w:b/>
          <w:bCs/>
        </w:rPr>
        <w:t>2.</w:t>
      </w:r>
      <w:r w:rsidRPr="00B4760E">
        <w:rPr>
          <w:rFonts w:ascii="Times New Roman" w:hAnsi="Times New Roman" w:cs="Times New Roman"/>
        </w:rPr>
        <w:t xml:space="preserve">  An alien in transit (C) or in transit without a visa (TWOV);</w:t>
      </w:r>
    </w:p>
    <w:p w:rsidRPr="00B4760E" w:rsidR="00B6498D" w:rsidP="0053491A" w:rsidRDefault="00B6498D" w14:paraId="1E37142C" w14:textId="77777777">
      <w:pPr>
        <w:pStyle w:val="NoSpacing"/>
        <w:rPr>
          <w:rFonts w:ascii="Times New Roman" w:hAnsi="Times New Roman" w:cs="Times New Roman"/>
        </w:rPr>
      </w:pPr>
    </w:p>
    <w:p w:rsidRPr="00B4760E" w:rsidR="0053491A" w:rsidP="449FFBE1" w:rsidRDefault="449FFBE1" w14:paraId="015B3157" w14:textId="77777777">
      <w:pPr>
        <w:pStyle w:val="NoSpacing"/>
        <w:rPr>
          <w:rFonts w:ascii="Times New Roman" w:hAnsi="Times New Roman" w:cs="Times New Roman"/>
        </w:rPr>
      </w:pPr>
      <w:r w:rsidRPr="00B4760E">
        <w:rPr>
          <w:rFonts w:ascii="Times New Roman" w:hAnsi="Times New Roman" w:cs="Times New Roman"/>
          <w:b/>
          <w:bCs/>
        </w:rPr>
        <w:t>3.</w:t>
      </w:r>
      <w:r w:rsidRPr="00B4760E">
        <w:rPr>
          <w:rFonts w:ascii="Times New Roman" w:hAnsi="Times New Roman" w:cs="Times New Roman"/>
        </w:rPr>
        <w:t xml:space="preserve">  A crewman (D);</w:t>
      </w:r>
    </w:p>
    <w:p w:rsidRPr="00B4760E" w:rsidR="00B6498D" w:rsidP="0053491A" w:rsidRDefault="00B6498D" w14:paraId="60C40083" w14:textId="77777777">
      <w:pPr>
        <w:pStyle w:val="NoSpacing"/>
        <w:rPr>
          <w:rFonts w:ascii="Times New Roman" w:hAnsi="Times New Roman" w:cs="Times New Roman"/>
        </w:rPr>
      </w:pPr>
    </w:p>
    <w:p w:rsidRPr="00B4760E" w:rsidR="0053491A" w:rsidP="449FFBE1" w:rsidRDefault="449FFBE1" w14:paraId="228097F2" w14:textId="23A3FDD7">
      <w:pPr>
        <w:pStyle w:val="NoSpacing"/>
        <w:rPr>
          <w:rFonts w:ascii="Times New Roman" w:hAnsi="Times New Roman" w:cs="Times New Roman"/>
        </w:rPr>
      </w:pPr>
      <w:r w:rsidRPr="00B4760E">
        <w:rPr>
          <w:rFonts w:ascii="Times New Roman" w:hAnsi="Times New Roman" w:cs="Times New Roman"/>
          <w:b/>
          <w:bCs/>
        </w:rPr>
        <w:t>4.</w:t>
      </w:r>
      <w:r w:rsidRPr="00B4760E">
        <w:rPr>
          <w:rFonts w:ascii="Times New Roman" w:hAnsi="Times New Roman" w:cs="Times New Roman"/>
        </w:rPr>
        <w:t xml:space="preserve">  A K-1 fiancé(e) or his or her K-2 dependent;</w:t>
      </w:r>
    </w:p>
    <w:p w:rsidRPr="00B4760E" w:rsidR="00B6498D" w:rsidP="0053491A" w:rsidRDefault="00B6498D" w14:paraId="32924120" w14:textId="77777777">
      <w:pPr>
        <w:pStyle w:val="NoSpacing"/>
        <w:rPr>
          <w:rFonts w:ascii="Times New Roman" w:hAnsi="Times New Roman" w:cs="Times New Roman"/>
        </w:rPr>
      </w:pPr>
    </w:p>
    <w:p w:rsidRPr="00B4760E" w:rsidR="0053491A" w:rsidP="449FFBE1" w:rsidRDefault="449FFBE1" w14:paraId="3A51EFC0" w14:textId="3EC50FB5">
      <w:pPr>
        <w:pStyle w:val="NoSpacing"/>
        <w:rPr>
          <w:rFonts w:ascii="Times New Roman" w:hAnsi="Times New Roman" w:cs="Times New Roman"/>
        </w:rPr>
      </w:pPr>
      <w:r w:rsidRPr="00B4760E">
        <w:rPr>
          <w:rFonts w:ascii="Times New Roman" w:hAnsi="Times New Roman" w:cs="Times New Roman"/>
          <w:b/>
          <w:bCs/>
        </w:rPr>
        <w:t>5.</w:t>
      </w:r>
      <w:r w:rsidRPr="00B4760E">
        <w:rPr>
          <w:rFonts w:ascii="Times New Roman" w:hAnsi="Times New Roman" w:cs="Times New Roman"/>
        </w:rPr>
        <w:t xml:space="preserve">  A K-3 spouse of a U.S. citizen or his or her K-4 dependent;</w:t>
      </w:r>
    </w:p>
    <w:p w:rsidRPr="00B4760E" w:rsidR="00B6498D" w:rsidP="0053491A" w:rsidRDefault="00B6498D" w14:paraId="6C523C87" w14:textId="77777777">
      <w:pPr>
        <w:pStyle w:val="NoSpacing"/>
        <w:rPr>
          <w:rFonts w:ascii="Times New Roman" w:hAnsi="Times New Roman" w:cs="Times New Roman"/>
        </w:rPr>
      </w:pPr>
    </w:p>
    <w:p w:rsidRPr="00B4760E" w:rsidR="0053491A" w:rsidP="449FFBE1" w:rsidRDefault="449FFBE1" w14:paraId="746766D3" w14:textId="77777777">
      <w:pPr>
        <w:pStyle w:val="NoSpacing"/>
        <w:rPr>
          <w:rFonts w:ascii="Times New Roman" w:hAnsi="Times New Roman" w:cs="Times New Roman"/>
        </w:rPr>
      </w:pPr>
      <w:r w:rsidRPr="00B4760E">
        <w:rPr>
          <w:rFonts w:ascii="Times New Roman" w:hAnsi="Times New Roman" w:cs="Times New Roman"/>
          <w:b/>
          <w:bCs/>
        </w:rPr>
        <w:t>6.</w:t>
      </w:r>
      <w:r w:rsidRPr="00B4760E">
        <w:rPr>
          <w:rFonts w:ascii="Times New Roman" w:hAnsi="Times New Roman" w:cs="Times New Roman"/>
        </w:rPr>
        <w:t xml:space="preserve">  A J-1 exchange visitor who was admitted in J-1 status for the purpose of receiving graduate medical training;</w:t>
      </w:r>
    </w:p>
    <w:p w:rsidRPr="00B4760E" w:rsidR="00B6498D" w:rsidP="0053491A" w:rsidRDefault="00B6498D" w14:paraId="22F41560" w14:textId="77777777">
      <w:pPr>
        <w:pStyle w:val="NoSpacing"/>
        <w:rPr>
          <w:rFonts w:ascii="Times New Roman" w:hAnsi="Times New Roman" w:cs="Times New Roman"/>
        </w:rPr>
      </w:pPr>
    </w:p>
    <w:p w:rsidRPr="00B4760E" w:rsidR="0053491A" w:rsidP="449FFBE1" w:rsidRDefault="449FFBE1" w14:paraId="3DE090D5" w14:textId="77777777">
      <w:pPr>
        <w:pStyle w:val="NoSpacing"/>
        <w:rPr>
          <w:rFonts w:ascii="Times New Roman" w:hAnsi="Times New Roman" w:cs="Times New Roman"/>
        </w:rPr>
      </w:pPr>
      <w:r w:rsidRPr="00B4760E">
        <w:rPr>
          <w:rFonts w:ascii="Times New Roman" w:hAnsi="Times New Roman" w:cs="Times New Roman"/>
          <w:b/>
          <w:bCs/>
        </w:rPr>
        <w:t>7.</w:t>
      </w:r>
      <w:r w:rsidRPr="00B4760E">
        <w:rPr>
          <w:rFonts w:ascii="Times New Roman" w:hAnsi="Times New Roman" w:cs="Times New Roman"/>
        </w:rPr>
        <w:t xml:space="preserve">  A J-1 exchange visitor subject to the foreign residence requirement who has not received a waiver of that requirement; and</w:t>
      </w:r>
    </w:p>
    <w:p w:rsidRPr="00B4760E" w:rsidR="00B6498D" w:rsidP="0053491A" w:rsidRDefault="00B6498D" w14:paraId="40A0A0BB" w14:textId="77777777">
      <w:pPr>
        <w:pStyle w:val="NoSpacing"/>
        <w:rPr>
          <w:rFonts w:ascii="Times New Roman" w:hAnsi="Times New Roman" w:cs="Times New Roman"/>
        </w:rPr>
      </w:pPr>
    </w:p>
    <w:p w:rsidRPr="00B4760E" w:rsidR="0053491A" w:rsidP="449FFBE1" w:rsidRDefault="449FFBE1" w14:paraId="6E632095" w14:textId="6E6BC6F0">
      <w:pPr>
        <w:pStyle w:val="NoSpacing"/>
        <w:rPr>
          <w:rFonts w:ascii="Times New Roman" w:hAnsi="Times New Roman" w:cs="Times New Roman"/>
        </w:rPr>
      </w:pPr>
      <w:r w:rsidRPr="00B4760E">
        <w:rPr>
          <w:rFonts w:ascii="Times New Roman" w:hAnsi="Times New Roman" w:cs="Times New Roman"/>
          <w:b/>
          <w:bCs/>
        </w:rPr>
        <w:t>8.</w:t>
      </w:r>
      <w:r w:rsidRPr="00B4760E">
        <w:rPr>
          <w:rFonts w:ascii="Times New Roman" w:hAnsi="Times New Roman" w:cs="Times New Roman"/>
        </w:rPr>
        <w:t xml:space="preserve">  An M-1 student to an H classification, if training received as an M-1 helped him or her qualify for H classification.</w:t>
      </w:r>
    </w:p>
    <w:p w:rsidRPr="00B4760E" w:rsidR="0053491A" w:rsidP="0053491A" w:rsidRDefault="0053491A" w14:paraId="4212B857" w14:textId="77777777">
      <w:pPr>
        <w:pStyle w:val="NoSpacing"/>
        <w:rPr>
          <w:rFonts w:ascii="Times New Roman" w:hAnsi="Times New Roman" w:cs="Times New Roman"/>
        </w:rPr>
      </w:pPr>
    </w:p>
    <w:p w:rsidRPr="00B4760E" w:rsidR="00365221" w:rsidP="449FFBE1" w:rsidRDefault="449FFBE1" w14:paraId="5E626CA3" w14:textId="2EBE40D7">
      <w:pPr>
        <w:pStyle w:val="NoSpacing"/>
        <w:rPr>
          <w:rFonts w:ascii="Times New Roman" w:hAnsi="Times New Roman" w:eastAsia="Times New Roman" w:cs="Times New Roman"/>
          <w:b/>
          <w:bCs/>
        </w:rPr>
      </w:pPr>
      <w:r w:rsidRPr="00B4760E">
        <w:rPr>
          <w:rFonts w:ascii="Times New Roman" w:hAnsi="Times New Roman" w:eastAsia="Times New Roman" w:cs="Times New Roman"/>
          <w:b/>
          <w:bCs/>
        </w:rPr>
        <w:t xml:space="preserve">Special Instructions for Certain Beneficiaries in the </w:t>
      </w:r>
      <w:r w:rsidRPr="00B4760E" w:rsidR="00CD7008">
        <w:rPr>
          <w:rFonts w:ascii="Times New Roman" w:hAnsi="Times New Roman" w:eastAsia="Times New Roman" w:cs="Times New Roman"/>
          <w:b/>
          <w:bCs/>
        </w:rPr>
        <w:t>Commonwealth of the Northern Mariana Islands (</w:t>
      </w:r>
      <w:r w:rsidRPr="00B4760E">
        <w:rPr>
          <w:rFonts w:ascii="Times New Roman" w:hAnsi="Times New Roman" w:eastAsia="Times New Roman" w:cs="Times New Roman"/>
          <w:b/>
          <w:bCs/>
        </w:rPr>
        <w:t>CNMI</w:t>
      </w:r>
      <w:r w:rsidRPr="00B4760E" w:rsidR="00CD7008">
        <w:rPr>
          <w:rFonts w:ascii="Times New Roman" w:hAnsi="Times New Roman" w:eastAsia="Times New Roman" w:cs="Times New Roman"/>
          <w:b/>
          <w:bCs/>
        </w:rPr>
        <w:t>)</w:t>
      </w:r>
      <w:r w:rsidRPr="00B4760E">
        <w:rPr>
          <w:rFonts w:ascii="Times New Roman" w:hAnsi="Times New Roman" w:eastAsia="Times New Roman" w:cs="Times New Roman"/>
          <w:b/>
          <w:bCs/>
        </w:rPr>
        <w:t xml:space="preserve">  </w:t>
      </w:r>
    </w:p>
    <w:p w:rsidRPr="00B4760E" w:rsidR="00365221" w:rsidP="449FFBE1" w:rsidRDefault="449FFBE1" w14:paraId="5AFB0CAD" w14:textId="1CBEEE8F">
      <w:pPr>
        <w:pStyle w:val="NoSpacing"/>
        <w:rPr>
          <w:rFonts w:ascii="Times New Roman" w:hAnsi="Times New Roman"/>
        </w:rPr>
      </w:pPr>
      <w:r w:rsidRPr="00B4760E">
        <w:rPr>
          <w:rFonts w:ascii="Times New Roman" w:hAnsi="Times New Roman"/>
        </w:rPr>
        <w:t>An alien who was admitted to the CNMI prior to November 28, 2009</w:t>
      </w:r>
      <w:r w:rsidRPr="00B4760E" w:rsidR="00CD7008">
        <w:rPr>
          <w:rFonts w:ascii="Times New Roman" w:hAnsi="Times New Roman"/>
        </w:rPr>
        <w:t>,</w:t>
      </w:r>
      <w:r w:rsidRPr="00B4760E">
        <w:rPr>
          <w:rFonts w:ascii="Times New Roman" w:hAnsi="Times New Roman"/>
        </w:rPr>
        <w:t xml:space="preserve"> may not currently hold a Federal nonimmigrant classification that permits a change of status.  However, in certain situations, a petitioner may request that the beneficiary be granted initial status in the CNMI.  This will allow certain beneficiaries who were present in the CNMI prior to the transition date and are currently lawfully present in the CNMI in parole status to be granted an initial nonimmigrant status without having to depart the CNMI.</w:t>
      </w:r>
    </w:p>
    <w:p w:rsidRPr="00B4760E" w:rsidR="0053491A" w:rsidP="0053491A" w:rsidRDefault="0053491A" w14:paraId="06F9A954" w14:textId="77777777">
      <w:pPr>
        <w:pStyle w:val="NoSpacing"/>
        <w:rPr>
          <w:rFonts w:ascii="Times New Roman" w:hAnsi="Times New Roman" w:cs="Times New Roman"/>
          <w:b/>
          <w:bCs/>
          <w:u w:val="thick"/>
        </w:rPr>
      </w:pPr>
    </w:p>
    <w:p w:rsidRPr="00B4760E" w:rsidR="0053491A" w:rsidP="0053491A" w:rsidRDefault="0053491A" w14:paraId="56AB2E73" w14:textId="77777777">
      <w:pPr>
        <w:pStyle w:val="NoSpacing"/>
        <w:rPr>
          <w:rFonts w:ascii="Times New Roman" w:hAnsi="Times New Roman" w:cs="Times New Roman"/>
        </w:rPr>
      </w:pPr>
    </w:p>
    <w:p w:rsidRPr="00B4760E" w:rsidR="000A2900" w:rsidP="449FFBE1" w:rsidRDefault="449FFBE1" w14:paraId="183D5DB6" w14:textId="3DAD3836">
      <w:pPr>
        <w:pStyle w:val="NoSpacing"/>
        <w:rPr>
          <w:rFonts w:ascii="Times New Roman" w:hAnsi="Times New Roman" w:cs="Times New Roman"/>
          <w:b/>
          <w:bCs/>
        </w:rPr>
      </w:pPr>
      <w:r w:rsidRPr="00B4760E">
        <w:rPr>
          <w:rFonts w:ascii="Times New Roman" w:hAnsi="Times New Roman" w:cs="Times New Roman"/>
          <w:b/>
          <w:bCs/>
        </w:rPr>
        <w:t>Specific Instructions</w:t>
      </w:r>
    </w:p>
    <w:p w:rsidRPr="00B4760E" w:rsidR="000A2900" w:rsidP="00934FF1" w:rsidRDefault="000A2900" w14:paraId="6C7ACA3B" w14:textId="77777777">
      <w:pPr>
        <w:pStyle w:val="NoSpacing"/>
        <w:rPr>
          <w:rFonts w:ascii="Times New Roman" w:hAnsi="Times New Roman" w:cs="Times New Roman"/>
          <w:b/>
        </w:rPr>
      </w:pPr>
    </w:p>
    <w:p w:rsidRPr="00B4760E" w:rsidR="00934FF1" w:rsidP="449FFBE1" w:rsidRDefault="005B24DD" w14:paraId="70804C3C" w14:textId="7976D294">
      <w:pPr>
        <w:pStyle w:val="NoSpacing"/>
        <w:rPr>
          <w:rFonts w:ascii="Times New Roman" w:hAnsi="Times New Roman" w:cs="Times New Roman"/>
          <w:b/>
          <w:bCs/>
        </w:rPr>
      </w:pPr>
      <w:r w:rsidRPr="00B4760E">
        <w:rPr>
          <w:rFonts w:ascii="Times New Roman" w:hAnsi="Times New Roman" w:cs="Times New Roman"/>
          <w:b/>
          <w:bCs/>
        </w:rPr>
        <w:t xml:space="preserve">Part </w:t>
      </w:r>
      <w:r w:rsidRPr="00B4760E" w:rsidR="00E43DD2">
        <w:rPr>
          <w:rFonts w:ascii="Times New Roman" w:hAnsi="Times New Roman" w:cs="Times New Roman"/>
          <w:b/>
          <w:bCs/>
        </w:rPr>
        <w:t>1</w:t>
      </w:r>
      <w:r w:rsidRPr="00B4760E">
        <w:rPr>
          <w:rFonts w:ascii="Times New Roman" w:hAnsi="Times New Roman" w:cs="Times New Roman"/>
          <w:b/>
          <w:bCs/>
        </w:rPr>
        <w:t>.</w:t>
      </w:r>
      <w:r w:rsidRPr="00B4760E" w:rsidR="00CD7008">
        <w:rPr>
          <w:rFonts w:ascii="Times New Roman" w:hAnsi="Times New Roman" w:cs="Times New Roman"/>
          <w:b/>
          <w:bCs/>
        </w:rPr>
        <w:t xml:space="preserve"> </w:t>
      </w:r>
      <w:r w:rsidRPr="00B4760E">
        <w:rPr>
          <w:rFonts w:ascii="Times New Roman" w:hAnsi="Times New Roman" w:cs="Times New Roman"/>
          <w:b/>
          <w:bCs/>
        </w:rPr>
        <w:t xml:space="preserve"> </w:t>
      </w:r>
      <w:r w:rsidRPr="00B4760E" w:rsidR="00934FF1">
        <w:rPr>
          <w:rFonts w:ascii="Times New Roman" w:hAnsi="Times New Roman" w:cs="Times New Roman"/>
          <w:b/>
          <w:bCs/>
        </w:rPr>
        <w:t>Petitioner Information</w:t>
      </w:r>
    </w:p>
    <w:p w:rsidRPr="00B4760E" w:rsidR="00BF7D0A" w:rsidP="000A2900" w:rsidRDefault="00BF7D0A" w14:paraId="7931477F" w14:textId="77777777">
      <w:pPr>
        <w:pStyle w:val="NoSpacing"/>
        <w:rPr>
          <w:rFonts w:ascii="Times New Roman" w:hAnsi="Times New Roman" w:cs="Times New Roman"/>
          <w:b/>
          <w:bCs/>
        </w:rPr>
      </w:pPr>
    </w:p>
    <w:p w:rsidRPr="00B4760E" w:rsidR="00D437E5" w:rsidP="449FFBE1" w:rsidRDefault="449FFBE1" w14:paraId="1D634B96" w14:textId="27224472">
      <w:pPr>
        <w:pStyle w:val="NoSpacing"/>
        <w:rPr>
          <w:rFonts w:ascii="Times New Roman" w:hAnsi="Times New Roman" w:cs="Times New Roman"/>
          <w:b/>
          <w:bCs/>
        </w:rPr>
      </w:pPr>
      <w:r w:rsidRPr="00B4760E">
        <w:rPr>
          <w:rFonts w:ascii="Times New Roman" w:hAnsi="Times New Roman" w:cs="Times New Roman"/>
          <w:b/>
          <w:bCs/>
        </w:rPr>
        <w:lastRenderedPageBreak/>
        <w:t xml:space="preserve">Item Numbers 1. - 2.  </w:t>
      </w:r>
      <w:r w:rsidRPr="00B4760E">
        <w:rPr>
          <w:rFonts w:ascii="Times New Roman" w:hAnsi="Times New Roman" w:cs="Times New Roman"/>
        </w:rPr>
        <w:t xml:space="preserve">If you are an individual employer or sole proprietor (someone who owns a business, but the business is not organized as a separate legal entity) filing this </w:t>
      </w:r>
      <w:r w:rsidRPr="00B4760E" w:rsidR="00F32C2B">
        <w:rPr>
          <w:rFonts w:ascii="Times New Roman" w:hAnsi="Times New Roman" w:cs="Times New Roman"/>
        </w:rPr>
        <w:t>petition</w:t>
      </w:r>
      <w:r w:rsidRPr="00B4760E">
        <w:rPr>
          <w:rFonts w:ascii="Times New Roman" w:hAnsi="Times New Roman" w:cs="Times New Roman"/>
        </w:rPr>
        <w:t xml:space="preserve">, complete </w:t>
      </w:r>
      <w:r w:rsidRPr="00B4760E">
        <w:rPr>
          <w:rFonts w:ascii="Times New Roman" w:hAnsi="Times New Roman" w:cs="Times New Roman"/>
          <w:b/>
          <w:bCs/>
        </w:rPr>
        <w:t xml:space="preserve">Item Numbers 1. - 2.  </w:t>
      </w:r>
    </w:p>
    <w:p w:rsidRPr="00B4760E" w:rsidR="00D437E5" w:rsidP="00D437E5" w:rsidRDefault="00D437E5" w14:paraId="05577404" w14:textId="77777777">
      <w:pPr>
        <w:pStyle w:val="NoSpacing"/>
        <w:rPr>
          <w:rFonts w:ascii="Times New Roman" w:hAnsi="Times New Roman" w:cs="Times New Roman"/>
          <w:b/>
        </w:rPr>
      </w:pPr>
    </w:p>
    <w:p w:rsidRPr="00B4760E" w:rsidR="000A2900" w:rsidP="00934FF1" w:rsidRDefault="449FFBE1" w14:paraId="5A7B8ADC" w14:textId="1ADEC2DB">
      <w:pPr>
        <w:pStyle w:val="NoSpacing"/>
        <w:rPr>
          <w:rFonts w:ascii="Times New Roman" w:hAnsi="Times New Roman" w:cs="Times New Roman"/>
        </w:rPr>
      </w:pPr>
      <w:r w:rsidRPr="00B4760E">
        <w:rPr>
          <w:rFonts w:ascii="Times New Roman" w:hAnsi="Times New Roman" w:cs="Times New Roman"/>
          <w:b/>
          <w:bCs/>
        </w:rPr>
        <w:t xml:space="preserve">Item Number 3. </w:t>
      </w:r>
      <w:r w:rsidRPr="00B4760E" w:rsidR="00CD7008">
        <w:rPr>
          <w:rFonts w:ascii="Times New Roman" w:hAnsi="Times New Roman" w:cs="Times New Roman"/>
          <w:b/>
          <w:bCs/>
        </w:rPr>
        <w:t xml:space="preserve"> </w:t>
      </w:r>
      <w:r w:rsidRPr="00B4760E">
        <w:rPr>
          <w:rFonts w:ascii="Times New Roman" w:hAnsi="Times New Roman" w:cs="Times New Roman"/>
        </w:rPr>
        <w:t xml:space="preserve">If you are a company or an organization filing this petition, provide the name of your company or organization. </w:t>
      </w:r>
    </w:p>
    <w:p w:rsidRPr="00B4760E" w:rsidR="00CD7008" w:rsidP="00934FF1" w:rsidRDefault="00CD7008" w14:paraId="731C2C5C" w14:textId="77777777">
      <w:pPr>
        <w:pStyle w:val="NoSpacing"/>
        <w:rPr>
          <w:rFonts w:ascii="Times New Roman" w:hAnsi="Times New Roman" w:cs="Times New Roman"/>
          <w:b/>
          <w:bCs/>
        </w:rPr>
      </w:pPr>
    </w:p>
    <w:p w:rsidRPr="00B4760E" w:rsidR="00F32C2B" w:rsidP="00934FF1" w:rsidRDefault="00F32C2B" w14:paraId="35A0AB17" w14:textId="5070EE01">
      <w:pPr>
        <w:pStyle w:val="NoSpacing"/>
        <w:rPr>
          <w:rFonts w:ascii="Times New Roman" w:hAnsi="Times New Roman" w:cs="Times New Roman"/>
          <w:b/>
          <w:bCs/>
        </w:rPr>
      </w:pPr>
      <w:r w:rsidRPr="00B4760E">
        <w:rPr>
          <w:rFonts w:ascii="Times New Roman" w:hAnsi="Times New Roman" w:cs="Times New Roman"/>
          <w:b/>
          <w:bCs/>
        </w:rPr>
        <w:t>Item Number</w:t>
      </w:r>
      <w:r w:rsidRPr="00B4760E" w:rsidR="00012616">
        <w:rPr>
          <w:rFonts w:ascii="Times New Roman" w:hAnsi="Times New Roman" w:cs="Times New Roman"/>
          <w:b/>
          <w:bCs/>
        </w:rPr>
        <w:t xml:space="preserve"> </w:t>
      </w:r>
      <w:r w:rsidRPr="00B4760E" w:rsidR="00983576">
        <w:rPr>
          <w:rFonts w:ascii="Times New Roman" w:hAnsi="Times New Roman" w:cs="Times New Roman"/>
          <w:b/>
          <w:bCs/>
        </w:rPr>
        <w:t>4</w:t>
      </w:r>
      <w:r w:rsidRPr="00B4760E">
        <w:rPr>
          <w:rFonts w:ascii="Times New Roman" w:hAnsi="Times New Roman" w:cs="Times New Roman"/>
          <w:b/>
          <w:bCs/>
        </w:rPr>
        <w:t xml:space="preserve">. </w:t>
      </w:r>
      <w:r w:rsidRPr="00B4760E" w:rsidR="00CD7008">
        <w:rPr>
          <w:rFonts w:ascii="Times New Roman" w:hAnsi="Times New Roman" w:cs="Times New Roman"/>
          <w:b/>
          <w:bCs/>
        </w:rPr>
        <w:t xml:space="preserve"> </w:t>
      </w:r>
      <w:r w:rsidRPr="00B4760E">
        <w:rPr>
          <w:rFonts w:ascii="Times New Roman" w:hAnsi="Times New Roman" w:cs="Times New Roman"/>
          <w:bCs/>
        </w:rPr>
        <w:t>If you are a company or an organization that is known by a different name than the one you provided in</w:t>
      </w:r>
      <w:r w:rsidRPr="00B4760E">
        <w:rPr>
          <w:rFonts w:ascii="Times New Roman" w:hAnsi="Times New Roman" w:cs="Times New Roman"/>
          <w:b/>
          <w:bCs/>
        </w:rPr>
        <w:t xml:space="preserve"> Item Number 3., </w:t>
      </w:r>
      <w:r w:rsidRPr="00B4760E">
        <w:rPr>
          <w:rFonts w:ascii="Times New Roman" w:hAnsi="Times New Roman" w:cs="Times New Roman"/>
          <w:bCs/>
        </w:rPr>
        <w:t>provide your trade name or “doing business as” name.</w:t>
      </w:r>
    </w:p>
    <w:p w:rsidRPr="00B4760E" w:rsidR="00F32C2B" w:rsidP="00934FF1" w:rsidRDefault="00F32C2B" w14:paraId="47950545" w14:textId="77777777">
      <w:pPr>
        <w:pStyle w:val="NoSpacing"/>
        <w:rPr>
          <w:rFonts w:ascii="Times New Roman" w:hAnsi="Times New Roman" w:cs="Times New Roman"/>
          <w:b/>
          <w:bCs/>
        </w:rPr>
      </w:pPr>
    </w:p>
    <w:p w:rsidRPr="00B4760E" w:rsidR="00BE15C7" w:rsidP="449FFBE1" w:rsidRDefault="000A2900" w14:paraId="3047E557" w14:textId="4766F572">
      <w:pPr>
        <w:spacing w:after="0" w:line="240" w:lineRule="auto"/>
        <w:rPr>
          <w:rFonts w:ascii="Times New Roman" w:hAnsi="Times New Roman" w:cs="Times New Roman"/>
          <w:b/>
          <w:bCs/>
          <w:sz w:val="24"/>
          <w:szCs w:val="24"/>
        </w:rPr>
      </w:pPr>
      <w:r w:rsidRPr="00B4760E">
        <w:rPr>
          <w:rFonts w:ascii="Times New Roman" w:hAnsi="Times New Roman" w:cs="Times New Roman"/>
          <w:b/>
          <w:bCs/>
        </w:rPr>
        <w:t xml:space="preserve">Item Number </w:t>
      </w:r>
      <w:r w:rsidRPr="00B4760E" w:rsidR="00CD7008">
        <w:rPr>
          <w:rFonts w:ascii="Times New Roman" w:hAnsi="Times New Roman" w:cs="Times New Roman"/>
          <w:b/>
          <w:bCs/>
        </w:rPr>
        <w:t>6</w:t>
      </w:r>
      <w:r w:rsidRPr="00B4760E">
        <w:rPr>
          <w:rFonts w:ascii="Times New Roman" w:hAnsi="Times New Roman" w:cs="Times New Roman"/>
          <w:b/>
          <w:bCs/>
        </w:rPr>
        <w:t xml:space="preserve">. </w:t>
      </w:r>
      <w:r w:rsidRPr="00B4760E" w:rsidR="00CD7008">
        <w:rPr>
          <w:rFonts w:ascii="Times New Roman" w:hAnsi="Times New Roman" w:cs="Times New Roman"/>
          <w:b/>
          <w:bCs/>
        </w:rPr>
        <w:t xml:space="preserve"> </w:t>
      </w:r>
      <w:r w:rsidRPr="00B4760E">
        <w:rPr>
          <w:rFonts w:ascii="Times New Roman" w:hAnsi="Times New Roman" w:cs="Times New Roman"/>
          <w:b/>
          <w:bCs/>
        </w:rPr>
        <w:t>Primary U.S. Office Address</w:t>
      </w:r>
      <w:r w:rsidRPr="00B4760E" w:rsidR="004459D1">
        <w:rPr>
          <w:rFonts w:ascii="Times New Roman" w:hAnsi="Times New Roman" w:cs="Times New Roman"/>
          <w:b/>
          <w:bCs/>
        </w:rPr>
        <w:t xml:space="preserve"> of Petitioner</w:t>
      </w:r>
      <w:r w:rsidRPr="00B4760E" w:rsidR="001534A4">
        <w:rPr>
          <w:rFonts w:ascii="Times New Roman" w:hAnsi="Times New Roman" w:cs="Times New Roman"/>
          <w:b/>
          <w:bCs/>
        </w:rPr>
        <w:t>.</w:t>
      </w:r>
      <w:r w:rsidRPr="00B4760E">
        <w:t xml:space="preserve"> </w:t>
      </w:r>
      <w:r w:rsidRPr="00B4760E" w:rsidR="00BE15C7">
        <w:rPr>
          <w:rFonts w:ascii="Times New Roman" w:hAnsi="Times New Roman" w:eastAsia="Times New Roman" w:cs="Times New Roman"/>
        </w:rPr>
        <w:t xml:space="preserve"> Provide the address of the petitioner’s primary office within the United States.  The primary U.S. office address must not be the address of petitioner’s outside counsel or clients.  Petitions filed with an address that is not the petitioner’s U.S. office address may be rejected or denied.  The location of your primary office may determine where the petition must be filed.</w:t>
      </w:r>
      <w:r w:rsidRPr="00B4760E" w:rsidR="00BE15C7">
        <w:rPr>
          <w:rFonts w:ascii="Times New Roman" w:hAnsi="Times New Roman" w:cs="Times New Roman"/>
          <w:sz w:val="24"/>
          <w:szCs w:val="24"/>
        </w:rPr>
        <w:t xml:space="preserve">  </w:t>
      </w:r>
    </w:p>
    <w:p w:rsidRPr="00B4760E" w:rsidR="0053491A" w:rsidP="449FFBE1" w:rsidRDefault="449FFBE1" w14:paraId="3B371A52" w14:textId="03927F97">
      <w:pPr>
        <w:pStyle w:val="NormalWeb"/>
        <w:rPr>
          <w:rFonts w:eastAsiaTheme="minorEastAsia"/>
          <w:sz w:val="22"/>
          <w:szCs w:val="22"/>
        </w:rPr>
      </w:pPr>
      <w:r w:rsidRPr="00B4760E">
        <w:rPr>
          <w:rFonts w:eastAsiaTheme="minorEastAsia"/>
          <w:b/>
          <w:bCs/>
          <w:sz w:val="22"/>
          <w:szCs w:val="22"/>
        </w:rPr>
        <w:t>Item Number</w:t>
      </w:r>
      <w:r w:rsidRPr="00B4760E" w:rsidR="004459D1">
        <w:rPr>
          <w:rFonts w:eastAsiaTheme="minorEastAsia"/>
          <w:b/>
          <w:bCs/>
          <w:sz w:val="22"/>
          <w:szCs w:val="22"/>
        </w:rPr>
        <w:t>s</w:t>
      </w:r>
      <w:r w:rsidRPr="00B4760E">
        <w:rPr>
          <w:rFonts w:eastAsiaTheme="minorEastAsia"/>
          <w:b/>
          <w:bCs/>
          <w:sz w:val="22"/>
          <w:szCs w:val="22"/>
        </w:rPr>
        <w:t xml:space="preserve"> </w:t>
      </w:r>
      <w:r w:rsidRPr="00B4760E" w:rsidR="00F32C2B">
        <w:rPr>
          <w:rFonts w:eastAsiaTheme="minorEastAsia"/>
          <w:b/>
          <w:bCs/>
          <w:sz w:val="22"/>
          <w:szCs w:val="22"/>
        </w:rPr>
        <w:t>7</w:t>
      </w:r>
      <w:r w:rsidRPr="00B4760E" w:rsidR="004459D1">
        <w:rPr>
          <w:rFonts w:eastAsiaTheme="minorEastAsia"/>
          <w:b/>
          <w:bCs/>
          <w:sz w:val="22"/>
          <w:szCs w:val="22"/>
        </w:rPr>
        <w:t>. - 8</w:t>
      </w:r>
      <w:r w:rsidRPr="00B4760E">
        <w:rPr>
          <w:rFonts w:eastAsiaTheme="minorEastAsia"/>
          <w:b/>
          <w:bCs/>
          <w:sz w:val="22"/>
          <w:szCs w:val="22"/>
        </w:rPr>
        <w:t xml:space="preserve">. </w:t>
      </w:r>
      <w:r w:rsidRPr="00B4760E" w:rsidR="00CD7008">
        <w:rPr>
          <w:rFonts w:eastAsiaTheme="minorEastAsia"/>
          <w:b/>
          <w:bCs/>
          <w:sz w:val="22"/>
          <w:szCs w:val="22"/>
        </w:rPr>
        <w:t xml:space="preserve"> </w:t>
      </w:r>
      <w:r w:rsidRPr="00B4760E">
        <w:rPr>
          <w:rFonts w:eastAsiaTheme="minorEastAsia"/>
          <w:b/>
          <w:bCs/>
          <w:sz w:val="22"/>
          <w:szCs w:val="22"/>
        </w:rPr>
        <w:t>Mailing Address.</w:t>
      </w:r>
      <w:r w:rsidRPr="00B4760E">
        <w:rPr>
          <w:rFonts w:eastAsiaTheme="minorEastAsia"/>
          <w:sz w:val="22"/>
          <w:szCs w:val="22"/>
        </w:rPr>
        <w:t xml:space="preserve"> </w:t>
      </w:r>
      <w:r w:rsidRPr="00B4760E" w:rsidR="004459D1">
        <w:rPr>
          <w:rFonts w:eastAsiaTheme="minorEastAsia"/>
          <w:sz w:val="22"/>
          <w:szCs w:val="22"/>
        </w:rPr>
        <w:t xml:space="preserve"> </w:t>
      </w:r>
      <w:r w:rsidRPr="00B4760E">
        <w:rPr>
          <w:rFonts w:eastAsiaTheme="minorEastAsia"/>
          <w:sz w:val="22"/>
          <w:szCs w:val="22"/>
        </w:rPr>
        <w:t xml:space="preserve">Provide the petitioner’s mailing address, if different from the Primary U.S. Office Address. </w:t>
      </w:r>
    </w:p>
    <w:p w:rsidRPr="00B4760E" w:rsidR="00F32C2B" w:rsidP="449FFBE1" w:rsidRDefault="00F32C2B" w14:paraId="0E2A381C" w14:textId="4F1E4045">
      <w:pPr>
        <w:pStyle w:val="NormalWeb"/>
        <w:rPr>
          <w:rFonts w:eastAsiaTheme="minorEastAsia"/>
          <w:sz w:val="22"/>
          <w:szCs w:val="22"/>
        </w:rPr>
      </w:pPr>
      <w:r w:rsidRPr="00B4760E">
        <w:rPr>
          <w:rFonts w:eastAsiaTheme="minorEastAsia"/>
          <w:b/>
          <w:sz w:val="22"/>
          <w:szCs w:val="22"/>
        </w:rPr>
        <w:t>Item Number</w:t>
      </w:r>
      <w:r w:rsidRPr="00B4760E" w:rsidR="00983576">
        <w:rPr>
          <w:rFonts w:eastAsiaTheme="minorEastAsia"/>
          <w:b/>
          <w:sz w:val="22"/>
          <w:szCs w:val="22"/>
        </w:rPr>
        <w:t>s</w:t>
      </w:r>
      <w:r w:rsidRPr="00B4760E">
        <w:rPr>
          <w:rFonts w:eastAsiaTheme="minorEastAsia"/>
          <w:b/>
          <w:sz w:val="22"/>
          <w:szCs w:val="22"/>
        </w:rPr>
        <w:t xml:space="preserve"> </w:t>
      </w:r>
      <w:r w:rsidRPr="00B4760E" w:rsidR="004459D1">
        <w:rPr>
          <w:rFonts w:eastAsiaTheme="minorEastAsia"/>
          <w:b/>
          <w:sz w:val="22"/>
          <w:szCs w:val="22"/>
        </w:rPr>
        <w:t>9</w:t>
      </w:r>
      <w:r w:rsidRPr="00B4760E">
        <w:rPr>
          <w:rFonts w:eastAsiaTheme="minorEastAsia"/>
          <w:b/>
          <w:sz w:val="22"/>
          <w:szCs w:val="22"/>
        </w:rPr>
        <w:t>.</w:t>
      </w:r>
      <w:r w:rsidRPr="00B4760E" w:rsidR="00983576">
        <w:rPr>
          <w:rFonts w:eastAsiaTheme="minorEastAsia"/>
          <w:b/>
          <w:sz w:val="22"/>
          <w:szCs w:val="22"/>
        </w:rPr>
        <w:t xml:space="preserve"> – 11.</w:t>
      </w:r>
      <w:r w:rsidRPr="00B4760E" w:rsidR="00CD7008">
        <w:rPr>
          <w:rFonts w:eastAsiaTheme="minorEastAsia"/>
          <w:b/>
          <w:sz w:val="22"/>
          <w:szCs w:val="22"/>
        </w:rPr>
        <w:t xml:space="preserve"> </w:t>
      </w:r>
      <w:r w:rsidRPr="00B4760E">
        <w:rPr>
          <w:rFonts w:eastAsiaTheme="minorEastAsia"/>
          <w:sz w:val="22"/>
          <w:szCs w:val="22"/>
        </w:rPr>
        <w:t xml:space="preserve"> </w:t>
      </w:r>
      <w:r w:rsidRPr="00B4760E">
        <w:rPr>
          <w:rFonts w:eastAsiaTheme="minorEastAsia"/>
          <w:b/>
          <w:sz w:val="22"/>
          <w:szCs w:val="22"/>
        </w:rPr>
        <w:t>Petitioner’s Contact Information.</w:t>
      </w:r>
      <w:r w:rsidRPr="00B4760E">
        <w:rPr>
          <w:rFonts w:eastAsiaTheme="minorEastAsia"/>
          <w:sz w:val="22"/>
          <w:szCs w:val="22"/>
        </w:rPr>
        <w:t xml:space="preserve"> </w:t>
      </w:r>
      <w:r w:rsidRPr="00B4760E" w:rsidR="004459D1">
        <w:rPr>
          <w:rFonts w:eastAsiaTheme="minorEastAsia"/>
          <w:sz w:val="22"/>
          <w:szCs w:val="22"/>
        </w:rPr>
        <w:t xml:space="preserve"> </w:t>
      </w:r>
      <w:r w:rsidRPr="00B4760E">
        <w:rPr>
          <w:rFonts w:eastAsiaTheme="minorEastAsia"/>
          <w:sz w:val="22"/>
          <w:szCs w:val="22"/>
        </w:rPr>
        <w:t>Provide the petitioner’s contact information.</w:t>
      </w:r>
    </w:p>
    <w:p w:rsidRPr="00B4760E" w:rsidR="00F32C2B" w:rsidP="449FFBE1" w:rsidRDefault="004459D1" w14:paraId="1F38A8C2" w14:textId="26123751">
      <w:pPr>
        <w:pStyle w:val="NormalWeb"/>
        <w:rPr>
          <w:rFonts w:eastAsiaTheme="minorEastAsia"/>
          <w:sz w:val="22"/>
          <w:szCs w:val="22"/>
        </w:rPr>
      </w:pPr>
      <w:r w:rsidRPr="00B4760E">
        <w:rPr>
          <w:rFonts w:eastAsiaTheme="minorEastAsia"/>
          <w:b/>
          <w:sz w:val="22"/>
          <w:szCs w:val="22"/>
        </w:rPr>
        <w:t>Item Number</w:t>
      </w:r>
      <w:r w:rsidRPr="00B4760E" w:rsidR="00983576">
        <w:rPr>
          <w:rFonts w:eastAsiaTheme="minorEastAsia"/>
          <w:b/>
          <w:sz w:val="22"/>
          <w:szCs w:val="22"/>
        </w:rPr>
        <w:t>s</w:t>
      </w:r>
      <w:r w:rsidRPr="00B4760E">
        <w:rPr>
          <w:rFonts w:eastAsiaTheme="minorEastAsia"/>
          <w:b/>
          <w:sz w:val="22"/>
          <w:szCs w:val="22"/>
        </w:rPr>
        <w:t xml:space="preserve"> 1</w:t>
      </w:r>
      <w:r w:rsidRPr="00B4760E" w:rsidR="00983576">
        <w:rPr>
          <w:rFonts w:eastAsiaTheme="minorEastAsia"/>
          <w:b/>
          <w:sz w:val="22"/>
          <w:szCs w:val="22"/>
        </w:rPr>
        <w:t>2. - 14</w:t>
      </w:r>
      <w:r w:rsidRPr="00B4760E" w:rsidR="00F32C2B">
        <w:rPr>
          <w:rFonts w:eastAsiaTheme="minorEastAsia"/>
          <w:b/>
          <w:sz w:val="22"/>
          <w:szCs w:val="22"/>
        </w:rPr>
        <w:t>.</w:t>
      </w:r>
      <w:r w:rsidRPr="00B4760E" w:rsidR="00CD7008">
        <w:rPr>
          <w:rFonts w:eastAsiaTheme="minorEastAsia"/>
          <w:b/>
          <w:sz w:val="22"/>
          <w:szCs w:val="22"/>
        </w:rPr>
        <w:t xml:space="preserve"> </w:t>
      </w:r>
      <w:r w:rsidRPr="00B4760E" w:rsidR="00F32C2B">
        <w:rPr>
          <w:rFonts w:eastAsiaTheme="minorEastAsia"/>
          <w:sz w:val="22"/>
          <w:szCs w:val="22"/>
        </w:rPr>
        <w:t xml:space="preserve"> </w:t>
      </w:r>
      <w:proofErr w:type="gramStart"/>
      <w:r w:rsidRPr="00B4760E" w:rsidR="00F32C2B">
        <w:rPr>
          <w:rFonts w:eastAsiaTheme="minorEastAsia"/>
          <w:b/>
          <w:sz w:val="22"/>
          <w:szCs w:val="22"/>
        </w:rPr>
        <w:t>Tax Payer</w:t>
      </w:r>
      <w:proofErr w:type="gramEnd"/>
      <w:r w:rsidRPr="00B4760E" w:rsidR="00F32C2B">
        <w:rPr>
          <w:rFonts w:eastAsiaTheme="minorEastAsia"/>
          <w:b/>
          <w:sz w:val="22"/>
          <w:szCs w:val="22"/>
        </w:rPr>
        <w:t xml:space="preserve"> Identification Numbers.</w:t>
      </w:r>
      <w:r w:rsidRPr="00B4760E" w:rsidR="00F32C2B">
        <w:rPr>
          <w:rFonts w:eastAsiaTheme="minorEastAsia"/>
          <w:sz w:val="22"/>
          <w:szCs w:val="22"/>
        </w:rPr>
        <w:t xml:space="preserve"> </w:t>
      </w:r>
      <w:r w:rsidRPr="00B4760E">
        <w:rPr>
          <w:rFonts w:eastAsiaTheme="minorEastAsia"/>
          <w:sz w:val="22"/>
          <w:szCs w:val="22"/>
        </w:rPr>
        <w:t xml:space="preserve"> </w:t>
      </w:r>
      <w:r w:rsidRPr="00B4760E" w:rsidR="00F32C2B">
        <w:rPr>
          <w:rFonts w:eastAsiaTheme="minorEastAsia"/>
          <w:sz w:val="22"/>
          <w:szCs w:val="22"/>
        </w:rPr>
        <w:t>Provide an Employer Identification Number (EIN), Individual Taxpayer Identification Number (ITIN), and/or U.S. Social Security Number (SSN), as applicable. Individual employers and sole proprietors must provide a U.S. Social Security Number.</w:t>
      </w:r>
    </w:p>
    <w:p w:rsidRPr="00B4760E" w:rsidR="008258FD" w:rsidP="00934FF1" w:rsidRDefault="004459D1" w14:paraId="4FA53C04" w14:textId="684D79E1">
      <w:pPr>
        <w:pStyle w:val="NoSpacing"/>
        <w:rPr>
          <w:rFonts w:ascii="Times New Roman" w:hAnsi="Times New Roman" w:eastAsia="Times New Roman" w:cs="Times New Roman"/>
        </w:rPr>
      </w:pPr>
      <w:r w:rsidRPr="00B4760E">
        <w:rPr>
          <w:rFonts w:ascii="Times New Roman" w:hAnsi="Times New Roman" w:eastAsia="Times New Roman" w:cs="Times New Roman"/>
          <w:b/>
        </w:rPr>
        <w:t>I</w:t>
      </w:r>
      <w:r w:rsidRPr="00B4760E" w:rsidR="006B6609">
        <w:rPr>
          <w:rFonts w:ascii="Times New Roman" w:hAnsi="Times New Roman" w:eastAsia="Times New Roman" w:cs="Times New Roman"/>
          <w:b/>
        </w:rPr>
        <w:t xml:space="preserve">tem </w:t>
      </w:r>
      <w:r w:rsidRPr="00B4760E">
        <w:rPr>
          <w:rFonts w:ascii="Times New Roman" w:hAnsi="Times New Roman" w:eastAsia="Times New Roman" w:cs="Times New Roman"/>
          <w:b/>
        </w:rPr>
        <w:t>Number</w:t>
      </w:r>
      <w:r w:rsidRPr="00B4760E" w:rsidR="00983576">
        <w:rPr>
          <w:rFonts w:ascii="Times New Roman" w:hAnsi="Times New Roman" w:eastAsia="Times New Roman" w:cs="Times New Roman"/>
          <w:b/>
        </w:rPr>
        <w:t>s</w:t>
      </w:r>
      <w:r w:rsidRPr="00B4760E">
        <w:rPr>
          <w:rFonts w:ascii="Times New Roman" w:hAnsi="Times New Roman" w:eastAsia="Times New Roman" w:cs="Times New Roman"/>
          <w:b/>
        </w:rPr>
        <w:t xml:space="preserve"> 1</w:t>
      </w:r>
      <w:r w:rsidRPr="00B4760E" w:rsidR="00983576">
        <w:rPr>
          <w:rFonts w:ascii="Times New Roman" w:hAnsi="Times New Roman" w:eastAsia="Times New Roman" w:cs="Times New Roman"/>
          <w:b/>
        </w:rPr>
        <w:t>5. - 17</w:t>
      </w:r>
      <w:r w:rsidRPr="00B4760E" w:rsidR="00142A8C">
        <w:rPr>
          <w:rFonts w:ascii="Times New Roman" w:hAnsi="Times New Roman" w:eastAsia="Times New Roman" w:cs="Times New Roman"/>
          <w:b/>
        </w:rPr>
        <w:t>.</w:t>
      </w:r>
      <w:r w:rsidRPr="00B4760E">
        <w:rPr>
          <w:rFonts w:ascii="Times New Roman" w:hAnsi="Times New Roman" w:eastAsia="Times New Roman" w:cs="Times New Roman"/>
          <w:b/>
        </w:rPr>
        <w:t xml:space="preserve"> </w:t>
      </w:r>
      <w:r w:rsidRPr="00B4760E" w:rsidR="00142A8C">
        <w:rPr>
          <w:rFonts w:ascii="Times New Roman" w:hAnsi="Times New Roman" w:eastAsia="Times New Roman" w:cs="Times New Roman"/>
          <w:b/>
        </w:rPr>
        <w:t xml:space="preserve"> E-Verify Information.</w:t>
      </w:r>
      <w:r w:rsidRPr="00B4760E">
        <w:rPr>
          <w:rFonts w:ascii="Times New Roman" w:hAnsi="Times New Roman" w:eastAsia="Times New Roman" w:cs="Times New Roman"/>
          <w:b/>
        </w:rPr>
        <w:t xml:space="preserve"> </w:t>
      </w:r>
      <w:r w:rsidRPr="00B4760E" w:rsidR="00142A8C">
        <w:rPr>
          <w:rFonts w:ascii="Times New Roman" w:hAnsi="Times New Roman" w:eastAsia="Times New Roman" w:cs="Times New Roman"/>
          <w:b/>
        </w:rPr>
        <w:t xml:space="preserve"> </w:t>
      </w:r>
      <w:r w:rsidRPr="00B4760E" w:rsidR="00142A8C">
        <w:rPr>
          <w:rFonts w:ascii="Times New Roman" w:hAnsi="Times New Roman" w:eastAsia="Times New Roman" w:cs="Times New Roman"/>
        </w:rPr>
        <w:t>If the petitioner participates in E-Verify and will complete Form(s) I-9</w:t>
      </w:r>
      <w:r w:rsidRPr="00B4760E" w:rsidR="004373C0">
        <w:rPr>
          <w:rFonts w:ascii="Times New Roman" w:hAnsi="Times New Roman" w:eastAsia="Times New Roman" w:cs="Times New Roman"/>
        </w:rPr>
        <w:t>, Employment Eligibility Verification,</w:t>
      </w:r>
      <w:r w:rsidRPr="00B4760E" w:rsidR="00142A8C">
        <w:rPr>
          <w:rFonts w:ascii="Times New Roman" w:hAnsi="Times New Roman" w:eastAsia="Times New Roman" w:cs="Times New Roman"/>
        </w:rPr>
        <w:t xml:space="preserve"> for the beneficiary(</w:t>
      </w:r>
      <w:proofErr w:type="spellStart"/>
      <w:r w:rsidRPr="00B4760E" w:rsidR="00142A8C">
        <w:rPr>
          <w:rFonts w:ascii="Times New Roman" w:hAnsi="Times New Roman" w:eastAsia="Times New Roman" w:cs="Times New Roman"/>
        </w:rPr>
        <w:t>ies</w:t>
      </w:r>
      <w:proofErr w:type="spellEnd"/>
      <w:r w:rsidRPr="00B4760E" w:rsidR="00142A8C">
        <w:rPr>
          <w:rFonts w:ascii="Times New Roman" w:hAnsi="Times New Roman" w:eastAsia="Times New Roman" w:cs="Times New Roman"/>
        </w:rPr>
        <w:t xml:space="preserve">) to perform services or labor, or to receive training, provide the petitioner’s E-Verify Company Identification Number or Client Company Identification Number. </w:t>
      </w:r>
      <w:r w:rsidRPr="00B4760E" w:rsidR="004373C0">
        <w:rPr>
          <w:rFonts w:ascii="Times New Roman" w:hAnsi="Times New Roman" w:eastAsia="Times New Roman" w:cs="Times New Roman"/>
        </w:rPr>
        <w:t xml:space="preserve">Employers who do not participate in E-Verify should answer “No” to </w:t>
      </w:r>
      <w:r w:rsidRPr="00B4760E" w:rsidR="004373C0">
        <w:rPr>
          <w:rFonts w:ascii="Times New Roman" w:hAnsi="Times New Roman" w:eastAsia="Times New Roman" w:cs="Times New Roman"/>
          <w:b/>
        </w:rPr>
        <w:t>Item Number 1</w:t>
      </w:r>
      <w:r w:rsidRPr="00B4760E" w:rsidR="00B75E28">
        <w:rPr>
          <w:rFonts w:ascii="Times New Roman" w:hAnsi="Times New Roman" w:eastAsia="Times New Roman" w:cs="Times New Roman"/>
          <w:b/>
        </w:rPr>
        <w:t>5</w:t>
      </w:r>
      <w:r w:rsidRPr="00B4760E" w:rsidR="004373C0">
        <w:rPr>
          <w:rFonts w:ascii="Times New Roman" w:hAnsi="Times New Roman" w:eastAsia="Times New Roman" w:cs="Times New Roman"/>
          <w:b/>
        </w:rPr>
        <w:t xml:space="preserve">. </w:t>
      </w:r>
      <w:r w:rsidRPr="00B4760E">
        <w:rPr>
          <w:rFonts w:ascii="Times New Roman" w:hAnsi="Times New Roman" w:eastAsia="Times New Roman" w:cs="Times New Roman"/>
        </w:rPr>
        <w:t xml:space="preserve"> </w:t>
      </w:r>
      <w:r w:rsidRPr="00B4760E" w:rsidR="004373C0">
        <w:rPr>
          <w:rFonts w:ascii="Times New Roman" w:hAnsi="Times New Roman" w:eastAsia="Times New Roman" w:cs="Times New Roman"/>
        </w:rPr>
        <w:t xml:space="preserve">Agents who do not complete Form I-9 for the beneficiary should answer “No” to </w:t>
      </w:r>
      <w:r w:rsidRPr="00B4760E" w:rsidR="004373C0">
        <w:rPr>
          <w:rFonts w:ascii="Times New Roman" w:hAnsi="Times New Roman" w:eastAsia="Times New Roman" w:cs="Times New Roman"/>
          <w:b/>
        </w:rPr>
        <w:t>Item Number 1</w:t>
      </w:r>
      <w:r w:rsidRPr="00B4760E" w:rsidR="00B75E28">
        <w:rPr>
          <w:rFonts w:ascii="Times New Roman" w:hAnsi="Times New Roman" w:eastAsia="Times New Roman" w:cs="Times New Roman"/>
          <w:b/>
        </w:rPr>
        <w:t>5</w:t>
      </w:r>
      <w:r w:rsidRPr="00B4760E" w:rsidR="004373C0">
        <w:rPr>
          <w:rFonts w:ascii="Times New Roman" w:hAnsi="Times New Roman" w:eastAsia="Times New Roman" w:cs="Times New Roman"/>
          <w:b/>
        </w:rPr>
        <w:t>.</w:t>
      </w:r>
      <w:r w:rsidRPr="00B4760E">
        <w:rPr>
          <w:rFonts w:ascii="Times New Roman" w:hAnsi="Times New Roman" w:eastAsia="Times New Roman" w:cs="Times New Roman"/>
        </w:rPr>
        <w:t xml:space="preserve"> </w:t>
      </w:r>
      <w:r w:rsidRPr="00B4760E" w:rsidR="004373C0">
        <w:rPr>
          <w:rFonts w:ascii="Times New Roman" w:hAnsi="Times New Roman" w:eastAsia="Times New Roman" w:cs="Times New Roman"/>
        </w:rPr>
        <w:t xml:space="preserve"> E-Verify is an </w:t>
      </w:r>
      <w:r w:rsidRPr="00B4760E">
        <w:rPr>
          <w:rFonts w:ascii="Times New Roman" w:hAnsi="Times New Roman" w:eastAsia="Times New Roman" w:cs="Times New Roman"/>
        </w:rPr>
        <w:t>i</w:t>
      </w:r>
      <w:r w:rsidRPr="00B4760E" w:rsidR="004373C0">
        <w:rPr>
          <w:rFonts w:ascii="Times New Roman" w:hAnsi="Times New Roman" w:eastAsia="Times New Roman" w:cs="Times New Roman"/>
        </w:rPr>
        <w:t xml:space="preserve">nternet-based system that compares information entered by an employer from an employee’s Form I-9 to records available to </w:t>
      </w:r>
      <w:r w:rsidRPr="00B4760E">
        <w:rPr>
          <w:rFonts w:ascii="Times New Roman" w:hAnsi="Times New Roman" w:eastAsia="Times New Roman" w:cs="Times New Roman"/>
        </w:rPr>
        <w:t>Department of Homeland Security (</w:t>
      </w:r>
      <w:r w:rsidRPr="00B4760E" w:rsidR="004373C0">
        <w:rPr>
          <w:rFonts w:ascii="Times New Roman" w:hAnsi="Times New Roman" w:eastAsia="Times New Roman" w:cs="Times New Roman"/>
        </w:rPr>
        <w:t>DHS</w:t>
      </w:r>
      <w:r w:rsidRPr="00B4760E">
        <w:rPr>
          <w:rFonts w:ascii="Times New Roman" w:hAnsi="Times New Roman" w:eastAsia="Times New Roman" w:cs="Times New Roman"/>
        </w:rPr>
        <w:t>)</w:t>
      </w:r>
      <w:r w:rsidRPr="00B4760E" w:rsidR="004373C0">
        <w:rPr>
          <w:rFonts w:ascii="Times New Roman" w:hAnsi="Times New Roman" w:eastAsia="Times New Roman" w:cs="Times New Roman"/>
        </w:rPr>
        <w:t xml:space="preserve"> and the Social Security Administration to confirm employment eligibility. </w:t>
      </w:r>
      <w:r w:rsidRPr="00B4760E">
        <w:rPr>
          <w:rFonts w:ascii="Times New Roman" w:hAnsi="Times New Roman" w:eastAsia="Times New Roman" w:cs="Times New Roman"/>
        </w:rPr>
        <w:t xml:space="preserve"> </w:t>
      </w:r>
      <w:r w:rsidRPr="00B4760E" w:rsidR="00142A8C">
        <w:rPr>
          <w:rFonts w:ascii="Times New Roman" w:hAnsi="Times New Roman" w:eastAsia="Times New Roman" w:cs="Times New Roman"/>
        </w:rPr>
        <w:t xml:space="preserve">The E-Verify </w:t>
      </w:r>
      <w:r w:rsidRPr="00B4760E">
        <w:rPr>
          <w:rFonts w:ascii="Times New Roman" w:hAnsi="Times New Roman" w:eastAsia="Times New Roman" w:cs="Times New Roman"/>
        </w:rPr>
        <w:t>C</w:t>
      </w:r>
      <w:r w:rsidRPr="00B4760E" w:rsidR="00142A8C">
        <w:rPr>
          <w:rFonts w:ascii="Times New Roman" w:hAnsi="Times New Roman" w:eastAsia="Times New Roman" w:cs="Times New Roman"/>
        </w:rPr>
        <w:t xml:space="preserve">ompany Identification Number, which consists of four to seven numerical characters, is located on each page of the memorandum of understanding directly below the E-Verify logo. </w:t>
      </w:r>
      <w:r w:rsidRPr="00B4760E">
        <w:rPr>
          <w:rFonts w:ascii="Times New Roman" w:hAnsi="Times New Roman" w:eastAsia="Times New Roman" w:cs="Times New Roman"/>
        </w:rPr>
        <w:t xml:space="preserve"> </w:t>
      </w:r>
      <w:r w:rsidRPr="00B4760E" w:rsidR="00142A8C">
        <w:rPr>
          <w:rFonts w:ascii="Times New Roman" w:hAnsi="Times New Roman" w:eastAsia="Times New Roman" w:cs="Times New Roman"/>
        </w:rPr>
        <w:t xml:space="preserve">The E-Verify Contact Center is available to assist you if you have additional questions by emailing </w:t>
      </w:r>
      <w:hyperlink w:history="1" r:id="rId13">
        <w:r w:rsidRPr="00B4760E" w:rsidR="00F20FC6">
          <w:rPr>
            <w:rStyle w:val="Hyperlink"/>
            <w:rFonts w:ascii="Times New Roman" w:hAnsi="Times New Roman" w:eastAsia="Times New Roman" w:cs="Times New Roman"/>
            <w:color w:val="auto"/>
          </w:rPr>
          <w:t>E-Verify@dhs.gov</w:t>
        </w:r>
      </w:hyperlink>
      <w:r w:rsidRPr="00B4760E" w:rsidR="00142A8C">
        <w:rPr>
          <w:rFonts w:ascii="Times New Roman" w:hAnsi="Times New Roman" w:eastAsia="Times New Roman" w:cs="Times New Roman"/>
        </w:rPr>
        <w:t>.</w:t>
      </w:r>
    </w:p>
    <w:p w:rsidRPr="00B4760E" w:rsidR="00F20FC6" w:rsidP="00934FF1" w:rsidRDefault="00F20FC6" w14:paraId="223098A0" w14:textId="77777777">
      <w:pPr>
        <w:pStyle w:val="NoSpacing"/>
        <w:rPr>
          <w:rFonts w:ascii="Times New Roman" w:hAnsi="Times New Roman" w:cs="Times New Roman"/>
        </w:rPr>
      </w:pPr>
    </w:p>
    <w:p w:rsidRPr="00B4760E" w:rsidR="00893544" w:rsidP="449FFBE1" w:rsidRDefault="0053491A" w14:paraId="70804C3E" w14:textId="3E989F83">
      <w:pPr>
        <w:pStyle w:val="NoSpacing"/>
        <w:rPr>
          <w:rFonts w:ascii="Times New Roman" w:hAnsi="Times New Roman" w:cs="Times New Roman"/>
        </w:rPr>
      </w:pPr>
      <w:r w:rsidRPr="00B4760E">
        <w:rPr>
          <w:rFonts w:ascii="Times New Roman" w:hAnsi="Times New Roman" w:cs="Times New Roman"/>
          <w:b/>
          <w:bCs/>
        </w:rPr>
        <w:t xml:space="preserve">Part </w:t>
      </w:r>
      <w:r w:rsidRPr="00B4760E" w:rsidR="00E43DD2">
        <w:rPr>
          <w:rFonts w:ascii="Times New Roman" w:hAnsi="Times New Roman" w:cs="Times New Roman"/>
          <w:b/>
          <w:bCs/>
        </w:rPr>
        <w:t>2</w:t>
      </w:r>
      <w:r w:rsidRPr="00B4760E">
        <w:rPr>
          <w:rFonts w:ascii="Times New Roman" w:hAnsi="Times New Roman" w:cs="Times New Roman"/>
          <w:b/>
          <w:bCs/>
        </w:rPr>
        <w:t>.</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 Information About This Petition</w:t>
      </w:r>
    </w:p>
    <w:p w:rsidRPr="00B4760E" w:rsidR="0053491A" w:rsidP="00934FF1" w:rsidRDefault="0053491A" w14:paraId="606905E3" w14:textId="77777777">
      <w:pPr>
        <w:pStyle w:val="NoSpacing"/>
        <w:rPr>
          <w:rFonts w:ascii="Times New Roman" w:hAnsi="Times New Roman" w:cs="Times New Roman"/>
          <w:b/>
          <w:bCs/>
          <w:u w:val="thick"/>
        </w:rPr>
      </w:pPr>
    </w:p>
    <w:p w:rsidRPr="00B4760E" w:rsidR="002116F7" w:rsidP="002116F7" w:rsidRDefault="002116F7" w14:paraId="253D96D2" w14:textId="37FF0590">
      <w:pPr>
        <w:pStyle w:val="NoSpacing"/>
        <w:rPr>
          <w:rFonts w:ascii="Times New Roman" w:hAnsi="Times New Roman" w:cs="Times New Roman"/>
        </w:rPr>
      </w:pPr>
      <w:r w:rsidRPr="00B4760E">
        <w:rPr>
          <w:rFonts w:ascii="Times New Roman" w:hAnsi="Times New Roman" w:cs="Times New Roman"/>
          <w:b/>
          <w:bCs/>
        </w:rPr>
        <w:t>Item Number 2.</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 Total number of beneficiaries included in this petition.</w:t>
      </w:r>
      <w:r w:rsidRPr="00B4760E">
        <w:rPr>
          <w:rFonts w:ascii="Times New Roman" w:hAnsi="Times New Roman" w:cs="Times New Roman"/>
        </w:rPr>
        <w:t xml:space="preserve"> </w:t>
      </w:r>
      <w:r w:rsidRPr="00B4760E" w:rsidR="004459D1">
        <w:rPr>
          <w:rFonts w:ascii="Times New Roman" w:hAnsi="Times New Roman" w:cs="Times New Roman"/>
        </w:rPr>
        <w:t xml:space="preserve"> </w:t>
      </w:r>
      <w:r w:rsidRPr="00B4760E">
        <w:rPr>
          <w:rFonts w:ascii="Times New Roman" w:hAnsi="Times New Roman" w:cs="Times New Roman"/>
        </w:rPr>
        <w:t xml:space="preserve">Up to 25 beneficiaries may be included in a single I-129O petition seeking O-2 classification. </w:t>
      </w:r>
      <w:r w:rsidRPr="00B4760E" w:rsidR="004459D1">
        <w:rPr>
          <w:rFonts w:ascii="Times New Roman" w:hAnsi="Times New Roman" w:cs="Times New Roman"/>
        </w:rPr>
        <w:t xml:space="preserve"> </w:t>
      </w:r>
      <w:r w:rsidRPr="00B4760E">
        <w:rPr>
          <w:rFonts w:ascii="Times New Roman" w:hAnsi="Times New Roman" w:cs="Times New Roman"/>
        </w:rPr>
        <w:t xml:space="preserve">If you seek O-2 classification for more than 25 beneficiaries, you </w:t>
      </w:r>
      <w:r w:rsidRPr="00B4760E" w:rsidR="003E47C8">
        <w:rPr>
          <w:rFonts w:ascii="Times New Roman" w:hAnsi="Times New Roman" w:cs="Times New Roman"/>
        </w:rPr>
        <w:t>will need to</w:t>
      </w:r>
      <w:r w:rsidRPr="00B4760E">
        <w:rPr>
          <w:rFonts w:ascii="Times New Roman" w:hAnsi="Times New Roman" w:cs="Times New Roman"/>
        </w:rPr>
        <w:t xml:space="preserve"> file </w:t>
      </w:r>
      <w:r w:rsidRPr="00B4760E" w:rsidR="003E47C8">
        <w:rPr>
          <w:rFonts w:ascii="Times New Roman" w:hAnsi="Times New Roman" w:cs="Times New Roman"/>
        </w:rPr>
        <w:t>more than one</w:t>
      </w:r>
      <w:r w:rsidRPr="00B4760E">
        <w:rPr>
          <w:rFonts w:ascii="Times New Roman" w:hAnsi="Times New Roman" w:cs="Times New Roman"/>
        </w:rPr>
        <w:t xml:space="preserve"> petition.</w:t>
      </w:r>
    </w:p>
    <w:p w:rsidRPr="00B4760E" w:rsidR="002116F7" w:rsidP="449FFBE1" w:rsidRDefault="002116F7" w14:paraId="5F023AA5" w14:textId="77777777">
      <w:pPr>
        <w:pStyle w:val="NoSpacing"/>
        <w:rPr>
          <w:rFonts w:ascii="Times New Roman" w:hAnsi="Times New Roman" w:cs="Times New Roman"/>
          <w:b/>
          <w:bCs/>
        </w:rPr>
      </w:pPr>
    </w:p>
    <w:p w:rsidRPr="00B4760E" w:rsidR="00934FF1" w:rsidP="449FFBE1" w:rsidRDefault="0053491A" w14:paraId="70804C40" w14:textId="27AD2206">
      <w:pPr>
        <w:pStyle w:val="NoSpacing"/>
        <w:rPr>
          <w:rFonts w:ascii="Times New Roman" w:hAnsi="Times New Roman" w:cs="Times New Roman"/>
        </w:rPr>
      </w:pPr>
      <w:r w:rsidRPr="00B4760E">
        <w:rPr>
          <w:rFonts w:ascii="Times New Roman" w:hAnsi="Times New Roman" w:cs="Times New Roman"/>
          <w:b/>
          <w:bCs/>
        </w:rPr>
        <w:t xml:space="preserve">Item Number </w:t>
      </w:r>
      <w:r w:rsidRPr="00B4760E" w:rsidR="00314CE1">
        <w:rPr>
          <w:rFonts w:ascii="Times New Roman" w:hAnsi="Times New Roman" w:cs="Times New Roman"/>
          <w:b/>
          <w:bCs/>
        </w:rPr>
        <w:t>3</w:t>
      </w:r>
      <w:r w:rsidRPr="00B4760E">
        <w:rPr>
          <w:rFonts w:ascii="Times New Roman" w:hAnsi="Times New Roman" w:cs="Times New Roman"/>
          <w:b/>
          <w:bCs/>
        </w:rPr>
        <w:t>.</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 </w:t>
      </w:r>
      <w:r w:rsidRPr="00B4760E" w:rsidR="00934FF1">
        <w:rPr>
          <w:rFonts w:ascii="Times New Roman" w:hAnsi="Times New Roman" w:cs="Times New Roman"/>
          <w:b/>
          <w:bCs/>
        </w:rPr>
        <w:t>Basis for Classification</w:t>
      </w:r>
      <w:r w:rsidRPr="00B4760E" w:rsidR="00A04545">
        <w:rPr>
          <w:rFonts w:ascii="Times New Roman" w:hAnsi="Times New Roman" w:cs="Times New Roman"/>
          <w:b/>
          <w:bCs/>
        </w:rPr>
        <w:t>.</w:t>
      </w:r>
      <w:r w:rsidRPr="00B4760E">
        <w:rPr>
          <w:rFonts w:ascii="Times New Roman" w:hAnsi="Times New Roman" w:cs="Times New Roman"/>
          <w:b/>
          <w:bCs/>
        </w:rPr>
        <w:t xml:space="preserve"> </w:t>
      </w:r>
      <w:r w:rsidRPr="00B4760E" w:rsidR="00934FF1">
        <w:rPr>
          <w:rFonts w:ascii="Times New Roman" w:hAnsi="Times New Roman" w:cs="Times New Roman"/>
        </w:rPr>
        <w:t xml:space="preserve"> </w:t>
      </w:r>
      <w:r w:rsidRPr="00B4760E" w:rsidR="00A04545">
        <w:rPr>
          <w:rFonts w:ascii="Times New Roman" w:hAnsi="Times New Roman" w:cs="Times New Roman"/>
        </w:rPr>
        <w:t xml:space="preserve">Select </w:t>
      </w:r>
      <w:r w:rsidRPr="00B4760E" w:rsidR="00A04545">
        <w:rPr>
          <w:rFonts w:ascii="Times New Roman" w:hAnsi="Times New Roman" w:cs="Times New Roman"/>
          <w:b/>
          <w:bCs/>
        </w:rPr>
        <w:t>only one</w:t>
      </w:r>
      <w:r w:rsidRPr="00B4760E" w:rsidR="00A04545">
        <w:rPr>
          <w:rFonts w:ascii="Times New Roman" w:hAnsi="Times New Roman" w:cs="Times New Roman"/>
        </w:rPr>
        <w:t xml:space="preserve"> of the following options: </w:t>
      </w:r>
      <w:r w:rsidRPr="00B4760E">
        <w:rPr>
          <w:rFonts w:ascii="Times New Roman" w:hAnsi="Times New Roman" w:cs="Times New Roman"/>
        </w:rPr>
        <w:t xml:space="preserve"> </w:t>
      </w:r>
    </w:p>
    <w:p w:rsidRPr="00B4760E" w:rsidR="00893544" w:rsidP="00934FF1" w:rsidRDefault="00893544" w14:paraId="70804C41" w14:textId="77777777">
      <w:pPr>
        <w:pStyle w:val="NoSpacing"/>
        <w:rPr>
          <w:rFonts w:ascii="Times New Roman" w:hAnsi="Times New Roman" w:cs="Times New Roman"/>
          <w:b/>
          <w:bCs/>
        </w:rPr>
      </w:pPr>
    </w:p>
    <w:p w:rsidRPr="00B4760E" w:rsidR="00934FF1" w:rsidP="449FFBE1" w:rsidRDefault="004459D1" w14:paraId="70804C42" w14:textId="6246CB7E">
      <w:pPr>
        <w:pStyle w:val="NoSpacing"/>
        <w:rPr>
          <w:rFonts w:ascii="Times New Roman" w:hAnsi="Times New Roman" w:cs="Times New Roman"/>
        </w:rPr>
      </w:pPr>
      <w:r w:rsidRPr="00B4760E">
        <w:rPr>
          <w:rFonts w:ascii="Times New Roman" w:hAnsi="Times New Roman" w:cs="Times New Roman"/>
          <w:b/>
          <w:bCs/>
        </w:rPr>
        <w:t xml:space="preserve">Item </w:t>
      </w:r>
      <w:r w:rsidRPr="00B4760E" w:rsidR="008C380A">
        <w:rPr>
          <w:rFonts w:ascii="Times New Roman" w:hAnsi="Times New Roman" w:cs="Times New Roman"/>
          <w:b/>
          <w:bCs/>
        </w:rPr>
        <w:t>A</w:t>
      </w:r>
      <w:r w:rsidRPr="00B4760E" w:rsidR="449FFBE1">
        <w:rPr>
          <w:rFonts w:ascii="Times New Roman" w:hAnsi="Times New Roman" w:cs="Times New Roman"/>
          <w:b/>
          <w:bCs/>
        </w:rPr>
        <w:t>.  New employment.</w:t>
      </w:r>
      <w:r w:rsidRPr="00B4760E" w:rsidR="449FFBE1">
        <w:rPr>
          <w:rFonts w:ascii="Times New Roman" w:hAnsi="Times New Roman" w:cs="Times New Roman"/>
        </w:rPr>
        <w:t xml:space="preserve">  Select this box if the beneficiary:</w:t>
      </w:r>
    </w:p>
    <w:p w:rsidRPr="00B4760E" w:rsidR="00E77523" w:rsidP="00934FF1" w:rsidRDefault="00E77523" w14:paraId="3DE3F7BA" w14:textId="77777777">
      <w:pPr>
        <w:pStyle w:val="NoSpacing"/>
        <w:rPr>
          <w:rFonts w:ascii="Times New Roman" w:hAnsi="Times New Roman" w:cs="Times New Roman"/>
        </w:rPr>
      </w:pPr>
    </w:p>
    <w:p w:rsidRPr="00B4760E" w:rsidR="00934FF1" w:rsidP="449FFBE1" w:rsidRDefault="00A04545" w14:paraId="70804C43" w14:textId="2D3CE4EA">
      <w:pPr>
        <w:pStyle w:val="NoSpacing"/>
        <w:rPr>
          <w:rFonts w:ascii="Times New Roman" w:hAnsi="Times New Roman" w:cs="Times New Roman"/>
        </w:rPr>
      </w:pPr>
      <w:r w:rsidRPr="00B4760E">
        <w:rPr>
          <w:rFonts w:ascii="Times New Roman" w:hAnsi="Times New Roman" w:cs="Times New Roman"/>
          <w:b/>
          <w:bCs/>
          <w:spacing w:val="-1"/>
        </w:rPr>
        <w:t>1.</w:t>
      </w:r>
      <w:r w:rsidRPr="00B4760E" w:rsidR="00893544">
        <w:rPr>
          <w:rFonts w:ascii="Times New Roman" w:hAnsi="Times New Roman" w:cs="Times New Roman"/>
          <w:spacing w:val="-1"/>
        </w:rPr>
        <w:t xml:space="preserve">  </w:t>
      </w:r>
      <w:r w:rsidRPr="00B4760E" w:rsidR="00934FF1">
        <w:rPr>
          <w:rFonts w:ascii="Times New Roman" w:hAnsi="Times New Roman" w:cs="Times New Roman"/>
          <w:spacing w:val="-1"/>
        </w:rPr>
        <w:t>Is outside the United States and holds no classification;</w:t>
      </w:r>
    </w:p>
    <w:p w:rsidRPr="00B4760E" w:rsidR="00E77523" w:rsidP="00934FF1" w:rsidRDefault="00E77523" w14:paraId="5C5DA37E" w14:textId="77777777">
      <w:pPr>
        <w:pStyle w:val="NoSpacing"/>
        <w:rPr>
          <w:rFonts w:ascii="Times New Roman" w:hAnsi="Times New Roman" w:cs="Times New Roman"/>
          <w:spacing w:val="-1"/>
        </w:rPr>
      </w:pPr>
    </w:p>
    <w:p w:rsidRPr="00B4760E" w:rsidR="00934FF1" w:rsidP="449FFBE1" w:rsidRDefault="00A04545" w14:paraId="70804C44" w14:textId="1426B316">
      <w:pPr>
        <w:pStyle w:val="NoSpacing"/>
        <w:rPr>
          <w:rFonts w:ascii="Times New Roman" w:hAnsi="Times New Roman" w:cs="Times New Roman"/>
          <w:b/>
          <w:bCs/>
        </w:rPr>
      </w:pPr>
      <w:r w:rsidRPr="00B4760E">
        <w:rPr>
          <w:rFonts w:ascii="Times New Roman" w:hAnsi="Times New Roman" w:cs="Times New Roman"/>
          <w:b/>
          <w:bCs/>
          <w:spacing w:val="-1"/>
        </w:rPr>
        <w:lastRenderedPageBreak/>
        <w:t>2.</w:t>
      </w:r>
      <w:r w:rsidRPr="00B4760E" w:rsidR="00893544">
        <w:rPr>
          <w:rFonts w:ascii="Times New Roman" w:hAnsi="Times New Roman" w:cs="Times New Roman"/>
          <w:spacing w:val="-1"/>
        </w:rPr>
        <w:t xml:space="preserve">  </w:t>
      </w:r>
      <w:r w:rsidRPr="00B4760E" w:rsidR="00934FF1">
        <w:rPr>
          <w:rFonts w:ascii="Times New Roman" w:hAnsi="Times New Roman" w:cs="Times New Roman"/>
          <w:spacing w:val="-1"/>
        </w:rPr>
        <w:t xml:space="preserve">Will begin employment for a new U.S. employer in a different nonimmigrant classification than </w:t>
      </w:r>
      <w:r w:rsidRPr="00B4760E" w:rsidR="00E77523">
        <w:rPr>
          <w:rFonts w:ascii="Times New Roman" w:hAnsi="Times New Roman" w:cs="Times New Roman"/>
          <w:spacing w:val="-1"/>
        </w:rPr>
        <w:t>he or she</w:t>
      </w:r>
      <w:r w:rsidRPr="00B4760E" w:rsidR="00934FF1">
        <w:rPr>
          <w:rFonts w:ascii="Times New Roman" w:hAnsi="Times New Roman" w:cs="Times New Roman"/>
          <w:spacing w:val="-1"/>
        </w:rPr>
        <w:t xml:space="preserve"> currently holds; </w:t>
      </w:r>
      <w:r w:rsidRPr="00B4760E" w:rsidR="00934FF1">
        <w:rPr>
          <w:rFonts w:ascii="Times New Roman" w:hAnsi="Times New Roman" w:cs="Times New Roman"/>
          <w:b/>
          <w:bCs/>
          <w:spacing w:val="-1"/>
        </w:rPr>
        <w:t>or</w:t>
      </w:r>
    </w:p>
    <w:p w:rsidRPr="00B4760E" w:rsidR="00E77523" w:rsidP="00934FF1" w:rsidRDefault="00E77523" w14:paraId="1DBDB579" w14:textId="77777777">
      <w:pPr>
        <w:pStyle w:val="NoSpacing"/>
        <w:rPr>
          <w:rFonts w:ascii="Times New Roman" w:hAnsi="Times New Roman" w:cs="Times New Roman"/>
          <w:spacing w:val="-1"/>
        </w:rPr>
      </w:pPr>
    </w:p>
    <w:p w:rsidRPr="00B4760E" w:rsidR="00934FF1" w:rsidP="449FFBE1" w:rsidRDefault="00A04545" w14:paraId="70804C45" w14:textId="2BB110CF">
      <w:pPr>
        <w:pStyle w:val="NoSpacing"/>
        <w:rPr>
          <w:rFonts w:ascii="Times New Roman" w:hAnsi="Times New Roman" w:cs="Times New Roman"/>
        </w:rPr>
      </w:pPr>
      <w:r w:rsidRPr="00B4760E">
        <w:rPr>
          <w:rFonts w:ascii="Times New Roman" w:hAnsi="Times New Roman" w:cs="Times New Roman"/>
          <w:b/>
          <w:bCs/>
          <w:spacing w:val="-1"/>
        </w:rPr>
        <w:t>3.</w:t>
      </w:r>
      <w:r w:rsidRPr="00B4760E" w:rsidR="00893544">
        <w:rPr>
          <w:rFonts w:ascii="Times New Roman" w:hAnsi="Times New Roman" w:cs="Times New Roman"/>
          <w:spacing w:val="-1"/>
        </w:rPr>
        <w:t xml:space="preserve">  </w:t>
      </w:r>
      <w:r w:rsidRPr="00B4760E" w:rsidR="00934FF1">
        <w:rPr>
          <w:rFonts w:ascii="Times New Roman" w:hAnsi="Times New Roman" w:cs="Times New Roman"/>
          <w:spacing w:val="-1"/>
        </w:rPr>
        <w:t>Will work for the</w:t>
      </w:r>
      <w:r w:rsidRPr="00B4760E" w:rsidR="00E77523">
        <w:rPr>
          <w:rFonts w:ascii="Times New Roman" w:hAnsi="Times New Roman" w:cs="Times New Roman"/>
          <w:spacing w:val="-1"/>
        </w:rPr>
        <w:t xml:space="preserve"> </w:t>
      </w:r>
      <w:r w:rsidRPr="00B4760E" w:rsidR="00E77523">
        <w:rPr>
          <w:rFonts w:ascii="Times New Roman" w:hAnsi="Times New Roman" w:cs="Times New Roman"/>
          <w:b/>
          <w:bCs/>
          <w:spacing w:val="-1"/>
        </w:rPr>
        <w:t>same</w:t>
      </w:r>
      <w:r w:rsidRPr="00B4760E" w:rsidR="00E77523">
        <w:rPr>
          <w:rFonts w:ascii="Times New Roman" w:hAnsi="Times New Roman" w:cs="Times New Roman"/>
          <w:spacing w:val="-1"/>
        </w:rPr>
        <w:t xml:space="preserve"> </w:t>
      </w:r>
      <w:r w:rsidRPr="00B4760E" w:rsidR="00934FF1">
        <w:rPr>
          <w:rFonts w:ascii="Times New Roman" w:hAnsi="Times New Roman" w:cs="Times New Roman"/>
          <w:spacing w:val="-1"/>
        </w:rPr>
        <w:t>employer but in a different nonimmigrant classification.</w:t>
      </w:r>
    </w:p>
    <w:p w:rsidRPr="00B4760E" w:rsidR="00893544" w:rsidP="00934FF1" w:rsidRDefault="00893544" w14:paraId="70804C46" w14:textId="77777777">
      <w:pPr>
        <w:pStyle w:val="NoSpacing"/>
        <w:rPr>
          <w:rFonts w:ascii="Times New Roman" w:hAnsi="Times New Roman" w:cs="Times New Roman"/>
        </w:rPr>
      </w:pPr>
    </w:p>
    <w:p w:rsidRPr="00B4760E" w:rsidR="00934FF1" w:rsidP="449FFBE1" w:rsidRDefault="449FFBE1" w14:paraId="70804C47" w14:textId="0FCE6E5A">
      <w:pPr>
        <w:pStyle w:val="NoSpacing"/>
        <w:rPr>
          <w:rFonts w:ascii="Times New Roman" w:hAnsi="Times New Roman" w:cs="Times New Roman"/>
        </w:rPr>
      </w:pPr>
      <w:r w:rsidRPr="00B4760E">
        <w:rPr>
          <w:rFonts w:ascii="Times New Roman" w:hAnsi="Times New Roman" w:cs="Times New Roman"/>
          <w:b/>
          <w:bCs/>
        </w:rPr>
        <w:t>NOTE:</w:t>
      </w:r>
      <w:r w:rsidRPr="00B4760E">
        <w:rPr>
          <w:rFonts w:ascii="Times New Roman" w:hAnsi="Times New Roman" w:cs="Times New Roman"/>
        </w:rPr>
        <w:t xml:space="preserve">  Do not select this box if the beneficiary will work for the same employer in the same classification, but there is a material change in the terms and conditions of employment or the beneficiary’s eligibility as specified in the original approved petition.  Select the box for </w:t>
      </w:r>
      <w:r w:rsidRPr="00B4760E">
        <w:rPr>
          <w:rFonts w:ascii="Times New Roman" w:hAnsi="Times New Roman" w:cs="Times New Roman"/>
          <w:b/>
          <w:bCs/>
        </w:rPr>
        <w:t xml:space="preserve">Item </w:t>
      </w:r>
      <w:r w:rsidRPr="00B4760E" w:rsidR="004459D1">
        <w:rPr>
          <w:rFonts w:ascii="Times New Roman" w:hAnsi="Times New Roman" w:cs="Times New Roman"/>
          <w:b/>
          <w:bCs/>
        </w:rPr>
        <w:t xml:space="preserve">F. </w:t>
      </w:r>
      <w:r w:rsidRPr="00B4760E">
        <w:rPr>
          <w:rFonts w:ascii="Times New Roman" w:hAnsi="Times New Roman" w:cs="Times New Roman"/>
          <w:b/>
          <w:bCs/>
        </w:rPr>
        <w:t xml:space="preserve">Amended </w:t>
      </w:r>
      <w:r w:rsidRPr="00B4760E" w:rsidR="004459D1">
        <w:rPr>
          <w:rFonts w:ascii="Times New Roman" w:hAnsi="Times New Roman" w:cs="Times New Roman"/>
          <w:b/>
          <w:bCs/>
        </w:rPr>
        <w:t>p</w:t>
      </w:r>
      <w:r w:rsidRPr="00B4760E">
        <w:rPr>
          <w:rFonts w:ascii="Times New Roman" w:hAnsi="Times New Roman" w:cs="Times New Roman"/>
          <w:b/>
          <w:bCs/>
        </w:rPr>
        <w:t>etition</w:t>
      </w:r>
      <w:r w:rsidRPr="00B4760E">
        <w:rPr>
          <w:rFonts w:ascii="Times New Roman" w:hAnsi="Times New Roman" w:cs="Times New Roman"/>
          <w:bCs/>
        </w:rPr>
        <w:t>,</w:t>
      </w:r>
      <w:r w:rsidRPr="00B4760E">
        <w:rPr>
          <w:rFonts w:ascii="Times New Roman" w:hAnsi="Times New Roman" w:cs="Times New Roman"/>
        </w:rPr>
        <w:t xml:space="preserve"> instead.</w:t>
      </w:r>
    </w:p>
    <w:p w:rsidRPr="00B4760E" w:rsidR="00893544" w:rsidP="00934FF1" w:rsidRDefault="00893544" w14:paraId="70804C48" w14:textId="77777777">
      <w:pPr>
        <w:pStyle w:val="NoSpacing"/>
        <w:rPr>
          <w:rFonts w:ascii="Times New Roman" w:hAnsi="Times New Roman" w:cs="Times New Roman"/>
          <w:b/>
          <w:bCs/>
        </w:rPr>
      </w:pPr>
    </w:p>
    <w:p w:rsidRPr="00B4760E" w:rsidR="00934FF1" w:rsidP="449FFBE1" w:rsidRDefault="004459D1" w14:paraId="70804C49" w14:textId="45F21A71">
      <w:pPr>
        <w:pStyle w:val="NoSpacing"/>
        <w:rPr>
          <w:rFonts w:ascii="Times New Roman" w:hAnsi="Times New Roman" w:cs="Times New Roman"/>
        </w:rPr>
      </w:pPr>
      <w:r w:rsidRPr="00B4760E">
        <w:rPr>
          <w:rFonts w:ascii="Times New Roman" w:hAnsi="Times New Roman" w:cs="Times New Roman"/>
          <w:b/>
          <w:bCs/>
        </w:rPr>
        <w:t xml:space="preserve">Item </w:t>
      </w:r>
      <w:r w:rsidRPr="00B4760E" w:rsidR="008C380A">
        <w:rPr>
          <w:rFonts w:ascii="Times New Roman" w:hAnsi="Times New Roman" w:cs="Times New Roman"/>
          <w:b/>
          <w:bCs/>
        </w:rPr>
        <w:t>B</w:t>
      </w:r>
      <w:r w:rsidRPr="00B4760E" w:rsidR="449FFBE1">
        <w:rPr>
          <w:rFonts w:ascii="Times New Roman" w:hAnsi="Times New Roman" w:cs="Times New Roman"/>
          <w:b/>
          <w:bCs/>
        </w:rPr>
        <w:t>.  Continuation of previously approved employment with the same employer and without change.</w:t>
      </w:r>
      <w:r w:rsidRPr="00B4760E" w:rsidR="449FFBE1">
        <w:rPr>
          <w:rFonts w:ascii="Times New Roman" w:hAnsi="Times New Roman" w:cs="Times New Roman"/>
        </w:rPr>
        <w:t xml:space="preserve">  Select this box if you are applying to continue the beneficiary’s employment in the same nonimmigrant classification the beneficiary currently holds and there is no change to the employment.</w:t>
      </w:r>
    </w:p>
    <w:p w:rsidRPr="00B4760E" w:rsidR="00893544" w:rsidP="00934FF1" w:rsidRDefault="00893544" w14:paraId="70804C4A" w14:textId="77777777">
      <w:pPr>
        <w:pStyle w:val="NoSpacing"/>
        <w:rPr>
          <w:rFonts w:ascii="Times New Roman" w:hAnsi="Times New Roman" w:cs="Times New Roman"/>
        </w:rPr>
      </w:pPr>
    </w:p>
    <w:p w:rsidRPr="00B4760E" w:rsidR="00893544" w:rsidP="449FFBE1" w:rsidRDefault="004459D1" w14:paraId="70804C4C" w14:textId="73ED4A66">
      <w:pPr>
        <w:pStyle w:val="NoSpacing"/>
        <w:rPr>
          <w:rFonts w:ascii="Times New Roman" w:hAnsi="Times New Roman" w:cs="Times New Roman"/>
          <w:b/>
          <w:bCs/>
        </w:rPr>
      </w:pPr>
      <w:r w:rsidRPr="00B4760E">
        <w:rPr>
          <w:rFonts w:ascii="Times New Roman" w:hAnsi="Times New Roman" w:cs="Times New Roman"/>
          <w:b/>
          <w:bCs/>
        </w:rPr>
        <w:t xml:space="preserve">Item </w:t>
      </w:r>
      <w:r w:rsidRPr="00B4760E" w:rsidR="008C380A">
        <w:rPr>
          <w:rFonts w:ascii="Times New Roman" w:hAnsi="Times New Roman" w:cs="Times New Roman"/>
          <w:b/>
          <w:bCs/>
        </w:rPr>
        <w:t>C</w:t>
      </w:r>
      <w:r w:rsidRPr="00B4760E" w:rsidR="449FFBE1">
        <w:rPr>
          <w:rFonts w:ascii="Times New Roman" w:hAnsi="Times New Roman" w:cs="Times New Roman"/>
          <w:b/>
          <w:bCs/>
        </w:rPr>
        <w:t>.  Change in previously approved employment.</w:t>
      </w:r>
      <w:r w:rsidRPr="00B4760E" w:rsidR="449FFBE1">
        <w:rPr>
          <w:rFonts w:ascii="Times New Roman" w:hAnsi="Times New Roman" w:cs="Times New Roman"/>
        </w:rPr>
        <w:t xml:space="preserve">  Select this box if you are notifying USCIS of a non-material change to the previously approved employment, such as a change in job title without a material change in job duties.</w:t>
      </w:r>
    </w:p>
    <w:p w:rsidRPr="00B4760E" w:rsidR="00893544" w:rsidP="00934FF1" w:rsidRDefault="00893544" w14:paraId="70804C4F" w14:textId="77777777">
      <w:pPr>
        <w:pStyle w:val="NoSpacing"/>
        <w:rPr>
          <w:rFonts w:ascii="Times New Roman" w:hAnsi="Times New Roman" w:cs="Times New Roman"/>
          <w:b/>
          <w:bCs/>
        </w:rPr>
      </w:pPr>
    </w:p>
    <w:p w:rsidRPr="00B4760E" w:rsidR="00934FF1" w:rsidP="449FFBE1" w:rsidRDefault="004459D1" w14:paraId="70804C50" w14:textId="714C13BA">
      <w:pPr>
        <w:pStyle w:val="NoSpacing"/>
        <w:tabs>
          <w:tab w:val="left" w:pos="8820"/>
        </w:tabs>
        <w:rPr>
          <w:rFonts w:ascii="Times New Roman" w:hAnsi="Times New Roman" w:cs="Times New Roman"/>
        </w:rPr>
      </w:pPr>
      <w:r w:rsidRPr="00B4760E">
        <w:rPr>
          <w:rFonts w:ascii="Times New Roman" w:hAnsi="Times New Roman" w:cs="Times New Roman"/>
          <w:b/>
          <w:bCs/>
        </w:rPr>
        <w:t xml:space="preserve">Item </w:t>
      </w:r>
      <w:r w:rsidRPr="00B4760E" w:rsidR="008C380A">
        <w:rPr>
          <w:rFonts w:ascii="Times New Roman" w:hAnsi="Times New Roman" w:cs="Times New Roman"/>
          <w:b/>
          <w:bCs/>
        </w:rPr>
        <w:t>D</w:t>
      </w:r>
      <w:r w:rsidRPr="00B4760E" w:rsidR="449FFBE1">
        <w:rPr>
          <w:rFonts w:ascii="Times New Roman" w:hAnsi="Times New Roman" w:cs="Times New Roman"/>
          <w:b/>
          <w:bCs/>
        </w:rPr>
        <w:t>.  New concurrent employment.</w:t>
      </w:r>
      <w:r w:rsidRPr="00B4760E" w:rsidR="449FFBE1">
        <w:rPr>
          <w:rFonts w:ascii="Times New Roman" w:hAnsi="Times New Roman" w:cs="Times New Roman"/>
        </w:rPr>
        <w:t xml:space="preserve">  Select this box if you are applying for a beneficiary to begin new employment with an </w:t>
      </w:r>
      <w:r w:rsidRPr="00B4760E" w:rsidR="449FFBE1">
        <w:rPr>
          <w:rFonts w:ascii="Times New Roman" w:hAnsi="Times New Roman" w:cs="Times New Roman"/>
          <w:b/>
          <w:bCs/>
        </w:rPr>
        <w:t xml:space="preserve">additional employer </w:t>
      </w:r>
      <w:r w:rsidRPr="00B4760E" w:rsidR="449FFBE1">
        <w:rPr>
          <w:rFonts w:ascii="Times New Roman" w:hAnsi="Times New Roman" w:cs="Times New Roman"/>
        </w:rPr>
        <w:t>in the same nonimmigrant classification the beneficiary currently holds while the beneficiary will continue working for his or her current employer in the same classification.</w:t>
      </w:r>
    </w:p>
    <w:p w:rsidRPr="00B4760E" w:rsidR="00893544" w:rsidP="00CC30CB" w:rsidRDefault="00893544" w14:paraId="70804C51" w14:textId="77777777">
      <w:pPr>
        <w:pStyle w:val="NoSpacing"/>
        <w:tabs>
          <w:tab w:val="left" w:pos="8820"/>
        </w:tabs>
        <w:rPr>
          <w:rFonts w:ascii="Times New Roman" w:hAnsi="Times New Roman" w:cs="Times New Roman"/>
          <w:b/>
          <w:bCs/>
        </w:rPr>
      </w:pPr>
    </w:p>
    <w:p w:rsidRPr="00B4760E" w:rsidR="00934FF1" w:rsidP="449FFBE1" w:rsidRDefault="004459D1" w14:paraId="70804C52" w14:textId="37777273">
      <w:pPr>
        <w:pStyle w:val="NoSpacing"/>
        <w:tabs>
          <w:tab w:val="left" w:pos="8820"/>
        </w:tabs>
        <w:rPr>
          <w:rFonts w:ascii="Times New Roman" w:hAnsi="Times New Roman" w:cs="Times New Roman"/>
        </w:rPr>
      </w:pPr>
      <w:r w:rsidRPr="00B4760E">
        <w:rPr>
          <w:rFonts w:ascii="Times New Roman" w:hAnsi="Times New Roman" w:cs="Times New Roman"/>
          <w:b/>
          <w:bCs/>
        </w:rPr>
        <w:t xml:space="preserve">Item </w:t>
      </w:r>
      <w:r w:rsidRPr="00B4760E" w:rsidR="008C380A">
        <w:rPr>
          <w:rFonts w:ascii="Times New Roman" w:hAnsi="Times New Roman" w:cs="Times New Roman"/>
          <w:b/>
          <w:bCs/>
        </w:rPr>
        <w:t>E</w:t>
      </w:r>
      <w:r w:rsidRPr="00B4760E">
        <w:rPr>
          <w:rFonts w:ascii="Times New Roman" w:hAnsi="Times New Roman" w:cs="Times New Roman"/>
          <w:b/>
          <w:bCs/>
        </w:rPr>
        <w:t>.</w:t>
      </w:r>
      <w:r w:rsidRPr="00B4760E" w:rsidR="449FFBE1">
        <w:rPr>
          <w:rFonts w:ascii="Times New Roman" w:hAnsi="Times New Roman" w:cs="Times New Roman"/>
          <w:b/>
          <w:bCs/>
        </w:rPr>
        <w:t xml:space="preserve">  Change of employer.</w:t>
      </w:r>
      <w:r w:rsidRPr="00B4760E" w:rsidR="449FFBE1">
        <w:rPr>
          <w:rFonts w:ascii="Times New Roman" w:hAnsi="Times New Roman" w:cs="Times New Roman"/>
        </w:rPr>
        <w:t xml:space="preserve">  Select this box if you are applying for a beneficiary to begin employment working for a </w:t>
      </w:r>
      <w:r w:rsidRPr="00B4760E" w:rsidR="449FFBE1">
        <w:rPr>
          <w:rFonts w:ascii="Times New Roman" w:hAnsi="Times New Roman" w:cs="Times New Roman"/>
          <w:b/>
          <w:bCs/>
        </w:rPr>
        <w:t>new employer</w:t>
      </w:r>
      <w:r w:rsidRPr="00B4760E" w:rsidR="449FFBE1">
        <w:rPr>
          <w:rFonts w:ascii="Times New Roman" w:hAnsi="Times New Roman" w:cs="Times New Roman"/>
        </w:rPr>
        <w:t xml:space="preserve"> in the same nonimmigrant classification that the beneficiary currently holds.</w:t>
      </w:r>
    </w:p>
    <w:p w:rsidRPr="00B4760E" w:rsidR="00893544" w:rsidP="00CC30CB" w:rsidRDefault="00893544" w14:paraId="70804C53" w14:textId="77777777">
      <w:pPr>
        <w:pStyle w:val="NoSpacing"/>
        <w:tabs>
          <w:tab w:val="left" w:pos="8820"/>
        </w:tabs>
        <w:rPr>
          <w:rFonts w:ascii="Times New Roman" w:hAnsi="Times New Roman" w:cs="Times New Roman"/>
          <w:b/>
          <w:bCs/>
        </w:rPr>
      </w:pPr>
    </w:p>
    <w:p w:rsidRPr="00B4760E" w:rsidR="00934FF1" w:rsidP="449FFBE1" w:rsidRDefault="004459D1" w14:paraId="70804C54" w14:textId="54753BF8">
      <w:pPr>
        <w:pStyle w:val="NoSpacing"/>
        <w:tabs>
          <w:tab w:val="left" w:pos="8820"/>
        </w:tabs>
        <w:rPr>
          <w:rFonts w:ascii="Times New Roman" w:hAnsi="Times New Roman" w:cs="Times New Roman"/>
        </w:rPr>
      </w:pPr>
      <w:r w:rsidRPr="00B4760E">
        <w:rPr>
          <w:rFonts w:ascii="Times New Roman" w:hAnsi="Times New Roman" w:cs="Times New Roman"/>
          <w:b/>
          <w:bCs/>
        </w:rPr>
        <w:t xml:space="preserve">Item </w:t>
      </w:r>
      <w:r w:rsidRPr="00B4760E" w:rsidR="008C380A">
        <w:rPr>
          <w:rFonts w:ascii="Times New Roman" w:hAnsi="Times New Roman" w:cs="Times New Roman"/>
          <w:b/>
          <w:bCs/>
        </w:rPr>
        <w:t>F</w:t>
      </w:r>
      <w:r w:rsidRPr="00B4760E" w:rsidR="449FFBE1">
        <w:rPr>
          <w:rFonts w:ascii="Times New Roman" w:hAnsi="Times New Roman" w:cs="Times New Roman"/>
          <w:b/>
          <w:bCs/>
        </w:rPr>
        <w:t>.  Amended petition.</w:t>
      </w:r>
      <w:r w:rsidRPr="00B4760E" w:rsidR="449FFBE1">
        <w:rPr>
          <w:rFonts w:ascii="Times New Roman" w:hAnsi="Times New Roman" w:cs="Times New Roman"/>
        </w:rPr>
        <w:t xml:space="preserve">  Select this box if you are applying to notify USCIS of a material change in the terms or conditions of employment or the beneficiary’s eligibility as specified in the original approved petition.  </w:t>
      </w:r>
    </w:p>
    <w:p w:rsidRPr="00B4760E" w:rsidR="00893544" w:rsidP="00934FF1" w:rsidRDefault="00893544" w14:paraId="70804C55" w14:textId="77777777">
      <w:pPr>
        <w:pStyle w:val="NoSpacing"/>
        <w:rPr>
          <w:rFonts w:ascii="Times New Roman" w:hAnsi="Times New Roman" w:cs="Times New Roman"/>
          <w:b/>
          <w:bCs/>
          <w:u w:val="thick"/>
        </w:rPr>
      </w:pPr>
    </w:p>
    <w:p w:rsidRPr="00B4760E" w:rsidR="00934FF1" w:rsidP="449FFBE1" w:rsidRDefault="449FFBE1" w14:paraId="70804C57" w14:textId="7C6E787F">
      <w:pPr>
        <w:pStyle w:val="NoSpacing"/>
        <w:rPr>
          <w:rFonts w:ascii="Times New Roman" w:hAnsi="Times New Roman" w:cs="Times New Roman"/>
        </w:rPr>
      </w:pPr>
      <w:r w:rsidRPr="00B4760E">
        <w:rPr>
          <w:rFonts w:ascii="Times New Roman" w:hAnsi="Times New Roman" w:cs="Times New Roman"/>
          <w:b/>
          <w:bCs/>
        </w:rPr>
        <w:t xml:space="preserve">Item Number </w:t>
      </w:r>
      <w:r w:rsidRPr="00B4760E" w:rsidR="002116F7">
        <w:rPr>
          <w:rFonts w:ascii="Times New Roman" w:hAnsi="Times New Roman" w:cs="Times New Roman"/>
          <w:b/>
          <w:bCs/>
        </w:rPr>
        <w:t>5</w:t>
      </w:r>
      <w:r w:rsidRPr="00B4760E">
        <w:rPr>
          <w:rFonts w:ascii="Times New Roman" w:hAnsi="Times New Roman" w:cs="Times New Roman"/>
          <w:b/>
          <w:bCs/>
        </w:rPr>
        <w:t xml:space="preserve">. </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Requested Action.  </w:t>
      </w:r>
      <w:r w:rsidRPr="00B4760E">
        <w:rPr>
          <w:rFonts w:ascii="Times New Roman" w:hAnsi="Times New Roman" w:cs="Times New Roman"/>
        </w:rPr>
        <w:t xml:space="preserve">The following information explains the actions petitioners may request on their petition.  Select </w:t>
      </w:r>
      <w:r w:rsidRPr="00B4760E">
        <w:rPr>
          <w:rFonts w:ascii="Times New Roman" w:hAnsi="Times New Roman" w:cs="Times New Roman"/>
          <w:b/>
          <w:bCs/>
        </w:rPr>
        <w:t>only one</w:t>
      </w:r>
      <w:r w:rsidRPr="00B4760E">
        <w:rPr>
          <w:rFonts w:ascii="Times New Roman" w:hAnsi="Times New Roman" w:cs="Times New Roman"/>
        </w:rPr>
        <w:t xml:space="preserve"> action.</w:t>
      </w:r>
    </w:p>
    <w:p w:rsidRPr="00B4760E" w:rsidR="00893544" w:rsidP="00934FF1" w:rsidRDefault="00893544" w14:paraId="70804C58" w14:textId="77777777">
      <w:pPr>
        <w:pStyle w:val="NoSpacing"/>
        <w:rPr>
          <w:rFonts w:ascii="Times New Roman" w:hAnsi="Times New Roman" w:cs="Times New Roman"/>
          <w:b/>
          <w:bCs/>
        </w:rPr>
      </w:pPr>
    </w:p>
    <w:p w:rsidRPr="00B4760E" w:rsidR="00934FF1" w:rsidP="449FFBE1" w:rsidRDefault="004459D1" w14:paraId="70804C59" w14:textId="546E6569">
      <w:pPr>
        <w:pStyle w:val="NoSpacing"/>
        <w:rPr>
          <w:rFonts w:ascii="Times New Roman" w:hAnsi="Times New Roman" w:cs="Times New Roman"/>
        </w:rPr>
      </w:pPr>
      <w:r w:rsidRPr="00B4760E">
        <w:rPr>
          <w:rFonts w:ascii="Times New Roman" w:hAnsi="Times New Roman" w:cs="Times New Roman"/>
          <w:b/>
          <w:bCs/>
        </w:rPr>
        <w:t xml:space="preserve">Item </w:t>
      </w:r>
      <w:r w:rsidRPr="00B4760E" w:rsidR="008C380A">
        <w:rPr>
          <w:rFonts w:ascii="Times New Roman" w:hAnsi="Times New Roman" w:cs="Times New Roman"/>
          <w:b/>
          <w:bCs/>
        </w:rPr>
        <w:t>A</w:t>
      </w:r>
      <w:r w:rsidRPr="00B4760E" w:rsidR="449FFBE1">
        <w:rPr>
          <w:rFonts w:ascii="Times New Roman" w:hAnsi="Times New Roman" w:cs="Times New Roman"/>
          <w:b/>
          <w:bCs/>
        </w:rPr>
        <w:t xml:space="preserve">.  Notify the office listed in </w:t>
      </w:r>
      <w:r w:rsidRPr="00B859D2" w:rsidR="449FFBE1">
        <w:rPr>
          <w:rFonts w:ascii="Times New Roman" w:hAnsi="Times New Roman" w:cs="Times New Roman"/>
          <w:b/>
          <w:bCs/>
        </w:rPr>
        <w:t xml:space="preserve">Part </w:t>
      </w:r>
      <w:r w:rsidRPr="00B859D2" w:rsidR="00902327">
        <w:rPr>
          <w:rFonts w:ascii="Times New Roman" w:hAnsi="Times New Roman" w:cs="Times New Roman"/>
          <w:b/>
          <w:bCs/>
        </w:rPr>
        <w:t>5</w:t>
      </w:r>
      <w:r w:rsidRPr="00B859D2" w:rsidR="449FFBE1">
        <w:rPr>
          <w:rFonts w:ascii="Times New Roman" w:hAnsi="Times New Roman" w:cs="Times New Roman"/>
          <w:b/>
          <w:bCs/>
        </w:rPr>
        <w:t xml:space="preserve">. </w:t>
      </w:r>
      <w:proofErr w:type="gramStart"/>
      <w:r w:rsidRPr="00B859D2" w:rsidR="449FFBE1">
        <w:rPr>
          <w:rFonts w:ascii="Times New Roman" w:hAnsi="Times New Roman" w:cs="Times New Roman"/>
          <w:b/>
          <w:bCs/>
        </w:rPr>
        <w:t>so</w:t>
      </w:r>
      <w:proofErr w:type="gramEnd"/>
      <w:r w:rsidRPr="00B4760E" w:rsidR="449FFBE1">
        <w:rPr>
          <w:rFonts w:ascii="Times New Roman" w:hAnsi="Times New Roman" w:cs="Times New Roman"/>
          <w:b/>
          <w:bCs/>
        </w:rPr>
        <w:t xml:space="preserve"> each beneficiary can seek a visa or admission.</w:t>
      </w:r>
      <w:r w:rsidRPr="00B4760E" w:rsidR="449FFBE1">
        <w:rPr>
          <w:rFonts w:ascii="Times New Roman" w:hAnsi="Times New Roman" w:cs="Times New Roman"/>
        </w:rPr>
        <w:t xml:space="preserve">  Select this box if the beneficiary(</w:t>
      </w:r>
      <w:proofErr w:type="spellStart"/>
      <w:r w:rsidRPr="00B4760E" w:rsidR="449FFBE1">
        <w:rPr>
          <w:rFonts w:ascii="Times New Roman" w:hAnsi="Times New Roman" w:cs="Times New Roman"/>
        </w:rPr>
        <w:t>ies</w:t>
      </w:r>
      <w:proofErr w:type="spellEnd"/>
      <w:r w:rsidRPr="00B4760E" w:rsidR="449FFBE1">
        <w:rPr>
          <w:rFonts w:ascii="Times New Roman" w:hAnsi="Times New Roman" w:cs="Times New Roman"/>
        </w:rPr>
        <w:t>) is/are outside of the United States or, if the beneficiary(</w:t>
      </w:r>
      <w:proofErr w:type="spellStart"/>
      <w:r w:rsidRPr="00B4760E" w:rsidR="449FFBE1">
        <w:rPr>
          <w:rFonts w:ascii="Times New Roman" w:hAnsi="Times New Roman" w:cs="Times New Roman"/>
        </w:rPr>
        <w:t>ies</w:t>
      </w:r>
      <w:proofErr w:type="spellEnd"/>
      <w:r w:rsidRPr="00B4760E" w:rsidR="449FFBE1">
        <w:rPr>
          <w:rFonts w:ascii="Times New Roman" w:hAnsi="Times New Roman" w:cs="Times New Roman"/>
        </w:rPr>
        <w:t>) is/are currently in the United States, they will leave the United States to obtain a visa or admission abroad.</w:t>
      </w:r>
    </w:p>
    <w:p w:rsidRPr="00B4760E" w:rsidR="00893544" w:rsidP="00934FF1" w:rsidRDefault="00893544" w14:paraId="70804C5A" w14:textId="77777777">
      <w:pPr>
        <w:pStyle w:val="NoSpacing"/>
        <w:rPr>
          <w:rFonts w:ascii="Times New Roman" w:hAnsi="Times New Roman" w:cs="Times New Roman"/>
          <w:b/>
          <w:bCs/>
        </w:rPr>
      </w:pPr>
    </w:p>
    <w:p w:rsidRPr="00B4760E" w:rsidR="00893544" w:rsidP="449FFBE1" w:rsidRDefault="004459D1" w14:paraId="70804C5C" w14:textId="4E75BDCF">
      <w:pPr>
        <w:pStyle w:val="NoSpacing"/>
        <w:rPr>
          <w:rFonts w:ascii="Times New Roman" w:hAnsi="Times New Roman" w:cs="Times New Roman"/>
          <w:b/>
          <w:bCs/>
        </w:rPr>
      </w:pPr>
      <w:r w:rsidRPr="00B4760E">
        <w:rPr>
          <w:rFonts w:ascii="Times New Roman" w:hAnsi="Times New Roman" w:cs="Times New Roman"/>
          <w:b/>
          <w:bCs/>
        </w:rPr>
        <w:t xml:space="preserve">Item </w:t>
      </w:r>
      <w:r w:rsidRPr="00B4760E" w:rsidR="008C380A">
        <w:rPr>
          <w:rFonts w:ascii="Times New Roman" w:hAnsi="Times New Roman" w:cs="Times New Roman"/>
          <w:b/>
          <w:bCs/>
        </w:rPr>
        <w:t>B</w:t>
      </w:r>
      <w:r w:rsidRPr="00B4760E" w:rsidR="449FFBE1">
        <w:rPr>
          <w:rFonts w:ascii="Times New Roman" w:hAnsi="Times New Roman" w:cs="Times New Roman"/>
          <w:b/>
          <w:bCs/>
        </w:rPr>
        <w:t>.  Change the status and extend the stay of each beneficiary who is now in the United States in another status.</w:t>
      </w:r>
      <w:r w:rsidRPr="00B4760E" w:rsidR="449FFBE1">
        <w:rPr>
          <w:rFonts w:ascii="Times New Roman" w:hAnsi="Times New Roman" w:cs="Times New Roman"/>
        </w:rPr>
        <w:t xml:space="preserve">  Select this box if the beneficiary(</w:t>
      </w:r>
      <w:proofErr w:type="spellStart"/>
      <w:r w:rsidRPr="00B4760E" w:rsidR="449FFBE1">
        <w:rPr>
          <w:rFonts w:ascii="Times New Roman" w:hAnsi="Times New Roman" w:cs="Times New Roman"/>
        </w:rPr>
        <w:t>ies</w:t>
      </w:r>
      <w:proofErr w:type="spellEnd"/>
      <w:r w:rsidRPr="00B4760E" w:rsidR="449FFBE1">
        <w:rPr>
          <w:rFonts w:ascii="Times New Roman" w:hAnsi="Times New Roman" w:cs="Times New Roman"/>
        </w:rPr>
        <w:t xml:space="preserve">) is/are currently in the United States in a different nonimmigrant classification and is/are applying to change to a </w:t>
      </w:r>
      <w:r w:rsidRPr="00B4760E" w:rsidR="449FFBE1">
        <w:rPr>
          <w:rFonts w:ascii="Times New Roman" w:hAnsi="Times New Roman" w:cs="Times New Roman"/>
          <w:b/>
          <w:bCs/>
        </w:rPr>
        <w:t>new</w:t>
      </w:r>
      <w:r w:rsidRPr="00B4760E" w:rsidR="449FFBE1">
        <w:rPr>
          <w:rFonts w:ascii="Times New Roman" w:hAnsi="Times New Roman" w:cs="Times New Roman"/>
        </w:rPr>
        <w:t xml:space="preserve"> nonimmigrant status.</w:t>
      </w:r>
    </w:p>
    <w:p w:rsidRPr="00B4760E" w:rsidR="00893544" w:rsidP="00934FF1" w:rsidRDefault="00893544" w14:paraId="70804C5E" w14:textId="77777777">
      <w:pPr>
        <w:pStyle w:val="NoSpacing"/>
        <w:rPr>
          <w:rFonts w:ascii="Times New Roman" w:hAnsi="Times New Roman" w:cs="Times New Roman"/>
          <w:b/>
          <w:bCs/>
        </w:rPr>
      </w:pPr>
    </w:p>
    <w:p w:rsidRPr="00B4760E" w:rsidR="00893544" w:rsidP="449FFBE1" w:rsidRDefault="004459D1" w14:paraId="70804C60" w14:textId="15FF900F">
      <w:pPr>
        <w:pStyle w:val="NoSpacing"/>
        <w:rPr>
          <w:rFonts w:ascii="Times New Roman" w:hAnsi="Times New Roman" w:cs="Times New Roman"/>
          <w:b/>
          <w:bCs/>
        </w:rPr>
      </w:pPr>
      <w:r w:rsidRPr="00B4760E">
        <w:rPr>
          <w:rFonts w:ascii="Times New Roman" w:hAnsi="Times New Roman" w:cs="Times New Roman"/>
          <w:b/>
          <w:bCs/>
        </w:rPr>
        <w:t xml:space="preserve">Item </w:t>
      </w:r>
      <w:r w:rsidRPr="00B4760E" w:rsidR="008C380A">
        <w:rPr>
          <w:rFonts w:ascii="Times New Roman" w:hAnsi="Times New Roman" w:cs="Times New Roman"/>
          <w:b/>
          <w:bCs/>
        </w:rPr>
        <w:t>C</w:t>
      </w:r>
      <w:r w:rsidRPr="00B4760E" w:rsidR="449FFBE1">
        <w:rPr>
          <w:rFonts w:ascii="Times New Roman" w:hAnsi="Times New Roman" w:cs="Times New Roman"/>
          <w:b/>
          <w:bCs/>
        </w:rPr>
        <w:t>.  Extend the stay of each beneficiary who now holds this status.</w:t>
      </w:r>
      <w:r w:rsidRPr="00B4760E" w:rsidR="449FFBE1">
        <w:rPr>
          <w:rFonts w:ascii="Times New Roman" w:hAnsi="Times New Roman" w:cs="Times New Roman"/>
        </w:rPr>
        <w:t xml:space="preserve">  Select this box if the beneficiary(</w:t>
      </w:r>
      <w:proofErr w:type="spellStart"/>
      <w:r w:rsidRPr="00B4760E" w:rsidR="449FFBE1">
        <w:rPr>
          <w:rFonts w:ascii="Times New Roman" w:hAnsi="Times New Roman" w:cs="Times New Roman"/>
        </w:rPr>
        <w:t>ies</w:t>
      </w:r>
      <w:proofErr w:type="spellEnd"/>
      <w:r w:rsidRPr="00B4760E" w:rsidR="449FFBE1">
        <w:rPr>
          <w:rFonts w:ascii="Times New Roman" w:hAnsi="Times New Roman" w:cs="Times New Roman"/>
        </w:rPr>
        <w:t xml:space="preserve">) is/are currently in the United States in a nonimmigrant classification and is/are requesting an extension of stay in the </w:t>
      </w:r>
      <w:r w:rsidRPr="00B4760E" w:rsidR="449FFBE1">
        <w:rPr>
          <w:rFonts w:ascii="Times New Roman" w:hAnsi="Times New Roman" w:cs="Times New Roman"/>
          <w:b/>
          <w:bCs/>
        </w:rPr>
        <w:t>same</w:t>
      </w:r>
      <w:r w:rsidRPr="00B4760E" w:rsidR="449FFBE1">
        <w:rPr>
          <w:rFonts w:ascii="Times New Roman" w:hAnsi="Times New Roman" w:cs="Times New Roman"/>
        </w:rPr>
        <w:t xml:space="preserve"> nonimmigrant classification.</w:t>
      </w:r>
    </w:p>
    <w:p w:rsidRPr="00B4760E" w:rsidR="00893544" w:rsidP="00934FF1" w:rsidRDefault="00893544" w14:paraId="70804C62" w14:textId="77777777">
      <w:pPr>
        <w:pStyle w:val="NoSpacing"/>
        <w:rPr>
          <w:rFonts w:ascii="Times New Roman" w:hAnsi="Times New Roman" w:cs="Times New Roman"/>
          <w:b/>
          <w:bCs/>
        </w:rPr>
      </w:pPr>
    </w:p>
    <w:p w:rsidRPr="00B4760E" w:rsidR="00934FF1" w:rsidP="449FFBE1" w:rsidRDefault="004459D1" w14:paraId="70804C63" w14:textId="08464B78">
      <w:pPr>
        <w:pStyle w:val="NoSpacing"/>
        <w:rPr>
          <w:rFonts w:ascii="Times New Roman" w:hAnsi="Times New Roman" w:cs="Times New Roman"/>
        </w:rPr>
      </w:pPr>
      <w:r w:rsidRPr="00B4760E">
        <w:rPr>
          <w:rFonts w:ascii="Times New Roman" w:hAnsi="Times New Roman" w:cs="Times New Roman"/>
          <w:b/>
          <w:bCs/>
        </w:rPr>
        <w:t xml:space="preserve">Item </w:t>
      </w:r>
      <w:r w:rsidRPr="00B4760E" w:rsidR="008C380A">
        <w:rPr>
          <w:rFonts w:ascii="Times New Roman" w:hAnsi="Times New Roman" w:cs="Times New Roman"/>
          <w:b/>
          <w:bCs/>
        </w:rPr>
        <w:t>D</w:t>
      </w:r>
      <w:r w:rsidRPr="00B4760E" w:rsidR="449FFBE1">
        <w:rPr>
          <w:rFonts w:ascii="Times New Roman" w:hAnsi="Times New Roman" w:cs="Times New Roman"/>
          <w:b/>
          <w:bCs/>
        </w:rPr>
        <w:t>.  Amend the stay of each beneficiary who now holds this status.</w:t>
      </w:r>
      <w:r w:rsidRPr="00B4760E" w:rsidR="449FFBE1">
        <w:rPr>
          <w:rFonts w:ascii="Times New Roman" w:hAnsi="Times New Roman" w:cs="Times New Roman"/>
        </w:rPr>
        <w:t xml:space="preserve">  Select this box if the beneficiary(</w:t>
      </w:r>
      <w:proofErr w:type="spellStart"/>
      <w:r w:rsidRPr="00B4760E" w:rsidR="449FFBE1">
        <w:rPr>
          <w:rFonts w:ascii="Times New Roman" w:hAnsi="Times New Roman" w:cs="Times New Roman"/>
        </w:rPr>
        <w:t>ies</w:t>
      </w:r>
      <w:proofErr w:type="spellEnd"/>
      <w:r w:rsidRPr="00B4760E" w:rsidR="449FFBE1">
        <w:rPr>
          <w:rFonts w:ascii="Times New Roman" w:hAnsi="Times New Roman" w:cs="Times New Roman"/>
        </w:rPr>
        <w:t>) is/are currently in the United States in the same nonimmigrant classification and you are notifying USCIS of any material changes in the terms and conditions of employment or the beneficiary’s(</w:t>
      </w:r>
      <w:proofErr w:type="spellStart"/>
      <w:r w:rsidRPr="00B4760E" w:rsidR="449FFBE1">
        <w:rPr>
          <w:rFonts w:ascii="Times New Roman" w:hAnsi="Times New Roman" w:cs="Times New Roman"/>
        </w:rPr>
        <w:t>ies’</w:t>
      </w:r>
      <w:proofErr w:type="spellEnd"/>
      <w:r w:rsidRPr="00B4760E" w:rsidR="449FFBE1">
        <w:rPr>
          <w:rFonts w:ascii="Times New Roman" w:hAnsi="Times New Roman" w:cs="Times New Roman"/>
        </w:rPr>
        <w:t>) eligibility as specified in the original approved petition, but you are not seeking a change in previously approved validity dates.</w:t>
      </w:r>
    </w:p>
    <w:p w:rsidRPr="00B4760E" w:rsidR="0053491A" w:rsidP="00934FF1" w:rsidRDefault="0053491A" w14:paraId="7948E748" w14:textId="6A13F366">
      <w:pPr>
        <w:pStyle w:val="NoSpacing"/>
        <w:rPr>
          <w:rFonts w:ascii="Times New Roman" w:hAnsi="Times New Roman" w:cs="Times New Roman"/>
        </w:rPr>
      </w:pPr>
    </w:p>
    <w:p w:rsidRPr="00B4760E" w:rsidR="000D1677" w:rsidP="00934FF1" w:rsidRDefault="000D1677" w14:paraId="573F1539" w14:textId="77777777">
      <w:pPr>
        <w:pStyle w:val="NoSpacing"/>
        <w:rPr>
          <w:rFonts w:ascii="Times New Roman" w:hAnsi="Times New Roman" w:cs="Times New Roman"/>
        </w:rPr>
      </w:pPr>
    </w:p>
    <w:p w:rsidRPr="00B4760E" w:rsidR="0053491A" w:rsidP="449FFBE1" w:rsidRDefault="0053491A" w14:paraId="0EDA5C4F" w14:textId="06452EEF">
      <w:pPr>
        <w:pStyle w:val="NoSpacing"/>
        <w:rPr>
          <w:rFonts w:ascii="Times New Roman" w:hAnsi="Times New Roman" w:cs="Times New Roman"/>
          <w:b/>
          <w:bCs/>
        </w:rPr>
      </w:pPr>
      <w:r w:rsidRPr="00B4760E">
        <w:rPr>
          <w:rFonts w:ascii="Times New Roman" w:hAnsi="Times New Roman" w:cs="Times New Roman"/>
          <w:b/>
          <w:bCs/>
        </w:rPr>
        <w:t xml:space="preserve">Part </w:t>
      </w:r>
      <w:r w:rsidRPr="00B4760E" w:rsidR="00314CE1">
        <w:rPr>
          <w:rFonts w:ascii="Times New Roman" w:hAnsi="Times New Roman" w:cs="Times New Roman"/>
          <w:b/>
          <w:bCs/>
        </w:rPr>
        <w:t>3</w:t>
      </w:r>
      <w:r w:rsidRPr="00B4760E">
        <w:rPr>
          <w:rFonts w:ascii="Times New Roman" w:hAnsi="Times New Roman" w:cs="Times New Roman"/>
          <w:b/>
          <w:bCs/>
        </w:rPr>
        <w:t>.</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 Beneficiary Information</w:t>
      </w:r>
    </w:p>
    <w:p w:rsidRPr="00B4760E" w:rsidR="0053491A" w:rsidP="449FFBE1" w:rsidRDefault="449FFBE1" w14:paraId="03711D00" w14:textId="11CC95C6">
      <w:pPr>
        <w:pStyle w:val="NoSpacing"/>
        <w:rPr>
          <w:rFonts w:ascii="Times New Roman" w:hAnsi="Times New Roman" w:cs="Times New Roman"/>
        </w:rPr>
      </w:pPr>
      <w:r w:rsidRPr="00B4760E">
        <w:rPr>
          <w:rFonts w:ascii="Times New Roman" w:hAnsi="Times New Roman" w:cs="Times New Roman"/>
        </w:rPr>
        <w:t xml:space="preserve">Provide the information requested about the beneficiary for whom you are filing this petition. If you are filing for more than one beneficiary, use </w:t>
      </w:r>
      <w:r w:rsidRPr="00B4760E">
        <w:rPr>
          <w:rFonts w:ascii="Times New Roman" w:hAnsi="Times New Roman" w:cs="Times New Roman"/>
          <w:b/>
          <w:bCs/>
        </w:rPr>
        <w:t>Attachment 1-Additional Beneficiary for Form I-129O</w:t>
      </w:r>
      <w:r w:rsidRPr="00B4760E" w:rsidR="002116F7">
        <w:rPr>
          <w:rFonts w:ascii="Times New Roman" w:hAnsi="Times New Roman" w:cs="Times New Roman"/>
          <w:b/>
          <w:bCs/>
        </w:rPr>
        <w:t xml:space="preserve"> </w:t>
      </w:r>
      <w:r w:rsidRPr="00B4760E">
        <w:rPr>
          <w:rFonts w:ascii="Times New Roman" w:hAnsi="Times New Roman" w:cs="Times New Roman"/>
        </w:rPr>
        <w:t>to provide information about each additional beneficiary included in this petition.</w:t>
      </w:r>
    </w:p>
    <w:p w:rsidRPr="00B4760E" w:rsidR="004310A6" w:rsidP="00934FF1" w:rsidRDefault="004310A6" w14:paraId="6AF17BB3" w14:textId="77777777">
      <w:pPr>
        <w:pStyle w:val="NoSpacing"/>
        <w:rPr>
          <w:rFonts w:ascii="Times New Roman" w:hAnsi="Times New Roman" w:cs="Times New Roman"/>
        </w:rPr>
      </w:pPr>
    </w:p>
    <w:p w:rsidRPr="00B4760E" w:rsidR="004310A6" w:rsidP="449FFBE1" w:rsidRDefault="449FFBE1" w14:paraId="6407B79A" w14:textId="7F498B12">
      <w:pPr>
        <w:pStyle w:val="NoSpacing"/>
        <w:rPr>
          <w:rFonts w:ascii="Times New Roman" w:hAnsi="Times New Roman" w:cs="Times New Roman"/>
        </w:rPr>
      </w:pPr>
      <w:r w:rsidRPr="00B4760E">
        <w:rPr>
          <w:rFonts w:ascii="Times New Roman" w:hAnsi="Times New Roman" w:cs="Times New Roman"/>
          <w:b/>
          <w:bCs/>
        </w:rPr>
        <w:t xml:space="preserve">Item Number </w:t>
      </w:r>
      <w:r w:rsidRPr="00B4760E" w:rsidR="00983576">
        <w:rPr>
          <w:rFonts w:ascii="Times New Roman" w:hAnsi="Times New Roman" w:cs="Times New Roman"/>
          <w:b/>
          <w:bCs/>
        </w:rPr>
        <w:t>13</w:t>
      </w:r>
      <w:r w:rsidRPr="00B4760E">
        <w:rPr>
          <w:rFonts w:ascii="Times New Roman" w:hAnsi="Times New Roman" w:cs="Times New Roman"/>
          <w:b/>
          <w:bCs/>
        </w:rPr>
        <w:t>.</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Form I-94, Arrival-Departure Record. </w:t>
      </w:r>
      <w:r w:rsidRPr="00B4760E" w:rsidR="004459D1">
        <w:rPr>
          <w:rFonts w:ascii="Times New Roman" w:hAnsi="Times New Roman" w:cs="Times New Roman"/>
          <w:b/>
          <w:bCs/>
        </w:rPr>
        <w:t xml:space="preserve"> </w:t>
      </w:r>
      <w:r w:rsidRPr="00B4760E">
        <w:rPr>
          <w:rFonts w:ascii="Times New Roman" w:hAnsi="Times New Roman" w:cs="Times New Roman"/>
        </w:rPr>
        <w:t>If U.S. Customs and Border Protection (CBP) or USCIS issued the beneficiary(</w:t>
      </w:r>
      <w:proofErr w:type="spellStart"/>
      <w:r w:rsidRPr="00B4760E">
        <w:rPr>
          <w:rFonts w:ascii="Times New Roman" w:hAnsi="Times New Roman" w:cs="Times New Roman"/>
        </w:rPr>
        <w:t>ies</w:t>
      </w:r>
      <w:proofErr w:type="spellEnd"/>
      <w:r w:rsidRPr="00B4760E">
        <w:rPr>
          <w:rFonts w:ascii="Times New Roman" w:hAnsi="Times New Roman" w:cs="Times New Roman"/>
        </w:rPr>
        <w:t>) a Form I-94, Arrival-Departure Record, provide the beneficiary’s(</w:t>
      </w:r>
      <w:proofErr w:type="spellStart"/>
      <w:r w:rsidRPr="00B4760E">
        <w:rPr>
          <w:rFonts w:ascii="Times New Roman" w:hAnsi="Times New Roman" w:cs="Times New Roman"/>
        </w:rPr>
        <w:t>ies’</w:t>
      </w:r>
      <w:proofErr w:type="spellEnd"/>
      <w:r w:rsidRPr="00B4760E">
        <w:rPr>
          <w:rFonts w:ascii="Times New Roman" w:hAnsi="Times New Roman" w:cs="Times New Roman"/>
        </w:rPr>
        <w:t>) Form I-94 number and date that beneficiary’s(</w:t>
      </w:r>
      <w:proofErr w:type="spellStart"/>
      <w:r w:rsidRPr="00B4760E">
        <w:rPr>
          <w:rFonts w:ascii="Times New Roman" w:hAnsi="Times New Roman" w:cs="Times New Roman"/>
        </w:rPr>
        <w:t>ies’</w:t>
      </w:r>
      <w:proofErr w:type="spellEnd"/>
      <w:r w:rsidRPr="00B4760E">
        <w:rPr>
          <w:rFonts w:ascii="Times New Roman" w:hAnsi="Times New Roman" w:cs="Times New Roman"/>
        </w:rPr>
        <w:t>) authorized period of stay expires or expired (as shown on beneficiary’s(</w:t>
      </w:r>
      <w:proofErr w:type="spellStart"/>
      <w:r w:rsidRPr="00B4760E">
        <w:rPr>
          <w:rFonts w:ascii="Times New Roman" w:hAnsi="Times New Roman" w:cs="Times New Roman"/>
        </w:rPr>
        <w:t>ies’</w:t>
      </w:r>
      <w:proofErr w:type="spellEnd"/>
      <w:r w:rsidRPr="00B4760E">
        <w:rPr>
          <w:rFonts w:ascii="Times New Roman" w:hAnsi="Times New Roman" w:cs="Times New Roman"/>
        </w:rPr>
        <w:t>) Form I-94). The Form I-94 number also is known as the Departure Number on some versions of Form I-94.</w:t>
      </w:r>
    </w:p>
    <w:p w:rsidRPr="00B4760E" w:rsidR="004310A6" w:rsidP="00934FF1" w:rsidRDefault="004310A6" w14:paraId="5D14B1AB" w14:textId="77777777">
      <w:pPr>
        <w:pStyle w:val="NoSpacing"/>
        <w:rPr>
          <w:rFonts w:ascii="Times New Roman" w:hAnsi="Times New Roman" w:cs="Times New Roman"/>
        </w:rPr>
      </w:pPr>
    </w:p>
    <w:p w:rsidRPr="00B4760E" w:rsidR="004310A6" w:rsidP="449FFBE1" w:rsidRDefault="449FFBE1" w14:paraId="7DF0D9FD" w14:textId="70CCB8F7">
      <w:pPr>
        <w:pStyle w:val="NoSpacing"/>
        <w:rPr>
          <w:rFonts w:ascii="Times New Roman" w:hAnsi="Times New Roman" w:cs="Times New Roman"/>
        </w:rPr>
      </w:pPr>
      <w:r w:rsidRPr="00B4760E">
        <w:rPr>
          <w:rFonts w:ascii="Times New Roman" w:hAnsi="Times New Roman" w:cs="Times New Roman"/>
          <w:b/>
          <w:bCs/>
        </w:rPr>
        <w:t>NOTE:</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 </w:t>
      </w:r>
      <w:r w:rsidRPr="00B4760E">
        <w:rPr>
          <w:rFonts w:ascii="Times New Roman" w:hAnsi="Times New Roman" w:cs="Times New Roman"/>
        </w:rPr>
        <w:t>If beneficiary(</w:t>
      </w:r>
      <w:proofErr w:type="spellStart"/>
      <w:r w:rsidRPr="00B4760E">
        <w:rPr>
          <w:rFonts w:ascii="Times New Roman" w:hAnsi="Times New Roman" w:cs="Times New Roman"/>
        </w:rPr>
        <w:t>ies</w:t>
      </w:r>
      <w:proofErr w:type="spellEnd"/>
      <w:r w:rsidRPr="00B4760E">
        <w:rPr>
          <w:rFonts w:ascii="Times New Roman" w:hAnsi="Times New Roman" w:cs="Times New Roman"/>
        </w:rPr>
        <w:t xml:space="preserve">) was/were admitted to the United States by CBP at an airport or seaport after April 30, 2013, CBP may have issued them an electronic Form I-94 instead of a paper Form I-94. </w:t>
      </w:r>
      <w:r w:rsidRPr="00B4760E" w:rsidR="004459D1">
        <w:rPr>
          <w:rFonts w:ascii="Times New Roman" w:hAnsi="Times New Roman" w:cs="Times New Roman"/>
        </w:rPr>
        <w:t xml:space="preserve"> </w:t>
      </w:r>
      <w:r w:rsidRPr="00B4760E">
        <w:rPr>
          <w:rFonts w:ascii="Times New Roman" w:hAnsi="Times New Roman" w:cs="Times New Roman"/>
        </w:rPr>
        <w:t>The beneficiary(</w:t>
      </w:r>
      <w:proofErr w:type="spellStart"/>
      <w:r w:rsidRPr="00B4760E">
        <w:rPr>
          <w:rFonts w:ascii="Times New Roman" w:hAnsi="Times New Roman" w:cs="Times New Roman"/>
        </w:rPr>
        <w:t>ies</w:t>
      </w:r>
      <w:proofErr w:type="spellEnd"/>
      <w:r w:rsidRPr="00B4760E">
        <w:rPr>
          <w:rFonts w:ascii="Times New Roman" w:hAnsi="Times New Roman" w:cs="Times New Roman"/>
        </w:rPr>
        <w:t xml:space="preserve">) may visit the CBP website at </w:t>
      </w:r>
      <w:r w:rsidRPr="00B4760E">
        <w:rPr>
          <w:rFonts w:ascii="Times New Roman" w:hAnsi="Times New Roman" w:cs="Times New Roman"/>
          <w:b/>
          <w:bCs/>
          <w:u w:val="single"/>
        </w:rPr>
        <w:t xml:space="preserve">www.cbp.gov/i94 </w:t>
      </w:r>
      <w:r w:rsidRPr="00B4760E">
        <w:rPr>
          <w:rFonts w:ascii="Times New Roman" w:hAnsi="Times New Roman" w:cs="Times New Roman"/>
        </w:rPr>
        <w:t xml:space="preserve">to obtain a paper version of an electronic Form I-94. </w:t>
      </w:r>
      <w:r w:rsidRPr="00B4760E" w:rsidR="004459D1">
        <w:rPr>
          <w:rFonts w:ascii="Times New Roman" w:hAnsi="Times New Roman" w:cs="Times New Roman"/>
        </w:rPr>
        <w:t xml:space="preserve"> </w:t>
      </w:r>
      <w:r w:rsidRPr="00B4760E">
        <w:rPr>
          <w:rFonts w:ascii="Times New Roman" w:hAnsi="Times New Roman" w:cs="Times New Roman"/>
        </w:rPr>
        <w:t xml:space="preserve">CBP </w:t>
      </w:r>
      <w:r w:rsidRPr="00B4760E">
        <w:rPr>
          <w:rFonts w:ascii="Times New Roman" w:hAnsi="Times New Roman" w:cs="Times New Roman"/>
          <w:b/>
          <w:bCs/>
        </w:rPr>
        <w:t xml:space="preserve">does not </w:t>
      </w:r>
      <w:r w:rsidRPr="00B4760E">
        <w:rPr>
          <w:rFonts w:ascii="Times New Roman" w:hAnsi="Times New Roman" w:cs="Times New Roman"/>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w:t>
      </w:r>
      <w:r w:rsidRPr="00B4760E" w:rsidR="004459D1">
        <w:rPr>
          <w:rFonts w:ascii="Times New Roman" w:hAnsi="Times New Roman" w:cs="Times New Roman"/>
        </w:rPr>
        <w:t xml:space="preserve"> </w:t>
      </w:r>
      <w:r w:rsidRPr="00B4760E">
        <w:rPr>
          <w:rFonts w:ascii="Times New Roman" w:hAnsi="Times New Roman" w:cs="Times New Roman"/>
        </w:rPr>
        <w:t>If the beneficiary(</w:t>
      </w:r>
      <w:proofErr w:type="spellStart"/>
      <w:r w:rsidRPr="00B4760E">
        <w:rPr>
          <w:rFonts w:ascii="Times New Roman" w:hAnsi="Times New Roman" w:cs="Times New Roman"/>
        </w:rPr>
        <w:t>ies</w:t>
      </w:r>
      <w:proofErr w:type="spellEnd"/>
      <w:r w:rsidRPr="00B4760E">
        <w:rPr>
          <w:rFonts w:ascii="Times New Roman" w:hAnsi="Times New Roman" w:cs="Times New Roman"/>
        </w:rPr>
        <w:t xml:space="preserve">) cannot obtain their Form I-94 from the CBP website, it may be obtained by filing Form I-102, Application for Replacement/Initial Nonimmigrant Arrival-Departure Record, with USCIS. USCIS </w:t>
      </w:r>
      <w:r w:rsidRPr="00B4760E">
        <w:rPr>
          <w:rFonts w:ascii="Times New Roman" w:hAnsi="Times New Roman" w:cs="Times New Roman"/>
          <w:b/>
        </w:rPr>
        <w:t>does</w:t>
      </w:r>
      <w:r w:rsidRPr="00B4760E">
        <w:rPr>
          <w:rFonts w:ascii="Times New Roman" w:hAnsi="Times New Roman" w:cs="Times New Roman"/>
        </w:rPr>
        <w:t xml:space="preserve"> charge a fee for this service. </w:t>
      </w:r>
      <w:r w:rsidRPr="00B4760E" w:rsidR="004459D1">
        <w:rPr>
          <w:rFonts w:ascii="Times New Roman" w:hAnsi="Times New Roman" w:cs="Times New Roman"/>
        </w:rPr>
        <w:t xml:space="preserve"> </w:t>
      </w:r>
      <w:r w:rsidRPr="00B4760E">
        <w:rPr>
          <w:rFonts w:ascii="Times New Roman" w:hAnsi="Times New Roman" w:cs="Times New Roman"/>
        </w:rPr>
        <w:t xml:space="preserve">See the USCIS website at </w:t>
      </w:r>
      <w:r w:rsidRPr="00B4760E">
        <w:rPr>
          <w:rFonts w:ascii="Times New Roman" w:hAnsi="Times New Roman" w:cs="Times New Roman"/>
          <w:b/>
          <w:bCs/>
          <w:u w:val="single"/>
        </w:rPr>
        <w:t xml:space="preserve">www.uscis.gov/I-102 </w:t>
      </w:r>
      <w:r w:rsidRPr="00B4760E">
        <w:rPr>
          <w:rFonts w:ascii="Times New Roman" w:hAnsi="Times New Roman" w:cs="Times New Roman"/>
        </w:rPr>
        <w:t>for more information.</w:t>
      </w:r>
    </w:p>
    <w:p w:rsidRPr="00B4760E" w:rsidR="004310A6" w:rsidP="00934FF1" w:rsidRDefault="004310A6" w14:paraId="1A3B0C25" w14:textId="77777777">
      <w:pPr>
        <w:pStyle w:val="NoSpacing"/>
        <w:rPr>
          <w:rFonts w:ascii="Times New Roman" w:hAnsi="Times New Roman" w:cs="Times New Roman"/>
        </w:rPr>
      </w:pPr>
    </w:p>
    <w:p w:rsidRPr="00B4760E" w:rsidR="004310A6" w:rsidP="449FFBE1" w:rsidRDefault="449FFBE1" w14:paraId="664D9465" w14:textId="445EEDBC">
      <w:pPr>
        <w:pStyle w:val="NoSpacing"/>
        <w:rPr>
          <w:rFonts w:ascii="Times New Roman" w:hAnsi="Times New Roman" w:cs="Times New Roman"/>
        </w:rPr>
      </w:pPr>
      <w:r w:rsidRPr="00B4760E">
        <w:rPr>
          <w:rFonts w:ascii="Times New Roman" w:hAnsi="Times New Roman" w:cs="Times New Roman"/>
          <w:b/>
          <w:bCs/>
        </w:rPr>
        <w:t>Passport and Travel Document Numbers.</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 </w:t>
      </w:r>
      <w:r w:rsidRPr="00B4760E">
        <w:rPr>
          <w:rFonts w:ascii="Times New Roman" w:hAnsi="Times New Roman" w:cs="Times New Roman"/>
        </w:rPr>
        <w:t>If the beneficiary(</w:t>
      </w:r>
      <w:proofErr w:type="spellStart"/>
      <w:r w:rsidRPr="00B4760E">
        <w:rPr>
          <w:rFonts w:ascii="Times New Roman" w:hAnsi="Times New Roman" w:cs="Times New Roman"/>
        </w:rPr>
        <w:t>ies</w:t>
      </w:r>
      <w:proofErr w:type="spellEnd"/>
      <w:r w:rsidRPr="00B4760E">
        <w:rPr>
          <w:rFonts w:ascii="Times New Roman" w:hAnsi="Times New Roman" w:cs="Times New Roman"/>
        </w:rPr>
        <w:t>) used a passport or travel document to travel to the United States, enter either the passport or travel document information in the appropriate space on the petition, even if the passport or travel document is currently expired.</w:t>
      </w:r>
    </w:p>
    <w:p w:rsidRPr="00B4760E" w:rsidR="0066351E" w:rsidP="00934FF1" w:rsidRDefault="0066351E" w14:paraId="6CFD640D" w14:textId="2727FC16">
      <w:pPr>
        <w:pStyle w:val="NoSpacing"/>
        <w:rPr>
          <w:rFonts w:ascii="Times New Roman" w:hAnsi="Times New Roman" w:cs="Times New Roman"/>
        </w:rPr>
      </w:pPr>
    </w:p>
    <w:p w:rsidRPr="00B4760E" w:rsidR="0066351E" w:rsidP="002956E2" w:rsidRDefault="449FFBE1" w14:paraId="6E3CA237" w14:textId="436925AE">
      <w:pPr>
        <w:pStyle w:val="NoSpacing"/>
        <w:tabs>
          <w:tab w:val="left" w:pos="8820"/>
        </w:tabs>
        <w:rPr>
          <w:rFonts w:ascii="Times New Roman" w:hAnsi="Times New Roman" w:cs="Times New Roman"/>
          <w:b/>
          <w:bCs/>
        </w:rPr>
      </w:pPr>
      <w:r w:rsidRPr="00B4760E">
        <w:rPr>
          <w:rFonts w:ascii="Times New Roman" w:hAnsi="Times New Roman" w:cs="Times New Roman"/>
          <w:b/>
          <w:bCs/>
        </w:rPr>
        <w:t>Item Number 1</w:t>
      </w:r>
      <w:r w:rsidRPr="00B4760E" w:rsidR="00983576">
        <w:rPr>
          <w:rFonts w:ascii="Times New Roman" w:hAnsi="Times New Roman" w:cs="Times New Roman"/>
          <w:b/>
          <w:bCs/>
        </w:rPr>
        <w:t>5</w:t>
      </w:r>
      <w:r w:rsidRPr="00B4760E">
        <w:rPr>
          <w:rFonts w:ascii="Times New Roman" w:hAnsi="Times New Roman" w:cs="Times New Roman"/>
          <w:b/>
          <w:bCs/>
        </w:rPr>
        <w:t>.</w:t>
      </w:r>
      <w:r w:rsidRPr="00B4760E" w:rsidR="004459D1">
        <w:rPr>
          <w:rFonts w:ascii="Times New Roman" w:hAnsi="Times New Roman" w:cs="Times New Roman"/>
          <w:b/>
          <w:bCs/>
        </w:rPr>
        <w:t xml:space="preserve"> </w:t>
      </w:r>
      <w:r w:rsidRPr="00B4760E">
        <w:rPr>
          <w:rFonts w:ascii="Times New Roman" w:hAnsi="Times New Roman" w:cs="Times New Roman"/>
          <w:b/>
          <w:bCs/>
        </w:rPr>
        <w:t xml:space="preserve"> Beneficiary’s </w:t>
      </w:r>
      <w:r w:rsidRPr="00B4760E" w:rsidR="004459D1">
        <w:rPr>
          <w:rFonts w:ascii="Times New Roman" w:hAnsi="Times New Roman" w:cs="Times New Roman"/>
          <w:b/>
          <w:bCs/>
        </w:rPr>
        <w:t>C</w:t>
      </w:r>
      <w:r w:rsidRPr="00B4760E">
        <w:rPr>
          <w:rFonts w:ascii="Times New Roman" w:hAnsi="Times New Roman" w:cs="Times New Roman"/>
          <w:b/>
          <w:bCs/>
        </w:rPr>
        <w:t xml:space="preserve">urrent </w:t>
      </w:r>
      <w:r w:rsidRPr="00B4760E" w:rsidR="004459D1">
        <w:rPr>
          <w:rFonts w:ascii="Times New Roman" w:hAnsi="Times New Roman" w:cs="Times New Roman"/>
          <w:b/>
          <w:bCs/>
        </w:rPr>
        <w:t>U.S. R</w:t>
      </w:r>
      <w:r w:rsidRPr="00B4760E">
        <w:rPr>
          <w:rFonts w:ascii="Times New Roman" w:hAnsi="Times New Roman" w:cs="Times New Roman"/>
          <w:b/>
          <w:bCs/>
        </w:rPr>
        <w:t xml:space="preserve">esidential </w:t>
      </w:r>
      <w:r w:rsidRPr="00B4760E" w:rsidR="004459D1">
        <w:rPr>
          <w:rFonts w:ascii="Times New Roman" w:hAnsi="Times New Roman" w:cs="Times New Roman"/>
          <w:b/>
          <w:bCs/>
        </w:rPr>
        <w:t>A</w:t>
      </w:r>
      <w:r w:rsidRPr="00B4760E">
        <w:rPr>
          <w:rFonts w:ascii="Times New Roman" w:hAnsi="Times New Roman" w:cs="Times New Roman"/>
          <w:b/>
          <w:bCs/>
        </w:rPr>
        <w:t xml:space="preserve">ddress. </w:t>
      </w:r>
      <w:r w:rsidRPr="00B4760E" w:rsidR="004459D1">
        <w:rPr>
          <w:rFonts w:ascii="Times New Roman" w:hAnsi="Times New Roman" w:cs="Times New Roman"/>
          <w:b/>
          <w:bCs/>
        </w:rPr>
        <w:t xml:space="preserve"> </w:t>
      </w:r>
      <w:r w:rsidRPr="00B4760E">
        <w:rPr>
          <w:rFonts w:ascii="Times New Roman" w:hAnsi="Times New Roman" w:cs="Times New Roman"/>
        </w:rPr>
        <w:t>USCIS will use this address, unless otherwise updated through the AR-11</w:t>
      </w:r>
      <w:r w:rsidRPr="00B4760E" w:rsidR="00A02675">
        <w:rPr>
          <w:rFonts w:ascii="Times New Roman" w:hAnsi="Times New Roman" w:cs="Times New Roman"/>
        </w:rPr>
        <w:t>,</w:t>
      </w:r>
      <w:r w:rsidRPr="00B4760E">
        <w:rPr>
          <w:rFonts w:ascii="Times New Roman" w:hAnsi="Times New Roman" w:cs="Times New Roman"/>
        </w:rPr>
        <w:t xml:space="preserve"> </w:t>
      </w:r>
      <w:r w:rsidRPr="00B4760E" w:rsidR="00A02675">
        <w:rPr>
          <w:rFonts w:ascii="Times New Roman" w:hAnsi="Times New Roman" w:cs="Times New Roman"/>
        </w:rPr>
        <w:t xml:space="preserve">Alien’s Change of Address </w:t>
      </w:r>
      <w:r w:rsidRPr="00B4760E" w:rsidR="004459D1">
        <w:rPr>
          <w:rFonts w:ascii="Times New Roman" w:hAnsi="Times New Roman" w:cs="Times New Roman"/>
        </w:rPr>
        <w:t>Card</w:t>
      </w:r>
      <w:r w:rsidRPr="00B4760E">
        <w:rPr>
          <w:rFonts w:ascii="Times New Roman" w:hAnsi="Times New Roman" w:cs="Times New Roman"/>
        </w:rPr>
        <w:t>, to notify the beneficiary if USCIS denies a request to change status or extend stay submitted on Form I-129O.</w:t>
      </w:r>
      <w:r w:rsidRPr="00B4760E">
        <w:rPr>
          <w:rFonts w:ascii="Times New Roman" w:hAnsi="Times New Roman" w:cs="Times New Roman"/>
          <w:b/>
          <w:bCs/>
        </w:rPr>
        <w:t xml:space="preserve"> </w:t>
      </w:r>
    </w:p>
    <w:p w:rsidRPr="00B4760E" w:rsidR="002956E2" w:rsidP="002956E2" w:rsidRDefault="002956E2" w14:paraId="7A236462" w14:textId="77777777">
      <w:pPr>
        <w:pStyle w:val="NoSpacing"/>
        <w:tabs>
          <w:tab w:val="left" w:pos="8820"/>
        </w:tabs>
        <w:rPr>
          <w:rFonts w:ascii="Times New Roman" w:hAnsi="Times New Roman" w:cs="Times New Roman"/>
        </w:rPr>
      </w:pPr>
    </w:p>
    <w:p w:rsidRPr="00B4760E" w:rsidR="00893544" w:rsidP="00934FF1" w:rsidRDefault="00893544" w14:paraId="70804C68" w14:textId="77777777">
      <w:pPr>
        <w:pStyle w:val="NoSpacing"/>
        <w:rPr>
          <w:rFonts w:ascii="Times New Roman" w:hAnsi="Times New Roman" w:cs="Times New Roman"/>
          <w:b/>
          <w:bCs/>
        </w:rPr>
      </w:pPr>
    </w:p>
    <w:p w:rsidR="00257B77" w:rsidP="00257B77" w:rsidRDefault="00257B77" w14:paraId="06AEC6EF" w14:textId="58195CD1">
      <w:pPr>
        <w:spacing w:line="240" w:lineRule="auto"/>
        <w:rPr>
          <w:rFonts w:ascii="Times New Roman" w:hAnsi="Times New Roman" w:cs="Times New Roman"/>
          <w:b/>
          <w:bCs/>
        </w:rPr>
      </w:pPr>
      <w:r w:rsidRPr="00B4760E">
        <w:rPr>
          <w:rFonts w:ascii="Times New Roman" w:hAnsi="Times New Roman" w:cs="Times New Roman"/>
          <w:b/>
          <w:bCs/>
        </w:rPr>
        <w:t xml:space="preserve">Part 4. Information About </w:t>
      </w:r>
      <w:proofErr w:type="gramStart"/>
      <w:r w:rsidRPr="00B4760E">
        <w:rPr>
          <w:rFonts w:ascii="Times New Roman" w:hAnsi="Times New Roman" w:cs="Times New Roman"/>
          <w:b/>
          <w:bCs/>
        </w:rPr>
        <w:t>The</w:t>
      </w:r>
      <w:proofErr w:type="gramEnd"/>
      <w:r w:rsidRPr="00B4760E">
        <w:rPr>
          <w:rFonts w:ascii="Times New Roman" w:hAnsi="Times New Roman" w:cs="Times New Roman"/>
          <w:b/>
          <w:bCs/>
        </w:rPr>
        <w:t xml:space="preserve"> Beneficiary’s Public Benefits</w:t>
      </w:r>
    </w:p>
    <w:p w:rsidRPr="00404767" w:rsidR="00B0115E" w:rsidP="00B0115E" w:rsidRDefault="00B0115E" w14:paraId="11B4E8A5" w14:textId="77777777">
      <w:pPr>
        <w:spacing w:line="240" w:lineRule="auto"/>
        <w:rPr>
          <w:rFonts w:ascii="Times New Roman" w:hAnsi="Times New Roman" w:cs="Times New Roman"/>
          <w:bCs/>
        </w:rPr>
      </w:pPr>
      <w:r w:rsidRPr="00404767">
        <w:rPr>
          <w:rFonts w:ascii="Times New Roman" w:hAnsi="Times New Roman" w:cs="Times New Roman"/>
          <w:bCs/>
        </w:rPr>
        <w:t xml:space="preserve">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w:t>
      </w:r>
      <w:r w:rsidRPr="00404767">
        <w:rPr>
          <w:rFonts w:ascii="Times New Roman" w:hAnsi="Times New Roman" w:cs="Times New Roman"/>
          <w:bCs/>
          <w:i/>
        </w:rPr>
        <w:t>State of New York, et al. v. DHS, et al.</w:t>
      </w:r>
      <w:r w:rsidRPr="00404767">
        <w:rPr>
          <w:rFonts w:ascii="Times New Roman" w:hAnsi="Times New Roman" w:cs="Times New Roman"/>
          <w:bCs/>
        </w:rPr>
        <w:t xml:space="preserve"> and </w:t>
      </w:r>
      <w:r w:rsidRPr="00404767">
        <w:rPr>
          <w:rFonts w:ascii="Times New Roman" w:hAnsi="Times New Roman" w:cs="Times New Roman"/>
          <w:bCs/>
          <w:i/>
        </w:rPr>
        <w:t>Make the Road NY et al. v. Cuccinelli</w:t>
      </w:r>
      <w:r w:rsidRPr="00404767">
        <w:rPr>
          <w:rFonts w:ascii="Times New Roman" w:hAnsi="Times New Roman" w:cs="Times New Roman"/>
          <w:bCs/>
        </w:rPr>
        <w:t>, granted an administrative stay of the July 29, 2020 nationwide injunction in all states outside of the Second Circuit, i.e. all states except New York, Connecticut, and Vermont. This stay allows DHS to con</w:t>
      </w:r>
      <w:bookmarkStart w:name="_GoBack" w:id="0"/>
      <w:bookmarkEnd w:id="0"/>
      <w:r w:rsidRPr="00404767">
        <w:rPr>
          <w:rFonts w:ascii="Times New Roman" w:hAnsi="Times New Roman" w:cs="Times New Roman"/>
          <w:bCs/>
        </w:rPr>
        <w:t>tinue implementing the Public Charge Final Rule everywhere except in New York, Connecticut, and Vermont.</w:t>
      </w:r>
    </w:p>
    <w:p w:rsidRPr="00404767" w:rsidR="00B0115E" w:rsidP="00257B77" w:rsidRDefault="00B0115E" w14:paraId="600A99A3" w14:textId="0BD2EE1F">
      <w:pPr>
        <w:spacing w:line="240" w:lineRule="auto"/>
        <w:rPr>
          <w:rFonts w:ascii="Times New Roman" w:hAnsi="Times New Roman" w:cs="Times New Roman"/>
          <w:bCs/>
        </w:rPr>
      </w:pPr>
      <w:r w:rsidRPr="00404767">
        <w:rPr>
          <w:rFonts w:ascii="Times New Roman" w:hAnsi="Times New Roman" w:cs="Times New Roman"/>
          <w:bCs/>
        </w:rPr>
        <w:t>During the injunction, petitioners requesting an extension of stay or change of status using Form I-129O on behalf of a beneficiary(</w:t>
      </w:r>
      <w:proofErr w:type="spellStart"/>
      <w:r w:rsidRPr="00404767">
        <w:rPr>
          <w:rFonts w:ascii="Times New Roman" w:hAnsi="Times New Roman" w:cs="Times New Roman"/>
          <w:bCs/>
        </w:rPr>
        <w:t>ies</w:t>
      </w:r>
      <w:proofErr w:type="spellEnd"/>
      <w:r w:rsidRPr="00404767">
        <w:rPr>
          <w:rFonts w:ascii="Times New Roman" w:hAnsi="Times New Roman" w:cs="Times New Roman"/>
          <w:bCs/>
        </w:rPr>
        <w:t>) using Form I-129O, in which the petitioner/employer has a  physical address or in which the beneficiary physically resides</w:t>
      </w:r>
      <w:r w:rsidRPr="00404767" w:rsidDel="006C266C">
        <w:rPr>
          <w:rFonts w:ascii="Times New Roman" w:hAnsi="Times New Roman" w:cs="Times New Roman"/>
          <w:bCs/>
        </w:rPr>
        <w:t xml:space="preserve"> </w:t>
      </w:r>
      <w:r w:rsidRPr="00404767">
        <w:rPr>
          <w:rFonts w:ascii="Times New Roman" w:hAnsi="Times New Roman" w:cs="Times New Roman"/>
          <w:bCs/>
        </w:rPr>
        <w:t xml:space="preserve">in New York, Connecticut, or Vermont, should not provide information requested in </w:t>
      </w:r>
      <w:r w:rsidRPr="00404767">
        <w:rPr>
          <w:rFonts w:ascii="Times New Roman" w:hAnsi="Times New Roman" w:cs="Times New Roman"/>
          <w:b/>
        </w:rPr>
        <w:t xml:space="preserve">Part 4. Information About </w:t>
      </w:r>
      <w:proofErr w:type="gramStart"/>
      <w:r w:rsidRPr="00404767">
        <w:rPr>
          <w:rFonts w:ascii="Times New Roman" w:hAnsi="Times New Roman" w:cs="Times New Roman"/>
          <w:b/>
        </w:rPr>
        <w:t>The</w:t>
      </w:r>
      <w:proofErr w:type="gramEnd"/>
      <w:r w:rsidRPr="00404767">
        <w:rPr>
          <w:rFonts w:ascii="Times New Roman" w:hAnsi="Times New Roman" w:cs="Times New Roman"/>
          <w:b/>
        </w:rPr>
        <w:t xml:space="preserve"> Beneficiary’s Public Benefits </w:t>
      </w:r>
      <w:r w:rsidRPr="00404767">
        <w:rPr>
          <w:rFonts w:ascii="Times New Roman" w:hAnsi="Times New Roman" w:cs="Times New Roman"/>
          <w:bCs/>
        </w:rPr>
        <w:t>or the</w:t>
      </w:r>
      <w:r w:rsidRPr="00404767">
        <w:rPr>
          <w:rFonts w:ascii="Times New Roman" w:hAnsi="Times New Roman" w:cs="Times New Roman"/>
          <w:b/>
        </w:rPr>
        <w:t xml:space="preserve"> </w:t>
      </w:r>
      <w:r w:rsidRPr="00404767">
        <w:rPr>
          <w:rFonts w:ascii="Times New Roman" w:hAnsi="Times New Roman" w:cs="Times New Roman"/>
          <w:b/>
        </w:rPr>
        <w:lastRenderedPageBreak/>
        <w:t xml:space="preserve">Information About the Additional Beneficiary’s Public Benefits </w:t>
      </w:r>
      <w:r w:rsidRPr="00404767">
        <w:rPr>
          <w:rFonts w:ascii="Times New Roman" w:hAnsi="Times New Roman" w:cs="Times New Roman"/>
          <w:bCs/>
        </w:rPr>
        <w:t>section in</w:t>
      </w:r>
      <w:r w:rsidRPr="00404767">
        <w:rPr>
          <w:rFonts w:ascii="Times New Roman" w:hAnsi="Times New Roman" w:cs="Times New Roman"/>
          <w:b/>
        </w:rPr>
        <w:t xml:space="preserve"> Attachment 1-Additional Beneficiary for Form I-129O.</w:t>
      </w:r>
    </w:p>
    <w:p w:rsidRPr="00B4760E" w:rsidR="00257B77" w:rsidP="00257B77" w:rsidRDefault="00257B77" w14:paraId="7A126735" w14:textId="77777777">
      <w:pPr>
        <w:spacing w:line="240" w:lineRule="auto"/>
        <w:rPr>
          <w:rFonts w:ascii="Times New Roman" w:hAnsi="Times New Roman" w:cs="Times New Roman"/>
          <w:bCs/>
        </w:rPr>
      </w:pPr>
      <w:r w:rsidRPr="00B4760E">
        <w:rPr>
          <w:rFonts w:ascii="Times New Roman" w:hAnsi="Times New Roman" w:cs="Times New Roman"/>
          <w:bCs/>
        </w:rPr>
        <w:t xml:space="preserve">In general, a condition of the approval of a request to extend the beneficiary’s stay or change the beneficiary’s status is that the beneficiary must demonstrate that, since obtaining the nonimmigrant status that you seek to extend or from which you seek to change on behalf of the beneficiary, he or she has not received one or more public benefits as set forth in 8 CFR 212.21(b) (and listed below), for more than 12 months in the aggregate within any 36-month period (such that, for instance, receipt of two benefits in one month counts as two months).  This condition only applies to beneficiaries who are seeking to change status or extend their stay in the United States.  Therefore, you only </w:t>
      </w:r>
      <w:proofErr w:type="gramStart"/>
      <w:r w:rsidRPr="00B4760E">
        <w:rPr>
          <w:rFonts w:ascii="Times New Roman" w:hAnsi="Times New Roman" w:cs="Times New Roman"/>
          <w:bCs/>
        </w:rPr>
        <w:t>have to</w:t>
      </w:r>
      <w:proofErr w:type="gramEnd"/>
      <w:r w:rsidRPr="00B4760E">
        <w:rPr>
          <w:rFonts w:ascii="Times New Roman" w:hAnsi="Times New Roman" w:cs="Times New Roman"/>
          <w:bCs/>
        </w:rPr>
        <w:t xml:space="preserve"> complete the information in </w:t>
      </w:r>
      <w:r w:rsidRPr="00B4760E">
        <w:rPr>
          <w:rFonts w:ascii="Times New Roman" w:hAnsi="Times New Roman" w:cs="Times New Roman"/>
          <w:b/>
          <w:bCs/>
        </w:rPr>
        <w:t>Part 4.</w:t>
      </w:r>
      <w:r w:rsidRPr="00B4760E">
        <w:rPr>
          <w:rFonts w:ascii="Times New Roman" w:hAnsi="Times New Roman" w:cs="Times New Roman"/>
          <w:bCs/>
        </w:rPr>
        <w:t xml:space="preserve"> if you are also requesting an extension of the beneficiary’s stay in the United States or a change of the beneficiary’s status with this petition.  If you are filing this petition without a request for the beneficiary’s change of status or extension of stay, you may skip </w:t>
      </w:r>
      <w:r w:rsidRPr="00B4760E">
        <w:rPr>
          <w:rFonts w:ascii="Times New Roman" w:hAnsi="Times New Roman" w:cs="Times New Roman"/>
          <w:b/>
          <w:bCs/>
        </w:rPr>
        <w:t>Part 4.</w:t>
      </w:r>
      <w:r w:rsidRPr="00B4760E">
        <w:rPr>
          <w:rFonts w:ascii="Times New Roman" w:hAnsi="Times New Roman" w:cs="Times New Roman"/>
          <w:bCs/>
        </w:rPr>
        <w:t xml:space="preserve">  </w:t>
      </w:r>
    </w:p>
    <w:p w:rsidRPr="00B4760E" w:rsidR="00257B77" w:rsidP="00257B77" w:rsidRDefault="00257B77" w14:paraId="2F0E58C9" w14:textId="673ABBA8">
      <w:pPr>
        <w:spacing w:line="240" w:lineRule="auto"/>
        <w:rPr>
          <w:rFonts w:ascii="Times New Roman" w:hAnsi="Times New Roman" w:cs="Times New Roman"/>
        </w:rPr>
      </w:pPr>
      <w:r w:rsidRPr="00B4760E">
        <w:rPr>
          <w:rFonts w:ascii="Times New Roman" w:hAnsi="Times New Roman" w:cs="Times New Roman"/>
          <w:b/>
          <w:bCs/>
        </w:rPr>
        <w:t xml:space="preserve">Item Number 1.  </w:t>
      </w:r>
      <w:r w:rsidRPr="00B4760E">
        <w:rPr>
          <w:rFonts w:ascii="Times New Roman" w:hAnsi="Times New Roman" w:cs="Times New Roman"/>
          <w:bCs/>
        </w:rPr>
        <w:t xml:space="preserve">Public Benefits.  Provide the information requested about the beneficiary's receipt or the beneficiary’s current certification for receipt of public benefits, as defined in 8 CFR 212.21(b) (and which are listed below), unless the nonimmigrant classification you are seeking for the beneficiary is exempt from the public charge inadmissibility ground under INA 212(a)(4).  </w:t>
      </w:r>
      <w:r w:rsidRPr="00B4760E">
        <w:rPr>
          <w:rFonts w:ascii="Times New Roman" w:hAnsi="Times New Roman" w:cs="Times New Roman"/>
        </w:rPr>
        <w:t xml:space="preserve">Provide the requested information and documentation.  For additional beneficiaries, please respond to the questions in </w:t>
      </w:r>
      <w:r w:rsidRPr="00B4760E">
        <w:rPr>
          <w:rFonts w:ascii="Times New Roman" w:hAnsi="Times New Roman" w:cs="Times New Roman"/>
          <w:b/>
        </w:rPr>
        <w:t>Attachment 1</w:t>
      </w:r>
      <w:r w:rsidRPr="00B4760E" w:rsidR="00983576">
        <w:rPr>
          <w:rFonts w:ascii="Times New Roman" w:hAnsi="Times New Roman" w:cs="Times New Roman"/>
          <w:b/>
        </w:rPr>
        <w:t>-Additional Beneficiary for Form I-129O</w:t>
      </w:r>
      <w:r w:rsidRPr="00B4760E">
        <w:rPr>
          <w:rFonts w:ascii="Times New Roman" w:hAnsi="Times New Roman" w:cs="Times New Roman"/>
        </w:rPr>
        <w:t xml:space="preserve"> for each beneficiary.</w:t>
      </w:r>
    </w:p>
    <w:p w:rsidRPr="00B4760E" w:rsidR="00257B77" w:rsidP="00257B77" w:rsidRDefault="00257B77" w14:paraId="5470ECA9" w14:textId="77777777">
      <w:pPr>
        <w:spacing w:line="240" w:lineRule="auto"/>
        <w:rPr>
          <w:rFonts w:ascii="Times New Roman" w:hAnsi="Times New Roman" w:cs="Times New Roman"/>
        </w:rPr>
      </w:pPr>
      <w:r w:rsidRPr="00B4760E">
        <w:rPr>
          <w:rFonts w:ascii="Times New Roman" w:hAnsi="Times New Roman" w:eastAsia="Calibri" w:cs="Times New Roman"/>
          <w:b/>
        </w:rPr>
        <w:t>Item Number 2.</w:t>
      </w:r>
      <w:r w:rsidRPr="00B4760E">
        <w:rPr>
          <w:rFonts w:ascii="Times New Roman" w:hAnsi="Times New Roman" w:eastAsia="Calibri" w:cs="Times New Roman"/>
        </w:rPr>
        <w:t xml:space="preserve">  You must provide information about all public benefits as defined in 8 CFR 212.21(b) (and which are listed below) received by the beneficiary in his or her current nonimmigrant status regardless of how long the beneficiary has received the public benefit, or the beneficiary’s current certification for receipt of public benefits.  USCIS will calculate the duration of each public benefit to be considered.  If the beneficiary received public benefits intermittently throughout the year, provide each instance separately.  For example, if the beneficiary received Supplemental Nutrition Assistance Program (SNAP) from January to February and June to December, list the information separately.  </w:t>
      </w:r>
      <w:r w:rsidRPr="00B4760E">
        <w:rPr>
          <w:rFonts w:ascii="Times New Roman" w:hAnsi="Times New Roman" w:cs="Times New Roman"/>
        </w:rPr>
        <w:t xml:space="preserve">If you require additional space, use the space provided in </w:t>
      </w:r>
      <w:r w:rsidRPr="00B4760E">
        <w:rPr>
          <w:rFonts w:ascii="Times New Roman" w:hAnsi="Times New Roman" w:cs="Times New Roman"/>
          <w:b/>
        </w:rPr>
        <w:t>Part 11. Additional Information</w:t>
      </w:r>
      <w:r w:rsidRPr="00B4760E">
        <w:rPr>
          <w:rFonts w:ascii="Times New Roman" w:hAnsi="Times New Roman" w:cs="Times New Roman"/>
        </w:rPr>
        <w:t>.</w:t>
      </w:r>
      <w:r w:rsidRPr="00B4760E">
        <w:rPr>
          <w:rFonts w:ascii="Times New Roman" w:hAnsi="Times New Roman" w:eastAsia="Calibri" w:cs="Times New Roman"/>
        </w:rPr>
        <w:t xml:space="preserve">  </w:t>
      </w:r>
    </w:p>
    <w:p w:rsidRPr="00B4760E" w:rsidR="00257B77" w:rsidP="00257B77" w:rsidRDefault="00257B77" w14:paraId="0B3400D7" w14:textId="77777777">
      <w:pPr>
        <w:spacing w:line="240" w:lineRule="auto"/>
        <w:rPr>
          <w:rFonts w:ascii="Times New Roman" w:hAnsi="Times New Roman" w:cs="Times New Roman"/>
        </w:rPr>
      </w:pPr>
      <w:r w:rsidRPr="00B4760E">
        <w:rPr>
          <w:rFonts w:ascii="Times New Roman" w:hAnsi="Times New Roman" w:cs="Times New Roman"/>
        </w:rPr>
        <w:t xml:space="preserve">Receipt means when a benefit-granting agency provides a public benefit to the beneficiary whether in the form of cash, voucher, services, or insurance coverage.  Only the public benefits received by or attributable to the beneficiary will be considered.  </w:t>
      </w:r>
    </w:p>
    <w:p w:rsidRPr="00B4760E" w:rsidR="00257B77" w:rsidP="00257B77" w:rsidRDefault="00257B77" w14:paraId="6510EBBB" w14:textId="199205B6">
      <w:pPr>
        <w:spacing w:line="240" w:lineRule="auto"/>
        <w:rPr>
          <w:rFonts w:ascii="Times New Roman" w:hAnsi="Times New Roman" w:cs="Times New Roman"/>
        </w:rPr>
      </w:pPr>
      <w:r w:rsidRPr="00B4760E">
        <w:rPr>
          <w:rFonts w:ascii="Times New Roman" w:hAnsi="Times New Roman" w:cs="Times New Roman"/>
        </w:rPr>
        <w:t xml:space="preserve">Indicate whether the beneficiary has received or been certified to receive the following public benefits, since having obtained the nonimmigrant status that you 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qualifies for </w:t>
      </w:r>
      <w:r w:rsidRPr="00B859D2">
        <w:rPr>
          <w:rFonts w:ascii="Times New Roman" w:hAnsi="Times New Roman" w:cs="Times New Roman"/>
        </w:rPr>
        <w:t>the exclusion:</w:t>
      </w:r>
      <w:r w:rsidRPr="00B4760E">
        <w:rPr>
          <w:rFonts w:ascii="Times New Roman" w:hAnsi="Times New Roman" w:cs="Times New Roman"/>
        </w:rPr>
        <w:t xml:space="preserve">  </w:t>
      </w:r>
    </w:p>
    <w:p w:rsidRPr="00B4760E" w:rsidR="00257B77" w:rsidP="00257B77" w:rsidRDefault="00257B77" w14:paraId="5530448B"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Any Federal, state, local, or tribal cash assistance for income maintenance;</w:t>
      </w:r>
      <w:r w:rsidRPr="00B4760E">
        <w:rPr>
          <w:rFonts w:ascii="Times New Roman" w:hAnsi="Times New Roman" w:eastAsia="Calibri" w:cs="Times New Roman"/>
        </w:rPr>
        <w:t xml:space="preserve"> </w:t>
      </w:r>
    </w:p>
    <w:p w:rsidRPr="00B4760E" w:rsidR="00257B77" w:rsidP="00257B77" w:rsidRDefault="00257B77" w14:paraId="37C259A5"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Supplemental Security Income (SSI); </w:t>
      </w:r>
    </w:p>
    <w:p w:rsidRPr="00B4760E" w:rsidR="00257B77" w:rsidP="00257B77" w:rsidRDefault="00257B77" w14:paraId="35F5DDEB"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Temporary Assistance for Needy Families (TANF);</w:t>
      </w:r>
    </w:p>
    <w:p w:rsidRPr="00B4760E" w:rsidR="00257B77" w:rsidP="00257B77" w:rsidRDefault="00257B77" w14:paraId="344F4515"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Federal, state or local cash benefit programs for income maintenance (often called “General Assistance” in the state context, but which may exist under other names); </w:t>
      </w:r>
    </w:p>
    <w:p w:rsidRPr="00B4760E" w:rsidR="00257B77" w:rsidP="00257B77" w:rsidRDefault="00257B77" w14:paraId="6019FFC2"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Supplemental Nutrition Assistance Program (SNAP, formerly called “Food Stamps”);</w:t>
      </w:r>
    </w:p>
    <w:p w:rsidRPr="00B4760E" w:rsidR="00257B77" w:rsidP="00257B77" w:rsidRDefault="00257B77" w14:paraId="60759A1B"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Section 8 Housing Assistance under the Housing Choice Voucher Program;</w:t>
      </w:r>
    </w:p>
    <w:p w:rsidRPr="00B4760E" w:rsidR="00257B77" w:rsidP="00257B77" w:rsidRDefault="00257B77" w14:paraId="1AA5D57A"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Section 8 Project-Based Rental Assistance (including Moderate Rehabilitation); </w:t>
      </w:r>
    </w:p>
    <w:p w:rsidRPr="00B4760E" w:rsidR="00257B77" w:rsidP="00257B77" w:rsidRDefault="00257B77" w14:paraId="66FB70BA" w14:textId="77777777">
      <w:pPr>
        <w:numPr>
          <w:ilvl w:val="0"/>
          <w:numId w:val="9"/>
        </w:numPr>
        <w:spacing w:after="160" w:line="240" w:lineRule="auto"/>
        <w:contextualSpacing/>
        <w:rPr>
          <w:rFonts w:ascii="Times New Roman" w:hAnsi="Times New Roman" w:cs="Times New Roman"/>
        </w:rPr>
      </w:pPr>
      <w:r w:rsidRPr="00B4760E">
        <w:rPr>
          <w:rFonts w:ascii="Times New Roman" w:hAnsi="Times New Roman" w:cs="Times New Roman"/>
        </w:rPr>
        <w:t xml:space="preserve">Public Housing </w:t>
      </w:r>
      <w:r w:rsidRPr="00B4760E">
        <w:rPr>
          <w:rFonts w:ascii="Times New Roman" w:hAnsi="Times New Roman" w:eastAsia="Calibri" w:cs="Times New Roman"/>
        </w:rPr>
        <w:t>under the Housing Act of 1937, 42 U.S.C. 1437 et seq.;</w:t>
      </w:r>
      <w:r w:rsidRPr="00B4760E">
        <w:rPr>
          <w:rFonts w:ascii="Times New Roman" w:hAnsi="Times New Roman" w:cs="Times New Roman"/>
        </w:rPr>
        <w:t xml:space="preserve"> and</w:t>
      </w:r>
    </w:p>
    <w:p w:rsidRPr="00B4760E" w:rsidR="00257B77" w:rsidP="00257B77" w:rsidRDefault="00257B77" w14:paraId="57206D61" w14:textId="77777777">
      <w:pPr>
        <w:numPr>
          <w:ilvl w:val="0"/>
          <w:numId w:val="9"/>
        </w:numPr>
        <w:spacing w:after="160" w:line="240" w:lineRule="auto"/>
        <w:contextualSpacing/>
        <w:rPr>
          <w:rFonts w:ascii="Times New Roman" w:hAnsi="Times New Roman" w:cs="Times New Roman"/>
        </w:rPr>
      </w:pPr>
      <w:proofErr w:type="gramStart"/>
      <w:r w:rsidRPr="00B4760E">
        <w:rPr>
          <w:rFonts w:ascii="Times New Roman" w:hAnsi="Times New Roman" w:cs="Times New Roman"/>
        </w:rPr>
        <w:t>Federally-Funded</w:t>
      </w:r>
      <w:proofErr w:type="gramEnd"/>
      <w:r w:rsidRPr="00B4760E">
        <w:rPr>
          <w:rFonts w:ascii="Times New Roman" w:hAnsi="Times New Roman" w:cs="Times New Roman"/>
        </w:rPr>
        <w:t xml:space="preserve"> Medicaid.</w:t>
      </w:r>
    </w:p>
    <w:p w:rsidRPr="00E3173A" w:rsidR="00257B77" w:rsidP="00257B77" w:rsidRDefault="00257B77" w14:paraId="12110BF7" w14:textId="77777777">
      <w:pPr>
        <w:spacing w:line="240" w:lineRule="auto"/>
        <w:ind w:left="720"/>
        <w:contextualSpacing/>
        <w:rPr>
          <w:rFonts w:ascii="Times New Roman" w:hAnsi="Times New Roman" w:cs="Times New Roman"/>
        </w:rPr>
      </w:pPr>
    </w:p>
    <w:p w:rsidRPr="00E3173A" w:rsidR="00257B77" w:rsidP="00257B77" w:rsidRDefault="00257B77" w14:paraId="3304C186" w14:textId="34773FD8">
      <w:pPr>
        <w:spacing w:line="240" w:lineRule="auto"/>
        <w:contextualSpacing/>
        <w:rPr>
          <w:rFonts w:ascii="Times New Roman" w:hAnsi="Times New Roman" w:cs="Times New Roman"/>
        </w:rPr>
      </w:pPr>
      <w:r w:rsidRPr="00E3173A">
        <w:rPr>
          <w:rFonts w:ascii="Times New Roman" w:hAnsi="Times New Roman" w:cs="Times New Roman"/>
          <w:b/>
        </w:rPr>
        <w:lastRenderedPageBreak/>
        <w:t xml:space="preserve">NOTE:  </w:t>
      </w:r>
      <w:r w:rsidRPr="00E3173A">
        <w:rPr>
          <w:rFonts w:ascii="Times New Roman" w:hAnsi="Times New Roman" w:cs="Times New Roman"/>
        </w:rPr>
        <w:t xml:space="preserve">You need only to report public benefits received by the beneficiary on or after </w:t>
      </w:r>
      <w:r w:rsidRPr="00E3173A" w:rsidR="00E3173A">
        <w:rPr>
          <w:rFonts w:ascii="Times New Roman" w:hAnsi="Times New Roman" w:cs="Times New Roman"/>
        </w:rPr>
        <w:t>October 15, 2019</w:t>
      </w:r>
      <w:r w:rsidRPr="00E3173A">
        <w:rPr>
          <w:rFonts w:ascii="Times New Roman" w:hAnsi="Times New Roman" w:cs="Times New Roman"/>
        </w:rPr>
        <w:t xml:space="preserve"> but not any received by the beneficiary before </w:t>
      </w:r>
      <w:r w:rsidRPr="00E3173A" w:rsidR="00E3173A">
        <w:rPr>
          <w:rFonts w:ascii="Times New Roman" w:hAnsi="Times New Roman" w:cs="Times New Roman"/>
        </w:rPr>
        <w:t>October 15, 2019</w:t>
      </w:r>
      <w:r w:rsidRPr="00E3173A">
        <w:rPr>
          <w:rFonts w:ascii="Times New Roman" w:hAnsi="Times New Roman" w:cs="Times New Roman"/>
        </w:rPr>
        <w:t>.</w:t>
      </w:r>
    </w:p>
    <w:p w:rsidRPr="00B4760E" w:rsidR="00257B77" w:rsidP="00257B77" w:rsidRDefault="00257B77" w14:paraId="5880ED65" w14:textId="77777777">
      <w:pPr>
        <w:spacing w:line="240" w:lineRule="auto"/>
        <w:contextualSpacing/>
        <w:rPr>
          <w:rFonts w:ascii="Times New Roman" w:hAnsi="Times New Roman" w:cs="Times New Roman"/>
        </w:rPr>
      </w:pPr>
    </w:p>
    <w:p w:rsidRPr="00B4760E" w:rsidR="00257B77" w:rsidP="00257B77" w:rsidRDefault="00257B77" w14:paraId="652032FA" w14:textId="77777777">
      <w:pPr>
        <w:spacing w:line="240" w:lineRule="auto"/>
        <w:contextualSpacing/>
        <w:rPr>
          <w:rFonts w:ascii="Times New Roman" w:hAnsi="Times New Roman" w:cs="Times New Roman"/>
        </w:rPr>
      </w:pPr>
      <w:r w:rsidRPr="00B4760E">
        <w:rPr>
          <w:rFonts w:ascii="Times New Roman" w:hAnsi="Times New Roman" w:cs="Times New Roman"/>
        </w:rPr>
        <w:t>If the beneficiary has not received any of the public benefits listed above, please select that option.</w:t>
      </w:r>
    </w:p>
    <w:p w:rsidRPr="00B4760E" w:rsidR="00257B77" w:rsidP="00257B77" w:rsidRDefault="00257B77" w14:paraId="1F508141" w14:textId="77777777">
      <w:pPr>
        <w:spacing w:line="240" w:lineRule="auto"/>
        <w:contextualSpacing/>
        <w:rPr>
          <w:rFonts w:ascii="Times New Roman" w:hAnsi="Times New Roman" w:cs="Times New Roman"/>
        </w:rPr>
      </w:pPr>
    </w:p>
    <w:p w:rsidRPr="00B4760E" w:rsidR="00257B77" w:rsidP="00257B77" w:rsidRDefault="00257B77" w14:paraId="6E7B6BAF" w14:textId="77777777">
      <w:pPr>
        <w:tabs>
          <w:tab w:val="left" w:pos="2025"/>
        </w:tabs>
        <w:spacing w:line="240" w:lineRule="auto"/>
        <w:rPr>
          <w:rFonts w:ascii="Times New Roman" w:hAnsi="Times New Roman" w:cs="Times New Roman"/>
        </w:rPr>
      </w:pPr>
      <w:r w:rsidRPr="00B4760E">
        <w:rPr>
          <w:rFonts w:ascii="Times New Roman" w:hAnsi="Times New Roman" w:cs="Times New Roman"/>
        </w:rPr>
        <w:t xml:space="preserve">If the beneficiary is currently not certified to receive any of the public benefits listed above, please select that option. </w:t>
      </w:r>
    </w:p>
    <w:p w:rsidRPr="00B4760E" w:rsidR="00257B77" w:rsidP="00257B77" w:rsidRDefault="00257B77" w14:paraId="0FDF06F2" w14:textId="77777777">
      <w:pPr>
        <w:spacing w:line="240" w:lineRule="auto"/>
        <w:rPr>
          <w:rFonts w:ascii="Times New Roman" w:hAnsi="Times New Roman" w:cs="Times New Roman"/>
        </w:rPr>
      </w:pPr>
      <w:r w:rsidRPr="00B4760E">
        <w:rPr>
          <w:rFonts w:ascii="Times New Roman" w:hAnsi="Times New Roman" w:cs="Times New Roman"/>
          <w:bCs/>
        </w:rPr>
        <w:t>If the beneficiary has received or is certified to receive the public benefits but requested disenrollment, please provide, in addition to providing the information about any exclusions below, evidence of the disenrollment or the request to disenroll if the public benefit-granting agency has not processed the request.</w:t>
      </w:r>
    </w:p>
    <w:p w:rsidRPr="00B4760E" w:rsidR="00257B77" w:rsidP="00257B77" w:rsidRDefault="00257B77" w14:paraId="7A1A3AD1" w14:textId="77777777">
      <w:pPr>
        <w:spacing w:line="240" w:lineRule="auto"/>
        <w:rPr>
          <w:rFonts w:ascii="Times New Roman" w:hAnsi="Times New Roman" w:cs="Times New Roman"/>
        </w:rPr>
      </w:pPr>
      <w:r w:rsidRPr="00B4760E">
        <w:rPr>
          <w:rFonts w:ascii="Times New Roman" w:hAnsi="Times New Roman" w:cs="Times New Roman"/>
        </w:rPr>
        <w:t xml:space="preserve">Unless the beneficiary qualifies for certain exclusions listed in the table below, the beneficiary is ineligible for extension of stay and change of status if the beneficiary has received, </w:t>
      </w:r>
      <w:r w:rsidRPr="00B4760E">
        <w:rPr>
          <w:rFonts w:ascii="Times New Roman" w:hAnsi="Times New Roman" w:eastAsia="Calibri" w:cs="Times New Roman"/>
        </w:rPr>
        <w:t>since obtaining the nonimmigrant status that you seek to extend or which you seek to change on behalf of the beneficiary, the public benefits listed above for more than 12 months in the aggregate within any 36-month period</w:t>
      </w:r>
      <w:r w:rsidRPr="00B4760E">
        <w:rPr>
          <w:rFonts w:ascii="Times New Roman" w:hAnsi="Times New Roman" w:cs="Times New Roman"/>
        </w:rPr>
        <w:t xml:space="preserve"> (such that, for instance, receipt of two public benefits in one month counts as two months).  </w:t>
      </w:r>
    </w:p>
    <w:p w:rsidRPr="00B4760E" w:rsidR="00257B77" w:rsidP="00257B77" w:rsidRDefault="00257B77" w14:paraId="5B4F5A03" w14:textId="77777777">
      <w:pPr>
        <w:spacing w:line="240" w:lineRule="auto"/>
        <w:rPr>
          <w:rFonts w:ascii="Times New Roman" w:hAnsi="Times New Roman" w:cs="Times New Roman"/>
        </w:rPr>
      </w:pPr>
      <w:r w:rsidRPr="00B4760E">
        <w:rPr>
          <w:rFonts w:ascii="Times New Roman" w:hAnsi="Times New Roman" w:cs="Times New Roman"/>
        </w:rPr>
        <w:t>The following is a list of exclusions from the public benefit considerations listed above.  If the beneficiary belongs to one of the following categories, submit the evidence listed for the applicable categories.</w:t>
      </w:r>
    </w:p>
    <w:p w:rsidRPr="00B4760E" w:rsidR="00257B77" w:rsidP="00257B77" w:rsidRDefault="00257B77" w14:paraId="0E3D091F" w14:textId="77777777">
      <w:pPr>
        <w:spacing w:line="240" w:lineRule="auto"/>
        <w:rPr>
          <w:rFonts w:ascii="Times New Roman" w:hAnsi="Times New Roman" w:cs="Times New Roman"/>
        </w:rPr>
      </w:pPr>
      <w:r w:rsidRPr="00B4760E">
        <w:rPr>
          <w:rFonts w:ascii="Times New Roman" w:hAnsi="Times New Roman" w:cs="Times New Roman"/>
        </w:rPr>
        <w:t>[Table]</w:t>
      </w:r>
    </w:p>
    <w:p w:rsidRPr="00B4760E" w:rsidR="00257B77" w:rsidP="00257B77" w:rsidRDefault="00257B77" w14:paraId="5693B08B" w14:textId="77777777">
      <w:pPr>
        <w:spacing w:line="240" w:lineRule="auto"/>
        <w:rPr>
          <w:rFonts w:ascii="Times New Roman" w:hAnsi="Times New Roman" w:cs="Times New Roman"/>
          <w:b/>
        </w:rPr>
      </w:pPr>
      <w:r w:rsidRPr="00B4760E">
        <w:rPr>
          <w:rFonts w:ascii="Times New Roman" w:hAnsi="Times New Roman" w:cs="Times New Roman"/>
          <w:b/>
        </w:rPr>
        <w:t>Exclusion</w:t>
      </w:r>
    </w:p>
    <w:p w:rsidRPr="00B4760E" w:rsidR="00257B77" w:rsidP="00257B77" w:rsidRDefault="00257B77" w14:paraId="7AE8ACDE" w14:textId="77777777">
      <w:pPr>
        <w:spacing w:line="240" w:lineRule="auto"/>
        <w:rPr>
          <w:rFonts w:ascii="Times New Roman" w:hAnsi="Times New Roman" w:cs="Times New Roman"/>
        </w:rPr>
      </w:pPr>
      <w:r w:rsidRPr="00B4760E">
        <w:rPr>
          <w:rFonts w:ascii="Times New Roman" w:hAnsi="Times New Roman" w:cs="Times New Roman"/>
        </w:rPr>
        <w:t>U.S. Armed Forces Service Members</w:t>
      </w:r>
    </w:p>
    <w:p w:rsidRPr="00B4760E" w:rsidR="00257B77" w:rsidP="00257B77" w:rsidRDefault="00257B77" w14:paraId="4B3CC1D3" w14:textId="77777777">
      <w:pPr>
        <w:spacing w:line="240" w:lineRule="auto"/>
        <w:rPr>
          <w:rFonts w:ascii="Times New Roman" w:hAnsi="Times New Roman" w:cs="Times New Roman"/>
          <w:b/>
        </w:rPr>
      </w:pPr>
      <w:r w:rsidRPr="00B4760E">
        <w:rPr>
          <w:rFonts w:ascii="Times New Roman" w:hAnsi="Times New Roman" w:cs="Times New Roman"/>
          <w:b/>
        </w:rPr>
        <w:t>Description</w:t>
      </w:r>
    </w:p>
    <w:p w:rsidRPr="00B4760E" w:rsidR="00257B77" w:rsidP="00257B77" w:rsidRDefault="00257B77" w14:paraId="74E49B2F" w14:textId="77777777">
      <w:pPr>
        <w:spacing w:line="240" w:lineRule="auto"/>
        <w:rPr>
          <w:rFonts w:ascii="Times New Roman" w:hAnsi="Times New Roman" w:cs="Times New Roman"/>
        </w:rPr>
      </w:pPr>
      <w:r w:rsidRPr="00B4760E">
        <w:rPr>
          <w:rFonts w:ascii="Times New Roman" w:hAnsi="Times New Roman" w:cs="Times New Roman"/>
        </w:rPr>
        <w:t>At the time the public benefit was received or at the time you file the Form I-129, or at time of adjudication of the I-129, the beneficiary is:</w:t>
      </w:r>
    </w:p>
    <w:p w:rsidRPr="00B4760E" w:rsidR="00257B77" w:rsidP="00257B77" w:rsidRDefault="00257B77" w14:paraId="01224A9F" w14:textId="77777777">
      <w:pPr>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An alien enlisted in the U.S. Armed Forces, serving in active duty or in the Ready Reserve component of the U.S. Armed Forces; </w:t>
      </w:r>
    </w:p>
    <w:p w:rsidRPr="00B4760E" w:rsidR="00257B77" w:rsidP="00257B77" w:rsidRDefault="00257B77" w14:paraId="1B9562A5" w14:textId="77777777">
      <w:pPr>
        <w:numPr>
          <w:ilvl w:val="0"/>
          <w:numId w:val="9"/>
        </w:numPr>
        <w:spacing w:after="0" w:line="240" w:lineRule="auto"/>
        <w:rPr>
          <w:rFonts w:ascii="Times New Roman" w:hAnsi="Times New Roman" w:cs="Times New Roman"/>
        </w:rPr>
      </w:pPr>
      <w:r w:rsidRPr="00B4760E">
        <w:rPr>
          <w:rFonts w:ascii="Times New Roman" w:hAnsi="Times New Roman" w:cs="Times New Roman"/>
        </w:rPr>
        <w:t>The spouse or child of the service member (listed above); or</w:t>
      </w:r>
    </w:p>
    <w:p w:rsidRPr="00B4760E" w:rsidR="00257B77" w:rsidP="00257B77" w:rsidRDefault="00257B77" w14:paraId="4CF62637" w14:textId="77777777">
      <w:pPr>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The spouse or child of an individual enlisted in the U.S. Armed </w:t>
      </w:r>
      <w:proofErr w:type="gramStart"/>
      <w:r w:rsidRPr="00B4760E">
        <w:rPr>
          <w:rFonts w:ascii="Times New Roman" w:hAnsi="Times New Roman" w:cs="Times New Roman"/>
        </w:rPr>
        <w:t>Forces, or</w:t>
      </w:r>
      <w:proofErr w:type="gramEnd"/>
      <w:r w:rsidRPr="00B4760E">
        <w:rPr>
          <w:rFonts w:ascii="Times New Roman" w:hAnsi="Times New Roman" w:cs="Times New Roman"/>
        </w:rPr>
        <w:t xml:space="preserve"> serving in active duty or in the Ready Reserve component of the U.S. Armed Forces.</w:t>
      </w:r>
    </w:p>
    <w:p w:rsidRPr="00B4760E" w:rsidR="00257B77" w:rsidP="00257B77" w:rsidRDefault="00257B77" w14:paraId="1A24DBE5" w14:textId="77777777">
      <w:pPr>
        <w:spacing w:line="240" w:lineRule="auto"/>
        <w:rPr>
          <w:rFonts w:ascii="Times New Roman" w:hAnsi="Times New Roman" w:cs="Times New Roman"/>
          <w:b/>
        </w:rPr>
      </w:pPr>
      <w:r w:rsidRPr="00B4760E">
        <w:rPr>
          <w:rFonts w:ascii="Times New Roman" w:hAnsi="Times New Roman" w:cs="Times New Roman"/>
          <w:b/>
        </w:rPr>
        <w:t>Evidence you must submit for the beneficiary to qualify for exclusion (as applicable)</w:t>
      </w:r>
    </w:p>
    <w:p w:rsidRPr="00B4760E" w:rsidR="00257B77" w:rsidP="00257B77" w:rsidRDefault="00257B77" w14:paraId="13149C23"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Service Members:  Certified evidence of alien’s enlistment/service issued by the authorizing official of the executive department in which service member is serving.</w:t>
      </w:r>
    </w:p>
    <w:p w:rsidRPr="00B4760E" w:rsidR="00257B77" w:rsidP="00257B77" w:rsidRDefault="00257B77" w14:paraId="18B6AA2F"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Spouses and Children of Service Members:  Copy of Form DD-1173, United States Uniformed Services Identification and Privilege Card (Dependent).</w:t>
      </w:r>
    </w:p>
    <w:p w:rsidRPr="00B4760E" w:rsidR="00257B77" w:rsidP="00257B77" w:rsidRDefault="00257B77" w14:paraId="32AB7AC8" w14:textId="77777777">
      <w:pPr>
        <w:spacing w:line="240" w:lineRule="auto"/>
        <w:rPr>
          <w:rFonts w:ascii="Times New Roman" w:hAnsi="Times New Roman" w:cs="Times New Roman"/>
          <w:b/>
        </w:rPr>
      </w:pPr>
      <w:r w:rsidRPr="00B4760E">
        <w:rPr>
          <w:rFonts w:ascii="Times New Roman" w:hAnsi="Times New Roman" w:cs="Times New Roman"/>
          <w:b/>
        </w:rPr>
        <w:t>Exclusion</w:t>
      </w:r>
    </w:p>
    <w:p w:rsidRPr="00B4760E" w:rsidR="00257B77" w:rsidP="00257B77" w:rsidRDefault="00257B77" w14:paraId="77921CD9" w14:textId="77777777">
      <w:pPr>
        <w:spacing w:line="240" w:lineRule="auto"/>
        <w:rPr>
          <w:rFonts w:ascii="Times New Roman" w:hAnsi="Times New Roman" w:cs="Times New Roman"/>
        </w:rPr>
      </w:pPr>
      <w:proofErr w:type="gramStart"/>
      <w:r w:rsidRPr="00B4760E">
        <w:rPr>
          <w:rFonts w:ascii="Times New Roman" w:hAnsi="Times New Roman" w:cs="Times New Roman"/>
        </w:rPr>
        <w:t>Federally-funded</w:t>
      </w:r>
      <w:proofErr w:type="gramEnd"/>
      <w:r w:rsidRPr="00B4760E">
        <w:rPr>
          <w:rFonts w:ascii="Times New Roman" w:hAnsi="Times New Roman" w:cs="Times New Roman"/>
        </w:rPr>
        <w:t xml:space="preserve"> Medicaid</w:t>
      </w:r>
    </w:p>
    <w:p w:rsidRPr="00B4760E" w:rsidR="00257B77" w:rsidP="00257B77" w:rsidRDefault="00257B77" w14:paraId="3B69BB00" w14:textId="77777777">
      <w:pPr>
        <w:spacing w:line="240" w:lineRule="auto"/>
        <w:rPr>
          <w:rFonts w:ascii="Times New Roman" w:hAnsi="Times New Roman" w:cs="Times New Roman"/>
        </w:rPr>
      </w:pPr>
      <w:r w:rsidRPr="00B4760E">
        <w:rPr>
          <w:rFonts w:ascii="Times New Roman" w:hAnsi="Times New Roman" w:cs="Times New Roman"/>
          <w:b/>
        </w:rPr>
        <w:t>Description</w:t>
      </w:r>
    </w:p>
    <w:p w:rsidRPr="00B4760E" w:rsidR="00257B77" w:rsidP="00257B77" w:rsidRDefault="00257B77" w14:paraId="6237C6BD" w14:textId="77777777">
      <w:pPr>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Receipt by an alien child under 21 years of age; </w:t>
      </w:r>
    </w:p>
    <w:p w:rsidRPr="00B4760E" w:rsidR="00257B77" w:rsidP="00257B77" w:rsidRDefault="00257B77" w14:paraId="10D03567" w14:textId="77777777">
      <w:pPr>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The recipient of Medicaid payment(s) for a an "emergency medical condition"; </w:t>
      </w:r>
    </w:p>
    <w:p w:rsidRPr="00B4760E" w:rsidR="00257B77" w:rsidP="00257B77" w:rsidRDefault="00257B77" w14:paraId="1E9D63BF" w14:textId="77777777">
      <w:pPr>
        <w:numPr>
          <w:ilvl w:val="0"/>
          <w:numId w:val="9"/>
        </w:numPr>
        <w:spacing w:after="0" w:line="240" w:lineRule="auto"/>
        <w:rPr>
          <w:rFonts w:ascii="Times New Roman" w:hAnsi="Times New Roman" w:cs="Times New Roman"/>
        </w:rPr>
      </w:pPr>
      <w:r w:rsidRPr="00B4760E">
        <w:rPr>
          <w:rFonts w:ascii="Times New Roman" w:hAnsi="Times New Roman" w:cs="Times New Roman"/>
        </w:rPr>
        <w:lastRenderedPageBreak/>
        <w:t xml:space="preserve">The receipt of Medicaid for services provided under the Individuals with Disabilities Education Act (IDEA); or </w:t>
      </w:r>
    </w:p>
    <w:p w:rsidRPr="00B4760E" w:rsidR="00257B77" w:rsidP="00257B77" w:rsidRDefault="00257B77" w14:paraId="17085A20" w14:textId="77777777">
      <w:pPr>
        <w:numPr>
          <w:ilvl w:val="0"/>
          <w:numId w:val="9"/>
        </w:numPr>
        <w:spacing w:after="0" w:line="240" w:lineRule="auto"/>
        <w:contextualSpacing/>
        <w:rPr>
          <w:rFonts w:ascii="Times New Roman" w:hAnsi="Times New Roman" w:cs="Times New Roman"/>
        </w:rPr>
      </w:pPr>
      <w:r w:rsidRPr="00B4760E">
        <w:rPr>
          <w:rFonts w:ascii="Times New Roman" w:hAnsi="Times New Roman" w:cs="Times New Roman"/>
        </w:rPr>
        <w:t>Receipt during pregnancy and during the 60-day period after the last day of the pregnancy.</w:t>
      </w:r>
    </w:p>
    <w:p w:rsidRPr="00B4760E" w:rsidR="00257B77" w:rsidP="00257B77" w:rsidRDefault="00257B77" w14:paraId="367638E5" w14:textId="77777777">
      <w:pPr>
        <w:spacing w:line="240" w:lineRule="auto"/>
        <w:rPr>
          <w:rFonts w:ascii="Times New Roman" w:hAnsi="Times New Roman" w:cs="Times New Roman"/>
          <w:b/>
        </w:rPr>
      </w:pPr>
      <w:r w:rsidRPr="00B4760E">
        <w:rPr>
          <w:rFonts w:ascii="Times New Roman" w:hAnsi="Times New Roman" w:cs="Times New Roman"/>
          <w:b/>
        </w:rPr>
        <w:t>Evidence you must submit for the beneficiary to qualify for exclusion (as applicable)</w:t>
      </w:r>
    </w:p>
    <w:p w:rsidRPr="00B4760E" w:rsidR="00257B77" w:rsidP="00257B77" w:rsidRDefault="00257B77" w14:paraId="707176AA" w14:textId="77777777">
      <w:pPr>
        <w:numPr>
          <w:ilvl w:val="0"/>
          <w:numId w:val="9"/>
        </w:numPr>
        <w:spacing w:after="0" w:line="240" w:lineRule="auto"/>
        <w:contextualSpacing/>
        <w:rPr>
          <w:rFonts w:ascii="Times New Roman" w:hAnsi="Times New Roman" w:cs="Times New Roman"/>
        </w:rPr>
      </w:pPr>
      <w:r w:rsidRPr="00B4760E">
        <w:rPr>
          <w:rFonts w:ascii="Times New Roman" w:hAnsi="Times New Roman" w:cs="Times New Roman"/>
        </w:rPr>
        <w:t>A statement with information regarding the "emergency medical condition" determination (if applicable);</w:t>
      </w:r>
    </w:p>
    <w:p w:rsidRPr="00B4760E" w:rsidR="00257B77" w:rsidP="00257B77" w:rsidRDefault="00257B77" w14:paraId="4BE250EB" w14:textId="77777777">
      <w:pPr>
        <w:numPr>
          <w:ilvl w:val="0"/>
          <w:numId w:val="9"/>
        </w:numPr>
        <w:spacing w:after="0" w:line="240" w:lineRule="auto"/>
        <w:contextualSpacing/>
        <w:rPr>
          <w:rFonts w:ascii="Times New Roman" w:hAnsi="Times New Roman" w:cs="Times New Roman"/>
        </w:rPr>
      </w:pPr>
      <w:r w:rsidRPr="00B4760E">
        <w:rPr>
          <w:rFonts w:ascii="Times New Roman" w:hAnsi="Times New Roman" w:cs="Times New Roman"/>
        </w:rPr>
        <w:t xml:space="preserve">Documentation </w:t>
      </w:r>
      <w:proofErr w:type="gramStart"/>
      <w:r w:rsidRPr="00B4760E">
        <w:rPr>
          <w:rFonts w:ascii="Times New Roman" w:hAnsi="Times New Roman" w:cs="Times New Roman"/>
        </w:rPr>
        <w:t>of  payments</w:t>
      </w:r>
      <w:proofErr w:type="gramEnd"/>
      <w:r w:rsidRPr="00B4760E">
        <w:rPr>
          <w:rFonts w:ascii="Times New Roman" w:hAnsi="Times New Roman" w:cs="Times New Roman"/>
        </w:rPr>
        <w:t xml:space="preserve"> under the IDEA or school-based service; or</w:t>
      </w:r>
    </w:p>
    <w:p w:rsidRPr="00B4760E" w:rsidR="00257B77" w:rsidP="00257B77" w:rsidRDefault="00257B77" w14:paraId="44471645"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Pregnancy verification letter from medical professional including estimated duration of pregnancy.</w:t>
      </w:r>
    </w:p>
    <w:p w:rsidRPr="00B4760E" w:rsidR="00257B77" w:rsidP="00257B77" w:rsidRDefault="00257B77" w14:paraId="762E392B" w14:textId="77777777">
      <w:pPr>
        <w:spacing w:after="0" w:line="240" w:lineRule="auto"/>
        <w:rPr>
          <w:rFonts w:ascii="Times New Roman" w:hAnsi="Times New Roman" w:cs="Times New Roman"/>
          <w:b/>
        </w:rPr>
      </w:pPr>
    </w:p>
    <w:p w:rsidRPr="00B4760E" w:rsidR="00257B77" w:rsidP="00257B77" w:rsidRDefault="00257B77" w14:paraId="66541A3C" w14:textId="77777777">
      <w:pPr>
        <w:spacing w:line="240" w:lineRule="auto"/>
        <w:rPr>
          <w:rFonts w:ascii="Times New Roman" w:hAnsi="Times New Roman" w:cs="Times New Roman"/>
          <w:b/>
        </w:rPr>
      </w:pPr>
      <w:r w:rsidRPr="00B4760E">
        <w:rPr>
          <w:rFonts w:ascii="Times New Roman" w:hAnsi="Times New Roman" w:cs="Times New Roman"/>
          <w:b/>
        </w:rPr>
        <w:t>Exclusion</w:t>
      </w:r>
    </w:p>
    <w:p w:rsidRPr="00B4760E" w:rsidR="00257B77" w:rsidP="00257B77" w:rsidRDefault="00257B77" w14:paraId="437F5420" w14:textId="77777777">
      <w:pPr>
        <w:spacing w:line="240" w:lineRule="auto"/>
        <w:rPr>
          <w:rFonts w:ascii="Times New Roman" w:hAnsi="Times New Roman" w:cs="Times New Roman"/>
        </w:rPr>
      </w:pPr>
      <w:r w:rsidRPr="00B4760E">
        <w:rPr>
          <w:rFonts w:ascii="Times New Roman" w:hAnsi="Times New Roman" w:cs="Times New Roman"/>
        </w:rPr>
        <w:t>Children Who Will Naturalize under INA 322</w:t>
      </w:r>
    </w:p>
    <w:p w:rsidRPr="00B4760E" w:rsidR="00257B77" w:rsidP="00257B77" w:rsidRDefault="00257B77" w14:paraId="06CB31C9" w14:textId="77777777">
      <w:pPr>
        <w:spacing w:line="240" w:lineRule="auto"/>
        <w:rPr>
          <w:rFonts w:ascii="Times New Roman" w:hAnsi="Times New Roman" w:cs="Times New Roman"/>
        </w:rPr>
      </w:pPr>
      <w:r w:rsidRPr="00B4760E">
        <w:rPr>
          <w:rFonts w:ascii="Times New Roman" w:hAnsi="Times New Roman" w:cs="Times New Roman"/>
          <w:b/>
        </w:rPr>
        <w:t>Description</w:t>
      </w:r>
    </w:p>
    <w:p w:rsidRPr="00B4760E" w:rsidR="00257B77" w:rsidP="00257B77" w:rsidRDefault="00257B77" w14:paraId="3C419D8C"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Child currently residing abroad who entered the United States with a nonimmigrant visa to attend N-600K, Application for Citizenship and Issuance of Certificate Under INA Section 322 interview.</w:t>
      </w:r>
    </w:p>
    <w:p w:rsidRPr="00B4760E" w:rsidR="00257B77" w:rsidP="00257B77" w:rsidRDefault="00257B77" w14:paraId="3C45E02C" w14:textId="77777777">
      <w:pPr>
        <w:spacing w:line="240" w:lineRule="auto"/>
        <w:rPr>
          <w:rFonts w:ascii="Times New Roman" w:hAnsi="Times New Roman" w:cs="Times New Roman"/>
          <w:b/>
        </w:rPr>
      </w:pPr>
      <w:r w:rsidRPr="00B4760E">
        <w:rPr>
          <w:rFonts w:ascii="Times New Roman" w:hAnsi="Times New Roman" w:cs="Times New Roman"/>
          <w:b/>
        </w:rPr>
        <w:t>Evidence you must submit for the beneficiary to qualify for exclusion (as applicable)</w:t>
      </w:r>
    </w:p>
    <w:p w:rsidRPr="00B4760E" w:rsidR="00257B77" w:rsidP="00257B77" w:rsidRDefault="00257B77" w14:paraId="5FB5C96E" w14:textId="77777777">
      <w:pPr>
        <w:numPr>
          <w:ilvl w:val="0"/>
          <w:numId w:val="9"/>
        </w:numPr>
        <w:spacing w:after="0" w:line="240" w:lineRule="auto"/>
        <w:contextualSpacing/>
        <w:rPr>
          <w:rFonts w:ascii="Times New Roman" w:hAnsi="Times New Roman" w:cs="Times New Roman"/>
        </w:rPr>
      </w:pPr>
      <w:r w:rsidRPr="00B4760E">
        <w:rPr>
          <w:rFonts w:ascii="Times New Roman" w:hAnsi="Times New Roman" w:cs="Times New Roman"/>
        </w:rPr>
        <w:t>A copy of the N-600K interview notice.</w:t>
      </w:r>
    </w:p>
    <w:p w:rsidRPr="00B4760E" w:rsidR="00257B77" w:rsidP="00257B77" w:rsidRDefault="00257B77" w14:paraId="5BFD6BCF" w14:textId="77777777">
      <w:pPr>
        <w:spacing w:after="0" w:line="240" w:lineRule="auto"/>
        <w:rPr>
          <w:rFonts w:ascii="Times New Roman" w:hAnsi="Times New Roman" w:cs="Times New Roman"/>
          <w:b/>
        </w:rPr>
      </w:pPr>
    </w:p>
    <w:p w:rsidRPr="00B4760E" w:rsidR="00257B77" w:rsidP="00257B77" w:rsidRDefault="00257B77" w14:paraId="241DBECA" w14:textId="77777777">
      <w:pPr>
        <w:spacing w:line="240" w:lineRule="auto"/>
        <w:rPr>
          <w:rFonts w:ascii="Times New Roman" w:hAnsi="Times New Roman" w:cs="Times New Roman"/>
          <w:b/>
        </w:rPr>
      </w:pPr>
      <w:r w:rsidRPr="00B4760E">
        <w:rPr>
          <w:rFonts w:ascii="Times New Roman" w:hAnsi="Times New Roman" w:cs="Times New Roman"/>
          <w:b/>
        </w:rPr>
        <w:t>Exclusion</w:t>
      </w:r>
    </w:p>
    <w:p w:rsidRPr="00B4760E" w:rsidR="00257B77" w:rsidP="00257B77" w:rsidRDefault="00257B77" w14:paraId="242D1603" w14:textId="77777777">
      <w:pPr>
        <w:spacing w:line="240" w:lineRule="auto"/>
        <w:rPr>
          <w:rFonts w:ascii="Times New Roman" w:hAnsi="Times New Roman" w:cs="Times New Roman"/>
        </w:rPr>
      </w:pPr>
      <w:r w:rsidRPr="00B4760E">
        <w:rPr>
          <w:rFonts w:ascii="Times New Roman" w:hAnsi="Times New Roman" w:cs="Times New Roman"/>
        </w:rPr>
        <w:t>Public Benefits While in an Immigration Category Exempt from Public Charge</w:t>
      </w:r>
    </w:p>
    <w:p w:rsidRPr="00B4760E" w:rsidR="00257B77" w:rsidP="00257B77" w:rsidRDefault="00257B77" w14:paraId="70B247A1" w14:textId="77777777">
      <w:pPr>
        <w:spacing w:line="240" w:lineRule="auto"/>
        <w:rPr>
          <w:rFonts w:ascii="Times New Roman" w:hAnsi="Times New Roman" w:cs="Times New Roman"/>
        </w:rPr>
      </w:pPr>
      <w:r w:rsidRPr="00B4760E">
        <w:rPr>
          <w:rFonts w:ascii="Times New Roman" w:hAnsi="Times New Roman" w:cs="Times New Roman"/>
          <w:b/>
        </w:rPr>
        <w:t>Description</w:t>
      </w:r>
    </w:p>
    <w:p w:rsidRPr="00B4760E" w:rsidR="00257B77" w:rsidP="00257B77" w:rsidRDefault="00257B77" w14:paraId="0272E3D4"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Received public benefits while in a category that is exempt from public charge inadmissibility; or</w:t>
      </w:r>
    </w:p>
    <w:p w:rsidRPr="00B4760E" w:rsidR="00257B77" w:rsidP="00257B77" w:rsidRDefault="00257B77" w14:paraId="0C9AE4B5"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Received public benefits while in a category for which the beneficiary had received a waiver for public charge inadmissibility.</w:t>
      </w:r>
    </w:p>
    <w:p w:rsidRPr="00B4760E" w:rsidR="00257B77" w:rsidP="00257B77" w:rsidRDefault="00257B77" w14:paraId="2D449912" w14:textId="77777777">
      <w:pPr>
        <w:spacing w:line="240" w:lineRule="auto"/>
        <w:rPr>
          <w:rFonts w:ascii="Times New Roman" w:hAnsi="Times New Roman" w:cs="Times New Roman"/>
          <w:b/>
        </w:rPr>
      </w:pPr>
      <w:r w:rsidRPr="00B4760E">
        <w:rPr>
          <w:rFonts w:ascii="Times New Roman" w:hAnsi="Times New Roman" w:cs="Times New Roman"/>
          <w:b/>
        </w:rPr>
        <w:t>Evidence you must submit for the beneficiary to qualify for exclusion (as applicable)</w:t>
      </w:r>
    </w:p>
    <w:p w:rsidRPr="00B4760E" w:rsidR="00257B77" w:rsidP="00257B77" w:rsidRDefault="00257B77" w14:paraId="3BB1238B" w14:textId="77777777">
      <w:pPr>
        <w:spacing w:line="240" w:lineRule="auto"/>
        <w:rPr>
          <w:rFonts w:ascii="Times New Roman" w:hAnsi="Times New Roman" w:cs="Times New Roman"/>
        </w:rPr>
      </w:pPr>
      <w:r w:rsidRPr="00B4760E">
        <w:rPr>
          <w:rFonts w:ascii="Times New Roman" w:hAnsi="Times New Roman" w:cs="Times New Roman"/>
        </w:rPr>
        <w:t xml:space="preserve">Information that evidences the beneficiary’s status or that the beneficiary received a waiver for the public charge ground of inadmissibility, such as: </w:t>
      </w:r>
    </w:p>
    <w:p w:rsidRPr="00B4760E" w:rsidR="00257B77" w:rsidP="00257B77" w:rsidRDefault="00257B77" w14:paraId="15AD5830"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Approval notice (Form I-797, Notice of Action); or </w:t>
      </w:r>
    </w:p>
    <w:p w:rsidRPr="00B4760E" w:rsidR="00257B77" w:rsidP="00257B77" w:rsidRDefault="00257B77" w14:paraId="361CEC93" w14:textId="77777777">
      <w:pPr>
        <w:pStyle w:val="ListParagraph"/>
        <w:numPr>
          <w:ilvl w:val="0"/>
          <w:numId w:val="9"/>
        </w:numPr>
        <w:spacing w:after="0" w:line="240" w:lineRule="auto"/>
        <w:rPr>
          <w:rFonts w:ascii="Times New Roman" w:hAnsi="Times New Roman" w:cs="Times New Roman"/>
        </w:rPr>
      </w:pPr>
      <w:r w:rsidRPr="00B4760E">
        <w:rPr>
          <w:rFonts w:ascii="Times New Roman" w:hAnsi="Times New Roman" w:cs="Times New Roman"/>
        </w:rPr>
        <w:t xml:space="preserve">Form I-94, Arrival/Departure Record.  </w:t>
      </w:r>
    </w:p>
    <w:p w:rsidRPr="00B4760E" w:rsidR="00257B77" w:rsidP="00257B77" w:rsidRDefault="00257B77" w14:paraId="0EAC93A7" w14:textId="77777777">
      <w:pPr>
        <w:spacing w:after="0" w:line="240" w:lineRule="auto"/>
        <w:rPr>
          <w:rFonts w:ascii="Times New Roman" w:hAnsi="Times New Roman" w:cs="Times New Roman"/>
          <w:b/>
        </w:rPr>
      </w:pPr>
    </w:p>
    <w:p w:rsidRPr="00B4760E" w:rsidR="00257B77" w:rsidP="00257B77" w:rsidRDefault="00257B77" w14:paraId="2F7FD68D" w14:textId="0556C929">
      <w:pPr>
        <w:spacing w:line="240" w:lineRule="auto"/>
        <w:rPr>
          <w:rFonts w:ascii="Times New Roman" w:hAnsi="Times New Roman" w:cs="Times New Roman"/>
        </w:rPr>
      </w:pPr>
      <w:r w:rsidRPr="00B4760E">
        <w:rPr>
          <w:rFonts w:ascii="Times New Roman" w:hAnsi="Times New Roman" w:cs="Times New Roman"/>
          <w:b/>
        </w:rPr>
        <w:t xml:space="preserve">Documentation </w:t>
      </w:r>
    </w:p>
    <w:p w:rsidRPr="00B4760E" w:rsidR="00257B77" w:rsidP="00257B77" w:rsidRDefault="00257B77" w14:paraId="5656A3DB" w14:textId="77777777">
      <w:pPr>
        <w:spacing w:line="240" w:lineRule="auto"/>
        <w:rPr>
          <w:rFonts w:ascii="Times New Roman" w:hAnsi="Times New Roman" w:cs="Times New Roman"/>
        </w:rPr>
      </w:pPr>
      <w:r w:rsidRPr="00B4760E">
        <w:rPr>
          <w:rFonts w:ascii="Times New Roman" w:hAnsi="Times New Roman" w:cs="Times New Roman"/>
        </w:rPr>
        <w:t xml:space="preserve">If the beneficiary has received or is currently certified to receive, any of the public benefits listed above, submit evidence in the form of a letter, notice, certification, or other agency </w:t>
      </w:r>
      <w:proofErr w:type="gramStart"/>
      <w:r w:rsidRPr="00B4760E">
        <w:rPr>
          <w:rFonts w:ascii="Times New Roman" w:hAnsi="Times New Roman" w:cs="Times New Roman"/>
        </w:rPr>
        <w:t>documents</w:t>
      </w:r>
      <w:proofErr w:type="gramEnd"/>
      <w:r w:rsidRPr="00B4760E">
        <w:rPr>
          <w:rFonts w:ascii="Times New Roman" w:hAnsi="Times New Roman" w:cs="Times New Roman"/>
        </w:rPr>
        <w:t xml:space="preserve"> that contain the following:</w:t>
      </w:r>
    </w:p>
    <w:p w:rsidRPr="00B4760E" w:rsidR="00257B77" w:rsidP="00257B77" w:rsidRDefault="00257B77" w14:paraId="54D8F115" w14:textId="77777777">
      <w:pPr>
        <w:spacing w:line="240" w:lineRule="auto"/>
        <w:rPr>
          <w:rFonts w:ascii="Times New Roman" w:hAnsi="Times New Roman" w:cs="Times New Roman"/>
          <w:bCs/>
        </w:rPr>
      </w:pPr>
      <w:r w:rsidRPr="00B4760E">
        <w:rPr>
          <w:rFonts w:ascii="Times New Roman" w:hAnsi="Times New Roman" w:cs="Times New Roman"/>
          <w:b/>
          <w:bCs/>
        </w:rPr>
        <w:t>1.</w:t>
      </w:r>
      <w:r w:rsidRPr="00B4760E">
        <w:rPr>
          <w:rFonts w:ascii="Times New Roman" w:hAnsi="Times New Roman" w:cs="Times New Roman"/>
          <w:bCs/>
        </w:rPr>
        <w:t xml:space="preserve">  Beneficiary’s name; </w:t>
      </w:r>
    </w:p>
    <w:p w:rsidRPr="00B4760E" w:rsidR="00257B77" w:rsidP="00257B77" w:rsidRDefault="00257B77" w14:paraId="21A59B61" w14:textId="77777777">
      <w:pPr>
        <w:spacing w:line="240" w:lineRule="auto"/>
        <w:rPr>
          <w:rFonts w:ascii="Times New Roman" w:hAnsi="Times New Roman" w:cs="Times New Roman"/>
          <w:bCs/>
        </w:rPr>
      </w:pPr>
      <w:r w:rsidRPr="00B4760E">
        <w:rPr>
          <w:rFonts w:ascii="Times New Roman" w:hAnsi="Times New Roman" w:cs="Times New Roman"/>
          <w:b/>
          <w:bCs/>
        </w:rPr>
        <w:t>2.</w:t>
      </w:r>
      <w:r w:rsidRPr="00B4760E">
        <w:rPr>
          <w:rFonts w:ascii="Times New Roman" w:hAnsi="Times New Roman" w:cs="Times New Roman"/>
          <w:bCs/>
        </w:rPr>
        <w:t xml:space="preserve">  Name and contact information for the public benefit granting agency;</w:t>
      </w:r>
    </w:p>
    <w:p w:rsidRPr="00B4760E" w:rsidR="00257B77" w:rsidP="00257B77" w:rsidRDefault="00257B77" w14:paraId="6946AF87" w14:textId="77777777">
      <w:pPr>
        <w:spacing w:line="240" w:lineRule="auto"/>
        <w:rPr>
          <w:rFonts w:ascii="Times New Roman" w:hAnsi="Times New Roman" w:cs="Times New Roman"/>
          <w:bCs/>
        </w:rPr>
      </w:pPr>
      <w:r w:rsidRPr="00B4760E">
        <w:rPr>
          <w:rFonts w:ascii="Times New Roman" w:hAnsi="Times New Roman" w:cs="Times New Roman"/>
          <w:b/>
          <w:bCs/>
        </w:rPr>
        <w:t>3.</w:t>
      </w:r>
      <w:r w:rsidRPr="00B4760E">
        <w:rPr>
          <w:rFonts w:ascii="Times New Roman" w:hAnsi="Times New Roman" w:cs="Times New Roman"/>
          <w:bCs/>
        </w:rPr>
        <w:t xml:space="preserve">  Type of public benefit;</w:t>
      </w:r>
    </w:p>
    <w:p w:rsidRPr="00B4760E" w:rsidR="00257B77" w:rsidP="00257B77" w:rsidRDefault="00257B77" w14:paraId="57C8BF55" w14:textId="77777777">
      <w:pPr>
        <w:spacing w:line="240" w:lineRule="auto"/>
        <w:rPr>
          <w:rFonts w:ascii="Times New Roman" w:hAnsi="Times New Roman" w:cs="Times New Roman"/>
          <w:bCs/>
        </w:rPr>
      </w:pPr>
      <w:r w:rsidRPr="00B4760E">
        <w:rPr>
          <w:rFonts w:ascii="Times New Roman" w:hAnsi="Times New Roman" w:cs="Times New Roman"/>
          <w:b/>
          <w:bCs/>
        </w:rPr>
        <w:lastRenderedPageBreak/>
        <w:t>4.</w:t>
      </w:r>
      <w:r w:rsidRPr="00B4760E">
        <w:rPr>
          <w:rFonts w:ascii="Times New Roman" w:hAnsi="Times New Roman" w:cs="Times New Roman"/>
          <w:bCs/>
        </w:rPr>
        <w:t xml:space="preserve">  Date the beneficiary started receiving the public benefit or, if certified, date the beneficiary will start receiving the public benefit; and</w:t>
      </w:r>
    </w:p>
    <w:p w:rsidRPr="00B4760E" w:rsidR="00257B77" w:rsidP="00257B77" w:rsidRDefault="00257B77" w14:paraId="4B61124B" w14:textId="77777777">
      <w:pPr>
        <w:spacing w:line="240" w:lineRule="auto"/>
        <w:rPr>
          <w:rFonts w:ascii="Times New Roman" w:hAnsi="Times New Roman" w:cs="Times New Roman"/>
          <w:bCs/>
        </w:rPr>
      </w:pPr>
      <w:r w:rsidRPr="00B4760E">
        <w:rPr>
          <w:rFonts w:ascii="Times New Roman" w:hAnsi="Times New Roman" w:cs="Times New Roman"/>
          <w:b/>
          <w:bCs/>
        </w:rPr>
        <w:t>5.</w:t>
      </w:r>
      <w:r w:rsidRPr="00B4760E">
        <w:rPr>
          <w:rFonts w:ascii="Times New Roman" w:hAnsi="Times New Roman" w:cs="Times New Roman"/>
          <w:bCs/>
        </w:rPr>
        <w:t xml:space="preserve">  Date the benefit or coverage ended or expires (mm/dd/</w:t>
      </w:r>
      <w:proofErr w:type="gramStart"/>
      <w:r w:rsidRPr="00B4760E">
        <w:rPr>
          <w:rFonts w:ascii="Times New Roman" w:hAnsi="Times New Roman" w:cs="Times New Roman"/>
          <w:bCs/>
        </w:rPr>
        <w:t>yyyy)(</w:t>
      </w:r>
      <w:proofErr w:type="gramEnd"/>
      <w:r w:rsidRPr="00B4760E">
        <w:rPr>
          <w:rFonts w:ascii="Times New Roman" w:hAnsi="Times New Roman" w:cs="Times New Roman"/>
          <w:bCs/>
        </w:rPr>
        <w:t xml:space="preserve">if applicable). </w:t>
      </w:r>
    </w:p>
    <w:p w:rsidRPr="00B4760E" w:rsidR="00257B77" w:rsidP="00257B77" w:rsidRDefault="00257B77" w14:paraId="6607AF18" w14:textId="77777777">
      <w:pPr>
        <w:spacing w:line="240" w:lineRule="auto"/>
        <w:rPr>
          <w:rFonts w:ascii="Times New Roman" w:hAnsi="Times New Roman" w:cs="Times New Roman"/>
        </w:rPr>
      </w:pPr>
      <w:r w:rsidRPr="00B4760E">
        <w:rPr>
          <w:rFonts w:ascii="Times New Roman" w:hAnsi="Times New Roman" w:cs="Times New Roman"/>
        </w:rPr>
        <w:t xml:space="preserve">If the beneficiary has received or is currently certified to receive public benefits, please indicate whether an exclusion applies to the beneficiary in </w:t>
      </w:r>
      <w:r w:rsidRPr="00B4760E">
        <w:rPr>
          <w:rFonts w:ascii="Times New Roman" w:hAnsi="Times New Roman" w:cs="Times New Roman"/>
          <w:b/>
        </w:rPr>
        <w:t>Item Number 3.</w:t>
      </w:r>
      <w:r w:rsidRPr="00B4760E">
        <w:rPr>
          <w:rFonts w:ascii="Times New Roman" w:hAnsi="Times New Roman" w:cs="Times New Roman"/>
        </w:rPr>
        <w:t>,</w:t>
      </w:r>
      <w:r w:rsidRPr="00B4760E">
        <w:rPr>
          <w:rFonts w:ascii="Times New Roman" w:hAnsi="Times New Roman" w:cs="Times New Roman"/>
          <w:b/>
        </w:rPr>
        <w:t xml:space="preserve"> </w:t>
      </w:r>
      <w:r w:rsidRPr="00B4760E">
        <w:rPr>
          <w:rFonts w:ascii="Times New Roman" w:hAnsi="Times New Roman" w:cs="Times New Roman"/>
        </w:rPr>
        <w:t>and provide the evidence listed in the chart above to demonstrate why the benefit should not be considered.</w:t>
      </w:r>
    </w:p>
    <w:p w:rsidRPr="00B4760E" w:rsidR="00893544" w:rsidP="449FFBE1" w:rsidRDefault="00690765" w14:paraId="70804C6A" w14:textId="625F1DE0">
      <w:pPr>
        <w:rPr>
          <w:rFonts w:ascii="Times New Roman" w:hAnsi="Times New Roman" w:cs="Times New Roman"/>
          <w:b/>
          <w:bCs/>
        </w:rPr>
      </w:pPr>
      <w:r w:rsidRPr="00B4760E">
        <w:rPr>
          <w:rFonts w:ascii="Times New Roman" w:hAnsi="Times New Roman" w:cs="Times New Roman"/>
          <w:b/>
          <w:bCs/>
        </w:rPr>
        <w:t xml:space="preserve">Part </w:t>
      </w:r>
      <w:r w:rsidRPr="00B4760E" w:rsidR="00257B77">
        <w:rPr>
          <w:rFonts w:ascii="Times New Roman" w:hAnsi="Times New Roman" w:cs="Times New Roman"/>
          <w:b/>
          <w:bCs/>
        </w:rPr>
        <w:t>7</w:t>
      </w:r>
      <w:r w:rsidRPr="00B4760E" w:rsidR="0053491A">
        <w:rPr>
          <w:rFonts w:ascii="Times New Roman" w:hAnsi="Times New Roman" w:cs="Times New Roman"/>
          <w:b/>
          <w:bCs/>
        </w:rPr>
        <w:t xml:space="preserve">. </w:t>
      </w:r>
      <w:r w:rsidRPr="00B4760E" w:rsidR="006201AB">
        <w:rPr>
          <w:rFonts w:ascii="Times New Roman" w:hAnsi="Times New Roman" w:cs="Times New Roman"/>
          <w:b/>
          <w:bCs/>
        </w:rPr>
        <w:t xml:space="preserve"> </w:t>
      </w:r>
      <w:r w:rsidRPr="00B4760E" w:rsidR="00934FF1">
        <w:rPr>
          <w:rFonts w:ascii="Times New Roman" w:hAnsi="Times New Roman" w:cs="Times New Roman"/>
          <w:b/>
          <w:bCs/>
        </w:rPr>
        <w:t xml:space="preserve">Certification </w:t>
      </w:r>
      <w:r w:rsidRPr="00B4760E" w:rsidR="006201AB">
        <w:rPr>
          <w:rFonts w:ascii="Times New Roman" w:hAnsi="Times New Roman" w:cs="Times New Roman"/>
          <w:b/>
          <w:bCs/>
        </w:rPr>
        <w:t>Regarding</w:t>
      </w:r>
      <w:r w:rsidRPr="00B4760E" w:rsidR="00934FF1">
        <w:rPr>
          <w:rFonts w:ascii="Times New Roman" w:hAnsi="Times New Roman" w:cs="Times New Roman"/>
          <w:b/>
          <w:bCs/>
        </w:rPr>
        <w:t xml:space="preserve"> the Release of Controlled Technology or Technical </w:t>
      </w:r>
      <w:r w:rsidRPr="00B4760E" w:rsidR="00893544">
        <w:rPr>
          <w:rFonts w:ascii="Times New Roman" w:hAnsi="Times New Roman" w:cs="Times New Roman"/>
          <w:b/>
          <w:bCs/>
        </w:rPr>
        <w:t xml:space="preserve">Data to Foreign Persons in the </w:t>
      </w:r>
      <w:r w:rsidRPr="00B4760E" w:rsidR="00934FF1">
        <w:rPr>
          <w:rFonts w:ascii="Times New Roman" w:hAnsi="Times New Roman" w:cs="Times New Roman"/>
          <w:b/>
          <w:bCs/>
        </w:rPr>
        <w:t>United States</w:t>
      </w:r>
      <w:r w:rsidRPr="00B4760E" w:rsidR="00B6498D">
        <w:rPr>
          <w:rFonts w:ascii="Times New Roman" w:hAnsi="Times New Roman" w:cs="Times New Roman"/>
          <w:b/>
          <w:bCs/>
        </w:rPr>
        <w:t xml:space="preserve"> </w:t>
      </w:r>
    </w:p>
    <w:p w:rsidRPr="00B4760E" w:rsidR="00893544" w:rsidP="449FFBE1" w:rsidRDefault="449FFBE1" w14:paraId="70804C6C" w14:textId="7ADC4BC2">
      <w:pPr>
        <w:pStyle w:val="NoSpacing"/>
        <w:rPr>
          <w:rFonts w:ascii="Times New Roman" w:hAnsi="Times New Roman" w:cs="Times New Roman"/>
        </w:rPr>
      </w:pPr>
      <w:r w:rsidRPr="00B4760E">
        <w:rPr>
          <w:rFonts w:ascii="Times New Roman" w:hAnsi="Times New Roman" w:cs="Times New Roman"/>
          <w:b/>
          <w:bCs/>
        </w:rPr>
        <w:t>U.S. Export Controls on Release of Controlled Technology or Technical Data to Foreign Persons.</w:t>
      </w:r>
      <w:r w:rsidRPr="00B4760E">
        <w:rPr>
          <w:rFonts w:ascii="Times New Roman" w:hAnsi="Times New Roman" w:cs="Times New Roman"/>
        </w:rPr>
        <w:t xml:space="preserve">  The Export Administration Regulations (EAR) (15 CFR Parts 770-774) and the International Traffic in Arms Regulations (ITAR) (22 CFR Parts 120-130) require U.S. persons to seek and receive authorization from the U.S. Government before releasing to foreign persons in the United States controlled technology or technical data.  Under both the EAR and the ITAR, release of controlled technology or technical data to foreign persons in the United States, even by an employer, is deemed to be an export to that person’s country or countries of nationality.  One implication of this rule is that a U.S. company must seek and receive a license from the U.S. Government before it releases controlled technology or technical data to its nonimmigrant workers employed as O-1A beneficiaries.</w:t>
      </w:r>
    </w:p>
    <w:p w:rsidRPr="00B4760E" w:rsidR="00893544" w:rsidP="00934FF1" w:rsidRDefault="00893544" w14:paraId="70804C6F" w14:textId="77777777">
      <w:pPr>
        <w:pStyle w:val="NoSpacing"/>
        <w:rPr>
          <w:rFonts w:ascii="Times New Roman" w:hAnsi="Times New Roman" w:cs="Times New Roman"/>
        </w:rPr>
      </w:pPr>
    </w:p>
    <w:p w:rsidRPr="00B4760E" w:rsidR="00934FF1" w:rsidP="449FFBE1" w:rsidRDefault="449FFBE1" w14:paraId="70804C70" w14:textId="6D5A2C0B">
      <w:pPr>
        <w:pStyle w:val="NoSpacing"/>
        <w:rPr>
          <w:rFonts w:ascii="Times New Roman" w:hAnsi="Times New Roman" w:cs="Times New Roman"/>
        </w:rPr>
      </w:pPr>
      <w:r w:rsidRPr="00B4760E">
        <w:rPr>
          <w:rFonts w:ascii="Times New Roman" w:hAnsi="Times New Roman" w:cs="Times New Roman"/>
          <w:b/>
          <w:bCs/>
        </w:rPr>
        <w:t>Requirement to Certify Compliance with U.S. Export Control Regulations.</w:t>
      </w:r>
      <w:r w:rsidRPr="00B4760E">
        <w:rPr>
          <w:rFonts w:ascii="Times New Roman" w:hAnsi="Times New Roman" w:cs="Times New Roman"/>
        </w:rPr>
        <w:t xml:space="preserve">  The U.S. Government requires each company or other entity that files Form I-129O to certify that to the best of its knowledge at the time of filing it has reviewed the Export Administration Regulations (EAR) and the International Traffic in Arms Regulations (ITAR) and determined whether it will require a U.S. Government export license to release controlled technology or technical data to the beneficiary.</w:t>
      </w:r>
    </w:p>
    <w:p w:rsidRPr="00B4760E" w:rsidR="00893544" w:rsidP="00934FF1" w:rsidRDefault="00893544" w14:paraId="70804C71" w14:textId="77777777">
      <w:pPr>
        <w:pStyle w:val="NoSpacing"/>
        <w:rPr>
          <w:rFonts w:ascii="Times New Roman" w:hAnsi="Times New Roman" w:cs="Times New Roman"/>
        </w:rPr>
      </w:pPr>
    </w:p>
    <w:p w:rsidRPr="00B4760E" w:rsidR="00934FF1" w:rsidP="449FFBE1" w:rsidRDefault="449FFBE1" w14:paraId="70804C72" w14:textId="77777777">
      <w:pPr>
        <w:pStyle w:val="NoSpacing"/>
        <w:rPr>
          <w:rFonts w:ascii="Times New Roman" w:hAnsi="Times New Roman" w:cs="Times New Roman"/>
        </w:rPr>
      </w:pPr>
      <w:r w:rsidRPr="00B4760E">
        <w:rPr>
          <w:rFonts w:ascii="Times New Roman" w:hAnsi="Times New Roman" w:cs="Times New Roman"/>
        </w:rPr>
        <w:t>If an export license is required, the company or other entity must further certify that it will not release or otherwise provide access to controlled technology or technical data to the beneficiary until it has received the required authorization from the U.S. Government.</w:t>
      </w:r>
    </w:p>
    <w:p w:rsidRPr="00B4760E" w:rsidR="00893544" w:rsidP="00934FF1" w:rsidRDefault="00893544" w14:paraId="70804C73" w14:textId="77777777">
      <w:pPr>
        <w:pStyle w:val="NoSpacing"/>
        <w:rPr>
          <w:rFonts w:ascii="Times New Roman" w:hAnsi="Times New Roman" w:cs="Times New Roman"/>
        </w:rPr>
      </w:pPr>
    </w:p>
    <w:p w:rsidRPr="00B4760E" w:rsidR="00934FF1" w:rsidP="449FFBE1" w:rsidRDefault="00934FF1" w14:paraId="70804C74" w14:textId="18A5BEE3">
      <w:pPr>
        <w:pStyle w:val="NoSpacing"/>
        <w:rPr>
          <w:rFonts w:ascii="Times New Roman" w:hAnsi="Times New Roman" w:cs="Times New Roman"/>
        </w:rPr>
      </w:pPr>
      <w:r w:rsidRPr="00B4760E">
        <w:rPr>
          <w:rFonts w:ascii="Times New Roman" w:hAnsi="Times New Roman" w:cs="Times New Roman"/>
        </w:rPr>
        <w:t xml:space="preserve">The petitioner must indicate </w:t>
      </w:r>
      <w:proofErr w:type="gramStart"/>
      <w:r w:rsidRPr="00B4760E">
        <w:rPr>
          <w:rFonts w:ascii="Times New Roman" w:hAnsi="Times New Roman" w:cs="Times New Roman"/>
        </w:rPr>
        <w:t>whether or not</w:t>
      </w:r>
      <w:proofErr w:type="gramEnd"/>
      <w:r w:rsidRPr="00B4760E">
        <w:rPr>
          <w:rFonts w:ascii="Times New Roman" w:hAnsi="Times New Roman" w:cs="Times New Roman"/>
        </w:rPr>
        <w:t xml:space="preserve"> a license is required in </w:t>
      </w:r>
      <w:r w:rsidRPr="00B4760E">
        <w:rPr>
          <w:rFonts w:ascii="Times New Roman" w:hAnsi="Times New Roman" w:cs="Times New Roman"/>
          <w:b/>
          <w:bCs/>
        </w:rPr>
        <w:t xml:space="preserve">Part </w:t>
      </w:r>
      <w:r w:rsidRPr="00B4760E" w:rsidR="00542B90">
        <w:rPr>
          <w:rFonts w:ascii="Times New Roman" w:hAnsi="Times New Roman" w:cs="Times New Roman"/>
          <w:b/>
          <w:bCs/>
        </w:rPr>
        <w:t>7</w:t>
      </w:r>
      <w:r w:rsidRPr="00B4760E">
        <w:rPr>
          <w:rFonts w:ascii="Times New Roman" w:hAnsi="Times New Roman" w:cs="Times New Roman"/>
          <w:b/>
          <w:bCs/>
        </w:rPr>
        <w:t>. Certification Regarding the Release of Controlled Technology or Technical Data to Forei</w:t>
      </w:r>
      <w:r w:rsidRPr="00B4760E" w:rsidR="006B6609">
        <w:rPr>
          <w:rFonts w:ascii="Times New Roman" w:hAnsi="Times New Roman" w:cs="Times New Roman"/>
          <w:b/>
          <w:bCs/>
        </w:rPr>
        <w:t>gn Persons in the United States</w:t>
      </w:r>
      <w:r w:rsidRPr="00B4760E">
        <w:rPr>
          <w:rFonts w:ascii="Times New Roman" w:hAnsi="Times New Roman" w:cs="Times New Roman"/>
        </w:rPr>
        <w:t xml:space="preserve"> of Form I-129</w:t>
      </w:r>
      <w:r w:rsidRPr="00B4760E" w:rsidR="00B21052">
        <w:rPr>
          <w:rFonts w:ascii="Times New Roman" w:hAnsi="Times New Roman" w:cs="Times New Roman"/>
        </w:rPr>
        <w:t>O</w:t>
      </w:r>
      <w:r w:rsidRPr="00B4760E">
        <w:rPr>
          <w:rFonts w:ascii="Times New Roman" w:hAnsi="Times New Roman" w:cs="Times New Roman"/>
        </w:rPr>
        <w:t>.</w:t>
      </w:r>
    </w:p>
    <w:p w:rsidRPr="00B4760E" w:rsidR="00893544" w:rsidP="00934FF1" w:rsidRDefault="00893544" w14:paraId="70804C75" w14:textId="77777777">
      <w:pPr>
        <w:pStyle w:val="NoSpacing"/>
        <w:rPr>
          <w:rFonts w:ascii="Times New Roman" w:hAnsi="Times New Roman" w:cs="Times New Roman"/>
          <w:b/>
          <w:bCs/>
        </w:rPr>
      </w:pPr>
    </w:p>
    <w:p w:rsidRPr="00B4760E" w:rsidR="00934FF1" w:rsidP="449FFBE1" w:rsidRDefault="449FFBE1" w14:paraId="70804C76" w14:textId="55E6225A">
      <w:pPr>
        <w:pStyle w:val="NoSpacing"/>
        <w:rPr>
          <w:rFonts w:ascii="Times New Roman" w:hAnsi="Times New Roman" w:cs="Times New Roman"/>
        </w:rPr>
      </w:pPr>
      <w:r w:rsidRPr="00B4760E">
        <w:rPr>
          <w:rFonts w:ascii="Times New Roman" w:hAnsi="Times New Roman" w:cs="Times New Roman"/>
          <w:b/>
          <w:bCs/>
        </w:rPr>
        <w:t>Controlled Technology and Technical Data.</w:t>
      </w:r>
      <w:r w:rsidRPr="00B4760E">
        <w:rPr>
          <w:rFonts w:ascii="Times New Roman" w:hAnsi="Times New Roman" w:cs="Times New Roman"/>
        </w:rPr>
        <w:t xml:space="preserve">  The licensing requirements described above will affect only a small percentage of petitioners because most types of technology are not controlled for export or release to foreign persons.  The technology and technical data that are, however, controlled for release to foreign persons are identified on the EAR’s Commerce Control List (CCL) and the ITAR’s U.S. Munitions List (USML).  The CCL is found at 15 CFF Part </w:t>
      </w:r>
      <w:proofErr w:type="gramStart"/>
      <w:r w:rsidRPr="00B4760E">
        <w:rPr>
          <w:rFonts w:ascii="Times New Roman" w:hAnsi="Times New Roman" w:cs="Times New Roman"/>
        </w:rPr>
        <w:t>774,  Supp.</w:t>
      </w:r>
      <w:proofErr w:type="gramEnd"/>
      <w:r w:rsidRPr="00B4760E">
        <w:rPr>
          <w:rFonts w:ascii="Times New Roman" w:hAnsi="Times New Roman" w:cs="Times New Roman"/>
        </w:rPr>
        <w:t xml:space="preserve"> 1.  See </w:t>
      </w:r>
      <w:hyperlink w:history="1" r:id="rId14">
        <w:r w:rsidRPr="00A444FA" w:rsidR="0004222C">
          <w:rPr>
            <w:rStyle w:val="Hyperlink"/>
            <w:rFonts w:ascii="Times New Roman" w:hAnsi="Times New Roman" w:cs="Times New Roman"/>
          </w:rPr>
          <w:t>https://www.bis.doc.gov/index.php/regulations/commerce-control-list-ccl</w:t>
        </w:r>
      </w:hyperlink>
      <w:r w:rsidRPr="00B4760E">
        <w:rPr>
          <w:rFonts w:ascii="Times New Roman" w:hAnsi="Times New Roman" w:cs="Times New Roman"/>
        </w:rPr>
        <w:t xml:space="preserve">.  The USML is </w:t>
      </w:r>
      <w:r w:rsidRPr="00B4760E" w:rsidR="006201AB">
        <w:rPr>
          <w:rFonts w:ascii="Times New Roman" w:hAnsi="Times New Roman" w:cs="Times New Roman"/>
        </w:rPr>
        <w:t xml:space="preserve">found </w:t>
      </w:r>
      <w:r w:rsidRPr="00B4760E">
        <w:rPr>
          <w:rFonts w:ascii="Times New Roman" w:hAnsi="Times New Roman" w:cs="Times New Roman"/>
        </w:rPr>
        <w:t xml:space="preserve">at 22 CFR 121.1.  See </w:t>
      </w:r>
      <w:hyperlink w:history="1" r:id="rId15">
        <w:r w:rsidRPr="00A444FA" w:rsidR="0004222C">
          <w:rPr>
            <w:rStyle w:val="Hyperlink"/>
            <w:rFonts w:ascii="Times New Roman" w:hAnsi="Times New Roman" w:cs="Times New Roman"/>
          </w:rPr>
          <w:t>https://www.pmddtc.state.gov/ddtc_public?id=ddtc_public_portal_itar_landing</w:t>
        </w:r>
      </w:hyperlink>
      <w:r w:rsidRPr="00A444FA">
        <w:rPr>
          <w:rFonts w:ascii="Times New Roman" w:hAnsi="Times New Roman" w:cs="Times New Roman"/>
        </w:rPr>
        <w:t>.</w:t>
      </w:r>
      <w:r w:rsidRPr="00B4760E">
        <w:rPr>
          <w:rFonts w:ascii="Times New Roman" w:hAnsi="Times New Roman" w:cs="Times New Roman"/>
        </w:rPr>
        <w:t xml:space="preserve">  The EAR-controlled technology on the CCL generally pertains to that which is for the production, development, or use of what are generally known as “dual-use” items.  The ITAR-controlled technical data on the USML generally pertains to that which is directly related to defense articles. </w:t>
      </w:r>
    </w:p>
    <w:p w:rsidRPr="00B4760E" w:rsidR="00893544" w:rsidP="00934FF1" w:rsidRDefault="00893544" w14:paraId="70804C77" w14:textId="77777777">
      <w:pPr>
        <w:pStyle w:val="NoSpacing"/>
        <w:rPr>
          <w:rFonts w:ascii="Times New Roman" w:hAnsi="Times New Roman" w:cs="Times New Roman"/>
        </w:rPr>
      </w:pPr>
    </w:p>
    <w:p w:rsidRPr="00B4760E" w:rsidR="00934FF1" w:rsidP="449FFBE1" w:rsidRDefault="449FFBE1" w14:paraId="70804C78" w14:textId="2D9067CF">
      <w:pPr>
        <w:pStyle w:val="NoSpacing"/>
        <w:rPr>
          <w:rFonts w:ascii="Times New Roman" w:hAnsi="Times New Roman" w:cs="Times New Roman"/>
        </w:rPr>
      </w:pPr>
      <w:r w:rsidRPr="00B4760E">
        <w:rPr>
          <w:rFonts w:ascii="Times New Roman" w:hAnsi="Times New Roman" w:cs="Times New Roman"/>
        </w:rPr>
        <w:t xml:space="preserve">The U.S. Department of Commerce’s Bureau of Industry and Security </w:t>
      </w:r>
      <w:r w:rsidRPr="00B4760E" w:rsidR="006201AB">
        <w:rPr>
          <w:rFonts w:ascii="Times New Roman" w:hAnsi="Times New Roman" w:cs="Times New Roman"/>
        </w:rPr>
        <w:t xml:space="preserve">(BIS) </w:t>
      </w:r>
      <w:r w:rsidRPr="00B4760E">
        <w:rPr>
          <w:rFonts w:ascii="Times New Roman" w:hAnsi="Times New Roman" w:cs="Times New Roman"/>
        </w:rPr>
        <w:t xml:space="preserve">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w:t>
      </w:r>
      <w:r w:rsidRPr="00B4760E">
        <w:rPr>
          <w:rFonts w:ascii="Times New Roman" w:hAnsi="Times New Roman" w:cs="Times New Roman"/>
        </w:rPr>
        <w:lastRenderedPageBreak/>
        <w:t xml:space="preserve">the ITAR.  Information about the EAR and how to apply for a license from BIS are at </w:t>
      </w:r>
      <w:hyperlink r:id="rId16">
        <w:r w:rsidRPr="00B4760E">
          <w:rPr>
            <w:rFonts w:ascii="Times New Roman" w:hAnsi="Times New Roman" w:cs="Times New Roman"/>
            <w:b/>
            <w:bCs/>
            <w:u w:val="thick"/>
          </w:rPr>
          <w:t>www.bis.doc.gov</w:t>
        </w:r>
      </w:hyperlink>
      <w:r w:rsidRPr="00B4760E">
        <w:rPr>
          <w:rFonts w:ascii="Times New Roman" w:hAnsi="Times New Roman" w:cs="Times New Roman"/>
        </w:rPr>
        <w:t xml:space="preserve">.  Specific information about EAR’s requirements pertaining to the release of controlled technology to foreign persons is at </w:t>
      </w:r>
      <w:hyperlink w:history="1" r:id="rId17">
        <w:r w:rsidRPr="00B859D2" w:rsidR="00A444FA">
          <w:rPr>
            <w:rStyle w:val="Hyperlink"/>
            <w:rFonts w:ascii="Times New Roman" w:hAnsi="Times New Roman" w:cs="Times New Roman"/>
          </w:rPr>
          <w:t>https://www.bis.doc.gov/index.php/policy-guidance/deemed-exports</w:t>
        </w:r>
      </w:hyperlink>
      <w:r w:rsidRPr="00B4760E">
        <w:rPr>
          <w:rFonts w:ascii="Times New Roman" w:hAnsi="Times New Roman" w:cs="Times New Roman"/>
        </w:rPr>
        <w:t xml:space="preserve">.  Information about the ITAR and how to apply for a license from DDTC are at </w:t>
      </w:r>
      <w:r w:rsidRPr="00B4760E">
        <w:rPr>
          <w:rFonts w:ascii="Times New Roman" w:hAnsi="Times New Roman" w:cs="Times New Roman"/>
          <w:b/>
          <w:bCs/>
          <w:u w:val="thick"/>
        </w:rPr>
        <w:t>www.pmddtc.state.gov</w:t>
      </w:r>
      <w:r w:rsidRPr="00B4760E">
        <w:rPr>
          <w:rFonts w:ascii="Times New Roman" w:hAnsi="Times New Roman" w:cs="Times New Roman"/>
        </w:rPr>
        <w:t>.</w:t>
      </w:r>
    </w:p>
    <w:p w:rsidRPr="00B4760E" w:rsidR="00893544" w:rsidP="00934FF1" w:rsidRDefault="00893544" w14:paraId="70804C79" w14:textId="77777777">
      <w:pPr>
        <w:pStyle w:val="NoSpacing"/>
        <w:rPr>
          <w:rFonts w:ascii="Times New Roman" w:hAnsi="Times New Roman" w:cs="Times New Roman"/>
          <w:b/>
          <w:bCs/>
        </w:rPr>
      </w:pPr>
    </w:p>
    <w:p w:rsidRPr="00B4760E" w:rsidR="005F45EA" w:rsidP="449FFBE1" w:rsidRDefault="00690765" w14:paraId="0B66AFAF" w14:textId="2ACAAA7A">
      <w:pPr>
        <w:pStyle w:val="NoSpacing"/>
        <w:rPr>
          <w:rFonts w:ascii="Times New Roman" w:hAnsi="Times New Roman" w:cs="Times New Roman"/>
          <w:b/>
          <w:bCs/>
        </w:rPr>
      </w:pPr>
      <w:r w:rsidRPr="00B4760E">
        <w:rPr>
          <w:rFonts w:ascii="Times New Roman" w:hAnsi="Times New Roman" w:cs="Times New Roman"/>
          <w:b/>
          <w:bCs/>
        </w:rPr>
        <w:t xml:space="preserve">Part </w:t>
      </w:r>
      <w:r w:rsidRPr="00B4760E" w:rsidR="00542B90">
        <w:rPr>
          <w:rFonts w:ascii="Times New Roman" w:hAnsi="Times New Roman" w:cs="Times New Roman"/>
          <w:b/>
          <w:bCs/>
        </w:rPr>
        <w:t>8</w:t>
      </w:r>
      <w:r w:rsidRPr="00B4760E" w:rsidR="00B6498D">
        <w:rPr>
          <w:rFonts w:ascii="Times New Roman" w:hAnsi="Times New Roman" w:cs="Times New Roman"/>
          <w:b/>
          <w:bCs/>
        </w:rPr>
        <w:t>.</w:t>
      </w:r>
      <w:r w:rsidRPr="00B4760E" w:rsidR="006201AB">
        <w:rPr>
          <w:rFonts w:ascii="Times New Roman" w:hAnsi="Times New Roman" w:cs="Times New Roman"/>
          <w:b/>
          <w:bCs/>
        </w:rPr>
        <w:t xml:space="preserve">  </w:t>
      </w:r>
      <w:r w:rsidRPr="00B4760E" w:rsidR="00B6498D">
        <w:rPr>
          <w:rFonts w:ascii="Times New Roman" w:hAnsi="Times New Roman" w:cs="Times New Roman"/>
          <w:b/>
          <w:bCs/>
        </w:rPr>
        <w:t>Statement, Contact Information, Certification, and Signature of the Petitioner or Authorized Signatory</w:t>
      </w:r>
    </w:p>
    <w:p w:rsidRPr="00B4760E" w:rsidR="005F45EA" w:rsidP="449FFBE1" w:rsidRDefault="00B6498D" w14:paraId="77122BD5" w14:textId="23F1B984">
      <w:pPr>
        <w:pStyle w:val="NoSpacing"/>
        <w:rPr>
          <w:rFonts w:ascii="Times New Roman" w:hAnsi="Times New Roman" w:cs="Times New Roman"/>
        </w:rPr>
      </w:pPr>
      <w:r w:rsidRPr="00B4760E">
        <w:rPr>
          <w:rFonts w:ascii="Times New Roman" w:hAnsi="Times New Roman" w:cs="Times New Roman"/>
        </w:rPr>
        <w:t xml:space="preserve">  </w:t>
      </w:r>
    </w:p>
    <w:p w:rsidRPr="00B4760E" w:rsidR="00B6498D" w:rsidP="449FFBE1" w:rsidRDefault="005F45EA" w14:paraId="3436F388" w14:textId="28BE6FFA">
      <w:pPr>
        <w:pStyle w:val="NoSpacing"/>
        <w:rPr>
          <w:rFonts w:ascii="Times New Roman" w:hAnsi="Times New Roman" w:cs="Times New Roman"/>
        </w:rPr>
      </w:pPr>
      <w:r w:rsidRPr="00B4760E">
        <w:rPr>
          <w:rFonts w:ascii="Times New Roman" w:hAnsi="Times New Roman" w:cs="Times New Roman"/>
          <w:b/>
          <w:bCs/>
        </w:rPr>
        <w:t xml:space="preserve">Item Numbers 1. - 8.  </w:t>
      </w:r>
      <w:r w:rsidRPr="00B4760E" w:rsidR="00B6498D">
        <w:rPr>
          <w:rFonts w:ascii="Times New Roman" w:hAnsi="Times New Roman" w:cs="Times New Roman"/>
        </w:rPr>
        <w:t xml:space="preserve">Select the appropriate box to indicate whether you </w:t>
      </w:r>
      <w:r w:rsidRPr="00B4760E" w:rsidR="00B6498D">
        <w:rPr>
          <w:rFonts w:ascii="Times New Roman" w:hAnsi="Times New Roman" w:eastAsia="Times New Roman" w:cs="Times New Roman"/>
        </w:rPr>
        <w:t>read</w:t>
      </w:r>
      <w:r w:rsidRPr="00B4760E" w:rsidR="00B6498D">
        <w:rPr>
          <w:rFonts w:ascii="Times New Roman" w:hAnsi="Times New Roman" w:cs="Times New Roman"/>
        </w:rPr>
        <w:t xml:space="preserve"> this petition yourself or whether you had an interpreter assist you.  If someone assisted you in completing the petition, select the box indicating that you used a preparer.  Further, you must sign and date your petition</w:t>
      </w:r>
      <w:r w:rsidRPr="00B4760E" w:rsidR="00E65718">
        <w:rPr>
          <w:rFonts w:ascii="Times New Roman" w:hAnsi="Times New Roman" w:cs="Times New Roman"/>
        </w:rPr>
        <w:t xml:space="preserve">. If </w:t>
      </w:r>
      <w:r w:rsidRPr="00B4760E" w:rsidR="00E65718">
        <w:rPr>
          <w:rFonts w:ascii="Times New Roman" w:hAnsi="Times New Roman" w:cs="Times New Roman"/>
          <w:b/>
          <w:bCs/>
        </w:rPr>
        <w:t xml:space="preserve">Part </w:t>
      </w:r>
      <w:r w:rsidRPr="00B4760E" w:rsidR="00542B90">
        <w:rPr>
          <w:rFonts w:ascii="Times New Roman" w:hAnsi="Times New Roman" w:cs="Times New Roman"/>
          <w:b/>
          <w:bCs/>
        </w:rPr>
        <w:t>8</w:t>
      </w:r>
      <w:r w:rsidRPr="00B4760E" w:rsidR="00E65718">
        <w:rPr>
          <w:rFonts w:ascii="Times New Roman" w:hAnsi="Times New Roman" w:cs="Times New Roman"/>
          <w:b/>
          <w:bCs/>
        </w:rPr>
        <w:t xml:space="preserve">. </w:t>
      </w:r>
      <w:r w:rsidRPr="00B4760E" w:rsidR="006201AB">
        <w:rPr>
          <w:rFonts w:ascii="Times New Roman" w:hAnsi="Times New Roman" w:cs="Times New Roman"/>
        </w:rPr>
        <w:t>i</w:t>
      </w:r>
      <w:r w:rsidRPr="00B4760E" w:rsidR="00E65718">
        <w:rPr>
          <w:rFonts w:ascii="Times New Roman" w:hAnsi="Times New Roman" w:cs="Times New Roman"/>
        </w:rPr>
        <w:t xml:space="preserve">s being completed by an authorized signatory, then the authorized signatory must provide his or her </w:t>
      </w:r>
      <w:r w:rsidRPr="00B4760E" w:rsidR="00B6498D">
        <w:rPr>
          <w:rFonts w:ascii="Times New Roman" w:hAnsi="Times New Roman" w:cs="Times New Roman"/>
        </w:rPr>
        <w:t xml:space="preserve">daytime telephone number, mobile telephone number (if any), and email address (if any).  Every petition </w:t>
      </w:r>
      <w:r w:rsidRPr="00B4760E" w:rsidR="00B6498D">
        <w:rPr>
          <w:rFonts w:ascii="Times New Roman" w:hAnsi="Times New Roman" w:cs="Times New Roman"/>
          <w:b/>
          <w:bCs/>
        </w:rPr>
        <w:t>MUST</w:t>
      </w:r>
      <w:r w:rsidRPr="00B4760E" w:rsidR="00B6498D">
        <w:rPr>
          <w:rFonts w:ascii="Times New Roman" w:hAnsi="Times New Roman" w:cs="Times New Roman"/>
        </w:rPr>
        <w:t xml:space="preserve"> contain the signature of the petitioner (or parent or legal guardian, if applicable) or authorized signatory.  A stamped or typewritten name in place of a signature is not acceptable. </w:t>
      </w:r>
    </w:p>
    <w:p w:rsidRPr="00B4760E" w:rsidR="00B6498D" w:rsidP="00B6498D" w:rsidRDefault="00B6498D" w14:paraId="3B297FD9" w14:textId="77777777">
      <w:pPr>
        <w:pStyle w:val="NoSpacing"/>
        <w:rPr>
          <w:rFonts w:ascii="Times New Roman" w:hAnsi="Times New Roman" w:cs="Times New Roman"/>
        </w:rPr>
      </w:pPr>
    </w:p>
    <w:p w:rsidRPr="00B4760E" w:rsidR="005F45EA" w:rsidP="449FFBE1" w:rsidRDefault="449FFBE1" w14:paraId="13082656" w14:textId="3B7FD288">
      <w:pPr>
        <w:pStyle w:val="NoSpacing"/>
        <w:rPr>
          <w:rFonts w:ascii="Times New Roman" w:hAnsi="Times New Roman" w:cs="Times New Roman"/>
        </w:rPr>
      </w:pPr>
      <w:r w:rsidRPr="00B4760E">
        <w:rPr>
          <w:rFonts w:ascii="Times New Roman" w:hAnsi="Times New Roman" w:cs="Times New Roman"/>
          <w:b/>
          <w:bCs/>
        </w:rPr>
        <w:t xml:space="preserve">Part </w:t>
      </w:r>
      <w:r w:rsidRPr="00B4760E" w:rsidR="00542B90">
        <w:rPr>
          <w:rFonts w:ascii="Times New Roman" w:hAnsi="Times New Roman" w:cs="Times New Roman"/>
          <w:b/>
          <w:bCs/>
        </w:rPr>
        <w:t>9</w:t>
      </w:r>
      <w:r w:rsidRPr="00B4760E">
        <w:rPr>
          <w:rFonts w:ascii="Times New Roman" w:hAnsi="Times New Roman" w:cs="Times New Roman"/>
          <w:b/>
          <w:bCs/>
        </w:rPr>
        <w:t>.  Interpreter’s Contact Information, Certification, and Signature</w:t>
      </w:r>
      <w:r w:rsidRPr="00B4760E">
        <w:rPr>
          <w:rFonts w:ascii="Times New Roman" w:hAnsi="Times New Roman" w:cs="Times New Roman"/>
        </w:rPr>
        <w:t xml:space="preserve">  </w:t>
      </w:r>
    </w:p>
    <w:p w:rsidRPr="00B4760E" w:rsidR="005F45EA" w:rsidP="449FFBE1" w:rsidRDefault="005F45EA" w14:paraId="12A110B0" w14:textId="77777777">
      <w:pPr>
        <w:pStyle w:val="NoSpacing"/>
        <w:rPr>
          <w:rFonts w:ascii="Times New Roman" w:hAnsi="Times New Roman" w:cs="Times New Roman"/>
        </w:rPr>
      </w:pPr>
    </w:p>
    <w:p w:rsidRPr="00B4760E" w:rsidR="00B6498D" w:rsidP="449FFBE1" w:rsidRDefault="005F45EA" w14:paraId="1BE41153" w14:textId="299844D1">
      <w:pPr>
        <w:pStyle w:val="NoSpacing"/>
        <w:rPr>
          <w:rFonts w:ascii="Times New Roman" w:hAnsi="Times New Roman" w:cs="Times New Roman"/>
        </w:rPr>
      </w:pPr>
      <w:r w:rsidRPr="00B4760E">
        <w:rPr>
          <w:rFonts w:ascii="Times New Roman" w:hAnsi="Times New Roman" w:cs="Times New Roman"/>
          <w:b/>
          <w:bCs/>
        </w:rPr>
        <w:t xml:space="preserve">Item Numbers 1. - 7.  </w:t>
      </w:r>
      <w:r w:rsidRPr="00B4760E" w:rsidR="449FFBE1">
        <w:rPr>
          <w:rFonts w:ascii="Times New Roman" w:hAnsi="Times New Roman" w:cs="Times New Roman"/>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B4760E" w:rsidR="00B6498D" w:rsidP="00B6498D" w:rsidRDefault="00B6498D" w14:paraId="17797053" w14:textId="77777777">
      <w:pPr>
        <w:pStyle w:val="NoSpacing"/>
        <w:rPr>
          <w:rFonts w:ascii="Times New Roman" w:hAnsi="Times New Roman" w:eastAsia="Times New Roman" w:cs="Times New Roman"/>
        </w:rPr>
      </w:pPr>
    </w:p>
    <w:p w:rsidRPr="00B4760E" w:rsidR="005F45EA" w:rsidP="449FFBE1" w:rsidRDefault="00690765" w14:paraId="7077CD01" w14:textId="7241E827">
      <w:pPr>
        <w:pStyle w:val="NoSpacing"/>
        <w:rPr>
          <w:rFonts w:ascii="Times New Roman" w:hAnsi="Times New Roman" w:cs="Times New Roman"/>
          <w:b/>
          <w:bCs/>
        </w:rPr>
      </w:pPr>
      <w:r w:rsidRPr="00B4760E">
        <w:rPr>
          <w:rFonts w:ascii="Times New Roman" w:hAnsi="Times New Roman" w:cs="Times New Roman"/>
          <w:b/>
          <w:bCs/>
        </w:rPr>
        <w:t xml:space="preserve">Part </w:t>
      </w:r>
      <w:r w:rsidRPr="00B4760E" w:rsidR="00542B90">
        <w:rPr>
          <w:rFonts w:ascii="Times New Roman" w:hAnsi="Times New Roman" w:cs="Times New Roman"/>
          <w:b/>
          <w:bCs/>
        </w:rPr>
        <w:t>10</w:t>
      </w:r>
      <w:r w:rsidRPr="00B4760E" w:rsidR="00B6498D">
        <w:rPr>
          <w:rFonts w:ascii="Times New Roman" w:hAnsi="Times New Roman" w:cs="Times New Roman"/>
          <w:b/>
          <w:bCs/>
        </w:rPr>
        <w:t xml:space="preserve">.  Contact Information and Signature of the Person Preparing this Petition, if Other Than the Petitioner or Authorized Signatory  </w:t>
      </w:r>
    </w:p>
    <w:p w:rsidRPr="00B4760E" w:rsidR="005F45EA" w:rsidP="449FFBE1" w:rsidRDefault="005F45EA" w14:paraId="134D0E27" w14:textId="77777777">
      <w:pPr>
        <w:pStyle w:val="NoSpacing"/>
        <w:rPr>
          <w:rFonts w:ascii="Times New Roman" w:hAnsi="Times New Roman" w:cs="Times New Roman"/>
          <w:b/>
          <w:bCs/>
        </w:rPr>
      </w:pPr>
    </w:p>
    <w:p w:rsidRPr="00B4760E" w:rsidR="00B6498D" w:rsidP="449FFBE1" w:rsidRDefault="005F45EA" w14:paraId="28D6EB75" w14:textId="065B2909">
      <w:pPr>
        <w:pStyle w:val="NoSpacing"/>
        <w:rPr>
          <w:rFonts w:ascii="Times New Roman" w:hAnsi="Times New Roman" w:cs="Times New Roman"/>
        </w:rPr>
      </w:pPr>
      <w:r w:rsidRPr="00B4760E">
        <w:rPr>
          <w:rFonts w:ascii="Times New Roman" w:hAnsi="Times New Roman" w:cs="Times New Roman"/>
          <w:b/>
          <w:bCs/>
        </w:rPr>
        <w:t xml:space="preserve">Item Numbers 1. - 8.  </w:t>
      </w:r>
      <w:r w:rsidRPr="00B4760E" w:rsidR="00B6498D">
        <w:rPr>
          <w:rFonts w:ascii="Times New Roman" w:hAnsi="Times New Roman" w:cs="Times New Roman"/>
        </w:rPr>
        <w:t xml:space="preserve">This section must contain the signature of the person who completed your petition, if other than you, the petitioner or authorized signatory.  If the same individual acted as your interpreter </w:t>
      </w:r>
      <w:r w:rsidRPr="00B4760E" w:rsidR="00B6498D">
        <w:rPr>
          <w:rFonts w:ascii="Times New Roman" w:hAnsi="Times New Roman" w:cs="Times New Roman"/>
          <w:b/>
          <w:bCs/>
        </w:rPr>
        <w:t>and</w:t>
      </w:r>
      <w:r w:rsidRPr="00B4760E" w:rsidR="00B6498D">
        <w:rPr>
          <w:rFonts w:ascii="Times New Roman" w:hAnsi="Times New Roman" w:cs="Times New Roman"/>
        </w:rPr>
        <w:t xml:space="preserve"> your preparer, that person should complete both </w:t>
      </w:r>
      <w:r w:rsidRPr="00B4760E" w:rsidR="00B6498D">
        <w:rPr>
          <w:rFonts w:ascii="Times New Roman" w:hAnsi="Times New Roman" w:cs="Times New Roman"/>
          <w:b/>
          <w:bCs/>
        </w:rPr>
        <w:t xml:space="preserve">Part </w:t>
      </w:r>
      <w:r w:rsidRPr="00B4760E" w:rsidR="00542B90">
        <w:rPr>
          <w:rFonts w:ascii="Times New Roman" w:hAnsi="Times New Roman" w:cs="Times New Roman"/>
          <w:b/>
          <w:bCs/>
        </w:rPr>
        <w:t>9</w:t>
      </w:r>
      <w:r w:rsidRPr="00B4760E" w:rsidR="00B6498D">
        <w:rPr>
          <w:rFonts w:ascii="Times New Roman" w:hAnsi="Times New Roman" w:cs="Times New Roman"/>
          <w:b/>
          <w:bCs/>
        </w:rPr>
        <w:t>.</w:t>
      </w:r>
      <w:r w:rsidRPr="00B4760E" w:rsidR="00B6498D">
        <w:rPr>
          <w:rFonts w:ascii="Times New Roman" w:hAnsi="Times New Roman" w:cs="Times New Roman"/>
        </w:rPr>
        <w:t xml:space="preserve"> and </w:t>
      </w:r>
      <w:r w:rsidRPr="00B4760E" w:rsidR="00B6498D">
        <w:rPr>
          <w:rFonts w:ascii="Times New Roman" w:hAnsi="Times New Roman" w:cs="Times New Roman"/>
          <w:b/>
          <w:bCs/>
        </w:rPr>
        <w:t xml:space="preserve">Part </w:t>
      </w:r>
      <w:r w:rsidRPr="00B4760E" w:rsidR="00542B90">
        <w:rPr>
          <w:rFonts w:ascii="Times New Roman" w:hAnsi="Times New Roman" w:cs="Times New Roman"/>
          <w:b/>
          <w:bCs/>
        </w:rPr>
        <w:t>10</w:t>
      </w:r>
      <w:r w:rsidRPr="00B4760E" w:rsidR="00B6498D">
        <w:rPr>
          <w:rFonts w:ascii="Times New Roman" w:hAnsi="Times New Roman" w:cs="Times New Roman"/>
          <w:b/>
          <w:bCs/>
        </w:rPr>
        <w:t>.</w:t>
      </w:r>
      <w:r w:rsidRPr="00B4760E" w:rsidR="00B6498D">
        <w:rPr>
          <w:rFonts w:ascii="Times New Roman" w:hAnsi="Times New Roman" w:cs="Times New Roman"/>
        </w:rPr>
        <w:t xml:space="preserve">  If the person who completed this petition is associated with a business or organization, that person should complete the business or organization name and address information.  </w:t>
      </w:r>
      <w:r w:rsidRPr="00B4760E" w:rsidR="00B6498D">
        <w:rPr>
          <w:rFonts w:ascii="Times New Roman" w:hAnsi="Times New Roman" w:eastAsia="Times New Roman" w:cs="Times New Roman"/>
        </w:rPr>
        <w:t xml:space="preserve">Anyone who helped you complete this </w:t>
      </w:r>
      <w:r w:rsidRPr="00B4760E" w:rsidR="00B6498D">
        <w:rPr>
          <w:rFonts w:ascii="Times New Roman" w:hAnsi="Times New Roman" w:cs="Times New Roman"/>
        </w:rPr>
        <w:t xml:space="preserve">petition </w:t>
      </w:r>
      <w:r w:rsidRPr="00B4760E" w:rsidR="00B6498D">
        <w:rPr>
          <w:rFonts w:ascii="Times New Roman" w:hAnsi="Times New Roman" w:eastAsia="Times New Roman" w:cs="Times New Roman"/>
          <w:b/>
          <w:bCs/>
        </w:rPr>
        <w:t>MUST</w:t>
      </w:r>
      <w:r w:rsidRPr="00B4760E" w:rsidR="00B6498D">
        <w:rPr>
          <w:rFonts w:ascii="Times New Roman" w:hAnsi="Times New Roman" w:eastAsia="Times New Roman" w:cs="Times New Roman"/>
        </w:rPr>
        <w:t xml:space="preserve"> sign and date the </w:t>
      </w:r>
      <w:r w:rsidRPr="00B4760E" w:rsidR="00B6498D">
        <w:rPr>
          <w:rFonts w:ascii="Times New Roman" w:hAnsi="Times New Roman" w:cs="Times New Roman"/>
        </w:rPr>
        <w:t>petition</w:t>
      </w:r>
      <w:r w:rsidRPr="00B4760E" w:rsidR="00B6498D">
        <w:rPr>
          <w:rFonts w:ascii="Times New Roman" w:hAnsi="Times New Roman" w:eastAsia="Times New Roman" w:cs="Times New Roman"/>
        </w:rPr>
        <w:t>.  A stamped or typewritten name in place of a signature is not acceptable.  If the person who helped you prepare your</w:t>
      </w:r>
      <w:r w:rsidRPr="00B4760E" w:rsidR="00B6498D">
        <w:rPr>
          <w:rFonts w:ascii="Times New Roman" w:hAnsi="Times New Roman" w:cs="Times New Roman"/>
        </w:rPr>
        <w:t xml:space="preserve"> petition is an attorney or accredited representative, he or she may also need to submit a completed Form G-28, Notice of Entry of Appearance as Attorney or Accredited Representative, along with your petition.</w:t>
      </w:r>
    </w:p>
    <w:p w:rsidRPr="00B4760E" w:rsidR="00B6498D" w:rsidP="00B6498D" w:rsidRDefault="00B6498D" w14:paraId="5813B009" w14:textId="77777777">
      <w:pPr>
        <w:pStyle w:val="NoSpacing"/>
        <w:rPr>
          <w:rFonts w:ascii="Times New Roman" w:hAnsi="Times New Roman" w:cs="Times New Roman"/>
        </w:rPr>
      </w:pPr>
    </w:p>
    <w:p w:rsidRPr="00B4760E" w:rsidR="00B6498D" w:rsidP="449FFBE1" w:rsidRDefault="449FFBE1" w14:paraId="06551C85" w14:textId="77777777">
      <w:pPr>
        <w:pStyle w:val="NoSpacing"/>
        <w:rPr>
          <w:rFonts w:ascii="Times New Roman" w:hAnsi="Times New Roman" w:eastAsia="Times New Roman" w:cs="Times New Roman"/>
        </w:rPr>
      </w:pPr>
      <w:r w:rsidRPr="00B4760E">
        <w:rPr>
          <w:rFonts w:ascii="Times New Roman" w:hAnsi="Times New Roman" w:cs="Times New Roman"/>
          <w:b/>
          <w:bCs/>
        </w:rPr>
        <w:t>We recommend that you print or save a copy of your completed petition to review in the future and for your records.</w:t>
      </w:r>
    </w:p>
    <w:p w:rsidRPr="00B4760E" w:rsidR="00893544" w:rsidP="00934FF1" w:rsidRDefault="00893544" w14:paraId="70804C7A" w14:textId="77777777">
      <w:pPr>
        <w:pStyle w:val="NoSpacing"/>
        <w:rPr>
          <w:rFonts w:ascii="Times New Roman" w:hAnsi="Times New Roman" w:cs="Times New Roman"/>
          <w:b/>
          <w:bCs/>
        </w:rPr>
      </w:pPr>
    </w:p>
    <w:p w:rsidRPr="00B4760E" w:rsidR="004C6F79" w:rsidP="00934FF1" w:rsidRDefault="004C6F79" w14:paraId="70804F8E" w14:textId="188D48EC">
      <w:pPr>
        <w:pStyle w:val="NoSpacing"/>
        <w:rPr>
          <w:rFonts w:ascii="Times New Roman" w:hAnsi="Times New Roman" w:cs="Times New Roman"/>
          <w:b/>
          <w:bCs/>
        </w:rPr>
      </w:pPr>
    </w:p>
    <w:p w:rsidRPr="00B4760E" w:rsidR="00934FF1" w:rsidP="449FFBE1" w:rsidRDefault="449FFBE1" w14:paraId="70804F8F" w14:textId="5487AAFC">
      <w:pPr>
        <w:pStyle w:val="NoSpacing"/>
        <w:rPr>
          <w:rFonts w:ascii="Times New Roman" w:hAnsi="Times New Roman" w:cs="Times New Roman"/>
          <w:b/>
          <w:bCs/>
        </w:rPr>
      </w:pPr>
      <w:r w:rsidRPr="00B4760E">
        <w:rPr>
          <w:rFonts w:ascii="Times New Roman" w:hAnsi="Times New Roman" w:cs="Times New Roman"/>
          <w:b/>
          <w:bCs/>
        </w:rPr>
        <w:t>What Is the Filing Fee?</w:t>
      </w:r>
    </w:p>
    <w:p w:rsidRPr="00B4760E" w:rsidR="004C6F79" w:rsidP="00934FF1" w:rsidRDefault="004C6F79" w14:paraId="70804F90" w14:textId="77777777">
      <w:pPr>
        <w:pStyle w:val="NoSpacing"/>
        <w:rPr>
          <w:rFonts w:ascii="Times New Roman" w:hAnsi="Times New Roman" w:cs="Times New Roman"/>
        </w:rPr>
      </w:pPr>
    </w:p>
    <w:p w:rsidRPr="00B4760E" w:rsidR="004C6F79" w:rsidP="449FFBE1" w:rsidRDefault="00934FF1" w14:paraId="70804F93" w14:textId="65A50865">
      <w:pPr>
        <w:pStyle w:val="NoSpacing"/>
        <w:rPr>
          <w:rFonts w:ascii="Times New Roman" w:hAnsi="Times New Roman" w:cs="Times New Roman"/>
          <w:b/>
          <w:bCs/>
        </w:rPr>
      </w:pPr>
      <w:r w:rsidRPr="00B4760E">
        <w:rPr>
          <w:rFonts w:ascii="Times New Roman" w:hAnsi="Times New Roman" w:cs="Times New Roman"/>
        </w:rPr>
        <w:t>The filing fee for Form I-129</w:t>
      </w:r>
      <w:r w:rsidRPr="00B4760E" w:rsidR="00B21052">
        <w:rPr>
          <w:rFonts w:ascii="Times New Roman" w:hAnsi="Times New Roman" w:cs="Times New Roman"/>
        </w:rPr>
        <w:t>O</w:t>
      </w:r>
      <w:r w:rsidRPr="00B4760E">
        <w:rPr>
          <w:rFonts w:ascii="Times New Roman" w:hAnsi="Times New Roman" w:cs="Times New Roman"/>
        </w:rPr>
        <w:t xml:space="preserve"> is </w:t>
      </w:r>
      <w:r w:rsidRPr="00B4760E">
        <w:rPr>
          <w:rFonts w:ascii="Times New Roman" w:hAnsi="Times New Roman" w:cs="Times New Roman"/>
          <w:b/>
          <w:bCs/>
        </w:rPr>
        <w:t>$</w:t>
      </w:r>
      <w:r w:rsidRPr="00B4760E" w:rsidR="00983576">
        <w:rPr>
          <w:rFonts w:ascii="Times New Roman" w:hAnsi="Times New Roman" w:cs="Times New Roman"/>
          <w:b/>
          <w:bCs/>
        </w:rPr>
        <w:t>705</w:t>
      </w:r>
      <w:r w:rsidRPr="00B4760E" w:rsidR="00E65718">
        <w:rPr>
          <w:rFonts w:ascii="Times New Roman" w:hAnsi="Times New Roman" w:cs="Times New Roman"/>
        </w:rPr>
        <w:t>.</w:t>
      </w:r>
      <w:r w:rsidRPr="00B4760E" w:rsidR="00314CE1">
        <w:rPr>
          <w:rFonts w:ascii="Times New Roman" w:hAnsi="Times New Roman" w:cs="Times New Roman"/>
        </w:rPr>
        <w:t xml:space="preserve">  </w:t>
      </w:r>
    </w:p>
    <w:p w:rsidRPr="00B4760E" w:rsidR="004C6F79" w:rsidP="00934FF1" w:rsidRDefault="004C6F79" w14:paraId="70804FAA" w14:textId="77777777">
      <w:pPr>
        <w:pStyle w:val="NoSpacing"/>
        <w:rPr>
          <w:rFonts w:ascii="Times New Roman" w:hAnsi="Times New Roman" w:cs="Times New Roman"/>
          <w:b/>
          <w:bCs/>
        </w:rPr>
      </w:pPr>
    </w:p>
    <w:p w:rsidRPr="00B4760E" w:rsidR="001D73C7" w:rsidP="449FFBE1" w:rsidRDefault="001D73C7" w14:paraId="04E66281" w14:textId="588117C4">
      <w:pPr>
        <w:pStyle w:val="NoSpacing"/>
        <w:widowControl w:val="0"/>
        <w:rPr>
          <w:rFonts w:ascii="Times New Roman" w:hAnsi="Times New Roman" w:cs="Times New Roman"/>
        </w:rPr>
      </w:pPr>
      <w:r w:rsidRPr="00B4760E">
        <w:rPr>
          <w:rFonts w:ascii="Times New Roman" w:hAnsi="Times New Roman" w:eastAsia="Times New Roman" w:cs="Times New Roman"/>
          <w:b/>
          <w:bCs/>
        </w:rPr>
        <w:t>NOTE:</w:t>
      </w:r>
      <w:r w:rsidRPr="00B4760E">
        <w:rPr>
          <w:rFonts w:ascii="Times New Roman" w:hAnsi="Times New Roman" w:eastAsia="Times New Roman" w:cs="Times New Roman"/>
        </w:rPr>
        <w:t xml:space="preserve">  </w:t>
      </w:r>
      <w:r w:rsidRPr="00B4760E" w:rsidR="008C380A">
        <w:rPr>
          <w:rFonts w:ascii="Times New Roman" w:hAnsi="Times New Roman" w:eastAsia="Times New Roman" w:cs="Times New Roman"/>
        </w:rPr>
        <w:t xml:space="preserve">The filing fee is not refundable regardless of any action USCIS takes on this </w:t>
      </w:r>
      <w:r w:rsidRPr="00B4760E" w:rsidR="006C08B0">
        <w:rPr>
          <w:rFonts w:ascii="Times New Roman" w:hAnsi="Times New Roman" w:eastAsia="Times New Roman" w:cs="Times New Roman"/>
        </w:rPr>
        <w:t>p</w:t>
      </w:r>
      <w:r w:rsidRPr="00B4760E" w:rsidR="008C380A">
        <w:rPr>
          <w:rFonts w:ascii="Times New Roman" w:hAnsi="Times New Roman" w:eastAsia="Times New Roman" w:cs="Times New Roman"/>
        </w:rPr>
        <w:t>etition</w:t>
      </w:r>
      <w:r w:rsidRPr="00B4760E" w:rsidR="00F20FC6">
        <w:rPr>
          <w:rFonts w:ascii="Times New Roman" w:hAnsi="Times New Roman" w:eastAsia="Times New Roman" w:cs="Times New Roman"/>
        </w:rPr>
        <w:t>.</w:t>
      </w:r>
      <w:r w:rsidRPr="00B4760E" w:rsidR="006C08B0">
        <w:rPr>
          <w:rFonts w:ascii="Times New Roman" w:hAnsi="Times New Roman" w:eastAsia="Times New Roman" w:cs="Times New Roman"/>
        </w:rPr>
        <w:t xml:space="preserve"> </w:t>
      </w:r>
      <w:r w:rsidRPr="00B4760E" w:rsidR="00F20FC6">
        <w:rPr>
          <w:rFonts w:ascii="Times New Roman" w:hAnsi="Times New Roman" w:eastAsia="Times New Roman" w:cs="Times New Roman"/>
        </w:rPr>
        <w:t xml:space="preserve"> </w:t>
      </w:r>
      <w:r w:rsidRPr="00B4760E">
        <w:rPr>
          <w:rFonts w:ascii="Times New Roman" w:hAnsi="Times New Roman" w:cs="Times New Roman"/>
          <w:b/>
          <w:bCs/>
        </w:rPr>
        <w:t>DO NOT MAIL CASH</w:t>
      </w:r>
      <w:r w:rsidRPr="00B4760E">
        <w:rPr>
          <w:rFonts w:ascii="Times New Roman" w:hAnsi="Times New Roman" w:cs="Times New Roman"/>
        </w:rPr>
        <w:t xml:space="preserve">.  You must submit all fees in the exact amounts. </w:t>
      </w:r>
      <w:r w:rsidRPr="00B4760E" w:rsidR="007B4893">
        <w:rPr>
          <w:rFonts w:ascii="Times New Roman" w:hAnsi="Times New Roman" w:cs="Times New Roman"/>
        </w:rPr>
        <w:t xml:space="preserve"> </w:t>
      </w:r>
      <w:r w:rsidRPr="00B4760E">
        <w:rPr>
          <w:rFonts w:ascii="Times New Roman" w:hAnsi="Times New Roman" w:cs="Times New Roman"/>
        </w:rPr>
        <w:t>USCIS will reject or deny your Form I-129</w:t>
      </w:r>
      <w:r w:rsidRPr="00B4760E" w:rsidR="005E0E91">
        <w:rPr>
          <w:rFonts w:ascii="Times New Roman" w:hAnsi="Times New Roman" w:cs="Times New Roman"/>
        </w:rPr>
        <w:t>O</w:t>
      </w:r>
      <w:r w:rsidRPr="00B4760E">
        <w:rPr>
          <w:rFonts w:ascii="Times New Roman" w:hAnsi="Times New Roman" w:cs="Times New Roman"/>
        </w:rPr>
        <w:t xml:space="preserve"> if you fail to submit required fees when you submit your petition.  You should pay the filing fee and each additional fee with separate checks or money orders.</w:t>
      </w:r>
    </w:p>
    <w:p w:rsidRPr="00B4760E" w:rsidR="001D73C7" w:rsidP="001D73C7" w:rsidRDefault="001D73C7" w14:paraId="46CCDB82" w14:textId="77777777">
      <w:pPr>
        <w:pStyle w:val="NoSpacing"/>
        <w:widowControl w:val="0"/>
        <w:rPr>
          <w:rFonts w:ascii="Times New Roman" w:hAnsi="Times New Roman" w:cs="Times New Roman"/>
        </w:rPr>
      </w:pPr>
    </w:p>
    <w:p w:rsidRPr="00B4760E" w:rsidR="001D73C7" w:rsidP="449FFBE1" w:rsidRDefault="449FFBE1" w14:paraId="67B6AC21" w14:textId="77777777">
      <w:pPr>
        <w:widowControl w:val="0"/>
        <w:spacing w:after="0" w:line="240" w:lineRule="auto"/>
        <w:rPr>
          <w:rFonts w:ascii="Times New Roman" w:hAnsi="Times New Roman" w:cs="Times New Roman"/>
          <w:b/>
          <w:bCs/>
        </w:rPr>
      </w:pPr>
      <w:r w:rsidRPr="00B4760E">
        <w:rPr>
          <w:rFonts w:ascii="Times New Roman" w:hAnsi="Times New Roman" w:cs="Times New Roman"/>
          <w:b/>
          <w:bCs/>
        </w:rPr>
        <w:t>Payments by Checks or Money Orders</w:t>
      </w:r>
    </w:p>
    <w:p w:rsidRPr="00B4760E" w:rsidR="001D73C7" w:rsidP="001D73C7" w:rsidRDefault="001D73C7" w14:paraId="65F66A38" w14:textId="77777777">
      <w:pPr>
        <w:widowControl w:val="0"/>
        <w:spacing w:after="0" w:line="240" w:lineRule="auto"/>
        <w:rPr>
          <w:rFonts w:ascii="Times New Roman" w:hAnsi="Times New Roman" w:eastAsia="Times New Roman" w:cs="Times New Roman"/>
          <w:b/>
        </w:rPr>
      </w:pPr>
    </w:p>
    <w:p w:rsidRPr="00B4760E" w:rsidR="001D73C7" w:rsidP="449FFBE1" w:rsidRDefault="449FFBE1" w14:paraId="3955C654" w14:textId="480F87A9">
      <w:pPr>
        <w:widowControl w:val="0"/>
        <w:spacing w:after="0" w:line="240" w:lineRule="auto"/>
        <w:rPr>
          <w:rFonts w:ascii="Times New Roman" w:hAnsi="Times New Roman" w:eastAsia="Times New Roman" w:cs="Times New Roman"/>
        </w:rPr>
      </w:pPr>
      <w:r w:rsidRPr="00B4760E">
        <w:rPr>
          <w:rFonts w:ascii="Times New Roman" w:hAnsi="Times New Roman" w:eastAsia="Times New Roman" w:cs="Times New Roman"/>
        </w:rPr>
        <w:t>Use the following guidelines when you prepare your checks or money orders for the Form I-129O filing fee:</w:t>
      </w:r>
    </w:p>
    <w:p w:rsidRPr="00B4760E" w:rsidR="001D73C7" w:rsidP="001D73C7" w:rsidRDefault="001D73C7" w14:paraId="2AA65225" w14:textId="77777777">
      <w:pPr>
        <w:widowControl w:val="0"/>
        <w:spacing w:after="0" w:line="240" w:lineRule="auto"/>
        <w:rPr>
          <w:rFonts w:ascii="Times New Roman" w:hAnsi="Times New Roman" w:eastAsia="Times New Roman" w:cs="Times New Roman"/>
        </w:rPr>
      </w:pPr>
    </w:p>
    <w:p w:rsidRPr="00B4760E" w:rsidR="001D73C7" w:rsidP="449FFBE1" w:rsidRDefault="449FFBE1" w14:paraId="49AA0FCF" w14:textId="77777777">
      <w:pPr>
        <w:widowControl w:val="0"/>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1.</w:t>
      </w:r>
      <w:r w:rsidRPr="00B4760E">
        <w:rPr>
          <w:rFonts w:ascii="Times New Roman" w:hAnsi="Times New Roman" w:eastAsia="Times New Roman" w:cs="Times New Roman"/>
        </w:rPr>
        <w:t xml:space="preserve">  The checks or money orders must be drawn on a bank or other financial institution located in the United States and must be payable in U.S. currency; </w:t>
      </w:r>
      <w:r w:rsidRPr="00B4760E">
        <w:rPr>
          <w:rFonts w:ascii="Times New Roman" w:hAnsi="Times New Roman" w:eastAsia="Times New Roman" w:cs="Times New Roman"/>
          <w:b/>
          <w:bCs/>
        </w:rPr>
        <w:t>and</w:t>
      </w:r>
    </w:p>
    <w:p w:rsidRPr="00B4760E" w:rsidR="001D73C7" w:rsidP="001D73C7" w:rsidRDefault="001D73C7" w14:paraId="1C2D6526" w14:textId="77777777">
      <w:pPr>
        <w:widowControl w:val="0"/>
        <w:spacing w:after="0" w:line="240" w:lineRule="auto"/>
        <w:rPr>
          <w:rFonts w:ascii="Times New Roman" w:hAnsi="Times New Roman" w:eastAsia="Times New Roman" w:cs="Times New Roman"/>
        </w:rPr>
      </w:pPr>
    </w:p>
    <w:p w:rsidRPr="00B4760E" w:rsidR="001D73C7" w:rsidP="449FFBE1" w:rsidRDefault="449FFBE1" w14:paraId="148E1A54" w14:textId="77777777">
      <w:pPr>
        <w:widowControl w:val="0"/>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2.</w:t>
      </w:r>
      <w:r w:rsidRPr="00B4760E">
        <w:rPr>
          <w:rFonts w:ascii="Times New Roman" w:hAnsi="Times New Roman" w:eastAsia="Times New Roman" w:cs="Times New Roman"/>
        </w:rPr>
        <w:t xml:space="preserve">  Make the checks or money orders payable to </w:t>
      </w:r>
      <w:r w:rsidRPr="00B4760E">
        <w:rPr>
          <w:rFonts w:ascii="Times New Roman" w:hAnsi="Times New Roman" w:eastAsia="Times New Roman" w:cs="Times New Roman"/>
          <w:b/>
          <w:bCs/>
        </w:rPr>
        <w:t>U.S. Department of Homeland Security</w:t>
      </w:r>
      <w:r w:rsidRPr="00B4760E">
        <w:rPr>
          <w:rFonts w:ascii="Times New Roman" w:hAnsi="Times New Roman" w:eastAsia="Times New Roman" w:cs="Times New Roman"/>
        </w:rPr>
        <w:t>.</w:t>
      </w:r>
    </w:p>
    <w:p w:rsidRPr="00B4760E" w:rsidR="001D73C7" w:rsidP="001D73C7" w:rsidRDefault="001D73C7" w14:paraId="2A94D2D9" w14:textId="77777777">
      <w:pPr>
        <w:widowControl w:val="0"/>
        <w:spacing w:after="0" w:line="240" w:lineRule="auto"/>
        <w:rPr>
          <w:rFonts w:ascii="Times New Roman" w:hAnsi="Times New Roman" w:eastAsia="Times New Roman" w:cs="Times New Roman"/>
        </w:rPr>
      </w:pPr>
    </w:p>
    <w:p w:rsidRPr="00B4760E" w:rsidR="001D73C7" w:rsidP="449FFBE1" w:rsidRDefault="449FFBE1" w14:paraId="2A698981" w14:textId="77777777">
      <w:pPr>
        <w:widowControl w:val="0"/>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NOTE:</w:t>
      </w:r>
      <w:r w:rsidRPr="00B4760E">
        <w:rPr>
          <w:rFonts w:ascii="Times New Roman" w:hAnsi="Times New Roman" w:eastAsia="Times New Roman" w:cs="Times New Roman"/>
        </w:rPr>
        <w:t xml:space="preserve">  Spell out U.S. Department of Homeland Security; do not use the initials “USDHS” or “DHS.”</w:t>
      </w:r>
    </w:p>
    <w:p w:rsidRPr="00B4760E" w:rsidR="001D73C7" w:rsidP="001D73C7" w:rsidRDefault="001D73C7" w14:paraId="2DCCD5F5" w14:textId="77777777">
      <w:pPr>
        <w:widowControl w:val="0"/>
        <w:spacing w:after="0" w:line="240" w:lineRule="auto"/>
        <w:rPr>
          <w:rFonts w:ascii="Times New Roman" w:hAnsi="Times New Roman" w:eastAsia="Times New Roman" w:cs="Times New Roman"/>
        </w:rPr>
      </w:pPr>
    </w:p>
    <w:p w:rsidRPr="00B4760E" w:rsidR="001D73C7" w:rsidP="449FFBE1" w:rsidRDefault="449FFBE1" w14:paraId="6FC5929B" w14:textId="482B8250">
      <w:pPr>
        <w:widowControl w:val="0"/>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Notice to Those Paying by Check.</w:t>
      </w:r>
      <w:r w:rsidRPr="00B4760E">
        <w:rPr>
          <w:rFonts w:ascii="Times New Roman" w:hAnsi="Times New Roman" w:eastAsia="Times New Roman" w:cs="Times New Roman"/>
        </w:rPr>
        <w:t xml:space="preserve">  If you send USCIS a check, we will convert it into an electronic funds transfer (EFT).  This means we will copy your check and use the account information on it to electronically debit your account </w:t>
      </w:r>
      <w:proofErr w:type="gramStart"/>
      <w:r w:rsidRPr="00B4760E">
        <w:rPr>
          <w:rFonts w:ascii="Times New Roman" w:hAnsi="Times New Roman" w:eastAsia="Times New Roman" w:cs="Times New Roman"/>
        </w:rPr>
        <w:t>for the amount of</w:t>
      </w:r>
      <w:proofErr w:type="gramEnd"/>
      <w:r w:rsidRPr="00B4760E">
        <w:rPr>
          <w:rFonts w:ascii="Times New Roman" w:hAnsi="Times New Roman" w:eastAsia="Times New Roman" w:cs="Times New Roman"/>
        </w:rPr>
        <w:t xml:space="preserve"> the check.  The debit from your account will usually take 24 hours and your bank will show it on your regular account statement.</w:t>
      </w:r>
    </w:p>
    <w:p w:rsidRPr="00B4760E" w:rsidR="001D73C7" w:rsidP="001D73C7" w:rsidRDefault="001D73C7" w14:paraId="09963D9F" w14:textId="77777777">
      <w:pPr>
        <w:widowControl w:val="0"/>
        <w:spacing w:after="0" w:line="240" w:lineRule="auto"/>
        <w:rPr>
          <w:rFonts w:ascii="Times New Roman" w:hAnsi="Times New Roman" w:eastAsia="Times New Roman" w:cs="Times New Roman"/>
        </w:rPr>
      </w:pPr>
    </w:p>
    <w:p w:rsidRPr="00B4760E" w:rsidR="001D73C7" w:rsidP="449FFBE1" w:rsidRDefault="449FFBE1" w14:paraId="63C6B33C" w14:textId="2748CE78">
      <w:pPr>
        <w:widowControl w:val="0"/>
        <w:spacing w:after="0" w:line="240" w:lineRule="auto"/>
        <w:rPr>
          <w:rFonts w:ascii="Times New Roman" w:hAnsi="Times New Roman" w:cs="Times New Roman"/>
        </w:rPr>
      </w:pPr>
      <w:r w:rsidRPr="00B4760E">
        <w:rPr>
          <w:rFonts w:ascii="Times New Roman" w:hAnsi="Times New Roman" w:cs="Times New Roman"/>
        </w:rPr>
        <w:t xml:space="preserve">You will not receive your original check back.  We will destroy your original </w:t>
      </w:r>
      <w:proofErr w:type="gramStart"/>
      <w:r w:rsidRPr="00B4760E">
        <w:rPr>
          <w:rFonts w:ascii="Times New Roman" w:hAnsi="Times New Roman" w:cs="Times New Roman"/>
        </w:rPr>
        <w:t>check, but</w:t>
      </w:r>
      <w:proofErr w:type="gramEnd"/>
      <w:r w:rsidRPr="00B4760E">
        <w:rPr>
          <w:rFonts w:ascii="Times New Roman" w:hAnsi="Times New Roman" w:cs="Times New Roman"/>
        </w:rPr>
        <w:t xml:space="preserve"> will keep a copy of it.  If USCIS cannot process the EFT for technical reasons, you authorize us to process the copy in place of your original check.  If your check is returned as unpayable, we will reject your application.</w:t>
      </w:r>
    </w:p>
    <w:p w:rsidRPr="00B4760E" w:rsidR="004C6F79" w:rsidP="00934FF1" w:rsidRDefault="004C6F79" w14:paraId="70804FAF" w14:textId="77777777">
      <w:pPr>
        <w:pStyle w:val="NoSpacing"/>
        <w:rPr>
          <w:rFonts w:ascii="Times New Roman" w:hAnsi="Times New Roman" w:cs="Times New Roman"/>
          <w:b/>
          <w:bCs/>
        </w:rPr>
      </w:pPr>
    </w:p>
    <w:p w:rsidRPr="00B4760E" w:rsidR="001D73C7" w:rsidP="449FFBE1" w:rsidRDefault="449FFBE1" w14:paraId="1685FE0A" w14:textId="77777777">
      <w:pPr>
        <w:pStyle w:val="NoSpacing"/>
        <w:widowControl w:val="0"/>
        <w:rPr>
          <w:rFonts w:ascii="Times New Roman" w:hAnsi="Times New Roman" w:eastAsia="Times New Roman" w:cs="Times New Roman"/>
        </w:rPr>
      </w:pPr>
      <w:r w:rsidRPr="00B4760E">
        <w:rPr>
          <w:rFonts w:ascii="Times New Roman" w:hAnsi="Times New Roman" w:eastAsia="Times New Roman" w:cs="Times New Roman"/>
          <w:b/>
          <w:bCs/>
        </w:rPr>
        <w:t xml:space="preserve">How </w:t>
      </w:r>
      <w:proofErr w:type="gramStart"/>
      <w:r w:rsidRPr="00B4760E">
        <w:rPr>
          <w:rFonts w:ascii="Times New Roman" w:hAnsi="Times New Roman" w:eastAsia="Times New Roman" w:cs="Times New Roman"/>
          <w:b/>
          <w:bCs/>
        </w:rPr>
        <w:t>To</w:t>
      </w:r>
      <w:proofErr w:type="gramEnd"/>
      <w:r w:rsidRPr="00B4760E">
        <w:rPr>
          <w:rFonts w:ascii="Times New Roman" w:hAnsi="Times New Roman" w:eastAsia="Times New Roman" w:cs="Times New Roman"/>
          <w:b/>
          <w:bCs/>
        </w:rPr>
        <w:t xml:space="preserve"> Check If the Fees Are Correct</w:t>
      </w:r>
    </w:p>
    <w:p w:rsidRPr="00B4760E" w:rsidR="001D73C7" w:rsidP="001D73C7" w:rsidRDefault="001D73C7" w14:paraId="2D6F73F1" w14:textId="77777777">
      <w:pPr>
        <w:pStyle w:val="NoSpacing"/>
        <w:widowControl w:val="0"/>
        <w:rPr>
          <w:rFonts w:ascii="Times New Roman" w:hAnsi="Times New Roman" w:eastAsia="Times New Roman" w:cs="Times New Roman"/>
        </w:rPr>
      </w:pPr>
    </w:p>
    <w:p w:rsidRPr="00B4760E" w:rsidR="001D73C7" w:rsidP="449FFBE1" w:rsidRDefault="449FFBE1" w14:paraId="27BFA1C5" w14:textId="6CBB90D0">
      <w:pPr>
        <w:pStyle w:val="NoSpacing"/>
        <w:widowControl w:val="0"/>
        <w:rPr>
          <w:rFonts w:ascii="Times New Roman" w:hAnsi="Times New Roman" w:eastAsia="Times New Roman" w:cs="Times New Roman"/>
        </w:rPr>
      </w:pPr>
      <w:r w:rsidRPr="00B4760E">
        <w:rPr>
          <w:rFonts w:ascii="Times New Roman" w:hAnsi="Times New Roman" w:eastAsia="Times New Roman" w:cs="Times New Roman"/>
        </w:rPr>
        <w:t>Form I-129O’s filing fee is current as of the edition date in the lower left corner of this page.  However, because USCIS fees change periodically, you can verify that the fees are correct by following one of the steps below.</w:t>
      </w:r>
    </w:p>
    <w:p w:rsidRPr="00B4760E" w:rsidR="001D73C7" w:rsidP="001D73C7" w:rsidRDefault="001D73C7" w14:paraId="7DADC566" w14:textId="77777777">
      <w:pPr>
        <w:pStyle w:val="NoSpacing"/>
        <w:widowControl w:val="0"/>
        <w:rPr>
          <w:rFonts w:ascii="Times New Roman" w:hAnsi="Times New Roman" w:eastAsia="Times New Roman" w:cs="Times New Roman"/>
        </w:rPr>
      </w:pPr>
    </w:p>
    <w:p w:rsidRPr="00B4760E" w:rsidR="001D73C7" w:rsidP="449FFBE1" w:rsidRDefault="449FFBE1" w14:paraId="0E7ADB29" w14:textId="77777777">
      <w:pPr>
        <w:pStyle w:val="NoSpacing"/>
        <w:widowControl w:val="0"/>
        <w:rPr>
          <w:rFonts w:ascii="Times New Roman" w:hAnsi="Times New Roman" w:eastAsia="Times New Roman" w:cs="Times New Roman"/>
        </w:rPr>
      </w:pPr>
      <w:r w:rsidRPr="00B4760E">
        <w:rPr>
          <w:rFonts w:ascii="Times New Roman" w:hAnsi="Times New Roman" w:eastAsia="Times New Roman" w:cs="Times New Roman"/>
          <w:b/>
          <w:bCs/>
        </w:rPr>
        <w:t>1.</w:t>
      </w:r>
      <w:r w:rsidRPr="00B4760E">
        <w:rPr>
          <w:rFonts w:ascii="Times New Roman" w:hAnsi="Times New Roman" w:eastAsia="Times New Roman" w:cs="Times New Roman"/>
        </w:rPr>
        <w:t xml:space="preserve">  Visit the USCIS </w:t>
      </w:r>
      <w:r w:rsidRPr="00B4760E">
        <w:rPr>
          <w:rFonts w:ascii="Times New Roman" w:hAnsi="Times New Roman" w:eastAsia="Calibri" w:cs="Times New Roman"/>
        </w:rPr>
        <w:t>website</w:t>
      </w:r>
      <w:r w:rsidRPr="00B4760E">
        <w:rPr>
          <w:rFonts w:ascii="Times New Roman" w:hAnsi="Times New Roman" w:eastAsia="Times New Roman" w:cs="Times New Roman"/>
        </w:rPr>
        <w:t xml:space="preserve"> at </w:t>
      </w:r>
      <w:hyperlink r:id="rId18">
        <w:r w:rsidRPr="00B4760E">
          <w:rPr>
            <w:rStyle w:val="Hyperlink"/>
            <w:rFonts w:ascii="Times New Roman" w:hAnsi="Times New Roman" w:eastAsia="Times New Roman" w:cs="Times New Roman"/>
            <w:b w:val="0"/>
            <w:bCs w:val="0"/>
            <w:color w:val="auto"/>
          </w:rPr>
          <w:t>www.uscis.gov</w:t>
        </w:r>
      </w:hyperlink>
      <w:r w:rsidRPr="00B4760E">
        <w:rPr>
          <w:rFonts w:ascii="Times New Roman" w:hAnsi="Times New Roman" w:eastAsia="Times New Roman" w:cs="Times New Roman"/>
        </w:rPr>
        <w:t>, select “FORMS,” and check the appropriate fee; or</w:t>
      </w:r>
    </w:p>
    <w:p w:rsidRPr="00B4760E" w:rsidR="001D73C7" w:rsidP="001D73C7" w:rsidRDefault="001D73C7" w14:paraId="1A36662D" w14:textId="77777777">
      <w:pPr>
        <w:pStyle w:val="NoSpacing"/>
        <w:widowControl w:val="0"/>
        <w:rPr>
          <w:rFonts w:ascii="Times New Roman" w:hAnsi="Times New Roman" w:eastAsia="Times New Roman" w:cs="Times New Roman"/>
        </w:rPr>
      </w:pPr>
    </w:p>
    <w:p w:rsidRPr="00B4760E" w:rsidR="001D73C7" w:rsidP="449FFBE1" w:rsidRDefault="449FFBE1" w14:paraId="33FA7B41" w14:textId="77777777">
      <w:pPr>
        <w:pStyle w:val="NoSpacing"/>
        <w:widowControl w:val="0"/>
        <w:rPr>
          <w:rFonts w:ascii="Times New Roman" w:hAnsi="Times New Roman" w:eastAsia="Times New Roman" w:cs="Times New Roman"/>
        </w:rPr>
      </w:pPr>
      <w:r w:rsidRPr="00B4760E">
        <w:rPr>
          <w:rFonts w:ascii="Times New Roman" w:hAnsi="Times New Roman" w:eastAsia="Times New Roman" w:cs="Times New Roman"/>
          <w:b/>
          <w:bCs/>
        </w:rPr>
        <w:t>2.</w:t>
      </w:r>
      <w:r w:rsidRPr="00B4760E">
        <w:rPr>
          <w:rFonts w:ascii="Times New Roman" w:hAnsi="Times New Roman" w:eastAsia="Times New Roman" w:cs="Times New Roman"/>
        </w:rPr>
        <w:t xml:space="preserve">  Visit the USCIS Contact Center at </w:t>
      </w:r>
      <w:hyperlink r:id="rId19">
        <w:r w:rsidRPr="00B4760E">
          <w:rPr>
            <w:rStyle w:val="Hyperlink"/>
            <w:rFonts w:ascii="Times New Roman" w:hAnsi="Times New Roman" w:eastAsia="Times New Roman" w:cs="Times New Roman"/>
            <w:b w:val="0"/>
            <w:bCs w:val="0"/>
            <w:color w:val="auto"/>
          </w:rPr>
          <w:t>www.uscis.gov/contactcenter</w:t>
        </w:r>
      </w:hyperlink>
      <w:r w:rsidRPr="00B4760E">
        <w:rPr>
          <w:rFonts w:ascii="Times New Roman" w:hAnsi="Times New Roman" w:eastAsia="Times New Roman" w:cs="Times New Roman"/>
        </w:rPr>
        <w:t xml:space="preserve"> to get answers to your questions and connect with a live USCIS representative.  The USCIS Contact Center provides information in English and Spanish.  For TTY (deaf or hard of hearing) call:  </w:t>
      </w:r>
      <w:r w:rsidRPr="00B4760E">
        <w:rPr>
          <w:rFonts w:ascii="Times New Roman" w:hAnsi="Times New Roman" w:eastAsia="Times New Roman" w:cs="Times New Roman"/>
          <w:b/>
          <w:bCs/>
        </w:rPr>
        <w:t>1-800-767-1833</w:t>
      </w:r>
      <w:r w:rsidRPr="00B4760E">
        <w:rPr>
          <w:rFonts w:ascii="Times New Roman" w:hAnsi="Times New Roman" w:eastAsia="Times New Roman" w:cs="Times New Roman"/>
        </w:rPr>
        <w:t>.</w:t>
      </w:r>
    </w:p>
    <w:p w:rsidRPr="00B4760E" w:rsidR="004C6F79" w:rsidP="00934FF1" w:rsidRDefault="004C6F79" w14:paraId="70804FBA" w14:textId="77777777">
      <w:pPr>
        <w:pStyle w:val="NoSpacing"/>
        <w:rPr>
          <w:rFonts w:ascii="Times New Roman" w:hAnsi="Times New Roman" w:cs="Times New Roman"/>
          <w:b/>
          <w:bCs/>
        </w:rPr>
      </w:pPr>
    </w:p>
    <w:p w:rsidRPr="00B4760E" w:rsidR="00934FF1" w:rsidP="449FFBE1" w:rsidRDefault="449FFBE1" w14:paraId="70804FC5" w14:textId="77777777">
      <w:pPr>
        <w:pStyle w:val="NoSpacing"/>
        <w:rPr>
          <w:rFonts w:ascii="Times New Roman" w:hAnsi="Times New Roman" w:cs="Times New Roman"/>
          <w:b/>
          <w:bCs/>
        </w:rPr>
      </w:pPr>
      <w:r w:rsidRPr="00B4760E">
        <w:rPr>
          <w:rFonts w:ascii="Times New Roman" w:hAnsi="Times New Roman" w:cs="Times New Roman"/>
          <w:b/>
          <w:bCs/>
        </w:rPr>
        <w:t xml:space="preserve">When </w:t>
      </w:r>
      <w:proofErr w:type="gramStart"/>
      <w:r w:rsidRPr="00B4760E">
        <w:rPr>
          <w:rFonts w:ascii="Times New Roman" w:hAnsi="Times New Roman" w:cs="Times New Roman"/>
          <w:b/>
          <w:bCs/>
        </w:rPr>
        <w:t>To</w:t>
      </w:r>
      <w:proofErr w:type="gramEnd"/>
      <w:r w:rsidRPr="00B4760E">
        <w:rPr>
          <w:rFonts w:ascii="Times New Roman" w:hAnsi="Times New Roman" w:cs="Times New Roman"/>
          <w:b/>
          <w:bCs/>
        </w:rPr>
        <w:t xml:space="preserve"> File?</w:t>
      </w:r>
    </w:p>
    <w:p w:rsidRPr="00B4760E" w:rsidR="004C6F79" w:rsidP="00934FF1" w:rsidRDefault="004C6F79" w14:paraId="70804FC6" w14:textId="77777777">
      <w:pPr>
        <w:pStyle w:val="NoSpacing"/>
        <w:rPr>
          <w:rFonts w:ascii="Times New Roman" w:hAnsi="Times New Roman" w:cs="Times New Roman"/>
          <w:b/>
          <w:bCs/>
        </w:rPr>
      </w:pPr>
    </w:p>
    <w:p w:rsidRPr="00B4760E" w:rsidR="00934FF1" w:rsidP="449FFBE1" w:rsidRDefault="002E3E29" w14:paraId="70804FC7" w14:textId="143C4FDF">
      <w:pPr>
        <w:pStyle w:val="NoSpacing"/>
        <w:rPr>
          <w:rFonts w:ascii="Times New Roman" w:hAnsi="Times New Roman" w:cs="Times New Roman"/>
        </w:rPr>
      </w:pPr>
      <w:r w:rsidRPr="00B4760E">
        <w:rPr>
          <w:rFonts w:ascii="Times New Roman" w:hAnsi="Times New Roman" w:cs="Times New Roman"/>
        </w:rPr>
        <w:t xml:space="preserve">A </w:t>
      </w:r>
      <w:r w:rsidRPr="00B4760E" w:rsidR="00934FF1">
        <w:rPr>
          <w:rFonts w:ascii="Times New Roman" w:hAnsi="Times New Roman" w:cs="Times New Roman"/>
        </w:rPr>
        <w:t xml:space="preserve">petition </w:t>
      </w:r>
      <w:r w:rsidRPr="00B4760E">
        <w:rPr>
          <w:rFonts w:ascii="Times New Roman" w:hAnsi="Times New Roman" w:cs="Times New Roman"/>
        </w:rPr>
        <w:t xml:space="preserve">seeking O-1 or O-2 classification </w:t>
      </w:r>
      <w:r w:rsidRPr="00B4760E" w:rsidR="00934FF1">
        <w:rPr>
          <w:rFonts w:ascii="Times New Roman" w:hAnsi="Times New Roman" w:cs="Times New Roman"/>
        </w:rPr>
        <w:t xml:space="preserve">may not be filed more than </w:t>
      </w:r>
      <w:r w:rsidRPr="00B4760E">
        <w:rPr>
          <w:rFonts w:ascii="Times New Roman" w:hAnsi="Times New Roman" w:cs="Times New Roman"/>
        </w:rPr>
        <w:t>one year</w:t>
      </w:r>
      <w:r w:rsidRPr="00B4760E" w:rsidR="00934FF1">
        <w:rPr>
          <w:rFonts w:ascii="Times New Roman" w:hAnsi="Times New Roman" w:cs="Times New Roman"/>
        </w:rPr>
        <w:t xml:space="preserve"> prior to the date </w:t>
      </w:r>
      <w:r w:rsidRPr="00B4760E">
        <w:rPr>
          <w:rFonts w:ascii="Times New Roman" w:hAnsi="Times New Roman" w:cs="Times New Roman"/>
        </w:rPr>
        <w:t xml:space="preserve">of actual need for the </w:t>
      </w:r>
      <w:r w:rsidRPr="00B4760E" w:rsidR="0032060C">
        <w:rPr>
          <w:rFonts w:ascii="Times New Roman" w:hAnsi="Times New Roman" w:cs="Times New Roman"/>
        </w:rPr>
        <w:t>beneficiary’s(</w:t>
      </w:r>
      <w:proofErr w:type="spellStart"/>
      <w:r w:rsidRPr="00B4760E" w:rsidR="0032060C">
        <w:rPr>
          <w:rFonts w:ascii="Times New Roman" w:hAnsi="Times New Roman" w:cs="Times New Roman"/>
        </w:rPr>
        <w:t>ies’</w:t>
      </w:r>
      <w:proofErr w:type="spellEnd"/>
      <w:r w:rsidRPr="00B4760E" w:rsidR="0032060C">
        <w:rPr>
          <w:rFonts w:ascii="Times New Roman" w:hAnsi="Times New Roman" w:cs="Times New Roman"/>
        </w:rPr>
        <w:t xml:space="preserve">) </w:t>
      </w:r>
      <w:r w:rsidRPr="00B4760E">
        <w:rPr>
          <w:rFonts w:ascii="Times New Roman" w:hAnsi="Times New Roman" w:cs="Times New Roman"/>
        </w:rPr>
        <w:t>services</w:t>
      </w:r>
      <w:r w:rsidRPr="00B4760E" w:rsidR="00934FF1">
        <w:rPr>
          <w:rFonts w:ascii="Times New Roman" w:hAnsi="Times New Roman" w:cs="Times New Roman"/>
        </w:rPr>
        <w:t xml:space="preserve">. </w:t>
      </w:r>
    </w:p>
    <w:p w:rsidRPr="00B4760E" w:rsidR="004C6F79" w:rsidP="00934FF1" w:rsidRDefault="004C6F79" w14:paraId="70804FC8" w14:textId="77777777">
      <w:pPr>
        <w:pStyle w:val="NoSpacing"/>
        <w:rPr>
          <w:rFonts w:ascii="Times New Roman" w:hAnsi="Times New Roman" w:cs="Times New Roman"/>
        </w:rPr>
      </w:pPr>
    </w:p>
    <w:p w:rsidRPr="00B4760E" w:rsidR="004C6F79" w:rsidP="00934FF1" w:rsidRDefault="004C6F79" w14:paraId="70804FC9" w14:textId="77777777">
      <w:pPr>
        <w:pStyle w:val="NoSpacing"/>
        <w:rPr>
          <w:rFonts w:ascii="Times New Roman" w:hAnsi="Times New Roman" w:cs="Times New Roman"/>
        </w:rPr>
      </w:pPr>
    </w:p>
    <w:p w:rsidRPr="00B4760E" w:rsidR="00934FF1" w:rsidP="449FFBE1" w:rsidRDefault="449FFBE1" w14:paraId="70804FCA" w14:textId="77777777">
      <w:pPr>
        <w:pStyle w:val="NoSpacing"/>
        <w:rPr>
          <w:rFonts w:ascii="Times New Roman" w:hAnsi="Times New Roman" w:cs="Times New Roman"/>
          <w:b/>
          <w:bCs/>
        </w:rPr>
      </w:pPr>
      <w:r w:rsidRPr="00B4760E">
        <w:rPr>
          <w:rFonts w:ascii="Times New Roman" w:hAnsi="Times New Roman" w:cs="Times New Roman"/>
          <w:b/>
          <w:bCs/>
        </w:rPr>
        <w:t xml:space="preserve">Where </w:t>
      </w:r>
      <w:proofErr w:type="gramStart"/>
      <w:r w:rsidRPr="00B4760E">
        <w:rPr>
          <w:rFonts w:ascii="Times New Roman" w:hAnsi="Times New Roman" w:cs="Times New Roman"/>
          <w:b/>
          <w:bCs/>
        </w:rPr>
        <w:t>To</w:t>
      </w:r>
      <w:proofErr w:type="gramEnd"/>
      <w:r w:rsidRPr="00B4760E">
        <w:rPr>
          <w:rFonts w:ascii="Times New Roman" w:hAnsi="Times New Roman" w:cs="Times New Roman"/>
          <w:b/>
          <w:bCs/>
        </w:rPr>
        <w:t xml:space="preserve"> File?</w:t>
      </w:r>
    </w:p>
    <w:p w:rsidRPr="00B4760E" w:rsidR="004C6F79" w:rsidP="00934FF1" w:rsidRDefault="004C6F79" w14:paraId="70804FCB" w14:textId="77777777">
      <w:pPr>
        <w:pStyle w:val="NoSpacing"/>
        <w:rPr>
          <w:rFonts w:ascii="Times New Roman" w:hAnsi="Times New Roman" w:cs="Times New Roman"/>
          <w:b/>
          <w:bCs/>
        </w:rPr>
      </w:pPr>
    </w:p>
    <w:p w:rsidRPr="00B4760E" w:rsidR="001D73C7" w:rsidP="449FFBE1" w:rsidRDefault="001D73C7" w14:paraId="2817E823" w14:textId="66054313">
      <w:pPr>
        <w:spacing w:after="0" w:line="240" w:lineRule="auto"/>
        <w:rPr>
          <w:rFonts w:ascii="Times New Roman" w:hAnsi="Times New Roman" w:eastAsia="Times New Roman" w:cs="Times New Roman"/>
        </w:rPr>
      </w:pPr>
      <w:r w:rsidRPr="00B4760E">
        <w:rPr>
          <w:rFonts w:ascii="Times New Roman" w:hAnsi="Times New Roman" w:eastAsia="Times New Roman" w:cs="Times New Roman"/>
        </w:rPr>
        <w:t xml:space="preserve">Please see our </w:t>
      </w:r>
      <w:r w:rsidRPr="00B4760E">
        <w:rPr>
          <w:rFonts w:ascii="Times New Roman" w:hAnsi="Times New Roman" w:eastAsia="Calibri" w:cs="Times New Roman"/>
        </w:rPr>
        <w:t>website</w:t>
      </w:r>
      <w:r w:rsidRPr="00B4760E">
        <w:rPr>
          <w:rFonts w:ascii="Times New Roman" w:hAnsi="Times New Roman" w:eastAsia="Times New Roman" w:cs="Times New Roman"/>
        </w:rPr>
        <w:t xml:space="preserve"> at </w:t>
      </w:r>
      <w:hyperlink w:history="1" r:id="rId20">
        <w:r w:rsidRPr="00B4760E">
          <w:rPr>
            <w:rFonts w:ascii="Times New Roman" w:hAnsi="Times New Roman" w:eastAsia="Times New Roman" w:cs="Times New Roman"/>
            <w:b/>
            <w:bCs/>
            <w:u w:val="single"/>
          </w:rPr>
          <w:t>www.uscis.gov/I-129</w:t>
        </w:r>
      </w:hyperlink>
      <w:r w:rsidRPr="00B4760E" w:rsidR="00B7526A">
        <w:rPr>
          <w:rFonts w:ascii="Times New Roman" w:hAnsi="Times New Roman" w:eastAsia="Times New Roman" w:cs="Times New Roman"/>
          <w:b/>
          <w:bCs/>
          <w:u w:val="single"/>
        </w:rPr>
        <w:t>O</w:t>
      </w:r>
      <w:r w:rsidRPr="00B4760E">
        <w:rPr>
          <w:rFonts w:ascii="Times New Roman" w:hAnsi="Times New Roman" w:eastAsia="Times New Roman" w:cs="Times New Roman"/>
          <w:b/>
          <w:bCs/>
        </w:rPr>
        <w:t xml:space="preserve"> </w:t>
      </w:r>
      <w:r w:rsidRPr="00B4760E">
        <w:rPr>
          <w:rFonts w:ascii="Times New Roman" w:hAnsi="Times New Roman" w:eastAsia="Times New Roman" w:cs="Times New Roman"/>
        </w:rPr>
        <w:t xml:space="preserve">or visit the USCIS Contact Center at </w:t>
      </w:r>
      <w:hyperlink w:history="1" r:id="rId21">
        <w:r w:rsidRPr="00B4760E">
          <w:rPr>
            <w:rFonts w:ascii="Times New Roman" w:hAnsi="Times New Roman" w:eastAsia="Times New Roman" w:cs="Times New Roman"/>
            <w:b/>
            <w:bCs/>
            <w:u w:val="single"/>
          </w:rPr>
          <w:t>www.uscis.gov/contactcenter</w:t>
        </w:r>
      </w:hyperlink>
      <w:r w:rsidRPr="00B4760E">
        <w:rPr>
          <w:rFonts w:ascii="Times New Roman" w:hAnsi="Times New Roman" w:eastAsia="Times New Roman" w:cs="Times New Roman"/>
        </w:rPr>
        <w:t xml:space="preserve"> to connect with a USCIS representative for the most current information about where to file this petition.  The USCIS Contact Center provides information in English and Spanish.  For TTY (deaf or hard of hearing) call:  </w:t>
      </w:r>
      <w:r w:rsidRPr="00B4760E">
        <w:rPr>
          <w:rFonts w:ascii="Times New Roman" w:hAnsi="Times New Roman" w:eastAsia="Times New Roman" w:cs="Times New Roman"/>
          <w:b/>
          <w:bCs/>
          <w:position w:val="-1"/>
        </w:rPr>
        <w:t>1-800-767-1833</w:t>
      </w:r>
      <w:r w:rsidRPr="00B4760E">
        <w:rPr>
          <w:rFonts w:ascii="Times New Roman" w:hAnsi="Times New Roman" w:eastAsia="Times New Roman" w:cs="Times New Roman"/>
          <w:position w:val="-1"/>
        </w:rPr>
        <w:t>.</w:t>
      </w:r>
    </w:p>
    <w:p w:rsidRPr="00B4760E" w:rsidR="001D73C7" w:rsidP="001D73C7" w:rsidRDefault="001D73C7" w14:paraId="38314F79" w14:textId="77777777">
      <w:pPr>
        <w:spacing w:after="0" w:line="240" w:lineRule="auto"/>
        <w:rPr>
          <w:rFonts w:ascii="Times New Roman" w:hAnsi="Times New Roman" w:eastAsia="Times New Roman" w:cs="Times New Roman"/>
          <w:position w:val="-1"/>
        </w:rPr>
      </w:pPr>
    </w:p>
    <w:p w:rsidRPr="00B4760E" w:rsidR="001D73C7" w:rsidP="449FFBE1" w:rsidRDefault="449FFBE1" w14:paraId="56C296BE" w14:textId="77777777">
      <w:pPr>
        <w:widowControl w:val="0"/>
        <w:spacing w:after="0" w:line="240" w:lineRule="auto"/>
        <w:rPr>
          <w:rFonts w:ascii="Times New Roman" w:hAnsi="Times New Roman" w:eastAsia="Times New Roman" w:cs="Times New Roman"/>
        </w:rPr>
      </w:pPr>
      <w:r w:rsidRPr="00B4760E">
        <w:rPr>
          <w:rFonts w:ascii="Times New Roman" w:hAnsi="Times New Roman" w:eastAsia="Times New Roman" w:cs="Times New Roman"/>
          <w:b/>
          <w:bCs/>
        </w:rPr>
        <w:t>Premium Processing</w:t>
      </w:r>
    </w:p>
    <w:p w:rsidRPr="00B4760E" w:rsidR="001D73C7" w:rsidP="001D73C7" w:rsidRDefault="001D73C7" w14:paraId="021DE34D" w14:textId="77777777">
      <w:pPr>
        <w:widowControl w:val="0"/>
        <w:spacing w:after="0" w:line="240" w:lineRule="auto"/>
        <w:rPr>
          <w:rFonts w:ascii="Times New Roman" w:hAnsi="Times New Roman" w:eastAsia="Times New Roman" w:cs="Times New Roman"/>
        </w:rPr>
      </w:pPr>
    </w:p>
    <w:p w:rsidRPr="00B4760E" w:rsidR="001D73C7" w:rsidP="449FFBE1" w:rsidRDefault="449FFBE1" w14:paraId="4FA5A024" w14:textId="6195D1EB">
      <w:pPr>
        <w:widowControl w:val="0"/>
        <w:spacing w:after="0" w:line="240" w:lineRule="auto"/>
        <w:rPr>
          <w:rFonts w:ascii="Times New Roman" w:hAnsi="Times New Roman" w:eastAsia="Times New Roman" w:cs="Times New Roman"/>
        </w:rPr>
      </w:pPr>
      <w:r w:rsidRPr="00B4760E">
        <w:rPr>
          <w:rFonts w:ascii="Times New Roman" w:hAnsi="Times New Roman" w:eastAsia="Times New Roman" w:cs="Times New Roman"/>
        </w:rPr>
        <w:t xml:space="preserve">To determine if your petition is eligible for Premium Processing, visit the USCIS website at </w:t>
      </w:r>
      <w:hyperlink r:id="rId22">
        <w:r w:rsidRPr="00B4760E">
          <w:rPr>
            <w:rFonts w:ascii="Times New Roman" w:hAnsi="Times New Roman" w:eastAsia="Times New Roman" w:cs="Times New Roman"/>
            <w:b/>
            <w:bCs/>
            <w:u w:val="thick"/>
          </w:rPr>
          <w:t>www.uscis.gov/forms/how-do-i-use-premium-processing-service</w:t>
        </w:r>
        <w:r w:rsidRPr="00B4760E">
          <w:rPr>
            <w:rFonts w:ascii="Times New Roman" w:hAnsi="Times New Roman" w:eastAsia="Times New Roman" w:cs="Times New Roman"/>
          </w:rPr>
          <w:t>.</w:t>
        </w:r>
      </w:hyperlink>
      <w:r w:rsidRPr="00B4760E">
        <w:rPr>
          <w:rFonts w:ascii="Times New Roman" w:hAnsi="Times New Roman" w:eastAsia="Times New Roman" w:cs="Times New Roman"/>
        </w:rPr>
        <w:t xml:space="preserve">  If your Form I-129O is eligible for and you are requesting Premium Processing Services, you </w:t>
      </w:r>
      <w:r w:rsidRPr="00B4760E">
        <w:rPr>
          <w:rFonts w:ascii="Times New Roman" w:hAnsi="Times New Roman" w:eastAsia="Times New Roman" w:cs="Times New Roman"/>
          <w:b/>
          <w:bCs/>
        </w:rPr>
        <w:t xml:space="preserve">must </w:t>
      </w:r>
      <w:r w:rsidRPr="00B4760E">
        <w:rPr>
          <w:rFonts w:ascii="Times New Roman" w:hAnsi="Times New Roman" w:eastAsia="Times New Roman" w:cs="Times New Roman"/>
        </w:rPr>
        <w:t xml:space="preserve">also file Form I-907, Request for Premium Processing Service.  </w:t>
      </w:r>
      <w:r w:rsidRPr="00B4760E">
        <w:rPr>
          <w:rFonts w:ascii="Times New Roman" w:hAnsi="Times New Roman" w:eastAsia="Times New Roman" w:cs="Times New Roman"/>
          <w:b/>
          <w:bCs/>
        </w:rPr>
        <w:t xml:space="preserve">Send Form I-129O and Form I-907 together according to the filing </w:t>
      </w:r>
      <w:r w:rsidRPr="00B4760E">
        <w:rPr>
          <w:rFonts w:ascii="Times New Roman" w:hAnsi="Times New Roman" w:eastAsia="Times New Roman" w:cs="Times New Roman"/>
          <w:b/>
          <w:bCs/>
        </w:rPr>
        <w:lastRenderedPageBreak/>
        <w:t>instructions for Form I-907</w:t>
      </w:r>
      <w:r w:rsidRPr="00B4760E">
        <w:rPr>
          <w:rFonts w:ascii="Times New Roman" w:hAnsi="Times New Roman" w:eastAsia="Times New Roman" w:cs="Times New Roman"/>
        </w:rPr>
        <w:t xml:space="preserve">.  Please see our website at </w:t>
      </w:r>
      <w:hyperlink r:id="rId23">
        <w:r w:rsidRPr="00B4760E">
          <w:rPr>
            <w:rFonts w:ascii="Times New Roman" w:hAnsi="Times New Roman" w:eastAsia="Times New Roman" w:cs="Times New Roman"/>
            <w:b/>
            <w:bCs/>
            <w:u w:val="thick"/>
          </w:rPr>
          <w:t>www.uscis.gov/I-907</w:t>
        </w:r>
      </w:hyperlink>
      <w:r w:rsidRPr="00B4760E">
        <w:rPr>
          <w:rFonts w:ascii="Times New Roman" w:hAnsi="Times New Roman" w:eastAsia="Times New Roman" w:cs="Times New Roman"/>
        </w:rPr>
        <w:t xml:space="preserve">.  </w:t>
      </w:r>
    </w:p>
    <w:p w:rsidRPr="00B4760E" w:rsidR="001D73C7" w:rsidP="001D73C7" w:rsidRDefault="001D73C7" w14:paraId="1FFD7480" w14:textId="77777777">
      <w:pPr>
        <w:spacing w:after="0" w:line="240" w:lineRule="auto"/>
        <w:rPr>
          <w:rFonts w:ascii="Times New Roman" w:hAnsi="Times New Roman" w:eastAsia="Times New Roman" w:cs="Times New Roman"/>
          <w:sz w:val="20"/>
          <w:szCs w:val="20"/>
        </w:rPr>
      </w:pPr>
    </w:p>
    <w:p w:rsidRPr="00B4760E" w:rsidR="001D73C7" w:rsidP="001D73C7" w:rsidRDefault="001D73C7" w14:paraId="596B20CD" w14:textId="77777777">
      <w:pPr>
        <w:spacing w:after="0" w:line="240" w:lineRule="auto"/>
        <w:rPr>
          <w:rFonts w:ascii="Times New Roman" w:hAnsi="Times New Roman" w:eastAsia="Times New Roman" w:cs="Times New Roman"/>
          <w:b/>
          <w:bCs/>
        </w:rPr>
      </w:pPr>
    </w:p>
    <w:p w:rsidRPr="00B4760E" w:rsidR="00CC30CB" w:rsidP="449FFBE1" w:rsidRDefault="449FFBE1" w14:paraId="0AD63BA3" w14:textId="77777777">
      <w:pPr>
        <w:spacing w:after="0" w:line="240" w:lineRule="auto"/>
        <w:rPr>
          <w:rFonts w:ascii="Times New Roman" w:hAnsi="Times New Roman" w:eastAsia="Times New Roman" w:cs="Times New Roman"/>
          <w:b/>
          <w:bCs/>
        </w:rPr>
      </w:pPr>
      <w:r w:rsidRPr="00B4760E">
        <w:rPr>
          <w:rFonts w:ascii="Times New Roman" w:hAnsi="Times New Roman" w:eastAsia="Times New Roman" w:cs="Times New Roman"/>
          <w:b/>
          <w:bCs/>
        </w:rPr>
        <w:t xml:space="preserve">Address Change </w:t>
      </w:r>
    </w:p>
    <w:p w:rsidRPr="00B4760E" w:rsidR="00CC30CB" w:rsidP="00CC30CB" w:rsidRDefault="00CC30CB" w14:paraId="57BA93BC" w14:textId="77777777">
      <w:pPr>
        <w:spacing w:after="0" w:line="240" w:lineRule="auto"/>
        <w:rPr>
          <w:rFonts w:ascii="Times New Roman" w:hAnsi="Times New Roman" w:eastAsia="Times New Roman" w:cs="Times New Roman"/>
        </w:rPr>
      </w:pPr>
    </w:p>
    <w:p w:rsidRPr="00B4760E" w:rsidR="00CC30CB" w:rsidP="449FFBE1" w:rsidRDefault="449FFBE1" w14:paraId="2BC283FE" w14:textId="77777777">
      <w:pPr>
        <w:spacing w:after="0" w:line="240" w:lineRule="auto"/>
        <w:rPr>
          <w:rFonts w:ascii="Times New Roman" w:hAnsi="Times New Roman" w:eastAsia="Times New Roman" w:cs="Times New Roman"/>
        </w:rPr>
      </w:pPr>
      <w:r w:rsidRPr="00B4760E">
        <w:rPr>
          <w:rFonts w:ascii="Times New Roman" w:hAnsi="Times New Roman" w:eastAsia="Calibri" w:cs="Times New Roman"/>
        </w:rPr>
        <w:t xml:space="preserve">A petitioner or beneficiary who is not a U.S. citizen must notify USCIS of his or her new address within 10 days of moving from his or her previous residence.  </w:t>
      </w:r>
      <w:r w:rsidRPr="00B4760E">
        <w:rPr>
          <w:rFonts w:ascii="Times New Roman" w:hAnsi="Times New Roman" w:cs="Times New Roman"/>
        </w:rPr>
        <w:t>USCIS will use the most recent address to notify the beneficiary that a petition requesting an extension of stay or change of status has been denied.</w:t>
      </w:r>
      <w:r w:rsidRPr="00B4760E">
        <w:t xml:space="preserve"> </w:t>
      </w:r>
      <w:r w:rsidRPr="00B4760E">
        <w:rPr>
          <w:rFonts w:ascii="Times New Roman" w:hAnsi="Times New Roman" w:eastAsia="Calibri" w:cs="Times New Roman"/>
        </w:rPr>
        <w:t xml:space="preserve">For information on filing a change of address, go to the USCIS website at </w:t>
      </w:r>
      <w:hyperlink r:id="rId24">
        <w:r w:rsidRPr="00B4760E">
          <w:rPr>
            <w:rFonts w:ascii="Times New Roman" w:hAnsi="Times New Roman" w:eastAsia="Calibri" w:cs="Times New Roman"/>
            <w:b/>
            <w:bCs/>
            <w:u w:val="single"/>
          </w:rPr>
          <w:t>www.uscis.gov/addresschange</w:t>
        </w:r>
      </w:hyperlink>
      <w:r w:rsidRPr="00B4760E">
        <w:rPr>
          <w:rFonts w:ascii="Times New Roman" w:hAnsi="Times New Roman" w:eastAsia="Calibri" w:cs="Times New Roman"/>
          <w:b/>
          <w:bCs/>
        </w:rPr>
        <w:t xml:space="preserve"> </w:t>
      </w:r>
      <w:r w:rsidRPr="00B4760E">
        <w:rPr>
          <w:rFonts w:ascii="Times New Roman" w:hAnsi="Times New Roman" w:eastAsia="Calibri" w:cs="Times New Roman"/>
        </w:rPr>
        <w:t xml:space="preserve">or reach out to the USCIS Contact Center at </w:t>
      </w:r>
      <w:hyperlink r:id="rId25">
        <w:r w:rsidRPr="00B4760E">
          <w:rPr>
            <w:rFonts w:ascii="Times New Roman" w:hAnsi="Times New Roman" w:eastAsia="Calibri" w:cs="Times New Roman"/>
            <w:b/>
            <w:bCs/>
            <w:u w:val="single"/>
          </w:rPr>
          <w:t>www.uscis.gov/contactcenter</w:t>
        </w:r>
      </w:hyperlink>
      <w:r w:rsidRPr="00B4760E">
        <w:rPr>
          <w:rFonts w:ascii="Times New Roman" w:hAnsi="Times New Roman" w:eastAsia="Calibri" w:cs="Times New Roman"/>
        </w:rPr>
        <w:t xml:space="preserve"> for help.  </w:t>
      </w:r>
      <w:r w:rsidRPr="00B4760E">
        <w:rPr>
          <w:rFonts w:ascii="Times New Roman" w:hAnsi="Times New Roman" w:eastAsia="Times New Roman" w:cs="Times New Roman"/>
        </w:rPr>
        <w:t xml:space="preserve">The USCIS Contact Center provides information in English and Spanish.  </w:t>
      </w:r>
      <w:r w:rsidRPr="00B4760E">
        <w:rPr>
          <w:rFonts w:ascii="Times New Roman" w:hAnsi="Times New Roman" w:eastAsia="Calibri" w:cs="Times New Roman"/>
        </w:rPr>
        <w:t xml:space="preserve">For TTY (deaf or hard of hearing) call:  </w:t>
      </w:r>
      <w:r w:rsidRPr="00B4760E">
        <w:rPr>
          <w:rFonts w:ascii="Times New Roman" w:hAnsi="Times New Roman" w:eastAsia="Calibri" w:cs="Times New Roman"/>
          <w:b/>
          <w:bCs/>
        </w:rPr>
        <w:t>1-800-767-1833</w:t>
      </w:r>
      <w:r w:rsidRPr="00B4760E">
        <w:rPr>
          <w:rFonts w:ascii="Times New Roman" w:hAnsi="Times New Roman" w:eastAsia="Calibri" w:cs="Times New Roman"/>
        </w:rPr>
        <w:t>.</w:t>
      </w:r>
    </w:p>
    <w:p w:rsidRPr="00B4760E" w:rsidR="004C6F79" w:rsidP="00934FF1" w:rsidRDefault="004C6F79" w14:paraId="70804FD1" w14:textId="77777777">
      <w:pPr>
        <w:pStyle w:val="NoSpacing"/>
        <w:rPr>
          <w:rFonts w:ascii="Times New Roman" w:hAnsi="Times New Roman" w:cs="Times New Roman"/>
        </w:rPr>
      </w:pPr>
    </w:p>
    <w:p w:rsidRPr="00B4760E" w:rsidR="004C6F79" w:rsidP="00934FF1" w:rsidRDefault="004C6F79" w14:paraId="70804FD2" w14:textId="77777777">
      <w:pPr>
        <w:pStyle w:val="NoSpacing"/>
        <w:rPr>
          <w:rFonts w:ascii="Times New Roman" w:hAnsi="Times New Roman" w:cs="Times New Roman"/>
        </w:rPr>
      </w:pPr>
    </w:p>
    <w:p w:rsidRPr="00B4760E" w:rsidR="00934FF1" w:rsidP="449FFBE1" w:rsidRDefault="449FFBE1" w14:paraId="70804FD3" w14:textId="77777777">
      <w:pPr>
        <w:pStyle w:val="NoSpacing"/>
        <w:rPr>
          <w:rFonts w:ascii="Times New Roman" w:hAnsi="Times New Roman" w:cs="Times New Roman"/>
          <w:b/>
          <w:bCs/>
        </w:rPr>
      </w:pPr>
      <w:r w:rsidRPr="00B4760E">
        <w:rPr>
          <w:rFonts w:ascii="Times New Roman" w:hAnsi="Times New Roman" w:cs="Times New Roman"/>
          <w:b/>
          <w:bCs/>
        </w:rPr>
        <w:t>Processing Information</w:t>
      </w:r>
    </w:p>
    <w:p w:rsidRPr="00B4760E" w:rsidR="004C6F79" w:rsidP="00934FF1" w:rsidRDefault="004C6F79" w14:paraId="70804FD4" w14:textId="3842E2DE">
      <w:pPr>
        <w:pStyle w:val="NoSpacing"/>
        <w:rPr>
          <w:rFonts w:ascii="Times New Roman" w:hAnsi="Times New Roman" w:cs="Times New Roman"/>
          <w:bCs/>
        </w:rPr>
      </w:pPr>
    </w:p>
    <w:p w:rsidRPr="00B4760E" w:rsidR="001D73C7" w:rsidP="449FFBE1" w:rsidRDefault="449FFBE1" w14:paraId="13A2C5E9" w14:textId="77777777">
      <w:pPr>
        <w:pStyle w:val="NoSpacing"/>
        <w:rPr>
          <w:rFonts w:ascii="Times New Roman" w:hAnsi="Times New Roman" w:eastAsia="Calibri" w:cs="Times New Roman"/>
        </w:rPr>
      </w:pPr>
      <w:r w:rsidRPr="00B4760E">
        <w:rPr>
          <w:rFonts w:ascii="Times New Roman" w:hAnsi="Times New Roman" w:eastAsia="Calibri" w:cs="Times New Roman"/>
          <w:b/>
          <w:bCs/>
        </w:rPr>
        <w:t>Initial Processing.</w:t>
      </w:r>
      <w:r w:rsidRPr="00B4760E">
        <w:rPr>
          <w:rFonts w:ascii="Times New Roman" w:hAnsi="Times New Roman" w:eastAsia="Calibri" w:cs="Times New Roman"/>
        </w:rPr>
        <w:t xml:space="preserve">  </w:t>
      </w:r>
      <w:r w:rsidRPr="00B4760E">
        <w:rPr>
          <w:rFonts w:ascii="Times New Roman" w:hAnsi="Times New Roman" w:cs="Times New Roman"/>
        </w:rPr>
        <w:t>Once USCIS accepts your petition, we will check it for completeness.  If you do not completely fill out this petition, you will not establish a basis for your eligibility and USCIS may reject or deny your petition.</w:t>
      </w:r>
    </w:p>
    <w:p w:rsidRPr="00B4760E" w:rsidR="001D73C7" w:rsidP="001D73C7" w:rsidRDefault="001D73C7" w14:paraId="39B402DB" w14:textId="77777777">
      <w:pPr>
        <w:pStyle w:val="NoSpacing"/>
        <w:rPr>
          <w:rFonts w:ascii="Times New Roman" w:hAnsi="Times New Roman" w:eastAsia="Calibri" w:cs="Times New Roman"/>
          <w:b/>
        </w:rPr>
      </w:pPr>
    </w:p>
    <w:p w:rsidRPr="00B4760E" w:rsidR="001D73C7" w:rsidP="449FFBE1" w:rsidRDefault="449FFBE1" w14:paraId="49DE64A6" w14:textId="77777777">
      <w:pPr>
        <w:pStyle w:val="NoSpacing"/>
        <w:rPr>
          <w:rFonts w:ascii="Times New Roman" w:hAnsi="Times New Roman" w:cs="Times New Roman"/>
        </w:rPr>
      </w:pPr>
      <w:r w:rsidRPr="00B4760E">
        <w:rPr>
          <w:rFonts w:ascii="Times New Roman" w:hAnsi="Times New Roman" w:eastAsia="Calibri" w:cs="Times New Roman"/>
          <w:b/>
          <w:bCs/>
        </w:rPr>
        <w:t>Requests for More Information.</w:t>
      </w:r>
      <w:r w:rsidRPr="00B4760E">
        <w:rPr>
          <w:rFonts w:ascii="Times New Roman" w:hAnsi="Times New Roman" w:eastAsia="Calibri" w:cs="Times New Roman"/>
        </w:rPr>
        <w:t xml:space="preserve">  </w:t>
      </w:r>
      <w:r w:rsidRPr="00B4760E">
        <w:rPr>
          <w:rFonts w:ascii="Times New Roman" w:hAnsi="Times New Roman" w:cs="Times New Roman"/>
        </w:rPr>
        <w:t>USCIS may request that you provide more information or evidence to support your petition.  We may also request that you provide the originals of any copies you submit.  If we request an original document from you, it will be returned to you after USCIS determines it no longer needs your original.</w:t>
      </w:r>
    </w:p>
    <w:p w:rsidRPr="00B4760E" w:rsidR="001D73C7" w:rsidP="001D73C7" w:rsidRDefault="001D73C7" w14:paraId="73C80D04" w14:textId="77777777">
      <w:pPr>
        <w:pStyle w:val="NoSpacing"/>
        <w:rPr>
          <w:rFonts w:ascii="Times New Roman" w:hAnsi="Times New Roman" w:eastAsia="Calibri" w:cs="Times New Roman"/>
        </w:rPr>
      </w:pPr>
    </w:p>
    <w:p w:rsidRPr="00B4760E" w:rsidR="001D73C7" w:rsidP="449FFBE1" w:rsidRDefault="449FFBE1" w14:paraId="5CA8550D" w14:textId="77777777">
      <w:pPr>
        <w:pStyle w:val="NoSpacing"/>
        <w:rPr>
          <w:rFonts w:ascii="Times New Roman" w:hAnsi="Times New Roman" w:eastAsia="Calibri" w:cs="Times New Roman"/>
        </w:rPr>
      </w:pPr>
      <w:r w:rsidRPr="00B4760E">
        <w:rPr>
          <w:rFonts w:ascii="Times New Roman" w:hAnsi="Times New Roman" w:eastAsia="Calibri" w:cs="Times New Roman"/>
          <w:b/>
          <w:bCs/>
        </w:rPr>
        <w:t>Requests for Interview.</w:t>
      </w:r>
      <w:r w:rsidRPr="00B4760E">
        <w:rPr>
          <w:rFonts w:ascii="Times New Roman" w:hAnsi="Times New Roman" w:eastAsia="Calibri" w:cs="Times New Roman"/>
        </w:rPr>
        <w:t xml:space="preserve">  </w:t>
      </w:r>
      <w:r w:rsidRPr="00B4760E">
        <w:rPr>
          <w:rFonts w:ascii="Times New Roman" w:hAnsi="Times New Roman" w:cs="Times New Roman"/>
        </w:rPr>
        <w:t>We may request that you appear at a USCIS office for an interview based on your petition.  At the time of any interview or other appearance at a USCIS office, we may require that you provide your biometrics to verify your identity and/or update background and security checks.</w:t>
      </w:r>
      <w:r w:rsidRPr="00B4760E">
        <w:rPr>
          <w:rFonts w:ascii="Times New Roman" w:hAnsi="Times New Roman" w:eastAsia="Calibri" w:cs="Times New Roman"/>
        </w:rPr>
        <w:t xml:space="preserve"> </w:t>
      </w:r>
    </w:p>
    <w:p w:rsidRPr="00B4760E" w:rsidR="001D73C7" w:rsidP="001D73C7" w:rsidRDefault="001D73C7" w14:paraId="40D3C4A4" w14:textId="77777777">
      <w:pPr>
        <w:pStyle w:val="NoSpacing"/>
        <w:rPr>
          <w:rFonts w:ascii="Times New Roman" w:hAnsi="Times New Roman" w:eastAsia="Calibri" w:cs="Times New Roman"/>
        </w:rPr>
      </w:pPr>
    </w:p>
    <w:p w:rsidRPr="00B4760E" w:rsidR="001D73C7" w:rsidP="449FFBE1" w:rsidRDefault="449FFBE1" w14:paraId="172B9728" w14:textId="62FA301B">
      <w:pPr>
        <w:pStyle w:val="NoSpacing"/>
        <w:rPr>
          <w:rFonts w:ascii="Times New Roman" w:hAnsi="Times New Roman" w:cs="Times New Roman"/>
        </w:rPr>
      </w:pPr>
      <w:r w:rsidRPr="00B4760E">
        <w:rPr>
          <w:rFonts w:ascii="Times New Roman" w:hAnsi="Times New Roman" w:eastAsia="Calibri" w:cs="Times New Roman"/>
          <w:b/>
          <w:bCs/>
        </w:rPr>
        <w:t>Decision.</w:t>
      </w:r>
      <w:r w:rsidRPr="00B4760E">
        <w:rPr>
          <w:rFonts w:ascii="Times New Roman" w:hAnsi="Times New Roman" w:eastAsia="Calibri" w:cs="Times New Roman"/>
        </w:rPr>
        <w:t xml:space="preserve">  </w:t>
      </w:r>
      <w:r w:rsidRPr="00B4760E">
        <w:rPr>
          <w:rFonts w:ascii="Times New Roman" w:hAnsi="Times New Roman" w:cs="Times New Roman"/>
        </w:rPr>
        <w:t>The decision on Form I-129O involves a determination of whether you have established eligibility for the immigration benefit you are seeking.  USCIS will notify you of the decision in writing.</w:t>
      </w:r>
    </w:p>
    <w:p w:rsidRPr="00B4760E" w:rsidR="00761718" w:rsidP="449FFBE1" w:rsidRDefault="00761718" w14:paraId="33146E9A" w14:textId="6292EB5D">
      <w:pPr>
        <w:pStyle w:val="NoSpacing"/>
        <w:rPr>
          <w:rFonts w:ascii="Times New Roman" w:hAnsi="Times New Roman" w:cs="Times New Roman"/>
        </w:rPr>
      </w:pPr>
    </w:p>
    <w:p w:rsidRPr="00B4760E" w:rsidR="001D73C7" w:rsidP="00934FF1" w:rsidRDefault="00F20FC6" w14:paraId="54943BB1" w14:textId="606D47EA">
      <w:pPr>
        <w:pStyle w:val="NoSpacing"/>
        <w:rPr>
          <w:rFonts w:ascii="Times New Roman" w:hAnsi="Times New Roman" w:cs="Times New Roman"/>
          <w:b/>
          <w:bCs/>
        </w:rPr>
      </w:pPr>
      <w:r w:rsidRPr="00B4760E">
        <w:rPr>
          <w:rFonts w:ascii="Times New Roman" w:hAnsi="Times New Roman" w:cs="Times New Roman"/>
        </w:rPr>
        <w:t>A petition that is not properly filed may be rejected. A petition is not considered properly filed until accepted by USCIS. Some reasons a petition may be rejected include that it is not properly signed, is not accompanied by the correct fee, or was not properly filed with the correct Service Center. If rejected, USCIS will return the petition along with a notice that identifies the basis for rejection. You may correct the deficiency and resubmit the petition, in most circumstances.</w:t>
      </w:r>
    </w:p>
    <w:p w:rsidRPr="00B4760E" w:rsidR="004C6F79" w:rsidP="00934FF1" w:rsidRDefault="004C6F79" w14:paraId="70804FE8" w14:textId="5B365584">
      <w:pPr>
        <w:pStyle w:val="NoSpacing"/>
        <w:rPr>
          <w:rFonts w:ascii="Times New Roman" w:hAnsi="Times New Roman" w:cs="Times New Roman"/>
          <w:b/>
          <w:bCs/>
        </w:rPr>
      </w:pPr>
    </w:p>
    <w:p w:rsidRPr="00B4760E" w:rsidR="001D73C7" w:rsidP="449FFBE1" w:rsidRDefault="449FFBE1" w14:paraId="1AD3150F" w14:textId="77777777">
      <w:pPr>
        <w:pStyle w:val="NoSpacing"/>
        <w:rPr>
          <w:rFonts w:ascii="Times New Roman" w:hAnsi="Times New Roman" w:eastAsia="Times New Roman" w:cs="Times New Roman"/>
          <w:b/>
          <w:bCs/>
        </w:rPr>
      </w:pPr>
      <w:r w:rsidRPr="00B4760E">
        <w:rPr>
          <w:rFonts w:ascii="Times New Roman" w:hAnsi="Times New Roman" w:eastAsia="Times New Roman" w:cs="Times New Roman"/>
          <w:b/>
          <w:bCs/>
        </w:rPr>
        <w:t xml:space="preserve">USCIS Forms and Information </w:t>
      </w:r>
    </w:p>
    <w:p w:rsidRPr="00B4760E" w:rsidR="001D73C7" w:rsidP="001D73C7" w:rsidRDefault="001D73C7" w14:paraId="2EDB96A0" w14:textId="77777777">
      <w:pPr>
        <w:pStyle w:val="NoSpacing"/>
        <w:rPr>
          <w:rFonts w:ascii="Times New Roman" w:hAnsi="Times New Roman" w:eastAsia="Times New Roman" w:cs="Times New Roman"/>
        </w:rPr>
      </w:pPr>
    </w:p>
    <w:p w:rsidR="00EC7B02" w:rsidP="449FFBE1" w:rsidRDefault="449FFBE1" w14:paraId="70F8E114" w14:textId="30BB22A9">
      <w:pPr>
        <w:pStyle w:val="NoSpacing"/>
        <w:rPr>
          <w:rFonts w:ascii="Times New Roman" w:hAnsi="Times New Roman" w:cs="Times New Roman"/>
        </w:rPr>
      </w:pPr>
      <w:r w:rsidRPr="00B4760E">
        <w:rPr>
          <w:rFonts w:ascii="Times New Roman" w:hAnsi="Times New Roman" w:cs="Times New Roman"/>
        </w:rPr>
        <w:t xml:space="preserve">To ensure you are using the latest version of this petition, visit the USCIS </w:t>
      </w:r>
      <w:r w:rsidRPr="00B4760E">
        <w:rPr>
          <w:rFonts w:ascii="Times New Roman" w:hAnsi="Times New Roman" w:eastAsia="Calibri" w:cs="Times New Roman"/>
        </w:rPr>
        <w:t>website</w:t>
      </w:r>
      <w:r w:rsidRPr="00B4760E">
        <w:rPr>
          <w:rFonts w:ascii="Times New Roman" w:hAnsi="Times New Roman" w:cs="Times New Roman"/>
        </w:rPr>
        <w:t xml:space="preserve"> at </w:t>
      </w:r>
      <w:hyperlink r:id="rId26">
        <w:r w:rsidRPr="00B4760E">
          <w:rPr>
            <w:rStyle w:val="Hyperlink"/>
            <w:rFonts w:ascii="Times New Roman" w:hAnsi="Times New Roman" w:cs="Times New Roman"/>
            <w:b w:val="0"/>
            <w:bCs w:val="0"/>
            <w:color w:val="auto"/>
          </w:rPr>
          <w:t>www.uscis.gov</w:t>
        </w:r>
      </w:hyperlink>
      <w:r w:rsidRPr="00B4760E">
        <w:rPr>
          <w:rFonts w:ascii="Times New Roman" w:hAnsi="Times New Roman" w:cs="Times New Roman"/>
          <w:b/>
          <w:bCs/>
        </w:rPr>
        <w:t xml:space="preserve"> </w:t>
      </w:r>
      <w:r w:rsidRPr="00B4760E">
        <w:rPr>
          <w:rFonts w:ascii="Times New Roman" w:hAnsi="Times New Roman" w:cs="Times New Roman"/>
        </w:rPr>
        <w:t xml:space="preserve">where you can obtain the latest USCIS forms and immigration-related information.  If you do not have internet access, you may order USCIS forms by calling the </w:t>
      </w:r>
      <w:r w:rsidRPr="00B4760E" w:rsidR="006356B9">
        <w:rPr>
          <w:rFonts w:ascii="Times New Roman" w:hAnsi="Times New Roman" w:cs="Times New Roman"/>
        </w:rPr>
        <w:t xml:space="preserve">USCIS Contact Center at </w:t>
      </w:r>
      <w:r w:rsidRPr="00B4760E">
        <w:rPr>
          <w:rFonts w:ascii="Times New Roman" w:hAnsi="Times New Roman" w:cs="Times New Roman"/>
          <w:b/>
          <w:bCs/>
        </w:rPr>
        <w:t>1-800-</w:t>
      </w:r>
      <w:r w:rsidRPr="00B4760E" w:rsidR="006356B9">
        <w:rPr>
          <w:rFonts w:ascii="Times New Roman" w:hAnsi="Times New Roman" w:cs="Times New Roman"/>
          <w:b/>
          <w:bCs/>
        </w:rPr>
        <w:t>375</w:t>
      </w:r>
      <w:r w:rsidRPr="00B4760E">
        <w:rPr>
          <w:rFonts w:ascii="Times New Roman" w:hAnsi="Times New Roman" w:cs="Times New Roman"/>
          <w:b/>
          <w:bCs/>
        </w:rPr>
        <w:t>-</w:t>
      </w:r>
      <w:r w:rsidRPr="00B4760E" w:rsidR="006356B9">
        <w:rPr>
          <w:rFonts w:ascii="Times New Roman" w:hAnsi="Times New Roman" w:cs="Times New Roman"/>
          <w:b/>
          <w:bCs/>
        </w:rPr>
        <w:t>5283</w:t>
      </w:r>
      <w:r w:rsidRPr="00B4760E">
        <w:rPr>
          <w:rFonts w:ascii="Times New Roman" w:hAnsi="Times New Roman" w:cs="Times New Roman"/>
        </w:rPr>
        <w:t>.</w:t>
      </w:r>
    </w:p>
    <w:p w:rsidRPr="00B4760E" w:rsidR="001D73C7" w:rsidP="449FFBE1" w:rsidRDefault="449FFBE1" w14:paraId="392E381D" w14:textId="16DFA578">
      <w:pPr>
        <w:pStyle w:val="NoSpacing"/>
        <w:rPr>
          <w:rFonts w:ascii="Times New Roman" w:hAnsi="Times New Roman" w:cs="Times New Roman"/>
        </w:rPr>
      </w:pPr>
      <w:r w:rsidRPr="00B4760E">
        <w:rPr>
          <w:rFonts w:ascii="Times New Roman" w:hAnsi="Times New Roman" w:eastAsia="Times New Roman" w:cs="Times New Roman"/>
        </w:rPr>
        <w:t xml:space="preserve">The </w:t>
      </w:r>
      <w:r w:rsidRPr="00B4760E" w:rsidR="006356B9">
        <w:rPr>
          <w:rFonts w:ascii="Times New Roman" w:hAnsi="Times New Roman" w:eastAsia="Times New Roman" w:cs="Times New Roman"/>
        </w:rPr>
        <w:t xml:space="preserve">USCIS Contact Center provides information </w:t>
      </w:r>
      <w:r w:rsidRPr="00B4760E">
        <w:rPr>
          <w:rFonts w:ascii="Times New Roman" w:hAnsi="Times New Roman" w:eastAsia="Times New Roman" w:cs="Times New Roman"/>
        </w:rPr>
        <w:t xml:space="preserve">in English and Spanish.  </w:t>
      </w:r>
      <w:r w:rsidRPr="00B4760E">
        <w:rPr>
          <w:rFonts w:ascii="Times New Roman" w:hAnsi="Times New Roman" w:cs="Times New Roman"/>
        </w:rPr>
        <w:t xml:space="preserve">For </w:t>
      </w:r>
      <w:r w:rsidRPr="00B4760E">
        <w:rPr>
          <w:rFonts w:ascii="Times New Roman" w:hAnsi="Times New Roman" w:eastAsia="Times New Roman" w:cs="Times New Roman"/>
        </w:rPr>
        <w:t>TTY</w:t>
      </w:r>
      <w:r w:rsidRPr="00B4760E">
        <w:rPr>
          <w:rFonts w:ascii="Times New Roman" w:hAnsi="Times New Roman" w:cs="Times New Roman"/>
        </w:rPr>
        <w:t xml:space="preserve"> (deaf or hard of hearing) call:  </w:t>
      </w:r>
      <w:r w:rsidRPr="00B4760E">
        <w:rPr>
          <w:rFonts w:ascii="Times New Roman" w:hAnsi="Times New Roman" w:cs="Times New Roman"/>
          <w:b/>
          <w:bCs/>
        </w:rPr>
        <w:t>1-800-767-1833</w:t>
      </w:r>
      <w:r w:rsidRPr="00B4760E">
        <w:rPr>
          <w:rFonts w:ascii="Times New Roman" w:hAnsi="Times New Roman" w:cs="Times New Roman"/>
        </w:rPr>
        <w:t xml:space="preserve">. </w:t>
      </w:r>
    </w:p>
    <w:p w:rsidRPr="00B4760E" w:rsidR="001D73C7" w:rsidP="001D73C7" w:rsidRDefault="001D73C7" w14:paraId="3D2B8F05" w14:textId="77777777">
      <w:pPr>
        <w:pStyle w:val="NoSpacing"/>
        <w:tabs>
          <w:tab w:val="left" w:pos="1718"/>
        </w:tabs>
        <w:rPr>
          <w:rFonts w:ascii="Times New Roman" w:hAnsi="Times New Roman" w:cs="Times New Roman"/>
        </w:rPr>
      </w:pPr>
    </w:p>
    <w:p w:rsidRPr="00EC7B02" w:rsidR="00EC7B02" w:rsidP="00EC7B02" w:rsidRDefault="00EC7B02" w14:paraId="0CE0A067" w14:textId="77777777">
      <w:pPr>
        <w:pStyle w:val="NoSpacing"/>
        <w:contextualSpacing/>
        <w:rPr>
          <w:rFonts w:ascii="Times New Roman" w:hAnsi="Times New Roman" w:cs="Times New Roman"/>
        </w:rPr>
      </w:pPr>
      <w:r w:rsidRPr="00EC7B02">
        <w:rPr>
          <w:rFonts w:ascii="Times New Roman" w:hAnsi="Times New Roman" w:cs="Times New Roman"/>
        </w:rPr>
        <w:t xml:space="preserve">Instead of waiting in line for assistance at your local USCIS office, you can schedule an appointment online at </w:t>
      </w:r>
      <w:hyperlink w:history="1" r:id="rId27">
        <w:r w:rsidRPr="00EC7B02">
          <w:rPr>
            <w:rStyle w:val="Hyperlink"/>
            <w:rFonts w:ascii="Times New Roman" w:hAnsi="Times New Roman" w:cs="Times New Roman"/>
            <w:b w:val="0"/>
            <w:bCs w:val="0"/>
            <w:color w:val="auto"/>
          </w:rPr>
          <w:t>www.uscis.gov</w:t>
        </w:r>
      </w:hyperlink>
      <w:r w:rsidRPr="00EC7B02">
        <w:rPr>
          <w:rFonts w:ascii="Times New Roman" w:hAnsi="Times New Roman" w:cs="Times New Roman"/>
          <w:bCs/>
        </w:rPr>
        <w:t xml:space="preserve">.  </w:t>
      </w:r>
      <w:r w:rsidRPr="00EC7B02">
        <w:rPr>
          <w:rFonts w:ascii="Times New Roman" w:hAnsi="Times New Roman" w:cs="Times New Roman"/>
        </w:rPr>
        <w:t>Select “Tools,” then under “Self Service Tools,” select “Make an Appointment” and follow the screen prompts to set up your appointment.  Once you finish scheduling an appointment, the system will generate an appointment notice for you.</w:t>
      </w:r>
    </w:p>
    <w:p w:rsidRPr="00B4760E" w:rsidR="001D73C7" w:rsidP="001D73C7" w:rsidRDefault="001D73C7" w14:paraId="4B1A8E87" w14:textId="77777777">
      <w:pPr>
        <w:pStyle w:val="NoSpacing"/>
        <w:tabs>
          <w:tab w:val="left" w:pos="1718"/>
        </w:tabs>
        <w:rPr>
          <w:rFonts w:ascii="Times New Roman" w:hAnsi="Times New Roman" w:cs="Times New Roman"/>
        </w:rPr>
      </w:pPr>
    </w:p>
    <w:p w:rsidRPr="00B4760E" w:rsidR="001D73C7" w:rsidP="449FFBE1" w:rsidRDefault="449FFBE1" w14:paraId="6E4DC414" w14:textId="77777777">
      <w:pPr>
        <w:pStyle w:val="NoSpacing"/>
        <w:rPr>
          <w:rFonts w:ascii="Times New Roman" w:hAnsi="Times New Roman" w:eastAsia="Times New Roman" w:cs="Times New Roman"/>
          <w:b/>
          <w:bCs/>
        </w:rPr>
      </w:pPr>
      <w:r w:rsidRPr="00B4760E">
        <w:rPr>
          <w:rFonts w:ascii="Times New Roman" w:hAnsi="Times New Roman" w:eastAsia="Times New Roman" w:cs="Times New Roman"/>
          <w:b/>
          <w:bCs/>
        </w:rPr>
        <w:lastRenderedPageBreak/>
        <w:t>Penalties</w:t>
      </w:r>
    </w:p>
    <w:p w:rsidRPr="00B4760E" w:rsidR="001D73C7" w:rsidP="001D73C7" w:rsidRDefault="001D73C7" w14:paraId="38681533" w14:textId="77777777">
      <w:pPr>
        <w:pStyle w:val="NoSpacing"/>
        <w:rPr>
          <w:rFonts w:ascii="Times New Roman" w:hAnsi="Times New Roman" w:eastAsia="Times New Roman" w:cs="Times New Roman"/>
        </w:rPr>
      </w:pPr>
    </w:p>
    <w:p w:rsidRPr="00B4760E" w:rsidR="001D73C7" w:rsidP="001D73C7" w:rsidRDefault="449FFBE1" w14:paraId="45105223" w14:textId="5EF0EC7C">
      <w:pPr>
        <w:pStyle w:val="NoSpacing"/>
      </w:pPr>
      <w:r w:rsidRPr="00B4760E">
        <w:rPr>
          <w:rFonts w:ascii="Times New Roman" w:hAnsi="Times New Roman" w:cs="Times New Roman"/>
        </w:rPr>
        <w:t>If you knowingly and willfully falsify or conceal a material fact or submit a false document with your Form I-129O, we will deny your Form I-129O and may deny any other immigration benefit</w:t>
      </w:r>
      <w:r w:rsidRPr="00B4760E">
        <w:rPr>
          <w:rFonts w:ascii="Times New Roman" w:hAnsi="Times New Roman" w:eastAsia="Times New Roman" w:cs="Times New Roman"/>
        </w:rPr>
        <w:t>.  In addition, you will face severe penalties provided by law and may be subject to criminal prosecution.</w:t>
      </w:r>
    </w:p>
    <w:p w:rsidRPr="00B4760E" w:rsidR="001D73C7" w:rsidP="001D73C7" w:rsidRDefault="001D73C7" w14:paraId="1E2BD4EB" w14:textId="77777777">
      <w:pPr>
        <w:tabs>
          <w:tab w:val="left" w:pos="10300"/>
        </w:tabs>
        <w:rPr>
          <w:b/>
          <w:bCs/>
        </w:rPr>
      </w:pPr>
    </w:p>
    <w:p w:rsidRPr="00B4760E" w:rsidR="001D73C7" w:rsidP="449FFBE1" w:rsidRDefault="449FFBE1" w14:paraId="12940ACC" w14:textId="77777777">
      <w:pPr>
        <w:pStyle w:val="NoSpacing"/>
        <w:rPr>
          <w:rFonts w:ascii="Times New Roman" w:hAnsi="Times New Roman" w:eastAsia="Times New Roman" w:cs="Times New Roman"/>
        </w:rPr>
      </w:pPr>
      <w:r w:rsidRPr="00B4760E">
        <w:rPr>
          <w:rFonts w:ascii="Times New Roman" w:hAnsi="Times New Roman" w:eastAsia="Times New Roman" w:cs="Times New Roman"/>
          <w:b/>
          <w:bCs/>
        </w:rPr>
        <w:t>USCIS Compliance Review and Monitoring</w:t>
      </w:r>
    </w:p>
    <w:p w:rsidRPr="00B4760E" w:rsidR="001D73C7" w:rsidP="001D73C7" w:rsidRDefault="001D73C7" w14:paraId="546EFC44" w14:textId="77777777">
      <w:pPr>
        <w:pStyle w:val="NoSpacing"/>
        <w:rPr>
          <w:rFonts w:ascii="Times New Roman" w:hAnsi="Times New Roman" w:eastAsia="Times New Roman" w:cs="Times New Roman"/>
        </w:rPr>
      </w:pPr>
    </w:p>
    <w:p w:rsidRPr="00B4760E" w:rsidR="001D73C7" w:rsidP="449FFBE1" w:rsidRDefault="449FFBE1" w14:paraId="40D09378" w14:textId="77777777">
      <w:pPr>
        <w:pStyle w:val="NoSpacing"/>
        <w:rPr>
          <w:rFonts w:ascii="Times New Roman" w:hAnsi="Times New Roman" w:cs="Times New Roman"/>
        </w:rPr>
      </w:pPr>
      <w:r w:rsidRPr="00B4760E">
        <w:rPr>
          <w:rFonts w:ascii="Times New Roman" w:hAnsi="Times New Roman" w:cs="Times New Roman"/>
        </w:rPr>
        <w:t>By signing this petition, you have stated under penalty of perjury (28 U.S.C. section 1746) that all information and documentation submitted with this petition are complete, true, and correct.  You also authorize the release of any information from your records that USCIS may need to determine your eligibility for the immigration benefit you are seeking and consent to USCIS verifying such information.</w:t>
      </w:r>
    </w:p>
    <w:p w:rsidRPr="00B4760E" w:rsidR="001D73C7" w:rsidP="001D73C7" w:rsidRDefault="001D73C7" w14:paraId="1CB64979" w14:textId="77777777">
      <w:pPr>
        <w:pStyle w:val="NoSpacing"/>
        <w:rPr>
          <w:rFonts w:ascii="Times New Roman" w:hAnsi="Times New Roman" w:cs="Times New Roman"/>
        </w:rPr>
      </w:pPr>
    </w:p>
    <w:p w:rsidRPr="00B4760E" w:rsidR="001D73C7" w:rsidP="449FFBE1" w:rsidRDefault="002906EF" w14:paraId="182D697F" w14:textId="75DA42FC">
      <w:pPr>
        <w:pStyle w:val="NoSpacing"/>
        <w:rPr>
          <w:rFonts w:ascii="Times New Roman" w:hAnsi="Times New Roman" w:cs="Times New Roman"/>
        </w:rPr>
      </w:pPr>
      <w:r w:rsidRPr="00B4760E">
        <w:rPr>
          <w:rFonts w:ascii="Times New Roman" w:hAnsi="Times New Roman" w:cs="Times New Roman"/>
        </w:rPr>
        <w:t>DHS</w:t>
      </w:r>
      <w:r w:rsidRPr="00B4760E" w:rsidR="449FFBE1">
        <w:rPr>
          <w:rFonts w:ascii="Times New Roman" w:hAnsi="Times New Roman" w:cs="Times New Roman"/>
        </w:rPr>
        <w:t xml:space="preserve"> has the authority to verify any information you submit to establish eligibility for the immigration benefit you are seeking at any time.  USCIS’ legal authority to verify this information is in 8 U.S.C. sections 1103, 1155, and 1184, and 8 CFR parts 103, 204, 205, and 214.  To ensure compliance with applicable laws and authorities, USCIS may verify information before or after your case is decided. </w:t>
      </w:r>
    </w:p>
    <w:p w:rsidRPr="00B4760E" w:rsidR="001D73C7" w:rsidP="001D73C7" w:rsidRDefault="001D73C7" w14:paraId="2134EC01" w14:textId="77777777">
      <w:pPr>
        <w:pStyle w:val="NoSpacing"/>
        <w:rPr>
          <w:rFonts w:ascii="Times New Roman" w:hAnsi="Times New Roman" w:cs="Times New Roman"/>
        </w:rPr>
      </w:pPr>
    </w:p>
    <w:p w:rsidRPr="00B4760E" w:rsidR="001D73C7" w:rsidP="449FFBE1" w:rsidRDefault="449FFBE1" w14:paraId="064EA50E" w14:textId="77777777">
      <w:pPr>
        <w:pStyle w:val="NoSpacing"/>
        <w:rPr>
          <w:rFonts w:ascii="Times New Roman" w:hAnsi="Times New Roman" w:cs="Times New Roman"/>
        </w:rPr>
      </w:pPr>
      <w:r w:rsidRPr="00B4760E">
        <w:rPr>
          <w:rFonts w:ascii="Times New Roman" w:hAnsi="Times New Roman" w:cs="Times New Roman"/>
        </w:rPr>
        <w:t xml:space="preserve">Agency verification methods may </w:t>
      </w:r>
      <w:proofErr w:type="gramStart"/>
      <w:r w:rsidRPr="00B4760E">
        <w:rPr>
          <w:rFonts w:ascii="Times New Roman" w:hAnsi="Times New Roman" w:cs="Times New Roman"/>
        </w:rPr>
        <w:t>include, but</w:t>
      </w:r>
      <w:proofErr w:type="gramEnd"/>
      <w:r w:rsidRPr="00B4760E">
        <w:rPr>
          <w:rFonts w:ascii="Times New Roman" w:hAnsi="Times New Roman" w:cs="Times New Roman"/>
        </w:rPr>
        <w:t xml:space="preserve"> are not limited to:  review of public records and information; contact through written correspondence, the internet, fax,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 </w:t>
      </w:r>
    </w:p>
    <w:p w:rsidRPr="00B4760E" w:rsidR="001D73C7" w:rsidP="001D73C7" w:rsidRDefault="001D73C7" w14:paraId="121EB087" w14:textId="77777777">
      <w:pPr>
        <w:pStyle w:val="NoSpacing"/>
        <w:rPr>
          <w:rFonts w:ascii="Times New Roman" w:hAnsi="Times New Roman" w:cs="Times New Roman"/>
        </w:rPr>
      </w:pPr>
    </w:p>
    <w:p w:rsidRPr="00B4760E" w:rsidR="001D73C7" w:rsidP="449FFBE1" w:rsidRDefault="449FFBE1" w14:paraId="3E66E57D" w14:textId="77777777">
      <w:pPr>
        <w:pStyle w:val="NoSpacing"/>
        <w:rPr>
          <w:rFonts w:ascii="Times New Roman" w:hAnsi="Times New Roman" w:cs="Times New Roman"/>
        </w:rPr>
      </w:pPr>
      <w:r w:rsidRPr="00B4760E">
        <w:rPr>
          <w:rFonts w:ascii="Times New Roman" w:hAnsi="Times New Roman" w:cs="Times New Roman"/>
        </w:rPr>
        <w:t>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Pr="00B4760E" w:rsidR="005827B6" w:rsidP="00934FF1" w:rsidRDefault="005827B6" w14:paraId="6A0D7797" w14:textId="77777777">
      <w:pPr>
        <w:pStyle w:val="NoSpacing"/>
        <w:rPr>
          <w:rFonts w:ascii="Times New Roman" w:hAnsi="Times New Roman" w:cs="Times New Roman"/>
          <w:b/>
          <w:bCs/>
        </w:rPr>
      </w:pPr>
    </w:p>
    <w:p w:rsidRPr="00B4760E" w:rsidR="002956E2" w:rsidP="449FFBE1" w:rsidRDefault="002956E2" w14:paraId="087E54D7" w14:textId="77777777">
      <w:pPr>
        <w:pStyle w:val="NoSpacing"/>
        <w:rPr>
          <w:rFonts w:ascii="Times New Roman" w:hAnsi="Times New Roman" w:cs="Times New Roman"/>
          <w:b/>
          <w:bCs/>
        </w:rPr>
      </w:pPr>
    </w:p>
    <w:p w:rsidRPr="00B4760E" w:rsidR="00934FF1" w:rsidP="449FFBE1" w:rsidRDefault="00F20FC6" w14:paraId="70804FF8" w14:textId="041F8D65">
      <w:pPr>
        <w:pStyle w:val="NoSpacing"/>
        <w:rPr>
          <w:rFonts w:ascii="Times New Roman" w:hAnsi="Times New Roman" w:cs="Times New Roman"/>
          <w:b/>
          <w:bCs/>
        </w:rPr>
      </w:pPr>
      <w:r w:rsidRPr="00B4760E">
        <w:rPr>
          <w:rFonts w:ascii="Times New Roman" w:hAnsi="Times New Roman" w:cs="Times New Roman"/>
          <w:b/>
          <w:bCs/>
        </w:rPr>
        <w:t>DHS</w:t>
      </w:r>
      <w:r w:rsidRPr="00B4760E" w:rsidR="002956E2">
        <w:rPr>
          <w:rFonts w:ascii="Times New Roman" w:hAnsi="Times New Roman" w:cs="Times New Roman"/>
          <w:b/>
          <w:bCs/>
        </w:rPr>
        <w:t xml:space="preserve"> </w:t>
      </w:r>
      <w:r w:rsidRPr="00B4760E" w:rsidR="449FFBE1">
        <w:rPr>
          <w:rFonts w:ascii="Times New Roman" w:hAnsi="Times New Roman" w:cs="Times New Roman"/>
          <w:b/>
          <w:bCs/>
        </w:rPr>
        <w:t>Privacy Notice</w:t>
      </w:r>
    </w:p>
    <w:p w:rsidRPr="00B4760E" w:rsidR="004C6F79" w:rsidP="00934FF1" w:rsidRDefault="004C6F79" w14:paraId="70804FF9" w14:textId="77777777">
      <w:pPr>
        <w:pStyle w:val="NoSpacing"/>
        <w:rPr>
          <w:rFonts w:ascii="Times New Roman" w:hAnsi="Times New Roman" w:cs="Times New Roman"/>
        </w:rPr>
      </w:pPr>
    </w:p>
    <w:p w:rsidRPr="00B4760E" w:rsidR="005839F1" w:rsidP="005839F1" w:rsidRDefault="005839F1" w14:paraId="620E23B8" w14:textId="006C8369">
      <w:pPr>
        <w:pStyle w:val="NoSpacing"/>
        <w:rPr>
          <w:rFonts w:ascii="Times New Roman" w:hAnsi="Times New Roman" w:cs="Times New Roman"/>
          <w:bCs/>
        </w:rPr>
      </w:pPr>
      <w:r w:rsidRPr="00B4760E">
        <w:rPr>
          <w:rFonts w:ascii="Times New Roman" w:hAnsi="Times New Roman" w:cs="Times New Roman"/>
          <w:b/>
          <w:bCs/>
        </w:rPr>
        <w:t>AUTHORITIES:</w:t>
      </w:r>
      <w:r w:rsidRPr="00B4760E">
        <w:rPr>
          <w:rFonts w:ascii="Times New Roman" w:hAnsi="Times New Roman" w:cs="Times New Roman"/>
          <w:bCs/>
        </w:rPr>
        <w:t xml:space="preserve"> The information requested on this petition, and the associated evidence, is collected under </w:t>
      </w:r>
      <w:r w:rsidRPr="00B4760E" w:rsidR="002906EF">
        <w:rPr>
          <w:rFonts w:ascii="Times New Roman" w:hAnsi="Times New Roman" w:cs="Times New Roman"/>
          <w:bCs/>
        </w:rPr>
        <w:t>INA</w:t>
      </w:r>
      <w:r w:rsidRPr="00B4760E" w:rsidR="006356B9">
        <w:rPr>
          <w:rFonts w:ascii="Times New Roman" w:hAnsi="Times New Roman" w:cs="Times New Roman"/>
          <w:bCs/>
        </w:rPr>
        <w:t xml:space="preserve"> </w:t>
      </w:r>
      <w:r w:rsidRPr="00B4760E">
        <w:rPr>
          <w:rFonts w:ascii="Times New Roman" w:hAnsi="Times New Roman" w:cs="Times New Roman"/>
          <w:bCs/>
        </w:rPr>
        <w:t xml:space="preserve">sections </w:t>
      </w:r>
      <w:r w:rsidRPr="00B4760E" w:rsidR="006356B9">
        <w:rPr>
          <w:rFonts w:ascii="Times New Roman" w:hAnsi="Times New Roman" w:cs="Times New Roman"/>
          <w:bCs/>
        </w:rPr>
        <w:t>103, 208(c)(1)(C), 211, 212(d)(5)(A), and 215 and 8 CFR sections 211.1(a</w:t>
      </w:r>
      <w:proofErr w:type="gramStart"/>
      <w:r w:rsidRPr="00B4760E" w:rsidR="006356B9">
        <w:rPr>
          <w:rFonts w:ascii="Times New Roman" w:hAnsi="Times New Roman" w:cs="Times New Roman"/>
          <w:bCs/>
        </w:rPr>
        <w:t>)(</w:t>
      </w:r>
      <w:proofErr w:type="gramEnd"/>
      <w:r w:rsidRPr="00B4760E" w:rsidR="006356B9">
        <w:rPr>
          <w:rFonts w:ascii="Times New Roman" w:hAnsi="Times New Roman" w:cs="Times New Roman"/>
          <w:bCs/>
        </w:rPr>
        <w:t>3-4), 212.5, and 223.1-223.3.</w:t>
      </w:r>
    </w:p>
    <w:p w:rsidRPr="00B4760E" w:rsidR="005839F1" w:rsidP="005839F1" w:rsidRDefault="005839F1" w14:paraId="537D39DC" w14:textId="77777777">
      <w:pPr>
        <w:pStyle w:val="NoSpacing"/>
        <w:rPr>
          <w:rFonts w:ascii="Times New Roman" w:hAnsi="Times New Roman" w:cs="Times New Roman"/>
          <w:b/>
          <w:bCs/>
        </w:rPr>
      </w:pPr>
    </w:p>
    <w:p w:rsidRPr="00B4760E" w:rsidR="005839F1" w:rsidP="005839F1" w:rsidRDefault="005839F1" w14:paraId="06219BF8" w14:textId="5419EC08">
      <w:pPr>
        <w:pStyle w:val="NoSpacing"/>
        <w:rPr>
          <w:rFonts w:ascii="Times New Roman" w:hAnsi="Times New Roman" w:cs="Times New Roman"/>
          <w:bCs/>
        </w:rPr>
      </w:pPr>
      <w:r w:rsidRPr="00B4760E">
        <w:rPr>
          <w:rFonts w:ascii="Times New Roman" w:hAnsi="Times New Roman" w:cs="Times New Roman"/>
          <w:b/>
          <w:bCs/>
        </w:rPr>
        <w:t xml:space="preserve">PURPOSE: </w:t>
      </w:r>
      <w:r w:rsidRPr="00B4760E">
        <w:rPr>
          <w:rFonts w:ascii="Times New Roman" w:hAnsi="Times New Roman" w:cs="Times New Roman"/>
          <w:bCs/>
        </w:rPr>
        <w:t xml:space="preserve">The primary purpose for providing the requested information on this petition is to petition USCIS for an alien to temporarily enter the United States as an O nonimmigrant worker. An employer (or agent, where applicable) will also use this </w:t>
      </w:r>
      <w:r w:rsidRPr="00B4760E" w:rsidR="002906EF">
        <w:rPr>
          <w:rFonts w:ascii="Times New Roman" w:hAnsi="Times New Roman" w:cs="Times New Roman"/>
          <w:bCs/>
        </w:rPr>
        <w:t>petition</w:t>
      </w:r>
      <w:r w:rsidRPr="00B4760E">
        <w:rPr>
          <w:rFonts w:ascii="Times New Roman" w:hAnsi="Times New Roman" w:cs="Times New Roman"/>
          <w:bCs/>
        </w:rPr>
        <w:t xml:space="preserve"> to request an extension of stay of an O nonimmigrant worker or to change the status of an alien currently in the United States as a nonimmigrant to O. DHS uses the information you provide to grant or deny the immigration benefit you are seeking. </w:t>
      </w:r>
    </w:p>
    <w:p w:rsidRPr="00B4760E" w:rsidR="005839F1" w:rsidP="005839F1" w:rsidRDefault="005839F1" w14:paraId="526933E9" w14:textId="77777777">
      <w:pPr>
        <w:pStyle w:val="NoSpacing"/>
        <w:rPr>
          <w:rFonts w:ascii="Times New Roman" w:hAnsi="Times New Roman" w:cs="Times New Roman"/>
          <w:b/>
          <w:bCs/>
        </w:rPr>
      </w:pPr>
    </w:p>
    <w:p w:rsidRPr="00B4760E" w:rsidR="005839F1" w:rsidP="005839F1" w:rsidRDefault="005839F1" w14:paraId="28F9620A" w14:textId="6B9074DD">
      <w:pPr>
        <w:pStyle w:val="NoSpacing"/>
        <w:rPr>
          <w:rFonts w:ascii="Times New Roman" w:hAnsi="Times New Roman" w:cs="Times New Roman"/>
          <w:bCs/>
        </w:rPr>
      </w:pPr>
      <w:r w:rsidRPr="00B4760E">
        <w:rPr>
          <w:rFonts w:ascii="Times New Roman" w:hAnsi="Times New Roman" w:cs="Times New Roman"/>
          <w:b/>
          <w:bCs/>
        </w:rPr>
        <w:t xml:space="preserve">DISCLOSURE: </w:t>
      </w:r>
      <w:r w:rsidRPr="00B4760E">
        <w:rPr>
          <w:rFonts w:ascii="Times New Roman" w:hAnsi="Times New Roman" w:cs="Times New Roman"/>
          <w:bCs/>
        </w:rPr>
        <w:t xml:space="preserve">The information you provide is voluntary. However, failure to provide the requested information, including your Social Security number (if applicable), and any requested evidence, may delay a final decision or result in </w:t>
      </w:r>
      <w:r w:rsidRPr="00B4760E" w:rsidR="005C417D">
        <w:rPr>
          <w:rFonts w:ascii="Times New Roman" w:hAnsi="Times New Roman" w:cs="Times New Roman"/>
          <w:bCs/>
        </w:rPr>
        <w:t xml:space="preserve">a rejection or </w:t>
      </w:r>
      <w:r w:rsidRPr="00B4760E">
        <w:rPr>
          <w:rFonts w:ascii="Times New Roman" w:hAnsi="Times New Roman" w:cs="Times New Roman"/>
          <w:bCs/>
        </w:rPr>
        <w:t xml:space="preserve">denial of your petition. </w:t>
      </w:r>
    </w:p>
    <w:p w:rsidRPr="00B4760E" w:rsidR="005839F1" w:rsidP="005839F1" w:rsidRDefault="005839F1" w14:paraId="0232DECC" w14:textId="77777777">
      <w:pPr>
        <w:pStyle w:val="NoSpacing"/>
        <w:rPr>
          <w:rFonts w:ascii="Times New Roman" w:hAnsi="Times New Roman" w:cs="Times New Roman"/>
          <w:b/>
          <w:bCs/>
        </w:rPr>
      </w:pPr>
    </w:p>
    <w:p w:rsidRPr="00B4760E" w:rsidR="005839F1" w:rsidP="005839F1" w:rsidRDefault="005839F1" w14:paraId="7499DE52" w14:textId="13888BB3">
      <w:pPr>
        <w:pStyle w:val="NoSpacing"/>
        <w:rPr>
          <w:rFonts w:ascii="Times New Roman" w:hAnsi="Times New Roman" w:cs="Times New Roman"/>
          <w:b/>
          <w:bCs/>
        </w:rPr>
      </w:pPr>
      <w:r w:rsidRPr="00B4760E">
        <w:rPr>
          <w:rFonts w:ascii="Times New Roman" w:hAnsi="Times New Roman" w:cs="Times New Roman"/>
          <w:b/>
          <w:bCs/>
        </w:rPr>
        <w:t xml:space="preserve">ROUTINE </w:t>
      </w:r>
      <w:proofErr w:type="gramStart"/>
      <w:r w:rsidRPr="00B4760E">
        <w:rPr>
          <w:rFonts w:ascii="Times New Roman" w:hAnsi="Times New Roman" w:cs="Times New Roman"/>
          <w:b/>
          <w:bCs/>
        </w:rPr>
        <w:t>USES</w:t>
      </w:r>
      <w:r w:rsidRPr="00B4760E" w:rsidR="002906EF">
        <w:rPr>
          <w:rFonts w:ascii="Times New Roman" w:hAnsi="Times New Roman" w:cs="Times New Roman"/>
          <w:b/>
          <w:bCs/>
        </w:rPr>
        <w:t xml:space="preserve"> </w:t>
      </w:r>
      <w:r w:rsidRPr="00B4760E">
        <w:rPr>
          <w:rFonts w:ascii="Times New Roman" w:hAnsi="Times New Roman" w:cs="Times New Roman"/>
          <w:b/>
          <w:bCs/>
        </w:rPr>
        <w:t>:</w:t>
      </w:r>
      <w:proofErr w:type="gramEnd"/>
      <w:r w:rsidRPr="00B4760E">
        <w:rPr>
          <w:rFonts w:ascii="Times New Roman" w:hAnsi="Times New Roman" w:cs="Times New Roman"/>
          <w:bCs/>
        </w:rPr>
        <w:t xml:space="preserve"> </w:t>
      </w:r>
      <w:r w:rsidRPr="00B4760E" w:rsidR="006356B9">
        <w:rPr>
          <w:rFonts w:ascii="Times New Roman" w:hAnsi="Times New Roman" w:cs="Times New Roman"/>
          <w:bCs/>
        </w:rPr>
        <w:t xml:space="preserve">DHS may, where allowable under relevant confidentiality provisions, share the information you provide on this petition and any additional requested evidence with other Federal, state, local, and foreign government agencies and authorized organizations. DHS follows approved routine uses described in the associated published system of records notices [DHS/USCIS-001 Alien File, Index, and </w:t>
      </w:r>
      <w:r w:rsidRPr="00B4760E" w:rsidR="006356B9">
        <w:rPr>
          <w:rFonts w:ascii="Times New Roman" w:hAnsi="Times New Roman" w:cs="Times New Roman"/>
          <w:bCs/>
        </w:rPr>
        <w:lastRenderedPageBreak/>
        <w:t>National File Tracking System, DHS/USCIS-007 Benefits Information System</w:t>
      </w:r>
      <w:r w:rsidRPr="00B4760E" w:rsidR="002906EF">
        <w:rPr>
          <w:rFonts w:ascii="Times New Roman" w:hAnsi="Times New Roman" w:cs="Times New Roman"/>
          <w:bCs/>
        </w:rPr>
        <w:t>]</w:t>
      </w:r>
      <w:r w:rsidRPr="00B4760E" w:rsidR="006356B9">
        <w:rPr>
          <w:rFonts w:ascii="Times New Roman" w:hAnsi="Times New Roman" w:cs="Times New Roman"/>
          <w:bCs/>
        </w:rPr>
        <w:t>, and the published privacy impact assessment [DHS/USCIS/PIA-016(a) Computer Linked Application Information Management System and Associated Systems], DHS/USCIS/PIA-051 Case and Activity Management for International Operations, and DHS/USCIS/PIA-056 USCIS Electronic Immigration System</w:t>
      </w:r>
      <w:r w:rsidRPr="00B4760E" w:rsidR="002906EF">
        <w:rPr>
          <w:rFonts w:ascii="Times New Roman" w:hAnsi="Times New Roman" w:cs="Times New Roman"/>
          <w:bCs/>
        </w:rPr>
        <w:t>]</w:t>
      </w:r>
      <w:r w:rsidRPr="00B4760E" w:rsidR="006356B9">
        <w:rPr>
          <w:rFonts w:ascii="Times New Roman" w:hAnsi="Times New Roman" w:cs="Times New Roman"/>
          <w:bCs/>
        </w:rPr>
        <w:t xml:space="preserve"> which you can find at </w:t>
      </w:r>
      <w:hyperlink w:history="1" r:id="rId28">
        <w:r w:rsidRPr="00B4760E" w:rsidR="006356B9">
          <w:rPr>
            <w:rStyle w:val="Hyperlink"/>
            <w:rFonts w:ascii="Times New Roman" w:hAnsi="Times New Roman" w:cs="Times New Roman"/>
            <w:color w:val="auto"/>
          </w:rPr>
          <w:t>www.dhs.gov/privacy</w:t>
        </w:r>
      </w:hyperlink>
      <w:r w:rsidRPr="00B4760E" w:rsidR="006356B9">
        <w:rPr>
          <w:rFonts w:ascii="Times New Roman" w:hAnsi="Times New Roman" w:cs="Times New Roman"/>
          <w:bCs/>
        </w:rPr>
        <w:t>.</w:t>
      </w:r>
      <w:r w:rsidRPr="00B4760E" w:rsidR="002906EF">
        <w:rPr>
          <w:rFonts w:ascii="Times New Roman" w:hAnsi="Times New Roman" w:cs="Times New Roman"/>
          <w:bCs/>
        </w:rPr>
        <w:t xml:space="preserve"> </w:t>
      </w:r>
      <w:r w:rsidRPr="00B4760E" w:rsidR="006356B9">
        <w:rPr>
          <w:rFonts w:ascii="Times New Roman" w:hAnsi="Times New Roman" w:cs="Times New Roman"/>
          <w:bCs/>
        </w:rPr>
        <w:t xml:space="preserve"> DHS may also share this information, as appropriate, for law enforcement purposes or in the interest of national security.</w:t>
      </w:r>
    </w:p>
    <w:p w:rsidRPr="00B4760E" w:rsidR="004C6F79" w:rsidP="00934FF1" w:rsidRDefault="004C6F79" w14:paraId="70805004" w14:textId="77777777">
      <w:pPr>
        <w:pStyle w:val="NoSpacing"/>
        <w:rPr>
          <w:rFonts w:ascii="Times New Roman" w:hAnsi="Times New Roman" w:cs="Times New Roman"/>
          <w:b/>
          <w:bCs/>
        </w:rPr>
      </w:pPr>
    </w:p>
    <w:p w:rsidRPr="00B4760E" w:rsidR="00A419B5" w:rsidP="00934FF1" w:rsidRDefault="00A419B5" w14:paraId="5C7BDC07" w14:textId="77777777">
      <w:pPr>
        <w:pStyle w:val="NoSpacing"/>
        <w:rPr>
          <w:rFonts w:ascii="Times New Roman" w:hAnsi="Times New Roman" w:cs="Times New Roman"/>
          <w:b/>
          <w:bCs/>
        </w:rPr>
      </w:pPr>
    </w:p>
    <w:p w:rsidRPr="00B4760E" w:rsidR="00934FF1" w:rsidP="449FFBE1" w:rsidRDefault="449FFBE1" w14:paraId="7080500E" w14:textId="77777777">
      <w:pPr>
        <w:pStyle w:val="NoSpacing"/>
        <w:rPr>
          <w:rFonts w:ascii="Times New Roman" w:hAnsi="Times New Roman" w:cs="Times New Roman"/>
          <w:b/>
          <w:bCs/>
        </w:rPr>
      </w:pPr>
      <w:r w:rsidRPr="00B4760E">
        <w:rPr>
          <w:rFonts w:ascii="Times New Roman" w:hAnsi="Times New Roman" w:cs="Times New Roman"/>
          <w:b/>
          <w:bCs/>
        </w:rPr>
        <w:t>Paperwork Reduction Act</w:t>
      </w:r>
    </w:p>
    <w:p w:rsidRPr="00B4760E" w:rsidR="004C6F79" w:rsidP="00934FF1" w:rsidRDefault="004C6F79" w14:paraId="7080500F" w14:textId="77777777">
      <w:pPr>
        <w:pStyle w:val="NoSpacing"/>
        <w:rPr>
          <w:rFonts w:ascii="Times New Roman" w:hAnsi="Times New Roman" w:cs="Times New Roman"/>
        </w:rPr>
      </w:pPr>
    </w:p>
    <w:p w:rsidRPr="00B4760E" w:rsidR="00934FF1" w:rsidP="449FFBE1" w:rsidRDefault="449FFBE1" w14:paraId="70805010" w14:textId="583E0102">
      <w:pPr>
        <w:pStyle w:val="NoSpacing"/>
        <w:rPr>
          <w:rFonts w:ascii="Times New Roman" w:hAnsi="Times New Roman" w:cs="Times New Roman"/>
        </w:rPr>
      </w:pPr>
      <w:r w:rsidRPr="00B4760E">
        <w:rPr>
          <w:rFonts w:ascii="Times New Roman" w:hAnsi="Times New Roman" w:cs="Times New Roman"/>
        </w:rPr>
        <w:t>An agency may not conduct or sponsor an information collection, and a person is not required to respond to a collection of information</w:t>
      </w:r>
      <w:r w:rsidRPr="00B4760E" w:rsidR="002906EF">
        <w:rPr>
          <w:rFonts w:ascii="Times New Roman" w:hAnsi="Times New Roman" w:cs="Times New Roman"/>
        </w:rPr>
        <w:t>,</w:t>
      </w:r>
      <w:r w:rsidRPr="00B4760E">
        <w:rPr>
          <w:rFonts w:ascii="Times New Roman" w:hAnsi="Times New Roman" w:cs="Times New Roman"/>
        </w:rPr>
        <w:t xml:space="preserve"> unless it displays a currently valid </w:t>
      </w:r>
      <w:r w:rsidRPr="00B4760E" w:rsidR="002906EF">
        <w:rPr>
          <w:rFonts w:ascii="Times New Roman" w:hAnsi="Times New Roman" w:cs="Times New Roman"/>
        </w:rPr>
        <w:t>Office of Management and Budget (</w:t>
      </w:r>
      <w:r w:rsidRPr="00B4760E">
        <w:rPr>
          <w:rFonts w:ascii="Times New Roman" w:hAnsi="Times New Roman" w:cs="Times New Roman"/>
        </w:rPr>
        <w:t>OMB</w:t>
      </w:r>
      <w:r w:rsidRPr="00B4760E" w:rsidR="002906EF">
        <w:rPr>
          <w:rFonts w:ascii="Times New Roman" w:hAnsi="Times New Roman" w:cs="Times New Roman"/>
        </w:rPr>
        <w:t>)</w:t>
      </w:r>
      <w:r w:rsidRPr="00B4760E">
        <w:rPr>
          <w:rFonts w:ascii="Times New Roman" w:hAnsi="Times New Roman" w:cs="Times New Roman"/>
        </w:rPr>
        <w:t xml:space="preserve"> control number.  The public reporting burden for this collection of information is estimated at 3 hours for Form I-129O and 30 minutes for </w:t>
      </w:r>
      <w:r w:rsidRPr="00B4760E">
        <w:rPr>
          <w:rFonts w:ascii="Times New Roman" w:hAnsi="Times New Roman" w:cs="Times New Roman"/>
          <w:bCs/>
        </w:rPr>
        <w:t>Attachment 1-Additional Beneficiary for Form I-129O</w:t>
      </w:r>
      <w:r w:rsidRPr="00B4760E">
        <w:rPr>
          <w:rFonts w:ascii="Times New Roman" w:hAnsi="Times New Roman" w:cs="Times New Roman"/>
        </w:rPr>
        <w:t xml:space="preserve">, including the time for reviewing instructions, gathering the required documentation and </w:t>
      </w:r>
      <w:r w:rsidRPr="00B4760E" w:rsidR="002906EF">
        <w:rPr>
          <w:rFonts w:ascii="Times New Roman" w:hAnsi="Times New Roman" w:cs="Times New Roman"/>
        </w:rPr>
        <w:t xml:space="preserve">information, </w:t>
      </w:r>
      <w:r w:rsidRPr="00B4760E">
        <w:rPr>
          <w:rFonts w:ascii="Times New Roman" w:hAnsi="Times New Roman" w:cs="Times New Roman"/>
        </w:rPr>
        <w:t xml:space="preserve">completing </w:t>
      </w:r>
      <w:r w:rsidRPr="00B4760E" w:rsidR="00AA397B">
        <w:rPr>
          <w:rFonts w:ascii="Times New Roman" w:hAnsi="Times New Roman" w:cs="Times New Roman"/>
        </w:rPr>
        <w:t xml:space="preserve">the petition, preparing statements, attaching necessary documentation, </w:t>
      </w:r>
      <w:r w:rsidRPr="00B4760E">
        <w:rPr>
          <w:rFonts w:ascii="Times New Roman" w:hAnsi="Times New Roman" w:cs="Times New Roman"/>
        </w:rPr>
        <w:t xml:space="preserve">and submitting the </w:t>
      </w:r>
      <w:r w:rsidRPr="00B4760E" w:rsidR="00AA397B">
        <w:rPr>
          <w:rFonts w:ascii="Times New Roman" w:hAnsi="Times New Roman" w:cs="Times New Roman"/>
        </w:rPr>
        <w:t>petition</w:t>
      </w:r>
      <w:r w:rsidRPr="00B4760E">
        <w:rPr>
          <w:rFonts w:ascii="Times New Roman" w:hAnsi="Times New Roman" w:cs="Times New Roman"/>
        </w:rPr>
        <w:t>.  Send comments regarding this burden estimate or any other aspect of this collection of information, including suggestions for reducing this burden</w:t>
      </w:r>
      <w:r w:rsidRPr="00B4760E" w:rsidR="00AA397B">
        <w:rPr>
          <w:rFonts w:ascii="Times New Roman" w:hAnsi="Times New Roman" w:cs="Times New Roman"/>
        </w:rPr>
        <w:t>,</w:t>
      </w:r>
      <w:r w:rsidRPr="00B4760E">
        <w:rPr>
          <w:rFonts w:ascii="Times New Roman" w:hAnsi="Times New Roman" w:cs="Times New Roman"/>
        </w:rPr>
        <w:t xml:space="preserve"> </w:t>
      </w:r>
      <w:proofErr w:type="gramStart"/>
      <w:r w:rsidRPr="00B4760E">
        <w:rPr>
          <w:rFonts w:ascii="Times New Roman" w:hAnsi="Times New Roman" w:cs="Times New Roman"/>
        </w:rPr>
        <w:t>to:</w:t>
      </w:r>
      <w:proofErr w:type="gramEnd"/>
      <w:r w:rsidRPr="00B4760E">
        <w:rPr>
          <w:rFonts w:ascii="Times New Roman" w:hAnsi="Times New Roman" w:cs="Times New Roman"/>
        </w:rPr>
        <w:t xml:space="preserve">  U.S. Citizenship and Immigration Services, Regulatory Coordination Division, Office of Policy and Strategy, 20 Massachusetts Ave NW, Washington, DC 20529-2140; OMB No</w:t>
      </w:r>
      <w:r w:rsidRPr="00B4760E" w:rsidR="00AA397B">
        <w:rPr>
          <w:rFonts w:ascii="Times New Roman" w:hAnsi="Times New Roman" w:cs="Times New Roman"/>
        </w:rPr>
        <w:t>.</w:t>
      </w:r>
      <w:r w:rsidRPr="00B4760E">
        <w:rPr>
          <w:rFonts w:ascii="Times New Roman" w:hAnsi="Times New Roman" w:cs="Times New Roman"/>
        </w:rPr>
        <w:t xml:space="preserve"> 1615-</w:t>
      </w:r>
      <w:r w:rsidRPr="00B4760E" w:rsidR="00AA397B">
        <w:rPr>
          <w:rFonts w:ascii="Times New Roman" w:hAnsi="Times New Roman" w:cs="Times New Roman"/>
        </w:rPr>
        <w:t>XXXX</w:t>
      </w:r>
      <w:r w:rsidRPr="00B4760E">
        <w:rPr>
          <w:rFonts w:ascii="Times New Roman" w:hAnsi="Times New Roman" w:cs="Times New Roman"/>
        </w:rPr>
        <w:t xml:space="preserve">.  </w:t>
      </w:r>
      <w:r w:rsidRPr="00B4760E">
        <w:rPr>
          <w:rFonts w:ascii="Times New Roman" w:hAnsi="Times New Roman" w:cs="Times New Roman"/>
          <w:b/>
          <w:bCs/>
        </w:rPr>
        <w:t>Do not mail your completed Form I-129O to this address.</w:t>
      </w:r>
    </w:p>
    <w:p w:rsidRPr="00B4760E" w:rsidR="00934FF1" w:rsidP="00934FF1" w:rsidRDefault="00934FF1" w14:paraId="70805011" w14:textId="77777777">
      <w:pPr>
        <w:pStyle w:val="NoSpacing"/>
        <w:rPr>
          <w:rFonts w:ascii="Times New Roman" w:hAnsi="Times New Roman" w:cs="Times New Roman"/>
        </w:rPr>
      </w:pPr>
    </w:p>
    <w:sectPr w:rsidRPr="00B4760E" w:rsidR="00934FF1" w:rsidSect="00A3599D">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3219" w14:textId="77777777" w:rsidR="004459D1" w:rsidRDefault="004459D1" w:rsidP="0007402D">
      <w:pPr>
        <w:spacing w:after="0" w:line="240" w:lineRule="auto"/>
      </w:pPr>
      <w:r>
        <w:separator/>
      </w:r>
    </w:p>
  </w:endnote>
  <w:endnote w:type="continuationSeparator" w:id="0">
    <w:p w14:paraId="6660E366" w14:textId="77777777" w:rsidR="004459D1" w:rsidRDefault="004459D1" w:rsidP="0007402D">
      <w:pPr>
        <w:spacing w:after="0" w:line="240" w:lineRule="auto"/>
      </w:pPr>
      <w:r>
        <w:continuationSeparator/>
      </w:r>
    </w:p>
  </w:endnote>
  <w:endnote w:type="continuationNotice" w:id="1">
    <w:p w14:paraId="6B727173" w14:textId="77777777" w:rsidR="004459D1" w:rsidRDefault="00445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861179"/>
      <w:docPartObj>
        <w:docPartGallery w:val="Page Numbers (Bottom of Page)"/>
        <w:docPartUnique/>
      </w:docPartObj>
    </w:sdtPr>
    <w:sdtEndPr/>
    <w:sdtContent>
      <w:sdt>
        <w:sdtPr>
          <w:id w:val="1728636285"/>
          <w:docPartObj>
            <w:docPartGallery w:val="Page Numbers (Top of Page)"/>
            <w:docPartUnique/>
          </w:docPartObj>
        </w:sdtPr>
        <w:sdtEndPr/>
        <w:sdtContent>
          <w:p w14:paraId="7FBA285D" w14:textId="5F46061C" w:rsidR="00257B77" w:rsidRDefault="00257B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3576">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3576">
              <w:rPr>
                <w:b/>
                <w:bCs/>
                <w:noProof/>
              </w:rPr>
              <w:t>18</w:t>
            </w:r>
            <w:r>
              <w:rPr>
                <w:b/>
                <w:bCs/>
                <w:sz w:val="24"/>
                <w:szCs w:val="24"/>
              </w:rPr>
              <w:fldChar w:fldCharType="end"/>
            </w:r>
          </w:p>
        </w:sdtContent>
      </w:sdt>
    </w:sdtContent>
  </w:sdt>
  <w:p w14:paraId="2F060018" w14:textId="77777777" w:rsidR="00257B77" w:rsidRDefault="0025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0DB87" w14:textId="77777777" w:rsidR="004459D1" w:rsidRDefault="004459D1" w:rsidP="0007402D">
      <w:pPr>
        <w:spacing w:after="0" w:line="240" w:lineRule="auto"/>
      </w:pPr>
      <w:r>
        <w:separator/>
      </w:r>
    </w:p>
  </w:footnote>
  <w:footnote w:type="continuationSeparator" w:id="0">
    <w:p w14:paraId="515DB1FC" w14:textId="77777777" w:rsidR="004459D1" w:rsidRDefault="004459D1" w:rsidP="0007402D">
      <w:pPr>
        <w:spacing w:after="0" w:line="240" w:lineRule="auto"/>
      </w:pPr>
      <w:r>
        <w:continuationSeparator/>
      </w:r>
    </w:p>
  </w:footnote>
  <w:footnote w:type="continuationNotice" w:id="1">
    <w:p w14:paraId="1E8238B3" w14:textId="77777777" w:rsidR="004459D1" w:rsidRDefault="004459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F64CB"/>
    <w:multiLevelType w:val="hybridMultilevel"/>
    <w:tmpl w:val="07CEDD32"/>
    <w:lvl w:ilvl="0" w:tplc="3CFAB3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15C89"/>
    <w:multiLevelType w:val="hybridMultilevel"/>
    <w:tmpl w:val="D0CA7D80"/>
    <w:lvl w:ilvl="0" w:tplc="219248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D16C8"/>
    <w:multiLevelType w:val="hybridMultilevel"/>
    <w:tmpl w:val="A0AC8118"/>
    <w:lvl w:ilvl="0" w:tplc="EB92D5F4">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E0B7BA0"/>
    <w:multiLevelType w:val="hybridMultilevel"/>
    <w:tmpl w:val="0F28D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61351"/>
    <w:multiLevelType w:val="hybridMultilevel"/>
    <w:tmpl w:val="79B8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37F49"/>
    <w:multiLevelType w:val="hybridMultilevel"/>
    <w:tmpl w:val="348A09B8"/>
    <w:lvl w:ilvl="0" w:tplc="3CFAB3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65092"/>
    <w:multiLevelType w:val="hybridMultilevel"/>
    <w:tmpl w:val="61F45674"/>
    <w:lvl w:ilvl="0" w:tplc="DCF64B7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AA73CA"/>
    <w:multiLevelType w:val="hybridMultilevel"/>
    <w:tmpl w:val="8A86C9AE"/>
    <w:lvl w:ilvl="0" w:tplc="9698B8CE">
      <w:start w:val="1"/>
      <w:numFmt w:val="bullet"/>
      <w:lvlText w:val=""/>
      <w:lvlJc w:val="left"/>
      <w:pPr>
        <w:ind w:left="765" w:hanging="360"/>
      </w:pPr>
      <w:rPr>
        <w:rFonts w:ascii="Symbol" w:hAnsi="Symbol" w:hint="default"/>
        <w:color w:val="auto"/>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4"/>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F1"/>
    <w:rsid w:val="00004E68"/>
    <w:rsid w:val="00012616"/>
    <w:rsid w:val="00012866"/>
    <w:rsid w:val="00022C02"/>
    <w:rsid w:val="00033935"/>
    <w:rsid w:val="00034A8D"/>
    <w:rsid w:val="00037F60"/>
    <w:rsid w:val="0004037C"/>
    <w:rsid w:val="00041ED5"/>
    <w:rsid w:val="00042094"/>
    <w:rsid w:val="0004222C"/>
    <w:rsid w:val="00046799"/>
    <w:rsid w:val="00053FF4"/>
    <w:rsid w:val="00066D48"/>
    <w:rsid w:val="0006770F"/>
    <w:rsid w:val="00067CCA"/>
    <w:rsid w:val="0007402D"/>
    <w:rsid w:val="00081E7C"/>
    <w:rsid w:val="0008770E"/>
    <w:rsid w:val="00094A0C"/>
    <w:rsid w:val="000A1D0D"/>
    <w:rsid w:val="000A2900"/>
    <w:rsid w:val="000B6832"/>
    <w:rsid w:val="000B7C40"/>
    <w:rsid w:val="000C406F"/>
    <w:rsid w:val="000C7EDD"/>
    <w:rsid w:val="000D1677"/>
    <w:rsid w:val="000D72BD"/>
    <w:rsid w:val="000E71D5"/>
    <w:rsid w:val="000F122A"/>
    <w:rsid w:val="001027C5"/>
    <w:rsid w:val="0010316C"/>
    <w:rsid w:val="0011300B"/>
    <w:rsid w:val="00117DAA"/>
    <w:rsid w:val="001368AB"/>
    <w:rsid w:val="00141394"/>
    <w:rsid w:val="00142A8C"/>
    <w:rsid w:val="00150B2D"/>
    <w:rsid w:val="00152018"/>
    <w:rsid w:val="001534A4"/>
    <w:rsid w:val="0016657C"/>
    <w:rsid w:val="00171FD4"/>
    <w:rsid w:val="00175106"/>
    <w:rsid w:val="00184827"/>
    <w:rsid w:val="001877C1"/>
    <w:rsid w:val="001931BF"/>
    <w:rsid w:val="00194AEC"/>
    <w:rsid w:val="001A4BC4"/>
    <w:rsid w:val="001A5C62"/>
    <w:rsid w:val="001B2722"/>
    <w:rsid w:val="001B7C59"/>
    <w:rsid w:val="001D02FD"/>
    <w:rsid w:val="001D39D9"/>
    <w:rsid w:val="001D3E9D"/>
    <w:rsid w:val="001D43E3"/>
    <w:rsid w:val="001D73C7"/>
    <w:rsid w:val="001E7EF3"/>
    <w:rsid w:val="001F29B5"/>
    <w:rsid w:val="002017C5"/>
    <w:rsid w:val="0020495D"/>
    <w:rsid w:val="00206013"/>
    <w:rsid w:val="002116F7"/>
    <w:rsid w:val="00211A63"/>
    <w:rsid w:val="00222646"/>
    <w:rsid w:val="00224081"/>
    <w:rsid w:val="00224BD4"/>
    <w:rsid w:val="00227760"/>
    <w:rsid w:val="0023460E"/>
    <w:rsid w:val="00237941"/>
    <w:rsid w:val="00252016"/>
    <w:rsid w:val="00253169"/>
    <w:rsid w:val="00257B77"/>
    <w:rsid w:val="0027034C"/>
    <w:rsid w:val="00284142"/>
    <w:rsid w:val="00287A09"/>
    <w:rsid w:val="002906EF"/>
    <w:rsid w:val="00293EFB"/>
    <w:rsid w:val="002956E2"/>
    <w:rsid w:val="002A2578"/>
    <w:rsid w:val="002B145A"/>
    <w:rsid w:val="002B6E89"/>
    <w:rsid w:val="002D150A"/>
    <w:rsid w:val="002D2CA7"/>
    <w:rsid w:val="002D3986"/>
    <w:rsid w:val="002D4B30"/>
    <w:rsid w:val="002E1DFF"/>
    <w:rsid w:val="002E3E29"/>
    <w:rsid w:val="002E7DC6"/>
    <w:rsid w:val="003073E3"/>
    <w:rsid w:val="00312CB4"/>
    <w:rsid w:val="00313810"/>
    <w:rsid w:val="00314CE1"/>
    <w:rsid w:val="0032060C"/>
    <w:rsid w:val="003320E5"/>
    <w:rsid w:val="0033667E"/>
    <w:rsid w:val="00364C34"/>
    <w:rsid w:val="00365221"/>
    <w:rsid w:val="00366DB6"/>
    <w:rsid w:val="00381E5F"/>
    <w:rsid w:val="00391831"/>
    <w:rsid w:val="0039766A"/>
    <w:rsid w:val="003A3989"/>
    <w:rsid w:val="003B1E6C"/>
    <w:rsid w:val="003E47C8"/>
    <w:rsid w:val="003F0DBA"/>
    <w:rsid w:val="0040353D"/>
    <w:rsid w:val="00404767"/>
    <w:rsid w:val="00405FBD"/>
    <w:rsid w:val="0041215B"/>
    <w:rsid w:val="004310A6"/>
    <w:rsid w:val="00436102"/>
    <w:rsid w:val="004373C0"/>
    <w:rsid w:val="004459D1"/>
    <w:rsid w:val="00447604"/>
    <w:rsid w:val="00456652"/>
    <w:rsid w:val="00482BAA"/>
    <w:rsid w:val="00492153"/>
    <w:rsid w:val="004A25AE"/>
    <w:rsid w:val="004C0585"/>
    <w:rsid w:val="004C6F79"/>
    <w:rsid w:val="004D38D8"/>
    <w:rsid w:val="004E3DF9"/>
    <w:rsid w:val="004E5070"/>
    <w:rsid w:val="005073C7"/>
    <w:rsid w:val="0051040A"/>
    <w:rsid w:val="005143DA"/>
    <w:rsid w:val="00527096"/>
    <w:rsid w:val="0053491A"/>
    <w:rsid w:val="00541E40"/>
    <w:rsid w:val="00542B90"/>
    <w:rsid w:val="00542DAC"/>
    <w:rsid w:val="00554438"/>
    <w:rsid w:val="005671F1"/>
    <w:rsid w:val="005723D7"/>
    <w:rsid w:val="00574BFD"/>
    <w:rsid w:val="00574D55"/>
    <w:rsid w:val="005827B6"/>
    <w:rsid w:val="005839F1"/>
    <w:rsid w:val="00590D1E"/>
    <w:rsid w:val="0059348E"/>
    <w:rsid w:val="00593712"/>
    <w:rsid w:val="00593E87"/>
    <w:rsid w:val="005A1E7D"/>
    <w:rsid w:val="005B24DD"/>
    <w:rsid w:val="005C417D"/>
    <w:rsid w:val="005D54BC"/>
    <w:rsid w:val="005D7E60"/>
    <w:rsid w:val="005E0E91"/>
    <w:rsid w:val="005E2622"/>
    <w:rsid w:val="005F3C0D"/>
    <w:rsid w:val="005F45EA"/>
    <w:rsid w:val="005F5A8F"/>
    <w:rsid w:val="00603CE8"/>
    <w:rsid w:val="00607347"/>
    <w:rsid w:val="00607865"/>
    <w:rsid w:val="00610A45"/>
    <w:rsid w:val="006201AB"/>
    <w:rsid w:val="006356B9"/>
    <w:rsid w:val="00644804"/>
    <w:rsid w:val="00654F09"/>
    <w:rsid w:val="00655769"/>
    <w:rsid w:val="00657D39"/>
    <w:rsid w:val="00661C6A"/>
    <w:rsid w:val="0066351E"/>
    <w:rsid w:val="006739B3"/>
    <w:rsid w:val="00685955"/>
    <w:rsid w:val="00690765"/>
    <w:rsid w:val="00693149"/>
    <w:rsid w:val="006936D0"/>
    <w:rsid w:val="006A4DE6"/>
    <w:rsid w:val="006A5440"/>
    <w:rsid w:val="006B04D7"/>
    <w:rsid w:val="006B6609"/>
    <w:rsid w:val="006B70E7"/>
    <w:rsid w:val="006C05E0"/>
    <w:rsid w:val="006C08B0"/>
    <w:rsid w:val="006C2B2E"/>
    <w:rsid w:val="006D3950"/>
    <w:rsid w:val="006D613E"/>
    <w:rsid w:val="006D7AE6"/>
    <w:rsid w:val="006F0314"/>
    <w:rsid w:val="00726FD0"/>
    <w:rsid w:val="00730EA1"/>
    <w:rsid w:val="0073261C"/>
    <w:rsid w:val="0074344D"/>
    <w:rsid w:val="00745672"/>
    <w:rsid w:val="00750917"/>
    <w:rsid w:val="0075107F"/>
    <w:rsid w:val="00761718"/>
    <w:rsid w:val="007632F0"/>
    <w:rsid w:val="00767964"/>
    <w:rsid w:val="00775F09"/>
    <w:rsid w:val="007956A5"/>
    <w:rsid w:val="0079592B"/>
    <w:rsid w:val="00795DBA"/>
    <w:rsid w:val="007A58E5"/>
    <w:rsid w:val="007B4893"/>
    <w:rsid w:val="007C0842"/>
    <w:rsid w:val="007D3F16"/>
    <w:rsid w:val="007D6787"/>
    <w:rsid w:val="007E42BC"/>
    <w:rsid w:val="008034B6"/>
    <w:rsid w:val="00805A1C"/>
    <w:rsid w:val="00806557"/>
    <w:rsid w:val="00811EF0"/>
    <w:rsid w:val="00814478"/>
    <w:rsid w:val="00816CC4"/>
    <w:rsid w:val="008258FD"/>
    <w:rsid w:val="008471FA"/>
    <w:rsid w:val="0085129C"/>
    <w:rsid w:val="008523C6"/>
    <w:rsid w:val="00863596"/>
    <w:rsid w:val="00866289"/>
    <w:rsid w:val="00866459"/>
    <w:rsid w:val="008673D0"/>
    <w:rsid w:val="00891A1C"/>
    <w:rsid w:val="00893544"/>
    <w:rsid w:val="008A7136"/>
    <w:rsid w:val="008C0ADA"/>
    <w:rsid w:val="008C380A"/>
    <w:rsid w:val="008D5BFD"/>
    <w:rsid w:val="008D6073"/>
    <w:rsid w:val="008F0FDC"/>
    <w:rsid w:val="008F1EF1"/>
    <w:rsid w:val="00902327"/>
    <w:rsid w:val="00906189"/>
    <w:rsid w:val="00910C67"/>
    <w:rsid w:val="0091685A"/>
    <w:rsid w:val="00920C89"/>
    <w:rsid w:val="009239F0"/>
    <w:rsid w:val="00924C47"/>
    <w:rsid w:val="00934FF1"/>
    <w:rsid w:val="00942436"/>
    <w:rsid w:val="00942477"/>
    <w:rsid w:val="0096076F"/>
    <w:rsid w:val="009751B3"/>
    <w:rsid w:val="00983576"/>
    <w:rsid w:val="00983C93"/>
    <w:rsid w:val="0099670B"/>
    <w:rsid w:val="009A06CB"/>
    <w:rsid w:val="009A3AEB"/>
    <w:rsid w:val="009D38E6"/>
    <w:rsid w:val="009D6EBE"/>
    <w:rsid w:val="009D701F"/>
    <w:rsid w:val="009E0F3E"/>
    <w:rsid w:val="009F3B6A"/>
    <w:rsid w:val="00A02482"/>
    <w:rsid w:val="00A02675"/>
    <w:rsid w:val="00A04545"/>
    <w:rsid w:val="00A3599D"/>
    <w:rsid w:val="00A40E78"/>
    <w:rsid w:val="00A419B5"/>
    <w:rsid w:val="00A444FA"/>
    <w:rsid w:val="00A44C97"/>
    <w:rsid w:val="00A73F3E"/>
    <w:rsid w:val="00A8150D"/>
    <w:rsid w:val="00A836E4"/>
    <w:rsid w:val="00A84799"/>
    <w:rsid w:val="00A9096B"/>
    <w:rsid w:val="00A95FC7"/>
    <w:rsid w:val="00AA1C6F"/>
    <w:rsid w:val="00AA397B"/>
    <w:rsid w:val="00AB536F"/>
    <w:rsid w:val="00AC282D"/>
    <w:rsid w:val="00AC339B"/>
    <w:rsid w:val="00AE0881"/>
    <w:rsid w:val="00AE1632"/>
    <w:rsid w:val="00AF46B9"/>
    <w:rsid w:val="00AF5FAD"/>
    <w:rsid w:val="00B0115E"/>
    <w:rsid w:val="00B06105"/>
    <w:rsid w:val="00B21052"/>
    <w:rsid w:val="00B2447C"/>
    <w:rsid w:val="00B334D9"/>
    <w:rsid w:val="00B4760E"/>
    <w:rsid w:val="00B55980"/>
    <w:rsid w:val="00B5598E"/>
    <w:rsid w:val="00B6036A"/>
    <w:rsid w:val="00B61502"/>
    <w:rsid w:val="00B6498D"/>
    <w:rsid w:val="00B6698E"/>
    <w:rsid w:val="00B7322B"/>
    <w:rsid w:val="00B74120"/>
    <w:rsid w:val="00B7526A"/>
    <w:rsid w:val="00B75CED"/>
    <w:rsid w:val="00B75E28"/>
    <w:rsid w:val="00B80456"/>
    <w:rsid w:val="00B81E8C"/>
    <w:rsid w:val="00B859D2"/>
    <w:rsid w:val="00B876CC"/>
    <w:rsid w:val="00B93AD3"/>
    <w:rsid w:val="00BA4A19"/>
    <w:rsid w:val="00BA4ECE"/>
    <w:rsid w:val="00BB3258"/>
    <w:rsid w:val="00BB369E"/>
    <w:rsid w:val="00BB691E"/>
    <w:rsid w:val="00BC36AE"/>
    <w:rsid w:val="00BC64BE"/>
    <w:rsid w:val="00BC7D39"/>
    <w:rsid w:val="00BD7574"/>
    <w:rsid w:val="00BD7CEE"/>
    <w:rsid w:val="00BE15C7"/>
    <w:rsid w:val="00BE186C"/>
    <w:rsid w:val="00BE67A2"/>
    <w:rsid w:val="00BF1D99"/>
    <w:rsid w:val="00BF2521"/>
    <w:rsid w:val="00BF7D0A"/>
    <w:rsid w:val="00C13B66"/>
    <w:rsid w:val="00C260B6"/>
    <w:rsid w:val="00C465CD"/>
    <w:rsid w:val="00C4688F"/>
    <w:rsid w:val="00C500E7"/>
    <w:rsid w:val="00C50B03"/>
    <w:rsid w:val="00C50D16"/>
    <w:rsid w:val="00C52CA0"/>
    <w:rsid w:val="00C81203"/>
    <w:rsid w:val="00C87B69"/>
    <w:rsid w:val="00C936B9"/>
    <w:rsid w:val="00CA09EC"/>
    <w:rsid w:val="00CA3D43"/>
    <w:rsid w:val="00CA69AA"/>
    <w:rsid w:val="00CC18B5"/>
    <w:rsid w:val="00CC30CB"/>
    <w:rsid w:val="00CC62D0"/>
    <w:rsid w:val="00CD7008"/>
    <w:rsid w:val="00CE28D7"/>
    <w:rsid w:val="00CF4647"/>
    <w:rsid w:val="00CF74A4"/>
    <w:rsid w:val="00D01851"/>
    <w:rsid w:val="00D04523"/>
    <w:rsid w:val="00D14BB2"/>
    <w:rsid w:val="00D17E3E"/>
    <w:rsid w:val="00D21132"/>
    <w:rsid w:val="00D21981"/>
    <w:rsid w:val="00D23782"/>
    <w:rsid w:val="00D23FC6"/>
    <w:rsid w:val="00D34146"/>
    <w:rsid w:val="00D34310"/>
    <w:rsid w:val="00D41D60"/>
    <w:rsid w:val="00D437E5"/>
    <w:rsid w:val="00D61681"/>
    <w:rsid w:val="00D64ED8"/>
    <w:rsid w:val="00D905D6"/>
    <w:rsid w:val="00D97080"/>
    <w:rsid w:val="00DA5539"/>
    <w:rsid w:val="00DB5BD0"/>
    <w:rsid w:val="00DE0462"/>
    <w:rsid w:val="00DF0A08"/>
    <w:rsid w:val="00DF338A"/>
    <w:rsid w:val="00DF48E1"/>
    <w:rsid w:val="00E0780C"/>
    <w:rsid w:val="00E07B56"/>
    <w:rsid w:val="00E11749"/>
    <w:rsid w:val="00E125FA"/>
    <w:rsid w:val="00E14B72"/>
    <w:rsid w:val="00E2012C"/>
    <w:rsid w:val="00E3173A"/>
    <w:rsid w:val="00E43DD2"/>
    <w:rsid w:val="00E450E9"/>
    <w:rsid w:val="00E45E32"/>
    <w:rsid w:val="00E576BC"/>
    <w:rsid w:val="00E6570C"/>
    <w:rsid w:val="00E65718"/>
    <w:rsid w:val="00E74165"/>
    <w:rsid w:val="00E77523"/>
    <w:rsid w:val="00E8756A"/>
    <w:rsid w:val="00E91943"/>
    <w:rsid w:val="00EB3C51"/>
    <w:rsid w:val="00EC7B02"/>
    <w:rsid w:val="00ED2384"/>
    <w:rsid w:val="00EE046F"/>
    <w:rsid w:val="00EE2713"/>
    <w:rsid w:val="00EF6633"/>
    <w:rsid w:val="00F01E37"/>
    <w:rsid w:val="00F1009E"/>
    <w:rsid w:val="00F128E8"/>
    <w:rsid w:val="00F17300"/>
    <w:rsid w:val="00F20FC6"/>
    <w:rsid w:val="00F32C2B"/>
    <w:rsid w:val="00F43ED3"/>
    <w:rsid w:val="00F45515"/>
    <w:rsid w:val="00F473AF"/>
    <w:rsid w:val="00F54616"/>
    <w:rsid w:val="00F562E7"/>
    <w:rsid w:val="00F61DF8"/>
    <w:rsid w:val="00F622F8"/>
    <w:rsid w:val="00F70E43"/>
    <w:rsid w:val="00F7328C"/>
    <w:rsid w:val="00F81027"/>
    <w:rsid w:val="00F86DF1"/>
    <w:rsid w:val="00F939BF"/>
    <w:rsid w:val="00F962C5"/>
    <w:rsid w:val="00FA0B9F"/>
    <w:rsid w:val="00FA224D"/>
    <w:rsid w:val="00FB40B6"/>
    <w:rsid w:val="00FC75DC"/>
    <w:rsid w:val="00FC78B8"/>
    <w:rsid w:val="00FD2BDC"/>
    <w:rsid w:val="00FD34BD"/>
    <w:rsid w:val="00FD3673"/>
    <w:rsid w:val="00FD6076"/>
    <w:rsid w:val="00FF1264"/>
    <w:rsid w:val="00FF2354"/>
    <w:rsid w:val="449FF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4BA3"/>
  <w15:docId w15:val="{D963E15B-A526-4455-958B-4F600907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4FF1"/>
    <w:pPr>
      <w:spacing w:after="0" w:line="240" w:lineRule="auto"/>
    </w:pPr>
  </w:style>
  <w:style w:type="paragraph" w:customStyle="1" w:styleId="SectionHeader1T">
    <w:name w:val="Section Header 1 (T)"/>
    <w:basedOn w:val="Normal"/>
    <w:uiPriority w:val="99"/>
    <w:rsid w:val="00934FF1"/>
    <w:pPr>
      <w:keepNext/>
      <w:pBdr>
        <w:top w:val="single" w:sz="96" w:space="0" w:color="auto"/>
        <w:bottom w:val="single" w:sz="96" w:space="0" w:color="E0E0E0"/>
      </w:pBdr>
      <w:tabs>
        <w:tab w:val="right" w:pos="10680"/>
      </w:tabs>
      <w:autoSpaceDE w:val="0"/>
      <w:autoSpaceDN w:val="0"/>
      <w:adjustRightInd w:val="0"/>
      <w:spacing w:before="480" w:after="240" w:line="240" w:lineRule="atLeast"/>
      <w:ind w:left="120"/>
      <w:textAlignment w:val="center"/>
    </w:pPr>
    <w:rPr>
      <w:rFonts w:ascii="Times New Roman" w:hAnsi="Times New Roman" w:cs="Times New Roman"/>
      <w:b/>
      <w:bCs/>
      <w:color w:val="000000"/>
      <w:sz w:val="24"/>
      <w:szCs w:val="24"/>
    </w:rPr>
  </w:style>
  <w:style w:type="paragraph" w:customStyle="1" w:styleId="TOCEntryBold">
    <w:name w:val="TOC Entry Bold"/>
    <w:basedOn w:val="Normal"/>
    <w:uiPriority w:val="99"/>
    <w:rsid w:val="00934FF1"/>
    <w:pPr>
      <w:keepLines/>
      <w:tabs>
        <w:tab w:val="right" w:leader="dot" w:pos="10780"/>
      </w:tabs>
      <w:suppressAutoHyphens/>
      <w:autoSpaceDE w:val="0"/>
      <w:autoSpaceDN w:val="0"/>
      <w:adjustRightInd w:val="0"/>
      <w:spacing w:before="120" w:after="0" w:line="240" w:lineRule="atLeast"/>
      <w:textAlignment w:val="center"/>
    </w:pPr>
    <w:rPr>
      <w:rFonts w:ascii="Times New Roman" w:hAnsi="Times New Roman" w:cs="Times New Roman"/>
      <w:b/>
      <w:bCs/>
      <w:color w:val="000000"/>
    </w:rPr>
  </w:style>
  <w:style w:type="paragraph" w:customStyle="1" w:styleId="TOCEntry">
    <w:name w:val="TOC Entry"/>
    <w:basedOn w:val="Normal"/>
    <w:uiPriority w:val="99"/>
    <w:rsid w:val="00934FF1"/>
    <w:pPr>
      <w:keepLines/>
      <w:tabs>
        <w:tab w:val="right" w:leader="dot" w:pos="10800"/>
      </w:tabs>
      <w:suppressAutoHyphens/>
      <w:autoSpaceDE w:val="0"/>
      <w:autoSpaceDN w:val="0"/>
      <w:adjustRightInd w:val="0"/>
      <w:spacing w:before="60" w:after="0" w:line="240" w:lineRule="atLeast"/>
      <w:ind w:left="480"/>
      <w:textAlignment w:val="center"/>
    </w:pPr>
    <w:rPr>
      <w:rFonts w:ascii="Times New Roman" w:hAnsi="Times New Roman" w:cs="Times New Roman"/>
      <w:color w:val="000000"/>
    </w:rPr>
  </w:style>
  <w:style w:type="paragraph" w:customStyle="1" w:styleId="Body1T">
    <w:name w:val="Body 1 (T)"/>
    <w:basedOn w:val="Normal"/>
    <w:uiPriority w:val="99"/>
    <w:rsid w:val="00934FF1"/>
    <w:pPr>
      <w:keepLines/>
      <w:suppressAutoHyphens/>
      <w:autoSpaceDE w:val="0"/>
      <w:autoSpaceDN w:val="0"/>
      <w:adjustRightInd w:val="0"/>
      <w:spacing w:after="120" w:line="240" w:lineRule="atLeast"/>
      <w:textAlignment w:val="center"/>
    </w:pPr>
    <w:rPr>
      <w:rFonts w:ascii="Times New Roman" w:hAnsi="Times New Roman" w:cs="Times New Roman"/>
      <w:color w:val="000000"/>
    </w:rPr>
  </w:style>
  <w:style w:type="paragraph" w:customStyle="1" w:styleId="NumberedList1T">
    <w:name w:val="Numbered List 1 (T)"/>
    <w:basedOn w:val="Body1T"/>
    <w:uiPriority w:val="99"/>
    <w:rsid w:val="00934FF1"/>
    <w:pPr>
      <w:ind w:left="360" w:hanging="360"/>
    </w:pPr>
  </w:style>
  <w:style w:type="paragraph" w:customStyle="1" w:styleId="Subhead2T">
    <w:name w:val="Subhead 2 (T)"/>
    <w:basedOn w:val="Normal"/>
    <w:uiPriority w:val="99"/>
    <w:rsid w:val="00934FF1"/>
    <w:pPr>
      <w:keepNext/>
      <w:suppressAutoHyphens/>
      <w:autoSpaceDE w:val="0"/>
      <w:autoSpaceDN w:val="0"/>
      <w:adjustRightInd w:val="0"/>
      <w:spacing w:before="120" w:after="120" w:line="240" w:lineRule="atLeast"/>
      <w:textAlignment w:val="center"/>
    </w:pPr>
    <w:rPr>
      <w:rFonts w:ascii="Times New Roman" w:hAnsi="Times New Roman" w:cs="Times New Roman"/>
      <w:b/>
      <w:bCs/>
      <w:color w:val="000000"/>
    </w:rPr>
  </w:style>
  <w:style w:type="paragraph" w:customStyle="1" w:styleId="BodyLead-inT">
    <w:name w:val="Body Lead-in (T)"/>
    <w:basedOn w:val="Normal"/>
    <w:uiPriority w:val="99"/>
    <w:rsid w:val="00934FF1"/>
    <w:pPr>
      <w:keepLines/>
      <w:suppressAutoHyphens/>
      <w:autoSpaceDE w:val="0"/>
      <w:autoSpaceDN w:val="0"/>
      <w:adjustRightInd w:val="0"/>
      <w:spacing w:after="120" w:line="240" w:lineRule="atLeast"/>
      <w:textAlignment w:val="center"/>
    </w:pPr>
    <w:rPr>
      <w:rFonts w:ascii="Times New Roman" w:hAnsi="Times New Roman" w:cs="Times New Roman"/>
      <w:color w:val="000000"/>
    </w:rPr>
  </w:style>
  <w:style w:type="paragraph" w:customStyle="1" w:styleId="BodyIndent1T">
    <w:name w:val="Body Indent 1 (T)"/>
    <w:basedOn w:val="Body1T"/>
    <w:uiPriority w:val="99"/>
    <w:rsid w:val="00934FF1"/>
    <w:pPr>
      <w:ind w:left="360"/>
    </w:pPr>
  </w:style>
  <w:style w:type="paragraph" w:customStyle="1" w:styleId="Subhead3">
    <w:name w:val="Subhead 3"/>
    <w:basedOn w:val="Normal"/>
    <w:uiPriority w:val="99"/>
    <w:rsid w:val="00934FF1"/>
    <w:pPr>
      <w:keepLines/>
      <w:suppressAutoHyphens/>
      <w:autoSpaceDE w:val="0"/>
      <w:autoSpaceDN w:val="0"/>
      <w:adjustRightInd w:val="0"/>
      <w:spacing w:before="60" w:after="60" w:line="240" w:lineRule="atLeast"/>
      <w:ind w:left="360"/>
      <w:textAlignment w:val="center"/>
    </w:pPr>
    <w:rPr>
      <w:rFonts w:ascii="Times New Roman" w:hAnsi="Times New Roman" w:cs="Times New Roman"/>
      <w:b/>
      <w:bCs/>
      <w:color w:val="000000"/>
      <w:u w:val="thick"/>
    </w:rPr>
  </w:style>
  <w:style w:type="paragraph" w:customStyle="1" w:styleId="AlphaList1T">
    <w:name w:val="Alpha List 1 (T)"/>
    <w:basedOn w:val="Body1T"/>
    <w:uiPriority w:val="99"/>
    <w:rsid w:val="00934FF1"/>
    <w:pPr>
      <w:ind w:left="720" w:hanging="360"/>
    </w:pPr>
  </w:style>
  <w:style w:type="paragraph" w:customStyle="1" w:styleId="NumberedList2T">
    <w:name w:val="Numbered List 2 (T)"/>
    <w:basedOn w:val="Normal"/>
    <w:uiPriority w:val="99"/>
    <w:rsid w:val="00934FF1"/>
    <w:pPr>
      <w:keepLines/>
      <w:suppressAutoHyphens/>
      <w:autoSpaceDE w:val="0"/>
      <w:autoSpaceDN w:val="0"/>
      <w:adjustRightInd w:val="0"/>
      <w:spacing w:after="120" w:line="240" w:lineRule="atLeast"/>
      <w:ind w:left="1140" w:hanging="420"/>
      <w:textAlignment w:val="center"/>
    </w:pPr>
    <w:rPr>
      <w:rFonts w:ascii="Times New Roman" w:hAnsi="Times New Roman" w:cs="Times New Roman"/>
      <w:color w:val="000000"/>
      <w:spacing w:val="-1"/>
    </w:rPr>
  </w:style>
  <w:style w:type="paragraph" w:customStyle="1" w:styleId="BodyIndentLead-in3T">
    <w:name w:val="Body Indent/Lead-in 3 (T)"/>
    <w:basedOn w:val="Normal"/>
    <w:uiPriority w:val="99"/>
    <w:rsid w:val="00934FF1"/>
    <w:pPr>
      <w:keepLines/>
      <w:suppressAutoHyphens/>
      <w:autoSpaceDE w:val="0"/>
      <w:autoSpaceDN w:val="0"/>
      <w:adjustRightInd w:val="0"/>
      <w:spacing w:after="120" w:line="240" w:lineRule="atLeast"/>
      <w:ind w:left="720"/>
      <w:textAlignment w:val="center"/>
    </w:pPr>
    <w:rPr>
      <w:rFonts w:ascii="Times New Roman" w:hAnsi="Times New Roman" w:cs="Times New Roman"/>
      <w:color w:val="000000"/>
    </w:rPr>
  </w:style>
  <w:style w:type="paragraph" w:customStyle="1" w:styleId="BodyIndent2T">
    <w:name w:val="Body Indent 2 (T)"/>
    <w:basedOn w:val="Body1T"/>
    <w:uiPriority w:val="99"/>
    <w:rsid w:val="00934FF1"/>
    <w:pPr>
      <w:ind w:left="720"/>
    </w:pPr>
  </w:style>
  <w:style w:type="paragraph" w:customStyle="1" w:styleId="Subhead2UnderlineT">
    <w:name w:val="Subhead 2 Underline (T)"/>
    <w:basedOn w:val="Normal"/>
    <w:uiPriority w:val="99"/>
    <w:rsid w:val="00934FF1"/>
    <w:pPr>
      <w:keepNext/>
      <w:suppressAutoHyphens/>
      <w:autoSpaceDE w:val="0"/>
      <w:autoSpaceDN w:val="0"/>
      <w:adjustRightInd w:val="0"/>
      <w:spacing w:before="120" w:after="120" w:line="240" w:lineRule="atLeast"/>
      <w:textAlignment w:val="center"/>
    </w:pPr>
    <w:rPr>
      <w:rFonts w:ascii="Times New Roman" w:hAnsi="Times New Roman" w:cs="Times New Roman"/>
      <w:b/>
      <w:bCs/>
      <w:color w:val="000000"/>
      <w:u w:val="thick"/>
    </w:rPr>
  </w:style>
  <w:style w:type="paragraph" w:customStyle="1" w:styleId="BodyBold1T">
    <w:name w:val="Body Bold 1 (T)"/>
    <w:basedOn w:val="Normal"/>
    <w:uiPriority w:val="99"/>
    <w:rsid w:val="00934FF1"/>
    <w:pPr>
      <w:keepLines/>
      <w:suppressAutoHyphens/>
      <w:autoSpaceDE w:val="0"/>
      <w:autoSpaceDN w:val="0"/>
      <w:adjustRightInd w:val="0"/>
      <w:spacing w:after="120" w:line="240" w:lineRule="atLeast"/>
      <w:textAlignment w:val="center"/>
    </w:pPr>
    <w:rPr>
      <w:rFonts w:ascii="Times New Roman" w:hAnsi="Times New Roman" w:cs="Times New Roman"/>
      <w:b/>
      <w:bCs/>
      <w:color w:val="000000"/>
    </w:rPr>
  </w:style>
  <w:style w:type="paragraph" w:customStyle="1" w:styleId="BodyExtraLine1T">
    <w:name w:val="Body Extra Line 1 (T)"/>
    <w:basedOn w:val="Body1T"/>
    <w:uiPriority w:val="99"/>
    <w:rsid w:val="00934FF1"/>
    <w:pPr>
      <w:spacing w:before="120"/>
    </w:pPr>
  </w:style>
  <w:style w:type="paragraph" w:customStyle="1" w:styleId="BodyIndent2T0">
    <w:name w:val="Body Indent 2 * (T)"/>
    <w:basedOn w:val="Normal"/>
    <w:uiPriority w:val="99"/>
    <w:rsid w:val="00934FF1"/>
    <w:pPr>
      <w:keepLines/>
      <w:suppressAutoHyphens/>
      <w:autoSpaceDE w:val="0"/>
      <w:autoSpaceDN w:val="0"/>
      <w:adjustRightInd w:val="0"/>
      <w:spacing w:after="120" w:line="240" w:lineRule="atLeast"/>
      <w:ind w:left="720" w:hanging="360"/>
      <w:textAlignment w:val="center"/>
    </w:pPr>
    <w:rPr>
      <w:rFonts w:ascii="Times New Roman" w:hAnsi="Times New Roman" w:cs="Times New Roman"/>
      <w:color w:val="000000"/>
    </w:rPr>
  </w:style>
  <w:style w:type="paragraph" w:customStyle="1" w:styleId="BodyIndent2T1">
    <w:name w:val="Body Indent 2 ** (T)"/>
    <w:basedOn w:val="Normal"/>
    <w:uiPriority w:val="99"/>
    <w:rsid w:val="00934FF1"/>
    <w:pPr>
      <w:keepLines/>
      <w:suppressAutoHyphens/>
      <w:autoSpaceDE w:val="0"/>
      <w:autoSpaceDN w:val="0"/>
      <w:adjustRightInd w:val="0"/>
      <w:spacing w:after="120" w:line="240" w:lineRule="atLeast"/>
      <w:ind w:left="720" w:hanging="360"/>
      <w:textAlignment w:val="center"/>
    </w:pPr>
    <w:rPr>
      <w:rFonts w:ascii="Times New Roman" w:hAnsi="Times New Roman" w:cs="Times New Roman"/>
      <w:color w:val="000000"/>
    </w:rPr>
  </w:style>
  <w:style w:type="paragraph" w:customStyle="1" w:styleId="BodyIndent1T0">
    <w:name w:val="Body Indent 1 *** (T)"/>
    <w:basedOn w:val="Normal"/>
    <w:uiPriority w:val="99"/>
    <w:rsid w:val="00934FF1"/>
    <w:pPr>
      <w:keepLines/>
      <w:suppressAutoHyphens/>
      <w:autoSpaceDE w:val="0"/>
      <w:autoSpaceDN w:val="0"/>
      <w:adjustRightInd w:val="0"/>
      <w:spacing w:after="120" w:line="240" w:lineRule="atLeast"/>
      <w:ind w:left="480" w:hanging="480"/>
      <w:textAlignment w:val="center"/>
    </w:pPr>
    <w:rPr>
      <w:rFonts w:ascii="Times New Roman" w:hAnsi="Times New Roman" w:cs="Times New Roman"/>
      <w:color w:val="000000"/>
    </w:rPr>
  </w:style>
  <w:style w:type="paragraph" w:customStyle="1" w:styleId="BodyLead-in1T">
    <w:name w:val="Body Lead-in 1 (T)"/>
    <w:basedOn w:val="Body1T"/>
    <w:uiPriority w:val="99"/>
    <w:rsid w:val="00934FF1"/>
  </w:style>
  <w:style w:type="paragraph" w:customStyle="1" w:styleId="AlphaList1LowerCaseT">
    <w:name w:val="Alpha List 1 Lower Case (T)"/>
    <w:basedOn w:val="Body1T"/>
    <w:uiPriority w:val="99"/>
    <w:rsid w:val="00934FF1"/>
    <w:pPr>
      <w:ind w:left="720" w:hanging="360"/>
    </w:pPr>
  </w:style>
  <w:style w:type="paragraph" w:customStyle="1" w:styleId="BodyIndentLeadin1T">
    <w:name w:val="Body Indent|Lead in 1 (T)"/>
    <w:basedOn w:val="Body1T"/>
    <w:uiPriority w:val="99"/>
    <w:rsid w:val="00934FF1"/>
    <w:pPr>
      <w:ind w:left="360"/>
    </w:pPr>
  </w:style>
  <w:style w:type="character" w:customStyle="1" w:styleId="Bold">
    <w:name w:val="Bold"/>
    <w:uiPriority w:val="99"/>
    <w:rsid w:val="00934FF1"/>
    <w:rPr>
      <w:b/>
      <w:bCs/>
    </w:rPr>
  </w:style>
  <w:style w:type="character" w:styleId="Hyperlink">
    <w:name w:val="Hyperlink"/>
    <w:basedOn w:val="DefaultParagraphFont"/>
    <w:uiPriority w:val="99"/>
    <w:rsid w:val="00934FF1"/>
    <w:rPr>
      <w:b/>
      <w:bCs/>
      <w:color w:val="0000FF"/>
      <w:u w:val="thick"/>
    </w:rPr>
  </w:style>
  <w:style w:type="character" w:customStyle="1" w:styleId="Hyperlink-1">
    <w:name w:val="Hyperlink-1"/>
    <w:uiPriority w:val="99"/>
    <w:rsid w:val="00934FF1"/>
    <w:rPr>
      <w:b/>
      <w:bCs/>
      <w:color w:val="0000FF"/>
      <w:u w:val="thick"/>
    </w:rPr>
  </w:style>
  <w:style w:type="character" w:customStyle="1" w:styleId="Underline">
    <w:name w:val="Underline"/>
    <w:uiPriority w:val="99"/>
    <w:rsid w:val="00934FF1"/>
    <w:rPr>
      <w:u w:val="thick"/>
    </w:rPr>
  </w:style>
  <w:style w:type="character" w:customStyle="1" w:styleId="Italic">
    <w:name w:val="Italic"/>
    <w:uiPriority w:val="99"/>
    <w:rsid w:val="00934FF1"/>
    <w:rPr>
      <w:i/>
      <w:iCs/>
    </w:rPr>
  </w:style>
  <w:style w:type="character" w:customStyle="1" w:styleId="BoldUnderline">
    <w:name w:val="Bold Underline"/>
    <w:uiPriority w:val="99"/>
    <w:rsid w:val="00934FF1"/>
    <w:rPr>
      <w:b/>
      <w:bCs/>
      <w:u w:val="thick"/>
    </w:rPr>
  </w:style>
  <w:style w:type="paragraph" w:styleId="Header">
    <w:name w:val="header"/>
    <w:basedOn w:val="Normal"/>
    <w:link w:val="HeaderChar"/>
    <w:uiPriority w:val="99"/>
    <w:unhideWhenUsed/>
    <w:rsid w:val="0007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02D"/>
  </w:style>
  <w:style w:type="paragraph" w:styleId="Footer">
    <w:name w:val="footer"/>
    <w:basedOn w:val="Normal"/>
    <w:link w:val="FooterChar"/>
    <w:uiPriority w:val="99"/>
    <w:unhideWhenUsed/>
    <w:rsid w:val="00074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02D"/>
  </w:style>
  <w:style w:type="paragraph" w:styleId="BalloonText">
    <w:name w:val="Balloon Text"/>
    <w:basedOn w:val="Normal"/>
    <w:link w:val="BalloonTextChar"/>
    <w:uiPriority w:val="99"/>
    <w:semiHidden/>
    <w:unhideWhenUsed/>
    <w:rsid w:val="00D21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981"/>
    <w:rPr>
      <w:rFonts w:ascii="Tahoma" w:hAnsi="Tahoma" w:cs="Tahoma"/>
      <w:sz w:val="16"/>
      <w:szCs w:val="16"/>
    </w:rPr>
  </w:style>
  <w:style w:type="character" w:styleId="CommentReference">
    <w:name w:val="annotation reference"/>
    <w:basedOn w:val="DefaultParagraphFont"/>
    <w:unhideWhenUsed/>
    <w:rsid w:val="006D3950"/>
    <w:rPr>
      <w:sz w:val="16"/>
      <w:szCs w:val="16"/>
    </w:rPr>
  </w:style>
  <w:style w:type="paragraph" w:styleId="CommentText">
    <w:name w:val="annotation text"/>
    <w:basedOn w:val="Normal"/>
    <w:link w:val="CommentTextChar"/>
    <w:uiPriority w:val="99"/>
    <w:unhideWhenUsed/>
    <w:qFormat/>
    <w:rsid w:val="006D3950"/>
    <w:pPr>
      <w:spacing w:line="240" w:lineRule="auto"/>
    </w:pPr>
    <w:rPr>
      <w:sz w:val="20"/>
      <w:szCs w:val="20"/>
    </w:rPr>
  </w:style>
  <w:style w:type="character" w:customStyle="1" w:styleId="CommentTextChar">
    <w:name w:val="Comment Text Char"/>
    <w:basedOn w:val="DefaultParagraphFont"/>
    <w:link w:val="CommentText"/>
    <w:uiPriority w:val="99"/>
    <w:rsid w:val="006D3950"/>
    <w:rPr>
      <w:sz w:val="20"/>
      <w:szCs w:val="20"/>
    </w:rPr>
  </w:style>
  <w:style w:type="paragraph" w:styleId="CommentSubject">
    <w:name w:val="annotation subject"/>
    <w:basedOn w:val="CommentText"/>
    <w:next w:val="CommentText"/>
    <w:link w:val="CommentSubjectChar"/>
    <w:uiPriority w:val="99"/>
    <w:semiHidden/>
    <w:unhideWhenUsed/>
    <w:rsid w:val="006D3950"/>
    <w:rPr>
      <w:b/>
      <w:bCs/>
    </w:rPr>
  </w:style>
  <w:style w:type="character" w:customStyle="1" w:styleId="CommentSubjectChar">
    <w:name w:val="Comment Subject Char"/>
    <w:basedOn w:val="CommentTextChar"/>
    <w:link w:val="CommentSubject"/>
    <w:uiPriority w:val="99"/>
    <w:semiHidden/>
    <w:rsid w:val="006D3950"/>
    <w:rPr>
      <w:b/>
      <w:bCs/>
      <w:sz w:val="20"/>
      <w:szCs w:val="20"/>
    </w:rPr>
  </w:style>
  <w:style w:type="paragraph" w:styleId="NormalWeb">
    <w:name w:val="Normal (Web)"/>
    <w:basedOn w:val="Normal"/>
    <w:uiPriority w:val="99"/>
    <w:unhideWhenUsed/>
    <w:rsid w:val="00825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A224D"/>
    <w:pPr>
      <w:ind w:left="720"/>
      <w:contextualSpacing/>
    </w:pPr>
  </w:style>
  <w:style w:type="paragraph" w:styleId="Revision">
    <w:name w:val="Revision"/>
    <w:hidden/>
    <w:uiPriority w:val="99"/>
    <w:semiHidden/>
    <w:rsid w:val="0020495D"/>
    <w:pPr>
      <w:spacing w:after="0" w:line="240" w:lineRule="auto"/>
    </w:pPr>
  </w:style>
  <w:style w:type="character" w:styleId="FollowedHyperlink">
    <w:name w:val="FollowedHyperlink"/>
    <w:basedOn w:val="DefaultParagraphFont"/>
    <w:uiPriority w:val="99"/>
    <w:semiHidden/>
    <w:unhideWhenUsed/>
    <w:rsid w:val="00920C89"/>
    <w:rPr>
      <w:color w:val="800080" w:themeColor="followedHyperlink"/>
      <w:u w:val="single"/>
    </w:rPr>
  </w:style>
  <w:style w:type="paragraph" w:styleId="FootnoteText">
    <w:name w:val="footnote text"/>
    <w:basedOn w:val="Normal"/>
    <w:link w:val="FootnoteTextChar"/>
    <w:uiPriority w:val="99"/>
    <w:semiHidden/>
    <w:unhideWhenUsed/>
    <w:rsid w:val="005F5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A8F"/>
    <w:rPr>
      <w:sz w:val="20"/>
      <w:szCs w:val="20"/>
    </w:rPr>
  </w:style>
  <w:style w:type="character" w:styleId="FootnoteReference">
    <w:name w:val="footnote reference"/>
    <w:basedOn w:val="DefaultParagraphFont"/>
    <w:uiPriority w:val="99"/>
    <w:semiHidden/>
    <w:unhideWhenUsed/>
    <w:rsid w:val="005F5A8F"/>
    <w:rPr>
      <w:vertAlign w:val="superscript"/>
    </w:rPr>
  </w:style>
  <w:style w:type="character" w:customStyle="1" w:styleId="ListParagraphChar">
    <w:name w:val="List Paragraph Char"/>
    <w:basedOn w:val="DefaultParagraphFont"/>
    <w:link w:val="ListParagraph"/>
    <w:uiPriority w:val="34"/>
    <w:rsid w:val="00257B77"/>
  </w:style>
  <w:style w:type="character" w:customStyle="1" w:styleId="NoSpacingChar">
    <w:name w:val="No Spacing Char"/>
    <w:basedOn w:val="DefaultParagraphFont"/>
    <w:link w:val="NoSpacing"/>
    <w:uiPriority w:val="1"/>
    <w:rsid w:val="00E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8240">
      <w:bodyDiv w:val="1"/>
      <w:marLeft w:val="0"/>
      <w:marRight w:val="0"/>
      <w:marTop w:val="0"/>
      <w:marBottom w:val="0"/>
      <w:divBdr>
        <w:top w:val="none" w:sz="0" w:space="0" w:color="auto"/>
        <w:left w:val="none" w:sz="0" w:space="0" w:color="auto"/>
        <w:bottom w:val="none" w:sz="0" w:space="0" w:color="auto"/>
        <w:right w:val="none" w:sz="0" w:space="0" w:color="auto"/>
      </w:divBdr>
    </w:div>
    <w:div w:id="133111302">
      <w:bodyDiv w:val="1"/>
      <w:marLeft w:val="0"/>
      <w:marRight w:val="0"/>
      <w:marTop w:val="0"/>
      <w:marBottom w:val="0"/>
      <w:divBdr>
        <w:top w:val="none" w:sz="0" w:space="0" w:color="auto"/>
        <w:left w:val="none" w:sz="0" w:space="0" w:color="auto"/>
        <w:bottom w:val="none" w:sz="0" w:space="0" w:color="auto"/>
        <w:right w:val="none" w:sz="0" w:space="0" w:color="auto"/>
      </w:divBdr>
    </w:div>
    <w:div w:id="298997423">
      <w:bodyDiv w:val="1"/>
      <w:marLeft w:val="0"/>
      <w:marRight w:val="0"/>
      <w:marTop w:val="0"/>
      <w:marBottom w:val="0"/>
      <w:divBdr>
        <w:top w:val="none" w:sz="0" w:space="0" w:color="auto"/>
        <w:left w:val="none" w:sz="0" w:space="0" w:color="auto"/>
        <w:bottom w:val="none" w:sz="0" w:space="0" w:color="auto"/>
        <w:right w:val="none" w:sz="0" w:space="0" w:color="auto"/>
      </w:divBdr>
    </w:div>
    <w:div w:id="360516412">
      <w:bodyDiv w:val="1"/>
      <w:marLeft w:val="0"/>
      <w:marRight w:val="0"/>
      <w:marTop w:val="0"/>
      <w:marBottom w:val="0"/>
      <w:divBdr>
        <w:top w:val="none" w:sz="0" w:space="0" w:color="auto"/>
        <w:left w:val="none" w:sz="0" w:space="0" w:color="auto"/>
        <w:bottom w:val="none" w:sz="0" w:space="0" w:color="auto"/>
        <w:right w:val="none" w:sz="0" w:space="0" w:color="auto"/>
      </w:divBdr>
    </w:div>
    <w:div w:id="374736704">
      <w:bodyDiv w:val="1"/>
      <w:marLeft w:val="0"/>
      <w:marRight w:val="0"/>
      <w:marTop w:val="0"/>
      <w:marBottom w:val="0"/>
      <w:divBdr>
        <w:top w:val="none" w:sz="0" w:space="0" w:color="auto"/>
        <w:left w:val="none" w:sz="0" w:space="0" w:color="auto"/>
        <w:bottom w:val="none" w:sz="0" w:space="0" w:color="auto"/>
        <w:right w:val="none" w:sz="0" w:space="0" w:color="auto"/>
      </w:divBdr>
    </w:div>
    <w:div w:id="449590897">
      <w:bodyDiv w:val="1"/>
      <w:marLeft w:val="0"/>
      <w:marRight w:val="0"/>
      <w:marTop w:val="0"/>
      <w:marBottom w:val="0"/>
      <w:divBdr>
        <w:top w:val="none" w:sz="0" w:space="0" w:color="auto"/>
        <w:left w:val="none" w:sz="0" w:space="0" w:color="auto"/>
        <w:bottom w:val="none" w:sz="0" w:space="0" w:color="auto"/>
        <w:right w:val="none" w:sz="0" w:space="0" w:color="auto"/>
      </w:divBdr>
    </w:div>
    <w:div w:id="706832200">
      <w:bodyDiv w:val="1"/>
      <w:marLeft w:val="0"/>
      <w:marRight w:val="0"/>
      <w:marTop w:val="0"/>
      <w:marBottom w:val="0"/>
      <w:divBdr>
        <w:top w:val="none" w:sz="0" w:space="0" w:color="auto"/>
        <w:left w:val="none" w:sz="0" w:space="0" w:color="auto"/>
        <w:bottom w:val="none" w:sz="0" w:space="0" w:color="auto"/>
        <w:right w:val="none" w:sz="0" w:space="0" w:color="auto"/>
      </w:divBdr>
    </w:div>
    <w:div w:id="1059284525">
      <w:bodyDiv w:val="1"/>
      <w:marLeft w:val="0"/>
      <w:marRight w:val="0"/>
      <w:marTop w:val="0"/>
      <w:marBottom w:val="0"/>
      <w:divBdr>
        <w:top w:val="none" w:sz="0" w:space="0" w:color="auto"/>
        <w:left w:val="none" w:sz="0" w:space="0" w:color="auto"/>
        <w:bottom w:val="none" w:sz="0" w:space="0" w:color="auto"/>
        <w:right w:val="none" w:sz="0" w:space="0" w:color="auto"/>
      </w:divBdr>
    </w:div>
    <w:div w:id="1273706587">
      <w:bodyDiv w:val="1"/>
      <w:marLeft w:val="0"/>
      <w:marRight w:val="0"/>
      <w:marTop w:val="0"/>
      <w:marBottom w:val="0"/>
      <w:divBdr>
        <w:top w:val="none" w:sz="0" w:space="0" w:color="auto"/>
        <w:left w:val="none" w:sz="0" w:space="0" w:color="auto"/>
        <w:bottom w:val="none" w:sz="0" w:space="0" w:color="auto"/>
        <w:right w:val="none" w:sz="0" w:space="0" w:color="auto"/>
      </w:divBdr>
    </w:div>
    <w:div w:id="1309893980">
      <w:bodyDiv w:val="1"/>
      <w:marLeft w:val="0"/>
      <w:marRight w:val="0"/>
      <w:marTop w:val="0"/>
      <w:marBottom w:val="0"/>
      <w:divBdr>
        <w:top w:val="none" w:sz="0" w:space="0" w:color="auto"/>
        <w:left w:val="none" w:sz="0" w:space="0" w:color="auto"/>
        <w:bottom w:val="none" w:sz="0" w:space="0" w:color="auto"/>
        <w:right w:val="none" w:sz="0" w:space="0" w:color="auto"/>
      </w:divBdr>
    </w:div>
    <w:div w:id="1327392198">
      <w:bodyDiv w:val="1"/>
      <w:marLeft w:val="0"/>
      <w:marRight w:val="0"/>
      <w:marTop w:val="0"/>
      <w:marBottom w:val="0"/>
      <w:divBdr>
        <w:top w:val="none" w:sz="0" w:space="0" w:color="auto"/>
        <w:left w:val="none" w:sz="0" w:space="0" w:color="auto"/>
        <w:bottom w:val="none" w:sz="0" w:space="0" w:color="auto"/>
        <w:right w:val="none" w:sz="0" w:space="0" w:color="auto"/>
      </w:divBdr>
    </w:div>
    <w:div w:id="1400250518">
      <w:bodyDiv w:val="1"/>
      <w:marLeft w:val="0"/>
      <w:marRight w:val="0"/>
      <w:marTop w:val="0"/>
      <w:marBottom w:val="0"/>
      <w:divBdr>
        <w:top w:val="none" w:sz="0" w:space="0" w:color="auto"/>
        <w:left w:val="none" w:sz="0" w:space="0" w:color="auto"/>
        <w:bottom w:val="none" w:sz="0" w:space="0" w:color="auto"/>
        <w:right w:val="none" w:sz="0" w:space="0" w:color="auto"/>
      </w:divBdr>
    </w:div>
    <w:div w:id="1500845255">
      <w:bodyDiv w:val="1"/>
      <w:marLeft w:val="0"/>
      <w:marRight w:val="0"/>
      <w:marTop w:val="0"/>
      <w:marBottom w:val="0"/>
      <w:divBdr>
        <w:top w:val="none" w:sz="0" w:space="0" w:color="auto"/>
        <w:left w:val="none" w:sz="0" w:space="0" w:color="auto"/>
        <w:bottom w:val="none" w:sz="0" w:space="0" w:color="auto"/>
        <w:right w:val="none" w:sz="0" w:space="0" w:color="auto"/>
      </w:divBdr>
    </w:div>
    <w:div w:id="1523280497">
      <w:bodyDiv w:val="1"/>
      <w:marLeft w:val="0"/>
      <w:marRight w:val="0"/>
      <w:marTop w:val="0"/>
      <w:marBottom w:val="0"/>
      <w:divBdr>
        <w:top w:val="none" w:sz="0" w:space="0" w:color="auto"/>
        <w:left w:val="none" w:sz="0" w:space="0" w:color="auto"/>
        <w:bottom w:val="none" w:sz="0" w:space="0" w:color="auto"/>
        <w:right w:val="none" w:sz="0" w:space="0" w:color="auto"/>
      </w:divBdr>
    </w:div>
    <w:div w:id="1561020804">
      <w:bodyDiv w:val="1"/>
      <w:marLeft w:val="0"/>
      <w:marRight w:val="0"/>
      <w:marTop w:val="0"/>
      <w:marBottom w:val="0"/>
      <w:divBdr>
        <w:top w:val="none" w:sz="0" w:space="0" w:color="auto"/>
        <w:left w:val="none" w:sz="0" w:space="0" w:color="auto"/>
        <w:bottom w:val="none" w:sz="0" w:space="0" w:color="auto"/>
        <w:right w:val="none" w:sz="0" w:space="0" w:color="auto"/>
      </w:divBdr>
    </w:div>
    <w:div w:id="1633292205">
      <w:bodyDiv w:val="1"/>
      <w:marLeft w:val="0"/>
      <w:marRight w:val="0"/>
      <w:marTop w:val="0"/>
      <w:marBottom w:val="0"/>
      <w:divBdr>
        <w:top w:val="none" w:sz="0" w:space="0" w:color="auto"/>
        <w:left w:val="none" w:sz="0" w:space="0" w:color="auto"/>
        <w:bottom w:val="none" w:sz="0" w:space="0" w:color="auto"/>
        <w:right w:val="none" w:sz="0" w:space="0" w:color="auto"/>
      </w:divBdr>
    </w:div>
    <w:div w:id="1712225607">
      <w:bodyDiv w:val="1"/>
      <w:marLeft w:val="0"/>
      <w:marRight w:val="0"/>
      <w:marTop w:val="0"/>
      <w:marBottom w:val="0"/>
      <w:divBdr>
        <w:top w:val="none" w:sz="0" w:space="0" w:color="auto"/>
        <w:left w:val="none" w:sz="0" w:space="0" w:color="auto"/>
        <w:bottom w:val="none" w:sz="0" w:space="0" w:color="auto"/>
        <w:right w:val="none" w:sz="0" w:space="0" w:color="auto"/>
      </w:divBdr>
    </w:div>
    <w:div w:id="1713264899">
      <w:bodyDiv w:val="1"/>
      <w:marLeft w:val="0"/>
      <w:marRight w:val="0"/>
      <w:marTop w:val="0"/>
      <w:marBottom w:val="0"/>
      <w:divBdr>
        <w:top w:val="none" w:sz="0" w:space="0" w:color="auto"/>
        <w:left w:val="none" w:sz="0" w:space="0" w:color="auto"/>
        <w:bottom w:val="none" w:sz="0" w:space="0" w:color="auto"/>
        <w:right w:val="none" w:sz="0" w:space="0" w:color="auto"/>
      </w:divBdr>
    </w:div>
    <w:div w:id="1759208354">
      <w:bodyDiv w:val="1"/>
      <w:marLeft w:val="0"/>
      <w:marRight w:val="0"/>
      <w:marTop w:val="0"/>
      <w:marBottom w:val="0"/>
      <w:divBdr>
        <w:top w:val="none" w:sz="0" w:space="0" w:color="auto"/>
        <w:left w:val="none" w:sz="0" w:space="0" w:color="auto"/>
        <w:bottom w:val="none" w:sz="0" w:space="0" w:color="auto"/>
        <w:right w:val="none" w:sz="0" w:space="0" w:color="auto"/>
      </w:divBdr>
    </w:div>
    <w:div w:id="1892037938">
      <w:bodyDiv w:val="1"/>
      <w:marLeft w:val="0"/>
      <w:marRight w:val="0"/>
      <w:marTop w:val="0"/>
      <w:marBottom w:val="0"/>
      <w:divBdr>
        <w:top w:val="none" w:sz="0" w:space="0" w:color="auto"/>
        <w:left w:val="none" w:sz="0" w:space="0" w:color="auto"/>
        <w:bottom w:val="none" w:sz="0" w:space="0" w:color="auto"/>
        <w:right w:val="none" w:sz="0" w:space="0" w:color="auto"/>
      </w:divBdr>
    </w:div>
    <w:div w:id="1966807969">
      <w:bodyDiv w:val="1"/>
      <w:marLeft w:val="0"/>
      <w:marRight w:val="0"/>
      <w:marTop w:val="0"/>
      <w:marBottom w:val="0"/>
      <w:divBdr>
        <w:top w:val="none" w:sz="0" w:space="0" w:color="auto"/>
        <w:left w:val="none" w:sz="0" w:space="0" w:color="auto"/>
        <w:bottom w:val="none" w:sz="0" w:space="0" w:color="auto"/>
        <w:right w:val="none" w:sz="0" w:space="0" w:color="auto"/>
      </w:divBdr>
    </w:div>
    <w:div w:id="20750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rify@dhs.gov" TargetMode="External"/><Relationship Id="rId18" Type="http://schemas.openxmlformats.org/officeDocument/2006/relationships/hyperlink" Target="http://www.uscis.gov" TargetMode="External"/><Relationship Id="rId26"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uscis.gov/contactcenter" TargetMode="External"/><Relationship Id="rId7" Type="http://schemas.openxmlformats.org/officeDocument/2006/relationships/settings" Target="settings.xml"/><Relationship Id="rId12" Type="http://schemas.openxmlformats.org/officeDocument/2006/relationships/hyperlink" Target="https://www.uscis.gov/working-united-states/address-index-i-129-o-and-p-consultation-letters" TargetMode="External"/><Relationship Id="rId17" Type="http://schemas.openxmlformats.org/officeDocument/2006/relationships/hyperlink" Target="https://www.bis.doc.gov/index.php/policy-guidance/deemed-exports" TargetMode="External"/><Relationship Id="rId25" Type="http://schemas.openxmlformats.org/officeDocument/2006/relationships/hyperlink" Target="http://www.uscis.gov/contactcenter" TargetMode="External"/><Relationship Id="rId2" Type="http://schemas.openxmlformats.org/officeDocument/2006/relationships/customXml" Target="../customXml/item2.xml"/><Relationship Id="rId16" Type="http://schemas.openxmlformats.org/officeDocument/2006/relationships/hyperlink" Target="http://www.bis.doc.gov" TargetMode="External"/><Relationship Id="rId20" Type="http://schemas.openxmlformats.org/officeDocument/2006/relationships/hyperlink" Target="http://www.uscis.gov/I-1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t.adobe.com/reader/" TargetMode="External"/><Relationship Id="rId24" Type="http://schemas.openxmlformats.org/officeDocument/2006/relationships/hyperlink" Target="http://www.uscis.gov/addresschange" TargetMode="External"/><Relationship Id="rId5" Type="http://schemas.openxmlformats.org/officeDocument/2006/relationships/numbering" Target="numbering.xml"/><Relationship Id="rId15" Type="http://schemas.openxmlformats.org/officeDocument/2006/relationships/hyperlink" Target="https://www.pmddtc.state.gov/ddtc_public?id=ddtc_public_portal_itar_landing" TargetMode="External"/><Relationship Id="rId23" Type="http://schemas.openxmlformats.org/officeDocument/2006/relationships/hyperlink" Target="http://www.uscis.gov/I-907" TargetMode="External"/><Relationship Id="rId28" Type="http://schemas.openxmlformats.org/officeDocument/2006/relationships/hyperlink" Target="http://www.dhs.gov/privacy" TargetMode="External"/><Relationship Id="rId10" Type="http://schemas.openxmlformats.org/officeDocument/2006/relationships/endnotes" Target="endnotes.xml"/><Relationship Id="rId19" Type="http://schemas.openxmlformats.org/officeDocument/2006/relationships/hyperlink" Target="http://www.uscis.gov/contactcent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doc.gov/index.php/regulations/commerce-control-list-ccl" TargetMode="External"/><Relationship Id="rId22" Type="http://schemas.openxmlformats.org/officeDocument/2006/relationships/hyperlink" Target="http://www.uscis.gov/forms/how-do-i-use-premium-processing-service" TargetMode="External"/><Relationship Id="rId27" Type="http://schemas.openxmlformats.org/officeDocument/2006/relationships/hyperlink" Target="http://www.usci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baseline doc: OGCReview-10042019</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AB37-240E-4D49-9AC7-C8F0A958F16E}">
  <ds:schemaRefs>
    <ds:schemaRef ds:uri="http://schemas.microsoft.com/sharepoint/v3/contenttype/forms"/>
  </ds:schemaRefs>
</ds:datastoreItem>
</file>

<file path=customXml/itemProps2.xml><?xml version="1.0" encoding="utf-8"?>
<ds:datastoreItem xmlns:ds="http://schemas.openxmlformats.org/officeDocument/2006/customXml" ds:itemID="{DF94D2D7-BCB8-467A-BB26-774CC971188A}"/>
</file>

<file path=customXml/itemProps3.xml><?xml version="1.0" encoding="utf-8"?>
<ds:datastoreItem xmlns:ds="http://schemas.openxmlformats.org/officeDocument/2006/customXml" ds:itemID="{9C42E62B-34E2-4B6A-A594-495A3A81C75C}">
  <ds:schemaRefs>
    <ds:schemaRef ds:uri="http://schemas.microsoft.com/office/infopath/2007/PartnerControls"/>
    <ds:schemaRef ds:uri="bf094c2b-8036-49e0-a2b2-a973ea273ca5"/>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2589310c-5316-40b3-b68d-4735ac72f265"/>
  </ds:schemaRefs>
</ds:datastoreItem>
</file>

<file path=customXml/itemProps4.xml><?xml version="1.0" encoding="utf-8"?>
<ds:datastoreItem xmlns:ds="http://schemas.openxmlformats.org/officeDocument/2006/customXml" ds:itemID="{FCB71623-FA44-4920-A028-5F3F6BAE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8612</Words>
  <Characters>49094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57591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Andrew Kim</cp:lastModifiedBy>
  <cp:revision>7</cp:revision>
  <dcterms:created xsi:type="dcterms:W3CDTF">2020-06-24T14:10:00Z</dcterms:created>
  <dcterms:modified xsi:type="dcterms:W3CDTF">2020-09-04T14:47:00Z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