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2732" w:rsidP="00453964" w:rsidRDefault="002D0775" w14:paraId="1BA422AF" w14:textId="5886B1B8">
      <w:pPr>
        <w:spacing w:before="59"/>
        <w:ind w:left="7028" w:right="416" w:hanging="278"/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OMB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Approval No: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1840-0525</w:t>
      </w:r>
      <w:r>
        <w:rPr>
          <w:rFonts w:ascii="Times New Roman"/>
          <w:b/>
          <w:spacing w:val="2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Expiration Date: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 xml:space="preserve"> </w:t>
      </w:r>
      <w:r w:rsidR="005A5841">
        <w:rPr>
          <w:rFonts w:ascii="Times New Roman"/>
          <w:b/>
          <w:spacing w:val="1"/>
          <w:sz w:val="16"/>
          <w:szCs w:val="16"/>
        </w:rPr>
        <w:t>xx</w:t>
      </w:r>
      <w:r w:rsidR="00453964">
        <w:rPr>
          <w:rFonts w:ascii="Times New Roman"/>
          <w:b/>
          <w:spacing w:val="1"/>
          <w:sz w:val="16"/>
          <w:szCs w:val="16"/>
        </w:rPr>
        <w:t>-xxxx</w:t>
      </w:r>
    </w:p>
    <w:p w:rsidR="00412732" w:rsidRDefault="00412732" w14:paraId="02D352E5" w14:textId="77777777">
      <w:pPr>
        <w:rPr>
          <w:rFonts w:ascii="Times New Roman" w:hAnsi="Times New Roman" w:eastAsia="Times New Roman"/>
          <w:b/>
          <w:bCs/>
          <w:sz w:val="20"/>
          <w:szCs w:val="20"/>
        </w:rPr>
      </w:pPr>
    </w:p>
    <w:p w:rsidR="00412732" w:rsidRDefault="00412732" w14:paraId="001FBAF7" w14:textId="77777777">
      <w:pPr>
        <w:rPr>
          <w:rFonts w:ascii="Times New Roman" w:hAnsi="Times New Roman" w:eastAsia="Times New Roman"/>
          <w:b/>
          <w:bCs/>
          <w:sz w:val="28"/>
          <w:szCs w:val="28"/>
        </w:rPr>
      </w:pPr>
    </w:p>
    <w:p w:rsidR="00412732" w:rsidRDefault="002D0775" w14:paraId="5C5449CE" w14:textId="77777777">
      <w:pPr>
        <w:pStyle w:val="Heading1"/>
        <w:ind w:left="2700"/>
        <w:rPr>
          <w:b w:val="0"/>
          <w:bCs w:val="0"/>
        </w:rPr>
      </w:pPr>
      <w:r>
        <w:rPr>
          <w:spacing w:val="-1"/>
        </w:rPr>
        <w:t>Student Support Services (SSS) Program</w:t>
      </w:r>
    </w:p>
    <w:p w:rsidR="00412732" w:rsidRDefault="002D0775" w14:paraId="28A05DE4" w14:textId="740E7312">
      <w:pPr>
        <w:spacing w:before="41"/>
        <w:ind w:left="119" w:firstLine="772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Instructions for Completing the </w:t>
      </w:r>
      <w:r>
        <w:rPr>
          <w:rFonts w:ascii="Times New Roman"/>
          <w:b/>
          <w:spacing w:val="-1"/>
          <w:sz w:val="24"/>
        </w:rPr>
        <w:t>201</w:t>
      </w:r>
      <w:r w:rsidR="00CE0F03">
        <w:rPr>
          <w:rFonts w:ascii="Times New Roman"/>
          <w:b/>
          <w:spacing w:val="-1"/>
          <w:sz w:val="24"/>
        </w:rPr>
        <w:t>8</w:t>
      </w:r>
      <w:r>
        <w:rPr>
          <w:rFonts w:ascii="Times New Roman"/>
          <w:b/>
          <w:spacing w:val="-1"/>
          <w:sz w:val="24"/>
        </w:rPr>
        <w:t>-1</w:t>
      </w:r>
      <w:r w:rsidR="00CE0F03">
        <w:rPr>
          <w:rFonts w:ascii="Times New Roman"/>
          <w:b/>
          <w:spacing w:val="-1"/>
          <w:sz w:val="24"/>
        </w:rPr>
        <w:t>9</w:t>
      </w:r>
      <w:r>
        <w:rPr>
          <w:rFonts w:ascii="Times New Roman"/>
          <w:b/>
          <w:sz w:val="24"/>
        </w:rPr>
        <w:t xml:space="preserve"> Annual Performance Report (APR)</w:t>
      </w:r>
    </w:p>
    <w:p w:rsidR="00412732" w:rsidRDefault="00412732" w14:paraId="2B3EB94A" w14:textId="77777777">
      <w:pPr>
        <w:rPr>
          <w:rFonts w:ascii="Times New Roman" w:hAnsi="Times New Roman" w:eastAsia="Times New Roman"/>
          <w:b/>
          <w:bCs/>
          <w:sz w:val="24"/>
          <w:szCs w:val="24"/>
        </w:rPr>
      </w:pPr>
    </w:p>
    <w:p w:rsidR="00412732" w:rsidRDefault="00412732" w14:paraId="20570DF9" w14:textId="77777777">
      <w:pPr>
        <w:rPr>
          <w:rFonts w:ascii="Times New Roman" w:hAnsi="Times New Roman" w:eastAsia="Times New Roman"/>
          <w:b/>
          <w:bCs/>
          <w:sz w:val="24"/>
          <w:szCs w:val="24"/>
        </w:rPr>
      </w:pPr>
    </w:p>
    <w:p w:rsidR="00412732" w:rsidRDefault="002D0775" w14:paraId="46BFC4E0" w14:textId="77777777">
      <w:pPr>
        <w:ind w:left="119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Background Information on the Student Support Services APR</w:t>
      </w:r>
    </w:p>
    <w:p w:rsidR="00412732" w:rsidRDefault="00412732" w14:paraId="45F0A0CA" w14:textId="77777777">
      <w:pPr>
        <w:spacing w:before="9"/>
        <w:rPr>
          <w:rFonts w:ascii="Times New Roman" w:hAnsi="Times New Roman" w:eastAsia="Times New Roman"/>
          <w:b/>
          <w:bCs/>
          <w:sz w:val="23"/>
          <w:szCs w:val="23"/>
        </w:rPr>
      </w:pPr>
    </w:p>
    <w:p w:rsidR="00412732" w:rsidRDefault="002D0775" w14:paraId="3B552FF0" w14:textId="77777777">
      <w:pPr>
        <w:pStyle w:val="BodyText"/>
        <w:ind w:left="119" w:right="262"/>
      </w:pPr>
      <w:r>
        <w:t xml:space="preserve">The </w:t>
      </w:r>
      <w:r>
        <w:rPr>
          <w:spacing w:val="-1"/>
        </w:rPr>
        <w:t>Department</w:t>
      </w:r>
      <w:r>
        <w:t xml:space="preserve"> of Education </w:t>
      </w:r>
      <w:r>
        <w:rPr>
          <w:spacing w:val="-1"/>
        </w:rPr>
        <w:t>(Department)</w:t>
      </w:r>
      <w:r>
        <w:t xml:space="preserve"> </w:t>
      </w:r>
      <w:r>
        <w:rPr>
          <w:spacing w:val="-1"/>
        </w:rPr>
        <w:t>uses</w:t>
      </w:r>
      <w:r>
        <w:t xml:space="preserve"> the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t xml:space="preserve"> in the </w:t>
      </w:r>
      <w:r>
        <w:rPr>
          <w:spacing w:val="-1"/>
        </w:rPr>
        <w:t>performance</w:t>
      </w:r>
      <w:r>
        <w:rPr>
          <w:spacing w:val="67"/>
        </w:rPr>
        <w:t xml:space="preserve"> </w:t>
      </w:r>
      <w:r>
        <w:t xml:space="preserve">report to assess a grantee’s progress in </w:t>
      </w:r>
      <w:r>
        <w:rPr>
          <w:spacing w:val="-1"/>
        </w:rPr>
        <w:t>meeting</w:t>
      </w:r>
      <w:r>
        <w:t xml:space="preserve"> its approved goals and standard objectives.</w:t>
      </w:r>
    </w:p>
    <w:p w:rsidR="00412732" w:rsidRDefault="002D0775" w14:paraId="4E1CD9C3" w14:textId="0571B0F8">
      <w:pPr>
        <w:pStyle w:val="BodyText"/>
        <w:ind w:left="120" w:right="465"/>
      </w:pPr>
      <w:r>
        <w:rPr>
          <w:color w:val="030A13"/>
        </w:rPr>
        <w:t>Please note that prior experience (PE) points are</w:t>
      </w:r>
      <w:r>
        <w:rPr>
          <w:color w:val="030A13"/>
          <w:spacing w:val="-2"/>
        </w:rPr>
        <w:t xml:space="preserve"> </w:t>
      </w:r>
      <w:r>
        <w:rPr>
          <w:color w:val="030A13"/>
          <w:spacing w:val="-1"/>
        </w:rPr>
        <w:t>assessed in the second, third and fourth year of</w:t>
      </w:r>
      <w:r>
        <w:rPr>
          <w:color w:val="030A13"/>
          <w:spacing w:val="29"/>
        </w:rPr>
        <w:t xml:space="preserve"> </w:t>
      </w:r>
      <w:r>
        <w:rPr>
          <w:color w:val="030A13"/>
        </w:rPr>
        <w:t>the</w:t>
      </w:r>
      <w:r>
        <w:rPr>
          <w:color w:val="030A13"/>
          <w:spacing w:val="-1"/>
        </w:rPr>
        <w:t xml:space="preserve"> </w:t>
      </w:r>
      <w:r>
        <w:rPr>
          <w:color w:val="030A13"/>
        </w:rPr>
        <w:t>grant</w:t>
      </w:r>
      <w:r>
        <w:rPr>
          <w:color w:val="030A13"/>
          <w:spacing w:val="-1"/>
        </w:rPr>
        <w:t xml:space="preserve"> </w:t>
      </w:r>
      <w:r>
        <w:rPr>
          <w:color w:val="030A13"/>
        </w:rPr>
        <w:t>cycle;</w:t>
      </w:r>
      <w:r>
        <w:rPr>
          <w:color w:val="030A13"/>
          <w:spacing w:val="-1"/>
        </w:rPr>
        <w:t xml:space="preserve"> therefore, </w:t>
      </w:r>
      <w:r>
        <w:rPr>
          <w:color w:val="030A13"/>
        </w:rPr>
        <w:t>since</w:t>
      </w:r>
      <w:r>
        <w:rPr>
          <w:color w:val="030A13"/>
          <w:spacing w:val="-1"/>
        </w:rPr>
        <w:t xml:space="preserve"> </w:t>
      </w:r>
      <w:r>
        <w:rPr>
          <w:color w:val="030A13"/>
        </w:rPr>
        <w:t>the</w:t>
      </w:r>
      <w:r>
        <w:rPr>
          <w:color w:val="030A13"/>
          <w:spacing w:val="-1"/>
        </w:rPr>
        <w:t xml:space="preserve"> </w:t>
      </w:r>
      <w:r>
        <w:rPr>
          <w:color w:val="030A13"/>
        </w:rPr>
        <w:t>201</w:t>
      </w:r>
      <w:r w:rsidR="002540A4">
        <w:rPr>
          <w:color w:val="030A13"/>
        </w:rPr>
        <w:t>8</w:t>
      </w:r>
      <w:r>
        <w:rPr>
          <w:color w:val="030A13"/>
        </w:rPr>
        <w:t>-1</w:t>
      </w:r>
      <w:r w:rsidR="002540A4">
        <w:rPr>
          <w:color w:val="030A13"/>
        </w:rPr>
        <w:t>9</w:t>
      </w:r>
      <w:r>
        <w:rPr>
          <w:color w:val="030A13"/>
          <w:spacing w:val="-1"/>
        </w:rPr>
        <w:t xml:space="preserve"> </w:t>
      </w:r>
      <w:r>
        <w:rPr>
          <w:color w:val="030A13"/>
        </w:rPr>
        <w:t>reporting</w:t>
      </w:r>
      <w:r>
        <w:rPr>
          <w:color w:val="030A13"/>
          <w:spacing w:val="-1"/>
        </w:rPr>
        <w:t xml:space="preserve"> </w:t>
      </w:r>
      <w:r>
        <w:rPr>
          <w:color w:val="030A13"/>
        </w:rPr>
        <w:t xml:space="preserve">period is the </w:t>
      </w:r>
      <w:r w:rsidR="002540A4">
        <w:rPr>
          <w:color w:val="030A13"/>
        </w:rPr>
        <w:t>fourth</w:t>
      </w:r>
      <w:r>
        <w:rPr>
          <w:color w:val="030A13"/>
        </w:rPr>
        <w:t xml:space="preserve"> year of the grant</w:t>
      </w:r>
      <w:r>
        <w:rPr>
          <w:color w:val="030A13"/>
          <w:spacing w:val="29"/>
        </w:rPr>
        <w:t xml:space="preserve"> </w:t>
      </w:r>
      <w:r>
        <w:rPr>
          <w:color w:val="030A13"/>
        </w:rPr>
        <w:t xml:space="preserve">cycle, the </w:t>
      </w:r>
      <w:r>
        <w:rPr>
          <w:color w:val="030A13"/>
          <w:spacing w:val="-1"/>
        </w:rPr>
        <w:t>Department</w:t>
      </w:r>
      <w:r>
        <w:rPr>
          <w:color w:val="030A13"/>
        </w:rPr>
        <w:t xml:space="preserve"> will </w:t>
      </w:r>
      <w:r>
        <w:rPr>
          <w:color w:val="030A13"/>
          <w:spacing w:val="-1"/>
        </w:rPr>
        <w:t>use</w:t>
      </w:r>
      <w:r>
        <w:rPr>
          <w:color w:val="030A13"/>
        </w:rPr>
        <w:t xml:space="preserve"> the </w:t>
      </w:r>
      <w:r>
        <w:rPr>
          <w:color w:val="030A13"/>
          <w:spacing w:val="-1"/>
        </w:rPr>
        <w:t>data</w:t>
      </w:r>
      <w:r>
        <w:rPr>
          <w:color w:val="030A13"/>
        </w:rPr>
        <w:t xml:space="preserve"> you </w:t>
      </w:r>
      <w:r>
        <w:rPr>
          <w:color w:val="030A13"/>
          <w:spacing w:val="-1"/>
        </w:rPr>
        <w:t xml:space="preserve">submit </w:t>
      </w:r>
      <w:r>
        <w:rPr>
          <w:color w:val="030A13"/>
        </w:rPr>
        <w:t>to</w:t>
      </w:r>
      <w:r>
        <w:rPr>
          <w:color w:val="030A13"/>
          <w:spacing w:val="-1"/>
        </w:rPr>
        <w:t xml:space="preserve"> calculate </w:t>
      </w:r>
      <w:r>
        <w:rPr>
          <w:color w:val="030A13"/>
        </w:rPr>
        <w:t>your</w:t>
      </w:r>
      <w:r>
        <w:rPr>
          <w:color w:val="030A13"/>
          <w:spacing w:val="-1"/>
        </w:rPr>
        <w:t xml:space="preserve"> prior </w:t>
      </w:r>
      <w:r>
        <w:rPr>
          <w:color w:val="030A13"/>
        </w:rPr>
        <w:t>experience</w:t>
      </w:r>
      <w:r>
        <w:rPr>
          <w:color w:val="030A13"/>
          <w:spacing w:val="-1"/>
        </w:rPr>
        <w:t xml:space="preserve"> points.</w:t>
      </w:r>
      <w:r>
        <w:rPr>
          <w:color w:val="030A13"/>
          <w:spacing w:val="-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 xml:space="preserve">following </w:t>
      </w:r>
      <w:r>
        <w:rPr>
          <w:spacing w:val="-1"/>
        </w:rPr>
        <w:t>outline</w:t>
      </w:r>
      <w:r>
        <w:t xml:space="preserve"> is </w:t>
      </w:r>
      <w:r>
        <w:rPr>
          <w:spacing w:val="-1"/>
        </w:rPr>
        <w:t>provided</w:t>
      </w:r>
      <w:r>
        <w:t xml:space="preserve"> to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questions</w:t>
      </w:r>
      <w:r>
        <w:t xml:space="preserve"> you </w:t>
      </w:r>
      <w:r>
        <w:rPr>
          <w:spacing w:val="-1"/>
        </w:rPr>
        <w:t>may</w:t>
      </w:r>
      <w:r>
        <w:t xml:space="preserve"> have about the APR </w:t>
      </w:r>
      <w:r>
        <w:rPr>
          <w:spacing w:val="-1"/>
        </w:rPr>
        <w:t>submission.</w:t>
      </w:r>
    </w:p>
    <w:p w:rsidR="00412732" w:rsidRDefault="00412732" w14:paraId="43DAE3EF" w14:textId="77777777">
      <w:pPr>
        <w:spacing w:before="2"/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3F671659" w14:textId="77777777">
      <w:pPr>
        <w:pStyle w:val="Heading1"/>
        <w:spacing w:line="275" w:lineRule="exact"/>
        <w:ind w:left="120"/>
        <w:rPr>
          <w:b w:val="0"/>
          <w:bCs w:val="0"/>
        </w:rPr>
      </w:pPr>
      <w:r>
        <w:t>Who:</w:t>
      </w:r>
    </w:p>
    <w:p w:rsidR="00412732" w:rsidRDefault="002D0775" w14:paraId="70D13BF5" w14:textId="77777777">
      <w:pPr>
        <w:pStyle w:val="BodyText"/>
        <w:numPr>
          <w:ilvl w:val="0"/>
          <w:numId w:val="4"/>
        </w:numPr>
        <w:tabs>
          <w:tab w:val="left" w:pos="840"/>
        </w:tabs>
        <w:ind w:right="465"/>
      </w:pPr>
      <w:r>
        <w:t>All grantees funded under the SSS Program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submit</w:t>
      </w:r>
      <w:r>
        <w:t xml:space="preserve"> an annual </w:t>
      </w:r>
      <w:r>
        <w:rPr>
          <w:spacing w:val="-1"/>
        </w:rPr>
        <w:t>performance</w:t>
      </w:r>
      <w:r>
        <w:t xml:space="preserve"> report as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award.</w:t>
      </w:r>
    </w:p>
    <w:p w:rsidR="00412732" w:rsidRDefault="00412732" w14:paraId="25F607DD" w14:textId="77777777">
      <w:pPr>
        <w:spacing w:before="2"/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6A986573" w14:textId="77777777">
      <w:pPr>
        <w:pStyle w:val="Heading1"/>
        <w:spacing w:line="275" w:lineRule="exact"/>
        <w:ind w:left="120"/>
        <w:rPr>
          <w:b w:val="0"/>
          <w:bCs w:val="0"/>
        </w:rPr>
      </w:pPr>
      <w:r>
        <w:t>What:</w:t>
      </w:r>
    </w:p>
    <w:p w:rsidR="00412732" w:rsidRDefault="002D0775" w14:paraId="7378E782" w14:textId="77777777">
      <w:pPr>
        <w:pStyle w:val="BodyText"/>
        <w:numPr>
          <w:ilvl w:val="0"/>
          <w:numId w:val="4"/>
        </w:numPr>
        <w:tabs>
          <w:tab w:val="left" w:pos="840"/>
        </w:tabs>
        <w:ind w:right="945"/>
      </w:pPr>
      <w:r>
        <w:t>The APR consists of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 xml:space="preserve">sections, </w:t>
      </w:r>
      <w:r>
        <w:rPr>
          <w:spacing w:val="-1"/>
        </w:rPr>
        <w:t>and</w:t>
      </w:r>
      <w:r>
        <w:t xml:space="preserve"> all </w:t>
      </w:r>
      <w:r>
        <w:rPr>
          <w:spacing w:val="-1"/>
        </w:rPr>
        <w:t xml:space="preserve">grantees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required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both</w:t>
      </w:r>
      <w:r>
        <w:rPr>
          <w:spacing w:val="27"/>
        </w:rPr>
        <w:t xml:space="preserve"> </w:t>
      </w:r>
      <w:r>
        <w:t>sections.</w:t>
      </w:r>
      <w:r>
        <w:rPr>
          <w:spacing w:val="59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gathers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information </w:t>
      </w:r>
      <w:r>
        <w:t>and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gathers</w:t>
      </w:r>
      <w:r>
        <w:rPr>
          <w:spacing w:val="-1"/>
        </w:rPr>
        <w:t xml:space="preserve"> </w:t>
      </w:r>
      <w:r>
        <w:t>detailed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t xml:space="preserve"> on SSS participants as defined in 34 CFR 646.3.</w:t>
      </w:r>
    </w:p>
    <w:p w:rsidR="00412732" w:rsidRDefault="00412732" w14:paraId="0056544D" w14:textId="77777777">
      <w:pPr>
        <w:spacing w:before="1"/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0AECBB02" w14:textId="047E8392">
      <w:pPr>
        <w:pStyle w:val="BodyText"/>
        <w:numPr>
          <w:ilvl w:val="0"/>
          <w:numId w:val="4"/>
        </w:numPr>
        <w:tabs>
          <w:tab w:val="left" w:pos="840"/>
        </w:tabs>
        <w:ind w:right="426"/>
      </w:pP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participant information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12-month</w:t>
      </w:r>
      <w:r>
        <w:t xml:space="preserve"> </w:t>
      </w:r>
      <w:r>
        <w:rPr>
          <w:spacing w:val="-1"/>
        </w:rPr>
        <w:t>academic</w:t>
      </w:r>
      <w:r>
        <w:t xml:space="preserve"> year of the grantee </w:t>
      </w:r>
      <w:r>
        <w:rPr>
          <w:spacing w:val="-1"/>
        </w:rPr>
        <w:t xml:space="preserve">institution </w:t>
      </w:r>
      <w:r>
        <w:t>instead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12-month budget/project</w:t>
      </w:r>
      <w:r>
        <w:rPr>
          <w:spacing w:val="75"/>
        </w:rPr>
        <w:t xml:space="preserve"> </w:t>
      </w:r>
      <w:r>
        <w:t>year for the grant.</w:t>
      </w:r>
      <w:r>
        <w:rPr>
          <w:spacing w:val="59"/>
        </w:rPr>
        <w:t xml:space="preserve"> </w:t>
      </w:r>
      <w:r>
        <w:t xml:space="preserve">For </w:t>
      </w:r>
      <w:r>
        <w:rPr>
          <w:spacing w:val="-1"/>
        </w:rPr>
        <w:t>example,</w:t>
      </w:r>
      <w:r>
        <w:t xml:space="preserve"> the </w:t>
      </w:r>
      <w:r>
        <w:rPr>
          <w:spacing w:val="-1"/>
        </w:rPr>
        <w:t>201</w:t>
      </w:r>
      <w:r w:rsidR="000C3BD0">
        <w:rPr>
          <w:spacing w:val="-1"/>
        </w:rPr>
        <w:t>8</w:t>
      </w:r>
      <w:r>
        <w:rPr>
          <w:spacing w:val="-1"/>
        </w:rPr>
        <w:t>-1</w:t>
      </w:r>
      <w:r w:rsidR="000C3BD0">
        <w:rPr>
          <w:spacing w:val="-1"/>
        </w:rPr>
        <w:t>9</w:t>
      </w:r>
      <w:r>
        <w:t xml:space="preserve"> </w:t>
      </w:r>
      <w:r>
        <w:rPr>
          <w:spacing w:val="-1"/>
        </w:rPr>
        <w:t>academic</w:t>
      </w:r>
      <w:r>
        <w:t xml:space="preserve"> year is roughly </w:t>
      </w:r>
      <w:r>
        <w:rPr>
          <w:spacing w:val="-1"/>
        </w:rPr>
        <w:t>August/September</w:t>
      </w:r>
      <w:r>
        <w:rPr>
          <w:spacing w:val="63"/>
        </w:rPr>
        <w:t xml:space="preserve"> </w:t>
      </w:r>
      <w:r>
        <w:t>201</w:t>
      </w:r>
      <w:r w:rsidR="0007321F">
        <w:t>8</w:t>
      </w:r>
      <w:r>
        <w:t xml:space="preserve"> through August 201</w:t>
      </w:r>
      <w:r w:rsidR="0007321F">
        <w:t>9</w:t>
      </w:r>
      <w:r>
        <w:t xml:space="preserve"> while the budget/project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September</w:t>
      </w:r>
      <w:r>
        <w:t xml:space="preserve"> 1, 201</w:t>
      </w:r>
      <w:r w:rsidR="0007321F">
        <w:t>8</w:t>
      </w:r>
      <w:r>
        <w:t>, through August 31, 201</w:t>
      </w:r>
      <w:r w:rsidR="00E57BF8">
        <w:t>9</w:t>
      </w:r>
      <w:r>
        <w:t>.</w:t>
      </w:r>
    </w:p>
    <w:p w:rsidR="00412732" w:rsidRDefault="00412732" w14:paraId="36CEF593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3CAFD2F2" w14:textId="77777777">
      <w:pPr>
        <w:pStyle w:val="BodyText"/>
        <w:ind w:left="839"/>
      </w:pPr>
      <w:r>
        <w:t xml:space="preserve">As such, three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 xml:space="preserve">scenarios </w:t>
      </w:r>
      <w:r>
        <w:t>are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below:</w:t>
      </w:r>
    </w:p>
    <w:p w:rsidR="00412732" w:rsidRDefault="00412732" w14:paraId="403C7491" w14:textId="77777777">
      <w:pPr>
        <w:spacing w:before="11"/>
        <w:rPr>
          <w:rFonts w:ascii="Times New Roman" w:hAnsi="Times New Roman" w:eastAsia="Times New Roman"/>
          <w:sz w:val="17"/>
          <w:szCs w:val="17"/>
        </w:rPr>
      </w:pPr>
    </w:p>
    <w:p w:rsidR="00412732" w:rsidRDefault="002D0775" w14:paraId="6A50B2AB" w14:textId="4F3FFB52">
      <w:pPr>
        <w:pStyle w:val="BodyText"/>
        <w:spacing w:before="69"/>
        <w:ind w:left="840" w:right="141"/>
      </w:pPr>
      <w:r w:rsidRPr="00B07479">
        <w:rPr>
          <w:b/>
          <w:bCs/>
          <w:highlight w:val="lightGray"/>
        </w:rPr>
        <w:t>Scenario 1:</w:t>
      </w:r>
      <w:r>
        <w:rPr>
          <w:b/>
          <w:bCs/>
        </w:rPr>
        <w:t xml:space="preserve">  </w:t>
      </w:r>
      <w:r>
        <w:rPr>
          <w:spacing w:val="-1"/>
        </w:rPr>
        <w:t>The grantee institution’s fall term</w:t>
      </w:r>
      <w:r>
        <w:rPr>
          <w:spacing w:val="-2"/>
        </w:rPr>
        <w:t xml:space="preserve"> </w:t>
      </w:r>
      <w:r>
        <w:t>begins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August/September </w:t>
      </w:r>
      <w:r>
        <w:t>201</w:t>
      </w:r>
      <w:r w:rsidR="00E57BF8">
        <w:t>9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2018-2019</w:t>
      </w:r>
      <w:r>
        <w:rPr>
          <w:spacing w:val="-1"/>
        </w:rPr>
        <w:t xml:space="preserve"> academic </w:t>
      </w:r>
      <w:r>
        <w:t>year were</w:t>
      </w:r>
      <w:r>
        <w:rPr>
          <w:spacing w:val="-1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summer </w:t>
      </w:r>
      <w:r>
        <w:t>of</w:t>
      </w:r>
      <w:r>
        <w:rPr>
          <w:spacing w:val="-1"/>
        </w:rPr>
        <w:t xml:space="preserve"> </w:t>
      </w:r>
      <w:r>
        <w:t>201</w:t>
      </w:r>
      <w:r w:rsidR="003F7E82">
        <w:t>9</w:t>
      </w:r>
      <w:r>
        <w:t>,</w:t>
      </w:r>
      <w:r>
        <w:rPr>
          <w:spacing w:val="21"/>
        </w:rPr>
        <w:t xml:space="preserve"> </w:t>
      </w:r>
      <w:r>
        <w:t xml:space="preserve">but significant project </w:t>
      </w:r>
      <w:r>
        <w:rPr>
          <w:spacing w:val="-1"/>
        </w:rPr>
        <w:t xml:space="preserve">services </w:t>
      </w:r>
      <w:r>
        <w:t>began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201</w:t>
      </w:r>
      <w:r w:rsidR="00E64153">
        <w:t>9</w:t>
      </w:r>
      <w:r>
        <w:t>.</w:t>
      </w:r>
      <w:r>
        <w:rPr>
          <w:spacing w:val="59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SSS</w:t>
      </w:r>
      <w:r>
        <w:rPr>
          <w:spacing w:val="27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201</w:t>
      </w:r>
      <w:r w:rsidR="00E64153">
        <w:t>8</w:t>
      </w:r>
      <w:r>
        <w:t>-1</w:t>
      </w:r>
      <w:r w:rsidR="00E64153">
        <w:t>9</w:t>
      </w:r>
      <w:r>
        <w:rPr>
          <w:spacing w:val="-1"/>
        </w:rPr>
        <w:t xml:space="preserve"> </w:t>
      </w:r>
      <w:r>
        <w:t>APR;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“new” participants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</w:t>
      </w:r>
      <w:r w:rsidR="00E64153">
        <w:t>9</w:t>
      </w:r>
      <w:r>
        <w:t>-</w:t>
      </w:r>
      <w:r w:rsidR="00E64153">
        <w:t>20</w:t>
      </w:r>
      <w:r>
        <w:rPr>
          <w:spacing w:val="-1"/>
        </w:rPr>
        <w:t xml:space="preserve"> </w:t>
      </w:r>
      <w:r>
        <w:t>APR.</w:t>
      </w:r>
    </w:p>
    <w:p w:rsidR="00412732" w:rsidRDefault="00412732" w14:paraId="34E33BB7" w14:textId="77777777">
      <w:pPr>
        <w:spacing w:before="11"/>
        <w:rPr>
          <w:rFonts w:ascii="Times New Roman" w:hAnsi="Times New Roman" w:eastAsia="Times New Roman"/>
          <w:sz w:val="17"/>
          <w:szCs w:val="17"/>
        </w:rPr>
      </w:pPr>
    </w:p>
    <w:p w:rsidR="000272E6" w:rsidP="00E46D51" w:rsidRDefault="002D0775" w14:paraId="0C769D0C" w14:textId="43B64116">
      <w:pPr>
        <w:pStyle w:val="BodyText"/>
        <w:spacing w:before="76"/>
        <w:ind w:left="839"/>
      </w:pPr>
      <w:r w:rsidRPr="00B07479">
        <w:rPr>
          <w:b/>
          <w:bCs/>
          <w:highlight w:val="lightGray"/>
        </w:rPr>
        <w:t>Scenario 2:</w:t>
      </w:r>
      <w:r>
        <w:rPr>
          <w:b/>
          <w:bCs/>
        </w:rPr>
        <w:t xml:space="preserve">  </w:t>
      </w:r>
      <w:r>
        <w:t>The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the </w:t>
      </w:r>
      <w:r>
        <w:t xml:space="preserve">grantee </w:t>
      </w:r>
      <w:r>
        <w:rPr>
          <w:spacing w:val="-1"/>
        </w:rPr>
        <w:t>institution</w:t>
      </w:r>
      <w:r>
        <w:t xml:space="preserve"> for the first </w:t>
      </w:r>
      <w:r>
        <w:rPr>
          <w:spacing w:val="-1"/>
        </w:rPr>
        <w:t>time</w:t>
      </w:r>
      <w:r>
        <w:t xml:space="preserve"> during</w:t>
      </w:r>
      <w:r>
        <w:rPr>
          <w:spacing w:val="25"/>
        </w:rPr>
        <w:t xml:space="preserve"> </w:t>
      </w:r>
      <w:r>
        <w:t>the 201</w:t>
      </w:r>
      <w:r w:rsidR="00E64153">
        <w:t>9</w:t>
      </w:r>
      <w:r>
        <w:t xml:space="preserve"> </w:t>
      </w:r>
      <w:r>
        <w:rPr>
          <w:spacing w:val="-1"/>
        </w:rPr>
        <w:t>summer</w:t>
      </w:r>
      <w:r>
        <w:t xml:space="preserve"> term</w:t>
      </w:r>
      <w:r>
        <w:rPr>
          <w:spacing w:val="-2"/>
        </w:rPr>
        <w:t xml:space="preserve"> </w:t>
      </w:r>
      <w:r>
        <w:t>and/or participated 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academic</w:t>
      </w:r>
      <w:r>
        <w:t xml:space="preserve"> program</w:t>
      </w:r>
      <w:r>
        <w:rPr>
          <w:spacing w:val="-2"/>
        </w:rPr>
        <w:t xml:space="preserve"> </w:t>
      </w:r>
      <w:r>
        <w:t>offered by</w:t>
      </w:r>
      <w:r>
        <w:rPr>
          <w:spacing w:val="4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participants.</w:t>
      </w:r>
      <w:r>
        <w:rPr>
          <w:spacing w:val="59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</w:t>
      </w:r>
      <w:r w:rsidR="007F7DE5">
        <w:t>8</w:t>
      </w:r>
      <w:r>
        <w:t>- 1</w:t>
      </w:r>
      <w:r w:rsidR="007F7DE5">
        <w:t>9</w:t>
      </w:r>
      <w:r>
        <w:rPr>
          <w:spacing w:val="-1"/>
        </w:rPr>
        <w:t xml:space="preserve"> </w:t>
      </w:r>
      <w:r>
        <w:t>APR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“new</w:t>
      </w:r>
      <w:r>
        <w:rPr>
          <w:spacing w:val="-1"/>
        </w:rPr>
        <w:t xml:space="preserve"> summer participant”</w:t>
      </w:r>
      <w:r>
        <w:t xml:space="preserve"> - option 8 or 9 and are part of the </w:t>
      </w:r>
      <w:r w:rsidR="00936D33">
        <w:t>201</w:t>
      </w:r>
      <w:r w:rsidR="007F7DE5">
        <w:t>9</w:t>
      </w:r>
      <w:r>
        <w:t>-</w:t>
      </w:r>
      <w:r w:rsidR="007F7DE5">
        <w:t>20</w:t>
      </w:r>
      <w:r>
        <w:t xml:space="preserve"> cohort.</w:t>
      </w:r>
      <w:r w:rsidR="000272E6">
        <w:br w:type="page"/>
      </w:r>
    </w:p>
    <w:p w:rsidR="00412732" w:rsidRDefault="002D0775" w14:paraId="3D73865D" w14:textId="4EA93C33">
      <w:pPr>
        <w:pStyle w:val="BodyText"/>
        <w:spacing w:before="76"/>
        <w:ind w:left="839"/>
      </w:pPr>
      <w:r w:rsidRPr="00B07479">
        <w:rPr>
          <w:b/>
          <w:bCs/>
          <w:highlight w:val="lightGray"/>
        </w:rPr>
        <w:lastRenderedPageBreak/>
        <w:t>Scenario 3:</w:t>
      </w:r>
      <w:r>
        <w:rPr>
          <w:b/>
          <w:bCs/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enrollment</w:t>
      </w:r>
      <w:r>
        <w:t xml:space="preserve"> at the grantee institution and</w:t>
      </w:r>
      <w:r>
        <w:rPr>
          <w:spacing w:val="29"/>
        </w:rPr>
        <w:t xml:space="preserve"> </w:t>
      </w:r>
      <w:r>
        <w:t xml:space="preserve">received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pre-enrollment</w:t>
      </w:r>
      <w:r>
        <w:t xml:space="preserve"> services</w:t>
      </w:r>
      <w:r>
        <w:rPr>
          <w:spacing w:val="-1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rPr>
          <w:spacing w:val="-1"/>
        </w:rPr>
        <w:t xml:space="preserve">academic </w:t>
      </w:r>
      <w:r>
        <w:t>advising,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class</w:t>
      </w:r>
      <w:r>
        <w:rPr>
          <w:spacing w:val="51"/>
        </w:rPr>
        <w:t xml:space="preserve"> </w:t>
      </w:r>
      <w:r>
        <w:t xml:space="preserve">selection and registration, </w:t>
      </w:r>
      <w:r>
        <w:rPr>
          <w:spacing w:val="-1"/>
        </w:rPr>
        <w:t xml:space="preserve">orientation </w:t>
      </w:r>
      <w:r>
        <w:t>workshops,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aid</w:t>
      </w:r>
      <w:r>
        <w:t xml:space="preserve"> advising) from</w:t>
      </w:r>
      <w:r>
        <w:rPr>
          <w:spacing w:val="-2"/>
        </w:rPr>
        <w:t xml:space="preserve"> </w:t>
      </w:r>
      <w:r>
        <w:t>the project</w:t>
      </w:r>
      <w:r>
        <w:rPr>
          <w:spacing w:val="23"/>
        </w:rPr>
        <w:t xml:space="preserve"> </w:t>
      </w:r>
      <w:r>
        <w:t>during</w:t>
      </w:r>
      <w:r>
        <w:rPr>
          <w:spacing w:val="-1"/>
        </w:rPr>
        <w:t xml:space="preserve"> the summer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enrolling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institution.</w:t>
      </w:r>
      <w:r>
        <w:rPr>
          <w:spacing w:val="59"/>
        </w:rPr>
        <w:t xml:space="preserve"> </w:t>
      </w:r>
      <w:r>
        <w:t>This</w:t>
      </w:r>
      <w:r>
        <w:rPr>
          <w:spacing w:val="-1"/>
        </w:rPr>
        <w:t xml:space="preserve"> may </w:t>
      </w:r>
      <w:r>
        <w:t>include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students.</w:t>
      </w:r>
      <w:r>
        <w:rPr>
          <w:spacing w:val="39"/>
        </w:rPr>
        <w:t xml:space="preserve"> </w:t>
      </w:r>
      <w:r>
        <w:t xml:space="preserve">These individuals should be included on </w:t>
      </w:r>
      <w:r>
        <w:rPr>
          <w:spacing w:val="-1"/>
        </w:rPr>
        <w:t>the 201</w:t>
      </w:r>
      <w:r w:rsidR="007F7DE5">
        <w:rPr>
          <w:spacing w:val="-1"/>
        </w:rPr>
        <w:t>8</w:t>
      </w:r>
      <w:r>
        <w:rPr>
          <w:spacing w:val="-1"/>
        </w:rPr>
        <w:t>-1</w:t>
      </w:r>
      <w:r w:rsidR="007F7DE5">
        <w:rPr>
          <w:spacing w:val="-1"/>
        </w:rPr>
        <w:t>9</w:t>
      </w:r>
      <w:r>
        <w:rPr>
          <w:spacing w:val="-1"/>
        </w:rPr>
        <w:t xml:space="preserve"> APR and reported as “new </w:t>
      </w:r>
      <w:r>
        <w:rPr>
          <w:spacing w:val="-2"/>
        </w:rPr>
        <w:t>summer</w:t>
      </w:r>
      <w:r>
        <w:rPr>
          <w:spacing w:val="26"/>
        </w:rPr>
        <w:t xml:space="preserve"> </w:t>
      </w:r>
      <w:r>
        <w:t>participant”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are</w:t>
      </w:r>
      <w:r>
        <w:t xml:space="preserve"> part of the </w:t>
      </w:r>
      <w:r>
        <w:rPr>
          <w:spacing w:val="-1"/>
        </w:rPr>
        <w:t xml:space="preserve">subsequent </w:t>
      </w:r>
      <w:r>
        <w:t>year’s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(i.e.</w:t>
      </w:r>
    </w:p>
    <w:p w:rsidR="00412732" w:rsidRDefault="002D0775" w14:paraId="13F66FAF" w14:textId="2A3D1F9A">
      <w:pPr>
        <w:pStyle w:val="BodyText"/>
        <w:ind w:left="840"/>
      </w:pPr>
      <w:r>
        <w:rPr>
          <w:spacing w:val="-1"/>
        </w:rPr>
        <w:t>201</w:t>
      </w:r>
      <w:r w:rsidR="007F7DE5">
        <w:rPr>
          <w:spacing w:val="-1"/>
        </w:rPr>
        <w:t>9</w:t>
      </w:r>
      <w:r>
        <w:rPr>
          <w:spacing w:val="-1"/>
        </w:rPr>
        <w:t>-</w:t>
      </w:r>
      <w:r w:rsidR="007F7DE5">
        <w:rPr>
          <w:spacing w:val="-1"/>
        </w:rPr>
        <w:t>20</w:t>
      </w:r>
      <w:r>
        <w:rPr>
          <w:spacing w:val="-1"/>
        </w:rPr>
        <w:t>).</w:t>
      </w:r>
    </w:p>
    <w:p w:rsidR="00412732" w:rsidRDefault="00412732" w14:paraId="70275481" w14:textId="77777777">
      <w:pPr>
        <w:spacing w:before="1"/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2FE1C117" w14:textId="2AD54FA4">
      <w:pPr>
        <w:pStyle w:val="BodyText"/>
        <w:numPr>
          <w:ilvl w:val="0"/>
          <w:numId w:val="4"/>
        </w:numPr>
        <w:tabs>
          <w:tab w:val="left" w:pos="840"/>
        </w:tabs>
        <w:ind w:right="100"/>
      </w:pPr>
      <w:r>
        <w:rPr>
          <w:b/>
          <w:i/>
        </w:rPr>
        <w:t>For 4-year institutions,</w:t>
      </w:r>
      <w:r>
        <w:rPr>
          <w:b/>
          <w:i/>
          <w:spacing w:val="-1"/>
        </w:rPr>
        <w:t xml:space="preserve"> </w:t>
      </w:r>
      <w:r>
        <w:t>a</w:t>
      </w:r>
      <w:r>
        <w:rPr>
          <w:spacing w:val="-1"/>
        </w:rPr>
        <w:t xml:space="preserve"> project must retain </w:t>
      </w:r>
      <w:r>
        <w:t>the</w:t>
      </w:r>
      <w:r>
        <w:rPr>
          <w:spacing w:val="-1"/>
        </w:rPr>
        <w:t xml:space="preserve"> participant records for</w:t>
      </w:r>
      <w:r>
        <w:rPr>
          <w:spacing w:val="-2"/>
        </w:rPr>
        <w:t xml:space="preserve"> </w:t>
      </w:r>
      <w:r>
        <w:rPr>
          <w:b/>
          <w:spacing w:val="-1"/>
        </w:rPr>
        <w:t>six</w:t>
      </w:r>
      <w:r>
        <w:rPr>
          <w:b/>
        </w:rPr>
        <w:t xml:space="preserve"> </w:t>
      </w:r>
      <w:r>
        <w:t>(6) years from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time</w:t>
      </w:r>
      <w:r>
        <w:t xml:space="preserve"> of first </w:t>
      </w:r>
      <w:r>
        <w:rPr>
          <w:spacing w:val="-1"/>
        </w:rPr>
        <w:t>service.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example,</w:t>
      </w:r>
      <w:r>
        <w:t xml:space="preserve"> a student who was </w:t>
      </w:r>
      <w:r>
        <w:rPr>
          <w:spacing w:val="-1"/>
        </w:rPr>
        <w:t xml:space="preserve">first </w:t>
      </w:r>
      <w:r>
        <w:t>served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</w:t>
      </w:r>
      <w:r w:rsidR="00CF7BB3">
        <w:t>3</w:t>
      </w:r>
      <w:r>
        <w:t>-</w:t>
      </w:r>
      <w:r w:rsidR="00CF7BB3">
        <w:t>14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201</w:t>
      </w:r>
      <w:r w:rsidR="00CF7BB3">
        <w:t>8</w:t>
      </w:r>
      <w:r>
        <w:t>-</w:t>
      </w:r>
      <w:r w:rsidR="00936D33">
        <w:t>1</w:t>
      </w:r>
      <w:r w:rsidR="00CF7BB3">
        <w:t>9</w:t>
      </w:r>
      <w:r>
        <w:t>.</w:t>
      </w:r>
      <w:r>
        <w:rPr>
          <w:spacing w:val="60"/>
        </w:rPr>
        <w:t xml:space="preserve"> </w:t>
      </w:r>
      <w:r>
        <w:t>Note that any participant first served</w:t>
      </w:r>
      <w:r>
        <w:rPr>
          <w:spacing w:val="2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201</w:t>
      </w:r>
      <w:r w:rsidR="00CF7BB3">
        <w:t>3</w:t>
      </w:r>
      <w:r>
        <w:t>-1</w:t>
      </w:r>
      <w:r w:rsidR="00F00D4E">
        <w:t>4</w:t>
      </w:r>
      <w:r w:rsidR="00FF4370">
        <w:t>, and not served in the 201</w:t>
      </w:r>
      <w:r w:rsidR="00F00D4E">
        <w:t>8</w:t>
      </w:r>
      <w:r w:rsidR="00FF4370">
        <w:t>-1</w:t>
      </w:r>
      <w:r w:rsidR="00F00D4E">
        <w:t>9</w:t>
      </w:r>
      <w:r w:rsidR="00FF4370">
        <w:t xml:space="preserve"> reporting year, must</w:t>
      </w:r>
      <w:r w:rsidR="00FF4370"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dropped from the data file.</w:t>
      </w:r>
    </w:p>
    <w:p w:rsidR="00412732" w:rsidRDefault="00412732" w14:paraId="02B95C50" w14:textId="77777777">
      <w:pPr>
        <w:spacing w:before="1"/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1C170B15" w14:textId="462E5BBA">
      <w:pPr>
        <w:pStyle w:val="BodyText"/>
        <w:numPr>
          <w:ilvl w:val="0"/>
          <w:numId w:val="4"/>
        </w:numPr>
        <w:tabs>
          <w:tab w:val="left" w:pos="840"/>
        </w:tabs>
        <w:ind w:right="100"/>
      </w:pPr>
      <w:r>
        <w:rPr>
          <w:b/>
          <w:i/>
        </w:rPr>
        <w:t>For 2-year institutions,</w:t>
      </w:r>
      <w:r>
        <w:rPr>
          <w:b/>
          <w:i/>
          <w:spacing w:val="-2"/>
        </w:rPr>
        <w:t xml:space="preserve"> </w:t>
      </w:r>
      <w:r>
        <w:t>a</w:t>
      </w:r>
      <w:r>
        <w:rPr>
          <w:spacing w:val="-1"/>
        </w:rPr>
        <w:t xml:space="preserve"> project must retain </w:t>
      </w:r>
      <w:r>
        <w:t>the</w:t>
      </w:r>
      <w:r>
        <w:rPr>
          <w:spacing w:val="-1"/>
        </w:rPr>
        <w:t xml:space="preserve"> participant records for</w:t>
      </w:r>
      <w:r>
        <w:rPr>
          <w:spacing w:val="-2"/>
        </w:rPr>
        <w:t xml:space="preserve"> </w:t>
      </w:r>
      <w:r>
        <w:rPr>
          <w:b/>
          <w:spacing w:val="-1"/>
        </w:rPr>
        <w:t xml:space="preserve">four </w:t>
      </w:r>
      <w:r>
        <w:t>(4)</w:t>
      </w:r>
      <w:r>
        <w:rPr>
          <w:spacing w:val="-1"/>
        </w:rPr>
        <w:t xml:space="preserve"> years </w:t>
      </w:r>
      <w:r>
        <w:t>from</w:t>
      </w:r>
      <w:r>
        <w:rPr>
          <w:spacing w:val="75"/>
        </w:rPr>
        <w:t xml:space="preserve"> </w:t>
      </w:r>
      <w:r>
        <w:t xml:space="preserve">the </w:t>
      </w:r>
      <w:r>
        <w:rPr>
          <w:spacing w:val="-1"/>
        </w:rPr>
        <w:t>time</w:t>
      </w:r>
      <w:r>
        <w:t xml:space="preserve"> of first </w:t>
      </w:r>
      <w:r>
        <w:rPr>
          <w:spacing w:val="-1"/>
        </w:rPr>
        <w:t>service.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example,</w:t>
      </w:r>
      <w:r>
        <w:t xml:space="preserve"> a student who was </w:t>
      </w:r>
      <w:r>
        <w:rPr>
          <w:spacing w:val="-1"/>
        </w:rPr>
        <w:t xml:space="preserve">first </w:t>
      </w:r>
      <w:r>
        <w:t>served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</w:t>
      </w:r>
      <w:r w:rsidR="00F00D4E">
        <w:t>5</w:t>
      </w:r>
      <w:r>
        <w:t>-</w:t>
      </w:r>
      <w:r w:rsidR="00F00D4E">
        <w:t>16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201</w:t>
      </w:r>
      <w:r w:rsidR="00F00D4E">
        <w:t>8</w:t>
      </w:r>
      <w:r>
        <w:t>-1</w:t>
      </w:r>
      <w:r w:rsidR="00F00D4E">
        <w:t>9</w:t>
      </w:r>
      <w:r>
        <w:t>.</w:t>
      </w:r>
      <w:r>
        <w:rPr>
          <w:spacing w:val="60"/>
        </w:rPr>
        <w:t xml:space="preserve"> </w:t>
      </w:r>
      <w:r>
        <w:t>Note that any participant first served</w:t>
      </w:r>
      <w:r>
        <w:rPr>
          <w:spacing w:val="2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201</w:t>
      </w:r>
      <w:r w:rsidR="00F00D4E">
        <w:t>5</w:t>
      </w:r>
      <w:r>
        <w:t>-1</w:t>
      </w:r>
      <w:r w:rsidR="00F00D4E">
        <w:t>6</w:t>
      </w:r>
      <w:r w:rsidR="00FF4370">
        <w:t>, and not served in the 201</w:t>
      </w:r>
      <w:r w:rsidR="00F00D4E">
        <w:t>8</w:t>
      </w:r>
      <w:r w:rsidR="00FF4370">
        <w:t>-1</w:t>
      </w:r>
      <w:r w:rsidR="00F00D4E">
        <w:t>9</w:t>
      </w:r>
      <w:r w:rsidR="00FF4370">
        <w:t xml:space="preserve"> reporting year,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dropped from the data file.</w:t>
      </w:r>
    </w:p>
    <w:p w:rsidR="00412732" w:rsidRDefault="00412732" w14:paraId="3B10E9F1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12EB8DB5" w14:textId="77777777">
      <w:pPr>
        <w:pStyle w:val="BodyText"/>
        <w:ind w:left="839"/>
      </w:pPr>
      <w:r>
        <w:rPr>
          <w:b/>
          <w:spacing w:val="-1"/>
        </w:rPr>
        <w:t>Note</w:t>
      </w:r>
      <w:r>
        <w:rPr>
          <w:spacing w:val="-1"/>
        </w:rPr>
        <w:t>:</w:t>
      </w:r>
      <w:r>
        <w:t xml:space="preserve">  The </w:t>
      </w:r>
      <w:r>
        <w:rPr>
          <w:spacing w:val="-1"/>
        </w:rPr>
        <w:t>time</w:t>
      </w:r>
      <w:r>
        <w:t xml:space="preserve"> periods above are necessary</w:t>
      </w:r>
      <w:r>
        <w:rPr>
          <w:spacing w:val="-1"/>
        </w:rPr>
        <w:t xml:space="preserve"> </w:t>
      </w:r>
      <w:r>
        <w:t>to accurately calculate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completion</w:t>
      </w:r>
      <w:r>
        <w:t xml:space="preserve"> objectives.</w:t>
      </w:r>
    </w:p>
    <w:p w:rsidR="00412732" w:rsidRDefault="00412732" w14:paraId="71A81358" w14:textId="77777777">
      <w:pPr>
        <w:spacing w:before="2"/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57FB18D1" w14:textId="77777777">
      <w:pPr>
        <w:pStyle w:val="Heading1"/>
        <w:spacing w:line="275" w:lineRule="exact"/>
        <w:ind w:left="119"/>
        <w:rPr>
          <w:b w:val="0"/>
          <w:bCs w:val="0"/>
        </w:rPr>
      </w:pPr>
      <w:r>
        <w:t>When:</w:t>
      </w:r>
    </w:p>
    <w:p w:rsidR="00412732" w:rsidRDefault="002D0775" w14:paraId="56F401E3" w14:textId="35FF997A">
      <w:pPr>
        <w:pStyle w:val="BodyText"/>
        <w:numPr>
          <w:ilvl w:val="0"/>
          <w:numId w:val="4"/>
        </w:numPr>
        <w:tabs>
          <w:tab w:val="left" w:pos="840"/>
        </w:tabs>
        <w:ind w:right="609"/>
      </w:pPr>
      <w:r>
        <w:t xml:space="preserve">The APR must be </w:t>
      </w:r>
      <w:r>
        <w:rPr>
          <w:spacing w:val="-1"/>
        </w:rPr>
        <w:t>submitted</w:t>
      </w:r>
      <w:r>
        <w:t xml:space="preserve"> within </w:t>
      </w:r>
      <w:r>
        <w:rPr>
          <w:spacing w:val="-1"/>
        </w:rPr>
        <w:t>90</w:t>
      </w:r>
      <w:r>
        <w:t xml:space="preserve"> days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12-month </w:t>
      </w:r>
      <w:r>
        <w:t>budget</w:t>
      </w:r>
      <w:r>
        <w:rPr>
          <w:spacing w:val="27"/>
        </w:rPr>
        <w:t xml:space="preserve"> </w:t>
      </w:r>
      <w:r>
        <w:t>period.</w:t>
      </w:r>
    </w:p>
    <w:p w:rsidR="00412732" w:rsidRDefault="002D0775" w14:paraId="69F933E2" w14:textId="3AD8AE00">
      <w:pPr>
        <w:pStyle w:val="BodyText"/>
        <w:numPr>
          <w:ilvl w:val="0"/>
          <w:numId w:val="4"/>
        </w:numPr>
        <w:tabs>
          <w:tab w:val="left" w:pos="840"/>
        </w:tabs>
        <w:spacing w:line="293" w:lineRule="exact"/>
      </w:pPr>
      <w:r>
        <w:t xml:space="preserve">The APR web application data </w:t>
      </w:r>
      <w:r>
        <w:rPr>
          <w:spacing w:val="-1"/>
        </w:rPr>
        <w:t>collection</w:t>
      </w:r>
      <w:r>
        <w:t xml:space="preserve"> will begin on </w:t>
      </w:r>
      <w:r w:rsidR="005D01D2">
        <w:t>November 1</w:t>
      </w:r>
      <w:r w:rsidRPr="00FC2865">
        <w:t>, 201</w:t>
      </w:r>
      <w:r w:rsidRPr="00FC2865" w:rsidR="00FC2865">
        <w:t>9</w:t>
      </w:r>
      <w:r>
        <w:t>.</w:t>
      </w:r>
    </w:p>
    <w:p w:rsidR="00412732" w:rsidRDefault="002D0775" w14:paraId="18485DD0" w14:textId="5617779A">
      <w:pPr>
        <w:pStyle w:val="BodyText"/>
        <w:numPr>
          <w:ilvl w:val="0"/>
          <w:numId w:val="4"/>
        </w:numPr>
        <w:tabs>
          <w:tab w:val="left" w:pos="840"/>
        </w:tabs>
        <w:spacing w:line="293" w:lineRule="exact"/>
      </w:pPr>
      <w:r>
        <w:t xml:space="preserve">The </w:t>
      </w:r>
      <w:r>
        <w:rPr>
          <w:spacing w:val="-1"/>
        </w:rPr>
        <w:t>deadline</w:t>
      </w:r>
      <w:r>
        <w:t xml:space="preserve"> date for </w:t>
      </w:r>
      <w:r>
        <w:rPr>
          <w:spacing w:val="-1"/>
        </w:rPr>
        <w:t>submitting</w:t>
      </w:r>
      <w:r>
        <w:t xml:space="preserve"> </w:t>
      </w:r>
      <w:r>
        <w:rPr>
          <w:spacing w:val="-1"/>
        </w:rPr>
        <w:t>your</w:t>
      </w:r>
      <w:r>
        <w:t xml:space="preserve"> APR data is </w:t>
      </w:r>
      <w:r w:rsidR="0014315E">
        <w:t>December 6</w:t>
      </w:r>
      <w:r>
        <w:rPr>
          <w:spacing w:val="-1"/>
        </w:rPr>
        <w:t>,</w:t>
      </w:r>
      <w:r>
        <w:t xml:space="preserve"> 201</w:t>
      </w:r>
      <w:r w:rsidR="00FC2865">
        <w:t>9.</w:t>
      </w:r>
    </w:p>
    <w:p w:rsidR="00412732" w:rsidRDefault="00412732" w14:paraId="2B43BFF1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6127500C" w14:textId="77777777">
      <w:pPr>
        <w:pStyle w:val="Heading1"/>
        <w:spacing w:line="275" w:lineRule="exact"/>
        <w:ind w:left="120"/>
        <w:rPr>
          <w:b w:val="0"/>
          <w:bCs w:val="0"/>
        </w:rPr>
      </w:pPr>
      <w:r>
        <w:rPr>
          <w:spacing w:val="-1"/>
        </w:rPr>
        <w:t>Where:</w:t>
      </w:r>
    </w:p>
    <w:p w:rsidR="00412732" w:rsidRDefault="002D0775" w14:paraId="3C36D1D9" w14:textId="77777777">
      <w:pPr>
        <w:pStyle w:val="BodyText"/>
        <w:numPr>
          <w:ilvl w:val="0"/>
          <w:numId w:val="4"/>
        </w:numPr>
        <w:tabs>
          <w:tab w:val="left" w:pos="840"/>
        </w:tabs>
        <w:spacing w:line="293" w:lineRule="exact"/>
      </w:pPr>
      <w:r>
        <w:t xml:space="preserve">The APR must be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via</w:t>
      </w:r>
      <w:r>
        <w:t xml:space="preserve"> the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application.</w:t>
      </w:r>
    </w:p>
    <w:p w:rsidR="00412732" w:rsidRDefault="002D0775" w14:paraId="1E1D447B" w14:textId="56107B2F">
      <w:pPr>
        <w:pStyle w:val="BodyText"/>
        <w:numPr>
          <w:ilvl w:val="0"/>
          <w:numId w:val="4"/>
        </w:numPr>
        <w:tabs>
          <w:tab w:val="left" w:pos="840"/>
        </w:tabs>
        <w:ind w:right="388"/>
      </w:pPr>
      <w:r>
        <w:t>Because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APR</w:t>
      </w:r>
      <w:r>
        <w:rPr>
          <w:spacing w:val="-1"/>
        </w:rPr>
        <w:t xml:space="preserve"> </w:t>
      </w:r>
      <w:r>
        <w:t>requests</w:t>
      </w:r>
      <w:r>
        <w:rPr>
          <w:spacing w:val="-1"/>
        </w:rPr>
        <w:t xml:space="preserve"> personal </w:t>
      </w:r>
      <w:r>
        <w:t>and</w:t>
      </w:r>
      <w:r>
        <w:rPr>
          <w:spacing w:val="-1"/>
        </w:rPr>
        <w:t xml:space="preserve"> </w:t>
      </w:r>
      <w:r>
        <w:t>confidential</w:t>
      </w:r>
      <w:r>
        <w:rPr>
          <w:spacing w:val="-1"/>
        </w:rPr>
        <w:t xml:space="preserve"> information</w:t>
      </w:r>
      <w:r>
        <w:t xml:space="preserve"> on project participants,</w:t>
      </w:r>
      <w:r>
        <w:rPr>
          <w:spacing w:val="2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secured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meets </w:t>
      </w:r>
      <w:r>
        <w:t>the</w:t>
      </w:r>
      <w:r>
        <w:rPr>
          <w:spacing w:val="-1"/>
        </w:rPr>
        <w:t xml:space="preserve"> Department </w:t>
      </w:r>
      <w:r>
        <w:t>of</w:t>
      </w:r>
      <w:r>
        <w:rPr>
          <w:spacing w:val="-2"/>
        </w:rPr>
        <w:t xml:space="preserve"> </w:t>
      </w:r>
      <w:r>
        <w:t>Education’s data security standards for</w:t>
      </w:r>
      <w:r>
        <w:rPr>
          <w:spacing w:val="25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including </w:t>
      </w:r>
      <w:r>
        <w:t>password</w:t>
      </w:r>
      <w:r>
        <w:rPr>
          <w:spacing w:val="-1"/>
        </w:rPr>
        <w:t xml:space="preserve"> and </w:t>
      </w:r>
      <w:r>
        <w:t>site</w:t>
      </w:r>
      <w:r>
        <w:rPr>
          <w:spacing w:val="-1"/>
        </w:rPr>
        <w:t xml:space="preserve"> access </w:t>
      </w:r>
      <w:r>
        <w:t>procedures.</w:t>
      </w:r>
      <w:r>
        <w:rPr>
          <w:spacing w:val="57"/>
        </w:rPr>
        <w:t xml:space="preserve"> </w:t>
      </w:r>
      <w:r>
        <w:t>Further,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that </w:t>
      </w:r>
      <w:r>
        <w:t>the</w:t>
      </w:r>
      <w:r>
        <w:rPr>
          <w:spacing w:val="31"/>
        </w:rPr>
        <w:t xml:space="preserve"> </w:t>
      </w:r>
      <w:r>
        <w:t xml:space="preserve">data is </w:t>
      </w:r>
      <w:r>
        <w:rPr>
          <w:spacing w:val="-1"/>
        </w:rPr>
        <w:t>accessible</w:t>
      </w:r>
      <w:r>
        <w:t xml:space="preserve"> </w:t>
      </w:r>
      <w:r>
        <w:rPr>
          <w:spacing w:val="-1"/>
        </w:rPr>
        <w:t>only</w:t>
      </w:r>
      <w:r>
        <w:t xml:space="preserve"> to</w:t>
      </w:r>
      <w:r>
        <w:rPr>
          <w:spacing w:val="-2"/>
        </w:rPr>
        <w:t xml:space="preserve"> </w:t>
      </w:r>
      <w:r>
        <w:t xml:space="preserve">authorized </w:t>
      </w:r>
      <w:r>
        <w:rPr>
          <w:spacing w:val="-1"/>
        </w:rPr>
        <w:t>individuals</w:t>
      </w:r>
      <w:r>
        <w:t xml:space="preserve"> and protected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unauthorized </w:t>
      </w:r>
      <w:r>
        <w:rPr>
          <w:spacing w:val="-1"/>
        </w:rPr>
        <w:t>uses,</w:t>
      </w:r>
      <w:r>
        <w:t xml:space="preserve"> a</w:t>
      </w:r>
      <w:r>
        <w:rPr>
          <w:spacing w:val="49"/>
        </w:rPr>
        <w:t xml:space="preserve"> </w:t>
      </w:r>
      <w:r>
        <w:rPr>
          <w:spacing w:val="-1"/>
        </w:rPr>
        <w:t>grantee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submit</w:t>
      </w:r>
      <w:r>
        <w:t xml:space="preserve"> the </w:t>
      </w:r>
      <w:r>
        <w:rPr>
          <w:spacing w:val="-1"/>
        </w:rPr>
        <w:t>participant</w:t>
      </w:r>
      <w:r>
        <w:t xml:space="preserve"> level</w:t>
      </w:r>
      <w:r>
        <w:rPr>
          <w:spacing w:val="-2"/>
        </w:rPr>
        <w:t xml:space="preserve"> </w:t>
      </w:r>
      <w:r>
        <w:t xml:space="preserve">data via the </w:t>
      </w:r>
      <w:r>
        <w:rPr>
          <w:spacing w:val="-1"/>
        </w:rPr>
        <w:t>Web</w:t>
      </w:r>
      <w:r>
        <w:t xml:space="preserve"> application; under no</w:t>
      </w:r>
      <w:r>
        <w:rPr>
          <w:spacing w:val="43"/>
        </w:rPr>
        <w:t xml:space="preserve"> </w:t>
      </w:r>
      <w:r>
        <w:rPr>
          <w:spacing w:val="-1"/>
        </w:rPr>
        <w:t xml:space="preserve">circumstances </w:t>
      </w:r>
      <w:r>
        <w:t>should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transmit </w:t>
      </w:r>
      <w:r>
        <w:t>the</w:t>
      </w:r>
      <w:r>
        <w:rPr>
          <w:spacing w:val="-1"/>
        </w:rPr>
        <w:t xml:space="preserve"> data</w:t>
      </w:r>
      <w:r>
        <w:t xml:space="preserve"> to the </w:t>
      </w:r>
      <w:r>
        <w:rPr>
          <w:spacing w:val="-1"/>
        </w:rPr>
        <w:t>Department</w:t>
      </w:r>
      <w:r>
        <w:t xml:space="preserve"> or the APR Help</w:t>
      </w:r>
      <w:r>
        <w:rPr>
          <w:spacing w:val="55"/>
        </w:rPr>
        <w:t xml:space="preserve"> </w:t>
      </w:r>
      <w:r>
        <w:t xml:space="preserve">Desk via </w:t>
      </w:r>
      <w:r>
        <w:rPr>
          <w:spacing w:val="-1"/>
        </w:rPr>
        <w:t>e-mail</w:t>
      </w:r>
      <w:r w:rsidR="00841DF2">
        <w:rPr>
          <w:spacing w:val="-1"/>
        </w:rPr>
        <w:t>.</w:t>
      </w:r>
    </w:p>
    <w:p w:rsidR="00412732" w:rsidRDefault="002D0775" w14:paraId="63D8E392" w14:textId="10B1E56D">
      <w:pPr>
        <w:pStyle w:val="BodyText"/>
        <w:numPr>
          <w:ilvl w:val="0"/>
          <w:numId w:val="4"/>
        </w:numPr>
        <w:tabs>
          <w:tab w:val="left" w:pos="840"/>
        </w:tabs>
        <w:ind w:right="821"/>
      </w:pPr>
      <w:r>
        <w:t>The</w:t>
      </w:r>
      <w:r>
        <w:rPr>
          <w:spacing w:val="-1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available </w:t>
      </w:r>
      <w:r>
        <w:t>on</w:t>
      </w:r>
      <w:r>
        <w:rPr>
          <w:spacing w:val="-1"/>
        </w:rPr>
        <w:t xml:space="preserve"> </w:t>
      </w:r>
      <w:r w:rsidR="00841DF2">
        <w:t>November 1</w:t>
      </w:r>
      <w:r>
        <w:t>,</w:t>
      </w:r>
      <w:r>
        <w:rPr>
          <w:spacing w:val="-2"/>
        </w:rPr>
        <w:t xml:space="preserve"> </w:t>
      </w:r>
      <w:r>
        <w:t>201</w:t>
      </w:r>
      <w:r w:rsidR="00FC2865">
        <w:t>9</w:t>
      </w:r>
      <w:r>
        <w:t>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following Web address:</w:t>
      </w:r>
      <w:r>
        <w:rPr>
          <w:spacing w:val="58"/>
        </w:rPr>
        <w:t xml:space="preserve"> </w:t>
      </w:r>
      <w:hyperlink r:id="rId8">
        <w:r>
          <w:rPr>
            <w:color w:val="4F82BD"/>
            <w:spacing w:val="-1"/>
            <w:u w:val="single" w:color="4F82BD"/>
          </w:rPr>
          <w:t>http://www.ed.gov/programs/triostudsupp/report.html</w:t>
        </w:r>
        <w:r>
          <w:rPr>
            <w:spacing w:val="-1"/>
          </w:rPr>
          <w:t>.</w:t>
        </w:r>
      </w:hyperlink>
    </w:p>
    <w:p w:rsidRPr="005E79A2" w:rsidR="00412732" w:rsidP="00E46D51" w:rsidRDefault="002D0775" w14:paraId="129F3D6C" w14:textId="77777777">
      <w:pPr>
        <w:pStyle w:val="BodyText"/>
        <w:numPr>
          <w:ilvl w:val="0"/>
          <w:numId w:val="4"/>
        </w:numPr>
        <w:tabs>
          <w:tab w:val="left" w:pos="840"/>
        </w:tabs>
      </w:pPr>
      <w:r>
        <w:t xml:space="preserve">Web application registration and features are provided </w:t>
      </w:r>
      <w:r w:rsidRPr="005E79A2">
        <w:rPr>
          <w:spacing w:val="-1"/>
        </w:rPr>
        <w:t>below.</w:t>
      </w:r>
    </w:p>
    <w:p w:rsidR="005E79A2" w:rsidRDefault="005E79A2" w14:paraId="0204027F" w14:textId="77777777">
      <w:pPr>
        <w:pStyle w:val="Heading1"/>
        <w:spacing w:line="275" w:lineRule="exact"/>
        <w:ind w:left="120"/>
      </w:pPr>
    </w:p>
    <w:p w:rsidR="00412732" w:rsidRDefault="002D0775" w14:paraId="6EE086B2" w14:textId="77777777">
      <w:pPr>
        <w:pStyle w:val="Heading1"/>
        <w:spacing w:line="275" w:lineRule="exact"/>
        <w:ind w:left="120"/>
        <w:rPr>
          <w:b w:val="0"/>
          <w:bCs w:val="0"/>
        </w:rPr>
      </w:pPr>
      <w:r>
        <w:t>Why:</w:t>
      </w:r>
    </w:p>
    <w:p w:rsidRPr="00FF4370" w:rsidR="005E79A2" w:rsidP="00FF4370" w:rsidRDefault="002D0775" w14:paraId="22BF344B" w14:textId="73A79172">
      <w:pPr>
        <w:pStyle w:val="BodyText"/>
        <w:numPr>
          <w:ilvl w:val="0"/>
          <w:numId w:val="4"/>
        </w:numPr>
        <w:tabs>
          <w:tab w:val="left" w:pos="840"/>
        </w:tabs>
        <w:spacing w:line="293" w:lineRule="exact"/>
        <w:rPr>
          <w:spacing w:val="-1"/>
        </w:rPr>
      </w:pPr>
      <w:r>
        <w:t>Title</w:t>
      </w:r>
      <w:r w:rsidRPr="00E46D51">
        <w:t xml:space="preserve"> </w:t>
      </w:r>
      <w:r>
        <w:t>IV,</w:t>
      </w:r>
      <w:r w:rsidRPr="00E46D51">
        <w:t xml:space="preserve"> </w:t>
      </w:r>
      <w:r>
        <w:t>Section</w:t>
      </w:r>
      <w:r w:rsidRPr="00E46D51">
        <w:t xml:space="preserve"> </w:t>
      </w:r>
      <w:r>
        <w:t>402D,</w:t>
      </w:r>
      <w:r w:rsidRPr="00E46D51">
        <w:t xml:space="preserve"> </w:t>
      </w:r>
      <w:r>
        <w:t>of</w:t>
      </w:r>
      <w:r w:rsidRPr="00E46D51">
        <w:t xml:space="preserve"> </w:t>
      </w:r>
      <w:r>
        <w:t>the</w:t>
      </w:r>
      <w:r w:rsidRPr="00E46D51">
        <w:t xml:space="preserve"> Higher Education Act of 1965, </w:t>
      </w:r>
      <w:r>
        <w:t>as</w:t>
      </w:r>
      <w:r w:rsidRPr="00E46D51">
        <w:t xml:space="preserve"> amended; </w:t>
      </w:r>
      <w:r>
        <w:t>the</w:t>
      </w:r>
      <w:r w:rsidRPr="00E46D51">
        <w:t xml:space="preserve"> </w:t>
      </w:r>
      <w:r>
        <w:t>program</w:t>
      </w:r>
      <w:r w:rsidRPr="00E46D51">
        <w:t xml:space="preserve"> </w:t>
      </w:r>
      <w:r>
        <w:t>regulations</w:t>
      </w:r>
      <w:r w:rsidRPr="00E46D51">
        <w:t xml:space="preserve"> </w:t>
      </w:r>
      <w:r>
        <w:t>in</w:t>
      </w:r>
      <w:r w:rsidRPr="00E46D51">
        <w:t xml:space="preserve"> </w:t>
      </w:r>
      <w:r>
        <w:t>34</w:t>
      </w:r>
      <w:r w:rsidRPr="00E46D51">
        <w:t xml:space="preserve"> </w:t>
      </w:r>
      <w:r>
        <w:t>CFR</w:t>
      </w:r>
      <w:r w:rsidRPr="00E46D51">
        <w:t xml:space="preserve"> </w:t>
      </w:r>
      <w:r>
        <w:t>Part</w:t>
      </w:r>
      <w:r w:rsidRPr="00E46D51">
        <w:t xml:space="preserve"> </w:t>
      </w:r>
      <w:r>
        <w:t>646;</w:t>
      </w:r>
      <w:r w:rsidRPr="00E46D51">
        <w:t xml:space="preserve"> </w:t>
      </w:r>
      <w:r>
        <w:t>and</w:t>
      </w:r>
      <w:r w:rsidRPr="00E46D51">
        <w:t xml:space="preserve"> </w:t>
      </w:r>
      <w:r>
        <w:t>34</w:t>
      </w:r>
      <w:r w:rsidRPr="00E46D51">
        <w:t xml:space="preserve"> </w:t>
      </w:r>
      <w:r>
        <w:t>CFR</w:t>
      </w:r>
      <w:r w:rsidRPr="00E46D51">
        <w:t xml:space="preserve"> </w:t>
      </w:r>
      <w:r>
        <w:t>Sections</w:t>
      </w:r>
      <w:r w:rsidRPr="00E46D51">
        <w:t xml:space="preserve"> </w:t>
      </w:r>
      <w:r>
        <w:t>75.590</w:t>
      </w:r>
      <w:r w:rsidRPr="00E46D51">
        <w:t xml:space="preserve"> </w:t>
      </w:r>
      <w:r>
        <w:t>and</w:t>
      </w:r>
      <w:r w:rsidRPr="00E46D51">
        <w:t xml:space="preserve"> </w:t>
      </w:r>
      <w:r>
        <w:t>75.720</w:t>
      </w:r>
      <w:r w:rsidRPr="00E46D51">
        <w:t xml:space="preserve"> </w:t>
      </w:r>
      <w:r>
        <w:t>of</w:t>
      </w:r>
      <w:r w:rsidRPr="00E46D51">
        <w:t xml:space="preserve"> </w:t>
      </w:r>
      <w:r>
        <w:t>the</w:t>
      </w:r>
      <w:r w:rsidRPr="00E46D51">
        <w:t xml:space="preserve"> </w:t>
      </w:r>
      <w:r>
        <w:t xml:space="preserve">Education </w:t>
      </w:r>
      <w:r w:rsidRPr="00E46D51">
        <w:t>Department</w:t>
      </w:r>
      <w:r>
        <w:t xml:space="preserve"> General </w:t>
      </w:r>
      <w:r w:rsidRPr="00E46D51">
        <w:t xml:space="preserve">Administrative </w:t>
      </w:r>
      <w:r>
        <w:t>Regulations</w:t>
      </w:r>
      <w:r w:rsidRPr="00E46D51">
        <w:t xml:space="preserve"> (EDGAR) </w:t>
      </w:r>
      <w:r>
        <w:t>require</w:t>
      </w:r>
      <w:r w:rsidRPr="00E46D51">
        <w:t xml:space="preserve"> </w:t>
      </w:r>
      <w:r>
        <w:t>the</w:t>
      </w:r>
      <w:r w:rsidRPr="00E46D51">
        <w:t xml:space="preserve"> collection</w:t>
      </w:r>
      <w:r>
        <w:t xml:space="preserve"> of</w:t>
      </w:r>
      <w:r w:rsidRPr="00E46D51">
        <w:t xml:space="preserve"> </w:t>
      </w:r>
      <w:r>
        <w:t xml:space="preserve">this </w:t>
      </w:r>
      <w:r w:rsidRPr="00E46D51">
        <w:t>information</w:t>
      </w:r>
      <w:r w:rsidRPr="00E46D51" w:rsidR="005E79A2">
        <w:t>.</w:t>
      </w:r>
    </w:p>
    <w:p w:rsidR="000272E6" w:rsidRDefault="000272E6" w14:paraId="1C45F611" w14:textId="77777777">
      <w:pPr>
        <w:rPr>
          <w:rFonts w:ascii="Times New Roman" w:hAnsi="Times New Roman" w:eastAsia="Times New Roman"/>
          <w:sz w:val="12"/>
          <w:szCs w:val="12"/>
        </w:rPr>
      </w:pPr>
      <w:r>
        <w:rPr>
          <w:rFonts w:ascii="Times New Roman" w:hAnsi="Times New Roman" w:eastAsia="Times New Roman"/>
          <w:sz w:val="12"/>
          <w:szCs w:val="12"/>
        </w:rPr>
        <w:br w:type="page"/>
      </w:r>
    </w:p>
    <w:p w:rsidR="00412732" w:rsidRDefault="00412732" w14:paraId="42FDB554" w14:textId="77777777">
      <w:pPr>
        <w:spacing w:before="8"/>
        <w:rPr>
          <w:rFonts w:ascii="Times New Roman" w:hAnsi="Times New Roman" w:eastAsia="Times New Roman"/>
          <w:sz w:val="12"/>
          <w:szCs w:val="12"/>
        </w:rPr>
      </w:pPr>
    </w:p>
    <w:p w:rsidR="00412732" w:rsidRDefault="002D0775" w14:paraId="1A22387A" w14:textId="77777777">
      <w:pPr>
        <w:pStyle w:val="Heading1"/>
        <w:spacing w:before="69" w:line="275" w:lineRule="exact"/>
        <w:rPr>
          <w:b w:val="0"/>
          <w:bCs w:val="0"/>
        </w:rPr>
      </w:pPr>
      <w:r>
        <w:rPr>
          <w:spacing w:val="-1"/>
        </w:rPr>
        <w:t>How:</w:t>
      </w:r>
    </w:p>
    <w:p w:rsidR="00412732" w:rsidRDefault="002D0775" w14:paraId="2DDD5572" w14:textId="77777777">
      <w:pPr>
        <w:pStyle w:val="BodyText"/>
        <w:numPr>
          <w:ilvl w:val="0"/>
          <w:numId w:val="4"/>
        </w:numPr>
        <w:tabs>
          <w:tab w:val="left" w:pos="860"/>
        </w:tabs>
        <w:ind w:left="860" w:right="328"/>
      </w:pPr>
      <w:r>
        <w:t xml:space="preserve">By constructing a comma </w:t>
      </w:r>
      <w:r>
        <w:rPr>
          <w:spacing w:val="-1"/>
        </w:rPr>
        <w:t>delimited</w:t>
      </w:r>
      <w:r>
        <w:t xml:space="preserve"> (.csv) or Excel</w:t>
      </w:r>
      <w:r>
        <w:rPr>
          <w:spacing w:val="-2"/>
        </w:rPr>
        <w:t xml:space="preserve"> </w:t>
      </w:r>
      <w:r>
        <w:rPr>
          <w:spacing w:val="-1"/>
        </w:rPr>
        <w:t xml:space="preserve">(.xls or .xlsx) file </w:t>
      </w:r>
      <w:r>
        <w:t>that</w:t>
      </w:r>
      <w:r>
        <w:rPr>
          <w:spacing w:val="-1"/>
        </w:rPr>
        <w:t xml:space="preserve"> contains </w:t>
      </w:r>
      <w:proofErr w:type="gramStart"/>
      <w:r>
        <w:t>all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35"/>
        </w:rPr>
        <w:t xml:space="preserve"> </w:t>
      </w:r>
      <w:r>
        <w:t xml:space="preserve">the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requested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APR which is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 xml:space="preserve">Record </w:t>
      </w:r>
      <w:r>
        <w:rPr>
          <w:spacing w:val="-1"/>
        </w:rPr>
        <w:t>Structure</w:t>
      </w:r>
      <w:r>
        <w:t xml:space="preserve"> for </w:t>
      </w:r>
      <w:r>
        <w:rPr>
          <w:spacing w:val="-1"/>
        </w:rPr>
        <w:t>Participants.</w:t>
      </w:r>
      <w:r>
        <w:t xml:space="preserve">  </w:t>
      </w:r>
      <w:r>
        <w:rPr>
          <w:spacing w:val="-1"/>
        </w:rPr>
        <w:t>The</w:t>
      </w:r>
      <w:r>
        <w:t xml:space="preserve"> file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mirror</w:t>
      </w:r>
      <w:r>
        <w:t xml:space="preserve"> the order of the field </w:t>
      </w:r>
      <w:r>
        <w:rPr>
          <w:spacing w:val="-1"/>
        </w:rPr>
        <w:t>names</w:t>
      </w:r>
      <w:r>
        <w:t xml:space="preserve"> and</w:t>
      </w:r>
      <w:r>
        <w:rPr>
          <w:spacing w:val="57"/>
        </w:rPr>
        <w:t xml:space="preserve"> </w:t>
      </w:r>
      <w:r>
        <w:t xml:space="preserve">the content of the database </w:t>
      </w:r>
      <w:r>
        <w:rPr>
          <w:spacing w:val="-1"/>
        </w:rPr>
        <w:t>column</w:t>
      </w:r>
      <w:r>
        <w:t xml:space="preserve"> </w:t>
      </w:r>
      <w:r>
        <w:rPr>
          <w:spacing w:val="-1"/>
        </w:rPr>
        <w:t>names.</w:t>
      </w:r>
    </w:p>
    <w:p w:rsidR="00412732" w:rsidRDefault="002D0775" w14:paraId="1F23C7F0" w14:textId="77777777">
      <w:pPr>
        <w:pStyle w:val="BodyText"/>
        <w:numPr>
          <w:ilvl w:val="1"/>
          <w:numId w:val="4"/>
        </w:numPr>
        <w:tabs>
          <w:tab w:val="left" w:pos="1580"/>
        </w:tabs>
        <w:spacing w:before="3" w:line="276" w:lineRule="exact"/>
        <w:ind w:right="328"/>
      </w:pPr>
      <w:r>
        <w:t xml:space="preserve">Section I,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1-Project</w:t>
      </w:r>
      <w:r>
        <w:t xml:space="preserve"> </w:t>
      </w:r>
      <w:r>
        <w:rPr>
          <w:spacing w:val="-1"/>
        </w:rPr>
        <w:t>Identification/Characteristics</w:t>
      </w:r>
      <w:r>
        <w:t xml:space="preserve"> </w:t>
      </w:r>
      <w:r>
        <w:rPr>
          <w:spacing w:val="-1"/>
        </w:rPr>
        <w:t>Certification</w:t>
      </w:r>
      <w:r>
        <w:t xml:space="preserve"> and </w:t>
      </w:r>
      <w:r>
        <w:rPr>
          <w:spacing w:val="-1"/>
        </w:rPr>
        <w:t>Warning</w:t>
      </w:r>
      <w:r>
        <w:rPr>
          <w:spacing w:val="93"/>
        </w:rPr>
        <w:t xml:space="preserve"> </w:t>
      </w:r>
      <w:r>
        <w:rPr>
          <w:spacing w:val="-1"/>
        </w:rPr>
        <w:t>Statements</w:t>
      </w:r>
    </w:p>
    <w:p w:rsidR="00412732" w:rsidRDefault="002D0775" w14:paraId="3ABA0DA4" w14:textId="77777777">
      <w:pPr>
        <w:pStyle w:val="BodyText"/>
        <w:numPr>
          <w:ilvl w:val="1"/>
          <w:numId w:val="4"/>
        </w:numPr>
        <w:tabs>
          <w:tab w:val="left" w:pos="1580"/>
        </w:tabs>
        <w:spacing w:line="283" w:lineRule="exact"/>
      </w:pPr>
      <w:r>
        <w:t>Section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2-Project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Services</w:t>
      </w:r>
    </w:p>
    <w:p w:rsidR="00412732" w:rsidRDefault="002D0775" w14:paraId="0EAA230C" w14:textId="77777777">
      <w:pPr>
        <w:pStyle w:val="BodyText"/>
        <w:numPr>
          <w:ilvl w:val="1"/>
          <w:numId w:val="4"/>
        </w:numPr>
        <w:tabs>
          <w:tab w:val="left" w:pos="1580"/>
        </w:tabs>
        <w:spacing w:before="5" w:line="223" w:lineRule="auto"/>
        <w:ind w:right="429"/>
      </w:pPr>
      <w:r>
        <w:t>Section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Part </w:t>
      </w:r>
      <w:r>
        <w:t>3-</w:t>
      </w:r>
      <w:r>
        <w:rPr>
          <w:spacing w:val="-1"/>
        </w:rPr>
        <w:t xml:space="preserve"> Competitive Preference</w:t>
      </w:r>
      <w:r>
        <w:t xml:space="preserve"> </w:t>
      </w:r>
      <w:r>
        <w:rPr>
          <w:spacing w:val="-1"/>
        </w:rPr>
        <w:t>Priorities</w:t>
      </w:r>
      <w:r>
        <w:t xml:space="preserve"> </w:t>
      </w:r>
    </w:p>
    <w:p w:rsidR="00412732" w:rsidRDefault="002D0775" w14:paraId="300F4E5D" w14:textId="77777777">
      <w:pPr>
        <w:pStyle w:val="BodyText"/>
        <w:numPr>
          <w:ilvl w:val="1"/>
          <w:numId w:val="4"/>
        </w:numPr>
        <w:tabs>
          <w:tab w:val="left" w:pos="1580"/>
        </w:tabs>
        <w:spacing w:before="3" w:line="286" w:lineRule="exact"/>
      </w:pPr>
      <w:r>
        <w:t>II.A.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Identifiers</w:t>
      </w:r>
      <w:r>
        <w:rPr>
          <w:spacing w:val="-1"/>
        </w:rPr>
        <w:t xml:space="preserve"> </w:t>
      </w:r>
      <w:r>
        <w:t>(pre-populated)</w:t>
      </w:r>
    </w:p>
    <w:p w:rsidR="00412732" w:rsidRDefault="002D0775" w14:paraId="563E18CE" w14:textId="77777777">
      <w:pPr>
        <w:pStyle w:val="BodyText"/>
        <w:numPr>
          <w:ilvl w:val="1"/>
          <w:numId w:val="4"/>
        </w:numPr>
        <w:tabs>
          <w:tab w:val="left" w:pos="1580"/>
        </w:tabs>
        <w:spacing w:before="5" w:line="223" w:lineRule="auto"/>
        <w:ind w:right="429"/>
      </w:pPr>
      <w:r>
        <w:t>II.B.</w:t>
      </w:r>
      <w:r>
        <w:rPr>
          <w:spacing w:val="-1"/>
        </w:rPr>
        <w:t xml:space="preserve"> </w:t>
      </w:r>
      <w:r>
        <w:t>Participant’s</w:t>
      </w:r>
      <w:r>
        <w:rPr>
          <w:spacing w:val="-1"/>
        </w:rPr>
        <w:t xml:space="preserve"> </w:t>
      </w:r>
      <w:r>
        <w:t>Demographic</w:t>
      </w:r>
      <w:r>
        <w:rPr>
          <w:spacing w:val="-1"/>
        </w:rPr>
        <w:t xml:space="preserve"> Information, </w:t>
      </w:r>
      <w:r>
        <w:t>Eligibility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Status,</w:t>
      </w:r>
      <w:r>
        <w:rPr>
          <w:spacing w:val="-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 xml:space="preserve">Project Entry </w:t>
      </w:r>
      <w:r>
        <w:rPr>
          <w:spacing w:val="-1"/>
        </w:rPr>
        <w:t>Information</w:t>
      </w:r>
    </w:p>
    <w:p w:rsidR="00412732" w:rsidRDefault="002D0775" w14:paraId="274A7A91" w14:textId="77777777">
      <w:pPr>
        <w:pStyle w:val="BodyText"/>
        <w:numPr>
          <w:ilvl w:val="1"/>
          <w:numId w:val="4"/>
        </w:numPr>
        <w:tabs>
          <w:tab w:val="left" w:pos="1580"/>
        </w:tabs>
        <w:spacing w:before="3" w:line="286" w:lineRule="exact"/>
      </w:pPr>
      <w:r>
        <w:t xml:space="preserve">II.C. Participant’s </w:t>
      </w:r>
      <w:r>
        <w:rPr>
          <w:spacing w:val="-1"/>
        </w:rPr>
        <w:t>Status</w:t>
      </w:r>
      <w:r>
        <w:t xml:space="preserve"> and </w:t>
      </w:r>
      <w:r>
        <w:rPr>
          <w:spacing w:val="-1"/>
        </w:rPr>
        <w:t>Academic</w:t>
      </w:r>
      <w:r>
        <w:t xml:space="preserve"> Status</w:t>
      </w:r>
    </w:p>
    <w:p w:rsidR="00412732" w:rsidRDefault="002D0775" w14:paraId="6F4CDD72" w14:textId="77777777">
      <w:pPr>
        <w:pStyle w:val="BodyText"/>
        <w:numPr>
          <w:ilvl w:val="1"/>
          <w:numId w:val="4"/>
        </w:numPr>
        <w:tabs>
          <w:tab w:val="left" w:pos="1580"/>
        </w:tabs>
        <w:spacing w:line="276" w:lineRule="exact"/>
      </w:pPr>
      <w:r>
        <w:t xml:space="preserve">II.D. Participant’s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Progress/Persistence</w:t>
      </w:r>
    </w:p>
    <w:p w:rsidR="00412732" w:rsidRDefault="002D0775" w14:paraId="72D85745" w14:textId="77777777">
      <w:pPr>
        <w:pStyle w:val="BodyText"/>
        <w:numPr>
          <w:ilvl w:val="1"/>
          <w:numId w:val="4"/>
        </w:numPr>
        <w:tabs>
          <w:tab w:val="left" w:pos="1580"/>
        </w:tabs>
        <w:spacing w:line="276" w:lineRule="exact"/>
      </w:pPr>
      <w:r>
        <w:t>II.E.</w:t>
      </w:r>
      <w:r>
        <w:rPr>
          <w:spacing w:val="-1"/>
        </w:rPr>
        <w:t xml:space="preserve"> Participant’s Student Financial Assistance</w:t>
      </w:r>
    </w:p>
    <w:p w:rsidR="00412732" w:rsidRDefault="002D0775" w14:paraId="7098F1D1" w14:textId="77777777">
      <w:pPr>
        <w:pStyle w:val="BodyText"/>
        <w:numPr>
          <w:ilvl w:val="1"/>
          <w:numId w:val="4"/>
        </w:numPr>
        <w:tabs>
          <w:tab w:val="left" w:pos="1580"/>
        </w:tabs>
        <w:spacing w:line="286" w:lineRule="exact"/>
      </w:pPr>
      <w:r>
        <w:t xml:space="preserve">II.F.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Information</w:t>
      </w:r>
    </w:p>
    <w:p w:rsidR="00412732" w:rsidRDefault="00412732" w14:paraId="3681D397" w14:textId="77777777">
      <w:pPr>
        <w:rPr>
          <w:rFonts w:ascii="Times New Roman" w:hAnsi="Times New Roman" w:eastAsia="Times New Roman"/>
          <w:sz w:val="20"/>
          <w:szCs w:val="20"/>
        </w:rPr>
      </w:pPr>
    </w:p>
    <w:p w:rsidR="00412732" w:rsidRDefault="00412732" w14:paraId="2D9F1AA7" w14:textId="77777777">
      <w:pPr>
        <w:spacing w:before="6"/>
        <w:rPr>
          <w:rFonts w:ascii="Times New Roman" w:hAnsi="Times New Roman" w:eastAsia="Times New Roman"/>
          <w:sz w:val="26"/>
          <w:szCs w:val="26"/>
        </w:rPr>
      </w:pPr>
    </w:p>
    <w:p w:rsidR="00412732" w:rsidRDefault="00E5052C" w14:paraId="4BCE477E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F1CA02B" wp14:editId="28395D86">
                <wp:extent cx="5981700" cy="175260"/>
                <wp:effectExtent l="0" t="0" r="0" b="0"/>
                <wp:docPr id="616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526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7D33A3DE" w14:textId="77777777">
                            <w:pPr>
                              <w:spacing w:line="275" w:lineRule="exact"/>
                              <w:jc w:val="center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1F1CA02B">
                <v:stroke joinstyle="miter"/>
                <v:path gradientshapeok="t" o:connecttype="rect"/>
              </v:shapetype>
              <v:shape id="Text Box 615" style="width:47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6e3bc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">
                <v:textbox inset="0,0,0,0">
                  <w:txbxContent>
                    <w:p w:rsidR="00FF4370" w:rsidRDefault="00FF4370" w14:paraId="7D33A3DE" w14:textId="77777777">
                      <w:pPr>
                        <w:spacing w:line="275" w:lineRule="exact"/>
                        <w:jc w:val="center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SECTION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732" w:rsidRDefault="00412732" w14:paraId="439989E9" w14:textId="77777777">
      <w:pPr>
        <w:spacing w:before="11"/>
        <w:rPr>
          <w:rFonts w:ascii="Times New Roman" w:hAnsi="Times New Roman" w:eastAsia="Times New Roman"/>
          <w:sz w:val="17"/>
          <w:szCs w:val="17"/>
        </w:rPr>
      </w:pPr>
    </w:p>
    <w:p w:rsidR="00412732" w:rsidRDefault="002D0775" w14:paraId="744C8104" w14:textId="77777777">
      <w:pPr>
        <w:pStyle w:val="Heading1"/>
        <w:spacing w:before="69"/>
        <w:ind w:right="328"/>
        <w:rPr>
          <w:b w:val="0"/>
          <w:bCs w:val="0"/>
        </w:rPr>
      </w:pPr>
      <w:r>
        <w:rPr>
          <w:spacing w:val="-1"/>
        </w:rPr>
        <w:t xml:space="preserve">SECTION I, Part 1—Project </w:t>
      </w:r>
      <w:r>
        <w:t>Identification, Characteristics,</w:t>
      </w:r>
      <w:r>
        <w:rPr>
          <w:spacing w:val="-1"/>
        </w:rPr>
        <w:t xml:space="preserve"> Certification and Warning</w:t>
      </w:r>
      <w:r>
        <w:rPr>
          <w:spacing w:val="26"/>
        </w:rPr>
        <w:t xml:space="preserve"> </w:t>
      </w:r>
      <w:r>
        <w:rPr>
          <w:spacing w:val="-1"/>
        </w:rPr>
        <w:t>Statements</w:t>
      </w:r>
    </w:p>
    <w:p w:rsidR="00412732" w:rsidRDefault="00412732" w14:paraId="35FE5A55" w14:textId="77777777">
      <w:pPr>
        <w:spacing w:before="1"/>
        <w:rPr>
          <w:rFonts w:ascii="Times New Roman" w:hAnsi="Times New Roman" w:eastAsia="Times New Roman"/>
          <w:b/>
          <w:bCs/>
          <w:sz w:val="24"/>
          <w:szCs w:val="24"/>
        </w:rPr>
      </w:pPr>
    </w:p>
    <w:p w:rsidR="00412732" w:rsidRDefault="00E5052C" w14:paraId="79DC4DA9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BC5B798" wp14:editId="2B211ADC">
                <wp:extent cx="5981700" cy="175260"/>
                <wp:effectExtent l="0" t="0" r="0" b="0"/>
                <wp:docPr id="615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52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636646F9" w14:textId="77777777">
                            <w:pPr>
                              <w:spacing w:line="275" w:lineRule="exact"/>
                              <w:ind w:left="30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A. Project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4" style="width:47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eaf1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" w14:anchorId="3BC5B798">
                <v:textbox inset="0,0,0,0">
                  <w:txbxContent>
                    <w:p w:rsidR="00FF4370" w:rsidRDefault="00FF4370" w14:paraId="636646F9" w14:textId="77777777">
                      <w:pPr>
                        <w:spacing w:line="275" w:lineRule="exact"/>
                        <w:ind w:left="30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A. Project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Identification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732" w:rsidRDefault="002D0775" w14:paraId="139C43FC" w14:textId="77777777">
      <w:pPr>
        <w:pStyle w:val="BodyText"/>
        <w:numPr>
          <w:ilvl w:val="0"/>
          <w:numId w:val="3"/>
        </w:numPr>
        <w:tabs>
          <w:tab w:val="left" w:pos="381"/>
        </w:tabs>
        <w:spacing w:line="273" w:lineRule="exact"/>
        <w:ind w:firstLine="0"/>
      </w:pPr>
      <w:r>
        <w:t>Pre-populated</w:t>
      </w:r>
    </w:p>
    <w:p w:rsidR="00412732" w:rsidRDefault="002D0775" w14:paraId="6CE8CA20" w14:textId="77777777">
      <w:pPr>
        <w:pStyle w:val="BodyText"/>
        <w:numPr>
          <w:ilvl w:val="0"/>
          <w:numId w:val="3"/>
        </w:numPr>
        <w:tabs>
          <w:tab w:val="left" w:pos="381"/>
        </w:tabs>
        <w:ind w:left="380" w:hanging="240"/>
      </w:pPr>
      <w:r>
        <w:t>Pre-populated</w:t>
      </w:r>
    </w:p>
    <w:p w:rsidR="00412732" w:rsidRDefault="002D0775" w14:paraId="399F1494" w14:textId="77777777">
      <w:pPr>
        <w:pStyle w:val="BodyText"/>
        <w:numPr>
          <w:ilvl w:val="0"/>
          <w:numId w:val="3"/>
        </w:numPr>
        <w:tabs>
          <w:tab w:val="left" w:pos="381"/>
        </w:tabs>
        <w:ind w:left="380" w:hanging="240"/>
      </w:pPr>
      <w:r>
        <w:t>Pre-populated</w:t>
      </w:r>
    </w:p>
    <w:p w:rsidR="00412732" w:rsidRDefault="002D0775" w14:paraId="26E53B6C" w14:textId="77777777">
      <w:pPr>
        <w:pStyle w:val="BodyText"/>
        <w:numPr>
          <w:ilvl w:val="0"/>
          <w:numId w:val="3"/>
        </w:numPr>
        <w:tabs>
          <w:tab w:val="left" w:pos="381"/>
        </w:tabs>
        <w:ind w:left="380" w:hanging="240"/>
      </w:pPr>
      <w:r>
        <w:t>Pre-populated</w:t>
      </w:r>
    </w:p>
    <w:p w:rsidR="00FF4370" w:rsidP="00FF4370" w:rsidRDefault="00FF4370" w14:paraId="3297A6C5" w14:textId="1E47CB1B">
      <w:pPr>
        <w:pStyle w:val="BodyText"/>
        <w:numPr>
          <w:ilvl w:val="0"/>
          <w:numId w:val="3"/>
        </w:numPr>
        <w:tabs>
          <w:tab w:val="left" w:pos="381"/>
        </w:tabs>
        <w:ind w:right="2370" w:firstLine="0"/>
      </w:pPr>
      <w:r>
        <w:t xml:space="preserve">Enter whether the institution calculates GPA based on a </w:t>
      </w:r>
      <w:proofErr w:type="gramStart"/>
      <w:r>
        <w:t>4 or 5 point</w:t>
      </w:r>
      <w:proofErr w:type="gramEnd"/>
      <w:r>
        <w:t xml:space="preserve"> scale</w:t>
      </w:r>
    </w:p>
    <w:p w:rsidR="00412732" w:rsidP="00FF4370" w:rsidRDefault="002D0775" w14:paraId="432566EA" w14:textId="7EE5A396">
      <w:pPr>
        <w:pStyle w:val="BodyText"/>
        <w:tabs>
          <w:tab w:val="left" w:pos="381"/>
        </w:tabs>
        <w:ind w:right="7791"/>
      </w:pPr>
      <w:r>
        <w:rPr>
          <w:spacing w:val="-1"/>
        </w:rPr>
        <w:t>6a. Pre-populated</w:t>
      </w:r>
      <w:r>
        <w:rPr>
          <w:spacing w:val="21"/>
        </w:rPr>
        <w:t xml:space="preserve"> </w:t>
      </w:r>
      <w:r>
        <w:t>6b. Pre-populated</w:t>
      </w:r>
    </w:p>
    <w:p w:rsidR="00412732" w:rsidRDefault="002D0775" w14:paraId="0CEA0031" w14:textId="77777777">
      <w:pPr>
        <w:pStyle w:val="BodyText"/>
        <w:numPr>
          <w:ilvl w:val="0"/>
          <w:numId w:val="2"/>
        </w:numPr>
        <w:tabs>
          <w:tab w:val="left" w:pos="380"/>
        </w:tabs>
        <w:ind w:hanging="239"/>
      </w:pP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address</w:t>
      </w:r>
    </w:p>
    <w:p w:rsidR="00412732" w:rsidRDefault="00E5052C" w14:paraId="081621D5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0103F31" wp14:editId="7A550966">
                <wp:extent cx="5981700" cy="175260"/>
                <wp:effectExtent l="0" t="0" r="0" b="0"/>
                <wp:docPr id="614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52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3677028C" w14:textId="77777777">
                            <w:pPr>
                              <w:spacing w:line="275" w:lineRule="exact"/>
                              <w:ind w:left="30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3" style="width:47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#eaf1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" w14:anchorId="30103F31">
                <v:textbox inset="0,0,0,0">
                  <w:txbxContent>
                    <w:p w:rsidR="00FF4370" w:rsidRDefault="00FF4370" w14:paraId="3677028C" w14:textId="77777777">
                      <w:pPr>
                        <w:spacing w:line="275" w:lineRule="exact"/>
                        <w:ind w:left="30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Director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and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Data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Entry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732" w:rsidP="00E46D51" w:rsidRDefault="002D0775" w14:paraId="541CAD89" w14:textId="77777777">
      <w:pPr>
        <w:pStyle w:val="BodyText"/>
        <w:ind w:left="144" w:right="7790"/>
      </w:pPr>
      <w:r>
        <w:t>8a.</w:t>
      </w:r>
      <w:r w:rsidR="00197DE6">
        <w:rPr>
          <w:spacing w:val="13"/>
        </w:rPr>
        <w:t xml:space="preserve"> </w:t>
      </w:r>
      <w:r>
        <w:t>Pre-populated 8b. Pre-populated 8c.</w:t>
      </w:r>
      <w:r>
        <w:rPr>
          <w:spacing w:val="13"/>
        </w:rPr>
        <w:t xml:space="preserve"> </w:t>
      </w:r>
      <w:r>
        <w:t>Pre-populated 8d. Pre-populated</w:t>
      </w:r>
    </w:p>
    <w:p w:rsidR="005E79A2" w:rsidRDefault="002D0775" w14:paraId="6B3A53B5" w14:textId="77777777">
      <w:pPr>
        <w:pStyle w:val="BodyText"/>
        <w:ind w:right="4671"/>
        <w:jc w:val="both"/>
        <w:rPr>
          <w:spacing w:val="-1"/>
        </w:rPr>
      </w:pPr>
      <w:r>
        <w:t>9a.</w:t>
      </w:r>
      <w:r>
        <w:rPr>
          <w:spacing w:val="13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 xml:space="preserve">first and last </w:t>
      </w:r>
      <w:r>
        <w:rPr>
          <w:spacing w:val="-1"/>
        </w:rPr>
        <w:t>name</w:t>
      </w:r>
      <w:r>
        <w:rPr>
          <w:spacing w:val="22"/>
        </w:rPr>
        <w:t xml:space="preserve"> </w:t>
      </w:r>
      <w:r>
        <w:t xml:space="preserve">9b. Enter the data entry contact telephone </w:t>
      </w:r>
      <w:r>
        <w:rPr>
          <w:spacing w:val="-1"/>
        </w:rPr>
        <w:t>number</w:t>
      </w:r>
      <w:r>
        <w:rPr>
          <w:spacing w:val="24"/>
        </w:rPr>
        <w:t xml:space="preserve"> </w:t>
      </w:r>
      <w:r>
        <w:t>9c.</w:t>
      </w:r>
      <w:r>
        <w:rPr>
          <w:spacing w:val="13"/>
        </w:rPr>
        <w:t xml:space="preserve"> </w:t>
      </w:r>
      <w:r>
        <w:t>Enter</w:t>
      </w:r>
      <w:r>
        <w:rPr>
          <w:spacing w:val="-1"/>
        </w:rPr>
        <w:t xml:space="preserve"> the </w:t>
      </w:r>
      <w:r>
        <w:t>data</w:t>
      </w:r>
      <w:r>
        <w:rPr>
          <w:spacing w:val="-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email address</w:t>
      </w:r>
    </w:p>
    <w:p w:rsidR="005E79A2" w:rsidRDefault="005E79A2" w14:paraId="37AA3905" w14:textId="77777777">
      <w:pPr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412732" w:rsidRDefault="00412732" w14:paraId="185A4ECF" w14:textId="77777777">
      <w:pPr>
        <w:spacing w:before="3"/>
        <w:rPr>
          <w:rFonts w:ascii="Times New Roman" w:hAnsi="Times New Roman" w:eastAsia="Times New Roman"/>
          <w:sz w:val="24"/>
          <w:szCs w:val="24"/>
        </w:rPr>
      </w:pPr>
    </w:p>
    <w:p w:rsidR="00412732" w:rsidRDefault="00E5052C" w14:paraId="5B8E1471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B567CA7" wp14:editId="2FF8CA0B">
                <wp:extent cx="5981700" cy="174625"/>
                <wp:effectExtent l="0" t="0" r="0" b="0"/>
                <wp:docPr id="613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462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1A3E95EB" w14:textId="77777777">
                            <w:pPr>
                              <w:spacing w:line="275" w:lineRule="exact"/>
                              <w:ind w:left="30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Project Characteristics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2" style="width:471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fillcolor="#eaf1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" w14:anchorId="2B567CA7">
                <v:textbox inset="0,0,0,0">
                  <w:txbxContent>
                    <w:p w:rsidR="00FF4370" w:rsidRDefault="00FF4370" w14:paraId="1A3E95EB" w14:textId="77777777">
                      <w:pPr>
                        <w:spacing w:line="275" w:lineRule="exact"/>
                        <w:ind w:left="30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C.</w:t>
                      </w:r>
                      <w:r>
                        <w:rPr>
                          <w:rFonts w:ascii="Times New Roman"/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Project Characteristics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48B7" w:rsidRDefault="002D0775" w14:paraId="74B32A8F" w14:textId="77777777">
      <w:pPr>
        <w:pStyle w:val="BodyText"/>
        <w:ind w:right="2196"/>
        <w:rPr>
          <w:spacing w:val="26"/>
        </w:rPr>
      </w:pPr>
      <w:r>
        <w:t>10a.</w:t>
      </w:r>
      <w:r>
        <w:rPr>
          <w:spacing w:val="5"/>
        </w:rPr>
        <w:t xml:space="preserve"> </w:t>
      </w:r>
      <w:r>
        <w:t>Select</w:t>
      </w:r>
      <w:r>
        <w:rPr>
          <w:spacing w:val="-1"/>
        </w:rPr>
        <w:t xml:space="preserve"> </w:t>
      </w:r>
      <w:proofErr w:type="gramStart"/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has </w:t>
      </w:r>
      <w:r>
        <w:t>a</w:t>
      </w:r>
      <w:r>
        <w:rPr>
          <w:spacing w:val="-1"/>
        </w:rPr>
        <w:t xml:space="preserve"> “Summer Bridge Program?”</w:t>
      </w:r>
      <w:r>
        <w:rPr>
          <w:spacing w:val="26"/>
        </w:rPr>
        <w:t xml:space="preserve"> </w:t>
      </w:r>
    </w:p>
    <w:p w:rsidR="00412732" w:rsidRDefault="002D0775" w14:paraId="1874A54A" w14:textId="77777777">
      <w:pPr>
        <w:pStyle w:val="BodyText"/>
        <w:ind w:right="2196"/>
      </w:pPr>
      <w:r>
        <w:t>10b.</w:t>
      </w:r>
      <w:r>
        <w:rPr>
          <w:spacing w:val="7"/>
        </w:rPr>
        <w:t xml:space="preserve"> </w:t>
      </w:r>
      <w:r>
        <w:t xml:space="preserve">If Yes in 10a, then enter </w:t>
      </w:r>
      <w:r>
        <w:rPr>
          <w:spacing w:val="-1"/>
        </w:rPr>
        <w:t>number</w:t>
      </w:r>
      <w:r>
        <w:t xml:space="preserve"> of </w:t>
      </w:r>
      <w:r>
        <w:rPr>
          <w:spacing w:val="-1"/>
        </w:rPr>
        <w:t>summer</w:t>
      </w:r>
      <w:r>
        <w:t xml:space="preserve"> bridge participants</w:t>
      </w:r>
    </w:p>
    <w:p w:rsidR="002A48B7" w:rsidRDefault="002D0775" w14:paraId="4DF5CCBE" w14:textId="77777777">
      <w:pPr>
        <w:pStyle w:val="BodyText"/>
        <w:spacing w:before="56"/>
        <w:ind w:right="688"/>
        <w:rPr>
          <w:spacing w:val="29"/>
        </w:rPr>
      </w:pPr>
      <w:r>
        <w:t>10c.</w:t>
      </w:r>
      <w:r>
        <w:rPr>
          <w:spacing w:val="5"/>
        </w:rPr>
        <w:t xml:space="preserve"> </w:t>
      </w:r>
      <w:r>
        <w:t>Select</w:t>
      </w:r>
      <w:r>
        <w:rPr>
          <w:spacing w:val="-1"/>
        </w:rPr>
        <w:t xml:space="preserve"> </w:t>
      </w:r>
      <w:proofErr w:type="gramStart"/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“Used Federal grant funds to provide Grant Aid?”</w:t>
      </w:r>
      <w:r>
        <w:rPr>
          <w:spacing w:val="29"/>
        </w:rPr>
        <w:t xml:space="preserve"> </w:t>
      </w:r>
    </w:p>
    <w:p w:rsidR="00412732" w:rsidRDefault="002D0775" w14:paraId="69BC6C17" w14:textId="77777777">
      <w:pPr>
        <w:pStyle w:val="BodyText"/>
        <w:spacing w:before="56"/>
        <w:ind w:right="688"/>
      </w:pPr>
      <w:r>
        <w:t>10d.</w:t>
      </w:r>
      <w:r>
        <w:rPr>
          <w:spacing w:val="7"/>
        </w:rPr>
        <w:t xml:space="preserve"> </w:t>
      </w:r>
      <w:r>
        <w:t>Select</w:t>
      </w:r>
      <w:r>
        <w:rPr>
          <w:spacing w:val="-1"/>
        </w:rPr>
        <w:t xml:space="preserve"> </w:t>
      </w:r>
      <w:proofErr w:type="gramStart"/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matching</w:t>
      </w:r>
      <w:r>
        <w:t xml:space="preserve"> funds for Grant Aid.</w:t>
      </w:r>
      <w:r>
        <w:rPr>
          <w:spacing w:val="27"/>
        </w:rPr>
        <w:t xml:space="preserve"> </w:t>
      </w:r>
      <w:r>
        <w:t>10e.</w:t>
      </w:r>
      <w:r>
        <w:rPr>
          <w:spacing w:val="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10d,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dollar</w:t>
      </w:r>
      <w:r>
        <w:rPr>
          <w:spacing w:val="-1"/>
        </w:rPr>
        <w:t xml:space="preserve"> amount matched</w:t>
      </w:r>
      <w:r>
        <w:t xml:space="preserve"> for the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period.</w:t>
      </w:r>
    </w:p>
    <w:p w:rsidR="00412732" w:rsidRDefault="002D0775" w14:paraId="7C8B8ABD" w14:textId="77777777">
      <w:pPr>
        <w:pStyle w:val="BodyText"/>
      </w:pPr>
      <w:r>
        <w:rPr>
          <w:spacing w:val="-1"/>
        </w:rPr>
        <w:t>10f.</w:t>
      </w:r>
      <w:r>
        <w:rPr>
          <w:spacing w:val="7"/>
        </w:rPr>
        <w:t xml:space="preserve"> </w:t>
      </w:r>
      <w:r>
        <w:t>Select</w:t>
      </w:r>
      <w:r>
        <w:rPr>
          <w:spacing w:val="-1"/>
        </w:rPr>
        <w:t xml:space="preserve"> </w:t>
      </w:r>
      <w:proofErr w:type="gramStart"/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proofErr w:type="gramEnd"/>
      <w:r>
        <w:rPr>
          <w:spacing w:val="-1"/>
        </w:rPr>
        <w:t xml:space="preserve"> institutional </w:t>
      </w:r>
      <w:r>
        <w:t>or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>non-federal</w:t>
      </w:r>
      <w:r>
        <w:t xml:space="preserve"> funds were </w:t>
      </w:r>
      <w:r>
        <w:rPr>
          <w:spacing w:val="-1"/>
        </w:rPr>
        <w:t>received.</w:t>
      </w:r>
    </w:p>
    <w:p w:rsidR="00412732" w:rsidRDefault="002D0775" w14:paraId="10567371" w14:textId="77777777">
      <w:pPr>
        <w:pStyle w:val="BodyText"/>
        <w:ind w:left="589" w:right="194" w:hanging="450"/>
      </w:pPr>
      <w:r>
        <w:t>10g.</w:t>
      </w:r>
      <w:r>
        <w:rPr>
          <w:spacing w:val="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10f,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the</w:t>
      </w:r>
      <w:r>
        <w:t xml:space="preserve"> dollar </w:t>
      </w:r>
      <w:r>
        <w:rPr>
          <w:spacing w:val="-1"/>
        </w:rPr>
        <w:t>amount</w:t>
      </w:r>
      <w:r>
        <w:t xml:space="preserve"> for the reporting </w:t>
      </w:r>
      <w:r>
        <w:rPr>
          <w:spacing w:val="-1"/>
        </w:rPr>
        <w:t>period.</w:t>
      </w:r>
      <w:r>
        <w:rPr>
          <w:spacing w:val="59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non-</w:t>
      </w:r>
      <w:r>
        <w:rPr>
          <w:spacing w:val="21"/>
        </w:rPr>
        <w:t xml:space="preserve"> </w:t>
      </w:r>
      <w:r>
        <w:t xml:space="preserve">federal funds are </w:t>
      </w:r>
      <w:r>
        <w:rPr>
          <w:spacing w:val="-1"/>
        </w:rPr>
        <w:t>monetary</w:t>
      </w:r>
      <w:r>
        <w:t xml:space="preserve"> contributions (e.g., cash).</w:t>
      </w:r>
      <w:r>
        <w:rPr>
          <w:spacing w:val="59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 in-kind support</w:t>
      </w:r>
      <w:r>
        <w:rPr>
          <w:spacing w:val="26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supplies,</w:t>
      </w:r>
      <w:r>
        <w:rPr>
          <w:spacing w:val="-1"/>
        </w:rPr>
        <w:t xml:space="preserve"> equipment, </w:t>
      </w:r>
      <w:r>
        <w:t>etc.).</w:t>
      </w:r>
    </w:p>
    <w:p w:rsidR="00412732" w:rsidRDefault="00412732" w14:paraId="5F97766A" w14:textId="77777777">
      <w:pPr>
        <w:rPr>
          <w:rFonts w:ascii="Times New Roman" w:hAnsi="Times New Roman" w:eastAsia="Times New Roman"/>
          <w:sz w:val="20"/>
          <w:szCs w:val="20"/>
        </w:rPr>
      </w:pPr>
    </w:p>
    <w:p w:rsidR="00412732" w:rsidRDefault="00412732" w14:paraId="50A69B78" w14:textId="77777777">
      <w:pPr>
        <w:spacing w:before="3"/>
        <w:rPr>
          <w:rFonts w:ascii="Times New Roman" w:hAnsi="Times New Roman" w:eastAsia="Times New Roman"/>
          <w:sz w:val="28"/>
          <w:szCs w:val="28"/>
        </w:rPr>
      </w:pPr>
    </w:p>
    <w:p w:rsidR="00412732" w:rsidRDefault="00E5052C" w14:paraId="22A73811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66BC463" wp14:editId="1F59F33E">
                <wp:extent cx="5981700" cy="175260"/>
                <wp:effectExtent l="0" t="0" r="0" b="0"/>
                <wp:docPr id="612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52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1289749A" w14:textId="77777777">
                            <w:pPr>
                              <w:spacing w:line="275" w:lineRule="exact"/>
                              <w:ind w:left="30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D.</w:t>
                            </w:r>
                            <w:r>
                              <w:rPr>
                                <w:rFonts w:ascii="Times New Roman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1" style="width:47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color="#eaf1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" w14:anchorId="766BC463">
                <v:textbox inset="0,0,0,0">
                  <w:txbxContent>
                    <w:p w:rsidR="00FF4370" w:rsidRDefault="00FF4370" w14:paraId="1289749A" w14:textId="77777777">
                      <w:pPr>
                        <w:spacing w:line="275" w:lineRule="exact"/>
                        <w:ind w:left="30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D.</w:t>
                      </w:r>
                      <w:r>
                        <w:rPr>
                          <w:rFonts w:ascii="Times New Roman"/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Certification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732" w:rsidRDefault="002D0775" w14:paraId="041EA61E" w14:textId="77777777">
      <w:pPr>
        <w:pStyle w:val="BodyText"/>
        <w:ind w:left="139" w:right="194"/>
      </w:pPr>
      <w:r>
        <w:t xml:space="preserve">Signatures for the both the project director and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certifying</w:t>
      </w:r>
      <w:r>
        <w:rPr>
          <w:spacing w:val="-1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required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section.</w:t>
      </w:r>
      <w:r>
        <w:rPr>
          <w:spacing w:val="29"/>
        </w:rPr>
        <w:t xml:space="preserve"> </w:t>
      </w:r>
      <w:r>
        <w:t xml:space="preserve">You </w:t>
      </w:r>
      <w:r>
        <w:rPr>
          <w:spacing w:val="-1"/>
        </w:rPr>
        <w:t>must</w:t>
      </w:r>
      <w:r>
        <w:t xml:space="preserve"> upload a scanned signed copy of Section I using the</w:t>
      </w:r>
      <w:r>
        <w:rPr>
          <w:spacing w:val="-1"/>
        </w:rPr>
        <w:t xml:space="preserve"> </w:t>
      </w:r>
      <w:r>
        <w:t xml:space="preserve">online </w:t>
      </w:r>
      <w:r>
        <w:rPr>
          <w:spacing w:val="-1"/>
        </w:rPr>
        <w:t>Web</w:t>
      </w:r>
      <w:r>
        <w:t xml:space="preserve"> application.</w:t>
      </w:r>
      <w:r>
        <w:rPr>
          <w:spacing w:val="60"/>
        </w:rPr>
        <w:t xml:space="preserve"> </w:t>
      </w:r>
      <w:r>
        <w:t>If you</w:t>
      </w:r>
      <w:r>
        <w:rPr>
          <w:spacing w:val="2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upload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Help</w:t>
      </w:r>
      <w:r>
        <w:t xml:space="preserve"> Desk at (703) 885-8008.</w:t>
      </w:r>
    </w:p>
    <w:p w:rsidR="00412732" w:rsidRDefault="00412732" w14:paraId="26D77A62" w14:textId="77777777">
      <w:pPr>
        <w:spacing w:before="2"/>
        <w:rPr>
          <w:rFonts w:ascii="Times New Roman" w:hAnsi="Times New Roman" w:eastAsia="Times New Roman"/>
          <w:sz w:val="24"/>
          <w:szCs w:val="24"/>
        </w:rPr>
      </w:pPr>
    </w:p>
    <w:p w:rsidRPr="001525E3" w:rsidR="00412732" w:rsidP="001525E3" w:rsidRDefault="002D0775" w14:paraId="337EBEE5" w14:textId="77777777">
      <w:pPr>
        <w:rPr>
          <w:rFonts w:ascii="Times New Roman" w:hAnsi="Times New Roman"/>
          <w:b/>
          <w:bCs/>
          <w:i/>
          <w:sz w:val="24"/>
          <w:szCs w:val="24"/>
        </w:rPr>
      </w:pPr>
      <w:proofErr w:type="gramStart"/>
      <w:r w:rsidRPr="001525E3">
        <w:rPr>
          <w:rFonts w:ascii="Times New Roman" w:hAnsi="Times New Roman"/>
          <w:b/>
          <w:i/>
          <w:sz w:val="24"/>
          <w:szCs w:val="24"/>
        </w:rPr>
        <w:t>With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>the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>exception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>of</w:t>
      </w:r>
      <w:proofErr w:type="gramEnd"/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>Section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 xml:space="preserve">I, 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Part </w:t>
      </w:r>
      <w:r w:rsidRPr="001525E3">
        <w:rPr>
          <w:rFonts w:ascii="Times New Roman" w:hAnsi="Times New Roman"/>
          <w:b/>
          <w:i/>
          <w:sz w:val="24"/>
          <w:szCs w:val="24"/>
        </w:rPr>
        <w:t>1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of the report, </w:t>
      </w:r>
      <w:r w:rsidRPr="001525E3">
        <w:rPr>
          <w:rFonts w:ascii="Times New Roman" w:hAnsi="Times New Roman"/>
          <w:b/>
          <w:i/>
          <w:spacing w:val="-1"/>
          <w:sz w:val="24"/>
          <w:szCs w:val="24"/>
          <w:u w:val="thick" w:color="000000"/>
        </w:rPr>
        <w:t>please</w:t>
      </w:r>
      <w:r w:rsidRPr="001525E3" w:rsidR="001525E3">
        <w:rPr>
          <w:rFonts w:ascii="Times New Roman" w:hAnsi="Times New Roman"/>
          <w:spacing w:val="-1"/>
          <w:sz w:val="24"/>
          <w:szCs w:val="24"/>
          <w:u w:val="thick" w:color="000000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>do not send a paper copy of the</w:t>
      </w:r>
      <w:r w:rsidRPr="001525E3">
        <w:rPr>
          <w:rFonts w:ascii="Times New Roman" w:hAnsi="Times New Roman"/>
          <w:b/>
          <w:i/>
          <w:spacing w:val="26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>performance report.</w:t>
      </w:r>
    </w:p>
    <w:p w:rsidR="00412732" w:rsidRDefault="00412732" w14:paraId="206E20FF" w14:textId="77777777">
      <w:pPr>
        <w:rPr>
          <w:rFonts w:ascii="Times New Roman" w:hAnsi="Times New Roman" w:eastAsia="Times New Roman"/>
          <w:b/>
          <w:bCs/>
          <w:i/>
          <w:sz w:val="24"/>
          <w:szCs w:val="24"/>
        </w:rPr>
      </w:pPr>
    </w:p>
    <w:p w:rsidR="00412732" w:rsidRDefault="002D0775" w14:paraId="3BF4AD41" w14:textId="77777777">
      <w:pPr>
        <w:ind w:left="1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SECTION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I,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Part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2—Project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Services</w:t>
      </w:r>
    </w:p>
    <w:p w:rsidR="00412732" w:rsidRDefault="00412732" w14:paraId="34A76F8E" w14:textId="77777777">
      <w:pPr>
        <w:spacing w:before="8"/>
        <w:rPr>
          <w:rFonts w:ascii="Times New Roman" w:hAnsi="Times New Roman" w:eastAsia="Times New Roman"/>
          <w:b/>
          <w:bCs/>
          <w:sz w:val="21"/>
          <w:szCs w:val="21"/>
        </w:rPr>
      </w:pPr>
    </w:p>
    <w:p w:rsidR="00412732" w:rsidRDefault="002D0775" w14:paraId="166F655E" w14:textId="77777777">
      <w:pPr>
        <w:pStyle w:val="BodyText"/>
        <w:ind w:right="328"/>
      </w:pPr>
      <w:r>
        <w:t xml:space="preserve">Enter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-1"/>
        </w:rPr>
        <w:t xml:space="preserve"> participants</w:t>
      </w:r>
      <w:r>
        <w:t xml:space="preserve"> who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t xml:space="preserve">the required services.  A participant </w:t>
      </w:r>
      <w:r>
        <w:rPr>
          <w:spacing w:val="-1"/>
        </w:rPr>
        <w:t>may</w:t>
      </w:r>
      <w:r>
        <w:t xml:space="preserve"> be</w:t>
      </w:r>
      <w:r>
        <w:rPr>
          <w:spacing w:val="47"/>
        </w:rPr>
        <w:t xml:space="preserve"> </w:t>
      </w:r>
      <w:r>
        <w:t xml:space="preserve">counted only one </w:t>
      </w:r>
      <w:r>
        <w:rPr>
          <w:spacing w:val="-1"/>
        </w:rPr>
        <w:t>time</w:t>
      </w:r>
      <w:r>
        <w:t xml:space="preserve"> in each </w:t>
      </w:r>
      <w:r>
        <w:rPr>
          <w:spacing w:val="-1"/>
        </w:rPr>
        <w:t>category.</w:t>
      </w:r>
      <w:r>
        <w:t xml:space="preserve">  For </w:t>
      </w:r>
      <w:r>
        <w:rPr>
          <w:spacing w:val="-1"/>
        </w:rPr>
        <w:t>example,</w:t>
      </w:r>
      <w:r>
        <w:t xml:space="preserve"> if the </w:t>
      </w:r>
      <w:r>
        <w:rPr>
          <w:spacing w:val="-1"/>
        </w:rPr>
        <w:t>number</w:t>
      </w:r>
      <w:r>
        <w:t xml:space="preserve"> of </w:t>
      </w:r>
      <w:r>
        <w:rPr>
          <w:spacing w:val="-1"/>
        </w:rPr>
        <w:t>participants</w:t>
      </w:r>
      <w:r>
        <w:t xml:space="preserve"> served is</w:t>
      </w:r>
      <w:r>
        <w:rPr>
          <w:spacing w:val="59"/>
        </w:rPr>
        <w:t xml:space="preserve"> </w:t>
      </w:r>
      <w:r>
        <w:t xml:space="preserve">140, none of services should have a </w:t>
      </w:r>
      <w:r>
        <w:rPr>
          <w:spacing w:val="-1"/>
        </w:rPr>
        <w:t>number</w:t>
      </w:r>
      <w:r>
        <w:t xml:space="preserve"> exceeding 140.</w:t>
      </w:r>
    </w:p>
    <w:p w:rsidR="00412732" w:rsidRDefault="00412732" w14:paraId="4A908544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25554B6F" w14:textId="77777777">
      <w:pPr>
        <w:ind w:left="139" w:right="194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SECTION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I,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PART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3—Competitive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Preference Priorities</w:t>
      </w:r>
      <w:r>
        <w:rPr>
          <w:rFonts w:ascii="Times New Roman" w:hAnsi="Times New Roman" w:eastAsia="Times New Roman"/>
          <w:b/>
          <w:bCs/>
          <w:spacing w:val="-2"/>
          <w:sz w:val="24"/>
          <w:szCs w:val="24"/>
        </w:rPr>
        <w:t xml:space="preserve"> </w:t>
      </w:r>
    </w:p>
    <w:p w:rsidR="00412732" w:rsidRDefault="00412732" w14:paraId="543BB0F9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11011D85" w14:textId="079E0112">
      <w:pPr>
        <w:pStyle w:val="BodyText"/>
        <w:ind w:left="139" w:right="151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competition,</w:t>
      </w:r>
      <w:r>
        <w:t xml:space="preserve"> applicants were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earn</w:t>
      </w:r>
      <w:r>
        <w:rPr>
          <w:spacing w:val="29"/>
        </w:rPr>
        <w:t xml:space="preserve"> </w:t>
      </w:r>
      <w:r>
        <w:t xml:space="preserve">additional points by proposing </w:t>
      </w:r>
      <w:r>
        <w:rPr>
          <w:spacing w:val="-1"/>
        </w:rPr>
        <w:t>strategies to influence the development</w:t>
      </w:r>
      <w:r>
        <w:t xml:space="preserve"> of students’ non-cognitive</w:t>
      </w:r>
      <w:r>
        <w:rPr>
          <w:spacing w:val="21"/>
        </w:rPr>
        <w:t xml:space="preserve"> </w:t>
      </w:r>
      <w:r>
        <w:t xml:space="preserve">skills (Competitive </w:t>
      </w:r>
      <w:r>
        <w:rPr>
          <w:spacing w:val="-1"/>
        </w:rPr>
        <w:t>Preference</w:t>
      </w:r>
      <w:r>
        <w:t xml:space="preserve"> </w:t>
      </w:r>
      <w:r>
        <w:rPr>
          <w:spacing w:val="-1"/>
        </w:rPr>
        <w:t>Priorities</w:t>
      </w:r>
      <w:r>
        <w:t xml:space="preserve"> 1a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1b)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greater individualized</w:t>
      </w:r>
      <w:r>
        <w:rPr>
          <w:spacing w:val="31"/>
        </w:rPr>
        <w:t xml:space="preserve"> </w:t>
      </w:r>
      <w:r>
        <w:t>counseling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(Competitive </w:t>
      </w:r>
      <w:r>
        <w:t>Preference</w:t>
      </w:r>
      <w:r>
        <w:rPr>
          <w:spacing w:val="-3"/>
        </w:rPr>
        <w:t xml:space="preserve"> </w:t>
      </w:r>
      <w:r>
        <w:rPr>
          <w:spacing w:val="-1"/>
        </w:rPr>
        <w:t>Priorities 2a and 2b). ONLY PROVIDE THE</w:t>
      </w:r>
      <w:r>
        <w:rPr>
          <w:spacing w:val="36"/>
        </w:rPr>
        <w:t xml:space="preserve"> </w:t>
      </w:r>
      <w:r>
        <w:t xml:space="preserve">INFORMATION IF YOU RECEIVED </w:t>
      </w:r>
      <w:r>
        <w:rPr>
          <w:spacing w:val="-1"/>
        </w:rPr>
        <w:t>POINTS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COMPETITIVE</w:t>
      </w:r>
      <w:r>
        <w:t xml:space="preserve"> </w:t>
      </w:r>
      <w:r>
        <w:rPr>
          <w:spacing w:val="-1"/>
        </w:rPr>
        <w:t>PREFERENCE</w:t>
      </w:r>
      <w:r>
        <w:rPr>
          <w:spacing w:val="25"/>
        </w:rPr>
        <w:t xml:space="preserve"> </w:t>
      </w:r>
      <w:r>
        <w:rPr>
          <w:spacing w:val="-1"/>
        </w:rPr>
        <w:t>PRIORITIES.</w:t>
      </w:r>
      <w:r w:rsidR="00E900F5">
        <w:rPr>
          <w:spacing w:val="-1"/>
        </w:rPr>
        <w:t xml:space="preserve">  </w:t>
      </w:r>
      <w:r w:rsidR="00374CF3">
        <w:rPr>
          <w:spacing w:val="-1"/>
        </w:rPr>
        <w:t xml:space="preserve">Responses in this section should </w:t>
      </w:r>
      <w:r w:rsidR="000C3269">
        <w:rPr>
          <w:spacing w:val="-1"/>
        </w:rPr>
        <w:t>address the 2018-19 reporting year only.</w:t>
      </w:r>
    </w:p>
    <w:p w:rsidR="00412732" w:rsidRDefault="00412732" w14:paraId="72D641B8" w14:textId="77777777">
      <w:pPr>
        <w:rPr>
          <w:rFonts w:ascii="Times New Roman" w:hAnsi="Times New Roman" w:eastAsia="Times New Roman"/>
          <w:sz w:val="20"/>
          <w:szCs w:val="20"/>
        </w:rPr>
      </w:pPr>
    </w:p>
    <w:p w:rsidR="00412732" w:rsidRDefault="00412732" w14:paraId="20A417D9" w14:textId="77777777">
      <w:pPr>
        <w:spacing w:before="8"/>
        <w:rPr>
          <w:rFonts w:ascii="Times New Roman" w:hAnsi="Times New Roman" w:eastAsia="Times New Roman"/>
          <w:sz w:val="19"/>
          <w:szCs w:val="19"/>
        </w:rPr>
      </w:pPr>
    </w:p>
    <w:p w:rsidR="00412732" w:rsidRDefault="00E5052C" w14:paraId="523397CD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8D54CF1" wp14:editId="09F594F8">
                <wp:extent cx="5981700" cy="175260"/>
                <wp:effectExtent l="0" t="0" r="0" b="0"/>
                <wp:docPr id="611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526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5C951021" w14:textId="77777777">
                            <w:pPr>
                              <w:spacing w:line="275" w:lineRule="exact"/>
                              <w:jc w:val="center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Definitions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0" style="width:47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fillcolor="#d6e3bc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" w14:anchorId="58D54CF1">
                <v:textbox inset="0,0,0,0">
                  <w:txbxContent>
                    <w:p w:rsidR="00FF4370" w:rsidRDefault="00FF4370" w14:paraId="5C951021" w14:textId="77777777">
                      <w:pPr>
                        <w:spacing w:line="275" w:lineRule="exact"/>
                        <w:jc w:val="center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Definitions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732" w:rsidRDefault="00412732" w14:paraId="2053879D" w14:textId="77777777">
      <w:pPr>
        <w:spacing w:before="8"/>
        <w:rPr>
          <w:rFonts w:ascii="Times New Roman" w:hAnsi="Times New Roman" w:eastAsia="Times New Roman"/>
          <w:sz w:val="17"/>
          <w:szCs w:val="17"/>
        </w:rPr>
      </w:pPr>
    </w:p>
    <w:p w:rsidR="00412732" w:rsidRDefault="002D0775" w14:paraId="3F865A57" w14:textId="77777777">
      <w:pPr>
        <w:pStyle w:val="BodyText"/>
        <w:spacing w:before="69"/>
        <w:ind w:right="198"/>
      </w:pPr>
      <w:r>
        <w:rPr>
          <w:b/>
          <w:i/>
        </w:rPr>
        <w:t xml:space="preserve">Academic </w:t>
      </w:r>
      <w:r>
        <w:rPr>
          <w:b/>
          <w:i/>
          <w:spacing w:val="-1"/>
        </w:rPr>
        <w:t xml:space="preserve">Need </w:t>
      </w:r>
      <w:r>
        <w:t>with</w:t>
      </w:r>
      <w:r>
        <w:rPr>
          <w:spacing w:val="-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means </w:t>
      </w:r>
      <w:r>
        <w:t>a</w:t>
      </w:r>
      <w:r>
        <w:rPr>
          <w:spacing w:val="-1"/>
        </w:rPr>
        <w:t xml:space="preserve"> student</w:t>
      </w:r>
      <w:r>
        <w:t xml:space="preserve"> whom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determines </w:t>
      </w:r>
      <w:r>
        <w:t>needs</w:t>
      </w:r>
      <w:r>
        <w:rPr>
          <w:spacing w:val="35"/>
        </w:rPr>
        <w:t xml:space="preserve"> </w:t>
      </w:r>
      <w:r>
        <w:t xml:space="preserve">one or </w:t>
      </w:r>
      <w:r>
        <w:rPr>
          <w:spacing w:val="-1"/>
        </w:rPr>
        <w:t>more</w:t>
      </w:r>
      <w:r>
        <w:t xml:space="preserve"> of the services stated </w:t>
      </w:r>
      <w:r>
        <w:rPr>
          <w:spacing w:val="-1"/>
        </w:rPr>
        <w:t xml:space="preserve">under </w:t>
      </w:r>
      <w:r>
        <w:t>646.4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succeed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postsecondary educational</w:t>
      </w:r>
      <w:r>
        <w:rPr>
          <w:spacing w:val="49"/>
        </w:rPr>
        <w:t xml:space="preserve"> </w:t>
      </w:r>
      <w:r>
        <w:rPr>
          <w:spacing w:val="-1"/>
        </w:rPr>
        <w:t>program.</w:t>
      </w:r>
    </w:p>
    <w:p w:rsidR="00412732" w:rsidRDefault="00412732" w14:paraId="2044A050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5E79A2" w:rsidRDefault="002D0775" w14:paraId="03C6D556" w14:textId="2A5DDAAD">
      <w:pPr>
        <w:pStyle w:val="BodyText"/>
        <w:ind w:left="139" w:right="328"/>
      </w:pPr>
      <w:r>
        <w:rPr>
          <w:b/>
          <w:i/>
        </w:rPr>
        <w:t xml:space="preserve">Continuing participant </w:t>
      </w:r>
      <w:r>
        <w:t>is an individual who was served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reporting period</w:t>
      </w:r>
      <w:r>
        <w:rPr>
          <w:spacing w:val="-1"/>
        </w:rPr>
        <w:t xml:space="preserve"> </w:t>
      </w:r>
      <w:proofErr w:type="gramStart"/>
      <w:r>
        <w:t>and</w:t>
      </w:r>
      <w:r>
        <w:rPr>
          <w:spacing w:val="-1"/>
        </w:rPr>
        <w:t xml:space="preserve"> </w:t>
      </w:r>
      <w:r>
        <w:t>also</w:t>
      </w:r>
      <w:proofErr w:type="gramEnd"/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201</w:t>
      </w:r>
      <w:r w:rsidR="000170DF">
        <w:t>8</w:t>
      </w:r>
      <w:r>
        <w:t>-1</w:t>
      </w:r>
      <w:r w:rsidR="000170DF">
        <w:t>9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period.</w:t>
      </w:r>
      <w:r>
        <w:rPr>
          <w:spacing w:val="5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reentry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 xml:space="preserve">(receiving </w:t>
      </w:r>
      <w:r>
        <w:rPr>
          <w:b/>
          <w:spacing w:val="-1"/>
        </w:rPr>
        <w:t xml:space="preserve">project services) </w:t>
      </w:r>
      <w:r>
        <w:t>who</w:t>
      </w:r>
      <w:r>
        <w:rPr>
          <w:spacing w:val="-1"/>
        </w:rPr>
        <w:t xml:space="preserve"> left</w:t>
      </w:r>
      <w:r>
        <w:t xml:space="preserve"> the</w:t>
      </w:r>
      <w:r>
        <w:rPr>
          <w:spacing w:val="-1"/>
        </w:rPr>
        <w:t xml:space="preserve"> grantee institution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previous</w:t>
      </w:r>
      <w:r>
        <w:rPr>
          <w:spacing w:val="-1"/>
        </w:rPr>
        <w:t xml:space="preserve"> reporting</w:t>
      </w:r>
      <w:r>
        <w:rPr>
          <w:spacing w:val="89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reentered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and was served by the project in 201</w:t>
      </w:r>
      <w:r w:rsidR="000170DF">
        <w:t>8</w:t>
      </w:r>
      <w:r>
        <w:t>-1</w:t>
      </w:r>
      <w:r w:rsidR="000170DF">
        <w:t>9</w:t>
      </w:r>
      <w:r>
        <w:t>.</w:t>
      </w:r>
    </w:p>
    <w:p w:rsidR="005E79A2" w:rsidRDefault="005E79A2" w14:paraId="7DF30786" w14:textId="77777777">
      <w:pPr>
        <w:rPr>
          <w:rFonts w:ascii="Times New Roman" w:hAnsi="Times New Roman" w:eastAsia="Times New Roman"/>
          <w:sz w:val="24"/>
          <w:szCs w:val="24"/>
        </w:rPr>
      </w:pPr>
      <w:r>
        <w:br w:type="page"/>
      </w:r>
    </w:p>
    <w:p w:rsidR="00412732" w:rsidRDefault="00412732" w14:paraId="6F74A43A" w14:textId="77777777">
      <w:pPr>
        <w:pStyle w:val="BodyText"/>
        <w:ind w:left="139" w:right="328"/>
      </w:pPr>
    </w:p>
    <w:p w:rsidR="002A48B7" w:rsidRDefault="002D0775" w14:paraId="68CD2B58" w14:textId="77777777">
      <w:pPr>
        <w:pStyle w:val="BodyText"/>
        <w:spacing w:before="69"/>
        <w:ind w:left="120" w:right="285"/>
        <w:rPr>
          <w:b/>
          <w:i/>
        </w:rPr>
      </w:pPr>
      <w:r w:rsidRPr="0014200C">
        <w:rPr>
          <w:b/>
          <w:i/>
        </w:rPr>
        <w:t>Current participant</w:t>
      </w:r>
      <w:r w:rsidRPr="00E46D51">
        <w:t xml:space="preserve"> </w:t>
      </w:r>
      <w:r w:rsidRPr="0014200C">
        <w:t>is defined as a participant who</w:t>
      </w:r>
      <w:r w:rsidRPr="00E46D51">
        <w:t xml:space="preserve"> </w:t>
      </w:r>
      <w:r w:rsidRPr="0014200C">
        <w:t>was</w:t>
      </w:r>
      <w:r w:rsidRPr="00E46D51">
        <w:t xml:space="preserve"> </w:t>
      </w:r>
      <w:r w:rsidRPr="0014200C">
        <w:t>served</w:t>
      </w:r>
      <w:r w:rsidRPr="00E46D51">
        <w:t xml:space="preserve"> </w:t>
      </w:r>
      <w:r w:rsidRPr="0014200C">
        <w:t>by</w:t>
      </w:r>
      <w:r w:rsidRPr="00E46D51">
        <w:t xml:space="preserve"> </w:t>
      </w:r>
      <w:r w:rsidRPr="0014200C">
        <w:t>the</w:t>
      </w:r>
      <w:r w:rsidRPr="00E46D51">
        <w:t xml:space="preserve"> </w:t>
      </w:r>
      <w:r w:rsidRPr="0014200C">
        <w:t>project</w:t>
      </w:r>
      <w:r w:rsidRPr="00E46D51">
        <w:t xml:space="preserve"> </w:t>
      </w:r>
      <w:r w:rsidRPr="0014200C">
        <w:t>during</w:t>
      </w:r>
      <w:r w:rsidRPr="00E46D51">
        <w:t xml:space="preserve"> </w:t>
      </w:r>
      <w:r w:rsidRPr="0014200C">
        <w:t>the reporting</w:t>
      </w:r>
      <w:r w:rsidRPr="00E46D51">
        <w:t xml:space="preserve"> </w:t>
      </w:r>
      <w:r w:rsidRPr="0014200C">
        <w:t>period.</w:t>
      </w:r>
      <w:r w:rsidRPr="00E46D51">
        <w:t xml:space="preserve"> </w:t>
      </w:r>
      <w:r w:rsidRPr="0014200C">
        <w:t>(Field</w:t>
      </w:r>
      <w:r w:rsidRPr="00E46D51">
        <w:t xml:space="preserve"> </w:t>
      </w:r>
      <w:r w:rsidRPr="0014200C">
        <w:t>22,</w:t>
      </w:r>
      <w:r w:rsidRPr="00E46D51">
        <w:t xml:space="preserve"> </w:t>
      </w:r>
      <w:r w:rsidRPr="0014200C">
        <w:t>options</w:t>
      </w:r>
      <w:r w:rsidRPr="00E46D51">
        <w:t xml:space="preserve"> </w:t>
      </w:r>
      <w:r w:rsidRPr="0014200C">
        <w:t>1,</w:t>
      </w:r>
      <w:r w:rsidRPr="00E46D51">
        <w:t xml:space="preserve"> </w:t>
      </w:r>
      <w:r w:rsidRPr="0014200C">
        <w:t>2,</w:t>
      </w:r>
      <w:r w:rsidRPr="00E46D51">
        <w:t xml:space="preserve"> </w:t>
      </w:r>
      <w:r w:rsidRPr="0014200C">
        <w:t>8</w:t>
      </w:r>
      <w:r w:rsidRPr="00E46D51">
        <w:t xml:space="preserve"> </w:t>
      </w:r>
      <w:r w:rsidRPr="0014200C">
        <w:t>and</w:t>
      </w:r>
      <w:r w:rsidRPr="00E46D51">
        <w:t xml:space="preserve"> </w:t>
      </w:r>
      <w:r w:rsidRPr="0014200C">
        <w:t>9)</w:t>
      </w:r>
    </w:p>
    <w:p w:rsidR="00412732" w:rsidP="00E46D51" w:rsidRDefault="002D0775" w14:paraId="2204CCED" w14:textId="77777777">
      <w:pPr>
        <w:pStyle w:val="BodyText"/>
        <w:spacing w:before="120"/>
        <w:ind w:left="115" w:right="288"/>
      </w:pPr>
      <w:r w:rsidRPr="0014200C">
        <w:rPr>
          <w:b/>
          <w:i/>
        </w:rPr>
        <w:t>Dual degree program</w:t>
      </w:r>
      <w:r>
        <w:rPr>
          <w:b/>
          <w:bCs/>
          <w:i/>
        </w:rPr>
        <w:t xml:space="preserve"> </w:t>
      </w:r>
      <w:r>
        <w:t>is</w:t>
      </w:r>
      <w:r w:rsidRPr="00E46D51">
        <w:t xml:space="preserve"> </w:t>
      </w:r>
      <w:r>
        <w:t>a</w:t>
      </w:r>
      <w:r w:rsidRPr="00E46D51">
        <w:t xml:space="preserve"> </w:t>
      </w:r>
      <w:r>
        <w:t>program</w:t>
      </w:r>
      <w:r w:rsidRPr="00E46D51">
        <w:t xml:space="preserve"> </w:t>
      </w:r>
      <w:r>
        <w:t>of</w:t>
      </w:r>
      <w:r w:rsidRPr="00E46D51">
        <w:t xml:space="preserve"> </w:t>
      </w:r>
      <w:r>
        <w:t>study</w:t>
      </w:r>
      <w:r w:rsidRPr="00E46D51">
        <w:t xml:space="preserve"> </w:t>
      </w:r>
      <w:r>
        <w:t>that</w:t>
      </w:r>
      <w:r w:rsidRPr="00E46D51">
        <w:t xml:space="preserve"> </w:t>
      </w:r>
      <w:r>
        <w:t>awards</w:t>
      </w:r>
      <w:r w:rsidRPr="00E46D51">
        <w:t xml:space="preserve"> </w:t>
      </w:r>
      <w:r>
        <w:t>an</w:t>
      </w:r>
      <w:r w:rsidRPr="00E46D51">
        <w:t xml:space="preserve"> </w:t>
      </w:r>
      <w:r>
        <w:t xml:space="preserve">individual both the bachelor’s and a graduate degree upon </w:t>
      </w:r>
      <w:r w:rsidRPr="00E46D51">
        <w:t>successful</w:t>
      </w:r>
      <w:r>
        <w:t xml:space="preserve"> </w:t>
      </w:r>
      <w:r w:rsidRPr="00E46D51">
        <w:t>completion</w:t>
      </w:r>
      <w:r>
        <w:t xml:space="preserve"> of the program</w:t>
      </w:r>
      <w:r w:rsidRPr="00E46D51">
        <w:t xml:space="preserve"> </w:t>
      </w:r>
      <w:r>
        <w:t xml:space="preserve">of </w:t>
      </w:r>
      <w:r w:rsidRPr="00E46D51">
        <w:t>study</w:t>
      </w:r>
      <w:r>
        <w:rPr>
          <w:b/>
          <w:bCs/>
          <w:spacing w:val="-1"/>
        </w:rPr>
        <w:t>.</w:t>
      </w:r>
    </w:p>
    <w:p w:rsidR="002A48B7" w:rsidRDefault="002D0775" w14:paraId="2D36608A" w14:textId="77777777">
      <w:pPr>
        <w:pStyle w:val="BodyText"/>
        <w:spacing w:before="120"/>
        <w:ind w:left="120" w:right="270"/>
      </w:pPr>
      <w:r>
        <w:rPr>
          <w:b/>
          <w:bCs/>
          <w:i/>
        </w:rPr>
        <w:t>Equivalent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of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bachelor’s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degree</w:t>
      </w:r>
      <w:r>
        <w:rPr>
          <w:b/>
          <w:bCs/>
          <w:i/>
          <w:spacing w:val="1"/>
        </w:rPr>
        <w:t xml:space="preserve"> </w:t>
      </w:r>
      <w:r>
        <w:rPr>
          <w:spacing w:val="-1"/>
        </w:rPr>
        <w:t>is to be used only for SSS participants</w:t>
      </w:r>
      <w:r>
        <w:t xml:space="preserve"> enrolled in dual degree</w:t>
      </w:r>
      <w:r>
        <w:rPr>
          <w:spacing w:val="27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 xml:space="preserve">that have </w:t>
      </w:r>
      <w:r>
        <w:rPr>
          <w:spacing w:val="-1"/>
        </w:rPr>
        <w:t>completed</w:t>
      </w:r>
      <w:r>
        <w:t xml:space="preserve"> four years of</w:t>
      </w:r>
      <w:r>
        <w:rPr>
          <w:spacing w:val="-1"/>
        </w:rPr>
        <w:t xml:space="preserve"> </w:t>
      </w:r>
      <w:r>
        <w:t>undergraduate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graduate degree.</w:t>
      </w:r>
    </w:p>
    <w:p w:rsidR="00412732" w:rsidP="00E46D51" w:rsidRDefault="002D0775" w14:paraId="1A2249B4" w14:textId="77777777">
      <w:pPr>
        <w:pStyle w:val="BodyText"/>
        <w:spacing w:before="120"/>
        <w:ind w:left="120" w:right="270"/>
      </w:pPr>
      <w:r w:rsidRPr="00E46D51">
        <w:rPr>
          <w:b/>
          <w:i/>
        </w:rPr>
        <w:t>Ethnicity</w:t>
      </w:r>
      <w:r w:rsidRPr="00034C2D" w:rsidR="00034C2D">
        <w:t xml:space="preserve"> </w:t>
      </w:r>
      <w:r w:rsidRPr="005E79A2" w:rsidR="005E79A2">
        <w:t>determines whe</w:t>
      </w:r>
      <w:r w:rsidRPr="00E46D51" w:rsidR="00034C2D">
        <w:t xml:space="preserve">ther a person is of Hispanic origin or not. For this reason, ethnicity is broken out in two categories, Hispanic or Latino and Not Hispanic or Latino. </w:t>
      </w:r>
      <w:r w:rsidR="006D51EF">
        <w:t>When grantees report an individual as “Hispanic or Latino”</w:t>
      </w:r>
      <w:r w:rsidR="002A48B7">
        <w:t>,</w:t>
      </w:r>
      <w:r w:rsidR="006D51EF">
        <w:t xml:space="preserve"> they should also, in separate field</w:t>
      </w:r>
      <w:r w:rsidR="002A48B7">
        <w:t>s</w:t>
      </w:r>
      <w:r w:rsidR="006D51EF">
        <w:t>, report a racial classification for the same individual.</w:t>
      </w:r>
    </w:p>
    <w:p w:rsidR="00412732" w:rsidRDefault="002D0775" w14:paraId="30724161" w14:textId="77777777">
      <w:pPr>
        <w:pStyle w:val="BodyText"/>
        <w:numPr>
          <w:ilvl w:val="1"/>
          <w:numId w:val="2"/>
        </w:numPr>
        <w:tabs>
          <w:tab w:val="left" w:pos="1199"/>
          <w:tab w:val="left" w:pos="1200"/>
        </w:tabs>
        <w:spacing w:before="118"/>
        <w:ind w:right="393"/>
      </w:pPr>
      <w:r>
        <w:rPr>
          <w:b/>
        </w:rPr>
        <w:t>Hispanic or Latino</w:t>
      </w:r>
      <w:r>
        <w:rPr>
          <w:b/>
          <w:spacing w:val="-1"/>
        </w:rPr>
        <w:t xml:space="preserve"> </w:t>
      </w:r>
      <w:r>
        <w:t xml:space="preserve">- A person of Mexican, Puerto </w:t>
      </w:r>
      <w:r>
        <w:rPr>
          <w:spacing w:val="-1"/>
        </w:rPr>
        <w:t>Rican, Cuban, Central or South</w:t>
      </w:r>
      <w:r>
        <w:rPr>
          <w:spacing w:val="24"/>
        </w:rPr>
        <w:t xml:space="preserve"> </w:t>
      </w:r>
      <w:r>
        <w:rPr>
          <w:spacing w:val="-1"/>
        </w:rPr>
        <w:t>American</w:t>
      </w:r>
      <w:r>
        <w:t xml:space="preserve"> or other Spanish culture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origin,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race.</w:t>
      </w:r>
    </w:p>
    <w:p w:rsidR="00412732" w:rsidRDefault="00412732" w14:paraId="2A42E88D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63E0398B" w14:textId="77777777">
      <w:pPr>
        <w:pStyle w:val="BodyText"/>
        <w:ind w:left="119" w:right="99"/>
      </w:pPr>
      <w:r>
        <w:rPr>
          <w:b/>
          <w:i/>
          <w:spacing w:val="-1"/>
        </w:rPr>
        <w:t>First-generation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college</w:t>
      </w:r>
      <w:r>
        <w:rPr>
          <w:b/>
          <w:i/>
        </w:rPr>
        <w:t xml:space="preserve"> student</w:t>
      </w:r>
      <w:r>
        <w:rPr>
          <w:b/>
          <w:i/>
          <w:spacing w:val="1"/>
        </w:rPr>
        <w:t xml:space="preserve"> </w:t>
      </w:r>
      <w:r>
        <w:rPr>
          <w:spacing w:val="-1"/>
        </w:rPr>
        <w:t>means</w:t>
      </w:r>
      <w:r>
        <w:t xml:space="preserve"> an individual neither</w:t>
      </w:r>
      <w:r>
        <w:rPr>
          <w:spacing w:val="-1"/>
        </w:rPr>
        <w:t xml:space="preserve"> </w:t>
      </w:r>
      <w:r>
        <w:t>of whose natural or adoptive</w:t>
      </w:r>
      <w:r>
        <w:rPr>
          <w:spacing w:val="47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baccalaureate</w:t>
      </w:r>
      <w:r>
        <w:rPr>
          <w:spacing w:val="-1"/>
        </w:rPr>
        <w:t xml:space="preserve"> </w:t>
      </w:r>
      <w:r>
        <w:t>degree;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student</w:t>
      </w:r>
      <w:r>
        <w:t xml:space="preserve"> who, prior to </w:t>
      </w:r>
      <w:r>
        <w:rPr>
          <w:spacing w:val="-1"/>
        </w:rPr>
        <w:t>the</w:t>
      </w:r>
      <w:r>
        <w:t xml:space="preserve"> age of 18, regularly</w:t>
      </w:r>
      <w:r>
        <w:rPr>
          <w:spacing w:val="26"/>
        </w:rPr>
        <w:t xml:space="preserve"> </w:t>
      </w:r>
      <w:r>
        <w:t>resided with and received support from</w:t>
      </w:r>
      <w:r>
        <w:rPr>
          <w:spacing w:val="-2"/>
        </w:rPr>
        <w:t xml:space="preserve"> </w:t>
      </w:r>
      <w:r>
        <w:t xml:space="preserve">only one </w:t>
      </w:r>
      <w:r>
        <w:rPr>
          <w:spacing w:val="-1"/>
        </w:rPr>
        <w:t>natural</w:t>
      </w:r>
      <w:r>
        <w:t xml:space="preserve"> or adoptive parent</w:t>
      </w:r>
      <w:r>
        <w:rPr>
          <w:spacing w:val="-1"/>
        </w:rPr>
        <w:t xml:space="preserve"> </w:t>
      </w:r>
      <w:r>
        <w:t>and whose supporting</w:t>
      </w:r>
      <w:r>
        <w:rPr>
          <w:spacing w:val="26"/>
        </w:rPr>
        <w:t xml:space="preserve"> </w:t>
      </w:r>
      <w:r>
        <w:t>parent</w:t>
      </w:r>
      <w:r>
        <w:rPr>
          <w:spacing w:val="-1"/>
        </w:rPr>
        <w:t xml:space="preserve"> did not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baccalaureate</w:t>
      </w:r>
      <w:r>
        <w:rPr>
          <w:spacing w:val="-1"/>
        </w:rPr>
        <w:t xml:space="preserve"> </w:t>
      </w:r>
      <w:r>
        <w:t>degree.</w:t>
      </w:r>
    </w:p>
    <w:p w:rsidR="00412732" w:rsidRDefault="00412732" w14:paraId="2C0C7EE9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766D7C52" w14:textId="77777777">
      <w:pPr>
        <w:ind w:left="119" w:right="99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t>Individual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with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disabilities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as defined by ADA </w:t>
      </w:r>
      <w:r>
        <w:rPr>
          <w:rFonts w:ascii="Times New Roman"/>
          <w:spacing w:val="-1"/>
          <w:sz w:val="24"/>
        </w:rPr>
        <w:t>Amendments</w:t>
      </w:r>
      <w:r>
        <w:rPr>
          <w:rFonts w:ascii="Times New Roman"/>
          <w:sz w:val="24"/>
        </w:rPr>
        <w:t xml:space="preserve"> Act of 2008 </w:t>
      </w:r>
      <w:r>
        <w:rPr>
          <w:rFonts w:ascii="Times New Roman"/>
          <w:spacing w:val="-1"/>
          <w:sz w:val="24"/>
        </w:rPr>
        <w:t>means</w:t>
      </w:r>
      <w:r>
        <w:rPr>
          <w:rFonts w:ascii="Times New Roman"/>
          <w:sz w:val="24"/>
        </w:rPr>
        <w:t xml:space="preserve"> a person who</w:t>
      </w:r>
      <w:r w:rsidR="00D35B5F">
        <w:rPr>
          <w:rFonts w:ascii="Times New Roman"/>
          <w:sz w:val="24"/>
        </w:rPr>
        <w:t>:</w:t>
      </w:r>
    </w:p>
    <w:p w:rsidR="00D35B5F" w:rsidRDefault="00D35B5F" w14:paraId="61474129" w14:textId="77777777">
      <w:pPr>
        <w:ind w:left="119" w:right="99"/>
        <w:rPr>
          <w:rFonts w:ascii="Times New Roman" w:hAnsi="Times New Roman" w:eastAsia="Times New Roman"/>
          <w:sz w:val="24"/>
          <w:szCs w:val="24"/>
        </w:rPr>
      </w:pPr>
    </w:p>
    <w:p w:rsidR="00412732" w:rsidRDefault="00D35B5F" w14:paraId="059BA6FA" w14:textId="77777777">
      <w:pPr>
        <w:pStyle w:val="BodyText"/>
        <w:numPr>
          <w:ilvl w:val="0"/>
          <w:numId w:val="1"/>
        </w:numPr>
        <w:tabs>
          <w:tab w:val="left" w:pos="751"/>
        </w:tabs>
        <w:ind w:right="182" w:hanging="630"/>
      </w:pPr>
      <w:r>
        <w:t xml:space="preserve">has a </w:t>
      </w:r>
      <w:r w:rsidR="002D0775">
        <w:t>physical</w:t>
      </w:r>
      <w:r w:rsidR="002D0775">
        <w:rPr>
          <w:spacing w:val="-1"/>
        </w:rPr>
        <w:t xml:space="preserve"> </w:t>
      </w:r>
      <w:r w:rsidR="002D0775">
        <w:t>or</w:t>
      </w:r>
      <w:r w:rsidR="002D0775">
        <w:rPr>
          <w:spacing w:val="-1"/>
        </w:rPr>
        <w:t xml:space="preserve"> mental impairment </w:t>
      </w:r>
      <w:r w:rsidR="002D0775">
        <w:t>that</w:t>
      </w:r>
      <w:r w:rsidR="002D0775">
        <w:rPr>
          <w:spacing w:val="-1"/>
        </w:rPr>
        <w:t xml:space="preserve"> </w:t>
      </w:r>
      <w:r w:rsidR="002D0775">
        <w:t xml:space="preserve">substantially </w:t>
      </w:r>
      <w:r w:rsidR="002D0775">
        <w:rPr>
          <w:spacing w:val="-1"/>
        </w:rPr>
        <w:t>limits</w:t>
      </w:r>
      <w:r w:rsidR="002D0775">
        <w:t xml:space="preserve"> one or </w:t>
      </w:r>
      <w:r w:rsidR="002D0775">
        <w:rPr>
          <w:spacing w:val="-1"/>
        </w:rPr>
        <w:t>more major</w:t>
      </w:r>
      <w:r w:rsidR="002D0775">
        <w:t xml:space="preserve"> life activities</w:t>
      </w:r>
      <w:r w:rsidR="002D0775">
        <w:rPr>
          <w:spacing w:val="-1"/>
        </w:rPr>
        <w:t>, and</w:t>
      </w:r>
    </w:p>
    <w:p w:rsidR="00412732" w:rsidRDefault="00D35B5F" w14:paraId="3F617992" w14:textId="77777777">
      <w:pPr>
        <w:pStyle w:val="BodyText"/>
        <w:numPr>
          <w:ilvl w:val="0"/>
          <w:numId w:val="1"/>
        </w:numPr>
        <w:tabs>
          <w:tab w:val="left" w:pos="751"/>
        </w:tabs>
        <w:spacing w:line="275" w:lineRule="exact"/>
        <w:ind w:hanging="630"/>
      </w:pPr>
      <w:r>
        <w:t xml:space="preserve">has a </w:t>
      </w:r>
      <w:r w:rsidR="002D0775">
        <w:t>record</w:t>
      </w:r>
      <w:r w:rsidR="002D0775">
        <w:rPr>
          <w:spacing w:val="-1"/>
        </w:rPr>
        <w:t xml:space="preserve"> </w:t>
      </w:r>
      <w:r w:rsidR="002D0775">
        <w:t>of</w:t>
      </w:r>
      <w:r w:rsidR="002D0775">
        <w:rPr>
          <w:spacing w:val="-1"/>
        </w:rPr>
        <w:t xml:space="preserve"> </w:t>
      </w:r>
      <w:r w:rsidR="002D0775">
        <w:t>such</w:t>
      </w:r>
      <w:r w:rsidR="002D0775">
        <w:rPr>
          <w:spacing w:val="-1"/>
        </w:rPr>
        <w:t xml:space="preserve"> </w:t>
      </w:r>
      <w:r w:rsidR="002D0775">
        <w:t>an</w:t>
      </w:r>
      <w:r w:rsidR="002D0775">
        <w:rPr>
          <w:spacing w:val="-1"/>
        </w:rPr>
        <w:t xml:space="preserve"> impairment, </w:t>
      </w:r>
      <w:proofErr w:type="gramStart"/>
      <w:r w:rsidR="002D0775">
        <w:t>or</w:t>
      </w:r>
      <w:proofErr w:type="gramEnd"/>
    </w:p>
    <w:p w:rsidR="00412732" w:rsidRDefault="00D35B5F" w14:paraId="1981AB16" w14:textId="77777777">
      <w:pPr>
        <w:pStyle w:val="BodyText"/>
        <w:numPr>
          <w:ilvl w:val="0"/>
          <w:numId w:val="1"/>
        </w:numPr>
        <w:tabs>
          <w:tab w:val="left" w:pos="751"/>
        </w:tabs>
        <w:ind w:hanging="630"/>
      </w:pPr>
      <w:r>
        <w:t xml:space="preserve">is </w:t>
      </w:r>
      <w:r w:rsidR="002D0775">
        <w:t xml:space="preserve">regarded as having such an </w:t>
      </w:r>
      <w:r w:rsidR="002D0775">
        <w:rPr>
          <w:spacing w:val="-1"/>
        </w:rPr>
        <w:t>“impairment.”</w:t>
      </w:r>
    </w:p>
    <w:p w:rsidR="00412732" w:rsidRDefault="00412732" w14:paraId="1E8D24B0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27C54889" w14:textId="77777777">
      <w:pPr>
        <w:pStyle w:val="BodyText"/>
        <w:ind w:left="119" w:right="99"/>
      </w:pPr>
      <w:r>
        <w:rPr>
          <w:b/>
          <w:i/>
        </w:rPr>
        <w:t>Low-income</w:t>
      </w:r>
      <w:r>
        <w:rPr>
          <w:b/>
          <w:i/>
          <w:spacing w:val="-1"/>
        </w:rPr>
        <w:t xml:space="preserve"> individual </w:t>
      </w:r>
      <w:r>
        <w:rPr>
          <w:spacing w:val="-1"/>
        </w:rPr>
        <w:t xml:space="preserve">means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family</w:t>
      </w:r>
      <w:r>
        <w:t xml:space="preserve"> taxable</w:t>
      </w:r>
      <w:r>
        <w:rPr>
          <w:spacing w:val="-1"/>
        </w:rPr>
        <w:t xml:space="preserve"> income</w:t>
      </w:r>
      <w:r>
        <w:t xml:space="preserve"> 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150</w:t>
      </w:r>
      <w:r>
        <w:rPr>
          <w:spacing w:val="41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poverty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amount </w:t>
      </w:r>
      <w:r>
        <w:t xml:space="preserve">in the calendar year </w:t>
      </w:r>
      <w:r>
        <w:rPr>
          <w:spacing w:val="-1"/>
        </w:rPr>
        <w:t xml:space="preserve">preceding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 xml:space="preserve">individual initially </w:t>
      </w:r>
      <w:r>
        <w:rPr>
          <w:spacing w:val="-1"/>
        </w:rPr>
        <w:t xml:space="preserve">participated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poverty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amount </w:t>
      </w:r>
      <w:r>
        <w:t>is</w:t>
      </w:r>
      <w:r>
        <w:rPr>
          <w:spacing w:val="-1"/>
        </w:rPr>
        <w:t xml:space="preserve"> determined </w:t>
      </w:r>
      <w:r>
        <w:t>using</w:t>
      </w:r>
      <w:r>
        <w:rPr>
          <w:spacing w:val="45"/>
        </w:rPr>
        <w:t xml:space="preserve"> </w:t>
      </w:r>
      <w:r>
        <w:t>criteria</w:t>
      </w:r>
      <w:r>
        <w:rPr>
          <w:spacing w:val="-1"/>
        </w:rPr>
        <w:t xml:space="preserve"> established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Bureau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Census</w:t>
      </w:r>
      <w:r>
        <w:t xml:space="preserve"> of the U.S. </w:t>
      </w:r>
      <w:r>
        <w:rPr>
          <w:spacing w:val="-1"/>
        </w:rPr>
        <w:t>Department</w:t>
      </w:r>
      <w:r>
        <w:t xml:space="preserve"> of Commerce.</w:t>
      </w:r>
    </w:p>
    <w:p w:rsidR="00412732" w:rsidRDefault="00412732" w14:paraId="567C6604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5E79A2" w:rsidRDefault="002D0775" w14:paraId="7D6294C5" w14:textId="05F8FDBB">
      <w:pPr>
        <w:pStyle w:val="BodyText"/>
        <w:ind w:left="120" w:right="270"/>
      </w:pPr>
      <w:r>
        <w:rPr>
          <w:b/>
          <w:i/>
          <w:spacing w:val="-1"/>
        </w:rPr>
        <w:t>New participant</w:t>
      </w:r>
      <w:r>
        <w:rPr>
          <w:b/>
          <w:i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served by the SSS project for the</w:t>
      </w:r>
      <w:r>
        <w:rPr>
          <w:spacing w:val="-1"/>
        </w:rPr>
        <w:t xml:space="preserve"> </w:t>
      </w:r>
      <w:r>
        <w:rPr>
          <w:b/>
        </w:rPr>
        <w:t>first</w:t>
      </w:r>
      <w:r>
        <w:rPr>
          <w:b/>
          <w:spacing w:val="-1"/>
        </w:rPr>
        <w:t xml:space="preserve"> </w:t>
      </w:r>
      <w:r>
        <w:rPr>
          <w:b/>
        </w:rPr>
        <w:t>time</w:t>
      </w:r>
      <w:r>
        <w:rPr>
          <w:b/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(PY</w:t>
      </w:r>
      <w:r>
        <w:rPr>
          <w:spacing w:val="-1"/>
        </w:rPr>
        <w:t xml:space="preserve"> </w:t>
      </w:r>
      <w:r>
        <w:t>201</w:t>
      </w:r>
      <w:r w:rsidR="00932005">
        <w:t>8</w:t>
      </w:r>
      <w:r>
        <w:t>-1</w:t>
      </w:r>
      <w:r w:rsidR="00932005">
        <w:t>9</w:t>
      </w:r>
      <w:r>
        <w:t>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meets </w:t>
      </w:r>
      <w:r>
        <w:t>the</w:t>
      </w:r>
      <w:r>
        <w:rPr>
          <w:spacing w:val="-1"/>
        </w:rPr>
        <w:t xml:space="preserve"> definition</w:t>
      </w:r>
      <w:r>
        <w:t xml:space="preserve"> of</w:t>
      </w:r>
      <w:r>
        <w:rPr>
          <w:spacing w:val="-1"/>
        </w:rPr>
        <w:t xml:space="preserve"> participant</w:t>
      </w:r>
      <w:r>
        <w:t xml:space="preserve"> in</w:t>
      </w:r>
      <w:r>
        <w:rPr>
          <w:spacing w:val="-2"/>
        </w:rPr>
        <w:t xml:space="preserve"> </w:t>
      </w:r>
      <w:r>
        <w:t>34 CFR 646.7(c) of the</w:t>
      </w:r>
      <w:r>
        <w:rPr>
          <w:spacing w:val="39"/>
        </w:rPr>
        <w:t xml:space="preserve"> </w:t>
      </w:r>
      <w:r>
        <w:t>SSS program regulations.</w:t>
      </w:r>
      <w:r w:rsidR="00D35B5F">
        <w:t xml:space="preserve">  </w:t>
      </w:r>
      <w:r w:rsidRPr="00E46D51" w:rsidR="00D35B5F">
        <w:rPr>
          <w:b/>
        </w:rPr>
        <w:t>Please note: that individuals who had been reported as new-participants summer session only in the previous APR (201</w:t>
      </w:r>
      <w:r w:rsidR="00F22007">
        <w:rPr>
          <w:b/>
        </w:rPr>
        <w:t>7</w:t>
      </w:r>
      <w:r w:rsidRPr="00E46D51" w:rsidR="00D35B5F">
        <w:rPr>
          <w:b/>
        </w:rPr>
        <w:t>-1</w:t>
      </w:r>
      <w:r w:rsidR="00F22007">
        <w:rPr>
          <w:b/>
        </w:rPr>
        <w:t>8</w:t>
      </w:r>
      <w:r w:rsidRPr="00E46D51" w:rsidR="00D35B5F">
        <w:rPr>
          <w:b/>
        </w:rPr>
        <w:t xml:space="preserve">) </w:t>
      </w:r>
      <w:r w:rsidR="00FF4370">
        <w:rPr>
          <w:b/>
        </w:rPr>
        <w:t>and was served in the 201</w:t>
      </w:r>
      <w:r w:rsidR="00F22007">
        <w:rPr>
          <w:b/>
        </w:rPr>
        <w:t>8</w:t>
      </w:r>
      <w:r w:rsidR="00FF4370">
        <w:rPr>
          <w:b/>
        </w:rPr>
        <w:t>-1</w:t>
      </w:r>
      <w:r w:rsidR="00F22007">
        <w:rPr>
          <w:b/>
        </w:rPr>
        <w:t>9</w:t>
      </w:r>
      <w:r w:rsidR="00FF4370">
        <w:rPr>
          <w:b/>
        </w:rPr>
        <w:t xml:space="preserve"> reporting period </w:t>
      </w:r>
      <w:r w:rsidRPr="00E46D51" w:rsidR="00D35B5F">
        <w:rPr>
          <w:b/>
        </w:rPr>
        <w:t xml:space="preserve">should be coded as </w:t>
      </w:r>
      <w:r w:rsidRPr="00E46D51" w:rsidR="0014200C">
        <w:rPr>
          <w:b/>
        </w:rPr>
        <w:t>a new participant (Field 22, Option 1) in the current APR (201</w:t>
      </w:r>
      <w:r w:rsidR="00F22007">
        <w:rPr>
          <w:b/>
        </w:rPr>
        <w:t>8</w:t>
      </w:r>
      <w:r w:rsidRPr="00E46D51" w:rsidR="0014200C">
        <w:rPr>
          <w:b/>
        </w:rPr>
        <w:t>-1</w:t>
      </w:r>
      <w:r w:rsidR="00F22007">
        <w:rPr>
          <w:b/>
        </w:rPr>
        <w:t>9</w:t>
      </w:r>
      <w:r w:rsidRPr="00E46D51" w:rsidR="0014200C">
        <w:rPr>
          <w:b/>
        </w:rPr>
        <w:t>).</w:t>
      </w:r>
      <w:r w:rsidR="0014200C">
        <w:t xml:space="preserve">  </w:t>
      </w:r>
    </w:p>
    <w:p w:rsidR="005E79A2" w:rsidRDefault="005E79A2" w14:paraId="49F24A4B" w14:textId="77777777">
      <w:pPr>
        <w:rPr>
          <w:rFonts w:ascii="Times New Roman" w:hAnsi="Times New Roman" w:eastAsia="Times New Roman"/>
          <w:sz w:val="24"/>
          <w:szCs w:val="24"/>
        </w:rPr>
      </w:pPr>
      <w:r>
        <w:br w:type="page"/>
      </w:r>
    </w:p>
    <w:p w:rsidR="00412732" w:rsidRDefault="00412732" w14:paraId="6F18FB7B" w14:textId="77777777">
      <w:pPr>
        <w:spacing w:before="6"/>
        <w:rPr>
          <w:rFonts w:ascii="Times New Roman" w:hAnsi="Times New Roman" w:eastAsia="Times New Roman"/>
          <w:sz w:val="12"/>
          <w:szCs w:val="12"/>
        </w:rPr>
      </w:pPr>
    </w:p>
    <w:p w:rsidR="00412732" w:rsidRDefault="002D0775" w14:paraId="2C748E87" w14:textId="68A4BF0B">
      <w:pPr>
        <w:pStyle w:val="BodyText"/>
        <w:spacing w:before="69"/>
        <w:ind w:left="120" w:right="137"/>
      </w:pPr>
      <w:r>
        <w:rPr>
          <w:b/>
          <w:bCs/>
          <w:i/>
        </w:rPr>
        <w:t>New participant--summer session only</w:t>
      </w:r>
      <w:r>
        <w:rPr>
          <w:b/>
          <w:bCs/>
          <w:i/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 xml:space="preserve">by the SSS project for the first </w:t>
      </w:r>
      <w:r>
        <w:rPr>
          <w:spacing w:val="-1"/>
        </w:rPr>
        <w:t>time</w:t>
      </w:r>
      <w:r>
        <w:t xml:space="preserve"> during the </w:t>
      </w:r>
      <w:r>
        <w:rPr>
          <w:spacing w:val="-1"/>
        </w:rPr>
        <w:t>summer</w:t>
      </w:r>
      <w:r>
        <w:t xml:space="preserve"> session preceding the </w:t>
      </w:r>
      <w:r>
        <w:rPr>
          <w:spacing w:val="-1"/>
        </w:rPr>
        <w:t>participant’s</w:t>
      </w:r>
      <w:r>
        <w:t xml:space="preserve"> first </w:t>
      </w:r>
      <w:r>
        <w:rPr>
          <w:spacing w:val="-1"/>
        </w:rPr>
        <w:t>academic</w:t>
      </w:r>
      <w:r>
        <w:t xml:space="preserve"> year at the </w:t>
      </w:r>
      <w:r>
        <w:rPr>
          <w:spacing w:val="-1"/>
        </w:rPr>
        <w:t>grantee</w:t>
      </w:r>
      <w:r>
        <w:rPr>
          <w:spacing w:val="55"/>
        </w:rPr>
        <w:t xml:space="preserve"> </w:t>
      </w:r>
      <w:r>
        <w:t xml:space="preserve">institution (i.e., served </w:t>
      </w:r>
      <w:r>
        <w:rPr>
          <w:spacing w:val="-1"/>
        </w:rPr>
        <w:t>during</w:t>
      </w:r>
      <w:r>
        <w:t xml:space="preserve"> summer </w:t>
      </w:r>
      <w:r w:rsidR="0014200C">
        <w:t>201</w:t>
      </w:r>
      <w:r w:rsidR="00F22007">
        <w:t>9</w:t>
      </w:r>
      <w:r w:rsidR="0014200C"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 w:rsidR="0014200C">
        <w:rPr>
          <w:spacing w:val="-1"/>
        </w:rPr>
        <w:t>201</w:t>
      </w:r>
      <w:r w:rsidR="00714BCE">
        <w:rPr>
          <w:spacing w:val="-1"/>
        </w:rPr>
        <w:t>9</w:t>
      </w:r>
      <w:r>
        <w:rPr>
          <w:spacing w:val="-1"/>
        </w:rPr>
        <w:t>-</w:t>
      </w:r>
      <w:r w:rsidR="00714BCE">
        <w:rPr>
          <w:spacing w:val="-1"/>
        </w:rPr>
        <w:t>20</w:t>
      </w:r>
      <w:r w:rsidR="0014200C">
        <w:rPr>
          <w:spacing w:val="-1"/>
        </w:rPr>
        <w:t xml:space="preserve"> </w:t>
      </w:r>
      <w:r>
        <w:rPr>
          <w:spacing w:val="-1"/>
        </w:rPr>
        <w:t xml:space="preserve">academic </w:t>
      </w:r>
      <w:r>
        <w:t>year).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thus part of the next year’s cohort (i.e., field</w:t>
      </w:r>
      <w:r>
        <w:rPr>
          <w:spacing w:val="-2"/>
        </w:rPr>
        <w:t xml:space="preserve"> </w:t>
      </w:r>
      <w:r>
        <w:rPr>
          <w:spacing w:val="-1"/>
        </w:rPr>
        <w:t>21, option “</w:t>
      </w:r>
      <w:r w:rsidR="0014200C">
        <w:rPr>
          <w:spacing w:val="-1"/>
        </w:rPr>
        <w:t>2</w:t>
      </w:r>
      <w:r w:rsidR="00714BCE">
        <w:rPr>
          <w:spacing w:val="-1"/>
        </w:rPr>
        <w:t>1</w:t>
      </w:r>
      <w:r>
        <w:rPr>
          <w:spacing w:val="-1"/>
        </w:rPr>
        <w:t>”).</w:t>
      </w:r>
      <w:r>
        <w:rPr>
          <w:spacing w:val="59"/>
        </w:rPr>
        <w:t xml:space="preserve"> </w:t>
      </w:r>
      <w:r>
        <w:rPr>
          <w:spacing w:val="-1"/>
        </w:rPr>
        <w:t xml:space="preserve">This </w:t>
      </w:r>
      <w:r>
        <w:t>definition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student</w:t>
      </w:r>
      <w:r>
        <w:rPr>
          <w:spacing w:val="-1"/>
        </w:rPr>
        <w:t xml:space="preserve"> enrolled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grantee institution </w:t>
      </w:r>
      <w:r>
        <w:t>prior</w:t>
      </w:r>
      <w:r>
        <w:rPr>
          <w:spacing w:val="-3"/>
        </w:rPr>
        <w:t xml:space="preserve"> </w:t>
      </w:r>
      <w:r>
        <w:t xml:space="preserve">to the </w:t>
      </w:r>
      <w:r>
        <w:rPr>
          <w:spacing w:val="-1"/>
        </w:rPr>
        <w:t>summer</w:t>
      </w:r>
      <w:r>
        <w:t xml:space="preserve"> session </w:t>
      </w:r>
      <w:r>
        <w:rPr>
          <w:spacing w:val="-1"/>
        </w:rPr>
        <w:t>but</w:t>
      </w:r>
      <w:r>
        <w:t xml:space="preserve"> who received </w:t>
      </w:r>
      <w:r>
        <w:rPr>
          <w:spacing w:val="-1"/>
        </w:rPr>
        <w:t>services</w:t>
      </w:r>
      <w:r>
        <w:rPr>
          <w:spacing w:val="6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SSS project for the </w:t>
      </w:r>
      <w:proofErr w:type="gramStart"/>
      <w:r>
        <w:t xml:space="preserve">first </w:t>
      </w:r>
      <w:r>
        <w:rPr>
          <w:spacing w:val="-1"/>
        </w:rPr>
        <w:t>time</w:t>
      </w:r>
      <w:proofErr w:type="gramEnd"/>
      <w:r>
        <w:t xml:space="preserve"> </w:t>
      </w:r>
      <w:r>
        <w:rPr>
          <w:spacing w:val="-1"/>
        </w:rPr>
        <w:t>during</w:t>
      </w:r>
      <w:r>
        <w:t xml:space="preserve"> summer </w:t>
      </w:r>
      <w:r w:rsidR="0014200C">
        <w:t>201</w:t>
      </w:r>
      <w:r w:rsidR="0067668C">
        <w:t>9</w:t>
      </w:r>
      <w:r>
        <w:t>. This individual would meet the</w:t>
      </w:r>
      <w:r>
        <w:rPr>
          <w:spacing w:val="26"/>
        </w:rPr>
        <w:t xml:space="preserve"> </w:t>
      </w:r>
      <w:r>
        <w:t>definition of</w:t>
      </w:r>
      <w:r>
        <w:rPr>
          <w:spacing w:val="-2"/>
        </w:rPr>
        <w:t xml:space="preserve"> </w:t>
      </w:r>
      <w:r>
        <w:t>“new participant”</w:t>
      </w:r>
      <w:r>
        <w:rPr>
          <w:spacing w:val="-1"/>
        </w:rPr>
        <w:t xml:space="preserve"> </w:t>
      </w:r>
      <w:r>
        <w:t>(field</w:t>
      </w:r>
      <w:r>
        <w:rPr>
          <w:spacing w:val="-1"/>
        </w:rPr>
        <w:t xml:space="preserve"> </w:t>
      </w:r>
      <w:r>
        <w:t>22,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“1”)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</w:t>
      </w:r>
      <w:r w:rsidR="0067668C">
        <w:t>8</w:t>
      </w:r>
      <w:r>
        <w:t>-</w:t>
      </w:r>
      <w:r w:rsidR="007D6CBF">
        <w:t>1</w:t>
      </w:r>
      <w:r w:rsidR="0067668C">
        <w:t>9</w:t>
      </w:r>
      <w:r w:rsidR="007D6CBF"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 xml:space="preserve">(field </w:t>
      </w:r>
      <w:r>
        <w:rPr>
          <w:spacing w:val="-1"/>
        </w:rPr>
        <w:t>21, option “</w:t>
      </w:r>
      <w:r w:rsidR="0067668C">
        <w:rPr>
          <w:spacing w:val="-1"/>
        </w:rPr>
        <w:t>20</w:t>
      </w:r>
      <w:r>
        <w:rPr>
          <w:spacing w:val="-1"/>
        </w:rPr>
        <w:t>”).</w:t>
      </w:r>
    </w:p>
    <w:p w:rsidR="00412732" w:rsidRDefault="002D0775" w14:paraId="0E8C99CD" w14:textId="2824E7AC">
      <w:pPr>
        <w:spacing w:before="121"/>
        <w:ind w:left="120" w:right="137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i/>
          <w:sz w:val="24"/>
          <w:szCs w:val="24"/>
        </w:rPr>
        <w:t xml:space="preserve">Hint:  </w:t>
      </w:r>
      <w:r>
        <w:rPr>
          <w:rFonts w:ascii="Times New Roman" w:hAnsi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 participant who is </w:t>
      </w:r>
      <w:r>
        <w:rPr>
          <w:rFonts w:ascii="Times New Roman" w:hAnsi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 “new participant—summer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session only” (option “8” or “9”)</w:t>
      </w:r>
      <w:r>
        <w:rPr>
          <w:rFonts w:ascii="Times New Roman" w:hAnsi="Times New Roman" w:eastAsia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eastAsia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 </w:t>
      </w:r>
      <w:r w:rsidR="0014200C">
        <w:rPr>
          <w:rFonts w:ascii="Times New Roman" w:hAnsi="Times New Roman" w:eastAsia="Times New Roman"/>
          <w:i/>
          <w:sz w:val="24"/>
          <w:szCs w:val="24"/>
        </w:rPr>
        <w:t>201</w:t>
      </w:r>
      <w:r w:rsidR="004D36C4">
        <w:rPr>
          <w:rFonts w:ascii="Times New Roman" w:hAnsi="Times New Roman" w:eastAsia="Times New Roman"/>
          <w:i/>
          <w:sz w:val="24"/>
          <w:szCs w:val="24"/>
        </w:rPr>
        <w:t>8</w:t>
      </w:r>
      <w:r>
        <w:rPr>
          <w:rFonts w:ascii="Times New Roman" w:hAnsi="Times New Roman" w:eastAsia="Times New Roman"/>
          <w:i/>
          <w:sz w:val="24"/>
          <w:szCs w:val="24"/>
        </w:rPr>
        <w:t>-1</w:t>
      </w:r>
      <w:r w:rsidR="004D36C4">
        <w:rPr>
          <w:rFonts w:ascii="Times New Roman" w:hAnsi="Times New Roman" w:eastAsia="Times New Roman"/>
          <w:i/>
          <w:sz w:val="24"/>
          <w:szCs w:val="24"/>
        </w:rPr>
        <w:t>9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APR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should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be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coded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as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“new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participant” (option “1”)</w:t>
      </w:r>
      <w:r>
        <w:rPr>
          <w:rFonts w:ascii="Times New Roman" w:hAnsi="Times New Roman" w:eastAsia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on the 201</w:t>
      </w:r>
      <w:r w:rsidR="004D36C4">
        <w:rPr>
          <w:rFonts w:ascii="Times New Roman" w:hAnsi="Times New Roman" w:eastAsia="Times New Roman"/>
          <w:i/>
          <w:sz w:val="24"/>
          <w:szCs w:val="24"/>
        </w:rPr>
        <w:t>9</w:t>
      </w:r>
      <w:r>
        <w:rPr>
          <w:rFonts w:ascii="Times New Roman" w:hAnsi="Times New Roman" w:eastAsia="Times New Roman"/>
          <w:i/>
          <w:sz w:val="24"/>
          <w:szCs w:val="24"/>
        </w:rPr>
        <w:t>-</w:t>
      </w:r>
      <w:r w:rsidR="004D36C4">
        <w:rPr>
          <w:rFonts w:ascii="Times New Roman" w:hAnsi="Times New Roman" w:eastAsia="Times New Roman"/>
          <w:i/>
          <w:sz w:val="24"/>
          <w:szCs w:val="24"/>
        </w:rPr>
        <w:t>20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APR.</w:t>
      </w:r>
    </w:p>
    <w:p w:rsidR="00412732" w:rsidRDefault="002D0775" w14:paraId="42F50F43" w14:textId="77777777">
      <w:pPr>
        <w:spacing w:before="119"/>
        <w:ind w:left="120" w:right="137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Number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participants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receiving</w:t>
      </w:r>
      <w:r>
        <w:rPr>
          <w:rFonts w:ascii="Times New Roman"/>
          <w:b/>
          <w:i/>
          <w:spacing w:val="-1"/>
          <w:sz w:val="24"/>
        </w:rPr>
        <w:t xml:space="preserve"> service </w:t>
      </w:r>
      <w:r>
        <w:rPr>
          <w:rFonts w:ascii="Times New Roman"/>
          <w:b/>
          <w:i/>
          <w:sz w:val="24"/>
        </w:rPr>
        <w:t>that</w:t>
      </w:r>
      <w:r>
        <w:rPr>
          <w:rFonts w:ascii="Times New Roman"/>
          <w:b/>
          <w:i/>
          <w:spacing w:val="-1"/>
          <w:sz w:val="24"/>
        </w:rPr>
        <w:t xml:space="preserve"> was </w:t>
      </w:r>
      <w:r>
        <w:rPr>
          <w:rFonts w:ascii="Times New Roman"/>
          <w:b/>
          <w:i/>
          <w:sz w:val="24"/>
        </w:rPr>
        <w:t>provided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by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project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sz w:val="24"/>
        </w:rPr>
        <w:t>is defined as those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participants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 xml:space="preserve"> were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offered services</w:t>
      </w:r>
      <w:r>
        <w:rPr>
          <w:rFonts w:ascii="Times New Roman"/>
          <w:sz w:val="24"/>
        </w:rPr>
        <w:t xml:space="preserve"> by the project and </w:t>
      </w:r>
      <w:r>
        <w:rPr>
          <w:rFonts w:ascii="Times New Roman"/>
          <w:spacing w:val="-1"/>
          <w:sz w:val="24"/>
        </w:rPr>
        <w:t>subsequently received services from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7"/>
          <w:sz w:val="24"/>
        </w:rPr>
        <w:t xml:space="preserve"> </w:t>
      </w:r>
      <w:r>
        <w:rPr>
          <w:rFonts w:ascii="Times New Roman"/>
          <w:sz w:val="24"/>
        </w:rPr>
        <w:t>project.  This figure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does not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include participants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 xml:space="preserve"> were</w:t>
      </w:r>
      <w:r>
        <w:rPr>
          <w:rFonts w:ascii="Times New Roman"/>
          <w:sz w:val="24"/>
        </w:rPr>
        <w:t xml:space="preserve"> offered services by the project but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declined them (e.g., due to lack of need,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participant refused </w:t>
      </w:r>
      <w:r>
        <w:rPr>
          <w:rFonts w:ascii="Times New Roman"/>
          <w:spacing w:val="-1"/>
          <w:sz w:val="24"/>
        </w:rPr>
        <w:t>the service, etc.).</w:t>
      </w:r>
    </w:p>
    <w:p w:rsidR="00412732" w:rsidRDefault="00412732" w14:paraId="4E57433F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04BBB3CA" w14:textId="77777777">
      <w:pPr>
        <w:pStyle w:val="BodyText"/>
        <w:ind w:left="120" w:right="137"/>
      </w:pPr>
      <w:r>
        <w:rPr>
          <w:b/>
          <w:i/>
        </w:rPr>
        <w:t>Number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participants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referred 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another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service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provider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those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subsequently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 service provider.</w:t>
      </w:r>
      <w:r>
        <w:rPr>
          <w:spacing w:val="24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the Department </w:t>
      </w:r>
      <w:r>
        <w:t>is not</w:t>
      </w:r>
      <w:r>
        <w:rPr>
          <w:spacing w:val="-1"/>
        </w:rPr>
        <w:t xml:space="preserve"> </w:t>
      </w:r>
      <w:r>
        <w:t>asking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whether </w:t>
      </w:r>
      <w:r>
        <w:rPr>
          <w:spacing w:val="-1"/>
        </w:rPr>
        <w:t>participants</w:t>
      </w:r>
      <w:r>
        <w:t xml:space="preserve"> </w:t>
      </w:r>
      <w:proofErr w:type="gramStart"/>
      <w:r>
        <w:rPr>
          <w:spacing w:val="-1"/>
        </w:rPr>
        <w:t>actually</w:t>
      </w:r>
      <w:r>
        <w:rPr>
          <w:spacing w:val="47"/>
        </w:rPr>
        <w:t xml:space="preserve"> </w:t>
      </w:r>
      <w:r>
        <w:t>received</w:t>
      </w:r>
      <w:proofErr w:type="gramEnd"/>
      <w:r>
        <w:t xml:space="preserve"> services from</w:t>
      </w:r>
      <w:r>
        <w:rPr>
          <w:spacing w:val="-2"/>
        </w:rPr>
        <w:t xml:space="preserve"> </w:t>
      </w:r>
      <w:r>
        <w:t>the service provider or for</w:t>
      </w:r>
      <w:r>
        <w:rPr>
          <w:spacing w:val="-1"/>
        </w:rPr>
        <w:t xml:space="preserve"> projects</w:t>
      </w:r>
      <w:r>
        <w:t xml:space="preserve"> to </w:t>
      </w:r>
      <w:r>
        <w:rPr>
          <w:spacing w:val="-1"/>
        </w:rPr>
        <w:t>follow-up</w:t>
      </w:r>
      <w:r>
        <w:t xml:space="preserve"> with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participants</w:t>
      </w:r>
      <w:r>
        <w:t xml:space="preserve"> to</w:t>
      </w:r>
      <w:r>
        <w:rPr>
          <w:spacing w:val="5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rendered.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Department </w:t>
      </w:r>
      <w:r>
        <w:t>is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number</w:t>
      </w:r>
      <w:r>
        <w:t xml:space="preserve"> of participants that were 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provider.</w:t>
      </w:r>
    </w:p>
    <w:p w:rsidR="00412732" w:rsidRDefault="00412732" w14:paraId="2FECEF13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2F9C8990" w14:textId="77777777">
      <w:pPr>
        <w:ind w:left="12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i/>
          <w:spacing w:val="-1"/>
          <w:sz w:val="24"/>
          <w:szCs w:val="24"/>
        </w:rPr>
        <w:t>Participant</w:t>
      </w:r>
      <w:r>
        <w:rPr>
          <w:rFonts w:ascii="Times New Roman" w:hAnsi="Times New Roman" w:eastAsia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means</w:t>
      </w:r>
      <w:r>
        <w:rPr>
          <w:rFonts w:ascii="Times New Roman" w:hAnsi="Times New Roman" w:eastAsia="Times New Roman"/>
          <w:sz w:val="24"/>
          <w:szCs w:val="24"/>
        </w:rPr>
        <w:t xml:space="preserve"> an individual who –</w:t>
      </w:r>
    </w:p>
    <w:p w:rsidR="00412732" w:rsidRDefault="002D0775" w14:paraId="2356351A" w14:textId="77777777">
      <w:pPr>
        <w:pStyle w:val="BodyText"/>
        <w:numPr>
          <w:ilvl w:val="1"/>
          <w:numId w:val="1"/>
        </w:numPr>
        <w:tabs>
          <w:tab w:val="left" w:pos="570"/>
        </w:tabs>
      </w:pPr>
      <w:r>
        <w:t xml:space="preserve">Is </w:t>
      </w:r>
      <w:r>
        <w:rPr>
          <w:spacing w:val="-1"/>
        </w:rPr>
        <w:t>determined</w:t>
      </w:r>
      <w:r>
        <w:t xml:space="preserve"> to be eligible to </w:t>
      </w:r>
      <w:r>
        <w:rPr>
          <w:spacing w:val="-1"/>
        </w:rPr>
        <w:t xml:space="preserve">participate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under 34 CFR 646.3; and</w:t>
      </w:r>
    </w:p>
    <w:p w:rsidR="00412732" w:rsidRDefault="00412732" w14:paraId="3D3FED7A" w14:textId="77777777">
      <w:pPr>
        <w:spacing w:before="10"/>
        <w:rPr>
          <w:rFonts w:ascii="Times New Roman" w:hAnsi="Times New Roman" w:eastAsia="Times New Roman"/>
          <w:sz w:val="23"/>
          <w:szCs w:val="23"/>
        </w:rPr>
      </w:pPr>
    </w:p>
    <w:p w:rsidR="00412732" w:rsidRDefault="002D0775" w14:paraId="588642A7" w14:textId="77777777">
      <w:pPr>
        <w:pStyle w:val="BodyText"/>
        <w:numPr>
          <w:ilvl w:val="1"/>
          <w:numId w:val="1"/>
        </w:numPr>
        <w:tabs>
          <w:tab w:val="left" w:pos="570"/>
        </w:tabs>
        <w:ind w:right="947"/>
      </w:pPr>
      <w:r>
        <w:t>Received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services </w:t>
      </w:r>
      <w:r>
        <w:t>the</w:t>
      </w:r>
      <w:r>
        <w:rPr>
          <w:spacing w:val="-1"/>
        </w:rPr>
        <w:t xml:space="preserve"> grantee </w:t>
      </w:r>
      <w:r>
        <w:t>has</w:t>
      </w:r>
      <w:r>
        <w:rPr>
          <w:spacing w:val="-1"/>
        </w:rPr>
        <w:t xml:space="preserve"> determined</w:t>
      </w:r>
      <w:r>
        <w:t xml:space="preserve"> to be </w:t>
      </w:r>
      <w:r>
        <w:rPr>
          <w:spacing w:val="-1"/>
        </w:rPr>
        <w:t>sufficient</w:t>
      </w:r>
      <w:r>
        <w:t xml:space="preserve"> to </w:t>
      </w:r>
      <w:r>
        <w:rPr>
          <w:spacing w:val="-1"/>
        </w:rPr>
        <w:t>increase</w:t>
      </w:r>
      <w:r>
        <w:t xml:space="preserve"> the</w:t>
      </w:r>
      <w:r>
        <w:rPr>
          <w:spacing w:val="65"/>
        </w:rPr>
        <w:t xml:space="preserve"> </w:t>
      </w:r>
      <w:r>
        <w:t>individual’s</w:t>
      </w:r>
      <w:r>
        <w:rPr>
          <w:spacing w:val="-1"/>
        </w:rPr>
        <w:t xml:space="preserve"> </w:t>
      </w:r>
      <w:r>
        <w:t>chances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postsecondary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program.</w:t>
      </w:r>
    </w:p>
    <w:p w:rsidR="00412732" w:rsidRDefault="002D0775" w14:paraId="31B7D8A3" w14:textId="77777777">
      <w:pPr>
        <w:pStyle w:val="BodyText"/>
        <w:ind w:left="569" w:right="158"/>
      </w:pPr>
      <w:r>
        <w:rPr>
          <w:b/>
          <w:bCs/>
          <w:spacing w:val="-1"/>
        </w:rPr>
        <w:t>HINT:</w:t>
      </w:r>
      <w:r>
        <w:rPr>
          <w:b/>
          <w:bCs/>
        </w:rPr>
        <w:t xml:space="preserve">  </w:t>
      </w:r>
      <w:r>
        <w:t xml:space="preserve">A project should use the </w:t>
      </w:r>
      <w:r>
        <w:rPr>
          <w:spacing w:val="-1"/>
        </w:rPr>
        <w:t>SSS</w:t>
      </w:r>
      <w:r>
        <w:t xml:space="preserve"> </w:t>
      </w:r>
      <w:r>
        <w:rPr>
          <w:spacing w:val="-1"/>
        </w:rPr>
        <w:t xml:space="preserve">Program’s </w:t>
      </w:r>
      <w:r>
        <w:t>regulatory</w:t>
      </w:r>
      <w:r>
        <w:rPr>
          <w:spacing w:val="-1"/>
        </w:rPr>
        <w:t xml:space="preserve"> definition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project</w:t>
      </w:r>
      <w:r>
        <w:rPr>
          <w:spacing w:val="35"/>
        </w:rPr>
        <w:t xml:space="preserve"> </w:t>
      </w:r>
      <w:r>
        <w:t xml:space="preserve">participant in 34 CFR 646.7(c) to </w:t>
      </w:r>
      <w:r>
        <w:rPr>
          <w:spacing w:val="-1"/>
        </w:rPr>
        <w:t>determine</w:t>
      </w:r>
      <w:r>
        <w:t xml:space="preserve"> which</w:t>
      </w:r>
      <w:r>
        <w:rPr>
          <w:spacing w:val="-2"/>
        </w:rPr>
        <w:t xml:space="preserve"> </w:t>
      </w:r>
      <w:r>
        <w:rPr>
          <w:i/>
        </w:rPr>
        <w:t>project participants</w:t>
      </w:r>
      <w:r>
        <w:rPr>
          <w:i/>
          <w:spacing w:val="-1"/>
        </w:rPr>
        <w:t xml:space="preserve"> </w:t>
      </w:r>
      <w:r>
        <w:rPr>
          <w:spacing w:val="-1"/>
        </w:rPr>
        <w:t>should be included</w:t>
      </w:r>
      <w:r>
        <w:rPr>
          <w:spacing w:val="29"/>
        </w:rPr>
        <w:t xml:space="preserve"> </w:t>
      </w:r>
      <w:r>
        <w:rPr>
          <w:spacing w:val="-1"/>
        </w:rPr>
        <w:t>on the data file.</w:t>
      </w:r>
    </w:p>
    <w:p w:rsidR="00412732" w:rsidRDefault="00412732" w14:paraId="74FEA221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679EBFAD" w14:textId="77777777">
      <w:pPr>
        <w:pStyle w:val="BodyText"/>
        <w:ind w:left="119" w:right="158"/>
      </w:pPr>
      <w:r>
        <w:rPr>
          <w:b/>
          <w:bCs/>
          <w:i/>
          <w:spacing w:val="-1"/>
        </w:rPr>
        <w:t>Prior-year</w:t>
      </w:r>
      <w:r>
        <w:rPr>
          <w:b/>
          <w:bCs/>
          <w:i/>
        </w:rPr>
        <w:t xml:space="preserve"> </w:t>
      </w:r>
      <w:r>
        <w:rPr>
          <w:b/>
          <w:bCs/>
          <w:i/>
          <w:spacing w:val="-1"/>
        </w:rPr>
        <w:t>participant</w:t>
      </w:r>
      <w:r>
        <w:rPr>
          <w:b/>
          <w:bCs/>
          <w:i/>
        </w:rPr>
        <w:t xml:space="preserve"> </w:t>
      </w:r>
      <w:r>
        <w:rPr>
          <w:b/>
          <w:bCs/>
          <w:i/>
          <w:spacing w:val="-1"/>
        </w:rPr>
        <w:t>enrolled</w:t>
      </w:r>
      <w:r>
        <w:rPr>
          <w:b/>
          <w:bCs/>
          <w:i/>
        </w:rPr>
        <w:t xml:space="preserve"> at </w:t>
      </w:r>
      <w:r>
        <w:rPr>
          <w:b/>
          <w:bCs/>
          <w:i/>
          <w:spacing w:val="-1"/>
        </w:rPr>
        <w:t>grantee</w:t>
      </w:r>
      <w:r>
        <w:rPr>
          <w:b/>
          <w:bCs/>
          <w:i/>
        </w:rPr>
        <w:t xml:space="preserve"> </w:t>
      </w:r>
      <w:r>
        <w:rPr>
          <w:b/>
          <w:bCs/>
          <w:i/>
          <w:spacing w:val="-1"/>
        </w:rPr>
        <w:t>institution</w:t>
      </w:r>
      <w:r>
        <w:rPr>
          <w:b/>
          <w:bCs/>
          <w:i/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SSS </w:t>
      </w:r>
      <w:r>
        <w:t>project</w:t>
      </w:r>
      <w:r>
        <w:rPr>
          <w:spacing w:val="75"/>
        </w:rPr>
        <w:t xml:space="preserve"> </w:t>
      </w:r>
      <w:r>
        <w:t xml:space="preserve">in a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period</w:t>
      </w:r>
      <w:r>
        <w:t xml:space="preserve"> that was enrolled at</w:t>
      </w:r>
      <w:r>
        <w:rPr>
          <w:spacing w:val="-2"/>
        </w:rPr>
        <w:t xml:space="preserve"> </w:t>
      </w:r>
      <w:r>
        <w:t xml:space="preserve">the grantee </w:t>
      </w:r>
      <w:r>
        <w:rPr>
          <w:spacing w:val="-1"/>
        </w:rPr>
        <w:t>institution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reporting</w:t>
      </w:r>
      <w:r>
        <w:rPr>
          <w:spacing w:val="79"/>
        </w:rPr>
        <w:t xml:space="preserve"> </w:t>
      </w:r>
      <w:r>
        <w:t>period but did not receive project services on a</w:t>
      </w:r>
      <w:r>
        <w:rPr>
          <w:spacing w:val="-3"/>
        </w:rPr>
        <w:t xml:space="preserve"> </w:t>
      </w:r>
      <w:r>
        <w:t>continual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the</w:t>
      </w:r>
      <w:r>
        <w:t xml:space="preserve"> reporting period.</w:t>
      </w:r>
      <w:r>
        <w:rPr>
          <w:spacing w:val="60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rPr>
          <w:spacing w:val="-1"/>
        </w:rPr>
        <w:t>definition</w:t>
      </w:r>
      <w:r>
        <w:t xml:space="preserve"> </w:t>
      </w:r>
      <w:r>
        <w:rPr>
          <w:spacing w:val="-1"/>
        </w:rPr>
        <w:t>includes</w:t>
      </w:r>
      <w:r>
        <w:t xml:space="preserve"> a </w:t>
      </w:r>
      <w:r>
        <w:rPr>
          <w:spacing w:val="-1"/>
        </w:rPr>
        <w:t>prior-year</w:t>
      </w:r>
      <w:r>
        <w:t xml:space="preserve"> </w:t>
      </w:r>
      <w:r>
        <w:rPr>
          <w:spacing w:val="-1"/>
        </w:rPr>
        <w:t>participant</w:t>
      </w:r>
      <w:r>
        <w:t xml:space="preserve"> who</w:t>
      </w:r>
      <w:r>
        <w:rPr>
          <w:spacing w:val="-2"/>
        </w:rPr>
        <w:t xml:space="preserve"> </w:t>
      </w:r>
      <w:r>
        <w:t xml:space="preserve">received a </w:t>
      </w:r>
      <w:r>
        <w:rPr>
          <w:spacing w:val="-1"/>
        </w:rPr>
        <w:t>certificate/diploma</w:t>
      </w:r>
      <w:r>
        <w:t xml:space="preserve"> from</w:t>
      </w:r>
      <w:r>
        <w:rPr>
          <w:spacing w:val="-2"/>
        </w:rPr>
        <w:t xml:space="preserve"> </w:t>
      </w:r>
      <w:r>
        <w:t>a program</w:t>
      </w:r>
      <w:r>
        <w:rPr>
          <w:spacing w:val="8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pursuing</w:t>
      </w:r>
      <w:r>
        <w:rPr>
          <w:spacing w:val="-1"/>
        </w:rPr>
        <w:t xml:space="preserve"> </w:t>
      </w:r>
      <w:r>
        <w:t xml:space="preserve">an </w:t>
      </w:r>
      <w:proofErr w:type="gramStart"/>
      <w:r>
        <w:t>associate’s</w:t>
      </w:r>
      <w:proofErr w:type="gramEnd"/>
      <w:r>
        <w:t xml:space="preserve"> degree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institution.</w:t>
      </w:r>
    </w:p>
    <w:p w:rsidR="005E79A2" w:rsidRDefault="002D0775" w14:paraId="502C3B12" w14:textId="01E274A1">
      <w:pPr>
        <w:pStyle w:val="BodyText"/>
        <w:spacing w:before="120"/>
        <w:ind w:left="119" w:right="158"/>
      </w:pPr>
      <w:r>
        <w:rPr>
          <w:b/>
          <w:i/>
          <w:spacing w:val="-1"/>
        </w:rPr>
        <w:t>Prior-year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participant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not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enrolled at the grantee institution</w:t>
      </w:r>
      <w:r>
        <w:rPr>
          <w:b/>
          <w:i/>
        </w:rPr>
        <w:t xml:space="preserve"> </w:t>
      </w:r>
      <w:r>
        <w:t>is an individual who was not</w:t>
      </w:r>
      <w:r>
        <w:rPr>
          <w:spacing w:val="53"/>
        </w:rPr>
        <w:t xml:space="preserve"> </w:t>
      </w:r>
      <w:r>
        <w:t xml:space="preserve">enrolled at the grantee </w:t>
      </w:r>
      <w:r>
        <w:rPr>
          <w:spacing w:val="-1"/>
        </w:rPr>
        <w:t>institution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201</w:t>
      </w:r>
      <w:r w:rsidR="000F35CE">
        <w:rPr>
          <w:spacing w:val="-1"/>
        </w:rPr>
        <w:t>8</w:t>
      </w:r>
      <w:r>
        <w:rPr>
          <w:spacing w:val="-1"/>
        </w:rPr>
        <w:t>-1</w:t>
      </w:r>
      <w:r w:rsidR="000F35CE">
        <w:rPr>
          <w:spacing w:val="-1"/>
        </w:rPr>
        <w:t>9</w:t>
      </w:r>
      <w:r>
        <w:t xml:space="preserve"> </w:t>
      </w:r>
      <w:r>
        <w:rPr>
          <w:spacing w:val="-1"/>
        </w:rPr>
        <w:t>academic</w:t>
      </w:r>
      <w:r>
        <w:t xml:space="preserve"> year. This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</w:t>
      </w:r>
      <w:r>
        <w:t>reentry</w:t>
      </w:r>
      <w:r>
        <w:rPr>
          <w:spacing w:val="63"/>
        </w:rPr>
        <w:t xml:space="preserve">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(not</w:t>
      </w:r>
      <w: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services)</w:t>
      </w:r>
      <w:r>
        <w:t xml:space="preserve"> who </w:t>
      </w:r>
      <w:r>
        <w:rPr>
          <w:spacing w:val="-1"/>
        </w:rPr>
        <w:t>left</w:t>
      </w:r>
      <w:r>
        <w:t xml:space="preserve"> the </w:t>
      </w:r>
      <w:r>
        <w:rPr>
          <w:spacing w:val="-1"/>
        </w:rPr>
        <w:t>grantee</w:t>
      </w:r>
      <w:r>
        <w:t xml:space="preserve"> </w:t>
      </w:r>
      <w:r>
        <w:rPr>
          <w:spacing w:val="-1"/>
        </w:rPr>
        <w:t>institution</w:t>
      </w:r>
      <w:r>
        <w:t xml:space="preserve"> in a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reporting</w:t>
      </w:r>
      <w:r>
        <w:rPr>
          <w:spacing w:val="115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reentered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</w:t>
      </w:r>
      <w:r w:rsidR="00496226">
        <w:t>8</w:t>
      </w:r>
      <w:r>
        <w:t>-1</w:t>
      </w:r>
      <w:r w:rsidR="00496226">
        <w:t>9</w:t>
      </w:r>
      <w:r>
        <w:t>.</w:t>
      </w:r>
    </w:p>
    <w:p w:rsidR="005E79A2" w:rsidRDefault="005E79A2" w14:paraId="4BE2F89B" w14:textId="77777777">
      <w:pPr>
        <w:rPr>
          <w:rFonts w:ascii="Times New Roman" w:hAnsi="Times New Roman" w:eastAsia="Times New Roman"/>
          <w:sz w:val="24"/>
          <w:szCs w:val="24"/>
        </w:rPr>
      </w:pPr>
      <w:r>
        <w:br w:type="page"/>
      </w:r>
    </w:p>
    <w:p w:rsidR="00034C2D" w:rsidRDefault="00034C2D" w14:paraId="5D682EB2" w14:textId="77777777">
      <w:pPr>
        <w:pStyle w:val="BodyText"/>
        <w:spacing w:before="120"/>
        <w:ind w:left="119" w:right="158"/>
      </w:pPr>
    </w:p>
    <w:p w:rsidRPr="00034C2D" w:rsidR="00034C2D" w:rsidP="00E46D51" w:rsidRDefault="00034C2D" w14:paraId="00D43B15" w14:textId="77777777">
      <w:pPr>
        <w:pStyle w:val="Default"/>
      </w:pPr>
      <w:r w:rsidRPr="00E46D51">
        <w:rPr>
          <w:rFonts w:ascii="Times New Roman" w:hAnsi="Times New Roman" w:eastAsia="Times New Roman" w:cs="Times New Roman"/>
          <w:b/>
          <w:i/>
          <w:color w:val="auto"/>
          <w:spacing w:val="-1"/>
        </w:rPr>
        <w:t>Race</w:t>
      </w:r>
      <w:r>
        <w:rPr>
          <w:spacing w:val="-1"/>
        </w:rPr>
        <w:t xml:space="preserve"> </w:t>
      </w:r>
      <w:r w:rsidR="00267D83">
        <w:rPr>
          <w:rFonts w:ascii="Times New Roman" w:hAnsi="Times New Roman" w:eastAsia="Times New Roman" w:cs="Times New Roman"/>
          <w:color w:val="auto"/>
        </w:rPr>
        <w:t>refers to a</w:t>
      </w:r>
      <w:r w:rsidRPr="00E46D51">
        <w:rPr>
          <w:rFonts w:ascii="Times New Roman" w:hAnsi="Times New Roman" w:eastAsia="Times New Roman" w:cs="Times New Roman"/>
          <w:color w:val="auto"/>
        </w:rPr>
        <w:t xml:space="preserve"> person’s identification with one or more social groups. A</w:t>
      </w:r>
      <w:r w:rsidRPr="000B0AAB">
        <w:rPr>
          <w:rFonts w:ascii="Times New Roman" w:hAnsi="Times New Roman" w:eastAsia="Times New Roman" w:cs="Times New Roman"/>
          <w:color w:val="auto"/>
        </w:rPr>
        <w:t xml:space="preserve"> grantee can report an</w:t>
      </w:r>
      <w:r w:rsidRPr="00E46D51">
        <w:rPr>
          <w:rFonts w:ascii="Times New Roman" w:hAnsi="Times New Roman" w:eastAsia="Times New Roman" w:cs="Times New Roman"/>
          <w:color w:val="auto"/>
        </w:rPr>
        <w:t xml:space="preserve"> individual as White, </w:t>
      </w:r>
      <w:proofErr w:type="gramStart"/>
      <w:r w:rsidRPr="00E46D51">
        <w:rPr>
          <w:rFonts w:ascii="Times New Roman" w:hAnsi="Times New Roman" w:eastAsia="Times New Roman" w:cs="Times New Roman"/>
          <w:color w:val="auto"/>
        </w:rPr>
        <w:t>Black</w:t>
      </w:r>
      <w:proofErr w:type="gramEnd"/>
      <w:r w:rsidRPr="00E46D51">
        <w:rPr>
          <w:rFonts w:ascii="Times New Roman" w:hAnsi="Times New Roman" w:eastAsia="Times New Roman" w:cs="Times New Roman"/>
          <w:color w:val="auto"/>
        </w:rPr>
        <w:t xml:space="preserve"> or African American, Asian, American Indian and Alaska Native, Native Hawaiian and Other Pacific Islander, or multiple races.</w:t>
      </w:r>
      <w:r w:rsidRPr="000B0AAB" w:rsidR="000B0AAB">
        <w:rPr>
          <w:rFonts w:ascii="Times New Roman" w:hAnsi="Times New Roman" w:eastAsia="Times New Roman" w:cs="Times New Roman"/>
          <w:color w:val="auto"/>
        </w:rPr>
        <w:t xml:space="preserve">  A grantee should indicate a person’s race in addition to reporting a person’s ethnicity.  For example, an individual whose ethnicity is reported as “Hispanic” should also be reported in one or more racial classification.</w:t>
      </w:r>
    </w:p>
    <w:p w:rsidR="00412732" w:rsidRDefault="00412732" w14:paraId="68EB54FD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034C2D" w:rsidP="00034C2D" w:rsidRDefault="00034C2D" w14:paraId="27286F3D" w14:textId="77777777">
      <w:pPr>
        <w:pStyle w:val="BodyText"/>
        <w:numPr>
          <w:ilvl w:val="1"/>
          <w:numId w:val="2"/>
        </w:numPr>
        <w:tabs>
          <w:tab w:val="left" w:pos="1199"/>
          <w:tab w:val="left" w:pos="1200"/>
        </w:tabs>
        <w:ind w:right="452"/>
      </w:pPr>
      <w:r>
        <w:rPr>
          <w:b/>
          <w:spacing w:val="-1"/>
        </w:rPr>
        <w:t>American Indian or Alaska Native</w:t>
      </w:r>
      <w:r>
        <w:rPr>
          <w:b/>
        </w:rPr>
        <w:t xml:space="preserve"> </w:t>
      </w:r>
      <w:r>
        <w:t>-</w:t>
      </w:r>
      <w:r>
        <w:rPr>
          <w:spacing w:val="-1"/>
        </w:rPr>
        <w:t xml:space="preserve"> American Indian/Alaskan </w:t>
      </w:r>
      <w:r>
        <w:t>Native</w:t>
      </w:r>
      <w:r>
        <w:rPr>
          <w:spacing w:val="-1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origins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original</w:t>
      </w:r>
      <w:r>
        <w:t xml:space="preserve"> peoples of North and South </w:t>
      </w:r>
      <w:r>
        <w:rPr>
          <w:spacing w:val="-1"/>
        </w:rPr>
        <w:t>America</w:t>
      </w:r>
      <w:r>
        <w:rPr>
          <w:spacing w:val="21"/>
        </w:rPr>
        <w:t xml:space="preserve"> </w:t>
      </w:r>
      <w:r>
        <w:t xml:space="preserve">(including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America),</w:t>
      </w:r>
      <w:r>
        <w:t xml:space="preserve"> and who </w:t>
      </w:r>
      <w:r>
        <w:rPr>
          <w:spacing w:val="-1"/>
        </w:rPr>
        <w:t xml:space="preserve">maintains tribal affiliation </w:t>
      </w:r>
      <w:r>
        <w:t>or</w:t>
      </w:r>
      <w:r>
        <w:rPr>
          <w:spacing w:val="-1"/>
        </w:rPr>
        <w:t xml:space="preserve"> </w:t>
      </w:r>
      <w:r>
        <w:t>community</w:t>
      </w:r>
      <w:r>
        <w:rPr>
          <w:spacing w:val="63"/>
        </w:rPr>
        <w:t xml:space="preserve"> </w:t>
      </w:r>
      <w:r>
        <w:rPr>
          <w:spacing w:val="-1"/>
        </w:rPr>
        <w:t>attachment.</w:t>
      </w:r>
    </w:p>
    <w:p w:rsidR="00034C2D" w:rsidP="00034C2D" w:rsidRDefault="00034C2D" w14:paraId="554049BB" w14:textId="77777777">
      <w:pPr>
        <w:pStyle w:val="BodyText"/>
        <w:numPr>
          <w:ilvl w:val="1"/>
          <w:numId w:val="2"/>
        </w:numPr>
        <w:tabs>
          <w:tab w:val="left" w:pos="1199"/>
          <w:tab w:val="left" w:pos="1200"/>
        </w:tabs>
        <w:ind w:right="270"/>
      </w:pPr>
      <w:r>
        <w:rPr>
          <w:b/>
          <w:spacing w:val="-1"/>
        </w:rPr>
        <w:t>Asian</w:t>
      </w:r>
      <w:r>
        <w:rPr>
          <w:b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origins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original peoples of the Far East,</w:t>
      </w:r>
      <w:r>
        <w:rPr>
          <w:spacing w:val="21"/>
        </w:rPr>
        <w:t xml:space="preserve"> </w:t>
      </w:r>
      <w:r>
        <w:t>Southeast</w:t>
      </w:r>
      <w:r>
        <w:rPr>
          <w:spacing w:val="-1"/>
        </w:rPr>
        <w:t xml:space="preserve"> Asia,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Indian</w:t>
      </w:r>
      <w:r>
        <w:rPr>
          <w:spacing w:val="-1"/>
        </w:rPr>
        <w:t xml:space="preserve"> </w:t>
      </w:r>
      <w:r>
        <w:t>subcontinent.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includes,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example, </w:t>
      </w:r>
      <w:r>
        <w:t>China,</w:t>
      </w:r>
      <w:r>
        <w:rPr>
          <w:spacing w:val="29"/>
        </w:rPr>
        <w:t xml:space="preserve"> </w:t>
      </w:r>
      <w:r>
        <w:t>India,</w:t>
      </w:r>
      <w:r>
        <w:rPr>
          <w:spacing w:val="-1"/>
        </w:rPr>
        <w:t xml:space="preserve"> </w:t>
      </w:r>
      <w:r>
        <w:t>Japan,</w:t>
      </w:r>
      <w:r>
        <w:rPr>
          <w:spacing w:val="-1"/>
        </w:rPr>
        <w:t xml:space="preserve"> </w:t>
      </w:r>
      <w:r>
        <w:t>Korea,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 Philippine Islands.</w:t>
      </w:r>
    </w:p>
    <w:p w:rsidR="00034C2D" w:rsidP="00034C2D" w:rsidRDefault="00034C2D" w14:paraId="1E596B38" w14:textId="77777777">
      <w:pPr>
        <w:numPr>
          <w:ilvl w:val="1"/>
          <w:numId w:val="2"/>
        </w:numPr>
        <w:tabs>
          <w:tab w:val="left" w:pos="1199"/>
          <w:tab w:val="left" w:pos="1200"/>
        </w:tabs>
        <w:ind w:right="632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Black or African American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having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origins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black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racial groups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Africa.</w:t>
      </w:r>
    </w:p>
    <w:p w:rsidR="00034C2D" w:rsidP="00034C2D" w:rsidRDefault="00034C2D" w14:paraId="6773067A" w14:textId="77777777">
      <w:pPr>
        <w:pStyle w:val="BodyText"/>
        <w:numPr>
          <w:ilvl w:val="1"/>
          <w:numId w:val="2"/>
        </w:numPr>
        <w:tabs>
          <w:tab w:val="left" w:pos="1199"/>
          <w:tab w:val="left" w:pos="1200"/>
        </w:tabs>
        <w:ind w:right="678"/>
      </w:pPr>
      <w:r>
        <w:rPr>
          <w:b/>
        </w:rPr>
        <w:t xml:space="preserve">White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origins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original peoples of Europe, North Africa,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East.</w:t>
      </w:r>
    </w:p>
    <w:p w:rsidR="00034C2D" w:rsidP="00034C2D" w:rsidRDefault="00034C2D" w14:paraId="42CC6CEF" w14:textId="77777777">
      <w:pPr>
        <w:numPr>
          <w:ilvl w:val="1"/>
          <w:numId w:val="2"/>
        </w:numPr>
        <w:tabs>
          <w:tab w:val="left" w:pos="1199"/>
          <w:tab w:val="left" w:pos="1200"/>
        </w:tabs>
        <w:ind w:right="222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Native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Hawaiian </w:t>
      </w:r>
      <w:r>
        <w:rPr>
          <w:rFonts w:ascii="Times New Roman" w:hAnsi="Times New Roman" w:eastAsia="Times New Roman"/>
          <w:b/>
          <w:bCs/>
          <w:sz w:val="24"/>
          <w:szCs w:val="24"/>
        </w:rPr>
        <w:t>or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Other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Pacific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Islander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–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A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person having origins in any of the</w:t>
      </w:r>
      <w:r>
        <w:rPr>
          <w:rFonts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original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peoples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of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Hawaii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or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other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Pacific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islands</w:t>
      </w:r>
      <w:r>
        <w:rPr>
          <w:rFonts w:ascii="Times New Roman" w:hAnsi="Times New Roman" w:eastAsia="Times New Roman"/>
          <w:sz w:val="24"/>
          <w:szCs w:val="24"/>
        </w:rPr>
        <w:t xml:space="preserve"> such as </w:t>
      </w:r>
      <w:r>
        <w:rPr>
          <w:rFonts w:ascii="Times New Roman" w:hAnsi="Times New Roman" w:eastAsia="Times New Roman"/>
          <w:spacing w:val="-1"/>
          <w:sz w:val="24"/>
          <w:szCs w:val="24"/>
        </w:rPr>
        <w:t>Samoa</w:t>
      </w:r>
      <w:r>
        <w:rPr>
          <w:rFonts w:ascii="Times New Roman" w:hAnsi="Times New Roman" w:eastAsia="Times New Roman"/>
          <w:sz w:val="24"/>
          <w:szCs w:val="24"/>
        </w:rPr>
        <w:t xml:space="preserve"> and </w:t>
      </w:r>
      <w:r>
        <w:rPr>
          <w:rFonts w:ascii="Times New Roman" w:hAnsi="Times New Roman" w:eastAsia="Times New Roman"/>
          <w:spacing w:val="-1"/>
          <w:sz w:val="24"/>
          <w:szCs w:val="24"/>
        </w:rPr>
        <w:t>Guam.</w:t>
      </w:r>
    </w:p>
    <w:p w:rsidR="00034C2D" w:rsidRDefault="00034C2D" w14:paraId="377BD4E8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24A39815" w14:textId="7E30E1BA">
      <w:pPr>
        <w:pStyle w:val="BodyText"/>
        <w:spacing w:before="56"/>
        <w:ind w:left="100" w:right="79"/>
      </w:pPr>
      <w:r>
        <w:rPr>
          <w:b/>
          <w:i/>
          <w:spacing w:val="-1"/>
        </w:rPr>
        <w:t>SSS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Grant</w:t>
      </w:r>
      <w:r>
        <w:rPr>
          <w:b/>
          <w:i/>
        </w:rPr>
        <w:t xml:space="preserve"> </w:t>
      </w:r>
      <w:r>
        <w:rPr>
          <w:b/>
          <w:i/>
          <w:spacing w:val="-1"/>
        </w:rPr>
        <w:t xml:space="preserve">Aid </w:t>
      </w:r>
      <w:r>
        <w:t>is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may</w:t>
      </w:r>
      <w:r>
        <w:t xml:space="preserve"> award to current year participants in</w:t>
      </w:r>
      <w:r>
        <w:rPr>
          <w:spacing w:val="26"/>
        </w:rPr>
        <w:t xml:space="preserve"> </w:t>
      </w:r>
      <w:r>
        <w:t xml:space="preserve">the project who are in their first </w:t>
      </w:r>
      <w:r>
        <w:rPr>
          <w:spacing w:val="-1"/>
        </w:rPr>
        <w:t>two</w:t>
      </w:r>
      <w:r>
        <w:t xml:space="preserve"> years of</w:t>
      </w:r>
      <w:r>
        <w:rPr>
          <w:spacing w:val="-1"/>
        </w:rPr>
        <w:t xml:space="preserve"> </w:t>
      </w:r>
      <w:r>
        <w:t>postsecondary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receiving</w:t>
      </w:r>
      <w:r>
        <w:rPr>
          <w:spacing w:val="2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Pell</w:t>
      </w:r>
      <w:r>
        <w:rPr>
          <w:spacing w:val="-1"/>
        </w:rPr>
        <w:t xml:space="preserve"> </w:t>
      </w:r>
      <w:r>
        <w:t>Grants.</w:t>
      </w:r>
      <w:r>
        <w:rPr>
          <w:spacing w:val="59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may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 xml:space="preserve">to students who have </w:t>
      </w:r>
      <w:r>
        <w:rPr>
          <w:spacing w:val="-1"/>
        </w:rPr>
        <w:t xml:space="preserve">completed </w:t>
      </w:r>
      <w:r>
        <w:t>their</w:t>
      </w:r>
      <w:r>
        <w:rPr>
          <w:spacing w:val="-1"/>
        </w:rPr>
        <w:t xml:space="preserve"> first </w:t>
      </w:r>
      <w:r>
        <w:t>two</w:t>
      </w:r>
      <w:r w:rsidR="000272E6"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postsecondary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and </w:t>
      </w:r>
      <w:r>
        <w:t>are</w:t>
      </w:r>
      <w:r>
        <w:rPr>
          <w:spacing w:val="-1"/>
        </w:rPr>
        <w:t xml:space="preserve"> receiving</w:t>
      </w:r>
      <w:r>
        <w:t xml:space="preserve"> Federal </w:t>
      </w:r>
      <w:r>
        <w:rPr>
          <w:spacing w:val="-1"/>
        </w:rPr>
        <w:t>Pell</w:t>
      </w:r>
      <w:r>
        <w:t xml:space="preserve"> </w:t>
      </w:r>
      <w:r>
        <w:rPr>
          <w:spacing w:val="-1"/>
        </w:rPr>
        <w:t>Grants,</w:t>
      </w:r>
      <w:r>
        <w:t xml:space="preserve"> if</w:t>
      </w:r>
      <w:r>
        <w:rPr>
          <w:spacing w:val="-2"/>
        </w:rPr>
        <w:t xml:space="preserve"> </w:t>
      </w:r>
      <w:r>
        <w:t>the institution</w:t>
      </w:r>
      <w:r>
        <w:rPr>
          <w:spacing w:val="27"/>
        </w:rPr>
        <w:t xml:space="preserve"> </w:t>
      </w:r>
      <w:r>
        <w:rPr>
          <w:spacing w:val="-1"/>
        </w:rPr>
        <w:t xml:space="preserve">demonstrates </w:t>
      </w:r>
      <w:r>
        <w:t>that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 xml:space="preserve">are at high-risk of dropping out </w:t>
      </w:r>
      <w:r>
        <w:rPr>
          <w:spacing w:val="-1"/>
        </w:rPr>
        <w:t>and</w:t>
      </w:r>
      <w:r>
        <w:t xml:space="preserve"> the financial needs of all its</w:t>
      </w:r>
      <w:r>
        <w:rPr>
          <w:spacing w:val="25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second-year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met.</w:t>
      </w:r>
      <w:r>
        <w:rPr>
          <w:spacing w:val="5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grant</w:t>
      </w:r>
      <w:r>
        <w:rPr>
          <w:spacing w:val="23"/>
        </w:rPr>
        <w:t xml:space="preserve"> </w:t>
      </w:r>
      <w:r>
        <w:t xml:space="preserve">aid awards should not be less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minimum</w:t>
      </w:r>
      <w:r>
        <w:t xml:space="preserve"> Pell </w:t>
      </w:r>
      <w:r>
        <w:rPr>
          <w:spacing w:val="-1"/>
        </w:rPr>
        <w:t>Grant</w:t>
      </w:r>
      <w:r>
        <w:t xml:space="preserve"> award of $</w:t>
      </w:r>
      <w:r w:rsidR="00A1582F">
        <w:t>650</w:t>
      </w:r>
      <w:r w:rsidR="00FC2865">
        <w:t xml:space="preserve"> </w:t>
      </w:r>
      <w:r>
        <w:t>nor exceed</w:t>
      </w:r>
      <w:r>
        <w:rPr>
          <w:spacing w:val="-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maximum</w:t>
      </w:r>
      <w:r>
        <w:t xml:space="preserve"> Pell grant </w:t>
      </w:r>
      <w:r>
        <w:rPr>
          <w:spacing w:val="-1"/>
        </w:rPr>
        <w:t>award</w:t>
      </w:r>
      <w:r>
        <w:t xml:space="preserve"> of $</w:t>
      </w:r>
      <w:r w:rsidR="00A1582F">
        <w:t>6,095</w:t>
      </w:r>
      <w:r>
        <w:t>.</w:t>
      </w:r>
    </w:p>
    <w:p w:rsidR="00412732" w:rsidRDefault="002D0775" w14:paraId="330E2244" w14:textId="77777777">
      <w:pPr>
        <w:pStyle w:val="BodyText"/>
        <w:spacing w:before="120"/>
        <w:ind w:left="100" w:right="79"/>
      </w:pPr>
      <w:r>
        <w:rPr>
          <w:b/>
          <w:bCs/>
          <w:i/>
        </w:rPr>
        <w:t>Student Cohort Year</w:t>
      </w:r>
      <w:r>
        <w:rPr>
          <w:b/>
          <w:bCs/>
          <w:i/>
          <w:spacing w:val="-1"/>
        </w:rPr>
        <w:t xml:space="preserve"> </w:t>
      </w:r>
      <w:r>
        <w:t xml:space="preserve">for the purpose of reporting a </w:t>
      </w:r>
      <w:r>
        <w:rPr>
          <w:spacing w:val="-1"/>
        </w:rPr>
        <w:t>project’s</w:t>
      </w:r>
      <w:r>
        <w:t xml:space="preserve"> standard objectives </w:t>
      </w:r>
      <w:r>
        <w:rPr>
          <w:spacing w:val="-1"/>
        </w:rPr>
        <w:t>means</w:t>
      </w:r>
      <w:r>
        <w:t xml:space="preserve"> the year</w:t>
      </w:r>
      <w:r>
        <w:rPr>
          <w:spacing w:val="21"/>
        </w:rPr>
        <w:t xml:space="preserve"> </w:t>
      </w:r>
      <w:r>
        <w:t>in which the</w:t>
      </w:r>
      <w:r>
        <w:rPr>
          <w:spacing w:val="-2"/>
        </w:rPr>
        <w:t xml:space="preserve"> </w:t>
      </w:r>
      <w:r>
        <w:rPr>
          <w:spacing w:val="-1"/>
        </w:rPr>
        <w:t>participant</w:t>
      </w:r>
      <w:r>
        <w:t xml:space="preserve"> was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served.</w:t>
      </w:r>
      <w:r>
        <w:rPr>
          <w:spacing w:val="59"/>
        </w:rPr>
        <w:t xml:space="preserve"> </w:t>
      </w:r>
      <w:r>
        <w:t>NOTE:</w:t>
      </w:r>
      <w:r>
        <w:rPr>
          <w:spacing w:val="59"/>
        </w:rPr>
        <w:t xml:space="preserve"> </w:t>
      </w:r>
      <w:r>
        <w:t xml:space="preserve">An individual student is a </w:t>
      </w:r>
      <w:r>
        <w:rPr>
          <w:spacing w:val="-1"/>
        </w:rPr>
        <w:t>member</w:t>
      </w:r>
      <w:r>
        <w:t xml:space="preserve"> of the </w:t>
      </w:r>
      <w:r>
        <w:rPr>
          <w:spacing w:val="-1"/>
        </w:rPr>
        <w:t>same</w:t>
      </w:r>
      <w:r>
        <w:rPr>
          <w:spacing w:val="47"/>
        </w:rPr>
        <w:t xml:space="preserve"> </w:t>
      </w:r>
      <w:r>
        <w:t>cohort for reporting purposes even if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leaves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reenters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later</w:t>
      </w:r>
      <w:r>
        <w:rPr>
          <w:spacing w:val="-1"/>
        </w:rPr>
        <w:t xml:space="preserve"> time</w:t>
      </w:r>
      <w:proofErr w:type="gramEnd"/>
      <w:r>
        <w:rPr>
          <w:spacing w:val="-1"/>
        </w:rPr>
        <w:t>.</w:t>
      </w:r>
      <w:r>
        <w:rPr>
          <w:spacing w:val="23"/>
        </w:rPr>
        <w:t xml:space="preserve"> </w:t>
      </w:r>
      <w:r>
        <w:t xml:space="preserve">A student </w:t>
      </w:r>
      <w:r>
        <w:rPr>
          <w:spacing w:val="-1"/>
        </w:rPr>
        <w:t>remains</w:t>
      </w:r>
      <w:r>
        <w:t xml:space="preserve"> in the </w:t>
      </w:r>
      <w:r>
        <w:rPr>
          <w:spacing w:val="-1"/>
        </w:rPr>
        <w:t>same</w:t>
      </w:r>
      <w:r>
        <w:t xml:space="preserve"> cohort for each successive </w:t>
      </w:r>
      <w:r>
        <w:rPr>
          <w:spacing w:val="-1"/>
        </w:rPr>
        <w:t>year.</w:t>
      </w:r>
    </w:p>
    <w:p w:rsidR="005E79A2" w:rsidRDefault="002D0775" w14:paraId="40454CDD" w14:textId="77777777">
      <w:pPr>
        <w:pStyle w:val="BodyText"/>
        <w:spacing w:before="120"/>
        <w:ind w:left="100" w:right="79"/>
        <w:rPr>
          <w:spacing w:val="-1"/>
        </w:rPr>
      </w:pPr>
      <w:r>
        <w:rPr>
          <w:b/>
          <w:i/>
        </w:rPr>
        <w:t xml:space="preserve">Summer Bridge Program </w:t>
      </w:r>
      <w:r>
        <w:t>is a program</w:t>
      </w:r>
      <w:r>
        <w:rPr>
          <w:spacing w:val="-2"/>
        </w:rPr>
        <w:t xml:space="preserve"> </w:t>
      </w:r>
      <w:r>
        <w:t>that provides participants with service and activities, including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courses,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postsecondary education.</w:t>
      </w:r>
      <w:r>
        <w:rPr>
          <w:spacing w:val="58"/>
        </w:rPr>
        <w:t xml:space="preserve"> </w:t>
      </w:r>
      <w:r>
        <w:rPr>
          <w:b/>
          <w:spacing w:val="-1"/>
        </w:rPr>
        <w:t>HINT</w:t>
      </w:r>
      <w:r>
        <w:rPr>
          <w:spacing w:val="-1"/>
        </w:rPr>
        <w:t xml:space="preserve">: </w:t>
      </w:r>
      <w:r>
        <w:t>This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typically provided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graduated</w:t>
      </w:r>
      <w:r>
        <w:rPr>
          <w:spacing w:val="2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high school and intend to enroll in</w:t>
      </w:r>
      <w:r>
        <w:rPr>
          <w:spacing w:val="-1"/>
        </w:rPr>
        <w:t xml:space="preserve"> </w:t>
      </w:r>
      <w:r>
        <w:t>postsecondary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term.</w:t>
      </w:r>
    </w:p>
    <w:p w:rsidR="005E79A2" w:rsidRDefault="005E79A2" w14:paraId="3DA2A309" w14:textId="77777777">
      <w:pPr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412732" w:rsidRDefault="002D0775" w14:paraId="23556790" w14:textId="77777777">
      <w:pPr>
        <w:pStyle w:val="Heading1"/>
        <w:spacing w:before="39"/>
        <w:ind w:left="2012"/>
        <w:rPr>
          <w:b w:val="0"/>
          <w:bCs w:val="0"/>
        </w:rPr>
      </w:pPr>
      <w:r>
        <w:rPr>
          <w:spacing w:val="-1"/>
        </w:rPr>
        <w:lastRenderedPageBreak/>
        <w:t>SECTION</w:t>
      </w:r>
      <w:r>
        <w:t xml:space="preserve"> </w:t>
      </w:r>
      <w:r>
        <w:rPr>
          <w:spacing w:val="-1"/>
        </w:rPr>
        <w:t>II:</w:t>
      </w:r>
      <w:r>
        <w:t xml:space="preserve"> </w:t>
      </w:r>
      <w:r>
        <w:rPr>
          <w:spacing w:val="-1"/>
        </w:rPr>
        <w:t>PARTICIPANT RECORD STRUCTURE</w:t>
      </w:r>
    </w:p>
    <w:p w:rsidR="00412732" w:rsidRDefault="00412732" w14:paraId="1E72CA3E" w14:textId="77777777">
      <w:pPr>
        <w:spacing w:before="7"/>
        <w:rPr>
          <w:rFonts w:ascii="Times New Roman" w:hAnsi="Times New Roman" w:eastAsia="Times New Roman"/>
          <w:b/>
          <w:bCs/>
          <w:sz w:val="20"/>
          <w:szCs w:val="20"/>
        </w:rPr>
      </w:pPr>
    </w:p>
    <w:p w:rsidR="00412732" w:rsidRDefault="002D0775" w14:paraId="34C57894" w14:textId="77777777">
      <w:pPr>
        <w:pStyle w:val="BodyText"/>
        <w:spacing w:line="226" w:lineRule="auto"/>
        <w:ind w:left="219" w:right="316"/>
        <w:jc w:val="both"/>
      </w:pPr>
      <w:r>
        <w:t>Before</w:t>
      </w:r>
      <w:r>
        <w:rPr>
          <w:spacing w:val="46"/>
        </w:rPr>
        <w:t xml:space="preserve"> </w:t>
      </w:r>
      <w:r>
        <w:t>you</w:t>
      </w:r>
      <w:r>
        <w:rPr>
          <w:spacing w:val="46"/>
        </w:rPr>
        <w:t xml:space="preserve"> </w:t>
      </w:r>
      <w:r>
        <w:t>begin,</w:t>
      </w:r>
      <w:r>
        <w:rPr>
          <w:spacing w:val="46"/>
        </w:rPr>
        <w:t xml:space="preserve"> </w:t>
      </w:r>
      <w:r>
        <w:rPr>
          <w:spacing w:val="-1"/>
        </w:rPr>
        <w:t>please</w:t>
      </w:r>
      <w:r>
        <w:rPr>
          <w:spacing w:val="46"/>
        </w:rPr>
        <w:t xml:space="preserve"> </w:t>
      </w:r>
      <w:r>
        <w:rPr>
          <w:spacing w:val="-1"/>
        </w:rPr>
        <w:t>familiarize</w:t>
      </w:r>
      <w:r>
        <w:rPr>
          <w:spacing w:val="46"/>
        </w:rPr>
        <w:t xml:space="preserve"> </w:t>
      </w:r>
      <w:r>
        <w:t>yourself</w:t>
      </w:r>
      <w:r>
        <w:rPr>
          <w:spacing w:val="46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participant</w:t>
      </w:r>
      <w:r>
        <w:rPr>
          <w:spacing w:val="46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t>fields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section</w:t>
      </w:r>
      <w:r>
        <w:rPr>
          <w:spacing w:val="49"/>
        </w:rPr>
        <w:t xml:space="preserve"> </w:t>
      </w:r>
      <w:r>
        <w:t>“</w:t>
      </w:r>
      <w:r>
        <w:rPr>
          <w:i/>
        </w:rPr>
        <w:t>Definitions</w:t>
      </w:r>
      <w:r>
        <w:rPr>
          <w:i/>
          <w:spacing w:val="40"/>
        </w:rPr>
        <w:t xml:space="preserve"> </w:t>
      </w:r>
      <w:r>
        <w:rPr>
          <w:i/>
        </w:rPr>
        <w:t>That</w:t>
      </w:r>
      <w:r>
        <w:rPr>
          <w:i/>
          <w:spacing w:val="40"/>
        </w:rPr>
        <w:t xml:space="preserve"> </w:t>
      </w:r>
      <w:r>
        <w:rPr>
          <w:i/>
          <w:spacing w:val="-1"/>
        </w:rPr>
        <w:t>Apply.</w:t>
      </w:r>
      <w:r>
        <w:rPr>
          <w:spacing w:val="-1"/>
        </w:rPr>
        <w:t>”</w:t>
      </w:r>
      <w:r>
        <w:rPr>
          <w:spacing w:val="2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SSS</w:t>
      </w:r>
      <w:r>
        <w:rPr>
          <w:spacing w:val="40"/>
        </w:rPr>
        <w:t xml:space="preserve"> </w:t>
      </w:r>
      <w:r>
        <w:rPr>
          <w:spacing w:val="-1"/>
        </w:rPr>
        <w:t>participant</w:t>
      </w:r>
      <w:r>
        <w:rPr>
          <w:spacing w:val="40"/>
        </w:rPr>
        <w:t xml:space="preserve"> </w:t>
      </w:r>
      <w:r>
        <w:t>record</w:t>
      </w:r>
      <w:r>
        <w:rPr>
          <w:spacing w:val="40"/>
        </w:rPr>
        <w:t xml:space="preserve"> </w:t>
      </w:r>
      <w:r>
        <w:rPr>
          <w:spacing w:val="-1"/>
        </w:rPr>
        <w:t>structure</w:t>
      </w:r>
      <w:r>
        <w:rPr>
          <w:spacing w:val="40"/>
        </w:rPr>
        <w:t xml:space="preserve"> </w:t>
      </w:r>
      <w:r>
        <w:rPr>
          <w:spacing w:val="-1"/>
        </w:rPr>
        <w:t>contains</w:t>
      </w:r>
      <w:r>
        <w:rPr>
          <w:spacing w:val="40"/>
        </w:rPr>
        <w:t xml:space="preserve"> </w:t>
      </w:r>
      <w:r>
        <w:rPr>
          <w:spacing w:val="-1"/>
        </w:rPr>
        <w:t>thirty-</w:t>
      </w:r>
      <w:r w:rsidR="006F58E2">
        <w:rPr>
          <w:spacing w:val="-1"/>
        </w:rPr>
        <w:t>seven</w:t>
      </w:r>
      <w:r w:rsidR="006F58E2">
        <w:rPr>
          <w:spacing w:val="40"/>
        </w:rPr>
        <w:t xml:space="preserve"> </w:t>
      </w:r>
      <w:r>
        <w:t>(3</w:t>
      </w:r>
      <w:r w:rsidR="006F58E2">
        <w:t>7</w:t>
      </w:r>
      <w:r>
        <w:t>)</w:t>
      </w:r>
      <w:r>
        <w:rPr>
          <w:spacing w:val="40"/>
        </w:rPr>
        <w:t xml:space="preserve"> </w:t>
      </w:r>
      <w:r>
        <w:t>data</w:t>
      </w:r>
      <w:r>
        <w:rPr>
          <w:spacing w:val="77"/>
        </w:rPr>
        <w:t xml:space="preserve"> </w:t>
      </w:r>
      <w:r>
        <w:t>fields.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first</w:t>
      </w:r>
      <w:r>
        <w:rPr>
          <w:spacing w:val="10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t>fields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project</w:t>
      </w:r>
      <w:r>
        <w:rPr>
          <w:spacing w:val="10"/>
        </w:rPr>
        <w:t xml:space="preserve"> </w:t>
      </w:r>
      <w:r>
        <w:rPr>
          <w:spacing w:val="-1"/>
        </w:rPr>
        <w:t>identifiers.</w:t>
      </w:r>
      <w:r>
        <w:rPr>
          <w:spacing w:val="2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remaining</w:t>
      </w:r>
      <w:r>
        <w:rPr>
          <w:spacing w:val="10"/>
        </w:rPr>
        <w:t xml:space="preserve"> </w:t>
      </w:r>
      <w:r>
        <w:t>3</w:t>
      </w:r>
      <w:r w:rsidR="006F58E2">
        <w:t>5</w:t>
      </w:r>
      <w:r>
        <w:rPr>
          <w:spacing w:val="10"/>
        </w:rPr>
        <w:t xml:space="preserve"> </w:t>
      </w:r>
      <w:r>
        <w:t>fields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fields</w:t>
      </w:r>
      <w:r>
        <w:rPr>
          <w:spacing w:val="22"/>
        </w:rPr>
        <w:t xml:space="preserve"> </w:t>
      </w:r>
      <w:r>
        <w:t xml:space="preserve">and </w:t>
      </w:r>
      <w:r>
        <w:rPr>
          <w:spacing w:val="-1"/>
        </w:rPr>
        <w:t>may</w:t>
      </w:r>
      <w:r>
        <w:t xml:space="preserve"> or </w:t>
      </w:r>
      <w:r>
        <w:rPr>
          <w:spacing w:val="-1"/>
        </w:rPr>
        <w:t>may</w:t>
      </w:r>
      <w:r>
        <w:t xml:space="preserve"> not require or allow updates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“X”</w:t>
      </w:r>
      <w:r>
        <w:rPr>
          <w:spacing w:val="-1"/>
        </w:rPr>
        <w:t xml:space="preserve"> </w:t>
      </w:r>
      <w:r>
        <w:t>below.</w:t>
      </w:r>
    </w:p>
    <w:p w:rsidR="00412732" w:rsidRDefault="00412732" w14:paraId="16AF8741" w14:textId="77777777">
      <w:pPr>
        <w:spacing w:before="3"/>
        <w:rPr>
          <w:rFonts w:ascii="Times New Roman" w:hAnsi="Times New Roman" w:eastAsia="Times New Roman"/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5670"/>
        <w:gridCol w:w="990"/>
        <w:gridCol w:w="1260"/>
        <w:gridCol w:w="983"/>
      </w:tblGrid>
      <w:tr w:rsidRPr="000B0AAB" w:rsidR="00412732" w14:paraId="55FF4E3F" w14:textId="77777777">
        <w:trPr>
          <w:trHeight w:val="1134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412732" w14:paraId="66E49902" w14:textId="77777777">
            <w:pPr>
              <w:pStyle w:val="TableParagraph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412732" w:rsidRDefault="00412732" w14:paraId="6ACEDE1B" w14:textId="77777777">
            <w:pPr>
              <w:pStyle w:val="TableParagraph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412732" w:rsidRDefault="00412732" w14:paraId="1D2B9FBB" w14:textId="77777777">
            <w:pPr>
              <w:pStyle w:val="TableParagraph"/>
              <w:spacing w:before="10"/>
              <w:rPr>
                <w:rFonts w:ascii="Times New Roman" w:hAnsi="Times New Roman" w:eastAsia="Times New Roman"/>
                <w:sz w:val="23"/>
                <w:szCs w:val="23"/>
              </w:rPr>
            </w:pPr>
          </w:p>
          <w:p w:rsidR="00412732" w:rsidRDefault="002D0775" w14:paraId="2D9B8E65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Field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412732" w14:paraId="43B27AC7" w14:textId="77777777">
            <w:pPr>
              <w:pStyle w:val="TableParagraph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412732" w:rsidRDefault="00412732" w14:paraId="311D0613" w14:textId="77777777">
            <w:pPr>
              <w:pStyle w:val="TableParagraph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412732" w:rsidRDefault="00412732" w14:paraId="417EE251" w14:textId="77777777">
            <w:pPr>
              <w:pStyle w:val="TableParagraph"/>
              <w:spacing w:before="10"/>
              <w:rPr>
                <w:rFonts w:ascii="Times New Roman" w:hAnsi="Times New Roman" w:eastAsia="Times New Roman"/>
                <w:sz w:val="23"/>
                <w:szCs w:val="23"/>
              </w:rPr>
            </w:pPr>
          </w:p>
          <w:p w:rsidR="00412732" w:rsidRDefault="002D0775" w14:paraId="3BBD07FB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pacing w:val="-1"/>
                <w:sz w:val="24"/>
              </w:rPr>
              <w:t>Field Name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412732" w14:paraId="5DE7F7C2" w14:textId="77777777">
            <w:pPr>
              <w:pStyle w:val="TableParagraph"/>
              <w:spacing w:before="10"/>
              <w:rPr>
                <w:rFonts w:ascii="Times New Roman" w:hAnsi="Times New Roman" w:eastAsia="Times New Roman"/>
                <w:sz w:val="23"/>
                <w:szCs w:val="23"/>
              </w:rPr>
            </w:pPr>
          </w:p>
          <w:p w:rsidR="00412732" w:rsidRDefault="002D0775" w14:paraId="2718A392" w14:textId="77777777">
            <w:pPr>
              <w:pStyle w:val="TableParagraph"/>
              <w:ind w:left="126" w:right="123" w:firstLine="1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pacing w:val="-1"/>
                <w:sz w:val="24"/>
              </w:rPr>
              <w:t>You</w:t>
            </w:r>
            <w:r w:rsidRPr="000B0AAB">
              <w:rPr>
                <w:rFonts w:ascii="Times New Roman"/>
                <w:b/>
                <w:spacing w:val="19"/>
                <w:sz w:val="24"/>
              </w:rPr>
              <w:t xml:space="preserve"> </w:t>
            </w:r>
            <w:r w:rsidRPr="000B0AAB">
              <w:rPr>
                <w:rFonts w:ascii="Times New Roman"/>
                <w:b/>
                <w:sz w:val="24"/>
              </w:rPr>
              <w:t xml:space="preserve">cannot </w:t>
            </w:r>
            <w:r w:rsidRPr="000B0AAB">
              <w:rPr>
                <w:rFonts w:ascii="Times New Roman"/>
                <w:b/>
                <w:spacing w:val="-1"/>
                <w:sz w:val="24"/>
              </w:rPr>
              <w:t>update</w:t>
            </w:r>
          </w:p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7747E690" w14:textId="77777777">
            <w:pPr>
              <w:pStyle w:val="TableParagraph"/>
              <w:ind w:left="131" w:right="127" w:hanging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pacing w:val="-1"/>
                <w:sz w:val="24"/>
              </w:rPr>
              <w:t>You</w:t>
            </w:r>
            <w:r w:rsidRPr="000B0AAB">
              <w:rPr>
                <w:rFonts w:ascii="Times New Roman"/>
                <w:b/>
                <w:spacing w:val="19"/>
                <w:sz w:val="24"/>
              </w:rPr>
              <w:t xml:space="preserve"> </w:t>
            </w:r>
            <w:r w:rsidRPr="000B0AAB">
              <w:rPr>
                <w:rFonts w:ascii="Times New Roman"/>
                <w:b/>
                <w:spacing w:val="-1"/>
                <w:sz w:val="24"/>
              </w:rPr>
              <w:t>should</w:t>
            </w:r>
            <w:r w:rsidRPr="000B0AAB"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 w:rsidRPr="000B0AAB">
              <w:rPr>
                <w:rFonts w:ascii="Times New Roman"/>
                <w:b/>
                <w:sz w:val="24"/>
              </w:rPr>
              <w:t>not have to update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412732" w14:paraId="1C6509F1" w14:textId="77777777">
            <w:pPr>
              <w:pStyle w:val="TableParagraph"/>
              <w:spacing w:before="10"/>
              <w:rPr>
                <w:rFonts w:ascii="Times New Roman" w:hAnsi="Times New Roman" w:eastAsia="Times New Roman"/>
                <w:sz w:val="23"/>
                <w:szCs w:val="23"/>
              </w:rPr>
            </w:pPr>
          </w:p>
          <w:p w:rsidR="00412732" w:rsidRDefault="002D0775" w14:paraId="6B3B1E1E" w14:textId="77777777">
            <w:pPr>
              <w:pStyle w:val="TableParagraph"/>
              <w:ind w:left="122" w:right="119" w:firstLine="14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pacing w:val="-1"/>
                <w:sz w:val="24"/>
              </w:rPr>
              <w:t>You</w:t>
            </w:r>
            <w:r w:rsidRPr="000B0AAB">
              <w:rPr>
                <w:rFonts w:ascii="Times New Roman"/>
                <w:b/>
                <w:spacing w:val="19"/>
                <w:sz w:val="24"/>
              </w:rPr>
              <w:t xml:space="preserve"> </w:t>
            </w:r>
            <w:r w:rsidRPr="000B0AAB">
              <w:rPr>
                <w:rFonts w:ascii="Times New Roman"/>
                <w:b/>
                <w:sz w:val="24"/>
              </w:rPr>
              <w:t xml:space="preserve">may </w:t>
            </w:r>
            <w:r w:rsidRPr="000B0AAB">
              <w:rPr>
                <w:rFonts w:ascii="Times New Roman"/>
                <w:b/>
                <w:spacing w:val="-1"/>
                <w:sz w:val="24"/>
              </w:rPr>
              <w:t>update</w:t>
            </w:r>
          </w:p>
        </w:tc>
      </w:tr>
      <w:tr w:rsidRPr="000B0AAB" w:rsidR="00412732" w14:paraId="2DC50861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3E69AFB6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7786B760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PR/Award Number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0635CB0D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58BB57DC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26267E39" w14:textId="77777777"/>
        </w:tc>
      </w:tr>
      <w:tr w:rsidRPr="000B0AAB" w:rsidR="00412732" w14:paraId="47B7F9B0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7ADF4980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6313B2A7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Batch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sz w:val="24"/>
              </w:rPr>
              <w:t>Year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05B993F4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3B6D9E9B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776A652A" w14:textId="77777777"/>
        </w:tc>
      </w:tr>
      <w:tr w:rsidRPr="000B0AAB" w:rsidR="00412732" w14:paraId="28A3B004" w14:textId="77777777">
        <w:trPr>
          <w:trHeight w:val="305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77F2B179" w14:textId="77777777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FC2865" w14:paraId="348F554F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Student Case Number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79C89655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1F3C2488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61522D60" w14:textId="77777777"/>
        </w:tc>
      </w:tr>
      <w:tr w:rsidRPr="000B0AAB" w:rsidR="00412732" w14:paraId="5941172B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2AA451C3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7CE1642D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Student’s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Last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Name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6DCD1758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700574B1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1C5A8F88" w14:textId="77777777"/>
        </w:tc>
      </w:tr>
      <w:tr w:rsidRPr="000B0AAB" w:rsidR="00412732" w14:paraId="7E878CD2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3122A064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186FF904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Student’s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First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Name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1AB0DC62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0E034B7C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2F738A25" w14:textId="77777777"/>
        </w:tc>
      </w:tr>
      <w:tr w:rsidRPr="000B0AAB" w:rsidR="00412732" w14:paraId="3DEE1D7D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31325D42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74308850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Student’s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Middle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Initial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04EA4F04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2BE5F9F0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30B2297B" w14:textId="77777777"/>
        </w:tc>
      </w:tr>
      <w:tr w:rsidRPr="000B0AAB" w:rsidR="00412732" w14:paraId="4BA4098E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72EE1B06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338FB47C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Student’s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Date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of Birth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2B0BC3E7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7D673A00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7C28FDF8" w14:textId="77777777"/>
        </w:tc>
      </w:tr>
      <w:tr w:rsidRPr="000B0AAB" w:rsidR="00412732" w14:paraId="3CDF597F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6F0F6D2A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3DDBE9A1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Gender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389EAB9E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3A2A95FB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0EC87FE6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0696FEAA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5F7926CA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45D2026D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Ethnicity—Hispanic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24B3F0C8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2628F2B0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0BF30F1A" w14:textId="77777777"/>
        </w:tc>
      </w:tr>
      <w:tr w:rsidRPr="000B0AAB" w:rsidR="00412732" w14:paraId="328616F4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69B4654B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489EEE86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Race—American Indian/Alaskan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Native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14316353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45BC160F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5BA70C0C" w14:textId="77777777"/>
        </w:tc>
      </w:tr>
      <w:tr w:rsidRPr="000B0AAB" w:rsidR="00412732" w14:paraId="72A59A02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5D2B6C60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65E981A1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Race—Asian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4A1EE6C3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1E87A88C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5559D74D" w14:textId="77777777"/>
        </w:tc>
      </w:tr>
      <w:tr w:rsidRPr="000B0AAB" w:rsidR="00412732" w14:paraId="0422BA00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5612344A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136CD493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Race—Black or African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American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5123CF23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65CE5358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37604ACF" w14:textId="77777777"/>
        </w:tc>
      </w:tr>
      <w:tr w:rsidRPr="000B0AAB" w:rsidR="00412732" w14:paraId="3D33275B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43463A76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783D9E00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Race—White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6EE35DBC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238FD954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609131DF" w14:textId="77777777"/>
        </w:tc>
      </w:tr>
      <w:tr w:rsidRPr="000B0AAB" w:rsidR="00412732" w14:paraId="1ED652DE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6E79A4C0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4BB239A8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Race—Native Hawaiian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or Other Pacific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Islander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0F5ACF0E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29C60A94" w14:textId="77777777">
            <w:pPr>
              <w:pStyle w:val="TableParagraph"/>
              <w:spacing w:line="272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2D9095FA" w14:textId="77777777"/>
        </w:tc>
      </w:tr>
      <w:tr w:rsidRPr="000B0AAB" w:rsidR="00412732" w14:paraId="77E05C28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1F35C739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6D288E80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Eligibility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47EFB890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52885416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530EBFC9" w14:textId="77777777"/>
        </w:tc>
      </w:tr>
      <w:tr w:rsidRPr="000B0AAB" w:rsidR="00412732" w14:paraId="318BC04A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753C5813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270BC053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Academic</w:t>
            </w:r>
            <w:r w:rsidRPr="000B0AAB">
              <w:rPr>
                <w:rFonts w:ascii="Times New Roman"/>
                <w:sz w:val="24"/>
              </w:rPr>
              <w:t xml:space="preserve"> Need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08DDE787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4407E26F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7D86A598" w14:textId="77777777"/>
        </w:tc>
      </w:tr>
      <w:tr w:rsidRPr="000B0AAB" w:rsidR="00412732" w14:paraId="63EE9B02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595CAB53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53258431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 xml:space="preserve">First </w:t>
            </w:r>
            <w:r w:rsidRPr="000B0AAB">
              <w:rPr>
                <w:rFonts w:ascii="Times New Roman"/>
                <w:spacing w:val="-1"/>
                <w:sz w:val="24"/>
              </w:rPr>
              <w:t>Enrollment</w:t>
            </w:r>
            <w:r w:rsidRPr="000B0AAB">
              <w:rPr>
                <w:rFonts w:ascii="Times New Roman"/>
                <w:sz w:val="24"/>
              </w:rPr>
              <w:t xml:space="preserve"> Date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614D1B00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6611A89D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4E7E722A" w14:textId="77777777"/>
        </w:tc>
      </w:tr>
      <w:tr w:rsidRPr="000B0AAB" w:rsidR="00412732" w14:paraId="7843AA3E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53BD8F31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2A2B211F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Date of First Project Service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53A25F54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172FF4C8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25CE5946" w14:textId="77777777"/>
        </w:tc>
      </w:tr>
      <w:tr w:rsidRPr="000B0AAB" w:rsidR="00412732" w14:paraId="4A4031D6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56E7083B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78339513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 xml:space="preserve">College grade level </w:t>
            </w:r>
            <w:r w:rsidRPr="000B0AAB">
              <w:rPr>
                <w:rFonts w:ascii="Times New Roman"/>
                <w:spacing w:val="-1"/>
                <w:sz w:val="24"/>
              </w:rPr>
              <w:t>(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>entry</w:t>
            </w:r>
            <w:r w:rsidRPr="000B0AAB">
              <w:rPr>
                <w:rFonts w:ascii="Times New Roman"/>
                <w:i/>
                <w:sz w:val="24"/>
              </w:rPr>
              <w:t xml:space="preserve"> into 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>project)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6DEAEB57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6853691B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62F41E6D" w14:textId="77777777"/>
        </w:tc>
      </w:tr>
      <w:tr w:rsidRPr="000B0AAB" w:rsidR="00412732" w14:paraId="18689ABA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1BC4AA59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62C7D65F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Enrollment</w:t>
            </w:r>
            <w:r w:rsidRPr="000B0AAB">
              <w:rPr>
                <w:rFonts w:ascii="Times New Roman"/>
                <w:sz w:val="24"/>
              </w:rPr>
              <w:t xml:space="preserve"> Status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>(in academic year first served)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2777E3A3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412732" w14:paraId="3D64B7FC" w14:textId="6EFCD92D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P="00A01BAC" w:rsidRDefault="008A1FC3" w14:paraId="5BF31B3B" w14:textId="75247739">
            <w:pPr>
              <w:pStyle w:val="TableParagraph"/>
              <w:spacing w:line="272" w:lineRule="exact"/>
              <w:jc w:val="center"/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4B1E0275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00048174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47E6F53D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Student’s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Cohort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Year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025B048D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78CA38F6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00F827DD" w14:textId="77777777"/>
        </w:tc>
      </w:tr>
      <w:tr w:rsidRPr="000B0AAB" w:rsidR="00412732" w14:paraId="14B7EA7D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59510CAF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15607423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 xml:space="preserve">Participant </w:t>
            </w:r>
            <w:r w:rsidRPr="000B0AAB">
              <w:rPr>
                <w:rFonts w:ascii="Times New Roman"/>
                <w:sz w:val="24"/>
              </w:rPr>
              <w:t>Status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(during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academic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year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being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reported)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30541F09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26375837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343FF572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45F3EEA9" w14:textId="77777777">
        <w:trPr>
          <w:trHeight w:val="582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6EAB693E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40F15354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Enrollment</w:t>
            </w:r>
            <w:r w:rsidRPr="000B0AAB">
              <w:rPr>
                <w:rFonts w:ascii="Times New Roman"/>
                <w:sz w:val="24"/>
              </w:rPr>
              <w:t xml:space="preserve"> Status</w:t>
            </w:r>
          </w:p>
          <w:p w:rsidR="00412732" w:rsidRDefault="002D0775" w14:paraId="05169543" w14:textId="77777777">
            <w:pPr>
              <w:pStyle w:val="TableParagraph"/>
              <w:spacing w:before="1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i/>
                <w:sz w:val="24"/>
              </w:rPr>
              <w:t>(at the end of the academic year being reported)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4E68D35A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2680FD63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3D8582B3" w14:textId="77777777">
            <w:pPr>
              <w:pStyle w:val="TableParagraph"/>
              <w:spacing w:before="133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05FD03FE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3A1796DF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24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3603BBCF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Academic</w:t>
            </w:r>
            <w:r w:rsidRPr="000B0AAB">
              <w:rPr>
                <w:rFonts w:ascii="Times New Roman"/>
                <w:sz w:val="24"/>
              </w:rPr>
              <w:t xml:space="preserve"> Standing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4848C306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2A6E9A51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7022E6CC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011EB895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568EDFB2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25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422880E3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 xml:space="preserve">Cumulative </w:t>
            </w:r>
            <w:r w:rsidRPr="000B0AAB">
              <w:rPr>
                <w:rFonts w:ascii="Times New Roman"/>
                <w:sz w:val="24"/>
              </w:rPr>
              <w:t>GPA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26E55A69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47CA2EBC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326FABCD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77090744" w14:textId="77777777">
        <w:trPr>
          <w:trHeight w:val="582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129BEF31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26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0333F416" w14:textId="77777777">
            <w:pPr>
              <w:pStyle w:val="TableParagraph"/>
              <w:ind w:left="99" w:right="25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College Grade Level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(at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the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beginning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of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the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academic year)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7B27A154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3A6517F4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5354CB53" w14:textId="77777777">
            <w:pPr>
              <w:pStyle w:val="TableParagraph"/>
              <w:spacing w:before="133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2EBCDCDE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3068ACEC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27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3ABE9EE5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College Grade Level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(at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the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end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of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the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academic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year)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3DE283C5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35E5E878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50141D82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6A3E654E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1E7205EB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28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1759D6F9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Date of Last Project Service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6C98D6AF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3E70FBAC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0F73D851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6D8A44E0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76C13EEB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29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6E97B88D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 xml:space="preserve">Reason for </w:t>
            </w:r>
            <w:r w:rsidRPr="000B0AAB">
              <w:rPr>
                <w:rFonts w:ascii="Times New Roman"/>
                <w:spacing w:val="-1"/>
                <w:sz w:val="24"/>
              </w:rPr>
              <w:t>Withdrawal</w:t>
            </w:r>
            <w:r w:rsidRPr="000B0AAB">
              <w:rPr>
                <w:rFonts w:ascii="Times New Roman"/>
                <w:sz w:val="24"/>
              </w:rPr>
              <w:t xml:space="preserve"> or Not Returning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4D8FEABD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252D35B2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5271A9C1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3F537FB8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6C813790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30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343D889F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Transfers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37AF1899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534F8171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2C25C06A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</w:tbl>
    <w:p w:rsidR="00412732" w:rsidRDefault="00412732" w14:paraId="01578E30" w14:textId="77777777">
      <w:pPr>
        <w:spacing w:before="2"/>
        <w:rPr>
          <w:rFonts w:ascii="Times New Roman" w:hAnsi="Times New Roman" w:eastAsia="Times New Roman"/>
          <w:sz w:val="5"/>
          <w:szCs w:val="5"/>
        </w:rPr>
      </w:pPr>
    </w:p>
    <w:p w:rsidR="005E79A2" w:rsidRDefault="005E79A2" w14:paraId="16F680D6" w14:textId="77777777">
      <w:r>
        <w:br w:type="page"/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5670"/>
        <w:gridCol w:w="990"/>
        <w:gridCol w:w="1260"/>
        <w:gridCol w:w="983"/>
      </w:tblGrid>
      <w:tr w:rsidRPr="000B0AAB" w:rsidR="00412732" w14:paraId="77B2BC2F" w14:textId="77777777">
        <w:trPr>
          <w:trHeight w:val="1134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412732" w14:paraId="09B94A78" w14:textId="77777777">
            <w:pPr>
              <w:pStyle w:val="TableParagraph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412732" w:rsidRDefault="00412732" w14:paraId="246A8977" w14:textId="77777777">
            <w:pPr>
              <w:pStyle w:val="TableParagraph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412732" w:rsidRDefault="00412732" w14:paraId="26286E57" w14:textId="77777777">
            <w:pPr>
              <w:pStyle w:val="TableParagraph"/>
              <w:spacing w:before="10"/>
              <w:rPr>
                <w:rFonts w:ascii="Times New Roman" w:hAnsi="Times New Roman" w:eastAsia="Times New Roman"/>
                <w:sz w:val="23"/>
                <w:szCs w:val="23"/>
              </w:rPr>
            </w:pPr>
          </w:p>
          <w:p w:rsidR="00412732" w:rsidRDefault="002D0775" w14:paraId="781DC21A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Field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412732" w14:paraId="28AC545F" w14:textId="77777777">
            <w:pPr>
              <w:pStyle w:val="TableParagraph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412732" w:rsidRDefault="00412732" w14:paraId="762D988D" w14:textId="77777777">
            <w:pPr>
              <w:pStyle w:val="TableParagraph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412732" w:rsidRDefault="00412732" w14:paraId="4E424378" w14:textId="77777777">
            <w:pPr>
              <w:pStyle w:val="TableParagraph"/>
              <w:spacing w:before="10"/>
              <w:rPr>
                <w:rFonts w:ascii="Times New Roman" w:hAnsi="Times New Roman" w:eastAsia="Times New Roman"/>
                <w:sz w:val="23"/>
                <w:szCs w:val="23"/>
              </w:rPr>
            </w:pPr>
          </w:p>
          <w:p w:rsidR="00412732" w:rsidRDefault="002D0775" w14:paraId="5F23424F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pacing w:val="-1"/>
                <w:sz w:val="24"/>
              </w:rPr>
              <w:t>Field Name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412732" w14:paraId="66B3CA3B" w14:textId="77777777">
            <w:pPr>
              <w:pStyle w:val="TableParagraph"/>
              <w:spacing w:before="10"/>
              <w:rPr>
                <w:rFonts w:ascii="Times New Roman" w:hAnsi="Times New Roman" w:eastAsia="Times New Roman"/>
                <w:sz w:val="23"/>
                <w:szCs w:val="23"/>
              </w:rPr>
            </w:pPr>
          </w:p>
          <w:p w:rsidR="00412732" w:rsidRDefault="002D0775" w14:paraId="1A622B1A" w14:textId="77777777">
            <w:pPr>
              <w:pStyle w:val="TableParagraph"/>
              <w:ind w:left="126" w:right="123" w:firstLine="1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pacing w:val="-1"/>
                <w:sz w:val="24"/>
              </w:rPr>
              <w:t>You</w:t>
            </w:r>
            <w:r w:rsidRPr="000B0AAB">
              <w:rPr>
                <w:rFonts w:ascii="Times New Roman"/>
                <w:b/>
                <w:spacing w:val="19"/>
                <w:sz w:val="24"/>
              </w:rPr>
              <w:t xml:space="preserve"> </w:t>
            </w:r>
            <w:r w:rsidRPr="000B0AAB">
              <w:rPr>
                <w:rFonts w:ascii="Times New Roman"/>
                <w:b/>
                <w:sz w:val="24"/>
              </w:rPr>
              <w:t xml:space="preserve">cannot </w:t>
            </w:r>
            <w:r w:rsidRPr="000B0AAB">
              <w:rPr>
                <w:rFonts w:ascii="Times New Roman"/>
                <w:b/>
                <w:spacing w:val="-1"/>
                <w:sz w:val="24"/>
              </w:rPr>
              <w:t>update</w:t>
            </w:r>
          </w:p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431C4CFA" w14:textId="77777777">
            <w:pPr>
              <w:pStyle w:val="TableParagraph"/>
              <w:ind w:left="131" w:right="127" w:hanging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pacing w:val="-1"/>
                <w:sz w:val="24"/>
              </w:rPr>
              <w:t>You</w:t>
            </w:r>
            <w:r w:rsidRPr="000B0AAB">
              <w:rPr>
                <w:rFonts w:ascii="Times New Roman"/>
                <w:b/>
                <w:spacing w:val="19"/>
                <w:sz w:val="24"/>
              </w:rPr>
              <w:t xml:space="preserve"> </w:t>
            </w:r>
            <w:r w:rsidRPr="000B0AAB">
              <w:rPr>
                <w:rFonts w:ascii="Times New Roman"/>
                <w:b/>
                <w:spacing w:val="-1"/>
                <w:sz w:val="24"/>
              </w:rPr>
              <w:t>should</w:t>
            </w:r>
            <w:r w:rsidRPr="000B0AAB"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 w:rsidRPr="000B0AAB">
              <w:rPr>
                <w:rFonts w:ascii="Times New Roman"/>
                <w:b/>
                <w:sz w:val="24"/>
              </w:rPr>
              <w:t>not have to update</w:t>
            </w:r>
          </w:p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412732" w14:paraId="2FC1E611" w14:textId="77777777">
            <w:pPr>
              <w:pStyle w:val="TableParagraph"/>
              <w:spacing w:before="10"/>
              <w:rPr>
                <w:rFonts w:ascii="Times New Roman" w:hAnsi="Times New Roman" w:eastAsia="Times New Roman"/>
                <w:sz w:val="23"/>
                <w:szCs w:val="23"/>
              </w:rPr>
            </w:pPr>
          </w:p>
          <w:p w:rsidR="00412732" w:rsidRDefault="002D0775" w14:paraId="3CA3EC73" w14:textId="77777777">
            <w:pPr>
              <w:pStyle w:val="TableParagraph"/>
              <w:ind w:left="122" w:right="119" w:firstLine="14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pacing w:val="-1"/>
                <w:sz w:val="24"/>
              </w:rPr>
              <w:t>You</w:t>
            </w:r>
            <w:r w:rsidRPr="000B0AAB">
              <w:rPr>
                <w:rFonts w:ascii="Times New Roman"/>
                <w:b/>
                <w:spacing w:val="19"/>
                <w:sz w:val="24"/>
              </w:rPr>
              <w:t xml:space="preserve"> </w:t>
            </w:r>
            <w:r w:rsidRPr="000B0AAB">
              <w:rPr>
                <w:rFonts w:ascii="Times New Roman"/>
                <w:b/>
                <w:sz w:val="24"/>
              </w:rPr>
              <w:t xml:space="preserve">may </w:t>
            </w:r>
            <w:r w:rsidRPr="000B0AAB">
              <w:rPr>
                <w:rFonts w:ascii="Times New Roman"/>
                <w:b/>
                <w:spacing w:val="-1"/>
                <w:sz w:val="24"/>
              </w:rPr>
              <w:t>update</w:t>
            </w:r>
          </w:p>
        </w:tc>
      </w:tr>
      <w:tr w:rsidRPr="000B0AAB" w:rsidR="00412732" w14:paraId="7481347F" w14:textId="77777777">
        <w:trPr>
          <w:trHeight w:val="582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1EEA510F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31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1E347B34" w14:textId="77777777">
            <w:pPr>
              <w:pStyle w:val="TableParagraph"/>
              <w:ind w:left="99" w:right="217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 xml:space="preserve">Undergraduate </w:t>
            </w:r>
            <w:r w:rsidRPr="000B0AAB">
              <w:rPr>
                <w:rFonts w:ascii="Times New Roman"/>
                <w:spacing w:val="-1"/>
                <w:sz w:val="24"/>
              </w:rPr>
              <w:t xml:space="preserve">Degree/Certificate completed </w:t>
            </w:r>
            <w:r w:rsidRPr="000B0AAB">
              <w:rPr>
                <w:rFonts w:ascii="Times New Roman"/>
                <w:sz w:val="24"/>
              </w:rPr>
              <w:t>at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sz w:val="24"/>
              </w:rPr>
              <w:t>grantee</w:t>
            </w:r>
            <w:r w:rsidRPr="000B0AAB">
              <w:rPr>
                <w:rFonts w:ascii="Times New Roman"/>
                <w:spacing w:val="47"/>
                <w:sz w:val="24"/>
              </w:rPr>
              <w:t xml:space="preserve"> </w:t>
            </w:r>
            <w:r w:rsidRPr="000B0AAB">
              <w:rPr>
                <w:rFonts w:ascii="Times New Roman"/>
                <w:sz w:val="24"/>
              </w:rPr>
              <w:t>Institution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5E6729B1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36B76728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34FD4D09" w14:textId="77777777">
            <w:pPr>
              <w:pStyle w:val="TableParagraph"/>
              <w:spacing w:before="133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2128D705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1BC7F15D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32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60832EC3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Date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sz w:val="24"/>
              </w:rPr>
              <w:t>of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Undergraduate </w:t>
            </w:r>
            <w:r w:rsidRPr="000B0AAB">
              <w:rPr>
                <w:rFonts w:ascii="Times New Roman"/>
                <w:sz w:val="24"/>
              </w:rPr>
              <w:t>Degree/Certificate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23A5CE9A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2AF3A2AB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5FB440DA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7606BB31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36CD9CE7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33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09092BB4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 xml:space="preserve">Field of </w:t>
            </w:r>
            <w:r w:rsidRPr="000B0AAB">
              <w:rPr>
                <w:rFonts w:ascii="Times New Roman"/>
                <w:spacing w:val="-1"/>
                <w:sz w:val="24"/>
              </w:rPr>
              <w:t>Study</w:t>
            </w:r>
            <w:r w:rsidRPr="000B0AAB">
              <w:rPr>
                <w:rFonts w:ascii="Times New Roman"/>
                <w:sz w:val="24"/>
              </w:rPr>
              <w:t xml:space="preserve"> </w:t>
            </w:r>
            <w:r w:rsidRPr="000B0AAB">
              <w:rPr>
                <w:rFonts w:ascii="Times New Roman"/>
                <w:spacing w:val="-1"/>
                <w:sz w:val="24"/>
              </w:rPr>
              <w:t>Degree/Certificate</w:t>
            </w:r>
            <w:r w:rsidRPr="000B0AAB">
              <w:rPr>
                <w:rFonts w:ascii="Times New Roman"/>
                <w:sz w:val="24"/>
              </w:rPr>
              <w:t xml:space="preserve"> </w:t>
            </w:r>
            <w:r w:rsidRPr="000B0AAB">
              <w:rPr>
                <w:rFonts w:ascii="Times New Roman"/>
                <w:spacing w:val="-1"/>
                <w:sz w:val="24"/>
              </w:rPr>
              <w:t>Earned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3FDE4D71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4E4DB29B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15C9B3E3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66190600" w14:textId="77777777">
        <w:trPr>
          <w:trHeight w:val="582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7B483BB0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34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1D26B691" w14:textId="77777777">
            <w:pPr>
              <w:pStyle w:val="TableParagraph"/>
              <w:ind w:left="99" w:right="648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 xml:space="preserve">Persistence </w:t>
            </w:r>
            <w:r w:rsidRPr="000B0AAB">
              <w:rPr>
                <w:rFonts w:ascii="Times New Roman"/>
                <w:sz w:val="24"/>
              </w:rPr>
              <w:t>Status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(at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the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beginning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of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the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2016-17</w:t>
            </w:r>
            <w:r w:rsidRPr="000B0AAB">
              <w:rPr>
                <w:rFonts w:ascii="Times New Roman"/>
                <w:i/>
                <w:spacing w:val="20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>academic year)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7136943E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55E1F7DF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58EF0ED6" w14:textId="77777777">
            <w:pPr>
              <w:pStyle w:val="TableParagraph"/>
              <w:spacing w:before="133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5004F2CD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69081B2B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35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77073368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Amount</w:t>
            </w:r>
            <w:r w:rsidRPr="000B0AAB">
              <w:rPr>
                <w:rFonts w:ascii="Times New Roman"/>
                <w:sz w:val="24"/>
              </w:rPr>
              <w:t xml:space="preserve"> of Financial Aid Received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6A4C2779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06932F31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5786234C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6F6FA802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68E3744B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36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78F14892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Amount</w:t>
            </w:r>
            <w:r w:rsidRPr="000B0AAB">
              <w:rPr>
                <w:rFonts w:ascii="Times New Roman"/>
                <w:sz w:val="24"/>
              </w:rPr>
              <w:t xml:space="preserve"> of SSS Grant Aid Awarded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5B79F562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Pr="000B0AAB" w:rsidR="00412732" w:rsidRDefault="00412732" w14:paraId="70C7A39D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</w:tcPr>
          <w:p w:rsidR="00412732" w:rsidRDefault="002D0775" w14:paraId="35DCB745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:rsidRPr="000B0AAB" w:rsidR="00412732" w14:paraId="05F9F89D" w14:textId="77777777">
        <w:trPr>
          <w:trHeight w:val="306" w:hRule="exact"/>
        </w:trPr>
        <w:tc>
          <w:tcPr>
            <w:tcW w:w="835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298D3BAE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b/>
                <w:sz w:val="24"/>
              </w:rPr>
              <w:t>37</w:t>
            </w:r>
          </w:p>
        </w:tc>
        <w:tc>
          <w:tcPr>
            <w:tcW w:w="567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2A374BDE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 xml:space="preserve">Participant Name </w:t>
            </w:r>
            <w:r w:rsidRPr="000B0AAB">
              <w:rPr>
                <w:rFonts w:ascii="Times New Roman"/>
                <w:sz w:val="24"/>
              </w:rPr>
              <w:t>Change</w:t>
            </w:r>
          </w:p>
        </w:tc>
        <w:tc>
          <w:tcPr>
            <w:tcW w:w="99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26664C55" w14:textId="77777777"/>
        </w:tc>
        <w:tc>
          <w:tcPr>
            <w:tcW w:w="1260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Pr="000B0AAB" w:rsidR="00412732" w:rsidRDefault="00412732" w14:paraId="3D8B13B3" w14:textId="77777777"/>
        </w:tc>
        <w:tc>
          <w:tcPr>
            <w:tcW w:w="983" w:type="dxa"/>
            <w:tcBorders>
              <w:top w:val="single" w:color="C2D69B" w:sz="13" w:space="0"/>
              <w:left w:val="single" w:color="C2D69B" w:sz="13" w:space="0"/>
              <w:bottom w:val="single" w:color="C2D69B" w:sz="13" w:space="0"/>
              <w:right w:val="single" w:color="C2D69B" w:sz="13" w:space="0"/>
            </w:tcBorders>
            <w:shd w:val="clear" w:color="auto" w:fill="EAF1DD"/>
          </w:tcPr>
          <w:p w:rsidR="00412732" w:rsidRDefault="002D0775" w14:paraId="1B7F840F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</w:tbl>
    <w:p w:rsidR="00412732" w:rsidRDefault="00412732" w14:paraId="61C3453F" w14:textId="77777777">
      <w:pPr>
        <w:spacing w:before="7"/>
        <w:rPr>
          <w:rFonts w:ascii="Times New Roman" w:hAnsi="Times New Roman" w:eastAsia="Times New Roman"/>
          <w:sz w:val="17"/>
          <w:szCs w:val="17"/>
        </w:rPr>
      </w:pPr>
    </w:p>
    <w:p w:rsidR="00412732" w:rsidRDefault="002D0775" w14:paraId="1B447428" w14:textId="77777777">
      <w:pPr>
        <w:pStyle w:val="BodyText"/>
        <w:spacing w:before="69"/>
        <w:ind w:left="220" w:right="326"/>
      </w:pPr>
      <w:r>
        <w:rPr>
          <w:b/>
          <w:i/>
        </w:rPr>
        <w:t>You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cannot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update </w:t>
      </w:r>
      <w:r>
        <w:rPr>
          <w:spacing w:val="-1"/>
        </w:rPr>
        <w:t>means</w:t>
      </w:r>
      <w:r>
        <w:t xml:space="preserve"> once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years.</w:t>
      </w:r>
    </w:p>
    <w:p w:rsidR="00412732" w:rsidRDefault="00412732" w14:paraId="2C28D615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35A9BC45" w14:textId="77777777">
      <w:pPr>
        <w:pStyle w:val="BodyText"/>
        <w:ind w:left="220" w:right="538"/>
        <w:jc w:val="both"/>
      </w:pPr>
      <w:r>
        <w:rPr>
          <w:b/>
          <w:bCs/>
          <w:i/>
        </w:rPr>
        <w:t>You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should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not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have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to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update</w:t>
      </w:r>
      <w:r>
        <w:rPr>
          <w:b/>
          <w:bCs/>
          <w:i/>
          <w:spacing w:val="2"/>
        </w:rPr>
        <w:t xml:space="preserve"> </w:t>
      </w:r>
      <w:r>
        <w:rPr>
          <w:spacing w:val="-1"/>
        </w:rPr>
        <w:t xml:space="preserve">means </w:t>
      </w:r>
      <w:r>
        <w:t>that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 xml:space="preserve">update the field unless the </w:t>
      </w:r>
      <w:r>
        <w:rPr>
          <w:spacing w:val="-1"/>
        </w:rPr>
        <w:t xml:space="preserve">response </w:t>
      </w:r>
      <w:r>
        <w:t>was</w:t>
      </w:r>
      <w:r>
        <w:rPr>
          <w:spacing w:val="-1"/>
        </w:rPr>
        <w:t xml:space="preserve"> </w:t>
      </w:r>
      <w:r>
        <w:t>incorrect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the</w:t>
      </w:r>
      <w:r>
        <w:t xml:space="preserve"> response in a previous reporting period</w:t>
      </w:r>
      <w:r>
        <w:rPr>
          <w:spacing w:val="27"/>
        </w:rPr>
        <w:t xml:space="preserve"> </w:t>
      </w:r>
      <w:r>
        <w:t xml:space="preserve">was “Unknown” but you now have new </w:t>
      </w:r>
      <w:r>
        <w:rPr>
          <w:spacing w:val="-1"/>
        </w:rPr>
        <w:t>information.</w:t>
      </w:r>
    </w:p>
    <w:p w:rsidR="00412732" w:rsidRDefault="00412732" w14:paraId="4BA87856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5E79A2" w:rsidRDefault="002D0775" w14:paraId="191D49D8" w14:textId="77777777">
      <w:pPr>
        <w:pStyle w:val="BodyText"/>
        <w:ind w:left="220" w:right="440"/>
        <w:rPr>
          <w:spacing w:val="-1"/>
        </w:rPr>
      </w:pPr>
      <w:r>
        <w:rPr>
          <w:b/>
          <w:bCs/>
          <w:i/>
        </w:rPr>
        <w:t>You</w:t>
      </w:r>
      <w:r>
        <w:rPr>
          <w:b/>
          <w:bCs/>
          <w:i/>
          <w:spacing w:val="-1"/>
        </w:rPr>
        <w:t xml:space="preserve"> may update</w:t>
      </w:r>
      <w:r>
        <w:rPr>
          <w:b/>
          <w:bCs/>
          <w:i/>
        </w:rPr>
        <w:t xml:space="preserve"> </w:t>
      </w:r>
      <w:r>
        <w:rPr>
          <w:spacing w:val="-1"/>
        </w:rPr>
        <w:t>means</w:t>
      </w:r>
      <w:r>
        <w:t xml:space="preserve"> that you </w:t>
      </w:r>
      <w:r>
        <w:rPr>
          <w:spacing w:val="-1"/>
        </w:rPr>
        <w:t>may</w:t>
      </w:r>
      <w:r>
        <w:t xml:space="preserve"> have to update the</w:t>
      </w:r>
      <w:r>
        <w:rPr>
          <w:spacing w:val="-2"/>
        </w:rPr>
        <w:t xml:space="preserve"> </w:t>
      </w:r>
      <w:r>
        <w:rPr>
          <w:spacing w:val="-1"/>
        </w:rPr>
        <w:t>information if the status of the</w:t>
      </w:r>
      <w:r>
        <w:rPr>
          <w:spacing w:val="22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changed.</w:t>
      </w:r>
      <w:r>
        <w:rPr>
          <w:spacing w:val="59"/>
        </w:rPr>
        <w:t xml:space="preserve"> </w:t>
      </w:r>
      <w:r>
        <w:t>For</w:t>
      </w:r>
      <w:r>
        <w:rPr>
          <w:spacing w:val="-1"/>
        </w:rPr>
        <w:t xml:space="preserve"> example, </w:t>
      </w:r>
      <w:r>
        <w:t>if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previous reporting period you indicated the</w:t>
      </w:r>
      <w:r>
        <w:rPr>
          <w:spacing w:val="26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“1=Full-time” (at </w:t>
      </w:r>
      <w:r>
        <w:t>least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clock </w:t>
      </w:r>
      <w:r>
        <w:t>hours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academic </w:t>
      </w:r>
      <w:r>
        <w:t>year</w:t>
      </w:r>
      <w:r>
        <w:rPr>
          <w:spacing w:val="45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 xml:space="preserve">in this reporting period the </w:t>
      </w:r>
      <w:r>
        <w:rPr>
          <w:spacing w:val="-1"/>
        </w:rPr>
        <w:t xml:space="preserve">participant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enrolled,</w:t>
      </w:r>
      <w:r>
        <w:rPr>
          <w:spacing w:val="-1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 xml:space="preserve">“1=Full-time” </w:t>
      </w:r>
      <w:r>
        <w:t>(at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clock</w:t>
      </w:r>
      <w:r>
        <w:rPr>
          <w:spacing w:val="-1"/>
        </w:rPr>
        <w:t xml:space="preserve"> </w:t>
      </w:r>
      <w:r>
        <w:t>hours</w:t>
      </w:r>
      <w:r>
        <w:rPr>
          <w:spacing w:val="21"/>
        </w:rPr>
        <w:t xml:space="preserve"> </w:t>
      </w:r>
      <w:r>
        <w:t xml:space="preserve">in an </w:t>
      </w:r>
      <w:r>
        <w:rPr>
          <w:spacing w:val="-1"/>
        </w:rPr>
        <w:t>academic</w:t>
      </w:r>
      <w:r>
        <w:t xml:space="preserve"> year to “9=Not applicable” </w:t>
      </w:r>
      <w:r>
        <w:rPr>
          <w:spacing w:val="-1"/>
        </w:rPr>
        <w:t>(prior</w:t>
      </w:r>
      <w:r>
        <w:t xml:space="preserve"> year </w:t>
      </w:r>
      <w:r>
        <w:rPr>
          <w:spacing w:val="-1"/>
        </w:rPr>
        <w:t>participants</w:t>
      </w:r>
      <w:r>
        <w:t xml:space="preserve"> no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>enrolled).</w:t>
      </w:r>
    </w:p>
    <w:p w:rsidR="005E79A2" w:rsidRDefault="005E79A2" w14:paraId="13A6ABB4" w14:textId="77777777">
      <w:pPr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412732" w:rsidRDefault="00412732" w14:paraId="7C15CFC2" w14:textId="77777777">
      <w:pPr>
        <w:pStyle w:val="BodyText"/>
        <w:ind w:left="220" w:right="440"/>
      </w:pPr>
    </w:p>
    <w:p w:rsidR="00412732" w:rsidRDefault="00412732" w14:paraId="6BD04E98" w14:textId="77777777">
      <w:pPr>
        <w:spacing w:before="11"/>
        <w:rPr>
          <w:rFonts w:ascii="Times New Roman" w:hAnsi="Times New Roman" w:eastAsia="Times New Roman"/>
          <w:sz w:val="6"/>
          <w:szCs w:val="6"/>
        </w:rPr>
      </w:pPr>
    </w:p>
    <w:p w:rsidR="00412732" w:rsidRDefault="00E5052C" w14:paraId="316406A5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D609249" wp14:editId="6CD8CA17">
                <wp:extent cx="5981700" cy="175260"/>
                <wp:effectExtent l="0" t="0" r="0" b="0"/>
                <wp:docPr id="610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526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41F26D72" w14:textId="77777777">
                            <w:pPr>
                              <w:spacing w:line="275" w:lineRule="exact"/>
                              <w:ind w:left="2796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Instructions for Participant Data 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9" style="width:47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2" fillcolor="#d6e3bc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" w14:anchorId="2D609249">
                <v:textbox inset="0,0,0,0">
                  <w:txbxContent>
                    <w:p w:rsidR="00FF4370" w:rsidRDefault="00FF4370" w14:paraId="41F26D72" w14:textId="77777777">
                      <w:pPr>
                        <w:spacing w:line="275" w:lineRule="exact"/>
                        <w:ind w:left="2796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Instructions for Participant Data File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732" w:rsidRDefault="00412732" w14:paraId="655FB14B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E5052C" w14:paraId="232183C8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3CDD0CF" wp14:editId="19D08A2A">
                <wp:extent cx="5981700" cy="175260"/>
                <wp:effectExtent l="0" t="0" r="0" b="0"/>
                <wp:docPr id="609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52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7DBF1A92" w14:textId="77777777">
                            <w:pPr>
                              <w:spacing w:line="275" w:lineRule="exact"/>
                              <w:ind w:left="30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II.A.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Identifiers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8" style="width:47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3" fillcolor="#eaf1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" w14:anchorId="53CDD0CF">
                <v:textbox inset="0,0,0,0">
                  <w:txbxContent>
                    <w:p w:rsidR="00FF4370" w:rsidRDefault="00FF4370" w14:paraId="7DBF1A92" w14:textId="77777777">
                      <w:pPr>
                        <w:spacing w:line="275" w:lineRule="exact"/>
                        <w:ind w:left="30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II.A.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Identifiers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732" w:rsidRDefault="002D0775" w14:paraId="57C95AF5" w14:textId="77777777">
      <w:pPr>
        <w:pStyle w:val="BodyText"/>
        <w:spacing w:line="273" w:lineRule="exac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</w:t>
      </w:r>
      <w:r>
        <w:rPr>
          <w:spacing w:val="-1"/>
        </w:rPr>
        <w:t>—PR/Award</w:t>
      </w:r>
      <w:r>
        <w:t xml:space="preserve"> </w:t>
      </w:r>
      <w:r>
        <w:rPr>
          <w:spacing w:val="-1"/>
        </w:rPr>
        <w:t>Number</w:t>
      </w:r>
      <w:r>
        <w:t xml:space="preserve"> (Pre-populated)</w:t>
      </w:r>
    </w:p>
    <w:p w:rsidR="00412732" w:rsidRDefault="002D0775" w14:paraId="62B357E5" w14:textId="77777777">
      <w:pPr>
        <w:ind w:left="139" w:right="87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Field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2</w:t>
      </w:r>
      <w:r>
        <w:rPr>
          <w:rFonts w:ascii="Times New Roman" w:hAnsi="Times New Roman" w:eastAsia="Times New Roman"/>
          <w:spacing w:val="-1"/>
          <w:sz w:val="24"/>
          <w:szCs w:val="24"/>
        </w:rPr>
        <w:t>—Batch Year (Pre-populated)</w:t>
      </w:r>
    </w:p>
    <w:p w:rsidR="00412732" w:rsidRDefault="00412732" w14:paraId="153FE5CE" w14:textId="77777777">
      <w:pPr>
        <w:spacing w:before="3"/>
        <w:rPr>
          <w:rFonts w:ascii="Times New Roman" w:hAnsi="Times New Roman" w:eastAsia="Times New Roman"/>
          <w:sz w:val="24"/>
          <w:szCs w:val="24"/>
        </w:rPr>
      </w:pPr>
    </w:p>
    <w:p w:rsidR="00412732" w:rsidRDefault="00E5052C" w14:paraId="4F5FBBBE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051357C" wp14:editId="767DDA24">
                <wp:extent cx="5981700" cy="350520"/>
                <wp:effectExtent l="0" t="0" r="0" b="0"/>
                <wp:docPr id="608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5052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5C3439F5" w14:textId="77777777">
                            <w:pPr>
                              <w:ind w:left="30" w:right="67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II.B. Participant’s Personal Data, Demographic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Information, Eligibility and Cohort Status, and Project Entry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7" style="width:471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4" fillcolor="#eaf1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" w14:anchorId="7051357C">
                <v:textbox inset="0,0,0,0">
                  <w:txbxContent>
                    <w:p w:rsidR="00FF4370" w:rsidRDefault="00FF4370" w14:paraId="5C3439F5" w14:textId="77777777">
                      <w:pPr>
                        <w:ind w:left="30" w:right="67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z w:val="24"/>
                          <w:szCs w:val="24"/>
                        </w:rPr>
                        <w:t>II.B. Participant’s Personal Data, Demographic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z w:val="24"/>
                          <w:szCs w:val="24"/>
                        </w:rPr>
                        <w:t>Information, Eligibility and Cohort Status, and Project Entry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732" w:rsidRDefault="002D0775" w14:paraId="26B252CC" w14:textId="2568C659">
      <w:pPr>
        <w:ind w:left="140" w:right="328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Field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3</w:t>
      </w:r>
      <w:r>
        <w:rPr>
          <w:rFonts w:ascii="Times New Roman" w:hAnsi="Times New Roman" w:eastAsia="Times New Roman"/>
          <w:spacing w:val="-1"/>
          <w:sz w:val="24"/>
          <w:szCs w:val="24"/>
        </w:rPr>
        <w:t>—</w:t>
      </w:r>
      <w:r w:rsidR="006F58E2">
        <w:rPr>
          <w:rFonts w:ascii="Times New Roman" w:hAnsi="Times New Roman" w:eastAsia="Times New Roman"/>
          <w:spacing w:val="-1"/>
          <w:sz w:val="24"/>
          <w:szCs w:val="24"/>
        </w:rPr>
        <w:t>Enter the valid Case Number for each student record that appears on the 201</w:t>
      </w:r>
      <w:r w:rsidR="004334E2">
        <w:rPr>
          <w:rFonts w:ascii="Times New Roman" w:hAnsi="Times New Roman" w:eastAsia="Times New Roman"/>
          <w:spacing w:val="-1"/>
          <w:sz w:val="24"/>
          <w:szCs w:val="24"/>
        </w:rPr>
        <w:t>7</w:t>
      </w:r>
      <w:r w:rsidR="006F58E2">
        <w:rPr>
          <w:rFonts w:ascii="Times New Roman" w:hAnsi="Times New Roman" w:eastAsia="Times New Roman"/>
          <w:spacing w:val="-1"/>
          <w:sz w:val="24"/>
          <w:szCs w:val="24"/>
        </w:rPr>
        <w:t>-1</w:t>
      </w:r>
      <w:r w:rsidR="004334E2">
        <w:rPr>
          <w:rFonts w:ascii="Times New Roman" w:hAnsi="Times New Roman" w:eastAsia="Times New Roman"/>
          <w:spacing w:val="-1"/>
          <w:sz w:val="24"/>
          <w:szCs w:val="24"/>
        </w:rPr>
        <w:t>8</w:t>
      </w:r>
      <w:r w:rsidR="006F58E2">
        <w:rPr>
          <w:rFonts w:ascii="Times New Roman" w:hAnsi="Times New Roman" w:eastAsia="Times New Roman"/>
          <w:spacing w:val="-1"/>
          <w:sz w:val="24"/>
          <w:szCs w:val="24"/>
        </w:rPr>
        <w:t xml:space="preserve"> download file.  Valid Case Numbers match precisely to the information that appears in the 201</w:t>
      </w:r>
      <w:r w:rsidR="004334E2">
        <w:rPr>
          <w:rFonts w:ascii="Times New Roman" w:hAnsi="Times New Roman" w:eastAsia="Times New Roman"/>
          <w:spacing w:val="-1"/>
          <w:sz w:val="24"/>
          <w:szCs w:val="24"/>
        </w:rPr>
        <w:t>7</w:t>
      </w:r>
      <w:r w:rsidR="006F58E2">
        <w:rPr>
          <w:rFonts w:ascii="Times New Roman" w:hAnsi="Times New Roman" w:eastAsia="Times New Roman"/>
          <w:spacing w:val="-1"/>
          <w:sz w:val="24"/>
          <w:szCs w:val="24"/>
        </w:rPr>
        <w:t>-1</w:t>
      </w:r>
      <w:r w:rsidR="004334E2">
        <w:rPr>
          <w:rFonts w:ascii="Times New Roman" w:hAnsi="Times New Roman" w:eastAsia="Times New Roman"/>
          <w:spacing w:val="-1"/>
          <w:sz w:val="24"/>
          <w:szCs w:val="24"/>
        </w:rPr>
        <w:t>8</w:t>
      </w:r>
      <w:r w:rsidR="006F58E2">
        <w:rPr>
          <w:rFonts w:ascii="Times New Roman" w:hAnsi="Times New Roman" w:eastAsia="Times New Roman"/>
          <w:spacing w:val="-1"/>
          <w:sz w:val="24"/>
          <w:szCs w:val="24"/>
        </w:rPr>
        <w:t xml:space="preserve"> download file.  You </w:t>
      </w:r>
      <w:r>
        <w:rPr>
          <w:rFonts w:ascii="Times New Roman" w:hAnsi="Times New Roman" w:eastAsia="Times New Roman"/>
          <w:b/>
          <w:bCs/>
          <w:sz w:val="24"/>
          <w:szCs w:val="24"/>
        </w:rPr>
        <w:t>cannot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change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nor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update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 w:rsidR="006F58E2">
        <w:rPr>
          <w:rFonts w:ascii="Times New Roman" w:hAnsi="Times New Roman" w:eastAsia="Times New Roman"/>
          <w:b/>
          <w:bCs/>
          <w:sz w:val="24"/>
          <w:szCs w:val="24"/>
        </w:rPr>
        <w:t>Case Numbers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in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subsequent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reporting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years.</w:t>
      </w:r>
    </w:p>
    <w:p w:rsidR="00412732" w:rsidRDefault="002D0775" w14:paraId="221F2FBB" w14:textId="77777777">
      <w:pPr>
        <w:spacing w:line="242" w:lineRule="auto"/>
        <w:ind w:left="140" w:right="328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Field 4</w:t>
      </w:r>
      <w:r>
        <w:rPr>
          <w:rFonts w:ascii="Times New Roman" w:hAnsi="Times New Roman" w:eastAsia="Times New Roman"/>
          <w:sz w:val="24"/>
          <w:szCs w:val="24"/>
        </w:rPr>
        <w:t>—Enter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the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Student’s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Last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Name.</w:t>
      </w:r>
      <w:r>
        <w:rPr>
          <w:rFonts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Once you provide the student’s last name, you</w:t>
      </w:r>
      <w:r>
        <w:rPr>
          <w:rFonts w:ascii="Times New Roman" w:hAnsi="Times New Roman" w:eastAsia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cannot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change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nor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update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it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in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subsequent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reporting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years.</w:t>
      </w:r>
    </w:p>
    <w:p w:rsidR="00412732" w:rsidRDefault="002D0775" w14:paraId="2176E7AF" w14:textId="77777777">
      <w:pPr>
        <w:spacing w:line="242" w:lineRule="auto"/>
        <w:ind w:left="140" w:right="328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Field 5</w:t>
      </w:r>
      <w:r>
        <w:rPr>
          <w:rFonts w:ascii="Times New Roman" w:hAnsi="Times New Roman" w:eastAsia="Times New Roman"/>
          <w:sz w:val="24"/>
          <w:szCs w:val="24"/>
        </w:rPr>
        <w:t>—Enter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the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Student’s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First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Name.</w:t>
      </w:r>
      <w:r>
        <w:rPr>
          <w:rFonts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Once you provide the student’s first name, you</w:t>
      </w:r>
      <w:r>
        <w:rPr>
          <w:rFonts w:ascii="Times New Roman" w:hAnsi="Times New Roman" w:eastAsia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cannot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change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nor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update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it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in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subsequent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reporting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years.</w:t>
      </w:r>
    </w:p>
    <w:p w:rsidR="00412732" w:rsidRDefault="002D0775" w14:paraId="69A2FABD" w14:textId="77777777">
      <w:pPr>
        <w:pStyle w:val="BodyText"/>
        <w:spacing w:line="271" w:lineRule="exact"/>
      </w:pPr>
      <w:r>
        <w:rPr>
          <w:b/>
          <w:bCs/>
        </w:rPr>
        <w:t>Field 6</w:t>
      </w:r>
      <w:r>
        <w:t>—Enter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Initial.</w:t>
      </w:r>
    </w:p>
    <w:p w:rsidR="00412732" w:rsidRDefault="002D0775" w14:paraId="2C7A2085" w14:textId="77777777">
      <w:pPr>
        <w:spacing w:line="242" w:lineRule="auto"/>
        <w:ind w:left="140" w:right="198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Field 7</w:t>
      </w:r>
      <w:r>
        <w:rPr>
          <w:rFonts w:ascii="Times New Roman" w:hAnsi="Times New Roman" w:eastAsia="Times New Roman"/>
          <w:sz w:val="24"/>
          <w:szCs w:val="24"/>
        </w:rPr>
        <w:t>—Enter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the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Student’s </w:t>
      </w:r>
      <w:r>
        <w:rPr>
          <w:rFonts w:ascii="Times New Roman" w:hAnsi="Times New Roman" w:eastAsia="Times New Roman"/>
          <w:spacing w:val="-1"/>
          <w:sz w:val="24"/>
          <w:szCs w:val="24"/>
        </w:rPr>
        <w:t>Date of Birth.</w:t>
      </w:r>
      <w:r>
        <w:rPr>
          <w:rFonts w:ascii="Times New Roman" w:hAnsi="Times New Roman" w:eastAsia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Once you provide the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student’s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date of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birth,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you</w:t>
      </w:r>
      <w:r>
        <w:rPr>
          <w:rFonts w:ascii="Times New Roman" w:hAnsi="Times New Roman" w:eastAsia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cannot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change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nor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update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it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in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subsequent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reporting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years.</w:t>
      </w:r>
    </w:p>
    <w:p w:rsidR="00412732" w:rsidRDefault="002D0775" w14:paraId="643E4B75" w14:textId="77777777">
      <w:pPr>
        <w:spacing w:line="271" w:lineRule="exact"/>
        <w:ind w:left="1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Field 8</w:t>
      </w:r>
      <w:r>
        <w:rPr>
          <w:rFonts w:ascii="Times New Roman" w:hAnsi="Times New Roman" w:eastAsia="Times New Roman"/>
          <w:sz w:val="24"/>
          <w:szCs w:val="24"/>
        </w:rPr>
        <w:t>—Select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the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Student’s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Gender. </w:t>
      </w:r>
      <w:r>
        <w:rPr>
          <w:rFonts w:ascii="Times New Roman" w:hAnsi="Times New Roman" w:eastAsia="Times New Roman"/>
          <w:b/>
          <w:bCs/>
          <w:sz w:val="24"/>
          <w:szCs w:val="24"/>
        </w:rPr>
        <w:t>This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field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may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be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updated.</w:t>
      </w:r>
    </w:p>
    <w:p w:rsidR="00412732" w:rsidRDefault="002D0775" w14:paraId="44E1A9BC" w14:textId="77777777">
      <w:pPr>
        <w:pStyle w:val="BodyText"/>
        <w:ind w:right="328"/>
      </w:pPr>
      <w:r>
        <w:rPr>
          <w:b/>
          <w:bCs/>
        </w:rPr>
        <w:t>Field 9</w:t>
      </w:r>
      <w:r>
        <w:t>—Select</w:t>
      </w:r>
      <w:r>
        <w:rPr>
          <w:spacing w:val="-1"/>
        </w:rPr>
        <w:t xml:space="preserve"> </w:t>
      </w:r>
      <w:proofErr w:type="gramStart"/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identified/self-identifies</w:t>
      </w:r>
      <w:r>
        <w:t xml:space="preserve"> as Hispanic/Latino.</w:t>
      </w:r>
      <w:r>
        <w:rPr>
          <w:spacing w:val="29"/>
        </w:rPr>
        <w:t xml:space="preserve"> </w:t>
      </w:r>
      <w:r>
        <w:rPr>
          <w:b/>
          <w:bCs/>
        </w:rPr>
        <w:t xml:space="preserve">Field </w:t>
      </w:r>
      <w:r>
        <w:rPr>
          <w:b/>
          <w:bCs/>
          <w:spacing w:val="-1"/>
        </w:rPr>
        <w:t>10</w:t>
      </w:r>
      <w:r>
        <w:rPr>
          <w:spacing w:val="-1"/>
        </w:rPr>
        <w:t xml:space="preserve">—Select </w:t>
      </w:r>
      <w:proofErr w:type="gramStart"/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</w:t>
      </w:r>
      <w:r>
        <w:t xml:space="preserve"> is </w:t>
      </w:r>
      <w:r>
        <w:rPr>
          <w:spacing w:val="-1"/>
        </w:rPr>
        <w:t>identified/self-identifies</w:t>
      </w:r>
      <w:r>
        <w:t xml:space="preserve"> as </w:t>
      </w:r>
      <w:r>
        <w:rPr>
          <w:spacing w:val="-1"/>
        </w:rPr>
        <w:t>American</w:t>
      </w:r>
      <w:r>
        <w:rPr>
          <w:spacing w:val="93"/>
        </w:rPr>
        <w:t xml:space="preserve"> </w:t>
      </w:r>
      <w:r>
        <w:rPr>
          <w:spacing w:val="-1"/>
        </w:rPr>
        <w:t>Indian/Alaskan</w:t>
      </w:r>
      <w:r>
        <w:t xml:space="preserve"> Native.</w:t>
      </w:r>
    </w:p>
    <w:p w:rsidR="00412732" w:rsidRDefault="002D0775" w14:paraId="20397029" w14:textId="77777777">
      <w:pPr>
        <w:pStyle w:val="BodyTex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11</w:t>
      </w:r>
      <w:r>
        <w:rPr>
          <w:spacing w:val="-1"/>
        </w:rPr>
        <w:t xml:space="preserve">—Select </w:t>
      </w:r>
      <w:proofErr w:type="gramStart"/>
      <w:r>
        <w:rPr>
          <w:spacing w:val="-1"/>
        </w:rPr>
        <w:t xml:space="preserve">whether </w:t>
      </w:r>
      <w:r>
        <w:t>or</w:t>
      </w:r>
      <w:r>
        <w:rPr>
          <w:spacing w:val="-1"/>
        </w:rPr>
        <w:t xml:space="preserve"> </w:t>
      </w:r>
      <w:r>
        <w:t>not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 </w:t>
      </w:r>
      <w:r>
        <w:t>is</w:t>
      </w:r>
      <w:r>
        <w:rPr>
          <w:spacing w:val="-1"/>
        </w:rPr>
        <w:t xml:space="preserve"> identified/self-identifies </w:t>
      </w:r>
      <w:r>
        <w:t>as</w:t>
      </w:r>
      <w:r>
        <w:rPr>
          <w:spacing w:val="-1"/>
        </w:rPr>
        <w:t xml:space="preserve"> </w:t>
      </w:r>
      <w:r>
        <w:t>Asian.</w:t>
      </w:r>
    </w:p>
    <w:p w:rsidR="00412732" w:rsidRDefault="002D0775" w14:paraId="569086B9" w14:textId="77777777">
      <w:pPr>
        <w:pStyle w:val="BodyText"/>
        <w:ind w:right="328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12</w:t>
      </w:r>
      <w:r>
        <w:rPr>
          <w:spacing w:val="-1"/>
        </w:rPr>
        <w:t xml:space="preserve">—Select </w:t>
      </w:r>
      <w:proofErr w:type="gramStart"/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</w:t>
      </w:r>
      <w:r>
        <w:t xml:space="preserve"> is </w:t>
      </w:r>
      <w:r>
        <w:rPr>
          <w:spacing w:val="-1"/>
        </w:rPr>
        <w:t>identified/self-identifies</w:t>
      </w:r>
      <w:r>
        <w:t xml:space="preserve"> as Black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African</w:t>
      </w:r>
      <w:r>
        <w:rPr>
          <w:spacing w:val="83"/>
        </w:rPr>
        <w:t xml:space="preserve"> </w:t>
      </w:r>
      <w:r>
        <w:rPr>
          <w:spacing w:val="-1"/>
        </w:rPr>
        <w:t>American.</w:t>
      </w:r>
    </w:p>
    <w:p w:rsidR="00412732" w:rsidRDefault="002D0775" w14:paraId="018D3908" w14:textId="77777777">
      <w:pPr>
        <w:pStyle w:val="BodyText"/>
        <w:spacing w:line="275" w:lineRule="exac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13</w:t>
      </w:r>
      <w:r>
        <w:rPr>
          <w:spacing w:val="-1"/>
        </w:rPr>
        <w:t xml:space="preserve">—Select </w:t>
      </w:r>
      <w:proofErr w:type="gramStart"/>
      <w:r>
        <w:rPr>
          <w:spacing w:val="-1"/>
        </w:rPr>
        <w:t xml:space="preserve">whether </w:t>
      </w:r>
      <w:r>
        <w:t>or</w:t>
      </w:r>
      <w:r>
        <w:rPr>
          <w:spacing w:val="-1"/>
        </w:rPr>
        <w:t xml:space="preserve"> </w:t>
      </w:r>
      <w:r>
        <w:t>not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 </w:t>
      </w:r>
      <w:r>
        <w:t>is</w:t>
      </w:r>
      <w:r>
        <w:rPr>
          <w:spacing w:val="-1"/>
        </w:rPr>
        <w:t xml:space="preserve"> identified/self-identifies </w:t>
      </w:r>
      <w:r>
        <w:t>as</w:t>
      </w:r>
      <w:r>
        <w:rPr>
          <w:spacing w:val="-1"/>
        </w:rPr>
        <w:t xml:space="preserve"> White.</w:t>
      </w:r>
    </w:p>
    <w:p w:rsidR="00412732" w:rsidRDefault="002D0775" w14:paraId="21D1A8DF" w14:textId="77777777">
      <w:pPr>
        <w:pStyle w:val="BodyText"/>
        <w:spacing w:line="275" w:lineRule="exac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14</w:t>
      </w:r>
      <w:r>
        <w:rPr>
          <w:spacing w:val="-1"/>
        </w:rPr>
        <w:t xml:space="preserve">—Select </w:t>
      </w:r>
      <w:proofErr w:type="gramStart"/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</w:t>
      </w:r>
      <w:r>
        <w:t xml:space="preserve"> is </w:t>
      </w:r>
      <w:r>
        <w:rPr>
          <w:spacing w:val="-1"/>
        </w:rPr>
        <w:t>identified/self-identifies</w:t>
      </w:r>
      <w:r>
        <w:t xml:space="preserve"> as Native Hawaiian or</w:t>
      </w:r>
    </w:p>
    <w:p w:rsidR="00412732" w:rsidRDefault="002D0775" w14:paraId="03483900" w14:textId="77777777">
      <w:pPr>
        <w:spacing w:line="253" w:lineRule="exact"/>
        <w:ind w:left="140"/>
        <w:rPr>
          <w:rFonts w:ascii="Times New Roman" w:hAnsi="Times New Roman" w:eastAsia="Times New Roman"/>
        </w:rPr>
      </w:pPr>
      <w:r>
        <w:rPr>
          <w:rFonts w:ascii="Times New Roman"/>
        </w:rPr>
        <w:t>Pacific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Islander.</w:t>
      </w:r>
    </w:p>
    <w:p w:rsidR="00412732" w:rsidRDefault="002D0775" w14:paraId="04BF66A5" w14:textId="77777777">
      <w:pPr>
        <w:pStyle w:val="BodyText"/>
        <w:ind w:left="139" w:right="194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15—</w:t>
      </w:r>
      <w:r>
        <w:rPr>
          <w:spacing w:val="-1"/>
        </w:rPr>
        <w:t>Select</w:t>
      </w:r>
      <w:r>
        <w:t xml:space="preserve"> the participant’s eligibility status.</w:t>
      </w:r>
      <w:r>
        <w:rPr>
          <w:spacing w:val="-2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“Definitions That Apply.”)</w:t>
      </w:r>
    </w:p>
    <w:p w:rsidR="00412732" w:rsidRDefault="002D0775" w14:paraId="3DD1752A" w14:textId="77777777">
      <w:pPr>
        <w:spacing w:line="242" w:lineRule="auto"/>
        <w:ind w:left="139" w:right="194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Field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16—</w:t>
      </w:r>
      <w:r>
        <w:rPr>
          <w:rFonts w:ascii="Times New Roman" w:hAnsi="Times New Roman" w:eastAsia="Times New Roman"/>
          <w:spacing w:val="-1"/>
          <w:sz w:val="24"/>
          <w:szCs w:val="24"/>
        </w:rPr>
        <w:t>Select</w:t>
      </w:r>
      <w:r>
        <w:rPr>
          <w:rFonts w:ascii="Times New Roman" w:hAnsi="Times New Roman" w:eastAsia="Times New Roman"/>
          <w:sz w:val="24"/>
          <w:szCs w:val="24"/>
        </w:rPr>
        <w:t xml:space="preserve"> the </w:t>
      </w:r>
      <w:r>
        <w:rPr>
          <w:rFonts w:ascii="Times New Roman" w:hAnsi="Times New Roman" w:eastAsia="Times New Roman"/>
          <w:spacing w:val="-1"/>
          <w:sz w:val="24"/>
          <w:szCs w:val="24"/>
        </w:rPr>
        <w:t>participant’s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academic </w:t>
      </w:r>
      <w:r>
        <w:rPr>
          <w:rFonts w:ascii="Times New Roman" w:hAnsi="Times New Roman" w:eastAsia="Times New Roman"/>
          <w:sz w:val="24"/>
          <w:szCs w:val="24"/>
        </w:rPr>
        <w:t xml:space="preserve">need at entry </w:t>
      </w:r>
      <w:r>
        <w:rPr>
          <w:rFonts w:ascii="Times New Roman" w:hAnsi="Times New Roman" w:eastAsia="Times New Roman"/>
          <w:spacing w:val="-1"/>
          <w:sz w:val="24"/>
          <w:szCs w:val="24"/>
        </w:rPr>
        <w:t>into</w:t>
      </w:r>
      <w:r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the </w:t>
      </w:r>
      <w:r>
        <w:rPr>
          <w:rFonts w:ascii="Times New Roman" w:hAnsi="Times New Roman" w:eastAsia="Times New Roman"/>
          <w:spacing w:val="-1"/>
          <w:sz w:val="24"/>
          <w:szCs w:val="24"/>
        </w:rPr>
        <w:t>project.</w:t>
      </w:r>
      <w:r>
        <w:rPr>
          <w:rFonts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Once you provide</w:t>
      </w:r>
      <w:r>
        <w:rPr>
          <w:rFonts w:ascii="Times New Roman" w:hAnsi="Times New Roman" w:eastAsia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this information, do not update it</w:t>
      </w:r>
      <w:r>
        <w:rPr>
          <w:rFonts w:ascii="Times New Roman" w:hAnsi="Times New Roman"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in subsequent reporting years.</w:t>
      </w:r>
    </w:p>
    <w:p w:rsidR="000272E6" w:rsidRDefault="002D0775" w14:paraId="27889B56" w14:textId="77777777">
      <w:pPr>
        <w:pStyle w:val="BodyText"/>
        <w:ind w:left="139" w:right="153"/>
        <w:rPr>
          <w:spacing w:val="29"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17—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</w:t>
      </w:r>
      <w:r>
        <w:t>participant’s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enrollment</w:t>
      </w:r>
      <w:r>
        <w:t xml:space="preserve"> at the grantee institution. The</w:t>
      </w:r>
      <w:r>
        <w:rPr>
          <w:spacing w:val="27"/>
        </w:rPr>
        <w:t xml:space="preserve"> </w:t>
      </w:r>
      <w:r>
        <w:rPr>
          <w:spacing w:val="-1"/>
        </w:rPr>
        <w:t>enrollment</w:t>
      </w:r>
      <w:r>
        <w:t xml:space="preserve"> date is the date when the </w:t>
      </w:r>
      <w:r>
        <w:rPr>
          <w:spacing w:val="-1"/>
        </w:rPr>
        <w:t>participant</w:t>
      </w:r>
      <w:r>
        <w:t xml:space="preserve"> has </w:t>
      </w:r>
      <w:r>
        <w:rPr>
          <w:spacing w:val="-1"/>
        </w:rPr>
        <w:t>completed</w:t>
      </w:r>
      <w:r>
        <w:t xml:space="preserve"> the registration requirements, paid</w:t>
      </w:r>
      <w:r>
        <w:rPr>
          <w:spacing w:val="47"/>
        </w:rPr>
        <w:t xml:space="preserve"> </w:t>
      </w:r>
      <w:r>
        <w:t>their</w:t>
      </w:r>
      <w:r>
        <w:rPr>
          <w:spacing w:val="-1"/>
        </w:rPr>
        <w:t xml:space="preserve"> </w:t>
      </w:r>
      <w:proofErr w:type="gramStart"/>
      <w:r>
        <w:t>tuition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attends </w:t>
      </w:r>
      <w:r>
        <w:rPr>
          <w:spacing w:val="-1"/>
        </w:rPr>
        <w:t xml:space="preserve">first day of classes at the grantee </w:t>
      </w:r>
      <w:r>
        <w:t>institution.</w:t>
      </w:r>
      <w:r>
        <w:rPr>
          <w:spacing w:val="59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 xml:space="preserve">accepted for </w:t>
      </w:r>
      <w:r>
        <w:rPr>
          <w:spacing w:val="-1"/>
        </w:rPr>
        <w:t>enrollment</w:t>
      </w:r>
      <w:r>
        <w:t xml:space="preserve"> at the grantee institution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t xml:space="preserve"> receive services from the SSS project, the</w:t>
      </w:r>
      <w:r>
        <w:rPr>
          <w:spacing w:val="29"/>
        </w:rPr>
        <w:t xml:space="preserve"> </w:t>
      </w:r>
      <w:r>
        <w:t>school</w:t>
      </w:r>
      <w:r>
        <w:rPr>
          <w:spacing w:val="-1"/>
        </w:rPr>
        <w:t xml:space="preserve"> enrollment </w:t>
      </w:r>
      <w:r>
        <w:t>date</w:t>
      </w:r>
      <w:r>
        <w:rPr>
          <w:spacing w:val="-1"/>
        </w:rPr>
        <w:t xml:space="preserve"> may </w:t>
      </w:r>
      <w:r>
        <w:t>be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entry date and/or the date of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service.</w:t>
      </w:r>
      <w:r>
        <w:rPr>
          <w:spacing w:val="29"/>
        </w:rPr>
        <w:t xml:space="preserve"> </w:t>
      </w:r>
    </w:p>
    <w:p w:rsidR="005E79A2" w:rsidP="000272E6" w:rsidRDefault="002D0775" w14:paraId="3EBC0557" w14:textId="77777777">
      <w:pPr>
        <w:pStyle w:val="BodyText"/>
        <w:rPr>
          <w:b/>
          <w:bCs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18—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participant’s date</w:t>
      </w:r>
      <w:r>
        <w:rPr>
          <w:spacing w:val="-2"/>
        </w:rPr>
        <w:t xml:space="preserve"> </w:t>
      </w:r>
      <w:r>
        <w:t>of first project service.</w:t>
      </w:r>
      <w:r>
        <w:rPr>
          <w:spacing w:val="58"/>
        </w:rPr>
        <w:t xml:space="preserve"> </w:t>
      </w:r>
      <w:r>
        <w:rPr>
          <w:b/>
          <w:bCs/>
        </w:rPr>
        <w:t>Once you provide this</w:t>
      </w:r>
      <w:r>
        <w:rPr>
          <w:b/>
          <w:bCs/>
          <w:spacing w:val="43"/>
        </w:rPr>
        <w:t xml:space="preserve"> </w:t>
      </w:r>
      <w:r>
        <w:rPr>
          <w:b/>
          <w:bCs/>
        </w:rPr>
        <w:t>information, do not update it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in subsequent reporting years.</w:t>
      </w:r>
    </w:p>
    <w:p w:rsidR="005E79A2" w:rsidRDefault="005E79A2" w14:paraId="4E259EF1" w14:textId="77777777">
      <w:pPr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0272E6" w:rsidP="00E46D51" w:rsidRDefault="000272E6" w14:paraId="144F5035" w14:textId="77777777">
      <w:pPr>
        <w:pStyle w:val="BodyText"/>
        <w:rPr>
          <w:b/>
          <w:bCs/>
        </w:rPr>
      </w:pPr>
    </w:p>
    <w:p w:rsidR="00412732" w:rsidP="00E46D51" w:rsidRDefault="002D0775" w14:paraId="41C4ADC3" w14:textId="77777777">
      <w:pPr>
        <w:pStyle w:val="BodyText"/>
      </w:pPr>
      <w:r w:rsidRPr="005E79A2">
        <w:rPr>
          <w:b/>
          <w:bCs/>
        </w:rPr>
        <w:t xml:space="preserve">Field </w:t>
      </w:r>
      <w:r w:rsidRPr="00E46D51">
        <w:rPr>
          <w:b/>
          <w:bCs/>
        </w:rPr>
        <w:t>19</w:t>
      </w:r>
      <w:r>
        <w:rPr>
          <w:b/>
          <w:bCs/>
          <w:spacing w:val="-1"/>
        </w:rPr>
        <w:t>—</w:t>
      </w:r>
      <w:r>
        <w:rPr>
          <w:spacing w:val="-1"/>
        </w:rPr>
        <w:t>S</w:t>
      </w:r>
      <w:r w:rsidRPr="005E79A2">
        <w:rPr>
          <w:spacing w:val="-1"/>
        </w:rPr>
        <w:t>elect</w:t>
      </w:r>
      <w:r w:rsidRPr="00E46D51">
        <w:rPr>
          <w:spacing w:val="-1"/>
        </w:rPr>
        <w:t xml:space="preserve"> the </w:t>
      </w:r>
      <w:r w:rsidRPr="005E79A2">
        <w:rPr>
          <w:spacing w:val="-1"/>
        </w:rPr>
        <w:t>participant’s</w:t>
      </w:r>
      <w:r w:rsidRPr="00E46D51">
        <w:rPr>
          <w:spacing w:val="-1"/>
        </w:rPr>
        <w:t xml:space="preserve"> </w:t>
      </w:r>
      <w:r w:rsidRPr="005E79A2">
        <w:rPr>
          <w:spacing w:val="-1"/>
        </w:rPr>
        <w:t>college</w:t>
      </w:r>
      <w:r w:rsidRPr="00E46D51">
        <w:rPr>
          <w:spacing w:val="-1"/>
        </w:rPr>
        <w:t xml:space="preserve"> </w:t>
      </w:r>
      <w:r w:rsidRPr="005E79A2">
        <w:rPr>
          <w:spacing w:val="-1"/>
        </w:rPr>
        <w:t>grade</w:t>
      </w:r>
      <w:r w:rsidRPr="00E46D51">
        <w:rPr>
          <w:spacing w:val="-1"/>
        </w:rPr>
        <w:t xml:space="preserve"> level </w:t>
      </w:r>
      <w:r w:rsidRPr="005E79A2">
        <w:rPr>
          <w:spacing w:val="-1"/>
        </w:rPr>
        <w:t xml:space="preserve">at </w:t>
      </w:r>
      <w:r w:rsidRPr="00E46D51">
        <w:rPr>
          <w:spacing w:val="-1"/>
        </w:rPr>
        <w:t xml:space="preserve">the </w:t>
      </w:r>
      <w:r w:rsidRPr="005E79A2">
        <w:rPr>
          <w:spacing w:val="-1"/>
        </w:rPr>
        <w:t>time</w:t>
      </w:r>
      <w:r w:rsidRPr="00E46D51">
        <w:rPr>
          <w:spacing w:val="-1"/>
        </w:rPr>
        <w:t xml:space="preserve"> of project entry. In </w:t>
      </w:r>
      <w:r w:rsidRPr="005E79A2">
        <w:rPr>
          <w:spacing w:val="-1"/>
        </w:rPr>
        <w:t>determining</w:t>
      </w:r>
      <w:r w:rsidRPr="00E46D51">
        <w:rPr>
          <w:spacing w:val="-1"/>
        </w:rPr>
        <w:t xml:space="preserve"> the</w:t>
      </w:r>
      <w:r w:rsidRPr="005E79A2">
        <w:rPr>
          <w:spacing w:val="-1"/>
        </w:rPr>
        <w:t xml:space="preserve"> student’s</w:t>
      </w:r>
      <w:r w:rsidRPr="00E46D51">
        <w:rPr>
          <w:spacing w:val="-1"/>
        </w:rPr>
        <w:t xml:space="preserve"> </w:t>
      </w:r>
      <w:r w:rsidRPr="005E79A2">
        <w:rPr>
          <w:spacing w:val="-1"/>
        </w:rPr>
        <w:t xml:space="preserve">postsecondary grade level, </w:t>
      </w:r>
      <w:r w:rsidRPr="00E46D51">
        <w:rPr>
          <w:spacing w:val="-1"/>
        </w:rPr>
        <w:t>use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the</w:t>
      </w:r>
      <w:r w:rsidRPr="005E79A2">
        <w:rPr>
          <w:spacing w:val="-1"/>
        </w:rPr>
        <w:t xml:space="preserve"> criteria</w:t>
      </w:r>
      <w:r w:rsidRPr="00E46D51">
        <w:rPr>
          <w:spacing w:val="-1"/>
        </w:rPr>
        <w:t xml:space="preserve"> of</w:t>
      </w:r>
      <w:r w:rsidRPr="005E79A2">
        <w:rPr>
          <w:spacing w:val="-1"/>
        </w:rPr>
        <w:t xml:space="preserve"> the</w:t>
      </w:r>
      <w:r w:rsidRPr="00E46D51">
        <w:rPr>
          <w:spacing w:val="-1"/>
        </w:rPr>
        <w:t xml:space="preserve"> grantee </w:t>
      </w:r>
      <w:r w:rsidRPr="005E79A2">
        <w:rPr>
          <w:spacing w:val="-1"/>
        </w:rPr>
        <w:t>institution</w:t>
      </w:r>
      <w:r w:rsidRPr="00E46D51">
        <w:rPr>
          <w:spacing w:val="-1"/>
        </w:rPr>
        <w:t xml:space="preserve"> </w:t>
      </w:r>
      <w:r w:rsidRPr="005E79A2">
        <w:rPr>
          <w:spacing w:val="-1"/>
        </w:rPr>
        <w:t>regarding</w:t>
      </w:r>
      <w:r w:rsidRPr="00E46D51">
        <w:rPr>
          <w:spacing w:val="-1"/>
        </w:rPr>
        <w:t xml:space="preserve"> </w:t>
      </w:r>
      <w:r w:rsidRPr="005E79A2">
        <w:rPr>
          <w:spacing w:val="-1"/>
        </w:rPr>
        <w:t>grade</w:t>
      </w:r>
      <w:r w:rsidRPr="00E46D51">
        <w:rPr>
          <w:spacing w:val="-1"/>
        </w:rPr>
        <w:t xml:space="preserve"> level</w:t>
      </w:r>
      <w:r w:rsidRPr="005E79A2">
        <w:rPr>
          <w:spacing w:val="-1"/>
        </w:rPr>
        <w:t xml:space="preserve"> classifications </w:t>
      </w:r>
      <w:r w:rsidRPr="00E46D51">
        <w:rPr>
          <w:spacing w:val="-1"/>
        </w:rPr>
        <w:t>and</w:t>
      </w:r>
      <w:r w:rsidRPr="005E79A2">
        <w:rPr>
          <w:spacing w:val="-1"/>
        </w:rPr>
        <w:t xml:space="preserve"> academic </w:t>
      </w:r>
      <w:r w:rsidRPr="00E46D51">
        <w:rPr>
          <w:spacing w:val="-1"/>
        </w:rPr>
        <w:t xml:space="preserve">standing. </w:t>
      </w:r>
      <w:r w:rsidRPr="005E79A2">
        <w:rPr>
          <w:spacing w:val="-1"/>
        </w:rPr>
        <w:t>Most postsecondary</w:t>
      </w:r>
      <w:r w:rsidRPr="00E46D51">
        <w:rPr>
          <w:spacing w:val="-1"/>
        </w:rPr>
        <w:t xml:space="preserve"> institutions use </w:t>
      </w:r>
      <w:r w:rsidRPr="005E79A2">
        <w:rPr>
          <w:spacing w:val="-1"/>
        </w:rPr>
        <w:t>credits</w:t>
      </w:r>
      <w:r w:rsidRPr="00E46D51">
        <w:rPr>
          <w:spacing w:val="-1"/>
        </w:rPr>
        <w:t xml:space="preserve"> earned and grade </w:t>
      </w:r>
      <w:r w:rsidRPr="005E79A2">
        <w:rPr>
          <w:spacing w:val="-1"/>
        </w:rPr>
        <w:t>poin</w:t>
      </w:r>
      <w:r w:rsidRPr="00197DE6">
        <w:rPr>
          <w:spacing w:val="-1"/>
        </w:rPr>
        <w:t>t</w:t>
      </w:r>
      <w:r w:rsidRPr="00E46D51">
        <w:rPr>
          <w:spacing w:val="-1"/>
        </w:rPr>
        <w:t xml:space="preserve"> average to </w:t>
      </w:r>
      <w:r w:rsidRPr="005E79A2">
        <w:rPr>
          <w:spacing w:val="-1"/>
        </w:rPr>
        <w:t>determine</w:t>
      </w:r>
      <w:r w:rsidRPr="00E46D51">
        <w:rPr>
          <w:spacing w:val="-1"/>
        </w:rPr>
        <w:t xml:space="preserve"> the </w:t>
      </w:r>
      <w:r w:rsidRPr="005E79A2">
        <w:rPr>
          <w:spacing w:val="-1"/>
        </w:rPr>
        <w:t>college</w:t>
      </w:r>
      <w:r w:rsidRPr="00E46D51">
        <w:rPr>
          <w:spacing w:val="-1"/>
        </w:rPr>
        <w:t xml:space="preserve"> grade level.  For students who have earned college credits during high school or through </w:t>
      </w:r>
      <w:r w:rsidRPr="005E79A2">
        <w:rPr>
          <w:spacing w:val="-1"/>
        </w:rPr>
        <w:t xml:space="preserve">placement </w:t>
      </w:r>
      <w:r w:rsidRPr="00E46D51">
        <w:rPr>
          <w:spacing w:val="-1"/>
        </w:rPr>
        <w:t>testing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but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have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not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previously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been enrolled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 xml:space="preserve">in college, use option “1 = </w:t>
      </w:r>
      <w:r w:rsidRPr="005E79A2">
        <w:rPr>
          <w:spacing w:val="-1"/>
        </w:rPr>
        <w:t>1</w:t>
      </w:r>
      <w:r w:rsidRPr="00E46D51">
        <w:rPr>
          <w:spacing w:val="-1"/>
          <w:szCs w:val="22"/>
        </w:rPr>
        <w:t xml:space="preserve">st </w:t>
      </w:r>
      <w:r w:rsidRPr="00E46D51">
        <w:rPr>
          <w:spacing w:val="-1"/>
        </w:rPr>
        <w:t>year,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never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attended.” However,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in</w:t>
      </w:r>
      <w:r w:rsidRPr="005E79A2">
        <w:rPr>
          <w:spacing w:val="-1"/>
        </w:rPr>
        <w:t xml:space="preserve"> determini</w:t>
      </w:r>
      <w:r w:rsidRPr="00197DE6">
        <w:rPr>
          <w:spacing w:val="-1"/>
        </w:rPr>
        <w:t>ng</w:t>
      </w:r>
      <w:r w:rsidRPr="00E46D51">
        <w:rPr>
          <w:spacing w:val="-1"/>
        </w:rPr>
        <w:t xml:space="preserve"> these </w:t>
      </w:r>
      <w:proofErr w:type="gramStart"/>
      <w:r w:rsidRPr="00E46D51">
        <w:rPr>
          <w:spacing w:val="-1"/>
        </w:rPr>
        <w:t>students</w:t>
      </w:r>
      <w:proofErr w:type="gramEnd"/>
      <w:r w:rsidRPr="005E79A2">
        <w:rPr>
          <w:spacing w:val="-1"/>
        </w:rPr>
        <w:t xml:space="preserve"> </w:t>
      </w:r>
      <w:r w:rsidRPr="00E46D51">
        <w:rPr>
          <w:spacing w:val="-1"/>
        </w:rPr>
        <w:t>college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grade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level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at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 xml:space="preserve">the </w:t>
      </w:r>
      <w:r w:rsidRPr="005E79A2">
        <w:rPr>
          <w:spacing w:val="-1"/>
        </w:rPr>
        <w:t>end of the reporting year</w:t>
      </w:r>
      <w:r w:rsidRPr="00E46D51">
        <w:rPr>
          <w:spacing w:val="-1"/>
        </w:rPr>
        <w:t xml:space="preserve"> (field 27), </w:t>
      </w:r>
      <w:r w:rsidRPr="005E79A2">
        <w:rPr>
          <w:spacing w:val="-1"/>
        </w:rPr>
        <w:t>count</w:t>
      </w:r>
      <w:r w:rsidRPr="00E46D51">
        <w:rPr>
          <w:spacing w:val="-1"/>
        </w:rPr>
        <w:t xml:space="preserve"> the </w:t>
      </w:r>
      <w:r w:rsidRPr="005E79A2">
        <w:rPr>
          <w:spacing w:val="-1"/>
        </w:rPr>
        <w:t xml:space="preserve">earned </w:t>
      </w:r>
      <w:r w:rsidRPr="00E46D51">
        <w:rPr>
          <w:spacing w:val="-1"/>
        </w:rPr>
        <w:t>credits i</w:t>
      </w:r>
      <w:r w:rsidRPr="00E46D51" w:rsidR="000272E6">
        <w:rPr>
          <w:spacing w:val="-1"/>
        </w:rPr>
        <w:t>n</w:t>
      </w:r>
      <w:r w:rsidR="000272E6">
        <w:rPr>
          <w:spacing w:val="-1"/>
        </w:rPr>
        <w:t xml:space="preserve"> </w:t>
      </w:r>
      <w:r>
        <w:rPr>
          <w:spacing w:val="-1"/>
        </w:rPr>
        <w:t xml:space="preserve">determining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reporting year grade level.</w:t>
      </w:r>
      <w:r>
        <w:rPr>
          <w:spacing w:val="-1"/>
        </w:rPr>
        <w:t xml:space="preserve"> </w:t>
      </w:r>
      <w:r>
        <w:rPr>
          <w:b/>
        </w:rPr>
        <w:t>Once you provide this information, do</w:t>
      </w:r>
      <w:r>
        <w:rPr>
          <w:b/>
          <w:spacing w:val="29"/>
        </w:rPr>
        <w:t xml:space="preserve"> </w:t>
      </w:r>
      <w:r>
        <w:rPr>
          <w:b/>
        </w:rPr>
        <w:t>not update it in subsequent reporting years.</w:t>
      </w:r>
    </w:p>
    <w:p w:rsidR="00412732" w:rsidRDefault="002D0775" w14:paraId="314AE7A2" w14:textId="77777777">
      <w:pPr>
        <w:pStyle w:val="BodyText"/>
        <w:ind w:left="120" w:right="137"/>
      </w:pPr>
      <w:r>
        <w:rPr>
          <w:b/>
        </w:rPr>
        <w:t>HINT:</w:t>
      </w:r>
      <w:r>
        <w:rPr>
          <w:b/>
          <w:spacing w:val="60"/>
        </w:rPr>
        <w:t xml:space="preserve"> </w:t>
      </w:r>
      <w:r>
        <w:rPr>
          <w:b/>
        </w:rPr>
        <w:t>For fields 19, 26 and 27,</w:t>
      </w:r>
      <w:r>
        <w:rPr>
          <w:b/>
          <w:spacing w:val="-1"/>
        </w:rPr>
        <w:t xml:space="preserve"> </w:t>
      </w:r>
      <w:r>
        <w:t xml:space="preserve">to ensure </w:t>
      </w:r>
      <w:r>
        <w:rPr>
          <w:spacing w:val="-1"/>
        </w:rPr>
        <w:t>uniformity</w:t>
      </w:r>
      <w:r>
        <w:t xml:space="preserve"> in reporting,</w:t>
      </w:r>
      <w:r>
        <w:rPr>
          <w:spacing w:val="-1"/>
        </w:rPr>
        <w:t xml:space="preserve"> </w:t>
      </w:r>
      <w:r>
        <w:t>two-year</w:t>
      </w:r>
      <w:r>
        <w:rPr>
          <w:spacing w:val="-1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 xml:space="preserve">use first-year </w:t>
      </w:r>
      <w:r>
        <w:rPr>
          <w:spacing w:val="-1"/>
        </w:rPr>
        <w:t>(freshman)</w:t>
      </w:r>
      <w:r>
        <w:t xml:space="preserve"> and </w:t>
      </w:r>
      <w:proofErr w:type="gramStart"/>
      <w:r>
        <w:t>second-year</w:t>
      </w:r>
      <w:proofErr w:type="gramEnd"/>
      <w:r>
        <w:t xml:space="preserve"> (sophomores) to designate the college grade levels of</w:t>
      </w:r>
      <w:r>
        <w:rPr>
          <w:spacing w:val="28"/>
        </w:rPr>
        <w:t xml:space="preserve"> </w:t>
      </w:r>
      <w:r>
        <w:t xml:space="preserve">their </w:t>
      </w:r>
      <w:r>
        <w:rPr>
          <w:spacing w:val="-1"/>
        </w:rPr>
        <w:t>participants.</w:t>
      </w:r>
    </w:p>
    <w:p w:rsidR="00412732" w:rsidRDefault="002D0775" w14:paraId="21A50ADE" w14:textId="2879D829">
      <w:pPr>
        <w:spacing w:line="242" w:lineRule="auto"/>
        <w:ind w:left="120" w:right="137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Field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20—</w:t>
      </w:r>
      <w:r>
        <w:rPr>
          <w:rFonts w:ascii="Times New Roman" w:hAnsi="Times New Roman" w:eastAsia="Times New Roman"/>
          <w:spacing w:val="-1"/>
          <w:sz w:val="24"/>
          <w:szCs w:val="24"/>
        </w:rPr>
        <w:t>Select</w:t>
      </w:r>
      <w:r>
        <w:rPr>
          <w:rFonts w:ascii="Times New Roman" w:hAnsi="Times New Roman" w:eastAsia="Times New Roman"/>
          <w:sz w:val="24"/>
          <w:szCs w:val="24"/>
        </w:rPr>
        <w:t xml:space="preserve"> the 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participant’s 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>enrollment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status </w:t>
      </w:r>
      <w:r>
        <w:rPr>
          <w:rFonts w:ascii="Times New Roman" w:hAnsi="Times New Roman" w:eastAsia="Times New Roman"/>
          <w:sz w:val="24"/>
          <w:szCs w:val="24"/>
        </w:rPr>
        <w:t xml:space="preserve">in </w:t>
      </w:r>
      <w:r>
        <w:rPr>
          <w:rFonts w:ascii="Times New Roman" w:hAnsi="Times New Roman" w:eastAsia="Times New Roman"/>
          <w:spacing w:val="-1"/>
          <w:sz w:val="24"/>
          <w:szCs w:val="24"/>
        </w:rPr>
        <w:t>academic</w:t>
      </w:r>
      <w:r>
        <w:rPr>
          <w:rFonts w:ascii="Times New Roman" w:hAnsi="Times New Roman" w:eastAsia="Times New Roman"/>
          <w:sz w:val="24"/>
          <w:szCs w:val="24"/>
        </w:rPr>
        <w:t xml:space="preserve"> year first served.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150BDE" w:rsidR="008C05C3">
        <w:rPr>
          <w:rFonts w:ascii="Times New Roman"/>
          <w:spacing w:val="-1"/>
        </w:rPr>
        <w:t xml:space="preserve">For all students who were reported as </w:t>
      </w:r>
      <w:r w:rsidRPr="00150BDE" w:rsidR="008C05C3">
        <w:rPr>
          <w:rFonts w:ascii="Times New Roman"/>
          <w:spacing w:val="-1"/>
        </w:rPr>
        <w:t>“</w:t>
      </w:r>
      <w:r w:rsidRPr="00150BDE" w:rsidR="008C05C3">
        <w:rPr>
          <w:rFonts w:ascii="Times New Roman"/>
          <w:spacing w:val="-1"/>
        </w:rPr>
        <w:t>New Summer Participant</w:t>
      </w:r>
      <w:r w:rsidRPr="00150BDE" w:rsidR="008C05C3">
        <w:rPr>
          <w:rFonts w:ascii="Times New Roman"/>
          <w:spacing w:val="-1"/>
        </w:rPr>
        <w:t>”</w:t>
      </w:r>
      <w:r w:rsidRPr="00150BDE" w:rsidR="008C05C3">
        <w:rPr>
          <w:rFonts w:ascii="Times New Roman"/>
          <w:spacing w:val="-1"/>
        </w:rPr>
        <w:t xml:space="preserve"> (Field #22) in the prior-year APR, the entry in Field #20 must be updated to reflect enrollment status for the current reporting period.  Otherwise,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 w:rsidRPr="00E3239E">
        <w:rPr>
          <w:rFonts w:ascii="Times New Roman" w:hAnsi="Times New Roman" w:eastAsia="Times New Roman"/>
          <w:sz w:val="24"/>
          <w:szCs w:val="24"/>
        </w:rPr>
        <w:t>do</w:t>
      </w:r>
      <w:r w:rsidRPr="00E3239E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3239E">
        <w:rPr>
          <w:rFonts w:ascii="Times New Roman" w:hAnsi="Times New Roman" w:eastAsia="Times New Roman"/>
          <w:sz w:val="24"/>
          <w:szCs w:val="24"/>
        </w:rPr>
        <w:t>not</w:t>
      </w:r>
      <w:r w:rsidRPr="00E3239E">
        <w:rPr>
          <w:rFonts w:ascii="Times New Roman" w:hAnsi="Times New Roman" w:eastAsia="Times New Roman"/>
          <w:spacing w:val="-1"/>
          <w:sz w:val="24"/>
          <w:szCs w:val="24"/>
        </w:rPr>
        <w:t xml:space="preserve"> change </w:t>
      </w:r>
      <w:r w:rsidRPr="00E3239E">
        <w:rPr>
          <w:rFonts w:ascii="Times New Roman" w:hAnsi="Times New Roman" w:eastAsia="Times New Roman"/>
          <w:sz w:val="24"/>
          <w:szCs w:val="24"/>
        </w:rPr>
        <w:t>it</w:t>
      </w:r>
      <w:r w:rsidRPr="00E3239E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3239E">
        <w:rPr>
          <w:rFonts w:ascii="Times New Roman" w:hAnsi="Times New Roman" w:eastAsia="Times New Roman"/>
          <w:sz w:val="24"/>
          <w:szCs w:val="24"/>
        </w:rPr>
        <w:t>in</w:t>
      </w:r>
      <w:r w:rsidRPr="00E3239E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3239E">
        <w:rPr>
          <w:rFonts w:ascii="Times New Roman" w:hAnsi="Times New Roman" w:eastAsia="Times New Roman"/>
          <w:sz w:val="24"/>
          <w:szCs w:val="24"/>
        </w:rPr>
        <w:t>subsequent</w:t>
      </w:r>
      <w:r w:rsidRPr="00E3239E">
        <w:rPr>
          <w:rFonts w:ascii="Times New Roman" w:hAnsi="Times New Roman" w:eastAsia="Times New Roman"/>
          <w:spacing w:val="-1"/>
          <w:sz w:val="24"/>
          <w:szCs w:val="24"/>
        </w:rPr>
        <w:t xml:space="preserve"> reporting </w:t>
      </w:r>
      <w:r w:rsidRPr="00E3239E">
        <w:rPr>
          <w:rFonts w:ascii="Times New Roman" w:hAnsi="Times New Roman" w:eastAsia="Times New Roman"/>
          <w:sz w:val="24"/>
          <w:szCs w:val="24"/>
        </w:rPr>
        <w:t>years</w:t>
      </w:r>
      <w:r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="000272E6" w:rsidP="00E46D51" w:rsidRDefault="002D0775" w14:paraId="539EB865" w14:textId="694520D0">
      <w:pPr>
        <w:pStyle w:val="BodyText"/>
        <w:ind w:left="119" w:right="158"/>
      </w:pPr>
      <w:r>
        <w:rPr>
          <w:b/>
          <w:spacing w:val="-1"/>
        </w:rPr>
        <w:t>HINT</w:t>
      </w:r>
      <w:r>
        <w:rPr>
          <w:spacing w:val="-1"/>
        </w:rPr>
        <w:t xml:space="preserve">: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measures</w:t>
      </w:r>
      <w:r>
        <w:t xml:space="preserve"> for SSS projects (i.e.,</w:t>
      </w:r>
      <w:r>
        <w:rPr>
          <w:spacing w:val="37"/>
        </w:rPr>
        <w:t xml:space="preserve"> </w:t>
      </w:r>
      <w:r>
        <w:t>the GPRA persistence and graduation rates) for</w:t>
      </w:r>
      <w:r>
        <w:rPr>
          <w:spacing w:val="-1"/>
        </w:rPr>
        <w:t xml:space="preserve"> </w:t>
      </w:r>
      <w:r>
        <w:t xml:space="preserve">cohorts of </w:t>
      </w:r>
      <w:r>
        <w:rPr>
          <w:spacing w:val="-1"/>
        </w:rPr>
        <w:t>full-time,</w:t>
      </w:r>
      <w:r>
        <w:t xml:space="preserve"> </w:t>
      </w:r>
      <w:r>
        <w:rPr>
          <w:spacing w:val="-1"/>
        </w:rPr>
        <w:t>freshman</w:t>
      </w:r>
      <w:r>
        <w:t xml:space="preserve"> participants who</w:t>
      </w:r>
      <w:r>
        <w:rPr>
          <w:spacing w:val="29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institution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particular </w:t>
      </w:r>
      <w:r>
        <w:t>year.</w:t>
      </w:r>
      <w:r>
        <w:rPr>
          <w:spacing w:val="-1"/>
        </w:rPr>
        <w:t xml:space="preserve"> </w:t>
      </w:r>
    </w:p>
    <w:p w:rsidR="00412732" w:rsidRDefault="002D0775" w14:paraId="0B14DB0E" w14:textId="77777777">
      <w:pPr>
        <w:pStyle w:val="BodyText"/>
        <w:ind w:left="119" w:right="158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21—</w:t>
      </w:r>
      <w:r>
        <w:rPr>
          <w:spacing w:val="-1"/>
        </w:rPr>
        <w:t>Select</w:t>
      </w:r>
      <w:r>
        <w:t xml:space="preserve"> the </w:t>
      </w:r>
      <w:r>
        <w:rPr>
          <w:spacing w:val="-1"/>
        </w:rPr>
        <w:t>participant’s</w:t>
      </w:r>
      <w:r>
        <w:t xml:space="preserve"> </w:t>
      </w:r>
      <w:r>
        <w:rPr>
          <w:spacing w:val="-1"/>
        </w:rPr>
        <w:t>cohort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coincides</w:t>
      </w:r>
      <w:r>
        <w:t xml:space="preserve"> with the </w:t>
      </w:r>
      <w:r>
        <w:rPr>
          <w:spacing w:val="-1"/>
        </w:rPr>
        <w:t>academic</w:t>
      </w:r>
      <w:r>
        <w:t xml:space="preserve"> year the</w:t>
      </w:r>
      <w:r>
        <w:rPr>
          <w:spacing w:val="77"/>
        </w:rPr>
        <w:t xml:space="preserve"> </w:t>
      </w:r>
      <w:r>
        <w:rPr>
          <w:spacing w:val="-1"/>
        </w:rPr>
        <w:t>participant</w:t>
      </w:r>
      <w:r>
        <w:t xml:space="preserve"> was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served</w:t>
      </w:r>
      <w:r>
        <w:t xml:space="preserve"> by the </w:t>
      </w:r>
      <w:r>
        <w:rPr>
          <w:spacing w:val="-1"/>
        </w:rPr>
        <w:t>SSS</w:t>
      </w:r>
      <w:r>
        <w:t xml:space="preserve"> project.</w:t>
      </w:r>
    </w:p>
    <w:p w:rsidR="00412732" w:rsidRDefault="00412732" w14:paraId="3A244BD4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1D7DD025" w14:textId="4941E861">
      <w:pPr>
        <w:pStyle w:val="BodyText"/>
        <w:ind w:left="119" w:right="158"/>
      </w:pPr>
      <w:r>
        <w:rPr>
          <w:b/>
          <w:bCs/>
          <w:spacing w:val="-1"/>
        </w:rPr>
        <w:t>Note</w:t>
      </w:r>
      <w:r>
        <w:rPr>
          <w:spacing w:val="-1"/>
        </w:rPr>
        <w:t>:</w:t>
      </w:r>
      <w:r>
        <w:t xml:space="preserve">  A “new” participant served only </w:t>
      </w:r>
      <w:r>
        <w:rPr>
          <w:spacing w:val="-1"/>
        </w:rPr>
        <w:t xml:space="preserve">during </w:t>
      </w:r>
      <w:r>
        <w:t>the</w:t>
      </w:r>
      <w:r>
        <w:rPr>
          <w:spacing w:val="-1"/>
        </w:rPr>
        <w:t xml:space="preserve"> </w:t>
      </w:r>
      <w:r>
        <w:t>201</w:t>
      </w:r>
      <w:r w:rsidR="00606AE2">
        <w:t>9</w:t>
      </w:r>
      <w:r>
        <w:rPr>
          <w:spacing w:val="-1"/>
        </w:rPr>
        <w:t xml:space="preserve"> summer </w:t>
      </w:r>
      <w:r>
        <w:t>session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previously</w:t>
      </w:r>
      <w:r>
        <w:rPr>
          <w:spacing w:val="25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postsecondary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</w:t>
      </w:r>
      <w:r w:rsidR="00606AE2">
        <w:t>9</w:t>
      </w:r>
      <w:r>
        <w:t>-</w:t>
      </w:r>
      <w:r w:rsidR="00606AE2">
        <w:t>20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(option</w:t>
      </w:r>
      <w:r>
        <w:rPr>
          <w:spacing w:val="-1"/>
        </w:rPr>
        <w:t xml:space="preserve"> </w:t>
      </w:r>
      <w:r>
        <w:t>“</w:t>
      </w:r>
      <w:r w:rsidR="002066FC">
        <w:t>2</w:t>
      </w:r>
      <w:r w:rsidR="00606AE2">
        <w:t>1</w:t>
      </w:r>
      <w:r>
        <w:t>”).</w:t>
      </w:r>
      <w:r>
        <w:rPr>
          <w:spacing w:val="59"/>
        </w:rPr>
        <w:t xml:space="preserve"> </w:t>
      </w:r>
      <w:r>
        <w:t>Option “</w:t>
      </w:r>
      <w:r w:rsidR="00606AE2">
        <w:t>20</w:t>
      </w:r>
      <w:r>
        <w:t>”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 xml:space="preserve">by the project for the first </w:t>
      </w:r>
      <w:r>
        <w:rPr>
          <w:spacing w:val="-1"/>
        </w:rPr>
        <w:t>time</w:t>
      </w:r>
      <w:r>
        <w:t xml:space="preserve"> in the 201</w:t>
      </w:r>
      <w:r w:rsidR="00650476">
        <w:t>8</w:t>
      </w:r>
      <w:r>
        <w:t xml:space="preserve"> summer</w:t>
      </w:r>
      <w:r>
        <w:rPr>
          <w:spacing w:val="22"/>
        </w:rPr>
        <w:t xml:space="preserve"> </w:t>
      </w:r>
      <w:r>
        <w:t xml:space="preserve">session </w:t>
      </w:r>
      <w:r>
        <w:rPr>
          <w:spacing w:val="-1"/>
        </w:rPr>
        <w:t>preceding</w:t>
      </w:r>
      <w:r>
        <w:t xml:space="preserve"> the </w:t>
      </w:r>
      <w:r>
        <w:rPr>
          <w:spacing w:val="-1"/>
        </w:rPr>
        <w:t>participant’s</w:t>
      </w:r>
      <w:r>
        <w:t xml:space="preserve"> first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t xml:space="preserve">year (i.e., </w:t>
      </w:r>
      <w:r>
        <w:rPr>
          <w:spacing w:val="-1"/>
        </w:rPr>
        <w:t>201</w:t>
      </w:r>
      <w:r w:rsidR="008518BD">
        <w:rPr>
          <w:spacing w:val="-1"/>
        </w:rPr>
        <w:t>8</w:t>
      </w:r>
      <w:r>
        <w:rPr>
          <w:spacing w:val="-1"/>
        </w:rPr>
        <w:t>-1</w:t>
      </w:r>
      <w:r w:rsidR="008518BD">
        <w:rPr>
          <w:spacing w:val="-1"/>
        </w:rPr>
        <w:t>9</w:t>
      </w:r>
      <w:r>
        <w:rPr>
          <w:spacing w:val="-1"/>
        </w:rPr>
        <w:t>)</w:t>
      </w:r>
      <w:r>
        <w:t xml:space="preserve"> at the grantee </w:t>
      </w:r>
      <w:r>
        <w:rPr>
          <w:spacing w:val="-1"/>
        </w:rPr>
        <w:t>institution.</w:t>
      </w:r>
      <w:r>
        <w:rPr>
          <w:spacing w:val="75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“8”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“9”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field 22—Participant Status, </w:t>
      </w:r>
      <w:r>
        <w:t>then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select</w:t>
      </w:r>
      <w:r>
        <w:rPr>
          <w:spacing w:val="25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“</w:t>
      </w:r>
      <w:r w:rsidR="00512D9C">
        <w:t>21</w:t>
      </w:r>
      <w:r>
        <w:t>”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institution prior to summer 201</w:t>
      </w:r>
      <w:r w:rsidR="00512D9C">
        <w:t>9</w:t>
      </w:r>
      <w:r>
        <w:t xml:space="preserve"> but</w:t>
      </w:r>
      <w:r>
        <w:rPr>
          <w:spacing w:val="21"/>
        </w:rPr>
        <w:t xml:space="preserve"> </w:t>
      </w:r>
      <w:r>
        <w:t>who received services from</w:t>
      </w:r>
      <w:r>
        <w:rPr>
          <w:spacing w:val="-2"/>
        </w:rPr>
        <w:t xml:space="preserve"> </w:t>
      </w:r>
      <w:r>
        <w:t>the SSS project for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 xml:space="preserve">first </w:t>
      </w:r>
      <w:r>
        <w:rPr>
          <w:spacing w:val="-1"/>
        </w:rPr>
        <w:t>time</w:t>
      </w:r>
      <w:proofErr w:type="gramEnd"/>
      <w:r>
        <w:t xml:space="preserve"> during </w:t>
      </w:r>
      <w:r>
        <w:rPr>
          <w:spacing w:val="-1"/>
        </w:rPr>
        <w:t>summer</w:t>
      </w:r>
      <w:r>
        <w:t xml:space="preserve"> 201</w:t>
      </w:r>
      <w:r w:rsidR="000872E5">
        <w:t>9</w:t>
      </w:r>
      <w:r>
        <w:t xml:space="preserve"> would be in</w:t>
      </w:r>
      <w:r>
        <w:rPr>
          <w:spacing w:val="2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</w:t>
      </w:r>
      <w:r w:rsidR="000872E5">
        <w:t>8</w:t>
      </w:r>
      <w:r>
        <w:t>-1</w:t>
      </w:r>
      <w:r w:rsidR="000872E5">
        <w:t>9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(option</w:t>
      </w:r>
      <w:r>
        <w:rPr>
          <w:spacing w:val="-1"/>
        </w:rPr>
        <w:t xml:space="preserve"> </w:t>
      </w:r>
      <w:r>
        <w:t>“</w:t>
      </w:r>
      <w:r w:rsidR="000872E5">
        <w:t>20</w:t>
      </w:r>
      <w:r>
        <w:t>”).</w:t>
      </w:r>
    </w:p>
    <w:p w:rsidR="00412732" w:rsidRDefault="00412732" w14:paraId="7EA6E3E5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6381BAD4" w14:textId="154DFE41">
      <w:pPr>
        <w:pStyle w:val="BodyText"/>
        <w:ind w:left="120" w:right="137"/>
      </w:pPr>
      <w:r>
        <w:t xml:space="preserve">All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served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time</w:t>
      </w:r>
      <w:r>
        <w:t xml:space="preserve"> in the 201</w:t>
      </w:r>
      <w:r w:rsidR="000872E5">
        <w:t>8</w:t>
      </w:r>
      <w:r>
        <w:t>-1</w:t>
      </w:r>
      <w:r w:rsidR="000872E5">
        <w:t>9</w:t>
      </w:r>
      <w:r>
        <w:t xml:space="preserve"> reporting period </w:t>
      </w:r>
      <w:r>
        <w:rPr>
          <w:spacing w:val="-1"/>
        </w:rPr>
        <w:t>would</w:t>
      </w:r>
      <w:r>
        <w:t xml:space="preserve"> be in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</w:t>
      </w:r>
      <w:r w:rsidR="000872E5">
        <w:t>8</w:t>
      </w:r>
      <w:r>
        <w:t>-1</w:t>
      </w:r>
      <w:r w:rsidR="000872E5">
        <w:t>9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(option</w:t>
      </w:r>
      <w:r>
        <w:rPr>
          <w:spacing w:val="-1"/>
        </w:rPr>
        <w:t xml:space="preserve"> </w:t>
      </w:r>
      <w:r>
        <w:t>“</w:t>
      </w:r>
      <w:r w:rsidR="000872E5">
        <w:t>20</w:t>
      </w:r>
      <w:r>
        <w:t>”).</w:t>
      </w:r>
    </w:p>
    <w:p w:rsidR="00412732" w:rsidRDefault="00412732" w14:paraId="02E953ED" w14:textId="77777777">
      <w:pPr>
        <w:spacing w:before="2"/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4C4556B5" w14:textId="17817D10">
      <w:pPr>
        <w:spacing w:line="239" w:lineRule="auto"/>
        <w:ind w:left="119" w:right="47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Important:</w:t>
      </w:r>
      <w:r>
        <w:rPr>
          <w:rFonts w:ascii="Times New Roman" w:hAnsi="Times New Roman" w:eastAsia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Grantees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are </w:t>
      </w:r>
      <w:r>
        <w:rPr>
          <w:rFonts w:ascii="Times New Roman" w:hAnsi="Times New Roman" w:eastAsia="Times New Roman"/>
          <w:b/>
          <w:bCs/>
          <w:sz w:val="24"/>
          <w:szCs w:val="24"/>
        </w:rPr>
        <w:t>not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allowed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to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increase </w:t>
      </w:r>
      <w:r>
        <w:rPr>
          <w:rFonts w:ascii="Times New Roman" w:hAnsi="Times New Roman" w:eastAsia="Times New Roman"/>
          <w:b/>
          <w:bCs/>
          <w:sz w:val="24"/>
          <w:szCs w:val="24"/>
        </w:rPr>
        <w:t>cohorts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that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have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already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been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verified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or</w:t>
      </w:r>
      <w:r>
        <w:rPr>
          <w:rFonts w:ascii="Times New Roman" w:hAnsi="Times New Roman" w:eastAsia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have been established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based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on information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provided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in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their </w:t>
      </w:r>
      <w:r>
        <w:rPr>
          <w:rFonts w:ascii="Times New Roman" w:hAnsi="Times New Roman" w:eastAsia="Times New Roman"/>
          <w:b/>
          <w:bCs/>
          <w:sz w:val="24"/>
          <w:szCs w:val="24"/>
        </w:rPr>
        <w:t>201</w:t>
      </w:r>
      <w:r w:rsidR="00D56376">
        <w:rPr>
          <w:rFonts w:ascii="Times New Roman" w:hAnsi="Times New Roman" w:eastAsia="Times New Roman"/>
          <w:b/>
          <w:bCs/>
          <w:sz w:val="24"/>
          <w:szCs w:val="24"/>
        </w:rPr>
        <w:t>8</w:t>
      </w:r>
      <w:r>
        <w:rPr>
          <w:rFonts w:ascii="Times New Roman" w:hAnsi="Times New Roman" w:eastAsia="Times New Roman"/>
          <w:b/>
          <w:bCs/>
          <w:sz w:val="24"/>
          <w:szCs w:val="24"/>
        </w:rPr>
        <w:t>-1</w:t>
      </w:r>
      <w:r w:rsidR="00D56376">
        <w:rPr>
          <w:rFonts w:ascii="Times New Roman" w:hAnsi="Times New Roman" w:eastAsia="Times New Roman"/>
          <w:b/>
          <w:bCs/>
          <w:sz w:val="24"/>
          <w:szCs w:val="24"/>
        </w:rPr>
        <w:t>9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APR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reporting</w:t>
      </w:r>
      <w:r>
        <w:rPr>
          <w:rFonts w:ascii="Times New Roman" w:hAnsi="Times New Roman" w:eastAsia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period.  </w:t>
      </w:r>
      <w:r>
        <w:rPr>
          <w:rFonts w:ascii="Times New Roman" w:hAnsi="Times New Roman" w:eastAsia="Times New Roman"/>
          <w:sz w:val="24"/>
          <w:szCs w:val="24"/>
        </w:rPr>
        <w:t>If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you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served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a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student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whose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participant </w:t>
      </w:r>
      <w:r>
        <w:rPr>
          <w:rFonts w:ascii="Times New Roman" w:hAnsi="Times New Roman" w:eastAsia="Times New Roman"/>
          <w:sz w:val="24"/>
          <w:szCs w:val="24"/>
        </w:rPr>
        <w:t>status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in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the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201</w:t>
      </w:r>
      <w:r w:rsidR="00D56376">
        <w:rPr>
          <w:rFonts w:ascii="Times New Roman" w:hAnsi="Times New Roman" w:eastAsia="Times New Roman"/>
          <w:sz w:val="24"/>
          <w:szCs w:val="24"/>
        </w:rPr>
        <w:t>8</w:t>
      </w:r>
      <w:r>
        <w:rPr>
          <w:rFonts w:ascii="Times New Roman" w:hAnsi="Times New Roman" w:eastAsia="Times New Roman"/>
          <w:sz w:val="24"/>
          <w:szCs w:val="24"/>
        </w:rPr>
        <w:t>-1</w:t>
      </w:r>
      <w:r w:rsidR="00D56376">
        <w:rPr>
          <w:rFonts w:ascii="Times New Roman" w:hAnsi="Times New Roman" w:eastAsia="Times New Roman"/>
          <w:sz w:val="24"/>
          <w:szCs w:val="24"/>
        </w:rPr>
        <w:t>9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reporting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period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is</w:t>
      </w:r>
      <w:r>
        <w:rPr>
          <w:rFonts w:ascii="Times New Roman" w:hAnsi="Times New Roman" w:eastAsia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“Continuing” and this student does not have a </w:t>
      </w:r>
      <w:r>
        <w:rPr>
          <w:rFonts w:ascii="Times New Roman" w:hAnsi="Times New Roman" w:eastAsia="Times New Roman"/>
          <w:spacing w:val="-1"/>
          <w:sz w:val="24"/>
          <w:szCs w:val="24"/>
        </w:rPr>
        <w:t>previously assigned cohort,</w:t>
      </w:r>
      <w:r>
        <w:rPr>
          <w:rFonts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you </w:t>
      </w:r>
      <w:r>
        <w:rPr>
          <w:rFonts w:ascii="Times New Roman" w:hAnsi="Times New Roman" w:eastAsia="Times New Roman"/>
          <w:spacing w:val="-1"/>
          <w:sz w:val="24"/>
          <w:szCs w:val="24"/>
        </w:rPr>
        <w:t>must</w:t>
      </w:r>
      <w:r>
        <w:rPr>
          <w:rFonts w:ascii="Times New Roman" w:hAnsi="Times New Roman" w:eastAsia="Times New Roman"/>
          <w:sz w:val="24"/>
          <w:szCs w:val="24"/>
        </w:rPr>
        <w:t xml:space="preserve"> select option</w:t>
      </w:r>
      <w:r>
        <w:rPr>
          <w:rFonts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“99 = Not applicable.”</w:t>
      </w:r>
    </w:p>
    <w:p w:rsidR="00412732" w:rsidRDefault="00412732" w14:paraId="1B1C2CA9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5E79A2" w:rsidRDefault="002D0775" w14:paraId="22E9FDC7" w14:textId="3A6664DF">
      <w:pPr>
        <w:pStyle w:val="BodyText"/>
        <w:ind w:left="120"/>
        <w:rPr>
          <w:spacing w:val="-1"/>
        </w:rPr>
      </w:pPr>
      <w:r>
        <w:t xml:space="preserve">For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James</w:t>
      </w:r>
      <w:r>
        <w:t xml:space="preserve"> Pollard is a continuing </w:t>
      </w:r>
      <w:r>
        <w:rPr>
          <w:spacing w:val="-1"/>
        </w:rPr>
        <w:t xml:space="preserve">participant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</w:t>
      </w:r>
      <w:r w:rsidR="00CD75BD">
        <w:t>8</w:t>
      </w:r>
      <w:r>
        <w:t>-1</w:t>
      </w:r>
      <w:r w:rsidR="00CD75BD">
        <w:t>9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t xml:space="preserve"> year, however,</w:t>
      </w:r>
      <w:r>
        <w:rPr>
          <w:spacing w:val="49"/>
        </w:rPr>
        <w:t xml:space="preserve"> </w:t>
      </w:r>
      <w:r>
        <w:rPr>
          <w:spacing w:val="-1"/>
        </w:rPr>
        <w:t>James</w:t>
      </w:r>
      <w:r>
        <w:t xml:space="preserve"> was never assigned a cohort; therefore,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must</w:t>
      </w:r>
      <w:r>
        <w:t xml:space="preserve"> select option 99.  By selecting option 99,</w:t>
      </w:r>
      <w:r>
        <w:rPr>
          <w:spacing w:val="26"/>
        </w:rPr>
        <w:t xml:space="preserve"> </w:t>
      </w:r>
      <w:r>
        <w:rPr>
          <w:spacing w:val="-1"/>
        </w:rPr>
        <w:t>James</w:t>
      </w:r>
      <w:r>
        <w:t xml:space="preserve"> will be </w:t>
      </w:r>
      <w:r>
        <w:rPr>
          <w:spacing w:val="-1"/>
        </w:rPr>
        <w:t>included</w:t>
      </w:r>
      <w:r>
        <w:t xml:space="preserve"> in the </w:t>
      </w:r>
      <w:r>
        <w:rPr>
          <w:spacing w:val="-1"/>
        </w:rPr>
        <w:t>number</w:t>
      </w:r>
      <w:r>
        <w:t xml:space="preserve"> of</w:t>
      </w:r>
      <w:r>
        <w:rPr>
          <w:spacing w:val="-1"/>
        </w:rPr>
        <w:t xml:space="preserve"> participants</w:t>
      </w:r>
      <w:r>
        <w:t xml:space="preserve"> </w:t>
      </w:r>
      <w:r>
        <w:rPr>
          <w:spacing w:val="-1"/>
        </w:rPr>
        <w:t>served</w:t>
      </w:r>
      <w:r>
        <w:t xml:space="preserve"> and in the </w:t>
      </w:r>
      <w:r>
        <w:rPr>
          <w:spacing w:val="-1"/>
        </w:rPr>
        <w:t>denominator</w:t>
      </w:r>
      <w:r>
        <w:t xml:space="preserve"> </w:t>
      </w:r>
      <w:r>
        <w:rPr>
          <w:spacing w:val="-1"/>
        </w:rPr>
        <w:t>for</w:t>
      </w:r>
      <w:r>
        <w:t xml:space="preserve"> both the</w:t>
      </w:r>
      <w:r>
        <w:rPr>
          <w:spacing w:val="75"/>
        </w:rPr>
        <w:t xml:space="preserve"> </w:t>
      </w:r>
      <w:r>
        <w:t>persistence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academic standing</w:t>
      </w:r>
      <w:r>
        <w:t xml:space="preserve"> objectives for the 201</w:t>
      </w:r>
      <w:r w:rsidR="00CD75BD">
        <w:t>8</w:t>
      </w:r>
      <w:r>
        <w:t>-1</w:t>
      </w:r>
      <w:r w:rsidR="00CD75BD">
        <w:t>9</w:t>
      </w:r>
      <w:r>
        <w:rPr>
          <w:spacing w:val="-1"/>
        </w:rPr>
        <w:t xml:space="preserve"> </w:t>
      </w:r>
      <w:r>
        <w:t>reporting period. However,</w:t>
      </w:r>
      <w:r>
        <w:rPr>
          <w:spacing w:val="27"/>
        </w:rPr>
        <w:t xml:space="preserve"> </w:t>
      </w:r>
      <w:r>
        <w:rPr>
          <w:spacing w:val="-1"/>
        </w:rPr>
        <w:t>James</w:t>
      </w:r>
      <w:r>
        <w:t xml:space="preserve"> will never be part of any of the cohorts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completion </w:t>
      </w:r>
      <w:r>
        <w:t>objectives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you </w:t>
      </w:r>
      <w:r>
        <w:t>never</w:t>
      </w:r>
      <w:r>
        <w:rPr>
          <w:spacing w:val="25"/>
        </w:rPr>
        <w:t xml:space="preserve"> </w:t>
      </w:r>
      <w:r>
        <w:t xml:space="preserve">identified </w:t>
      </w:r>
      <w:r>
        <w:rPr>
          <w:spacing w:val="-1"/>
        </w:rPr>
        <w:t>James</w:t>
      </w:r>
      <w:r>
        <w:t xml:space="preserve"> as a new </w:t>
      </w:r>
      <w:r>
        <w:rPr>
          <w:spacing w:val="-1"/>
        </w:rPr>
        <w:t xml:space="preserve">participant </w:t>
      </w:r>
      <w:r w:rsidR="00187735">
        <w:rPr>
          <w:spacing w:val="-1"/>
        </w:rPr>
        <w:t xml:space="preserve">in the previous funding cycle.  </w:t>
      </w:r>
    </w:p>
    <w:p w:rsidR="005E79A2" w:rsidRDefault="005E79A2" w14:paraId="05B97F7B" w14:textId="77777777">
      <w:pPr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412732" w:rsidRDefault="00412732" w14:paraId="385C5066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4885342B" w14:textId="7A9DCB76">
      <w:pPr>
        <w:pStyle w:val="BodyText"/>
        <w:spacing w:before="56"/>
        <w:ind w:right="198"/>
        <w:rPr>
          <w:spacing w:val="-1"/>
        </w:rPr>
      </w:pPr>
      <w:r>
        <w:t xml:space="preserve">If you have prior-year participants </w:t>
      </w:r>
      <w:r>
        <w:rPr>
          <w:spacing w:val="-1"/>
        </w:rPr>
        <w:t>(field</w:t>
      </w:r>
      <w:r>
        <w:t xml:space="preserve"> 22, </w:t>
      </w:r>
      <w:r>
        <w:rPr>
          <w:spacing w:val="-1"/>
        </w:rPr>
        <w:t>options</w:t>
      </w:r>
      <w:r>
        <w:t xml:space="preserve"> 3 and 4) who were never assigned a cohort</w:t>
      </w:r>
      <w:r>
        <w:rPr>
          <w:spacing w:val="29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options:</w:t>
      </w:r>
      <w:r>
        <w:rPr>
          <w:spacing w:val="59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the record to the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t xml:space="preserve"> and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option</w:t>
      </w:r>
      <w:r>
        <w:t xml:space="preserve"> “99 = Not applicable”.</w:t>
      </w:r>
      <w:r>
        <w:rPr>
          <w:spacing w:val="6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 xml:space="preserve">note,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students</w:t>
      </w:r>
      <w:r>
        <w:t xml:space="preserve"> were</w:t>
      </w:r>
      <w:r>
        <w:rPr>
          <w:spacing w:val="49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cohort,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be included in the </w:t>
      </w:r>
      <w:r>
        <w:rPr>
          <w:spacing w:val="-1"/>
        </w:rPr>
        <w:t>completion</w:t>
      </w:r>
      <w:r>
        <w:t xml:space="preserve"> objective.</w:t>
      </w:r>
      <w:r w:rsidR="000272E6">
        <w:rPr>
          <w:b/>
          <w:bCs/>
          <w:u w:val="thick" w:color="000000"/>
        </w:rPr>
        <w:t xml:space="preserve"> </w:t>
      </w:r>
      <w:r>
        <w:rPr>
          <w:b/>
          <w:bCs/>
          <w:u w:val="thick" w:color="000000"/>
        </w:rPr>
        <w:t xml:space="preserve">Under NO </w:t>
      </w:r>
      <w:r>
        <w:rPr>
          <w:b/>
          <w:bCs/>
          <w:spacing w:val="-1"/>
          <w:u w:val="thick" w:color="000000"/>
        </w:rPr>
        <w:t xml:space="preserve">circumstances </w:t>
      </w:r>
      <w:r>
        <w:t>should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(options </w:t>
      </w:r>
      <w:r w:rsidR="00FF4370">
        <w:t>14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037E9C">
        <w:t>20</w:t>
      </w:r>
      <w:r>
        <w:t>)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(continuing</w:t>
      </w:r>
      <w:r>
        <w:rPr>
          <w:spacing w:val="3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prior-year)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never</w:t>
      </w:r>
      <w:r>
        <w:t xml:space="preserve"> assigned a cohort.</w:t>
      </w:r>
      <w:r>
        <w:rPr>
          <w:spacing w:val="60"/>
        </w:rPr>
        <w:t xml:space="preserve"> </w:t>
      </w:r>
      <w:r>
        <w:t xml:space="preserve">Keep in </w:t>
      </w:r>
      <w:r>
        <w:rPr>
          <w:spacing w:val="-1"/>
        </w:rPr>
        <w:t xml:space="preserve">mind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first</w:t>
      </w:r>
      <w:r>
        <w:rPr>
          <w:spacing w:val="-1"/>
        </w:rPr>
        <w:t xml:space="preserve"> </w:t>
      </w:r>
      <w:r w:rsidR="00037E9C">
        <w:rPr>
          <w:spacing w:val="-1"/>
        </w:rPr>
        <w:t xml:space="preserve">year </w:t>
      </w:r>
      <w:r>
        <w:t>served;</w:t>
      </w:r>
      <w:r>
        <w:rPr>
          <w:spacing w:val="-1"/>
        </w:rPr>
        <w:t xml:space="preserve"> </w:t>
      </w:r>
      <w:r>
        <w:t>therefore,</w:t>
      </w:r>
      <w:r>
        <w:rPr>
          <w:spacing w:val="-1"/>
        </w:rPr>
        <w:t xml:space="preserve"> once</w:t>
      </w:r>
      <w:r>
        <w:t xml:space="preserve"> served for the first </w:t>
      </w:r>
      <w:r>
        <w:rPr>
          <w:spacing w:val="-1"/>
        </w:rPr>
        <w:t>time,</w:t>
      </w:r>
      <w:r>
        <w:t xml:space="preserve"> the </w:t>
      </w:r>
      <w:r>
        <w:rPr>
          <w:spacing w:val="-1"/>
        </w:rPr>
        <w:t xml:space="preserve">student’s </w:t>
      </w:r>
      <w:r>
        <w:t>cohort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future</w:t>
      </w:r>
      <w:r>
        <w:rPr>
          <w:spacing w:val="25"/>
        </w:rPr>
        <w:t xml:space="preserve"> </w:t>
      </w:r>
      <w:r>
        <w:rPr>
          <w:spacing w:val="-1"/>
        </w:rPr>
        <w:t>reporting periods.</w:t>
      </w:r>
    </w:p>
    <w:p w:rsidR="006F58E2" w:rsidRDefault="006F58E2" w14:paraId="392F2AAA" w14:textId="77777777">
      <w:pPr>
        <w:pStyle w:val="BodyText"/>
        <w:spacing w:before="56"/>
        <w:ind w:right="198"/>
        <w:rPr>
          <w:spacing w:val="-1"/>
        </w:rPr>
      </w:pPr>
    </w:p>
    <w:p w:rsidR="006F58E2" w:rsidRDefault="006F58E2" w14:paraId="61849BD0" w14:textId="38B7FD4C">
      <w:pPr>
        <w:pStyle w:val="BodyText"/>
        <w:spacing w:before="56"/>
        <w:ind w:right="198"/>
      </w:pPr>
      <w:r>
        <w:rPr>
          <w:spacing w:val="-1"/>
        </w:rPr>
        <w:t>In the 201</w:t>
      </w:r>
      <w:r w:rsidR="00C00A15">
        <w:rPr>
          <w:spacing w:val="-1"/>
        </w:rPr>
        <w:t>8</w:t>
      </w:r>
      <w:r>
        <w:rPr>
          <w:spacing w:val="-1"/>
        </w:rPr>
        <w:t>-1</w:t>
      </w:r>
      <w:r w:rsidR="00C00A15">
        <w:rPr>
          <w:spacing w:val="-1"/>
        </w:rPr>
        <w:t>9</w:t>
      </w:r>
      <w:r>
        <w:rPr>
          <w:spacing w:val="-1"/>
        </w:rPr>
        <w:t xml:space="preserve"> reporting period, students from “out-of-range” cohorts will not be included in the 201</w:t>
      </w:r>
      <w:r w:rsidR="00272677">
        <w:rPr>
          <w:spacing w:val="-1"/>
        </w:rPr>
        <w:t>7</w:t>
      </w:r>
      <w:r>
        <w:rPr>
          <w:spacing w:val="-1"/>
        </w:rPr>
        <w:t>-1</w:t>
      </w:r>
      <w:r w:rsidR="00272677">
        <w:rPr>
          <w:spacing w:val="-1"/>
        </w:rPr>
        <w:t>8</w:t>
      </w:r>
      <w:r>
        <w:rPr>
          <w:spacing w:val="-1"/>
        </w:rPr>
        <w:t xml:space="preserve"> download file.  An ‘out-of-range cohort’ is defined as a cohort that has already been evaluated for the degree attainment objective.  For four-year institutions, cohorts from the 201</w:t>
      </w:r>
      <w:r w:rsidR="00272677">
        <w:rPr>
          <w:spacing w:val="-1"/>
        </w:rPr>
        <w:t>2</w:t>
      </w:r>
      <w:r>
        <w:rPr>
          <w:spacing w:val="-1"/>
        </w:rPr>
        <w:t>-1</w:t>
      </w:r>
      <w:r w:rsidR="00272677">
        <w:rPr>
          <w:spacing w:val="-1"/>
        </w:rPr>
        <w:t>3</w:t>
      </w:r>
      <w:r>
        <w:rPr>
          <w:spacing w:val="-1"/>
        </w:rPr>
        <w:t xml:space="preserve"> academic year or earlier (Cohort ‘1</w:t>
      </w:r>
      <w:r w:rsidR="00272677">
        <w:rPr>
          <w:spacing w:val="-1"/>
        </w:rPr>
        <w:t>4</w:t>
      </w:r>
      <w:r>
        <w:rPr>
          <w:spacing w:val="-1"/>
        </w:rPr>
        <w:t>’ or earlier) are out-of-range; for two-year institutions, cohorts from the 201</w:t>
      </w:r>
      <w:r w:rsidR="00D973A5">
        <w:rPr>
          <w:spacing w:val="-1"/>
        </w:rPr>
        <w:t>4</w:t>
      </w:r>
      <w:r>
        <w:rPr>
          <w:spacing w:val="-1"/>
        </w:rPr>
        <w:t>-1</w:t>
      </w:r>
      <w:r w:rsidR="00D973A5">
        <w:rPr>
          <w:spacing w:val="-1"/>
        </w:rPr>
        <w:t>5</w:t>
      </w:r>
      <w:r>
        <w:rPr>
          <w:spacing w:val="-1"/>
        </w:rPr>
        <w:t xml:space="preserve"> academic year or earlier (Cohort ‘1</w:t>
      </w:r>
      <w:r w:rsidR="00D973A5">
        <w:rPr>
          <w:spacing w:val="-1"/>
        </w:rPr>
        <w:t>6</w:t>
      </w:r>
      <w:r>
        <w:rPr>
          <w:spacing w:val="-1"/>
        </w:rPr>
        <w:t>’ or earlier) are out-of-range</w:t>
      </w:r>
      <w:r w:rsidR="00A251E0">
        <w:rPr>
          <w:spacing w:val="-1"/>
        </w:rPr>
        <w:t>.  If, in 201</w:t>
      </w:r>
      <w:r w:rsidR="00D973A5">
        <w:rPr>
          <w:spacing w:val="-1"/>
        </w:rPr>
        <w:t>8</w:t>
      </w:r>
      <w:r w:rsidR="00A251E0">
        <w:rPr>
          <w:spacing w:val="-1"/>
        </w:rPr>
        <w:t>-1</w:t>
      </w:r>
      <w:r w:rsidR="00D973A5">
        <w:rPr>
          <w:spacing w:val="-1"/>
        </w:rPr>
        <w:t>9</w:t>
      </w:r>
      <w:r w:rsidR="00A251E0">
        <w:rPr>
          <w:spacing w:val="-1"/>
        </w:rPr>
        <w:t xml:space="preserve">, a grantee serves a student from an out-of-range cohort, they must report </w:t>
      </w:r>
      <w:r w:rsidR="007142F2">
        <w:rPr>
          <w:spacing w:val="-1"/>
        </w:rPr>
        <w:t>this student in the 201</w:t>
      </w:r>
      <w:r w:rsidR="00D973A5">
        <w:rPr>
          <w:spacing w:val="-1"/>
        </w:rPr>
        <w:t>8</w:t>
      </w:r>
      <w:r w:rsidR="007142F2">
        <w:rPr>
          <w:spacing w:val="-1"/>
        </w:rPr>
        <w:t>-1</w:t>
      </w:r>
      <w:r w:rsidR="00D973A5">
        <w:rPr>
          <w:spacing w:val="-1"/>
        </w:rPr>
        <w:t>9</w:t>
      </w:r>
      <w:r w:rsidR="007142F2">
        <w:rPr>
          <w:spacing w:val="-1"/>
        </w:rPr>
        <w:t xml:space="preserve"> APR.  If before the 201</w:t>
      </w:r>
      <w:r w:rsidR="00F8794E">
        <w:rPr>
          <w:spacing w:val="-1"/>
        </w:rPr>
        <w:t>8</w:t>
      </w:r>
      <w:r w:rsidR="007142F2">
        <w:rPr>
          <w:spacing w:val="-1"/>
        </w:rPr>
        <w:t>-1</w:t>
      </w:r>
      <w:r w:rsidR="00F8794E">
        <w:rPr>
          <w:spacing w:val="-1"/>
        </w:rPr>
        <w:t>9</w:t>
      </w:r>
      <w:r w:rsidR="007142F2">
        <w:rPr>
          <w:spacing w:val="-1"/>
        </w:rPr>
        <w:t xml:space="preserve"> reporting year, this student had been served in another year of the 2015-2020 grant cycle (i.e., 2015-16</w:t>
      </w:r>
      <w:r w:rsidR="00F8794E">
        <w:rPr>
          <w:spacing w:val="-1"/>
        </w:rPr>
        <w:t>,</w:t>
      </w:r>
      <w:r w:rsidR="007142F2">
        <w:rPr>
          <w:spacing w:val="-1"/>
        </w:rPr>
        <w:t>2016-17</w:t>
      </w:r>
      <w:r w:rsidR="004F531F">
        <w:rPr>
          <w:spacing w:val="-1"/>
        </w:rPr>
        <w:t>, and/or 2017-18</w:t>
      </w:r>
      <w:r w:rsidR="007142F2">
        <w:rPr>
          <w:spacing w:val="-1"/>
        </w:rPr>
        <w:t>) the grantee</w:t>
      </w:r>
      <w:r w:rsidR="00A251E0">
        <w:rPr>
          <w:spacing w:val="-1"/>
        </w:rPr>
        <w:t xml:space="preserve"> </w:t>
      </w:r>
      <w:r w:rsidR="007142F2">
        <w:rPr>
          <w:spacing w:val="-1"/>
        </w:rPr>
        <w:t>should</w:t>
      </w:r>
      <w:r w:rsidR="00A251E0">
        <w:rPr>
          <w:spacing w:val="-1"/>
        </w:rPr>
        <w:t xml:space="preserve"> report this student in Cohort ‘99’ </w:t>
      </w:r>
      <w:r w:rsidR="007142F2">
        <w:rPr>
          <w:spacing w:val="-1"/>
        </w:rPr>
        <w:t>and in Field #22 as a “Continuing” student.  If before 201</w:t>
      </w:r>
      <w:r w:rsidR="004F531F">
        <w:rPr>
          <w:spacing w:val="-1"/>
        </w:rPr>
        <w:t>8</w:t>
      </w:r>
      <w:r w:rsidR="007142F2">
        <w:rPr>
          <w:spacing w:val="-1"/>
        </w:rPr>
        <w:t>-1</w:t>
      </w:r>
      <w:r w:rsidR="004F531F">
        <w:rPr>
          <w:spacing w:val="-1"/>
        </w:rPr>
        <w:t>9</w:t>
      </w:r>
      <w:r w:rsidR="007142F2">
        <w:rPr>
          <w:spacing w:val="-1"/>
        </w:rPr>
        <w:t xml:space="preserve"> the student was last served before the 2015-2020 grant cycle (i.e., 2014-15 or earlier) the grantee should</w:t>
      </w:r>
      <w:r w:rsidR="00A251E0">
        <w:rPr>
          <w:spacing w:val="-1"/>
        </w:rPr>
        <w:t xml:space="preserve"> repo</w:t>
      </w:r>
      <w:r w:rsidR="007142F2">
        <w:rPr>
          <w:spacing w:val="-1"/>
        </w:rPr>
        <w:t>rt this student in Cohort ‘19’ and in Field #22 as a</w:t>
      </w:r>
      <w:r w:rsidR="00A251E0">
        <w:rPr>
          <w:spacing w:val="-1"/>
        </w:rPr>
        <w:t xml:space="preserve"> “New” student.</w:t>
      </w:r>
    </w:p>
    <w:p w:rsidR="00412732" w:rsidRDefault="00412732" w14:paraId="375A7585" w14:textId="77777777">
      <w:pPr>
        <w:spacing w:before="3"/>
        <w:rPr>
          <w:rFonts w:ascii="Times New Roman" w:hAnsi="Times New Roman" w:eastAsia="Times New Roman"/>
          <w:sz w:val="24"/>
          <w:szCs w:val="24"/>
        </w:rPr>
      </w:pPr>
    </w:p>
    <w:p w:rsidR="00412732" w:rsidRDefault="00E5052C" w14:paraId="245B4BEE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526A045" wp14:editId="45DF6762">
                <wp:extent cx="5981700" cy="175260"/>
                <wp:effectExtent l="0" t="0" r="0" b="0"/>
                <wp:docPr id="607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52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5425444D" w14:textId="77777777">
                            <w:pPr>
                              <w:spacing w:line="275" w:lineRule="exact"/>
                              <w:ind w:left="30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II.C.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PARTICIPANT’S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STATUS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ACADEMIC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6" style="width:47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5" fillcolor="#eaf1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" w14:anchorId="5526A045">
                <v:textbox inset="0,0,0,0">
                  <w:txbxContent>
                    <w:p w:rsidR="00FF4370" w:rsidRDefault="00FF4370" w14:paraId="5425444D" w14:textId="77777777">
                      <w:pPr>
                        <w:spacing w:line="275" w:lineRule="exact"/>
                        <w:ind w:left="30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II.C.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PARTICIPANT’S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STATUS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ACADEMIC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STATUS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732" w:rsidRDefault="002D0775" w14:paraId="5D7CB06B" w14:textId="77777777">
      <w:pPr>
        <w:spacing w:line="273" w:lineRule="exact"/>
        <w:ind w:left="140"/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Field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22—</w:t>
      </w:r>
      <w:r>
        <w:rPr>
          <w:rFonts w:ascii="Times New Roman" w:hAnsi="Times New Roman" w:eastAsia="Times New Roman"/>
          <w:spacing w:val="-1"/>
          <w:sz w:val="24"/>
          <w:szCs w:val="24"/>
        </w:rPr>
        <w:t>Select</w:t>
      </w:r>
      <w:r>
        <w:rPr>
          <w:rFonts w:ascii="Times New Roman" w:hAnsi="Times New Roman" w:eastAsia="Times New Roman"/>
          <w:sz w:val="24"/>
          <w:szCs w:val="24"/>
        </w:rPr>
        <w:t xml:space="preserve"> the </w:t>
      </w:r>
      <w:r>
        <w:rPr>
          <w:rFonts w:ascii="Times New Roman" w:hAnsi="Times New Roman" w:eastAsia="Times New Roman"/>
          <w:spacing w:val="-1"/>
          <w:sz w:val="24"/>
          <w:szCs w:val="24"/>
        </w:rPr>
        <w:t>participant’s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status.</w:t>
      </w:r>
    </w:p>
    <w:p w:rsidR="008B02F0" w:rsidRDefault="008B02F0" w14:paraId="1388D33D" w14:textId="77777777">
      <w:pPr>
        <w:spacing w:line="273" w:lineRule="exact"/>
        <w:ind w:left="140"/>
        <w:rPr>
          <w:rFonts w:ascii="Times New Roman" w:hAnsi="Times New Roman" w:eastAsia="Times New Roman"/>
          <w:spacing w:val="-1"/>
          <w:sz w:val="24"/>
          <w:szCs w:val="24"/>
        </w:rPr>
      </w:pPr>
    </w:p>
    <w:p w:rsidR="008B02F0" w:rsidRDefault="008B02F0" w14:paraId="031C80E3" w14:textId="214AA547">
      <w:pPr>
        <w:spacing w:line="273" w:lineRule="exact"/>
        <w:ind w:left="140"/>
        <w:rPr>
          <w:rFonts w:ascii="Times New Roman" w:hAnsi="Times New Roman" w:eastAsia="Times New Roman"/>
          <w:spacing w:val="-1"/>
          <w:sz w:val="24"/>
          <w:szCs w:val="24"/>
        </w:rPr>
      </w:pPr>
      <w:r w:rsidRPr="00A251E0">
        <w:rPr>
          <w:rFonts w:ascii="Times New Roman" w:hAnsi="Times New Roman" w:eastAsia="Times New Roman"/>
          <w:i/>
          <w:spacing w:val="-1"/>
          <w:sz w:val="24"/>
          <w:szCs w:val="24"/>
        </w:rPr>
        <w:t>Note</w:t>
      </w:r>
      <w:r w:rsidR="00A90B49">
        <w:rPr>
          <w:rFonts w:ascii="Times New Roman" w:hAnsi="Times New Roman" w:eastAsia="Times New Roman"/>
          <w:i/>
          <w:spacing w:val="-1"/>
          <w:sz w:val="24"/>
          <w:szCs w:val="24"/>
        </w:rPr>
        <w:t xml:space="preserve">, Special Case Requires Reporting New </w:t>
      </w:r>
      <w:proofErr w:type="gramStart"/>
      <w:r w:rsidR="00A90B49">
        <w:rPr>
          <w:rFonts w:ascii="Times New Roman" w:hAnsi="Times New Roman" w:eastAsia="Times New Roman"/>
          <w:i/>
          <w:spacing w:val="-1"/>
          <w:sz w:val="24"/>
          <w:szCs w:val="24"/>
        </w:rPr>
        <w:t>Participant</w:t>
      </w:r>
      <w:r>
        <w:rPr>
          <w:rFonts w:ascii="Times New Roman" w:hAnsi="Times New Roman" w:eastAsia="Times New Roman"/>
          <w:spacing w:val="-1"/>
          <w:sz w:val="24"/>
          <w:szCs w:val="24"/>
        </w:rPr>
        <w:t>:.</w:t>
      </w:r>
      <w:proofErr w:type="gramEnd"/>
    </w:p>
    <w:p w:rsidR="008B02F0" w:rsidRDefault="008B02F0" w14:paraId="77894101" w14:textId="77777777">
      <w:pPr>
        <w:spacing w:line="273" w:lineRule="exact"/>
        <w:ind w:left="140"/>
        <w:rPr>
          <w:rFonts w:ascii="Times New Roman" w:hAnsi="Times New Roman" w:eastAsia="Times New Roman"/>
          <w:spacing w:val="-1"/>
          <w:sz w:val="24"/>
          <w:szCs w:val="24"/>
        </w:rPr>
      </w:pPr>
    </w:p>
    <w:p w:rsidR="008B02F0" w:rsidP="00A251E0" w:rsidRDefault="008B02F0" w14:paraId="678FBA93" w14:textId="2DB755C3">
      <w:pPr>
        <w:numPr>
          <w:ilvl w:val="0"/>
          <w:numId w:val="5"/>
        </w:numPr>
        <w:spacing w:line="273" w:lineRule="exact"/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The individual was served by the project during the 201</w:t>
      </w:r>
      <w:r w:rsidR="00591D6B">
        <w:rPr>
          <w:rFonts w:ascii="Times New Roman" w:hAnsi="Times New Roman" w:eastAsia="Times New Roman"/>
          <w:spacing w:val="-1"/>
          <w:sz w:val="24"/>
          <w:szCs w:val="24"/>
        </w:rPr>
        <w:t>8</w:t>
      </w:r>
      <w:r>
        <w:rPr>
          <w:rFonts w:ascii="Times New Roman" w:hAnsi="Times New Roman" w:eastAsia="Times New Roman"/>
          <w:spacing w:val="-1"/>
          <w:sz w:val="24"/>
          <w:szCs w:val="24"/>
        </w:rPr>
        <w:t>-1</w:t>
      </w:r>
      <w:r w:rsidR="00591D6B">
        <w:rPr>
          <w:rFonts w:ascii="Times New Roman" w:hAnsi="Times New Roman" w:eastAsia="Times New Roman"/>
          <w:spacing w:val="-1"/>
          <w:sz w:val="24"/>
          <w:szCs w:val="24"/>
        </w:rPr>
        <w:t>9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reporting year.</w:t>
      </w:r>
    </w:p>
    <w:p w:rsidR="008B02F0" w:rsidP="00A251E0" w:rsidRDefault="008B02F0" w14:paraId="0FF589DF" w14:textId="5D8F9CC4">
      <w:pPr>
        <w:numPr>
          <w:ilvl w:val="0"/>
          <w:numId w:val="5"/>
        </w:numPr>
        <w:spacing w:line="273" w:lineRule="exact"/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The individual did not appear in the 201</w:t>
      </w:r>
      <w:r w:rsidR="00591D6B">
        <w:rPr>
          <w:rFonts w:ascii="Times New Roman" w:hAnsi="Times New Roman" w:eastAsia="Times New Roman"/>
          <w:spacing w:val="-1"/>
          <w:sz w:val="24"/>
          <w:szCs w:val="24"/>
        </w:rPr>
        <w:t>7</w:t>
      </w:r>
      <w:r>
        <w:rPr>
          <w:rFonts w:ascii="Times New Roman" w:hAnsi="Times New Roman" w:eastAsia="Times New Roman"/>
          <w:spacing w:val="-1"/>
          <w:sz w:val="24"/>
          <w:szCs w:val="24"/>
        </w:rPr>
        <w:t>-1</w:t>
      </w:r>
      <w:r w:rsidR="00591D6B">
        <w:rPr>
          <w:rFonts w:ascii="Times New Roman" w:hAnsi="Times New Roman" w:eastAsia="Times New Roman"/>
          <w:spacing w:val="-1"/>
          <w:sz w:val="24"/>
          <w:szCs w:val="24"/>
        </w:rPr>
        <w:t>8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APR file in any status.</w:t>
      </w:r>
    </w:p>
    <w:p w:rsidR="004859C8" w:rsidP="00A251E0" w:rsidRDefault="008B02F0" w14:paraId="59B6FC23" w14:textId="77777777">
      <w:pPr>
        <w:numPr>
          <w:ilvl w:val="0"/>
          <w:numId w:val="5"/>
        </w:numPr>
        <w:spacing w:line="273" w:lineRule="exact"/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="00A90B49">
        <w:rPr>
          <w:rFonts w:ascii="Times New Roman" w:hAnsi="Times New Roman" w:eastAsia="Times New Roman"/>
          <w:spacing w:val="-1"/>
          <w:sz w:val="24"/>
          <w:szCs w:val="24"/>
        </w:rPr>
        <w:t>The individual had been reported in a</w:t>
      </w:r>
      <w:r w:rsidR="004859C8">
        <w:rPr>
          <w:rFonts w:ascii="Times New Roman" w:hAnsi="Times New Roman" w:eastAsia="Times New Roman"/>
          <w:spacing w:val="-1"/>
          <w:sz w:val="24"/>
          <w:szCs w:val="24"/>
        </w:rPr>
        <w:t xml:space="preserve"> student cohort year </w:t>
      </w:r>
      <w:r w:rsidR="00A90B49">
        <w:rPr>
          <w:rFonts w:ascii="Times New Roman" w:hAnsi="Times New Roman" w:eastAsia="Times New Roman"/>
          <w:spacing w:val="-1"/>
          <w:sz w:val="24"/>
          <w:szCs w:val="24"/>
        </w:rPr>
        <w:t xml:space="preserve">that </w:t>
      </w:r>
      <w:r w:rsidR="004859C8">
        <w:rPr>
          <w:rFonts w:ascii="Times New Roman" w:hAnsi="Times New Roman" w:eastAsia="Times New Roman"/>
          <w:spacing w:val="-1"/>
          <w:sz w:val="24"/>
          <w:szCs w:val="24"/>
        </w:rPr>
        <w:t>precedes the cohort that is under consideration for the Degree Attainment standard objective.</w:t>
      </w:r>
    </w:p>
    <w:p w:rsidR="004859C8" w:rsidP="00A251E0" w:rsidRDefault="004859C8" w14:paraId="5BF3B988" w14:textId="77777777">
      <w:pPr>
        <w:numPr>
          <w:ilvl w:val="1"/>
          <w:numId w:val="5"/>
        </w:numPr>
        <w:spacing w:line="273" w:lineRule="exact"/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For Four-Year Institutions, Studen</w:t>
      </w:r>
      <w:r w:rsidR="00CB5C42">
        <w:rPr>
          <w:rFonts w:ascii="Times New Roman" w:hAnsi="Times New Roman" w:eastAsia="Times New Roman"/>
          <w:spacing w:val="-1"/>
          <w:sz w:val="24"/>
          <w:szCs w:val="24"/>
        </w:rPr>
        <w:t xml:space="preserve">t Cohort Year Must </w:t>
      </w:r>
      <w:r w:rsidR="00A90B49">
        <w:rPr>
          <w:rFonts w:ascii="Times New Roman" w:hAnsi="Times New Roman" w:eastAsia="Times New Roman"/>
          <w:spacing w:val="-1"/>
          <w:sz w:val="24"/>
          <w:szCs w:val="24"/>
        </w:rPr>
        <w:t>have been</w:t>
      </w:r>
      <w:r w:rsidR="00CB5C42">
        <w:rPr>
          <w:rFonts w:ascii="Times New Roman" w:hAnsi="Times New Roman" w:eastAsia="Times New Roman"/>
          <w:spacing w:val="-1"/>
          <w:sz w:val="24"/>
          <w:szCs w:val="24"/>
        </w:rPr>
        <w:t xml:space="preserve"> “13 = 2011-12” or earlier.</w:t>
      </w:r>
    </w:p>
    <w:p w:rsidR="00CB5C42" w:rsidP="00A251E0" w:rsidRDefault="00CB5C42" w14:paraId="3021890C" w14:textId="77777777">
      <w:pPr>
        <w:numPr>
          <w:ilvl w:val="1"/>
          <w:numId w:val="5"/>
        </w:numPr>
        <w:spacing w:line="273" w:lineRule="exact"/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For Two-Year Institutions, Student Cohort Year Must </w:t>
      </w:r>
      <w:r w:rsidR="00A90B49">
        <w:rPr>
          <w:rFonts w:ascii="Times New Roman" w:hAnsi="Times New Roman" w:eastAsia="Times New Roman"/>
          <w:spacing w:val="-1"/>
          <w:sz w:val="24"/>
          <w:szCs w:val="24"/>
        </w:rPr>
        <w:t>have been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“</w:t>
      </w:r>
      <w:r w:rsidR="00BE6946">
        <w:rPr>
          <w:rFonts w:ascii="Times New Roman" w:hAnsi="Times New Roman" w:eastAsia="Times New Roman"/>
          <w:spacing w:val="-1"/>
          <w:sz w:val="24"/>
          <w:szCs w:val="24"/>
        </w:rPr>
        <w:t>15 = 2013-14” or earlier.</w:t>
      </w:r>
    </w:p>
    <w:p w:rsidR="00BE6946" w:rsidP="00A251E0" w:rsidRDefault="00BE6946" w14:paraId="119367C1" w14:textId="77777777">
      <w:pPr>
        <w:spacing w:line="273" w:lineRule="exact"/>
        <w:rPr>
          <w:rFonts w:ascii="Times New Roman" w:hAnsi="Times New Roman" w:eastAsia="Times New Roman"/>
          <w:spacing w:val="-1"/>
          <w:sz w:val="24"/>
          <w:szCs w:val="24"/>
        </w:rPr>
      </w:pPr>
    </w:p>
    <w:p w:rsidR="00A90B49" w:rsidP="00A251E0" w:rsidRDefault="00A90B49" w14:paraId="5F001B26" w14:textId="2E956539">
      <w:pPr>
        <w:spacing w:line="273" w:lineRule="exact"/>
        <w:ind w:left="2"/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 w:eastAsia="Times New Roman"/>
          <w:spacing w:val="-1"/>
          <w:sz w:val="24"/>
          <w:szCs w:val="24"/>
        </w:rPr>
        <w:t>Students meeting these criteria must be reported in the 201</w:t>
      </w:r>
      <w:r w:rsidR="00D93281">
        <w:rPr>
          <w:rFonts w:ascii="Times New Roman" w:hAnsi="Times New Roman" w:eastAsia="Times New Roman"/>
          <w:spacing w:val="-1"/>
          <w:sz w:val="24"/>
          <w:szCs w:val="24"/>
        </w:rPr>
        <w:t>8</w:t>
      </w:r>
      <w:r>
        <w:rPr>
          <w:rFonts w:ascii="Times New Roman" w:hAnsi="Times New Roman" w:eastAsia="Times New Roman"/>
          <w:spacing w:val="-1"/>
          <w:sz w:val="24"/>
          <w:szCs w:val="24"/>
        </w:rPr>
        <w:t>-1</w:t>
      </w:r>
      <w:r w:rsidR="00D93281">
        <w:rPr>
          <w:rFonts w:ascii="Times New Roman" w:hAnsi="Times New Roman" w:eastAsia="Times New Roman"/>
          <w:spacing w:val="-1"/>
          <w:sz w:val="24"/>
          <w:szCs w:val="24"/>
        </w:rPr>
        <w:t>9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APR in Field #21 (Student Cohort Year) as “</w:t>
      </w:r>
      <w:r w:rsidR="00D93281">
        <w:rPr>
          <w:rFonts w:ascii="Times New Roman" w:hAnsi="Times New Roman" w:eastAsia="Times New Roman"/>
          <w:spacing w:val="-1"/>
          <w:sz w:val="24"/>
          <w:szCs w:val="24"/>
        </w:rPr>
        <w:t>20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= 201</w:t>
      </w:r>
      <w:r w:rsidR="00D93281">
        <w:rPr>
          <w:rFonts w:ascii="Times New Roman" w:hAnsi="Times New Roman" w:eastAsia="Times New Roman"/>
          <w:spacing w:val="-1"/>
          <w:sz w:val="24"/>
          <w:szCs w:val="24"/>
        </w:rPr>
        <w:t>8</w:t>
      </w:r>
      <w:r>
        <w:rPr>
          <w:rFonts w:ascii="Times New Roman" w:hAnsi="Times New Roman" w:eastAsia="Times New Roman"/>
          <w:spacing w:val="-1"/>
          <w:sz w:val="24"/>
          <w:szCs w:val="24"/>
        </w:rPr>
        <w:t>-1</w:t>
      </w:r>
      <w:r w:rsidR="00D93281">
        <w:rPr>
          <w:rFonts w:ascii="Times New Roman" w:hAnsi="Times New Roman" w:eastAsia="Times New Roman"/>
          <w:spacing w:val="-1"/>
          <w:sz w:val="24"/>
          <w:szCs w:val="24"/>
        </w:rPr>
        <w:t>9</w:t>
      </w:r>
      <w:r>
        <w:rPr>
          <w:rFonts w:ascii="Times New Roman" w:hAnsi="Times New Roman" w:eastAsia="Times New Roman"/>
          <w:spacing w:val="-1"/>
          <w:sz w:val="24"/>
          <w:szCs w:val="24"/>
        </w:rPr>
        <w:t>”.  Fields #18, 19, and 20 must all be completed with reference to the 201</w:t>
      </w:r>
      <w:r w:rsidR="00EA45B8">
        <w:rPr>
          <w:rFonts w:ascii="Times New Roman" w:hAnsi="Times New Roman" w:eastAsia="Times New Roman"/>
          <w:spacing w:val="-1"/>
          <w:sz w:val="24"/>
          <w:szCs w:val="24"/>
        </w:rPr>
        <w:t>8</w:t>
      </w:r>
      <w:r>
        <w:rPr>
          <w:rFonts w:ascii="Times New Roman" w:hAnsi="Times New Roman" w:eastAsia="Times New Roman"/>
          <w:spacing w:val="-1"/>
          <w:sz w:val="24"/>
          <w:szCs w:val="24"/>
        </w:rPr>
        <w:t>-1</w:t>
      </w:r>
      <w:r w:rsidR="00EA45B8">
        <w:rPr>
          <w:rFonts w:ascii="Times New Roman" w:hAnsi="Times New Roman" w:eastAsia="Times New Roman"/>
          <w:spacing w:val="-1"/>
          <w:sz w:val="24"/>
          <w:szCs w:val="24"/>
        </w:rPr>
        <w:t>9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reporting period, like all other individuals who are reported as “New participants”.</w:t>
      </w:r>
    </w:p>
    <w:p w:rsidR="000538D4" w:rsidP="000538D4" w:rsidRDefault="000538D4" w14:paraId="221E57F3" w14:textId="7760440E">
      <w:pPr>
        <w:spacing w:before="121"/>
        <w:ind w:left="120" w:right="137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i/>
          <w:sz w:val="24"/>
          <w:szCs w:val="24"/>
        </w:rPr>
        <w:t xml:space="preserve">Hint:  </w:t>
      </w:r>
      <w:r w:rsidRPr="00E46D51">
        <w:rPr>
          <w:rFonts w:ascii="Times New Roman" w:hAnsi="Times New Roman" w:eastAsia="Times New Roman"/>
          <w:sz w:val="24"/>
          <w:szCs w:val="24"/>
        </w:rPr>
        <w:t>A</w:t>
      </w:r>
      <w:r w:rsidRPr="00E46D51">
        <w:rPr>
          <w:rFonts w:ascii="Times New Roman" w:hAnsi="Times New Roman" w:eastAsia="Times New Roman"/>
          <w:spacing w:val="-1"/>
          <w:sz w:val="24"/>
          <w:szCs w:val="24"/>
        </w:rPr>
        <w:t xml:space="preserve"> participant who is </w:t>
      </w:r>
      <w:r w:rsidRPr="00E46D51">
        <w:rPr>
          <w:rFonts w:ascii="Times New Roman" w:hAnsi="Times New Roman" w:eastAsia="Times New Roman"/>
          <w:sz w:val="24"/>
          <w:szCs w:val="24"/>
        </w:rPr>
        <w:t>a</w:t>
      </w:r>
      <w:r w:rsidRPr="00E46D51">
        <w:rPr>
          <w:rFonts w:ascii="Times New Roman" w:hAnsi="Times New Roman" w:eastAsia="Times New Roman"/>
          <w:spacing w:val="-1"/>
          <w:sz w:val="24"/>
          <w:szCs w:val="24"/>
        </w:rPr>
        <w:t xml:space="preserve"> “new participant—summer</w:t>
      </w:r>
      <w:r w:rsidRPr="00E46D51">
        <w:rPr>
          <w:rFonts w:ascii="Times New Roman" w:hAnsi="Times New Roman" w:eastAsia="Times New Roman"/>
          <w:sz w:val="24"/>
          <w:szCs w:val="24"/>
        </w:rPr>
        <w:t xml:space="preserve"> session only” (option “8” or “9”)</w:t>
      </w:r>
      <w:r w:rsidRPr="00E46D5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in</w:t>
      </w:r>
      <w:r w:rsidRPr="00E46D51">
        <w:rPr>
          <w:rFonts w:ascii="Times New Roman" w:hAnsi="Times New Roman" w:eastAsia="Times New Roman"/>
          <w:spacing w:val="30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the</w:t>
      </w:r>
      <w:r w:rsidRPr="00E46D5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201</w:t>
      </w:r>
      <w:r w:rsidR="00EA45B8">
        <w:rPr>
          <w:rFonts w:ascii="Times New Roman" w:hAnsi="Times New Roman" w:eastAsia="Times New Roman"/>
          <w:sz w:val="24"/>
          <w:szCs w:val="24"/>
        </w:rPr>
        <w:t>7</w:t>
      </w:r>
      <w:r w:rsidRPr="00E46D51">
        <w:rPr>
          <w:rFonts w:ascii="Times New Roman" w:hAnsi="Times New Roman" w:eastAsia="Times New Roman"/>
          <w:sz w:val="24"/>
          <w:szCs w:val="24"/>
        </w:rPr>
        <w:t>-1</w:t>
      </w:r>
      <w:r w:rsidR="00EA45B8">
        <w:rPr>
          <w:rFonts w:ascii="Times New Roman" w:hAnsi="Times New Roman" w:eastAsia="Times New Roman"/>
          <w:sz w:val="24"/>
          <w:szCs w:val="24"/>
        </w:rPr>
        <w:t>8</w:t>
      </w:r>
      <w:r w:rsidRPr="00E46D5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APR</w:t>
      </w:r>
      <w:r w:rsidR="00FF4370">
        <w:rPr>
          <w:rFonts w:ascii="Times New Roman" w:hAnsi="Times New Roman" w:eastAsia="Times New Roman"/>
          <w:sz w:val="24"/>
          <w:szCs w:val="24"/>
        </w:rPr>
        <w:t xml:space="preserve"> and received services in the 201</w:t>
      </w:r>
      <w:r w:rsidR="0086127E">
        <w:rPr>
          <w:rFonts w:ascii="Times New Roman" w:hAnsi="Times New Roman" w:eastAsia="Times New Roman"/>
          <w:sz w:val="24"/>
          <w:szCs w:val="24"/>
        </w:rPr>
        <w:t>8</w:t>
      </w:r>
      <w:r w:rsidR="00FF4370">
        <w:rPr>
          <w:rFonts w:ascii="Times New Roman" w:hAnsi="Times New Roman" w:eastAsia="Times New Roman"/>
          <w:sz w:val="24"/>
          <w:szCs w:val="24"/>
        </w:rPr>
        <w:t>-1</w:t>
      </w:r>
      <w:r w:rsidR="0086127E">
        <w:rPr>
          <w:rFonts w:ascii="Times New Roman" w:hAnsi="Times New Roman" w:eastAsia="Times New Roman"/>
          <w:sz w:val="24"/>
          <w:szCs w:val="24"/>
        </w:rPr>
        <w:t>9</w:t>
      </w:r>
      <w:r w:rsidR="00FF4370">
        <w:rPr>
          <w:rFonts w:ascii="Times New Roman" w:hAnsi="Times New Roman" w:eastAsia="Times New Roman"/>
          <w:sz w:val="24"/>
          <w:szCs w:val="24"/>
        </w:rPr>
        <w:t xml:space="preserve"> reporting period</w:t>
      </w:r>
      <w:r w:rsidRPr="00E46D5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should</w:t>
      </w:r>
      <w:r w:rsidRPr="00E46D5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be</w:t>
      </w:r>
      <w:r w:rsidRPr="00E46D5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coded</w:t>
      </w:r>
      <w:r w:rsidRPr="00E46D5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as</w:t>
      </w:r>
      <w:r w:rsidRPr="00E46D5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a</w:t>
      </w:r>
      <w:r w:rsidRPr="00E46D5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“new</w:t>
      </w:r>
      <w:r w:rsidRPr="00E46D5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participant” (option “1”)</w:t>
      </w:r>
      <w:r w:rsidRPr="00E46D5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46D51">
        <w:rPr>
          <w:rFonts w:ascii="Times New Roman" w:hAnsi="Times New Roman" w:eastAsia="Times New Roman"/>
          <w:sz w:val="24"/>
          <w:szCs w:val="24"/>
        </w:rPr>
        <w:t>on the 201</w:t>
      </w:r>
      <w:r w:rsidR="0086127E">
        <w:rPr>
          <w:rFonts w:ascii="Times New Roman" w:hAnsi="Times New Roman" w:eastAsia="Times New Roman"/>
          <w:sz w:val="24"/>
          <w:szCs w:val="24"/>
        </w:rPr>
        <w:t>8</w:t>
      </w:r>
      <w:r w:rsidRPr="00E46D51">
        <w:rPr>
          <w:rFonts w:ascii="Times New Roman" w:hAnsi="Times New Roman" w:eastAsia="Times New Roman"/>
          <w:sz w:val="24"/>
          <w:szCs w:val="24"/>
        </w:rPr>
        <w:t>-1</w:t>
      </w:r>
      <w:r w:rsidR="0086127E">
        <w:rPr>
          <w:rFonts w:ascii="Times New Roman" w:hAnsi="Times New Roman" w:eastAsia="Times New Roman"/>
          <w:sz w:val="24"/>
          <w:szCs w:val="24"/>
        </w:rPr>
        <w:t>9</w:t>
      </w:r>
      <w:r w:rsidRPr="00E46D51">
        <w:rPr>
          <w:rFonts w:ascii="Times New Roman" w:hAnsi="Times New Roman" w:eastAsia="Times New Roman"/>
          <w:sz w:val="24"/>
          <w:szCs w:val="24"/>
        </w:rPr>
        <w:t xml:space="preserve"> APR</w:t>
      </w:r>
      <w:r>
        <w:rPr>
          <w:rFonts w:ascii="Times New Roman" w:hAnsi="Times New Roman" w:eastAsia="Times New Roman"/>
          <w:i/>
          <w:sz w:val="24"/>
          <w:szCs w:val="24"/>
        </w:rPr>
        <w:t>.</w:t>
      </w:r>
    </w:p>
    <w:p w:rsidR="000538D4" w:rsidRDefault="000538D4" w14:paraId="0120C246" w14:textId="77777777">
      <w:pPr>
        <w:spacing w:line="273" w:lineRule="exact"/>
        <w:ind w:left="140"/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60C9A55C" w14:textId="77777777">
      <w:pPr>
        <w:pStyle w:val="BodyTex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23—</w:t>
      </w:r>
      <w:r>
        <w:rPr>
          <w:spacing w:val="-1"/>
        </w:rPr>
        <w:t>Select</w:t>
      </w:r>
      <w:r>
        <w:t xml:space="preserve"> the </w:t>
      </w:r>
      <w:r>
        <w:rPr>
          <w:spacing w:val="-1"/>
        </w:rPr>
        <w:t>participant’s</w:t>
      </w:r>
      <w: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 xml:space="preserve">status </w:t>
      </w:r>
      <w:r>
        <w:t xml:space="preserve">at end of the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year</w:t>
      </w:r>
      <w:r>
        <w:rPr>
          <w:b/>
          <w:bCs/>
          <w:i/>
          <w:spacing w:val="-1"/>
        </w:rPr>
        <w:t>.</w:t>
      </w:r>
    </w:p>
    <w:p w:rsidR="000272E6" w:rsidP="00E46D51" w:rsidRDefault="002D0775" w14:paraId="32D9A187" w14:textId="77777777">
      <w:pPr>
        <w:pStyle w:val="BodyText"/>
        <w:ind w:right="328"/>
        <w:rPr>
          <w:spacing w:val="-1"/>
        </w:rPr>
      </w:pPr>
      <w:r>
        <w:t xml:space="preserve">This field provides </w:t>
      </w:r>
      <w:r>
        <w:rPr>
          <w:spacing w:val="-1"/>
        </w:rPr>
        <w:t>information</w:t>
      </w:r>
      <w:r>
        <w:t xml:space="preserve"> on a </w:t>
      </w:r>
      <w:r>
        <w:rPr>
          <w:spacing w:val="-1"/>
        </w:rPr>
        <w:t xml:space="preserve">participant’s </w:t>
      </w:r>
      <w:r>
        <w:t>annual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graduation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can</w:t>
      </w:r>
      <w:r>
        <w:rPr>
          <w:spacing w:val="43"/>
        </w:rPr>
        <w:t xml:space="preserve"> </w:t>
      </w:r>
      <w:r>
        <w:t xml:space="preserve">also be used to identify groups of </w:t>
      </w:r>
      <w:r>
        <w:rPr>
          <w:spacing w:val="-1"/>
        </w:rPr>
        <w:t>full-time</w:t>
      </w:r>
      <w:r>
        <w:t xml:space="preserve"> and less than </w:t>
      </w:r>
      <w:r>
        <w:rPr>
          <w:spacing w:val="-1"/>
        </w:rPr>
        <w:t>full-time</w:t>
      </w:r>
      <w:r>
        <w:t xml:space="preserve"> students. A grantee should</w:t>
      </w:r>
      <w:r>
        <w:rPr>
          <w:spacing w:val="29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enrollment </w:t>
      </w:r>
      <w:r>
        <w:t>status</w:t>
      </w:r>
      <w:r>
        <w:rPr>
          <w:spacing w:val="-1"/>
        </w:rPr>
        <w:t xml:space="preserve"> equivalent</w:t>
      </w:r>
      <w:r>
        <w:t xml:space="preserve"> for the </w:t>
      </w:r>
      <w:r>
        <w:rPr>
          <w:spacing w:val="-1"/>
        </w:rPr>
        <w:t>academic</w:t>
      </w:r>
      <w:r>
        <w:t xml:space="preserve"> year</w:t>
      </w:r>
      <w:r>
        <w:rPr>
          <w:spacing w:val="-2"/>
        </w:rPr>
        <w:t xml:space="preserve"> </w:t>
      </w:r>
      <w:r>
        <w:rPr>
          <w:spacing w:val="-1"/>
        </w:rPr>
        <w:t xml:space="preserve">based on credits or clock hours </w:t>
      </w:r>
      <w:r>
        <w:rPr>
          <w:b/>
          <w:bCs/>
          <w:u w:val="thick" w:color="000000"/>
        </w:rPr>
        <w:lastRenderedPageBreak/>
        <w:t>enrolled</w:t>
      </w:r>
      <w:r>
        <w:rPr>
          <w:b/>
          <w:bCs/>
          <w:spacing w:val="-2"/>
          <w:u w:val="thick" w:color="00000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academic year</w:t>
      </w:r>
      <w:r>
        <w:t xml:space="preserve"> (fall through summer </w:t>
      </w:r>
      <w:r>
        <w:rPr>
          <w:spacing w:val="-1"/>
        </w:rPr>
        <w:t>terms).</w:t>
      </w:r>
      <w:r>
        <w:rPr>
          <w:spacing w:val="60"/>
        </w:rPr>
        <w:t xml:space="preserve"> </w:t>
      </w:r>
      <w:r>
        <w:t xml:space="preserve">For </w:t>
      </w:r>
      <w:r>
        <w:rPr>
          <w:spacing w:val="-1"/>
        </w:rPr>
        <w:t>example,</w:t>
      </w:r>
      <w:r>
        <w:t xml:space="preserve"> a student</w:t>
      </w:r>
      <w:r>
        <w:rPr>
          <w:spacing w:val="41"/>
        </w:rPr>
        <w:t xml:space="preserve"> </w:t>
      </w:r>
      <w:r>
        <w:t xml:space="preserve">would be classified as a </w:t>
      </w:r>
      <w:r>
        <w:rPr>
          <w:spacing w:val="-1"/>
        </w:rPr>
        <w:t>full-time</w:t>
      </w:r>
      <w:r>
        <w:t xml:space="preserve"> student if </w:t>
      </w:r>
      <w:r>
        <w:rPr>
          <w:spacing w:val="-1"/>
        </w:rPr>
        <w:t xml:space="preserve">he/she </w:t>
      </w:r>
      <w:r>
        <w:t>enrolled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semester </w:t>
      </w:r>
      <w:r>
        <w:t>credits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academic</w:t>
      </w:r>
      <w:r>
        <w:t xml:space="preserve"> year being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even</w:t>
      </w:r>
      <w:r>
        <w:t xml:space="preserve"> if the </w:t>
      </w:r>
      <w:r>
        <w:rPr>
          <w:spacing w:val="-1"/>
        </w:rPr>
        <w:t xml:space="preserve">student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earn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semester.</w:t>
      </w:r>
    </w:p>
    <w:p w:rsidR="00412732" w:rsidRDefault="00412732" w14:paraId="62167495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12836F58" w14:textId="77777777">
      <w:pPr>
        <w:pStyle w:val="BodyText"/>
        <w:ind w:right="198"/>
      </w:pPr>
      <w:r>
        <w:t xml:space="preserve">To </w:t>
      </w:r>
      <w:r>
        <w:rPr>
          <w:spacing w:val="-1"/>
        </w:rPr>
        <w:t>determine</w:t>
      </w:r>
      <w:r>
        <w:t xml:space="preserve"> a participant’s enrollment status, </w:t>
      </w:r>
      <w:r>
        <w:rPr>
          <w:spacing w:val="-1"/>
        </w:rPr>
        <w:t>use</w:t>
      </w:r>
      <w:r>
        <w:t xml:space="preserve"> the sum</w:t>
      </w:r>
      <w:r>
        <w:rPr>
          <w:spacing w:val="-2"/>
        </w:rPr>
        <w:t xml:space="preserve"> </w:t>
      </w:r>
      <w:r>
        <w:t>of the credit or clock hours a student</w:t>
      </w:r>
      <w:r>
        <w:rPr>
          <w:spacing w:val="29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rPr>
          <w:b/>
          <w:bCs/>
          <w:u w:val="thick" w:color="000000"/>
        </w:rPr>
        <w:t>enrolled</w:t>
      </w:r>
      <w:r>
        <w:rPr>
          <w:b/>
          <w:bCs/>
          <w:spacing w:val="-1"/>
          <w:u w:val="thick" w:color="000000"/>
        </w:rPr>
        <w:t xml:space="preserve"> </w:t>
      </w:r>
      <w:r>
        <w:t xml:space="preserve">in at </w:t>
      </w:r>
      <w:r>
        <w:rPr>
          <w:spacing w:val="-1"/>
        </w:rPr>
        <w:t>the</w:t>
      </w:r>
      <w:r>
        <w:t xml:space="preserve"> end of each </w:t>
      </w:r>
      <w:r>
        <w:rPr>
          <w:spacing w:val="-1"/>
        </w:rPr>
        <w:t>academic</w:t>
      </w:r>
      <w:r>
        <w:t xml:space="preserve"> term </w:t>
      </w:r>
      <w:r>
        <w:rPr>
          <w:spacing w:val="-1"/>
        </w:rPr>
        <w:t>during</w:t>
      </w:r>
      <w:r>
        <w:t xml:space="preserve"> the reporting year </w:t>
      </w:r>
      <w:r>
        <w:rPr>
          <w:spacing w:val="-1"/>
        </w:rPr>
        <w:t>(i.e.,</w:t>
      </w:r>
      <w:r>
        <w:t xml:space="preserve"> sum</w:t>
      </w:r>
      <w:r>
        <w:rPr>
          <w:spacing w:val="-2"/>
        </w:rPr>
        <w:t xml:space="preserve"> </w:t>
      </w:r>
      <w:r>
        <w:t>of credits</w:t>
      </w:r>
      <w:r>
        <w:rPr>
          <w:spacing w:val="33"/>
        </w:rPr>
        <w:t xml:space="preserve"> </w:t>
      </w:r>
      <w:r>
        <w:t xml:space="preserve">or clock hours </w:t>
      </w:r>
      <w:r>
        <w:rPr>
          <w:b/>
          <w:bCs/>
          <w:u w:val="thick" w:color="000000"/>
        </w:rPr>
        <w:t>enrolled</w:t>
      </w:r>
      <w:r>
        <w:rPr>
          <w:b/>
          <w:bCs/>
          <w:spacing w:val="-1"/>
          <w:u w:val="thick" w:color="00000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fall,</w:t>
      </w:r>
      <w:r>
        <w:rPr>
          <w:spacing w:val="-1"/>
        </w:rPr>
        <w:t xml:space="preserve"> </w:t>
      </w:r>
      <w:r>
        <w:t>spring,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summer</w:t>
      </w:r>
      <w:r>
        <w:t xml:space="preserve"> terms).</w:t>
      </w:r>
      <w:r>
        <w:rPr>
          <w:spacing w:val="60"/>
        </w:rPr>
        <w:t xml:space="preserve"> </w:t>
      </w:r>
      <w:r>
        <w:t>Do not count the</w:t>
      </w:r>
      <w:r>
        <w:rPr>
          <w:spacing w:val="26"/>
        </w:rPr>
        <w:t xml:space="preserve"> </w:t>
      </w:r>
      <w:r>
        <w:t xml:space="preserve">credit or clock hours the student </w:t>
      </w:r>
      <w:r>
        <w:rPr>
          <w:spacing w:val="-1"/>
        </w:rPr>
        <w:t xml:space="preserve">officially dropped during any of </w:t>
      </w:r>
      <w:r>
        <w:t xml:space="preserve">the </w:t>
      </w:r>
      <w:r>
        <w:rPr>
          <w:spacing w:val="-1"/>
        </w:rPr>
        <w:t>terms</w:t>
      </w:r>
      <w:r>
        <w:t xml:space="preserve"> in the calculation of</w:t>
      </w:r>
      <w:r>
        <w:rPr>
          <w:spacing w:val="29"/>
        </w:rPr>
        <w:t xml:space="preserve"> </w:t>
      </w:r>
      <w:r>
        <w:rPr>
          <w:spacing w:val="-1"/>
        </w:rPr>
        <w:t>enrollment</w:t>
      </w:r>
      <w:r>
        <w:t xml:space="preserve"> status.   </w:t>
      </w:r>
      <w:r>
        <w:rPr>
          <w:spacing w:val="-1"/>
        </w:rPr>
        <w:t>Please</w:t>
      </w:r>
      <w:r>
        <w:t xml:space="preserve"> note </w:t>
      </w:r>
      <w:r>
        <w:rPr>
          <w:spacing w:val="-1"/>
        </w:rPr>
        <w:t>that</w:t>
      </w:r>
      <w:r>
        <w:t xml:space="preserve"> the </w:t>
      </w:r>
      <w:r>
        <w:rPr>
          <w:spacing w:val="-1"/>
        </w:rPr>
        <w:t>enrollment</w:t>
      </w:r>
      <w:r>
        <w:t xml:space="preserve"> status is based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number </w:t>
      </w:r>
      <w:r>
        <w:t>of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 xml:space="preserve">student </w:t>
      </w:r>
      <w:r>
        <w:rPr>
          <w:b/>
          <w:bCs/>
          <w:spacing w:val="-1"/>
          <w:u w:val="thick" w:color="000000"/>
        </w:rPr>
        <w:t xml:space="preserve">ENROLLED </w:t>
      </w:r>
      <w:r>
        <w:t>in, not the number of hours the student earned.  If a student received an</w:t>
      </w:r>
      <w:r>
        <w:rPr>
          <w:spacing w:val="22"/>
        </w:rPr>
        <w:t xml:space="preserve"> </w:t>
      </w:r>
      <w:r>
        <w:rPr>
          <w:spacing w:val="-1"/>
        </w:rPr>
        <w:t xml:space="preserve">“Incomplete” </w:t>
      </w:r>
      <w:r>
        <w:t>or</w:t>
      </w:r>
      <w:r>
        <w:rPr>
          <w:spacing w:val="-1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course, those hours should be included</w:t>
      </w:r>
      <w:r>
        <w:t xml:space="preserve"> in the </w:t>
      </w:r>
      <w:r>
        <w:rPr>
          <w:spacing w:val="-1"/>
        </w:rPr>
        <w:t>number</w:t>
      </w:r>
      <w:r>
        <w:t xml:space="preserve"> of hours a</w:t>
      </w:r>
      <w:r>
        <w:rPr>
          <w:spacing w:val="5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enrolled.</w:t>
      </w:r>
      <w:r>
        <w:rPr>
          <w:spacing w:val="59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 audited are not counted towards</w:t>
      </w:r>
      <w:r>
        <w:rPr>
          <w:spacing w:val="-2"/>
        </w:rPr>
        <w:t xml:space="preserve"> </w:t>
      </w:r>
      <w:r>
        <w:t>the number of hours enrolled.</w:t>
      </w:r>
    </w:p>
    <w:p w:rsidR="00412732" w:rsidRDefault="00412732" w14:paraId="57533612" w14:textId="77777777">
      <w:pPr>
        <w:spacing w:before="2"/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2E4E25BC" w14:textId="77777777">
      <w:pPr>
        <w:pStyle w:val="Heading1"/>
        <w:spacing w:line="275" w:lineRule="exact"/>
        <w:rPr>
          <w:b w:val="0"/>
          <w:bCs w:val="0"/>
        </w:rPr>
      </w:pPr>
      <w:r>
        <w:t xml:space="preserve">Three examples </w:t>
      </w:r>
      <w:r>
        <w:rPr>
          <w:spacing w:val="-1"/>
        </w:rPr>
        <w:t>follow:</w:t>
      </w:r>
    </w:p>
    <w:p w:rsidR="00412732" w:rsidRDefault="002D0775" w14:paraId="070A64EF" w14:textId="77777777">
      <w:pPr>
        <w:pStyle w:val="BodyText"/>
        <w:ind w:right="198"/>
      </w:pPr>
      <w:r>
        <w:rPr>
          <w:i/>
        </w:rPr>
        <w:t xml:space="preserve">Scenario 1:  </w:t>
      </w:r>
      <w:r>
        <w:t>A</w:t>
      </w:r>
      <w:r>
        <w:rPr>
          <w:spacing w:val="-1"/>
        </w:rPr>
        <w:t xml:space="preserve"> student is enrolled for </w:t>
      </w:r>
      <w:r>
        <w:t>9</w:t>
      </w:r>
      <w:r>
        <w:rPr>
          <w:spacing w:val="-1"/>
        </w:rPr>
        <w:t xml:space="preserve"> credit hours</w:t>
      </w:r>
      <w:r>
        <w:rPr>
          <w:spacing w:val="1"/>
        </w:rPr>
        <w:t xml:space="preserve"> </w:t>
      </w:r>
      <w:r>
        <w:rPr>
          <w:spacing w:val="-1"/>
        </w:rPr>
        <w:t xml:space="preserve">(three-quarter time) </w:t>
      </w:r>
      <w:r>
        <w:t>for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semesters </w:t>
      </w:r>
      <w:r>
        <w:t>enrolling</w:t>
      </w:r>
      <w:r>
        <w:rPr>
          <w:spacing w:val="55"/>
        </w:rPr>
        <w:t xml:space="preserve"> </w:t>
      </w:r>
      <w:r>
        <w:t xml:space="preserve">for a total of 27 credit </w:t>
      </w:r>
      <w:r>
        <w:rPr>
          <w:spacing w:val="-1"/>
        </w:rPr>
        <w:t>hours</w:t>
      </w:r>
      <w:r>
        <w:t xml:space="preserve"> for the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 xml:space="preserve">year. </w:t>
      </w:r>
      <w:r>
        <w:t>Since</w:t>
      </w:r>
      <w:r>
        <w:rPr>
          <w:spacing w:val="-1"/>
        </w:rPr>
        <w:t xml:space="preserve"> full-time </w:t>
      </w:r>
      <w:r>
        <w:t>status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 xml:space="preserve">academic </w:t>
      </w:r>
      <w:r>
        <w:t>year,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student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reported</w:t>
      </w:r>
      <w:r>
        <w:t xml:space="preserve"> as a </w:t>
      </w:r>
      <w:r>
        <w:rPr>
          <w:spacing w:val="-1"/>
        </w:rPr>
        <w:t>full-time</w:t>
      </w:r>
      <w:r>
        <w:t xml:space="preserve"> student </w:t>
      </w:r>
      <w:r>
        <w:rPr>
          <w:spacing w:val="-1"/>
        </w:rPr>
        <w:t>(option</w:t>
      </w:r>
      <w:r>
        <w:t xml:space="preserve"> 1).</w:t>
      </w:r>
    </w:p>
    <w:p w:rsidR="00412732" w:rsidRDefault="00412732" w14:paraId="34CECAD0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7C476AEB" w14:textId="77777777">
      <w:pPr>
        <w:pStyle w:val="BodyText"/>
        <w:ind w:right="328"/>
      </w:pPr>
      <w:r>
        <w:rPr>
          <w:i/>
        </w:rPr>
        <w:t xml:space="preserve">Scenario 2:  </w:t>
      </w:r>
      <w:r>
        <w:t>A</w:t>
      </w:r>
      <w:r>
        <w:rPr>
          <w:spacing w:val="-1"/>
        </w:rPr>
        <w:t xml:space="preserve"> student is enrolled for </w:t>
      </w:r>
      <w:r>
        <w:t>9</w:t>
      </w:r>
      <w:r>
        <w:rPr>
          <w:spacing w:val="-1"/>
        </w:rPr>
        <w:t xml:space="preserve"> credit hours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the fall semester and </w:t>
      </w:r>
      <w:r>
        <w:t>15</w:t>
      </w:r>
      <w:r>
        <w:rPr>
          <w:spacing w:val="-1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 xml:space="preserve">spring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enrolling</w:t>
      </w:r>
      <w:r>
        <w:t xml:space="preserve"> for a </w:t>
      </w:r>
      <w:r>
        <w:rPr>
          <w:spacing w:val="-1"/>
        </w:rPr>
        <w:t>total</w:t>
      </w:r>
      <w:r>
        <w:t xml:space="preserve"> of</w:t>
      </w:r>
      <w:r>
        <w:rPr>
          <w:spacing w:val="-1"/>
        </w:rPr>
        <w:t xml:space="preserve"> </w:t>
      </w:r>
      <w:r>
        <w:t xml:space="preserve">24 </w:t>
      </w:r>
      <w:r>
        <w:rPr>
          <w:spacing w:val="-1"/>
        </w:rPr>
        <w:t>credits.</w:t>
      </w:r>
      <w:r>
        <w:t xml:space="preserve"> Since </w:t>
      </w:r>
      <w:r>
        <w:rPr>
          <w:spacing w:val="-1"/>
        </w:rPr>
        <w:t xml:space="preserve">full-time </w:t>
      </w:r>
      <w:r>
        <w:t>status is 24 credits for the</w:t>
      </w:r>
      <w:r>
        <w:rPr>
          <w:spacing w:val="53"/>
        </w:rPr>
        <w:t xml:space="preserve"> </w:t>
      </w:r>
      <w:r>
        <w:rPr>
          <w:spacing w:val="-1"/>
        </w:rPr>
        <w:t xml:space="preserve">academic </w:t>
      </w:r>
      <w:r>
        <w:t>year,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student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reported</w:t>
      </w:r>
      <w:r>
        <w:t xml:space="preserve"> as a </w:t>
      </w:r>
      <w:r>
        <w:rPr>
          <w:spacing w:val="-1"/>
        </w:rPr>
        <w:t>full-time</w:t>
      </w:r>
      <w:r>
        <w:t xml:space="preserve"> student </w:t>
      </w:r>
      <w:r>
        <w:rPr>
          <w:spacing w:val="-1"/>
        </w:rPr>
        <w:t>(option</w:t>
      </w:r>
      <w:r>
        <w:t xml:space="preserve"> 1).</w:t>
      </w:r>
    </w:p>
    <w:p w:rsidR="00412732" w:rsidRDefault="00412732" w14:paraId="5ADDC603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090238AF" w14:textId="77777777">
      <w:pPr>
        <w:pStyle w:val="BodyText"/>
        <w:ind w:right="217"/>
        <w:jc w:val="both"/>
      </w:pPr>
      <w:r>
        <w:rPr>
          <w:i/>
        </w:rPr>
        <w:t>Scenario 3:</w:t>
      </w:r>
      <w:r>
        <w:rPr>
          <w:i/>
          <w:spacing w:val="60"/>
        </w:rPr>
        <w:t xml:space="preserve"> </w:t>
      </w:r>
      <w:r>
        <w:t>A</w:t>
      </w:r>
      <w:r>
        <w:rPr>
          <w:spacing w:val="-1"/>
        </w:rPr>
        <w:t xml:space="preserve"> student is enrolled for </w:t>
      </w:r>
      <w:r>
        <w:t>9</w:t>
      </w:r>
      <w:r>
        <w:rPr>
          <w:spacing w:val="-1"/>
        </w:rPr>
        <w:t xml:space="preserve"> credits in</w:t>
      </w:r>
      <w:r>
        <w:rPr>
          <w:spacing w:val="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spring</w:t>
      </w:r>
      <w:r>
        <w:rPr>
          <w:spacing w:val="-1"/>
        </w:rPr>
        <w:t xml:space="preserve"> semesters </w:t>
      </w:r>
      <w:r>
        <w:t>enrolling</w:t>
      </w:r>
      <w:r>
        <w:rPr>
          <w:spacing w:val="-1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 xml:space="preserve">a total of 18 credits. Since 18 </w:t>
      </w:r>
      <w:r>
        <w:rPr>
          <w:spacing w:val="-1"/>
        </w:rPr>
        <w:t xml:space="preserve">credits </w:t>
      </w:r>
      <w:r>
        <w:t xml:space="preserve">equal </w:t>
      </w:r>
      <w:r>
        <w:rPr>
          <w:spacing w:val="-1"/>
        </w:rPr>
        <w:t>three-quarters</w:t>
      </w:r>
      <w:r>
        <w:t xml:space="preserve"> of the </w:t>
      </w:r>
      <w:r>
        <w:rPr>
          <w:spacing w:val="-1"/>
        </w:rPr>
        <w:t>full-time</w:t>
      </w:r>
      <w:r>
        <w:t xml:space="preserve"> equivalent, the student</w:t>
      </w:r>
      <w:r>
        <w:rPr>
          <w:spacing w:val="39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three-quarter</w:t>
      </w:r>
      <w:r>
        <w:rPr>
          <w:spacing w:val="-1"/>
        </w:rPr>
        <w:t xml:space="preserve"> time </w:t>
      </w:r>
      <w:r>
        <w:t>student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(option</w:t>
      </w:r>
      <w:r>
        <w:rPr>
          <w:spacing w:val="-1"/>
        </w:rPr>
        <w:t xml:space="preserve"> </w:t>
      </w:r>
      <w:r>
        <w:t>2).</w:t>
      </w:r>
    </w:p>
    <w:p w:rsidR="00412732" w:rsidRDefault="00412732" w14:paraId="35455203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3F681F05" w14:textId="77777777">
      <w:pPr>
        <w:pStyle w:val="BodyText"/>
        <w:ind w:right="328"/>
      </w:pPr>
      <w:r>
        <w:t xml:space="preserve">If you do not know the </w:t>
      </w:r>
      <w:r>
        <w:rPr>
          <w:spacing w:val="-1"/>
        </w:rPr>
        <w:t>enrollment</w:t>
      </w:r>
      <w:r>
        <w:t xml:space="preserve"> status of a </w:t>
      </w:r>
      <w:r>
        <w:rPr>
          <w:spacing w:val="-1"/>
        </w:rPr>
        <w:t>student, use “0-Unknown/No response.”</w:t>
      </w:r>
      <w:r>
        <w:rPr>
          <w:spacing w:val="59"/>
        </w:rPr>
        <w:t xml:space="preserve"> </w:t>
      </w:r>
      <w:r>
        <w:rPr>
          <w:spacing w:val="-1"/>
        </w:rPr>
        <w:t>If the</w:t>
      </w:r>
      <w:r>
        <w:rPr>
          <w:spacing w:val="26"/>
        </w:rPr>
        <w:t xml:space="preserve"> </w:t>
      </w:r>
      <w:r>
        <w:t xml:space="preserve">individual is a prior-year </w:t>
      </w:r>
      <w:proofErr w:type="gramStart"/>
      <w:r>
        <w:rPr>
          <w:spacing w:val="-1"/>
        </w:rPr>
        <w:t>participant</w:t>
      </w:r>
      <w:proofErr w:type="gramEnd"/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enrolled </w:t>
      </w:r>
      <w:r>
        <w:t>select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 xml:space="preserve">9. </w:t>
      </w:r>
      <w:r>
        <w:rPr>
          <w:spacing w:val="59"/>
        </w:rPr>
        <w:t xml:space="preserve"> </w:t>
      </w:r>
      <w:r>
        <w:rPr>
          <w:spacing w:val="-1"/>
        </w:rPr>
        <w:t xml:space="preserve">Select </w:t>
      </w:r>
      <w:r>
        <w:t>option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only</w:t>
      </w:r>
      <w:r>
        <w:rPr>
          <w:spacing w:val="3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status in field 22 was option 9.</w:t>
      </w:r>
    </w:p>
    <w:p w:rsidR="00412732" w:rsidRDefault="00412732" w14:paraId="187AEC2B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412732" w:rsidRDefault="002D0775" w14:paraId="3EC2EFEF" w14:textId="77777777">
      <w:pPr>
        <w:pStyle w:val="BodyTex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24—</w:t>
      </w:r>
      <w:r>
        <w:rPr>
          <w:spacing w:val="-1"/>
        </w:rPr>
        <w:t>Select</w:t>
      </w:r>
      <w:r>
        <w:t xml:space="preserve"> the participant’s </w:t>
      </w:r>
      <w:r>
        <w:rPr>
          <w:spacing w:val="-1"/>
        </w:rPr>
        <w:t>academic</w:t>
      </w:r>
      <w:r>
        <w:t xml:space="preserve"> standing.</w:t>
      </w:r>
    </w:p>
    <w:p w:rsidR="000272E6" w:rsidRDefault="002D0775" w14:paraId="577B7425" w14:textId="77777777">
      <w:pPr>
        <w:pStyle w:val="BodyText"/>
        <w:rPr>
          <w:spacing w:val="-2"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25—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participant’s Cumulative </w:t>
      </w:r>
      <w:r>
        <w:rPr>
          <w:spacing w:val="-2"/>
        </w:rPr>
        <w:t>GPA</w:t>
      </w:r>
    </w:p>
    <w:p w:rsidR="00412732" w:rsidRDefault="00412732" w14:paraId="3623A4DB" w14:textId="77777777">
      <w:pPr>
        <w:pStyle w:val="BodyText"/>
      </w:pPr>
    </w:p>
    <w:p w:rsidR="000272E6" w:rsidRDefault="000272E6" w14:paraId="1078313D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</w:p>
    <w:p w:rsidR="00412732" w:rsidRDefault="00E5052C" w14:paraId="6E05B62B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68DFF28" wp14:editId="3082723B">
                <wp:extent cx="5981700" cy="175260"/>
                <wp:effectExtent l="0" t="0" r="0" b="0"/>
                <wp:docPr id="606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52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62613609" w14:textId="77777777">
                            <w:pPr>
                              <w:spacing w:line="275" w:lineRule="exact"/>
                              <w:ind w:left="30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II.D. ACADEMIC PROGRESS AND PERSISTENCE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5" style="width:47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6" fillcolor="#eaf1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" w14:anchorId="268DFF28">
                <v:textbox inset="0,0,0,0">
                  <w:txbxContent>
                    <w:p w:rsidR="00FF4370" w:rsidRDefault="00FF4370" w14:paraId="62613609" w14:textId="77777777">
                      <w:pPr>
                        <w:spacing w:line="275" w:lineRule="exact"/>
                        <w:ind w:left="30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II.D. ACADEMIC PROGRESS AND PERSISTENCE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066FC" w:rsidP="002066FC" w:rsidRDefault="002D0775" w14:paraId="6C2A749F" w14:textId="77777777">
      <w:pPr>
        <w:pStyle w:val="BodyTex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26—</w:t>
      </w:r>
      <w:r>
        <w:rPr>
          <w:spacing w:val="-1"/>
        </w:rPr>
        <w:t>Select</w:t>
      </w:r>
      <w:r>
        <w:t xml:space="preserve"> the</w:t>
      </w:r>
      <w:r>
        <w:rPr>
          <w:spacing w:val="-1"/>
        </w:rPr>
        <w:t xml:space="preserve"> participant’s college grade </w:t>
      </w:r>
      <w:r>
        <w:t>level</w:t>
      </w:r>
      <w:r>
        <w:rPr>
          <w:spacing w:val="-1"/>
        </w:rPr>
        <w:t xml:space="preserve"> </w:t>
      </w:r>
      <w:r>
        <w:t xml:space="preserve">at the </w:t>
      </w:r>
      <w:r>
        <w:rPr>
          <w:spacing w:val="-1"/>
        </w:rPr>
        <w:t>beginning</w:t>
      </w:r>
      <w:r>
        <w:t xml:space="preserve"> of the </w:t>
      </w:r>
      <w:r>
        <w:rPr>
          <w:spacing w:val="-1"/>
        </w:rPr>
        <w:t>academic</w:t>
      </w:r>
      <w:r>
        <w:t xml:space="preserve"> year.</w:t>
      </w:r>
      <w:r>
        <w:rPr>
          <w:spacing w:val="75"/>
        </w:rPr>
        <w:t xml:space="preserve"> </w:t>
      </w:r>
      <w:r w:rsidRPr="00CE129A" w:rsidR="002066FC">
        <w:rPr>
          <w:spacing w:val="-1"/>
        </w:rPr>
        <w:t xml:space="preserve">In </w:t>
      </w:r>
      <w:r w:rsidRPr="005E79A2" w:rsidR="002066FC">
        <w:rPr>
          <w:spacing w:val="-1"/>
        </w:rPr>
        <w:t>determining</w:t>
      </w:r>
      <w:r w:rsidRPr="00CE129A" w:rsidR="002066FC">
        <w:rPr>
          <w:spacing w:val="-1"/>
        </w:rPr>
        <w:t xml:space="preserve"> the</w:t>
      </w:r>
      <w:r w:rsidRPr="005E79A2" w:rsidR="002066FC">
        <w:rPr>
          <w:spacing w:val="-1"/>
        </w:rPr>
        <w:t xml:space="preserve"> student’s</w:t>
      </w:r>
      <w:r w:rsidRPr="00CE129A" w:rsidR="002066FC">
        <w:rPr>
          <w:spacing w:val="-1"/>
        </w:rPr>
        <w:t xml:space="preserve"> </w:t>
      </w:r>
      <w:r w:rsidRPr="005E79A2" w:rsidR="002066FC">
        <w:rPr>
          <w:spacing w:val="-1"/>
        </w:rPr>
        <w:t xml:space="preserve">postsecondary grade level, </w:t>
      </w:r>
      <w:r w:rsidRPr="00CE129A" w:rsidR="002066FC">
        <w:rPr>
          <w:spacing w:val="-1"/>
        </w:rPr>
        <w:t>use</w:t>
      </w:r>
      <w:r w:rsidRPr="005E79A2" w:rsidR="002066FC">
        <w:rPr>
          <w:spacing w:val="-1"/>
        </w:rPr>
        <w:t xml:space="preserve"> </w:t>
      </w:r>
      <w:r w:rsidRPr="00CE129A" w:rsidR="002066FC">
        <w:rPr>
          <w:spacing w:val="-1"/>
        </w:rPr>
        <w:t>the</w:t>
      </w:r>
      <w:r w:rsidRPr="005E79A2" w:rsidR="002066FC">
        <w:rPr>
          <w:spacing w:val="-1"/>
        </w:rPr>
        <w:t xml:space="preserve"> criteria</w:t>
      </w:r>
      <w:r w:rsidRPr="00CE129A" w:rsidR="002066FC">
        <w:rPr>
          <w:spacing w:val="-1"/>
        </w:rPr>
        <w:t xml:space="preserve"> of</w:t>
      </w:r>
      <w:r w:rsidRPr="005E79A2" w:rsidR="002066FC">
        <w:rPr>
          <w:spacing w:val="-1"/>
        </w:rPr>
        <w:t xml:space="preserve"> the</w:t>
      </w:r>
      <w:r w:rsidRPr="00CE129A" w:rsidR="002066FC">
        <w:rPr>
          <w:spacing w:val="-1"/>
        </w:rPr>
        <w:t xml:space="preserve"> grantee </w:t>
      </w:r>
      <w:r w:rsidRPr="005E79A2" w:rsidR="002066FC">
        <w:rPr>
          <w:spacing w:val="-1"/>
        </w:rPr>
        <w:t>institution</w:t>
      </w:r>
      <w:r w:rsidRPr="00CE129A" w:rsidR="002066FC">
        <w:rPr>
          <w:spacing w:val="-1"/>
        </w:rPr>
        <w:t xml:space="preserve"> </w:t>
      </w:r>
      <w:r w:rsidRPr="005E79A2" w:rsidR="002066FC">
        <w:rPr>
          <w:spacing w:val="-1"/>
        </w:rPr>
        <w:t>regarding</w:t>
      </w:r>
      <w:r w:rsidRPr="00CE129A" w:rsidR="002066FC">
        <w:rPr>
          <w:spacing w:val="-1"/>
        </w:rPr>
        <w:t xml:space="preserve"> </w:t>
      </w:r>
      <w:r w:rsidRPr="005E79A2" w:rsidR="002066FC">
        <w:rPr>
          <w:spacing w:val="-1"/>
        </w:rPr>
        <w:t>grade</w:t>
      </w:r>
      <w:r w:rsidRPr="00CE129A" w:rsidR="002066FC">
        <w:rPr>
          <w:spacing w:val="-1"/>
        </w:rPr>
        <w:t xml:space="preserve"> level</w:t>
      </w:r>
      <w:r w:rsidRPr="005E79A2" w:rsidR="002066FC">
        <w:rPr>
          <w:spacing w:val="-1"/>
        </w:rPr>
        <w:t xml:space="preserve"> classifications </w:t>
      </w:r>
      <w:r w:rsidRPr="00CE129A" w:rsidR="002066FC">
        <w:rPr>
          <w:spacing w:val="-1"/>
        </w:rPr>
        <w:t>and</w:t>
      </w:r>
      <w:r w:rsidRPr="005E79A2" w:rsidR="002066FC">
        <w:rPr>
          <w:spacing w:val="-1"/>
        </w:rPr>
        <w:t xml:space="preserve"> academic </w:t>
      </w:r>
      <w:r w:rsidRPr="00CE129A" w:rsidR="002066FC">
        <w:rPr>
          <w:spacing w:val="-1"/>
        </w:rPr>
        <w:t xml:space="preserve">standing. </w:t>
      </w:r>
      <w:r w:rsidRPr="005E79A2" w:rsidR="002066FC">
        <w:rPr>
          <w:spacing w:val="-1"/>
        </w:rPr>
        <w:t>Most postsecondary</w:t>
      </w:r>
      <w:r w:rsidRPr="00CE129A" w:rsidR="002066FC">
        <w:rPr>
          <w:spacing w:val="-1"/>
        </w:rPr>
        <w:t xml:space="preserve"> institutions use </w:t>
      </w:r>
      <w:r w:rsidRPr="005E79A2" w:rsidR="002066FC">
        <w:rPr>
          <w:spacing w:val="-1"/>
        </w:rPr>
        <w:t>credits</w:t>
      </w:r>
      <w:r w:rsidRPr="00CE129A" w:rsidR="002066FC">
        <w:rPr>
          <w:spacing w:val="-1"/>
        </w:rPr>
        <w:t xml:space="preserve"> earned and grade </w:t>
      </w:r>
      <w:r w:rsidRPr="005E79A2" w:rsidR="002066FC">
        <w:rPr>
          <w:spacing w:val="-1"/>
        </w:rPr>
        <w:t>poin</w:t>
      </w:r>
      <w:r w:rsidRPr="00197DE6" w:rsidR="002066FC">
        <w:rPr>
          <w:spacing w:val="-1"/>
        </w:rPr>
        <w:t>t</w:t>
      </w:r>
      <w:r w:rsidRPr="00CE129A" w:rsidR="002066FC">
        <w:rPr>
          <w:spacing w:val="-1"/>
        </w:rPr>
        <w:t xml:space="preserve"> average to </w:t>
      </w:r>
      <w:r w:rsidRPr="005E79A2" w:rsidR="002066FC">
        <w:rPr>
          <w:spacing w:val="-1"/>
        </w:rPr>
        <w:t>determine</w:t>
      </w:r>
      <w:r w:rsidRPr="00CE129A" w:rsidR="002066FC">
        <w:rPr>
          <w:spacing w:val="-1"/>
        </w:rPr>
        <w:t xml:space="preserve"> the </w:t>
      </w:r>
      <w:r w:rsidRPr="005E79A2" w:rsidR="002066FC">
        <w:rPr>
          <w:spacing w:val="-1"/>
        </w:rPr>
        <w:t>college</w:t>
      </w:r>
      <w:r w:rsidRPr="00CE129A" w:rsidR="002066FC">
        <w:rPr>
          <w:spacing w:val="-1"/>
        </w:rPr>
        <w:t xml:space="preserve"> grade level.  For students who have earned college credits during high school or through </w:t>
      </w:r>
      <w:r w:rsidRPr="005E79A2" w:rsidR="002066FC">
        <w:rPr>
          <w:spacing w:val="-1"/>
        </w:rPr>
        <w:t xml:space="preserve">placement </w:t>
      </w:r>
      <w:r w:rsidRPr="00CE129A" w:rsidR="002066FC">
        <w:rPr>
          <w:spacing w:val="-1"/>
        </w:rPr>
        <w:t>testing</w:t>
      </w:r>
      <w:r w:rsidRPr="005E79A2" w:rsidR="002066FC">
        <w:rPr>
          <w:spacing w:val="-1"/>
        </w:rPr>
        <w:t xml:space="preserve"> </w:t>
      </w:r>
      <w:r w:rsidRPr="00CE129A" w:rsidR="002066FC">
        <w:rPr>
          <w:spacing w:val="-1"/>
        </w:rPr>
        <w:t>but</w:t>
      </w:r>
      <w:r w:rsidRPr="005E79A2" w:rsidR="002066FC">
        <w:rPr>
          <w:spacing w:val="-1"/>
        </w:rPr>
        <w:t xml:space="preserve"> </w:t>
      </w:r>
      <w:r w:rsidRPr="00CE129A" w:rsidR="002066FC">
        <w:rPr>
          <w:spacing w:val="-1"/>
        </w:rPr>
        <w:t>have</w:t>
      </w:r>
      <w:r w:rsidRPr="005E79A2" w:rsidR="002066FC">
        <w:rPr>
          <w:spacing w:val="-1"/>
        </w:rPr>
        <w:t xml:space="preserve"> </w:t>
      </w:r>
      <w:r w:rsidRPr="00CE129A" w:rsidR="002066FC">
        <w:rPr>
          <w:spacing w:val="-1"/>
        </w:rPr>
        <w:t>not</w:t>
      </w:r>
      <w:r w:rsidRPr="005E79A2" w:rsidR="002066FC">
        <w:rPr>
          <w:spacing w:val="-1"/>
        </w:rPr>
        <w:t xml:space="preserve"> </w:t>
      </w:r>
      <w:r w:rsidRPr="00CE129A" w:rsidR="002066FC">
        <w:rPr>
          <w:spacing w:val="-1"/>
        </w:rPr>
        <w:t>previously</w:t>
      </w:r>
      <w:r w:rsidRPr="005E79A2" w:rsidR="002066FC">
        <w:rPr>
          <w:spacing w:val="-1"/>
        </w:rPr>
        <w:t xml:space="preserve"> </w:t>
      </w:r>
      <w:r w:rsidRPr="00CE129A" w:rsidR="002066FC">
        <w:rPr>
          <w:spacing w:val="-1"/>
        </w:rPr>
        <w:t>been enrolled</w:t>
      </w:r>
      <w:r w:rsidRPr="005E79A2" w:rsidR="002066FC">
        <w:rPr>
          <w:spacing w:val="-1"/>
        </w:rPr>
        <w:t xml:space="preserve"> </w:t>
      </w:r>
      <w:r w:rsidRPr="00CE129A" w:rsidR="002066FC">
        <w:rPr>
          <w:spacing w:val="-1"/>
        </w:rPr>
        <w:t xml:space="preserve">in college, use option “1 = </w:t>
      </w:r>
      <w:r w:rsidRPr="005E79A2" w:rsidR="002066FC">
        <w:rPr>
          <w:spacing w:val="-1"/>
        </w:rPr>
        <w:t>1</w:t>
      </w:r>
      <w:r w:rsidRPr="00CE129A" w:rsidR="002066FC">
        <w:rPr>
          <w:spacing w:val="-1"/>
          <w:szCs w:val="22"/>
        </w:rPr>
        <w:t xml:space="preserve">st </w:t>
      </w:r>
      <w:r w:rsidRPr="00CE129A" w:rsidR="002066FC">
        <w:rPr>
          <w:spacing w:val="-1"/>
        </w:rPr>
        <w:t>year,</w:t>
      </w:r>
      <w:r w:rsidRPr="005E79A2" w:rsidR="002066FC">
        <w:rPr>
          <w:spacing w:val="-1"/>
        </w:rPr>
        <w:t xml:space="preserve"> </w:t>
      </w:r>
      <w:r w:rsidRPr="00CE129A" w:rsidR="002066FC">
        <w:rPr>
          <w:spacing w:val="-1"/>
        </w:rPr>
        <w:t>never</w:t>
      </w:r>
      <w:r w:rsidRPr="005E79A2" w:rsidR="002066FC">
        <w:rPr>
          <w:spacing w:val="-1"/>
        </w:rPr>
        <w:t xml:space="preserve"> </w:t>
      </w:r>
      <w:r w:rsidRPr="00CE129A" w:rsidR="002066FC">
        <w:rPr>
          <w:spacing w:val="-1"/>
        </w:rPr>
        <w:t xml:space="preserve">attended.” </w:t>
      </w:r>
    </w:p>
    <w:p w:rsidR="002066FC" w:rsidP="002066FC" w:rsidRDefault="002066FC" w14:paraId="33C8F245" w14:textId="77777777">
      <w:pPr>
        <w:pStyle w:val="BodyText"/>
        <w:ind w:left="120" w:right="137"/>
      </w:pPr>
      <w:r>
        <w:rPr>
          <w:b/>
        </w:rPr>
        <w:t>HINT:</w:t>
      </w:r>
      <w:r>
        <w:rPr>
          <w:b/>
          <w:spacing w:val="-1"/>
        </w:rPr>
        <w:t xml:space="preserve"> </w:t>
      </w:r>
      <w:r>
        <w:t xml:space="preserve">To ensure </w:t>
      </w:r>
      <w:r>
        <w:rPr>
          <w:spacing w:val="-1"/>
        </w:rPr>
        <w:t>uniformity</w:t>
      </w:r>
      <w:r>
        <w:t xml:space="preserve"> in reporting,</w:t>
      </w:r>
      <w:r>
        <w:rPr>
          <w:spacing w:val="-1"/>
        </w:rPr>
        <w:t xml:space="preserve"> </w:t>
      </w:r>
      <w:r>
        <w:t>two-year</w:t>
      </w:r>
      <w:r>
        <w:rPr>
          <w:spacing w:val="-1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 xml:space="preserve">use first-year </w:t>
      </w:r>
      <w:r>
        <w:rPr>
          <w:spacing w:val="-1"/>
        </w:rPr>
        <w:t>(freshman)</w:t>
      </w:r>
      <w:r>
        <w:t xml:space="preserve"> and </w:t>
      </w:r>
      <w:proofErr w:type="gramStart"/>
      <w:r>
        <w:t>second-year</w:t>
      </w:r>
      <w:proofErr w:type="gramEnd"/>
      <w:r>
        <w:t xml:space="preserve"> (sophomores) to designate the college grade levels of</w:t>
      </w:r>
      <w:r>
        <w:rPr>
          <w:spacing w:val="28"/>
        </w:rPr>
        <w:t xml:space="preserve"> </w:t>
      </w:r>
      <w:r>
        <w:t xml:space="preserve">their </w:t>
      </w:r>
      <w:r>
        <w:rPr>
          <w:spacing w:val="-1"/>
        </w:rPr>
        <w:t>participants.</w:t>
      </w:r>
    </w:p>
    <w:p w:rsidR="002066FC" w:rsidP="002066FC" w:rsidRDefault="002D0775" w14:paraId="3F031A4E" w14:textId="77777777">
      <w:pPr>
        <w:pStyle w:val="BodyTex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27—</w:t>
      </w:r>
      <w:r>
        <w:rPr>
          <w:spacing w:val="-1"/>
        </w:rPr>
        <w:t xml:space="preserve">Select </w:t>
      </w:r>
      <w:r>
        <w:t>the</w:t>
      </w:r>
      <w:r>
        <w:rPr>
          <w:spacing w:val="-1"/>
        </w:rPr>
        <w:t xml:space="preserve"> </w:t>
      </w:r>
      <w:r>
        <w:t>participant’s</w:t>
      </w:r>
      <w:r>
        <w:rPr>
          <w:spacing w:val="-1"/>
        </w:rPr>
        <w:t xml:space="preserve"> current </w:t>
      </w:r>
      <w:r>
        <w:t>college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academic</w:t>
      </w:r>
      <w:r>
        <w:t xml:space="preserve"> year.</w:t>
      </w:r>
      <w:r>
        <w:rPr>
          <w:spacing w:val="35"/>
        </w:rPr>
        <w:t xml:space="preserve"> </w:t>
      </w:r>
      <w:r w:rsidRPr="00CE129A" w:rsidR="002066FC">
        <w:rPr>
          <w:spacing w:val="-1"/>
        </w:rPr>
        <w:t xml:space="preserve">In </w:t>
      </w:r>
      <w:r w:rsidRPr="005E79A2" w:rsidR="002066FC">
        <w:rPr>
          <w:spacing w:val="-1"/>
        </w:rPr>
        <w:t>determining</w:t>
      </w:r>
      <w:r w:rsidRPr="00CE129A" w:rsidR="002066FC">
        <w:rPr>
          <w:spacing w:val="-1"/>
        </w:rPr>
        <w:t xml:space="preserve"> the</w:t>
      </w:r>
      <w:r w:rsidRPr="005E79A2" w:rsidR="002066FC">
        <w:rPr>
          <w:spacing w:val="-1"/>
        </w:rPr>
        <w:t xml:space="preserve"> student’s</w:t>
      </w:r>
      <w:r w:rsidRPr="00CE129A" w:rsidR="002066FC">
        <w:rPr>
          <w:spacing w:val="-1"/>
        </w:rPr>
        <w:t xml:space="preserve"> </w:t>
      </w:r>
      <w:r w:rsidRPr="005E79A2" w:rsidR="002066FC">
        <w:rPr>
          <w:spacing w:val="-1"/>
        </w:rPr>
        <w:t xml:space="preserve">postsecondary grade level, </w:t>
      </w:r>
      <w:r w:rsidRPr="00CE129A" w:rsidR="002066FC">
        <w:rPr>
          <w:spacing w:val="-1"/>
        </w:rPr>
        <w:t>use</w:t>
      </w:r>
      <w:r w:rsidRPr="005E79A2" w:rsidR="002066FC">
        <w:rPr>
          <w:spacing w:val="-1"/>
        </w:rPr>
        <w:t xml:space="preserve"> </w:t>
      </w:r>
      <w:r w:rsidRPr="00CE129A" w:rsidR="002066FC">
        <w:rPr>
          <w:spacing w:val="-1"/>
        </w:rPr>
        <w:t>the</w:t>
      </w:r>
      <w:r w:rsidRPr="005E79A2" w:rsidR="002066FC">
        <w:rPr>
          <w:spacing w:val="-1"/>
        </w:rPr>
        <w:t xml:space="preserve"> criteria</w:t>
      </w:r>
      <w:r w:rsidRPr="00CE129A" w:rsidR="002066FC">
        <w:rPr>
          <w:spacing w:val="-1"/>
        </w:rPr>
        <w:t xml:space="preserve"> of</w:t>
      </w:r>
      <w:r w:rsidRPr="005E79A2" w:rsidR="002066FC">
        <w:rPr>
          <w:spacing w:val="-1"/>
        </w:rPr>
        <w:t xml:space="preserve"> the</w:t>
      </w:r>
      <w:r w:rsidRPr="00CE129A" w:rsidR="002066FC">
        <w:rPr>
          <w:spacing w:val="-1"/>
        </w:rPr>
        <w:t xml:space="preserve"> grantee </w:t>
      </w:r>
      <w:r w:rsidRPr="005E79A2" w:rsidR="002066FC">
        <w:rPr>
          <w:spacing w:val="-1"/>
        </w:rPr>
        <w:t>institution</w:t>
      </w:r>
      <w:r w:rsidRPr="00CE129A" w:rsidR="002066FC">
        <w:rPr>
          <w:spacing w:val="-1"/>
        </w:rPr>
        <w:t xml:space="preserve"> </w:t>
      </w:r>
      <w:r w:rsidRPr="005E79A2" w:rsidR="002066FC">
        <w:rPr>
          <w:spacing w:val="-1"/>
        </w:rPr>
        <w:t>regarding</w:t>
      </w:r>
      <w:r w:rsidRPr="00CE129A" w:rsidR="002066FC">
        <w:rPr>
          <w:spacing w:val="-1"/>
        </w:rPr>
        <w:t xml:space="preserve"> </w:t>
      </w:r>
      <w:r w:rsidRPr="005E79A2" w:rsidR="002066FC">
        <w:rPr>
          <w:spacing w:val="-1"/>
        </w:rPr>
        <w:t>grade</w:t>
      </w:r>
      <w:r w:rsidRPr="00CE129A" w:rsidR="002066FC">
        <w:rPr>
          <w:spacing w:val="-1"/>
        </w:rPr>
        <w:t xml:space="preserve"> level</w:t>
      </w:r>
      <w:r w:rsidRPr="005E79A2" w:rsidR="002066FC">
        <w:rPr>
          <w:spacing w:val="-1"/>
        </w:rPr>
        <w:t xml:space="preserve"> classifications </w:t>
      </w:r>
      <w:r w:rsidRPr="00CE129A" w:rsidR="002066FC">
        <w:rPr>
          <w:spacing w:val="-1"/>
        </w:rPr>
        <w:t>and</w:t>
      </w:r>
      <w:r w:rsidRPr="005E79A2" w:rsidR="002066FC">
        <w:rPr>
          <w:spacing w:val="-1"/>
        </w:rPr>
        <w:t xml:space="preserve"> academic </w:t>
      </w:r>
      <w:r w:rsidRPr="00CE129A" w:rsidR="002066FC">
        <w:rPr>
          <w:spacing w:val="-1"/>
        </w:rPr>
        <w:t xml:space="preserve">standing. </w:t>
      </w:r>
      <w:r w:rsidRPr="005E79A2" w:rsidR="002066FC">
        <w:rPr>
          <w:spacing w:val="-1"/>
        </w:rPr>
        <w:t>Most postsecondary</w:t>
      </w:r>
      <w:r w:rsidRPr="00CE129A" w:rsidR="002066FC">
        <w:rPr>
          <w:spacing w:val="-1"/>
        </w:rPr>
        <w:t xml:space="preserve"> institutions use </w:t>
      </w:r>
      <w:r w:rsidRPr="005E79A2" w:rsidR="002066FC">
        <w:rPr>
          <w:spacing w:val="-1"/>
        </w:rPr>
        <w:t>credits</w:t>
      </w:r>
      <w:r w:rsidRPr="00CE129A" w:rsidR="002066FC">
        <w:rPr>
          <w:spacing w:val="-1"/>
        </w:rPr>
        <w:t xml:space="preserve"> earned and grade </w:t>
      </w:r>
      <w:r w:rsidRPr="005E79A2" w:rsidR="002066FC">
        <w:rPr>
          <w:spacing w:val="-1"/>
        </w:rPr>
        <w:t>poin</w:t>
      </w:r>
      <w:r w:rsidRPr="00197DE6" w:rsidR="002066FC">
        <w:rPr>
          <w:spacing w:val="-1"/>
        </w:rPr>
        <w:t>t</w:t>
      </w:r>
      <w:r w:rsidRPr="00CE129A" w:rsidR="002066FC">
        <w:rPr>
          <w:spacing w:val="-1"/>
        </w:rPr>
        <w:t xml:space="preserve"> average to </w:t>
      </w:r>
      <w:r w:rsidRPr="005E79A2" w:rsidR="002066FC">
        <w:rPr>
          <w:spacing w:val="-1"/>
        </w:rPr>
        <w:t>determine</w:t>
      </w:r>
      <w:r w:rsidRPr="00CE129A" w:rsidR="002066FC">
        <w:rPr>
          <w:spacing w:val="-1"/>
        </w:rPr>
        <w:t xml:space="preserve"> the </w:t>
      </w:r>
      <w:r w:rsidRPr="005E79A2" w:rsidR="002066FC">
        <w:rPr>
          <w:spacing w:val="-1"/>
        </w:rPr>
        <w:t>college</w:t>
      </w:r>
      <w:r w:rsidRPr="00CE129A" w:rsidR="002066FC">
        <w:rPr>
          <w:spacing w:val="-1"/>
        </w:rPr>
        <w:t xml:space="preserve"> grade level. </w:t>
      </w:r>
    </w:p>
    <w:p w:rsidR="002066FC" w:rsidP="002066FC" w:rsidRDefault="002066FC" w14:paraId="751508FC" w14:textId="77777777">
      <w:pPr>
        <w:pStyle w:val="BodyText"/>
        <w:ind w:left="120" w:right="137"/>
      </w:pPr>
      <w:r>
        <w:rPr>
          <w:b/>
        </w:rPr>
        <w:t>HINT:</w:t>
      </w:r>
      <w:r>
        <w:rPr>
          <w:b/>
          <w:spacing w:val="60"/>
        </w:rPr>
        <w:t xml:space="preserve"> </w:t>
      </w:r>
      <w:r>
        <w:t xml:space="preserve">To ensure </w:t>
      </w:r>
      <w:r>
        <w:rPr>
          <w:spacing w:val="-1"/>
        </w:rPr>
        <w:t>uniformity</w:t>
      </w:r>
      <w:r>
        <w:t xml:space="preserve"> in reporting,</w:t>
      </w:r>
      <w:r>
        <w:rPr>
          <w:spacing w:val="-1"/>
        </w:rPr>
        <w:t xml:space="preserve"> </w:t>
      </w:r>
      <w:r>
        <w:t>two-year</w:t>
      </w:r>
      <w:r>
        <w:rPr>
          <w:spacing w:val="-1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 xml:space="preserve">use first-year </w:t>
      </w:r>
      <w:r>
        <w:rPr>
          <w:spacing w:val="-1"/>
        </w:rPr>
        <w:t>(freshman)</w:t>
      </w:r>
      <w:r>
        <w:t xml:space="preserve"> </w:t>
      </w:r>
      <w:r>
        <w:lastRenderedPageBreak/>
        <w:t xml:space="preserve">and </w:t>
      </w:r>
      <w:proofErr w:type="gramStart"/>
      <w:r>
        <w:t>second-year</w:t>
      </w:r>
      <w:proofErr w:type="gramEnd"/>
      <w:r>
        <w:t xml:space="preserve"> (sophomores) to designate the college grade levels of</w:t>
      </w:r>
      <w:r>
        <w:rPr>
          <w:spacing w:val="28"/>
        </w:rPr>
        <w:t xml:space="preserve"> </w:t>
      </w:r>
      <w:r>
        <w:t xml:space="preserve">their </w:t>
      </w:r>
      <w:r>
        <w:rPr>
          <w:spacing w:val="-1"/>
        </w:rPr>
        <w:t>participants.</w:t>
      </w:r>
    </w:p>
    <w:p w:rsidR="00412732" w:rsidRDefault="002D0775" w14:paraId="4306A5E8" w14:textId="77777777">
      <w:pPr>
        <w:pStyle w:val="BodyText"/>
        <w:ind w:right="328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28—</w:t>
      </w:r>
      <w:r>
        <w:rPr>
          <w:spacing w:val="-1"/>
        </w:rPr>
        <w:t>Enter</w:t>
      </w:r>
      <w:r>
        <w:t xml:space="preserve"> date of the </w:t>
      </w:r>
      <w:r>
        <w:rPr>
          <w:spacing w:val="-1"/>
        </w:rPr>
        <w:t>participant’s</w:t>
      </w:r>
      <w:r>
        <w:t xml:space="preserve"> last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service</w:t>
      </w:r>
      <w:r>
        <w:rPr>
          <w:b/>
          <w:bCs/>
          <w:spacing w:val="-1"/>
        </w:rPr>
        <w:t>.</w:t>
      </w:r>
    </w:p>
    <w:p w:rsidR="00412732" w:rsidRDefault="002D0775" w14:paraId="71178095" w14:textId="620FB96B">
      <w:pPr>
        <w:ind w:left="140" w:right="198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Field 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>29—</w:t>
      </w:r>
      <w:r>
        <w:rPr>
          <w:rFonts w:ascii="Times New Roman" w:hAnsi="Times New Roman" w:eastAsia="Times New Roman"/>
          <w:spacing w:val="-1"/>
          <w:sz w:val="24"/>
          <w:szCs w:val="24"/>
        </w:rPr>
        <w:t>Select</w:t>
      </w:r>
      <w:r>
        <w:rPr>
          <w:rFonts w:ascii="Times New Roman" w:hAnsi="Times New Roman" w:eastAsia="Times New Roman"/>
          <w:sz w:val="24"/>
          <w:szCs w:val="24"/>
        </w:rPr>
        <w:t xml:space="preserve"> the </w:t>
      </w:r>
      <w:r>
        <w:rPr>
          <w:rFonts w:ascii="Times New Roman" w:hAnsi="Times New Roman" w:eastAsia="Times New Roman"/>
          <w:spacing w:val="-1"/>
          <w:sz w:val="24"/>
          <w:szCs w:val="24"/>
        </w:rPr>
        <w:t>reason</w:t>
      </w:r>
      <w:r>
        <w:rPr>
          <w:rFonts w:ascii="Times New Roman" w:hAnsi="Times New Roman" w:eastAsia="Times New Roman"/>
          <w:sz w:val="24"/>
          <w:szCs w:val="24"/>
        </w:rPr>
        <w:t xml:space="preserve"> the </w:t>
      </w:r>
      <w:r>
        <w:rPr>
          <w:rFonts w:ascii="Times New Roman" w:hAnsi="Times New Roman" w:eastAsia="Times New Roman"/>
          <w:spacing w:val="-1"/>
          <w:sz w:val="24"/>
          <w:szCs w:val="24"/>
        </w:rPr>
        <w:t>participant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withdrew</w:t>
      </w:r>
      <w:r>
        <w:rPr>
          <w:rFonts w:ascii="Times New Roman" w:hAnsi="Times New Roman" w:eastAsia="Times New Roman"/>
          <w:sz w:val="24"/>
          <w:szCs w:val="24"/>
        </w:rPr>
        <w:t xml:space="preserve"> or did </w:t>
      </w:r>
      <w:r>
        <w:rPr>
          <w:rFonts w:ascii="Times New Roman" w:hAnsi="Times New Roman" w:eastAsia="Times New Roman"/>
          <w:spacing w:val="-1"/>
          <w:sz w:val="24"/>
          <w:szCs w:val="24"/>
        </w:rPr>
        <w:t>not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return.</w:t>
      </w:r>
      <w:r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Once you report the</w:t>
      </w:r>
      <w:r>
        <w:rPr>
          <w:rFonts w:ascii="Times New Roman" w:hAnsi="Times New Roman" w:eastAsia="Times New Roman"/>
          <w:b/>
          <w:bCs/>
          <w:spacing w:val="6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reason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the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participant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withdrew</w:t>
      </w:r>
      <w:r>
        <w:rPr>
          <w:rFonts w:ascii="Times New Roman" w:hAnsi="Times New Roman"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or did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not</w:t>
      </w:r>
      <w:r>
        <w:rPr>
          <w:rFonts w:ascii="Times New Roman" w:hAnsi="Times New Roman"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return</w:t>
      </w:r>
      <w:r>
        <w:rPr>
          <w:rFonts w:ascii="Times New Roman" w:hAnsi="Times New Roman"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do not change it in</w:t>
      </w:r>
      <w:r>
        <w:rPr>
          <w:rFonts w:ascii="Times New Roman" w:hAnsi="Times New Roman"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subsequent reporting</w:t>
      </w:r>
      <w:r>
        <w:rPr>
          <w:rFonts w:ascii="Times New Roman" w:hAnsi="Times New Roman" w:eastAsia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years</w:t>
      </w:r>
      <w:r w:rsidR="00623015">
        <w:rPr>
          <w:rFonts w:ascii="Times New Roman" w:hAnsi="Times New Roman" w:eastAsia="Times New Roman"/>
          <w:b/>
          <w:bCs/>
          <w:sz w:val="24"/>
          <w:szCs w:val="24"/>
        </w:rPr>
        <w:t xml:space="preserve">, </w:t>
      </w:r>
      <w:r w:rsidR="00623015">
        <w:rPr>
          <w:rFonts w:ascii="Times New Roman" w:hAnsi="Times New Roman" w:eastAsia="Times New Roman"/>
          <w:bCs/>
          <w:sz w:val="24"/>
          <w:szCs w:val="24"/>
        </w:rPr>
        <w:t>unless the participant re-enrolls in the program</w:t>
      </w:r>
      <w:r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="00412732" w:rsidRDefault="002D0775" w14:paraId="2DACC306" w14:textId="77777777">
      <w:pPr>
        <w:pStyle w:val="BodyText"/>
      </w:pPr>
      <w:r>
        <w:rPr>
          <w:b/>
          <w:spacing w:val="-1"/>
        </w:rPr>
        <w:t>HINT</w:t>
      </w:r>
      <w:r>
        <w:rPr>
          <w:spacing w:val="-1"/>
        </w:rPr>
        <w:t xml:space="preserve">: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ascertain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may</w:t>
      </w:r>
      <w:r>
        <w:t xml:space="preserve"> have left </w:t>
      </w:r>
      <w:r>
        <w:rPr>
          <w:spacing w:val="-1"/>
        </w:rPr>
        <w:t xml:space="preserve">the </w:t>
      </w:r>
      <w:r>
        <w:t>institution.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student</w:t>
      </w:r>
      <w:r>
        <w:rPr>
          <w:spacing w:val="-1"/>
        </w:rPr>
        <w:t xml:space="preserve"> has </w:t>
      </w:r>
      <w:r>
        <w:t>not</w:t>
      </w:r>
      <w:r>
        <w:rPr>
          <w:spacing w:val="-1"/>
        </w:rPr>
        <w:t xml:space="preserve"> re-enrolled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institution </w:t>
      </w:r>
      <w:r>
        <w:t>and</w:t>
      </w:r>
      <w:r>
        <w:rPr>
          <w:spacing w:val="-1"/>
        </w:rPr>
        <w:t xml:space="preserve"> withdrew </w:t>
      </w:r>
      <w:r>
        <w:t>or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 xml:space="preserve">return </w:t>
      </w:r>
      <w:r>
        <w:t>again</w:t>
      </w:r>
      <w:proofErr w:type="gramEnd"/>
      <w:r>
        <w:rPr>
          <w:spacing w:val="-1"/>
        </w:rPr>
        <w:t xml:space="preserve"> the originally</w:t>
      </w:r>
      <w:r>
        <w:rPr>
          <w:spacing w:val="75"/>
        </w:rPr>
        <w:t xml:space="preserve"> </w:t>
      </w:r>
      <w:r>
        <w:t xml:space="preserve">stated reason should </w:t>
      </w:r>
      <w:r>
        <w:rPr>
          <w:spacing w:val="-1"/>
        </w:rPr>
        <w:t>remain</w:t>
      </w:r>
      <w:r>
        <w:t xml:space="preserve"> constant.</w:t>
      </w:r>
    </w:p>
    <w:p w:rsidR="00412732" w:rsidRDefault="002D0775" w14:paraId="57C2906D" w14:textId="77777777">
      <w:pPr>
        <w:pStyle w:val="BodyText"/>
        <w:rPr>
          <w:spacing w:val="-1"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30—</w:t>
      </w:r>
      <w:r>
        <w:rPr>
          <w:spacing w:val="-1"/>
        </w:rPr>
        <w:t>Select</w:t>
      </w:r>
      <w:r>
        <w:t xml:space="preserve"> the </w:t>
      </w:r>
      <w:r>
        <w:rPr>
          <w:spacing w:val="-1"/>
        </w:rPr>
        <w:t>participant’s</w:t>
      </w:r>
      <w: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status.</w:t>
      </w:r>
    </w:p>
    <w:p w:rsidR="00B53487" w:rsidRDefault="00B53487" w14:paraId="5E2B77DE" w14:textId="77777777">
      <w:pPr>
        <w:pStyle w:val="BodyText"/>
      </w:pPr>
      <w:r>
        <w:t>Grantees with standard objectives that apply to two-year institutions should only report transfer status appropriate for two-year institutions.  Such grantees may use options 1, 2, 8, 9 or 0.</w:t>
      </w:r>
    </w:p>
    <w:p w:rsidR="00B53487" w:rsidRDefault="00B53487" w14:paraId="44A26A6C" w14:textId="77777777">
      <w:pPr>
        <w:pStyle w:val="BodyText"/>
      </w:pPr>
      <w:r>
        <w:t xml:space="preserve">Grantees with standard objectives that apply to four-year institutions should only report transfer status appropriate for </w:t>
      </w:r>
      <w:proofErr w:type="gramStart"/>
      <w:r>
        <w:t>four year</w:t>
      </w:r>
      <w:proofErr w:type="gramEnd"/>
      <w:r>
        <w:t xml:space="preserve"> institutions.  Such grantees may use options 3, 4, 8, 9, 0.</w:t>
      </w:r>
    </w:p>
    <w:p w:rsidR="000272E6" w:rsidP="00E46D51" w:rsidRDefault="002D0775" w14:paraId="25D984DB" w14:textId="77777777">
      <w:pPr>
        <w:pStyle w:val="BodyText"/>
        <w:ind w:right="328"/>
        <w:rPr>
          <w:spacing w:val="-1"/>
        </w:rPr>
      </w:pPr>
      <w:r>
        <w:rPr>
          <w:b/>
          <w:bCs/>
          <w:spacing w:val="-1"/>
        </w:rPr>
        <w:t>HINT</w:t>
      </w:r>
      <w:r>
        <w:rPr>
          <w:spacing w:val="-1"/>
        </w:rPr>
        <w:t>:</w:t>
      </w:r>
      <w:r>
        <w:t xml:space="preserve">  Use option 8 if the participant is still </w:t>
      </w:r>
      <w:r>
        <w:rPr>
          <w:spacing w:val="-1"/>
        </w:rPr>
        <w:t xml:space="preserve">enrolled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institution,</w:t>
      </w:r>
      <w:r>
        <w:rPr>
          <w:spacing w:val="-1"/>
        </w:rPr>
        <w:t xml:space="preserve"> completed </w:t>
      </w:r>
      <w:r>
        <w:t>a</w:t>
      </w:r>
      <w:r>
        <w:rPr>
          <w:spacing w:val="29"/>
        </w:rPr>
        <w:t xml:space="preserve"> </w:t>
      </w:r>
      <w:r>
        <w:t xml:space="preserve">certificate </w:t>
      </w:r>
      <w:r>
        <w:rPr>
          <w:spacing w:val="-1"/>
        </w:rPr>
        <w:t>program,</w:t>
      </w:r>
      <w:r>
        <w:t xml:space="preserve"> or graduated with an </w:t>
      </w:r>
      <w:r>
        <w:rPr>
          <w:spacing w:val="-1"/>
        </w:rPr>
        <w:t xml:space="preserve">associate’s </w:t>
      </w:r>
      <w:r>
        <w:t>(but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transfer)</w:t>
      </w:r>
      <w:r>
        <w:rPr>
          <w:spacing w:val="-1"/>
        </w:rPr>
        <w:t xml:space="preserve"> or graduated with </w:t>
      </w:r>
      <w:r>
        <w:t>a</w:t>
      </w:r>
      <w:r>
        <w:rPr>
          <w:spacing w:val="35"/>
        </w:rPr>
        <w:t xml:space="preserve"> </w:t>
      </w:r>
      <w:r>
        <w:t>bachelor’s</w:t>
      </w:r>
      <w:r>
        <w:rPr>
          <w:spacing w:val="-1"/>
        </w:rPr>
        <w:t xml:space="preserve"> </w:t>
      </w:r>
      <w:r>
        <w:t>degree.</w:t>
      </w:r>
      <w:r>
        <w:rPr>
          <w:spacing w:val="59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 withdrew, did not return, was called for</w:t>
      </w:r>
      <w:r>
        <w:rPr>
          <w:spacing w:val="24"/>
        </w:rPr>
        <w:t xml:space="preserve"> </w:t>
      </w:r>
      <w:r>
        <w:rPr>
          <w:spacing w:val="-1"/>
        </w:rPr>
        <w:t xml:space="preserve">military service,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deceased.</w:t>
      </w:r>
    </w:p>
    <w:p w:rsidR="00412732" w:rsidRDefault="00412732" w14:paraId="24CA944F" w14:textId="77777777">
      <w:pPr>
        <w:pStyle w:val="BodyText"/>
        <w:ind w:right="328"/>
      </w:pPr>
    </w:p>
    <w:p w:rsidR="008A4773" w:rsidRDefault="002D0775" w14:paraId="0AA870DF" w14:textId="324D8D16">
      <w:pPr>
        <w:pStyle w:val="BodyText"/>
        <w:ind w:right="328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31—</w:t>
      </w:r>
      <w:r>
        <w:rPr>
          <w:spacing w:val="-1"/>
        </w:rPr>
        <w:t>Select</w:t>
      </w:r>
      <w:r>
        <w:t xml:space="preserve"> the participant’s degree status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grantee institution during </w:t>
      </w:r>
      <w:r>
        <w:t>the</w:t>
      </w:r>
      <w:r>
        <w:rPr>
          <w:spacing w:val="-1"/>
        </w:rPr>
        <w:t xml:space="preserve"> </w:t>
      </w:r>
      <w:r w:rsidR="0071677F">
        <w:t>201</w:t>
      </w:r>
      <w:r w:rsidR="00A83803">
        <w:t>8</w:t>
      </w:r>
      <w:r>
        <w:t>-</w:t>
      </w:r>
      <w:r w:rsidR="0071677F">
        <w:t>1</w:t>
      </w:r>
      <w:r w:rsidR="00A83803">
        <w:t>9</w:t>
      </w:r>
      <w:r w:rsidR="0071677F">
        <w:rPr>
          <w:spacing w:val="45"/>
        </w:rPr>
        <w:t xml:space="preserve"> </w:t>
      </w:r>
      <w:r>
        <w:rPr>
          <w:spacing w:val="-1"/>
        </w:rPr>
        <w:t>academic</w:t>
      </w:r>
      <w:r>
        <w:t xml:space="preserve"> year.</w:t>
      </w:r>
      <w:r w:rsidR="0071677F">
        <w:t xml:space="preserve">  </w:t>
      </w:r>
    </w:p>
    <w:p w:rsidR="008A4773" w:rsidP="008A4773" w:rsidRDefault="008A4773" w14:paraId="7AFECA23" w14:textId="77777777">
      <w:pPr>
        <w:pStyle w:val="BodyText"/>
      </w:pPr>
      <w:r>
        <w:t>Grantees with standard objectives that apply to two-year institutions should only report degree status appropriate for two-year institutions.  Such grantees may use options 1, 2, 8, 9, 10, 11, 12, or 0.</w:t>
      </w:r>
    </w:p>
    <w:p w:rsidR="008A4773" w:rsidP="008A4773" w:rsidRDefault="008A4773" w14:paraId="1B9DAA96" w14:textId="77777777">
      <w:pPr>
        <w:pStyle w:val="BodyText"/>
      </w:pPr>
      <w:r>
        <w:t xml:space="preserve">Grantees with standard objectives that apply to four-year institutions should only report degree status appropriate for </w:t>
      </w:r>
      <w:proofErr w:type="gramStart"/>
      <w:r>
        <w:t>four year</w:t>
      </w:r>
      <w:proofErr w:type="gramEnd"/>
      <w:r>
        <w:t xml:space="preserve"> institutions.  Such grantees may use options 4, 6, 8, 9, 0.</w:t>
      </w:r>
    </w:p>
    <w:p w:rsidR="008A4773" w:rsidRDefault="008A4773" w14:paraId="0AA5F85D" w14:textId="77777777">
      <w:pPr>
        <w:pStyle w:val="BodyText"/>
        <w:ind w:right="328"/>
        <w:rPr>
          <w:b/>
          <w:spacing w:val="-1"/>
        </w:rPr>
      </w:pPr>
    </w:p>
    <w:p w:rsidR="00412732" w:rsidRDefault="002D0775" w14:paraId="1C35C049" w14:textId="77777777">
      <w:pPr>
        <w:pStyle w:val="BodyText"/>
        <w:ind w:right="328"/>
      </w:pPr>
      <w:r>
        <w:rPr>
          <w:b/>
          <w:spacing w:val="-1"/>
        </w:rPr>
        <w:t>HINT:</w:t>
      </w:r>
      <w:r>
        <w:rPr>
          <w:b/>
          <w:spacing w:val="59"/>
        </w:rPr>
        <w:t xml:space="preserve"> </w:t>
      </w:r>
      <w:r>
        <w:t>Generally,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status,</w:t>
      </w:r>
      <w:r>
        <w:rPr>
          <w:spacing w:val="-1"/>
        </w:rPr>
        <w:t xml:space="preserve"> do not change it in</w:t>
      </w:r>
      <w:r>
        <w:t xml:space="preserve"> subsequent</w:t>
      </w:r>
      <w:r>
        <w:rPr>
          <w:spacing w:val="-2"/>
        </w:rPr>
        <w:t xml:space="preserve"> </w:t>
      </w:r>
      <w:r>
        <w:t>reporting</w:t>
      </w:r>
      <w:r>
        <w:rPr>
          <w:spacing w:val="27"/>
        </w:rPr>
        <w:t xml:space="preserve"> </w:t>
      </w:r>
      <w:r>
        <w:t xml:space="preserve">periods for the </w:t>
      </w:r>
      <w:r>
        <w:rPr>
          <w:spacing w:val="-1"/>
        </w:rPr>
        <w:t>completion</w:t>
      </w:r>
      <w:r>
        <w:t xml:space="preserve"> objective. For additional</w:t>
      </w:r>
      <w:r>
        <w:rPr>
          <w:spacing w:val="-2"/>
        </w:rPr>
        <w:t xml:space="preserve"> </w:t>
      </w:r>
      <w:r>
        <w:t>guidance,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instructions provided</w:t>
      </w:r>
      <w:r>
        <w:rPr>
          <w:spacing w:val="29"/>
        </w:rPr>
        <w:t xml:space="preserve"> </w:t>
      </w:r>
      <w:r>
        <w:t xml:space="preserve">in the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Structure.</w:t>
      </w:r>
    </w:p>
    <w:p w:rsidR="00412732" w:rsidRDefault="002D0775" w14:paraId="551E6259" w14:textId="77777777">
      <w:pPr>
        <w:pStyle w:val="BodyTex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32—</w:t>
      </w:r>
      <w:r>
        <w:rPr>
          <w:spacing w:val="-1"/>
        </w:rPr>
        <w:t>Enter</w:t>
      </w:r>
      <w:r>
        <w:t xml:space="preserve"> the date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attained</w:t>
      </w:r>
      <w:r>
        <w:t xml:space="preserve"> the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certificate.</w:t>
      </w:r>
    </w:p>
    <w:p w:rsidR="00412732" w:rsidRDefault="002D0775" w14:paraId="09AFC228" w14:textId="77777777">
      <w:pPr>
        <w:ind w:left="140" w:right="198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current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prior-year</w:t>
      </w:r>
      <w:r>
        <w:rPr>
          <w:rFonts w:ascii="Times New Roman"/>
          <w:spacing w:val="-1"/>
          <w:sz w:val="24"/>
        </w:rPr>
        <w:t xml:space="preserve"> participants</w:t>
      </w:r>
      <w:r>
        <w:rPr>
          <w:rFonts w:ascii="Times New Roman"/>
          <w:sz w:val="24"/>
        </w:rPr>
        <w:t xml:space="preserve"> who </w:t>
      </w:r>
      <w:r>
        <w:rPr>
          <w:rFonts w:ascii="Times New Roman"/>
          <w:spacing w:val="-1"/>
          <w:sz w:val="24"/>
        </w:rPr>
        <w:t>attained</w:t>
      </w:r>
      <w:r>
        <w:rPr>
          <w:rFonts w:ascii="Times New Roman"/>
          <w:sz w:val="24"/>
        </w:rPr>
        <w:t xml:space="preserve"> a </w:t>
      </w:r>
      <w:r>
        <w:rPr>
          <w:rFonts w:ascii="Times New Roman"/>
          <w:spacing w:val="-1"/>
          <w:sz w:val="24"/>
        </w:rPr>
        <w:t xml:space="preserve">certificate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degree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reporting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period,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certificate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degree</w:t>
      </w:r>
      <w:r>
        <w:rPr>
          <w:rFonts w:ascii="Times New Roman"/>
          <w:spacing w:val="-1"/>
          <w:sz w:val="24"/>
        </w:rPr>
        <w:t xml:space="preserve"> was</w:t>
      </w:r>
      <w:r>
        <w:rPr>
          <w:rFonts w:ascii="Times New Roman"/>
          <w:sz w:val="24"/>
        </w:rPr>
        <w:t xml:space="preserve"> awarded.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If you do not know the exact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date,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-1"/>
          <w:sz w:val="24"/>
        </w:rPr>
        <w:t xml:space="preserve"> estimate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month. </w:t>
      </w:r>
      <w:r>
        <w:rPr>
          <w:rFonts w:ascii="Times New Roman"/>
          <w:b/>
          <w:sz w:val="24"/>
        </w:rPr>
        <w:t>Generally, once you provide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z w:val="24"/>
        </w:rPr>
        <w:t>this information do not update it in subsequent reporting years.</w:t>
      </w:r>
    </w:p>
    <w:p w:rsidR="00412732" w:rsidRDefault="002D0775" w14:paraId="36B8397F" w14:textId="77777777">
      <w:pPr>
        <w:pStyle w:val="Heading1"/>
        <w:spacing w:line="273" w:lineRule="exact"/>
        <w:rPr>
          <w:b w:val="0"/>
          <w:bCs w:val="0"/>
        </w:rPr>
      </w:pPr>
      <w:r>
        <w:t xml:space="preserve">Field </w:t>
      </w:r>
      <w:r>
        <w:rPr>
          <w:spacing w:val="-1"/>
        </w:rPr>
        <w:t>33—Select</w:t>
      </w:r>
      <w:r>
        <w:t xml:space="preserve"> the Field of Study the </w:t>
      </w:r>
      <w:r>
        <w:rPr>
          <w:spacing w:val="-1"/>
        </w:rPr>
        <w:t>participant</w:t>
      </w:r>
      <w:r>
        <w:t xml:space="preserve"> earned the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certificate.</w:t>
      </w:r>
    </w:p>
    <w:p w:rsidR="00412732" w:rsidRDefault="002D0775" w14:paraId="5482831E" w14:textId="6D56437B">
      <w:pPr>
        <w:pStyle w:val="BodyText"/>
        <w:ind w:right="226"/>
      </w:pPr>
      <w:r>
        <w:t>For a detailed list of the field of</w:t>
      </w:r>
      <w:r>
        <w:rPr>
          <w:spacing w:val="-3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end of the </w:t>
      </w:r>
      <w:proofErr w:type="gramStart"/>
      <w:r>
        <w:rPr>
          <w:spacing w:val="-1"/>
        </w:rPr>
        <w:t>instructions</w:t>
      </w:r>
      <w:proofErr w:type="gramEnd"/>
      <w:r>
        <w:rPr>
          <w:spacing w:val="-1"/>
        </w:rPr>
        <w:t xml:space="preserve"> booklet.</w:t>
      </w:r>
      <w:r>
        <w:rPr>
          <w:spacing w:val="24"/>
        </w:rPr>
        <w:t xml:space="preserve"> </w:t>
      </w:r>
      <w:r>
        <w:rPr>
          <w:b/>
          <w:bCs/>
        </w:rPr>
        <w:t xml:space="preserve">Field </w:t>
      </w:r>
      <w:r>
        <w:rPr>
          <w:b/>
          <w:bCs/>
          <w:spacing w:val="-1"/>
        </w:rPr>
        <w:t>34—</w:t>
      </w:r>
      <w:r>
        <w:rPr>
          <w:spacing w:val="-1"/>
        </w:rPr>
        <w:t xml:space="preserve">Select </w:t>
      </w:r>
      <w:r>
        <w:t>participant’s</w:t>
      </w:r>
      <w:r>
        <w:rPr>
          <w:spacing w:val="-1"/>
        </w:rPr>
        <w:t xml:space="preserve"> </w:t>
      </w:r>
      <w:r>
        <w:t>persistence</w:t>
      </w:r>
      <w:r>
        <w:rPr>
          <w:spacing w:val="-1"/>
        </w:rPr>
        <w:t xml:space="preserve"> status </w:t>
      </w:r>
      <w: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beginning</w:t>
      </w:r>
      <w:r>
        <w:t xml:space="preserve"> of the </w:t>
      </w:r>
      <w:r w:rsidR="0071677F">
        <w:rPr>
          <w:spacing w:val="-1"/>
        </w:rPr>
        <w:t>201</w:t>
      </w:r>
      <w:r w:rsidR="009109BC">
        <w:rPr>
          <w:spacing w:val="-1"/>
        </w:rPr>
        <w:t>9</w:t>
      </w:r>
      <w:r>
        <w:rPr>
          <w:spacing w:val="-1"/>
        </w:rPr>
        <w:t>-</w:t>
      </w:r>
      <w:r w:rsidR="009109BC">
        <w:rPr>
          <w:spacing w:val="-1"/>
        </w:rPr>
        <w:t>20</w:t>
      </w:r>
      <w:r w:rsidR="0071677F">
        <w:t xml:space="preserve"> </w:t>
      </w:r>
      <w:r>
        <w:rPr>
          <w:spacing w:val="-1"/>
        </w:rPr>
        <w:t>academic</w:t>
      </w:r>
      <w:r>
        <w:t xml:space="preserve"> year.</w:t>
      </w:r>
      <w:r>
        <w:rPr>
          <w:spacing w:val="5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determine,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basis,</w:t>
      </w:r>
      <w:r>
        <w:rPr>
          <w:spacing w:val="-1"/>
        </w:rPr>
        <w:t xml:space="preserve"> the </w:t>
      </w:r>
      <w:r>
        <w:t>extent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met </w:t>
      </w:r>
      <w:r>
        <w:t>its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persistence</w:t>
      </w:r>
      <w:r>
        <w:rPr>
          <w:spacing w:val="-1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 xml:space="preserve">for the </w:t>
      </w:r>
      <w:r>
        <w:rPr>
          <w:spacing w:val="-1"/>
        </w:rPr>
        <w:t>academic</w:t>
      </w:r>
      <w:r>
        <w:t xml:space="preserve"> year.</w:t>
      </w:r>
      <w:r>
        <w:rPr>
          <w:spacing w:val="-1"/>
        </w:rPr>
        <w:t xml:space="preserve"> Since </w:t>
      </w:r>
      <w:r>
        <w:t>the</w:t>
      </w:r>
      <w:r>
        <w:rPr>
          <w:spacing w:val="-1"/>
        </w:rPr>
        <w:t xml:space="preserve"> persistence objective measures</w:t>
      </w:r>
      <w:r>
        <w:rPr>
          <w:spacing w:val="89"/>
        </w:rPr>
        <w:t xml:space="preserve"> </w:t>
      </w:r>
      <w:r>
        <w:t xml:space="preserve">the </w:t>
      </w:r>
      <w:r>
        <w:rPr>
          <w:spacing w:val="-1"/>
        </w:rPr>
        <w:t>persistence</w:t>
      </w:r>
      <w:r>
        <w:t xml:space="preserve"> of SSS </w:t>
      </w:r>
      <w:r>
        <w:rPr>
          <w:spacing w:val="-1"/>
        </w:rPr>
        <w:t>participants</w:t>
      </w:r>
      <w:r>
        <w:t xml:space="preserve"> from</w:t>
      </w:r>
      <w:r>
        <w:rPr>
          <w:spacing w:val="-2"/>
        </w:rPr>
        <w:t xml:space="preserve"> </w:t>
      </w:r>
      <w:r>
        <w:t xml:space="preserve">one </w:t>
      </w:r>
      <w:r>
        <w:rPr>
          <w:spacing w:val="-1"/>
        </w:rPr>
        <w:t xml:space="preserve">academic </w:t>
      </w:r>
      <w:r>
        <w:t>year to</w:t>
      </w:r>
      <w:r>
        <w:rPr>
          <w:spacing w:val="-2"/>
        </w:rPr>
        <w:t xml:space="preserve"> </w:t>
      </w:r>
      <w:r>
        <w:t xml:space="preserve">the next at the grantee </w:t>
      </w:r>
      <w:r>
        <w:rPr>
          <w:spacing w:val="-1"/>
        </w:rPr>
        <w:t>institution,</w:t>
      </w:r>
      <w:r>
        <w:rPr>
          <w:spacing w:val="73"/>
        </w:rPr>
        <w:t xml:space="preserve"> </w:t>
      </w:r>
      <w:r>
        <w:t xml:space="preserve">it is </w:t>
      </w:r>
      <w:r>
        <w:rPr>
          <w:spacing w:val="-1"/>
        </w:rPr>
        <w:t>necessary</w:t>
      </w:r>
      <w:r>
        <w:t xml:space="preserve"> to know whether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served</w:t>
      </w:r>
      <w:r>
        <w:t xml:space="preserve"> in the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reporting</w:t>
      </w:r>
      <w:r>
        <w:t xml:space="preserve"> year (i.e.</w:t>
      </w:r>
      <w:r w:rsidR="0071677F">
        <w:t>,</w:t>
      </w:r>
      <w:r>
        <w:t xml:space="preserve"> </w:t>
      </w:r>
      <w:r>
        <w:rPr>
          <w:spacing w:val="-1"/>
        </w:rPr>
        <w:t>201</w:t>
      </w:r>
      <w:r w:rsidR="00BA3853">
        <w:rPr>
          <w:spacing w:val="-1"/>
        </w:rPr>
        <w:t>8</w:t>
      </w:r>
      <w:r>
        <w:rPr>
          <w:spacing w:val="-1"/>
        </w:rPr>
        <w:t>-1</w:t>
      </w:r>
      <w:r w:rsidR="00BA3853">
        <w:rPr>
          <w:spacing w:val="-1"/>
        </w:rPr>
        <w:t>9</w:t>
      </w:r>
      <w:r>
        <w:rPr>
          <w:spacing w:val="-1"/>
        </w:rPr>
        <w:t>)</w:t>
      </w:r>
      <w:r>
        <w:rPr>
          <w:spacing w:val="75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institution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 xml:space="preserve">of the next </w:t>
      </w:r>
      <w:r>
        <w:rPr>
          <w:spacing w:val="-1"/>
        </w:rPr>
        <w:t>academic</w:t>
      </w:r>
      <w:r>
        <w:t xml:space="preserve"> year </w:t>
      </w:r>
      <w:r>
        <w:rPr>
          <w:spacing w:val="-1"/>
        </w:rPr>
        <w:t>(i.e.,</w:t>
      </w:r>
      <w:r>
        <w:t xml:space="preserve"> Fall </w:t>
      </w:r>
      <w:r>
        <w:rPr>
          <w:spacing w:val="-1"/>
        </w:rPr>
        <w:t>201</w:t>
      </w:r>
      <w:r w:rsidR="009B40C0">
        <w:rPr>
          <w:spacing w:val="-1"/>
        </w:rPr>
        <w:t>9</w:t>
      </w:r>
      <w:r>
        <w:rPr>
          <w:spacing w:val="-1"/>
        </w:rPr>
        <w:t>).</w:t>
      </w:r>
      <w:r>
        <w:rPr>
          <w:spacing w:val="59"/>
        </w:rPr>
        <w:t xml:space="preserve"> </w:t>
      </w:r>
      <w:r>
        <w:rPr>
          <w:b/>
          <w:bCs/>
        </w:rPr>
        <w:t>Please</w:t>
      </w:r>
      <w:r>
        <w:rPr>
          <w:b/>
          <w:bCs/>
          <w:spacing w:val="43"/>
        </w:rPr>
        <w:t xml:space="preserve"> </w:t>
      </w:r>
      <w:r>
        <w:rPr>
          <w:b/>
          <w:bCs/>
        </w:rPr>
        <w:t>note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that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you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must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update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field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34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every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year.</w:t>
      </w:r>
    </w:p>
    <w:p w:rsidR="00412732" w:rsidRDefault="00412732" w14:paraId="2DED08C4" w14:textId="77777777">
      <w:pPr>
        <w:rPr>
          <w:rFonts w:ascii="Times New Roman" w:hAnsi="Times New Roman" w:eastAsia="Times New Roman"/>
          <w:b/>
          <w:bCs/>
          <w:sz w:val="20"/>
          <w:szCs w:val="20"/>
        </w:rPr>
      </w:pPr>
    </w:p>
    <w:p w:rsidR="00412732" w:rsidRDefault="00412732" w14:paraId="79760C22" w14:textId="77777777">
      <w:pPr>
        <w:spacing w:before="1"/>
        <w:rPr>
          <w:rFonts w:ascii="Times New Roman" w:hAnsi="Times New Roman" w:eastAsia="Times New Roman"/>
          <w:b/>
          <w:bCs/>
          <w:sz w:val="28"/>
          <w:szCs w:val="28"/>
        </w:rPr>
      </w:pPr>
    </w:p>
    <w:p w:rsidR="00412732" w:rsidRDefault="00E5052C" w14:paraId="40BC78C0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7650CF7" wp14:editId="1AAF16CE">
                <wp:extent cx="5981700" cy="175260"/>
                <wp:effectExtent l="0" t="0" r="0" b="0"/>
                <wp:docPr id="605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52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58EB861C" w14:textId="77777777">
                            <w:pPr>
                              <w:spacing w:line="275" w:lineRule="exact"/>
                              <w:ind w:left="30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II.E. STUDENT FINANCIAL ASSISTANCE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4" style="width:47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7" fillcolor="#eaf1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" w14:anchorId="17650CF7">
                <v:textbox inset="0,0,0,0">
                  <w:txbxContent>
                    <w:p w:rsidR="00FF4370" w:rsidRDefault="00FF4370" w14:paraId="58EB861C" w14:textId="77777777">
                      <w:pPr>
                        <w:spacing w:line="275" w:lineRule="exact"/>
                        <w:ind w:left="30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II.E. STUDENT FINANCIAL ASSISTANCE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111C" w:rsidP="0025111C" w:rsidRDefault="002D0775" w14:paraId="19713618" w14:textId="77777777">
      <w:pPr>
        <w:pStyle w:val="BodyText"/>
        <w:ind w:left="139" w:right="194"/>
        <w:rPr>
          <w:spacing w:val="25"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35—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amount </w:t>
      </w:r>
      <w:r>
        <w:t>of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determined</w:t>
      </w:r>
      <w:r>
        <w:t xml:space="preserve"> by the financial aid office.</w:t>
      </w:r>
      <w:r>
        <w:rPr>
          <w:spacing w:val="37"/>
        </w:rPr>
        <w:t xml:space="preserve"> </w:t>
      </w:r>
      <w:r>
        <w:t xml:space="preserve">Do not include the </w:t>
      </w:r>
      <w:r>
        <w:rPr>
          <w:spacing w:val="-1"/>
        </w:rPr>
        <w:t>amount</w:t>
      </w:r>
      <w:r>
        <w:t xml:space="preserve"> of the expected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 xml:space="preserve">contribution or the </w:t>
      </w:r>
      <w:r>
        <w:rPr>
          <w:spacing w:val="-1"/>
        </w:rPr>
        <w:t>amount</w:t>
      </w:r>
      <w:r>
        <w:t xml:space="preserve"> of SSS Grant Aid.</w:t>
      </w:r>
      <w:r>
        <w:rPr>
          <w:spacing w:val="25"/>
        </w:rPr>
        <w:t xml:space="preserve"> </w:t>
      </w:r>
    </w:p>
    <w:p w:rsidR="00197DE6" w:rsidP="0025111C" w:rsidRDefault="002D0775" w14:paraId="2734F01E" w14:textId="201D60E5">
      <w:pPr>
        <w:pStyle w:val="BodyText"/>
        <w:ind w:left="139" w:right="194"/>
      </w:pPr>
      <w:r>
        <w:rPr>
          <w:b/>
          <w:bCs/>
        </w:rPr>
        <w:t xml:space="preserve">Field 36 </w:t>
      </w:r>
      <w:r>
        <w:t>–</w:t>
      </w:r>
      <w:r>
        <w:rPr>
          <w:spacing w:val="-1"/>
        </w:rPr>
        <w:t xml:space="preserve"> Enter </w:t>
      </w:r>
      <w:r>
        <w:t>the</w:t>
      </w:r>
      <w:r>
        <w:rPr>
          <w:spacing w:val="-1"/>
        </w:rPr>
        <w:t xml:space="preserve"> amount </w:t>
      </w:r>
      <w:r>
        <w:t>of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</w:t>
      </w:r>
      <w:r w:rsidR="00EA71C4">
        <w:t>8</w:t>
      </w:r>
      <w:r>
        <w:t>-1</w:t>
      </w:r>
      <w:r w:rsidR="00EA71C4">
        <w:t>9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year.</w:t>
      </w:r>
      <w:r w:rsidR="00197DE6">
        <w:br w:type="page"/>
      </w:r>
    </w:p>
    <w:p w:rsidR="000272E6" w:rsidRDefault="000272E6" w14:paraId="34EC679F" w14:textId="77777777">
      <w:pPr>
        <w:pStyle w:val="BodyText"/>
        <w:ind w:left="139" w:right="194"/>
      </w:pPr>
    </w:p>
    <w:p w:rsidR="00412732" w:rsidRDefault="00412732" w14:paraId="6C50057E" w14:textId="77777777">
      <w:pPr>
        <w:spacing w:before="11"/>
        <w:rPr>
          <w:rFonts w:ascii="Times New Roman" w:hAnsi="Times New Roman" w:eastAsia="Times New Roman"/>
          <w:sz w:val="6"/>
          <w:szCs w:val="6"/>
        </w:rPr>
      </w:pPr>
    </w:p>
    <w:p w:rsidR="00412732" w:rsidRDefault="00E5052C" w14:paraId="54EF9E98" w14:textId="77777777">
      <w:pPr>
        <w:spacing w:line="200" w:lineRule="atLeast"/>
        <w:ind w:left="110"/>
        <w:rPr>
          <w:rFonts w:ascii="Times New Roman" w:hAnsi="Times New Roman" w:eastAsia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A0AA3B8" wp14:editId="15379D3E">
                <wp:extent cx="5981700" cy="175260"/>
                <wp:effectExtent l="0" t="0" r="0" b="0"/>
                <wp:docPr id="604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52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70" w:rsidRDefault="00FF4370" w14:paraId="254B31FB" w14:textId="77777777">
                            <w:pPr>
                              <w:spacing w:line="275" w:lineRule="exact"/>
                              <w:ind w:left="30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II.F. ADDITIONAL 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3" style="width:47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8" fillcolor="#eaf1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" w14:anchorId="4A0AA3B8">
                <v:textbox inset="0,0,0,0">
                  <w:txbxContent>
                    <w:p w:rsidR="00FF4370" w:rsidRDefault="00FF4370" w14:paraId="254B31FB" w14:textId="77777777">
                      <w:pPr>
                        <w:spacing w:line="275" w:lineRule="exact"/>
                        <w:ind w:left="30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II.F. ADDITIONAL PARTICIPANT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272E6" w:rsidP="007142F2" w:rsidRDefault="002D0775" w14:paraId="6BEE3D38" w14:textId="48018189">
      <w:pPr>
        <w:pStyle w:val="BodyText"/>
        <w:ind w:right="157"/>
        <w:rPr>
          <w:b/>
          <w:bCs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37—</w:t>
      </w:r>
      <w:r>
        <w:rPr>
          <w:spacing w:val="-1"/>
        </w:rPr>
        <w:t xml:space="preserve">Enter </w:t>
      </w:r>
      <w:r>
        <w:t xml:space="preserve">the </w:t>
      </w:r>
      <w:r>
        <w:rPr>
          <w:spacing w:val="-1"/>
        </w:rPr>
        <w:t>participant’s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name,</w:t>
      </w:r>
      <w:r>
        <w:t xml:space="preserve"> if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participant</w:t>
      </w:r>
      <w:r>
        <w:t xml:space="preserve"> changed their </w:t>
      </w:r>
      <w:r>
        <w:rPr>
          <w:spacing w:val="-1"/>
        </w:rPr>
        <w:t>name</w:t>
      </w:r>
      <w:r>
        <w:t xml:space="preserve"> (i.e. first and</w:t>
      </w:r>
      <w:r>
        <w:rPr>
          <w:spacing w:val="71"/>
        </w:rPr>
        <w:t xml:space="preserve"> </w:t>
      </w:r>
      <w:r>
        <w:t xml:space="preserve">last </w:t>
      </w:r>
      <w:r>
        <w:rPr>
          <w:spacing w:val="-1"/>
        </w:rPr>
        <w:t>name).</w:t>
      </w:r>
      <w:r>
        <w:t xml:space="preserve">  If the participant changed their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information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tracking</w:t>
      </w:r>
      <w:r>
        <w:t xml:space="preserve"> the </w:t>
      </w:r>
      <w:r>
        <w:rPr>
          <w:spacing w:val="-1"/>
        </w:rPr>
        <w:t>participant,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enter</w:t>
      </w:r>
      <w:r>
        <w:t xml:space="preserve"> the </w:t>
      </w:r>
      <w:r>
        <w:rPr>
          <w:spacing w:val="-1"/>
        </w:rPr>
        <w:t>participant’s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(i.e.,</w:t>
      </w:r>
      <w:r>
        <w:t xml:space="preserve"> </w:t>
      </w:r>
      <w:proofErr w:type="gramStart"/>
      <w:r>
        <w:rPr>
          <w:spacing w:val="-1"/>
        </w:rPr>
        <w:t>first</w:t>
      </w:r>
      <w:proofErr w:type="gramEnd"/>
      <w:r>
        <w:t xml:space="preserve"> and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name).</w:t>
      </w:r>
      <w:r>
        <w:rPr>
          <w:spacing w:val="119"/>
        </w:rPr>
        <w:t xml:space="preserve"> </w:t>
      </w:r>
      <w:r>
        <w:t xml:space="preserve">If the participant’s </w:t>
      </w:r>
      <w:r>
        <w:rPr>
          <w:spacing w:val="-1"/>
        </w:rPr>
        <w:t>name</w:t>
      </w:r>
      <w:r>
        <w:t xml:space="preserve"> is the </w:t>
      </w:r>
      <w:r>
        <w:rPr>
          <w:spacing w:val="-1"/>
        </w:rPr>
        <w:t>same</w:t>
      </w:r>
      <w:r>
        <w:t xml:space="preserve"> as provided</w:t>
      </w:r>
      <w:r>
        <w:rPr>
          <w:spacing w:val="-3"/>
        </w:rPr>
        <w:t xml:space="preserve"> </w:t>
      </w:r>
      <w:r>
        <w:t>in fields 4 and 5, you may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blank.</w:t>
      </w:r>
      <w:r>
        <w:rPr>
          <w:spacing w:val="24"/>
        </w:rPr>
        <w:t xml:space="preserve"> </w:t>
      </w:r>
      <w:r>
        <w:t>The</w:t>
      </w:r>
      <w:r>
        <w:rPr>
          <w:spacing w:val="-1"/>
        </w:rPr>
        <w:t xml:space="preserve"> information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field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changed in subsequent reporting periods.</w:t>
      </w:r>
    </w:p>
    <w:p w:rsidRPr="00E46D51" w:rsidR="000272E6" w:rsidP="00E46D51" w:rsidRDefault="000272E6" w14:paraId="2DAF7EA3" w14:textId="77777777">
      <w:pPr>
        <w:pStyle w:val="BodyText"/>
        <w:ind w:right="87"/>
        <w:rPr>
          <w:b/>
          <w:bCs/>
        </w:rPr>
      </w:pPr>
    </w:p>
    <w:p w:rsidR="0019095E" w:rsidP="00CD3E35" w:rsidRDefault="000272E6" w14:paraId="1BFBD573" w14:textId="77777777">
      <w:pPr>
        <w:pStyle w:val="Heading1"/>
        <w:spacing w:before="39"/>
        <w:ind w:left="0"/>
        <w:jc w:val="center"/>
        <w:rPr>
          <w:b w:val="0"/>
          <w:bCs w:val="0"/>
        </w:rPr>
      </w:pPr>
      <w:r>
        <w:rPr>
          <w:spacing w:val="-1"/>
        </w:rPr>
        <w:br w:type="page"/>
      </w:r>
      <w:r w:rsidR="0019095E">
        <w:rPr>
          <w:spacing w:val="-1"/>
        </w:rPr>
        <w:lastRenderedPageBreak/>
        <w:t>Appendix</w:t>
      </w:r>
      <w:r w:rsidR="0019095E">
        <w:rPr>
          <w:spacing w:val="1"/>
        </w:rPr>
        <w:t xml:space="preserve"> </w:t>
      </w:r>
      <w:r w:rsidR="0019095E">
        <w:t>A</w:t>
      </w:r>
    </w:p>
    <w:p w:rsidR="0019095E" w:rsidP="00CD3E35" w:rsidRDefault="0019095E" w14:paraId="2738520E" w14:textId="77777777">
      <w:pPr>
        <w:spacing w:before="9"/>
        <w:rPr>
          <w:rFonts w:ascii="Times New Roman" w:hAnsi="Times New Roman" w:eastAsia="Times New Roman"/>
          <w:b/>
          <w:bCs/>
          <w:sz w:val="17"/>
          <w:szCs w:val="17"/>
        </w:rPr>
      </w:pPr>
    </w:p>
    <w:p w:rsidR="0019095E" w:rsidP="00CD3E35" w:rsidRDefault="0019095E" w14:paraId="36B09C2F" w14:textId="77777777">
      <w:pPr>
        <w:pStyle w:val="BodyText"/>
        <w:spacing w:before="69"/>
        <w:ind w:left="240"/>
      </w:pPr>
      <w:r>
        <w:t xml:space="preserve">List of Major Fields of </w:t>
      </w:r>
      <w:r>
        <w:rPr>
          <w:spacing w:val="-1"/>
        </w:rPr>
        <w:t>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095E" w:rsidTr="00CD3E35" w14:paraId="2D4C2B9F" w14:textId="77777777"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Pr="00CD3E35" w:rsidR="0019095E" w:rsidP="00CD3E35" w:rsidRDefault="0019095E" w14:paraId="30647A49" w14:textId="77777777">
            <w:pPr>
              <w:spacing w:line="243" w:lineRule="exact"/>
              <w:rPr>
                <w:rFonts w:ascii="Constantia" w:hAnsi="Constantia" w:eastAsia="Constantia" w:cs="Constantia"/>
                <w:sz w:val="20"/>
                <w:szCs w:val="20"/>
              </w:rPr>
            </w:pPr>
            <w:r>
              <w:rPr>
                <w:rFonts w:ascii="Constantia"/>
                <w:b/>
                <w:spacing w:val="-1"/>
                <w:sz w:val="20"/>
              </w:rPr>
              <w:t>Humanities</w:t>
            </w:r>
          </w:p>
        </w:tc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="0019095E" w:rsidP="00CD3E35" w:rsidRDefault="0019095E" w14:paraId="19B419BD" w14:textId="77777777"/>
        </w:tc>
      </w:tr>
      <w:tr w:rsidR="0019095E" w:rsidTr="00CD3E35" w14:paraId="054B07E5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P="00CD3E35" w:rsidRDefault="0019095E" w14:paraId="5E3242EF" w14:textId="77777777">
            <w:r>
              <w:rPr>
                <w:rFonts w:ascii="Constantia"/>
                <w:spacing w:val="-1"/>
                <w:sz w:val="20"/>
              </w:rPr>
              <w:t>Area/ethnic/cultural/gender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studies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P="00CD3E35" w:rsidRDefault="0019095E" w14:paraId="493EB24D" w14:textId="77777777">
            <w:r>
              <w:rPr>
                <w:rFonts w:ascii="Constantia"/>
                <w:sz w:val="20"/>
              </w:rPr>
              <w:t>Liberal</w:t>
            </w:r>
            <w:r>
              <w:rPr>
                <w:rFonts w:ascii="Constantia"/>
                <w:spacing w:val="-1"/>
                <w:sz w:val="20"/>
              </w:rPr>
              <w:t xml:space="preserve"> arts, </w:t>
            </w:r>
            <w:proofErr w:type="gramStart"/>
            <w:r>
              <w:rPr>
                <w:rFonts w:ascii="Constantia"/>
                <w:spacing w:val="-1"/>
                <w:sz w:val="20"/>
              </w:rPr>
              <w:t>sciences</w:t>
            </w:r>
            <w:proofErr w:type="gramEnd"/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and humanities</w:t>
            </w:r>
          </w:p>
        </w:tc>
      </w:tr>
      <w:tr w:rsidR="0019095E" w:rsidTr="00CD3E35" w14:paraId="315240A5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P="00CD3E35" w:rsidRDefault="0019095E" w14:paraId="2A7AA074" w14:textId="77777777"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Arts‐‐visual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and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performing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P="00CD3E35" w:rsidRDefault="0019095E" w14:paraId="3D6A47D3" w14:textId="77777777">
            <w:r>
              <w:rPr>
                <w:rFonts w:ascii="Constantia" w:hAnsi="Constantia" w:eastAsia="Constantia" w:cs="Constantia"/>
                <w:sz w:val="20"/>
                <w:szCs w:val="20"/>
              </w:rPr>
              <w:t>Philosophy</w:t>
            </w:r>
            <w:r>
              <w:rPr>
                <w:rFonts w:ascii="Constantia" w:hAnsi="Constantia" w:eastAsia="Constantia" w:cs="Constant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and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religious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studies</w:t>
            </w:r>
          </w:p>
        </w:tc>
      </w:tr>
      <w:tr w:rsidR="0019095E" w:rsidTr="00CD3E35" w14:paraId="1D09155C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P="00CD3E35" w:rsidRDefault="0019095E" w14:paraId="3B86CF5C" w14:textId="77777777">
            <w:r>
              <w:rPr>
                <w:rFonts w:ascii="Constantia"/>
                <w:spacing w:val="-1"/>
                <w:sz w:val="20"/>
              </w:rPr>
              <w:t>English language and literature/letters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P="00CD3E35" w:rsidRDefault="0019095E" w14:paraId="3DCDD8F5" w14:textId="77777777">
            <w:r>
              <w:rPr>
                <w:rFonts w:ascii="Constantia"/>
                <w:spacing w:val="-1"/>
                <w:sz w:val="20"/>
              </w:rPr>
              <w:t>Visual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and performing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arts</w:t>
            </w:r>
          </w:p>
        </w:tc>
      </w:tr>
      <w:tr w:rsidR="0019095E" w:rsidTr="00CD3E35" w14:paraId="071379B0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P="00CD3E35" w:rsidRDefault="0019095E" w14:paraId="0085228C" w14:textId="77777777">
            <w:r>
              <w:rPr>
                <w:rFonts w:ascii="Constantia"/>
                <w:spacing w:val="-1"/>
                <w:sz w:val="20"/>
              </w:rPr>
              <w:t>Foreign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languages/literature/linguistics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P="00CD3E35" w:rsidRDefault="0019095E" w14:paraId="0E8B0A36" w14:textId="77777777">
            <w:r>
              <w:rPr>
                <w:rFonts w:ascii="Constantia"/>
                <w:spacing w:val="-1"/>
                <w:sz w:val="20"/>
              </w:rPr>
              <w:t>Theology and religious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2"/>
                <w:sz w:val="20"/>
              </w:rPr>
              <w:t>vocations</w:t>
            </w:r>
          </w:p>
        </w:tc>
      </w:tr>
      <w:tr w:rsidR="0019095E" w:rsidTr="00CD3E35" w14:paraId="7ADE3D59" w14:textId="77777777"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P="00CD3E35" w:rsidRDefault="0019095E" w14:paraId="112FF92B" w14:textId="77777777">
            <w:r>
              <w:rPr>
                <w:rFonts w:ascii="Constantia"/>
                <w:spacing w:val="-1"/>
                <w:sz w:val="20"/>
              </w:rPr>
              <w:t>History</w:t>
            </w:r>
          </w:p>
        </w:tc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P="00CD3E35" w:rsidRDefault="0019095E" w14:paraId="7876A67F" w14:textId="77777777"/>
        </w:tc>
      </w:tr>
      <w:tr w:rsidR="0019095E" w:rsidTr="00CD3E35" w14:paraId="58E97C7E" w14:textId="77777777"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Pr="00CD3E35" w:rsidR="0019095E" w:rsidP="00CD3E35" w:rsidRDefault="0019095E" w14:paraId="3AE47472" w14:textId="77777777">
            <w:pPr>
              <w:spacing w:line="243" w:lineRule="exact"/>
              <w:rPr>
                <w:rFonts w:ascii="Constantia" w:hAnsi="Constantia" w:eastAsia="Constantia" w:cs="Constantia"/>
                <w:sz w:val="20"/>
                <w:szCs w:val="20"/>
              </w:rPr>
            </w:pPr>
            <w:r>
              <w:rPr>
                <w:rFonts w:ascii="Constantia"/>
                <w:b/>
                <w:spacing w:val="-1"/>
                <w:sz w:val="20"/>
              </w:rPr>
              <w:t>Social/Behavioral</w:t>
            </w:r>
            <w:r>
              <w:rPr>
                <w:rFonts w:ascii="Constantia"/>
                <w:b/>
                <w:spacing w:val="1"/>
                <w:sz w:val="20"/>
              </w:rPr>
              <w:t xml:space="preserve"> </w:t>
            </w:r>
            <w:r>
              <w:rPr>
                <w:rFonts w:ascii="Constantia"/>
                <w:b/>
                <w:spacing w:val="-1"/>
                <w:sz w:val="20"/>
              </w:rPr>
              <w:t>Sciences</w:t>
            </w:r>
          </w:p>
        </w:tc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="0019095E" w:rsidRDefault="0019095E" w14:paraId="69540FA8" w14:textId="77777777"/>
        </w:tc>
      </w:tr>
      <w:tr w:rsidR="0019095E" w:rsidTr="00CD3E35" w14:paraId="542ECC0D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1059CD29" w14:textId="77777777">
            <w:r>
              <w:rPr>
                <w:rFonts w:ascii="Constantia"/>
                <w:spacing w:val="-1"/>
                <w:sz w:val="20"/>
              </w:rPr>
              <w:t>Anthropology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60205A23" w14:textId="77777777">
            <w:r>
              <w:rPr>
                <w:rFonts w:ascii="Constantia"/>
                <w:spacing w:val="-1"/>
                <w:sz w:val="20"/>
              </w:rPr>
              <w:t>Political Science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2"/>
                <w:sz w:val="20"/>
              </w:rPr>
              <w:t>Government</w:t>
            </w:r>
          </w:p>
        </w:tc>
      </w:tr>
      <w:tr w:rsidR="0019095E" w:rsidTr="00CD3E35" w14:paraId="6656646D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2256F8AC" w14:textId="77777777">
            <w:r>
              <w:rPr>
                <w:rFonts w:ascii="Constantia"/>
                <w:spacing w:val="-1"/>
                <w:sz w:val="20"/>
              </w:rPr>
              <w:t>Criminology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7D8EB22D" w14:textId="77777777">
            <w:r>
              <w:rPr>
                <w:rFonts w:ascii="Constantia"/>
                <w:spacing w:val="-1"/>
                <w:sz w:val="20"/>
              </w:rPr>
              <w:t>Public Policy</w:t>
            </w:r>
          </w:p>
        </w:tc>
      </w:tr>
      <w:tr w:rsidR="0019095E" w:rsidTr="00CD3E35" w14:paraId="6A5D3333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1B57A203" w14:textId="77777777">
            <w:r>
              <w:rPr>
                <w:rFonts w:ascii="Constantia"/>
                <w:spacing w:val="-1"/>
                <w:sz w:val="20"/>
              </w:rPr>
              <w:t>Criminal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Justice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Corrections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0BEEFC99" w14:textId="77777777">
            <w:r>
              <w:rPr>
                <w:rFonts w:ascii="Constantia"/>
                <w:sz w:val="20"/>
              </w:rPr>
              <w:t>Psychology</w:t>
            </w:r>
          </w:p>
        </w:tc>
      </w:tr>
      <w:tr w:rsidR="0019095E" w:rsidTr="00CD3E35" w14:paraId="1B018586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14821F85" w14:textId="77777777">
            <w:r>
              <w:rPr>
                <w:rFonts w:ascii="Constantia"/>
                <w:spacing w:val="-1"/>
                <w:sz w:val="20"/>
              </w:rPr>
              <w:t>Economics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5EFFEBAF" w14:textId="77777777">
            <w:r>
              <w:rPr>
                <w:rFonts w:ascii="Constantia"/>
                <w:spacing w:val="-1"/>
                <w:sz w:val="20"/>
              </w:rPr>
              <w:t>Social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Sciences/General/Other</w:t>
            </w:r>
          </w:p>
        </w:tc>
      </w:tr>
      <w:tr w:rsidR="0019095E" w:rsidTr="00CD3E35" w14:paraId="0CF92B61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246C1D34" w14:textId="77777777">
            <w:r>
              <w:rPr>
                <w:rFonts w:ascii="Constantia"/>
                <w:sz w:val="20"/>
              </w:rPr>
              <w:t>Geography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62A91E38" w14:textId="77777777">
            <w:r>
              <w:rPr>
                <w:rFonts w:ascii="Constantia"/>
                <w:spacing w:val="-1"/>
                <w:sz w:val="20"/>
              </w:rPr>
              <w:t>Sociology</w:t>
            </w:r>
          </w:p>
        </w:tc>
      </w:tr>
      <w:tr w:rsidR="0019095E" w:rsidTr="00CD3E35" w14:paraId="7EAABBFB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4E01E455" w14:textId="77777777">
            <w:r>
              <w:rPr>
                <w:rFonts w:ascii="Constantia"/>
                <w:spacing w:val="-1"/>
                <w:sz w:val="20"/>
              </w:rPr>
              <w:t>International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Relations</w:t>
            </w:r>
            <w:r>
              <w:rPr>
                <w:rFonts w:ascii="Constantia"/>
                <w:spacing w:val="1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&amp;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Affairs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39A15E48" w14:textId="77777777">
            <w:r>
              <w:rPr>
                <w:rFonts w:ascii="Constantia"/>
                <w:spacing w:val="-1"/>
                <w:sz w:val="20"/>
              </w:rPr>
              <w:t>Urban Affairs</w:t>
            </w:r>
            <w:r>
              <w:rPr>
                <w:rFonts w:ascii="Constantia"/>
                <w:spacing w:val="-3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Studies</w:t>
            </w:r>
          </w:p>
        </w:tc>
      </w:tr>
      <w:tr w:rsidR="0019095E" w:rsidTr="00FD254A" w14:paraId="45C3AF9C" w14:textId="77777777"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RDefault="0019095E" w14:paraId="76FA857D" w14:textId="77777777">
            <w:r>
              <w:rPr>
                <w:rFonts w:ascii="Constantia"/>
                <w:spacing w:val="-1"/>
                <w:sz w:val="20"/>
              </w:rPr>
              <w:t>Linguistics</w:t>
            </w:r>
          </w:p>
        </w:tc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RDefault="0019095E" w14:paraId="03E00F9D" w14:textId="77777777"/>
        </w:tc>
      </w:tr>
      <w:tr w:rsidR="0019095E" w:rsidTr="00FD254A" w14:paraId="15DFBCEA" w14:textId="77777777"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Pr="00FD254A" w:rsidR="0019095E" w:rsidP="00FD254A" w:rsidRDefault="0019095E" w14:paraId="7F34C8A3" w14:textId="77777777">
            <w:pPr>
              <w:spacing w:line="243" w:lineRule="exact"/>
              <w:rPr>
                <w:rFonts w:ascii="Constantia" w:hAnsi="Constantia" w:eastAsia="Constantia" w:cs="Constantia"/>
                <w:sz w:val="20"/>
                <w:szCs w:val="20"/>
              </w:rPr>
            </w:pPr>
            <w:r>
              <w:rPr>
                <w:rFonts w:ascii="Constantia"/>
                <w:b/>
                <w:spacing w:val="-1"/>
                <w:sz w:val="20"/>
              </w:rPr>
              <w:t>Life</w:t>
            </w:r>
            <w:r>
              <w:rPr>
                <w:rFonts w:ascii="Constantia"/>
                <w:b/>
                <w:sz w:val="20"/>
              </w:rPr>
              <w:t xml:space="preserve"> </w:t>
            </w:r>
            <w:r>
              <w:rPr>
                <w:rFonts w:ascii="Constantia"/>
                <w:b/>
                <w:spacing w:val="-1"/>
                <w:sz w:val="20"/>
              </w:rPr>
              <w:t>Sciences</w:t>
            </w:r>
          </w:p>
        </w:tc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="0019095E" w:rsidRDefault="0019095E" w14:paraId="270214AB" w14:textId="77777777"/>
        </w:tc>
      </w:tr>
      <w:tr w:rsidR="0019095E" w:rsidTr="00FD254A" w14:paraId="7B89BE90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435F19DA" w14:textId="77777777"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Agriculture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 &amp;</w:t>
            </w:r>
            <w:r>
              <w:rPr>
                <w:rFonts w:ascii="Constantia" w:hAnsi="Constantia" w:eastAsia="Constantia" w:cs="Constant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Related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Sciences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326F868E" w14:textId="77777777">
            <w:r>
              <w:rPr>
                <w:rFonts w:ascii="Constantia"/>
                <w:sz w:val="20"/>
              </w:rPr>
              <w:t>Forest</w:t>
            </w:r>
            <w:r>
              <w:rPr>
                <w:rFonts w:ascii="Constantia"/>
                <w:spacing w:val="-1"/>
                <w:sz w:val="20"/>
              </w:rPr>
              <w:t xml:space="preserve"> Science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Technology</w:t>
            </w:r>
          </w:p>
        </w:tc>
      </w:tr>
      <w:tr w:rsidR="0019095E" w:rsidTr="00FD254A" w14:paraId="16B2D30E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6E60975E" w14:textId="77777777">
            <w:r>
              <w:rPr>
                <w:rFonts w:ascii="Constantia"/>
                <w:spacing w:val="-1"/>
                <w:sz w:val="20"/>
              </w:rPr>
              <w:t>Biological</w:t>
            </w:r>
            <w:r>
              <w:rPr>
                <w:rFonts w:ascii="Constantia"/>
                <w:sz w:val="20"/>
              </w:rPr>
              <w:t xml:space="preserve"> &amp;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Biomedical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Sciences (e.g., Anatomy,</w:t>
            </w:r>
            <w:r>
              <w:rPr>
                <w:rFonts w:ascii="Constantia"/>
                <w:spacing w:val="2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Microbiology,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Zoology,</w:t>
            </w:r>
            <w:r>
              <w:rPr>
                <w:rFonts w:ascii="Constantia"/>
                <w:spacing w:val="1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Ecology,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etc.)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0A9BD123" w14:textId="77777777"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Multi‐Interdisciplinary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 Studies</w:t>
            </w:r>
          </w:p>
        </w:tc>
      </w:tr>
      <w:tr w:rsidR="0019095E" w:rsidTr="00FD254A" w14:paraId="31221EB6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P="00FD254A" w:rsidRDefault="0019095E" w14:paraId="6557816C" w14:textId="77777777">
            <w:r>
              <w:rPr>
                <w:rFonts w:ascii="Constantia"/>
                <w:spacing w:val="-1"/>
                <w:sz w:val="20"/>
              </w:rPr>
              <w:t>Natural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Resources</w:t>
            </w:r>
            <w:r>
              <w:rPr>
                <w:rFonts w:ascii="Constantia"/>
                <w:spacing w:val="1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&amp;</w:t>
            </w:r>
            <w:r>
              <w:rPr>
                <w:rFonts w:ascii="Constantia"/>
                <w:spacing w:val="-1"/>
                <w:sz w:val="20"/>
              </w:rPr>
              <w:t xml:space="preserve"> Conservation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690CF50F" w14:textId="77777777">
            <w:r>
              <w:rPr>
                <w:rFonts w:ascii="Constantia"/>
                <w:spacing w:val="-1"/>
                <w:sz w:val="20"/>
              </w:rPr>
              <w:t>Natural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2"/>
                <w:sz w:val="20"/>
              </w:rPr>
              <w:t>Sciences</w:t>
            </w:r>
          </w:p>
        </w:tc>
      </w:tr>
      <w:tr w:rsidR="0019095E" w:rsidTr="00FD254A" w14:paraId="55F60B02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0500F2EE" w14:textId="77777777">
            <w:r>
              <w:rPr>
                <w:rFonts w:ascii="Constantia"/>
                <w:spacing w:val="-1"/>
                <w:sz w:val="20"/>
              </w:rPr>
              <w:t>Environmental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10743A87" w14:textId="77777777">
            <w:r>
              <w:rPr>
                <w:rFonts w:ascii="Constantia"/>
                <w:sz w:val="20"/>
              </w:rPr>
              <w:t>Parks,</w:t>
            </w:r>
            <w:r>
              <w:rPr>
                <w:rFonts w:ascii="Constantia"/>
                <w:spacing w:val="-1"/>
                <w:sz w:val="20"/>
              </w:rPr>
              <w:t xml:space="preserve"> </w:t>
            </w:r>
            <w:r>
              <w:rPr>
                <w:rFonts w:ascii="Constantia"/>
                <w:spacing w:val="-2"/>
                <w:sz w:val="20"/>
              </w:rPr>
              <w:t>Recreation,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Fitness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Studies</w:t>
            </w:r>
          </w:p>
        </w:tc>
      </w:tr>
      <w:tr w:rsidR="0019095E" w:rsidTr="00FD254A" w14:paraId="2BBE0296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5B112DE2" w14:textId="77777777">
            <w:r>
              <w:rPr>
                <w:rFonts w:ascii="Constantia"/>
                <w:spacing w:val="-1"/>
                <w:sz w:val="20"/>
              </w:rPr>
              <w:t>Food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3D1A0EFE" w14:textId="77777777">
            <w:r>
              <w:rPr>
                <w:rFonts w:ascii="Constantia"/>
                <w:sz w:val="20"/>
              </w:rPr>
              <w:t>Plant</w:t>
            </w:r>
            <w:r>
              <w:rPr>
                <w:rFonts w:ascii="Constantia"/>
                <w:spacing w:val="-1"/>
                <w:sz w:val="20"/>
              </w:rPr>
              <w:t xml:space="preserve"> Sciences</w:t>
            </w:r>
          </w:p>
        </w:tc>
      </w:tr>
      <w:tr w:rsidR="0019095E" w:rsidTr="00FD254A" w14:paraId="01B73ADD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337605F1" w14:textId="77777777">
            <w:r>
              <w:rPr>
                <w:rFonts w:ascii="Constantia"/>
                <w:spacing w:val="-2"/>
                <w:sz w:val="20"/>
              </w:rPr>
              <w:t>Forest/Resource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Management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51CEB309" w14:textId="77777777">
            <w:r>
              <w:rPr>
                <w:rFonts w:ascii="Constantia"/>
                <w:spacing w:val="-1"/>
                <w:sz w:val="20"/>
              </w:rPr>
              <w:t>Soil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Sciences</w:t>
            </w:r>
          </w:p>
        </w:tc>
      </w:tr>
      <w:tr w:rsidR="0019095E" w:rsidTr="00FD254A" w14:paraId="5A36772D" w14:textId="77777777"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RDefault="0019095E" w14:paraId="6D59D48C" w14:textId="77777777">
            <w:r>
              <w:rPr>
                <w:rFonts w:ascii="Constantia"/>
                <w:sz w:val="20"/>
              </w:rPr>
              <w:t>Forest</w:t>
            </w:r>
            <w:r>
              <w:rPr>
                <w:rFonts w:ascii="Constantia"/>
                <w:spacing w:val="-1"/>
                <w:sz w:val="20"/>
              </w:rPr>
              <w:t xml:space="preserve"> Science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Biology</w:t>
            </w:r>
          </w:p>
        </w:tc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RDefault="0019095E" w14:paraId="2A3BFBC5" w14:textId="77777777">
            <w:r>
              <w:rPr>
                <w:rFonts w:ascii="Constantia"/>
                <w:sz w:val="20"/>
              </w:rPr>
              <w:t>Wildl</w:t>
            </w:r>
            <w:r>
              <w:rPr>
                <w:rFonts w:ascii="Constantia"/>
                <w:spacing w:val="-1"/>
                <w:sz w:val="20"/>
              </w:rPr>
              <w:t>ife/Range Management</w:t>
            </w:r>
          </w:p>
        </w:tc>
      </w:tr>
      <w:tr w:rsidR="0019095E" w:rsidTr="00FD254A" w14:paraId="79CE24D8" w14:textId="77777777"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Pr="00FD254A" w:rsidR="0019095E" w:rsidP="00FD254A" w:rsidRDefault="0019095E" w14:paraId="7686E58B" w14:textId="77777777">
            <w:pPr>
              <w:spacing w:line="243" w:lineRule="exact"/>
              <w:rPr>
                <w:rFonts w:ascii="Constantia" w:hAnsi="Constantia" w:eastAsia="Constantia" w:cs="Constantia"/>
                <w:sz w:val="20"/>
                <w:szCs w:val="20"/>
              </w:rPr>
            </w:pPr>
            <w:r>
              <w:rPr>
                <w:rFonts w:ascii="Constantia"/>
                <w:b/>
                <w:spacing w:val="-1"/>
                <w:sz w:val="20"/>
              </w:rPr>
              <w:t>Physical Sciences</w:t>
            </w:r>
          </w:p>
        </w:tc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="0019095E" w:rsidRDefault="0019095E" w14:paraId="3020EA6D" w14:textId="77777777"/>
        </w:tc>
      </w:tr>
      <w:tr w:rsidR="0019095E" w:rsidTr="00FD254A" w14:paraId="2314D08B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74687D15" w14:textId="77777777">
            <w:r>
              <w:rPr>
                <w:rFonts w:ascii="Constantia"/>
                <w:spacing w:val="-1"/>
                <w:sz w:val="20"/>
              </w:rPr>
              <w:t>Astronomy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67939054" w14:textId="77777777">
            <w:r>
              <w:rPr>
                <w:rFonts w:ascii="Constantia"/>
                <w:spacing w:val="-1"/>
                <w:sz w:val="20"/>
              </w:rPr>
              <w:t xml:space="preserve">Geological </w:t>
            </w:r>
            <w:r>
              <w:rPr>
                <w:rFonts w:ascii="Constantia"/>
                <w:sz w:val="20"/>
              </w:rPr>
              <w:t>&amp;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 xml:space="preserve">Earth </w:t>
            </w:r>
            <w:r>
              <w:rPr>
                <w:rFonts w:ascii="Constantia"/>
                <w:spacing w:val="-1"/>
                <w:sz w:val="20"/>
              </w:rPr>
              <w:t>Sciences</w:t>
            </w:r>
          </w:p>
        </w:tc>
      </w:tr>
      <w:tr w:rsidR="0019095E" w:rsidTr="00FD254A" w14:paraId="5340C140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709118CB" w14:textId="77777777">
            <w:r>
              <w:rPr>
                <w:rFonts w:ascii="Constantia"/>
                <w:spacing w:val="-1"/>
                <w:sz w:val="20"/>
              </w:rPr>
              <w:t>Atmospheric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 xml:space="preserve">Science </w:t>
            </w:r>
            <w:r>
              <w:rPr>
                <w:rFonts w:ascii="Constantia"/>
                <w:sz w:val="20"/>
              </w:rPr>
              <w:t xml:space="preserve">&amp; </w:t>
            </w:r>
            <w:r>
              <w:rPr>
                <w:rFonts w:ascii="Constantia"/>
                <w:spacing w:val="-1"/>
                <w:sz w:val="20"/>
              </w:rPr>
              <w:t>Meteorology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09711BB6" w14:textId="77777777">
            <w:r>
              <w:rPr>
                <w:rFonts w:ascii="Constantia"/>
                <w:spacing w:val="-1"/>
                <w:sz w:val="20"/>
              </w:rPr>
              <w:t>Ocean/Marine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Sciences</w:t>
            </w:r>
          </w:p>
        </w:tc>
      </w:tr>
      <w:tr w:rsidR="0019095E" w:rsidTr="006279EA" w14:paraId="453932C6" w14:textId="77777777"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RDefault="0019095E" w14:paraId="76428D90" w14:textId="77777777">
            <w:r>
              <w:rPr>
                <w:rFonts w:ascii="Constantia"/>
                <w:spacing w:val="-1"/>
                <w:sz w:val="20"/>
              </w:rPr>
              <w:t>Chemistry</w:t>
            </w:r>
          </w:p>
        </w:tc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RDefault="0019095E" w14:paraId="723DBAEE" w14:textId="77777777">
            <w:r>
              <w:rPr>
                <w:rFonts w:ascii="Constantia"/>
                <w:sz w:val="20"/>
              </w:rPr>
              <w:t>Physics</w:t>
            </w:r>
          </w:p>
        </w:tc>
      </w:tr>
      <w:tr w:rsidR="0019095E" w:rsidTr="006279EA" w14:paraId="1ABB4A0C" w14:textId="77777777"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Pr="00FD254A" w:rsidR="0019095E" w:rsidP="00FD254A" w:rsidRDefault="0019095E" w14:paraId="3E5DA893" w14:textId="77777777">
            <w:pPr>
              <w:spacing w:line="243" w:lineRule="exact"/>
              <w:rPr>
                <w:rFonts w:ascii="Constantia" w:hAnsi="Constantia" w:eastAsia="Constantia" w:cs="Constantia"/>
                <w:sz w:val="20"/>
                <w:szCs w:val="20"/>
              </w:rPr>
            </w:pPr>
            <w:r>
              <w:rPr>
                <w:rFonts w:ascii="Constantia"/>
                <w:b/>
                <w:spacing w:val="-1"/>
                <w:sz w:val="20"/>
              </w:rPr>
              <w:t>Mathematics</w:t>
            </w:r>
          </w:p>
        </w:tc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="0019095E" w:rsidRDefault="0019095E" w14:paraId="2A18F6A8" w14:textId="77777777"/>
        </w:tc>
      </w:tr>
      <w:tr w:rsidR="0019095E" w:rsidTr="006279EA" w14:paraId="3DB9435E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1E147EFC" w14:textId="77777777">
            <w:r>
              <w:rPr>
                <w:rFonts w:ascii="Constantia"/>
                <w:spacing w:val="-1"/>
                <w:sz w:val="20"/>
              </w:rPr>
              <w:t>Algebra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13584E1C" w14:textId="77777777">
            <w:r>
              <w:rPr>
                <w:rFonts w:ascii="Constantia"/>
                <w:sz w:val="20"/>
              </w:rPr>
              <w:t>Logic</w:t>
            </w:r>
          </w:p>
        </w:tc>
      </w:tr>
      <w:tr w:rsidR="0019095E" w:rsidTr="006279EA" w14:paraId="06EB5ABB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075A33A9" w14:textId="77777777">
            <w:r>
              <w:rPr>
                <w:rFonts w:ascii="Constantia"/>
                <w:spacing w:val="-1"/>
                <w:sz w:val="20"/>
              </w:rPr>
              <w:t>Applied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Mathematics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2A7C8AF3" w14:textId="77777777">
            <w:r>
              <w:rPr>
                <w:rFonts w:ascii="Constantia"/>
                <w:sz w:val="20"/>
              </w:rPr>
              <w:t>Statistics</w:t>
            </w:r>
          </w:p>
        </w:tc>
      </w:tr>
      <w:tr w:rsidR="0019095E" w:rsidTr="006279EA" w14:paraId="7DF80B5D" w14:textId="77777777"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RDefault="0019095E" w14:paraId="0E04723B" w14:textId="77777777">
            <w:r>
              <w:rPr>
                <w:rFonts w:ascii="Constantia"/>
                <w:spacing w:val="-1"/>
                <w:sz w:val="20"/>
              </w:rPr>
              <w:t>Geometry/Geometric Analysis</w:t>
            </w:r>
          </w:p>
        </w:tc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RDefault="0019095E" w14:paraId="5B9F010C" w14:textId="77777777">
            <w:r>
              <w:rPr>
                <w:rFonts w:ascii="Constantia"/>
                <w:spacing w:val="-1"/>
                <w:sz w:val="20"/>
              </w:rPr>
              <w:t>Topology/Foundations</w:t>
            </w:r>
          </w:p>
        </w:tc>
      </w:tr>
      <w:tr w:rsidR="0019095E" w:rsidTr="006279EA" w14:paraId="7D0F2991" w14:textId="77777777"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Pr="00FD254A" w:rsidR="0019095E" w:rsidP="00FD254A" w:rsidRDefault="0019095E" w14:paraId="2FD8DF1B" w14:textId="77777777">
            <w:pPr>
              <w:spacing w:line="243" w:lineRule="exact"/>
              <w:rPr>
                <w:rFonts w:ascii="Constantia" w:hAnsi="Constantia" w:eastAsia="Constantia" w:cs="Constantia"/>
                <w:sz w:val="20"/>
                <w:szCs w:val="20"/>
              </w:rPr>
            </w:pPr>
            <w:r>
              <w:rPr>
                <w:rFonts w:ascii="Constantia"/>
                <w:b/>
                <w:spacing w:val="-1"/>
                <w:sz w:val="20"/>
              </w:rPr>
              <w:t>Computer/Information</w:t>
            </w:r>
            <w:r>
              <w:rPr>
                <w:rFonts w:ascii="Constantia"/>
                <w:b/>
                <w:spacing w:val="-2"/>
                <w:sz w:val="20"/>
              </w:rPr>
              <w:t xml:space="preserve"> </w:t>
            </w:r>
            <w:r>
              <w:rPr>
                <w:rFonts w:ascii="Constantia"/>
                <w:b/>
                <w:spacing w:val="-1"/>
                <w:sz w:val="20"/>
              </w:rPr>
              <w:t>Sciences</w:t>
            </w:r>
          </w:p>
        </w:tc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="0019095E" w:rsidRDefault="0019095E" w14:paraId="2DF3CD13" w14:textId="77777777"/>
        </w:tc>
      </w:tr>
      <w:tr w:rsidR="0019095E" w:rsidTr="006279EA" w14:paraId="379D504D" w14:textId="77777777"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RDefault="0019095E" w14:paraId="49BA8D72" w14:textId="77777777">
            <w:r>
              <w:rPr>
                <w:rFonts w:ascii="Constantia"/>
                <w:spacing w:val="-1"/>
                <w:sz w:val="20"/>
              </w:rPr>
              <w:t>Computer Science</w:t>
            </w:r>
          </w:p>
        </w:tc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9095E" w:rsidRDefault="0019095E" w14:paraId="14D12C4D" w14:textId="77777777">
            <w:r>
              <w:rPr>
                <w:rFonts w:ascii="Constantia"/>
                <w:spacing w:val="-1"/>
                <w:sz w:val="20"/>
              </w:rPr>
              <w:t>Information Science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Systems</w:t>
            </w:r>
          </w:p>
        </w:tc>
      </w:tr>
      <w:tr w:rsidR="0019095E" w:rsidTr="006279EA" w14:paraId="6CD5C0B0" w14:textId="77777777"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Pr="006279EA" w:rsidR="0019095E" w:rsidP="006279EA" w:rsidRDefault="0019095E" w14:paraId="291E7B02" w14:textId="77777777">
            <w:pPr>
              <w:spacing w:line="243" w:lineRule="exact"/>
              <w:rPr>
                <w:rFonts w:ascii="Constantia" w:hAnsi="Constantia" w:eastAsia="Constantia" w:cs="Constantia"/>
                <w:sz w:val="20"/>
                <w:szCs w:val="20"/>
              </w:rPr>
            </w:pPr>
            <w:r>
              <w:rPr>
                <w:rFonts w:ascii="Constantia"/>
                <w:b/>
                <w:spacing w:val="-1"/>
                <w:sz w:val="20"/>
              </w:rPr>
              <w:t>Engineering</w:t>
            </w:r>
          </w:p>
        </w:tc>
        <w:tc>
          <w:tcPr>
            <w:tcW w:w="46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:rsidR="0019095E" w:rsidRDefault="0019095E" w14:paraId="1161B7D2" w14:textId="77777777"/>
        </w:tc>
      </w:tr>
      <w:tr w:rsidR="0019095E" w:rsidTr="006279EA" w14:paraId="79530395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5F4E1220" w14:textId="77777777">
            <w:r>
              <w:rPr>
                <w:rFonts w:ascii="Constantia"/>
                <w:spacing w:val="-1"/>
                <w:sz w:val="20"/>
              </w:rPr>
              <w:t>Aerospace, Aeronautical</w:t>
            </w:r>
            <w:r>
              <w:rPr>
                <w:rFonts w:ascii="Constantia"/>
                <w:sz w:val="20"/>
              </w:rPr>
              <w:t xml:space="preserve"> &amp;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Astronautical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511A4EEF" w14:textId="77777777">
            <w:r>
              <w:rPr>
                <w:rFonts w:ascii="Constantia"/>
                <w:spacing w:val="-1"/>
                <w:sz w:val="20"/>
              </w:rPr>
              <w:t>Environmental/Health</w:t>
            </w:r>
          </w:p>
        </w:tc>
      </w:tr>
      <w:tr w:rsidR="0019095E" w:rsidTr="006279EA" w14:paraId="121226B4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00BD6664" w14:textId="77777777">
            <w:r>
              <w:rPr>
                <w:rFonts w:ascii="Constantia"/>
                <w:spacing w:val="-1"/>
                <w:sz w:val="20"/>
              </w:rPr>
              <w:t>Agricultural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Engineering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7D0DB628" w14:textId="77777777">
            <w:r>
              <w:rPr>
                <w:rFonts w:ascii="Constantia"/>
                <w:spacing w:val="-1"/>
                <w:sz w:val="20"/>
              </w:rPr>
              <w:t>Industrial/Manufacturing</w:t>
            </w:r>
          </w:p>
        </w:tc>
      </w:tr>
      <w:tr w:rsidR="0019095E" w:rsidTr="006279EA" w14:paraId="62F00966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5D63844E" w14:textId="77777777">
            <w:r>
              <w:rPr>
                <w:rFonts w:ascii="Constantia"/>
                <w:spacing w:val="-1"/>
                <w:sz w:val="20"/>
              </w:rPr>
              <w:t>Bioengineering/Biomedical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4DD79806" w14:textId="77777777">
            <w:r>
              <w:rPr>
                <w:rFonts w:ascii="Constantia"/>
                <w:spacing w:val="-1"/>
                <w:sz w:val="20"/>
              </w:rPr>
              <w:t>Mechanical</w:t>
            </w:r>
          </w:p>
        </w:tc>
      </w:tr>
      <w:tr w:rsidR="0019095E" w:rsidTr="006279EA" w14:paraId="63E8AABD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2DA58B7C" w14:textId="77777777">
            <w:r>
              <w:rPr>
                <w:rFonts w:ascii="Constantia"/>
                <w:spacing w:val="-1"/>
                <w:sz w:val="20"/>
              </w:rPr>
              <w:t>Chemical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42E4F06F" w14:textId="77777777">
            <w:r>
              <w:rPr>
                <w:rFonts w:ascii="Constantia"/>
                <w:spacing w:val="-1"/>
                <w:sz w:val="20"/>
              </w:rPr>
              <w:t>Metallurgical</w:t>
            </w:r>
          </w:p>
        </w:tc>
      </w:tr>
      <w:tr w:rsidR="0019095E" w:rsidTr="006279EA" w14:paraId="302D74B8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6FEAFB62" w14:textId="77777777">
            <w:r>
              <w:rPr>
                <w:rFonts w:ascii="Constantia"/>
                <w:spacing w:val="-1"/>
                <w:sz w:val="20"/>
              </w:rPr>
              <w:t>Civil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24BADFEE" w14:textId="77777777">
            <w:r>
              <w:rPr>
                <w:rFonts w:ascii="Constantia"/>
                <w:spacing w:val="-1"/>
                <w:sz w:val="20"/>
              </w:rPr>
              <w:t>Mining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Mineral</w:t>
            </w:r>
          </w:p>
        </w:tc>
      </w:tr>
      <w:tr w:rsidR="0019095E" w:rsidTr="006279EA" w14:paraId="474E55D1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5AE386B7" w14:textId="77777777">
            <w:r>
              <w:rPr>
                <w:rFonts w:ascii="Constantia"/>
                <w:spacing w:val="-1"/>
                <w:sz w:val="20"/>
              </w:rPr>
              <w:t>Computer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65B40C72" w14:textId="77777777">
            <w:r>
              <w:rPr>
                <w:rFonts w:ascii="Constantia"/>
                <w:spacing w:val="-1"/>
                <w:sz w:val="20"/>
              </w:rPr>
              <w:t>Nuclear</w:t>
            </w:r>
          </w:p>
        </w:tc>
      </w:tr>
      <w:tr w:rsidR="0019095E" w:rsidTr="006279EA" w14:paraId="491AA876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233F1C0D" w14:textId="77777777">
            <w:r>
              <w:rPr>
                <w:rFonts w:ascii="Constantia"/>
                <w:sz w:val="20"/>
              </w:rPr>
              <w:t>Electrical,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Electronics,</w:t>
            </w:r>
            <w:r>
              <w:rPr>
                <w:rFonts w:ascii="Constantia"/>
                <w:sz w:val="20"/>
              </w:rPr>
              <w:t xml:space="preserve"> &amp;</w:t>
            </w:r>
            <w:r>
              <w:rPr>
                <w:rFonts w:ascii="Constantia"/>
                <w:spacing w:val="-1"/>
                <w:sz w:val="20"/>
              </w:rPr>
              <w:t xml:space="preserve"> </w:t>
            </w:r>
            <w:r>
              <w:rPr>
                <w:rFonts w:ascii="Constantia"/>
                <w:spacing w:val="-2"/>
                <w:sz w:val="20"/>
              </w:rPr>
              <w:t>Communications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4723F27E" w14:textId="77777777">
            <w:r>
              <w:rPr>
                <w:rFonts w:ascii="Constantia"/>
                <w:spacing w:val="-1"/>
                <w:sz w:val="20"/>
              </w:rPr>
              <w:t>Ocean</w:t>
            </w:r>
          </w:p>
        </w:tc>
      </w:tr>
      <w:tr w:rsidR="0019095E" w:rsidTr="006279EA" w14:paraId="6ED0075E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1EBD84CC" w14:textId="77777777">
            <w:r>
              <w:rPr>
                <w:rFonts w:ascii="Constantia"/>
                <w:spacing w:val="-1"/>
                <w:sz w:val="20"/>
              </w:rPr>
              <w:t>Engineering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 xml:space="preserve">Management </w:t>
            </w:r>
            <w:r>
              <w:rPr>
                <w:rFonts w:ascii="Constantia"/>
                <w:sz w:val="20"/>
              </w:rPr>
              <w:t xml:space="preserve">&amp; </w:t>
            </w:r>
            <w:r>
              <w:rPr>
                <w:rFonts w:ascii="Constantia"/>
                <w:spacing w:val="-1"/>
                <w:sz w:val="20"/>
              </w:rPr>
              <w:t>Administration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9095E" w:rsidRDefault="0019095E" w14:paraId="679C35FD" w14:textId="77777777">
            <w:r>
              <w:rPr>
                <w:rFonts w:ascii="Constantia"/>
                <w:spacing w:val="-1"/>
                <w:sz w:val="20"/>
              </w:rPr>
              <w:t>Petroleum</w:t>
            </w:r>
            <w:r>
              <w:rPr>
                <w:rFonts w:ascii="Constantia"/>
                <w:sz w:val="20"/>
              </w:rPr>
              <w:t xml:space="preserve"> &amp;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Natural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Gas</w:t>
            </w:r>
          </w:p>
        </w:tc>
      </w:tr>
      <w:tr w:rsidR="0019095E" w:rsidTr="006279EA" w14:paraId="61A52A51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3DB7A6E5" w14:textId="77777777">
            <w:r>
              <w:rPr>
                <w:rFonts w:ascii="Constantia"/>
                <w:spacing w:val="-1"/>
                <w:sz w:val="20"/>
              </w:rPr>
              <w:t>Engineering Physics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9095E" w:rsidRDefault="0019095E" w14:paraId="498A81DF" w14:textId="77777777">
            <w:r>
              <w:rPr>
                <w:rFonts w:ascii="Constantia"/>
                <w:sz w:val="20"/>
              </w:rPr>
              <w:t>Polymer</w:t>
            </w:r>
            <w:r>
              <w:rPr>
                <w:rFonts w:ascii="Constantia"/>
                <w:spacing w:val="-1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&amp;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Plastics</w:t>
            </w:r>
          </w:p>
        </w:tc>
      </w:tr>
      <w:tr w:rsidR="0019095E" w:rsidTr="006279EA" w14:paraId="54369BC5" w14:textId="77777777">
        <w:trPr>
          <w:trHeight w:val="63"/>
        </w:trPr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DE9D9" w:themeFill="accent6" w:themeFillTint="33"/>
          </w:tcPr>
          <w:p w:rsidR="0019095E" w:rsidRDefault="0019095E" w14:paraId="18554B42" w14:textId="77777777">
            <w:r>
              <w:rPr>
                <w:rFonts w:ascii="Constantia"/>
                <w:spacing w:val="-1"/>
                <w:sz w:val="20"/>
              </w:rPr>
              <w:t>Engineering Science</w:t>
            </w:r>
          </w:p>
        </w:tc>
        <w:tc>
          <w:tcPr>
            <w:tcW w:w="467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DE9D9" w:themeFill="accent6" w:themeFillTint="33"/>
          </w:tcPr>
          <w:p w:rsidR="0019095E" w:rsidRDefault="0019095E" w14:paraId="1B34D0AF" w14:textId="77777777">
            <w:r>
              <w:rPr>
                <w:rFonts w:ascii="Constantia"/>
                <w:spacing w:val="-1"/>
                <w:sz w:val="20"/>
              </w:rPr>
              <w:t>Systems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Engineering</w:t>
            </w:r>
          </w:p>
        </w:tc>
      </w:tr>
    </w:tbl>
    <w:p w:rsidR="0019095E" w:rsidRDefault="0019095E" w14:paraId="4E02B85F" w14:textId="77777777"/>
    <w:p w:rsidR="0019095E" w:rsidRDefault="0019095E" w14:paraId="5967EC40" w14:textId="77777777">
      <w:pPr>
        <w:widowControl/>
        <w:spacing w:after="160" w:line="259" w:lineRule="auto"/>
      </w:pPr>
      <w:r>
        <w:br w:type="page"/>
      </w:r>
    </w:p>
    <w:p w:rsidR="0019095E" w:rsidP="006279EA" w:rsidRDefault="0019095E" w14:paraId="02DF47FE" w14:textId="77777777">
      <w:pPr>
        <w:pStyle w:val="BodyText"/>
        <w:spacing w:before="69"/>
        <w:ind w:left="240"/>
      </w:pPr>
      <w:r>
        <w:lastRenderedPageBreak/>
        <w:t xml:space="preserve">List of Major Fields of </w:t>
      </w:r>
      <w:r>
        <w:rPr>
          <w:spacing w:val="-1"/>
        </w:rPr>
        <w:t>Study (Cont.)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9095E" w:rsidTr="00774D38" w14:paraId="1DBCA4D9" w14:textId="77777777"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RDefault="0019095E" w14:paraId="4AD98E99" w14:textId="77777777">
            <w:r>
              <w:rPr>
                <w:rFonts w:ascii="Constantia"/>
                <w:b/>
                <w:sz w:val="20"/>
              </w:rPr>
              <w:t>Teacher</w:t>
            </w:r>
            <w:r>
              <w:rPr>
                <w:rFonts w:ascii="Constantia"/>
                <w:b/>
                <w:spacing w:val="-2"/>
                <w:sz w:val="20"/>
              </w:rPr>
              <w:t xml:space="preserve"> </w:t>
            </w:r>
            <w:r>
              <w:rPr>
                <w:rFonts w:ascii="Constantia"/>
                <w:b/>
                <w:spacing w:val="-1"/>
                <w:sz w:val="20"/>
              </w:rPr>
              <w:t>Education (Teacher Prep)</w:t>
            </w:r>
          </w:p>
        </w:tc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RDefault="0019095E" w14:paraId="17406DB0" w14:textId="77777777"/>
        </w:tc>
      </w:tr>
      <w:tr w:rsidR="0019095E" w:rsidTr="002853FD" w14:paraId="17D1C532" w14:textId="77777777">
        <w:tc>
          <w:tcPr>
            <w:tcW w:w="4675" w:type="dxa"/>
          </w:tcPr>
          <w:p w:rsidR="0019095E" w:rsidRDefault="0019095E" w14:paraId="690CDD3D" w14:textId="77777777"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Adult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 &amp;</w:t>
            </w:r>
            <w:r>
              <w:rPr>
                <w:rFonts w:ascii="Constantia" w:hAnsi="Constantia" w:eastAsia="Constantia" w:cs="Constant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Continuing</w:t>
            </w:r>
            <w:r>
              <w:rPr>
                <w:rFonts w:ascii="Constantia" w:hAnsi="Constantia" w:eastAsia="Constantia" w:cs="Constant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Tech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Ed</w:t>
            </w:r>
          </w:p>
        </w:tc>
        <w:tc>
          <w:tcPr>
            <w:tcW w:w="4675" w:type="dxa"/>
          </w:tcPr>
          <w:p w:rsidR="0019095E" w:rsidRDefault="0019095E" w14:paraId="2D906725" w14:textId="77777777"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 xml:space="preserve">Pre‐elementary 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>&amp; Early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 xml:space="preserve"> Childhood</w:t>
            </w:r>
          </w:p>
        </w:tc>
      </w:tr>
      <w:tr w:rsidR="0019095E" w:rsidTr="002853FD" w14:paraId="5B382EFF" w14:textId="77777777"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6586BEF7" w14:textId="77777777">
            <w:r>
              <w:rPr>
                <w:rFonts w:ascii="Constantia"/>
                <w:spacing w:val="-1"/>
                <w:sz w:val="20"/>
              </w:rPr>
              <w:t xml:space="preserve">Elementary </w:t>
            </w:r>
            <w:r>
              <w:rPr>
                <w:rFonts w:ascii="Constantia"/>
                <w:sz w:val="20"/>
              </w:rPr>
              <w:t>&amp;</w:t>
            </w:r>
            <w:r>
              <w:rPr>
                <w:rFonts w:ascii="Constantia"/>
                <w:spacing w:val="-1"/>
                <w:sz w:val="20"/>
              </w:rPr>
              <w:t xml:space="preserve"> Secondary Education</w:t>
            </w:r>
          </w:p>
        </w:tc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7D590595" w14:textId="77777777">
            <w:r>
              <w:rPr>
                <w:rFonts w:ascii="Constantia"/>
                <w:spacing w:val="-1"/>
                <w:sz w:val="20"/>
              </w:rPr>
              <w:t>Special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Education</w:t>
            </w:r>
          </w:p>
        </w:tc>
      </w:tr>
      <w:tr w:rsidR="0019095E" w:rsidTr="002853FD" w14:paraId="65F3C86A" w14:textId="77777777">
        <w:tc>
          <w:tcPr>
            <w:tcW w:w="4675" w:type="dxa"/>
            <w:tcBorders>
              <w:bottom w:val="single" w:color="auto" w:sz="12" w:space="0"/>
            </w:tcBorders>
            <w:shd w:val="clear" w:color="auto" w:fill="auto"/>
          </w:tcPr>
          <w:p w:rsidR="0019095E" w:rsidRDefault="0019095E" w14:paraId="156FCEDF" w14:textId="77777777">
            <w:pPr>
              <w:rPr>
                <w:rFonts w:ascii="Constantia"/>
                <w:spacing w:val="-1"/>
                <w:sz w:val="20"/>
              </w:rPr>
            </w:pPr>
          </w:p>
        </w:tc>
        <w:tc>
          <w:tcPr>
            <w:tcW w:w="4675" w:type="dxa"/>
            <w:tcBorders>
              <w:bottom w:val="single" w:color="auto" w:sz="12" w:space="0"/>
            </w:tcBorders>
            <w:shd w:val="clear" w:color="auto" w:fill="auto"/>
          </w:tcPr>
          <w:p w:rsidR="0019095E" w:rsidRDefault="0019095E" w14:paraId="7D5FF981" w14:textId="77777777">
            <w:pPr>
              <w:rPr>
                <w:rFonts w:ascii="Constantia"/>
                <w:spacing w:val="-1"/>
                <w:sz w:val="20"/>
              </w:rPr>
            </w:pPr>
          </w:p>
        </w:tc>
      </w:tr>
      <w:tr w:rsidR="0019095E" w:rsidTr="00774D38" w14:paraId="4787FB5D" w14:textId="77777777"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P="00744150" w:rsidRDefault="0019095E" w14:paraId="545C82C4" w14:textId="77777777">
            <w:pPr>
              <w:spacing w:before="29"/>
              <w:jc w:val="both"/>
            </w:pPr>
            <w:r>
              <w:rPr>
                <w:rFonts w:ascii="Constantia" w:hAnsi="Constantia" w:eastAsia="Constantia" w:cs="Constantia"/>
                <w:b/>
                <w:bCs/>
                <w:spacing w:val="-1"/>
                <w:sz w:val="20"/>
                <w:szCs w:val="20"/>
              </w:rPr>
              <w:t xml:space="preserve">Education‐‐Research </w:t>
            </w:r>
            <w:r>
              <w:rPr>
                <w:rFonts w:ascii="Constantia" w:hAnsi="Constantia" w:eastAsia="Constantia" w:cs="Constantia"/>
                <w:b/>
                <w:bCs/>
                <w:sz w:val="20"/>
                <w:szCs w:val="20"/>
              </w:rPr>
              <w:t>&amp;</w:t>
            </w:r>
            <w:r>
              <w:rPr>
                <w:rFonts w:ascii="Constantia" w:hAnsi="Constantia" w:eastAsia="Constantia" w:cs="Constanti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b/>
                <w:bCs/>
                <w:spacing w:val="-1"/>
                <w:sz w:val="20"/>
                <w:szCs w:val="20"/>
              </w:rPr>
              <w:t>Administration</w:t>
            </w:r>
          </w:p>
        </w:tc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RDefault="0019095E" w14:paraId="7C11877F" w14:textId="77777777"/>
        </w:tc>
      </w:tr>
      <w:tr w:rsidR="0019095E" w:rsidTr="006279EA" w14:paraId="5E88BD4E" w14:textId="77777777">
        <w:tc>
          <w:tcPr>
            <w:tcW w:w="4675" w:type="dxa"/>
          </w:tcPr>
          <w:p w:rsidR="0019095E" w:rsidRDefault="0019095E" w14:paraId="46C2EBBD" w14:textId="77777777">
            <w:r>
              <w:rPr>
                <w:rFonts w:ascii="Constantia"/>
                <w:spacing w:val="-1"/>
                <w:sz w:val="20"/>
              </w:rPr>
              <w:t>Counseling/Guidance</w:t>
            </w:r>
          </w:p>
        </w:tc>
        <w:tc>
          <w:tcPr>
            <w:tcW w:w="4675" w:type="dxa"/>
          </w:tcPr>
          <w:p w:rsidR="0019095E" w:rsidRDefault="0019095E" w14:paraId="3EDA7A0B" w14:textId="77777777">
            <w:r>
              <w:rPr>
                <w:rFonts w:ascii="Constantia"/>
                <w:sz w:val="20"/>
              </w:rPr>
              <w:t>Educational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Instruction/Media</w:t>
            </w:r>
            <w:r>
              <w:rPr>
                <w:rFonts w:ascii="Constantia"/>
                <w:sz w:val="20"/>
              </w:rPr>
              <w:t xml:space="preserve"> Design</w:t>
            </w:r>
          </w:p>
        </w:tc>
      </w:tr>
      <w:tr w:rsidR="0019095E" w:rsidTr="002853FD" w14:paraId="067CAD3A" w14:textId="77777777"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3ED333DA" w14:textId="77777777">
            <w:r>
              <w:rPr>
                <w:rFonts w:ascii="Constantia"/>
                <w:spacing w:val="-1"/>
                <w:sz w:val="20"/>
              </w:rPr>
              <w:t>Curriculum</w:t>
            </w:r>
            <w:r>
              <w:rPr>
                <w:rFonts w:ascii="Constantia"/>
                <w:spacing w:val="1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&amp;</w:t>
            </w:r>
            <w:r>
              <w:rPr>
                <w:rFonts w:ascii="Constantia"/>
                <w:spacing w:val="-1"/>
                <w:sz w:val="20"/>
              </w:rPr>
              <w:t xml:space="preserve"> Instruction</w:t>
            </w:r>
          </w:p>
        </w:tc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4778F5DB" w14:textId="77777777">
            <w:r>
              <w:rPr>
                <w:rFonts w:ascii="Constantia"/>
                <w:sz w:val="20"/>
              </w:rPr>
              <w:t>Educational</w:t>
            </w:r>
            <w:r>
              <w:rPr>
                <w:rFonts w:ascii="Constantia"/>
                <w:spacing w:val="-1"/>
                <w:sz w:val="20"/>
              </w:rPr>
              <w:t xml:space="preserve"> Statistics/Research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Methods</w:t>
            </w:r>
          </w:p>
        </w:tc>
      </w:tr>
      <w:tr w:rsidR="0019095E" w:rsidTr="002853FD" w14:paraId="61A5BBD2" w14:textId="77777777">
        <w:tc>
          <w:tcPr>
            <w:tcW w:w="4675" w:type="dxa"/>
          </w:tcPr>
          <w:p w:rsidR="0019095E" w:rsidRDefault="0019095E" w14:paraId="780E354D" w14:textId="77777777">
            <w:r>
              <w:rPr>
                <w:rFonts w:ascii="Constantia"/>
                <w:sz w:val="20"/>
              </w:rPr>
              <w:t>Educational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Administration/Supervision</w:t>
            </w:r>
          </w:p>
        </w:tc>
        <w:tc>
          <w:tcPr>
            <w:tcW w:w="4675" w:type="dxa"/>
          </w:tcPr>
          <w:p w:rsidR="0019095E" w:rsidRDefault="0019095E" w14:paraId="541FC3C2" w14:textId="77777777">
            <w:r>
              <w:rPr>
                <w:rFonts w:ascii="Constantia"/>
                <w:sz w:val="20"/>
              </w:rPr>
              <w:t xml:space="preserve">Higher </w:t>
            </w:r>
            <w:r>
              <w:rPr>
                <w:rFonts w:ascii="Constantia"/>
                <w:spacing w:val="-1"/>
                <w:sz w:val="20"/>
              </w:rPr>
              <w:t>Education/Evaluation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Research</w:t>
            </w:r>
          </w:p>
        </w:tc>
      </w:tr>
      <w:tr w:rsidR="0019095E" w:rsidTr="002853FD" w14:paraId="3CF4FFE8" w14:textId="77777777"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2E235908" w14:textId="77777777">
            <w:r>
              <w:rPr>
                <w:rFonts w:ascii="Constantia"/>
                <w:sz w:val="20"/>
              </w:rPr>
              <w:t>Educational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Assessment/Testing/Measurement</w:t>
            </w:r>
          </w:p>
        </w:tc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1D1B5768" w14:textId="77777777">
            <w:r>
              <w:rPr>
                <w:rFonts w:ascii="Constantia"/>
                <w:spacing w:val="-1"/>
                <w:sz w:val="20"/>
              </w:rPr>
              <w:t>Special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Education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Research</w:t>
            </w:r>
          </w:p>
        </w:tc>
      </w:tr>
      <w:tr w:rsidR="0019095E" w:rsidTr="002853FD" w14:paraId="54AEDBB6" w14:textId="77777777">
        <w:tc>
          <w:tcPr>
            <w:tcW w:w="4675" w:type="dxa"/>
            <w:tcBorders>
              <w:bottom w:val="single" w:color="auto" w:sz="12" w:space="0"/>
            </w:tcBorders>
            <w:shd w:val="clear" w:color="auto" w:fill="auto"/>
          </w:tcPr>
          <w:p w:rsidR="0019095E" w:rsidRDefault="0019095E" w14:paraId="1E0A39EE" w14:textId="77777777">
            <w:pPr>
              <w:rPr>
                <w:rFonts w:ascii="Constantia"/>
                <w:sz w:val="20"/>
              </w:rPr>
            </w:pPr>
          </w:p>
        </w:tc>
        <w:tc>
          <w:tcPr>
            <w:tcW w:w="4675" w:type="dxa"/>
            <w:tcBorders>
              <w:bottom w:val="single" w:color="auto" w:sz="12" w:space="0"/>
            </w:tcBorders>
            <w:shd w:val="clear" w:color="auto" w:fill="auto"/>
          </w:tcPr>
          <w:p w:rsidR="0019095E" w:rsidRDefault="0019095E" w14:paraId="095D205A" w14:textId="77777777">
            <w:pPr>
              <w:rPr>
                <w:rFonts w:ascii="Constantia"/>
                <w:spacing w:val="-1"/>
                <w:sz w:val="20"/>
              </w:rPr>
            </w:pPr>
          </w:p>
        </w:tc>
      </w:tr>
      <w:tr w:rsidR="0019095E" w:rsidTr="00774D38" w14:paraId="3065EBB0" w14:textId="77777777"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P="00774D38" w:rsidRDefault="0019095E" w14:paraId="532FA5BD" w14:textId="77777777">
            <w:pPr>
              <w:spacing w:before="30" w:line="244" w:lineRule="exact"/>
              <w:jc w:val="both"/>
            </w:pPr>
            <w:r>
              <w:rPr>
                <w:rFonts w:ascii="Constantia"/>
                <w:b/>
                <w:spacing w:val="-1"/>
                <w:sz w:val="20"/>
              </w:rPr>
              <w:t>Business</w:t>
            </w:r>
            <w:r>
              <w:rPr>
                <w:rFonts w:ascii="Constantia"/>
                <w:b/>
                <w:sz w:val="20"/>
              </w:rPr>
              <w:t xml:space="preserve"> </w:t>
            </w:r>
            <w:r>
              <w:rPr>
                <w:rFonts w:ascii="Constantia"/>
                <w:b/>
                <w:spacing w:val="-1"/>
                <w:sz w:val="20"/>
              </w:rPr>
              <w:t>Management</w:t>
            </w:r>
          </w:p>
        </w:tc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RDefault="0019095E" w14:paraId="65F62E95" w14:textId="77777777"/>
        </w:tc>
      </w:tr>
      <w:tr w:rsidR="0019095E" w:rsidTr="006279EA" w14:paraId="3B60B454" w14:textId="77777777">
        <w:tc>
          <w:tcPr>
            <w:tcW w:w="4675" w:type="dxa"/>
          </w:tcPr>
          <w:p w:rsidR="0019095E" w:rsidRDefault="0019095E" w14:paraId="510F8572" w14:textId="77777777">
            <w:r>
              <w:rPr>
                <w:rFonts w:ascii="Constantia"/>
                <w:spacing w:val="-1"/>
                <w:sz w:val="20"/>
              </w:rPr>
              <w:t>Accounting</w:t>
            </w:r>
          </w:p>
        </w:tc>
        <w:tc>
          <w:tcPr>
            <w:tcW w:w="4675" w:type="dxa"/>
          </w:tcPr>
          <w:p w:rsidR="0019095E" w:rsidRDefault="0019095E" w14:paraId="5B7F3D54" w14:textId="77777777">
            <w:r>
              <w:rPr>
                <w:rFonts w:ascii="Constantia"/>
                <w:sz w:val="20"/>
              </w:rPr>
              <w:t>Human</w:t>
            </w:r>
            <w:r>
              <w:rPr>
                <w:rFonts w:ascii="Constantia"/>
                <w:spacing w:val="-1"/>
                <w:sz w:val="20"/>
              </w:rPr>
              <w:t xml:space="preserve"> Resources</w:t>
            </w:r>
          </w:p>
        </w:tc>
      </w:tr>
      <w:tr w:rsidR="0019095E" w:rsidTr="002853FD" w14:paraId="44311B60" w14:textId="77777777"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07F2DB2D" w14:textId="77777777">
            <w:r>
              <w:rPr>
                <w:rFonts w:ascii="Constantia"/>
                <w:spacing w:val="-1"/>
                <w:sz w:val="20"/>
              </w:rPr>
              <w:t>Banking/Financial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 xml:space="preserve">Support </w:t>
            </w:r>
            <w:r>
              <w:rPr>
                <w:rFonts w:ascii="Constantia"/>
                <w:sz w:val="20"/>
              </w:rPr>
              <w:t>Services</w:t>
            </w:r>
          </w:p>
        </w:tc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0ACF0CF7" w14:textId="77777777">
            <w:r>
              <w:rPr>
                <w:rFonts w:ascii="Constantia"/>
                <w:spacing w:val="-1"/>
                <w:sz w:val="20"/>
              </w:rPr>
              <w:t>International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Business/Trade/Commerce</w:t>
            </w:r>
          </w:p>
        </w:tc>
      </w:tr>
      <w:tr w:rsidR="0019095E" w:rsidTr="006279EA" w14:paraId="3A5129BD" w14:textId="77777777">
        <w:tc>
          <w:tcPr>
            <w:tcW w:w="4675" w:type="dxa"/>
          </w:tcPr>
          <w:p w:rsidR="0019095E" w:rsidRDefault="0019095E" w14:paraId="2AF3FBD5" w14:textId="77777777">
            <w:r>
              <w:rPr>
                <w:rFonts w:ascii="Constantia"/>
                <w:spacing w:val="-1"/>
                <w:sz w:val="20"/>
              </w:rPr>
              <w:t>Business Administration</w:t>
            </w:r>
            <w:r>
              <w:rPr>
                <w:rFonts w:ascii="Constantia"/>
                <w:sz w:val="20"/>
              </w:rPr>
              <w:t xml:space="preserve"> &amp;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Management</w:t>
            </w:r>
          </w:p>
        </w:tc>
        <w:tc>
          <w:tcPr>
            <w:tcW w:w="4675" w:type="dxa"/>
          </w:tcPr>
          <w:p w:rsidR="0019095E" w:rsidRDefault="0019095E" w14:paraId="6D10D891" w14:textId="77777777">
            <w:r>
              <w:rPr>
                <w:rFonts w:ascii="Constantia"/>
                <w:spacing w:val="-1"/>
                <w:sz w:val="20"/>
              </w:rPr>
              <w:t>Marketing,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Management,</w:t>
            </w:r>
            <w:r>
              <w:rPr>
                <w:rFonts w:ascii="Constantia"/>
                <w:sz w:val="20"/>
              </w:rPr>
              <w:t xml:space="preserve"> &amp;</w:t>
            </w:r>
            <w:r>
              <w:rPr>
                <w:rFonts w:ascii="Constantia"/>
                <w:spacing w:val="-1"/>
                <w:sz w:val="20"/>
              </w:rPr>
              <w:t xml:space="preserve"> Research</w:t>
            </w:r>
          </w:p>
        </w:tc>
      </w:tr>
      <w:tr w:rsidR="0019095E" w:rsidTr="002853FD" w14:paraId="40DE3326" w14:textId="77777777"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56BB0343" w14:textId="77777777">
            <w:r>
              <w:rPr>
                <w:rFonts w:ascii="Constantia"/>
                <w:spacing w:val="-1"/>
                <w:sz w:val="20"/>
              </w:rPr>
              <w:t>Managerial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Economics</w:t>
            </w:r>
          </w:p>
        </w:tc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5F7905BE" w14:textId="77777777">
            <w:r>
              <w:rPr>
                <w:rFonts w:ascii="Constantia"/>
                <w:spacing w:val="-1"/>
                <w:sz w:val="20"/>
              </w:rPr>
              <w:t>Management Information Syst/Business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Statistics</w:t>
            </w:r>
          </w:p>
        </w:tc>
      </w:tr>
      <w:tr w:rsidR="0019095E" w:rsidTr="00774D38" w14:paraId="327F8048" w14:textId="77777777">
        <w:tc>
          <w:tcPr>
            <w:tcW w:w="4675" w:type="dxa"/>
            <w:tcBorders>
              <w:bottom w:val="single" w:color="auto" w:sz="12" w:space="0"/>
            </w:tcBorders>
          </w:tcPr>
          <w:p w:rsidR="0019095E" w:rsidRDefault="0019095E" w14:paraId="275D0C94" w14:textId="77777777">
            <w:r>
              <w:rPr>
                <w:rFonts w:ascii="Constantia"/>
                <w:spacing w:val="-1"/>
                <w:sz w:val="20"/>
              </w:rPr>
              <w:t>Finance</w:t>
            </w:r>
          </w:p>
        </w:tc>
        <w:tc>
          <w:tcPr>
            <w:tcW w:w="4675" w:type="dxa"/>
            <w:tcBorders>
              <w:bottom w:val="single" w:color="auto" w:sz="12" w:space="0"/>
            </w:tcBorders>
          </w:tcPr>
          <w:p w:rsidR="0019095E" w:rsidRDefault="0019095E" w14:paraId="37B84017" w14:textId="77777777"/>
        </w:tc>
      </w:tr>
      <w:tr w:rsidR="0019095E" w:rsidTr="00774D38" w14:paraId="51023856" w14:textId="77777777"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P="00774D38" w:rsidRDefault="0019095E" w14:paraId="60692066" w14:textId="77777777">
            <w:pPr>
              <w:spacing w:line="243" w:lineRule="exact"/>
            </w:pPr>
            <w:r>
              <w:rPr>
                <w:rFonts w:ascii="Constantia"/>
                <w:b/>
                <w:spacing w:val="-1"/>
                <w:sz w:val="20"/>
              </w:rPr>
              <w:t>Health Professions and Related Sciences</w:t>
            </w:r>
          </w:p>
        </w:tc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RDefault="0019095E" w14:paraId="3C0CC584" w14:textId="77777777"/>
        </w:tc>
      </w:tr>
      <w:tr w:rsidR="0019095E" w:rsidTr="006279EA" w14:paraId="78470091" w14:textId="77777777">
        <w:tc>
          <w:tcPr>
            <w:tcW w:w="4675" w:type="dxa"/>
          </w:tcPr>
          <w:p w:rsidR="0019095E" w:rsidRDefault="0019095E" w14:paraId="5D381DD9" w14:textId="77777777">
            <w:r>
              <w:rPr>
                <w:rFonts w:ascii="Constantia"/>
                <w:spacing w:val="-1"/>
                <w:sz w:val="20"/>
              </w:rPr>
              <w:t>Environmental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Health</w:t>
            </w:r>
          </w:p>
        </w:tc>
        <w:tc>
          <w:tcPr>
            <w:tcW w:w="4675" w:type="dxa"/>
          </w:tcPr>
          <w:p w:rsidR="0019095E" w:rsidRDefault="0019095E" w14:paraId="4CDDE92B" w14:textId="77777777">
            <w:r>
              <w:rPr>
                <w:rFonts w:ascii="Constantia"/>
                <w:sz w:val="20"/>
              </w:rPr>
              <w:t>Epidemiology</w:t>
            </w:r>
          </w:p>
        </w:tc>
      </w:tr>
      <w:tr w:rsidR="0019095E" w:rsidTr="002853FD" w14:paraId="19C8595F" w14:textId="77777777"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56EDB4BC" w14:textId="77777777">
            <w:r>
              <w:rPr>
                <w:rFonts w:ascii="Constantia"/>
                <w:spacing w:val="-1"/>
                <w:sz w:val="20"/>
              </w:rPr>
              <w:t>Environmental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Toxicology</w:t>
            </w:r>
          </w:p>
        </w:tc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783B6616" w14:textId="77777777">
            <w:r>
              <w:rPr>
                <w:rFonts w:ascii="Constantia"/>
                <w:sz w:val="20"/>
              </w:rPr>
              <w:t xml:space="preserve">Health </w:t>
            </w:r>
            <w:r>
              <w:rPr>
                <w:rFonts w:ascii="Constantia"/>
                <w:spacing w:val="-1"/>
                <w:sz w:val="20"/>
              </w:rPr>
              <w:t>Systems/Services Administration</w:t>
            </w:r>
          </w:p>
        </w:tc>
      </w:tr>
      <w:tr w:rsidR="0019095E" w:rsidTr="006279EA" w14:paraId="687C9C58" w14:textId="77777777">
        <w:tc>
          <w:tcPr>
            <w:tcW w:w="4675" w:type="dxa"/>
          </w:tcPr>
          <w:p w:rsidR="0019095E" w:rsidRDefault="0019095E" w14:paraId="36196342" w14:textId="77777777">
            <w:r>
              <w:rPr>
                <w:rFonts w:ascii="Constantia"/>
                <w:spacing w:val="-1"/>
                <w:sz w:val="20"/>
              </w:rPr>
              <w:t>Medical/Pharmaceutical</w:t>
            </w:r>
          </w:p>
        </w:tc>
        <w:tc>
          <w:tcPr>
            <w:tcW w:w="4675" w:type="dxa"/>
          </w:tcPr>
          <w:p w:rsidR="0019095E" w:rsidRDefault="0019095E" w14:paraId="0701BB57" w14:textId="77777777">
            <w:r>
              <w:rPr>
                <w:rFonts w:ascii="Constantia"/>
                <w:spacing w:val="-1"/>
                <w:sz w:val="20"/>
              </w:rPr>
              <w:t>Kinesiology/Exercise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</w:t>
            </w:r>
          </w:p>
        </w:tc>
      </w:tr>
      <w:tr w:rsidR="0019095E" w:rsidTr="002853FD" w14:paraId="63C2356D" w14:textId="77777777"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0F86CE76" w14:textId="77777777">
            <w:r>
              <w:rPr>
                <w:rFonts w:ascii="Constantia"/>
                <w:spacing w:val="-1"/>
                <w:sz w:val="20"/>
              </w:rPr>
              <w:t>Nursing</w:t>
            </w:r>
          </w:p>
        </w:tc>
        <w:tc>
          <w:tcPr>
            <w:tcW w:w="4675" w:type="dxa"/>
            <w:shd w:val="clear" w:color="auto" w:fill="FDE9D9" w:themeFill="accent6" w:themeFillTint="33"/>
          </w:tcPr>
          <w:p w:rsidR="0019095E" w:rsidRDefault="0019095E" w14:paraId="41AB4D53" w14:textId="77777777">
            <w:r>
              <w:rPr>
                <w:rFonts w:ascii="Constantia"/>
                <w:spacing w:val="-1"/>
                <w:sz w:val="20"/>
              </w:rPr>
              <w:t>Public Health</w:t>
            </w:r>
          </w:p>
        </w:tc>
      </w:tr>
      <w:tr w:rsidR="0019095E" w:rsidTr="006279EA" w14:paraId="57B445DC" w14:textId="77777777">
        <w:tc>
          <w:tcPr>
            <w:tcW w:w="4675" w:type="dxa"/>
          </w:tcPr>
          <w:p w:rsidR="0019095E" w:rsidRDefault="0019095E" w14:paraId="2C88935B" w14:textId="77777777"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Speech‐Language,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 xml:space="preserve">Pathology 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&amp;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Audiology</w:t>
            </w:r>
          </w:p>
        </w:tc>
        <w:tc>
          <w:tcPr>
            <w:tcW w:w="4675" w:type="dxa"/>
          </w:tcPr>
          <w:p w:rsidR="0019095E" w:rsidRDefault="0019095E" w14:paraId="0E89CE19" w14:textId="77777777"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Rehabilitative/Therapeutic</w:t>
            </w:r>
            <w:r>
              <w:rPr>
                <w:rFonts w:ascii="Constantia" w:hAnsi="Constantia" w:eastAsia="Constantia" w:cs="Constant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Sciences</w:t>
            </w:r>
          </w:p>
        </w:tc>
      </w:tr>
      <w:tr w:rsidR="0019095E" w:rsidTr="002853FD" w14:paraId="70841717" w14:textId="77777777">
        <w:tc>
          <w:tcPr>
            <w:tcW w:w="4675" w:type="dxa"/>
            <w:shd w:val="clear" w:color="auto" w:fill="FDE9D9" w:themeFill="accent6" w:themeFillTint="33"/>
          </w:tcPr>
          <w:p w:rsidR="0019095E" w:rsidP="002853FD" w:rsidRDefault="0019095E" w14:paraId="39E8EC47" w14:textId="77777777"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Veterinary Sciences</w:t>
            </w:r>
          </w:p>
        </w:tc>
        <w:tc>
          <w:tcPr>
            <w:tcW w:w="4675" w:type="dxa"/>
            <w:shd w:val="clear" w:color="auto" w:fill="FDE9D9" w:themeFill="accent6" w:themeFillTint="33"/>
          </w:tcPr>
          <w:p w:rsidR="0019095E" w:rsidP="002853FD" w:rsidRDefault="0019095E" w14:paraId="37BD3417" w14:textId="77777777"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Medical</w:t>
            </w:r>
            <w:r>
              <w:rPr>
                <w:rFonts w:ascii="Constantia" w:hAnsi="Constantia" w:eastAsia="Constantia" w:cs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 w:eastAsia="Constantia" w:cs="Constantia"/>
                <w:spacing w:val="-1"/>
                <w:sz w:val="20"/>
                <w:szCs w:val="20"/>
              </w:rPr>
              <w:t>Technology</w:t>
            </w:r>
          </w:p>
        </w:tc>
      </w:tr>
      <w:tr w:rsidR="0019095E" w:rsidTr="00774D38" w14:paraId="0EC52886" w14:textId="77777777">
        <w:tc>
          <w:tcPr>
            <w:tcW w:w="4675" w:type="dxa"/>
            <w:tcBorders>
              <w:bottom w:val="single" w:color="auto" w:sz="12" w:space="0"/>
            </w:tcBorders>
          </w:tcPr>
          <w:p w:rsidR="0019095E" w:rsidP="002853FD" w:rsidRDefault="0019095E" w14:paraId="1676CB2A" w14:textId="77777777"/>
        </w:tc>
        <w:tc>
          <w:tcPr>
            <w:tcW w:w="4675" w:type="dxa"/>
            <w:tcBorders>
              <w:bottom w:val="single" w:color="auto" w:sz="12" w:space="0"/>
            </w:tcBorders>
          </w:tcPr>
          <w:p w:rsidR="0019095E" w:rsidP="002853FD" w:rsidRDefault="0019095E" w14:paraId="665CBCD5" w14:textId="77777777"/>
        </w:tc>
      </w:tr>
      <w:tr w:rsidR="0019095E" w:rsidTr="00774D38" w14:paraId="6857C0C1" w14:textId="77777777"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P="002853FD" w:rsidRDefault="0019095E" w14:paraId="3CB05ACC" w14:textId="77777777">
            <w:r>
              <w:rPr>
                <w:rFonts w:ascii="Constantia" w:hAnsi="Constantia" w:eastAsia="Constantia" w:cs="Constantia"/>
                <w:b/>
                <w:bCs/>
                <w:spacing w:val="-1"/>
                <w:sz w:val="20"/>
                <w:szCs w:val="20"/>
              </w:rPr>
              <w:t>Vocational/Technical</w:t>
            </w:r>
          </w:p>
        </w:tc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P="002853FD" w:rsidRDefault="0019095E" w14:paraId="54980DD6" w14:textId="77777777"/>
        </w:tc>
      </w:tr>
      <w:tr w:rsidR="0019095E" w:rsidTr="006279EA" w14:paraId="535CA6C0" w14:textId="77777777">
        <w:tc>
          <w:tcPr>
            <w:tcW w:w="4675" w:type="dxa"/>
          </w:tcPr>
          <w:p w:rsidR="0019095E" w:rsidP="002853FD" w:rsidRDefault="0019095E" w14:paraId="098A892E" w14:textId="77777777">
            <w:r>
              <w:rPr>
                <w:rFonts w:ascii="Constantia"/>
                <w:spacing w:val="-1"/>
                <w:sz w:val="20"/>
              </w:rPr>
              <w:t>Science technologies/technicians</w:t>
            </w:r>
          </w:p>
        </w:tc>
        <w:tc>
          <w:tcPr>
            <w:tcW w:w="4675" w:type="dxa"/>
          </w:tcPr>
          <w:p w:rsidR="0019095E" w:rsidP="002853FD" w:rsidRDefault="0019095E" w14:paraId="22BD4DC1" w14:textId="77777777">
            <w:r>
              <w:rPr>
                <w:rFonts w:ascii="Constantia"/>
                <w:spacing w:val="-1"/>
                <w:sz w:val="20"/>
              </w:rPr>
              <w:t>Mechanic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and repair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technologies</w:t>
            </w:r>
          </w:p>
        </w:tc>
      </w:tr>
      <w:tr w:rsidR="0019095E" w:rsidTr="002853FD" w14:paraId="15FE64E0" w14:textId="77777777">
        <w:tc>
          <w:tcPr>
            <w:tcW w:w="4675" w:type="dxa"/>
            <w:shd w:val="clear" w:color="auto" w:fill="FDE9D9" w:themeFill="accent6" w:themeFillTint="33"/>
          </w:tcPr>
          <w:p w:rsidR="0019095E" w:rsidP="002853FD" w:rsidRDefault="0019095E" w14:paraId="2475F216" w14:textId="77777777">
            <w:r>
              <w:rPr>
                <w:rFonts w:ascii="Constantia"/>
                <w:spacing w:val="-1"/>
                <w:sz w:val="20"/>
              </w:rPr>
              <w:t xml:space="preserve">Security and </w:t>
            </w:r>
            <w:r>
              <w:rPr>
                <w:rFonts w:ascii="Constantia"/>
                <w:sz w:val="20"/>
              </w:rPr>
              <w:t>protective</w:t>
            </w:r>
            <w:r>
              <w:rPr>
                <w:rFonts w:ascii="Constantia"/>
                <w:spacing w:val="-3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services</w:t>
            </w:r>
          </w:p>
        </w:tc>
        <w:tc>
          <w:tcPr>
            <w:tcW w:w="4675" w:type="dxa"/>
            <w:shd w:val="clear" w:color="auto" w:fill="FDE9D9" w:themeFill="accent6" w:themeFillTint="33"/>
          </w:tcPr>
          <w:p w:rsidR="0019095E" w:rsidP="002853FD" w:rsidRDefault="0019095E" w14:paraId="5BD503C4" w14:textId="77777777">
            <w:r>
              <w:rPr>
                <w:rFonts w:ascii="Constantia"/>
                <w:sz w:val="20"/>
              </w:rPr>
              <w:t>Precision</w:t>
            </w:r>
            <w:r>
              <w:rPr>
                <w:rFonts w:ascii="Constantia"/>
                <w:spacing w:val="-1"/>
                <w:sz w:val="20"/>
              </w:rPr>
              <w:t xml:space="preserve"> production</w:t>
            </w:r>
          </w:p>
        </w:tc>
      </w:tr>
      <w:tr w:rsidR="0019095E" w:rsidTr="00774D38" w14:paraId="049D7C30" w14:textId="77777777">
        <w:tc>
          <w:tcPr>
            <w:tcW w:w="4675" w:type="dxa"/>
            <w:tcBorders>
              <w:bottom w:val="single" w:color="auto" w:sz="12" w:space="0"/>
            </w:tcBorders>
          </w:tcPr>
          <w:p w:rsidR="0019095E" w:rsidP="002853FD" w:rsidRDefault="0019095E" w14:paraId="5B70A3B7" w14:textId="77777777">
            <w:r>
              <w:rPr>
                <w:rFonts w:ascii="Constantia"/>
                <w:spacing w:val="-1"/>
                <w:sz w:val="20"/>
              </w:rPr>
              <w:t>Construction</w:t>
            </w:r>
            <w:r>
              <w:rPr>
                <w:rFonts w:ascii="Constantia"/>
                <w:sz w:val="20"/>
              </w:rPr>
              <w:t xml:space="preserve"> trades</w:t>
            </w:r>
          </w:p>
        </w:tc>
        <w:tc>
          <w:tcPr>
            <w:tcW w:w="4675" w:type="dxa"/>
            <w:tcBorders>
              <w:bottom w:val="single" w:color="auto" w:sz="12" w:space="0"/>
            </w:tcBorders>
          </w:tcPr>
          <w:p w:rsidR="0019095E" w:rsidP="002853FD" w:rsidRDefault="0019095E" w14:paraId="0B45821E" w14:textId="77777777">
            <w:r>
              <w:rPr>
                <w:rFonts w:ascii="Constantia"/>
                <w:spacing w:val="-1"/>
                <w:sz w:val="20"/>
              </w:rPr>
              <w:t>Transportation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and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materials moving</w:t>
            </w:r>
          </w:p>
        </w:tc>
      </w:tr>
      <w:tr w:rsidR="0019095E" w:rsidTr="00774D38" w14:paraId="74F17442" w14:textId="77777777"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P="002853FD" w:rsidRDefault="0019095E" w14:paraId="28B1F543" w14:textId="77777777">
            <w:pPr>
              <w:spacing w:line="243" w:lineRule="exact"/>
            </w:pPr>
            <w:r>
              <w:rPr>
                <w:rFonts w:ascii="Constantia"/>
                <w:b/>
                <w:spacing w:val="-2"/>
                <w:sz w:val="20"/>
              </w:rPr>
              <w:t>Communication/Journalism/Technologies</w:t>
            </w:r>
          </w:p>
        </w:tc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P="002853FD" w:rsidRDefault="0019095E" w14:paraId="4E1ACB2E" w14:textId="77777777"/>
        </w:tc>
      </w:tr>
      <w:tr w:rsidR="0019095E" w:rsidTr="006279EA" w14:paraId="4740BE07" w14:textId="77777777">
        <w:tc>
          <w:tcPr>
            <w:tcW w:w="4675" w:type="dxa"/>
          </w:tcPr>
          <w:p w:rsidR="0019095E" w:rsidP="002853FD" w:rsidRDefault="0019095E" w14:paraId="6E05EBEE" w14:textId="77777777">
            <w:r>
              <w:rPr>
                <w:rFonts w:ascii="Constantia"/>
                <w:spacing w:val="-1"/>
                <w:sz w:val="20"/>
              </w:rPr>
              <w:t>Communication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Theory</w:t>
            </w:r>
          </w:p>
        </w:tc>
        <w:tc>
          <w:tcPr>
            <w:tcW w:w="4675" w:type="dxa"/>
          </w:tcPr>
          <w:p w:rsidR="0019095E" w:rsidP="002853FD" w:rsidRDefault="0019095E" w14:paraId="7438EF49" w14:textId="77777777">
            <w:r>
              <w:rPr>
                <w:rFonts w:ascii="Constantia"/>
                <w:sz w:val="20"/>
              </w:rPr>
              <w:t>Mass</w:t>
            </w:r>
            <w:r>
              <w:rPr>
                <w:rFonts w:ascii="Constantia"/>
                <w:spacing w:val="-1"/>
                <w:sz w:val="20"/>
              </w:rPr>
              <w:t xml:space="preserve"> Communication/Media</w:t>
            </w:r>
            <w:r>
              <w:rPr>
                <w:rFonts w:ascii="Constantia"/>
                <w:spacing w:val="1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Studies</w:t>
            </w:r>
          </w:p>
        </w:tc>
      </w:tr>
      <w:tr w:rsidR="0019095E" w:rsidTr="002853FD" w14:paraId="447330B2" w14:textId="77777777">
        <w:tc>
          <w:tcPr>
            <w:tcW w:w="4675" w:type="dxa"/>
            <w:shd w:val="clear" w:color="auto" w:fill="FDE9D9" w:themeFill="accent6" w:themeFillTint="33"/>
          </w:tcPr>
          <w:p w:rsidR="0019095E" w:rsidP="002853FD" w:rsidRDefault="0019095E" w14:paraId="19C6EBC9" w14:textId="77777777">
            <w:r>
              <w:rPr>
                <w:rFonts w:ascii="Constantia"/>
                <w:sz w:val="20"/>
              </w:rPr>
              <w:t xml:space="preserve">Film, </w:t>
            </w:r>
            <w:r>
              <w:rPr>
                <w:rFonts w:ascii="Constantia"/>
                <w:spacing w:val="-1"/>
                <w:sz w:val="20"/>
              </w:rPr>
              <w:t>Radio,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TV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Digital Communication</w:t>
            </w:r>
          </w:p>
        </w:tc>
        <w:tc>
          <w:tcPr>
            <w:tcW w:w="4675" w:type="dxa"/>
            <w:shd w:val="clear" w:color="auto" w:fill="FDE9D9" w:themeFill="accent6" w:themeFillTint="33"/>
          </w:tcPr>
          <w:p w:rsidR="0019095E" w:rsidP="002853FD" w:rsidRDefault="0019095E" w14:paraId="7F503E4E" w14:textId="77777777">
            <w:r>
              <w:rPr>
                <w:rFonts w:ascii="Constantia"/>
                <w:sz w:val="20"/>
              </w:rPr>
              <w:t>General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Communication</w:t>
            </w:r>
          </w:p>
        </w:tc>
      </w:tr>
      <w:tr w:rsidR="0019095E" w:rsidTr="00774D38" w14:paraId="07CD1660" w14:textId="77777777">
        <w:tc>
          <w:tcPr>
            <w:tcW w:w="4675" w:type="dxa"/>
            <w:tcBorders>
              <w:bottom w:val="single" w:color="auto" w:sz="12" w:space="0"/>
            </w:tcBorders>
          </w:tcPr>
          <w:p w:rsidR="0019095E" w:rsidP="002853FD" w:rsidRDefault="0019095E" w14:paraId="121FE7F8" w14:textId="77777777"/>
        </w:tc>
        <w:tc>
          <w:tcPr>
            <w:tcW w:w="4675" w:type="dxa"/>
            <w:tcBorders>
              <w:bottom w:val="single" w:color="auto" w:sz="12" w:space="0"/>
            </w:tcBorders>
          </w:tcPr>
          <w:p w:rsidR="0019095E" w:rsidP="002853FD" w:rsidRDefault="0019095E" w14:paraId="6D12DD9F" w14:textId="77777777"/>
        </w:tc>
      </w:tr>
      <w:tr w:rsidR="0019095E" w:rsidTr="00774D38" w14:paraId="7B6F9C78" w14:textId="77777777"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P="002853FD" w:rsidRDefault="0019095E" w14:paraId="61E00CDB" w14:textId="77777777">
            <w:pPr>
              <w:spacing w:before="30" w:line="244" w:lineRule="exact"/>
            </w:pPr>
            <w:r>
              <w:rPr>
                <w:rFonts w:ascii="Constantia"/>
                <w:b/>
                <w:spacing w:val="-1"/>
                <w:sz w:val="20"/>
              </w:rPr>
              <w:t>Other Technical/Professional</w:t>
            </w:r>
          </w:p>
        </w:tc>
        <w:tc>
          <w:tcPr>
            <w:tcW w:w="4675" w:type="dxa"/>
            <w:tcBorders>
              <w:top w:val="single" w:color="auto" w:sz="12" w:space="0"/>
            </w:tcBorders>
            <w:shd w:val="clear" w:color="auto" w:fill="FBD4B4" w:themeFill="accent6" w:themeFillTint="66"/>
          </w:tcPr>
          <w:p w:rsidR="0019095E" w:rsidP="002853FD" w:rsidRDefault="0019095E" w14:paraId="6B5A1F4C" w14:textId="77777777"/>
        </w:tc>
      </w:tr>
      <w:tr w:rsidR="0019095E" w:rsidTr="006279EA" w14:paraId="5E440B71" w14:textId="77777777">
        <w:tc>
          <w:tcPr>
            <w:tcW w:w="4675" w:type="dxa"/>
          </w:tcPr>
          <w:p w:rsidR="0019095E" w:rsidP="002853FD" w:rsidRDefault="0019095E" w14:paraId="03D29D29" w14:textId="77777777">
            <w:r>
              <w:rPr>
                <w:rFonts w:ascii="Constantia"/>
                <w:spacing w:val="-1"/>
                <w:sz w:val="20"/>
              </w:rPr>
              <w:t>Architecture and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related services</w:t>
            </w:r>
          </w:p>
        </w:tc>
        <w:tc>
          <w:tcPr>
            <w:tcW w:w="4675" w:type="dxa"/>
          </w:tcPr>
          <w:p w:rsidR="0019095E" w:rsidP="002853FD" w:rsidRDefault="0019095E" w14:paraId="41E3E138" w14:textId="77777777">
            <w:r>
              <w:rPr>
                <w:rFonts w:ascii="Constantia"/>
                <w:sz w:val="20"/>
              </w:rPr>
              <w:t>Library</w:t>
            </w:r>
            <w:r>
              <w:rPr>
                <w:rFonts w:ascii="Constantia"/>
                <w:spacing w:val="-1"/>
                <w:sz w:val="20"/>
              </w:rPr>
              <w:t xml:space="preserve"> science</w:t>
            </w:r>
          </w:p>
        </w:tc>
      </w:tr>
      <w:tr w:rsidR="0019095E" w:rsidTr="002853FD" w14:paraId="512AD7AB" w14:textId="77777777">
        <w:tc>
          <w:tcPr>
            <w:tcW w:w="4675" w:type="dxa"/>
            <w:shd w:val="clear" w:color="auto" w:fill="FDE9D9" w:themeFill="accent6" w:themeFillTint="33"/>
          </w:tcPr>
          <w:p w:rsidR="0019095E" w:rsidP="002853FD" w:rsidRDefault="0019095E" w14:paraId="7377CFAE" w14:textId="77777777">
            <w:r>
              <w:rPr>
                <w:rFonts w:ascii="Constantia"/>
                <w:sz w:val="20"/>
              </w:rPr>
              <w:t>Personal</w:t>
            </w:r>
            <w:r>
              <w:rPr>
                <w:rFonts w:ascii="Constantia"/>
                <w:spacing w:val="-1"/>
                <w:sz w:val="20"/>
              </w:rPr>
              <w:t xml:space="preserve"> and culinary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services</w:t>
            </w:r>
            <w:r>
              <w:rPr>
                <w:rFonts w:ascii="Constantia"/>
                <w:spacing w:val="-1"/>
                <w:sz w:val="20"/>
              </w:rPr>
              <w:tab/>
            </w:r>
          </w:p>
        </w:tc>
        <w:tc>
          <w:tcPr>
            <w:tcW w:w="4675" w:type="dxa"/>
            <w:shd w:val="clear" w:color="auto" w:fill="FDE9D9" w:themeFill="accent6" w:themeFillTint="33"/>
          </w:tcPr>
          <w:p w:rsidR="0019095E" w:rsidP="002853FD" w:rsidRDefault="0019095E" w14:paraId="56673A0D" w14:textId="77777777">
            <w:r>
              <w:rPr>
                <w:rFonts w:ascii="Constantia"/>
                <w:spacing w:val="-1"/>
                <w:sz w:val="20"/>
              </w:rPr>
              <w:t>Military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technologies</w:t>
            </w:r>
          </w:p>
        </w:tc>
      </w:tr>
      <w:tr w:rsidR="0019095E" w:rsidTr="00774D38" w14:paraId="6B2741D5" w14:textId="77777777">
        <w:tc>
          <w:tcPr>
            <w:tcW w:w="4675" w:type="dxa"/>
          </w:tcPr>
          <w:p w:rsidR="0019095E" w:rsidP="002853FD" w:rsidRDefault="0019095E" w14:paraId="73A097E1" w14:textId="77777777">
            <w:r>
              <w:rPr>
                <w:rFonts w:ascii="Constantia"/>
                <w:sz w:val="20"/>
              </w:rPr>
              <w:t>Family</w:t>
            </w:r>
            <w:r>
              <w:rPr>
                <w:rFonts w:ascii="Constantia"/>
                <w:spacing w:val="-1"/>
                <w:sz w:val="20"/>
              </w:rPr>
              <w:t xml:space="preserve"> and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consumer/human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sciences</w:t>
            </w:r>
          </w:p>
        </w:tc>
        <w:tc>
          <w:tcPr>
            <w:tcW w:w="4675" w:type="dxa"/>
          </w:tcPr>
          <w:p w:rsidR="0019095E" w:rsidP="002853FD" w:rsidRDefault="0019095E" w14:paraId="72EF8DFE" w14:textId="77777777">
            <w:r>
              <w:rPr>
                <w:rFonts w:ascii="Constantia"/>
                <w:spacing w:val="-1"/>
                <w:sz w:val="20"/>
              </w:rPr>
              <w:t>Public administration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and social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service</w:t>
            </w:r>
          </w:p>
        </w:tc>
      </w:tr>
      <w:tr w:rsidR="0019095E" w:rsidTr="002853FD" w14:paraId="04C85011" w14:textId="77777777">
        <w:tc>
          <w:tcPr>
            <w:tcW w:w="4675" w:type="dxa"/>
            <w:tcBorders>
              <w:bottom w:val="single" w:color="auto" w:sz="12" w:space="0"/>
            </w:tcBorders>
            <w:shd w:val="clear" w:color="auto" w:fill="FDE9D9" w:themeFill="accent6" w:themeFillTint="33"/>
          </w:tcPr>
          <w:p w:rsidR="0019095E" w:rsidP="002853FD" w:rsidRDefault="0019095E" w14:paraId="5C156C42" w14:textId="77777777">
            <w:r>
              <w:rPr>
                <w:rFonts w:ascii="Constantia"/>
                <w:sz w:val="20"/>
              </w:rPr>
              <w:t xml:space="preserve">Legal </w:t>
            </w:r>
            <w:r>
              <w:rPr>
                <w:rFonts w:ascii="Constantia"/>
                <w:spacing w:val="-1"/>
                <w:sz w:val="20"/>
              </w:rPr>
              <w:t>professions and studies</w:t>
            </w:r>
          </w:p>
        </w:tc>
        <w:tc>
          <w:tcPr>
            <w:tcW w:w="4675" w:type="dxa"/>
            <w:tcBorders>
              <w:bottom w:val="single" w:color="auto" w:sz="12" w:space="0"/>
            </w:tcBorders>
            <w:shd w:val="clear" w:color="auto" w:fill="FDE9D9" w:themeFill="accent6" w:themeFillTint="33"/>
          </w:tcPr>
          <w:p w:rsidR="0019095E" w:rsidP="002853FD" w:rsidRDefault="0019095E" w14:paraId="3CE6FEC3" w14:textId="77777777"/>
        </w:tc>
      </w:tr>
    </w:tbl>
    <w:p w:rsidR="0019095E" w:rsidRDefault="0019095E" w14:paraId="13B44BC2" w14:textId="77777777"/>
    <w:p w:rsidR="0019095E" w:rsidRDefault="0019095E" w14:paraId="4099FF44" w14:textId="6970F8AC">
      <w:pPr>
        <w:widowControl/>
        <w:rPr>
          <w:spacing w:val="-1"/>
        </w:rPr>
      </w:pPr>
    </w:p>
    <w:sectPr w:rsidR="0019095E" w:rsidSect="00E46D51">
      <w:footerReference w:type="default" r:id="rId9"/>
      <w:pgSz w:w="12240" w:h="15840"/>
      <w:pgMar w:top="1500" w:right="1200" w:bottom="280" w:left="120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26F75" w14:textId="77777777" w:rsidR="006A4EEA" w:rsidRDefault="006A4EEA">
      <w:r>
        <w:separator/>
      </w:r>
    </w:p>
  </w:endnote>
  <w:endnote w:type="continuationSeparator" w:id="0">
    <w:p w14:paraId="21031460" w14:textId="77777777" w:rsidR="006A4EEA" w:rsidRDefault="006A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ACF2" w14:textId="77777777" w:rsidR="00FF4370" w:rsidRDefault="00FF437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42F2">
      <w:rPr>
        <w:noProof/>
      </w:rPr>
      <w:t>1</w:t>
    </w:r>
    <w:r>
      <w:rPr>
        <w:noProof/>
      </w:rPr>
      <w:fldChar w:fldCharType="end"/>
    </w:r>
  </w:p>
  <w:p w14:paraId="17A27C02" w14:textId="77777777" w:rsidR="00FF4370" w:rsidRDefault="00FF437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541C0" w14:textId="77777777" w:rsidR="006A4EEA" w:rsidRDefault="006A4EEA">
      <w:r>
        <w:separator/>
      </w:r>
    </w:p>
  </w:footnote>
  <w:footnote w:type="continuationSeparator" w:id="0">
    <w:p w14:paraId="0DC4DF1F" w14:textId="77777777" w:rsidR="006A4EEA" w:rsidRDefault="006A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C20F3"/>
    <w:multiLevelType w:val="hybridMultilevel"/>
    <w:tmpl w:val="695A277E"/>
    <w:lvl w:ilvl="0" w:tplc="56C682C2">
      <w:start w:val="7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824AE34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2" w:tplc="9C18E86A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BA225A2C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ABC2E41C">
      <w:start w:val="1"/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92648DC2">
      <w:start w:val="1"/>
      <w:numFmt w:val="bullet"/>
      <w:lvlText w:val="•"/>
      <w:lvlJc w:val="left"/>
      <w:pPr>
        <w:ind w:left="4924" w:hanging="360"/>
      </w:pPr>
      <w:rPr>
        <w:rFonts w:hint="default"/>
      </w:rPr>
    </w:lvl>
    <w:lvl w:ilvl="6" w:tplc="F58E0FE2">
      <w:start w:val="1"/>
      <w:numFmt w:val="bullet"/>
      <w:lvlText w:val="•"/>
      <w:lvlJc w:val="left"/>
      <w:pPr>
        <w:ind w:left="5855" w:hanging="360"/>
      </w:pPr>
      <w:rPr>
        <w:rFonts w:hint="default"/>
      </w:rPr>
    </w:lvl>
    <w:lvl w:ilvl="7" w:tplc="8CA894DC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26EED12A">
      <w:start w:val="1"/>
      <w:numFmt w:val="bullet"/>
      <w:lvlText w:val="•"/>
      <w:lvlJc w:val="left"/>
      <w:pPr>
        <w:ind w:left="7717" w:hanging="360"/>
      </w:pPr>
      <w:rPr>
        <w:rFonts w:hint="default"/>
      </w:rPr>
    </w:lvl>
  </w:abstractNum>
  <w:abstractNum w:abstractNumId="1" w15:restartNumberingAfterBreak="0">
    <w:nsid w:val="37D23ED5"/>
    <w:multiLevelType w:val="hybridMultilevel"/>
    <w:tmpl w:val="8892EFD4"/>
    <w:lvl w:ilvl="0" w:tplc="20443766">
      <w:start w:val="1"/>
      <w:numFmt w:val="lowerLetter"/>
      <w:lvlText w:val="(%1)"/>
      <w:lvlJc w:val="left"/>
      <w:pPr>
        <w:ind w:left="750" w:hanging="631"/>
      </w:pPr>
      <w:rPr>
        <w:rFonts w:ascii="Times New Roman" w:eastAsia="Times New Roman" w:hAnsi="Times New Roman" w:hint="default"/>
        <w:sz w:val="24"/>
        <w:szCs w:val="24"/>
      </w:rPr>
    </w:lvl>
    <w:lvl w:ilvl="1" w:tplc="9B14F22A">
      <w:start w:val="1"/>
      <w:numFmt w:val="bullet"/>
      <w:lvlText w:val=""/>
      <w:lvlJc w:val="left"/>
      <w:pPr>
        <w:ind w:left="570" w:hanging="270"/>
      </w:pPr>
      <w:rPr>
        <w:rFonts w:ascii="Wingdings" w:eastAsia="Wingdings" w:hAnsi="Wingdings" w:hint="default"/>
        <w:sz w:val="24"/>
        <w:szCs w:val="24"/>
      </w:rPr>
    </w:lvl>
    <w:lvl w:ilvl="2" w:tplc="EBBE87D6">
      <w:start w:val="1"/>
      <w:numFmt w:val="bullet"/>
      <w:lvlText w:val="•"/>
      <w:lvlJc w:val="left"/>
      <w:pPr>
        <w:ind w:left="1728" w:hanging="270"/>
      </w:pPr>
      <w:rPr>
        <w:rFonts w:hint="default"/>
      </w:rPr>
    </w:lvl>
    <w:lvl w:ilvl="3" w:tplc="B058A126">
      <w:start w:val="1"/>
      <w:numFmt w:val="bullet"/>
      <w:lvlText w:val="•"/>
      <w:lvlJc w:val="left"/>
      <w:pPr>
        <w:ind w:left="2707" w:hanging="270"/>
      </w:pPr>
      <w:rPr>
        <w:rFonts w:hint="default"/>
      </w:rPr>
    </w:lvl>
    <w:lvl w:ilvl="4" w:tplc="D50E0868">
      <w:start w:val="1"/>
      <w:numFmt w:val="bullet"/>
      <w:lvlText w:val="•"/>
      <w:lvlJc w:val="left"/>
      <w:pPr>
        <w:ind w:left="3686" w:hanging="270"/>
      </w:pPr>
      <w:rPr>
        <w:rFonts w:hint="default"/>
      </w:rPr>
    </w:lvl>
    <w:lvl w:ilvl="5" w:tplc="FDF2E042">
      <w:start w:val="1"/>
      <w:numFmt w:val="bullet"/>
      <w:lvlText w:val="•"/>
      <w:lvlJc w:val="left"/>
      <w:pPr>
        <w:ind w:left="4665" w:hanging="270"/>
      </w:pPr>
      <w:rPr>
        <w:rFonts w:hint="default"/>
      </w:rPr>
    </w:lvl>
    <w:lvl w:ilvl="6" w:tplc="CF36FEAA">
      <w:start w:val="1"/>
      <w:numFmt w:val="bullet"/>
      <w:lvlText w:val="•"/>
      <w:lvlJc w:val="left"/>
      <w:pPr>
        <w:ind w:left="5644" w:hanging="270"/>
      </w:pPr>
      <w:rPr>
        <w:rFonts w:hint="default"/>
      </w:rPr>
    </w:lvl>
    <w:lvl w:ilvl="7" w:tplc="4AEE09CE">
      <w:start w:val="1"/>
      <w:numFmt w:val="bullet"/>
      <w:lvlText w:val="•"/>
      <w:lvlJc w:val="left"/>
      <w:pPr>
        <w:ind w:left="6623" w:hanging="270"/>
      </w:pPr>
      <w:rPr>
        <w:rFonts w:hint="default"/>
      </w:rPr>
    </w:lvl>
    <w:lvl w:ilvl="8" w:tplc="6ED2CDF2">
      <w:start w:val="1"/>
      <w:numFmt w:val="bullet"/>
      <w:lvlText w:val="•"/>
      <w:lvlJc w:val="left"/>
      <w:pPr>
        <w:ind w:left="7602" w:hanging="270"/>
      </w:pPr>
      <w:rPr>
        <w:rFonts w:hint="default"/>
      </w:rPr>
    </w:lvl>
  </w:abstractNum>
  <w:abstractNum w:abstractNumId="2" w15:restartNumberingAfterBreak="0">
    <w:nsid w:val="49C00F10"/>
    <w:multiLevelType w:val="hybridMultilevel"/>
    <w:tmpl w:val="0C8E10FC"/>
    <w:lvl w:ilvl="0" w:tplc="0542EF1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EFB47BEE">
      <w:start w:val="1"/>
      <w:numFmt w:val="bullet"/>
      <w:lvlText w:val="o"/>
      <w:lvlJc w:val="left"/>
      <w:pPr>
        <w:ind w:left="1580" w:hanging="360"/>
      </w:pPr>
      <w:rPr>
        <w:rFonts w:ascii="Courier New" w:eastAsia="Courier New" w:hAnsi="Courier New" w:hint="default"/>
        <w:sz w:val="24"/>
        <w:szCs w:val="24"/>
      </w:rPr>
    </w:lvl>
    <w:lvl w:ilvl="2" w:tplc="EAB48CE8">
      <w:start w:val="1"/>
      <w:numFmt w:val="bullet"/>
      <w:lvlText w:val="•"/>
      <w:lvlJc w:val="left"/>
      <w:pPr>
        <w:ind w:left="2473" w:hanging="360"/>
      </w:pPr>
      <w:rPr>
        <w:rFonts w:hint="default"/>
      </w:rPr>
    </w:lvl>
    <w:lvl w:ilvl="3" w:tplc="2A649902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5DD08EA6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179E8E20">
      <w:start w:val="1"/>
      <w:numFmt w:val="bullet"/>
      <w:lvlText w:val="•"/>
      <w:lvlJc w:val="left"/>
      <w:pPr>
        <w:ind w:left="5153" w:hanging="360"/>
      </w:pPr>
      <w:rPr>
        <w:rFonts w:hint="default"/>
      </w:rPr>
    </w:lvl>
    <w:lvl w:ilvl="6" w:tplc="F6B04152">
      <w:start w:val="1"/>
      <w:numFmt w:val="bullet"/>
      <w:lvlText w:val="•"/>
      <w:lvlJc w:val="left"/>
      <w:pPr>
        <w:ind w:left="6046" w:hanging="360"/>
      </w:pPr>
      <w:rPr>
        <w:rFonts w:hint="default"/>
      </w:rPr>
    </w:lvl>
    <w:lvl w:ilvl="7" w:tplc="3BACB846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8" w:tplc="E8D26AEE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3" w15:restartNumberingAfterBreak="0">
    <w:nsid w:val="597A5594"/>
    <w:multiLevelType w:val="hybridMultilevel"/>
    <w:tmpl w:val="B81ED6AC"/>
    <w:lvl w:ilvl="0" w:tplc="16EE2D2C">
      <w:start w:val="1"/>
      <w:numFmt w:val="decimal"/>
      <w:lvlText w:val="%1."/>
      <w:lvlJc w:val="left"/>
      <w:pPr>
        <w:ind w:left="140" w:hanging="241"/>
      </w:pPr>
      <w:rPr>
        <w:rFonts w:ascii="Times New Roman" w:eastAsia="Times New Roman" w:hAnsi="Times New Roman" w:hint="default"/>
        <w:sz w:val="24"/>
        <w:szCs w:val="24"/>
      </w:rPr>
    </w:lvl>
    <w:lvl w:ilvl="1" w:tplc="406A71C8">
      <w:start w:val="1"/>
      <w:numFmt w:val="bullet"/>
      <w:lvlText w:val="•"/>
      <w:lvlJc w:val="left"/>
      <w:pPr>
        <w:ind w:left="1090" w:hanging="241"/>
      </w:pPr>
      <w:rPr>
        <w:rFonts w:hint="default"/>
      </w:rPr>
    </w:lvl>
    <w:lvl w:ilvl="2" w:tplc="9B3E33F6">
      <w:start w:val="1"/>
      <w:numFmt w:val="bullet"/>
      <w:lvlText w:val="•"/>
      <w:lvlJc w:val="left"/>
      <w:pPr>
        <w:ind w:left="2040" w:hanging="241"/>
      </w:pPr>
      <w:rPr>
        <w:rFonts w:hint="default"/>
      </w:rPr>
    </w:lvl>
    <w:lvl w:ilvl="3" w:tplc="DCE6DF82">
      <w:start w:val="1"/>
      <w:numFmt w:val="bullet"/>
      <w:lvlText w:val="•"/>
      <w:lvlJc w:val="left"/>
      <w:pPr>
        <w:ind w:left="2990" w:hanging="241"/>
      </w:pPr>
      <w:rPr>
        <w:rFonts w:hint="default"/>
      </w:rPr>
    </w:lvl>
    <w:lvl w:ilvl="4" w:tplc="16646C80">
      <w:start w:val="1"/>
      <w:numFmt w:val="bullet"/>
      <w:lvlText w:val="•"/>
      <w:lvlJc w:val="left"/>
      <w:pPr>
        <w:ind w:left="3940" w:hanging="241"/>
      </w:pPr>
      <w:rPr>
        <w:rFonts w:hint="default"/>
      </w:rPr>
    </w:lvl>
    <w:lvl w:ilvl="5" w:tplc="CC38FF98">
      <w:start w:val="1"/>
      <w:numFmt w:val="bullet"/>
      <w:lvlText w:val="•"/>
      <w:lvlJc w:val="left"/>
      <w:pPr>
        <w:ind w:left="4890" w:hanging="241"/>
      </w:pPr>
      <w:rPr>
        <w:rFonts w:hint="default"/>
      </w:rPr>
    </w:lvl>
    <w:lvl w:ilvl="6" w:tplc="2F0A2194">
      <w:start w:val="1"/>
      <w:numFmt w:val="bullet"/>
      <w:lvlText w:val="•"/>
      <w:lvlJc w:val="left"/>
      <w:pPr>
        <w:ind w:left="5840" w:hanging="241"/>
      </w:pPr>
      <w:rPr>
        <w:rFonts w:hint="default"/>
      </w:rPr>
    </w:lvl>
    <w:lvl w:ilvl="7" w:tplc="AE1A9342">
      <w:start w:val="1"/>
      <w:numFmt w:val="bullet"/>
      <w:lvlText w:val="•"/>
      <w:lvlJc w:val="left"/>
      <w:pPr>
        <w:ind w:left="6790" w:hanging="241"/>
      </w:pPr>
      <w:rPr>
        <w:rFonts w:hint="default"/>
      </w:rPr>
    </w:lvl>
    <w:lvl w:ilvl="8" w:tplc="F9828A98">
      <w:start w:val="1"/>
      <w:numFmt w:val="bullet"/>
      <w:lvlText w:val="•"/>
      <w:lvlJc w:val="left"/>
      <w:pPr>
        <w:ind w:left="7740" w:hanging="241"/>
      </w:pPr>
      <w:rPr>
        <w:rFonts w:hint="default"/>
      </w:rPr>
    </w:lvl>
  </w:abstractNum>
  <w:abstractNum w:abstractNumId="4" w15:restartNumberingAfterBreak="0">
    <w:nsid w:val="69052ABB"/>
    <w:multiLevelType w:val="hybridMultilevel"/>
    <w:tmpl w:val="0FC8D03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32"/>
    <w:rsid w:val="000170DF"/>
    <w:rsid w:val="000272E6"/>
    <w:rsid w:val="00034C2D"/>
    <w:rsid w:val="00037E9C"/>
    <w:rsid w:val="000538D4"/>
    <w:rsid w:val="0007321F"/>
    <w:rsid w:val="000872E5"/>
    <w:rsid w:val="000B0AAB"/>
    <w:rsid w:val="000C3269"/>
    <w:rsid w:val="000C3BD0"/>
    <w:rsid w:val="000F35CE"/>
    <w:rsid w:val="000F3D02"/>
    <w:rsid w:val="001040D8"/>
    <w:rsid w:val="0014200C"/>
    <w:rsid w:val="0014315E"/>
    <w:rsid w:val="00146718"/>
    <w:rsid w:val="001525E3"/>
    <w:rsid w:val="00187735"/>
    <w:rsid w:val="0019095E"/>
    <w:rsid w:val="00197DE6"/>
    <w:rsid w:val="001B1491"/>
    <w:rsid w:val="002066FC"/>
    <w:rsid w:val="002417DB"/>
    <w:rsid w:val="0025111C"/>
    <w:rsid w:val="002540A4"/>
    <w:rsid w:val="00267D83"/>
    <w:rsid w:val="00272677"/>
    <w:rsid w:val="002A48B7"/>
    <w:rsid w:val="002C5242"/>
    <w:rsid w:val="002D0775"/>
    <w:rsid w:val="00356D26"/>
    <w:rsid w:val="00374CF3"/>
    <w:rsid w:val="003C7884"/>
    <w:rsid w:val="003E3EA3"/>
    <w:rsid w:val="003F7E82"/>
    <w:rsid w:val="00412732"/>
    <w:rsid w:val="004169E2"/>
    <w:rsid w:val="004236E5"/>
    <w:rsid w:val="004334E2"/>
    <w:rsid w:val="00435D0F"/>
    <w:rsid w:val="00445C81"/>
    <w:rsid w:val="00453964"/>
    <w:rsid w:val="004754ED"/>
    <w:rsid w:val="004859C8"/>
    <w:rsid w:val="00496226"/>
    <w:rsid w:val="004B2705"/>
    <w:rsid w:val="004D36C4"/>
    <w:rsid w:val="004F531F"/>
    <w:rsid w:val="00512D9C"/>
    <w:rsid w:val="0051671D"/>
    <w:rsid w:val="0053285B"/>
    <w:rsid w:val="00577B28"/>
    <w:rsid w:val="00591D6B"/>
    <w:rsid w:val="005A331B"/>
    <w:rsid w:val="005A5841"/>
    <w:rsid w:val="005D01D2"/>
    <w:rsid w:val="005E79A2"/>
    <w:rsid w:val="005F205E"/>
    <w:rsid w:val="00606AE2"/>
    <w:rsid w:val="00623015"/>
    <w:rsid w:val="00630054"/>
    <w:rsid w:val="00650476"/>
    <w:rsid w:val="0067668C"/>
    <w:rsid w:val="006A4EEA"/>
    <w:rsid w:val="006C2B2F"/>
    <w:rsid w:val="006D51EF"/>
    <w:rsid w:val="006F58E2"/>
    <w:rsid w:val="007142F2"/>
    <w:rsid w:val="00714BCE"/>
    <w:rsid w:val="0071677F"/>
    <w:rsid w:val="00735E69"/>
    <w:rsid w:val="00751CC5"/>
    <w:rsid w:val="007D6CBF"/>
    <w:rsid w:val="007F7DE5"/>
    <w:rsid w:val="00841DF2"/>
    <w:rsid w:val="00842CB6"/>
    <w:rsid w:val="00846E1E"/>
    <w:rsid w:val="008518BD"/>
    <w:rsid w:val="00855271"/>
    <w:rsid w:val="0086127E"/>
    <w:rsid w:val="008A1FC3"/>
    <w:rsid w:val="008A4773"/>
    <w:rsid w:val="008B02F0"/>
    <w:rsid w:val="008B6EEF"/>
    <w:rsid w:val="008C05C3"/>
    <w:rsid w:val="008C0CB7"/>
    <w:rsid w:val="008E1984"/>
    <w:rsid w:val="009109BC"/>
    <w:rsid w:val="00911FD9"/>
    <w:rsid w:val="00932005"/>
    <w:rsid w:val="00936D33"/>
    <w:rsid w:val="009B1B38"/>
    <w:rsid w:val="009B40C0"/>
    <w:rsid w:val="009E474A"/>
    <w:rsid w:val="00A01BAC"/>
    <w:rsid w:val="00A1582F"/>
    <w:rsid w:val="00A2121B"/>
    <w:rsid w:val="00A251E0"/>
    <w:rsid w:val="00A704D4"/>
    <w:rsid w:val="00A83803"/>
    <w:rsid w:val="00A90B49"/>
    <w:rsid w:val="00B0097F"/>
    <w:rsid w:val="00B07479"/>
    <w:rsid w:val="00B11F3A"/>
    <w:rsid w:val="00B53487"/>
    <w:rsid w:val="00B7078C"/>
    <w:rsid w:val="00BA3853"/>
    <w:rsid w:val="00BB105F"/>
    <w:rsid w:val="00BE0EFA"/>
    <w:rsid w:val="00BE6946"/>
    <w:rsid w:val="00BF314C"/>
    <w:rsid w:val="00C00A15"/>
    <w:rsid w:val="00C21532"/>
    <w:rsid w:val="00C5560D"/>
    <w:rsid w:val="00C72C86"/>
    <w:rsid w:val="00C735E3"/>
    <w:rsid w:val="00CB5C42"/>
    <w:rsid w:val="00CD75BD"/>
    <w:rsid w:val="00CE0F03"/>
    <w:rsid w:val="00CF7BB3"/>
    <w:rsid w:val="00D12708"/>
    <w:rsid w:val="00D218C2"/>
    <w:rsid w:val="00D35B5F"/>
    <w:rsid w:val="00D531D3"/>
    <w:rsid w:val="00D56376"/>
    <w:rsid w:val="00D93281"/>
    <w:rsid w:val="00D973A5"/>
    <w:rsid w:val="00DA5B45"/>
    <w:rsid w:val="00DB115F"/>
    <w:rsid w:val="00DD6FB2"/>
    <w:rsid w:val="00DF7F35"/>
    <w:rsid w:val="00E00026"/>
    <w:rsid w:val="00E07213"/>
    <w:rsid w:val="00E3239E"/>
    <w:rsid w:val="00E33102"/>
    <w:rsid w:val="00E35B46"/>
    <w:rsid w:val="00E46D51"/>
    <w:rsid w:val="00E5052C"/>
    <w:rsid w:val="00E57BF8"/>
    <w:rsid w:val="00E64153"/>
    <w:rsid w:val="00E900F5"/>
    <w:rsid w:val="00E94227"/>
    <w:rsid w:val="00EA055C"/>
    <w:rsid w:val="00EA45B8"/>
    <w:rsid w:val="00EA71C4"/>
    <w:rsid w:val="00EF114B"/>
    <w:rsid w:val="00F00D4E"/>
    <w:rsid w:val="00F15928"/>
    <w:rsid w:val="00F22007"/>
    <w:rsid w:val="00F5014A"/>
    <w:rsid w:val="00F520A7"/>
    <w:rsid w:val="00F5275E"/>
    <w:rsid w:val="00F8794E"/>
    <w:rsid w:val="00FA79C0"/>
    <w:rsid w:val="00FC0DCF"/>
    <w:rsid w:val="00FC2865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9158CF"/>
  <w15:docId w15:val="{04FFED7F-1268-4293-ABDF-13E02DFA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36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6D3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36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D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36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D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6D33"/>
    <w:rPr>
      <w:b/>
      <w:bCs/>
      <w:sz w:val="20"/>
      <w:szCs w:val="20"/>
    </w:rPr>
  </w:style>
  <w:style w:type="paragraph" w:customStyle="1" w:styleId="Default">
    <w:name w:val="Default"/>
    <w:rsid w:val="00034C2D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1EF"/>
  </w:style>
  <w:style w:type="paragraph" w:styleId="Footer">
    <w:name w:val="footer"/>
    <w:basedOn w:val="Normal"/>
    <w:link w:val="FooterChar"/>
    <w:uiPriority w:val="99"/>
    <w:unhideWhenUsed/>
    <w:rsid w:val="006D5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1EF"/>
  </w:style>
  <w:style w:type="paragraph" w:customStyle="1" w:styleId="Style1">
    <w:name w:val="Style1"/>
    <w:basedOn w:val="Heading2"/>
    <w:link w:val="Style1Char"/>
    <w:uiPriority w:val="1"/>
    <w:qFormat/>
    <w:rsid w:val="001525E3"/>
    <w:pPr>
      <w:ind w:left="140" w:right="328"/>
    </w:pPr>
  </w:style>
  <w:style w:type="character" w:customStyle="1" w:styleId="Heading2Char">
    <w:name w:val="Heading 2 Char"/>
    <w:basedOn w:val="DefaultParagraphFont"/>
    <w:link w:val="Heading2"/>
    <w:uiPriority w:val="1"/>
    <w:rsid w:val="001525E3"/>
    <w:rPr>
      <w:rFonts w:ascii="Times New Roman" w:eastAsia="Times New Roman" w:hAnsi="Times New Roman"/>
      <w:b/>
      <w:bCs/>
      <w:i/>
      <w:sz w:val="24"/>
      <w:szCs w:val="24"/>
    </w:rPr>
  </w:style>
  <w:style w:type="character" w:customStyle="1" w:styleId="Style1Char">
    <w:name w:val="Style1 Char"/>
    <w:basedOn w:val="Heading2Char"/>
    <w:link w:val="Style1"/>
    <w:uiPriority w:val="1"/>
    <w:rsid w:val="001525E3"/>
    <w:rPr>
      <w:rFonts w:ascii="Times New Roman" w:eastAsia="Times New Roman" w:hAnsi="Times New Roman"/>
      <w:b/>
      <w:bCs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9095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095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19095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/programs/triostudsupp/repor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70E9-53D5-4259-83DE-C3460818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17</Pages>
  <Words>6063</Words>
  <Characters>34564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sssaprinstructions1617.docx</vt:lpstr>
    </vt:vector>
  </TitlesOfParts>
  <Company>U.S. Department of Education</Company>
  <LinksUpToDate>false</LinksUpToDate>
  <CharactersWithSpaces>40546</CharactersWithSpaces>
  <SharedDoc>false</SharedDoc>
  <HLinks>
    <vt:vector size="12" baseType="variant">
      <vt:variant>
        <vt:i4>7012392</vt:i4>
      </vt:variant>
      <vt:variant>
        <vt:i4>3</vt:i4>
      </vt:variant>
      <vt:variant>
        <vt:i4>0</vt:i4>
      </vt:variant>
      <vt:variant>
        <vt:i4>5</vt:i4>
      </vt:variant>
      <vt:variant>
        <vt:lpwstr>http://www.ed.gov/programs/triostudsupp/report.html</vt:lpwstr>
      </vt:variant>
      <vt:variant>
        <vt:lpwstr/>
      </vt:variant>
      <vt:variant>
        <vt:i4>3604503</vt:i4>
      </vt:variant>
      <vt:variant>
        <vt:i4>0</vt:i4>
      </vt:variant>
      <vt:variant>
        <vt:i4>0</vt:i4>
      </vt:variant>
      <vt:variant>
        <vt:i4>5</vt:i4>
      </vt:variant>
      <vt:variant>
        <vt:lpwstr>mailto:generaltrio@collabralink.com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sssaprinstructions1617.docx</dc:title>
  <dc:creator>Emory.Morrison</dc:creator>
  <cp:lastModifiedBy>Morrison, Emory</cp:lastModifiedBy>
  <cp:revision>21</cp:revision>
  <dcterms:created xsi:type="dcterms:W3CDTF">2019-10-16T13:38:00Z</dcterms:created>
  <dcterms:modified xsi:type="dcterms:W3CDTF">2020-08-06T17:12:00Z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2018-02-22T00:00:00Z</vt:filetime>
  </property>
</Properties>
</file>