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B90" w:rsidP="00633ECA" w:rsidRDefault="007D4CA2" w14:paraId="26CE184F" w14:textId="77777777">
      <w:pPr>
        <w:pStyle w:val="Heading1"/>
        <w:tabs>
          <w:tab w:val="right" w:pos="8820"/>
        </w:tabs>
        <w:spacing w:before="58" w:line="252" w:lineRule="exact"/>
        <w:rPr>
          <w:b w:val="0"/>
          <w:bCs w:val="0"/>
        </w:rPr>
      </w:pPr>
      <w:r>
        <w:rPr>
          <w:spacing w:val="-1"/>
        </w:rPr>
        <w:t>Telecommunications</w:t>
      </w:r>
      <w: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Worksheets</w:t>
      </w:r>
      <w:r>
        <w:rPr>
          <w:spacing w:val="-2"/>
        </w:rPr>
        <w:t xml:space="preserve"> </w:t>
      </w:r>
      <w:r>
        <w:rPr>
          <w:spacing w:val="-1"/>
        </w:rPr>
        <w:t>and related</w:t>
      </w:r>
      <w:r>
        <w:rPr>
          <w:spacing w:val="-3"/>
        </w:rPr>
        <w:t xml:space="preserve"> </w:t>
      </w:r>
      <w:r>
        <w:rPr>
          <w:spacing w:val="-1"/>
        </w:rPr>
        <w:t>Collections</w:t>
      </w:r>
      <w:r>
        <w:rPr>
          <w:spacing w:val="-1"/>
        </w:rPr>
        <w:tab/>
        <w:t>3060-0855</w:t>
      </w:r>
    </w:p>
    <w:p w:rsidR="007F7B90" w:rsidP="00633ECA" w:rsidRDefault="007D4CA2" w14:paraId="4B875FFF" w14:textId="0581EF49">
      <w:pPr>
        <w:tabs>
          <w:tab w:val="left" w:pos="7168"/>
        </w:tabs>
        <w:spacing w:line="252" w:lineRule="exact"/>
        <w:ind w:left="2"/>
        <w:rPr>
          <w:rFonts w:ascii="Times New Roman" w:hAnsi="Times New Roman" w:eastAsia="Times New Roman" w:cs="Times New Roman"/>
        </w:rPr>
      </w:pPr>
      <w:r>
        <w:rPr>
          <w:rFonts w:ascii="Times New Roman"/>
          <w:b/>
          <w:spacing w:val="-1"/>
        </w:rPr>
        <w:t>FCC Forms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 xml:space="preserve">499-A and </w:t>
      </w:r>
      <w:r>
        <w:rPr>
          <w:rFonts w:ascii="Times New Roman"/>
          <w:b/>
          <w:spacing w:val="-2"/>
        </w:rPr>
        <w:t>499-Q</w:t>
      </w:r>
      <w:r>
        <w:rPr>
          <w:rFonts w:ascii="Times New Roman"/>
          <w:b/>
          <w:spacing w:val="-2"/>
        </w:rPr>
        <w:tab/>
      </w:r>
      <w:r w:rsidR="00AF0759">
        <w:rPr>
          <w:rFonts w:ascii="Times New Roman"/>
          <w:b/>
          <w:spacing w:val="-2"/>
        </w:rPr>
        <w:tab/>
      </w:r>
      <w:r w:rsidR="00050746">
        <w:rPr>
          <w:rFonts w:ascii="Times New Roman"/>
          <w:b/>
          <w:spacing w:val="-2"/>
        </w:rPr>
        <w:t xml:space="preserve">  </w:t>
      </w:r>
      <w:r w:rsidR="00050746">
        <w:rPr>
          <w:rFonts w:ascii="Times New Roman"/>
          <w:b/>
          <w:spacing w:val="-1"/>
        </w:rPr>
        <w:t xml:space="preserve">September </w:t>
      </w:r>
      <w:r w:rsidR="00AF0759">
        <w:rPr>
          <w:rFonts w:ascii="Times New Roman"/>
          <w:b/>
          <w:spacing w:val="-1"/>
        </w:rPr>
        <w:t>2020</w:t>
      </w:r>
    </w:p>
    <w:p w:rsidR="007F7B90" w:rsidRDefault="007F7B90" w14:paraId="237A968D" w14:textId="77777777">
      <w:pPr>
        <w:spacing w:before="10"/>
        <w:rPr>
          <w:rFonts w:ascii="Times New Roman" w:hAnsi="Times New Roman" w:eastAsia="Times New Roman" w:cs="Times New Roman"/>
          <w:b/>
          <w:bCs/>
          <w:sz w:val="18"/>
          <w:szCs w:val="18"/>
        </w:rPr>
      </w:pPr>
    </w:p>
    <w:p w:rsidR="007F7B90" w:rsidRDefault="007D4CA2" w14:paraId="30EE5BB1" w14:textId="77777777">
      <w:pPr>
        <w:jc w:val="center"/>
        <w:rPr>
          <w:rFonts w:ascii="Times New Roman" w:hAnsi="Times New Roman" w:eastAsia="Times New Roman" w:cs="Times New Roman"/>
        </w:rPr>
      </w:pPr>
      <w:bookmarkStart w:name="SUPPORTING_STATEMENT" w:id="0"/>
      <w:bookmarkEnd w:id="0"/>
      <w:r>
        <w:rPr>
          <w:rFonts w:ascii="Times New Roman"/>
          <w:b/>
          <w:spacing w:val="-1"/>
        </w:rPr>
        <w:t>SUPPORTING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2"/>
        </w:rPr>
        <w:t>STATEMENT</w:t>
      </w:r>
    </w:p>
    <w:p w:rsidR="007F7B90" w:rsidRDefault="007F7B90" w14:paraId="43405F2E" w14:textId="77777777">
      <w:pPr>
        <w:rPr>
          <w:rFonts w:ascii="Times New Roman" w:hAnsi="Times New Roman" w:eastAsia="Times New Roman" w:cs="Times New Roman"/>
          <w:b/>
          <w:bCs/>
        </w:rPr>
      </w:pPr>
    </w:p>
    <w:p w:rsidR="007F7B90" w:rsidRDefault="007F7B90" w14:paraId="1790454D" w14:textId="77777777">
      <w:pPr>
        <w:spacing w:before="10"/>
        <w:rPr>
          <w:rFonts w:ascii="Times New Roman" w:hAnsi="Times New Roman" w:eastAsia="Times New Roman" w:cs="Times New Roman"/>
          <w:b/>
          <w:bCs/>
          <w:sz w:val="18"/>
          <w:szCs w:val="18"/>
        </w:rPr>
      </w:pPr>
    </w:p>
    <w:p w:rsidR="007F7B90" w:rsidRDefault="007D4CA2" w14:paraId="14BF496E" w14:textId="77777777">
      <w:pPr>
        <w:numPr>
          <w:ilvl w:val="0"/>
          <w:numId w:val="6"/>
        </w:numPr>
        <w:tabs>
          <w:tab w:val="left" w:pos="840"/>
        </w:tabs>
        <w:ind w:hanging="719"/>
        <w:rPr>
          <w:rFonts w:ascii="Times New Roman" w:hAnsi="Times New Roman" w:eastAsia="Times New Roman" w:cs="Times New Roman"/>
        </w:rPr>
      </w:pPr>
      <w:bookmarkStart w:name="A._Justification:" w:id="1"/>
      <w:bookmarkEnd w:id="1"/>
      <w:r>
        <w:rPr>
          <w:rFonts w:ascii="Times New Roman"/>
          <w:b/>
          <w:spacing w:val="-1"/>
          <w:u w:val="thick" w:color="000000"/>
        </w:rPr>
        <w:t>Justification:</w:t>
      </w:r>
    </w:p>
    <w:p w:rsidR="007F7B90" w:rsidRDefault="007F7B90" w14:paraId="0970CC1E" w14:textId="77777777">
      <w:pPr>
        <w:spacing w:before="11"/>
        <w:rPr>
          <w:rFonts w:ascii="Times New Roman" w:hAnsi="Times New Roman" w:eastAsia="Times New Roman" w:cs="Times New Roman"/>
          <w:b/>
          <w:bCs/>
          <w:sz w:val="15"/>
          <w:szCs w:val="15"/>
        </w:rPr>
      </w:pPr>
    </w:p>
    <w:p w:rsidR="007F7B90" w:rsidRDefault="007D4CA2" w14:paraId="4753557E" w14:textId="77777777">
      <w:pPr>
        <w:pStyle w:val="Heading2"/>
        <w:spacing w:before="72"/>
        <w:rPr>
          <w:b w:val="0"/>
          <w:bCs w:val="0"/>
          <w:i w:val="0"/>
        </w:rPr>
      </w:pPr>
      <w:r>
        <w:rPr>
          <w:b w:val="0"/>
          <w:i w:val="0"/>
        </w:rPr>
        <w:t>1.</w:t>
      </w:r>
      <w:r>
        <w:rPr>
          <w:b w:val="0"/>
          <w:i w:val="0"/>
          <w:spacing w:val="55"/>
        </w:rPr>
        <w:t xml:space="preserve"> </w:t>
      </w:r>
      <w:r>
        <w:rPr>
          <w:spacing w:val="-1"/>
        </w:rPr>
        <w:t>Circumstances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 xml:space="preserve">collection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information necessary.</w:t>
      </w:r>
    </w:p>
    <w:p w:rsidR="007F7B90" w:rsidRDefault="007F7B90" w14:paraId="63039E42" w14:textId="77777777">
      <w:pPr>
        <w:spacing w:before="10"/>
        <w:rPr>
          <w:rFonts w:ascii="Times New Roman" w:hAnsi="Times New Roman" w:eastAsia="Times New Roman" w:cs="Times New Roman"/>
          <w:b/>
          <w:bCs/>
          <w:i/>
          <w:sz w:val="18"/>
          <w:szCs w:val="18"/>
        </w:rPr>
      </w:pPr>
    </w:p>
    <w:p w:rsidR="007F7B90" w:rsidRDefault="007D4CA2" w14:paraId="1CDB41DD" w14:textId="07B13B92">
      <w:pPr>
        <w:pStyle w:val="BodyText"/>
        <w:spacing w:line="243" w:lineRule="auto"/>
        <w:ind w:left="119" w:right="333"/>
      </w:pPr>
      <w:r>
        <w:t xml:space="preserve">This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as</w:t>
      </w:r>
      <w:r>
        <w:t xml:space="preserve"> </w:t>
      </w:r>
      <w:r w:rsidR="002C1953">
        <w:t>a</w:t>
      </w:r>
      <w:r w:rsidR="000F5B64">
        <w:t>n</w:t>
      </w:r>
      <w:r w:rsidR="002C1953">
        <w:t xml:space="preserve"> </w:t>
      </w:r>
      <w:r w:rsidR="000F5B64">
        <w:t xml:space="preserve">extension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 xml:space="preserve">an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pursuant</w:t>
      </w:r>
      <w:r>
        <w:rPr>
          <w:spacing w:val="1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t xml:space="preserve">44 </w:t>
      </w:r>
      <w:r>
        <w:rPr>
          <w:spacing w:val="-1"/>
        </w:rPr>
        <w:t>U.S.C.</w:t>
      </w:r>
      <w:r>
        <w:t xml:space="preserve"> § 3507</w:t>
      </w:r>
      <w:r w:rsidRPr="00A054F2">
        <w:t>.</w:t>
      </w:r>
      <w:r w:rsidRPr="00A054F2" w:rsidR="002C1953">
        <w:t xml:space="preserve"> This collection is being </w:t>
      </w:r>
      <w:r w:rsidRPr="00A054F2" w:rsidR="000F5B64">
        <w:t xml:space="preserve">changed </w:t>
      </w:r>
      <w:r w:rsidRPr="00A054F2" w:rsidR="002C1953">
        <w:t xml:space="preserve">to update the number of entities affected and the burden hours based on the Commission’s historical experience with </w:t>
      </w:r>
      <w:r w:rsidRPr="00A054F2" w:rsidR="004D14AD">
        <w:t>contributor reporting</w:t>
      </w:r>
      <w:r w:rsidRPr="00A054F2" w:rsidR="002C1953">
        <w:t>.</w:t>
      </w:r>
      <w:r w:rsidRPr="002C1953" w:rsidR="002C1953">
        <w:t xml:space="preserve">  Additionally, because the collection expires in </w:t>
      </w:r>
      <w:r w:rsidR="002C1953">
        <w:t>December</w:t>
      </w:r>
      <w:r w:rsidRPr="002C1953" w:rsidR="002C1953">
        <w:t xml:space="preserve"> 20</w:t>
      </w:r>
      <w:r w:rsidR="002C1953">
        <w:t>20</w:t>
      </w:r>
      <w:r w:rsidRPr="002C1953" w:rsidR="002C1953">
        <w:t xml:space="preserve">, the Commission is seeking to extend the requirements contained </w:t>
      </w:r>
      <w:r w:rsidR="002C1953">
        <w:t xml:space="preserve">in </w:t>
      </w:r>
      <w:r w:rsidRPr="002C1953" w:rsidR="002C1953">
        <w:t>the collection.</w:t>
      </w:r>
    </w:p>
    <w:p w:rsidR="007F7B90" w:rsidRDefault="007F7B90" w14:paraId="227A86BD" w14:textId="77777777">
      <w:pPr>
        <w:spacing w:before="9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518FD720" w14:textId="77777777">
      <w:pPr>
        <w:pStyle w:val="Heading2"/>
        <w:ind w:left="119"/>
        <w:rPr>
          <w:b w:val="0"/>
          <w:bCs w:val="0"/>
          <w:i w:val="0"/>
        </w:rPr>
      </w:pPr>
      <w:r>
        <w:rPr>
          <w:spacing w:val="-1"/>
        </w:rPr>
        <w:t>History</w:t>
      </w:r>
    </w:p>
    <w:p w:rsidR="007F7B90" w:rsidRDefault="007F7B90" w14:paraId="163CD7FF" w14:textId="77777777">
      <w:pPr>
        <w:spacing w:before="2"/>
        <w:rPr>
          <w:rFonts w:ascii="Times New Roman" w:hAnsi="Times New Roman" w:eastAsia="Times New Roman" w:cs="Times New Roman"/>
          <w:b/>
          <w:bCs/>
          <w:i/>
          <w:sz w:val="19"/>
          <w:szCs w:val="19"/>
        </w:rPr>
      </w:pPr>
    </w:p>
    <w:p w:rsidR="007F7B90" w:rsidRDefault="007D4CA2" w14:paraId="3736FE4B" w14:textId="77777777">
      <w:pPr>
        <w:pStyle w:val="BodyText"/>
      </w:pPr>
      <w:r>
        <w:rPr>
          <w:spacing w:val="-1"/>
          <w:u w:val="single" w:color="000000"/>
        </w:rPr>
        <w:t>Universal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Service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Fund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Contributions</w:t>
      </w:r>
    </w:p>
    <w:p w:rsidR="007F7B90" w:rsidRDefault="007F7B90" w14:paraId="53C666FA" w14:textId="77777777">
      <w:pPr>
        <w:spacing w:before="7"/>
        <w:rPr>
          <w:rFonts w:ascii="Times New Roman" w:hAnsi="Times New Roman" w:eastAsia="Times New Roman" w:cs="Times New Roman"/>
          <w:sz w:val="12"/>
          <w:szCs w:val="12"/>
        </w:rPr>
      </w:pPr>
    </w:p>
    <w:p w:rsidR="007F7B90" w:rsidRDefault="007D4CA2" w14:paraId="7D695597" w14:textId="77777777">
      <w:pPr>
        <w:pStyle w:val="BodyText"/>
        <w:spacing w:before="72"/>
        <w:ind w:left="119" w:right="229"/>
      </w:pP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Communications</w:t>
      </w:r>
      <w:r>
        <w:t xml:space="preserve"> </w:t>
      </w:r>
      <w:r>
        <w:rPr>
          <w:spacing w:val="-2"/>
        </w:rPr>
        <w:t xml:space="preserve">Act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1934,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amended</w:t>
      </w:r>
      <w:r>
        <w:rPr>
          <w:spacing w:val="-3"/>
        </w:rPr>
        <w:t xml:space="preserve"> </w:t>
      </w:r>
      <w:r>
        <w:rPr>
          <w:spacing w:val="-1"/>
        </w:rPr>
        <w:t>(the</w:t>
      </w:r>
      <w:r>
        <w:rPr>
          <w:spacing w:val="-2"/>
        </w:rPr>
        <w:t xml:space="preserve"> </w:t>
      </w:r>
      <w:r>
        <w:t xml:space="preserve">Act), </w:t>
      </w:r>
      <w:r>
        <w:rPr>
          <w:spacing w:val="-1"/>
        </w:rPr>
        <w:t>Congress</w:t>
      </w:r>
      <w:r>
        <w:t xml:space="preserve"> </w:t>
      </w:r>
      <w:r>
        <w:rPr>
          <w:spacing w:val="-1"/>
        </w:rPr>
        <w:t>directed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Commission</w:t>
      </w:r>
      <w:r>
        <w:t xml:space="preserve"> to</w:t>
      </w:r>
      <w:r>
        <w:rPr>
          <w:spacing w:val="59"/>
        </w:rPr>
        <w:t xml:space="preserve"> </w:t>
      </w:r>
      <w:r>
        <w:rPr>
          <w:spacing w:val="-1"/>
        </w:rPr>
        <w:t>implement</w:t>
      </w:r>
      <w:r>
        <w:rPr>
          <w:spacing w:val="-2"/>
        </w:rP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promote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advancement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universal</w:t>
      </w:r>
      <w:r>
        <w:rPr>
          <w:spacing w:val="-2"/>
        </w:rPr>
        <w:t xml:space="preserve"> </w:t>
      </w:r>
      <w:r>
        <w:rPr>
          <w:spacing w:val="-1"/>
        </w:rPr>
        <w:t>service.</w:t>
      </w:r>
      <w:r>
        <w:rPr>
          <w:spacing w:val="53"/>
        </w:rPr>
        <w:t xml:space="preserve"> </w:t>
      </w:r>
      <w:r>
        <w:rPr>
          <w:spacing w:val="-1"/>
        </w:rPr>
        <w:t>Specifically,</w:t>
      </w:r>
      <w:r>
        <w:rPr>
          <w:spacing w:val="69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254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rPr>
          <w:spacing w:val="-1"/>
        </w:rPr>
        <w:t>directs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establish</w:t>
      </w:r>
      <w:r>
        <w:t xml:space="preserve"> </w:t>
      </w:r>
      <w:r>
        <w:rPr>
          <w:spacing w:val="-1"/>
        </w:rPr>
        <w:t>universal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mechanisms</w:t>
      </w:r>
      <w:r>
        <w:rPr>
          <w:spacing w:val="7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goal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delivery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affordable</w:t>
      </w:r>
      <w:r>
        <w:rPr>
          <w:spacing w:val="-2"/>
        </w:rPr>
        <w:t xml:space="preserve"> </w:t>
      </w:r>
      <w:r>
        <w:rPr>
          <w:spacing w:val="-1"/>
        </w:rPr>
        <w:t>telecommunications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rPr>
          <w:spacing w:val="-1"/>
        </w:rPr>
        <w:t>Americans,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consumers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high-cost</w:t>
      </w:r>
      <w:r>
        <w:rPr>
          <w:spacing w:val="1"/>
        </w:rPr>
        <w:t xml:space="preserve"> </w:t>
      </w:r>
      <w:r>
        <w:rPr>
          <w:spacing w:val="-1"/>
        </w:rPr>
        <w:t>areas,</w:t>
      </w:r>
      <w:r>
        <w:t xml:space="preserve"> </w:t>
      </w:r>
      <w:r>
        <w:rPr>
          <w:spacing w:val="-1"/>
        </w:rPr>
        <w:t>low-income</w:t>
      </w:r>
      <w:r>
        <w:rPr>
          <w:spacing w:val="-2"/>
        </w:rPr>
        <w:t xml:space="preserve"> </w:t>
      </w:r>
      <w:r>
        <w:rPr>
          <w:spacing w:val="-1"/>
        </w:rPr>
        <w:t>consumers,</w:t>
      </w:r>
      <w: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libraries,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rural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providers.</w:t>
      </w:r>
      <w:r>
        <w:t xml:space="preserve"> 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furtherance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goal,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254(d)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rPr>
          <w:spacing w:val="57"/>
        </w:rPr>
        <w:t xml:space="preserve"> </w:t>
      </w:r>
      <w:r>
        <w:rPr>
          <w:spacing w:val="-1"/>
        </w:rPr>
        <w:t>states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“[e]very</w:t>
      </w:r>
      <w:r>
        <w:t xml:space="preserve"> </w:t>
      </w:r>
      <w:r>
        <w:rPr>
          <w:spacing w:val="-1"/>
        </w:rPr>
        <w:t>telecommunications</w:t>
      </w:r>
      <w:r>
        <w:t xml:space="preserve"> </w:t>
      </w:r>
      <w:r>
        <w:rPr>
          <w:spacing w:val="-1"/>
        </w:rPr>
        <w:t>carrier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interstate</w:t>
      </w:r>
      <w:r>
        <w:t xml:space="preserve"> </w:t>
      </w:r>
      <w:r>
        <w:rPr>
          <w:spacing w:val="-1"/>
        </w:rPr>
        <w:t>telecommunications</w:t>
      </w:r>
      <w:r>
        <w:rPr>
          <w:spacing w:val="65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contribute,</w:t>
      </w:r>
      <w:r>
        <w:t xml:space="preserve"> </w:t>
      </w:r>
      <w:r>
        <w:rPr>
          <w:spacing w:val="-2"/>
        </w:rPr>
        <w:t>on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equitable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nondiscriminatory</w:t>
      </w:r>
      <w:r>
        <w:t xml:space="preserve"> </w:t>
      </w:r>
      <w:r>
        <w:rPr>
          <w:spacing w:val="-1"/>
        </w:rPr>
        <w:t>basis,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specific,</w:t>
      </w:r>
      <w:r>
        <w:rPr>
          <w:spacing w:val="-3"/>
        </w:rPr>
        <w:t xml:space="preserve"> </w:t>
      </w:r>
      <w:r>
        <w:rPr>
          <w:spacing w:val="-1"/>
        </w:rPr>
        <w:t>predictable,</w:t>
      </w:r>
      <w:r>
        <w:rPr>
          <w:spacing w:val="67"/>
        </w:rPr>
        <w:t xml:space="preserve"> </w:t>
      </w:r>
      <w:r>
        <w:t xml:space="preserve">and </w:t>
      </w:r>
      <w:r>
        <w:rPr>
          <w:spacing w:val="-1"/>
        </w:rPr>
        <w:t>sufficient</w:t>
      </w:r>
      <w:r>
        <w:rPr>
          <w:spacing w:val="1"/>
        </w:rPr>
        <w:t xml:space="preserve"> </w:t>
      </w:r>
      <w:r>
        <w:rPr>
          <w:spacing w:val="-1"/>
        </w:rPr>
        <w:t>mechanisms</w:t>
      </w:r>
      <w:r>
        <w:rPr>
          <w:spacing w:val="-5"/>
        </w:rPr>
        <w:t xml:space="preserve"> </w:t>
      </w:r>
      <w:r>
        <w:rPr>
          <w:spacing w:val="-1"/>
        </w:rPr>
        <w:t>established</w:t>
      </w:r>
      <w: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preserve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advance</w:t>
      </w:r>
      <w:r>
        <w:t xml:space="preserve"> </w:t>
      </w:r>
      <w:r>
        <w:rPr>
          <w:spacing w:val="-1"/>
        </w:rPr>
        <w:t>universal</w:t>
      </w:r>
      <w:r>
        <w:rPr>
          <w:spacing w:val="47"/>
        </w:rPr>
        <w:t xml:space="preserve"> </w:t>
      </w:r>
      <w:r>
        <w:rPr>
          <w:spacing w:val="-1"/>
        </w:rPr>
        <w:t>service.”</w:t>
      </w:r>
      <w:r>
        <w:t xml:space="preserve"> 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254(d)</w:t>
      </w:r>
      <w:r>
        <w:rPr>
          <w:spacing w:val="1"/>
        </w:rPr>
        <w:t xml:space="preserve"> </w:t>
      </w:r>
      <w:r>
        <w:rPr>
          <w:spacing w:val="-2"/>
        </w:rPr>
        <w:t>also</w:t>
      </w:r>
      <w:r>
        <w:t xml:space="preserve"> </w:t>
      </w:r>
      <w:r>
        <w:rPr>
          <w:spacing w:val="-1"/>
        </w:rPr>
        <w:t>vests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permissive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require</w:t>
      </w:r>
      <w:r>
        <w:rPr>
          <w:spacing w:val="73"/>
        </w:rPr>
        <w:t xml:space="preserve"> </w:t>
      </w:r>
      <w:r>
        <w:rPr>
          <w:spacing w:val="-1"/>
        </w:rPr>
        <w:t>“[a]ny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provider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interstate</w:t>
      </w:r>
      <w:r>
        <w:t xml:space="preserve"> </w:t>
      </w:r>
      <w:r>
        <w:rPr>
          <w:spacing w:val="-1"/>
        </w:rPr>
        <w:t>telecommunications</w:t>
      </w:r>
      <w:r>
        <w:rPr>
          <w:spacing w:val="-2"/>
        </w:rPr>
        <w:t xml:space="preserve"> </w:t>
      </w:r>
      <w:r>
        <w:t>. . . to</w:t>
      </w:r>
      <w:r>
        <w:rPr>
          <w:spacing w:val="-3"/>
        </w:rPr>
        <w:t xml:space="preserve"> </w:t>
      </w:r>
      <w:r>
        <w:rPr>
          <w:spacing w:val="-1"/>
        </w:rPr>
        <w:t>contribute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preservation</w:t>
      </w:r>
      <w:r>
        <w:t xml:space="preserve"> and</w:t>
      </w:r>
      <w:r>
        <w:rPr>
          <w:spacing w:val="49"/>
        </w:rPr>
        <w:t xml:space="preserve"> </w:t>
      </w:r>
      <w:r>
        <w:rPr>
          <w:spacing w:val="-1"/>
        </w:rPr>
        <w:t>advancement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universal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interest</w:t>
      </w:r>
      <w:r>
        <w:rPr>
          <w:spacing w:val="-4"/>
        </w:rPr>
        <w:t xml:space="preserve"> </w:t>
      </w:r>
      <w:r>
        <w:t xml:space="preserve">so </w:t>
      </w:r>
      <w:r>
        <w:rPr>
          <w:spacing w:val="-1"/>
        </w:rPr>
        <w:t>requires.”</w:t>
      </w:r>
    </w:p>
    <w:p w:rsidR="007F7B90" w:rsidRDefault="007F7B90" w14:paraId="4D057AB7" w14:textId="77777777">
      <w:pPr>
        <w:spacing w:before="1"/>
        <w:rPr>
          <w:rFonts w:ascii="Times New Roman" w:hAnsi="Times New Roman" w:eastAsia="Times New Roman" w:cs="Times New Roman"/>
          <w:sz w:val="19"/>
          <w:szCs w:val="19"/>
        </w:rPr>
      </w:pPr>
    </w:p>
    <w:p w:rsidR="007F7B90" w:rsidRDefault="007D4CA2" w14:paraId="664197DE" w14:textId="77777777">
      <w:pPr>
        <w:pStyle w:val="BodyText"/>
        <w:ind w:left="119" w:right="18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taken</w:t>
      </w:r>
      <w:r>
        <w:rPr>
          <w:spacing w:val="-5"/>
        </w:rPr>
        <w:t xml:space="preserve"> </w:t>
      </w:r>
      <w:r>
        <w:rPr>
          <w:spacing w:val="-1"/>
        </w:rPr>
        <w:t>numerous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carry</w:t>
      </w:r>
      <w: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universal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objectives</w:t>
      </w:r>
      <w:r>
        <w:rPr>
          <w:spacing w:val="53"/>
        </w:rPr>
        <w:t xml:space="preserve"> </w:t>
      </w:r>
      <w:r>
        <w:rPr>
          <w:spacing w:val="-1"/>
        </w:rPr>
        <w:t>established</w:t>
      </w:r>
      <w: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Act.</w:t>
      </w:r>
      <w:r>
        <w:rPr>
          <w:spacing w:val="55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efforts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ongoing</w:t>
      </w:r>
      <w:r>
        <w:t xml:space="preserve"> </w:t>
      </w:r>
      <w:r>
        <w:rPr>
          <w:spacing w:val="-1"/>
        </w:rPr>
        <w:t>stability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sufficiency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56"/>
        </w:rPr>
        <w:t xml:space="preserve"> </w:t>
      </w:r>
      <w:r>
        <w:rPr>
          <w:spacing w:val="-1"/>
        </w:rPr>
        <w:t>universal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system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increasingly</w:t>
      </w:r>
      <w:r>
        <w:rPr>
          <w:spacing w:val="-3"/>
        </w:rPr>
        <w:t xml:space="preserve"> </w:t>
      </w:r>
      <w:r>
        <w:rPr>
          <w:spacing w:val="-1"/>
        </w:rPr>
        <w:t>competitive</w:t>
      </w:r>
      <w:r>
        <w:rPr>
          <w:spacing w:val="-2"/>
        </w:rPr>
        <w:t xml:space="preserve"> </w:t>
      </w:r>
      <w:r>
        <w:rPr>
          <w:spacing w:val="-1"/>
        </w:rPr>
        <w:t>marketplace,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Commission</w:t>
      </w:r>
      <w:r>
        <w:rPr>
          <w:spacing w:val="71"/>
        </w:rPr>
        <w:t xml:space="preserve"> </w:t>
      </w:r>
      <w:r>
        <w:rPr>
          <w:spacing w:val="-1"/>
        </w:rPr>
        <w:t>initiated</w:t>
      </w:r>
      <w:r>
        <w:t xml:space="preserve"> a </w:t>
      </w:r>
      <w:r>
        <w:rPr>
          <w:spacing w:val="-1"/>
        </w:rPr>
        <w:t>proceeding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revisit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universal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contribution</w:t>
      </w:r>
      <w:r>
        <w:rPr>
          <w:spacing w:val="-3"/>
        </w:rPr>
        <w:t xml:space="preserve"> </w:t>
      </w:r>
      <w:r>
        <w:rPr>
          <w:spacing w:val="-1"/>
        </w:rPr>
        <w:t>methodology</w:t>
      </w:r>
      <w:r>
        <w:t xml:space="preserve"> in</w:t>
      </w:r>
      <w:r>
        <w:rPr>
          <w:spacing w:val="-5"/>
        </w:rPr>
        <w:t xml:space="preserve"> </w:t>
      </w:r>
      <w:r>
        <w:t xml:space="preserve">May </w:t>
      </w:r>
      <w:r>
        <w:rPr>
          <w:spacing w:val="-1"/>
        </w:rPr>
        <w:t>2001</w:t>
      </w:r>
      <w:r>
        <w:rPr>
          <w:spacing w:val="59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Notice</w:t>
      </w:r>
      <w:r>
        <w:rPr>
          <w:spacing w:val="-1"/>
        </w:rPr>
        <w:t>).</w:t>
      </w:r>
      <w:r>
        <w:rPr>
          <w:spacing w:val="52"/>
        </w:rPr>
        <w:t xml:space="preserve"> </w:t>
      </w:r>
      <w:r>
        <w:rPr>
          <w:spacing w:val="-1"/>
        </w:rPr>
        <w:t>Seeking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2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develop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record</w:t>
      </w:r>
      <w:r>
        <w:rPr>
          <w:spacing w:val="-3"/>
        </w:rP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proposals</w:t>
      </w:r>
      <w:r>
        <w:rPr>
          <w:spacing w:val="-2"/>
        </w:rPr>
        <w:t xml:space="preserve"> </w:t>
      </w:r>
      <w:r>
        <w:rPr>
          <w:spacing w:val="-1"/>
        </w:rPr>
        <w:t>submitted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rPr>
          <w:spacing w:val="8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i/>
          <w:spacing w:val="-1"/>
        </w:rPr>
        <w:t>Notice</w:t>
      </w:r>
      <w:r>
        <w:rPr>
          <w:spacing w:val="-1"/>
        </w:rPr>
        <w:t>,</w:t>
      </w:r>
      <w:r>
        <w:t xml:space="preserve"> the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released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Notice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Rulemaking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First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Further</w:t>
      </w:r>
      <w:r>
        <w:rPr>
          <w:i/>
        </w:rPr>
        <w:t xml:space="preserve"> </w:t>
      </w:r>
      <w:r>
        <w:rPr>
          <w:i/>
          <w:spacing w:val="-2"/>
        </w:rPr>
        <w:t>Notice</w:t>
      </w:r>
      <w:r>
        <w:rPr>
          <w:spacing w:val="-2"/>
        </w:rPr>
        <w:t>)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February</w:t>
      </w:r>
      <w:r>
        <w:rPr>
          <w:spacing w:val="-3"/>
        </w:rPr>
        <w:t xml:space="preserve"> </w:t>
      </w:r>
      <w:r>
        <w:t>2002.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i/>
          <w:spacing w:val="-1"/>
        </w:rPr>
        <w:t>First</w:t>
      </w:r>
      <w:r>
        <w:rPr>
          <w:i/>
          <w:spacing w:val="1"/>
        </w:rPr>
        <w:t xml:space="preserve"> </w:t>
      </w:r>
      <w:r>
        <w:rPr>
          <w:i/>
          <w:spacing w:val="-1"/>
        </w:rPr>
        <w:t>Further</w:t>
      </w:r>
      <w:r>
        <w:rPr>
          <w:i/>
        </w:rPr>
        <w:t xml:space="preserve"> </w:t>
      </w:r>
      <w:r>
        <w:rPr>
          <w:i/>
          <w:spacing w:val="-1"/>
        </w:rPr>
        <w:t>Notice</w:t>
      </w:r>
      <w:r>
        <w:rPr>
          <w:i/>
        </w:rPr>
        <w:t xml:space="preserve"> </w:t>
      </w:r>
      <w:r>
        <w:rPr>
          <w:spacing w:val="-1"/>
        </w:rPr>
        <w:t>invited</w:t>
      </w:r>
      <w:r>
        <w:rPr>
          <w:spacing w:val="-3"/>
        </w:rPr>
        <w:t xml:space="preserve"> </w:t>
      </w:r>
      <w:r>
        <w:rPr>
          <w:spacing w:val="-1"/>
        </w:rPr>
        <w:t>commenters</w:t>
      </w:r>
      <w:r>
        <w:t xml:space="preserve"> to</w:t>
      </w:r>
      <w:r>
        <w:rPr>
          <w:spacing w:val="63"/>
        </w:rPr>
        <w:t xml:space="preserve"> </w:t>
      </w:r>
      <w:r>
        <w:rPr>
          <w:spacing w:val="-1"/>
        </w:rPr>
        <w:t>supplement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t>any new</w:t>
      </w:r>
      <w:r>
        <w:rPr>
          <w:spacing w:val="-1"/>
        </w:rPr>
        <w:t xml:space="preserve"> arguments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proposals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retain</w:t>
      </w:r>
      <w:r>
        <w:t xml:space="preserve"> </w:t>
      </w:r>
      <w:r>
        <w:rPr>
          <w:spacing w:val="-2"/>
        </w:rPr>
        <w:t xml:space="preserve">or </w:t>
      </w:r>
      <w:r>
        <w:rPr>
          <w:spacing w:val="-1"/>
        </w:rPr>
        <w:t>modify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existing,</w:t>
      </w:r>
      <w:r>
        <w:t xml:space="preserve"> </w:t>
      </w:r>
      <w:r>
        <w:rPr>
          <w:spacing w:val="-1"/>
        </w:rPr>
        <w:t>revenue-based</w:t>
      </w:r>
      <w:r>
        <w:t xml:space="preserve"> </w:t>
      </w:r>
      <w:r>
        <w:rPr>
          <w:spacing w:val="-1"/>
        </w:rPr>
        <w:t>assessment</w:t>
      </w:r>
      <w:r>
        <w:rPr>
          <w:spacing w:val="1"/>
        </w:rPr>
        <w:t xml:space="preserve"> </w:t>
      </w:r>
      <w:r>
        <w:rPr>
          <w:spacing w:val="-1"/>
        </w:rPr>
        <w:t>methodology.</w:t>
      </w:r>
      <w:r>
        <w:t xml:space="preserve">  </w:t>
      </w:r>
      <w:r>
        <w:rPr>
          <w:spacing w:val="-1"/>
        </w:rPr>
        <w:t>In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subsequent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notice,</w:t>
      </w:r>
      <w:r>
        <w:rPr>
          <w:spacing w:val="-3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rPr>
          <w:i/>
        </w:rPr>
        <w:t>Second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Wireless</w:t>
      </w:r>
      <w:r>
        <w:rPr>
          <w:i/>
        </w:rPr>
        <w:t xml:space="preserve"> </w:t>
      </w:r>
      <w:r>
        <w:rPr>
          <w:i/>
          <w:spacing w:val="-1"/>
        </w:rPr>
        <w:t>Safe</w:t>
      </w:r>
      <w:r>
        <w:rPr>
          <w:i/>
        </w:rPr>
        <w:t xml:space="preserve"> </w:t>
      </w:r>
      <w:r>
        <w:rPr>
          <w:i/>
          <w:spacing w:val="-1"/>
        </w:rPr>
        <w:t>Harbor</w:t>
      </w:r>
      <w:r>
        <w:rPr>
          <w:i/>
        </w:rPr>
        <w:t xml:space="preserve"> </w:t>
      </w:r>
      <w:r>
        <w:rPr>
          <w:i/>
          <w:spacing w:val="-1"/>
        </w:rPr>
        <w:t>Order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rPr>
          <w:spacing w:val="-1"/>
        </w:rPr>
        <w:t>sought</w:t>
      </w:r>
      <w:r>
        <w:rPr>
          <w:spacing w:val="1"/>
        </w:rPr>
        <w:t xml:space="preserve"> </w:t>
      </w:r>
      <w:r>
        <w:rPr>
          <w:spacing w:val="-1"/>
        </w:rPr>
        <w:t>additional</w:t>
      </w:r>
      <w:r>
        <w:rPr>
          <w:spacing w:val="1"/>
        </w:rPr>
        <w:t xml:space="preserve"> </w:t>
      </w:r>
      <w:r>
        <w:rPr>
          <w:spacing w:val="-1"/>
        </w:rPr>
        <w:t>comment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capacity-</w:t>
      </w:r>
      <w:r>
        <w:rPr>
          <w:spacing w:val="57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rPr>
          <w:spacing w:val="-1"/>
        </w:rPr>
        <w:t>proposals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developed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record.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sought</w:t>
      </w:r>
      <w:r>
        <w:rPr>
          <w:spacing w:val="1"/>
        </w:rPr>
        <w:t xml:space="preserve"> </w:t>
      </w:r>
      <w:r>
        <w:rPr>
          <w:spacing w:val="-1"/>
        </w:rPr>
        <w:t>comment</w:t>
      </w:r>
      <w:r>
        <w:rPr>
          <w:spacing w:val="1"/>
        </w:rPr>
        <w:t xml:space="preserve"> </w:t>
      </w:r>
      <w:r>
        <w:t>on</w:t>
      </w:r>
      <w:r>
        <w:rPr>
          <w:spacing w:val="53"/>
        </w:rPr>
        <w:t xml:space="preserve"> </w:t>
      </w:r>
      <w:r>
        <w:t xml:space="preserve">a </w:t>
      </w:r>
      <w:r>
        <w:rPr>
          <w:spacing w:val="-1"/>
        </w:rPr>
        <w:t>telephone-number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>proposal</w:t>
      </w:r>
      <w:r>
        <w:rPr>
          <w:spacing w:val="-2"/>
        </w:rPr>
        <w:t xml:space="preserve"> </w:t>
      </w:r>
      <w:r>
        <w:rPr>
          <w:spacing w:val="-1"/>
        </w:rPr>
        <w:t>advanced</w:t>
      </w:r>
      <w:r>
        <w:rPr>
          <w:spacing w:val="-3"/>
        </w:rPr>
        <w:t xml:space="preserve"> </w:t>
      </w:r>
      <w:r>
        <w:t xml:space="preserve">by </w:t>
      </w:r>
      <w:r>
        <w:rPr>
          <w:spacing w:val="-1"/>
        </w:rPr>
        <w:t xml:space="preserve">AT&amp;T </w:t>
      </w:r>
      <w:r>
        <w:t xml:space="preserve">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Ad</w:t>
      </w:r>
      <w:r>
        <w:t xml:space="preserve"> </w:t>
      </w:r>
      <w:r>
        <w:rPr>
          <w:spacing w:val="-1"/>
        </w:rPr>
        <w:t>Hoc</w:t>
      </w:r>
      <w:r>
        <w:t xml:space="preserve"> </w:t>
      </w:r>
      <w:r>
        <w:rPr>
          <w:spacing w:val="-1"/>
        </w:rPr>
        <w:t>Telecommunications</w:t>
      </w:r>
      <w:r>
        <w:rPr>
          <w:spacing w:val="59"/>
        </w:rPr>
        <w:t xml:space="preserve"> </w:t>
      </w:r>
      <w:r>
        <w:rPr>
          <w:spacing w:val="-1"/>
        </w:rPr>
        <w:t>Users</w:t>
      </w:r>
      <w:r>
        <w:t xml:space="preserve"> </w:t>
      </w:r>
      <w:r>
        <w:rPr>
          <w:spacing w:val="-1"/>
        </w:rPr>
        <w:t>Group.</w:t>
      </w:r>
      <w:r>
        <w:t xml:space="preserve"> 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rPr>
          <w:spacing w:val="-1"/>
        </w:rPr>
        <w:t>subsequently</w:t>
      </w:r>
      <w:r>
        <w:t xml:space="preserve"> </w:t>
      </w:r>
      <w:r>
        <w:rPr>
          <w:spacing w:val="-1"/>
        </w:rPr>
        <w:t>sought</w:t>
      </w:r>
      <w:r>
        <w:rPr>
          <w:spacing w:val="-2"/>
        </w:rPr>
        <w:t xml:space="preserve"> </w:t>
      </w:r>
      <w:r>
        <w:rPr>
          <w:spacing w:val="-1"/>
        </w:rPr>
        <w:t>comment</w:t>
      </w:r>
      <w:r>
        <w:rPr>
          <w:spacing w:val="1"/>
        </w:rPr>
        <w:t xml:space="preserve"> </w:t>
      </w:r>
      <w:r>
        <w:t xml:space="preserve">on a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rPr>
          <w:spacing w:val="-1"/>
        </w:rPr>
        <w:t>study,</w:t>
      </w:r>
      <w:r>
        <w:rPr>
          <w:spacing w:val="63"/>
        </w:rPr>
        <w:t xml:space="preserve"> </w:t>
      </w:r>
      <w:r>
        <w:t xml:space="preserve">which </w:t>
      </w:r>
      <w:r>
        <w:rPr>
          <w:spacing w:val="-1"/>
        </w:rPr>
        <w:t>estimated</w:t>
      </w:r>
      <w:r>
        <w:t xml:space="preserve"> </w:t>
      </w:r>
      <w:r>
        <w:rPr>
          <w:spacing w:val="-1"/>
        </w:rPr>
        <w:t>potential</w:t>
      </w:r>
      <w:r>
        <w:rPr>
          <w:spacing w:val="1"/>
        </w:rPr>
        <w:t xml:space="preserve"> </w:t>
      </w:r>
      <w:r>
        <w:rPr>
          <w:spacing w:val="-1"/>
        </w:rPr>
        <w:t>contribution</w:t>
      </w:r>
      <w:r>
        <w:t xml:space="preserve"> </w:t>
      </w:r>
      <w:r>
        <w:rPr>
          <w:spacing w:val="-1"/>
        </w:rPr>
        <w:t>assessment</w:t>
      </w:r>
      <w:r>
        <w:rPr>
          <w:spacing w:val="-2"/>
        </w:rPr>
        <w:t xml:space="preserve"> </w:t>
      </w:r>
      <w:r>
        <w:rPr>
          <w:spacing w:val="-1"/>
        </w:rPr>
        <w:t>levels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then-newly</w:t>
      </w:r>
      <w:r>
        <w:rPr>
          <w:spacing w:val="-3"/>
        </w:rPr>
        <w:t xml:space="preserve"> </w:t>
      </w:r>
      <w:r>
        <w:rPr>
          <w:spacing w:val="-1"/>
        </w:rPr>
        <w:t>modified</w:t>
      </w:r>
      <w:r>
        <w:rPr>
          <w:spacing w:val="-3"/>
        </w:rPr>
        <w:t xml:space="preserve"> </w:t>
      </w:r>
      <w:r>
        <w:rPr>
          <w:spacing w:val="-1"/>
        </w:rPr>
        <w:t>revenue-</w:t>
      </w:r>
      <w:r>
        <w:rPr>
          <w:spacing w:val="67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rPr>
          <w:spacing w:val="-1"/>
        </w:rPr>
        <w:t>method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connection-based</w:t>
      </w:r>
      <w:r>
        <w:t xml:space="preserve"> </w:t>
      </w:r>
      <w:r>
        <w:rPr>
          <w:spacing w:val="-1"/>
        </w:rPr>
        <w:t>proposals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notice</w:t>
      </w:r>
      <w:r>
        <w:t xml:space="preserve"> </w:t>
      </w:r>
      <w:r>
        <w:rPr>
          <w:spacing w:val="-1"/>
        </w:rPr>
        <w:t>portion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i/>
          <w:spacing w:val="-1"/>
        </w:rPr>
        <w:t>Second</w:t>
      </w:r>
      <w:r>
        <w:rPr>
          <w:i/>
          <w:spacing w:val="61"/>
        </w:rPr>
        <w:t xml:space="preserve"> </w:t>
      </w:r>
      <w:r>
        <w:rPr>
          <w:i/>
          <w:spacing w:val="-1"/>
        </w:rPr>
        <w:t>Wireless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Safe</w:t>
      </w:r>
      <w:r>
        <w:rPr>
          <w:i/>
        </w:rPr>
        <w:t xml:space="preserve"> </w:t>
      </w:r>
      <w:r>
        <w:rPr>
          <w:i/>
          <w:spacing w:val="-1"/>
        </w:rPr>
        <w:t>Harbor</w:t>
      </w:r>
      <w:r>
        <w:rPr>
          <w:i/>
        </w:rPr>
        <w:t xml:space="preserve"> </w:t>
      </w:r>
      <w:r>
        <w:rPr>
          <w:i/>
          <w:spacing w:val="-1"/>
        </w:rPr>
        <w:t>Order</w:t>
      </w:r>
      <w:r>
        <w:rPr>
          <w:spacing w:val="-1"/>
        </w:rPr>
        <w:t>.</w:t>
      </w:r>
      <w:r>
        <w:t xml:space="preserve"> 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sought</w:t>
      </w:r>
      <w:r>
        <w:rPr>
          <w:spacing w:val="1"/>
        </w:rPr>
        <w:t xml:space="preserve"> </w:t>
      </w:r>
      <w:r>
        <w:rPr>
          <w:spacing w:val="-1"/>
        </w:rPr>
        <w:t>comment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alternative</w:t>
      </w:r>
      <w:r>
        <w:t xml:space="preserve"> </w:t>
      </w:r>
      <w:r>
        <w:rPr>
          <w:spacing w:val="-1"/>
        </w:rPr>
        <w:t>contribution</w:t>
      </w:r>
      <w:r>
        <w:rPr>
          <w:spacing w:val="57"/>
        </w:rPr>
        <w:t xml:space="preserve"> </w:t>
      </w:r>
      <w:r>
        <w:rPr>
          <w:spacing w:val="-1"/>
        </w:rPr>
        <w:t>methodologies.</w:t>
      </w:r>
    </w:p>
    <w:p w:rsidR="007F7B90" w:rsidRDefault="007F7B90" w14:paraId="7D6C143C" w14:textId="77777777"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365133EA" w14:textId="77777777">
      <w:pPr>
        <w:pStyle w:val="BodyText"/>
        <w:ind w:left="119" w:right="213"/>
      </w:pPr>
      <w:r>
        <w:rPr>
          <w:spacing w:val="-1"/>
        </w:rPr>
        <w:t>In</w:t>
      </w:r>
      <w:r>
        <w:t xml:space="preserve"> the </w:t>
      </w:r>
      <w:r>
        <w:rPr>
          <w:i/>
        </w:rPr>
        <w:t>2006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Contribution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Methodology</w:t>
      </w:r>
      <w:r>
        <w:rPr>
          <w:i/>
        </w:rPr>
        <w:t xml:space="preserve"> </w:t>
      </w:r>
      <w:r>
        <w:rPr>
          <w:i/>
          <w:spacing w:val="-1"/>
        </w:rPr>
        <w:t>Order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adopted</w:t>
      </w:r>
      <w:r>
        <w:t xml:space="preserve"> </w:t>
      </w:r>
      <w:r>
        <w:rPr>
          <w:spacing w:val="-1"/>
        </w:rPr>
        <w:t>interim</w:t>
      </w:r>
      <w:r>
        <w:rPr>
          <w:spacing w:val="-2"/>
        </w:rPr>
        <w:t xml:space="preserve"> </w:t>
      </w:r>
      <w:r>
        <w:rPr>
          <w:spacing w:val="-1"/>
        </w:rPr>
        <w:t>modifications</w:t>
      </w:r>
      <w:r>
        <w:rPr>
          <w:spacing w:val="-2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 xml:space="preserve">the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rPr>
          <w:spacing w:val="-1"/>
        </w:rPr>
        <w:t>methodology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assessing</w:t>
      </w:r>
      <w:r>
        <w:rPr>
          <w:spacing w:val="-3"/>
        </w:rPr>
        <w:t xml:space="preserve"> </w:t>
      </w:r>
      <w:r>
        <w:rPr>
          <w:spacing w:val="-1"/>
        </w:rPr>
        <w:t>contributions</w:t>
      </w:r>
      <w: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>universal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fund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65"/>
        </w:rPr>
        <w:t xml:space="preserve"> </w:t>
      </w:r>
      <w:r>
        <w:t xml:space="preserve">to </w:t>
      </w:r>
      <w:r>
        <w:rPr>
          <w:spacing w:val="-1"/>
        </w:rPr>
        <w:t>maintain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stability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sufficiency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fund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near-term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marketplace</w:t>
      </w:r>
      <w:r>
        <w:rPr>
          <w:spacing w:val="67"/>
        </w:rP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rPr>
          <w:spacing w:val="-1"/>
        </w:rPr>
        <w:t>continued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examine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fundamental</w:t>
      </w:r>
      <w:r>
        <w:rPr>
          <w:spacing w:val="1"/>
        </w:rPr>
        <w:t xml:space="preserve"> </w:t>
      </w:r>
      <w:r>
        <w:rPr>
          <w:spacing w:val="-1"/>
        </w:rPr>
        <w:t>reform.</w:t>
      </w:r>
      <w:r>
        <w:rPr>
          <w:spacing w:val="52"/>
        </w:rPr>
        <w:t xml:space="preserve"> </w:t>
      </w:r>
      <w:r>
        <w:rPr>
          <w:spacing w:val="-1"/>
        </w:rPr>
        <w:t>Specifically,</w:t>
      </w:r>
      <w:r>
        <w:rPr>
          <w:spacing w:val="-3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rPr>
          <w:spacing w:val="-1"/>
        </w:rPr>
        <w:t>raised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interim</w:t>
      </w:r>
      <w:r>
        <w:rPr>
          <w:spacing w:val="1"/>
        </w:rPr>
        <w:t xml:space="preserve"> </w:t>
      </w:r>
      <w:r>
        <w:rPr>
          <w:spacing w:val="-1"/>
        </w:rPr>
        <w:t>wireless</w:t>
      </w:r>
      <w:r>
        <w:rPr>
          <w:spacing w:val="-2"/>
        </w:rPr>
        <w:t xml:space="preserve"> </w:t>
      </w:r>
      <w:r>
        <w:rPr>
          <w:spacing w:val="-1"/>
        </w:rPr>
        <w:t>safe</w:t>
      </w:r>
      <w:r>
        <w:t xml:space="preserve"> </w:t>
      </w:r>
      <w:r>
        <w:rPr>
          <w:spacing w:val="-1"/>
        </w:rPr>
        <w:t>harbor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t>28.5</w:t>
      </w:r>
      <w:r>
        <w:rPr>
          <w:spacing w:val="-3"/>
        </w:rPr>
        <w:t xml:space="preserve"> </w:t>
      </w:r>
      <w:r>
        <w:rPr>
          <w:spacing w:val="-1"/>
        </w:rPr>
        <w:t>percent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37.1 </w:t>
      </w:r>
      <w:r>
        <w:rPr>
          <w:spacing w:val="-1"/>
        </w:rPr>
        <w:t>percent.</w:t>
      </w:r>
      <w:r>
        <w:rPr>
          <w:spacing w:val="52"/>
        </w:rPr>
        <w:t xml:space="preserve"> </w:t>
      </w:r>
      <w:r>
        <w:rPr>
          <w:spacing w:val="-2"/>
        </w:rPr>
        <w:t>In</w:t>
      </w:r>
      <w:r>
        <w:rPr>
          <w:spacing w:val="51"/>
        </w:rPr>
        <w:t xml:space="preserve"> </w:t>
      </w:r>
      <w:r>
        <w:rPr>
          <w:spacing w:val="-1"/>
        </w:rPr>
        <w:t>conjunction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increase,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wireless</w:t>
      </w:r>
      <w:r>
        <w:rPr>
          <w:spacing w:val="-2"/>
        </w:rPr>
        <w:t xml:space="preserve"> </w:t>
      </w:r>
      <w:r>
        <w:rPr>
          <w:spacing w:val="-1"/>
        </w:rPr>
        <w:t>carriers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use </w:t>
      </w:r>
      <w:r>
        <w:rPr>
          <w:spacing w:val="-1"/>
        </w:rPr>
        <w:t>traffic</w:t>
      </w:r>
      <w:r>
        <w:rPr>
          <w:spacing w:val="73"/>
        </w:rPr>
        <w:t xml:space="preserve"> </w:t>
      </w:r>
      <w:r>
        <w:rPr>
          <w:spacing w:val="-1"/>
        </w:rPr>
        <w:t>studies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1"/>
        </w:rPr>
        <w:t xml:space="preserve"> </w:t>
      </w:r>
      <w:r>
        <w:rPr>
          <w:spacing w:val="-1"/>
        </w:rPr>
        <w:t>them</w:t>
      </w:r>
      <w:r>
        <w:rPr>
          <w:spacing w:val="-2"/>
        </w:rPr>
        <w:t xml:space="preserve"> </w:t>
      </w:r>
      <w:r>
        <w:t xml:space="preserve">no </w:t>
      </w:r>
      <w:r>
        <w:rPr>
          <w:spacing w:val="-1"/>
        </w:rPr>
        <w:t>later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deadline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submitting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 xml:space="preserve">FCC </w:t>
      </w:r>
      <w:r>
        <w:rPr>
          <w:spacing w:val="-2"/>
        </w:rPr>
        <w:t>Form</w:t>
      </w:r>
      <w:r>
        <w:rPr>
          <w:spacing w:val="1"/>
        </w:rPr>
        <w:t xml:space="preserve"> </w:t>
      </w:r>
      <w:r>
        <w:rPr>
          <w:spacing w:val="-2"/>
        </w:rPr>
        <w:t>499-Q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reflects</w:t>
      </w:r>
    </w:p>
    <w:p w:rsidR="007F7B90" w:rsidRDefault="007F7B90" w14:paraId="6441640F" w14:textId="77777777">
      <w:pPr>
        <w:sectPr w:rsidR="007F7B90">
          <w:type w:val="continuous"/>
          <w:pgSz w:w="12240" w:h="15840"/>
          <w:pgMar w:top="660" w:right="1680" w:bottom="280" w:left="1680" w:header="720" w:footer="720" w:gutter="0"/>
          <w:cols w:space="720"/>
        </w:sectPr>
      </w:pPr>
    </w:p>
    <w:p w:rsidR="007F7B90" w:rsidRDefault="007D4CA2" w14:paraId="3BA87B4D" w14:textId="77777777">
      <w:pPr>
        <w:pStyle w:val="BodyText"/>
        <w:spacing w:before="58"/>
        <w:ind w:right="189"/>
      </w:pPr>
      <w:r>
        <w:lastRenderedPageBreak/>
        <w:t>the</w:t>
      </w:r>
      <w:r>
        <w:rPr>
          <w:spacing w:val="-2"/>
        </w:rPr>
        <w:t xml:space="preserve"> </w:t>
      </w:r>
      <w:r>
        <w:rPr>
          <w:spacing w:val="-1"/>
        </w:rPr>
        <w:t>results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study.</w:t>
      </w:r>
      <w:r>
        <w:t xml:space="preserve"> 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forth</w:t>
      </w:r>
      <w: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>requiring</w:t>
      </w:r>
      <w:r>
        <w:t xml:space="preserve"> </w:t>
      </w:r>
      <w:r>
        <w:rPr>
          <w:spacing w:val="-1"/>
        </w:rPr>
        <w:t>providers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certain</w:t>
      </w:r>
      <w:r>
        <w:rPr>
          <w:spacing w:val="-3"/>
        </w:rPr>
        <w:t xml:space="preserve"> </w:t>
      </w:r>
      <w:r>
        <w:rPr>
          <w:spacing w:val="-1"/>
        </w:rPr>
        <w:t>voice</w:t>
      </w:r>
      <w:r>
        <w:rPr>
          <w:spacing w:val="59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rPr>
          <w:spacing w:val="-1"/>
        </w:rPr>
        <w:t>Internet</w:t>
      </w:r>
      <w:r>
        <w:rPr>
          <w:spacing w:val="1"/>
        </w:rPr>
        <w:t xml:space="preserve"> </w:t>
      </w:r>
      <w:r>
        <w:rPr>
          <w:spacing w:val="-1"/>
        </w:rPr>
        <w:t>Protocol</w:t>
      </w:r>
      <w:r>
        <w:rPr>
          <w:spacing w:val="1"/>
        </w:rPr>
        <w:t xml:space="preserve"> </w:t>
      </w:r>
      <w:r>
        <w:rPr>
          <w:spacing w:val="-1"/>
        </w:rPr>
        <w:t>(VoIP)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interconnect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nation’s</w:t>
      </w:r>
      <w:r>
        <w:rPr>
          <w:spacing w:val="-2"/>
        </w:rPr>
        <w:t xml:space="preserve">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switched</w:t>
      </w:r>
      <w:r>
        <w:rPr>
          <w:spacing w:val="63"/>
        </w:rPr>
        <w:t xml:space="preserve"> </w:t>
      </w:r>
      <w:r>
        <w:rPr>
          <w:spacing w:val="-1"/>
        </w:rPr>
        <w:t>telephone</w:t>
      </w:r>
      <w:r>
        <w:t xml:space="preserve"> </w:t>
      </w:r>
      <w:r>
        <w:rPr>
          <w:spacing w:val="-1"/>
        </w:rPr>
        <w:t>network</w:t>
      </w:r>
      <w:r>
        <w:rPr>
          <w:spacing w:val="-3"/>
        </w:rPr>
        <w:t xml:space="preserve"> </w:t>
      </w:r>
      <w:r>
        <w:rPr>
          <w:spacing w:val="-1"/>
        </w:rPr>
        <w:t>(interconnected</w:t>
      </w:r>
      <w:r>
        <w:t xml:space="preserve"> </w:t>
      </w:r>
      <w:r>
        <w:rPr>
          <w:spacing w:val="-1"/>
        </w:rPr>
        <w:t>VoIP providers)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contribute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universal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73"/>
        </w:rPr>
        <w:t xml:space="preserve"> </w:t>
      </w:r>
      <w:r>
        <w:rPr>
          <w:spacing w:val="-1"/>
        </w:rPr>
        <w:t>mechanisms.</w:t>
      </w:r>
      <w:r>
        <w:rPr>
          <w:spacing w:val="5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fulfill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obligation,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adopted</w:t>
      </w:r>
      <w:r>
        <w:rPr>
          <w:spacing w:val="-3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means</w:t>
      </w:r>
      <w:r>
        <w:t xml:space="preserve"> by</w:t>
      </w:r>
      <w:r>
        <w:rPr>
          <w:spacing w:val="-3"/>
        </w:rPr>
        <w:t xml:space="preserve"> </w:t>
      </w:r>
      <w:r>
        <w:t>which</w:t>
      </w:r>
      <w:r>
        <w:rPr>
          <w:spacing w:val="69"/>
        </w:rPr>
        <w:t xml:space="preserve"> </w:t>
      </w:r>
      <w:r>
        <w:rPr>
          <w:spacing w:val="-1"/>
        </w:rPr>
        <w:t>interconnected</w:t>
      </w:r>
      <w:r>
        <w:rPr>
          <w:spacing w:val="-3"/>
        </w:rPr>
        <w:t xml:space="preserve"> </w:t>
      </w:r>
      <w:r>
        <w:rPr>
          <w:spacing w:val="-1"/>
        </w:rPr>
        <w:t>VoIP providers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determine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contribution</w:t>
      </w:r>
      <w:r>
        <w:rPr>
          <w:spacing w:val="-3"/>
        </w:rPr>
        <w:t xml:space="preserve"> </w:t>
      </w:r>
      <w:r>
        <w:rPr>
          <w:spacing w:val="-1"/>
        </w:rPr>
        <w:t>requirements.</w:t>
      </w:r>
      <w:r>
        <w:t xml:space="preserve">  </w:t>
      </w:r>
      <w:r>
        <w:rPr>
          <w:spacing w:val="-1"/>
        </w:rPr>
        <w:t>First,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may</w:t>
      </w:r>
      <w:r>
        <w:rPr>
          <w:spacing w:val="77"/>
        </w:rP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actual</w:t>
      </w:r>
      <w:r>
        <w:rPr>
          <w:spacing w:val="-2"/>
        </w:rPr>
        <w:t xml:space="preserve"> </w:t>
      </w:r>
      <w:r>
        <w:rPr>
          <w:spacing w:val="-1"/>
        </w:rPr>
        <w:t>interstate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international</w:t>
      </w:r>
      <w:r>
        <w:rPr>
          <w:spacing w:val="-2"/>
        </w:rPr>
        <w:t xml:space="preserve"> </w:t>
      </w:r>
      <w:r>
        <w:rPr>
          <w:spacing w:val="-1"/>
        </w:rPr>
        <w:t>telecommunications</w:t>
      </w:r>
      <w:r>
        <w:t xml:space="preserve"> </w:t>
      </w:r>
      <w:r>
        <w:rPr>
          <w:spacing w:val="-1"/>
        </w:rPr>
        <w:t>revenues.</w:t>
      </w:r>
      <w:r>
        <w:t xml:space="preserve">  </w:t>
      </w:r>
      <w:r>
        <w:rPr>
          <w:spacing w:val="-1"/>
        </w:rPr>
        <w:t>Second,</w:t>
      </w:r>
      <w:r>
        <w:rPr>
          <w:spacing w:val="59"/>
        </w:rPr>
        <w:t xml:space="preserve"> </w:t>
      </w:r>
      <w:r>
        <w:rPr>
          <w:spacing w:val="-1"/>
        </w:rPr>
        <w:t>interconnected</w:t>
      </w:r>
      <w:r>
        <w:rPr>
          <w:spacing w:val="-3"/>
        </w:rPr>
        <w:t xml:space="preserve"> </w:t>
      </w:r>
      <w:r>
        <w:rPr>
          <w:spacing w:val="-1"/>
        </w:rPr>
        <w:t>VoIP providers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revenues</w:t>
      </w:r>
      <w:r>
        <w:t xml:space="preserve"> </w:t>
      </w:r>
      <w:r>
        <w:rPr>
          <w:spacing w:val="-1"/>
        </w:rPr>
        <w:t>based</w:t>
      </w:r>
      <w:r>
        <w:t xml:space="preserve"> on an</w:t>
      </w:r>
      <w:r>
        <w:rPr>
          <w:spacing w:val="-3"/>
        </w:rPr>
        <w:t xml:space="preserve"> </w:t>
      </w:r>
      <w:r>
        <w:rPr>
          <w:spacing w:val="-1"/>
        </w:rPr>
        <w:t>interim</w:t>
      </w:r>
      <w:r>
        <w:rPr>
          <w:spacing w:val="1"/>
        </w:rPr>
        <w:t xml:space="preserve"> </w:t>
      </w:r>
      <w:r>
        <w:rPr>
          <w:spacing w:val="-1"/>
        </w:rPr>
        <w:t>safe</w:t>
      </w:r>
      <w:r>
        <w:t xml:space="preserve"> </w:t>
      </w:r>
      <w:r>
        <w:rPr>
          <w:spacing w:val="-2"/>
        </w:rPr>
        <w:t>harbor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allows</w:t>
      </w:r>
      <w:r>
        <w:rPr>
          <w:spacing w:val="4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64.9</w:t>
      </w:r>
      <w:r>
        <w:rPr>
          <w:spacing w:val="-3"/>
        </w:rPr>
        <w:t xml:space="preserve"> </w:t>
      </w:r>
      <w:r>
        <w:rPr>
          <w:spacing w:val="-1"/>
        </w:rPr>
        <w:t>percent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interconnected</w:t>
      </w:r>
      <w:r>
        <w:t xml:space="preserve"> </w:t>
      </w:r>
      <w:r>
        <w:rPr>
          <w:spacing w:val="-1"/>
        </w:rPr>
        <w:t>VoIP telecommunications</w:t>
      </w:r>
      <w:r>
        <w:rPr>
          <w:spacing w:val="-2"/>
        </w:rPr>
        <w:t xml:space="preserve"> </w:t>
      </w:r>
      <w:r>
        <w:rPr>
          <w:spacing w:val="-1"/>
        </w:rPr>
        <w:t>revenues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interstate</w:t>
      </w:r>
      <w:r>
        <w:rPr>
          <w:spacing w:val="57"/>
        </w:rPr>
        <w:t xml:space="preserve"> </w:t>
      </w:r>
      <w:r>
        <w:t xml:space="preserve">and </w:t>
      </w:r>
      <w:r>
        <w:rPr>
          <w:spacing w:val="-1"/>
        </w:rPr>
        <w:t>international.</w:t>
      </w:r>
      <w:r>
        <w:t xml:space="preserve">  </w:t>
      </w:r>
      <w:r>
        <w:rPr>
          <w:spacing w:val="-1"/>
        </w:rPr>
        <w:t>Third,</w:t>
      </w:r>
      <w:r>
        <w:rPr>
          <w:spacing w:val="-3"/>
        </w:rPr>
        <w:t xml:space="preserve"> </w:t>
      </w:r>
      <w:r>
        <w:rPr>
          <w:spacing w:val="-1"/>
        </w:rPr>
        <w:t>interconnected</w:t>
      </w:r>
      <w:r>
        <w:t xml:space="preserve"> </w:t>
      </w:r>
      <w:r>
        <w:rPr>
          <w:spacing w:val="-1"/>
        </w:rPr>
        <w:t>VoIP providers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revenues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rPr>
          <w:spacing w:val="-1"/>
        </w:rPr>
        <w:t>traffic</w:t>
      </w:r>
      <w:r>
        <w:rPr>
          <w:spacing w:val="-2"/>
        </w:rPr>
        <w:t xml:space="preserve"> </w:t>
      </w:r>
      <w:r>
        <w:rPr>
          <w:spacing w:val="-1"/>
        </w:rPr>
        <w:t>studies.</w:t>
      </w:r>
    </w:p>
    <w:p w:rsidR="007F7B90" w:rsidRDefault="007F7B90" w14:paraId="498F095F" w14:textId="77777777">
      <w:pPr>
        <w:spacing w:before="2"/>
        <w:rPr>
          <w:rFonts w:ascii="Times New Roman" w:hAnsi="Times New Roman" w:eastAsia="Times New Roman" w:cs="Times New Roman"/>
          <w:sz w:val="19"/>
          <w:szCs w:val="19"/>
        </w:rPr>
      </w:pPr>
    </w:p>
    <w:p w:rsidR="007F7B90" w:rsidRDefault="007D4CA2" w14:paraId="0F675788" w14:textId="77777777">
      <w:pPr>
        <w:pStyle w:val="BodyText"/>
      </w:pPr>
      <w:r>
        <w:rPr>
          <w:spacing w:val="-1"/>
          <w:u w:val="single" w:color="000000"/>
        </w:rPr>
        <w:t>Telecommunications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Relay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Service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Fund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Contributions</w:t>
      </w:r>
    </w:p>
    <w:p w:rsidR="007F7B90" w:rsidRDefault="007F7B90" w14:paraId="0A95C3F7" w14:textId="77777777">
      <w:pPr>
        <w:spacing w:before="7"/>
        <w:rPr>
          <w:rFonts w:ascii="Times New Roman" w:hAnsi="Times New Roman" w:eastAsia="Times New Roman" w:cs="Times New Roman"/>
          <w:sz w:val="12"/>
          <w:szCs w:val="12"/>
        </w:rPr>
      </w:pPr>
    </w:p>
    <w:p w:rsidR="007F7B90" w:rsidRDefault="007D4CA2" w14:paraId="2E8BA01E" w14:textId="77777777">
      <w:pPr>
        <w:pStyle w:val="BodyText"/>
        <w:spacing w:before="72" w:line="241" w:lineRule="auto"/>
        <w:ind w:right="231"/>
      </w:pPr>
      <w:r>
        <w:rPr>
          <w:spacing w:val="-1"/>
        </w:rPr>
        <w:t>On</w:t>
      </w:r>
      <w:r>
        <w:t xml:space="preserve"> June 15,</w:t>
      </w:r>
      <w:r>
        <w:rPr>
          <w:spacing w:val="-3"/>
        </w:rPr>
        <w:t xml:space="preserve"> </w:t>
      </w:r>
      <w:r>
        <w:t>2007,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released the</w:t>
      </w:r>
      <w:r>
        <w:t xml:space="preserve"> </w:t>
      </w:r>
      <w:r>
        <w:rPr>
          <w:i/>
          <w:spacing w:val="-1"/>
        </w:rPr>
        <w:t>TRS</w:t>
      </w:r>
      <w:r>
        <w:rPr>
          <w:i/>
        </w:rPr>
        <w:t xml:space="preserve"> </w:t>
      </w:r>
      <w:r>
        <w:rPr>
          <w:i/>
          <w:spacing w:val="-1"/>
        </w:rPr>
        <w:t>Contribution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Order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requiring</w:t>
      </w:r>
      <w:r>
        <w:rPr>
          <w:spacing w:val="35"/>
        </w:rPr>
        <w:t xml:space="preserve"> </w:t>
      </w:r>
      <w:r>
        <w:rPr>
          <w:spacing w:val="-1"/>
        </w:rPr>
        <w:t>interconnected</w:t>
      </w:r>
      <w:r>
        <w:rPr>
          <w:spacing w:val="-3"/>
        </w:rPr>
        <w:t xml:space="preserve"> </w:t>
      </w:r>
      <w:r>
        <w:rPr>
          <w:spacing w:val="-1"/>
        </w:rPr>
        <w:t>VoIP providers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Telecommunications</w:t>
      </w:r>
      <w:r>
        <w:t xml:space="preserve"> </w:t>
      </w:r>
      <w:r>
        <w:rPr>
          <w:spacing w:val="-1"/>
        </w:rPr>
        <w:t>Relay</w:t>
      </w:r>
      <w: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(TRS)</w:t>
      </w:r>
      <w:r>
        <w:rPr>
          <w:spacing w:val="67"/>
        </w:rPr>
        <w:t xml:space="preserve"> </w:t>
      </w:r>
      <w:r>
        <w:rPr>
          <w:spacing w:val="-1"/>
        </w:rPr>
        <w:t>Fund.</w:t>
      </w:r>
    </w:p>
    <w:p w:rsidR="007F7B90" w:rsidRDefault="007F7B90" w14:paraId="3D8A5A04" w14:textId="77777777">
      <w:pPr>
        <w:spacing w:before="9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7FAC315A" w14:textId="77777777">
      <w:pPr>
        <w:pStyle w:val="BodyText"/>
        <w:ind w:left="119" w:right="134"/>
      </w:pPr>
      <w:r>
        <w:rPr>
          <w:spacing w:val="-1"/>
        </w:rPr>
        <w:t>On</w:t>
      </w:r>
      <w:r>
        <w:t xml:space="preserve"> </w:t>
      </w:r>
      <w:r>
        <w:rPr>
          <w:spacing w:val="-1"/>
        </w:rPr>
        <w:t>October</w:t>
      </w:r>
      <w:r>
        <w:rPr>
          <w:spacing w:val="1"/>
        </w:rPr>
        <w:t xml:space="preserve"> </w:t>
      </w:r>
      <w:r>
        <w:t>28,</w:t>
      </w:r>
      <w:r>
        <w:rPr>
          <w:spacing w:val="-3"/>
        </w:rPr>
        <w:t xml:space="preserve"> </w:t>
      </w:r>
      <w:r>
        <w:t xml:space="preserve">2010, </w:t>
      </w:r>
      <w:r>
        <w:rPr>
          <w:spacing w:val="-1"/>
        </w:rPr>
        <w:t>President</w:t>
      </w:r>
      <w:r>
        <w:rPr>
          <w:spacing w:val="1"/>
        </w:rPr>
        <w:t xml:space="preserve"> </w:t>
      </w:r>
      <w:r>
        <w:rPr>
          <w:spacing w:val="-2"/>
        </w:rPr>
        <w:t>Obama</w:t>
      </w:r>
      <w:r>
        <w:t xml:space="preserve"> </w:t>
      </w:r>
      <w:r>
        <w:rPr>
          <w:spacing w:val="-1"/>
        </w:rPr>
        <w:t>signed</w:t>
      </w:r>
      <w:r>
        <w:rPr>
          <w:spacing w:val="-3"/>
        </w:rP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2"/>
        </w:rPr>
        <w:t>law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Twenty-First</w:t>
      </w:r>
      <w:r>
        <w:rPr>
          <w:spacing w:val="1"/>
        </w:rPr>
        <w:t xml:space="preserve"> </w:t>
      </w: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t xml:space="preserve">Video </w:t>
      </w:r>
      <w:r>
        <w:rPr>
          <w:spacing w:val="-1"/>
        </w:rPr>
        <w:t>Accessibility</w:t>
      </w:r>
      <w:r>
        <w:t xml:space="preserve"> </w:t>
      </w:r>
      <w:r>
        <w:rPr>
          <w:spacing w:val="-2"/>
        </w:rPr>
        <w:t>Act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t xml:space="preserve">2010 </w:t>
      </w:r>
      <w:r>
        <w:rPr>
          <w:spacing w:val="-1"/>
        </w:rPr>
        <w:t>(CVAA),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Law</w:t>
      </w:r>
      <w:r>
        <w:rPr>
          <w:spacing w:val="-4"/>
        </w:rPr>
        <w:t xml:space="preserve"> </w:t>
      </w:r>
      <w:r>
        <w:rPr>
          <w:spacing w:val="-1"/>
        </w:rPr>
        <w:t>111-260.</w:t>
      </w:r>
      <w:r>
        <w:t xml:space="preserve"> 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103(b)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CVAA,</w:t>
      </w:r>
      <w:r>
        <w:rPr>
          <w:spacing w:val="55"/>
        </w:rPr>
        <w:t xml:space="preserve"> </w:t>
      </w:r>
      <w:r>
        <w:rPr>
          <w:spacing w:val="-1"/>
        </w:rPr>
        <w:t>Congress</w:t>
      </w:r>
      <w:r>
        <w:t xml:space="preserve"> </w:t>
      </w:r>
      <w:r>
        <w:rPr>
          <w:spacing w:val="-1"/>
        </w:rPr>
        <w:t>added</w:t>
      </w:r>
      <w:r>
        <w:t xml:space="preserve"> a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section</w:t>
      </w:r>
      <w:r>
        <w:t xml:space="preserve"> 715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Act.</w:t>
      </w:r>
      <w:r>
        <w:t xml:space="preserve"> 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directed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Commission,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one</w:t>
      </w:r>
      <w:r>
        <w:rPr>
          <w:spacing w:val="47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enactment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CVAA,</w:t>
      </w:r>
      <w:r>
        <w:t xml:space="preserve"> to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interconnected</w:t>
      </w:r>
      <w:r>
        <w:t xml:space="preserve"> </w:t>
      </w:r>
      <w:r>
        <w:rPr>
          <w:spacing w:val="-2"/>
        </w:rPr>
        <w:t>VoIP</w:t>
      </w:r>
      <w:r>
        <w:rPr>
          <w:spacing w:val="-1"/>
        </w:rPr>
        <w:t xml:space="preserve"> service</w:t>
      </w:r>
      <w:r>
        <w:rPr>
          <w:spacing w:val="53"/>
        </w:rPr>
        <w:t xml:space="preserve"> </w:t>
      </w:r>
      <w:r>
        <w:rPr>
          <w:spacing w:val="-1"/>
        </w:rPr>
        <w:t>provider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provider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non-interconnected</w:t>
      </w:r>
      <w:r>
        <w:t xml:space="preserve"> </w:t>
      </w:r>
      <w:r>
        <w:rPr>
          <w:spacing w:val="-1"/>
        </w:rPr>
        <w:t>VoIP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participate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contribute</w:t>
      </w:r>
      <w:r>
        <w:t xml:space="preserve"> to</w:t>
      </w:r>
      <w:r>
        <w:rPr>
          <w:spacing w:val="61"/>
        </w:rPr>
        <w:t xml:space="preserve"> </w:t>
      </w:r>
      <w:r>
        <w:t xml:space="preserve">the </w:t>
      </w:r>
      <w:r>
        <w:rPr>
          <w:spacing w:val="-1"/>
        </w:rPr>
        <w:t>TRS Fund</w:t>
      </w:r>
      <w:r>
        <w:t xml:space="preserve"> </w:t>
      </w:r>
      <w:r>
        <w:rPr>
          <w:spacing w:val="-1"/>
        </w:rPr>
        <w:t>established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64.604(c)(5)(iii)</w:t>
      </w:r>
      <w:r>
        <w:rPr>
          <w:spacing w:val="-2"/>
        </w:rP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Commission’s</w:t>
      </w:r>
      <w:r>
        <w:t xml:space="preserve"> </w:t>
      </w:r>
      <w:r>
        <w:rPr>
          <w:spacing w:val="-1"/>
        </w:rPr>
        <w:t>rules.</w:t>
      </w:r>
      <w:r>
        <w:rPr>
          <w:spacing w:val="5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October</w:t>
      </w:r>
      <w:r>
        <w:rPr>
          <w:spacing w:val="1"/>
        </w:rPr>
        <w:t xml:space="preserve"> </w:t>
      </w:r>
      <w:r>
        <w:t>7,</w:t>
      </w:r>
      <w:r>
        <w:rPr>
          <w:spacing w:val="59"/>
        </w:rPr>
        <w:t xml:space="preserve"> </w:t>
      </w:r>
      <w:r>
        <w:t xml:space="preserve">2011,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rPr>
          <w:spacing w:val="-1"/>
        </w:rPr>
        <w:t>released</w:t>
      </w:r>
      <w:r>
        <w:rPr>
          <w:spacing w:val="-3"/>
        </w:rPr>
        <w:t xml:space="preserve"> </w:t>
      </w:r>
      <w:r>
        <w:t xml:space="preserve">the </w:t>
      </w:r>
      <w:r>
        <w:rPr>
          <w:rFonts w:cs="Times New Roman"/>
          <w:i/>
          <w:spacing w:val="-1"/>
        </w:rPr>
        <w:t>Contributions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to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the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TRS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Fund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Report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 xml:space="preserve">and </w:t>
      </w:r>
      <w:r>
        <w:rPr>
          <w:rFonts w:cs="Times New Roman"/>
          <w:i/>
          <w:spacing w:val="-1"/>
        </w:rPr>
        <w:t>Order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(Report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51"/>
        </w:rPr>
        <w:t xml:space="preserve"> </w:t>
      </w:r>
      <w:r>
        <w:rPr>
          <w:rFonts w:cs="Times New Roman"/>
          <w:i/>
          <w:spacing w:val="-1"/>
        </w:rPr>
        <w:t>Order)</w:t>
      </w:r>
      <w:r>
        <w:rPr>
          <w:rFonts w:cs="Times New Roman"/>
          <w:i/>
          <w:spacing w:val="1"/>
        </w:rPr>
        <w:t xml:space="preserve"> </w:t>
      </w:r>
      <w:r>
        <w:rPr>
          <w:spacing w:val="-1"/>
        </w:rPr>
        <w:t>FCC 11-150,</w:t>
      </w:r>
      <w:r>
        <w:t xml:space="preserve"> </w:t>
      </w:r>
      <w:r>
        <w:rPr>
          <w:spacing w:val="-1"/>
        </w:rPr>
        <w:t>adopting</w:t>
      </w:r>
      <w:r>
        <w:t xml:space="preserve"> </w:t>
      </w:r>
      <w:r>
        <w:rPr>
          <w:spacing w:val="-1"/>
        </w:rPr>
        <w:t>rules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implement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t xml:space="preserve"> 715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Act.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rFonts w:cs="Times New Roman"/>
          <w:i/>
          <w:spacing w:val="-1"/>
        </w:rPr>
        <w:t>Report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and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Order</w:t>
      </w:r>
      <w:r>
        <w:rPr>
          <w:rFonts w:cs="Times New Roman"/>
          <w:i/>
          <w:spacing w:val="47"/>
        </w:rPr>
        <w:t xml:space="preserve"> </w:t>
      </w:r>
      <w:r>
        <w:rPr>
          <w:spacing w:val="-1"/>
        </w:rPr>
        <w:t>takes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actions:</w:t>
      </w:r>
      <w:r>
        <w:rPr>
          <w:spacing w:val="54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non-interconnected</w:t>
      </w:r>
      <w:r>
        <w:t xml:space="preserve"> </w:t>
      </w:r>
      <w:r>
        <w:rPr>
          <w:spacing w:val="-1"/>
        </w:rPr>
        <w:t>VoIP service</w:t>
      </w:r>
      <w:r>
        <w:t xml:space="preserve"> </w:t>
      </w:r>
      <w:r>
        <w:rPr>
          <w:spacing w:val="-1"/>
        </w:rPr>
        <w:t>providers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interstate</w:t>
      </w:r>
      <w:r>
        <w:rPr>
          <w:spacing w:val="69"/>
        </w:rPr>
        <w:t xml:space="preserve"> </w:t>
      </w:r>
      <w:r>
        <w:rPr>
          <w:spacing w:val="-1"/>
        </w:rPr>
        <w:t>end-user</w:t>
      </w:r>
      <w:r>
        <w:rPr>
          <w:spacing w:val="-2"/>
        </w:rPr>
        <w:t xml:space="preserve"> </w:t>
      </w:r>
      <w:r>
        <w:rPr>
          <w:spacing w:val="-1"/>
        </w:rPr>
        <w:t>revenues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contribution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TRS Fund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register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Commission,</w:t>
      </w:r>
      <w:r>
        <w:t xml:space="preserve"> </w:t>
      </w:r>
      <w:r>
        <w:rPr>
          <w:spacing w:val="-1"/>
        </w:rPr>
        <w:t>designate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Columbia</w:t>
      </w:r>
      <w:r>
        <w:rPr>
          <w:spacing w:val="-2"/>
        </w:rPr>
        <w:t xml:space="preserve"> </w:t>
      </w:r>
      <w:r>
        <w:rPr>
          <w:spacing w:val="-1"/>
        </w:rPr>
        <w:t>agent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process,</w:t>
      </w:r>
      <w:r>
        <w:t xml:space="preserve"> </w:t>
      </w:r>
      <w:r>
        <w:rPr>
          <w:spacing w:val="-1"/>
        </w:rPr>
        <w:t>annually</w:t>
      </w:r>
      <w:r>
        <w:t xml:space="preserve"> </w:t>
      </w:r>
      <w:r>
        <w:rPr>
          <w:spacing w:val="-1"/>
        </w:rPr>
        <w:t>file</w:t>
      </w:r>
      <w:r>
        <w:t xml:space="preserve"> an </w:t>
      </w:r>
      <w:r>
        <w:rPr>
          <w:spacing w:val="-1"/>
        </w:rPr>
        <w:t>FCC</w:t>
      </w:r>
      <w:r>
        <w:rPr>
          <w:spacing w:val="56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499-A,</w:t>
      </w:r>
      <w:r>
        <w:t xml:space="preserve"> and </w:t>
      </w:r>
      <w:r>
        <w:rPr>
          <w:spacing w:val="-1"/>
        </w:rPr>
        <w:t>contribute</w:t>
      </w:r>
      <w:r>
        <w:t xml:space="preserve"> 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TRS Fund;</w:t>
      </w:r>
      <w:r>
        <w:rPr>
          <w:spacing w:val="-2"/>
        </w:rPr>
        <w:t xml:space="preserve"> </w:t>
      </w:r>
      <w:r>
        <w:rPr>
          <w:spacing w:val="-1"/>
        </w:rPr>
        <w:t>extends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64.9</w:t>
      </w:r>
      <w:r>
        <w:t xml:space="preserve"> </w:t>
      </w:r>
      <w:r>
        <w:rPr>
          <w:spacing w:val="-1"/>
        </w:rPr>
        <w:t>percent</w:t>
      </w:r>
      <w:r>
        <w:rPr>
          <w:spacing w:val="1"/>
        </w:rPr>
        <w:t xml:space="preserve"> </w:t>
      </w:r>
      <w:r>
        <w:rPr>
          <w:spacing w:val="-1"/>
        </w:rPr>
        <w:t>safe</w:t>
      </w:r>
      <w:r>
        <w:t xml:space="preserve"> </w:t>
      </w:r>
      <w:r>
        <w:rPr>
          <w:spacing w:val="-1"/>
        </w:rPr>
        <w:t>harbor</w:t>
      </w:r>
      <w:r>
        <w:rPr>
          <w:spacing w:val="1"/>
        </w:rPr>
        <w:t xml:space="preserve"> </w:t>
      </w:r>
      <w:r>
        <w:rPr>
          <w:spacing w:val="-1"/>
        </w:rPr>
        <w:t>provision</w:t>
      </w:r>
      <w:r>
        <w:rPr>
          <w:spacing w:val="-3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rPr>
          <w:spacing w:val="-1"/>
        </w:rPr>
        <w:t>calculating</w:t>
      </w:r>
      <w:r>
        <w:t xml:space="preserve"> </w:t>
      </w:r>
      <w:r>
        <w:rPr>
          <w:spacing w:val="-1"/>
        </w:rPr>
        <w:t>interstate</w:t>
      </w:r>
      <w:r>
        <w:t xml:space="preserve"> </w:t>
      </w:r>
      <w:r>
        <w:rPr>
          <w:spacing w:val="-1"/>
        </w:rPr>
        <w:t>end-user</w:t>
      </w:r>
      <w:r>
        <w:rPr>
          <w:spacing w:val="-2"/>
        </w:rPr>
        <w:t xml:space="preserve"> </w:t>
      </w:r>
      <w:r>
        <w:rPr>
          <w:spacing w:val="-1"/>
        </w:rPr>
        <w:t>revenues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non-interconnected</w:t>
      </w:r>
      <w:r>
        <w:t xml:space="preserve"> </w:t>
      </w:r>
      <w:r>
        <w:rPr>
          <w:spacing w:val="-1"/>
        </w:rPr>
        <w:t>VoIP service</w:t>
      </w:r>
      <w:r>
        <w:t xml:space="preserve"> </w:t>
      </w:r>
      <w:r>
        <w:rPr>
          <w:spacing w:val="-1"/>
        </w:rPr>
        <w:t>providers;</w:t>
      </w:r>
      <w:r>
        <w:rPr>
          <w:spacing w:val="-2"/>
        </w:rPr>
        <w:t xml:space="preserve"> </w:t>
      </w:r>
      <w:r>
        <w:rPr>
          <w:spacing w:val="-1"/>
        </w:rPr>
        <w:t>maintains</w:t>
      </w:r>
      <w:r>
        <w:rPr>
          <w:spacing w:val="75"/>
        </w:rPr>
        <w:t xml:space="preserve"> </w:t>
      </w:r>
      <w:r>
        <w:rPr>
          <w:spacing w:val="-1"/>
        </w:rPr>
        <w:t>interstate</w:t>
      </w:r>
      <w:r>
        <w:t xml:space="preserve"> </w:t>
      </w:r>
      <w:r>
        <w:rPr>
          <w:spacing w:val="-1"/>
        </w:rPr>
        <w:t>end-user</w:t>
      </w:r>
      <w:r>
        <w:rPr>
          <w:spacing w:val="-2"/>
        </w:rPr>
        <w:t xml:space="preserve"> </w:t>
      </w:r>
      <w:r>
        <w:rPr>
          <w:spacing w:val="-1"/>
        </w:rPr>
        <w:t>revenues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basis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calculating</w:t>
      </w:r>
      <w:r>
        <w:rPr>
          <w:spacing w:val="-3"/>
        </w:rPr>
        <w:t xml:space="preserve"> </w:t>
      </w:r>
      <w:r>
        <w:rPr>
          <w:spacing w:val="-1"/>
        </w:rPr>
        <w:t>TRS Fund</w:t>
      </w:r>
      <w:r>
        <w:t xml:space="preserve"> </w:t>
      </w:r>
      <w:r>
        <w:rPr>
          <w:spacing w:val="-1"/>
        </w:rPr>
        <w:t>contributions;</w:t>
      </w:r>
      <w:r>
        <w:rPr>
          <w:spacing w:val="-2"/>
        </w:rPr>
        <w:t xml:space="preserve"> </w:t>
      </w:r>
      <w:r>
        <w:rPr>
          <w:spacing w:val="-1"/>
        </w:rPr>
        <w:t>requires</w:t>
      </w:r>
      <w:r>
        <w:t xml:space="preserve"> no</w:t>
      </w:r>
      <w:r>
        <w:rPr>
          <w:spacing w:val="63"/>
        </w:rPr>
        <w:t xml:space="preserve"> </w:t>
      </w:r>
      <w:r>
        <w:rPr>
          <w:spacing w:val="-1"/>
        </w:rPr>
        <w:t>contributions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TRS Fund</w:t>
      </w:r>
      <w:r>
        <w:t xml:space="preserve"> by </w:t>
      </w:r>
      <w:r>
        <w:rPr>
          <w:spacing w:val="-1"/>
        </w:rPr>
        <w:t>non-interconnected</w:t>
      </w:r>
      <w:r>
        <w:rPr>
          <w:spacing w:val="-3"/>
        </w:rPr>
        <w:t xml:space="preserve"> </w:t>
      </w:r>
      <w:r>
        <w:rPr>
          <w:spacing w:val="-1"/>
        </w:rPr>
        <w:t>VoIP service</w:t>
      </w:r>
      <w:r>
        <w:t xml:space="preserve"> </w:t>
      </w:r>
      <w:r>
        <w:rPr>
          <w:spacing w:val="-1"/>
        </w:rPr>
        <w:t>providers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offer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6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free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zero</w:t>
      </w:r>
      <w:r>
        <w:t xml:space="preserve"> </w:t>
      </w:r>
      <w:r>
        <w:rPr>
          <w:spacing w:val="-1"/>
        </w:rPr>
        <w:t>interstate</w:t>
      </w:r>
      <w:r>
        <w:t xml:space="preserve"> </w:t>
      </w:r>
      <w:r>
        <w:rPr>
          <w:spacing w:val="-1"/>
        </w:rPr>
        <w:t>end-user</w:t>
      </w:r>
      <w:r>
        <w:rPr>
          <w:spacing w:val="-2"/>
        </w:rPr>
        <w:t xml:space="preserve"> </w:t>
      </w:r>
      <w:r>
        <w:rPr>
          <w:spacing w:val="-1"/>
        </w:rPr>
        <w:t>revenues.</w:t>
      </w:r>
    </w:p>
    <w:p w:rsidR="007F7B90" w:rsidRDefault="007F7B90" w14:paraId="0BEE4B1A" w14:textId="77777777">
      <w:pPr>
        <w:spacing w:before="2"/>
        <w:rPr>
          <w:rFonts w:ascii="Times New Roman" w:hAnsi="Times New Roman" w:eastAsia="Times New Roman" w:cs="Times New Roman"/>
          <w:sz w:val="19"/>
          <w:szCs w:val="19"/>
        </w:rPr>
      </w:pPr>
    </w:p>
    <w:p w:rsidR="007F7B90" w:rsidRDefault="007D4CA2" w14:paraId="4FC3CC3B" w14:textId="77777777">
      <w:pPr>
        <w:pStyle w:val="BodyText"/>
      </w:pPr>
      <w:r>
        <w:rPr>
          <w:u w:val="single" w:color="000000"/>
        </w:rPr>
        <w:t>Other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Mechanisms</w:t>
      </w:r>
    </w:p>
    <w:p w:rsidR="007F7B90" w:rsidRDefault="007F7B90" w14:paraId="257EDE95" w14:textId="77777777">
      <w:pPr>
        <w:spacing w:before="7"/>
        <w:rPr>
          <w:rFonts w:ascii="Times New Roman" w:hAnsi="Times New Roman" w:eastAsia="Times New Roman" w:cs="Times New Roman"/>
          <w:sz w:val="12"/>
          <w:szCs w:val="12"/>
        </w:rPr>
      </w:pPr>
    </w:p>
    <w:p w:rsidR="007F7B90" w:rsidRDefault="007D4CA2" w14:paraId="0F2DCA3B" w14:textId="3C6A7CEF">
      <w:pPr>
        <w:pStyle w:val="BodyText"/>
        <w:spacing w:before="72"/>
        <w:ind w:right="231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collection,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particular</w:t>
      </w:r>
      <w:r>
        <w:rPr>
          <w:spacing w:val="1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FCC Form</w:t>
      </w:r>
      <w:r>
        <w:rPr>
          <w:spacing w:val="-2"/>
        </w:rPr>
        <w:t xml:space="preserve"> </w:t>
      </w:r>
      <w:r>
        <w:rPr>
          <w:spacing w:val="-1"/>
        </w:rPr>
        <w:t>499-A,</w:t>
      </w:r>
      <w:r>
        <w:t xml:space="preserve"> is</w:t>
      </w:r>
      <w:r>
        <w:rPr>
          <w:spacing w:val="6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administer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rPr>
          <w:spacing w:val="-1"/>
        </w:rPr>
        <w:t>recovery</w:t>
      </w:r>
      <w:r>
        <w:rPr>
          <w:spacing w:val="-3"/>
        </w:rPr>
        <w:t xml:space="preserve"> </w:t>
      </w:r>
      <w:r>
        <w:rPr>
          <w:spacing w:val="-1"/>
        </w:rPr>
        <w:t>mechanisms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numbering</w:t>
      </w:r>
      <w:r>
        <w:t xml:space="preserve"> </w:t>
      </w:r>
      <w:r>
        <w:rPr>
          <w:spacing w:val="-1"/>
        </w:rPr>
        <w:t>administration</w:t>
      </w:r>
      <w:r>
        <w:t xml:space="preserve"> and </w:t>
      </w:r>
      <w:r>
        <w:rPr>
          <w:spacing w:val="-1"/>
        </w:rPr>
        <w:t>long-</w:t>
      </w:r>
      <w:r>
        <w:rPr>
          <w:spacing w:val="49"/>
        </w:rPr>
        <w:t xml:space="preserve"> </w:t>
      </w:r>
      <w:r>
        <w:rPr>
          <w:spacing w:val="-1"/>
        </w:rPr>
        <w:t>term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>portability</w:t>
      </w:r>
      <w:r w:rsidR="00252C8F">
        <w:rPr>
          <w:spacing w:val="-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calculate</w:t>
      </w:r>
      <w:r>
        <w:t xml:space="preserve"> </w:t>
      </w:r>
      <w:r>
        <w:rPr>
          <w:spacing w:val="-1"/>
        </w:rPr>
        <w:t>FCC regulatory</w:t>
      </w:r>
      <w:r>
        <w:rPr>
          <w:spacing w:val="-3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interstate</w:t>
      </w:r>
      <w:r>
        <w:t xml:space="preserve"> </w:t>
      </w:r>
      <w:r>
        <w:rPr>
          <w:spacing w:val="-1"/>
        </w:rPr>
        <w:t>telecommunications</w:t>
      </w:r>
      <w:r>
        <w:rPr>
          <w:spacing w:val="51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providers.</w:t>
      </w:r>
    </w:p>
    <w:p w:rsidR="007F7B90" w:rsidRDefault="007F7B90" w14:paraId="6AB3F393" w14:textId="77777777"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14944CCF" w14:textId="77777777">
      <w:pPr>
        <w:pStyle w:val="BodyText"/>
        <w:spacing w:line="243" w:lineRule="auto"/>
        <w:ind w:right="231"/>
      </w:pPr>
      <w:r>
        <w:t>This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 xml:space="preserve">does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affect</w:t>
      </w:r>
      <w:r>
        <w:rPr>
          <w:spacing w:val="-2"/>
        </w:rPr>
        <w:t xml:space="preserve"> </w:t>
      </w:r>
      <w:r>
        <w:rPr>
          <w:spacing w:val="-1"/>
        </w:rPr>
        <w:t>individuals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households;</w:t>
      </w:r>
      <w:r>
        <w:rPr>
          <w:spacing w:val="1"/>
        </w:rPr>
        <w:t xml:space="preserve"> </w:t>
      </w:r>
      <w:r>
        <w:rPr>
          <w:spacing w:val="-1"/>
        </w:rPr>
        <w:t>thus,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no</w:t>
      </w:r>
      <w:r>
        <w:rPr>
          <w:spacing w:val="-3"/>
        </w:rPr>
        <w:t xml:space="preserve"> </w:t>
      </w:r>
      <w:r>
        <w:rPr>
          <w:spacing w:val="-1"/>
        </w:rPr>
        <w:t>impacts</w:t>
      </w:r>
      <w:r>
        <w:rPr>
          <w:spacing w:val="67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Privacy</w:t>
      </w:r>
      <w:r>
        <w:t xml:space="preserve"> </w:t>
      </w:r>
      <w:r>
        <w:rPr>
          <w:spacing w:val="-1"/>
        </w:rPr>
        <w:t>Act.</w:t>
      </w:r>
    </w:p>
    <w:p w:rsidR="007F7B90" w:rsidRDefault="007F7B90" w14:paraId="18536516" w14:textId="77777777">
      <w:pPr>
        <w:spacing w:before="7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5259C632" w14:textId="77777777">
      <w:pPr>
        <w:pStyle w:val="BodyText"/>
        <w:ind w:left="119" w:right="134"/>
      </w:pPr>
      <w:r>
        <w:rPr>
          <w:spacing w:val="-1"/>
        </w:rPr>
        <w:t>Statutory</w:t>
      </w:r>
      <w: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contained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sections</w:t>
      </w:r>
      <w:r>
        <w:t xml:space="preserve"> 151,</w:t>
      </w:r>
      <w:r>
        <w:rPr>
          <w:spacing w:val="-3"/>
        </w:rPr>
        <w:t xml:space="preserve"> </w:t>
      </w:r>
      <w:r>
        <w:rPr>
          <w:spacing w:val="-1"/>
        </w:rPr>
        <w:t>154(i),</w:t>
      </w:r>
      <w:r>
        <w:t xml:space="preserve"> </w:t>
      </w:r>
      <w:r>
        <w:rPr>
          <w:spacing w:val="-1"/>
        </w:rPr>
        <w:t>154(j),</w:t>
      </w:r>
      <w:r>
        <w:t xml:space="preserve"> 155,</w:t>
      </w:r>
      <w:r>
        <w:rPr>
          <w:spacing w:val="69"/>
        </w:rPr>
        <w:t xml:space="preserve"> </w:t>
      </w:r>
      <w:r>
        <w:t xml:space="preserve">157, 159, </w:t>
      </w:r>
      <w:r>
        <w:rPr>
          <w:spacing w:val="-1"/>
        </w:rPr>
        <w:t>201,</w:t>
      </w:r>
      <w:r>
        <w:t xml:space="preserve"> </w:t>
      </w:r>
      <w:r>
        <w:rPr>
          <w:spacing w:val="-1"/>
        </w:rPr>
        <w:t>205,</w:t>
      </w:r>
      <w:r>
        <w:t xml:space="preserve"> 214, </w:t>
      </w:r>
      <w:r>
        <w:rPr>
          <w:spacing w:val="-2"/>
        </w:rPr>
        <w:t>225,</w:t>
      </w:r>
      <w:r>
        <w:t xml:space="preserve"> 254, </w:t>
      </w:r>
      <w:r>
        <w:rPr>
          <w:spacing w:val="-1"/>
        </w:rPr>
        <w:t>303(r),</w:t>
      </w:r>
      <w:r>
        <w:t xml:space="preserve"> </w:t>
      </w:r>
      <w:r>
        <w:rPr>
          <w:spacing w:val="-1"/>
        </w:rPr>
        <w:t>715</w:t>
      </w:r>
      <w:r>
        <w:t xml:space="preserve"> and </w:t>
      </w:r>
      <w:r>
        <w:rPr>
          <w:spacing w:val="-1"/>
        </w:rPr>
        <w:t>719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Act,</w:t>
      </w:r>
      <w:r>
        <w:t xml:space="preserve"> 47 </w:t>
      </w:r>
      <w:r>
        <w:rPr>
          <w:spacing w:val="-1"/>
        </w:rPr>
        <w:t>U.S.C.</w:t>
      </w:r>
      <w:r>
        <w:t xml:space="preserve"> §§</w:t>
      </w:r>
      <w:r>
        <w:rPr>
          <w:spacing w:val="-3"/>
        </w:rPr>
        <w:t xml:space="preserve"> </w:t>
      </w:r>
      <w:r>
        <w:rPr>
          <w:spacing w:val="-1"/>
        </w:rPr>
        <w:t>151,</w:t>
      </w:r>
      <w:r>
        <w:t xml:space="preserve"> </w:t>
      </w:r>
      <w:r>
        <w:rPr>
          <w:spacing w:val="-1"/>
        </w:rPr>
        <w:t>154(i),</w:t>
      </w:r>
    </w:p>
    <w:p w:rsidR="007F7B90" w:rsidRDefault="007D4CA2" w14:paraId="591557C3" w14:textId="77777777">
      <w:pPr>
        <w:pStyle w:val="BodyText"/>
        <w:spacing w:before="4"/>
        <w:ind w:left="119"/>
      </w:pPr>
      <w:r>
        <w:rPr>
          <w:spacing w:val="-1"/>
        </w:rPr>
        <w:t>154(j),</w:t>
      </w:r>
      <w:r>
        <w:t xml:space="preserve"> </w:t>
      </w:r>
      <w:r>
        <w:rPr>
          <w:spacing w:val="-1"/>
        </w:rPr>
        <w:t>155,</w:t>
      </w:r>
      <w:r>
        <w:t xml:space="preserve"> 157,</w:t>
      </w:r>
      <w:r>
        <w:rPr>
          <w:spacing w:val="-3"/>
        </w:rPr>
        <w:t xml:space="preserve"> </w:t>
      </w:r>
      <w:r>
        <w:t xml:space="preserve">159, </w:t>
      </w:r>
      <w:r>
        <w:rPr>
          <w:spacing w:val="-1"/>
        </w:rPr>
        <w:t>201,</w:t>
      </w:r>
      <w:r>
        <w:rPr>
          <w:spacing w:val="-3"/>
        </w:rPr>
        <w:t xml:space="preserve"> </w:t>
      </w:r>
      <w:r>
        <w:t xml:space="preserve">205, 214, </w:t>
      </w:r>
      <w:r>
        <w:rPr>
          <w:spacing w:val="-1"/>
        </w:rPr>
        <w:t>225,</w:t>
      </w:r>
      <w:r>
        <w:t xml:space="preserve"> </w:t>
      </w:r>
      <w:r>
        <w:rPr>
          <w:spacing w:val="-1"/>
        </w:rPr>
        <w:t>254,</w:t>
      </w:r>
      <w:r>
        <w:t xml:space="preserve"> </w:t>
      </w:r>
      <w:r>
        <w:rPr>
          <w:spacing w:val="-1"/>
        </w:rPr>
        <w:t>303(r),</w:t>
      </w:r>
      <w:r>
        <w:rPr>
          <w:spacing w:val="-3"/>
        </w:rPr>
        <w:t xml:space="preserve"> </w:t>
      </w:r>
      <w:r>
        <w:t>616, and</w:t>
      </w:r>
      <w:r>
        <w:rPr>
          <w:spacing w:val="-3"/>
        </w:rPr>
        <w:t xml:space="preserve"> </w:t>
      </w:r>
      <w:r>
        <w:t>620.</w:t>
      </w:r>
    </w:p>
    <w:p w:rsidR="007F7B90" w:rsidRDefault="007F7B90" w14:paraId="22D4A763" w14:textId="77777777">
      <w:pPr>
        <w:sectPr w:rsidR="007F7B90">
          <w:footerReference w:type="default" r:id="rId8"/>
          <w:pgSz w:w="12240" w:h="15840"/>
          <w:pgMar w:top="1380" w:right="1700" w:bottom="960" w:left="1680" w:header="0" w:footer="766" w:gutter="0"/>
          <w:pgNumType w:start="2"/>
          <w:cols w:space="720"/>
        </w:sectPr>
      </w:pPr>
    </w:p>
    <w:p w:rsidR="007F7B90" w:rsidRDefault="007D4CA2" w14:paraId="532648BF" w14:textId="77777777">
      <w:pPr>
        <w:pStyle w:val="Heading2"/>
        <w:numPr>
          <w:ilvl w:val="0"/>
          <w:numId w:val="5"/>
        </w:numPr>
        <w:tabs>
          <w:tab w:val="left" w:pos="396"/>
        </w:tabs>
        <w:spacing w:before="61"/>
        <w:ind w:firstLine="0"/>
        <w:rPr>
          <w:b w:val="0"/>
          <w:bCs w:val="0"/>
          <w:i w:val="0"/>
        </w:rPr>
      </w:pPr>
      <w:r>
        <w:rPr>
          <w:spacing w:val="-1"/>
        </w:rPr>
        <w:lastRenderedPageBreak/>
        <w:t>Use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information.</w:t>
      </w:r>
    </w:p>
    <w:p w:rsidR="007F7B90" w:rsidRDefault="007F7B90" w14:paraId="7EC1A1AC" w14:textId="77777777">
      <w:pPr>
        <w:spacing w:before="10"/>
        <w:rPr>
          <w:rFonts w:ascii="Times New Roman" w:hAnsi="Times New Roman" w:eastAsia="Times New Roman" w:cs="Times New Roman"/>
          <w:b/>
          <w:bCs/>
          <w:i/>
          <w:sz w:val="18"/>
          <w:szCs w:val="18"/>
        </w:rPr>
      </w:pPr>
    </w:p>
    <w:p w:rsidR="007F7B90" w:rsidRDefault="007D4CA2" w14:paraId="65643EF7" w14:textId="517CBE5D">
      <w:pPr>
        <w:pStyle w:val="BodyText"/>
        <w:ind w:left="119" w:right="134"/>
      </w:pPr>
      <w:r>
        <w:t>This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contributors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>universal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fund,</w:t>
      </w:r>
      <w:r>
        <w:rPr>
          <w:spacing w:val="55"/>
        </w:rPr>
        <w:t xml:space="preserve"> </w:t>
      </w:r>
      <w:r>
        <w:rPr>
          <w:spacing w:val="-1"/>
        </w:rPr>
        <w:t>telecommunications</w:t>
      </w:r>
      <w:r>
        <w:t xml:space="preserve"> </w:t>
      </w:r>
      <w:r>
        <w:rPr>
          <w:spacing w:val="-1"/>
        </w:rPr>
        <w:t>relay</w:t>
      </w:r>
      <w: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t>fund,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numbering</w:t>
      </w:r>
      <w:r>
        <w:rPr>
          <w:spacing w:val="-3"/>
        </w:rPr>
        <w:t xml:space="preserve"> </w:t>
      </w:r>
      <w:r>
        <w:rPr>
          <w:spacing w:val="-1"/>
        </w:rPr>
        <w:t>administration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file,</w:t>
      </w:r>
      <w:r>
        <w:rPr>
          <w:spacing w:val="-3"/>
        </w:rPr>
        <w:t xml:space="preserve"> </w:t>
      </w:r>
      <w:r>
        <w:rPr>
          <w:spacing w:val="-1"/>
        </w:rPr>
        <w:t>pursuant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sections</w:t>
      </w:r>
      <w:r>
        <w:rPr>
          <w:spacing w:val="73"/>
        </w:rPr>
        <w:t xml:space="preserve"> </w:t>
      </w:r>
      <w:r>
        <w:t xml:space="preserve">151, 225, </w:t>
      </w:r>
      <w:r>
        <w:rPr>
          <w:spacing w:val="-1"/>
        </w:rPr>
        <w:t>251</w:t>
      </w:r>
      <w:r>
        <w:t xml:space="preserve"> </w:t>
      </w:r>
      <w:r>
        <w:rPr>
          <w:spacing w:val="-1"/>
        </w:rPr>
        <w:t>and</w:t>
      </w:r>
      <w:r>
        <w:t xml:space="preserve"> 254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Act,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Telecommunications</w:t>
      </w:r>
      <w: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Worksheet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annual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37"/>
        </w:rPr>
        <w:t xml:space="preserve"> </w:t>
      </w:r>
      <w:r>
        <w:rPr>
          <w:spacing w:val="-1"/>
        </w:rPr>
        <w:t>(FCC Form</w:t>
      </w:r>
      <w:r>
        <w:rPr>
          <w:spacing w:val="1"/>
        </w:rPr>
        <w:t xml:space="preserve"> </w:t>
      </w:r>
      <w:r>
        <w:rPr>
          <w:spacing w:val="-1"/>
        </w:rPr>
        <w:t>499-A)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t xml:space="preserve">on a </w:t>
      </w:r>
      <w:r>
        <w:rPr>
          <w:spacing w:val="-1"/>
        </w:rPr>
        <w:t>quarterly</w:t>
      </w:r>
      <w:r>
        <w:t xml:space="preserve"> </w:t>
      </w:r>
      <w:r>
        <w:rPr>
          <w:spacing w:val="-1"/>
        </w:rPr>
        <w:t>basis</w:t>
      </w:r>
      <w:r>
        <w:t xml:space="preserve"> </w:t>
      </w:r>
      <w:r>
        <w:rPr>
          <w:spacing w:val="-1"/>
        </w:rPr>
        <w:t>(FCC Form</w:t>
      </w:r>
      <w:r>
        <w:rPr>
          <w:spacing w:val="-2"/>
        </w:rPr>
        <w:t xml:space="preserve"> </w:t>
      </w:r>
      <w:r>
        <w:rPr>
          <w:spacing w:val="-1"/>
        </w:rPr>
        <w:t>499-Q).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used</w:t>
      </w:r>
      <w:r>
        <w:rPr>
          <w:spacing w:val="55"/>
        </w:rPr>
        <w:t xml:space="preserve"> </w:t>
      </w:r>
      <w:r>
        <w:t xml:space="preserve">to </w:t>
      </w:r>
      <w:r>
        <w:rPr>
          <w:spacing w:val="-1"/>
        </w:rPr>
        <w:t>calculate</w:t>
      </w:r>
      <w:r>
        <w:t xml:space="preserve"> </w:t>
      </w:r>
      <w:r>
        <w:rPr>
          <w:spacing w:val="-1"/>
        </w:rPr>
        <w:t>FCC regulatory</w:t>
      </w:r>
      <w:r>
        <w:rPr>
          <w:spacing w:val="-3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interstate</w:t>
      </w:r>
      <w:r>
        <w:t xml:space="preserve"> </w:t>
      </w:r>
      <w:r>
        <w:rPr>
          <w:spacing w:val="-1"/>
        </w:rPr>
        <w:t>telecommunications</w:t>
      </w:r>
      <w: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providers.</w:t>
      </w:r>
    </w:p>
    <w:p w:rsidR="007F7B90" w:rsidRDefault="007F7B90" w14:paraId="51D070C2" w14:textId="77777777"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448292F3" w14:textId="77777777">
      <w:pPr>
        <w:pStyle w:val="Heading2"/>
        <w:numPr>
          <w:ilvl w:val="0"/>
          <w:numId w:val="5"/>
        </w:numPr>
        <w:tabs>
          <w:tab w:val="left" w:pos="396"/>
        </w:tabs>
        <w:ind w:right="436" w:firstLine="0"/>
        <w:rPr>
          <w:b w:val="0"/>
          <w:bCs w:val="0"/>
          <w:i w:val="0"/>
        </w:rPr>
      </w:pPr>
      <w:r>
        <w:rPr>
          <w:spacing w:val="-1"/>
        </w:rPr>
        <w:t>Use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automated,</w:t>
      </w:r>
      <w:r>
        <w:rPr>
          <w:spacing w:val="-3"/>
        </w:rPr>
        <w:t xml:space="preserve"> </w:t>
      </w:r>
      <w:r>
        <w:rPr>
          <w:spacing w:val="-1"/>
        </w:rPr>
        <w:t>electronic,</w:t>
      </w:r>
      <w:r>
        <w:rPr>
          <w:spacing w:val="-3"/>
        </w:rPr>
        <w:t xml:space="preserve"> </w:t>
      </w:r>
      <w:r>
        <w:rPr>
          <w:spacing w:val="-1"/>
        </w:rPr>
        <w:t>mechanical,</w:t>
      </w:r>
      <w:r>
        <w:t xml:space="preserve"> or </w:t>
      </w:r>
      <w:r>
        <w:rPr>
          <w:spacing w:val="-2"/>
        </w:rPr>
        <w:t>other</w:t>
      </w:r>
      <w:r>
        <w:t xml:space="preserve"> </w:t>
      </w:r>
      <w:r>
        <w:rPr>
          <w:spacing w:val="-1"/>
        </w:rPr>
        <w:t>technological</w:t>
      </w:r>
      <w:r>
        <w:rPr>
          <w:spacing w:val="-2"/>
        </w:rPr>
        <w:t xml:space="preserve"> </w:t>
      </w:r>
      <w:r>
        <w:rPr>
          <w:spacing w:val="-1"/>
        </w:rPr>
        <w:t>collection techniques</w:t>
      </w:r>
      <w:r>
        <w:t xml:space="preserve"> </w:t>
      </w:r>
      <w:r>
        <w:rPr>
          <w:spacing w:val="-2"/>
        </w:rPr>
        <w:t>or</w:t>
      </w:r>
      <w:r>
        <w:rPr>
          <w:spacing w:val="7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forms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technology.</w:t>
      </w:r>
    </w:p>
    <w:p w:rsidR="007F7B90" w:rsidRDefault="007F7B90" w14:paraId="604C5143" w14:textId="77777777">
      <w:pPr>
        <w:rPr>
          <w:rFonts w:ascii="Times New Roman" w:hAnsi="Times New Roman" w:eastAsia="Times New Roman" w:cs="Times New Roman"/>
          <w:b/>
          <w:bCs/>
          <w:i/>
        </w:rPr>
      </w:pPr>
    </w:p>
    <w:p w:rsidR="007F7B90" w:rsidRDefault="007D4CA2" w14:paraId="6AD66123" w14:textId="3A4C13D9">
      <w:pPr>
        <w:pStyle w:val="BodyText"/>
        <w:ind w:right="222" w:hanging="1"/>
      </w:pPr>
      <w:r>
        <w:rPr>
          <w:spacing w:val="-1"/>
        </w:rPr>
        <w:t>Worksheets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 w:rsidR="001F786F">
        <w:t xml:space="preserve">Universal Administrative Company (USAC or </w:t>
      </w:r>
      <w:r>
        <w:rPr>
          <w:spacing w:val="-1"/>
        </w:rPr>
        <w:t>Administrator</w:t>
      </w:r>
      <w:r w:rsidR="001F786F">
        <w:rPr>
          <w:spacing w:val="-1"/>
        </w:rPr>
        <w:t>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filed</w:t>
      </w:r>
      <w:r>
        <w:t xml:space="preserve"> </w:t>
      </w:r>
      <w:r>
        <w:rPr>
          <w:spacing w:val="-1"/>
        </w:rPr>
        <w:t>electronically.</w:t>
      </w:r>
      <w:r>
        <w:rPr>
          <w:spacing w:val="55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electronic</w:t>
      </w:r>
      <w:r>
        <w:rPr>
          <w:spacing w:val="65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rPr>
          <w:spacing w:val="-1"/>
        </w:rPr>
        <w:t>interface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accessed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USAC’s</w:t>
      </w:r>
      <w:r>
        <w:t xml:space="preserve"> </w:t>
      </w:r>
      <w:r>
        <w:rPr>
          <w:spacing w:val="-1"/>
        </w:rPr>
        <w:t>website.</w:t>
      </w:r>
      <w:r>
        <w:rPr>
          <w:spacing w:val="55"/>
        </w:rP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filers</w:t>
      </w:r>
      <w:r>
        <w:rPr>
          <w:spacing w:val="-2"/>
        </w:rPr>
        <w:t xml:space="preserve"> </w:t>
      </w:r>
      <w:r>
        <w:t>lack</w:t>
      </w:r>
      <w:r>
        <w:rPr>
          <w:spacing w:val="-3"/>
        </w:rPr>
        <w:t xml:space="preserve"> </w:t>
      </w:r>
      <w:r>
        <w:rPr>
          <w:spacing w:val="-1"/>
        </w:rPr>
        <w:t>sufficient</w:t>
      </w:r>
      <w:r>
        <w:rPr>
          <w:spacing w:val="1"/>
        </w:rPr>
        <w:t xml:space="preserve"> </w:t>
      </w:r>
      <w:r>
        <w:rPr>
          <w:spacing w:val="-1"/>
        </w:rPr>
        <w:t>Internet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55"/>
        </w:rPr>
        <w:t xml:space="preserve"> </w:t>
      </w:r>
      <w:r>
        <w:t xml:space="preserve">to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forms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USAC’s</w:t>
      </w:r>
      <w:r>
        <w:t xml:space="preserve"> </w:t>
      </w:r>
      <w:r>
        <w:rPr>
          <w:spacing w:val="-1"/>
        </w:rPr>
        <w:t>web</w:t>
      </w:r>
      <w:r>
        <w:t xml:space="preserve"> </w:t>
      </w:r>
      <w:r>
        <w:rPr>
          <w:spacing w:val="-1"/>
        </w:rPr>
        <w:t>site,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able</w:t>
      </w:r>
      <w:r>
        <w:t xml:space="preserve"> to</w:t>
      </w:r>
      <w:r>
        <w:rPr>
          <w:spacing w:val="-3"/>
        </w:rPr>
        <w:t xml:space="preserve"> </w:t>
      </w:r>
      <w:r w:rsidR="001F786F">
        <w:rPr>
          <w:spacing w:val="-1"/>
        </w:rPr>
        <w:t>call</w:t>
      </w:r>
      <w:r w:rsidR="001F786F">
        <w:rPr>
          <w:spacing w:val="1"/>
        </w:rPr>
        <w:t xml:space="preserve"> </w:t>
      </w:r>
      <w:r>
        <w:rPr>
          <w:spacing w:val="-1"/>
        </w:rPr>
        <w:t>USAC’s</w:t>
      </w:r>
      <w: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desk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obtain</w:t>
      </w:r>
      <w:r>
        <w:rPr>
          <w:spacing w:val="-3"/>
        </w:rPr>
        <w:t xml:space="preserve"> </w:t>
      </w:r>
      <w:r>
        <w:rPr>
          <w:spacing w:val="-1"/>
        </w:rPr>
        <w:t>assistance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meeting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filing</w:t>
      </w:r>
      <w:r>
        <w:rPr>
          <w:spacing w:val="-3"/>
        </w:rPr>
        <w:t xml:space="preserve"> </w:t>
      </w:r>
      <w:r>
        <w:rPr>
          <w:spacing w:val="-1"/>
        </w:rPr>
        <w:t>requirements.</w:t>
      </w:r>
      <w:r>
        <w:rPr>
          <w:spacing w:val="54"/>
        </w:rPr>
        <w:t xml:space="preserve"> </w:t>
      </w:r>
      <w:r>
        <w:rPr>
          <w:spacing w:val="-1"/>
        </w:rPr>
        <w:t>Since</w:t>
      </w:r>
      <w: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filers</w:t>
      </w:r>
      <w:r>
        <w:t xml:space="preserve"> are</w:t>
      </w:r>
      <w:r>
        <w:rPr>
          <w:spacing w:val="67"/>
        </w:rPr>
        <w:t xml:space="preserve"> </w:t>
      </w:r>
      <w:r>
        <w:rPr>
          <w:spacing w:val="-1"/>
        </w:rPr>
        <w:t>telecommunications</w:t>
      </w:r>
      <w:r>
        <w:t xml:space="preserve"> </w:t>
      </w:r>
      <w:r>
        <w:rPr>
          <w:spacing w:val="-1"/>
        </w:rPr>
        <w:t>providers,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Commission</w:t>
      </w:r>
      <w:r>
        <w:t xml:space="preserve"> </w:t>
      </w:r>
      <w:r>
        <w:rPr>
          <w:spacing w:val="-2"/>
        </w:rPr>
        <w:t>expects</w:t>
      </w:r>
      <w:r>
        <w:t xml:space="preserve"> </w:t>
      </w:r>
      <w:r>
        <w:rPr>
          <w:spacing w:val="-1"/>
        </w:rPr>
        <w:t>very</w:t>
      </w:r>
      <w:r>
        <w:t xml:space="preserve"> </w:t>
      </w:r>
      <w:r>
        <w:rPr>
          <w:spacing w:val="-1"/>
        </w:rPr>
        <w:t>few,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any,</w:t>
      </w:r>
      <w:r>
        <w:rPr>
          <w:spacing w:val="-3"/>
        </w:rPr>
        <w:t xml:space="preserve"> </w:t>
      </w:r>
      <w:r>
        <w:rPr>
          <w:spacing w:val="-1"/>
        </w:rPr>
        <w:t>filers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lack</w:t>
      </w:r>
      <w:r>
        <w:t xml:space="preserve"> </w:t>
      </w:r>
      <w:r>
        <w:rPr>
          <w:spacing w:val="-1"/>
        </w:rPr>
        <w:t>sufficient</w:t>
      </w:r>
      <w:r>
        <w:rPr>
          <w:spacing w:val="63"/>
        </w:rPr>
        <w:t xml:space="preserve"> </w:t>
      </w:r>
      <w:r>
        <w:rPr>
          <w:spacing w:val="-1"/>
        </w:rPr>
        <w:t>Internet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assistance.</w:t>
      </w:r>
    </w:p>
    <w:p w:rsidR="007F7B90" w:rsidRDefault="007F7B90" w14:paraId="3D5967D6" w14:textId="77777777">
      <w:pPr>
        <w:rPr>
          <w:rFonts w:ascii="Times New Roman" w:hAnsi="Times New Roman" w:eastAsia="Times New Roman" w:cs="Times New Roman"/>
        </w:rPr>
      </w:pPr>
    </w:p>
    <w:p w:rsidR="007F7B90" w:rsidRDefault="007D4CA2" w14:paraId="29F15AC7" w14:textId="77777777">
      <w:pPr>
        <w:pStyle w:val="BodyText"/>
        <w:ind w:right="231"/>
      </w:pPr>
      <w:r>
        <w:rPr>
          <w:spacing w:val="-1"/>
        </w:rPr>
        <w:t xml:space="preserve">USAC </w:t>
      </w:r>
      <w:r>
        <w:t xml:space="preserve">may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collect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relates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account</w:t>
      </w:r>
      <w:r>
        <w:rPr>
          <w:spacing w:val="1"/>
        </w:rPr>
        <w:t xml:space="preserve"> </w:t>
      </w:r>
      <w:r>
        <w:rPr>
          <w:spacing w:val="-1"/>
        </w:rPr>
        <w:t>security</w:t>
      </w:r>
      <w:r>
        <w:rPr>
          <w:spacing w:val="-3"/>
        </w:rPr>
        <w:t xml:space="preserve">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requiring</w:t>
      </w:r>
      <w:r>
        <w:rPr>
          <w:spacing w:val="-3"/>
        </w:rPr>
        <w:t xml:space="preserve"> </w:t>
      </w:r>
      <w:r>
        <w:t>a</w:t>
      </w:r>
      <w:r>
        <w:rPr>
          <w:spacing w:val="63"/>
        </w:rPr>
        <w:t xml:space="preserve"> </w:t>
      </w:r>
      <w:r>
        <w:rPr>
          <w:spacing w:val="-1"/>
        </w:rPr>
        <w:t>password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account,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permissions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allow 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t xml:space="preserve"> one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to </w:t>
      </w:r>
      <w:r>
        <w:rPr>
          <w:spacing w:val="-1"/>
        </w:rPr>
        <w:t>access</w:t>
      </w:r>
      <w:r>
        <w:t xml:space="preserve"> a</w:t>
      </w:r>
      <w:r>
        <w:rPr>
          <w:spacing w:val="57"/>
        </w:rP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account).</w:t>
      </w:r>
      <w:r>
        <w:rPr>
          <w:spacing w:val="55"/>
        </w:rPr>
        <w:t xml:space="preserve"> </w:t>
      </w:r>
      <w:r>
        <w:rPr>
          <w:spacing w:val="-1"/>
        </w:rPr>
        <w:t xml:space="preserve">USAC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instructions</w:t>
      </w:r>
      <w:r>
        <w:rPr>
          <w:spacing w:val="-2"/>
        </w:rPr>
        <w:t xml:space="preserve"> </w:t>
      </w:r>
      <w:r>
        <w:rPr>
          <w:spacing w:val="-1"/>
        </w:rPr>
        <w:t>(beyond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89"/>
        </w:rPr>
        <w:t xml:space="preserve"> </w:t>
      </w:r>
      <w:r>
        <w:rPr>
          <w:spacing w:val="-1"/>
        </w:rPr>
        <w:t>filing)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explain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mechanics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rPr>
          <w:spacing w:val="-1"/>
        </w:rPr>
        <w:t>system.</w:t>
      </w:r>
      <w:r>
        <w:t xml:space="preserve">  </w:t>
      </w:r>
      <w:r>
        <w:rPr>
          <w:spacing w:val="-1"/>
        </w:rPr>
        <w:t>Further,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order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properly</w:t>
      </w:r>
      <w:r>
        <w:rPr>
          <w:spacing w:val="77"/>
        </w:rP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forms,</w:t>
      </w:r>
      <w:r>
        <w:t xml:space="preserve"> </w:t>
      </w:r>
      <w:r>
        <w:rPr>
          <w:spacing w:val="-1"/>
        </w:rPr>
        <w:t>USAC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update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month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rPr>
          <w:spacing w:val="-1"/>
        </w:rPr>
        <w:t>forms</w:t>
      </w:r>
      <w:r>
        <w:rPr>
          <w:spacing w:val="-2"/>
        </w:rPr>
        <w:t xml:space="preserve"> </w:t>
      </w:r>
      <w:r w:rsidR="001F786F">
        <w:rPr>
          <w:spacing w:val="-2"/>
        </w:rPr>
        <w:t xml:space="preserve">annually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reflect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filing</w:t>
      </w:r>
      <w:r>
        <w:rPr>
          <w:spacing w:val="69"/>
        </w:rPr>
        <w:t xml:space="preserve"> </w:t>
      </w:r>
      <w:r>
        <w:rPr>
          <w:spacing w:val="-1"/>
        </w:rPr>
        <w:t>schedule.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adjust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circularity</w:t>
      </w:r>
      <w:r>
        <w:rPr>
          <w:spacing w:val="-3"/>
        </w:rPr>
        <w:t xml:space="preserve"> </w:t>
      </w:r>
      <w:r>
        <w:rPr>
          <w:spacing w:val="-1"/>
        </w:rPr>
        <w:t>factor,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year,</w:t>
      </w:r>
      <w:r>
        <w:t xml:space="preserve"> </w:t>
      </w:r>
      <w:r>
        <w:rPr>
          <w:spacing w:val="-1"/>
        </w:rPr>
        <w:t>based</w:t>
      </w:r>
      <w:r>
        <w:rPr>
          <w:spacing w:val="67"/>
        </w:rPr>
        <w:t xml:space="preserve"> </w:t>
      </w:r>
      <w:r>
        <w:t xml:space="preserve">upon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quarterly</w:t>
      </w:r>
      <w:r>
        <w:t xml:space="preserve"> </w:t>
      </w:r>
      <w:r>
        <w:rPr>
          <w:spacing w:val="-1"/>
        </w:rPr>
        <w:t>contribution</w:t>
      </w:r>
      <w:r>
        <w:rPr>
          <w:spacing w:val="-3"/>
        </w:rPr>
        <w:t xml:space="preserve"> </w:t>
      </w:r>
      <w:r>
        <w:rPr>
          <w:spacing w:val="-1"/>
        </w:rPr>
        <w:t>factors.</w:t>
      </w:r>
      <w:r>
        <w:rPr>
          <w:spacing w:val="55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aspects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system,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aspects</w:t>
      </w:r>
      <w:r>
        <w:t xml:space="preserve"> of</w:t>
      </w:r>
      <w:r>
        <w:rPr>
          <w:spacing w:val="45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filing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reduce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burden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filing,</w:t>
      </w:r>
      <w:r>
        <w:rPr>
          <w:spacing w:val="-3"/>
        </w:rPr>
        <w:t xml:space="preserve"> </w:t>
      </w:r>
      <w:r>
        <w:t xml:space="preserve">have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factored</w:t>
      </w:r>
      <w:r>
        <w:t xml:space="preserve"> </w:t>
      </w:r>
      <w:r>
        <w:rPr>
          <w:spacing w:val="-1"/>
        </w:rPr>
        <w:t>into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hour</w:t>
      </w:r>
      <w:r>
        <w:rPr>
          <w:spacing w:val="69"/>
        </w:rPr>
        <w:t xml:space="preserve"> </w:t>
      </w:r>
      <w:r>
        <w:rPr>
          <w:spacing w:val="-1"/>
        </w:rPr>
        <w:t>estimates</w:t>
      </w:r>
      <w:r>
        <w:t xml:space="preserve"> </w:t>
      </w:r>
      <w:r>
        <w:rPr>
          <w:spacing w:val="-1"/>
        </w:rPr>
        <w:t>below.</w:t>
      </w:r>
    </w:p>
    <w:p w:rsidR="007F7B90" w:rsidRDefault="007F7B90" w14:paraId="2B345C8F" w14:textId="77777777">
      <w:pPr>
        <w:rPr>
          <w:rFonts w:ascii="Times New Roman" w:hAnsi="Times New Roman" w:eastAsia="Times New Roman" w:cs="Times New Roman"/>
        </w:rPr>
      </w:pPr>
    </w:p>
    <w:p w:rsidR="007F7B90" w:rsidRDefault="007D4CA2" w14:paraId="12CFB2BE" w14:textId="77777777">
      <w:pPr>
        <w:pStyle w:val="Heading2"/>
        <w:numPr>
          <w:ilvl w:val="0"/>
          <w:numId w:val="5"/>
        </w:numPr>
        <w:tabs>
          <w:tab w:val="left" w:pos="341"/>
        </w:tabs>
        <w:ind w:left="340" w:hanging="220"/>
        <w:rPr>
          <w:b w:val="0"/>
          <w:bCs w:val="0"/>
          <w:i w:val="0"/>
        </w:rPr>
      </w:pPr>
      <w:r>
        <w:rPr>
          <w:spacing w:val="-1"/>
        </w:rPr>
        <w:t>Efforts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duplication.</w:t>
      </w:r>
    </w:p>
    <w:p w:rsidR="007F7B90" w:rsidRDefault="007F7B90" w14:paraId="4508DFDD" w14:textId="77777777">
      <w:pPr>
        <w:rPr>
          <w:rFonts w:ascii="Times New Roman" w:hAnsi="Times New Roman" w:eastAsia="Times New Roman" w:cs="Times New Roman"/>
          <w:b/>
          <w:bCs/>
          <w:i/>
        </w:rPr>
      </w:pPr>
    </w:p>
    <w:p w:rsidR="007F7B90" w:rsidRDefault="007D4CA2" w14:paraId="00810E03" w14:textId="77777777">
      <w:pPr>
        <w:pStyle w:val="BodyText"/>
        <w:ind w:right="175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sought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unique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contributor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similar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t>be</w:t>
      </w:r>
      <w:r>
        <w:rPr>
          <w:spacing w:val="59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sources.</w:t>
      </w:r>
      <w:r>
        <w:rPr>
          <w:spacing w:val="53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information,</w:t>
      </w:r>
      <w:r>
        <w:t xml:space="preserve"> </w:t>
      </w:r>
      <w:r>
        <w:rPr>
          <w:spacing w:val="-1"/>
        </w:rPr>
        <w:t>contributions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71"/>
        </w:rPr>
        <w:t xml:space="preserve">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>universal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mechanisms</w:t>
      </w:r>
      <w:r>
        <w:rPr>
          <w:spacing w:val="-2"/>
        </w:rPr>
        <w:t xml:space="preserve"> </w:t>
      </w:r>
      <w:r>
        <w:rPr>
          <w:spacing w:val="-1"/>
        </w:rPr>
        <w:t>(and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>programs)</w:t>
      </w:r>
      <w:r>
        <w:rPr>
          <w:spacing w:val="1"/>
        </w:rPr>
        <w:t xml:space="preserve"> </w:t>
      </w:r>
      <w:r>
        <w:rPr>
          <w:spacing w:val="-1"/>
        </w:rPr>
        <w:t>could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rPr>
          <w:spacing w:val="-1"/>
        </w:rPr>
        <w:t>calculated.</w:t>
      </w:r>
      <w:r>
        <w:t xml:space="preserve"> 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Commission</w:t>
      </w:r>
      <w:r>
        <w:t xml:space="preserve"> is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aware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similar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already</w:t>
      </w:r>
      <w: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57"/>
        </w:rPr>
        <w:t xml:space="preserve"> </w:t>
      </w:r>
      <w:r>
        <w:t xml:space="preserve">used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modified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purposes</w:t>
      </w:r>
      <w:r>
        <w:t xml:space="preserve"> </w:t>
      </w:r>
      <w:r>
        <w:rPr>
          <w:spacing w:val="-1"/>
        </w:rPr>
        <w:t>described</w:t>
      </w:r>
      <w:r>
        <w:t xml:space="preserve"> in </w:t>
      </w:r>
      <w:r>
        <w:rPr>
          <w:spacing w:val="-1"/>
        </w:rPr>
        <w:t>Item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above.</w:t>
      </w:r>
    </w:p>
    <w:p w:rsidR="007F7B90" w:rsidRDefault="007F7B90" w14:paraId="72032BB4" w14:textId="77777777">
      <w:pPr>
        <w:rPr>
          <w:rFonts w:ascii="Times New Roman" w:hAnsi="Times New Roman" w:eastAsia="Times New Roman" w:cs="Times New Roman"/>
        </w:rPr>
      </w:pPr>
    </w:p>
    <w:p w:rsidR="007F7B90" w:rsidRDefault="007D4CA2" w14:paraId="7EB09572" w14:textId="77777777">
      <w:pPr>
        <w:pStyle w:val="Heading2"/>
        <w:numPr>
          <w:ilvl w:val="0"/>
          <w:numId w:val="5"/>
        </w:numPr>
        <w:tabs>
          <w:tab w:val="left" w:pos="341"/>
        </w:tabs>
        <w:ind w:left="340" w:hanging="220"/>
        <w:rPr>
          <w:b w:val="0"/>
          <w:bCs w:val="0"/>
          <w:i w:val="0"/>
        </w:rPr>
      </w:pPr>
      <w:r>
        <w:rPr>
          <w:spacing w:val="-1"/>
        </w:rPr>
        <w:t>Impact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small</w:t>
      </w:r>
      <w:r>
        <w:rPr>
          <w:spacing w:val="1"/>
        </w:rPr>
        <w:t xml:space="preserve"> </w:t>
      </w:r>
      <w:r>
        <w:rPr>
          <w:spacing w:val="-1"/>
        </w:rPr>
        <w:t>businesses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small</w:t>
      </w:r>
      <w:r>
        <w:rPr>
          <w:spacing w:val="-2"/>
        </w:rPr>
        <w:t xml:space="preserve"> </w:t>
      </w:r>
      <w:r>
        <w:rPr>
          <w:spacing w:val="-1"/>
        </w:rPr>
        <w:t>entities.</w:t>
      </w:r>
    </w:p>
    <w:p w:rsidR="007F7B90" w:rsidRDefault="007F7B90" w14:paraId="576221EF" w14:textId="77777777">
      <w:pPr>
        <w:rPr>
          <w:rFonts w:ascii="Times New Roman" w:hAnsi="Times New Roman" w:eastAsia="Times New Roman" w:cs="Times New Roman"/>
          <w:b/>
          <w:bCs/>
          <w:i/>
        </w:rPr>
      </w:pPr>
    </w:p>
    <w:p w:rsidR="007F7B90" w:rsidRDefault="007D4CA2" w14:paraId="6ABCC0D6" w14:textId="77777777">
      <w:pPr>
        <w:pStyle w:val="BodyText"/>
        <w:ind w:left="119" w:right="175"/>
      </w:pPr>
      <w:r>
        <w:rPr>
          <w:spacing w:val="-1"/>
        </w:rPr>
        <w:t>As</w:t>
      </w:r>
      <w:r>
        <w:t xml:space="preserve"> a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proposition,</w:t>
      </w:r>
      <w:r>
        <w:t xml:space="preserve"> </w:t>
      </w:r>
      <w:r>
        <w:rPr>
          <w:spacing w:val="-1"/>
        </w:rPr>
        <w:t>Congress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telecommunications</w:t>
      </w:r>
      <w:r>
        <w:rPr>
          <w:spacing w:val="-2"/>
        </w:rPr>
        <w:t xml:space="preserve"> </w:t>
      </w:r>
      <w:r>
        <w:rPr>
          <w:spacing w:val="-1"/>
        </w:rPr>
        <w:t>carriers</w:t>
      </w:r>
      <w:r>
        <w:t xml:space="preserve"> </w:t>
      </w:r>
      <w:r>
        <w:rPr>
          <w:spacing w:val="-1"/>
        </w:rP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cost</w:t>
      </w:r>
      <w:r>
        <w:rPr>
          <w:spacing w:val="1"/>
        </w:rPr>
        <w:t xml:space="preserve"> </w:t>
      </w:r>
      <w:r>
        <w:rPr>
          <w:spacing w:val="-1"/>
        </w:rPr>
        <w:t>recovery</w:t>
      </w:r>
      <w:r>
        <w:rPr>
          <w:spacing w:val="-3"/>
        </w:rPr>
        <w:t xml:space="preserve"> </w:t>
      </w:r>
      <w:r>
        <w:rPr>
          <w:spacing w:val="-1"/>
        </w:rPr>
        <w:t>mechanisms.</w:t>
      </w:r>
      <w:r>
        <w:rPr>
          <w:spacing w:val="55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addition,</w:t>
      </w:r>
      <w:r>
        <w:t xml:space="preserve"> </w:t>
      </w:r>
      <w:r>
        <w:rPr>
          <w:spacing w:val="-1"/>
        </w:rPr>
        <w:t>Congress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Commission</w:t>
      </w:r>
      <w:r>
        <w:rPr>
          <w:spacing w:val="69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contributions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providers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telecommunications.</w:t>
      </w:r>
      <w:r>
        <w:t xml:space="preserve">  </w:t>
      </w:r>
      <w:r>
        <w:rPr>
          <w:spacing w:val="-1"/>
        </w:rPr>
        <w:t>As</w:t>
      </w:r>
      <w:r>
        <w:t xml:space="preserve"> such,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58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affect</w:t>
      </w:r>
      <w:r>
        <w:rPr>
          <w:spacing w:val="1"/>
        </w:rPr>
        <w:t xml:space="preserve"> </w:t>
      </w:r>
      <w:r>
        <w:rPr>
          <w:spacing w:val="-2"/>
        </w:rPr>
        <w:t>small</w:t>
      </w:r>
      <w:r>
        <w:rPr>
          <w:spacing w:val="1"/>
        </w:rPr>
        <w:t xml:space="preserve"> </w:t>
      </w:r>
      <w:r>
        <w:rPr>
          <w:spacing w:val="-1"/>
        </w:rPr>
        <w:t>entities,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well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large</w:t>
      </w:r>
      <w:r>
        <w:t xml:space="preserve"> </w:t>
      </w:r>
      <w:r>
        <w:rPr>
          <w:spacing w:val="-1"/>
        </w:rPr>
        <w:t>entities.</w:t>
      </w:r>
      <w:r>
        <w:t xml:space="preserve"> 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steps</w:t>
      </w:r>
      <w:r>
        <w:t xml:space="preserve"> to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mechanisms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competitively</w:t>
      </w:r>
      <w:r>
        <w:t xml:space="preserve"> </w:t>
      </w:r>
      <w:r>
        <w:rPr>
          <w:spacing w:val="-1"/>
        </w:rPr>
        <w:t>neutral</w:t>
      </w:r>
      <w:r>
        <w:rPr>
          <w:spacing w:val="1"/>
        </w:rPr>
        <w:t xml:space="preserve"> </w:t>
      </w:r>
      <w:r>
        <w:rPr>
          <w:spacing w:val="-1"/>
        </w:rPr>
        <w:t>--</w:t>
      </w:r>
      <w:r>
        <w:rPr>
          <w:spacing w:val="-2"/>
        </w:rPr>
        <w:t xml:space="preserve"> </w:t>
      </w:r>
      <w:r>
        <w:t>which</w:t>
      </w:r>
      <w:r>
        <w:rPr>
          <w:spacing w:val="6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favorably</w:t>
      </w:r>
      <w:r>
        <w:rPr>
          <w:spacing w:val="-3"/>
        </w:rPr>
        <w:t xml:space="preserve"> </w:t>
      </w:r>
      <w:r>
        <w:rPr>
          <w:spacing w:val="-1"/>
        </w:rPr>
        <w:t>affect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entities,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small</w:t>
      </w:r>
      <w:r>
        <w:rPr>
          <w:spacing w:val="1"/>
        </w:rPr>
        <w:t xml:space="preserve"> </w:t>
      </w:r>
      <w:r>
        <w:rPr>
          <w:spacing w:val="-1"/>
        </w:rPr>
        <w:t>entities.</w:t>
      </w:r>
      <w:r>
        <w:t xml:space="preserve"> 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1"/>
        </w:rPr>
        <w:t>retained</w:t>
      </w:r>
      <w:r>
        <w:rPr>
          <w:spacing w:val="-3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i/>
        </w:rPr>
        <w:t xml:space="preserve">de </w:t>
      </w:r>
      <w:r>
        <w:rPr>
          <w:i/>
          <w:spacing w:val="-1"/>
        </w:rPr>
        <w:t>minimis</w:t>
      </w:r>
      <w:r>
        <w:rPr>
          <w:i/>
          <w:spacing w:val="-2"/>
        </w:rPr>
        <w:t xml:space="preserve"> </w:t>
      </w:r>
      <w:r>
        <w:rPr>
          <w:spacing w:val="-1"/>
        </w:rPr>
        <w:t>exemption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rPr>
          <w:spacing w:val="-2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contributing</w:t>
      </w:r>
      <w:r>
        <w:t xml:space="preserve"> to </w:t>
      </w:r>
      <w:r>
        <w:rPr>
          <w:spacing w:val="-1"/>
        </w:rPr>
        <w:t>universal</w:t>
      </w:r>
      <w:r>
        <w:rPr>
          <w:spacing w:val="75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exceed</w:t>
      </w:r>
      <w:r>
        <w:rPr>
          <w:spacing w:val="-3"/>
        </w:rPr>
        <w:t xml:space="preserve"> </w:t>
      </w:r>
      <w:r>
        <w:rPr>
          <w:spacing w:val="-1"/>
        </w:rPr>
        <w:t>actual</w:t>
      </w:r>
      <w:r>
        <w:rPr>
          <w:spacing w:val="1"/>
        </w:rPr>
        <w:t xml:space="preserve"> </w:t>
      </w:r>
      <w:r>
        <w:rPr>
          <w:spacing w:val="-1"/>
        </w:rPr>
        <w:t>contribution</w:t>
      </w:r>
      <w:r>
        <w:rPr>
          <w:spacing w:val="-3"/>
        </w:rPr>
        <w:t xml:space="preserve"> </w:t>
      </w:r>
      <w:r>
        <w:rPr>
          <w:spacing w:val="-1"/>
        </w:rPr>
        <w:t>amounts.</w:t>
      </w:r>
    </w:p>
    <w:p w:rsidR="007F7B90" w:rsidRDefault="007F7B90" w14:paraId="663ECAF9" w14:textId="77777777">
      <w:pPr>
        <w:rPr>
          <w:rFonts w:ascii="Times New Roman" w:hAnsi="Times New Roman" w:eastAsia="Times New Roman" w:cs="Times New Roman"/>
        </w:rPr>
      </w:pPr>
    </w:p>
    <w:p w:rsidR="007F7B90" w:rsidRDefault="007D4CA2" w14:paraId="11FDAE9E" w14:textId="77777777">
      <w:pPr>
        <w:pStyle w:val="Heading2"/>
        <w:numPr>
          <w:ilvl w:val="0"/>
          <w:numId w:val="5"/>
        </w:numPr>
        <w:tabs>
          <w:tab w:val="left" w:pos="341"/>
        </w:tabs>
        <w:ind w:left="340" w:hanging="221"/>
        <w:rPr>
          <w:b w:val="0"/>
          <w:bCs w:val="0"/>
          <w:i w:val="0"/>
        </w:rPr>
      </w:pPr>
      <w:r>
        <w:rPr>
          <w:spacing w:val="-1"/>
        </w:rPr>
        <w:t>Consequence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collected.</w:t>
      </w:r>
    </w:p>
    <w:p w:rsidR="007F7B90" w:rsidRDefault="007F7B90" w14:paraId="4C20960D" w14:textId="77777777">
      <w:pPr>
        <w:spacing w:before="9"/>
        <w:rPr>
          <w:rFonts w:ascii="Times New Roman" w:hAnsi="Times New Roman" w:eastAsia="Times New Roman" w:cs="Times New Roman"/>
          <w:b/>
          <w:bCs/>
          <w:i/>
          <w:sz w:val="21"/>
          <w:szCs w:val="21"/>
        </w:rPr>
      </w:pPr>
    </w:p>
    <w:p w:rsidR="007F7B90" w:rsidRDefault="007D4CA2" w14:paraId="19294279" w14:textId="77777777">
      <w:pPr>
        <w:pStyle w:val="BodyText"/>
        <w:ind w:left="119" w:right="134"/>
      </w:pPr>
      <w:r>
        <w:t>Funding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universal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mechanisms</w:t>
      </w:r>
      <w:r>
        <w:rPr>
          <w:spacing w:val="-2"/>
        </w:rPr>
        <w:t xml:space="preserve"> </w:t>
      </w:r>
      <w:r>
        <w:rPr>
          <w:spacing w:val="-1"/>
        </w:rPr>
        <w:t>(derived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statutory</w:t>
      </w:r>
      <w:r>
        <w:rPr>
          <w:spacing w:val="-3"/>
        </w:rPr>
        <w:t xml:space="preserve"> </w:t>
      </w:r>
      <w:r>
        <w:rPr>
          <w:spacing w:val="-1"/>
        </w:rPr>
        <w:t>mandates)</w:t>
      </w:r>
      <w:r>
        <w:rPr>
          <w:spacing w:val="-2"/>
        </w:rPr>
        <w:t xml:space="preserve"> </w:t>
      </w:r>
      <w:r>
        <w:rPr>
          <w:spacing w:val="-1"/>
        </w:rPr>
        <w:t>depends</w:t>
      </w:r>
      <w:r>
        <w:rPr>
          <w:spacing w:val="65"/>
        </w:rPr>
        <w:t xml:space="preserve"> </w:t>
      </w:r>
      <w:r>
        <w:t xml:space="preserve">on </w:t>
      </w:r>
      <w:r>
        <w:rPr>
          <w:spacing w:val="-1"/>
        </w:rPr>
        <w:t>accurate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contributors.</w:t>
      </w:r>
      <w:r>
        <w:t xml:space="preserve"> 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frequency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filing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Worksheet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determined</w:t>
      </w:r>
    </w:p>
    <w:p w:rsidR="007F7B90" w:rsidRDefault="007F7B90" w14:paraId="5EE7D5F3" w14:textId="77777777">
      <w:pPr>
        <w:sectPr w:rsidR="007F7B90">
          <w:pgSz w:w="12240" w:h="15840"/>
          <w:pgMar w:top="1380" w:right="1700" w:bottom="960" w:left="1680" w:header="0" w:footer="766" w:gutter="0"/>
          <w:cols w:space="720"/>
        </w:sectPr>
      </w:pPr>
    </w:p>
    <w:p w:rsidR="007F7B90" w:rsidRDefault="007D4CA2" w14:paraId="7F07BBBE" w14:textId="77777777">
      <w:pPr>
        <w:pStyle w:val="BodyText"/>
        <w:spacing w:before="58"/>
        <w:ind w:right="231"/>
      </w:pPr>
      <w:r>
        <w:lastRenderedPageBreak/>
        <w:t xml:space="preserve">by the </w:t>
      </w:r>
      <w:r>
        <w:rPr>
          <w:spacing w:val="-1"/>
        </w:rPr>
        <w:t>Commission.</w:t>
      </w:r>
      <w:r>
        <w:rPr>
          <w:spacing w:val="55"/>
        </w:rPr>
        <w:t xml:space="preserve"> </w:t>
      </w:r>
      <w:r>
        <w:rPr>
          <w:spacing w:val="-1"/>
        </w:rPr>
        <w:t>Contributors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>universal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mechanisms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61"/>
        </w:rPr>
        <w:t xml:space="preserve"> </w:t>
      </w:r>
      <w:r>
        <w:rPr>
          <w:spacing w:val="-1"/>
        </w:rPr>
        <w:t>currently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submit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Worksheet</w:t>
      </w:r>
      <w:r>
        <w:rPr>
          <w:spacing w:val="1"/>
        </w:rPr>
        <w:t xml:space="preserve"> </w:t>
      </w:r>
      <w:r>
        <w:rPr>
          <w:spacing w:val="-1"/>
        </w:rPr>
        <w:t>annually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quarterly.</w:t>
      </w:r>
      <w:r>
        <w:t xml:space="preserve">  Only</w:t>
      </w:r>
      <w:r>
        <w:rPr>
          <w:spacing w:val="-3"/>
        </w:rPr>
        <w:t xml:space="preserve"> </w:t>
      </w:r>
      <w:r>
        <w:t xml:space="preserve">by </w:t>
      </w:r>
      <w:r>
        <w:rPr>
          <w:spacing w:val="-1"/>
        </w:rPr>
        <w:t>collecting</w:t>
      </w:r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61"/>
        </w:rPr>
        <w:t xml:space="preserve"> </w:t>
      </w:r>
      <w:r>
        <w:rPr>
          <w:spacing w:val="-1"/>
        </w:rPr>
        <w:t>frequently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rPr>
          <w:spacing w:val="-1"/>
        </w:rPr>
        <w:t>continue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>universal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 xml:space="preserve">support </w:t>
      </w:r>
      <w:r>
        <w:t>and</w:t>
      </w:r>
      <w:r>
        <w:rPr>
          <w:spacing w:val="53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mechanisms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statutory</w:t>
      </w:r>
      <w:r>
        <w:rPr>
          <w:spacing w:val="-3"/>
        </w:rPr>
        <w:t xml:space="preserve"> </w:t>
      </w:r>
      <w:r>
        <w:rPr>
          <w:spacing w:val="-1"/>
        </w:rPr>
        <w:t>requirement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rPr>
          <w:spacing w:val="-1"/>
        </w:rPr>
        <w:t>specific,</w:t>
      </w:r>
      <w:r>
        <w:rPr>
          <w:spacing w:val="-3"/>
        </w:rPr>
        <w:t xml:space="preserve"> </w:t>
      </w:r>
      <w:r>
        <w:rPr>
          <w:spacing w:val="-1"/>
        </w:rPr>
        <w:t>predictable,</w:t>
      </w:r>
      <w: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sufficient.</w:t>
      </w:r>
    </w:p>
    <w:p w:rsidR="007F7B90" w:rsidRDefault="007F7B90" w14:paraId="66BA5A83" w14:textId="77777777"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162F4269" w14:textId="77777777">
      <w:pPr>
        <w:pStyle w:val="Heading2"/>
        <w:numPr>
          <w:ilvl w:val="0"/>
          <w:numId w:val="5"/>
        </w:numPr>
        <w:tabs>
          <w:tab w:val="left" w:pos="342"/>
        </w:tabs>
        <w:ind w:left="341" w:hanging="221"/>
        <w:rPr>
          <w:b w:val="0"/>
          <w:bCs w:val="0"/>
          <w:i w:val="0"/>
        </w:rPr>
      </w:pPr>
      <w:r>
        <w:rPr>
          <w:spacing w:val="-1"/>
        </w:rPr>
        <w:t>Special</w:t>
      </w:r>
      <w:r>
        <w:rPr>
          <w:spacing w:val="-2"/>
        </w:rPr>
        <w:t xml:space="preserve"> </w:t>
      </w:r>
      <w:r>
        <w:rPr>
          <w:spacing w:val="-1"/>
        </w:rPr>
        <w:t>circumstances.</w:t>
      </w:r>
    </w:p>
    <w:p w:rsidR="007F7B90" w:rsidRDefault="007F7B90" w14:paraId="2E13826C" w14:textId="77777777">
      <w:pPr>
        <w:rPr>
          <w:rFonts w:ascii="Times New Roman" w:hAnsi="Times New Roman" w:eastAsia="Times New Roman" w:cs="Times New Roman"/>
          <w:b/>
          <w:bCs/>
          <w:i/>
        </w:rPr>
      </w:pPr>
    </w:p>
    <w:p w:rsidR="007F7B90" w:rsidRDefault="007D4CA2" w14:paraId="3D7F3FA1" w14:textId="77777777">
      <w:pPr>
        <w:pStyle w:val="BodyText"/>
        <w:ind w:left="119"/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special</w:t>
      </w:r>
      <w:r>
        <w:rPr>
          <w:spacing w:val="1"/>
        </w:rPr>
        <w:t xml:space="preserve"> </w:t>
      </w:r>
      <w:r>
        <w:rPr>
          <w:spacing w:val="-1"/>
        </w:rPr>
        <w:t>circumstances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collection.</w:t>
      </w:r>
    </w:p>
    <w:p w:rsidR="007F7B90" w:rsidRDefault="007F7B90" w14:paraId="55B8C786" w14:textId="77777777">
      <w:pPr>
        <w:spacing w:before="9"/>
        <w:rPr>
          <w:rFonts w:ascii="Times New Roman" w:hAnsi="Times New Roman" w:eastAsia="Times New Roman" w:cs="Times New Roman"/>
          <w:sz w:val="21"/>
          <w:szCs w:val="21"/>
        </w:rPr>
      </w:pPr>
    </w:p>
    <w:p w:rsidR="007F7B90" w:rsidRDefault="007D4CA2" w14:paraId="2CCB36D3" w14:textId="77777777">
      <w:pPr>
        <w:pStyle w:val="Heading2"/>
        <w:numPr>
          <w:ilvl w:val="0"/>
          <w:numId w:val="5"/>
        </w:numPr>
        <w:tabs>
          <w:tab w:val="left" w:pos="341"/>
        </w:tabs>
        <w:ind w:left="340" w:hanging="220"/>
        <w:rPr>
          <w:b w:val="0"/>
          <w:bCs w:val="0"/>
          <w:i w:val="0"/>
        </w:rPr>
      </w:pP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>Register</w:t>
      </w:r>
      <w:r>
        <w:rPr>
          <w:spacing w:val="-2"/>
        </w:rPr>
        <w:t xml:space="preserve"> </w:t>
      </w:r>
      <w:r>
        <w:rPr>
          <w:spacing w:val="-1"/>
        </w:rPr>
        <w:t>notice;</w:t>
      </w:r>
      <w:r>
        <w:rPr>
          <w:spacing w:val="-2"/>
        </w:rPr>
        <w:t xml:space="preserve"> </w:t>
      </w:r>
      <w:r>
        <w:rPr>
          <w:spacing w:val="-1"/>
        </w:rPr>
        <w:t>efforts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consult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outside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Commission.</w:t>
      </w:r>
    </w:p>
    <w:p w:rsidR="007F7B90" w:rsidRDefault="007F7B90" w14:paraId="0B02F9A6" w14:textId="77777777">
      <w:pPr>
        <w:rPr>
          <w:rFonts w:ascii="Times New Roman" w:hAnsi="Times New Roman" w:eastAsia="Times New Roman" w:cs="Times New Roman"/>
          <w:b/>
          <w:bCs/>
          <w:i/>
        </w:rPr>
      </w:pPr>
    </w:p>
    <w:p w:rsidR="007F7B90" w:rsidRDefault="007D4CA2" w14:paraId="0C30033D" w14:textId="16B3CFDD">
      <w:pPr>
        <w:pStyle w:val="BodyText"/>
        <w:ind w:left="119" w:right="222"/>
      </w:pPr>
      <w:r>
        <w:rPr>
          <w:spacing w:val="-1"/>
        </w:rPr>
        <w:t>Pursuant</w:t>
      </w:r>
      <w:r>
        <w:rPr>
          <w:spacing w:val="-2"/>
        </w:rPr>
        <w:t xml:space="preserve"> </w:t>
      </w:r>
      <w:r>
        <w:t xml:space="preserve">to 5 </w:t>
      </w:r>
      <w:r>
        <w:rPr>
          <w:spacing w:val="-1"/>
        </w:rPr>
        <w:t xml:space="preserve">CFR </w:t>
      </w:r>
      <w:r>
        <w:t xml:space="preserve">§ </w:t>
      </w:r>
      <w:r>
        <w:rPr>
          <w:spacing w:val="-1"/>
        </w:rPr>
        <w:t>1320.8(d),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published</w:t>
      </w:r>
      <w:r>
        <w:t xml:space="preserve"> a</w:t>
      </w:r>
      <w:r>
        <w:rPr>
          <w:spacing w:val="-2"/>
        </w:rPr>
        <w:t xml:space="preserve"> </w:t>
      </w:r>
      <w:r>
        <w:t>60</w:t>
      </w:r>
      <w:r w:rsidR="001F786F">
        <w:t>-</w:t>
      </w:r>
      <w:r>
        <w:t>day</w:t>
      </w:r>
      <w:r>
        <w:rPr>
          <w:spacing w:val="-3"/>
        </w:rPr>
        <w:t xml:space="preserve"> </w:t>
      </w:r>
      <w:r>
        <w:rPr>
          <w:rFonts w:cs="Times New Roman"/>
          <w:i/>
          <w:spacing w:val="-1"/>
        </w:rPr>
        <w:t>Federal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Register</w:t>
      </w:r>
      <w:r>
        <w:rPr>
          <w:rFonts w:cs="Times New Roman"/>
          <w:i/>
          <w:spacing w:val="-2"/>
        </w:rPr>
        <w:t xml:space="preserve"> </w:t>
      </w:r>
      <w:r>
        <w:rPr>
          <w:spacing w:val="-1"/>
        </w:rPr>
        <w:t>notice</w:t>
      </w:r>
      <w:r>
        <w:t xml:space="preserve"> in</w:t>
      </w:r>
      <w:r>
        <w:rPr>
          <w:spacing w:val="57"/>
        </w:rPr>
        <w:t xml:space="preserve"> </w:t>
      </w:r>
      <w:r>
        <w:t xml:space="preserve">the </w:t>
      </w:r>
      <w:r>
        <w:rPr>
          <w:rFonts w:cs="Times New Roman"/>
          <w:i/>
          <w:spacing w:val="-1"/>
        </w:rPr>
        <w:t>Federal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Register</w:t>
      </w:r>
      <w:r>
        <w:rPr>
          <w:rFonts w:cs="Times New Roman"/>
          <w:i/>
          <w:spacing w:val="-2"/>
        </w:rPr>
        <w:t xml:space="preserve"> </w:t>
      </w:r>
      <w:r>
        <w:t xml:space="preserve">on </w:t>
      </w:r>
      <w:r w:rsidR="00050746">
        <w:t>July 6, 2020 (85 FR 40287)</w:t>
      </w:r>
      <w:r>
        <w:rPr>
          <w:spacing w:val="-1"/>
        </w:rPr>
        <w:t>seeking</w:t>
      </w:r>
      <w: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public</w:t>
      </w:r>
      <w:r>
        <w:t xml:space="preserve"> on</w:t>
      </w:r>
      <w:r>
        <w:rPr>
          <w:spacing w:val="4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contained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supporting</w:t>
      </w:r>
      <w:r>
        <w:t xml:space="preserve"> </w:t>
      </w:r>
      <w:r>
        <w:rPr>
          <w:spacing w:val="-1"/>
        </w:rPr>
        <w:t>statement.</w:t>
      </w:r>
      <w:r>
        <w:rPr>
          <w:spacing w:val="55"/>
        </w:rP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comments</w:t>
      </w:r>
      <w:r>
        <w:rPr>
          <w:spacing w:val="71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public.</w:t>
      </w:r>
    </w:p>
    <w:p w:rsidR="007F7B90" w:rsidRDefault="007F7B90" w14:paraId="28F8FBE6" w14:textId="77777777">
      <w:pPr>
        <w:rPr>
          <w:rFonts w:ascii="Times New Roman" w:hAnsi="Times New Roman" w:eastAsia="Times New Roman" w:cs="Times New Roman"/>
        </w:rPr>
      </w:pPr>
    </w:p>
    <w:p w:rsidR="007F7B90" w:rsidRDefault="007D4CA2" w14:paraId="72E47DFE" w14:textId="77777777">
      <w:pPr>
        <w:pStyle w:val="Heading2"/>
        <w:numPr>
          <w:ilvl w:val="0"/>
          <w:numId w:val="5"/>
        </w:numPr>
        <w:tabs>
          <w:tab w:val="left" w:pos="480"/>
        </w:tabs>
        <w:ind w:left="479" w:hanging="359"/>
        <w:rPr>
          <w:b w:val="0"/>
          <w:bCs w:val="0"/>
          <w:i w:val="0"/>
        </w:rPr>
      </w:pPr>
      <w:r>
        <w:rPr>
          <w:spacing w:val="-1"/>
        </w:rPr>
        <w:t>Payments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gifts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respondents.</w:t>
      </w:r>
    </w:p>
    <w:p w:rsidR="007F7B90" w:rsidRDefault="007F7B90" w14:paraId="42C27880" w14:textId="77777777">
      <w:pPr>
        <w:rPr>
          <w:rFonts w:ascii="Times New Roman" w:hAnsi="Times New Roman" w:eastAsia="Times New Roman" w:cs="Times New Roman"/>
          <w:b/>
          <w:bCs/>
          <w:i/>
        </w:rPr>
      </w:pPr>
    </w:p>
    <w:p w:rsidR="007F7B90" w:rsidRDefault="007D4CA2" w14:paraId="3995B0D3" w14:textId="77777777">
      <w:pPr>
        <w:pStyle w:val="BodyText"/>
        <w:ind w:left="119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anticipate</w:t>
      </w:r>
      <w: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t xml:space="preserve">any </w:t>
      </w:r>
      <w:r>
        <w:rPr>
          <w:spacing w:val="-2"/>
        </w:rPr>
        <w:t>payment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gift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respondents.</w:t>
      </w:r>
    </w:p>
    <w:p w:rsidR="007F7B90" w:rsidRDefault="007F7B90" w14:paraId="3EAD5ED3" w14:textId="77777777">
      <w:pPr>
        <w:rPr>
          <w:rFonts w:ascii="Times New Roman" w:hAnsi="Times New Roman" w:eastAsia="Times New Roman" w:cs="Times New Roman"/>
        </w:rPr>
      </w:pPr>
    </w:p>
    <w:p w:rsidR="007F7B90" w:rsidRDefault="007D4CA2" w14:paraId="1C1BAC21" w14:textId="77777777">
      <w:pPr>
        <w:pStyle w:val="Heading2"/>
        <w:numPr>
          <w:ilvl w:val="0"/>
          <w:numId w:val="5"/>
        </w:numPr>
        <w:tabs>
          <w:tab w:val="left" w:pos="507"/>
        </w:tabs>
        <w:ind w:left="506" w:hanging="386"/>
        <w:rPr>
          <w:b w:val="0"/>
          <w:bCs w:val="0"/>
          <w:i w:val="0"/>
        </w:rPr>
      </w:pPr>
      <w:r>
        <w:rPr>
          <w:spacing w:val="-1"/>
        </w:rPr>
        <w:t>Assurances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confidentiality.</w:t>
      </w:r>
    </w:p>
    <w:p w:rsidR="007F7B90" w:rsidRDefault="007F7B90" w14:paraId="6CA741E8" w14:textId="77777777">
      <w:pPr>
        <w:rPr>
          <w:rFonts w:ascii="Times New Roman" w:hAnsi="Times New Roman" w:eastAsia="Times New Roman" w:cs="Times New Roman"/>
          <w:b/>
          <w:bCs/>
          <w:i/>
        </w:rPr>
      </w:pPr>
    </w:p>
    <w:p w:rsidR="007F7B90" w:rsidRDefault="007D4CA2" w14:paraId="67984BE7" w14:textId="77777777">
      <w:pPr>
        <w:pStyle w:val="BodyText"/>
        <w:ind w:left="119" w:right="13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allow</w:t>
      </w:r>
      <w:r>
        <w:rPr>
          <w:spacing w:val="-4"/>
        </w:rPr>
        <w:t xml:space="preserve"> </w:t>
      </w:r>
      <w:r>
        <w:rPr>
          <w:spacing w:val="-1"/>
        </w:rPr>
        <w:t>respondents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certify</w:t>
      </w:r>
      <w: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spacing w:val="-1"/>
        </w:rPr>
        <w:t>contained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submissions</w:t>
      </w:r>
      <w:r>
        <w:t xml:space="preserve"> </w:t>
      </w:r>
      <w:r>
        <w:rPr>
          <w:spacing w:val="-1"/>
        </w:rPr>
        <w:t>are</w:t>
      </w:r>
      <w:r>
        <w:rPr>
          <w:spacing w:val="67"/>
        </w:rPr>
        <w:t xml:space="preserve"> </w:t>
      </w:r>
      <w:r>
        <w:rPr>
          <w:spacing w:val="-1"/>
        </w:rPr>
        <w:t>privileged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confidential</w:t>
      </w:r>
      <w:r>
        <w:rPr>
          <w:spacing w:val="-2"/>
        </w:rPr>
        <w:t xml:space="preserve"> </w:t>
      </w:r>
      <w:r>
        <w:rPr>
          <w:spacing w:val="-1"/>
        </w:rPr>
        <w:t>commercial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disclosure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5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rPr>
          <w:spacing w:val="-1"/>
        </w:rPr>
        <w:t>cause</w:t>
      </w:r>
      <w:r>
        <w:t xml:space="preserve"> </w:t>
      </w:r>
      <w:r>
        <w:rPr>
          <w:spacing w:val="-1"/>
        </w:rPr>
        <w:t>substantial</w:t>
      </w:r>
      <w:r>
        <w:rPr>
          <w:spacing w:val="1"/>
        </w:rPr>
        <w:t xml:space="preserve"> </w:t>
      </w:r>
      <w:r>
        <w:rPr>
          <w:spacing w:val="-1"/>
        </w:rPr>
        <w:t>harm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competitive</w:t>
      </w:r>
      <w: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entity</w:t>
      </w:r>
      <w:r>
        <w:rPr>
          <w:spacing w:val="-3"/>
        </w:rPr>
        <w:t xml:space="preserve"> </w:t>
      </w:r>
      <w:r>
        <w:rPr>
          <w:spacing w:val="-1"/>
        </w:rPr>
        <w:t>filing</w:t>
      </w:r>
      <w: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Worksheet.</w:t>
      </w:r>
      <w:r>
        <w:t xml:space="preserve"> 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rPr>
          <w:spacing w:val="-1"/>
        </w:rPr>
        <w:t>receives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proposes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disclose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information,</w:t>
      </w:r>
      <w: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respondent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full</w:t>
      </w:r>
      <w:r>
        <w:rPr>
          <w:spacing w:val="1"/>
        </w:rPr>
        <w:t xml:space="preserve"> </w:t>
      </w:r>
      <w:r>
        <w:rPr>
          <w:spacing w:val="-1"/>
        </w:rPr>
        <w:t>showing</w:t>
      </w:r>
      <w:r>
        <w:rPr>
          <w:spacing w:val="-3"/>
        </w:rPr>
        <w:t xml:space="preserve"> </w:t>
      </w:r>
      <w:r>
        <w:rPr>
          <w:spacing w:val="-1"/>
        </w:rP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Commission's</w:t>
      </w:r>
      <w: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>for</w:t>
      </w:r>
      <w:r>
        <w:rPr>
          <w:spacing w:val="79"/>
        </w:rPr>
        <w:t xml:space="preserve"> </w:t>
      </w:r>
      <w:r>
        <w:rPr>
          <w:spacing w:val="-1"/>
        </w:rPr>
        <w:t>withholding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inspection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submitted</w:t>
      </w:r>
      <w:r>
        <w:t xml:space="preserve"> 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Commission.</w:t>
      </w:r>
    </w:p>
    <w:p w:rsidR="007F7B90" w:rsidRDefault="007F7B90" w14:paraId="58A4C90A" w14:textId="77777777">
      <w:pPr>
        <w:spacing w:before="9"/>
        <w:rPr>
          <w:rFonts w:ascii="Times New Roman" w:hAnsi="Times New Roman" w:eastAsia="Times New Roman" w:cs="Times New Roman"/>
          <w:sz w:val="21"/>
          <w:szCs w:val="21"/>
        </w:rPr>
      </w:pPr>
    </w:p>
    <w:p w:rsidR="007F7B90" w:rsidRDefault="007D4CA2" w14:paraId="44C16298" w14:textId="77777777">
      <w:pPr>
        <w:pStyle w:val="Heading2"/>
        <w:numPr>
          <w:ilvl w:val="0"/>
          <w:numId w:val="5"/>
        </w:numPr>
        <w:tabs>
          <w:tab w:val="left" w:pos="507"/>
        </w:tabs>
        <w:ind w:left="506" w:hanging="387"/>
        <w:rPr>
          <w:b w:val="0"/>
          <w:bCs w:val="0"/>
          <w:i w:val="0"/>
        </w:rPr>
      </w:pPr>
      <w:r>
        <w:rPr>
          <w:spacing w:val="-1"/>
        </w:rPr>
        <w:t>Questions</w:t>
      </w:r>
      <w:r>
        <w:t xml:space="preserve"> 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sensitive</w:t>
      </w:r>
      <w:r>
        <w:t xml:space="preserve"> </w:t>
      </w:r>
      <w:r>
        <w:rPr>
          <w:spacing w:val="-1"/>
        </w:rPr>
        <w:t>nature.</w:t>
      </w:r>
    </w:p>
    <w:p w:rsidR="007F7B90" w:rsidRDefault="007F7B90" w14:paraId="49F03284" w14:textId="77777777">
      <w:pPr>
        <w:rPr>
          <w:rFonts w:ascii="Times New Roman" w:hAnsi="Times New Roman" w:eastAsia="Times New Roman" w:cs="Times New Roman"/>
          <w:b/>
          <w:bCs/>
          <w:i/>
        </w:rPr>
      </w:pPr>
    </w:p>
    <w:p w:rsidR="007F7B90" w:rsidRDefault="007D4CA2" w14:paraId="1ECECEDE" w14:textId="77777777">
      <w:pPr>
        <w:pStyle w:val="BodyText"/>
        <w:ind w:left="119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 xml:space="preserve">does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matters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sensitive</w:t>
      </w:r>
      <w:r>
        <w:t xml:space="preserve"> </w:t>
      </w:r>
      <w:r>
        <w:rPr>
          <w:spacing w:val="-1"/>
        </w:rPr>
        <w:t>nature.</w:t>
      </w:r>
    </w:p>
    <w:p w:rsidR="007F7B90" w:rsidRDefault="007F7B90" w14:paraId="7EE2D71D" w14:textId="77777777">
      <w:pPr>
        <w:rPr>
          <w:rFonts w:ascii="Times New Roman" w:hAnsi="Times New Roman" w:eastAsia="Times New Roman" w:cs="Times New Roman"/>
        </w:rPr>
      </w:pPr>
    </w:p>
    <w:p w:rsidR="007F7B90" w:rsidRDefault="007D4CA2" w14:paraId="5F6363C7" w14:textId="77777777">
      <w:pPr>
        <w:pStyle w:val="Heading2"/>
        <w:numPr>
          <w:ilvl w:val="0"/>
          <w:numId w:val="5"/>
        </w:numPr>
        <w:tabs>
          <w:tab w:val="left" w:pos="451"/>
        </w:tabs>
        <w:ind w:left="450" w:hanging="331"/>
        <w:rPr>
          <w:b w:val="0"/>
          <w:bCs w:val="0"/>
          <w:i w:val="0"/>
        </w:rPr>
      </w:pPr>
      <w:r>
        <w:rPr>
          <w:spacing w:val="-1"/>
        </w:rPr>
        <w:t>Estimates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hour</w:t>
      </w:r>
      <w:r>
        <w:t xml:space="preserve"> </w:t>
      </w:r>
      <w:r>
        <w:rPr>
          <w:spacing w:val="-1"/>
        </w:rPr>
        <w:t xml:space="preserve">burden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respondents.</w:t>
      </w:r>
    </w:p>
    <w:p w:rsidR="007F7B90" w:rsidRDefault="007F7B90" w14:paraId="02F7A708" w14:textId="77777777">
      <w:pPr>
        <w:rPr>
          <w:rFonts w:ascii="Times New Roman" w:hAnsi="Times New Roman" w:eastAsia="Times New Roman" w:cs="Times New Roman"/>
          <w:b/>
          <w:bCs/>
          <w:i/>
        </w:rPr>
      </w:pPr>
    </w:p>
    <w:p w:rsidR="007F7B90" w:rsidRDefault="007D4CA2" w14:paraId="71CF9A4C" w14:textId="77777777">
      <w:pPr>
        <w:pStyle w:val="BodyText"/>
        <w:ind w:left="119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represents</w:t>
      </w:r>
      <w:r>
        <w:t xml:space="preserve"> </w:t>
      </w:r>
      <w:r>
        <w:rPr>
          <w:spacing w:val="-1"/>
        </w:rPr>
        <w:t>the</w:t>
      </w:r>
      <w:r>
        <w:t xml:space="preserve"> hour</w:t>
      </w:r>
      <w:r>
        <w:rPr>
          <w:spacing w:val="-2"/>
        </w:rPr>
        <w:t xml:space="preserve"> </w:t>
      </w:r>
      <w:r>
        <w:rPr>
          <w:spacing w:val="-1"/>
        </w:rPr>
        <w:t>burden</w:t>
      </w:r>
      <w:r>
        <w:t xml:space="preserve"> 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collections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discussed</w:t>
      </w:r>
      <w:r>
        <w:t xml:space="preserve"> </w:t>
      </w:r>
      <w:r>
        <w:rPr>
          <w:spacing w:val="-1"/>
        </w:rPr>
        <w:t>herein.</w:t>
      </w:r>
    </w:p>
    <w:p w:rsidR="007F7B90" w:rsidRDefault="007F7B90" w14:paraId="445F3EE3" w14:textId="77777777">
      <w:pPr>
        <w:spacing w:before="3"/>
        <w:rPr>
          <w:rFonts w:ascii="Times New Roman" w:hAnsi="Times New Roman" w:eastAsia="Times New Roman" w:cs="Times New Roman"/>
        </w:rPr>
      </w:pPr>
    </w:p>
    <w:p w:rsidR="007F7B90" w:rsidRDefault="007D4CA2" w14:paraId="14FC5CD0" w14:textId="77777777">
      <w:pPr>
        <w:pStyle w:val="Heading2"/>
        <w:ind w:left="119"/>
        <w:rPr>
          <w:b w:val="0"/>
          <w:bCs w:val="0"/>
          <w:i w:val="0"/>
        </w:rPr>
      </w:pPr>
      <w:r>
        <w:rPr>
          <w:spacing w:val="-1"/>
        </w:rPr>
        <w:t>Filing</w:t>
      </w:r>
      <w:r>
        <w:t xml:space="preserve"> </w:t>
      </w:r>
      <w:r>
        <w:rPr>
          <w:spacing w:val="-1"/>
        </w:rPr>
        <w:t>FCC Form</w:t>
      </w:r>
      <w:r>
        <w:rPr>
          <w:spacing w:val="-2"/>
        </w:rPr>
        <w:t xml:space="preserve"> </w:t>
      </w:r>
      <w:r>
        <w:rPr>
          <w:spacing w:val="-1"/>
        </w:rPr>
        <w:t>499-A</w:t>
      </w:r>
      <w:r w:rsidR="00FC25E2">
        <w:rPr>
          <w:spacing w:val="-1"/>
        </w:rPr>
        <w:t xml:space="preserve"> (revised to reflect more current information)</w:t>
      </w:r>
      <w:r>
        <w:rPr>
          <w:spacing w:val="-1"/>
        </w:rPr>
        <w:t>:</w:t>
      </w:r>
    </w:p>
    <w:p w:rsidR="007F7B90" w:rsidRDefault="007F7B90" w14:paraId="308162F1" w14:textId="77777777">
      <w:pPr>
        <w:spacing w:before="1"/>
        <w:rPr>
          <w:rFonts w:ascii="Times New Roman" w:hAnsi="Times New Roman" w:eastAsia="Times New Roman" w:cs="Times New Roman"/>
          <w:b/>
          <w:bCs/>
          <w:i/>
          <w:sz w:val="19"/>
          <w:szCs w:val="19"/>
        </w:rPr>
      </w:pPr>
    </w:p>
    <w:p w:rsidR="007F7B90" w:rsidRDefault="007D4CA2" w14:paraId="6EBD870C" w14:textId="77777777">
      <w:pPr>
        <w:pStyle w:val="BodyText"/>
        <w:numPr>
          <w:ilvl w:val="1"/>
          <w:numId w:val="5"/>
        </w:numPr>
        <w:tabs>
          <w:tab w:val="left" w:pos="1561"/>
        </w:tabs>
        <w:ind w:right="436" w:firstLine="720"/>
      </w:pPr>
      <w:r>
        <w:rPr>
          <w:spacing w:val="-4"/>
          <w:u w:val="single" w:color="000000"/>
        </w:rPr>
        <w:t>Number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of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respondents</w:t>
      </w:r>
      <w:r>
        <w:rPr>
          <w:spacing w:val="-4"/>
        </w:rPr>
        <w:t>:</w:t>
      </w:r>
      <w:r>
        <w:rPr>
          <w:spacing w:val="49"/>
        </w:rPr>
        <w:t xml:space="preserve"> </w:t>
      </w:r>
      <w:r>
        <w:rPr>
          <w:spacing w:val="-4"/>
        </w:rPr>
        <w:t>There</w:t>
      </w:r>
      <w:r>
        <w:rPr>
          <w:spacing w:val="-7"/>
        </w:rPr>
        <w:t xml:space="preserve"> </w:t>
      </w:r>
      <w:r>
        <w:rPr>
          <w:spacing w:val="-2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approximately</w:t>
      </w:r>
      <w:r>
        <w:rPr>
          <w:spacing w:val="-8"/>
        </w:rPr>
        <w:t xml:space="preserve"> </w:t>
      </w:r>
      <w:r w:rsidR="008E3E9F">
        <w:rPr>
          <w:spacing w:val="-3"/>
        </w:rPr>
        <w:t>6,900</w:t>
      </w:r>
      <w:r>
        <w:rPr>
          <w:spacing w:val="-10"/>
        </w:rPr>
        <w:t xml:space="preserve"> </w:t>
      </w:r>
      <w:r>
        <w:rPr>
          <w:spacing w:val="-4"/>
        </w:rPr>
        <w:t>telecommunications</w:t>
      </w:r>
      <w:r>
        <w:rPr>
          <w:spacing w:val="67"/>
        </w:rPr>
        <w:t xml:space="preserve"> </w:t>
      </w:r>
      <w:r>
        <w:rPr>
          <w:spacing w:val="-4"/>
        </w:rPr>
        <w:t>carriers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3"/>
        </w:rPr>
        <w:t>other</w:t>
      </w:r>
      <w:r>
        <w:rPr>
          <w:spacing w:val="-7"/>
        </w:rPr>
        <w:t xml:space="preserve"> </w:t>
      </w:r>
      <w:r>
        <w:rPr>
          <w:spacing w:val="-4"/>
        </w:rPr>
        <w:t>providers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telecommunications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7"/>
        </w:rPr>
        <w:t xml:space="preserve"> </w:t>
      </w:r>
      <w:r>
        <w:rPr>
          <w:spacing w:val="-3"/>
        </w:rPr>
        <w:t>may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subject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filing</w:t>
      </w:r>
      <w:r>
        <w:rPr>
          <w:spacing w:val="-7"/>
        </w:rPr>
        <w:t xml:space="preserve"> </w:t>
      </w:r>
      <w:r>
        <w:rPr>
          <w:spacing w:val="-4"/>
        </w:rPr>
        <w:t>requirements.</w:t>
      </w:r>
    </w:p>
    <w:p w:rsidR="007F7B90" w:rsidRDefault="007F7B90" w14:paraId="77F2CCD8" w14:textId="77777777"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38A9737B" w14:textId="77777777">
      <w:pPr>
        <w:pStyle w:val="BodyText"/>
        <w:numPr>
          <w:ilvl w:val="1"/>
          <w:numId w:val="5"/>
        </w:numPr>
        <w:tabs>
          <w:tab w:val="left" w:pos="1561"/>
        </w:tabs>
        <w:ind w:right="312" w:firstLine="720"/>
      </w:pPr>
      <w:r>
        <w:rPr>
          <w:spacing w:val="-4"/>
          <w:u w:val="single" w:color="000000"/>
        </w:rPr>
        <w:t>Frequency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of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response</w:t>
      </w:r>
      <w:r>
        <w:rPr>
          <w:spacing w:val="-4"/>
        </w:rPr>
        <w:t>:</w:t>
      </w:r>
      <w:r>
        <w:rPr>
          <w:spacing w:val="46"/>
        </w:rPr>
        <w:t xml:space="preserve"> </w:t>
      </w:r>
      <w:r>
        <w:rPr>
          <w:spacing w:val="-4"/>
        </w:rPr>
        <w:t>Annual</w:t>
      </w:r>
      <w:r>
        <w:rPr>
          <w:spacing w:val="-6"/>
        </w:rPr>
        <w:t xml:space="preserve"> </w:t>
      </w:r>
      <w:r>
        <w:rPr>
          <w:spacing w:val="-4"/>
        </w:rPr>
        <w:t>reporting</w:t>
      </w:r>
      <w:r>
        <w:rPr>
          <w:spacing w:val="-8"/>
        </w:rPr>
        <w:t xml:space="preserve"> </w:t>
      </w:r>
      <w:r>
        <w:rPr>
          <w:spacing w:val="-4"/>
        </w:rPr>
        <w:t>requirement.</w:t>
      </w:r>
      <w:r>
        <w:rPr>
          <w:spacing w:val="43"/>
        </w:rPr>
        <w:t xml:space="preserve"> </w:t>
      </w:r>
      <w:r>
        <w:rPr>
          <w:spacing w:val="-3"/>
        </w:rPr>
        <w:t>Based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5"/>
        </w:rPr>
        <w:t>estimated</w:t>
      </w:r>
      <w:r>
        <w:rPr>
          <w:spacing w:val="82"/>
        </w:rPr>
        <w:t xml:space="preserve"> </w:t>
      </w:r>
      <w:r>
        <w:rPr>
          <w:spacing w:val="-3"/>
        </w:rPr>
        <w:t>number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respondents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frequency</w:t>
      </w:r>
      <w:r>
        <w:rPr>
          <w:spacing w:val="-8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3"/>
        </w:rPr>
        <w:t>responses,</w:t>
      </w:r>
      <w:r>
        <w:rPr>
          <w:spacing w:val="-7"/>
        </w:rPr>
        <w:t xml:space="preserve"> </w:t>
      </w:r>
      <w:r>
        <w:rPr>
          <w:spacing w:val="-2"/>
        </w:rPr>
        <w:t>we</w:t>
      </w:r>
      <w:r>
        <w:rPr>
          <w:spacing w:val="-5"/>
        </w:rPr>
        <w:t xml:space="preserve"> </w:t>
      </w:r>
      <w:r>
        <w:rPr>
          <w:spacing w:val="-4"/>
        </w:rPr>
        <w:t>estimate</w:t>
      </w:r>
      <w:r>
        <w:rPr>
          <w:spacing w:val="-9"/>
        </w:rPr>
        <w:t xml:space="preserve"> </w:t>
      </w:r>
      <w:r>
        <w:rPr>
          <w:spacing w:val="-3"/>
        </w:rPr>
        <w:t>that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annual</w:t>
      </w:r>
      <w:r>
        <w:rPr>
          <w:spacing w:val="-6"/>
        </w:rPr>
        <w:t xml:space="preserve"> </w:t>
      </w:r>
      <w:r>
        <w:rPr>
          <w:spacing w:val="-4"/>
        </w:rPr>
        <w:t>total number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77"/>
        </w:rPr>
        <w:t xml:space="preserve"> </w:t>
      </w:r>
      <w:r>
        <w:rPr>
          <w:spacing w:val="-4"/>
        </w:rPr>
        <w:t>responses</w:t>
      </w:r>
      <w:r>
        <w:rPr>
          <w:spacing w:val="-5"/>
        </w:rPr>
        <w:t xml:space="preserve"> </w:t>
      </w:r>
      <w:r>
        <w:rPr>
          <w:spacing w:val="-4"/>
        </w:rPr>
        <w:t xml:space="preserve">will </w:t>
      </w:r>
      <w:r>
        <w:rPr>
          <w:spacing w:val="-3"/>
        </w:rPr>
        <w:t>be</w:t>
      </w:r>
      <w:r>
        <w:rPr>
          <w:spacing w:val="-7"/>
        </w:rPr>
        <w:t xml:space="preserve"> </w:t>
      </w:r>
      <w:r w:rsidR="008E3E9F">
        <w:rPr>
          <w:spacing w:val="-3"/>
        </w:rPr>
        <w:t>6,900</w:t>
      </w:r>
      <w:r>
        <w:rPr>
          <w:spacing w:val="-7"/>
        </w:rPr>
        <w:t xml:space="preserve"> </w:t>
      </w:r>
      <w:r>
        <w:rPr>
          <w:spacing w:val="-3"/>
        </w:rPr>
        <w:t>for</w:t>
      </w:r>
      <w:r>
        <w:rPr>
          <w:spacing w:val="-7"/>
        </w:rPr>
        <w:t xml:space="preserve"> </w:t>
      </w:r>
      <w:r>
        <w:rPr>
          <w:spacing w:val="-3"/>
        </w:rPr>
        <w:t>this</w:t>
      </w:r>
      <w:r>
        <w:rPr>
          <w:spacing w:val="-7"/>
        </w:rPr>
        <w:t xml:space="preserve"> </w:t>
      </w:r>
      <w:r>
        <w:rPr>
          <w:spacing w:val="-3"/>
        </w:rPr>
        <w:t>form.</w:t>
      </w:r>
    </w:p>
    <w:p w:rsidR="007F7B90" w:rsidRDefault="007F7B90" w14:paraId="57BFF6A5" w14:textId="77777777"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7A660449" w14:textId="77777777">
      <w:pPr>
        <w:pStyle w:val="BodyText"/>
        <w:numPr>
          <w:ilvl w:val="1"/>
          <w:numId w:val="5"/>
        </w:numPr>
        <w:tabs>
          <w:tab w:val="left" w:pos="1561"/>
        </w:tabs>
        <w:ind w:right="231" w:firstLine="720"/>
      </w:pPr>
      <w:r>
        <w:rPr>
          <w:spacing w:val="-4"/>
          <w:u w:val="single" w:color="000000"/>
        </w:rPr>
        <w:t xml:space="preserve">Annual </w:t>
      </w:r>
      <w:r>
        <w:rPr>
          <w:spacing w:val="-5"/>
          <w:u w:val="single" w:color="000000"/>
        </w:rPr>
        <w:t>hour</w:t>
      </w:r>
      <w:r>
        <w:rPr>
          <w:spacing w:val="-2"/>
          <w:u w:val="single" w:color="000000"/>
        </w:rPr>
        <w:t xml:space="preserve"> </w:t>
      </w:r>
      <w:r>
        <w:rPr>
          <w:spacing w:val="-3"/>
          <w:u w:val="single" w:color="000000"/>
        </w:rPr>
        <w:t>burden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per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respondent</w:t>
      </w:r>
      <w:r>
        <w:rPr>
          <w:spacing w:val="-4"/>
        </w:rPr>
        <w:t>:</w:t>
      </w:r>
      <w:r>
        <w:t xml:space="preserve"> </w:t>
      </w:r>
      <w:r>
        <w:rPr>
          <w:spacing w:val="44"/>
        </w:rPr>
        <w:t xml:space="preserve"> </w:t>
      </w:r>
      <w:r>
        <w:rPr>
          <w:spacing w:val="-3"/>
        </w:rPr>
        <w:t>13.5</w:t>
      </w:r>
      <w:r>
        <w:rPr>
          <w:spacing w:val="-8"/>
        </w:rPr>
        <w:t xml:space="preserve"> </w:t>
      </w:r>
      <w:r>
        <w:rPr>
          <w:spacing w:val="-3"/>
        </w:rPr>
        <w:t>hours</w:t>
      </w:r>
      <w:r>
        <w:rPr>
          <w:spacing w:val="-7"/>
        </w:rPr>
        <w:t xml:space="preserve"> </w:t>
      </w:r>
      <w:r>
        <w:rPr>
          <w:spacing w:val="-3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respondent.</w:t>
      </w:r>
      <w:r>
        <w:rPr>
          <w:spacing w:val="43"/>
        </w:rPr>
        <w:t xml:space="preserve"> </w:t>
      </w:r>
      <w:r>
        <w:rPr>
          <w:spacing w:val="-3"/>
          <w:u w:val="single" w:color="000000"/>
        </w:rPr>
        <w:t>Total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annual</w:t>
      </w:r>
      <w:r>
        <w:rPr>
          <w:spacing w:val="51"/>
        </w:rPr>
        <w:t xml:space="preserve"> </w:t>
      </w:r>
      <w:r>
        <w:rPr>
          <w:spacing w:val="-4"/>
          <w:u w:val="single" w:color="000000"/>
        </w:rPr>
        <w:t>burden</w:t>
      </w:r>
      <w:r>
        <w:rPr>
          <w:spacing w:val="-4"/>
        </w:rPr>
        <w:t xml:space="preserve">: </w:t>
      </w:r>
      <w:r w:rsidR="008975C6">
        <w:rPr>
          <w:spacing w:val="-7"/>
        </w:rPr>
        <w:t>93,150</w:t>
      </w:r>
      <w:r w:rsidR="00FC25E2">
        <w:rPr>
          <w:spacing w:val="-7"/>
        </w:rPr>
        <w:t xml:space="preserve"> </w:t>
      </w:r>
      <w:r>
        <w:rPr>
          <w:spacing w:val="-3"/>
        </w:rPr>
        <w:t>hours</w:t>
      </w:r>
      <w:r>
        <w:rPr>
          <w:spacing w:val="-7"/>
        </w:rPr>
        <w:t xml:space="preserve"> </w:t>
      </w:r>
      <w:r>
        <w:rPr>
          <w:spacing w:val="-3"/>
        </w:rPr>
        <w:t>(</w:t>
      </w:r>
      <w:r w:rsidR="008E3E9F">
        <w:rPr>
          <w:spacing w:val="-3"/>
        </w:rPr>
        <w:t>6,900</w:t>
      </w:r>
      <w:r>
        <w:rPr>
          <w:spacing w:val="-7"/>
        </w:rPr>
        <w:t xml:space="preserve"> </w:t>
      </w:r>
      <w:r>
        <w:rPr>
          <w:spacing w:val="-4"/>
        </w:rPr>
        <w:t>respondents</w:t>
      </w:r>
      <w:r>
        <w:rPr>
          <w:spacing w:val="-7"/>
        </w:rPr>
        <w:t xml:space="preserve"> </w:t>
      </w:r>
      <w:r>
        <w:t>x</w:t>
      </w:r>
      <w:r>
        <w:rPr>
          <w:spacing w:val="-8"/>
        </w:rPr>
        <w:t xml:space="preserve"> </w:t>
      </w:r>
      <w:r>
        <w:rPr>
          <w:spacing w:val="-3"/>
        </w:rPr>
        <w:t>13.5</w:t>
      </w:r>
      <w:r>
        <w:rPr>
          <w:spacing w:val="-8"/>
        </w:rPr>
        <w:t xml:space="preserve"> </w:t>
      </w:r>
      <w:r>
        <w:rPr>
          <w:spacing w:val="-3"/>
        </w:rPr>
        <w:t>hours</w:t>
      </w:r>
      <w:r>
        <w:rPr>
          <w:spacing w:val="-5"/>
        </w:rPr>
        <w:t xml:space="preserve"> </w:t>
      </w:r>
      <w:r>
        <w:rPr>
          <w:spacing w:val="-4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respondent</w:t>
      </w:r>
      <w:r>
        <w:rPr>
          <w:spacing w:val="-6"/>
        </w:rPr>
        <w:t xml:space="preserve"> </w:t>
      </w:r>
      <w:r>
        <w:rPr>
          <w:spacing w:val="-3"/>
        </w:rPr>
        <w:t>for</w:t>
      </w:r>
      <w:r>
        <w:rPr>
          <w:spacing w:val="-9"/>
        </w:rPr>
        <w:t xml:space="preserve"> </w:t>
      </w:r>
      <w:r>
        <w:rPr>
          <w:spacing w:val="-3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annual</w:t>
      </w:r>
      <w:r>
        <w:rPr>
          <w:spacing w:val="-7"/>
        </w:rPr>
        <w:t xml:space="preserve"> </w:t>
      </w:r>
      <w:r>
        <w:rPr>
          <w:spacing w:val="-3"/>
        </w:rPr>
        <w:t>filing).</w:t>
      </w:r>
      <w:r>
        <w:rPr>
          <w:spacing w:val="45"/>
        </w:rPr>
        <w:t xml:space="preserve"> </w:t>
      </w:r>
      <w:r>
        <w:rPr>
          <w:spacing w:val="-4"/>
        </w:rPr>
        <w:t>This</w:t>
      </w:r>
      <w:r>
        <w:rPr>
          <w:spacing w:val="73"/>
        </w:rPr>
        <w:t xml:space="preserve"> </w:t>
      </w:r>
      <w:r>
        <w:rPr>
          <w:spacing w:val="-3"/>
        </w:rPr>
        <w:t>average</w:t>
      </w:r>
      <w:r>
        <w:rPr>
          <w:spacing w:val="-7"/>
        </w:rPr>
        <w:t xml:space="preserve"> </w:t>
      </w:r>
      <w:r>
        <w:rPr>
          <w:spacing w:val="-4"/>
        </w:rPr>
        <w:t>includes</w:t>
      </w:r>
      <w:r>
        <w:rPr>
          <w:spacing w:val="-5"/>
        </w:rPr>
        <w:t xml:space="preserve"> </w:t>
      </w:r>
      <w:r>
        <w:rPr>
          <w:spacing w:val="-4"/>
        </w:rPr>
        <w:t>estimates</w:t>
      </w:r>
      <w:r>
        <w:rPr>
          <w:spacing w:val="-7"/>
        </w:rPr>
        <w:t xml:space="preserve"> </w:t>
      </w:r>
      <w:r>
        <w:rPr>
          <w:spacing w:val="-3"/>
        </w:rPr>
        <w:t>for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time</w:t>
      </w:r>
      <w:r>
        <w:rPr>
          <w:spacing w:val="-5"/>
        </w:rPr>
        <w:t xml:space="preserve"> </w:t>
      </w:r>
      <w:r>
        <w:rPr>
          <w:spacing w:val="-4"/>
        </w:rPr>
        <w:t>needed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identify,</w:t>
      </w:r>
      <w:r>
        <w:rPr>
          <w:spacing w:val="-8"/>
        </w:rPr>
        <w:t xml:space="preserve"> </w:t>
      </w:r>
      <w:r>
        <w:rPr>
          <w:spacing w:val="-3"/>
        </w:rPr>
        <w:t>compile,</w:t>
      </w:r>
      <w:r>
        <w:rPr>
          <w:spacing w:val="-8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3"/>
        </w:rPr>
        <w:t>some</w:t>
      </w:r>
      <w:r>
        <w:rPr>
          <w:spacing w:val="-7"/>
        </w:rPr>
        <w:t xml:space="preserve"> </w:t>
      </w:r>
      <w:r>
        <w:rPr>
          <w:spacing w:val="-3"/>
        </w:rPr>
        <w:t>cases,</w:t>
      </w:r>
      <w:r>
        <w:rPr>
          <w:spacing w:val="-8"/>
        </w:rPr>
        <w:t xml:space="preserve"> </w:t>
      </w:r>
      <w:r>
        <w:rPr>
          <w:spacing w:val="-4"/>
        </w:rPr>
        <w:t>estimate</w:t>
      </w:r>
      <w:r>
        <w:rPr>
          <w:spacing w:val="71"/>
        </w:rPr>
        <w:t xml:space="preserve"> </w:t>
      </w:r>
      <w:r>
        <w:rPr>
          <w:spacing w:val="-4"/>
        </w:rPr>
        <w:t>information</w:t>
      </w:r>
      <w:r>
        <w:rPr>
          <w:spacing w:val="-8"/>
        </w:rPr>
        <w:t xml:space="preserve"> </w:t>
      </w:r>
      <w:r>
        <w:rPr>
          <w:spacing w:val="-3"/>
        </w:rPr>
        <w:t>at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requested</w:t>
      </w:r>
      <w:r>
        <w:rPr>
          <w:spacing w:val="-8"/>
        </w:rPr>
        <w:t xml:space="preserve"> </w:t>
      </w:r>
      <w:r>
        <w:rPr>
          <w:spacing w:val="-3"/>
        </w:rPr>
        <w:t>level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4"/>
        </w:rPr>
        <w:t xml:space="preserve"> detail.</w:t>
      </w:r>
      <w:r>
        <w:rPr>
          <w:spacing w:val="45"/>
        </w:rP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2"/>
        </w:rPr>
        <w:t>note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estimate</w:t>
      </w:r>
      <w: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is an</w:t>
      </w:r>
      <w:r>
        <w:rPr>
          <w:spacing w:val="-3"/>
        </w:rPr>
        <w:t xml:space="preserve"> </w:t>
      </w:r>
      <w:r>
        <w:rPr>
          <w:spacing w:val="-1"/>
        </w:rPr>
        <w:t>average,</w:t>
      </w:r>
    </w:p>
    <w:p w:rsidR="007F7B90" w:rsidRDefault="007F7B90" w14:paraId="36BF5763" w14:textId="77777777">
      <w:pPr>
        <w:sectPr w:rsidR="007F7B90">
          <w:pgSz w:w="12240" w:h="15840"/>
          <w:pgMar w:top="1380" w:right="1700" w:bottom="960" w:left="1680" w:header="0" w:footer="766" w:gutter="0"/>
          <w:cols w:space="720"/>
        </w:sectPr>
      </w:pPr>
    </w:p>
    <w:p w:rsidR="007F7B90" w:rsidRDefault="007D4CA2" w14:paraId="658835F9" w14:textId="77777777">
      <w:pPr>
        <w:pStyle w:val="BodyText"/>
        <w:spacing w:before="58"/>
        <w:ind w:right="231"/>
      </w:pPr>
      <w:r>
        <w:lastRenderedPageBreak/>
        <w:t xml:space="preserve">with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respondents</w:t>
      </w:r>
      <w:r>
        <w:t xml:space="preserve"> </w:t>
      </w:r>
      <w:r>
        <w:rPr>
          <w:spacing w:val="-1"/>
        </w:rPr>
        <w:t>requiring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worksheets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others</w:t>
      </w:r>
      <w:r>
        <w:t xml:space="preserve"> </w:t>
      </w:r>
      <w:r>
        <w:rPr>
          <w:spacing w:val="-1"/>
        </w:rPr>
        <w:t>requiring</w:t>
      </w:r>
      <w:r>
        <w:rPr>
          <w:spacing w:val="-3"/>
        </w:rPr>
        <w:t xml:space="preserve"> </w:t>
      </w:r>
      <w:r>
        <w:rPr>
          <w:spacing w:val="-1"/>
        </w:rPr>
        <w:t>less</w:t>
      </w:r>
      <w:r>
        <w:rPr>
          <w:spacing w:val="53"/>
        </w:rPr>
        <w:t xml:space="preserve"> </w:t>
      </w:r>
      <w:r>
        <w:t xml:space="preserve">time. </w:t>
      </w:r>
      <w:r>
        <w:rPr>
          <w:spacing w:val="53"/>
        </w:rPr>
        <w:t xml:space="preserve"> </w:t>
      </w:r>
      <w:r>
        <w:rPr>
          <w:spacing w:val="-3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burden</w:t>
      </w:r>
      <w:r>
        <w:rPr>
          <w:spacing w:val="-7"/>
        </w:rPr>
        <w:t xml:space="preserve"> </w:t>
      </w:r>
      <w:r>
        <w:rPr>
          <w:spacing w:val="-4"/>
        </w:rPr>
        <w:t>estimate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based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8"/>
        </w:rPr>
        <w:t xml:space="preserve"> </w:t>
      </w:r>
      <w:r>
        <w:rPr>
          <w:spacing w:val="-3"/>
        </w:rPr>
        <w:t>our</w:t>
      </w:r>
      <w:r>
        <w:rPr>
          <w:spacing w:val="-7"/>
        </w:rPr>
        <w:t xml:space="preserve"> </w:t>
      </w:r>
      <w:r>
        <w:rPr>
          <w:spacing w:val="-4"/>
        </w:rPr>
        <w:t>prior</w:t>
      </w:r>
      <w:r>
        <w:rPr>
          <w:spacing w:val="-7"/>
        </w:rPr>
        <w:t xml:space="preserve"> </w:t>
      </w:r>
      <w:r>
        <w:rPr>
          <w:spacing w:val="-4"/>
        </w:rPr>
        <w:t>experience</w:t>
      </w:r>
      <w:r>
        <w:rPr>
          <w:spacing w:val="-5"/>
        </w:rPr>
        <w:t xml:space="preserve"> </w:t>
      </w:r>
      <w:r>
        <w:rPr>
          <w:spacing w:val="-3"/>
        </w:rPr>
        <w:t>with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Worksheet.</w:t>
      </w:r>
    </w:p>
    <w:p w:rsidR="007F7B90" w:rsidRDefault="007F7B90" w14:paraId="358B7676" w14:textId="77777777"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424C6103" w14:textId="77777777">
      <w:pPr>
        <w:pStyle w:val="BodyText"/>
        <w:numPr>
          <w:ilvl w:val="1"/>
          <w:numId w:val="5"/>
        </w:numPr>
        <w:tabs>
          <w:tab w:val="left" w:pos="1560"/>
        </w:tabs>
        <w:spacing w:line="243" w:lineRule="auto"/>
        <w:ind w:right="231" w:firstLine="720"/>
      </w:pPr>
      <w:r>
        <w:rPr>
          <w:spacing w:val="-3"/>
          <w:u w:val="single" w:color="000000"/>
        </w:rPr>
        <w:t>Total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estimate</w:t>
      </w:r>
      <w:r>
        <w:rPr>
          <w:spacing w:val="-1"/>
          <w:u w:val="single" w:color="000000"/>
        </w:rPr>
        <w:t xml:space="preserve"> </w:t>
      </w:r>
      <w:r>
        <w:rPr>
          <w:spacing w:val="-3"/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in-house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cost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spacing w:val="-4"/>
          <w:u w:val="single" w:color="000000"/>
        </w:rPr>
        <w:t>respondents</w:t>
      </w:r>
      <w:r>
        <w:rPr>
          <w:spacing w:val="-10"/>
          <w:u w:val="single" w:color="000000"/>
        </w:rPr>
        <w:t xml:space="preserve"> </w:t>
      </w:r>
      <w:r>
        <w:rPr>
          <w:spacing w:val="-4"/>
          <w:u w:val="single" w:color="000000"/>
        </w:rPr>
        <w:t>for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the</w:t>
      </w:r>
      <w:r>
        <w:rPr>
          <w:u w:val="single" w:color="000000"/>
        </w:rPr>
        <w:t xml:space="preserve"> </w:t>
      </w:r>
      <w:r>
        <w:rPr>
          <w:spacing w:val="-4"/>
          <w:u w:val="single" w:color="000000"/>
        </w:rPr>
        <w:t>hour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burdens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for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collection</w:t>
      </w:r>
      <w:r>
        <w:rPr>
          <w:spacing w:val="-5"/>
          <w:u w:val="single" w:color="000000"/>
        </w:rPr>
        <w:t xml:space="preserve"> </w:t>
      </w:r>
      <w:r>
        <w:rPr>
          <w:spacing w:val="-3"/>
          <w:u w:val="single" w:color="000000"/>
        </w:rPr>
        <w:t>of</w:t>
      </w:r>
      <w:r>
        <w:rPr>
          <w:spacing w:val="51"/>
        </w:rPr>
        <w:t xml:space="preserve"> </w:t>
      </w:r>
      <w:r>
        <w:rPr>
          <w:spacing w:val="-4"/>
          <w:u w:val="single" w:color="000000"/>
        </w:rPr>
        <w:t>information:</w:t>
      </w:r>
      <w:r w:rsidRPr="006E6FE6">
        <w:rPr>
          <w:spacing w:val="51"/>
          <w:u w:color="000000"/>
        </w:rPr>
        <w:t xml:space="preserve"> </w:t>
      </w:r>
      <w:r>
        <w:rPr>
          <w:spacing w:val="-4"/>
        </w:rPr>
        <w:t>$</w:t>
      </w:r>
      <w:r w:rsidR="008975C6">
        <w:rPr>
          <w:spacing w:val="-4"/>
        </w:rPr>
        <w:t>4,191,750</w:t>
      </w:r>
      <w:r>
        <w:rPr>
          <w:spacing w:val="-4"/>
        </w:rPr>
        <w:t>.</w:t>
      </w:r>
    </w:p>
    <w:p w:rsidR="007F7B90" w:rsidRDefault="007F7B90" w14:paraId="07328942" w14:textId="77777777">
      <w:pPr>
        <w:spacing w:before="3"/>
        <w:rPr>
          <w:rFonts w:ascii="Times New Roman" w:hAnsi="Times New Roman" w:eastAsia="Times New Roman" w:cs="Times New Roman"/>
          <w:sz w:val="12"/>
          <w:szCs w:val="12"/>
        </w:rPr>
      </w:pPr>
    </w:p>
    <w:p w:rsidR="007F7B90" w:rsidRDefault="007D4CA2" w14:paraId="38C8624C" w14:textId="77777777">
      <w:pPr>
        <w:pStyle w:val="BodyText"/>
        <w:numPr>
          <w:ilvl w:val="1"/>
          <w:numId w:val="5"/>
        </w:numPr>
        <w:tabs>
          <w:tab w:val="left" w:pos="1561"/>
        </w:tabs>
        <w:spacing w:before="72"/>
        <w:ind w:right="231" w:firstLine="720"/>
      </w:pPr>
      <w:r>
        <w:rPr>
          <w:spacing w:val="-4"/>
          <w:u w:val="single" w:color="000000"/>
        </w:rPr>
        <w:t>Explanation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spacing w:val="-3"/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calculation</w:t>
      </w:r>
      <w:r>
        <w:rPr>
          <w:spacing w:val="-4"/>
        </w:rPr>
        <w:t>:</w:t>
      </w:r>
      <w:r>
        <w:rPr>
          <w:spacing w:val="46"/>
        </w:rPr>
        <w:t xml:space="preserve"> </w:t>
      </w:r>
      <w:r>
        <w:rPr>
          <w:spacing w:val="-4"/>
        </w:rPr>
        <w:t>$</w:t>
      </w:r>
      <w:r w:rsidR="008975C6">
        <w:rPr>
          <w:spacing w:val="-4"/>
        </w:rPr>
        <w:t>4,191,750</w:t>
      </w:r>
      <w:r>
        <w:rPr>
          <w:spacing w:val="-4"/>
        </w:rPr>
        <w:t>.</w:t>
      </w:r>
      <w:r>
        <w:rPr>
          <w:spacing w:val="45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4"/>
        </w:rPr>
        <w:t>explained</w:t>
      </w:r>
      <w:r>
        <w:rPr>
          <w:spacing w:val="-5"/>
        </w:rPr>
        <w:t xml:space="preserve"> </w:t>
      </w:r>
      <w:r>
        <w:rPr>
          <w:spacing w:val="-4"/>
        </w:rPr>
        <w:t>above,</w:t>
      </w:r>
      <w:r>
        <w:rPr>
          <w:spacing w:val="-8"/>
        </w:rPr>
        <w:t xml:space="preserve"> </w:t>
      </w:r>
      <w:r>
        <w:rPr>
          <w:spacing w:val="-2"/>
        </w:rPr>
        <w:t>we</w:t>
      </w:r>
      <w:r>
        <w:rPr>
          <w:spacing w:val="-7"/>
        </w:rPr>
        <w:t xml:space="preserve"> </w:t>
      </w:r>
      <w:r>
        <w:rPr>
          <w:spacing w:val="-4"/>
        </w:rPr>
        <w:t>estimate</w:t>
      </w:r>
      <w:r>
        <w:rPr>
          <w:spacing w:val="-7"/>
        </w:rPr>
        <w:t xml:space="preserve"> </w:t>
      </w:r>
      <w:r>
        <w:rPr>
          <w:spacing w:val="-5"/>
        </w:rPr>
        <w:t>that</w:t>
      </w:r>
      <w:r>
        <w:rPr>
          <w:spacing w:val="72"/>
        </w:rPr>
        <w:t xml:space="preserve"> </w:t>
      </w:r>
      <w:r w:rsidR="008E3E9F">
        <w:rPr>
          <w:spacing w:val="-3"/>
        </w:rPr>
        <w:t>6,900</w:t>
      </w:r>
      <w:r>
        <w:rPr>
          <w:spacing w:val="-7"/>
        </w:rPr>
        <w:t xml:space="preserve"> </w:t>
      </w:r>
      <w:r>
        <w:rPr>
          <w:spacing w:val="-4"/>
        </w:rPr>
        <w:t>carriers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3"/>
        </w:rPr>
        <w:t>other</w:t>
      </w:r>
      <w:r>
        <w:rPr>
          <w:spacing w:val="-7"/>
        </w:rPr>
        <w:t xml:space="preserve"> </w:t>
      </w:r>
      <w:r>
        <w:rPr>
          <w:spacing w:val="-4"/>
        </w:rPr>
        <w:t>providers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telecommunications</w:t>
      </w:r>
      <w:r>
        <w:rPr>
          <w:spacing w:val="-5"/>
        </w:rPr>
        <w:t xml:space="preserve"> </w:t>
      </w:r>
      <w:r>
        <w:rPr>
          <w:spacing w:val="-3"/>
        </w:rPr>
        <w:t>will</w:t>
      </w:r>
      <w:r>
        <w:rPr>
          <w:spacing w:val="-6"/>
        </w:rPr>
        <w:t xml:space="preserve"> </w:t>
      </w:r>
      <w:r>
        <w:rPr>
          <w:spacing w:val="-3"/>
        </w:rPr>
        <w:t>file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annual</w:t>
      </w:r>
      <w:r>
        <w:rPr>
          <w:spacing w:val="-6"/>
        </w:rPr>
        <w:t xml:space="preserve"> </w:t>
      </w:r>
      <w:r>
        <w:rPr>
          <w:spacing w:val="-3"/>
        </w:rPr>
        <w:t>report,</w:t>
      </w:r>
      <w:r>
        <w:rPr>
          <w:spacing w:val="-8"/>
        </w:rPr>
        <w:t xml:space="preserve"> </w:t>
      </w:r>
      <w:r>
        <w:rPr>
          <w:spacing w:val="-4"/>
        </w:rPr>
        <w:t>taking</w:t>
      </w:r>
      <w:r>
        <w:rPr>
          <w:spacing w:val="-5"/>
        </w:rPr>
        <w:t xml:space="preserve"> </w:t>
      </w:r>
      <w:r>
        <w:rPr>
          <w:spacing w:val="-3"/>
        </w:rPr>
        <w:t>an</w:t>
      </w:r>
      <w:r>
        <w:rPr>
          <w:spacing w:val="70"/>
        </w:rPr>
        <w:t xml:space="preserve"> </w:t>
      </w:r>
      <w:r>
        <w:rPr>
          <w:spacing w:val="-4"/>
        </w:rPr>
        <w:t>average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3"/>
        </w:rPr>
        <w:t>13.5</w:t>
      </w:r>
      <w:r>
        <w:rPr>
          <w:spacing w:val="-8"/>
        </w:rPr>
        <w:t xml:space="preserve"> </w:t>
      </w:r>
      <w:r>
        <w:rPr>
          <w:spacing w:val="-3"/>
        </w:rPr>
        <w:t>hours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complete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annual</w:t>
      </w:r>
      <w:r>
        <w:rPr>
          <w:spacing w:val="-7"/>
        </w:rPr>
        <w:t xml:space="preserve"> </w:t>
      </w:r>
      <w:r>
        <w:rPr>
          <w:spacing w:val="-3"/>
        </w:rPr>
        <w:t>report.</w:t>
      </w:r>
      <w:r>
        <w:rPr>
          <w:spacing w:val="45"/>
        </w:rPr>
        <w:t xml:space="preserve"> </w:t>
      </w:r>
      <w:r>
        <w:rPr>
          <w:spacing w:val="-3"/>
        </w:rPr>
        <w:t>We</w:t>
      </w:r>
      <w:r>
        <w:rPr>
          <w:spacing w:val="-5"/>
        </w:rPr>
        <w:t xml:space="preserve"> </w:t>
      </w:r>
      <w:r>
        <w:rPr>
          <w:spacing w:val="-4"/>
        </w:rPr>
        <w:t>assume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6"/>
        </w:rPr>
        <w:t xml:space="preserve"> </w:t>
      </w:r>
      <w:r>
        <w:rPr>
          <w:spacing w:val="-4"/>
        </w:rPr>
        <w:t>respondents</w:t>
      </w:r>
      <w:r>
        <w:rPr>
          <w:spacing w:val="-5"/>
        </w:rPr>
        <w:t xml:space="preserve"> </w:t>
      </w:r>
      <w:r>
        <w:rPr>
          <w:spacing w:val="-3"/>
        </w:rPr>
        <w:t>will</w:t>
      </w:r>
      <w:r>
        <w:rPr>
          <w:spacing w:val="-7"/>
        </w:rPr>
        <w:t xml:space="preserve"> </w:t>
      </w:r>
      <w:r>
        <w:rPr>
          <w:spacing w:val="-3"/>
        </w:rPr>
        <w:t>use</w:t>
      </w:r>
      <w:r>
        <w:rPr>
          <w:spacing w:val="-7"/>
        </w:rPr>
        <w:t xml:space="preserve"> </w:t>
      </w:r>
      <w:r>
        <w:rPr>
          <w:spacing w:val="-3"/>
        </w:rPr>
        <w:t>some</w:t>
      </w:r>
      <w:r>
        <w:rPr>
          <w:spacing w:val="65"/>
        </w:rPr>
        <w:t xml:space="preserve"> </w:t>
      </w:r>
      <w:r>
        <w:rPr>
          <w:spacing w:val="-4"/>
        </w:rPr>
        <w:t>combination</w:t>
      </w:r>
      <w:r>
        <w:rPr>
          <w:spacing w:val="-8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staff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in</w:t>
      </w:r>
      <w:r w:rsidR="004431ED">
        <w:rPr>
          <w:spacing w:val="-7"/>
        </w:rPr>
        <w:t>-</w:t>
      </w:r>
      <w:r>
        <w:rPr>
          <w:spacing w:val="-3"/>
        </w:rPr>
        <w:t>house</w:t>
      </w:r>
      <w:r>
        <w:rPr>
          <w:spacing w:val="-7"/>
        </w:rPr>
        <w:t xml:space="preserve"> </w:t>
      </w:r>
      <w:r>
        <w:rPr>
          <w:spacing w:val="-4"/>
        </w:rPr>
        <w:t>attorney</w:t>
      </w:r>
      <w:r>
        <w:rPr>
          <w:spacing w:val="-8"/>
        </w:rPr>
        <w:t xml:space="preserve"> </w:t>
      </w:r>
      <w:r>
        <w:rPr>
          <w:spacing w:val="-4"/>
        </w:rPr>
        <w:t>services</w:t>
      </w:r>
      <w:r>
        <w:rPr>
          <w:spacing w:val="-7"/>
        </w:rPr>
        <w:t xml:space="preserve"> </w:t>
      </w:r>
      <w:r>
        <w:rPr>
          <w:spacing w:val="-4"/>
        </w:rPr>
        <w:t>(blended</w:t>
      </w:r>
      <w:r>
        <w:rPr>
          <w:spacing w:val="-7"/>
        </w:rPr>
        <w:t xml:space="preserve"> </w:t>
      </w:r>
      <w:r>
        <w:rPr>
          <w:spacing w:val="-3"/>
        </w:rPr>
        <w:t>rate</w:t>
      </w:r>
      <w:r>
        <w:rPr>
          <w:spacing w:val="-5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$45/hour)</w:t>
      </w:r>
      <w:r>
        <w:rPr>
          <w:spacing w:val="-7"/>
        </w:rPr>
        <w:t xml:space="preserve"> </w:t>
      </w:r>
      <w:r>
        <w:rPr>
          <w:spacing w:val="-3"/>
        </w:rPr>
        <w:t>when</w:t>
      </w:r>
      <w:r>
        <w:rPr>
          <w:spacing w:val="-8"/>
        </w:rPr>
        <w:t xml:space="preserve"> </w:t>
      </w:r>
      <w:r>
        <w:rPr>
          <w:spacing w:val="-4"/>
        </w:rPr>
        <w:t>preparing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99"/>
        </w:rPr>
        <w:t xml:space="preserve"> </w:t>
      </w:r>
      <w:r>
        <w:rPr>
          <w:spacing w:val="-4"/>
        </w:rPr>
        <w:t>Worksheets.</w:t>
      </w:r>
      <w:r>
        <w:rPr>
          <w:spacing w:val="45"/>
        </w:rPr>
        <w:t xml:space="preserve"> </w:t>
      </w:r>
      <w:r>
        <w:rPr>
          <w:spacing w:val="-3"/>
        </w:rPr>
        <w:t>Thus</w:t>
      </w:r>
      <w:r>
        <w:rPr>
          <w:spacing w:val="-7"/>
        </w:rPr>
        <w:t xml:space="preserve"> </w:t>
      </w:r>
      <w:r w:rsidR="008E3E9F">
        <w:rPr>
          <w:spacing w:val="-4"/>
        </w:rPr>
        <w:t>6,900</w:t>
      </w:r>
      <w:r>
        <w:rPr>
          <w:spacing w:val="-8"/>
        </w:rPr>
        <w:t xml:space="preserve"> </w:t>
      </w:r>
      <w:r>
        <w:rPr>
          <w:spacing w:val="-4"/>
        </w:rPr>
        <w:t>(number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respondents)</w:t>
      </w:r>
      <w:r>
        <w:rPr>
          <w:spacing w:val="-7"/>
        </w:rPr>
        <w:t xml:space="preserve"> </w:t>
      </w:r>
      <w:r>
        <w:t>x</w:t>
      </w:r>
      <w:r>
        <w:rPr>
          <w:spacing w:val="-8"/>
        </w:rPr>
        <w:t xml:space="preserve"> </w:t>
      </w:r>
      <w:r>
        <w:rPr>
          <w:spacing w:val="-4"/>
        </w:rPr>
        <w:t>13.5</w:t>
      </w:r>
      <w:r>
        <w:rPr>
          <w:spacing w:val="-5"/>
        </w:rPr>
        <w:t xml:space="preserve"> </w:t>
      </w:r>
      <w:r>
        <w:rPr>
          <w:spacing w:val="-4"/>
        </w:rPr>
        <w:t>(hours</w:t>
      </w:r>
      <w:r>
        <w:rPr>
          <w:spacing w:val="-7"/>
        </w:rPr>
        <w:t xml:space="preserve"> </w:t>
      </w:r>
      <w:r>
        <w:rPr>
          <w:spacing w:val="-3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respondent</w:t>
      </w:r>
      <w:r>
        <w:rPr>
          <w:spacing w:val="-7"/>
        </w:rPr>
        <w:t xml:space="preserve"> </w:t>
      </w:r>
      <w:r>
        <w:rPr>
          <w:spacing w:val="-3"/>
        </w:rPr>
        <w:t>for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annual</w:t>
      </w:r>
      <w:r>
        <w:rPr>
          <w:spacing w:val="-6"/>
        </w:rPr>
        <w:t xml:space="preserve"> </w:t>
      </w:r>
      <w:r>
        <w:rPr>
          <w:spacing w:val="-4"/>
        </w:rPr>
        <w:t>filing)</w:t>
      </w:r>
      <w:r>
        <w:rPr>
          <w:spacing w:val="107"/>
        </w:rPr>
        <w:t xml:space="preserve"> </w:t>
      </w:r>
      <w:r>
        <w:t>x</w:t>
      </w:r>
      <w:r>
        <w:rPr>
          <w:spacing w:val="-5"/>
        </w:rPr>
        <w:t xml:space="preserve"> </w:t>
      </w:r>
      <w:r>
        <w:rPr>
          <w:spacing w:val="-3"/>
        </w:rPr>
        <w:t>$45</w:t>
      </w:r>
      <w:r>
        <w:rPr>
          <w:spacing w:val="-7"/>
        </w:rPr>
        <w:t xml:space="preserve"> </w:t>
      </w:r>
      <w:r>
        <w:rPr>
          <w:spacing w:val="-3"/>
        </w:rPr>
        <w:t>(per</w:t>
      </w:r>
      <w:r>
        <w:rPr>
          <w:spacing w:val="-4"/>
        </w:rPr>
        <w:t xml:space="preserve"> hour</w:t>
      </w:r>
      <w:r>
        <w:rPr>
          <w:spacing w:val="-7"/>
        </w:rPr>
        <w:t xml:space="preserve"> </w:t>
      </w:r>
      <w:r>
        <w:rPr>
          <w:spacing w:val="-3"/>
        </w:rPr>
        <w:t>cost)</w:t>
      </w:r>
      <w:r>
        <w:rPr>
          <w:spacing w:val="-6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4"/>
        </w:rPr>
        <w:t>$</w:t>
      </w:r>
      <w:r w:rsidR="008E3E9F">
        <w:rPr>
          <w:spacing w:val="-4"/>
        </w:rPr>
        <w:t>4,191,750</w:t>
      </w:r>
      <w:r>
        <w:rPr>
          <w:spacing w:val="-4"/>
        </w:rPr>
        <w:t>.</w:t>
      </w:r>
    </w:p>
    <w:p w:rsidR="007F7B90" w:rsidRDefault="007F7B90" w14:paraId="7A6FD5B9" w14:textId="77777777">
      <w:pPr>
        <w:spacing w:before="2"/>
        <w:rPr>
          <w:rFonts w:ascii="Times New Roman" w:hAnsi="Times New Roman" w:eastAsia="Times New Roman" w:cs="Times New Roman"/>
          <w:sz w:val="19"/>
          <w:szCs w:val="19"/>
        </w:rPr>
      </w:pPr>
    </w:p>
    <w:p w:rsidR="007F7B90" w:rsidRDefault="007D4CA2" w14:paraId="2F670B6D" w14:textId="77777777">
      <w:pPr>
        <w:pStyle w:val="Heading2"/>
        <w:rPr>
          <w:b w:val="0"/>
          <w:bCs w:val="0"/>
          <w:i w:val="0"/>
        </w:rPr>
      </w:pPr>
      <w:r>
        <w:rPr>
          <w:spacing w:val="-1"/>
        </w:rPr>
        <w:t>Filing</w:t>
      </w:r>
      <w:r>
        <w:t xml:space="preserve"> </w:t>
      </w:r>
      <w:r>
        <w:rPr>
          <w:spacing w:val="-1"/>
        </w:rPr>
        <w:t>FCC Form</w:t>
      </w:r>
      <w:r>
        <w:rPr>
          <w:spacing w:val="-2"/>
        </w:rPr>
        <w:t xml:space="preserve"> </w:t>
      </w:r>
      <w:r>
        <w:rPr>
          <w:spacing w:val="-1"/>
        </w:rPr>
        <w:t>499-Q</w:t>
      </w:r>
      <w:r w:rsidR="00FC25E2">
        <w:rPr>
          <w:spacing w:val="-1"/>
        </w:rPr>
        <w:t xml:space="preserve"> (revised to reflect more current information)</w:t>
      </w:r>
      <w:r>
        <w:rPr>
          <w:spacing w:val="-1"/>
        </w:rPr>
        <w:t>:</w:t>
      </w:r>
    </w:p>
    <w:p w:rsidR="007F7B90" w:rsidRDefault="007F7B90" w14:paraId="1F2E19C2" w14:textId="77777777">
      <w:pPr>
        <w:spacing w:before="10"/>
        <w:rPr>
          <w:rFonts w:ascii="Times New Roman" w:hAnsi="Times New Roman" w:eastAsia="Times New Roman" w:cs="Times New Roman"/>
          <w:b/>
          <w:bCs/>
          <w:i/>
          <w:sz w:val="18"/>
          <w:szCs w:val="18"/>
        </w:rPr>
      </w:pPr>
    </w:p>
    <w:p w:rsidR="007F7B90" w:rsidRDefault="007D4CA2" w14:paraId="469EF40E" w14:textId="77777777">
      <w:pPr>
        <w:pStyle w:val="BodyText"/>
        <w:numPr>
          <w:ilvl w:val="0"/>
          <w:numId w:val="4"/>
        </w:numPr>
        <w:tabs>
          <w:tab w:val="left" w:pos="1561"/>
        </w:tabs>
        <w:spacing w:line="243" w:lineRule="auto"/>
        <w:ind w:right="134" w:firstLine="720"/>
      </w:pPr>
      <w:r>
        <w:rPr>
          <w:spacing w:val="-4"/>
          <w:u w:val="single" w:color="000000"/>
        </w:rPr>
        <w:t>Number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of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respondents</w:t>
      </w:r>
      <w:r>
        <w:rPr>
          <w:spacing w:val="-4"/>
        </w:rPr>
        <w:t xml:space="preserve">: </w:t>
      </w:r>
      <w:r>
        <w:rPr>
          <w:spacing w:val="-3"/>
        </w:rPr>
        <w:t>There</w:t>
      </w:r>
      <w:r>
        <w:rPr>
          <w:spacing w:val="-7"/>
        </w:rPr>
        <w:t xml:space="preserve"> </w:t>
      </w:r>
      <w:r>
        <w:rPr>
          <w:spacing w:val="-3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approximately</w:t>
      </w:r>
      <w:r>
        <w:rPr>
          <w:spacing w:val="-5"/>
        </w:rPr>
        <w:t xml:space="preserve"> </w:t>
      </w:r>
      <w:r w:rsidR="00A566CD">
        <w:rPr>
          <w:spacing w:val="-4"/>
        </w:rPr>
        <w:t>2,900</w:t>
      </w:r>
      <w:r>
        <w:rPr>
          <w:spacing w:val="-8"/>
        </w:rPr>
        <w:t xml:space="preserve"> </w:t>
      </w:r>
      <w:r>
        <w:rPr>
          <w:spacing w:val="-4"/>
        </w:rPr>
        <w:t>telecommunications</w:t>
      </w:r>
      <w:r>
        <w:rPr>
          <w:spacing w:val="-7"/>
        </w:rPr>
        <w:t xml:space="preserve"> </w:t>
      </w:r>
      <w:r>
        <w:rPr>
          <w:spacing w:val="-4"/>
        </w:rPr>
        <w:t>carriers</w:t>
      </w:r>
      <w:r>
        <w:rPr>
          <w:spacing w:val="71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other providers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telecommunications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9"/>
        </w:rPr>
        <w:t xml:space="preserve"> </w:t>
      </w:r>
      <w:r>
        <w:rPr>
          <w:spacing w:val="-3"/>
        </w:rPr>
        <w:t>may</w:t>
      </w:r>
      <w:r>
        <w:rPr>
          <w:spacing w:val="-5"/>
        </w:rPr>
        <w:t xml:space="preserve"> </w:t>
      </w:r>
      <w:r>
        <w:rPr>
          <w:spacing w:val="-3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subject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filing</w:t>
      </w:r>
      <w:r>
        <w:rPr>
          <w:spacing w:val="-8"/>
        </w:rPr>
        <w:t xml:space="preserve"> </w:t>
      </w:r>
      <w:r>
        <w:rPr>
          <w:spacing w:val="-4"/>
        </w:rPr>
        <w:t>requirements.</w:t>
      </w:r>
    </w:p>
    <w:p w:rsidR="007F7B90" w:rsidRDefault="007F7B90" w14:paraId="5B0588FD" w14:textId="77777777">
      <w:pPr>
        <w:spacing w:before="7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7E652BD2" w14:textId="77777777">
      <w:pPr>
        <w:pStyle w:val="BodyText"/>
        <w:numPr>
          <w:ilvl w:val="0"/>
          <w:numId w:val="4"/>
        </w:numPr>
        <w:tabs>
          <w:tab w:val="left" w:pos="1561"/>
        </w:tabs>
        <w:ind w:right="312" w:firstLine="720"/>
      </w:pPr>
      <w:r>
        <w:rPr>
          <w:spacing w:val="-4"/>
          <w:u w:val="single" w:color="000000"/>
        </w:rPr>
        <w:t>Frequency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of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response</w:t>
      </w:r>
      <w:r>
        <w:rPr>
          <w:spacing w:val="-4"/>
        </w:rPr>
        <w:t>:</w:t>
      </w:r>
      <w:r>
        <w:rPr>
          <w:spacing w:val="46"/>
        </w:rPr>
        <w:t xml:space="preserve"> </w:t>
      </w:r>
      <w:r>
        <w:rPr>
          <w:spacing w:val="-4"/>
        </w:rPr>
        <w:t>Quarterly</w:t>
      </w:r>
      <w:r>
        <w:rPr>
          <w:spacing w:val="-8"/>
        </w:rPr>
        <w:t xml:space="preserve"> </w:t>
      </w:r>
      <w:r>
        <w:rPr>
          <w:spacing w:val="-4"/>
        </w:rPr>
        <w:t>reporting</w:t>
      </w:r>
      <w:r>
        <w:rPr>
          <w:spacing w:val="-8"/>
        </w:rPr>
        <w:t xml:space="preserve"> </w:t>
      </w:r>
      <w:r>
        <w:rPr>
          <w:spacing w:val="-4"/>
        </w:rPr>
        <w:t>requirement.</w:t>
      </w:r>
      <w:r>
        <w:rPr>
          <w:spacing w:val="45"/>
        </w:rPr>
        <w:t xml:space="preserve"> </w:t>
      </w:r>
      <w:r>
        <w:rPr>
          <w:spacing w:val="-4"/>
        </w:rPr>
        <w:t>Approximately</w:t>
      </w:r>
      <w:r>
        <w:rPr>
          <w:spacing w:val="-7"/>
        </w:rPr>
        <w:t xml:space="preserve"> </w:t>
      </w:r>
      <w:r w:rsidR="00A566CD">
        <w:rPr>
          <w:spacing w:val="-3"/>
        </w:rPr>
        <w:t>2,900</w:t>
      </w:r>
      <w:r>
        <w:rPr>
          <w:spacing w:val="-8"/>
        </w:rPr>
        <w:t xml:space="preserve"> </w:t>
      </w:r>
      <w:r>
        <w:rPr>
          <w:spacing w:val="-5"/>
        </w:rPr>
        <w:t>of</w:t>
      </w:r>
      <w:r>
        <w:rPr>
          <w:spacing w:val="78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respondents</w:t>
      </w:r>
      <w:r>
        <w:rPr>
          <w:spacing w:val="-7"/>
        </w:rPr>
        <w:t xml:space="preserve"> </w:t>
      </w:r>
      <w:r>
        <w:rPr>
          <w:spacing w:val="-3"/>
        </w:rPr>
        <w:t>may</w:t>
      </w:r>
      <w:r>
        <w:rPr>
          <w:spacing w:val="-8"/>
        </w:rPr>
        <w:t xml:space="preserve"> </w:t>
      </w:r>
      <w:r>
        <w:rPr>
          <w:spacing w:val="-3"/>
        </w:rPr>
        <w:t>have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3"/>
        </w:rPr>
        <w:t>file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FCC</w:t>
      </w:r>
      <w:r>
        <w:rPr>
          <w:spacing w:val="-8"/>
        </w:rPr>
        <w:t xml:space="preserve"> </w:t>
      </w:r>
      <w:r>
        <w:rPr>
          <w:spacing w:val="-3"/>
        </w:rPr>
        <w:t>Form</w:t>
      </w:r>
      <w:r>
        <w:rPr>
          <w:spacing w:val="-4"/>
        </w:rPr>
        <w:t xml:space="preserve"> 499-Q.</w:t>
      </w:r>
    </w:p>
    <w:p w:rsidR="007F7B90" w:rsidRDefault="007F7B90" w14:paraId="0A4F164C" w14:textId="77777777"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17171098" w14:textId="77777777">
      <w:pPr>
        <w:pStyle w:val="BodyText"/>
        <w:numPr>
          <w:ilvl w:val="0"/>
          <w:numId w:val="4"/>
        </w:numPr>
        <w:tabs>
          <w:tab w:val="left" w:pos="1561"/>
        </w:tabs>
        <w:ind w:right="312" w:firstLine="720"/>
      </w:pPr>
      <w:r>
        <w:rPr>
          <w:spacing w:val="-4"/>
          <w:u w:val="single" w:color="000000"/>
        </w:rPr>
        <w:t xml:space="preserve">Annual </w:t>
      </w:r>
      <w:r>
        <w:rPr>
          <w:spacing w:val="-5"/>
          <w:u w:val="single" w:color="000000"/>
        </w:rPr>
        <w:t>hour</w:t>
      </w:r>
      <w:r>
        <w:rPr>
          <w:spacing w:val="-2"/>
          <w:u w:val="single" w:color="000000"/>
        </w:rPr>
        <w:t xml:space="preserve"> </w:t>
      </w:r>
      <w:r>
        <w:rPr>
          <w:spacing w:val="-3"/>
          <w:u w:val="single" w:color="000000"/>
        </w:rPr>
        <w:t>burden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per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respondent</w:t>
      </w:r>
      <w:r>
        <w:rPr>
          <w:spacing w:val="-4"/>
        </w:rPr>
        <w:t>:</w:t>
      </w:r>
      <w:r>
        <w:t xml:space="preserve"> </w:t>
      </w:r>
      <w:r>
        <w:rPr>
          <w:spacing w:val="44"/>
        </w:rPr>
        <w:t xml:space="preserve"> </w:t>
      </w:r>
      <w:r>
        <w:rPr>
          <w:spacing w:val="-3"/>
        </w:rPr>
        <w:t>10</w:t>
      </w:r>
      <w:r>
        <w:rPr>
          <w:spacing w:val="-5"/>
        </w:rPr>
        <w:t xml:space="preserve"> </w:t>
      </w:r>
      <w:r>
        <w:rPr>
          <w:spacing w:val="-3"/>
        </w:rPr>
        <w:t>hours</w:t>
      </w:r>
      <w:r>
        <w:rPr>
          <w:spacing w:val="-7"/>
        </w:rPr>
        <w:t xml:space="preserve"> </w:t>
      </w:r>
      <w:r>
        <w:rPr>
          <w:spacing w:val="-3"/>
        </w:rPr>
        <w:t>per</w:t>
      </w:r>
      <w:r>
        <w:rPr>
          <w:spacing w:val="-9"/>
        </w:rPr>
        <w:t xml:space="preserve"> </w:t>
      </w:r>
      <w:r>
        <w:rPr>
          <w:spacing w:val="-4"/>
        </w:rPr>
        <w:t>respondent.</w:t>
      </w:r>
      <w:r>
        <w:t xml:space="preserve"> </w:t>
      </w:r>
      <w:r>
        <w:rPr>
          <w:spacing w:val="41"/>
        </w:rPr>
        <w:t xml:space="preserve"> </w:t>
      </w:r>
      <w:r>
        <w:rPr>
          <w:spacing w:val="-3"/>
          <w:u w:val="single" w:color="000000"/>
        </w:rPr>
        <w:t>Total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annual</w:t>
      </w:r>
      <w:r>
        <w:rPr>
          <w:spacing w:val="57"/>
        </w:rPr>
        <w:t xml:space="preserve"> </w:t>
      </w:r>
      <w:r>
        <w:rPr>
          <w:spacing w:val="-4"/>
          <w:u w:val="single" w:color="000000"/>
        </w:rPr>
        <w:t>burden</w:t>
      </w:r>
      <w:r>
        <w:rPr>
          <w:spacing w:val="-4"/>
        </w:rPr>
        <w:t xml:space="preserve">: </w:t>
      </w:r>
      <w:r w:rsidR="00A566CD">
        <w:rPr>
          <w:spacing w:val="-4"/>
        </w:rPr>
        <w:t>116,000</w:t>
      </w:r>
      <w:r>
        <w:rPr>
          <w:spacing w:val="-8"/>
        </w:rPr>
        <w:t xml:space="preserve"> </w:t>
      </w:r>
      <w:r>
        <w:rPr>
          <w:spacing w:val="-3"/>
        </w:rPr>
        <w:t>hours</w:t>
      </w:r>
      <w:r>
        <w:rPr>
          <w:spacing w:val="-7"/>
        </w:rPr>
        <w:t xml:space="preserve"> </w:t>
      </w:r>
      <w:r>
        <w:rPr>
          <w:spacing w:val="-3"/>
        </w:rPr>
        <w:t>(</w:t>
      </w:r>
      <w:r w:rsidR="00A566CD">
        <w:rPr>
          <w:spacing w:val="-3"/>
        </w:rPr>
        <w:t>2,900</w:t>
      </w:r>
      <w:r>
        <w:rPr>
          <w:spacing w:val="-5"/>
        </w:rPr>
        <w:t xml:space="preserve"> </w:t>
      </w:r>
      <w:r>
        <w:rPr>
          <w:spacing w:val="-4"/>
        </w:rPr>
        <w:t>respondents</w:t>
      </w:r>
      <w:r>
        <w:rPr>
          <w:spacing w:val="-5"/>
        </w:rPr>
        <w:t xml:space="preserve"> </w:t>
      </w:r>
      <w:r>
        <w:t>x</w:t>
      </w:r>
      <w:r>
        <w:rPr>
          <w:spacing w:val="-8"/>
        </w:rPr>
        <w:t xml:space="preserve"> </w:t>
      </w:r>
      <w:r>
        <w:rPr>
          <w:spacing w:val="-2"/>
        </w:rPr>
        <w:t>10</w:t>
      </w:r>
      <w:r>
        <w:rPr>
          <w:spacing w:val="-8"/>
        </w:rPr>
        <w:t xml:space="preserve"> </w:t>
      </w:r>
      <w:r>
        <w:rPr>
          <w:spacing w:val="-3"/>
        </w:rPr>
        <w:t>hours</w:t>
      </w:r>
      <w:r>
        <w:rPr>
          <w:spacing w:val="-7"/>
        </w:rPr>
        <w:t xml:space="preserve"> </w:t>
      </w:r>
      <w:r>
        <w:rPr>
          <w:spacing w:val="-3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respondent</w:t>
      </w:r>
      <w:r>
        <w:rPr>
          <w:spacing w:val="-6"/>
        </w:rPr>
        <w:t xml:space="preserve"> </w:t>
      </w:r>
      <w:r>
        <w:rPr>
          <w:spacing w:val="-3"/>
        </w:rPr>
        <w:t>for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annual</w:t>
      </w:r>
      <w:r>
        <w:rPr>
          <w:spacing w:val="-6"/>
        </w:rPr>
        <w:t xml:space="preserve"> </w:t>
      </w:r>
      <w:r>
        <w:rPr>
          <w:spacing w:val="-3"/>
        </w:rPr>
        <w:t>filing</w:t>
      </w:r>
      <w:r>
        <w:rPr>
          <w:spacing w:val="-8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4</w:t>
      </w:r>
      <w:r>
        <w:rPr>
          <w:spacing w:val="61"/>
        </w:rPr>
        <w:t xml:space="preserve"> </w:t>
      </w:r>
      <w:r>
        <w:rPr>
          <w:spacing w:val="-4"/>
        </w:rPr>
        <w:t>quarterly</w:t>
      </w:r>
      <w:r>
        <w:rPr>
          <w:spacing w:val="-7"/>
        </w:rPr>
        <w:t xml:space="preserve"> </w:t>
      </w:r>
      <w:r>
        <w:rPr>
          <w:spacing w:val="-4"/>
        </w:rPr>
        <w:t>filings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 w:rsidR="00CE5D91">
        <w:rPr>
          <w:spacing w:val="-7"/>
        </w:rPr>
        <w:t>116,000</w:t>
      </w:r>
      <w:r>
        <w:rPr>
          <w:spacing w:val="-4"/>
        </w:rPr>
        <w:t>).</w:t>
      </w:r>
      <w:r>
        <w:rPr>
          <w:spacing w:val="43"/>
        </w:rPr>
        <w:t xml:space="preserve"> </w:t>
      </w:r>
      <w:r>
        <w:rPr>
          <w:spacing w:val="-3"/>
        </w:rPr>
        <w:t>This</w:t>
      </w:r>
      <w:r>
        <w:rPr>
          <w:spacing w:val="-7"/>
        </w:rPr>
        <w:t xml:space="preserve"> </w:t>
      </w:r>
      <w:r>
        <w:rPr>
          <w:spacing w:val="-4"/>
        </w:rPr>
        <w:t>average</w:t>
      </w:r>
      <w:r>
        <w:rPr>
          <w:spacing w:val="-10"/>
        </w:rPr>
        <w:t xml:space="preserve"> </w:t>
      </w:r>
      <w:r>
        <w:rPr>
          <w:spacing w:val="-4"/>
        </w:rPr>
        <w:t>includes</w:t>
      </w:r>
      <w:r>
        <w:rPr>
          <w:spacing w:val="-7"/>
        </w:rPr>
        <w:t xml:space="preserve"> </w:t>
      </w:r>
      <w:r>
        <w:rPr>
          <w:spacing w:val="-4"/>
        </w:rPr>
        <w:t>estimates</w:t>
      </w:r>
      <w:r>
        <w:rPr>
          <w:spacing w:val="-9"/>
        </w:rPr>
        <w:t xml:space="preserve"> </w:t>
      </w:r>
      <w:r>
        <w:rPr>
          <w:spacing w:val="-3"/>
        </w:rPr>
        <w:t>for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time</w:t>
      </w:r>
      <w:r>
        <w:rPr>
          <w:spacing w:val="-7"/>
        </w:rPr>
        <w:t xml:space="preserve"> </w:t>
      </w:r>
      <w:r>
        <w:rPr>
          <w:spacing w:val="-4"/>
        </w:rPr>
        <w:t>needed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identify,</w:t>
      </w:r>
      <w:r>
        <w:rPr>
          <w:spacing w:val="122"/>
        </w:rPr>
        <w:t xml:space="preserve"> </w:t>
      </w:r>
      <w:r>
        <w:rPr>
          <w:spacing w:val="-4"/>
        </w:rPr>
        <w:t>compile,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3"/>
        </w:rPr>
        <w:t>some</w:t>
      </w:r>
      <w:r>
        <w:rPr>
          <w:spacing w:val="-7"/>
        </w:rPr>
        <w:t xml:space="preserve"> </w:t>
      </w:r>
      <w:r>
        <w:rPr>
          <w:spacing w:val="-3"/>
        </w:rPr>
        <w:t>cases,</w:t>
      </w:r>
      <w:r>
        <w:rPr>
          <w:spacing w:val="-10"/>
        </w:rPr>
        <w:t xml:space="preserve"> </w:t>
      </w:r>
      <w:r>
        <w:rPr>
          <w:spacing w:val="-4"/>
        </w:rPr>
        <w:t>estimate</w:t>
      </w:r>
      <w:r>
        <w:rPr>
          <w:spacing w:val="-7"/>
        </w:rPr>
        <w:t xml:space="preserve"> </w:t>
      </w:r>
      <w:r>
        <w:rPr>
          <w:spacing w:val="-4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at</w:t>
      </w:r>
      <w:r>
        <w:rPr>
          <w:spacing w:val="-9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requested</w:t>
      </w:r>
      <w:r>
        <w:rPr>
          <w:spacing w:val="-7"/>
        </w:rPr>
        <w:t xml:space="preserve"> </w:t>
      </w:r>
      <w:r>
        <w:rPr>
          <w:spacing w:val="-4"/>
        </w:rPr>
        <w:t xml:space="preserve">level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detail.</w:t>
      </w:r>
      <w:r>
        <w:rPr>
          <w:spacing w:val="4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rPr>
          <w:spacing w:val="-1"/>
        </w:rPr>
        <w:t>note</w:t>
      </w:r>
      <w:r>
        <w:t xml:space="preserve"> </w:t>
      </w:r>
      <w:r>
        <w:rPr>
          <w:spacing w:val="-1"/>
        </w:rPr>
        <w:t>that</w:t>
      </w:r>
      <w:r>
        <w:rPr>
          <w:spacing w:val="85"/>
        </w:rPr>
        <w:t xml:space="preserve"> </w:t>
      </w:r>
      <w:r>
        <w:t xml:space="preserve">the </w:t>
      </w:r>
      <w:r>
        <w:rPr>
          <w:spacing w:val="-1"/>
        </w:rPr>
        <w:t>estimate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is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average,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respondents</w:t>
      </w:r>
      <w:r>
        <w:rPr>
          <w:spacing w:val="-2"/>
        </w:rPr>
        <w:t xml:space="preserve"> </w:t>
      </w:r>
      <w:r>
        <w:rPr>
          <w:spacing w:val="-1"/>
        </w:rPr>
        <w:t>requiring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worksheets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others</w:t>
      </w:r>
      <w:r>
        <w:rPr>
          <w:spacing w:val="-2"/>
        </w:rPr>
        <w:t xml:space="preserve"> </w:t>
      </w:r>
      <w:r>
        <w:rPr>
          <w:spacing w:val="-1"/>
        </w:rPr>
        <w:t>requiring</w:t>
      </w:r>
      <w:r>
        <w:t xml:space="preserve">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rPr>
          <w:spacing w:val="-1"/>
        </w:rPr>
        <w:t>time.</w:t>
      </w:r>
      <w:r>
        <w:t xml:space="preserve"> 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burden</w:t>
      </w:r>
      <w:r>
        <w:rPr>
          <w:spacing w:val="-10"/>
        </w:rPr>
        <w:t xml:space="preserve"> </w:t>
      </w:r>
      <w:r>
        <w:rPr>
          <w:spacing w:val="-4"/>
        </w:rPr>
        <w:t>estimate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based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8"/>
        </w:rPr>
        <w:t xml:space="preserve"> </w:t>
      </w:r>
      <w:r>
        <w:rPr>
          <w:spacing w:val="-3"/>
        </w:rPr>
        <w:t>our</w:t>
      </w:r>
      <w:r>
        <w:rPr>
          <w:spacing w:val="-7"/>
        </w:rPr>
        <w:t xml:space="preserve"> </w:t>
      </w:r>
      <w:r>
        <w:rPr>
          <w:spacing w:val="-4"/>
        </w:rPr>
        <w:t>prior</w:t>
      </w:r>
      <w:r>
        <w:rPr>
          <w:spacing w:val="-7"/>
        </w:rPr>
        <w:t xml:space="preserve"> </w:t>
      </w:r>
      <w:r>
        <w:rPr>
          <w:spacing w:val="-4"/>
        </w:rPr>
        <w:t>experience</w:t>
      </w:r>
      <w:r>
        <w:rPr>
          <w:spacing w:val="73"/>
        </w:rPr>
        <w:t xml:space="preserve"> </w:t>
      </w:r>
      <w:r>
        <w:rPr>
          <w:spacing w:val="-3"/>
        </w:rPr>
        <w:t>with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Worksheet.</w:t>
      </w:r>
    </w:p>
    <w:p w:rsidR="007F7B90" w:rsidRDefault="007F7B90" w14:paraId="6AE4466C" w14:textId="77777777"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526E87B5" w14:textId="77777777">
      <w:pPr>
        <w:pStyle w:val="BodyText"/>
        <w:numPr>
          <w:ilvl w:val="0"/>
          <w:numId w:val="4"/>
        </w:numPr>
        <w:tabs>
          <w:tab w:val="left" w:pos="1560"/>
        </w:tabs>
        <w:ind w:right="231" w:firstLine="720"/>
      </w:pPr>
      <w:r>
        <w:rPr>
          <w:spacing w:val="-3"/>
          <w:u w:val="single" w:color="000000"/>
        </w:rPr>
        <w:t>Total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estimate</w:t>
      </w:r>
      <w:r>
        <w:rPr>
          <w:spacing w:val="-1"/>
          <w:u w:val="single" w:color="000000"/>
        </w:rPr>
        <w:t xml:space="preserve"> </w:t>
      </w:r>
      <w:r>
        <w:rPr>
          <w:spacing w:val="-3"/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in-house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cost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spacing w:val="-4"/>
          <w:u w:val="single" w:color="000000"/>
        </w:rPr>
        <w:t>respondents</w:t>
      </w:r>
      <w:r>
        <w:rPr>
          <w:spacing w:val="-10"/>
          <w:u w:val="single" w:color="000000"/>
        </w:rPr>
        <w:t xml:space="preserve"> </w:t>
      </w:r>
      <w:r>
        <w:rPr>
          <w:spacing w:val="-4"/>
          <w:u w:val="single" w:color="000000"/>
        </w:rPr>
        <w:t>for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the</w:t>
      </w:r>
      <w:r>
        <w:rPr>
          <w:u w:val="single" w:color="000000"/>
        </w:rPr>
        <w:t xml:space="preserve"> </w:t>
      </w:r>
      <w:r>
        <w:rPr>
          <w:spacing w:val="-4"/>
          <w:u w:val="single" w:color="000000"/>
        </w:rPr>
        <w:t>hour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burdens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for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collection</w:t>
      </w:r>
      <w:r>
        <w:rPr>
          <w:u w:val="single" w:color="000000"/>
        </w:rPr>
        <w:t xml:space="preserve"> </w:t>
      </w:r>
      <w:r>
        <w:rPr>
          <w:spacing w:val="-5"/>
          <w:u w:val="single" w:color="000000"/>
        </w:rPr>
        <w:t>of</w:t>
      </w:r>
      <w:r>
        <w:rPr>
          <w:spacing w:val="34"/>
        </w:rPr>
        <w:t xml:space="preserve"> </w:t>
      </w:r>
      <w:r>
        <w:rPr>
          <w:spacing w:val="-4"/>
          <w:u w:val="single" w:color="000000"/>
        </w:rPr>
        <w:t>information:</w:t>
      </w:r>
      <w:r w:rsidRPr="009E6064">
        <w:rPr>
          <w:spacing w:val="51"/>
          <w:u w:color="000000"/>
        </w:rPr>
        <w:t xml:space="preserve"> </w:t>
      </w:r>
      <w:r>
        <w:rPr>
          <w:spacing w:val="-4"/>
        </w:rPr>
        <w:t>$</w:t>
      </w:r>
      <w:r w:rsidR="00C52474">
        <w:rPr>
          <w:spacing w:val="-4"/>
        </w:rPr>
        <w:t>5,220,000</w:t>
      </w:r>
      <w:r>
        <w:rPr>
          <w:spacing w:val="-4"/>
        </w:rPr>
        <w:t>.</w:t>
      </w:r>
    </w:p>
    <w:p w:rsidR="007F7B90" w:rsidRDefault="007F7B90" w14:paraId="755908F0" w14:textId="77777777">
      <w:pPr>
        <w:spacing w:before="7"/>
        <w:rPr>
          <w:rFonts w:ascii="Times New Roman" w:hAnsi="Times New Roman" w:eastAsia="Times New Roman" w:cs="Times New Roman"/>
          <w:sz w:val="12"/>
          <w:szCs w:val="12"/>
        </w:rPr>
      </w:pPr>
    </w:p>
    <w:p w:rsidR="007F7B90" w:rsidRDefault="007D4CA2" w14:paraId="73B8C563" w14:textId="77777777">
      <w:pPr>
        <w:pStyle w:val="BodyText"/>
        <w:numPr>
          <w:ilvl w:val="0"/>
          <w:numId w:val="4"/>
        </w:numPr>
        <w:tabs>
          <w:tab w:val="left" w:pos="1561"/>
        </w:tabs>
        <w:spacing w:before="72"/>
        <w:ind w:right="231" w:firstLine="720"/>
      </w:pPr>
      <w:r>
        <w:rPr>
          <w:spacing w:val="-4"/>
          <w:u w:val="single" w:color="000000"/>
        </w:rPr>
        <w:t>Explanation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spacing w:val="-3"/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calculation</w:t>
      </w:r>
      <w:r>
        <w:rPr>
          <w:spacing w:val="-4"/>
        </w:rPr>
        <w:t>:</w:t>
      </w:r>
      <w:r>
        <w:rPr>
          <w:spacing w:val="46"/>
        </w:rPr>
        <w:t xml:space="preserve"> </w:t>
      </w:r>
      <w:r>
        <w:rPr>
          <w:spacing w:val="-4"/>
        </w:rPr>
        <w:t>$</w:t>
      </w:r>
      <w:r w:rsidR="00C52474">
        <w:rPr>
          <w:spacing w:val="-4"/>
        </w:rPr>
        <w:t>5,220,000</w:t>
      </w:r>
      <w:r>
        <w:rPr>
          <w:spacing w:val="-4"/>
        </w:rPr>
        <w:t>.</w:t>
      </w:r>
      <w:r>
        <w:rPr>
          <w:spacing w:val="45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4"/>
        </w:rPr>
        <w:t>explained</w:t>
      </w:r>
      <w:r>
        <w:rPr>
          <w:spacing w:val="-5"/>
        </w:rPr>
        <w:t xml:space="preserve"> </w:t>
      </w:r>
      <w:r>
        <w:rPr>
          <w:spacing w:val="-4"/>
        </w:rPr>
        <w:t>above,</w:t>
      </w:r>
      <w:r>
        <w:rPr>
          <w:spacing w:val="-8"/>
        </w:rPr>
        <w:t xml:space="preserve"> </w:t>
      </w:r>
      <w:r>
        <w:rPr>
          <w:spacing w:val="-2"/>
        </w:rPr>
        <w:t>we</w:t>
      </w:r>
      <w:r>
        <w:rPr>
          <w:spacing w:val="-7"/>
        </w:rPr>
        <w:t xml:space="preserve"> </w:t>
      </w:r>
      <w:r>
        <w:rPr>
          <w:spacing w:val="-4"/>
        </w:rPr>
        <w:t>estimate</w:t>
      </w:r>
      <w:r>
        <w:rPr>
          <w:spacing w:val="-7"/>
        </w:rPr>
        <w:t xml:space="preserve"> </w:t>
      </w:r>
      <w:r>
        <w:rPr>
          <w:spacing w:val="-5"/>
        </w:rPr>
        <w:t>that</w:t>
      </w:r>
      <w:r>
        <w:rPr>
          <w:spacing w:val="72"/>
        </w:rPr>
        <w:t xml:space="preserve"> </w:t>
      </w:r>
      <w:r>
        <w:rPr>
          <w:spacing w:val="-4"/>
        </w:rPr>
        <w:t>approximately</w:t>
      </w:r>
      <w:r>
        <w:rPr>
          <w:spacing w:val="-5"/>
        </w:rPr>
        <w:t xml:space="preserve"> </w:t>
      </w:r>
      <w:r w:rsidR="00A566CD">
        <w:rPr>
          <w:spacing w:val="-4"/>
        </w:rPr>
        <w:t>2,900</w:t>
      </w:r>
      <w:r>
        <w:rPr>
          <w:spacing w:val="-7"/>
        </w:rPr>
        <w:t xml:space="preserve"> </w:t>
      </w:r>
      <w:r>
        <w:rPr>
          <w:spacing w:val="-3"/>
        </w:rPr>
        <w:t>may</w:t>
      </w:r>
      <w:r>
        <w:rPr>
          <w:spacing w:val="-8"/>
        </w:rPr>
        <w:t xml:space="preserve"> </w:t>
      </w:r>
      <w:r>
        <w:rPr>
          <w:spacing w:val="-3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required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3"/>
        </w:rPr>
        <w:t>file</w:t>
      </w:r>
      <w:r>
        <w:rPr>
          <w:spacing w:val="-7"/>
        </w:rPr>
        <w:t xml:space="preserve"> </w:t>
      </w:r>
      <w:r>
        <w:rPr>
          <w:spacing w:val="-3"/>
        </w:rPr>
        <w:t>four</w:t>
      </w:r>
      <w:r>
        <w:rPr>
          <w:spacing w:val="-7"/>
        </w:rPr>
        <w:t xml:space="preserve"> </w:t>
      </w:r>
      <w:r>
        <w:rPr>
          <w:spacing w:val="-4"/>
        </w:rPr>
        <w:t>quarterly</w:t>
      </w:r>
      <w:r>
        <w:rPr>
          <w:spacing w:val="-5"/>
        </w:rPr>
        <w:t xml:space="preserve"> </w:t>
      </w:r>
      <w:r>
        <w:rPr>
          <w:spacing w:val="-4"/>
        </w:rPr>
        <w:t>reports,</w:t>
      </w:r>
      <w:r>
        <w:rPr>
          <w:spacing w:val="-8"/>
        </w:rPr>
        <w:t xml:space="preserve"> </w:t>
      </w:r>
      <w:r>
        <w:rPr>
          <w:spacing w:val="-4"/>
        </w:rPr>
        <w:t>taking</w:t>
      </w:r>
      <w:r>
        <w:rPr>
          <w:spacing w:val="-7"/>
        </w:rPr>
        <w:t xml:space="preserve"> </w:t>
      </w:r>
      <w:r>
        <w:rPr>
          <w:spacing w:val="-2"/>
        </w:rPr>
        <w:t>an</w:t>
      </w:r>
      <w:r>
        <w:rPr>
          <w:spacing w:val="-8"/>
        </w:rPr>
        <w:t xml:space="preserve"> </w:t>
      </w:r>
      <w:r>
        <w:rPr>
          <w:spacing w:val="-4"/>
        </w:rPr>
        <w:t>average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10</w:t>
      </w:r>
      <w:r>
        <w:rPr>
          <w:spacing w:val="-8"/>
        </w:rPr>
        <w:t xml:space="preserve"> </w:t>
      </w:r>
      <w:r>
        <w:rPr>
          <w:spacing w:val="-3"/>
        </w:rPr>
        <w:t>hours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98"/>
        </w:rPr>
        <w:t xml:space="preserve"> </w:t>
      </w:r>
      <w:r>
        <w:rPr>
          <w:spacing w:val="-3"/>
        </w:rPr>
        <w:t>complete</w:t>
      </w:r>
      <w:r>
        <w:rPr>
          <w:spacing w:val="-7"/>
        </w:rPr>
        <w:t xml:space="preserve"> </w:t>
      </w:r>
      <w:r>
        <w:rPr>
          <w:spacing w:val="-3"/>
        </w:rPr>
        <w:t>each</w:t>
      </w:r>
      <w:r>
        <w:rPr>
          <w:spacing w:val="-7"/>
        </w:rPr>
        <w:t xml:space="preserve"> </w:t>
      </w:r>
      <w:r>
        <w:rPr>
          <w:spacing w:val="-4"/>
        </w:rPr>
        <w:t>quarterly</w:t>
      </w:r>
      <w:r>
        <w:rPr>
          <w:spacing w:val="-8"/>
        </w:rPr>
        <w:t xml:space="preserve"> </w:t>
      </w:r>
      <w:r>
        <w:rPr>
          <w:spacing w:val="-3"/>
        </w:rPr>
        <w:t>report.</w:t>
      </w:r>
      <w:r>
        <w:rPr>
          <w:spacing w:val="43"/>
        </w:rPr>
        <w:t xml:space="preserve"> </w:t>
      </w:r>
      <w:r>
        <w:rPr>
          <w:spacing w:val="-1"/>
        </w:rPr>
        <w:t>We</w:t>
      </w:r>
      <w:r>
        <w:rPr>
          <w:spacing w:val="-7"/>
        </w:rPr>
        <w:t xml:space="preserve"> </w:t>
      </w:r>
      <w:r>
        <w:rPr>
          <w:spacing w:val="-4"/>
        </w:rPr>
        <w:t>assume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7"/>
        </w:rPr>
        <w:t xml:space="preserve"> </w:t>
      </w:r>
      <w:r>
        <w:rPr>
          <w:spacing w:val="-4"/>
        </w:rPr>
        <w:t>respondents</w:t>
      </w:r>
      <w:r>
        <w:rPr>
          <w:spacing w:val="-5"/>
        </w:rPr>
        <w:t xml:space="preserve"> </w:t>
      </w:r>
      <w:r>
        <w:rPr>
          <w:spacing w:val="-3"/>
        </w:rPr>
        <w:t>will</w:t>
      </w:r>
      <w:r>
        <w:rPr>
          <w:spacing w:val="-6"/>
        </w:rPr>
        <w:t xml:space="preserve"> </w:t>
      </w:r>
      <w:r>
        <w:rPr>
          <w:spacing w:val="-3"/>
        </w:rPr>
        <w:t>use</w:t>
      </w:r>
      <w:r>
        <w:rPr>
          <w:spacing w:val="-7"/>
        </w:rPr>
        <w:t xml:space="preserve"> </w:t>
      </w:r>
      <w:r>
        <w:rPr>
          <w:spacing w:val="-3"/>
        </w:rPr>
        <w:t>some</w:t>
      </w:r>
      <w:r>
        <w:rPr>
          <w:spacing w:val="-7"/>
        </w:rPr>
        <w:t xml:space="preserve"> </w:t>
      </w:r>
      <w:r>
        <w:rPr>
          <w:spacing w:val="-4"/>
        </w:rPr>
        <w:t>combination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staff</w:t>
      </w:r>
      <w:r>
        <w:rPr>
          <w:spacing w:val="-7"/>
        </w:rPr>
        <w:t xml:space="preserve"> </w:t>
      </w:r>
      <w:r>
        <w:rPr>
          <w:spacing w:val="-5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in</w:t>
      </w:r>
      <w:r w:rsidR="00862C84">
        <w:rPr>
          <w:spacing w:val="-8"/>
        </w:rPr>
        <w:t>-</w:t>
      </w:r>
      <w:r>
        <w:rPr>
          <w:spacing w:val="-4"/>
        </w:rPr>
        <w:t>house</w:t>
      </w:r>
      <w:r>
        <w:rPr>
          <w:spacing w:val="-7"/>
        </w:rPr>
        <w:t xml:space="preserve"> </w:t>
      </w:r>
      <w:r>
        <w:rPr>
          <w:spacing w:val="-4"/>
        </w:rPr>
        <w:t>attorney</w:t>
      </w:r>
      <w:r>
        <w:rPr>
          <w:spacing w:val="-7"/>
        </w:rPr>
        <w:t xml:space="preserve"> </w:t>
      </w:r>
      <w:r>
        <w:rPr>
          <w:spacing w:val="-4"/>
        </w:rPr>
        <w:t>services</w:t>
      </w:r>
      <w:r>
        <w:rPr>
          <w:spacing w:val="-7"/>
        </w:rPr>
        <w:t xml:space="preserve"> </w:t>
      </w:r>
      <w:r>
        <w:rPr>
          <w:spacing w:val="-4"/>
        </w:rPr>
        <w:t>(blended</w:t>
      </w:r>
      <w:r>
        <w:rPr>
          <w:spacing w:val="-7"/>
        </w:rPr>
        <w:t xml:space="preserve"> </w:t>
      </w:r>
      <w:r>
        <w:rPr>
          <w:spacing w:val="-3"/>
        </w:rPr>
        <w:t>rate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4"/>
        </w:rPr>
        <w:t xml:space="preserve"> $45/hour) </w:t>
      </w:r>
      <w:r>
        <w:rPr>
          <w:spacing w:val="-3"/>
        </w:rPr>
        <w:t>when</w:t>
      </w:r>
      <w:r>
        <w:rPr>
          <w:spacing w:val="-7"/>
        </w:rPr>
        <w:t xml:space="preserve"> </w:t>
      </w:r>
      <w:r>
        <w:rPr>
          <w:spacing w:val="-4"/>
        </w:rPr>
        <w:t>preparing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Worksheets.</w:t>
      </w:r>
      <w:r>
        <w:rPr>
          <w:spacing w:val="48"/>
        </w:rPr>
        <w:t xml:space="preserve"> </w:t>
      </w:r>
      <w:r>
        <w:rPr>
          <w:spacing w:val="-3"/>
        </w:rPr>
        <w:t>Thus,</w:t>
      </w:r>
      <w:r>
        <w:rPr>
          <w:spacing w:val="-8"/>
        </w:rPr>
        <w:t xml:space="preserve"> </w:t>
      </w:r>
      <w:r w:rsidR="00A566CD">
        <w:rPr>
          <w:spacing w:val="-3"/>
        </w:rPr>
        <w:t>2,900</w:t>
      </w:r>
      <w:r>
        <w:rPr>
          <w:spacing w:val="89"/>
        </w:rPr>
        <w:t xml:space="preserve"> </w:t>
      </w:r>
      <w:r>
        <w:rPr>
          <w:spacing w:val="-4"/>
        </w:rPr>
        <w:t>(number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 xml:space="preserve">respondents) </w:t>
      </w:r>
      <w:r>
        <w:t>x</w:t>
      </w:r>
      <w:r>
        <w:rPr>
          <w:spacing w:val="-8"/>
        </w:rPr>
        <w:t xml:space="preserve"> </w:t>
      </w:r>
      <w:r>
        <w:t>4</w:t>
      </w:r>
      <w:r>
        <w:rPr>
          <w:spacing w:val="-8"/>
        </w:rPr>
        <w:t xml:space="preserve"> </w:t>
      </w:r>
      <w:r>
        <w:rPr>
          <w:spacing w:val="-4"/>
        </w:rPr>
        <w:t>(quarterly</w:t>
      </w:r>
      <w:r>
        <w:rPr>
          <w:spacing w:val="-8"/>
        </w:rPr>
        <w:t xml:space="preserve"> </w:t>
      </w:r>
      <w:r>
        <w:rPr>
          <w:spacing w:val="-4"/>
        </w:rPr>
        <w:t>filings)</w:t>
      </w:r>
      <w:r>
        <w:rPr>
          <w:spacing w:val="-7"/>
        </w:rPr>
        <w:t xml:space="preserve"> </w:t>
      </w:r>
      <w:r>
        <w:t>x</w:t>
      </w:r>
      <w:r>
        <w:rPr>
          <w:spacing w:val="-5"/>
        </w:rPr>
        <w:t xml:space="preserve"> </w:t>
      </w:r>
      <w:r>
        <w:rPr>
          <w:spacing w:val="-3"/>
        </w:rPr>
        <w:t>10</w:t>
      </w:r>
      <w:r>
        <w:rPr>
          <w:spacing w:val="-8"/>
        </w:rPr>
        <w:t xml:space="preserve"> </w:t>
      </w:r>
      <w:r>
        <w:rPr>
          <w:spacing w:val="-3"/>
        </w:rPr>
        <w:t>(hours</w:t>
      </w:r>
      <w:r>
        <w:rPr>
          <w:spacing w:val="-7"/>
        </w:rPr>
        <w:t xml:space="preserve"> </w:t>
      </w:r>
      <w:r>
        <w:rPr>
          <w:spacing w:val="-3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respondent</w:t>
      </w:r>
      <w:r>
        <w:rPr>
          <w:spacing w:val="-7"/>
        </w:rPr>
        <w:t xml:space="preserve"> </w:t>
      </w:r>
      <w:r>
        <w:rPr>
          <w:spacing w:val="-3"/>
        </w:rPr>
        <w:t>for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annual</w:t>
      </w:r>
      <w:r>
        <w:rPr>
          <w:spacing w:val="-7"/>
        </w:rPr>
        <w:t xml:space="preserve"> </w:t>
      </w:r>
      <w:r>
        <w:rPr>
          <w:spacing w:val="-4"/>
        </w:rPr>
        <w:t xml:space="preserve">filing) </w:t>
      </w:r>
      <w:r>
        <w:t>x</w:t>
      </w:r>
    </w:p>
    <w:p w:rsidR="007F7B90" w:rsidRDefault="007D4CA2" w14:paraId="12795DE1" w14:textId="77777777">
      <w:pPr>
        <w:pStyle w:val="BodyText"/>
        <w:spacing w:before="1"/>
      </w:pPr>
      <w:r>
        <w:rPr>
          <w:spacing w:val="-2"/>
        </w:rPr>
        <w:t>$45</w:t>
      </w:r>
      <w:r>
        <w:rPr>
          <w:spacing w:val="-7"/>
        </w:rPr>
        <w:t xml:space="preserve"> </w:t>
      </w:r>
      <w:r>
        <w:rPr>
          <w:spacing w:val="-3"/>
        </w:rPr>
        <w:t>(per</w:t>
      </w:r>
      <w:r>
        <w:rPr>
          <w:spacing w:val="-7"/>
        </w:rPr>
        <w:t xml:space="preserve"> </w:t>
      </w:r>
      <w:r>
        <w:rPr>
          <w:spacing w:val="-3"/>
        </w:rPr>
        <w:t>hour</w:t>
      </w:r>
      <w:r>
        <w:rPr>
          <w:spacing w:val="-7"/>
        </w:rPr>
        <w:t xml:space="preserve"> </w:t>
      </w:r>
      <w:r>
        <w:rPr>
          <w:spacing w:val="-4"/>
        </w:rPr>
        <w:t>cost)</w:t>
      </w:r>
      <w:r>
        <w:rPr>
          <w:spacing w:val="-7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4"/>
        </w:rPr>
        <w:t>$</w:t>
      </w:r>
      <w:r w:rsidR="00A566CD">
        <w:rPr>
          <w:spacing w:val="-4"/>
        </w:rPr>
        <w:t>5,220,000</w:t>
      </w:r>
      <w:r>
        <w:rPr>
          <w:spacing w:val="-4"/>
        </w:rPr>
        <w:t>.</w:t>
      </w:r>
    </w:p>
    <w:p w:rsidR="007F7B90" w:rsidRDefault="007F7B90" w14:paraId="55133E67" w14:textId="77777777">
      <w:pPr>
        <w:spacing w:before="11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5E4DE210" w14:textId="77777777">
      <w:pPr>
        <w:pStyle w:val="Heading2"/>
        <w:spacing w:line="243" w:lineRule="auto"/>
        <w:ind w:right="231"/>
        <w:rPr>
          <w:b w:val="0"/>
          <w:bCs w:val="0"/>
          <w:i w:val="0"/>
        </w:rPr>
      </w:pPr>
      <w:r>
        <w:rPr>
          <w:spacing w:val="-1"/>
        </w:rPr>
        <w:t>Filing</w:t>
      </w:r>
      <w:r>
        <w:t xml:space="preserve"> </w:t>
      </w:r>
      <w:r>
        <w:rPr>
          <w:spacing w:val="-1"/>
        </w:rPr>
        <w:t>Traffic</w:t>
      </w:r>
      <w:r>
        <w:t xml:space="preserve"> </w:t>
      </w:r>
      <w:r>
        <w:rPr>
          <w:spacing w:val="-1"/>
        </w:rPr>
        <w:t>Studies</w:t>
      </w:r>
      <w:r>
        <w:rPr>
          <w:spacing w:val="-2"/>
        </w:rPr>
        <w:t xml:space="preserve"> </w:t>
      </w:r>
      <w:r>
        <w:rPr>
          <w:spacing w:val="-1"/>
        </w:rPr>
        <w:t>(Wireless,</w:t>
      </w:r>
      <w:r>
        <w:t xml:space="preserve"> </w:t>
      </w:r>
      <w:r>
        <w:rPr>
          <w:spacing w:val="-1"/>
        </w:rPr>
        <w:t>Interconnected</w:t>
      </w:r>
      <w:r>
        <w:t xml:space="preserve"> </w:t>
      </w:r>
      <w:r>
        <w:rPr>
          <w:spacing w:val="-1"/>
        </w:rPr>
        <w:t>VoIP,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Non-Interconnected</w:t>
      </w:r>
      <w:r>
        <w:rPr>
          <w:spacing w:val="-3"/>
        </w:rPr>
        <w:t xml:space="preserve"> </w:t>
      </w:r>
      <w:r>
        <w:rPr>
          <w:spacing w:val="-1"/>
        </w:rPr>
        <w:t>VoIP</w:t>
      </w:r>
      <w:r>
        <w:rPr>
          <w:spacing w:val="55"/>
        </w:rPr>
        <w:t xml:space="preserve"> </w:t>
      </w:r>
      <w:r>
        <w:rPr>
          <w:spacing w:val="-1"/>
        </w:rPr>
        <w:t>Providers)</w:t>
      </w:r>
      <w:r w:rsidR="00FC25E2">
        <w:rPr>
          <w:spacing w:val="-1"/>
        </w:rPr>
        <w:t xml:space="preserve"> </w:t>
      </w:r>
      <w:bookmarkStart w:name="_Hlk43123956" w:id="2"/>
      <w:r w:rsidR="00FC25E2">
        <w:rPr>
          <w:spacing w:val="-1"/>
        </w:rPr>
        <w:t>(revised to reflect more current information)</w:t>
      </w:r>
      <w:bookmarkEnd w:id="2"/>
      <w:r>
        <w:rPr>
          <w:spacing w:val="-1"/>
        </w:rPr>
        <w:t>:</w:t>
      </w:r>
    </w:p>
    <w:p w:rsidR="007F7B90" w:rsidRDefault="007F7B90" w14:paraId="6CE6682F" w14:textId="77777777">
      <w:pPr>
        <w:spacing w:before="7"/>
        <w:rPr>
          <w:rFonts w:ascii="Times New Roman" w:hAnsi="Times New Roman" w:eastAsia="Times New Roman" w:cs="Times New Roman"/>
          <w:b/>
          <w:bCs/>
          <w:i/>
          <w:sz w:val="18"/>
          <w:szCs w:val="18"/>
        </w:rPr>
      </w:pPr>
    </w:p>
    <w:p w:rsidR="007F7B90" w:rsidRDefault="007D4CA2" w14:paraId="5E37D440" w14:textId="77777777">
      <w:pPr>
        <w:pStyle w:val="BodyText"/>
        <w:numPr>
          <w:ilvl w:val="0"/>
          <w:numId w:val="3"/>
        </w:numPr>
        <w:tabs>
          <w:tab w:val="left" w:pos="1561"/>
        </w:tabs>
        <w:ind w:right="134" w:firstLine="721"/>
      </w:pPr>
      <w:r>
        <w:rPr>
          <w:spacing w:val="-4"/>
          <w:u w:val="single" w:color="000000"/>
        </w:rPr>
        <w:t>Number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of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respondents</w:t>
      </w:r>
      <w:r>
        <w:rPr>
          <w:spacing w:val="-4"/>
        </w:rPr>
        <w:t>:</w:t>
      </w:r>
      <w:r>
        <w:rPr>
          <w:spacing w:val="-6"/>
        </w:rPr>
        <w:t xml:space="preserve"> </w:t>
      </w:r>
      <w:r>
        <w:rPr>
          <w:spacing w:val="-2"/>
        </w:rPr>
        <w:t>We</w:t>
      </w:r>
      <w:r>
        <w:rPr>
          <w:spacing w:val="-7"/>
        </w:rPr>
        <w:t xml:space="preserve"> </w:t>
      </w:r>
      <w:r>
        <w:rPr>
          <w:spacing w:val="-4"/>
        </w:rPr>
        <w:t>estimate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7"/>
        </w:rPr>
        <w:t xml:space="preserve"> </w:t>
      </w:r>
      <w:r>
        <w:rPr>
          <w:spacing w:val="-3"/>
        </w:rPr>
        <w:t>there</w:t>
      </w:r>
      <w:r>
        <w:rPr>
          <w:spacing w:val="-7"/>
        </w:rPr>
        <w:t xml:space="preserve"> </w:t>
      </w:r>
      <w:r>
        <w:rPr>
          <w:spacing w:val="-3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approximately</w:t>
      </w:r>
      <w:r>
        <w:rPr>
          <w:spacing w:val="-5"/>
        </w:rPr>
        <w:t xml:space="preserve"> </w:t>
      </w:r>
      <w:r w:rsidR="00A566CD">
        <w:rPr>
          <w:spacing w:val="-3"/>
        </w:rPr>
        <w:t>8</w:t>
      </w:r>
      <w:r w:rsidR="0065088B">
        <w:rPr>
          <w:spacing w:val="-3"/>
        </w:rPr>
        <w:t>00</w:t>
      </w:r>
      <w:r>
        <w:rPr>
          <w:spacing w:val="-7"/>
        </w:rPr>
        <w:t xml:space="preserve"> </w:t>
      </w:r>
      <w:r>
        <w:rPr>
          <w:spacing w:val="-4"/>
        </w:rPr>
        <w:t>wireless</w:t>
      </w:r>
      <w:r>
        <w:rPr>
          <w:spacing w:val="67"/>
        </w:rPr>
        <w:t xml:space="preserve"> </w:t>
      </w:r>
      <w:r>
        <w:rPr>
          <w:spacing w:val="-4"/>
        </w:rPr>
        <w:t>providers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approximately</w:t>
      </w:r>
      <w:r>
        <w:rPr>
          <w:spacing w:val="-8"/>
        </w:rPr>
        <w:t xml:space="preserve"> </w:t>
      </w:r>
      <w:r w:rsidR="00A566CD">
        <w:rPr>
          <w:spacing w:val="-3"/>
        </w:rPr>
        <w:t>2,100</w:t>
      </w:r>
      <w:r>
        <w:rPr>
          <w:spacing w:val="-7"/>
        </w:rPr>
        <w:t xml:space="preserve"> </w:t>
      </w:r>
      <w:r>
        <w:rPr>
          <w:spacing w:val="-4"/>
        </w:rPr>
        <w:t>providers</w:t>
      </w:r>
      <w:r>
        <w:rPr>
          <w:spacing w:val="-5"/>
        </w:rPr>
        <w:t xml:space="preserve"> </w:t>
      </w:r>
      <w:r>
        <w:rPr>
          <w:spacing w:val="-3"/>
        </w:rPr>
        <w:t>who</w:t>
      </w:r>
      <w:r>
        <w:rPr>
          <w:spacing w:val="-8"/>
        </w:rPr>
        <w:t xml:space="preserve"> </w:t>
      </w:r>
      <w:r>
        <w:rPr>
          <w:spacing w:val="-4"/>
        </w:rPr>
        <w:t>provide</w:t>
      </w:r>
      <w:r>
        <w:rPr>
          <w:spacing w:val="-7"/>
        </w:rPr>
        <w:t xml:space="preserve"> </w:t>
      </w:r>
      <w:r>
        <w:rPr>
          <w:spacing w:val="-4"/>
        </w:rPr>
        <w:t>interconnected</w:t>
      </w:r>
      <w:r>
        <w:rPr>
          <w:spacing w:val="-5"/>
        </w:rPr>
        <w:t xml:space="preserve"> </w:t>
      </w:r>
      <w:r>
        <w:rPr>
          <w:spacing w:val="-4"/>
        </w:rPr>
        <w:t>VoIP</w:t>
      </w:r>
      <w:r>
        <w:rPr>
          <w:spacing w:val="-5"/>
        </w:rPr>
        <w:t xml:space="preserve"> </w:t>
      </w:r>
      <w:r>
        <w:rPr>
          <w:spacing w:val="-4"/>
        </w:rPr>
        <w:t xml:space="preserve">and/or </w:t>
      </w:r>
      <w:r>
        <w:rPr>
          <w:spacing w:val="-3"/>
        </w:rPr>
        <w:t>non-</w:t>
      </w:r>
      <w:r>
        <w:rPr>
          <w:spacing w:val="86"/>
        </w:rPr>
        <w:t xml:space="preserve"> </w:t>
      </w:r>
      <w:r>
        <w:rPr>
          <w:spacing w:val="-4"/>
        </w:rPr>
        <w:t>interconnected</w:t>
      </w:r>
      <w:r>
        <w:rPr>
          <w:spacing w:val="-5"/>
        </w:rPr>
        <w:t xml:space="preserve"> </w:t>
      </w:r>
      <w:r>
        <w:rPr>
          <w:spacing w:val="-4"/>
        </w:rPr>
        <w:t>VoIP</w:t>
      </w:r>
      <w:r>
        <w:rPr>
          <w:spacing w:val="-8"/>
        </w:rPr>
        <w:t xml:space="preserve"> </w:t>
      </w:r>
      <w:r>
        <w:rPr>
          <w:spacing w:val="-3"/>
        </w:rPr>
        <w:t>services.</w:t>
      </w:r>
      <w:r>
        <w:rPr>
          <w:spacing w:val="45"/>
        </w:rPr>
        <w:t xml:space="preserve"> </w:t>
      </w:r>
      <w:r>
        <w:rPr>
          <w:spacing w:val="-4"/>
        </w:rPr>
        <w:t>Interconnected</w:t>
      </w:r>
      <w:r>
        <w:rPr>
          <w:spacing w:val="-8"/>
        </w:rPr>
        <w:t xml:space="preserve"> </w:t>
      </w:r>
      <w:r>
        <w:rPr>
          <w:spacing w:val="-3"/>
        </w:rPr>
        <w:t>VoIP</w:t>
      </w:r>
      <w:r>
        <w:rPr>
          <w:spacing w:val="-8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non-interconnected</w:t>
      </w:r>
      <w:r>
        <w:rPr>
          <w:spacing w:val="-5"/>
        </w:rPr>
        <w:t xml:space="preserve"> </w:t>
      </w:r>
      <w:r>
        <w:rPr>
          <w:spacing w:val="-4"/>
        </w:rPr>
        <w:t>VoIP</w:t>
      </w:r>
      <w:r>
        <w:rPr>
          <w:spacing w:val="-5"/>
        </w:rPr>
        <w:t xml:space="preserve"> </w:t>
      </w:r>
      <w:r>
        <w:rPr>
          <w:spacing w:val="-4"/>
        </w:rPr>
        <w:t>providers</w:t>
      </w:r>
      <w:r>
        <w:rPr>
          <w:spacing w:val="-7"/>
        </w:rPr>
        <w:t xml:space="preserve"> </w:t>
      </w:r>
      <w:r>
        <w:rPr>
          <w:spacing w:val="-4"/>
        </w:rPr>
        <w:t>utilize</w:t>
      </w:r>
      <w:r>
        <w:rPr>
          <w:spacing w:val="92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same</w:t>
      </w:r>
      <w:r>
        <w:rPr>
          <w:spacing w:val="-7"/>
        </w:rPr>
        <w:t xml:space="preserve"> </w:t>
      </w:r>
      <w:r>
        <w:rPr>
          <w:spacing w:val="-3"/>
        </w:rPr>
        <w:t>traffic</w:t>
      </w:r>
      <w:r>
        <w:rPr>
          <w:spacing w:val="-7"/>
        </w:rPr>
        <w:t xml:space="preserve"> </w:t>
      </w:r>
      <w:r>
        <w:rPr>
          <w:spacing w:val="-3"/>
        </w:rPr>
        <w:t>“safe</w:t>
      </w:r>
      <w:r>
        <w:rPr>
          <w:spacing w:val="-7"/>
        </w:rPr>
        <w:t xml:space="preserve"> </w:t>
      </w:r>
      <w:r>
        <w:rPr>
          <w:spacing w:val="-4"/>
        </w:rPr>
        <w:t>harbor,”</w:t>
      </w:r>
      <w:r>
        <w:rPr>
          <w:spacing w:val="-7"/>
        </w:rPr>
        <w:t xml:space="preserve"> </w:t>
      </w:r>
      <w:r>
        <w:rPr>
          <w:spacing w:val="-3"/>
        </w:rPr>
        <w:t>but</w:t>
      </w:r>
      <w:r>
        <w:rPr>
          <w:spacing w:val="-4"/>
        </w:rPr>
        <w:t xml:space="preserve"> wireless</w:t>
      </w:r>
      <w:r>
        <w:rPr>
          <w:spacing w:val="-5"/>
        </w:rPr>
        <w:t xml:space="preserve"> </w:t>
      </w:r>
      <w:r>
        <w:rPr>
          <w:spacing w:val="-4"/>
        </w:rPr>
        <w:t>providers</w:t>
      </w:r>
      <w:r>
        <w:rPr>
          <w:spacing w:val="-7"/>
        </w:rPr>
        <w:t xml:space="preserve"> </w:t>
      </w:r>
      <w:r>
        <w:rPr>
          <w:spacing w:val="-3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subject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separate</w:t>
      </w:r>
      <w:r>
        <w:rPr>
          <w:spacing w:val="-5"/>
        </w:rPr>
        <w:t xml:space="preserve"> </w:t>
      </w:r>
      <w:r>
        <w:rPr>
          <w:spacing w:val="-3"/>
        </w:rPr>
        <w:t>safe</w:t>
      </w:r>
      <w:r>
        <w:rPr>
          <w:spacing w:val="-7"/>
        </w:rPr>
        <w:t xml:space="preserve"> </w:t>
      </w:r>
      <w:r>
        <w:rPr>
          <w:spacing w:val="-4"/>
        </w:rPr>
        <w:t>harbor.</w:t>
      </w:r>
      <w:r>
        <w:rPr>
          <w:spacing w:val="45"/>
        </w:rPr>
        <w:t xml:space="preserve"> </w:t>
      </w:r>
      <w:r>
        <w:rPr>
          <w:spacing w:val="-4"/>
        </w:rPr>
        <w:t>Therefore,</w:t>
      </w:r>
      <w:r>
        <w:rPr>
          <w:spacing w:val="66"/>
        </w:rPr>
        <w:t xml:space="preserve"> </w:t>
      </w:r>
      <w:r>
        <w:rPr>
          <w:spacing w:val="-2"/>
        </w:rPr>
        <w:t>if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company</w:t>
      </w:r>
      <w:r>
        <w:rPr>
          <w:spacing w:val="-8"/>
        </w:rPr>
        <w:t xml:space="preserve"> </w:t>
      </w:r>
      <w:r>
        <w:rPr>
          <w:spacing w:val="-4"/>
        </w:rPr>
        <w:t>provides</w:t>
      </w:r>
      <w:r>
        <w:rPr>
          <w:spacing w:val="-7"/>
        </w:rPr>
        <w:t xml:space="preserve"> </w:t>
      </w:r>
      <w:r>
        <w:rPr>
          <w:spacing w:val="-3"/>
        </w:rPr>
        <w:t>both</w:t>
      </w:r>
      <w:r>
        <w:rPr>
          <w:spacing w:val="-10"/>
        </w:rPr>
        <w:t xml:space="preserve"> </w:t>
      </w:r>
      <w:r>
        <w:rPr>
          <w:spacing w:val="-4"/>
        </w:rPr>
        <w:t>wireless</w:t>
      </w:r>
      <w:r>
        <w:rPr>
          <w:spacing w:val="-5"/>
        </w:rPr>
        <w:t xml:space="preserve"> </w:t>
      </w:r>
      <w:r>
        <w:rPr>
          <w:rFonts w:cs="Times New Roman"/>
          <w:i/>
          <w:spacing w:val="-3"/>
        </w:rPr>
        <w:t>and</w:t>
      </w:r>
      <w:r>
        <w:rPr>
          <w:rFonts w:cs="Times New Roman"/>
          <w:i/>
          <w:spacing w:val="-7"/>
        </w:rPr>
        <w:t xml:space="preserve"> </w:t>
      </w:r>
      <w:r>
        <w:rPr>
          <w:spacing w:val="-3"/>
        </w:rPr>
        <w:t>“VoIP”</w:t>
      </w:r>
      <w:r>
        <w:rPr>
          <w:spacing w:val="-7"/>
        </w:rPr>
        <w:t xml:space="preserve"> </w:t>
      </w:r>
      <w:r>
        <w:rPr>
          <w:spacing w:val="-4"/>
        </w:rPr>
        <w:t>services</w:t>
      </w:r>
      <w:r>
        <w:rPr>
          <w:spacing w:val="-7"/>
        </w:rPr>
        <w:t xml:space="preserve"> </w:t>
      </w:r>
      <w:r>
        <w:rPr>
          <w:spacing w:val="-4"/>
        </w:rPr>
        <w:t>(interconnected</w:t>
      </w:r>
      <w:r>
        <w:rPr>
          <w:spacing w:val="-5"/>
        </w:rPr>
        <w:t xml:space="preserve"> </w:t>
      </w:r>
      <w:r>
        <w:rPr>
          <w:spacing w:val="-3"/>
        </w:rPr>
        <w:t>VoIP</w:t>
      </w:r>
      <w:r>
        <w:rPr>
          <w:spacing w:val="-8"/>
        </w:rPr>
        <w:t xml:space="preserve"> </w:t>
      </w:r>
      <w:r>
        <w:rPr>
          <w:spacing w:val="-4"/>
        </w:rPr>
        <w:t>and/or</w:t>
      </w:r>
      <w:r>
        <w:rPr>
          <w:spacing w:val="-7"/>
        </w:rPr>
        <w:t xml:space="preserve"> </w:t>
      </w:r>
      <w:r>
        <w:rPr>
          <w:spacing w:val="-3"/>
        </w:rPr>
        <w:t>non-</w:t>
      </w:r>
      <w:r>
        <w:rPr>
          <w:spacing w:val="71"/>
        </w:rPr>
        <w:t xml:space="preserve"> </w:t>
      </w:r>
      <w:r>
        <w:rPr>
          <w:spacing w:val="-4"/>
        </w:rPr>
        <w:t>interconnected</w:t>
      </w:r>
      <w:r>
        <w:rPr>
          <w:spacing w:val="-5"/>
        </w:rPr>
        <w:t xml:space="preserve"> </w:t>
      </w:r>
      <w:r>
        <w:rPr>
          <w:spacing w:val="-4"/>
        </w:rPr>
        <w:t>VoIP),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company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counted</w:t>
      </w:r>
      <w:r>
        <w:rPr>
          <w:spacing w:val="-8"/>
        </w:rPr>
        <w:t xml:space="preserve"> </w:t>
      </w:r>
      <w:r>
        <w:rPr>
          <w:spacing w:val="-3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two</w:t>
      </w:r>
      <w:r>
        <w:rPr>
          <w:spacing w:val="-8"/>
        </w:rPr>
        <w:t xml:space="preserve"> </w:t>
      </w:r>
      <w:r>
        <w:rPr>
          <w:spacing w:val="-4"/>
        </w:rPr>
        <w:t>separate</w:t>
      </w:r>
      <w:r>
        <w:rPr>
          <w:spacing w:val="-7"/>
        </w:rPr>
        <w:t xml:space="preserve"> </w:t>
      </w:r>
      <w:r>
        <w:rPr>
          <w:spacing w:val="-4"/>
        </w:rPr>
        <w:t>respondents,</w:t>
      </w:r>
      <w:r>
        <w:rPr>
          <w:spacing w:val="-5"/>
        </w:rPr>
        <w:t xml:space="preserve"> </w:t>
      </w:r>
      <w:r>
        <w:rPr>
          <w:spacing w:val="-4"/>
        </w:rPr>
        <w:t>because</w:t>
      </w:r>
      <w:r>
        <w:rPr>
          <w:spacing w:val="-7"/>
        </w:rPr>
        <w:t xml:space="preserve"> </w:t>
      </w:r>
      <w:r>
        <w:rPr>
          <w:spacing w:val="-2"/>
        </w:rPr>
        <w:t>it</w:t>
      </w:r>
      <w:r>
        <w:rPr>
          <w:spacing w:val="-6"/>
        </w:rPr>
        <w:t xml:space="preserve"> </w:t>
      </w:r>
      <w:r>
        <w:rPr>
          <w:spacing w:val="-2"/>
        </w:rPr>
        <w:t>may</w:t>
      </w:r>
      <w:r>
        <w:rPr>
          <w:spacing w:val="-8"/>
        </w:rPr>
        <w:t xml:space="preserve"> </w:t>
      </w:r>
      <w:r>
        <w:rPr>
          <w:spacing w:val="-4"/>
        </w:rPr>
        <w:t>conduct</w:t>
      </w:r>
      <w:r>
        <w:rPr>
          <w:spacing w:val="81"/>
        </w:rPr>
        <w:t xml:space="preserve"> </w:t>
      </w:r>
      <w:r>
        <w:rPr>
          <w:spacing w:val="-2"/>
        </w:rPr>
        <w:t>two</w:t>
      </w:r>
      <w:r>
        <w:rPr>
          <w:spacing w:val="-7"/>
        </w:rPr>
        <w:t xml:space="preserve"> </w:t>
      </w:r>
      <w:r>
        <w:rPr>
          <w:spacing w:val="-4"/>
        </w:rPr>
        <w:t>separate</w:t>
      </w:r>
      <w:r>
        <w:rPr>
          <w:spacing w:val="-7"/>
        </w:rPr>
        <w:t xml:space="preserve"> </w:t>
      </w:r>
      <w:r>
        <w:rPr>
          <w:spacing w:val="-3"/>
        </w:rPr>
        <w:t>traffic</w:t>
      </w:r>
      <w:r>
        <w:rPr>
          <w:spacing w:val="-7"/>
        </w:rPr>
        <w:t xml:space="preserve"> </w:t>
      </w:r>
      <w:r>
        <w:rPr>
          <w:spacing w:val="-4"/>
        </w:rPr>
        <w:t>studies</w:t>
      </w:r>
      <w:r>
        <w:rPr>
          <w:spacing w:val="-7"/>
        </w:rPr>
        <w:t xml:space="preserve"> </w:t>
      </w:r>
      <w:r>
        <w:rPr>
          <w:spacing w:val="-3"/>
        </w:rPr>
        <w:t>for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wireless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“VoIP”</w:t>
      </w:r>
      <w:r>
        <w:rPr>
          <w:spacing w:val="-7"/>
        </w:rPr>
        <w:t xml:space="preserve"> </w:t>
      </w:r>
      <w:r>
        <w:rPr>
          <w:spacing w:val="-4"/>
        </w:rPr>
        <w:t>revenues.</w:t>
      </w:r>
      <w:r>
        <w:rPr>
          <w:spacing w:val="48"/>
        </w:rPr>
        <w:t xml:space="preserve"> </w:t>
      </w:r>
      <w:r>
        <w:rPr>
          <w:spacing w:val="-4"/>
        </w:rPr>
        <w:t>If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company</w:t>
      </w:r>
      <w:r>
        <w:rPr>
          <w:spacing w:val="-8"/>
        </w:rPr>
        <w:t xml:space="preserve"> </w:t>
      </w:r>
      <w:r>
        <w:rPr>
          <w:spacing w:val="-4"/>
        </w:rPr>
        <w:t>provides</w:t>
      </w:r>
      <w:r>
        <w:rPr>
          <w:spacing w:val="-7"/>
        </w:rPr>
        <w:t xml:space="preserve"> </w:t>
      </w:r>
      <w:r>
        <w:rPr>
          <w:spacing w:val="-3"/>
        </w:rPr>
        <w:t>both</w:t>
      </w:r>
      <w:r>
        <w:rPr>
          <w:spacing w:val="104"/>
        </w:rPr>
        <w:t xml:space="preserve"> </w:t>
      </w:r>
      <w:r>
        <w:rPr>
          <w:spacing w:val="-4"/>
        </w:rPr>
        <w:t>interconnected</w:t>
      </w:r>
      <w:r>
        <w:rPr>
          <w:spacing w:val="-5"/>
        </w:rPr>
        <w:t xml:space="preserve"> </w:t>
      </w:r>
      <w:r>
        <w:rPr>
          <w:spacing w:val="-4"/>
        </w:rPr>
        <w:t>VoIP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non-interconnected</w:t>
      </w:r>
      <w:r>
        <w:rPr>
          <w:spacing w:val="-5"/>
        </w:rPr>
        <w:t xml:space="preserve"> </w:t>
      </w:r>
      <w:r>
        <w:rPr>
          <w:spacing w:val="-4"/>
        </w:rPr>
        <w:t>VoIP</w:t>
      </w:r>
      <w:r>
        <w:rPr>
          <w:spacing w:val="-8"/>
        </w:rPr>
        <w:t xml:space="preserve"> </w:t>
      </w:r>
      <w:r>
        <w:rPr>
          <w:spacing w:val="-3"/>
        </w:rPr>
        <w:t>services,</w:t>
      </w:r>
      <w:r>
        <w:rPr>
          <w:spacing w:val="-8"/>
        </w:rPr>
        <w:t xml:space="preserve"> </w:t>
      </w:r>
      <w:r>
        <w:rPr>
          <w:spacing w:val="-3"/>
        </w:rPr>
        <w:t>but</w:t>
      </w:r>
      <w:r>
        <w:rPr>
          <w:spacing w:val="-7"/>
        </w:rPr>
        <w:t xml:space="preserve"> </w:t>
      </w:r>
      <w:r>
        <w:rPr>
          <w:spacing w:val="-3"/>
        </w:rPr>
        <w:t>does</w:t>
      </w:r>
      <w:r>
        <w:rPr>
          <w:spacing w:val="-7"/>
        </w:rPr>
        <w:t xml:space="preserve"> </w:t>
      </w:r>
      <w:r>
        <w:rPr>
          <w:spacing w:val="-3"/>
        </w:rPr>
        <w:t>not</w:t>
      </w:r>
      <w:r>
        <w:rPr>
          <w:spacing w:val="-6"/>
        </w:rPr>
        <w:t xml:space="preserve"> </w:t>
      </w:r>
      <w:r>
        <w:rPr>
          <w:spacing w:val="-4"/>
        </w:rPr>
        <w:t>provide</w:t>
      </w:r>
      <w:r>
        <w:rPr>
          <w:spacing w:val="-7"/>
        </w:rPr>
        <w:t xml:space="preserve"> </w:t>
      </w:r>
      <w:r>
        <w:rPr>
          <w:spacing w:val="-4"/>
        </w:rPr>
        <w:t>wireless</w:t>
      </w:r>
      <w:r>
        <w:rPr>
          <w:spacing w:val="-7"/>
        </w:rPr>
        <w:t xml:space="preserve"> </w:t>
      </w:r>
      <w:r>
        <w:rPr>
          <w:spacing w:val="-3"/>
        </w:rPr>
        <w:t>services,</w:t>
      </w:r>
      <w:r>
        <w:rPr>
          <w:spacing w:val="-10"/>
        </w:rPr>
        <w:t xml:space="preserve"> </w:t>
      </w:r>
      <w:r>
        <w:rPr>
          <w:spacing w:val="-1"/>
        </w:rPr>
        <w:t>it</w:t>
      </w:r>
      <w:r>
        <w:rPr>
          <w:spacing w:val="84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counted</w:t>
      </w:r>
      <w:r>
        <w:rPr>
          <w:spacing w:val="-8"/>
        </w:rPr>
        <w:t xml:space="preserve"> </w:t>
      </w:r>
      <w:r>
        <w:rPr>
          <w:spacing w:val="-3"/>
        </w:rPr>
        <w:t>as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4"/>
        </w:rPr>
        <w:t>single</w:t>
      </w:r>
      <w:r>
        <w:rPr>
          <w:spacing w:val="-7"/>
        </w:rPr>
        <w:t xml:space="preserve"> </w:t>
      </w:r>
      <w:r>
        <w:rPr>
          <w:spacing w:val="-4"/>
        </w:rPr>
        <w:t>respondent.</w:t>
      </w:r>
    </w:p>
    <w:p w:rsidR="007F7B90" w:rsidRDefault="007F7B90" w14:paraId="1ED67AC9" w14:textId="77777777">
      <w:pPr>
        <w:sectPr w:rsidR="007F7B90">
          <w:pgSz w:w="12240" w:h="15840"/>
          <w:pgMar w:top="1380" w:right="1700" w:bottom="960" w:left="1680" w:header="0" w:footer="766" w:gutter="0"/>
          <w:cols w:space="720"/>
        </w:sectPr>
      </w:pPr>
    </w:p>
    <w:p w:rsidR="007F7B90" w:rsidRDefault="007D4CA2" w14:paraId="25313B33" w14:textId="77777777">
      <w:pPr>
        <w:pStyle w:val="BodyText"/>
        <w:spacing w:before="58"/>
        <w:ind w:left="119" w:right="213" w:firstLine="720"/>
      </w:pPr>
      <w:r>
        <w:rPr>
          <w:spacing w:val="-3"/>
        </w:rPr>
        <w:lastRenderedPageBreak/>
        <w:t>Using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methodology</w:t>
      </w:r>
      <w:r>
        <w:rPr>
          <w:spacing w:val="-5"/>
        </w:rPr>
        <w:t xml:space="preserve"> </w:t>
      </w:r>
      <w:r>
        <w:rPr>
          <w:spacing w:val="-4"/>
        </w:rPr>
        <w:t>above,</w:t>
      </w:r>
      <w:r>
        <w:rPr>
          <w:spacing w:val="-8"/>
        </w:rPr>
        <w:t xml:space="preserve"> </w:t>
      </w:r>
      <w:r>
        <w:rPr>
          <w:spacing w:val="-2"/>
        </w:rPr>
        <w:t>we</w:t>
      </w:r>
      <w:r>
        <w:rPr>
          <w:spacing w:val="-7"/>
        </w:rPr>
        <w:t xml:space="preserve"> </w:t>
      </w:r>
      <w:r>
        <w:rPr>
          <w:spacing w:val="-4"/>
        </w:rPr>
        <w:t>estimate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6"/>
        </w:rPr>
        <w:t xml:space="preserve"> </w:t>
      </w:r>
      <w:r>
        <w:rPr>
          <w:spacing w:val="-4"/>
        </w:rPr>
        <w:t>approximately</w:t>
      </w:r>
      <w:r>
        <w:rPr>
          <w:spacing w:val="-8"/>
        </w:rPr>
        <w:t xml:space="preserve"> </w:t>
      </w:r>
      <w:r w:rsidR="00A566CD">
        <w:rPr>
          <w:spacing w:val="-3"/>
        </w:rPr>
        <w:t>350</w:t>
      </w:r>
      <w:r>
        <w:rPr>
          <w:spacing w:val="-8"/>
        </w:rPr>
        <w:t xml:space="preserve"> </w:t>
      </w:r>
      <w:r>
        <w:rPr>
          <w:spacing w:val="-4"/>
        </w:rPr>
        <w:t>respondents</w:t>
      </w:r>
      <w:r>
        <w:rPr>
          <w:spacing w:val="-5"/>
        </w:rPr>
        <w:t xml:space="preserve"> </w:t>
      </w:r>
      <w:r>
        <w:rPr>
          <w:spacing w:val="-3"/>
        </w:rPr>
        <w:t>will</w:t>
      </w:r>
      <w:r>
        <w:rPr>
          <w:spacing w:val="-6"/>
        </w:rPr>
        <w:t xml:space="preserve"> </w:t>
      </w:r>
      <w:r>
        <w:rPr>
          <w:spacing w:val="-3"/>
        </w:rPr>
        <w:t>file</w:t>
      </w:r>
      <w:r>
        <w:rPr>
          <w:spacing w:val="-7"/>
        </w:rPr>
        <w:t xml:space="preserve"> </w:t>
      </w:r>
      <w:r>
        <w:t>a</w:t>
      </w:r>
      <w:r>
        <w:rPr>
          <w:spacing w:val="80"/>
        </w:rPr>
        <w:t xml:space="preserve"> </w:t>
      </w:r>
      <w:r>
        <w:rPr>
          <w:spacing w:val="-3"/>
        </w:rPr>
        <w:t>traffic</w:t>
      </w:r>
      <w:r>
        <w:rPr>
          <w:spacing w:val="-7"/>
        </w:rPr>
        <w:t xml:space="preserve"> </w:t>
      </w:r>
      <w:r>
        <w:rPr>
          <w:spacing w:val="-4"/>
        </w:rPr>
        <w:t>study.</w:t>
      </w:r>
    </w:p>
    <w:p w:rsidR="007F7B90" w:rsidRDefault="007F7B90" w14:paraId="6CB8E69F" w14:textId="77777777"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0C744C77" w14:textId="77777777">
      <w:pPr>
        <w:pStyle w:val="BodyText"/>
        <w:numPr>
          <w:ilvl w:val="0"/>
          <w:numId w:val="3"/>
        </w:numPr>
        <w:tabs>
          <w:tab w:val="left" w:pos="1561"/>
        </w:tabs>
        <w:spacing w:line="243" w:lineRule="auto"/>
        <w:ind w:left="120" w:right="488" w:firstLine="720"/>
      </w:pPr>
      <w:r>
        <w:rPr>
          <w:spacing w:val="-4"/>
          <w:u w:val="single" w:color="000000"/>
        </w:rPr>
        <w:t>Frequency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of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response</w:t>
      </w:r>
      <w:r>
        <w:rPr>
          <w:spacing w:val="-4"/>
        </w:rPr>
        <w:t>:</w:t>
      </w:r>
      <w:r>
        <w:rPr>
          <w:spacing w:val="46"/>
        </w:rPr>
        <w:t xml:space="preserve"> </w:t>
      </w:r>
      <w:r>
        <w:rPr>
          <w:spacing w:val="-4"/>
        </w:rPr>
        <w:t>Quarterly</w:t>
      </w:r>
      <w:r>
        <w:rPr>
          <w:spacing w:val="-8"/>
        </w:rPr>
        <w:t xml:space="preserve"> </w:t>
      </w:r>
      <w:r>
        <w:rPr>
          <w:spacing w:val="-4"/>
        </w:rPr>
        <w:t>reporting</w:t>
      </w:r>
      <w:r>
        <w:rPr>
          <w:spacing w:val="-8"/>
        </w:rPr>
        <w:t xml:space="preserve"> </w:t>
      </w:r>
      <w:r>
        <w:rPr>
          <w:spacing w:val="-4"/>
        </w:rPr>
        <w:t>requirement.</w:t>
      </w:r>
      <w:r>
        <w:rPr>
          <w:spacing w:val="45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estimated</w:t>
      </w:r>
      <w:r>
        <w:rPr>
          <w:spacing w:val="-8"/>
        </w:rPr>
        <w:t xml:space="preserve"> </w:t>
      </w:r>
      <w:r w:rsidR="00A566CD">
        <w:rPr>
          <w:spacing w:val="-5"/>
        </w:rPr>
        <w:t>350</w:t>
      </w:r>
      <w:r>
        <w:rPr>
          <w:spacing w:val="82"/>
        </w:rPr>
        <w:t xml:space="preserve"> </w:t>
      </w:r>
      <w:r>
        <w:rPr>
          <w:spacing w:val="-4"/>
        </w:rPr>
        <w:t>respondents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7"/>
        </w:rPr>
        <w:t xml:space="preserve"> </w:t>
      </w:r>
      <w:r>
        <w:rPr>
          <w:spacing w:val="-3"/>
        </w:rPr>
        <w:t>elect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3"/>
        </w:rPr>
        <w:t>file</w:t>
      </w:r>
      <w:r>
        <w:rPr>
          <w:spacing w:val="-7"/>
        </w:rPr>
        <w:t xml:space="preserve"> </w:t>
      </w:r>
      <w:r>
        <w:rPr>
          <w:spacing w:val="-3"/>
        </w:rPr>
        <w:t>traffic</w:t>
      </w:r>
      <w:r>
        <w:rPr>
          <w:spacing w:val="-7"/>
        </w:rPr>
        <w:t xml:space="preserve"> </w:t>
      </w:r>
      <w:r>
        <w:rPr>
          <w:spacing w:val="-4"/>
        </w:rPr>
        <w:t>studies</w:t>
      </w:r>
      <w:r>
        <w:rPr>
          <w:spacing w:val="-7"/>
        </w:rPr>
        <w:t xml:space="preserve"> </w:t>
      </w:r>
      <w:r>
        <w:rPr>
          <w:spacing w:val="-4"/>
        </w:rPr>
        <w:t>would</w:t>
      </w:r>
      <w:r>
        <w:rPr>
          <w:spacing w:val="-5"/>
        </w:rPr>
        <w:t xml:space="preserve"> </w:t>
      </w:r>
      <w:r>
        <w:rPr>
          <w:spacing w:val="-3"/>
        </w:rPr>
        <w:t>be</w:t>
      </w:r>
      <w:r>
        <w:rPr>
          <w:spacing w:val="-7"/>
        </w:rPr>
        <w:t xml:space="preserve"> </w:t>
      </w:r>
      <w:r>
        <w:rPr>
          <w:spacing w:val="-3"/>
        </w:rPr>
        <w:t>required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complete</w:t>
      </w:r>
      <w:r>
        <w:rPr>
          <w:spacing w:val="-7"/>
        </w:rPr>
        <w:t xml:space="preserve"> </w:t>
      </w:r>
      <w:r>
        <w:rPr>
          <w:spacing w:val="-3"/>
        </w:rPr>
        <w:t>those</w:t>
      </w:r>
      <w:r>
        <w:rPr>
          <w:spacing w:val="-7"/>
        </w:rPr>
        <w:t xml:space="preserve"> </w:t>
      </w:r>
      <w:r>
        <w:rPr>
          <w:spacing w:val="-4"/>
        </w:rPr>
        <w:t>studies</w:t>
      </w:r>
      <w:r>
        <w:rPr>
          <w:spacing w:val="-5"/>
        </w:rPr>
        <w:t xml:space="preserve"> </w:t>
      </w:r>
      <w:r>
        <w:rPr>
          <w:spacing w:val="-4"/>
        </w:rPr>
        <w:t>quarterly.</w:t>
      </w:r>
    </w:p>
    <w:p w:rsidR="007F7B90" w:rsidRDefault="007F7B90" w14:paraId="64A61784" w14:textId="77777777">
      <w:pPr>
        <w:spacing w:before="7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52E11C30" w14:textId="6A9AC580">
      <w:pPr>
        <w:pStyle w:val="BodyText"/>
        <w:numPr>
          <w:ilvl w:val="0"/>
          <w:numId w:val="3"/>
        </w:numPr>
        <w:tabs>
          <w:tab w:val="left" w:pos="1561"/>
        </w:tabs>
        <w:ind w:right="375" w:firstLine="721"/>
      </w:pPr>
      <w:r>
        <w:rPr>
          <w:spacing w:val="-4"/>
          <w:u w:val="single" w:color="000000"/>
        </w:rPr>
        <w:t xml:space="preserve">Annual </w:t>
      </w:r>
      <w:r>
        <w:rPr>
          <w:spacing w:val="-5"/>
          <w:u w:val="single" w:color="000000"/>
        </w:rPr>
        <w:t>hour</w:t>
      </w:r>
      <w:r>
        <w:rPr>
          <w:spacing w:val="-2"/>
          <w:u w:val="single" w:color="000000"/>
        </w:rPr>
        <w:t xml:space="preserve"> </w:t>
      </w:r>
      <w:r>
        <w:rPr>
          <w:spacing w:val="-3"/>
          <w:u w:val="single" w:color="000000"/>
        </w:rPr>
        <w:t>burden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per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respondent</w:t>
      </w:r>
      <w:r>
        <w:rPr>
          <w:spacing w:val="-4"/>
        </w:rPr>
        <w:t>:</w:t>
      </w:r>
      <w:r>
        <w:t xml:space="preserve"> </w:t>
      </w:r>
      <w:r>
        <w:rPr>
          <w:spacing w:val="44"/>
        </w:rPr>
        <w:t xml:space="preserve"> </w:t>
      </w:r>
      <w:r>
        <w:rPr>
          <w:spacing w:val="-3"/>
        </w:rPr>
        <w:t>We</w:t>
      </w:r>
      <w:r>
        <w:rPr>
          <w:spacing w:val="-7"/>
        </w:rPr>
        <w:t xml:space="preserve"> </w:t>
      </w:r>
      <w:r>
        <w:rPr>
          <w:spacing w:val="-4"/>
        </w:rPr>
        <w:t>estimate</w:t>
      </w:r>
      <w:r>
        <w:rPr>
          <w:spacing w:val="-7"/>
        </w:rPr>
        <w:t xml:space="preserve"> </w:t>
      </w:r>
      <w:r>
        <w:rPr>
          <w:spacing w:val="-2"/>
        </w:rPr>
        <w:t>25</w:t>
      </w:r>
      <w:r>
        <w:rPr>
          <w:spacing w:val="-8"/>
        </w:rPr>
        <w:t xml:space="preserve"> </w:t>
      </w:r>
      <w:r>
        <w:rPr>
          <w:spacing w:val="-3"/>
        </w:rPr>
        <w:t>hours</w:t>
      </w:r>
      <w:r>
        <w:rPr>
          <w:spacing w:val="-5"/>
        </w:rPr>
        <w:t xml:space="preserve"> </w:t>
      </w:r>
      <w:r>
        <w:rPr>
          <w:spacing w:val="-4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respondent.</w:t>
      </w:r>
      <w:r>
        <w:rPr>
          <w:spacing w:val="-5"/>
        </w:rPr>
        <w:t xml:space="preserve"> </w:t>
      </w:r>
      <w:r>
        <w:rPr>
          <w:spacing w:val="-4"/>
        </w:rPr>
        <w:t>Thus</w:t>
      </w:r>
      <w:r>
        <w:rPr>
          <w:spacing w:val="61"/>
        </w:rPr>
        <w:t xml:space="preserve"> </w:t>
      </w:r>
      <w:r>
        <w:rPr>
          <w:spacing w:val="-2"/>
        </w:rPr>
        <w:t>25</w:t>
      </w:r>
      <w:r>
        <w:rPr>
          <w:spacing w:val="-8"/>
        </w:rPr>
        <w:t xml:space="preserve"> </w:t>
      </w:r>
      <w:r>
        <w:rPr>
          <w:spacing w:val="-3"/>
        </w:rPr>
        <w:t>(hours</w:t>
      </w:r>
      <w:r>
        <w:rPr>
          <w:spacing w:val="-7"/>
        </w:rPr>
        <w:t xml:space="preserve"> </w:t>
      </w:r>
      <w:r>
        <w:rPr>
          <w:spacing w:val="-3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submission)</w:t>
      </w:r>
      <w:r>
        <w:rPr>
          <w:spacing w:val="-7"/>
        </w:rPr>
        <w:t xml:space="preserve"> </w:t>
      </w:r>
      <w:r>
        <w:t>x</w:t>
      </w:r>
      <w:r>
        <w:rPr>
          <w:spacing w:val="-7"/>
        </w:rPr>
        <w:t xml:space="preserve"> </w:t>
      </w:r>
      <w:r w:rsidR="00A566CD">
        <w:rPr>
          <w:spacing w:val="-2"/>
        </w:rPr>
        <w:t>350</w:t>
      </w:r>
      <w:r>
        <w:rPr>
          <w:spacing w:val="-7"/>
        </w:rPr>
        <w:t xml:space="preserve"> </w:t>
      </w:r>
      <w:r>
        <w:rPr>
          <w:spacing w:val="-4"/>
        </w:rPr>
        <w:t xml:space="preserve">(number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 xml:space="preserve">respondents) </w:t>
      </w:r>
      <w:r>
        <w:t>x</w:t>
      </w:r>
      <w:r>
        <w:rPr>
          <w:spacing w:val="-8"/>
        </w:rPr>
        <w:t xml:space="preserve"> </w:t>
      </w:r>
      <w:r>
        <w:t>4</w:t>
      </w:r>
      <w:r>
        <w:rPr>
          <w:spacing w:val="-8"/>
        </w:rPr>
        <w:t xml:space="preserve"> </w:t>
      </w:r>
      <w:r>
        <w:rPr>
          <w:spacing w:val="-3"/>
        </w:rPr>
        <w:t>(for</w:t>
      </w:r>
      <w:r>
        <w:rPr>
          <w:spacing w:val="-7"/>
        </w:rPr>
        <w:t xml:space="preserve"> </w:t>
      </w:r>
      <w:r>
        <w:rPr>
          <w:spacing w:val="-4"/>
        </w:rPr>
        <w:t>each</w:t>
      </w:r>
      <w:r>
        <w:rPr>
          <w:spacing w:val="-5"/>
        </w:rPr>
        <w:t xml:space="preserve"> </w:t>
      </w:r>
      <w:r>
        <w:rPr>
          <w:spacing w:val="-4"/>
        </w:rPr>
        <w:t>quarterly</w:t>
      </w:r>
      <w:r>
        <w:rPr>
          <w:spacing w:val="-8"/>
        </w:rPr>
        <w:t xml:space="preserve"> </w:t>
      </w:r>
      <w:r>
        <w:rPr>
          <w:spacing w:val="-4"/>
        </w:rPr>
        <w:t>filing)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 w:rsidR="00A566CD">
        <w:rPr>
          <w:spacing w:val="-7"/>
        </w:rPr>
        <w:t xml:space="preserve">35,000 </w:t>
      </w:r>
      <w:r>
        <w:rPr>
          <w:spacing w:val="-3"/>
        </w:rPr>
        <w:t>hours</w:t>
      </w:r>
      <w:r>
        <w:rPr>
          <w:spacing w:val="-7"/>
        </w:rPr>
        <w:t xml:space="preserve"> </w:t>
      </w:r>
      <w:r>
        <w:rPr>
          <w:spacing w:val="-3"/>
        </w:rPr>
        <w:t>(total</w:t>
      </w:r>
      <w:r>
        <w:rPr>
          <w:spacing w:val="-7"/>
        </w:rPr>
        <w:t xml:space="preserve"> </w:t>
      </w:r>
      <w:r>
        <w:rPr>
          <w:spacing w:val="-3"/>
        </w:rPr>
        <w:t>ongoing</w:t>
      </w:r>
      <w:r>
        <w:rPr>
          <w:spacing w:val="-8"/>
        </w:rPr>
        <w:t xml:space="preserve"> </w:t>
      </w:r>
      <w:r>
        <w:rPr>
          <w:spacing w:val="-4"/>
        </w:rPr>
        <w:t>burden).</w:t>
      </w:r>
      <w:r>
        <w:rPr>
          <w:spacing w:val="48"/>
        </w:rP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estimate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average,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some</w:t>
      </w:r>
      <w:r>
        <w:rPr>
          <w:spacing w:val="63"/>
        </w:rPr>
        <w:t xml:space="preserve"> </w:t>
      </w:r>
      <w:r>
        <w:rPr>
          <w:spacing w:val="-1"/>
        </w:rPr>
        <w:t>respondents</w:t>
      </w:r>
      <w:r>
        <w:rPr>
          <w:spacing w:val="-2"/>
        </w:rPr>
        <w:t xml:space="preserve"> </w:t>
      </w:r>
      <w:r>
        <w:rPr>
          <w:spacing w:val="-1"/>
        </w:rPr>
        <w:t>requiring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worksheets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others</w:t>
      </w:r>
      <w:r>
        <w:rPr>
          <w:spacing w:val="-2"/>
        </w:rPr>
        <w:t xml:space="preserve"> </w:t>
      </w:r>
      <w:r>
        <w:rPr>
          <w:spacing w:val="-1"/>
        </w:rPr>
        <w:t>requiring</w:t>
      </w:r>
      <w:r>
        <w:rPr>
          <w:spacing w:val="-3"/>
        </w:rPr>
        <w:t xml:space="preserve">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t>time.</w:t>
      </w:r>
    </w:p>
    <w:p w:rsidR="007F7B90" w:rsidRDefault="007F7B90" w14:paraId="2103333C" w14:textId="77777777">
      <w:pPr>
        <w:spacing w:before="11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12D13774" w14:textId="77777777">
      <w:pPr>
        <w:pStyle w:val="BodyText"/>
        <w:numPr>
          <w:ilvl w:val="0"/>
          <w:numId w:val="3"/>
        </w:numPr>
        <w:tabs>
          <w:tab w:val="left" w:pos="1560"/>
        </w:tabs>
        <w:spacing w:line="243" w:lineRule="auto"/>
        <w:ind w:left="120" w:right="213" w:firstLine="720"/>
      </w:pPr>
      <w:r>
        <w:rPr>
          <w:spacing w:val="-3"/>
          <w:u w:val="single" w:color="000000"/>
        </w:rPr>
        <w:t>Total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estimate</w:t>
      </w:r>
      <w:r>
        <w:rPr>
          <w:spacing w:val="-1"/>
          <w:u w:val="single" w:color="000000"/>
        </w:rPr>
        <w:t xml:space="preserve"> </w:t>
      </w:r>
      <w:r>
        <w:rPr>
          <w:spacing w:val="-3"/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in-house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cost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spacing w:val="-4"/>
          <w:u w:val="single" w:color="000000"/>
        </w:rPr>
        <w:t>respondents</w:t>
      </w:r>
      <w:r>
        <w:rPr>
          <w:spacing w:val="-10"/>
          <w:u w:val="single" w:color="000000"/>
        </w:rPr>
        <w:t xml:space="preserve"> </w:t>
      </w:r>
      <w:r>
        <w:rPr>
          <w:spacing w:val="-4"/>
          <w:u w:val="single" w:color="000000"/>
        </w:rPr>
        <w:t>for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the</w:t>
      </w:r>
      <w:r>
        <w:rPr>
          <w:u w:val="single" w:color="000000"/>
        </w:rPr>
        <w:t xml:space="preserve"> </w:t>
      </w:r>
      <w:r>
        <w:rPr>
          <w:spacing w:val="-4"/>
          <w:u w:val="single" w:color="000000"/>
        </w:rPr>
        <w:t>hour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burdens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for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collection</w:t>
      </w:r>
      <w:r>
        <w:rPr>
          <w:u w:val="single" w:color="000000"/>
        </w:rPr>
        <w:t xml:space="preserve"> </w:t>
      </w:r>
      <w:r>
        <w:rPr>
          <w:spacing w:val="-5"/>
          <w:u w:val="single" w:color="000000"/>
        </w:rPr>
        <w:t>of</w:t>
      </w:r>
      <w:r>
        <w:rPr>
          <w:spacing w:val="34"/>
        </w:rPr>
        <w:t xml:space="preserve"> </w:t>
      </w:r>
      <w:r>
        <w:rPr>
          <w:spacing w:val="-4"/>
          <w:u w:val="single" w:color="000000"/>
        </w:rPr>
        <w:t>information:</w:t>
      </w:r>
      <w:r w:rsidRPr="00303071">
        <w:rPr>
          <w:spacing w:val="51"/>
          <w:u w:color="000000"/>
        </w:rPr>
        <w:t xml:space="preserve"> </w:t>
      </w:r>
      <w:r>
        <w:rPr>
          <w:spacing w:val="-4"/>
        </w:rPr>
        <w:t>$</w:t>
      </w:r>
      <w:r w:rsidR="00C52474">
        <w:rPr>
          <w:spacing w:val="-4"/>
        </w:rPr>
        <w:t>1,575,000</w:t>
      </w:r>
      <w:r>
        <w:rPr>
          <w:spacing w:val="-4"/>
        </w:rPr>
        <w:t>.</w:t>
      </w:r>
    </w:p>
    <w:p w:rsidR="007F7B90" w:rsidRDefault="007F7B90" w14:paraId="7F490885" w14:textId="77777777">
      <w:pPr>
        <w:spacing w:before="3"/>
        <w:rPr>
          <w:rFonts w:ascii="Times New Roman" w:hAnsi="Times New Roman" w:eastAsia="Times New Roman" w:cs="Times New Roman"/>
          <w:sz w:val="12"/>
          <w:szCs w:val="12"/>
        </w:rPr>
      </w:pPr>
    </w:p>
    <w:p w:rsidR="007F7B90" w:rsidRDefault="007D4CA2" w14:paraId="2FD8DD0A" w14:textId="77777777">
      <w:pPr>
        <w:pStyle w:val="BodyText"/>
        <w:numPr>
          <w:ilvl w:val="0"/>
          <w:numId w:val="3"/>
        </w:numPr>
        <w:tabs>
          <w:tab w:val="left" w:pos="1561"/>
        </w:tabs>
        <w:spacing w:before="72"/>
        <w:ind w:left="120" w:right="118" w:firstLine="720"/>
      </w:pPr>
      <w:r>
        <w:rPr>
          <w:spacing w:val="-4"/>
          <w:u w:val="single" w:color="000000"/>
        </w:rPr>
        <w:t>Explanation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spacing w:val="-3"/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calculation</w:t>
      </w:r>
      <w:r>
        <w:rPr>
          <w:spacing w:val="-4"/>
        </w:rPr>
        <w:t>:</w:t>
      </w:r>
      <w:r>
        <w:rPr>
          <w:spacing w:val="46"/>
        </w:rPr>
        <w:t xml:space="preserve"> </w:t>
      </w:r>
      <w:r>
        <w:rPr>
          <w:spacing w:val="-4"/>
        </w:rPr>
        <w:t>$</w:t>
      </w:r>
      <w:r w:rsidR="00C52474">
        <w:rPr>
          <w:spacing w:val="-4"/>
        </w:rPr>
        <w:t>1,575,000</w:t>
      </w:r>
      <w:r>
        <w:rPr>
          <w:spacing w:val="-4"/>
        </w:rPr>
        <w:t>.</w:t>
      </w:r>
      <w:r>
        <w:rPr>
          <w:spacing w:val="45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4"/>
        </w:rPr>
        <w:t>explained</w:t>
      </w:r>
      <w:r>
        <w:rPr>
          <w:spacing w:val="-5"/>
        </w:rPr>
        <w:t xml:space="preserve"> </w:t>
      </w:r>
      <w:r>
        <w:rPr>
          <w:spacing w:val="-4"/>
        </w:rPr>
        <w:t>above,</w:t>
      </w:r>
      <w:r>
        <w:rPr>
          <w:spacing w:val="-8"/>
        </w:rPr>
        <w:t xml:space="preserve"> </w:t>
      </w:r>
      <w:r>
        <w:rPr>
          <w:spacing w:val="-2"/>
        </w:rPr>
        <w:t>we</w:t>
      </w:r>
      <w:r>
        <w:rPr>
          <w:spacing w:val="-7"/>
        </w:rPr>
        <w:t xml:space="preserve"> </w:t>
      </w:r>
      <w:r>
        <w:rPr>
          <w:spacing w:val="-4"/>
        </w:rPr>
        <w:t>estimate</w:t>
      </w:r>
      <w:r>
        <w:rPr>
          <w:spacing w:val="-7"/>
        </w:rPr>
        <w:t xml:space="preserve"> </w:t>
      </w:r>
      <w:r>
        <w:rPr>
          <w:spacing w:val="-5"/>
        </w:rPr>
        <w:t>that</w:t>
      </w:r>
      <w:r>
        <w:rPr>
          <w:spacing w:val="72"/>
        </w:rPr>
        <w:t xml:space="preserve"> </w:t>
      </w:r>
      <w:r w:rsidR="00A566CD">
        <w:rPr>
          <w:spacing w:val="-7"/>
        </w:rPr>
        <w:t xml:space="preserve">350 </w:t>
      </w:r>
      <w:r>
        <w:rPr>
          <w:spacing w:val="-4"/>
        </w:rPr>
        <w:t>wireless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interconnected</w:t>
      </w:r>
      <w:r>
        <w:rPr>
          <w:spacing w:val="-7"/>
        </w:rPr>
        <w:t xml:space="preserve"> </w:t>
      </w:r>
      <w:r>
        <w:rPr>
          <w:spacing w:val="-3"/>
        </w:rPr>
        <w:t>VoIP</w:t>
      </w:r>
      <w:r>
        <w:rPr>
          <w:spacing w:val="-8"/>
        </w:rPr>
        <w:t xml:space="preserve"> </w:t>
      </w:r>
      <w:r>
        <w:rPr>
          <w:spacing w:val="-4"/>
        </w:rPr>
        <w:t>providers</w:t>
      </w:r>
      <w:r>
        <w:rPr>
          <w:spacing w:val="-7"/>
        </w:rPr>
        <w:t xml:space="preserve"> </w:t>
      </w:r>
      <w:r>
        <w:rPr>
          <w:spacing w:val="-3"/>
        </w:rPr>
        <w:t>will</w:t>
      </w:r>
      <w:r>
        <w:rPr>
          <w:spacing w:val="-7"/>
        </w:rPr>
        <w:t xml:space="preserve"> </w:t>
      </w:r>
      <w:r>
        <w:rPr>
          <w:spacing w:val="-3"/>
        </w:rPr>
        <w:t>file</w:t>
      </w:r>
      <w:r>
        <w:rPr>
          <w:spacing w:val="-7"/>
        </w:rPr>
        <w:t xml:space="preserve"> </w:t>
      </w:r>
      <w:r>
        <w:rPr>
          <w:spacing w:val="-3"/>
        </w:rPr>
        <w:t>traffic</w:t>
      </w:r>
      <w:r>
        <w:rPr>
          <w:spacing w:val="-7"/>
        </w:rPr>
        <w:t xml:space="preserve"> </w:t>
      </w:r>
      <w:r>
        <w:rPr>
          <w:spacing w:val="-4"/>
        </w:rPr>
        <w:t>studies</w:t>
      </w:r>
      <w:r>
        <w:rPr>
          <w:spacing w:val="-5"/>
        </w:rPr>
        <w:t xml:space="preserve"> </w:t>
      </w:r>
      <w:r>
        <w:rPr>
          <w:spacing w:val="-3"/>
        </w:rPr>
        <w:t>on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4"/>
        </w:rPr>
        <w:t>quarterly</w:t>
      </w:r>
      <w:r>
        <w:rPr>
          <w:spacing w:val="-8"/>
        </w:rPr>
        <w:t xml:space="preserve"> </w:t>
      </w:r>
      <w:r>
        <w:rPr>
          <w:spacing w:val="-4"/>
        </w:rPr>
        <w:t>basis,</w:t>
      </w:r>
      <w:r>
        <w:rPr>
          <w:spacing w:val="-8"/>
        </w:rPr>
        <w:t xml:space="preserve"> </w:t>
      </w:r>
      <w:r>
        <w:rPr>
          <w:spacing w:val="-3"/>
        </w:rPr>
        <w:t>taking</w:t>
      </w:r>
      <w:r>
        <w:rPr>
          <w:spacing w:val="-7"/>
        </w:rPr>
        <w:t xml:space="preserve"> </w:t>
      </w:r>
      <w:r>
        <w:rPr>
          <w:spacing w:val="-2"/>
        </w:rPr>
        <w:t>25</w:t>
      </w:r>
      <w:r>
        <w:rPr>
          <w:spacing w:val="96"/>
        </w:rPr>
        <w:t xml:space="preserve"> </w:t>
      </w:r>
      <w:r>
        <w:rPr>
          <w:spacing w:val="-3"/>
        </w:rPr>
        <w:t>hours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complete</w:t>
      </w:r>
      <w:r>
        <w:rPr>
          <w:spacing w:val="-7"/>
        </w:rPr>
        <w:t xml:space="preserve"> </w:t>
      </w:r>
      <w:r>
        <w:rPr>
          <w:spacing w:val="-4"/>
        </w:rPr>
        <w:t>each</w:t>
      </w:r>
      <w:r>
        <w:rPr>
          <w:spacing w:val="-8"/>
        </w:rPr>
        <w:t xml:space="preserve"> </w:t>
      </w:r>
      <w:r>
        <w:rPr>
          <w:spacing w:val="-4"/>
        </w:rPr>
        <w:t>quarterly</w:t>
      </w:r>
      <w:r>
        <w:rPr>
          <w:spacing w:val="-7"/>
        </w:rPr>
        <w:t xml:space="preserve"> </w:t>
      </w:r>
      <w:r>
        <w:rPr>
          <w:spacing w:val="-3"/>
        </w:rPr>
        <w:t>traffic</w:t>
      </w:r>
      <w:r>
        <w:rPr>
          <w:spacing w:val="-7"/>
        </w:rPr>
        <w:t xml:space="preserve"> </w:t>
      </w:r>
      <w:r>
        <w:rPr>
          <w:spacing w:val="-4"/>
        </w:rPr>
        <w:t>study.</w:t>
      </w:r>
      <w:r>
        <w:rPr>
          <w:spacing w:val="45"/>
        </w:rPr>
        <w:t xml:space="preserve"> </w:t>
      </w:r>
      <w:r>
        <w:rPr>
          <w:spacing w:val="-3"/>
        </w:rPr>
        <w:t>We</w:t>
      </w:r>
      <w:r>
        <w:rPr>
          <w:spacing w:val="-7"/>
        </w:rPr>
        <w:t xml:space="preserve"> </w:t>
      </w:r>
      <w:r>
        <w:rPr>
          <w:spacing w:val="-3"/>
        </w:rPr>
        <w:t>assume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7"/>
        </w:rPr>
        <w:t xml:space="preserve"> </w:t>
      </w:r>
      <w:r>
        <w:rPr>
          <w:spacing w:val="-4"/>
        </w:rPr>
        <w:t>respondents</w:t>
      </w:r>
      <w:r>
        <w:rPr>
          <w:spacing w:val="-5"/>
        </w:rPr>
        <w:t xml:space="preserve"> </w:t>
      </w:r>
      <w:r>
        <w:rPr>
          <w:spacing w:val="-3"/>
        </w:rPr>
        <w:t>will</w:t>
      </w:r>
      <w:r>
        <w:rPr>
          <w:spacing w:val="-7"/>
        </w:rPr>
        <w:t xml:space="preserve"> </w:t>
      </w:r>
      <w:r>
        <w:rPr>
          <w:spacing w:val="-3"/>
        </w:rPr>
        <w:t>use</w:t>
      </w:r>
      <w:r>
        <w:rPr>
          <w:spacing w:val="-7"/>
        </w:rPr>
        <w:t xml:space="preserve"> </w:t>
      </w:r>
      <w:r>
        <w:rPr>
          <w:spacing w:val="-3"/>
        </w:rPr>
        <w:t>some</w:t>
      </w:r>
      <w:r>
        <w:rPr>
          <w:spacing w:val="69"/>
        </w:rPr>
        <w:t xml:space="preserve"> </w:t>
      </w:r>
      <w:r>
        <w:rPr>
          <w:spacing w:val="-4"/>
        </w:rPr>
        <w:t>combination</w:t>
      </w:r>
      <w:r>
        <w:rPr>
          <w:spacing w:val="-8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staff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in</w:t>
      </w:r>
      <w:r w:rsidR="00D8026B">
        <w:rPr>
          <w:spacing w:val="-7"/>
        </w:rPr>
        <w:t>-</w:t>
      </w:r>
      <w:r>
        <w:rPr>
          <w:spacing w:val="-3"/>
        </w:rPr>
        <w:t>house</w:t>
      </w:r>
      <w:r>
        <w:rPr>
          <w:spacing w:val="-7"/>
        </w:rPr>
        <w:t xml:space="preserve"> </w:t>
      </w:r>
      <w:r>
        <w:rPr>
          <w:spacing w:val="-4"/>
        </w:rPr>
        <w:t>attorney</w:t>
      </w:r>
      <w:r>
        <w:rPr>
          <w:spacing w:val="-8"/>
        </w:rPr>
        <w:t xml:space="preserve"> </w:t>
      </w:r>
      <w:r>
        <w:rPr>
          <w:spacing w:val="-4"/>
        </w:rPr>
        <w:t>services</w:t>
      </w:r>
      <w:r>
        <w:rPr>
          <w:spacing w:val="-7"/>
        </w:rPr>
        <w:t xml:space="preserve"> </w:t>
      </w:r>
      <w:r>
        <w:rPr>
          <w:spacing w:val="-4"/>
        </w:rPr>
        <w:t>(blended</w:t>
      </w:r>
      <w:r>
        <w:rPr>
          <w:spacing w:val="-7"/>
        </w:rPr>
        <w:t xml:space="preserve"> </w:t>
      </w:r>
      <w:r>
        <w:rPr>
          <w:spacing w:val="-3"/>
        </w:rPr>
        <w:t>rate</w:t>
      </w:r>
      <w:r>
        <w:rPr>
          <w:spacing w:val="-5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$45/hour)</w:t>
      </w:r>
      <w:r>
        <w:rPr>
          <w:spacing w:val="-7"/>
        </w:rPr>
        <w:t xml:space="preserve"> </w:t>
      </w:r>
      <w:r>
        <w:rPr>
          <w:spacing w:val="-3"/>
        </w:rPr>
        <w:t>when</w:t>
      </w:r>
      <w:r>
        <w:rPr>
          <w:spacing w:val="-8"/>
        </w:rPr>
        <w:t xml:space="preserve"> </w:t>
      </w:r>
      <w:r>
        <w:rPr>
          <w:spacing w:val="-4"/>
        </w:rPr>
        <w:t>preparing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97"/>
        </w:rPr>
        <w:t xml:space="preserve"> </w:t>
      </w:r>
      <w:r>
        <w:rPr>
          <w:spacing w:val="-3"/>
        </w:rPr>
        <w:t>traffic</w:t>
      </w:r>
      <w:r>
        <w:rPr>
          <w:spacing w:val="-7"/>
        </w:rPr>
        <w:t xml:space="preserve"> </w:t>
      </w:r>
      <w:r>
        <w:rPr>
          <w:spacing w:val="-4"/>
        </w:rPr>
        <w:t>studies.</w:t>
      </w:r>
      <w:r>
        <w:rPr>
          <w:spacing w:val="45"/>
        </w:rPr>
        <w:t xml:space="preserve"> </w:t>
      </w:r>
      <w:r>
        <w:rPr>
          <w:spacing w:val="-3"/>
        </w:rPr>
        <w:t>Thus</w:t>
      </w:r>
      <w:r w:rsidR="00D80039">
        <w:rPr>
          <w:spacing w:val="-3"/>
        </w:rPr>
        <w:t>,</w:t>
      </w:r>
      <w:r>
        <w:rPr>
          <w:spacing w:val="-7"/>
        </w:rPr>
        <w:t xml:space="preserve"> </w:t>
      </w:r>
      <w:r>
        <w:rPr>
          <w:spacing w:val="-4"/>
        </w:rPr>
        <w:t>total annual</w:t>
      </w:r>
      <w:r>
        <w:rPr>
          <w:spacing w:val="-6"/>
        </w:rPr>
        <w:t xml:space="preserve"> </w:t>
      </w:r>
      <w:r>
        <w:rPr>
          <w:spacing w:val="-3"/>
        </w:rPr>
        <w:t>burden</w:t>
      </w:r>
      <w:r>
        <w:rPr>
          <w:spacing w:val="-8"/>
        </w:rPr>
        <w:t xml:space="preserve"> </w:t>
      </w:r>
      <w:r>
        <w:rPr>
          <w:spacing w:val="-3"/>
        </w:rPr>
        <w:t>hours</w:t>
      </w:r>
      <w:r>
        <w:rPr>
          <w:spacing w:val="-7"/>
        </w:rPr>
        <w:t xml:space="preserve"> </w:t>
      </w:r>
      <w:r w:rsidR="00A566CD">
        <w:rPr>
          <w:spacing w:val="-7"/>
        </w:rPr>
        <w:t>35,000</w:t>
      </w:r>
      <w:r>
        <w:rPr>
          <w:spacing w:val="-7"/>
        </w:rPr>
        <w:t xml:space="preserve"> </w:t>
      </w:r>
      <w:r>
        <w:rPr>
          <w:spacing w:val="-4"/>
        </w:rPr>
        <w:t>(total burden</w:t>
      </w:r>
      <w:r>
        <w:rPr>
          <w:spacing w:val="-7"/>
        </w:rPr>
        <w:t xml:space="preserve"> </w:t>
      </w:r>
      <w:r>
        <w:rPr>
          <w:spacing w:val="-3"/>
        </w:rPr>
        <w:t>hours)</w:t>
      </w:r>
      <w:r>
        <w:rPr>
          <w:spacing w:val="-7"/>
        </w:rPr>
        <w:t xml:space="preserve"> </w:t>
      </w:r>
      <w:r>
        <w:t>x</w:t>
      </w:r>
      <w:r>
        <w:rPr>
          <w:spacing w:val="-8"/>
        </w:rPr>
        <w:t xml:space="preserve"> </w:t>
      </w:r>
      <w:r>
        <w:rPr>
          <w:spacing w:val="-3"/>
        </w:rPr>
        <w:t>$45</w:t>
      </w:r>
      <w:r>
        <w:rPr>
          <w:spacing w:val="-7"/>
        </w:rPr>
        <w:t xml:space="preserve"> </w:t>
      </w:r>
      <w:r>
        <w:rPr>
          <w:spacing w:val="-3"/>
        </w:rPr>
        <w:t>(per</w:t>
      </w:r>
      <w:r>
        <w:rPr>
          <w:spacing w:val="-4"/>
        </w:rPr>
        <w:t xml:space="preserve"> hour</w:t>
      </w:r>
      <w:r>
        <w:rPr>
          <w:spacing w:val="-7"/>
        </w:rPr>
        <w:t xml:space="preserve"> </w:t>
      </w:r>
      <w:r>
        <w:rPr>
          <w:spacing w:val="-3"/>
        </w:rPr>
        <w:t>cost)</w:t>
      </w:r>
      <w:r>
        <w:rPr>
          <w:spacing w:val="-6"/>
        </w:rPr>
        <w:t xml:space="preserve"> </w:t>
      </w:r>
      <w:r>
        <w:t>=</w:t>
      </w:r>
    </w:p>
    <w:p w:rsidR="007F7B90" w:rsidRDefault="007D4CA2" w14:paraId="2DA492E3" w14:textId="77777777">
      <w:pPr>
        <w:pStyle w:val="BodyText"/>
        <w:spacing w:before="4"/>
        <w:ind w:left="119"/>
      </w:pPr>
      <w:r>
        <w:rPr>
          <w:spacing w:val="-4"/>
        </w:rPr>
        <w:t>$</w:t>
      </w:r>
      <w:r w:rsidR="00A566CD">
        <w:rPr>
          <w:spacing w:val="-4"/>
        </w:rPr>
        <w:t>1,575,000</w:t>
      </w:r>
      <w:r>
        <w:rPr>
          <w:spacing w:val="-4"/>
        </w:rPr>
        <w:t>.</w:t>
      </w:r>
    </w:p>
    <w:p w:rsidR="007F7B90" w:rsidRDefault="007F7B90" w14:paraId="1DA3E888" w14:textId="77777777">
      <w:pPr>
        <w:spacing w:before="2"/>
        <w:rPr>
          <w:rFonts w:ascii="Times New Roman" w:hAnsi="Times New Roman" w:eastAsia="Times New Roman" w:cs="Times New Roman"/>
          <w:sz w:val="19"/>
          <w:szCs w:val="19"/>
        </w:rPr>
      </w:pPr>
    </w:p>
    <w:p w:rsidR="007F7B90" w:rsidRDefault="007D4CA2" w14:paraId="341C699F" w14:textId="6204AA8D">
      <w:pPr>
        <w:pStyle w:val="Heading2"/>
        <w:rPr>
          <w:b w:val="0"/>
          <w:bCs w:val="0"/>
          <w:i w:val="0"/>
        </w:rPr>
      </w:pPr>
      <w:r>
        <w:rPr>
          <w:spacing w:val="-1"/>
        </w:rPr>
        <w:t>Recordkeeping Requirement</w:t>
      </w:r>
      <w:r w:rsidR="00F10946">
        <w:rPr>
          <w:spacing w:val="-1"/>
        </w:rPr>
        <w:t xml:space="preserve"> (revised to reflect more current information)</w:t>
      </w:r>
      <w:r>
        <w:rPr>
          <w:spacing w:val="-1"/>
        </w:rPr>
        <w:t>:</w:t>
      </w:r>
    </w:p>
    <w:p w:rsidR="007F7B90" w:rsidRDefault="007F7B90" w14:paraId="410CC5CA" w14:textId="77777777">
      <w:pPr>
        <w:spacing w:before="10"/>
        <w:rPr>
          <w:rFonts w:ascii="Times New Roman" w:hAnsi="Times New Roman" w:eastAsia="Times New Roman" w:cs="Times New Roman"/>
          <w:b/>
          <w:bCs/>
          <w:i/>
          <w:sz w:val="18"/>
          <w:szCs w:val="18"/>
        </w:rPr>
      </w:pPr>
    </w:p>
    <w:p w:rsidR="007F7B90" w:rsidRDefault="007D4CA2" w14:paraId="220CA5BC" w14:textId="77777777">
      <w:pPr>
        <w:pStyle w:val="BodyText"/>
        <w:numPr>
          <w:ilvl w:val="0"/>
          <w:numId w:val="2"/>
        </w:numPr>
        <w:tabs>
          <w:tab w:val="left" w:pos="1561"/>
        </w:tabs>
        <w:ind w:right="118" w:firstLine="720"/>
      </w:pPr>
      <w:r>
        <w:rPr>
          <w:spacing w:val="-4"/>
          <w:u w:val="single" w:color="000000"/>
        </w:rPr>
        <w:t>Number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of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respondents</w:t>
      </w:r>
      <w:r>
        <w:rPr>
          <w:spacing w:val="-4"/>
        </w:rPr>
        <w:t xml:space="preserve">: </w:t>
      </w:r>
      <w:r>
        <w:rPr>
          <w:spacing w:val="-3"/>
        </w:rPr>
        <w:t>There</w:t>
      </w:r>
      <w:r>
        <w:rPr>
          <w:spacing w:val="-7"/>
        </w:rPr>
        <w:t xml:space="preserve"> </w:t>
      </w:r>
      <w:r>
        <w:rPr>
          <w:spacing w:val="-3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approximately</w:t>
      </w:r>
      <w:r>
        <w:rPr>
          <w:spacing w:val="-5"/>
        </w:rPr>
        <w:t xml:space="preserve"> </w:t>
      </w:r>
      <w:r w:rsidR="00A566CD">
        <w:rPr>
          <w:spacing w:val="-4"/>
        </w:rPr>
        <w:t>6,900</w:t>
      </w:r>
      <w:r>
        <w:rPr>
          <w:spacing w:val="-7"/>
        </w:rPr>
        <w:t xml:space="preserve"> </w:t>
      </w:r>
      <w:r>
        <w:rPr>
          <w:spacing w:val="-4"/>
        </w:rPr>
        <w:t>telecommunications</w:t>
      </w:r>
      <w:r>
        <w:rPr>
          <w:spacing w:val="-7"/>
        </w:rPr>
        <w:t xml:space="preserve"> </w:t>
      </w:r>
      <w:r>
        <w:rPr>
          <w:spacing w:val="-4"/>
        </w:rPr>
        <w:t>carriers</w:t>
      </w:r>
      <w:r>
        <w:rPr>
          <w:spacing w:val="73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other provider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telecommunications</w:t>
      </w:r>
      <w:r>
        <w:rPr>
          <w:spacing w:val="-6"/>
        </w:rPr>
        <w:t xml:space="preserve"> </w:t>
      </w:r>
      <w:r>
        <w:rPr>
          <w:spacing w:val="-3"/>
        </w:rPr>
        <w:t>that</w:t>
      </w:r>
      <w:r>
        <w:rPr>
          <w:spacing w:val="-9"/>
        </w:rPr>
        <w:t xml:space="preserve"> </w:t>
      </w:r>
      <w:r>
        <w:rPr>
          <w:spacing w:val="-3"/>
        </w:rPr>
        <w:t>must</w:t>
      </w:r>
      <w:r>
        <w:rPr>
          <w:spacing w:val="-9"/>
        </w:rPr>
        <w:t xml:space="preserve"> </w:t>
      </w:r>
      <w:r>
        <w:rPr>
          <w:spacing w:val="-4"/>
        </w:rPr>
        <w:t>maintain</w:t>
      </w:r>
      <w:r>
        <w:rPr>
          <w:spacing w:val="-8"/>
        </w:rPr>
        <w:t xml:space="preserve"> </w:t>
      </w:r>
      <w:r>
        <w:rPr>
          <w:spacing w:val="-4"/>
        </w:rPr>
        <w:t>records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connection</w:t>
      </w:r>
      <w:r>
        <w:rPr>
          <w:spacing w:val="-10"/>
        </w:rPr>
        <w:t xml:space="preserve"> </w:t>
      </w:r>
      <w:r>
        <w:rPr>
          <w:spacing w:val="-3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their</w:t>
      </w:r>
      <w:r>
        <w:rPr>
          <w:spacing w:val="-6"/>
        </w:rPr>
        <w:t xml:space="preserve"> </w:t>
      </w:r>
      <w:r>
        <w:rPr>
          <w:spacing w:val="-4"/>
        </w:rPr>
        <w:t>filings.</w:t>
      </w:r>
      <w:r>
        <w:rPr>
          <w:spacing w:val="108"/>
        </w:rPr>
        <w:t xml:space="preserve"> </w:t>
      </w:r>
      <w:r>
        <w:rPr>
          <w:spacing w:val="-4"/>
        </w:rPr>
        <w:t>Because</w:t>
      </w:r>
      <w:r>
        <w:rPr>
          <w:spacing w:val="-7"/>
        </w:rPr>
        <w:t xml:space="preserve"> </w:t>
      </w:r>
      <w:r>
        <w:rPr>
          <w:spacing w:val="-3"/>
        </w:rPr>
        <w:t>all</w:t>
      </w:r>
      <w:r>
        <w:rPr>
          <w:spacing w:val="-7"/>
        </w:rPr>
        <w:t xml:space="preserve"> </w:t>
      </w:r>
      <w:r>
        <w:rPr>
          <w:spacing w:val="-3"/>
        </w:rPr>
        <w:t>traffic</w:t>
      </w:r>
      <w:r>
        <w:rPr>
          <w:spacing w:val="-7"/>
        </w:rPr>
        <w:t xml:space="preserve"> </w:t>
      </w:r>
      <w:r>
        <w:rPr>
          <w:spacing w:val="-3"/>
        </w:rPr>
        <w:t>study</w:t>
      </w:r>
      <w:r>
        <w:rPr>
          <w:spacing w:val="-8"/>
        </w:rPr>
        <w:t xml:space="preserve"> </w:t>
      </w:r>
      <w:r>
        <w:rPr>
          <w:spacing w:val="-3"/>
        </w:rPr>
        <w:t>filers</w:t>
      </w:r>
      <w:r>
        <w:rPr>
          <w:spacing w:val="-7"/>
        </w:rPr>
        <w:t xml:space="preserve"> </w:t>
      </w:r>
      <w:r>
        <w:rPr>
          <w:spacing w:val="-3"/>
        </w:rPr>
        <w:t>file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5"/>
        </w:rPr>
        <w:t xml:space="preserve"> </w:t>
      </w:r>
      <w:r>
        <w:rPr>
          <w:spacing w:val="-3"/>
        </w:rPr>
        <w:t>FCC</w:t>
      </w:r>
      <w:r>
        <w:rPr>
          <w:spacing w:val="-8"/>
        </w:rPr>
        <w:t xml:space="preserve"> </w:t>
      </w:r>
      <w:r>
        <w:rPr>
          <w:spacing w:val="-3"/>
        </w:rPr>
        <w:t>Form</w:t>
      </w:r>
      <w:r>
        <w:rPr>
          <w:spacing w:val="-7"/>
        </w:rPr>
        <w:t xml:space="preserve"> </w:t>
      </w:r>
      <w:r>
        <w:rPr>
          <w:spacing w:val="-3"/>
        </w:rPr>
        <w:t>499-Q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3"/>
        </w:rPr>
        <w:t>FCC</w:t>
      </w:r>
      <w:r>
        <w:rPr>
          <w:spacing w:val="-8"/>
        </w:rPr>
        <w:t xml:space="preserve"> </w:t>
      </w:r>
      <w:r>
        <w:rPr>
          <w:spacing w:val="-3"/>
        </w:rPr>
        <w:t>Form</w:t>
      </w:r>
      <w:r>
        <w:rPr>
          <w:spacing w:val="-7"/>
        </w:rPr>
        <w:t xml:space="preserve"> </w:t>
      </w:r>
      <w:r>
        <w:rPr>
          <w:spacing w:val="-3"/>
        </w:rPr>
        <w:t>499-Q</w:t>
      </w:r>
      <w:r>
        <w:rPr>
          <w:spacing w:val="-9"/>
        </w:rPr>
        <w:t xml:space="preserve"> </w:t>
      </w:r>
      <w:r>
        <w:rPr>
          <w:spacing w:val="-4"/>
        </w:rPr>
        <w:t>respondents</w:t>
      </w:r>
      <w:r>
        <w:rPr>
          <w:spacing w:val="-7"/>
        </w:rPr>
        <w:t xml:space="preserve"> </w:t>
      </w:r>
      <w:r>
        <w:rPr>
          <w:spacing w:val="-3"/>
        </w:rPr>
        <w:t>file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56"/>
        </w:rPr>
        <w:t xml:space="preserve"> </w:t>
      </w:r>
      <w:r>
        <w:rPr>
          <w:spacing w:val="-3"/>
        </w:rPr>
        <w:t>FCC</w:t>
      </w:r>
      <w:r>
        <w:rPr>
          <w:spacing w:val="-6"/>
        </w:rPr>
        <w:t xml:space="preserve"> </w:t>
      </w:r>
      <w:r>
        <w:rPr>
          <w:spacing w:val="-3"/>
        </w:rPr>
        <w:t>Form</w:t>
      </w:r>
      <w:r>
        <w:rPr>
          <w:spacing w:val="-7"/>
        </w:rPr>
        <w:t xml:space="preserve"> </w:t>
      </w:r>
      <w:r>
        <w:rPr>
          <w:spacing w:val="-4"/>
        </w:rPr>
        <w:t>499-A,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total</w:t>
      </w:r>
      <w:r>
        <w:rPr>
          <w:spacing w:val="-7"/>
        </w:rPr>
        <w:t xml:space="preserve"> </w:t>
      </w:r>
      <w:r>
        <w:rPr>
          <w:spacing w:val="-3"/>
        </w:rPr>
        <w:t>number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respondents</w:t>
      </w:r>
      <w:r>
        <w:rPr>
          <w:spacing w:val="-7"/>
        </w:rPr>
        <w:t xml:space="preserve"> </w:t>
      </w:r>
      <w:r>
        <w:rPr>
          <w:spacing w:val="-4"/>
        </w:rPr>
        <w:t>required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3"/>
        </w:rPr>
        <w:t>keep</w:t>
      </w:r>
      <w:r>
        <w:rPr>
          <w:spacing w:val="-10"/>
        </w:rPr>
        <w:t xml:space="preserve"> </w:t>
      </w:r>
      <w:r>
        <w:rPr>
          <w:spacing w:val="-4"/>
        </w:rPr>
        <w:t>records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equal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number</w:t>
      </w:r>
      <w:r>
        <w:rPr>
          <w:spacing w:val="-7"/>
        </w:rPr>
        <w:t xml:space="preserve"> </w:t>
      </w:r>
      <w:r>
        <w:rPr>
          <w:spacing w:val="-5"/>
        </w:rPr>
        <w:t>of</w:t>
      </w:r>
      <w:r>
        <w:rPr>
          <w:spacing w:val="76"/>
        </w:rPr>
        <w:t xml:space="preserve"> </w:t>
      </w:r>
      <w:r>
        <w:rPr>
          <w:spacing w:val="-3"/>
        </w:rPr>
        <w:t>FCC</w:t>
      </w:r>
      <w:r>
        <w:rPr>
          <w:spacing w:val="-6"/>
        </w:rPr>
        <w:t xml:space="preserve"> </w:t>
      </w:r>
      <w:r>
        <w:rPr>
          <w:spacing w:val="-3"/>
        </w:rPr>
        <w:t>Form</w:t>
      </w:r>
      <w:r>
        <w:rPr>
          <w:spacing w:val="-7"/>
        </w:rPr>
        <w:t xml:space="preserve"> </w:t>
      </w:r>
      <w:r>
        <w:rPr>
          <w:spacing w:val="-3"/>
        </w:rPr>
        <w:t>499-A</w:t>
      </w:r>
      <w:r>
        <w:rPr>
          <w:spacing w:val="-8"/>
        </w:rPr>
        <w:t xml:space="preserve"> </w:t>
      </w:r>
      <w:r>
        <w:rPr>
          <w:spacing w:val="-4"/>
        </w:rPr>
        <w:t>respondents</w:t>
      </w:r>
      <w:r>
        <w:rPr>
          <w:spacing w:val="-7"/>
        </w:rPr>
        <w:t xml:space="preserve"> </w:t>
      </w:r>
      <w:r>
        <w:rPr>
          <w:spacing w:val="-4"/>
        </w:rPr>
        <w:t>(i.e.,</w:t>
      </w:r>
      <w:r>
        <w:rPr>
          <w:spacing w:val="-5"/>
        </w:rPr>
        <w:t xml:space="preserve"> </w:t>
      </w:r>
      <w:r w:rsidR="0065088B">
        <w:rPr>
          <w:spacing w:val="-4"/>
        </w:rPr>
        <w:t>6,900</w:t>
      </w:r>
      <w:r>
        <w:rPr>
          <w:spacing w:val="-4"/>
        </w:rPr>
        <w:t>).</w:t>
      </w:r>
    </w:p>
    <w:p w:rsidR="007F7B90" w:rsidRDefault="007F7B90" w14:paraId="5A3EDE7C" w14:textId="77777777"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38EA15F0" w14:textId="77777777">
      <w:pPr>
        <w:pStyle w:val="BodyText"/>
        <w:numPr>
          <w:ilvl w:val="0"/>
          <w:numId w:val="2"/>
        </w:numPr>
        <w:tabs>
          <w:tab w:val="left" w:pos="1561"/>
        </w:tabs>
        <w:ind w:right="213" w:firstLine="720"/>
      </w:pPr>
      <w:r>
        <w:rPr>
          <w:spacing w:val="-4"/>
          <w:u w:val="single" w:color="000000"/>
        </w:rPr>
        <w:t>Frequency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of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response</w:t>
      </w:r>
      <w:r>
        <w:rPr>
          <w:spacing w:val="-4"/>
        </w:rPr>
        <w:t>:</w:t>
      </w:r>
      <w:r>
        <w:rPr>
          <w:spacing w:val="46"/>
        </w:rPr>
        <w:t xml:space="preserve"> </w:t>
      </w:r>
      <w:r>
        <w:rPr>
          <w:spacing w:val="-4"/>
        </w:rPr>
        <w:t>Recordkeeping</w:t>
      </w:r>
      <w:r>
        <w:rPr>
          <w:spacing w:val="-8"/>
        </w:rPr>
        <w:t xml:space="preserve"> </w:t>
      </w:r>
      <w:r>
        <w:rPr>
          <w:spacing w:val="-4"/>
        </w:rPr>
        <w:t>requirement.</w:t>
      </w:r>
      <w:r>
        <w:rPr>
          <w:spacing w:val="48"/>
        </w:rPr>
        <w:t xml:space="preserve"> </w:t>
      </w:r>
      <w:r>
        <w:rPr>
          <w:spacing w:val="-4"/>
        </w:rPr>
        <w:t>Approximately</w:t>
      </w:r>
      <w:r>
        <w:rPr>
          <w:spacing w:val="-7"/>
        </w:rPr>
        <w:t xml:space="preserve"> </w:t>
      </w:r>
      <w:r w:rsidR="0065088B">
        <w:rPr>
          <w:spacing w:val="-7"/>
        </w:rPr>
        <w:t>19,900</w:t>
      </w:r>
      <w:r>
        <w:rPr>
          <w:spacing w:val="73"/>
        </w:rPr>
        <w:t xml:space="preserve"> </w:t>
      </w:r>
      <w:r>
        <w:rPr>
          <w:spacing w:val="-4"/>
        </w:rPr>
        <w:t>occurrences</w:t>
      </w:r>
      <w:r>
        <w:rPr>
          <w:spacing w:val="-5"/>
        </w:rPr>
        <w:t xml:space="preserve"> </w:t>
      </w:r>
      <w:r>
        <w:rPr>
          <w:spacing w:val="-4"/>
        </w:rPr>
        <w:t>when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telecommunications</w:t>
      </w:r>
      <w:r>
        <w:rPr>
          <w:spacing w:val="-7"/>
        </w:rPr>
        <w:t xml:space="preserve"> </w:t>
      </w:r>
      <w:r>
        <w:rPr>
          <w:spacing w:val="-4"/>
        </w:rPr>
        <w:t xml:space="preserve">carrier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other providers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telecommunications</w:t>
      </w:r>
      <w:r>
        <w:rPr>
          <w:spacing w:val="-7"/>
        </w:rPr>
        <w:t xml:space="preserve"> </w:t>
      </w:r>
      <w:r>
        <w:rPr>
          <w:spacing w:val="-3"/>
        </w:rPr>
        <w:t>must</w:t>
      </w:r>
      <w:r>
        <w:rPr>
          <w:spacing w:val="71"/>
        </w:rPr>
        <w:t xml:space="preserve"> </w:t>
      </w:r>
      <w:r>
        <w:rPr>
          <w:spacing w:val="-4"/>
        </w:rPr>
        <w:t>maintain</w:t>
      </w:r>
      <w:r>
        <w:rPr>
          <w:spacing w:val="-7"/>
        </w:rPr>
        <w:t xml:space="preserve"> </w:t>
      </w:r>
      <w:r>
        <w:rPr>
          <w:spacing w:val="-4"/>
        </w:rPr>
        <w:t>records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connections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their</w:t>
      </w:r>
      <w:r>
        <w:rPr>
          <w:spacing w:val="-7"/>
        </w:rPr>
        <w:t xml:space="preserve"> </w:t>
      </w:r>
      <w:r>
        <w:rPr>
          <w:spacing w:val="-4"/>
        </w:rPr>
        <w:t>filings.</w:t>
      </w:r>
      <w:r>
        <w:t xml:space="preserve"> </w:t>
      </w:r>
      <w:r>
        <w:rPr>
          <w:spacing w:val="43"/>
        </w:rPr>
        <w:t xml:space="preserve"> </w:t>
      </w:r>
      <w:r>
        <w:rPr>
          <w:spacing w:val="-4"/>
        </w:rPr>
        <w:t>Thus,</w:t>
      </w:r>
      <w:r>
        <w:rPr>
          <w:spacing w:val="-5"/>
        </w:rPr>
        <w:t xml:space="preserve"> </w:t>
      </w:r>
      <w:r w:rsidR="0065088B">
        <w:rPr>
          <w:spacing w:val="-5"/>
        </w:rPr>
        <w:t>6,900</w:t>
      </w:r>
      <w:r>
        <w:rPr>
          <w:spacing w:val="-7"/>
        </w:rPr>
        <w:t xml:space="preserve"> </w:t>
      </w:r>
      <w:r>
        <w:rPr>
          <w:spacing w:val="-3"/>
        </w:rPr>
        <w:t>(FCC</w:t>
      </w:r>
      <w:r>
        <w:rPr>
          <w:spacing w:val="-6"/>
        </w:rPr>
        <w:t xml:space="preserve"> </w:t>
      </w:r>
      <w:r>
        <w:rPr>
          <w:spacing w:val="-4"/>
        </w:rPr>
        <w:t>Form</w:t>
      </w:r>
      <w:r>
        <w:rPr>
          <w:spacing w:val="-7"/>
        </w:rPr>
        <w:t xml:space="preserve"> </w:t>
      </w:r>
      <w:r>
        <w:rPr>
          <w:spacing w:val="-3"/>
        </w:rPr>
        <w:t>499-A</w:t>
      </w:r>
      <w:r>
        <w:rPr>
          <w:spacing w:val="-9"/>
        </w:rPr>
        <w:t xml:space="preserve"> </w:t>
      </w:r>
      <w:r>
        <w:rPr>
          <w:spacing w:val="-4"/>
        </w:rPr>
        <w:t>responses)</w:t>
      </w:r>
      <w:r>
        <w:rPr>
          <w:spacing w:val="-7"/>
        </w:rPr>
        <w:t xml:space="preserve"> </w:t>
      </w:r>
      <w:r>
        <w:t>+</w:t>
      </w:r>
      <w:r>
        <w:rPr>
          <w:spacing w:val="-7"/>
        </w:rPr>
        <w:t xml:space="preserve"> </w:t>
      </w:r>
      <w:r w:rsidR="0065088B">
        <w:rPr>
          <w:spacing w:val="-7"/>
        </w:rPr>
        <w:t>11,600</w:t>
      </w:r>
      <w:r>
        <w:rPr>
          <w:spacing w:val="108"/>
        </w:rPr>
        <w:t xml:space="preserve"> </w:t>
      </w:r>
      <w:r>
        <w:rPr>
          <w:spacing w:val="-3"/>
        </w:rPr>
        <w:t>(FCC</w:t>
      </w:r>
      <w:r>
        <w:rPr>
          <w:spacing w:val="-8"/>
        </w:rPr>
        <w:t xml:space="preserve"> </w:t>
      </w:r>
      <w:r>
        <w:rPr>
          <w:spacing w:val="-3"/>
        </w:rPr>
        <w:t>Form</w:t>
      </w:r>
      <w:r>
        <w:rPr>
          <w:spacing w:val="-7"/>
        </w:rPr>
        <w:t xml:space="preserve"> </w:t>
      </w:r>
      <w:r>
        <w:rPr>
          <w:spacing w:val="-3"/>
        </w:rPr>
        <w:t>499-Q</w:t>
      </w:r>
      <w:r>
        <w:rPr>
          <w:spacing w:val="-8"/>
        </w:rPr>
        <w:t xml:space="preserve"> </w:t>
      </w:r>
      <w:r>
        <w:rPr>
          <w:spacing w:val="-4"/>
        </w:rPr>
        <w:t>responses)</w:t>
      </w:r>
      <w:r>
        <w:rPr>
          <w:spacing w:val="-7"/>
        </w:rPr>
        <w:t xml:space="preserve"> </w:t>
      </w:r>
      <w:r>
        <w:t>+</w:t>
      </w:r>
      <w:r>
        <w:rPr>
          <w:spacing w:val="-7"/>
        </w:rPr>
        <w:t xml:space="preserve"> </w:t>
      </w:r>
      <w:r w:rsidR="0065088B">
        <w:rPr>
          <w:spacing w:val="-7"/>
        </w:rPr>
        <w:t>1,400</w:t>
      </w:r>
      <w:r>
        <w:rPr>
          <w:spacing w:val="-10"/>
        </w:rPr>
        <w:t xml:space="preserve"> </w:t>
      </w:r>
      <w:r>
        <w:rPr>
          <w:spacing w:val="-3"/>
        </w:rPr>
        <w:t>(traffic</w:t>
      </w:r>
      <w:r>
        <w:rPr>
          <w:spacing w:val="-7"/>
        </w:rPr>
        <w:t xml:space="preserve"> </w:t>
      </w:r>
      <w:r>
        <w:rPr>
          <w:spacing w:val="-3"/>
        </w:rPr>
        <w:t>study</w:t>
      </w:r>
      <w:r>
        <w:rPr>
          <w:spacing w:val="-8"/>
        </w:rPr>
        <w:t xml:space="preserve"> </w:t>
      </w:r>
      <w:r>
        <w:rPr>
          <w:spacing w:val="-4"/>
        </w:rPr>
        <w:t>submissions)</w:t>
      </w:r>
      <w:r>
        <w:rPr>
          <w:spacing w:val="-7"/>
        </w:rPr>
        <w:t xml:space="preserve"> </w:t>
      </w:r>
      <w:r>
        <w:t>=</w:t>
      </w:r>
      <w:r>
        <w:rPr>
          <w:spacing w:val="-5"/>
        </w:rPr>
        <w:t xml:space="preserve"> </w:t>
      </w:r>
      <w:r w:rsidR="0065088B">
        <w:rPr>
          <w:spacing w:val="-5"/>
        </w:rPr>
        <w:t>19,900</w:t>
      </w:r>
      <w:r>
        <w:rPr>
          <w:spacing w:val="-7"/>
        </w:rPr>
        <w:t xml:space="preserve"> </w:t>
      </w:r>
      <w:r>
        <w:rPr>
          <w:spacing w:val="-4"/>
        </w:rPr>
        <w:t>responses.</w:t>
      </w:r>
    </w:p>
    <w:p w:rsidR="007F7B90" w:rsidRDefault="007F7B90" w14:paraId="07585854" w14:textId="77777777"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63415492" w14:textId="77777777">
      <w:pPr>
        <w:pStyle w:val="BodyText"/>
        <w:numPr>
          <w:ilvl w:val="0"/>
          <w:numId w:val="2"/>
        </w:numPr>
        <w:tabs>
          <w:tab w:val="left" w:pos="1561"/>
        </w:tabs>
        <w:ind w:right="213" w:firstLine="720"/>
      </w:pPr>
      <w:r>
        <w:rPr>
          <w:spacing w:val="-4"/>
          <w:u w:val="single" w:color="000000"/>
        </w:rPr>
        <w:t xml:space="preserve">Annual </w:t>
      </w:r>
      <w:r>
        <w:rPr>
          <w:spacing w:val="-5"/>
          <w:u w:val="single" w:color="000000"/>
        </w:rPr>
        <w:t>hour</w:t>
      </w:r>
      <w:r>
        <w:rPr>
          <w:spacing w:val="-2"/>
          <w:u w:val="single" w:color="000000"/>
        </w:rPr>
        <w:t xml:space="preserve"> </w:t>
      </w:r>
      <w:r>
        <w:rPr>
          <w:spacing w:val="-3"/>
          <w:u w:val="single" w:color="000000"/>
        </w:rPr>
        <w:t>burden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per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respondent</w:t>
      </w:r>
      <w:r>
        <w:rPr>
          <w:spacing w:val="-4"/>
        </w:rPr>
        <w:t>:</w:t>
      </w:r>
      <w:r>
        <w:t xml:space="preserve"> </w:t>
      </w:r>
      <w:r>
        <w:rPr>
          <w:spacing w:val="44"/>
        </w:rPr>
        <w:t xml:space="preserve"> </w:t>
      </w:r>
      <w:r>
        <w:rPr>
          <w:spacing w:val="-3"/>
        </w:rPr>
        <w:t>.25</w:t>
      </w:r>
      <w:r>
        <w:rPr>
          <w:spacing w:val="-8"/>
        </w:rPr>
        <w:t xml:space="preserve"> </w:t>
      </w:r>
      <w:r>
        <w:rPr>
          <w:spacing w:val="-3"/>
        </w:rPr>
        <w:t>hours</w:t>
      </w:r>
      <w:r>
        <w:rPr>
          <w:spacing w:val="-7"/>
        </w:rPr>
        <w:t xml:space="preserve"> </w:t>
      </w:r>
      <w:r>
        <w:rPr>
          <w:spacing w:val="-3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occurrence</w:t>
      </w:r>
      <w:r>
        <w:rPr>
          <w:spacing w:val="-7"/>
        </w:rPr>
        <w:t xml:space="preserve"> </w:t>
      </w:r>
      <w:r>
        <w:rPr>
          <w:spacing w:val="-4"/>
        </w:rPr>
        <w:t>(</w:t>
      </w:r>
      <w:r w:rsidR="0065088B">
        <w:rPr>
          <w:spacing w:val="-4"/>
        </w:rPr>
        <w:t>19,900</w:t>
      </w:r>
      <w:r>
        <w:rPr>
          <w:spacing w:val="42"/>
        </w:rPr>
        <w:t xml:space="preserve"> </w:t>
      </w:r>
      <w:r>
        <w:rPr>
          <w:spacing w:val="-4"/>
        </w:rPr>
        <w:t>occurrences).</w:t>
      </w:r>
      <w:r>
        <w:rPr>
          <w:spacing w:val="43"/>
        </w:rPr>
        <w:t xml:space="preserve"> </w:t>
      </w:r>
      <w:r>
        <w:rPr>
          <w:spacing w:val="-3"/>
          <w:u w:val="single" w:color="000000"/>
        </w:rPr>
        <w:t>Total</w:t>
      </w:r>
      <w:r>
        <w:rPr>
          <w:spacing w:val="-4"/>
          <w:u w:val="single" w:color="000000"/>
        </w:rPr>
        <w:t xml:space="preserve"> annual</w:t>
      </w:r>
      <w:r>
        <w:rPr>
          <w:spacing w:val="-7"/>
          <w:u w:val="single" w:color="000000"/>
        </w:rPr>
        <w:t xml:space="preserve"> </w:t>
      </w:r>
      <w:r>
        <w:rPr>
          <w:spacing w:val="-3"/>
          <w:u w:val="single" w:color="000000"/>
        </w:rPr>
        <w:t>burden</w:t>
      </w:r>
      <w:r>
        <w:rPr>
          <w:spacing w:val="-8"/>
          <w:u w:val="single" w:color="000000"/>
        </w:rPr>
        <w:t xml:space="preserve"> </w:t>
      </w:r>
      <w:r>
        <w:rPr>
          <w:spacing w:val="-4"/>
          <w:u w:val="single" w:color="000000"/>
        </w:rPr>
        <w:t>hours</w:t>
      </w:r>
      <w:r>
        <w:rPr>
          <w:spacing w:val="-4"/>
        </w:rPr>
        <w:t>:</w:t>
      </w:r>
      <w:r>
        <w:rPr>
          <w:spacing w:val="46"/>
        </w:rPr>
        <w:t xml:space="preserve"> </w:t>
      </w:r>
      <w:r>
        <w:rPr>
          <w:spacing w:val="-2"/>
        </w:rPr>
        <w:t>.25</w:t>
      </w:r>
      <w:r>
        <w:rPr>
          <w:spacing w:val="-8"/>
        </w:rPr>
        <w:t xml:space="preserve"> </w:t>
      </w:r>
      <w:r>
        <w:rPr>
          <w:spacing w:val="-4"/>
        </w:rPr>
        <w:t>(hours</w:t>
      </w:r>
      <w:r>
        <w:rPr>
          <w:spacing w:val="-7"/>
        </w:rPr>
        <w:t xml:space="preserve"> </w:t>
      </w:r>
      <w:r>
        <w:rPr>
          <w:spacing w:val="-3"/>
        </w:rPr>
        <w:t>per</w:t>
      </w:r>
      <w:r>
        <w:rPr>
          <w:spacing w:val="-4"/>
        </w:rPr>
        <w:t xml:space="preserve"> occurrence)</w:t>
      </w:r>
      <w:r>
        <w:rPr>
          <w:spacing w:val="-7"/>
        </w:rPr>
        <w:t xml:space="preserve"> </w:t>
      </w:r>
      <w:r>
        <w:t>x</w:t>
      </w:r>
      <w:r>
        <w:rPr>
          <w:spacing w:val="-7"/>
        </w:rPr>
        <w:t xml:space="preserve"> </w:t>
      </w:r>
      <w:r w:rsidR="0065088B">
        <w:rPr>
          <w:spacing w:val="-5"/>
        </w:rPr>
        <w:t xml:space="preserve">19,900 </w:t>
      </w:r>
      <w:r>
        <w:rPr>
          <w:spacing w:val="-4"/>
        </w:rPr>
        <w:t>occurrences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 w:rsidR="0065088B">
        <w:rPr>
          <w:spacing w:val="-5"/>
        </w:rPr>
        <w:t>4,975</w:t>
      </w:r>
      <w:r>
        <w:rPr>
          <w:spacing w:val="72"/>
        </w:rPr>
        <w:t xml:space="preserve"> </w:t>
      </w:r>
      <w:r>
        <w:rPr>
          <w:spacing w:val="-3"/>
        </w:rPr>
        <w:t>hours.</w:t>
      </w:r>
      <w:r>
        <w:rPr>
          <w:spacing w:val="45"/>
        </w:rPr>
        <w:t xml:space="preserve"> </w:t>
      </w:r>
      <w:r>
        <w:rPr>
          <w:spacing w:val="-3"/>
        </w:rPr>
        <w:t>This</w:t>
      </w:r>
      <w:r>
        <w:rPr>
          <w:spacing w:val="-5"/>
        </w:rPr>
        <w:t xml:space="preserve"> </w:t>
      </w:r>
      <w:r>
        <w:rPr>
          <w:spacing w:val="-4"/>
        </w:rPr>
        <w:t>average</w:t>
      </w:r>
      <w:r>
        <w:rPr>
          <w:spacing w:val="-7"/>
        </w:rPr>
        <w:t xml:space="preserve"> </w:t>
      </w:r>
      <w:r>
        <w:rPr>
          <w:spacing w:val="-4"/>
        </w:rPr>
        <w:t>includes</w:t>
      </w:r>
      <w:r>
        <w:rPr>
          <w:spacing w:val="-5"/>
        </w:rPr>
        <w:t xml:space="preserve"> </w:t>
      </w:r>
      <w:r>
        <w:rPr>
          <w:spacing w:val="-4"/>
        </w:rPr>
        <w:t>estimates</w:t>
      </w:r>
      <w:r>
        <w:rPr>
          <w:spacing w:val="-7"/>
        </w:rPr>
        <w:t xml:space="preserve"> </w:t>
      </w:r>
      <w:r>
        <w:rPr>
          <w:spacing w:val="-3"/>
        </w:rPr>
        <w:t>for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time</w:t>
      </w:r>
      <w:r>
        <w:rPr>
          <w:spacing w:val="-5"/>
        </w:rPr>
        <w:t xml:space="preserve"> </w:t>
      </w:r>
      <w:r>
        <w:rPr>
          <w:spacing w:val="-4"/>
        </w:rPr>
        <w:t>needed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maintain</w:t>
      </w:r>
      <w:r>
        <w:rPr>
          <w:spacing w:val="-8"/>
        </w:rPr>
        <w:t xml:space="preserve"> </w:t>
      </w:r>
      <w:r>
        <w:rPr>
          <w:spacing w:val="-4"/>
        </w:rPr>
        <w:t>records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documentation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82"/>
        </w:rPr>
        <w:t xml:space="preserve"> </w:t>
      </w:r>
      <w:r>
        <w:rPr>
          <w:spacing w:val="-4"/>
        </w:rPr>
        <w:t>support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filed</w:t>
      </w:r>
      <w:r>
        <w:rPr>
          <w:spacing w:val="-7"/>
        </w:rPr>
        <w:t xml:space="preserve"> </w:t>
      </w:r>
      <w:r>
        <w:rPr>
          <w:spacing w:val="-4"/>
        </w:rPr>
        <w:t>information.</w:t>
      </w:r>
      <w:r>
        <w:rPr>
          <w:spacing w:val="48"/>
        </w:rP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estimate</w:t>
      </w:r>
      <w: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average,</w:t>
      </w:r>
      <w:r>
        <w:t xml:space="preserve"> with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73"/>
        </w:rPr>
        <w:t xml:space="preserve"> </w:t>
      </w:r>
      <w:r>
        <w:rPr>
          <w:spacing w:val="-1"/>
        </w:rPr>
        <w:t>respondents</w:t>
      </w:r>
      <w:r>
        <w:rPr>
          <w:spacing w:val="-2"/>
        </w:rPr>
        <w:t xml:space="preserve"> </w:t>
      </w:r>
      <w:r>
        <w:rPr>
          <w:spacing w:val="-1"/>
        </w:rPr>
        <w:t>requiring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others</w:t>
      </w:r>
      <w:r>
        <w:t xml:space="preserve"> </w:t>
      </w:r>
      <w:r>
        <w:rPr>
          <w:spacing w:val="-1"/>
        </w:rPr>
        <w:t>requiring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rPr>
          <w:spacing w:val="-1"/>
        </w:rPr>
        <w:t>time.</w:t>
      </w:r>
      <w:r>
        <w:t xml:space="preserve">  </w:t>
      </w:r>
      <w:r>
        <w:rPr>
          <w:spacing w:val="-3"/>
        </w:rPr>
        <w:t>The</w:t>
      </w:r>
      <w:r>
        <w:rPr>
          <w:spacing w:val="61"/>
        </w:rPr>
        <w:t xml:space="preserve"> </w:t>
      </w:r>
      <w:r>
        <w:rPr>
          <w:spacing w:val="-3"/>
        </w:rPr>
        <w:t>burden</w:t>
      </w:r>
      <w:r>
        <w:rPr>
          <w:spacing w:val="-8"/>
        </w:rPr>
        <w:t xml:space="preserve"> </w:t>
      </w:r>
      <w:r>
        <w:rPr>
          <w:spacing w:val="-4"/>
        </w:rPr>
        <w:t>estimate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based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3"/>
        </w:rPr>
        <w:t>our</w:t>
      </w:r>
      <w:r>
        <w:rPr>
          <w:spacing w:val="-4"/>
        </w:rPr>
        <w:t xml:space="preserve"> prior</w:t>
      </w:r>
      <w:r>
        <w:rPr>
          <w:spacing w:val="-7"/>
        </w:rPr>
        <w:t xml:space="preserve"> </w:t>
      </w:r>
      <w:r>
        <w:rPr>
          <w:spacing w:val="-4"/>
        </w:rPr>
        <w:t>experience</w:t>
      </w:r>
      <w:r>
        <w:rPr>
          <w:spacing w:val="-5"/>
        </w:rPr>
        <w:t xml:space="preserve"> </w:t>
      </w:r>
      <w:r>
        <w:rPr>
          <w:spacing w:val="-3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recordkeeping.</w:t>
      </w:r>
    </w:p>
    <w:p w:rsidR="007F7B90" w:rsidRDefault="007F7B90" w14:paraId="5C565EDF" w14:textId="77777777">
      <w:pPr>
        <w:spacing w:before="11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7882782F" w14:textId="77777777">
      <w:pPr>
        <w:pStyle w:val="BodyText"/>
        <w:numPr>
          <w:ilvl w:val="0"/>
          <w:numId w:val="2"/>
        </w:numPr>
        <w:tabs>
          <w:tab w:val="left" w:pos="1560"/>
        </w:tabs>
        <w:ind w:right="213" w:firstLine="720"/>
      </w:pPr>
      <w:r>
        <w:rPr>
          <w:spacing w:val="-3"/>
          <w:u w:val="single" w:color="000000"/>
        </w:rPr>
        <w:t>Total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estimate</w:t>
      </w:r>
      <w:r>
        <w:rPr>
          <w:spacing w:val="-1"/>
          <w:u w:val="single" w:color="000000"/>
        </w:rPr>
        <w:t xml:space="preserve"> </w:t>
      </w:r>
      <w:r>
        <w:rPr>
          <w:spacing w:val="-3"/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in-house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cost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spacing w:val="-4"/>
          <w:u w:val="single" w:color="000000"/>
        </w:rPr>
        <w:t>respondents</w:t>
      </w:r>
      <w:r>
        <w:rPr>
          <w:spacing w:val="-10"/>
          <w:u w:val="single" w:color="000000"/>
        </w:rPr>
        <w:t xml:space="preserve"> </w:t>
      </w:r>
      <w:r>
        <w:rPr>
          <w:spacing w:val="-4"/>
          <w:u w:val="single" w:color="000000"/>
        </w:rPr>
        <w:t>for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the</w:t>
      </w:r>
      <w:r>
        <w:rPr>
          <w:u w:val="single" w:color="000000"/>
        </w:rPr>
        <w:t xml:space="preserve"> </w:t>
      </w:r>
      <w:r>
        <w:rPr>
          <w:spacing w:val="-4"/>
          <w:u w:val="single" w:color="000000"/>
        </w:rPr>
        <w:t>hour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burdens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for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collection</w:t>
      </w:r>
      <w:r>
        <w:rPr>
          <w:u w:val="single" w:color="000000"/>
        </w:rPr>
        <w:t xml:space="preserve"> </w:t>
      </w:r>
      <w:r>
        <w:rPr>
          <w:spacing w:val="-5"/>
          <w:u w:val="single" w:color="000000"/>
        </w:rPr>
        <w:t>of</w:t>
      </w:r>
      <w:r>
        <w:rPr>
          <w:spacing w:val="34"/>
        </w:rPr>
        <w:t xml:space="preserve"> </w:t>
      </w:r>
      <w:r>
        <w:rPr>
          <w:spacing w:val="-4"/>
          <w:u w:val="single" w:color="000000"/>
        </w:rPr>
        <w:t>information:</w:t>
      </w:r>
      <w:r w:rsidRPr="006E6FE6">
        <w:rPr>
          <w:spacing w:val="51"/>
          <w:u w:color="000000"/>
        </w:rPr>
        <w:t xml:space="preserve"> </w:t>
      </w:r>
      <w:r>
        <w:rPr>
          <w:spacing w:val="-1"/>
        </w:rPr>
        <w:t>$</w:t>
      </w:r>
      <w:r w:rsidR="00C52474">
        <w:rPr>
          <w:spacing w:val="-1"/>
        </w:rPr>
        <w:t>223,875</w:t>
      </w:r>
      <w:r>
        <w:rPr>
          <w:spacing w:val="-1"/>
        </w:rPr>
        <w:t>.</w:t>
      </w:r>
    </w:p>
    <w:p w:rsidR="007F7B90" w:rsidRDefault="007F7B90" w14:paraId="4049A7D9" w14:textId="77777777">
      <w:pPr>
        <w:spacing w:before="10"/>
        <w:rPr>
          <w:rFonts w:ascii="Times New Roman" w:hAnsi="Times New Roman" w:eastAsia="Times New Roman" w:cs="Times New Roman"/>
          <w:sz w:val="12"/>
          <w:szCs w:val="12"/>
        </w:rPr>
      </w:pPr>
    </w:p>
    <w:p w:rsidR="007F7B90" w:rsidRDefault="007D4CA2" w14:paraId="64B90493" w14:textId="6E07A7CE">
      <w:pPr>
        <w:pStyle w:val="BodyText"/>
        <w:numPr>
          <w:ilvl w:val="0"/>
          <w:numId w:val="2"/>
        </w:numPr>
        <w:tabs>
          <w:tab w:val="left" w:pos="1561"/>
        </w:tabs>
        <w:spacing w:before="72"/>
        <w:ind w:right="213" w:firstLine="720"/>
      </w:pPr>
      <w:r>
        <w:rPr>
          <w:spacing w:val="-1"/>
          <w:u w:val="single" w:color="000000"/>
        </w:rPr>
        <w:t>Explanation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of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calculation</w:t>
      </w:r>
      <w:r>
        <w:rPr>
          <w:spacing w:val="-1"/>
        </w:rPr>
        <w:t>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$</w:t>
      </w:r>
      <w:r w:rsidR="00C52474">
        <w:rPr>
          <w:spacing w:val="-1"/>
        </w:rPr>
        <w:t>223,875</w:t>
      </w:r>
      <w:r>
        <w:rPr>
          <w:spacing w:val="-1"/>
        </w:rPr>
        <w:t>.</w:t>
      </w:r>
      <w:r>
        <w:t xml:space="preserve"> 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explained</w:t>
      </w:r>
      <w:r>
        <w:t xml:space="preserve"> above,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estimate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55"/>
        </w:rPr>
        <w:t xml:space="preserve"> </w:t>
      </w:r>
      <w:r>
        <w:rPr>
          <w:spacing w:val="-1"/>
        </w:rPr>
        <w:t>approximately</w:t>
      </w:r>
      <w:r>
        <w:t xml:space="preserve"> </w:t>
      </w:r>
      <w:r w:rsidR="0065088B">
        <w:t>19,900</w:t>
      </w:r>
      <w:r>
        <w:rPr>
          <w:spacing w:val="-3"/>
        </w:rPr>
        <w:t xml:space="preserve"> </w:t>
      </w:r>
      <w:r>
        <w:rPr>
          <w:spacing w:val="-1"/>
        </w:rPr>
        <w:t>occurrences</w:t>
      </w:r>
      <w:r>
        <w:t xml:space="preserve"> </w:t>
      </w:r>
      <w:r>
        <w:rPr>
          <w:spacing w:val="-1"/>
        </w:rPr>
        <w:t>when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telecommunications</w:t>
      </w:r>
      <w:r>
        <w:t xml:space="preserve"> </w:t>
      </w:r>
      <w:r>
        <w:rPr>
          <w:spacing w:val="-1"/>
        </w:rPr>
        <w:t>carrier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provider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47"/>
        </w:rPr>
        <w:t xml:space="preserve"> </w:t>
      </w:r>
      <w:r>
        <w:rPr>
          <w:spacing w:val="-1"/>
        </w:rPr>
        <w:t>telecommunications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maintain</w:t>
      </w:r>
      <w:r>
        <w:rPr>
          <w:spacing w:val="-3"/>
        </w:rPr>
        <w:t xml:space="preserve"> </w:t>
      </w:r>
      <w:r>
        <w:rPr>
          <w:spacing w:val="-1"/>
        </w:rPr>
        <w:t>records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connection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filing,</w:t>
      </w:r>
      <w:r>
        <w:rPr>
          <w:spacing w:val="-3"/>
        </w:rPr>
        <w:t xml:space="preserve"> </w:t>
      </w:r>
      <w:r>
        <w:rPr>
          <w:spacing w:val="-1"/>
        </w:rPr>
        <w:t>taking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average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.25</w:t>
      </w:r>
      <w:r>
        <w:rPr>
          <w:spacing w:val="8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response.</w:t>
      </w:r>
      <w:r>
        <w:rPr>
          <w:spacing w:val="55"/>
        </w:rPr>
        <w:t xml:space="preserve"> </w:t>
      </w:r>
      <w:r>
        <w:rPr>
          <w:spacing w:val="-2"/>
        </w:rPr>
        <w:t>The</w:t>
      </w:r>
      <w:r>
        <w:t xml:space="preserve"> </w:t>
      </w:r>
      <w:r w:rsidR="0065088B">
        <w:rPr>
          <w:spacing w:val="-1"/>
        </w:rPr>
        <w:t>19,900</w:t>
      </w:r>
      <w:r>
        <w:t xml:space="preserve"> </w:t>
      </w:r>
      <w:r>
        <w:rPr>
          <w:spacing w:val="-1"/>
        </w:rPr>
        <w:t>occurrences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maintaining</w:t>
      </w:r>
      <w:r>
        <w:rPr>
          <w:spacing w:val="-3"/>
        </w:rPr>
        <w:t xml:space="preserve"> </w:t>
      </w:r>
      <w:r>
        <w:rPr>
          <w:spacing w:val="-1"/>
        </w:rPr>
        <w:t>records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annual</w:t>
      </w:r>
      <w:r>
        <w:rPr>
          <w:spacing w:val="1"/>
        </w:rPr>
        <w:t xml:space="preserve"> </w:t>
      </w:r>
      <w:r>
        <w:rPr>
          <w:spacing w:val="-1"/>
        </w:rPr>
        <w:t>FCC Form</w:t>
      </w:r>
      <w:r>
        <w:rPr>
          <w:spacing w:val="1"/>
        </w:rPr>
        <w:t xml:space="preserve"> </w:t>
      </w:r>
      <w:r>
        <w:rPr>
          <w:spacing w:val="-1"/>
        </w:rPr>
        <w:t>499-A filing,</w:t>
      </w:r>
      <w:r>
        <w:rPr>
          <w:spacing w:val="-3"/>
        </w:rPr>
        <w:t xml:space="preserve"> </w:t>
      </w:r>
      <w:r>
        <w:rPr>
          <w:spacing w:val="-1"/>
        </w:rPr>
        <w:t>four</w:t>
      </w:r>
      <w:r>
        <w:rPr>
          <w:spacing w:val="1"/>
        </w:rPr>
        <w:t xml:space="preserve"> </w:t>
      </w:r>
      <w:r>
        <w:rPr>
          <w:spacing w:val="-1"/>
        </w:rPr>
        <w:t>quarterly</w:t>
      </w:r>
      <w:r>
        <w:t xml:space="preserve"> </w:t>
      </w:r>
      <w:r>
        <w:rPr>
          <w:spacing w:val="-1"/>
        </w:rPr>
        <w:t>FCC Form</w:t>
      </w:r>
      <w:r>
        <w:rPr>
          <w:spacing w:val="1"/>
        </w:rPr>
        <w:t xml:space="preserve"> </w:t>
      </w:r>
      <w:r>
        <w:rPr>
          <w:spacing w:val="-1"/>
        </w:rPr>
        <w:t>499-Q filings,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four</w:t>
      </w:r>
      <w:r>
        <w:rPr>
          <w:spacing w:val="-2"/>
        </w:rPr>
        <w:t xml:space="preserve"> </w:t>
      </w:r>
      <w:r>
        <w:rPr>
          <w:spacing w:val="-1"/>
        </w:rPr>
        <w:t>quarterly</w:t>
      </w:r>
      <w:r>
        <w:rPr>
          <w:spacing w:val="-3"/>
        </w:rPr>
        <w:t xml:space="preserve"> </w:t>
      </w:r>
      <w:r>
        <w:rPr>
          <w:spacing w:val="-1"/>
        </w:rPr>
        <w:t>traffic</w:t>
      </w:r>
      <w:r>
        <w:rPr>
          <w:spacing w:val="75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rPr>
          <w:spacing w:val="-1"/>
        </w:rPr>
        <w:t>filings.</w:t>
      </w:r>
      <w:r>
        <w:rPr>
          <w:spacing w:val="5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assume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respondents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combination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in</w:t>
      </w:r>
      <w:r w:rsidR="005B77D9">
        <w:t>-</w:t>
      </w:r>
      <w:r>
        <w:rPr>
          <w:spacing w:val="-1"/>
        </w:rPr>
        <w:t>house</w:t>
      </w:r>
      <w:r>
        <w:rPr>
          <w:spacing w:val="65"/>
        </w:rPr>
        <w:t xml:space="preserve"> </w:t>
      </w:r>
      <w:r>
        <w:rPr>
          <w:spacing w:val="-1"/>
        </w:rPr>
        <w:t>attorney</w:t>
      </w:r>
      <w: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>(blended</w:t>
      </w:r>
      <w:r>
        <w:t xml:space="preserve"> </w:t>
      </w:r>
      <w:r>
        <w:rPr>
          <w:spacing w:val="-1"/>
        </w:rPr>
        <w:t>rate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$45/hour)</w:t>
      </w:r>
      <w:r>
        <w:rPr>
          <w:spacing w:val="1"/>
        </w:rPr>
        <w:t xml:space="preserve"> </w:t>
      </w:r>
      <w:r w:rsidR="00D80039">
        <w:rPr>
          <w:spacing w:val="-1"/>
        </w:rPr>
        <w:t>to maintain records in connection with their filings</w:t>
      </w:r>
      <w:r>
        <w:rPr>
          <w:spacing w:val="-1"/>
        </w:rPr>
        <w:t>.</w:t>
      </w:r>
      <w:r>
        <w:t xml:space="preserve">  </w:t>
      </w:r>
      <w:r>
        <w:rPr>
          <w:spacing w:val="-2"/>
        </w:rPr>
        <w:t>Thus</w:t>
      </w:r>
      <w:r>
        <w:t xml:space="preserve"> </w:t>
      </w:r>
      <w:r w:rsidR="0065088B">
        <w:t>19,900</w:t>
      </w:r>
      <w:r>
        <w:rPr>
          <w:spacing w:val="-4"/>
        </w:rPr>
        <w:t xml:space="preserve"> </w:t>
      </w:r>
      <w:r>
        <w:rPr>
          <w:spacing w:val="-1"/>
        </w:rPr>
        <w:t>(total</w:t>
      </w:r>
      <w:r>
        <w:rPr>
          <w:spacing w:val="55"/>
        </w:rPr>
        <w:t xml:space="preserve"> </w:t>
      </w:r>
      <w:r>
        <w:rPr>
          <w:spacing w:val="-1"/>
        </w:rPr>
        <w:t>annual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quarterly</w:t>
      </w:r>
      <w:r>
        <w:t xml:space="preserve"> </w:t>
      </w:r>
      <w:r>
        <w:rPr>
          <w:spacing w:val="-1"/>
        </w:rPr>
        <w:t>responses)</w:t>
      </w:r>
      <w:r>
        <w:rPr>
          <w:spacing w:val="-2"/>
        </w:rPr>
        <w:t xml:space="preserve"> </w:t>
      </w:r>
      <w:r>
        <w:t>x .25</w:t>
      </w:r>
      <w:r>
        <w:rPr>
          <w:spacing w:val="-3"/>
        </w:rPr>
        <w:t xml:space="preserve"> </w:t>
      </w:r>
      <w:r>
        <w:rPr>
          <w:spacing w:val="-1"/>
        </w:rPr>
        <w:t>(hours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occurrence)</w:t>
      </w:r>
      <w:r>
        <w:rPr>
          <w:spacing w:val="1"/>
        </w:rPr>
        <w:t xml:space="preserve"> </w:t>
      </w:r>
      <w:r>
        <w:t>x $45</w:t>
      </w:r>
      <w:r>
        <w:rPr>
          <w:spacing w:val="-3"/>
        </w:rPr>
        <w:t xml:space="preserve"> </w:t>
      </w:r>
      <w:r>
        <w:rPr>
          <w:spacing w:val="-1"/>
        </w:rPr>
        <w:t>(per</w:t>
      </w:r>
      <w:r>
        <w:rPr>
          <w:spacing w:val="1"/>
        </w:rPr>
        <w:t xml:space="preserve"> </w:t>
      </w:r>
      <w:r>
        <w:rPr>
          <w:spacing w:val="-1"/>
        </w:rPr>
        <w:t>hour</w:t>
      </w:r>
      <w:r>
        <w:rPr>
          <w:spacing w:val="1"/>
        </w:rPr>
        <w:t xml:space="preserve"> </w:t>
      </w:r>
      <w:r>
        <w:rPr>
          <w:spacing w:val="-1"/>
        </w:rPr>
        <w:t>cost)</w:t>
      </w:r>
      <w:r>
        <w:rPr>
          <w:spacing w:val="-2"/>
        </w:rPr>
        <w:t xml:space="preserve"> </w:t>
      </w:r>
      <w:r>
        <w:t xml:space="preserve">= </w:t>
      </w:r>
      <w:r>
        <w:rPr>
          <w:spacing w:val="-1"/>
        </w:rPr>
        <w:t>$</w:t>
      </w:r>
      <w:r w:rsidR="0065088B">
        <w:rPr>
          <w:spacing w:val="-1"/>
        </w:rPr>
        <w:t>223,875</w:t>
      </w:r>
      <w:r>
        <w:rPr>
          <w:spacing w:val="-1"/>
        </w:rPr>
        <w:t>.</w:t>
      </w:r>
    </w:p>
    <w:p w:rsidR="007F7B90" w:rsidRDefault="007F7B90" w14:paraId="28F165F4" w14:textId="77777777">
      <w:pPr>
        <w:sectPr w:rsidR="007F7B90">
          <w:pgSz w:w="12240" w:h="15840"/>
          <w:pgMar w:top="1380" w:right="1680" w:bottom="960" w:left="1680" w:header="0" w:footer="766" w:gutter="0"/>
          <w:cols w:space="720"/>
        </w:sectPr>
      </w:pPr>
    </w:p>
    <w:p w:rsidR="007F7B90" w:rsidRDefault="007F7B90" w14:paraId="4FE1005B" w14:textId="77777777">
      <w:pPr>
        <w:spacing w:before="8"/>
        <w:rPr>
          <w:rFonts w:ascii="Times New Roman" w:hAnsi="Times New Roman" w:eastAsia="Times New Roman" w:cs="Times New Roman"/>
          <w:sz w:val="29"/>
          <w:szCs w:val="29"/>
        </w:rPr>
      </w:pPr>
    </w:p>
    <w:p w:rsidR="007F7B90" w:rsidRDefault="007D4CA2" w14:paraId="05D77E2D" w14:textId="77777777">
      <w:pPr>
        <w:pStyle w:val="Heading2"/>
        <w:spacing w:before="72"/>
        <w:ind w:left="160"/>
        <w:rPr>
          <w:b w:val="0"/>
          <w:bCs w:val="0"/>
          <w:i w:val="0"/>
        </w:rPr>
      </w:pPr>
      <w:r>
        <w:rPr>
          <w:spacing w:val="-1"/>
        </w:rPr>
        <w:t>Notification Requirement:</w:t>
      </w:r>
    </w:p>
    <w:p w:rsidR="007F7B90" w:rsidRDefault="007F7B90" w14:paraId="37103307" w14:textId="77777777">
      <w:pPr>
        <w:spacing w:before="10"/>
        <w:rPr>
          <w:rFonts w:ascii="Times New Roman" w:hAnsi="Times New Roman" w:eastAsia="Times New Roman" w:cs="Times New Roman"/>
          <w:b/>
          <w:bCs/>
          <w:i/>
          <w:sz w:val="18"/>
          <w:szCs w:val="18"/>
        </w:rPr>
      </w:pPr>
    </w:p>
    <w:p w:rsidR="007F7B90" w:rsidRDefault="007D4CA2" w14:paraId="0382739B" w14:textId="77777777">
      <w:pPr>
        <w:pStyle w:val="BodyText"/>
        <w:numPr>
          <w:ilvl w:val="0"/>
          <w:numId w:val="1"/>
        </w:numPr>
        <w:tabs>
          <w:tab w:val="left" w:pos="1599"/>
          <w:tab w:val="left" w:pos="1601"/>
        </w:tabs>
        <w:ind w:right="139" w:firstLine="721"/>
      </w:pPr>
      <w:r>
        <w:rPr>
          <w:spacing w:val="-4"/>
          <w:u w:val="single" w:color="000000"/>
        </w:rPr>
        <w:t>Number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of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respondents</w:t>
      </w:r>
      <w:r>
        <w:rPr>
          <w:spacing w:val="-4"/>
        </w:rPr>
        <w:t xml:space="preserve">: </w:t>
      </w:r>
      <w:r>
        <w:rPr>
          <w:spacing w:val="-3"/>
        </w:rPr>
        <w:t>There</w:t>
      </w:r>
      <w:r>
        <w:rPr>
          <w:spacing w:val="-7"/>
        </w:rPr>
        <w:t xml:space="preserve"> </w:t>
      </w:r>
      <w:r>
        <w:rPr>
          <w:spacing w:val="-3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approximately</w:t>
      </w:r>
      <w:r>
        <w:rPr>
          <w:spacing w:val="-5"/>
        </w:rPr>
        <w:t xml:space="preserve"> </w:t>
      </w:r>
      <w:r>
        <w:rPr>
          <w:spacing w:val="-4"/>
        </w:rPr>
        <w:t>1,450</w:t>
      </w:r>
      <w:r>
        <w:rPr>
          <w:spacing w:val="-8"/>
        </w:rPr>
        <w:t xml:space="preserve"> </w:t>
      </w:r>
      <w:r>
        <w:rPr>
          <w:spacing w:val="-4"/>
        </w:rPr>
        <w:t>telecommunications</w:t>
      </w:r>
      <w:r>
        <w:rPr>
          <w:spacing w:val="-7"/>
        </w:rPr>
        <w:t xml:space="preserve"> </w:t>
      </w:r>
      <w:r>
        <w:rPr>
          <w:spacing w:val="-4"/>
        </w:rPr>
        <w:t>carriers</w:t>
      </w:r>
      <w:r>
        <w:rPr>
          <w:spacing w:val="73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other providers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telecommunications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9"/>
        </w:rPr>
        <w:t xml:space="preserve"> </w:t>
      </w:r>
      <w:r>
        <w:rPr>
          <w:spacing w:val="-3"/>
        </w:rPr>
        <w:t>may</w:t>
      </w:r>
      <w:r>
        <w:rPr>
          <w:spacing w:val="-5"/>
        </w:rPr>
        <w:t xml:space="preserve"> </w:t>
      </w:r>
      <w:r>
        <w:rPr>
          <w:spacing w:val="-3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required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3"/>
        </w:rPr>
        <w:t>file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notification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report</w:t>
      </w:r>
      <w:r>
        <w:rPr>
          <w:spacing w:val="82"/>
        </w:rPr>
        <w:t xml:space="preserve"> </w:t>
      </w:r>
      <w:r>
        <w:rPr>
          <w:spacing w:val="-4"/>
        </w:rPr>
        <w:t>information</w:t>
      </w:r>
      <w:r>
        <w:rPr>
          <w:spacing w:val="-8"/>
        </w:rPr>
        <w:t xml:space="preserve"> </w:t>
      </w:r>
      <w:r>
        <w:rPr>
          <w:spacing w:val="-3"/>
        </w:rPr>
        <w:t>such</w:t>
      </w:r>
      <w:r>
        <w:rPr>
          <w:spacing w:val="-8"/>
        </w:rPr>
        <w:t xml:space="preserve"> </w:t>
      </w:r>
      <w:r>
        <w:rPr>
          <w:spacing w:val="-3"/>
        </w:rPr>
        <w:t>as</w:t>
      </w:r>
      <w:r>
        <w:rPr>
          <w:spacing w:val="-5"/>
        </w:rPr>
        <w:t xml:space="preserve"> </w:t>
      </w:r>
      <w:r>
        <w:rPr>
          <w:spacing w:val="-3"/>
        </w:rPr>
        <w:t>new</w:t>
      </w:r>
      <w:r>
        <w:rPr>
          <w:spacing w:val="-9"/>
        </w:rPr>
        <w:t xml:space="preserve"> </w:t>
      </w:r>
      <w:r>
        <w:rPr>
          <w:spacing w:val="-3"/>
        </w:rPr>
        <w:t>filer</w:t>
      </w:r>
      <w:r>
        <w:rPr>
          <w:spacing w:val="-7"/>
        </w:rPr>
        <w:t xml:space="preserve"> </w:t>
      </w:r>
      <w:r>
        <w:rPr>
          <w:spacing w:val="-3"/>
        </w:rPr>
        <w:t>status,</w:t>
      </w:r>
      <w:r>
        <w:rPr>
          <w:spacing w:val="-8"/>
        </w:rPr>
        <w:t xml:space="preserve"> </w:t>
      </w:r>
      <w:r>
        <w:rPr>
          <w:spacing w:val="-4"/>
        </w:rPr>
        <w:t>changed</w:t>
      </w:r>
      <w:r>
        <w:rPr>
          <w:spacing w:val="-8"/>
        </w:rPr>
        <w:t xml:space="preserve"> </w:t>
      </w:r>
      <w:r>
        <w:rPr>
          <w:spacing w:val="-4"/>
        </w:rPr>
        <w:t>registration</w:t>
      </w:r>
      <w:r>
        <w:rPr>
          <w:spacing w:val="-8"/>
        </w:rPr>
        <w:t xml:space="preserve"> </w:t>
      </w:r>
      <w:r>
        <w:rPr>
          <w:spacing w:val="-4"/>
        </w:rPr>
        <w:t>information,</w:t>
      </w:r>
      <w:r>
        <w:rPr>
          <w:spacing w:val="-5"/>
        </w:rPr>
        <w:t xml:space="preserve"> </w:t>
      </w:r>
      <w:r>
        <w:rPr>
          <w:spacing w:val="-4"/>
        </w:rPr>
        <w:t>changed</w:t>
      </w:r>
      <w:r>
        <w:rPr>
          <w:spacing w:val="-8"/>
        </w:rPr>
        <w:t xml:space="preserve"> </w:t>
      </w:r>
      <w:r>
        <w:rPr>
          <w:spacing w:val="-4"/>
        </w:rPr>
        <w:t>designated</w:t>
      </w:r>
      <w:r>
        <w:rPr>
          <w:spacing w:val="-8"/>
        </w:rPr>
        <w:t xml:space="preserve"> </w:t>
      </w:r>
      <w:r>
        <w:rPr>
          <w:spacing w:val="-4"/>
        </w:rPr>
        <w:t>agent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85"/>
        </w:rPr>
        <w:t xml:space="preserve"> </w:t>
      </w:r>
      <w:r>
        <w:rPr>
          <w:spacing w:val="-3"/>
        </w:rPr>
        <w:t>service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4"/>
        </w:rPr>
        <w:t xml:space="preserve"> process</w:t>
      </w:r>
      <w:r>
        <w:rPr>
          <w:spacing w:val="-7"/>
        </w:rPr>
        <w:t xml:space="preserve"> </w:t>
      </w:r>
      <w:r>
        <w:rPr>
          <w:spacing w:val="-4"/>
        </w:rPr>
        <w:t>information,</w:t>
      </w:r>
      <w:r>
        <w:rPr>
          <w:spacing w:val="-8"/>
        </w:rPr>
        <w:t xml:space="preserve"> </w:t>
      </w:r>
      <w:r>
        <w:rPr>
          <w:spacing w:val="-3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revised</w:t>
      </w:r>
      <w:r>
        <w:rPr>
          <w:spacing w:val="-8"/>
        </w:rPr>
        <w:t xml:space="preserve"> </w:t>
      </w:r>
      <w:r>
        <w:rPr>
          <w:spacing w:val="-4"/>
        </w:rPr>
        <w:t>revenue</w:t>
      </w:r>
      <w:r>
        <w:rPr>
          <w:spacing w:val="-7"/>
        </w:rPr>
        <w:t xml:space="preserve"> </w:t>
      </w:r>
      <w:r>
        <w:rPr>
          <w:spacing w:val="-4"/>
        </w:rPr>
        <w:t>information.</w:t>
      </w:r>
    </w:p>
    <w:p w:rsidR="007F7B90" w:rsidRDefault="007F7B90" w14:paraId="3E99AF8A" w14:textId="77777777">
      <w:pPr>
        <w:spacing w:before="11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28F01DBF" w14:textId="77777777">
      <w:pPr>
        <w:pStyle w:val="BodyText"/>
        <w:numPr>
          <w:ilvl w:val="0"/>
          <w:numId w:val="1"/>
        </w:numPr>
        <w:tabs>
          <w:tab w:val="left" w:pos="1599"/>
          <w:tab w:val="left" w:pos="1601"/>
        </w:tabs>
        <w:spacing w:line="243" w:lineRule="auto"/>
        <w:ind w:left="160" w:right="249" w:firstLine="720"/>
      </w:pPr>
      <w:r>
        <w:rPr>
          <w:spacing w:val="-4"/>
          <w:u w:val="single" w:color="000000"/>
        </w:rPr>
        <w:t>Frequency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of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response</w:t>
      </w:r>
      <w:r>
        <w:rPr>
          <w:spacing w:val="-4"/>
        </w:rPr>
        <w:t>:</w:t>
      </w:r>
      <w:r>
        <w:rPr>
          <w:spacing w:val="46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occasion</w:t>
      </w:r>
      <w:r>
        <w:rPr>
          <w:spacing w:val="-7"/>
        </w:rPr>
        <w:t xml:space="preserve"> </w:t>
      </w:r>
      <w:r>
        <w:rPr>
          <w:spacing w:val="-4"/>
        </w:rPr>
        <w:t>reporting</w:t>
      </w:r>
      <w:r>
        <w:rPr>
          <w:spacing w:val="-8"/>
        </w:rPr>
        <w:t xml:space="preserve"> </w:t>
      </w:r>
      <w:r>
        <w:rPr>
          <w:spacing w:val="-4"/>
        </w:rPr>
        <w:t>requirement.</w:t>
      </w:r>
      <w:r>
        <w:rPr>
          <w:spacing w:val="45"/>
        </w:rPr>
        <w:t xml:space="preserve"> </w:t>
      </w:r>
      <w:r>
        <w:rPr>
          <w:spacing w:val="-4"/>
        </w:rPr>
        <w:t>Approximately</w:t>
      </w:r>
      <w:r>
        <w:rPr>
          <w:spacing w:val="-7"/>
        </w:rPr>
        <w:t xml:space="preserve"> </w:t>
      </w:r>
      <w:r>
        <w:rPr>
          <w:spacing w:val="-4"/>
        </w:rPr>
        <w:t>1,450</w:t>
      </w:r>
      <w:r>
        <w:rPr>
          <w:spacing w:val="8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respondents</w:t>
      </w:r>
      <w:r>
        <w:rPr>
          <w:spacing w:val="-9"/>
        </w:rPr>
        <w:t xml:space="preserve"> </w:t>
      </w:r>
      <w:r>
        <w:rPr>
          <w:spacing w:val="-3"/>
        </w:rPr>
        <w:t>may</w:t>
      </w:r>
      <w:r>
        <w:rPr>
          <w:spacing w:val="-5"/>
        </w:rPr>
        <w:t xml:space="preserve"> </w:t>
      </w:r>
      <w:r>
        <w:rPr>
          <w:spacing w:val="-3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required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3"/>
        </w:rPr>
        <w:t>file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notification.</w:t>
      </w:r>
    </w:p>
    <w:p w:rsidR="007F7B90" w:rsidRDefault="007F7B90" w14:paraId="1EB1EF59" w14:textId="77777777">
      <w:pPr>
        <w:spacing w:before="7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2B37DD55" w14:textId="36BD7E93">
      <w:pPr>
        <w:pStyle w:val="BodyText"/>
        <w:numPr>
          <w:ilvl w:val="0"/>
          <w:numId w:val="1"/>
        </w:numPr>
        <w:tabs>
          <w:tab w:val="left" w:pos="1599"/>
          <w:tab w:val="left" w:pos="1601"/>
        </w:tabs>
        <w:ind w:left="160" w:right="249" w:firstLine="720"/>
      </w:pPr>
      <w:r>
        <w:rPr>
          <w:spacing w:val="-4"/>
          <w:u w:val="single" w:color="000000"/>
        </w:rPr>
        <w:t xml:space="preserve">Annual </w:t>
      </w:r>
      <w:r>
        <w:rPr>
          <w:spacing w:val="-5"/>
          <w:u w:val="single" w:color="000000"/>
        </w:rPr>
        <w:t>hour</w:t>
      </w:r>
      <w:r>
        <w:rPr>
          <w:spacing w:val="-2"/>
          <w:u w:val="single" w:color="000000"/>
        </w:rPr>
        <w:t xml:space="preserve"> </w:t>
      </w:r>
      <w:r>
        <w:rPr>
          <w:spacing w:val="-3"/>
          <w:u w:val="single" w:color="000000"/>
        </w:rPr>
        <w:t>burden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per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respondent</w:t>
      </w:r>
      <w:r>
        <w:rPr>
          <w:spacing w:val="-4"/>
        </w:rPr>
        <w:t>:</w:t>
      </w:r>
      <w:r>
        <w:t xml:space="preserve"> </w:t>
      </w:r>
      <w:r>
        <w:rPr>
          <w:spacing w:val="44"/>
        </w:rPr>
        <w:t xml:space="preserve"> </w:t>
      </w:r>
      <w:r>
        <w:t>2</w:t>
      </w:r>
      <w:r>
        <w:rPr>
          <w:spacing w:val="-8"/>
        </w:rPr>
        <w:t xml:space="preserve"> </w:t>
      </w:r>
      <w:r>
        <w:rPr>
          <w:spacing w:val="-3"/>
        </w:rPr>
        <w:t>hours</w:t>
      </w:r>
      <w:r>
        <w:rPr>
          <w:spacing w:val="-7"/>
        </w:rPr>
        <w:t xml:space="preserve"> </w:t>
      </w:r>
      <w:r>
        <w:rPr>
          <w:spacing w:val="-3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respondent.</w:t>
      </w:r>
      <w:r>
        <w:rPr>
          <w:spacing w:val="43"/>
        </w:rPr>
        <w:t xml:space="preserve"> </w:t>
      </w:r>
      <w:r>
        <w:rPr>
          <w:spacing w:val="-3"/>
          <w:u w:val="single" w:color="000000"/>
        </w:rPr>
        <w:t>Total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annual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burden</w:t>
      </w:r>
      <w:r>
        <w:rPr>
          <w:spacing w:val="59"/>
        </w:rPr>
        <w:t xml:space="preserve"> </w:t>
      </w:r>
      <w:r>
        <w:rPr>
          <w:spacing w:val="-4"/>
          <w:u w:val="single" w:color="000000"/>
        </w:rPr>
        <w:t>hours</w:t>
      </w:r>
      <w:r>
        <w:rPr>
          <w:spacing w:val="-4"/>
        </w:rPr>
        <w:t>:</w:t>
      </w:r>
      <w:r>
        <w:rPr>
          <w:spacing w:val="49"/>
        </w:rPr>
        <w:t xml:space="preserve"> </w:t>
      </w:r>
      <w:r>
        <w:rPr>
          <w:spacing w:val="-4"/>
        </w:rPr>
        <w:t>2,900</w:t>
      </w:r>
      <w:r>
        <w:rPr>
          <w:spacing w:val="-8"/>
        </w:rPr>
        <w:t xml:space="preserve"> </w:t>
      </w:r>
      <w:r>
        <w:rPr>
          <w:spacing w:val="-3"/>
        </w:rPr>
        <w:t>hours</w:t>
      </w:r>
      <w:r>
        <w:rPr>
          <w:spacing w:val="-7"/>
        </w:rPr>
        <w:t xml:space="preserve"> </w:t>
      </w:r>
      <w:r>
        <w:rPr>
          <w:spacing w:val="-1"/>
        </w:rPr>
        <w:t>(2</w:t>
      </w:r>
      <w:r>
        <w:rPr>
          <w:spacing w:val="-7"/>
        </w:rPr>
        <w:t xml:space="preserve"> </w:t>
      </w:r>
      <w:r>
        <w:rPr>
          <w:spacing w:val="-3"/>
        </w:rPr>
        <w:t>hours</w:t>
      </w:r>
      <w:r>
        <w:rPr>
          <w:spacing w:val="-7"/>
        </w:rPr>
        <w:t xml:space="preserve"> </w:t>
      </w:r>
      <w:r>
        <w:rPr>
          <w:spacing w:val="-3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respondent</w:t>
      </w:r>
      <w:r>
        <w:rPr>
          <w:spacing w:val="-6"/>
        </w:rPr>
        <w:t xml:space="preserve"> </w:t>
      </w:r>
      <w:r>
        <w:t>x</w:t>
      </w:r>
      <w:r>
        <w:rPr>
          <w:spacing w:val="-8"/>
        </w:rPr>
        <w:t xml:space="preserve"> </w:t>
      </w:r>
      <w:r>
        <w:rPr>
          <w:spacing w:val="-3"/>
        </w:rPr>
        <w:t>1,450</w:t>
      </w:r>
      <w:r>
        <w:rPr>
          <w:spacing w:val="-7"/>
        </w:rPr>
        <w:t xml:space="preserve"> </w:t>
      </w:r>
      <w:r>
        <w:rPr>
          <w:spacing w:val="-4"/>
        </w:rPr>
        <w:t>respondents).</w:t>
      </w:r>
      <w:r>
        <w:rPr>
          <w:spacing w:val="45"/>
        </w:rPr>
        <w:t xml:space="preserve"> </w:t>
      </w:r>
      <w:r>
        <w:rPr>
          <w:spacing w:val="-3"/>
        </w:rPr>
        <w:t>This</w:t>
      </w:r>
      <w:r>
        <w:rPr>
          <w:spacing w:val="-7"/>
        </w:rPr>
        <w:t xml:space="preserve"> </w:t>
      </w:r>
      <w:r>
        <w:rPr>
          <w:spacing w:val="-4"/>
        </w:rPr>
        <w:t>average</w:t>
      </w:r>
      <w:r>
        <w:rPr>
          <w:spacing w:val="-10"/>
        </w:rPr>
        <w:t xml:space="preserve"> </w:t>
      </w:r>
      <w:r>
        <w:rPr>
          <w:spacing w:val="-4"/>
        </w:rPr>
        <w:t>includes</w:t>
      </w:r>
      <w:r>
        <w:rPr>
          <w:spacing w:val="-7"/>
        </w:rPr>
        <w:t xml:space="preserve"> </w:t>
      </w:r>
      <w:r>
        <w:rPr>
          <w:spacing w:val="-4"/>
        </w:rPr>
        <w:t>estimates</w:t>
      </w:r>
      <w:r>
        <w:rPr>
          <w:spacing w:val="90"/>
        </w:rPr>
        <w:t xml:space="preserve"> </w:t>
      </w:r>
      <w:r>
        <w:rPr>
          <w:spacing w:val="-3"/>
        </w:rPr>
        <w:t>for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time</w:t>
      </w:r>
      <w:r>
        <w:rPr>
          <w:spacing w:val="-7"/>
        </w:rPr>
        <w:t xml:space="preserve"> </w:t>
      </w:r>
      <w:r>
        <w:rPr>
          <w:spacing w:val="-4"/>
        </w:rPr>
        <w:t>needed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identify,</w:t>
      </w:r>
      <w:r>
        <w:rPr>
          <w:spacing w:val="-8"/>
        </w:rPr>
        <w:t xml:space="preserve"> </w:t>
      </w:r>
      <w:r>
        <w:rPr>
          <w:spacing w:val="-4"/>
        </w:rPr>
        <w:t>compile,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3"/>
        </w:rPr>
        <w:t>some</w:t>
      </w:r>
      <w:r>
        <w:rPr>
          <w:spacing w:val="-7"/>
        </w:rPr>
        <w:t xml:space="preserve"> </w:t>
      </w:r>
      <w:r>
        <w:rPr>
          <w:spacing w:val="-3"/>
        </w:rPr>
        <w:t>cases,</w:t>
      </w:r>
      <w:r>
        <w:rPr>
          <w:spacing w:val="-8"/>
        </w:rPr>
        <w:t xml:space="preserve"> </w:t>
      </w:r>
      <w:r>
        <w:rPr>
          <w:spacing w:val="-4"/>
        </w:rPr>
        <w:t>estimate</w:t>
      </w:r>
      <w:r>
        <w:rPr>
          <w:spacing w:val="-7"/>
        </w:rPr>
        <w:t xml:space="preserve"> </w:t>
      </w:r>
      <w:r>
        <w:rPr>
          <w:spacing w:val="-4"/>
        </w:rPr>
        <w:t>information</w:t>
      </w:r>
      <w:r>
        <w:rPr>
          <w:spacing w:val="-5"/>
        </w:rPr>
        <w:t xml:space="preserve"> </w:t>
      </w:r>
      <w:r>
        <w:rPr>
          <w:spacing w:val="-3"/>
        </w:rPr>
        <w:t>at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requested</w:t>
      </w:r>
      <w:r>
        <w:rPr>
          <w:spacing w:val="89"/>
        </w:rPr>
        <w:t xml:space="preserve"> </w:t>
      </w:r>
      <w:r>
        <w:rPr>
          <w:spacing w:val="-3"/>
        </w:rPr>
        <w:t>level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4"/>
        </w:rPr>
        <w:t xml:space="preserve"> detail.</w:t>
      </w:r>
      <w:r>
        <w:rPr>
          <w:spacing w:val="45"/>
        </w:rP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2"/>
        </w:rPr>
        <w:t>note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estimate</w:t>
      </w:r>
      <w: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is an</w:t>
      </w:r>
      <w:r>
        <w:rPr>
          <w:spacing w:val="-3"/>
        </w:rPr>
        <w:t xml:space="preserve"> </w:t>
      </w:r>
      <w:r>
        <w:rPr>
          <w:spacing w:val="-1"/>
        </w:rPr>
        <w:t>average,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respondents</w:t>
      </w:r>
      <w:r>
        <w:rPr>
          <w:spacing w:val="65"/>
        </w:rPr>
        <w:t xml:space="preserve"> </w:t>
      </w:r>
      <w:r>
        <w:rPr>
          <w:spacing w:val="-1"/>
        </w:rPr>
        <w:t>requiring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notification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others</w:t>
      </w:r>
      <w:r>
        <w:rPr>
          <w:spacing w:val="-2"/>
        </w:rPr>
        <w:t xml:space="preserve"> </w:t>
      </w:r>
      <w:r>
        <w:rPr>
          <w:spacing w:val="-1"/>
        </w:rPr>
        <w:t>requiring</w:t>
      </w:r>
      <w:r>
        <w:rPr>
          <w:spacing w:val="-3"/>
        </w:rPr>
        <w:t xml:space="preserve">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t>time.</w:t>
      </w:r>
      <w:r>
        <w:rPr>
          <w:spacing w:val="52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burden</w:t>
      </w:r>
      <w:r>
        <w:rPr>
          <w:spacing w:val="55"/>
        </w:rPr>
        <w:t xml:space="preserve"> </w:t>
      </w:r>
      <w:r>
        <w:rPr>
          <w:spacing w:val="-4"/>
        </w:rPr>
        <w:t>estimate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3"/>
        </w:rPr>
        <w:t>based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7"/>
        </w:rPr>
        <w:t xml:space="preserve"> </w:t>
      </w:r>
      <w:r>
        <w:rPr>
          <w:spacing w:val="-3"/>
        </w:rPr>
        <w:t>our</w:t>
      </w:r>
      <w:r>
        <w:rPr>
          <w:spacing w:val="-7"/>
        </w:rPr>
        <w:t xml:space="preserve"> </w:t>
      </w:r>
      <w:r>
        <w:rPr>
          <w:spacing w:val="-4"/>
        </w:rPr>
        <w:t>prior</w:t>
      </w:r>
      <w:r>
        <w:rPr>
          <w:spacing w:val="-7"/>
        </w:rPr>
        <w:t xml:space="preserve"> </w:t>
      </w:r>
      <w:r>
        <w:rPr>
          <w:spacing w:val="-4"/>
        </w:rPr>
        <w:t>experience</w:t>
      </w:r>
      <w:r>
        <w:rPr>
          <w:spacing w:val="-5"/>
        </w:rPr>
        <w:t xml:space="preserve"> </w:t>
      </w:r>
      <w:r>
        <w:rPr>
          <w:spacing w:val="-3"/>
        </w:rPr>
        <w:t>with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 w:rsidR="00BE0D4C">
        <w:rPr>
          <w:spacing w:val="-4"/>
        </w:rPr>
        <w:t>notifications of changed information</w:t>
      </w:r>
      <w:r>
        <w:rPr>
          <w:spacing w:val="-4"/>
        </w:rPr>
        <w:t>.</w:t>
      </w:r>
    </w:p>
    <w:p w:rsidR="007F7B90" w:rsidRDefault="007F7B90" w14:paraId="1932E1F8" w14:textId="77777777">
      <w:pPr>
        <w:spacing w:before="11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5013A3A3" w14:textId="77777777">
      <w:pPr>
        <w:pStyle w:val="BodyText"/>
        <w:numPr>
          <w:ilvl w:val="0"/>
          <w:numId w:val="1"/>
        </w:numPr>
        <w:tabs>
          <w:tab w:val="left" w:pos="1599"/>
          <w:tab w:val="left" w:pos="1600"/>
        </w:tabs>
        <w:ind w:left="160" w:right="249" w:firstLine="720"/>
      </w:pPr>
      <w:r>
        <w:rPr>
          <w:spacing w:val="-3"/>
          <w:u w:val="single" w:color="000000"/>
        </w:rPr>
        <w:t>Total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estimate</w:t>
      </w:r>
      <w:r>
        <w:rPr>
          <w:spacing w:val="-1"/>
          <w:u w:val="single" w:color="000000"/>
        </w:rPr>
        <w:t xml:space="preserve"> </w:t>
      </w:r>
      <w:r>
        <w:rPr>
          <w:spacing w:val="-3"/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in-house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cost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spacing w:val="-4"/>
          <w:u w:val="single" w:color="000000"/>
        </w:rPr>
        <w:t>respondents</w:t>
      </w:r>
      <w:r>
        <w:rPr>
          <w:spacing w:val="-10"/>
          <w:u w:val="single" w:color="000000"/>
        </w:rPr>
        <w:t xml:space="preserve"> </w:t>
      </w:r>
      <w:r>
        <w:rPr>
          <w:spacing w:val="-4"/>
          <w:u w:val="single" w:color="000000"/>
        </w:rPr>
        <w:t>for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the</w:t>
      </w:r>
      <w:r>
        <w:rPr>
          <w:u w:val="single" w:color="000000"/>
        </w:rPr>
        <w:t xml:space="preserve"> </w:t>
      </w:r>
      <w:r>
        <w:rPr>
          <w:spacing w:val="-4"/>
          <w:u w:val="single" w:color="000000"/>
        </w:rPr>
        <w:t>hour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burdens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for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collection</w:t>
      </w:r>
      <w:r>
        <w:rPr>
          <w:u w:val="single" w:color="000000"/>
        </w:rPr>
        <w:t xml:space="preserve"> </w:t>
      </w:r>
      <w:r>
        <w:rPr>
          <w:spacing w:val="-5"/>
          <w:u w:val="single" w:color="000000"/>
        </w:rPr>
        <w:t>of</w:t>
      </w:r>
      <w:r>
        <w:rPr>
          <w:spacing w:val="34"/>
        </w:rPr>
        <w:t xml:space="preserve"> </w:t>
      </w:r>
      <w:r>
        <w:rPr>
          <w:spacing w:val="-4"/>
          <w:u w:val="single" w:color="000000"/>
        </w:rPr>
        <w:t>information:</w:t>
      </w:r>
      <w:r w:rsidRPr="0012754D">
        <w:rPr>
          <w:spacing w:val="51"/>
          <w:u w:color="000000"/>
        </w:rPr>
        <w:t xml:space="preserve"> </w:t>
      </w:r>
      <w:r>
        <w:rPr>
          <w:spacing w:val="-4"/>
        </w:rPr>
        <w:t>$130,500.</w:t>
      </w:r>
    </w:p>
    <w:p w:rsidR="007F7B90" w:rsidRDefault="007F7B90" w14:paraId="1C797511" w14:textId="77777777">
      <w:pPr>
        <w:spacing w:before="10"/>
        <w:rPr>
          <w:rFonts w:ascii="Times New Roman" w:hAnsi="Times New Roman" w:eastAsia="Times New Roman" w:cs="Times New Roman"/>
          <w:sz w:val="12"/>
          <w:szCs w:val="12"/>
        </w:rPr>
      </w:pPr>
    </w:p>
    <w:p w:rsidR="007F7B90" w:rsidRDefault="007D4CA2" w14:paraId="7A8CC046" w14:textId="77777777">
      <w:pPr>
        <w:pStyle w:val="BodyText"/>
        <w:numPr>
          <w:ilvl w:val="0"/>
          <w:numId w:val="1"/>
        </w:numPr>
        <w:tabs>
          <w:tab w:val="left" w:pos="1599"/>
          <w:tab w:val="left" w:pos="1601"/>
        </w:tabs>
        <w:spacing w:before="72"/>
        <w:ind w:right="139" w:firstLine="721"/>
      </w:pPr>
      <w:r>
        <w:rPr>
          <w:spacing w:val="-4"/>
          <w:u w:val="single" w:color="000000"/>
        </w:rPr>
        <w:t>Explanation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spacing w:val="-3"/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calculation</w:t>
      </w:r>
      <w:r>
        <w:rPr>
          <w:spacing w:val="-4"/>
        </w:rPr>
        <w:t>:</w:t>
      </w:r>
      <w:r>
        <w:rPr>
          <w:spacing w:val="46"/>
        </w:rPr>
        <w:t xml:space="preserve"> </w:t>
      </w:r>
      <w:r>
        <w:rPr>
          <w:spacing w:val="-4"/>
        </w:rPr>
        <w:t>$130,500.</w:t>
      </w:r>
      <w:r>
        <w:rPr>
          <w:spacing w:val="45"/>
        </w:rPr>
        <w:t xml:space="preserve"> </w:t>
      </w:r>
      <w:r>
        <w:rPr>
          <w:spacing w:val="-3"/>
        </w:rPr>
        <w:t>As</w:t>
      </w:r>
      <w:r>
        <w:rPr>
          <w:spacing w:val="-7"/>
        </w:rPr>
        <w:t xml:space="preserve"> </w:t>
      </w:r>
      <w:r>
        <w:rPr>
          <w:spacing w:val="-4"/>
        </w:rPr>
        <w:t>explained</w:t>
      </w:r>
      <w:r>
        <w:rPr>
          <w:spacing w:val="-8"/>
        </w:rPr>
        <w:t xml:space="preserve"> </w:t>
      </w:r>
      <w:r>
        <w:rPr>
          <w:spacing w:val="-4"/>
        </w:rPr>
        <w:t>above,</w:t>
      </w:r>
      <w:r>
        <w:rPr>
          <w:spacing w:val="-5"/>
        </w:rPr>
        <w:t xml:space="preserve"> </w:t>
      </w:r>
      <w:r>
        <w:rPr>
          <w:spacing w:val="-3"/>
        </w:rPr>
        <w:t>we</w:t>
      </w:r>
      <w:r>
        <w:rPr>
          <w:spacing w:val="-7"/>
        </w:rPr>
        <w:t xml:space="preserve"> </w:t>
      </w:r>
      <w:r>
        <w:rPr>
          <w:spacing w:val="-4"/>
        </w:rPr>
        <w:t>estimate</w:t>
      </w:r>
      <w:r>
        <w:rPr>
          <w:spacing w:val="-10"/>
        </w:rPr>
        <w:t xml:space="preserve"> </w:t>
      </w:r>
      <w:r>
        <w:rPr>
          <w:spacing w:val="-3"/>
        </w:rPr>
        <w:t>that</w:t>
      </w:r>
      <w:r>
        <w:rPr>
          <w:spacing w:val="83"/>
        </w:rPr>
        <w:t xml:space="preserve"> </w:t>
      </w:r>
      <w:r>
        <w:rPr>
          <w:spacing w:val="-4"/>
        </w:rPr>
        <w:t>approximately</w:t>
      </w:r>
      <w:r>
        <w:rPr>
          <w:spacing w:val="-5"/>
        </w:rPr>
        <w:t xml:space="preserve"> </w:t>
      </w:r>
      <w:r>
        <w:rPr>
          <w:spacing w:val="-4"/>
        </w:rPr>
        <w:t>1,450</w:t>
      </w:r>
      <w:r>
        <w:rPr>
          <w:spacing w:val="-8"/>
        </w:rPr>
        <w:t xml:space="preserve"> </w:t>
      </w:r>
      <w:r>
        <w:rPr>
          <w:spacing w:val="-4"/>
        </w:rPr>
        <w:t>telecommunications</w:t>
      </w:r>
      <w:r>
        <w:rPr>
          <w:spacing w:val="-5"/>
        </w:rPr>
        <w:t xml:space="preserve"> </w:t>
      </w:r>
      <w:r>
        <w:rPr>
          <w:spacing w:val="-4"/>
        </w:rPr>
        <w:t>carriers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3"/>
        </w:rPr>
        <w:t>other</w:t>
      </w:r>
      <w:r>
        <w:rPr>
          <w:spacing w:val="-7"/>
        </w:rPr>
        <w:t xml:space="preserve"> </w:t>
      </w:r>
      <w:r>
        <w:rPr>
          <w:spacing w:val="-4"/>
        </w:rPr>
        <w:t>providers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telecommunications</w:t>
      </w:r>
      <w:r>
        <w:rPr>
          <w:spacing w:val="-9"/>
        </w:rPr>
        <w:t xml:space="preserve"> </w:t>
      </w:r>
      <w:r>
        <w:rPr>
          <w:spacing w:val="-3"/>
        </w:rPr>
        <w:t>may</w:t>
      </w:r>
      <w:r>
        <w:rPr>
          <w:spacing w:val="-5"/>
        </w:rPr>
        <w:t xml:space="preserve"> be</w:t>
      </w:r>
      <w:r>
        <w:rPr>
          <w:spacing w:val="71"/>
        </w:rPr>
        <w:t xml:space="preserve"> </w:t>
      </w:r>
      <w:r>
        <w:rPr>
          <w:spacing w:val="-4"/>
        </w:rPr>
        <w:t>required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3"/>
        </w:rPr>
        <w:t>file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notification,</w:t>
      </w:r>
      <w:r>
        <w:rPr>
          <w:spacing w:val="-5"/>
        </w:rPr>
        <w:t xml:space="preserve"> </w:t>
      </w:r>
      <w:r>
        <w:rPr>
          <w:spacing w:val="-4"/>
        </w:rPr>
        <w:t>taking</w:t>
      </w:r>
      <w:r>
        <w:rPr>
          <w:spacing w:val="-8"/>
        </w:rPr>
        <w:t xml:space="preserve"> </w:t>
      </w:r>
      <w:r>
        <w:rPr>
          <w:spacing w:val="-2"/>
        </w:rPr>
        <w:t>an</w:t>
      </w:r>
      <w:r>
        <w:rPr>
          <w:spacing w:val="-8"/>
        </w:rPr>
        <w:t xml:space="preserve"> </w:t>
      </w:r>
      <w:r>
        <w:rPr>
          <w:spacing w:val="-4"/>
        </w:rPr>
        <w:t>average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4"/>
        </w:rPr>
        <w:t>hours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complete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notification.</w:t>
      </w:r>
      <w:r>
        <w:rPr>
          <w:spacing w:val="45"/>
        </w:rPr>
        <w:t xml:space="preserve"> </w:t>
      </w:r>
      <w:r>
        <w:rPr>
          <w:spacing w:val="-3"/>
        </w:rPr>
        <w:t>We</w:t>
      </w:r>
      <w:r>
        <w:rPr>
          <w:spacing w:val="-7"/>
        </w:rPr>
        <w:t xml:space="preserve"> </w:t>
      </w:r>
      <w:r>
        <w:rPr>
          <w:spacing w:val="-3"/>
        </w:rPr>
        <w:t>assume</w:t>
      </w:r>
      <w:r>
        <w:rPr>
          <w:spacing w:val="91"/>
        </w:rPr>
        <w:t xml:space="preserve"> </w:t>
      </w:r>
      <w:r>
        <w:rPr>
          <w:spacing w:val="-3"/>
        </w:rPr>
        <w:t>that</w:t>
      </w:r>
      <w:r>
        <w:rPr>
          <w:spacing w:val="-7"/>
        </w:rPr>
        <w:t xml:space="preserve"> </w:t>
      </w:r>
      <w:r>
        <w:rPr>
          <w:spacing w:val="-4"/>
        </w:rPr>
        <w:t>respondents</w:t>
      </w:r>
      <w:r>
        <w:rPr>
          <w:spacing w:val="-5"/>
        </w:rPr>
        <w:t xml:space="preserve"> </w:t>
      </w:r>
      <w:r>
        <w:rPr>
          <w:spacing w:val="-3"/>
        </w:rPr>
        <w:t>will</w:t>
      </w:r>
      <w:r>
        <w:rPr>
          <w:spacing w:val="-6"/>
        </w:rPr>
        <w:t xml:space="preserve"> </w:t>
      </w:r>
      <w:r>
        <w:rPr>
          <w:spacing w:val="-3"/>
        </w:rPr>
        <w:t>use</w:t>
      </w:r>
      <w:r>
        <w:rPr>
          <w:spacing w:val="-7"/>
        </w:rPr>
        <w:t xml:space="preserve"> </w:t>
      </w:r>
      <w:r>
        <w:rPr>
          <w:spacing w:val="-4"/>
        </w:rPr>
        <w:t>some</w:t>
      </w:r>
      <w:r>
        <w:rPr>
          <w:spacing w:val="-5"/>
        </w:rPr>
        <w:t xml:space="preserve"> </w:t>
      </w:r>
      <w:r>
        <w:rPr>
          <w:spacing w:val="-4"/>
        </w:rPr>
        <w:t>combination</w:t>
      </w:r>
      <w:r>
        <w:rPr>
          <w:spacing w:val="-8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3"/>
        </w:rPr>
        <w:t>staff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 w:rsidR="005B77D9">
        <w:rPr>
          <w:spacing w:val="-1"/>
        </w:rPr>
        <w:t>in</w:t>
      </w:r>
      <w:r w:rsidR="005B77D9">
        <w:rPr>
          <w:spacing w:val="-8"/>
        </w:rPr>
        <w:t>-house</w:t>
      </w:r>
      <w:r>
        <w:rPr>
          <w:spacing w:val="-7"/>
        </w:rPr>
        <w:t xml:space="preserve"> </w:t>
      </w:r>
      <w:r>
        <w:rPr>
          <w:spacing w:val="-4"/>
        </w:rPr>
        <w:t>attorney</w:t>
      </w:r>
      <w:r>
        <w:rPr>
          <w:spacing w:val="-8"/>
        </w:rPr>
        <w:t xml:space="preserve"> </w:t>
      </w:r>
      <w:r>
        <w:rPr>
          <w:spacing w:val="-4"/>
        </w:rPr>
        <w:t>services</w:t>
      </w:r>
      <w:r>
        <w:rPr>
          <w:spacing w:val="-7"/>
        </w:rPr>
        <w:t xml:space="preserve"> </w:t>
      </w:r>
      <w:r>
        <w:rPr>
          <w:spacing w:val="-4"/>
        </w:rPr>
        <w:t>(blended</w:t>
      </w:r>
      <w:r>
        <w:rPr>
          <w:spacing w:val="-8"/>
        </w:rPr>
        <w:t xml:space="preserve"> </w:t>
      </w:r>
      <w:r>
        <w:rPr>
          <w:spacing w:val="-3"/>
        </w:rPr>
        <w:t>rate</w:t>
      </w:r>
      <w:r>
        <w:rPr>
          <w:spacing w:val="-7"/>
        </w:rPr>
        <w:t xml:space="preserve"> </w:t>
      </w:r>
      <w:r>
        <w:rPr>
          <w:spacing w:val="-5"/>
        </w:rPr>
        <w:t>of</w:t>
      </w:r>
    </w:p>
    <w:p w:rsidR="007F7B90" w:rsidRDefault="007D4CA2" w14:paraId="04B938FE" w14:textId="4E979DD6">
      <w:pPr>
        <w:pStyle w:val="BodyText"/>
        <w:spacing w:line="243" w:lineRule="auto"/>
        <w:ind w:left="159" w:right="139"/>
      </w:pPr>
      <w:r>
        <w:rPr>
          <w:spacing w:val="-4"/>
        </w:rPr>
        <w:t xml:space="preserve">$45/hour) </w:t>
      </w:r>
      <w:r>
        <w:rPr>
          <w:spacing w:val="-3"/>
        </w:rPr>
        <w:t>when</w:t>
      </w:r>
      <w:r>
        <w:rPr>
          <w:spacing w:val="-8"/>
        </w:rPr>
        <w:t xml:space="preserve"> </w:t>
      </w:r>
      <w:r>
        <w:rPr>
          <w:spacing w:val="-4"/>
        </w:rPr>
        <w:t>preparing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 w:rsidR="00BE0D4C">
        <w:rPr>
          <w:spacing w:val="-4"/>
        </w:rPr>
        <w:t>notifications</w:t>
      </w:r>
      <w:r>
        <w:rPr>
          <w:spacing w:val="-4"/>
        </w:rPr>
        <w:t>.</w:t>
      </w:r>
      <w:r>
        <w:rPr>
          <w:spacing w:val="45"/>
        </w:rPr>
        <w:t xml:space="preserve"> </w:t>
      </w:r>
      <w:r>
        <w:rPr>
          <w:spacing w:val="-3"/>
        </w:rPr>
        <w:t>Thus</w:t>
      </w:r>
      <w:r>
        <w:rPr>
          <w:spacing w:val="-6"/>
        </w:rPr>
        <w:t xml:space="preserve"> </w:t>
      </w:r>
      <w:r>
        <w:t>2</w:t>
      </w:r>
      <w:r>
        <w:rPr>
          <w:spacing w:val="-8"/>
        </w:rPr>
        <w:t xml:space="preserve"> </w:t>
      </w:r>
      <w:r>
        <w:rPr>
          <w:spacing w:val="-4"/>
        </w:rPr>
        <w:t>(hours</w:t>
      </w:r>
      <w:r>
        <w:rPr>
          <w:spacing w:val="-5"/>
        </w:rPr>
        <w:t xml:space="preserve"> </w:t>
      </w:r>
      <w:r>
        <w:rPr>
          <w:spacing w:val="-4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respondent)</w:t>
      </w:r>
      <w:r>
        <w:rPr>
          <w:spacing w:val="-7"/>
        </w:rPr>
        <w:t xml:space="preserve"> </w:t>
      </w:r>
      <w:r>
        <w:t>x</w:t>
      </w:r>
      <w:r>
        <w:rPr>
          <w:spacing w:val="-5"/>
        </w:rPr>
        <w:t xml:space="preserve"> </w:t>
      </w:r>
      <w:r>
        <w:rPr>
          <w:spacing w:val="-3"/>
        </w:rPr>
        <w:t>1,450</w:t>
      </w:r>
      <w:r>
        <w:rPr>
          <w:spacing w:val="-8"/>
        </w:rPr>
        <w:t xml:space="preserve"> </w:t>
      </w:r>
      <w:r>
        <w:rPr>
          <w:spacing w:val="-4"/>
        </w:rPr>
        <w:t>(respondents)</w:t>
      </w:r>
      <w:r>
        <w:rPr>
          <w:spacing w:val="-6"/>
        </w:rPr>
        <w:t xml:space="preserve"> </w:t>
      </w:r>
      <w:r>
        <w:t>x</w:t>
      </w:r>
      <w:r>
        <w:rPr>
          <w:spacing w:val="-8"/>
        </w:rPr>
        <w:t xml:space="preserve"> </w:t>
      </w:r>
      <w:r>
        <w:t>1</w:t>
      </w:r>
      <w:r>
        <w:rPr>
          <w:spacing w:val="91"/>
        </w:rPr>
        <w:t xml:space="preserve"> </w:t>
      </w:r>
      <w:r>
        <w:rPr>
          <w:spacing w:val="-4"/>
        </w:rPr>
        <w:t>(number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required</w:t>
      </w:r>
      <w:r>
        <w:rPr>
          <w:spacing w:val="-5"/>
        </w:rPr>
        <w:t xml:space="preserve"> </w:t>
      </w:r>
      <w:r>
        <w:rPr>
          <w:spacing w:val="-4"/>
        </w:rPr>
        <w:t>submissions)</w:t>
      </w:r>
      <w:r>
        <w:rPr>
          <w:spacing w:val="-7"/>
        </w:rPr>
        <w:t xml:space="preserve"> </w:t>
      </w:r>
      <w:r>
        <w:t>x</w:t>
      </w:r>
      <w:r>
        <w:rPr>
          <w:spacing w:val="-5"/>
        </w:rPr>
        <w:t xml:space="preserve"> </w:t>
      </w:r>
      <w:r>
        <w:rPr>
          <w:spacing w:val="-3"/>
        </w:rPr>
        <w:t>$45</w:t>
      </w:r>
      <w:r>
        <w:rPr>
          <w:spacing w:val="-8"/>
        </w:rPr>
        <w:t xml:space="preserve"> </w:t>
      </w:r>
      <w:r>
        <w:rPr>
          <w:spacing w:val="-3"/>
        </w:rPr>
        <w:t>(per</w:t>
      </w:r>
      <w:r>
        <w:rPr>
          <w:spacing w:val="-7"/>
        </w:rPr>
        <w:t xml:space="preserve"> </w:t>
      </w:r>
      <w:r>
        <w:rPr>
          <w:spacing w:val="-3"/>
        </w:rPr>
        <w:t>hour</w:t>
      </w:r>
      <w:r>
        <w:rPr>
          <w:spacing w:val="-7"/>
        </w:rPr>
        <w:t xml:space="preserve"> </w:t>
      </w:r>
      <w:r>
        <w:rPr>
          <w:spacing w:val="-4"/>
        </w:rPr>
        <w:t>cost)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4"/>
        </w:rPr>
        <w:t>$130,500.</w:t>
      </w:r>
    </w:p>
    <w:p w:rsidR="007F7B90" w:rsidRDefault="007F7B90" w14:paraId="50CC099E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7F7B90" w:rsidRDefault="007F7B90" w14:paraId="3E99C5B8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7F7B90" w:rsidRDefault="007F7B90" w14:paraId="2C42FD16" w14:textId="77777777">
      <w:pPr>
        <w:spacing w:before="7"/>
        <w:rPr>
          <w:rFonts w:ascii="Times New Roman" w:hAnsi="Times New Roman" w:eastAsia="Times New Roman" w:cs="Times New Roman"/>
          <w:sz w:val="13"/>
          <w:szCs w:val="1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1962"/>
      </w:tblGrid>
      <w:tr w:rsidR="007F7B90" w14:paraId="3A876666" w14:textId="77777777">
        <w:trPr>
          <w:trHeight w:val="447" w:hRule="exact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7F7B90" w:rsidRDefault="007D4CA2" w14:paraId="20F3F548" w14:textId="77777777">
            <w:pPr>
              <w:pStyle w:val="TableParagraph"/>
              <w:spacing w:before="72"/>
              <w:ind w:left="5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/>
                <w:b/>
                <w:spacing w:val="-1"/>
                <w:u w:val="thick" w:color="000000"/>
              </w:rPr>
              <w:t>Cumulative</w:t>
            </w:r>
            <w:r>
              <w:rPr>
                <w:rFonts w:ascii="Times New Roman"/>
                <w:b/>
                <w:spacing w:val="2"/>
                <w:u w:val="thick" w:color="000000"/>
              </w:rPr>
              <w:t xml:space="preserve"> </w:t>
            </w:r>
            <w:r>
              <w:rPr>
                <w:rFonts w:ascii="Times New Roman"/>
                <w:b/>
                <w:spacing w:val="-1"/>
                <w:u w:val="thick" w:color="000000"/>
              </w:rPr>
              <w:t>totals</w:t>
            </w:r>
            <w:r>
              <w:rPr>
                <w:rFonts w:ascii="Times New Roman"/>
                <w:b/>
                <w:spacing w:val="-1"/>
              </w:rPr>
              <w:t>: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7F7B90" w:rsidRDefault="007F7B90" w14:paraId="4A159F27" w14:textId="77777777"/>
        </w:tc>
      </w:tr>
      <w:tr w:rsidR="007F7B90" w14:paraId="53C0FD40" w14:textId="77777777">
        <w:trPr>
          <w:trHeight w:val="473" w:hRule="exact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7F7B90" w:rsidRDefault="007D4CA2" w14:paraId="7770189D" w14:textId="77777777">
            <w:pPr>
              <w:pStyle w:val="TableParagraph"/>
              <w:spacing w:before="98"/>
              <w:ind w:left="5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Total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number</w:t>
            </w:r>
            <w:r>
              <w:rPr>
                <w:rFonts w:ascii="Times New Roman"/>
                <w:b/>
              </w:rPr>
              <w:t xml:space="preserve"> of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respondents: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7F7B90" w:rsidRDefault="00C52474" w14:paraId="226D3CC4" w14:textId="77777777">
            <w:pPr>
              <w:pStyle w:val="TableParagraph"/>
              <w:spacing w:before="98"/>
              <w:ind w:left="59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/>
                <w:b/>
              </w:rPr>
              <w:t>6,900</w:t>
            </w:r>
          </w:p>
        </w:tc>
      </w:tr>
      <w:tr w:rsidR="007F7B90" w14:paraId="19F357BB" w14:textId="77777777">
        <w:trPr>
          <w:trHeight w:val="473" w:hRule="exact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7F7B90" w:rsidRDefault="007D4CA2" w14:paraId="2DC0561F" w14:textId="77777777">
            <w:pPr>
              <w:pStyle w:val="TableParagraph"/>
              <w:spacing w:before="98"/>
              <w:ind w:left="5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Total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number</w:t>
            </w:r>
            <w:r>
              <w:rPr>
                <w:rFonts w:ascii="Times New Roman"/>
                <w:b/>
              </w:rPr>
              <w:t xml:space="preserve"> of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annual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responses: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7F7B90" w:rsidRDefault="0072098F" w14:paraId="46B49CE2" w14:textId="77777777">
            <w:pPr>
              <w:pStyle w:val="TableParagraph"/>
              <w:spacing w:before="98"/>
              <w:ind w:left="59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/>
                <w:b/>
              </w:rPr>
              <w:t>41,</w:t>
            </w:r>
            <w:r w:rsidR="00B06BAE">
              <w:rPr>
                <w:rFonts w:ascii="Times New Roman"/>
                <w:b/>
              </w:rPr>
              <w:t>2</w:t>
            </w:r>
            <w:r>
              <w:rPr>
                <w:rFonts w:ascii="Times New Roman"/>
                <w:b/>
              </w:rPr>
              <w:t>5</w:t>
            </w:r>
            <w:r w:rsidR="00B06BAE">
              <w:rPr>
                <w:rFonts w:ascii="Times New Roman"/>
                <w:b/>
              </w:rPr>
              <w:t>0</w:t>
            </w:r>
          </w:p>
        </w:tc>
      </w:tr>
      <w:tr w:rsidR="007F7B90" w14:paraId="100E6642" w14:textId="77777777">
        <w:trPr>
          <w:trHeight w:val="473" w:hRule="exact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7F7B90" w:rsidRDefault="007D4CA2" w14:paraId="27795B4E" w14:textId="77777777">
            <w:pPr>
              <w:pStyle w:val="TableParagraph"/>
              <w:spacing w:before="98"/>
              <w:ind w:left="5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Total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annual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 xml:space="preserve">burden </w:t>
            </w:r>
            <w:r>
              <w:rPr>
                <w:rFonts w:ascii="Times New Roman"/>
                <w:b/>
                <w:spacing w:val="-2"/>
              </w:rPr>
              <w:t>hours: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7F7B90" w:rsidRDefault="00B06BAE" w14:paraId="75B085EA" w14:textId="77777777">
            <w:pPr>
              <w:pStyle w:val="TableParagraph"/>
              <w:spacing w:before="98"/>
              <w:ind w:left="59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/>
                <w:b/>
              </w:rPr>
              <w:t>25</w:t>
            </w:r>
            <w:r w:rsidR="0072098F">
              <w:rPr>
                <w:rFonts w:ascii="Times New Roman"/>
                <w:b/>
              </w:rPr>
              <w:t>2</w:t>
            </w:r>
            <w:r>
              <w:rPr>
                <w:rFonts w:ascii="Times New Roman"/>
                <w:b/>
              </w:rPr>
              <w:t>,025</w:t>
            </w:r>
            <w:r w:rsidR="007D4CA2">
              <w:rPr>
                <w:rFonts w:ascii="Times New Roman"/>
                <w:b/>
              </w:rPr>
              <w:t xml:space="preserve"> </w:t>
            </w:r>
            <w:r w:rsidR="007D4CA2">
              <w:rPr>
                <w:rFonts w:ascii="Times New Roman"/>
                <w:b/>
                <w:spacing w:val="-1"/>
              </w:rPr>
              <w:t>hours</w:t>
            </w:r>
          </w:p>
        </w:tc>
      </w:tr>
      <w:tr w:rsidR="007F7B90" w14:paraId="7E10AB7E" w14:textId="77777777">
        <w:trPr>
          <w:trHeight w:val="447" w:hRule="exact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7F7B90" w:rsidRDefault="007D4CA2" w14:paraId="1375BC62" w14:textId="77777777">
            <w:pPr>
              <w:pStyle w:val="TableParagraph"/>
              <w:spacing w:before="98"/>
              <w:ind w:left="5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Total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“in-house”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costs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to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the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respondent: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7F7B90" w:rsidRDefault="007D4CA2" w14:paraId="26C8BD3E" w14:textId="77777777">
            <w:pPr>
              <w:pStyle w:val="TableParagraph"/>
              <w:spacing w:before="98"/>
              <w:ind w:left="59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$</w:t>
            </w:r>
            <w:r w:rsidR="00405C77">
              <w:rPr>
                <w:rFonts w:ascii="Times New Roman"/>
                <w:b/>
                <w:spacing w:val="-1"/>
              </w:rPr>
              <w:t>11,341,125</w:t>
            </w:r>
          </w:p>
        </w:tc>
      </w:tr>
    </w:tbl>
    <w:p w:rsidR="007F7B90" w:rsidRDefault="007F7B90" w14:paraId="608FF4E9" w14:textId="77777777">
      <w:pPr>
        <w:spacing w:before="2"/>
        <w:rPr>
          <w:rFonts w:ascii="Times New Roman" w:hAnsi="Times New Roman" w:eastAsia="Times New Roman" w:cs="Times New Roman"/>
          <w:sz w:val="26"/>
          <w:szCs w:val="26"/>
        </w:rPr>
      </w:pPr>
    </w:p>
    <w:p w:rsidR="007F7B90" w:rsidRDefault="007D4CA2" w14:paraId="0DB37D78" w14:textId="77777777">
      <w:pPr>
        <w:pStyle w:val="Heading2"/>
        <w:numPr>
          <w:ilvl w:val="0"/>
          <w:numId w:val="5"/>
        </w:numPr>
        <w:tabs>
          <w:tab w:val="left" w:pos="521"/>
        </w:tabs>
        <w:spacing w:before="72"/>
        <w:ind w:left="520" w:hanging="360"/>
        <w:jc w:val="both"/>
        <w:rPr>
          <w:b w:val="0"/>
          <w:bCs w:val="0"/>
          <w:i w:val="0"/>
        </w:rPr>
      </w:pPr>
      <w:r>
        <w:rPr>
          <w:spacing w:val="-1"/>
        </w:rPr>
        <w:t>Estimates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cost</w:t>
      </w:r>
      <w:r>
        <w:rPr>
          <w:spacing w:val="1"/>
        </w:rPr>
        <w:t xml:space="preserve"> </w:t>
      </w:r>
      <w:r>
        <w:rPr>
          <w:spacing w:val="-1"/>
        </w:rPr>
        <w:t>burden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respondents.</w:t>
      </w:r>
    </w:p>
    <w:p w:rsidR="007F7B90" w:rsidRDefault="007F7B90" w14:paraId="39E10A82" w14:textId="77777777">
      <w:pPr>
        <w:spacing w:before="3"/>
        <w:rPr>
          <w:rFonts w:ascii="Times New Roman" w:hAnsi="Times New Roman" w:eastAsia="Times New Roman" w:cs="Times New Roman"/>
          <w:b/>
          <w:bCs/>
          <w:i/>
        </w:rPr>
      </w:pPr>
    </w:p>
    <w:p w:rsidR="007F7B90" w:rsidRDefault="007D4CA2" w14:paraId="095CF39F" w14:textId="77777777">
      <w:pPr>
        <w:pStyle w:val="BodyText"/>
        <w:ind w:left="160"/>
        <w:jc w:val="both"/>
      </w:pP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 xml:space="preserve">no </w:t>
      </w:r>
      <w:r>
        <w:rPr>
          <w:spacing w:val="-1"/>
        </w:rPr>
        <w:t>outside</w:t>
      </w:r>
      <w:r>
        <w:t xml:space="preserve"> </w:t>
      </w:r>
      <w:r>
        <w:rPr>
          <w:spacing w:val="-1"/>
        </w:rPr>
        <w:t>contracting</w:t>
      </w:r>
      <w:r>
        <w:t xml:space="preserve"> </w:t>
      </w:r>
      <w:r>
        <w:rPr>
          <w:spacing w:val="-1"/>
        </w:rPr>
        <w:t>costs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collection.</w:t>
      </w:r>
    </w:p>
    <w:p w:rsidR="007F7B90" w:rsidRDefault="007F7B90" w14:paraId="4DFADECC" w14:textId="77777777"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2C420F41" w14:textId="77777777">
      <w:pPr>
        <w:pStyle w:val="Heading2"/>
        <w:numPr>
          <w:ilvl w:val="0"/>
          <w:numId w:val="5"/>
        </w:numPr>
        <w:tabs>
          <w:tab w:val="left" w:pos="521"/>
        </w:tabs>
        <w:ind w:left="520" w:hanging="360"/>
        <w:jc w:val="both"/>
        <w:rPr>
          <w:b w:val="0"/>
          <w:bCs w:val="0"/>
          <w:i w:val="0"/>
        </w:rPr>
      </w:pPr>
      <w:r>
        <w:rPr>
          <w:spacing w:val="-1"/>
        </w:rPr>
        <w:t>Estimate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cost</w:t>
      </w:r>
      <w:r>
        <w:rPr>
          <w:spacing w:val="1"/>
        </w:rPr>
        <w:t xml:space="preserve"> </w:t>
      </w:r>
      <w:r>
        <w:rPr>
          <w:spacing w:val="-1"/>
        </w:rPr>
        <w:t xml:space="preserve">burden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Commission.</w:t>
      </w:r>
    </w:p>
    <w:p w:rsidR="007F7B90" w:rsidRDefault="007F7B90" w14:paraId="7D4FED9A" w14:textId="77777777">
      <w:pPr>
        <w:rPr>
          <w:rFonts w:ascii="Times New Roman" w:hAnsi="Times New Roman" w:eastAsia="Times New Roman" w:cs="Times New Roman"/>
          <w:b/>
          <w:bCs/>
          <w:i/>
        </w:rPr>
      </w:pPr>
    </w:p>
    <w:p w:rsidR="007F7B90" w:rsidRDefault="007D4CA2" w14:paraId="7E5B2799" w14:textId="77777777">
      <w:pPr>
        <w:pStyle w:val="BodyText"/>
        <w:ind w:left="160" w:right="275"/>
        <w:jc w:val="both"/>
      </w:pPr>
      <w:r>
        <w:rPr>
          <w:spacing w:val="-1"/>
        </w:rPr>
        <w:t>There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few,</w:t>
      </w:r>
      <w:r>
        <w:rPr>
          <w:spacing w:val="-3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costs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because</w:t>
      </w:r>
      <w:r>
        <w:t xml:space="preserve"> </w:t>
      </w:r>
      <w:r>
        <w:rPr>
          <w:spacing w:val="-1"/>
        </w:rPr>
        <w:t>notice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enforcement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53"/>
        </w:rPr>
        <w:t xml:space="preserve"> </w:t>
      </w:r>
      <w:r>
        <w:t xml:space="preserve">are </w:t>
      </w:r>
      <w:r>
        <w:rPr>
          <w:spacing w:val="-1"/>
        </w:rPr>
        <w:t>already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Commission's</w:t>
      </w:r>
      <w:r>
        <w:t xml:space="preserve"> </w:t>
      </w:r>
      <w:r>
        <w:rPr>
          <w:spacing w:val="-1"/>
        </w:rPr>
        <w:t>duties.</w:t>
      </w:r>
      <w:r>
        <w:t xml:space="preserve"> </w:t>
      </w:r>
      <w:r>
        <w:rPr>
          <w:spacing w:val="-1"/>
        </w:rPr>
        <w:t>Moreover,</w:t>
      </w:r>
      <w: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minimal</w:t>
      </w:r>
      <w:r>
        <w:rPr>
          <w:spacing w:val="1"/>
        </w:rPr>
        <w:t xml:space="preserve"> </w:t>
      </w:r>
      <w:r>
        <w:rPr>
          <w:spacing w:val="-1"/>
        </w:rPr>
        <w:t>cost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federal</w:t>
      </w:r>
      <w:r>
        <w:rPr>
          <w:spacing w:val="61"/>
        </w:rPr>
        <w:t xml:space="preserve"> </w:t>
      </w:r>
      <w:r>
        <w:rPr>
          <w:spacing w:val="-1"/>
        </w:rPr>
        <w:t>government</w:t>
      </w:r>
      <w:r>
        <w:rPr>
          <w:spacing w:val="-2"/>
        </w:rPr>
        <w:t xml:space="preserve"> </w:t>
      </w:r>
      <w:r>
        <w:rPr>
          <w:spacing w:val="-1"/>
        </w:rPr>
        <w:t>since</w:t>
      </w:r>
      <w:r>
        <w:t xml:space="preserve"> </w:t>
      </w:r>
      <w:r>
        <w:rPr>
          <w:spacing w:val="-1"/>
        </w:rPr>
        <w:t>outside</w:t>
      </w:r>
      <w:r>
        <w:t xml:space="preserve"> </w:t>
      </w:r>
      <w:r>
        <w:rPr>
          <w:spacing w:val="-1"/>
        </w:rPr>
        <w:t>parties</w:t>
      </w:r>
      <w:r>
        <w:rPr>
          <w:spacing w:val="-2"/>
        </w:rPr>
        <w:t xml:space="preserve"> </w:t>
      </w:r>
      <w:r>
        <w:rPr>
          <w:spacing w:val="-1"/>
        </w:rPr>
        <w:t>administer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mechanisms.</w:t>
      </w:r>
    </w:p>
    <w:p w:rsidR="007F7B90" w:rsidRDefault="007F7B90" w14:paraId="0A0B2620" w14:textId="77777777">
      <w:pPr>
        <w:jc w:val="both"/>
        <w:sectPr w:rsidR="007F7B90">
          <w:pgSz w:w="12240" w:h="15840"/>
          <w:pgMar w:top="1500" w:right="1700" w:bottom="960" w:left="1640" w:header="0" w:footer="766" w:gutter="0"/>
          <w:cols w:space="720"/>
        </w:sectPr>
      </w:pPr>
    </w:p>
    <w:p w:rsidR="007F7B90" w:rsidRDefault="007D4CA2" w14:paraId="68C251BE" w14:textId="77777777">
      <w:pPr>
        <w:pStyle w:val="Heading2"/>
        <w:numPr>
          <w:ilvl w:val="0"/>
          <w:numId w:val="5"/>
        </w:numPr>
        <w:tabs>
          <w:tab w:val="left" w:pos="452"/>
        </w:tabs>
        <w:spacing w:before="61"/>
        <w:ind w:left="451" w:hanging="331"/>
        <w:rPr>
          <w:b w:val="0"/>
          <w:bCs w:val="0"/>
          <w:i w:val="0"/>
        </w:rPr>
      </w:pPr>
      <w:r>
        <w:rPr>
          <w:spacing w:val="-1"/>
        </w:rPr>
        <w:lastRenderedPageBreak/>
        <w:t>Program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adjustments.</w:t>
      </w:r>
    </w:p>
    <w:p w:rsidR="007F7B90" w:rsidRDefault="007F7B90" w14:paraId="01C6E81A" w14:textId="77777777">
      <w:pPr>
        <w:spacing w:before="1"/>
        <w:rPr>
          <w:rFonts w:ascii="Times New Roman" w:hAnsi="Times New Roman" w:eastAsia="Times New Roman" w:cs="Times New Roman"/>
          <w:b/>
          <w:bCs/>
          <w:i/>
          <w:sz w:val="19"/>
          <w:szCs w:val="19"/>
        </w:rPr>
      </w:pPr>
    </w:p>
    <w:p w:rsidR="007F7B90" w:rsidRDefault="00A86F29" w14:paraId="46C2ED82" w14:textId="76CC6EBC">
      <w:pPr>
        <w:pStyle w:val="BodyText"/>
        <w:ind w:left="175"/>
        <w:rPr>
          <w:spacing w:val="-1"/>
        </w:rPr>
      </w:pPr>
      <w:r>
        <w:rPr>
          <w:spacing w:val="-1"/>
        </w:rPr>
        <w:t>The Commission is reporting adjustments</w:t>
      </w:r>
      <w:r w:rsidR="00894D16">
        <w:rPr>
          <w:spacing w:val="-1"/>
        </w:rPr>
        <w:t xml:space="preserve"> </w:t>
      </w:r>
      <w:r>
        <w:rPr>
          <w:spacing w:val="-1"/>
        </w:rPr>
        <w:t xml:space="preserve">to this </w:t>
      </w:r>
      <w:r w:rsidR="00153335">
        <w:rPr>
          <w:spacing w:val="-1"/>
        </w:rPr>
        <w:t xml:space="preserve">information </w:t>
      </w:r>
      <w:r>
        <w:rPr>
          <w:spacing w:val="-1"/>
        </w:rPr>
        <w:t xml:space="preserve">collection. </w:t>
      </w:r>
      <w:r w:rsidR="007D4CA2">
        <w:rPr>
          <w:spacing w:val="-1"/>
        </w:rPr>
        <w:t>Th</w:t>
      </w:r>
      <w:r w:rsidR="004F783C">
        <w:rPr>
          <w:spacing w:val="-1"/>
        </w:rPr>
        <w:t>e number of respondents has increased</w:t>
      </w:r>
      <w:r>
        <w:rPr>
          <w:spacing w:val="-1"/>
        </w:rPr>
        <w:t xml:space="preserve"> from 6,700 to 6,900</w:t>
      </w:r>
      <w:r w:rsidR="004F783C">
        <w:rPr>
          <w:spacing w:val="-1"/>
        </w:rPr>
        <w:t xml:space="preserve">, </w:t>
      </w:r>
      <w:r w:rsidR="00894D16">
        <w:rPr>
          <w:spacing w:val="-1"/>
        </w:rPr>
        <w:t xml:space="preserve">the total annual responses decreased from 41,650 to 41,250 </w:t>
      </w:r>
      <w:r w:rsidR="004F783C">
        <w:rPr>
          <w:spacing w:val="-1"/>
        </w:rPr>
        <w:t xml:space="preserve">and accordingly burden hours </w:t>
      </w:r>
      <w:r w:rsidR="00A973DE">
        <w:rPr>
          <w:spacing w:val="-1"/>
        </w:rPr>
        <w:t xml:space="preserve">are </w:t>
      </w:r>
      <w:r w:rsidR="00050746">
        <w:rPr>
          <w:spacing w:val="-1"/>
        </w:rPr>
        <w:t xml:space="preserve">being </w:t>
      </w:r>
      <w:r w:rsidR="00A973DE">
        <w:rPr>
          <w:spacing w:val="-1"/>
        </w:rPr>
        <w:t>adjusted</w:t>
      </w:r>
      <w:r w:rsidR="004F783C">
        <w:rPr>
          <w:spacing w:val="-1"/>
        </w:rPr>
        <w:t xml:space="preserve"> from 24</w:t>
      </w:r>
      <w:r w:rsidR="007B2277">
        <w:rPr>
          <w:spacing w:val="-1"/>
        </w:rPr>
        <w:t>7</w:t>
      </w:r>
      <w:bookmarkStart w:name="_GoBack" w:id="3"/>
      <w:bookmarkEnd w:id="3"/>
      <w:r w:rsidR="004F783C">
        <w:rPr>
          <w:spacing w:val="-1"/>
        </w:rPr>
        <w:t xml:space="preserve">,375 hours to 252,025 hours, a difference of an additional 4,650 hours annually </w:t>
      </w:r>
      <w:r w:rsidR="007D4CA2">
        <w:t>as</w:t>
      </w:r>
      <w:r w:rsidR="007D4CA2">
        <w:rPr>
          <w:spacing w:val="-2"/>
        </w:rPr>
        <w:t xml:space="preserve"> </w:t>
      </w:r>
      <w:r w:rsidR="007D4CA2">
        <w:t xml:space="preserve">a </w:t>
      </w:r>
      <w:r w:rsidR="007D4CA2">
        <w:rPr>
          <w:spacing w:val="-1"/>
        </w:rPr>
        <w:t>result</w:t>
      </w:r>
      <w:r w:rsidR="00894D16">
        <w:rPr>
          <w:spacing w:val="-1"/>
        </w:rPr>
        <w:t xml:space="preserve"> of the </w:t>
      </w:r>
      <w:r w:rsidRPr="00A054F2" w:rsidR="00894D16">
        <w:t>number of entities affected and based on the Commission’s historical experience with contributor reporting.</w:t>
      </w:r>
      <w:r w:rsidRPr="002C1953" w:rsidR="00894D16">
        <w:t xml:space="preserve">  </w:t>
      </w:r>
    </w:p>
    <w:p w:rsidR="00894D16" w:rsidRDefault="00894D16" w14:paraId="31D0B411" w14:textId="2E98AE11">
      <w:pPr>
        <w:pStyle w:val="BodyText"/>
        <w:ind w:left="175"/>
      </w:pPr>
    </w:p>
    <w:p w:rsidR="00894D16" w:rsidRDefault="00894D16" w14:paraId="325A9D5D" w14:textId="6F326BCB">
      <w:pPr>
        <w:pStyle w:val="BodyText"/>
        <w:ind w:left="175"/>
      </w:pPr>
      <w:r>
        <w:t xml:space="preserve">There are no program changes. </w:t>
      </w:r>
    </w:p>
    <w:p w:rsidR="007F7B90" w:rsidRDefault="007F7B90" w14:paraId="3F1E79AF" w14:textId="77777777">
      <w:pPr>
        <w:spacing w:before="1"/>
        <w:rPr>
          <w:rFonts w:ascii="Times New Roman" w:hAnsi="Times New Roman" w:eastAsia="Times New Roman" w:cs="Times New Roman"/>
          <w:sz w:val="19"/>
          <w:szCs w:val="19"/>
        </w:rPr>
      </w:pPr>
    </w:p>
    <w:p w:rsidR="007F7B90" w:rsidRDefault="007D4CA2" w14:paraId="0F2EF6CF" w14:textId="77777777">
      <w:pPr>
        <w:pStyle w:val="Heading2"/>
        <w:numPr>
          <w:ilvl w:val="0"/>
          <w:numId w:val="5"/>
        </w:numPr>
        <w:tabs>
          <w:tab w:val="left" w:pos="451"/>
        </w:tabs>
        <w:ind w:left="450" w:hanging="331"/>
        <w:rPr>
          <w:b w:val="0"/>
          <w:bCs w:val="0"/>
          <w:i w:val="0"/>
        </w:rPr>
      </w:pPr>
      <w:r>
        <w:rPr>
          <w:spacing w:val="-1"/>
        </w:rPr>
        <w:t>Collections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information whose</w:t>
      </w:r>
      <w:r>
        <w:rPr>
          <w:spacing w:val="-2"/>
        </w:rPr>
        <w:t xml:space="preserve"> </w:t>
      </w:r>
      <w:r>
        <w:rPr>
          <w:spacing w:val="-1"/>
        </w:rPr>
        <w:t>results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published.</w:t>
      </w:r>
    </w:p>
    <w:p w:rsidR="007F7B90" w:rsidRDefault="007F7B90" w14:paraId="17BF1A93" w14:textId="77777777">
      <w:pPr>
        <w:spacing w:before="10"/>
        <w:rPr>
          <w:rFonts w:ascii="Times New Roman" w:hAnsi="Times New Roman" w:eastAsia="Times New Roman" w:cs="Times New Roman"/>
          <w:b/>
          <w:bCs/>
          <w:i/>
          <w:sz w:val="18"/>
          <w:szCs w:val="18"/>
        </w:rPr>
      </w:pPr>
    </w:p>
    <w:p w:rsidR="007F7B90" w:rsidRDefault="007D4CA2" w14:paraId="196B35CC" w14:textId="6F6E4155">
      <w:pPr>
        <w:pStyle w:val="BodyText"/>
        <w:ind w:left="119" w:right="231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anticipate</w:t>
      </w:r>
      <w:r>
        <w:t xml:space="preserve"> </w:t>
      </w:r>
      <w:r>
        <w:rPr>
          <w:spacing w:val="-1"/>
        </w:rPr>
        <w:t>publishing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collected.</w:t>
      </w:r>
      <w:r>
        <w:rPr>
          <w:spacing w:val="53"/>
        </w:rPr>
        <w:t xml:space="preserve"> </w:t>
      </w:r>
      <w:r>
        <w:rPr>
          <w:spacing w:val="-1"/>
        </w:rPr>
        <w:t>Several</w:t>
      </w:r>
      <w:r>
        <w:rPr>
          <w:spacing w:val="1"/>
        </w:rPr>
        <w:t xml:space="preserve"> </w:t>
      </w:r>
      <w:r>
        <w:rPr>
          <w:spacing w:val="-2"/>
        </w:rPr>
        <w:t>data</w:t>
      </w:r>
      <w:r>
        <w:rPr>
          <w:spacing w:val="77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rPr>
          <w:spacing w:val="-1"/>
        </w:rPr>
        <w:t>captured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Worksheet</w:t>
      </w:r>
      <w:r w:rsidR="00BE0D4C">
        <w:rPr>
          <w:spacing w:val="-1"/>
        </w:rPr>
        <w:t>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however,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names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carriers</w:t>
      </w:r>
      <w:r>
        <w:t xml:space="preserve"> </w:t>
      </w:r>
      <w:r>
        <w:rPr>
          <w:spacing w:val="-2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file,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regions</w:t>
      </w:r>
      <w:r>
        <w:rPr>
          <w:spacing w:val="59"/>
        </w:rPr>
        <w:t xml:space="preserve"> </w:t>
      </w:r>
      <w:r>
        <w:t xml:space="preserve">in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operate,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carrier</w:t>
      </w:r>
      <w:r>
        <w:rPr>
          <w:spacing w:val="1"/>
        </w:rP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1"/>
        </w:rPr>
        <w:t>categories</w:t>
      </w:r>
      <w:r>
        <w:rPr>
          <w:spacing w:val="-2"/>
        </w:rPr>
        <w:t xml:space="preserve"> </w:t>
      </w:r>
      <w:r>
        <w:rPr>
          <w:spacing w:val="-1"/>
        </w:rPr>
        <w:t>checked,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corporate</w:t>
      </w:r>
      <w:r>
        <w:t xml:space="preserve"> </w:t>
      </w:r>
      <w:r>
        <w:rPr>
          <w:spacing w:val="-1"/>
        </w:rPr>
        <w:t>headquarters</w:t>
      </w:r>
      <w:r>
        <w:t xml:space="preserve"> </w:t>
      </w:r>
      <w:r>
        <w:rPr>
          <w:spacing w:val="-1"/>
        </w:rPr>
        <w:t>addresses,</w:t>
      </w:r>
      <w:r>
        <w:rPr>
          <w:spacing w:val="55"/>
        </w:rPr>
        <w:t xml:space="preserve"> 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telephone</w:t>
      </w:r>
      <w:r>
        <w:t xml:space="preserve"> </w:t>
      </w:r>
      <w:r>
        <w:rPr>
          <w:spacing w:val="-1"/>
        </w:rPr>
        <w:t>numbers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customer</w:t>
      </w:r>
      <w:r>
        <w:rPr>
          <w:spacing w:val="-2"/>
        </w:rPr>
        <w:t xml:space="preserve"> </w:t>
      </w:r>
      <w:r>
        <w:rPr>
          <w:spacing w:val="-1"/>
        </w:rPr>
        <w:t>inquiries,</w:t>
      </w:r>
      <w:r>
        <w:rPr>
          <w:spacing w:val="-3"/>
        </w:rPr>
        <w:t xml:space="preserve"> </w:t>
      </w:r>
      <w:r>
        <w:rPr>
          <w:spacing w:val="-1"/>
        </w:rPr>
        <w:t>agent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information,</w:t>
      </w:r>
      <w:r>
        <w:rPr>
          <w:spacing w:val="-3"/>
        </w:rPr>
        <w:t xml:space="preserve"> </w:t>
      </w:r>
      <w:r>
        <w:rPr>
          <w:spacing w:val="-1"/>
        </w:rPr>
        <w:t>etc.,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 xml:space="preserve">be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available</w:t>
      </w:r>
      <w:r>
        <w:rPr>
          <w:spacing w:val="85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public.</w:t>
      </w:r>
      <w:r>
        <w:t xml:space="preserve"> 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addition,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rPr>
          <w:spacing w:val="-1"/>
        </w:rPr>
        <w:t>regularly</w:t>
      </w:r>
      <w:r>
        <w:t xml:space="preserve"> </w:t>
      </w:r>
      <w:r>
        <w:rPr>
          <w:spacing w:val="-1"/>
        </w:rPr>
        <w:t>publishes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i.e.</w:t>
      </w:r>
      <w:r>
        <w:rPr>
          <w:i/>
          <w:spacing w:val="77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individual</w:t>
      </w:r>
      <w:r>
        <w:rPr>
          <w:spacing w:val="-2"/>
        </w:rPr>
        <w:t xml:space="preserve"> </w:t>
      </w:r>
      <w:r>
        <w:rPr>
          <w:spacing w:val="-1"/>
        </w:rPr>
        <w:t>filers)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monitoring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reporting</w:t>
      </w:r>
      <w:r>
        <w:rPr>
          <w:spacing w:val="69"/>
        </w:rPr>
        <w:t xml:space="preserve"> </w:t>
      </w:r>
      <w:r>
        <w:rPr>
          <w:spacing w:val="-1"/>
        </w:rPr>
        <w:t>purposes.</w:t>
      </w:r>
      <w:r>
        <w:t xml:space="preserve"> 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Commission</w:t>
      </w:r>
      <w:r>
        <w:t xml:space="preserve"> may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policymaking</w:t>
      </w:r>
      <w:r>
        <w:t xml:space="preserve"> </w:t>
      </w:r>
      <w:r>
        <w:rPr>
          <w:spacing w:val="-1"/>
        </w:rPr>
        <w:t>purposes,</w:t>
      </w:r>
      <w:r>
        <w:rPr>
          <w:spacing w:val="67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described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 xml:space="preserve">to </w:t>
      </w:r>
      <w:r w:rsidR="00BE0D4C">
        <w:rPr>
          <w:spacing w:val="-1"/>
        </w:rPr>
        <w:t>Item</w:t>
      </w:r>
      <w:r w:rsidR="00BE0D4C"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1"/>
        </w:rPr>
        <w:t>above.</w:t>
      </w:r>
    </w:p>
    <w:p w:rsidR="007F7B90" w:rsidRDefault="007F7B90" w14:paraId="40FB9605" w14:textId="77777777">
      <w:pPr>
        <w:rPr>
          <w:rFonts w:ascii="Times New Roman" w:hAnsi="Times New Roman" w:eastAsia="Times New Roman" w:cs="Times New Roman"/>
        </w:rPr>
      </w:pPr>
    </w:p>
    <w:p w:rsidR="007F7B90" w:rsidRDefault="007D4CA2" w14:paraId="0EB71F87" w14:textId="77777777">
      <w:pPr>
        <w:pStyle w:val="Heading2"/>
        <w:numPr>
          <w:ilvl w:val="0"/>
          <w:numId w:val="5"/>
        </w:numPr>
        <w:tabs>
          <w:tab w:val="left" w:pos="507"/>
        </w:tabs>
        <w:spacing w:before="189"/>
        <w:ind w:left="506" w:hanging="386"/>
        <w:rPr>
          <w:b w:val="0"/>
          <w:bCs w:val="0"/>
          <w:i w:val="0"/>
        </w:rPr>
      </w:pPr>
      <w:r>
        <w:rPr>
          <w:spacing w:val="-1"/>
        </w:rPr>
        <w:t>Display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expiration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2"/>
        </w:rPr>
        <w:t>OMB</w:t>
      </w:r>
      <w:r>
        <w:rPr>
          <w:spacing w:val="-1"/>
        </w:rPr>
        <w:t xml:space="preserve"> approval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information collection.</w:t>
      </w:r>
    </w:p>
    <w:p w:rsidR="007F7B90" w:rsidRDefault="007F7B90" w14:paraId="22412C20" w14:textId="77777777">
      <w:pPr>
        <w:spacing w:before="10"/>
        <w:rPr>
          <w:rFonts w:ascii="Times New Roman" w:hAnsi="Times New Roman" w:eastAsia="Times New Roman" w:cs="Times New Roman"/>
          <w:b/>
          <w:bCs/>
          <w:i/>
          <w:sz w:val="18"/>
          <w:szCs w:val="18"/>
        </w:rPr>
      </w:pPr>
    </w:p>
    <w:p w:rsidR="007F7B90" w:rsidRDefault="007D4CA2" w14:paraId="3946964D" w14:textId="77777777">
      <w:pPr>
        <w:pStyle w:val="BodyText"/>
        <w:ind w:right="13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seeks</w:t>
      </w:r>
      <w:r>
        <w:t xml:space="preserve"> </w:t>
      </w:r>
      <w:r>
        <w:rPr>
          <w:spacing w:val="-1"/>
        </w:rPr>
        <w:t>continued</w:t>
      </w:r>
      <w:r>
        <w:t xml:space="preserve"> </w:t>
      </w:r>
      <w:r>
        <w:rPr>
          <w:spacing w:val="-1"/>
        </w:rPr>
        <w:t>approval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display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expiration</w:t>
      </w:r>
      <w: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OMB</w:t>
      </w:r>
      <w:r>
        <w:rPr>
          <w:spacing w:val="-1"/>
        </w:rPr>
        <w:t xml:space="preserve"> approval</w:t>
      </w:r>
      <w:r>
        <w:rPr>
          <w:spacing w:val="1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forms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issue.</w:t>
      </w:r>
      <w:r>
        <w:rPr>
          <w:spacing w:val="55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edition</w:t>
      </w:r>
      <w:r>
        <w:t xml:space="preserve"> </w:t>
      </w:r>
      <w:r>
        <w:rPr>
          <w:spacing w:val="-1"/>
        </w:rPr>
        <w:t>date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lieu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 xml:space="preserve">an </w:t>
      </w:r>
      <w:r>
        <w:rPr>
          <w:spacing w:val="-2"/>
        </w:rPr>
        <w:t>OMB</w:t>
      </w:r>
      <w:r>
        <w:rPr>
          <w:spacing w:val="-1"/>
        </w:rPr>
        <w:t xml:space="preserve"> expiration</w:t>
      </w:r>
      <w:r>
        <w:t xml:space="preserve"> </w:t>
      </w:r>
      <w:r>
        <w:rPr>
          <w:spacing w:val="-1"/>
        </w:rPr>
        <w:t>date.</w:t>
      </w:r>
    </w:p>
    <w:p w:rsidR="007F7B90" w:rsidRDefault="007D4CA2" w14:paraId="6400D72C" w14:textId="77777777">
      <w:pPr>
        <w:pStyle w:val="BodyText"/>
        <w:spacing w:before="1"/>
        <w:ind w:left="119" w:right="231"/>
      </w:pPr>
      <w:r>
        <w:t>This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necessary</w:t>
      </w:r>
      <w:r>
        <w:t xml:space="preserve"> so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OMB expiration</w:t>
      </w:r>
      <w:r>
        <w:rPr>
          <w:spacing w:val="-3"/>
        </w:rP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changes,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</w:t>
      </w:r>
      <w:r>
        <w:t xml:space="preserve"> does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37"/>
        </w:rPr>
        <w:t xml:space="preserve"> </w:t>
      </w:r>
      <w:r>
        <w:t xml:space="preserve">to </w:t>
      </w:r>
      <w:r>
        <w:rPr>
          <w:spacing w:val="-1"/>
        </w:rPr>
        <w:t>update</w:t>
      </w:r>
      <w:r>
        <w:rPr>
          <w:spacing w:val="-2"/>
        </w:rPr>
        <w:t xml:space="preserve">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versions.</w:t>
      </w:r>
      <w: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Finally,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publishes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list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OMB-approved</w:t>
      </w:r>
      <w:r>
        <w:rPr>
          <w:spacing w:val="65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collections,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t>one,</w:t>
      </w:r>
      <w:r>
        <w:rPr>
          <w:spacing w:val="-3"/>
        </w:rPr>
        <w:t xml:space="preserve"> </w:t>
      </w:r>
      <w:r>
        <w:t xml:space="preserve">in 47 </w:t>
      </w:r>
      <w:r>
        <w:rPr>
          <w:spacing w:val="-1"/>
        </w:rPr>
        <w:t>C.F.R.</w:t>
      </w:r>
      <w:r>
        <w:t xml:space="preserve"> § 0.408.</w:t>
      </w:r>
    </w:p>
    <w:p w:rsidR="007F7B90" w:rsidRDefault="007F7B90" w14:paraId="0F4B8C9A" w14:textId="77777777"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 w:rsidR="007F7B90" w:rsidRDefault="007D4CA2" w14:paraId="605DACB6" w14:textId="77777777">
      <w:pPr>
        <w:pStyle w:val="Heading2"/>
        <w:numPr>
          <w:ilvl w:val="0"/>
          <w:numId w:val="5"/>
        </w:numPr>
        <w:tabs>
          <w:tab w:val="left" w:pos="840"/>
        </w:tabs>
        <w:ind w:left="839" w:hanging="720"/>
        <w:rPr>
          <w:b w:val="0"/>
          <w:bCs w:val="0"/>
          <w:i w:val="0"/>
        </w:rPr>
      </w:pPr>
      <w:r>
        <w:rPr>
          <w:spacing w:val="-1"/>
        </w:rPr>
        <w:t>Exception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certification statement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Paperwork</w:t>
      </w:r>
      <w:r>
        <w:t xml:space="preserve"> </w:t>
      </w:r>
      <w:r>
        <w:rPr>
          <w:spacing w:val="-1"/>
        </w:rPr>
        <w:t xml:space="preserve">Reduction </w:t>
      </w:r>
      <w:r>
        <w:rPr>
          <w:spacing w:val="-2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submissions).</w:t>
      </w:r>
    </w:p>
    <w:p w:rsidR="007F7B90" w:rsidRDefault="007F7B90" w14:paraId="04B7A7E0" w14:textId="77777777">
      <w:pPr>
        <w:rPr>
          <w:rFonts w:ascii="Times New Roman" w:hAnsi="Times New Roman" w:eastAsia="Times New Roman" w:cs="Times New Roman"/>
          <w:b/>
          <w:bCs/>
          <w:i/>
        </w:rPr>
      </w:pPr>
    </w:p>
    <w:p w:rsidR="007F7B90" w:rsidRDefault="007D4CA2" w14:paraId="14AFE31E" w14:textId="77777777">
      <w:pPr>
        <w:pStyle w:val="BodyText"/>
      </w:pP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 xml:space="preserve">no </w:t>
      </w:r>
      <w:r>
        <w:rPr>
          <w:spacing w:val="-1"/>
        </w:rPr>
        <w:t>exceptions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certification</w:t>
      </w:r>
      <w:r>
        <w:t xml:space="preserve"> </w:t>
      </w:r>
      <w:r>
        <w:rPr>
          <w:spacing w:val="-1"/>
        </w:rPr>
        <w:t>statement.</w:t>
      </w:r>
    </w:p>
    <w:p w:rsidR="007F7B90" w:rsidRDefault="007F7B90" w14:paraId="3AA8A5DA" w14:textId="77777777">
      <w:pPr>
        <w:rPr>
          <w:rFonts w:ascii="Times New Roman" w:hAnsi="Times New Roman" w:eastAsia="Times New Roman" w:cs="Times New Roman"/>
        </w:rPr>
      </w:pPr>
    </w:p>
    <w:p w:rsidR="007F7B90" w:rsidRDefault="007F7B90" w14:paraId="72EF7F9F" w14:textId="77777777">
      <w:pPr>
        <w:spacing w:before="6"/>
        <w:rPr>
          <w:rFonts w:ascii="Times New Roman" w:hAnsi="Times New Roman" w:eastAsia="Times New Roman" w:cs="Times New Roman"/>
          <w:sz w:val="19"/>
          <w:szCs w:val="19"/>
        </w:rPr>
      </w:pPr>
    </w:p>
    <w:p w:rsidR="007F7B90" w:rsidRDefault="007D4CA2" w14:paraId="68FFF863" w14:textId="77777777">
      <w:pPr>
        <w:pStyle w:val="Heading1"/>
        <w:numPr>
          <w:ilvl w:val="0"/>
          <w:numId w:val="6"/>
        </w:numPr>
        <w:tabs>
          <w:tab w:val="left" w:pos="840"/>
        </w:tabs>
        <w:ind w:left="840"/>
        <w:rPr>
          <w:b w:val="0"/>
          <w:bCs w:val="0"/>
        </w:rPr>
      </w:pPr>
      <w:r>
        <w:rPr>
          <w:spacing w:val="-1"/>
          <w:u w:val="thick" w:color="000000"/>
        </w:rPr>
        <w:t>Collections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of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Information Employing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Statistical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Methods:</w:t>
      </w:r>
    </w:p>
    <w:p w:rsidR="007F7B90" w:rsidRDefault="007F7B90" w14:paraId="3EE8D118" w14:textId="77777777">
      <w:pPr>
        <w:spacing w:before="7"/>
        <w:rPr>
          <w:rFonts w:ascii="Times New Roman" w:hAnsi="Times New Roman" w:eastAsia="Times New Roman" w:cs="Times New Roman"/>
          <w:b/>
          <w:bCs/>
          <w:sz w:val="12"/>
          <w:szCs w:val="12"/>
        </w:rPr>
      </w:pPr>
    </w:p>
    <w:p w:rsidR="007F7B90" w:rsidRDefault="007D4CA2" w14:paraId="04AA6B7A" w14:textId="77777777">
      <w:pPr>
        <w:pStyle w:val="BodyText"/>
        <w:spacing w:before="72"/>
        <w:ind w:left="119" w:right="231" w:firstLine="72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anticipate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employ</w:t>
      </w:r>
      <w:r>
        <w:rPr>
          <w:spacing w:val="59"/>
        </w:rPr>
        <w:t xml:space="preserve"> </w:t>
      </w:r>
      <w:r>
        <w:rPr>
          <w:spacing w:val="-1"/>
        </w:rPr>
        <w:t>statistical</w:t>
      </w:r>
      <w:r>
        <w:rPr>
          <w:spacing w:val="-2"/>
        </w:rPr>
        <w:t xml:space="preserve"> </w:t>
      </w:r>
      <w:r>
        <w:rPr>
          <w:spacing w:val="-1"/>
        </w:rPr>
        <w:t>methods.</w:t>
      </w:r>
    </w:p>
    <w:sectPr w:rsidR="007F7B90">
      <w:pgSz w:w="12240" w:h="15840"/>
      <w:pgMar w:top="1380" w:right="1700" w:bottom="960" w:left="1680" w:header="0" w:footer="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BA1AC" w14:textId="77777777" w:rsidR="006453F4" w:rsidRDefault="006453F4">
      <w:r>
        <w:separator/>
      </w:r>
    </w:p>
  </w:endnote>
  <w:endnote w:type="continuationSeparator" w:id="0">
    <w:p w14:paraId="5B3DD50E" w14:textId="77777777" w:rsidR="006453F4" w:rsidRDefault="0064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5BDA9" w14:textId="74E98D7A" w:rsidR="007F7B90" w:rsidRDefault="005270C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F03830" wp14:editId="1D4ED90D">
              <wp:simplePos x="0" y="0"/>
              <wp:positionH relativeFrom="page">
                <wp:posOffset>3822700</wp:posOffset>
              </wp:positionH>
              <wp:positionV relativeFrom="page">
                <wp:posOffset>9432290</wp:posOffset>
              </wp:positionV>
              <wp:extent cx="127000" cy="177800"/>
              <wp:effectExtent l="3175" t="2540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8672C" w14:textId="77777777" w:rsidR="007F7B90" w:rsidRDefault="007D4CA2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038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42.7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CdCRaU4QAAAA0BAAAP&#10;AAAAAAAAAAAAAAAAAAYFAABkcnMvZG93bnJldi54bWxQSwUGAAAAAAQABADzAAAAFAYAAAAA&#10;" filled="f" stroked="f">
              <v:textbox inset="0,0,0,0">
                <w:txbxContent>
                  <w:p w14:paraId="4EA8672C" w14:textId="77777777" w:rsidR="007F7B90" w:rsidRDefault="007D4CA2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DA57A" w14:textId="77777777" w:rsidR="006453F4" w:rsidRDefault="006453F4">
      <w:r>
        <w:separator/>
      </w:r>
    </w:p>
  </w:footnote>
  <w:footnote w:type="continuationSeparator" w:id="0">
    <w:p w14:paraId="37CC5BE7" w14:textId="77777777" w:rsidR="006453F4" w:rsidRDefault="00645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E1B15"/>
    <w:multiLevelType w:val="hybridMultilevel"/>
    <w:tmpl w:val="639A6BE2"/>
    <w:lvl w:ilvl="0" w:tplc="161EE852">
      <w:start w:val="1"/>
      <w:numFmt w:val="decimal"/>
      <w:lvlText w:val="(%1)"/>
      <w:lvlJc w:val="left"/>
      <w:pPr>
        <w:ind w:left="120" w:hanging="721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199E00A8">
      <w:start w:val="1"/>
      <w:numFmt w:val="bullet"/>
      <w:lvlText w:val="•"/>
      <w:lvlJc w:val="left"/>
      <w:pPr>
        <w:ind w:left="994" w:hanging="721"/>
      </w:pPr>
      <w:rPr>
        <w:rFonts w:hint="default"/>
      </w:rPr>
    </w:lvl>
    <w:lvl w:ilvl="2" w:tplc="965272AA">
      <w:start w:val="1"/>
      <w:numFmt w:val="bullet"/>
      <w:lvlText w:val="•"/>
      <w:lvlJc w:val="left"/>
      <w:pPr>
        <w:ind w:left="1868" w:hanging="721"/>
      </w:pPr>
      <w:rPr>
        <w:rFonts w:hint="default"/>
      </w:rPr>
    </w:lvl>
    <w:lvl w:ilvl="3" w:tplc="5E1CAF64">
      <w:start w:val="1"/>
      <w:numFmt w:val="bullet"/>
      <w:lvlText w:val="•"/>
      <w:lvlJc w:val="left"/>
      <w:pPr>
        <w:ind w:left="2742" w:hanging="721"/>
      </w:pPr>
      <w:rPr>
        <w:rFonts w:hint="default"/>
      </w:rPr>
    </w:lvl>
    <w:lvl w:ilvl="4" w:tplc="0E22AFE0">
      <w:start w:val="1"/>
      <w:numFmt w:val="bullet"/>
      <w:lvlText w:val="•"/>
      <w:lvlJc w:val="left"/>
      <w:pPr>
        <w:ind w:left="3616" w:hanging="721"/>
      </w:pPr>
      <w:rPr>
        <w:rFonts w:hint="default"/>
      </w:rPr>
    </w:lvl>
    <w:lvl w:ilvl="5" w:tplc="A1B8B91E">
      <w:start w:val="1"/>
      <w:numFmt w:val="bullet"/>
      <w:lvlText w:val="•"/>
      <w:lvlJc w:val="left"/>
      <w:pPr>
        <w:ind w:left="4490" w:hanging="721"/>
      </w:pPr>
      <w:rPr>
        <w:rFonts w:hint="default"/>
      </w:rPr>
    </w:lvl>
    <w:lvl w:ilvl="6" w:tplc="60925C9A">
      <w:start w:val="1"/>
      <w:numFmt w:val="bullet"/>
      <w:lvlText w:val="•"/>
      <w:lvlJc w:val="left"/>
      <w:pPr>
        <w:ind w:left="5364" w:hanging="721"/>
      </w:pPr>
      <w:rPr>
        <w:rFonts w:hint="default"/>
      </w:rPr>
    </w:lvl>
    <w:lvl w:ilvl="7" w:tplc="DE48EFA2">
      <w:start w:val="1"/>
      <w:numFmt w:val="bullet"/>
      <w:lvlText w:val="•"/>
      <w:lvlJc w:val="left"/>
      <w:pPr>
        <w:ind w:left="6238" w:hanging="721"/>
      </w:pPr>
      <w:rPr>
        <w:rFonts w:hint="default"/>
      </w:rPr>
    </w:lvl>
    <w:lvl w:ilvl="8" w:tplc="C00E5F3A">
      <w:start w:val="1"/>
      <w:numFmt w:val="bullet"/>
      <w:lvlText w:val="•"/>
      <w:lvlJc w:val="left"/>
      <w:pPr>
        <w:ind w:left="7112" w:hanging="721"/>
      </w:pPr>
      <w:rPr>
        <w:rFonts w:hint="default"/>
      </w:rPr>
    </w:lvl>
  </w:abstractNum>
  <w:abstractNum w:abstractNumId="1" w15:restartNumberingAfterBreak="0">
    <w:nsid w:val="487C0E7D"/>
    <w:multiLevelType w:val="hybridMultilevel"/>
    <w:tmpl w:val="257C596E"/>
    <w:lvl w:ilvl="0" w:tplc="5988244C">
      <w:start w:val="2"/>
      <w:numFmt w:val="decimal"/>
      <w:lvlText w:val="%1."/>
      <w:lvlJc w:val="left"/>
      <w:pPr>
        <w:ind w:left="120" w:hanging="276"/>
        <w:jc w:val="left"/>
      </w:pPr>
      <w:rPr>
        <w:rFonts w:ascii="Times New Roman" w:eastAsia="Times New Roman" w:hAnsi="Times New Roman" w:hint="default"/>
        <w:b/>
        <w:bCs/>
        <w:i/>
        <w:sz w:val="22"/>
        <w:szCs w:val="22"/>
      </w:rPr>
    </w:lvl>
    <w:lvl w:ilvl="1" w:tplc="CA92E314">
      <w:start w:val="1"/>
      <w:numFmt w:val="decimal"/>
      <w:lvlText w:val="(%2)"/>
      <w:lvlJc w:val="left"/>
      <w:pPr>
        <w:ind w:left="120" w:hanging="721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2" w:tplc="34C4A358">
      <w:start w:val="1"/>
      <w:numFmt w:val="bullet"/>
      <w:lvlText w:val="•"/>
      <w:lvlJc w:val="left"/>
      <w:pPr>
        <w:ind w:left="1868" w:hanging="721"/>
      </w:pPr>
      <w:rPr>
        <w:rFonts w:hint="default"/>
      </w:rPr>
    </w:lvl>
    <w:lvl w:ilvl="3" w:tplc="CE341E16">
      <w:start w:val="1"/>
      <w:numFmt w:val="bullet"/>
      <w:lvlText w:val="•"/>
      <w:lvlJc w:val="left"/>
      <w:pPr>
        <w:ind w:left="2742" w:hanging="721"/>
      </w:pPr>
      <w:rPr>
        <w:rFonts w:hint="default"/>
      </w:rPr>
    </w:lvl>
    <w:lvl w:ilvl="4" w:tplc="A99A1538">
      <w:start w:val="1"/>
      <w:numFmt w:val="bullet"/>
      <w:lvlText w:val="•"/>
      <w:lvlJc w:val="left"/>
      <w:pPr>
        <w:ind w:left="3616" w:hanging="721"/>
      </w:pPr>
      <w:rPr>
        <w:rFonts w:hint="default"/>
      </w:rPr>
    </w:lvl>
    <w:lvl w:ilvl="5" w:tplc="4C38901A">
      <w:start w:val="1"/>
      <w:numFmt w:val="bullet"/>
      <w:lvlText w:val="•"/>
      <w:lvlJc w:val="left"/>
      <w:pPr>
        <w:ind w:left="4490" w:hanging="721"/>
      </w:pPr>
      <w:rPr>
        <w:rFonts w:hint="default"/>
      </w:rPr>
    </w:lvl>
    <w:lvl w:ilvl="6" w:tplc="B8F2CCB6">
      <w:start w:val="1"/>
      <w:numFmt w:val="bullet"/>
      <w:lvlText w:val="•"/>
      <w:lvlJc w:val="left"/>
      <w:pPr>
        <w:ind w:left="5364" w:hanging="721"/>
      </w:pPr>
      <w:rPr>
        <w:rFonts w:hint="default"/>
      </w:rPr>
    </w:lvl>
    <w:lvl w:ilvl="7" w:tplc="FB56C520">
      <w:start w:val="1"/>
      <w:numFmt w:val="bullet"/>
      <w:lvlText w:val="•"/>
      <w:lvlJc w:val="left"/>
      <w:pPr>
        <w:ind w:left="6238" w:hanging="721"/>
      </w:pPr>
      <w:rPr>
        <w:rFonts w:hint="default"/>
      </w:rPr>
    </w:lvl>
    <w:lvl w:ilvl="8" w:tplc="174E7D8A">
      <w:start w:val="1"/>
      <w:numFmt w:val="bullet"/>
      <w:lvlText w:val="•"/>
      <w:lvlJc w:val="left"/>
      <w:pPr>
        <w:ind w:left="7112" w:hanging="721"/>
      </w:pPr>
      <w:rPr>
        <w:rFonts w:hint="default"/>
      </w:rPr>
    </w:lvl>
  </w:abstractNum>
  <w:abstractNum w:abstractNumId="2" w15:restartNumberingAfterBreak="0">
    <w:nsid w:val="5B2D1056"/>
    <w:multiLevelType w:val="hybridMultilevel"/>
    <w:tmpl w:val="C6B25448"/>
    <w:lvl w:ilvl="0" w:tplc="E72E6DF0">
      <w:start w:val="1"/>
      <w:numFmt w:val="upperLetter"/>
      <w:lvlText w:val="%1."/>
      <w:lvlJc w:val="left"/>
      <w:pPr>
        <w:ind w:left="839" w:hanging="720"/>
        <w:jc w:val="lef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23B65F0A">
      <w:start w:val="1"/>
      <w:numFmt w:val="bullet"/>
      <w:lvlText w:val="•"/>
      <w:lvlJc w:val="left"/>
      <w:pPr>
        <w:ind w:left="1643" w:hanging="720"/>
      </w:pPr>
      <w:rPr>
        <w:rFonts w:hint="default"/>
      </w:rPr>
    </w:lvl>
    <w:lvl w:ilvl="2" w:tplc="92E0260A">
      <w:start w:val="1"/>
      <w:numFmt w:val="bullet"/>
      <w:lvlText w:val="•"/>
      <w:lvlJc w:val="left"/>
      <w:pPr>
        <w:ind w:left="2447" w:hanging="720"/>
      </w:pPr>
      <w:rPr>
        <w:rFonts w:hint="default"/>
      </w:rPr>
    </w:lvl>
    <w:lvl w:ilvl="3" w:tplc="CAD020EA">
      <w:start w:val="1"/>
      <w:numFmt w:val="bullet"/>
      <w:lvlText w:val="•"/>
      <w:lvlJc w:val="left"/>
      <w:pPr>
        <w:ind w:left="3251" w:hanging="720"/>
      </w:pPr>
      <w:rPr>
        <w:rFonts w:hint="default"/>
      </w:rPr>
    </w:lvl>
    <w:lvl w:ilvl="4" w:tplc="2CE6DE6A">
      <w:start w:val="1"/>
      <w:numFmt w:val="bullet"/>
      <w:lvlText w:val="•"/>
      <w:lvlJc w:val="left"/>
      <w:pPr>
        <w:ind w:left="4055" w:hanging="720"/>
      </w:pPr>
      <w:rPr>
        <w:rFonts w:hint="default"/>
      </w:rPr>
    </w:lvl>
    <w:lvl w:ilvl="5" w:tplc="26EED482">
      <w:start w:val="1"/>
      <w:numFmt w:val="bullet"/>
      <w:lvlText w:val="•"/>
      <w:lvlJc w:val="left"/>
      <w:pPr>
        <w:ind w:left="4859" w:hanging="720"/>
      </w:pPr>
      <w:rPr>
        <w:rFonts w:hint="default"/>
      </w:rPr>
    </w:lvl>
    <w:lvl w:ilvl="6" w:tplc="2BC8E3EA">
      <w:start w:val="1"/>
      <w:numFmt w:val="bullet"/>
      <w:lvlText w:val="•"/>
      <w:lvlJc w:val="left"/>
      <w:pPr>
        <w:ind w:left="5663" w:hanging="720"/>
      </w:pPr>
      <w:rPr>
        <w:rFonts w:hint="default"/>
      </w:rPr>
    </w:lvl>
    <w:lvl w:ilvl="7" w:tplc="40660C94">
      <w:start w:val="1"/>
      <w:numFmt w:val="bullet"/>
      <w:lvlText w:val="•"/>
      <w:lvlJc w:val="left"/>
      <w:pPr>
        <w:ind w:left="6467" w:hanging="720"/>
      </w:pPr>
      <w:rPr>
        <w:rFonts w:hint="default"/>
      </w:rPr>
    </w:lvl>
    <w:lvl w:ilvl="8" w:tplc="D896974E">
      <w:start w:val="1"/>
      <w:numFmt w:val="bullet"/>
      <w:lvlText w:val="•"/>
      <w:lvlJc w:val="left"/>
      <w:pPr>
        <w:ind w:left="7271" w:hanging="720"/>
      </w:pPr>
      <w:rPr>
        <w:rFonts w:hint="default"/>
      </w:rPr>
    </w:lvl>
  </w:abstractNum>
  <w:abstractNum w:abstractNumId="3" w15:restartNumberingAfterBreak="0">
    <w:nsid w:val="6D3A2849"/>
    <w:multiLevelType w:val="hybridMultilevel"/>
    <w:tmpl w:val="515CB18E"/>
    <w:lvl w:ilvl="0" w:tplc="2CFAD96A">
      <w:start w:val="1"/>
      <w:numFmt w:val="decimal"/>
      <w:lvlText w:val="(%1)"/>
      <w:lvlJc w:val="left"/>
      <w:pPr>
        <w:ind w:left="119" w:hanging="721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3C3C23AA">
      <w:start w:val="1"/>
      <w:numFmt w:val="bullet"/>
      <w:lvlText w:val="•"/>
      <w:lvlJc w:val="left"/>
      <w:pPr>
        <w:ind w:left="993" w:hanging="721"/>
      </w:pPr>
      <w:rPr>
        <w:rFonts w:hint="default"/>
      </w:rPr>
    </w:lvl>
    <w:lvl w:ilvl="2" w:tplc="84E82E14">
      <w:start w:val="1"/>
      <w:numFmt w:val="bullet"/>
      <w:lvlText w:val="•"/>
      <w:lvlJc w:val="left"/>
      <w:pPr>
        <w:ind w:left="1867" w:hanging="721"/>
      </w:pPr>
      <w:rPr>
        <w:rFonts w:hint="default"/>
      </w:rPr>
    </w:lvl>
    <w:lvl w:ilvl="3" w:tplc="41D28EC2">
      <w:start w:val="1"/>
      <w:numFmt w:val="bullet"/>
      <w:lvlText w:val="•"/>
      <w:lvlJc w:val="left"/>
      <w:pPr>
        <w:ind w:left="2741" w:hanging="721"/>
      </w:pPr>
      <w:rPr>
        <w:rFonts w:hint="default"/>
      </w:rPr>
    </w:lvl>
    <w:lvl w:ilvl="4" w:tplc="3398A648">
      <w:start w:val="1"/>
      <w:numFmt w:val="bullet"/>
      <w:lvlText w:val="•"/>
      <w:lvlJc w:val="left"/>
      <w:pPr>
        <w:ind w:left="3615" w:hanging="721"/>
      </w:pPr>
      <w:rPr>
        <w:rFonts w:hint="default"/>
      </w:rPr>
    </w:lvl>
    <w:lvl w:ilvl="5" w:tplc="A9C21932">
      <w:start w:val="1"/>
      <w:numFmt w:val="bullet"/>
      <w:lvlText w:val="•"/>
      <w:lvlJc w:val="left"/>
      <w:pPr>
        <w:ind w:left="4489" w:hanging="721"/>
      </w:pPr>
      <w:rPr>
        <w:rFonts w:hint="default"/>
      </w:rPr>
    </w:lvl>
    <w:lvl w:ilvl="6" w:tplc="FFB68324">
      <w:start w:val="1"/>
      <w:numFmt w:val="bullet"/>
      <w:lvlText w:val="•"/>
      <w:lvlJc w:val="left"/>
      <w:pPr>
        <w:ind w:left="5363" w:hanging="721"/>
      </w:pPr>
      <w:rPr>
        <w:rFonts w:hint="default"/>
      </w:rPr>
    </w:lvl>
    <w:lvl w:ilvl="7" w:tplc="8118DA72">
      <w:start w:val="1"/>
      <w:numFmt w:val="bullet"/>
      <w:lvlText w:val="•"/>
      <w:lvlJc w:val="left"/>
      <w:pPr>
        <w:ind w:left="6237" w:hanging="721"/>
      </w:pPr>
      <w:rPr>
        <w:rFonts w:hint="default"/>
      </w:rPr>
    </w:lvl>
    <w:lvl w:ilvl="8" w:tplc="CCEE6CAA">
      <w:start w:val="1"/>
      <w:numFmt w:val="bullet"/>
      <w:lvlText w:val="•"/>
      <w:lvlJc w:val="left"/>
      <w:pPr>
        <w:ind w:left="7111" w:hanging="721"/>
      </w:pPr>
      <w:rPr>
        <w:rFonts w:hint="default"/>
      </w:rPr>
    </w:lvl>
  </w:abstractNum>
  <w:abstractNum w:abstractNumId="4" w15:restartNumberingAfterBreak="0">
    <w:nsid w:val="735F4513"/>
    <w:multiLevelType w:val="hybridMultilevel"/>
    <w:tmpl w:val="3DA8EAF0"/>
    <w:lvl w:ilvl="0" w:tplc="7B04D17E">
      <w:start w:val="1"/>
      <w:numFmt w:val="decimal"/>
      <w:lvlText w:val="(%1)"/>
      <w:lvlJc w:val="left"/>
      <w:pPr>
        <w:ind w:left="159" w:hanging="721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4BD21B78">
      <w:start w:val="1"/>
      <w:numFmt w:val="bullet"/>
      <w:lvlText w:val="•"/>
      <w:lvlJc w:val="left"/>
      <w:pPr>
        <w:ind w:left="1033" w:hanging="721"/>
      </w:pPr>
      <w:rPr>
        <w:rFonts w:hint="default"/>
      </w:rPr>
    </w:lvl>
    <w:lvl w:ilvl="2" w:tplc="0F1AD128">
      <w:start w:val="1"/>
      <w:numFmt w:val="bullet"/>
      <w:lvlText w:val="•"/>
      <w:lvlJc w:val="left"/>
      <w:pPr>
        <w:ind w:left="1907" w:hanging="721"/>
      </w:pPr>
      <w:rPr>
        <w:rFonts w:hint="default"/>
      </w:rPr>
    </w:lvl>
    <w:lvl w:ilvl="3" w:tplc="950211A2">
      <w:start w:val="1"/>
      <w:numFmt w:val="bullet"/>
      <w:lvlText w:val="•"/>
      <w:lvlJc w:val="left"/>
      <w:pPr>
        <w:ind w:left="2781" w:hanging="721"/>
      </w:pPr>
      <w:rPr>
        <w:rFonts w:hint="default"/>
      </w:rPr>
    </w:lvl>
    <w:lvl w:ilvl="4" w:tplc="D1C27708">
      <w:start w:val="1"/>
      <w:numFmt w:val="bullet"/>
      <w:lvlText w:val="•"/>
      <w:lvlJc w:val="left"/>
      <w:pPr>
        <w:ind w:left="3655" w:hanging="721"/>
      </w:pPr>
      <w:rPr>
        <w:rFonts w:hint="default"/>
      </w:rPr>
    </w:lvl>
    <w:lvl w:ilvl="5" w:tplc="E2DA72FE">
      <w:start w:val="1"/>
      <w:numFmt w:val="bullet"/>
      <w:lvlText w:val="•"/>
      <w:lvlJc w:val="left"/>
      <w:pPr>
        <w:ind w:left="4529" w:hanging="721"/>
      </w:pPr>
      <w:rPr>
        <w:rFonts w:hint="default"/>
      </w:rPr>
    </w:lvl>
    <w:lvl w:ilvl="6" w:tplc="1AEC3EC2">
      <w:start w:val="1"/>
      <w:numFmt w:val="bullet"/>
      <w:lvlText w:val="•"/>
      <w:lvlJc w:val="left"/>
      <w:pPr>
        <w:ind w:left="5403" w:hanging="721"/>
      </w:pPr>
      <w:rPr>
        <w:rFonts w:hint="default"/>
      </w:rPr>
    </w:lvl>
    <w:lvl w:ilvl="7" w:tplc="2B443012">
      <w:start w:val="1"/>
      <w:numFmt w:val="bullet"/>
      <w:lvlText w:val="•"/>
      <w:lvlJc w:val="left"/>
      <w:pPr>
        <w:ind w:left="6277" w:hanging="721"/>
      </w:pPr>
      <w:rPr>
        <w:rFonts w:hint="default"/>
      </w:rPr>
    </w:lvl>
    <w:lvl w:ilvl="8" w:tplc="68422EEE">
      <w:start w:val="1"/>
      <w:numFmt w:val="bullet"/>
      <w:lvlText w:val="•"/>
      <w:lvlJc w:val="left"/>
      <w:pPr>
        <w:ind w:left="7151" w:hanging="721"/>
      </w:pPr>
      <w:rPr>
        <w:rFonts w:hint="default"/>
      </w:rPr>
    </w:lvl>
  </w:abstractNum>
  <w:abstractNum w:abstractNumId="5" w15:restartNumberingAfterBreak="0">
    <w:nsid w:val="763764AF"/>
    <w:multiLevelType w:val="hybridMultilevel"/>
    <w:tmpl w:val="BC360328"/>
    <w:lvl w:ilvl="0" w:tplc="7CA8C3B0">
      <w:start w:val="1"/>
      <w:numFmt w:val="decimal"/>
      <w:lvlText w:val="(%1)"/>
      <w:lvlJc w:val="left"/>
      <w:pPr>
        <w:ind w:left="120" w:hanging="721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AD7CFB42">
      <w:start w:val="1"/>
      <w:numFmt w:val="bullet"/>
      <w:lvlText w:val="•"/>
      <w:lvlJc w:val="left"/>
      <w:pPr>
        <w:ind w:left="996" w:hanging="721"/>
      </w:pPr>
      <w:rPr>
        <w:rFonts w:hint="default"/>
      </w:rPr>
    </w:lvl>
    <w:lvl w:ilvl="2" w:tplc="AC42E564">
      <w:start w:val="1"/>
      <w:numFmt w:val="bullet"/>
      <w:lvlText w:val="•"/>
      <w:lvlJc w:val="left"/>
      <w:pPr>
        <w:ind w:left="1872" w:hanging="721"/>
      </w:pPr>
      <w:rPr>
        <w:rFonts w:hint="default"/>
      </w:rPr>
    </w:lvl>
    <w:lvl w:ilvl="3" w:tplc="D22CA37C">
      <w:start w:val="1"/>
      <w:numFmt w:val="bullet"/>
      <w:lvlText w:val="•"/>
      <w:lvlJc w:val="left"/>
      <w:pPr>
        <w:ind w:left="2748" w:hanging="721"/>
      </w:pPr>
      <w:rPr>
        <w:rFonts w:hint="default"/>
      </w:rPr>
    </w:lvl>
    <w:lvl w:ilvl="4" w:tplc="57FCF458">
      <w:start w:val="1"/>
      <w:numFmt w:val="bullet"/>
      <w:lvlText w:val="•"/>
      <w:lvlJc w:val="left"/>
      <w:pPr>
        <w:ind w:left="3624" w:hanging="721"/>
      </w:pPr>
      <w:rPr>
        <w:rFonts w:hint="default"/>
      </w:rPr>
    </w:lvl>
    <w:lvl w:ilvl="5" w:tplc="5C8033B6">
      <w:start w:val="1"/>
      <w:numFmt w:val="bullet"/>
      <w:lvlText w:val="•"/>
      <w:lvlJc w:val="left"/>
      <w:pPr>
        <w:ind w:left="4500" w:hanging="721"/>
      </w:pPr>
      <w:rPr>
        <w:rFonts w:hint="default"/>
      </w:rPr>
    </w:lvl>
    <w:lvl w:ilvl="6" w:tplc="18D60B5A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7" w:tplc="BD4A7968">
      <w:start w:val="1"/>
      <w:numFmt w:val="bullet"/>
      <w:lvlText w:val="•"/>
      <w:lvlJc w:val="left"/>
      <w:pPr>
        <w:ind w:left="6252" w:hanging="721"/>
      </w:pPr>
      <w:rPr>
        <w:rFonts w:hint="default"/>
      </w:rPr>
    </w:lvl>
    <w:lvl w:ilvl="8" w:tplc="14AEB652">
      <w:start w:val="1"/>
      <w:numFmt w:val="bullet"/>
      <w:lvlText w:val="•"/>
      <w:lvlJc w:val="left"/>
      <w:pPr>
        <w:ind w:left="7128" w:hanging="721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90"/>
    <w:rsid w:val="00050746"/>
    <w:rsid w:val="000A2908"/>
    <w:rsid w:val="000C7B49"/>
    <w:rsid w:val="000F5B64"/>
    <w:rsid w:val="00120942"/>
    <w:rsid w:val="0012754D"/>
    <w:rsid w:val="00153335"/>
    <w:rsid w:val="001C4FB6"/>
    <w:rsid w:val="001F786F"/>
    <w:rsid w:val="00252C8F"/>
    <w:rsid w:val="002C1953"/>
    <w:rsid w:val="00303071"/>
    <w:rsid w:val="00405C77"/>
    <w:rsid w:val="004431ED"/>
    <w:rsid w:val="00452DB4"/>
    <w:rsid w:val="00454058"/>
    <w:rsid w:val="004D14AD"/>
    <w:rsid w:val="004F783C"/>
    <w:rsid w:val="005270CF"/>
    <w:rsid w:val="0054194A"/>
    <w:rsid w:val="00593F6C"/>
    <w:rsid w:val="005B72ED"/>
    <w:rsid w:val="005B77D9"/>
    <w:rsid w:val="00617E3B"/>
    <w:rsid w:val="00633ECA"/>
    <w:rsid w:val="006453F4"/>
    <w:rsid w:val="0065088B"/>
    <w:rsid w:val="006E6FE6"/>
    <w:rsid w:val="0072098F"/>
    <w:rsid w:val="00781157"/>
    <w:rsid w:val="007B2277"/>
    <w:rsid w:val="007D4CA2"/>
    <w:rsid w:val="007F7B90"/>
    <w:rsid w:val="00846554"/>
    <w:rsid w:val="00862C84"/>
    <w:rsid w:val="00894D16"/>
    <w:rsid w:val="008975C6"/>
    <w:rsid w:val="008E3E9F"/>
    <w:rsid w:val="008F7D73"/>
    <w:rsid w:val="00905277"/>
    <w:rsid w:val="009E6064"/>
    <w:rsid w:val="00A054F2"/>
    <w:rsid w:val="00A566CD"/>
    <w:rsid w:val="00A86F29"/>
    <w:rsid w:val="00A973DE"/>
    <w:rsid w:val="00AB18A3"/>
    <w:rsid w:val="00AF0759"/>
    <w:rsid w:val="00B06BAE"/>
    <w:rsid w:val="00B23EAC"/>
    <w:rsid w:val="00B33FC4"/>
    <w:rsid w:val="00BE0D4C"/>
    <w:rsid w:val="00C24EBF"/>
    <w:rsid w:val="00C52474"/>
    <w:rsid w:val="00CB1DFE"/>
    <w:rsid w:val="00CE5D91"/>
    <w:rsid w:val="00CF33B8"/>
    <w:rsid w:val="00D7454F"/>
    <w:rsid w:val="00D80039"/>
    <w:rsid w:val="00D8026B"/>
    <w:rsid w:val="00DE045E"/>
    <w:rsid w:val="00E06AC8"/>
    <w:rsid w:val="00F10946"/>
    <w:rsid w:val="00F30FE9"/>
    <w:rsid w:val="00F81801"/>
    <w:rsid w:val="00FC25E2"/>
    <w:rsid w:val="00FE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CAABDA"/>
  <w15:docId w15:val="{09CFC642-1D1C-4EE6-B369-8D9DD669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97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5C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1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9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9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9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60358-41B0-474F-8991-D3517660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3677</Words>
  <Characters>20961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Justification:</vt:lpstr>
    </vt:vector>
  </TitlesOfParts>
  <Company/>
  <LinksUpToDate>false</LinksUpToDate>
  <CharactersWithSpaces>24589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Justification:</dc:title>
  <dc:creator>Jerry.Cowden</dc:creator>
  <cp:lastModifiedBy>Nicole Ongele</cp:lastModifiedBy>
  <cp:revision>3</cp:revision>
  <dcterms:created xsi:type="dcterms:W3CDTF">2020-08-25T17:32:00Z</dcterms:created>
  <dcterms:modified xsi:type="dcterms:W3CDTF">2020-09-15T15:38:00Z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LastSaved">
    <vt:filetime>2020-03-17T00:00:00Z</vt:filetime>
  </property>
</Properties>
</file>