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FD6" w:rsidP="00094FD6" w:rsidRDefault="00A81150">
      <w:pPr>
        <w:jc w:val="center"/>
        <w:rPr>
          <w:rFonts w:ascii="Arial" w:hAnsi="Arial" w:cs="Arial"/>
          <w:b/>
          <w:sz w:val="24"/>
          <w:szCs w:val="24"/>
          <w:highlight w:val="yellow"/>
        </w:rPr>
      </w:pPr>
      <w:r>
        <w:rPr>
          <w:rFonts w:ascii="Arial" w:hAnsi="Arial" w:cs="Arial"/>
          <w:b/>
          <w:sz w:val="24"/>
          <w:szCs w:val="24"/>
          <w:highlight w:val="yellow"/>
        </w:rPr>
        <w:t>Questions that will be removed from the 2020 ARMS III</w:t>
      </w:r>
    </w:p>
    <w:p w:rsidR="00A81150" w:rsidP="00094FD6" w:rsidRDefault="00A81150">
      <w:pPr>
        <w:jc w:val="center"/>
        <w:rPr>
          <w:rFonts w:ascii="Arial" w:hAnsi="Arial" w:cs="Arial"/>
          <w:b/>
          <w:sz w:val="24"/>
          <w:szCs w:val="24"/>
          <w:highlight w:val="yellow"/>
        </w:rPr>
      </w:pPr>
      <w:r>
        <w:rPr>
          <w:rFonts w:ascii="Arial" w:hAnsi="Arial" w:cs="Arial"/>
          <w:b/>
          <w:sz w:val="24"/>
          <w:szCs w:val="24"/>
          <w:highlight w:val="yellow"/>
        </w:rPr>
        <w:t>Cost and Returns Report</w:t>
      </w:r>
      <w:r w:rsidR="00094FD6">
        <w:rPr>
          <w:rFonts w:ascii="Arial" w:hAnsi="Arial" w:cs="Arial"/>
          <w:b/>
          <w:sz w:val="24"/>
          <w:szCs w:val="24"/>
          <w:highlight w:val="yellow"/>
        </w:rPr>
        <w:t xml:space="preserve"> (CRR Version)</w:t>
      </w:r>
    </w:p>
    <w:p w:rsidR="00A81150" w:rsidRDefault="00A81150">
      <w:pPr>
        <w:rPr>
          <w:rFonts w:ascii="Arial" w:hAnsi="Arial" w:cs="Arial"/>
          <w:b/>
          <w:sz w:val="24"/>
          <w:szCs w:val="24"/>
          <w:highlight w:val="yellow"/>
        </w:rPr>
      </w:pPr>
    </w:p>
    <w:p w:rsidRPr="001C634D" w:rsidR="00216317" w:rsidRDefault="00E5145E">
      <w:pPr>
        <w:rPr>
          <w:rFonts w:ascii="Arial" w:hAnsi="Arial" w:cs="Arial"/>
          <w:b/>
          <w:sz w:val="24"/>
          <w:szCs w:val="24"/>
        </w:rPr>
      </w:pPr>
      <w:r w:rsidRPr="001C634D">
        <w:rPr>
          <w:rFonts w:ascii="Arial" w:hAnsi="Arial" w:cs="Arial"/>
          <w:b/>
          <w:sz w:val="24"/>
          <w:szCs w:val="24"/>
          <w:highlight w:val="yellow"/>
        </w:rPr>
        <w:t>Sect A</w:t>
      </w:r>
    </w:p>
    <w:p w:rsidRPr="001C634D" w:rsidR="001C634D" w:rsidRDefault="001C634D">
      <w:pPr>
        <w:rPr>
          <w:rFonts w:ascii="Arial" w:hAnsi="Arial" w:cs="Arial"/>
          <w:b/>
          <w:sz w:val="24"/>
          <w:szCs w:val="24"/>
        </w:rPr>
      </w:pPr>
      <w:r w:rsidRPr="001C634D">
        <w:rPr>
          <w:rFonts w:ascii="Arial" w:hAnsi="Arial" w:cs="Arial"/>
          <w:b/>
          <w:bCs/>
          <w:sz w:val="24"/>
          <w:szCs w:val="24"/>
        </w:rPr>
        <w:t>LAND IN FARM / RANCH</w:t>
      </w:r>
      <w:r w:rsidR="00DF0948">
        <w:rPr>
          <w:rFonts w:ascii="Arial" w:hAnsi="Arial" w:cs="Arial"/>
          <w:b/>
          <w:bCs/>
          <w:sz w:val="24"/>
          <w:szCs w:val="24"/>
        </w:rPr>
        <w:t xml:space="preserve"> </w:t>
      </w:r>
      <w:bookmarkStart w:name="_GoBack" w:id="0"/>
      <w:bookmarkEnd w:id="0"/>
    </w:p>
    <w:p w:rsidRPr="007D3B2C" w:rsidR="00E5145E" w:rsidRDefault="00E5145E">
      <w:pPr>
        <w:rPr>
          <w:rFonts w:ascii="Arial" w:hAnsi="Arial" w:cs="Arial"/>
          <w:sz w:val="24"/>
          <w:szCs w:val="24"/>
        </w:rPr>
      </w:pPr>
      <w:r w:rsidRPr="007D3B2C">
        <w:rPr>
          <w:rFonts w:ascii="Arial" w:hAnsi="Arial" w:cs="Arial"/>
          <w:b/>
          <w:sz w:val="24"/>
          <w:szCs w:val="24"/>
        </w:rPr>
        <w:t>15.</w:t>
      </w:r>
      <w:r w:rsidRPr="007D3B2C">
        <w:rPr>
          <w:rFonts w:ascii="Arial" w:hAnsi="Arial" w:cs="Arial"/>
          <w:sz w:val="24"/>
          <w:szCs w:val="24"/>
        </w:rPr>
        <w:t xml:space="preserve"> For how many acres did this operation use no-till, strip-till, or other conservation tillage practices in 2019?</w:t>
      </w:r>
    </w:p>
    <w:p w:rsidRPr="007D3B2C" w:rsidR="00964DC2" w:rsidP="00216317" w:rsidRDefault="00E5145E">
      <w:pPr>
        <w:autoSpaceDE w:val="0"/>
        <w:autoSpaceDN w:val="0"/>
        <w:adjustRightInd w:val="0"/>
        <w:spacing w:after="0" w:line="240" w:lineRule="auto"/>
        <w:rPr>
          <w:rFonts w:ascii="Arial" w:hAnsi="Arial" w:cs="Arial"/>
          <w:sz w:val="24"/>
          <w:szCs w:val="24"/>
        </w:rPr>
      </w:pPr>
      <w:r w:rsidRPr="007D3B2C">
        <w:rPr>
          <w:rFonts w:ascii="Arial" w:hAnsi="Arial" w:cs="Arial"/>
          <w:b/>
          <w:sz w:val="24"/>
          <w:szCs w:val="24"/>
        </w:rPr>
        <w:t>17.</w:t>
      </w:r>
      <w:r w:rsidRPr="007D3B2C">
        <w:rPr>
          <w:rFonts w:ascii="Arial" w:hAnsi="Arial" w:cs="Arial"/>
          <w:sz w:val="24"/>
          <w:szCs w:val="24"/>
        </w:rPr>
        <w:t xml:space="preserve"> Under which of the following environmental areas was this operation subject to local, state, or federal regulations in 2019? For which environmental areas did this operation receive EQIP or CSP funding to assist with compliance of local, state, or federal regulations in 2019? </w:t>
      </w:r>
    </w:p>
    <w:p w:rsidRPr="007D3B2C" w:rsidR="00E5145E" w:rsidP="00964DC2" w:rsidRDefault="00964DC2">
      <w:pPr>
        <w:autoSpaceDE w:val="0"/>
        <w:autoSpaceDN w:val="0"/>
        <w:adjustRightInd w:val="0"/>
        <w:spacing w:after="0" w:line="240" w:lineRule="auto"/>
        <w:ind w:left="720"/>
        <w:rPr>
          <w:rFonts w:ascii="Arial" w:hAnsi="Arial" w:cs="Arial"/>
          <w:sz w:val="24"/>
          <w:szCs w:val="24"/>
        </w:rPr>
      </w:pPr>
      <w:r w:rsidRPr="007D3B2C">
        <w:rPr>
          <w:rFonts w:ascii="Arial" w:hAnsi="Arial" w:cs="Arial"/>
          <w:sz w:val="24"/>
          <w:szCs w:val="24"/>
        </w:rPr>
        <w:t xml:space="preserve">a. </w:t>
      </w:r>
      <w:r w:rsidRPr="007D3B2C" w:rsidR="00E5145E">
        <w:rPr>
          <w:rFonts w:ascii="Arial" w:hAnsi="Arial" w:cs="Arial"/>
          <w:sz w:val="24"/>
          <w:szCs w:val="24"/>
        </w:rPr>
        <w:t>Water quality,</w:t>
      </w:r>
      <w:r w:rsidRPr="007D3B2C">
        <w:rPr>
          <w:rFonts w:ascii="Arial" w:hAnsi="Arial" w:cs="Arial"/>
          <w:sz w:val="24"/>
          <w:szCs w:val="24"/>
        </w:rPr>
        <w:t xml:space="preserve"> </w:t>
      </w:r>
      <w:r w:rsidRPr="007D3B2C" w:rsidR="00E5145E">
        <w:rPr>
          <w:rFonts w:ascii="Arial" w:hAnsi="Arial" w:cs="Arial"/>
          <w:sz w:val="24"/>
          <w:szCs w:val="24"/>
        </w:rPr>
        <w:t>including fertilizer</w:t>
      </w:r>
      <w:r w:rsidRPr="007D3B2C">
        <w:rPr>
          <w:rFonts w:ascii="Arial" w:hAnsi="Arial" w:cs="Arial"/>
          <w:sz w:val="24"/>
          <w:szCs w:val="24"/>
        </w:rPr>
        <w:t xml:space="preserve"> </w:t>
      </w:r>
      <w:r w:rsidRPr="007D3B2C" w:rsidR="00E5145E">
        <w:rPr>
          <w:rFonts w:ascii="Arial" w:hAnsi="Arial" w:cs="Arial"/>
          <w:sz w:val="24"/>
          <w:szCs w:val="24"/>
        </w:rPr>
        <w:t>use (excluding</w:t>
      </w:r>
      <w:r w:rsidRPr="007D3B2C">
        <w:rPr>
          <w:rFonts w:ascii="Arial" w:hAnsi="Arial" w:cs="Arial"/>
          <w:sz w:val="24"/>
          <w:szCs w:val="24"/>
        </w:rPr>
        <w:t xml:space="preserve"> </w:t>
      </w:r>
      <w:r w:rsidRPr="007D3B2C" w:rsidR="00E5145E">
        <w:rPr>
          <w:rFonts w:ascii="Arial" w:hAnsi="Arial" w:cs="Arial"/>
          <w:sz w:val="24"/>
          <w:szCs w:val="24"/>
        </w:rPr>
        <w:t>manure management)</w:t>
      </w:r>
    </w:p>
    <w:p w:rsidRPr="007D3B2C" w:rsidR="00E5145E" w:rsidP="00964DC2" w:rsidRDefault="00E5145E">
      <w:pPr>
        <w:autoSpaceDE w:val="0"/>
        <w:autoSpaceDN w:val="0"/>
        <w:adjustRightInd w:val="0"/>
        <w:spacing w:after="0" w:line="240" w:lineRule="auto"/>
        <w:ind w:left="720"/>
        <w:rPr>
          <w:rFonts w:ascii="Arial" w:hAnsi="Arial" w:cs="Arial"/>
          <w:sz w:val="24"/>
          <w:szCs w:val="24"/>
        </w:rPr>
      </w:pPr>
      <w:r w:rsidRPr="007D3B2C">
        <w:rPr>
          <w:rFonts w:ascii="Arial" w:hAnsi="Arial" w:cs="Arial"/>
          <w:sz w:val="24"/>
          <w:szCs w:val="24"/>
        </w:rPr>
        <w:t>b. Manure management,</w:t>
      </w:r>
      <w:r w:rsidRPr="007D3B2C" w:rsidR="00964DC2">
        <w:rPr>
          <w:rFonts w:ascii="Arial" w:hAnsi="Arial" w:cs="Arial"/>
          <w:sz w:val="24"/>
          <w:szCs w:val="24"/>
        </w:rPr>
        <w:t xml:space="preserve"> </w:t>
      </w:r>
      <w:r w:rsidRPr="007D3B2C">
        <w:rPr>
          <w:rFonts w:ascii="Arial" w:hAnsi="Arial" w:cs="Arial"/>
          <w:sz w:val="24"/>
          <w:szCs w:val="24"/>
        </w:rPr>
        <w:t>application/storage</w:t>
      </w:r>
    </w:p>
    <w:p w:rsidRPr="007D3B2C" w:rsidR="00E5145E" w:rsidP="00964DC2" w:rsidRDefault="00E5145E">
      <w:pPr>
        <w:autoSpaceDE w:val="0"/>
        <w:autoSpaceDN w:val="0"/>
        <w:adjustRightInd w:val="0"/>
        <w:spacing w:after="0" w:line="240" w:lineRule="auto"/>
        <w:ind w:left="720"/>
        <w:rPr>
          <w:rFonts w:ascii="Arial" w:hAnsi="Arial" w:cs="Arial"/>
          <w:sz w:val="24"/>
          <w:szCs w:val="24"/>
        </w:rPr>
      </w:pPr>
      <w:r w:rsidRPr="007D3B2C">
        <w:rPr>
          <w:rFonts w:ascii="Arial" w:hAnsi="Arial" w:cs="Arial"/>
          <w:sz w:val="24"/>
          <w:szCs w:val="24"/>
        </w:rPr>
        <w:t>c. Air quality</w:t>
      </w:r>
    </w:p>
    <w:p w:rsidRPr="007D3B2C" w:rsidR="00E5145E" w:rsidP="00964DC2" w:rsidRDefault="00E5145E">
      <w:pPr>
        <w:autoSpaceDE w:val="0"/>
        <w:autoSpaceDN w:val="0"/>
        <w:adjustRightInd w:val="0"/>
        <w:spacing w:after="0" w:line="240" w:lineRule="auto"/>
        <w:ind w:left="720"/>
        <w:rPr>
          <w:rFonts w:ascii="Arial" w:hAnsi="Arial" w:cs="Arial"/>
          <w:sz w:val="24"/>
          <w:szCs w:val="24"/>
        </w:rPr>
      </w:pPr>
      <w:r w:rsidRPr="007D3B2C">
        <w:rPr>
          <w:rFonts w:ascii="Arial" w:hAnsi="Arial" w:cs="Arial"/>
          <w:sz w:val="24"/>
          <w:szCs w:val="24"/>
        </w:rPr>
        <w:t>d. Wildlife, including</w:t>
      </w:r>
      <w:r w:rsidRPr="007D3B2C" w:rsidR="00964DC2">
        <w:rPr>
          <w:rFonts w:ascii="Arial" w:hAnsi="Arial" w:cs="Arial"/>
          <w:sz w:val="24"/>
          <w:szCs w:val="24"/>
        </w:rPr>
        <w:t xml:space="preserve"> </w:t>
      </w:r>
      <w:r w:rsidRPr="007D3B2C">
        <w:rPr>
          <w:rFonts w:ascii="Arial" w:hAnsi="Arial" w:cs="Arial"/>
          <w:sz w:val="24"/>
          <w:szCs w:val="24"/>
        </w:rPr>
        <w:t>threatened or</w:t>
      </w:r>
      <w:r w:rsidRPr="007D3B2C" w:rsidR="00964DC2">
        <w:rPr>
          <w:rFonts w:ascii="Arial" w:hAnsi="Arial" w:cs="Arial"/>
          <w:sz w:val="24"/>
          <w:szCs w:val="24"/>
        </w:rPr>
        <w:t xml:space="preserve"> </w:t>
      </w:r>
      <w:r w:rsidRPr="007D3B2C">
        <w:rPr>
          <w:rFonts w:ascii="Arial" w:hAnsi="Arial" w:cs="Arial"/>
          <w:sz w:val="24"/>
          <w:szCs w:val="24"/>
        </w:rPr>
        <w:t>endangered species</w:t>
      </w:r>
    </w:p>
    <w:p w:rsidRPr="007D3B2C" w:rsidR="00E5145E" w:rsidP="00964DC2" w:rsidRDefault="00E5145E">
      <w:pPr>
        <w:autoSpaceDE w:val="0"/>
        <w:autoSpaceDN w:val="0"/>
        <w:adjustRightInd w:val="0"/>
        <w:spacing w:after="0" w:line="240" w:lineRule="auto"/>
        <w:ind w:left="720"/>
        <w:rPr>
          <w:rFonts w:ascii="Arial" w:hAnsi="Arial" w:cs="Arial"/>
          <w:sz w:val="24"/>
          <w:szCs w:val="24"/>
        </w:rPr>
      </w:pPr>
      <w:r w:rsidRPr="007D3B2C">
        <w:rPr>
          <w:rFonts w:ascii="Arial" w:hAnsi="Arial" w:cs="Arial"/>
          <w:sz w:val="24"/>
          <w:szCs w:val="24"/>
        </w:rPr>
        <w:t>e. Water quantity</w:t>
      </w:r>
    </w:p>
    <w:p w:rsidRPr="007D3B2C" w:rsidR="00E5145E" w:rsidP="00964DC2" w:rsidRDefault="00E5145E">
      <w:pPr>
        <w:autoSpaceDE w:val="0"/>
        <w:autoSpaceDN w:val="0"/>
        <w:adjustRightInd w:val="0"/>
        <w:spacing w:after="0" w:line="240" w:lineRule="auto"/>
        <w:ind w:left="720"/>
        <w:rPr>
          <w:rFonts w:ascii="Arial" w:hAnsi="Arial" w:cs="Arial"/>
          <w:sz w:val="24"/>
          <w:szCs w:val="24"/>
        </w:rPr>
      </w:pPr>
      <w:r w:rsidRPr="007D3B2C">
        <w:rPr>
          <w:rFonts w:ascii="Arial" w:hAnsi="Arial" w:cs="Arial"/>
          <w:sz w:val="24"/>
          <w:szCs w:val="24"/>
        </w:rPr>
        <w:t>f. Wetlands</w:t>
      </w:r>
      <w:r w:rsidRPr="007D3B2C" w:rsidR="00964DC2">
        <w:rPr>
          <w:rFonts w:ascii="Arial" w:hAnsi="Arial" w:cs="Arial"/>
          <w:sz w:val="24"/>
          <w:szCs w:val="24"/>
        </w:rPr>
        <w:t xml:space="preserve"> </w:t>
      </w:r>
      <w:r w:rsidRPr="007D3B2C">
        <w:rPr>
          <w:rFonts w:ascii="Arial" w:hAnsi="Arial" w:cs="Arial"/>
          <w:sz w:val="24"/>
          <w:szCs w:val="24"/>
        </w:rPr>
        <w:t>Soil, including</w:t>
      </w:r>
      <w:r w:rsidRPr="007D3B2C" w:rsidR="00964DC2">
        <w:rPr>
          <w:rFonts w:ascii="Arial" w:hAnsi="Arial" w:cs="Arial"/>
          <w:sz w:val="24"/>
          <w:szCs w:val="24"/>
        </w:rPr>
        <w:t xml:space="preserve"> </w:t>
      </w:r>
      <w:r w:rsidRPr="007D3B2C">
        <w:rPr>
          <w:rFonts w:ascii="Arial" w:hAnsi="Arial" w:cs="Arial"/>
          <w:sz w:val="24"/>
          <w:szCs w:val="24"/>
        </w:rPr>
        <w:t>erosion</w:t>
      </w:r>
    </w:p>
    <w:p w:rsidRPr="007D3B2C" w:rsidR="00E5145E" w:rsidP="00964DC2" w:rsidRDefault="00E5145E">
      <w:pPr>
        <w:autoSpaceDE w:val="0"/>
        <w:autoSpaceDN w:val="0"/>
        <w:adjustRightInd w:val="0"/>
        <w:spacing w:after="0" w:line="240" w:lineRule="auto"/>
        <w:ind w:left="720"/>
        <w:rPr>
          <w:rFonts w:ascii="Arial" w:hAnsi="Arial" w:cs="Arial"/>
          <w:sz w:val="24"/>
          <w:szCs w:val="24"/>
        </w:rPr>
      </w:pPr>
      <w:r w:rsidRPr="007D3B2C">
        <w:rPr>
          <w:rFonts w:ascii="Arial" w:hAnsi="Arial" w:cs="Arial"/>
          <w:sz w:val="24"/>
          <w:szCs w:val="24"/>
        </w:rPr>
        <w:t>h. Land use restrictions</w:t>
      </w:r>
    </w:p>
    <w:p w:rsidRPr="007D3B2C" w:rsidR="00E5145E" w:rsidP="00964DC2" w:rsidRDefault="00E5145E">
      <w:pPr>
        <w:autoSpaceDE w:val="0"/>
        <w:autoSpaceDN w:val="0"/>
        <w:adjustRightInd w:val="0"/>
        <w:spacing w:after="0" w:line="240" w:lineRule="auto"/>
        <w:ind w:left="720"/>
        <w:rPr>
          <w:rFonts w:ascii="Arial" w:hAnsi="Arial" w:cs="Arial"/>
          <w:sz w:val="24"/>
          <w:szCs w:val="24"/>
        </w:rPr>
      </w:pPr>
      <w:proofErr w:type="spellStart"/>
      <w:r w:rsidRPr="007D3B2C">
        <w:rPr>
          <w:rFonts w:ascii="Arial" w:hAnsi="Arial" w:cs="Arial"/>
          <w:sz w:val="24"/>
          <w:szCs w:val="24"/>
        </w:rPr>
        <w:t>i</w:t>
      </w:r>
      <w:proofErr w:type="spellEnd"/>
      <w:r w:rsidRPr="007D3B2C">
        <w:rPr>
          <w:rFonts w:ascii="Arial" w:hAnsi="Arial" w:cs="Arial"/>
          <w:sz w:val="24"/>
          <w:szCs w:val="24"/>
        </w:rPr>
        <w:t>. other</w:t>
      </w:r>
    </w:p>
    <w:p w:rsidRPr="007D3B2C" w:rsidR="00E5145E" w:rsidP="00E5145E" w:rsidRDefault="00E5145E">
      <w:pPr>
        <w:autoSpaceDE w:val="0"/>
        <w:autoSpaceDN w:val="0"/>
        <w:adjustRightInd w:val="0"/>
        <w:spacing w:after="0" w:line="240" w:lineRule="auto"/>
        <w:rPr>
          <w:rFonts w:ascii="Arial" w:hAnsi="Arial" w:cs="Arial"/>
          <w:sz w:val="24"/>
          <w:szCs w:val="24"/>
        </w:rPr>
      </w:pPr>
    </w:p>
    <w:p w:rsidRPr="007D3B2C" w:rsidR="00E5145E" w:rsidP="00E5145E" w:rsidRDefault="00E5145E">
      <w:pPr>
        <w:autoSpaceDE w:val="0"/>
        <w:autoSpaceDN w:val="0"/>
        <w:adjustRightInd w:val="0"/>
        <w:spacing w:after="0" w:line="240" w:lineRule="auto"/>
        <w:rPr>
          <w:rFonts w:ascii="Arial" w:hAnsi="Arial" w:cs="Arial"/>
          <w:bCs/>
          <w:sz w:val="24"/>
          <w:szCs w:val="24"/>
        </w:rPr>
      </w:pPr>
      <w:r w:rsidRPr="007D3B2C">
        <w:rPr>
          <w:rFonts w:ascii="Arial" w:hAnsi="Arial" w:cs="Arial"/>
          <w:bCs/>
          <w:sz w:val="24"/>
          <w:szCs w:val="24"/>
        </w:rPr>
        <w:t>Technology and Internet Use</w:t>
      </w:r>
    </w:p>
    <w:p w:rsidRPr="007D3B2C" w:rsidR="00E5145E" w:rsidP="00E5145E" w:rsidRDefault="00E5145E">
      <w:pPr>
        <w:autoSpaceDE w:val="0"/>
        <w:autoSpaceDN w:val="0"/>
        <w:adjustRightInd w:val="0"/>
        <w:spacing w:after="0" w:line="240" w:lineRule="auto"/>
        <w:rPr>
          <w:rFonts w:ascii="Arial" w:hAnsi="Arial" w:cs="Arial"/>
          <w:sz w:val="24"/>
          <w:szCs w:val="24"/>
        </w:rPr>
      </w:pPr>
      <w:r w:rsidRPr="007D3B2C">
        <w:rPr>
          <w:rFonts w:ascii="Arial" w:hAnsi="Arial" w:cs="Arial"/>
          <w:sz w:val="24"/>
          <w:szCs w:val="24"/>
        </w:rPr>
        <w:t>Report the type of service that was used to access the internet. Mark all that apply:</w:t>
      </w:r>
    </w:p>
    <w:p w:rsidRPr="007D3B2C" w:rsidR="00E5145E" w:rsidP="00964DC2" w:rsidRDefault="00E5145E">
      <w:pPr>
        <w:autoSpaceDE w:val="0"/>
        <w:autoSpaceDN w:val="0"/>
        <w:adjustRightInd w:val="0"/>
        <w:spacing w:after="0" w:line="240" w:lineRule="auto"/>
        <w:ind w:left="720"/>
        <w:rPr>
          <w:rFonts w:ascii="Arial" w:hAnsi="Arial" w:cs="Arial"/>
          <w:sz w:val="24"/>
          <w:szCs w:val="24"/>
        </w:rPr>
      </w:pPr>
      <w:r w:rsidRPr="007D3B2C">
        <w:rPr>
          <w:rFonts w:ascii="Arial" w:hAnsi="Arial" w:cs="Arial"/>
          <w:sz w:val="24"/>
          <w:szCs w:val="24"/>
        </w:rPr>
        <w:t>Dial-up</w:t>
      </w:r>
    </w:p>
    <w:p w:rsidRPr="007D3B2C" w:rsidR="00E5145E" w:rsidP="00964DC2" w:rsidRDefault="00E5145E">
      <w:pPr>
        <w:autoSpaceDE w:val="0"/>
        <w:autoSpaceDN w:val="0"/>
        <w:adjustRightInd w:val="0"/>
        <w:spacing w:after="0" w:line="240" w:lineRule="auto"/>
        <w:ind w:left="720"/>
        <w:rPr>
          <w:rFonts w:ascii="Arial" w:hAnsi="Arial" w:cs="Arial"/>
          <w:sz w:val="24"/>
          <w:szCs w:val="24"/>
        </w:rPr>
      </w:pPr>
      <w:r w:rsidRPr="007D3B2C">
        <w:rPr>
          <w:rFonts w:ascii="Arial" w:hAnsi="Arial" w:cs="Arial"/>
          <w:sz w:val="24"/>
          <w:szCs w:val="24"/>
        </w:rPr>
        <w:t>DSL</w:t>
      </w:r>
    </w:p>
    <w:p w:rsidRPr="007D3B2C" w:rsidR="00E5145E" w:rsidP="00964DC2" w:rsidRDefault="00E5145E">
      <w:pPr>
        <w:autoSpaceDE w:val="0"/>
        <w:autoSpaceDN w:val="0"/>
        <w:adjustRightInd w:val="0"/>
        <w:spacing w:after="0" w:line="240" w:lineRule="auto"/>
        <w:ind w:left="720"/>
        <w:rPr>
          <w:rFonts w:ascii="Arial" w:hAnsi="Arial" w:cs="Arial"/>
          <w:sz w:val="24"/>
          <w:szCs w:val="24"/>
        </w:rPr>
      </w:pPr>
      <w:r w:rsidRPr="007D3B2C">
        <w:rPr>
          <w:rFonts w:ascii="Arial" w:hAnsi="Arial" w:cs="Arial"/>
          <w:sz w:val="24"/>
          <w:szCs w:val="24"/>
        </w:rPr>
        <w:t>Cable modem</w:t>
      </w:r>
    </w:p>
    <w:p w:rsidRPr="007D3B2C" w:rsidR="00E5145E" w:rsidP="00964DC2" w:rsidRDefault="00E5145E">
      <w:pPr>
        <w:autoSpaceDE w:val="0"/>
        <w:autoSpaceDN w:val="0"/>
        <w:adjustRightInd w:val="0"/>
        <w:spacing w:after="0" w:line="240" w:lineRule="auto"/>
        <w:ind w:left="720"/>
        <w:rPr>
          <w:rFonts w:ascii="Arial" w:hAnsi="Arial" w:cs="Arial"/>
          <w:sz w:val="24"/>
          <w:szCs w:val="24"/>
        </w:rPr>
      </w:pPr>
      <w:r w:rsidRPr="007D3B2C">
        <w:rPr>
          <w:rFonts w:ascii="Arial" w:hAnsi="Arial" w:cs="Arial"/>
          <w:sz w:val="24"/>
          <w:szCs w:val="24"/>
        </w:rPr>
        <w:t>Fiber-optic</w:t>
      </w:r>
    </w:p>
    <w:p w:rsidRPr="007D3B2C" w:rsidR="00E5145E" w:rsidP="00964DC2" w:rsidRDefault="00E5145E">
      <w:pPr>
        <w:autoSpaceDE w:val="0"/>
        <w:autoSpaceDN w:val="0"/>
        <w:adjustRightInd w:val="0"/>
        <w:spacing w:after="0" w:line="240" w:lineRule="auto"/>
        <w:ind w:left="720"/>
        <w:rPr>
          <w:rFonts w:ascii="Arial" w:hAnsi="Arial" w:cs="Arial"/>
          <w:sz w:val="24"/>
          <w:szCs w:val="24"/>
        </w:rPr>
      </w:pPr>
      <w:r w:rsidRPr="007D3B2C">
        <w:rPr>
          <w:rFonts w:ascii="Arial" w:hAnsi="Arial" w:cs="Arial"/>
          <w:sz w:val="24"/>
          <w:szCs w:val="24"/>
        </w:rPr>
        <w:t>Mobile internet service</w:t>
      </w:r>
      <w:r w:rsidRPr="007D3B2C" w:rsidR="00964DC2">
        <w:rPr>
          <w:rFonts w:ascii="Arial" w:hAnsi="Arial" w:cs="Arial"/>
          <w:sz w:val="24"/>
          <w:szCs w:val="24"/>
        </w:rPr>
        <w:t xml:space="preserve"> </w:t>
      </w:r>
      <w:r w:rsidRPr="007D3B2C">
        <w:rPr>
          <w:rFonts w:ascii="Arial" w:hAnsi="Arial" w:cs="Arial"/>
          <w:sz w:val="24"/>
          <w:szCs w:val="24"/>
        </w:rPr>
        <w:t>for a cell phone or other</w:t>
      </w:r>
      <w:r w:rsidRPr="007D3B2C" w:rsidR="00964DC2">
        <w:rPr>
          <w:rFonts w:ascii="Arial" w:hAnsi="Arial" w:cs="Arial"/>
          <w:sz w:val="24"/>
          <w:szCs w:val="24"/>
        </w:rPr>
        <w:t xml:space="preserve"> </w:t>
      </w:r>
      <w:r w:rsidRPr="007D3B2C">
        <w:rPr>
          <w:rFonts w:ascii="Arial" w:hAnsi="Arial" w:cs="Arial"/>
          <w:sz w:val="24"/>
          <w:szCs w:val="24"/>
        </w:rPr>
        <w:t>device (tablet, iPad, etc.)</w:t>
      </w:r>
    </w:p>
    <w:p w:rsidRPr="007D3B2C" w:rsidR="00E5145E" w:rsidP="00964DC2" w:rsidRDefault="00E5145E">
      <w:pPr>
        <w:autoSpaceDE w:val="0"/>
        <w:autoSpaceDN w:val="0"/>
        <w:adjustRightInd w:val="0"/>
        <w:spacing w:after="0" w:line="240" w:lineRule="auto"/>
        <w:ind w:left="720"/>
        <w:rPr>
          <w:rFonts w:ascii="Arial" w:hAnsi="Arial" w:cs="Arial"/>
          <w:sz w:val="24"/>
          <w:szCs w:val="24"/>
        </w:rPr>
      </w:pPr>
      <w:r w:rsidRPr="007D3B2C">
        <w:rPr>
          <w:rFonts w:ascii="Arial" w:hAnsi="Arial" w:cs="Arial"/>
          <w:sz w:val="24"/>
          <w:szCs w:val="24"/>
        </w:rPr>
        <w:t>Satellite</w:t>
      </w:r>
    </w:p>
    <w:p w:rsidRPr="007D3B2C" w:rsidR="00E5145E" w:rsidP="00964DC2" w:rsidRDefault="00964DC2">
      <w:pPr>
        <w:autoSpaceDE w:val="0"/>
        <w:autoSpaceDN w:val="0"/>
        <w:adjustRightInd w:val="0"/>
        <w:spacing w:after="0" w:line="240" w:lineRule="auto"/>
        <w:ind w:left="720"/>
        <w:rPr>
          <w:rFonts w:ascii="Arial" w:hAnsi="Arial" w:cs="Arial"/>
          <w:sz w:val="24"/>
          <w:szCs w:val="24"/>
        </w:rPr>
      </w:pPr>
      <w:r w:rsidRPr="007D3B2C">
        <w:rPr>
          <w:rFonts w:ascii="Arial" w:hAnsi="Arial" w:cs="Arial"/>
          <w:sz w:val="24"/>
          <w:szCs w:val="24"/>
        </w:rPr>
        <w:t>D</w:t>
      </w:r>
      <w:r w:rsidRPr="007D3B2C" w:rsidR="00E5145E">
        <w:rPr>
          <w:rFonts w:ascii="Arial" w:hAnsi="Arial" w:cs="Arial"/>
          <w:sz w:val="24"/>
          <w:szCs w:val="24"/>
        </w:rPr>
        <w:t>on’t know</w:t>
      </w:r>
    </w:p>
    <w:p w:rsidRPr="007D3B2C" w:rsidR="00E5145E" w:rsidP="00E5145E" w:rsidRDefault="00E5145E">
      <w:pPr>
        <w:autoSpaceDE w:val="0"/>
        <w:autoSpaceDN w:val="0"/>
        <w:adjustRightInd w:val="0"/>
        <w:spacing w:after="0" w:line="240" w:lineRule="auto"/>
        <w:rPr>
          <w:rFonts w:ascii="Arial" w:hAnsi="Arial" w:cs="Arial"/>
          <w:sz w:val="24"/>
          <w:szCs w:val="24"/>
        </w:rPr>
      </w:pPr>
    </w:p>
    <w:p w:rsidRPr="007D3B2C" w:rsidR="00E5145E" w:rsidP="00E5145E" w:rsidRDefault="00E5145E">
      <w:pPr>
        <w:autoSpaceDE w:val="0"/>
        <w:autoSpaceDN w:val="0"/>
        <w:adjustRightInd w:val="0"/>
        <w:spacing w:after="0" w:line="240" w:lineRule="auto"/>
        <w:rPr>
          <w:rFonts w:ascii="Arial" w:hAnsi="Arial" w:cs="Arial"/>
          <w:sz w:val="24"/>
          <w:szCs w:val="24"/>
        </w:rPr>
      </w:pPr>
      <w:r w:rsidRPr="007D3B2C">
        <w:rPr>
          <w:rFonts w:ascii="Arial" w:hAnsi="Arial" w:cs="Arial"/>
          <w:b/>
          <w:sz w:val="24"/>
          <w:szCs w:val="24"/>
        </w:rPr>
        <w:t>18.</w:t>
      </w:r>
      <w:r w:rsidRPr="007D3B2C">
        <w:rPr>
          <w:rFonts w:ascii="Arial" w:hAnsi="Arial" w:cs="Arial"/>
          <w:sz w:val="24"/>
          <w:szCs w:val="24"/>
        </w:rPr>
        <w:t xml:space="preserve"> At any time during 2019, did this operation have internet access, either on the operation or at a producer’s residence?</w:t>
      </w:r>
    </w:p>
    <w:p w:rsidRPr="007D3B2C" w:rsidR="00E5145E" w:rsidP="00E5145E" w:rsidRDefault="00E5145E">
      <w:pPr>
        <w:autoSpaceDE w:val="0"/>
        <w:autoSpaceDN w:val="0"/>
        <w:adjustRightInd w:val="0"/>
        <w:spacing w:after="0" w:line="240" w:lineRule="auto"/>
        <w:rPr>
          <w:rFonts w:ascii="Arial" w:hAnsi="Arial" w:cs="Arial"/>
          <w:sz w:val="24"/>
          <w:szCs w:val="24"/>
        </w:rPr>
      </w:pPr>
    </w:p>
    <w:p w:rsidRPr="007D3B2C" w:rsidR="00E5145E" w:rsidP="00E5145E" w:rsidRDefault="00E5145E">
      <w:pPr>
        <w:autoSpaceDE w:val="0"/>
        <w:autoSpaceDN w:val="0"/>
        <w:adjustRightInd w:val="0"/>
        <w:spacing w:after="0" w:line="240" w:lineRule="auto"/>
        <w:rPr>
          <w:rFonts w:ascii="Arial" w:hAnsi="Arial" w:cs="Arial"/>
          <w:sz w:val="24"/>
          <w:szCs w:val="24"/>
        </w:rPr>
      </w:pPr>
      <w:r w:rsidRPr="007D3B2C">
        <w:rPr>
          <w:rFonts w:ascii="Arial" w:hAnsi="Arial" w:cs="Arial"/>
          <w:b/>
          <w:sz w:val="24"/>
          <w:szCs w:val="24"/>
        </w:rPr>
        <w:t>19.</w:t>
      </w:r>
      <w:r w:rsidRPr="007D3B2C">
        <w:rPr>
          <w:rFonts w:ascii="Arial" w:hAnsi="Arial" w:cs="Arial"/>
          <w:sz w:val="24"/>
          <w:szCs w:val="24"/>
        </w:rPr>
        <w:t xml:space="preserve"> Did you use GPS in your on-farm production activities in 2019?</w:t>
      </w:r>
    </w:p>
    <w:p w:rsidRPr="007D3B2C" w:rsidR="00E5145E" w:rsidP="00E5145E" w:rsidRDefault="00E5145E">
      <w:pPr>
        <w:autoSpaceDE w:val="0"/>
        <w:autoSpaceDN w:val="0"/>
        <w:adjustRightInd w:val="0"/>
        <w:spacing w:after="0" w:line="240" w:lineRule="auto"/>
        <w:rPr>
          <w:rFonts w:ascii="Arial" w:hAnsi="Arial" w:cs="Arial"/>
          <w:sz w:val="24"/>
          <w:szCs w:val="24"/>
        </w:rPr>
      </w:pPr>
    </w:p>
    <w:p w:rsidRPr="007D3B2C" w:rsidR="00E5145E" w:rsidP="00E5145E" w:rsidRDefault="00E5145E">
      <w:pPr>
        <w:autoSpaceDE w:val="0"/>
        <w:autoSpaceDN w:val="0"/>
        <w:adjustRightInd w:val="0"/>
        <w:spacing w:after="0" w:line="240" w:lineRule="auto"/>
        <w:rPr>
          <w:rFonts w:ascii="Arial" w:hAnsi="Arial" w:cs="Arial"/>
          <w:b/>
          <w:sz w:val="24"/>
          <w:szCs w:val="24"/>
        </w:rPr>
      </w:pPr>
      <w:r w:rsidRPr="007D3B2C">
        <w:rPr>
          <w:rFonts w:ascii="Arial" w:hAnsi="Arial" w:cs="Arial"/>
          <w:b/>
          <w:sz w:val="24"/>
          <w:szCs w:val="24"/>
          <w:highlight w:val="yellow"/>
        </w:rPr>
        <w:t>Sect B</w:t>
      </w:r>
    </w:p>
    <w:p w:rsidR="00E5145E" w:rsidP="00E5145E" w:rsidRDefault="00E5145E">
      <w:pPr>
        <w:autoSpaceDE w:val="0"/>
        <w:autoSpaceDN w:val="0"/>
        <w:adjustRightInd w:val="0"/>
        <w:spacing w:after="0" w:line="240" w:lineRule="auto"/>
        <w:rPr>
          <w:rFonts w:ascii="Arial" w:hAnsi="Arial" w:cs="Arial"/>
          <w:b/>
          <w:sz w:val="24"/>
          <w:szCs w:val="24"/>
        </w:rPr>
      </w:pPr>
    </w:p>
    <w:p w:rsidR="001C634D" w:rsidP="00E5145E" w:rsidRDefault="001C634D">
      <w:pPr>
        <w:autoSpaceDE w:val="0"/>
        <w:autoSpaceDN w:val="0"/>
        <w:adjustRightInd w:val="0"/>
        <w:spacing w:after="0" w:line="240" w:lineRule="auto"/>
        <w:rPr>
          <w:rFonts w:ascii="Arial,Bold" w:hAnsi="Arial,Bold" w:cs="Arial,Bold"/>
          <w:b/>
          <w:bCs/>
          <w:sz w:val="24"/>
          <w:szCs w:val="24"/>
        </w:rPr>
      </w:pPr>
      <w:r>
        <w:rPr>
          <w:rFonts w:ascii="Arial,Bold" w:hAnsi="Arial,Bold" w:cs="Arial,Bold"/>
          <w:b/>
          <w:bCs/>
          <w:sz w:val="24"/>
          <w:szCs w:val="24"/>
        </w:rPr>
        <w:t>ACREAGE, PRODUCTION, and CASH SALES</w:t>
      </w:r>
    </w:p>
    <w:p w:rsidRPr="007D3B2C" w:rsidR="001C634D" w:rsidP="00E5145E" w:rsidRDefault="001C634D">
      <w:pPr>
        <w:autoSpaceDE w:val="0"/>
        <w:autoSpaceDN w:val="0"/>
        <w:adjustRightInd w:val="0"/>
        <w:spacing w:after="0" w:line="240" w:lineRule="auto"/>
        <w:rPr>
          <w:rFonts w:ascii="Arial" w:hAnsi="Arial" w:cs="Arial"/>
          <w:b/>
          <w:sz w:val="24"/>
          <w:szCs w:val="24"/>
        </w:rPr>
      </w:pPr>
    </w:p>
    <w:p w:rsidRPr="007D3B2C" w:rsidR="00E5145E" w:rsidP="00E5145E" w:rsidRDefault="00E5145E">
      <w:pPr>
        <w:autoSpaceDE w:val="0"/>
        <w:autoSpaceDN w:val="0"/>
        <w:adjustRightInd w:val="0"/>
        <w:spacing w:after="0" w:line="240" w:lineRule="auto"/>
        <w:rPr>
          <w:rFonts w:ascii="Arial" w:hAnsi="Arial" w:cs="Arial"/>
          <w:sz w:val="24"/>
          <w:szCs w:val="24"/>
        </w:rPr>
      </w:pPr>
      <w:r w:rsidRPr="007D3B2C">
        <w:rPr>
          <w:rFonts w:ascii="Arial" w:hAnsi="Arial" w:cs="Arial"/>
          <w:b/>
          <w:sz w:val="24"/>
          <w:szCs w:val="24"/>
        </w:rPr>
        <w:t>3.</w:t>
      </w:r>
      <w:r w:rsidRPr="007D3B2C">
        <w:rPr>
          <w:rFonts w:ascii="Arial" w:hAnsi="Arial" w:cs="Arial"/>
          <w:sz w:val="24"/>
          <w:szCs w:val="24"/>
        </w:rPr>
        <w:t xml:space="preserve"> If your operation owned unsold crops and stored them post-harvest at any point in 2019, regardless of storage</w:t>
      </w:r>
      <w:r w:rsidR="007D3B2C">
        <w:rPr>
          <w:rFonts w:ascii="Arial" w:hAnsi="Arial" w:cs="Arial"/>
          <w:sz w:val="24"/>
          <w:szCs w:val="24"/>
        </w:rPr>
        <w:t xml:space="preserve"> </w:t>
      </w:r>
      <w:r w:rsidRPr="007D3B2C">
        <w:rPr>
          <w:rFonts w:ascii="Arial" w:hAnsi="Arial" w:cs="Arial"/>
          <w:sz w:val="24"/>
          <w:szCs w:val="24"/>
        </w:rPr>
        <w:t>location, report the following: (Exclude crops produced under a marketing contract)</w:t>
      </w:r>
      <w:r w:rsidRPr="007D3B2C" w:rsidR="00DC211A">
        <w:rPr>
          <w:rFonts w:ascii="Arial" w:hAnsi="Arial" w:cs="Arial"/>
          <w:sz w:val="24"/>
          <w:szCs w:val="24"/>
        </w:rPr>
        <w:t>.</w:t>
      </w:r>
    </w:p>
    <w:p w:rsidRPr="007D3B2C" w:rsidR="00DC211A" w:rsidP="00E5145E" w:rsidRDefault="00DC211A">
      <w:pPr>
        <w:autoSpaceDE w:val="0"/>
        <w:autoSpaceDN w:val="0"/>
        <w:adjustRightInd w:val="0"/>
        <w:spacing w:after="0" w:line="240" w:lineRule="auto"/>
        <w:rPr>
          <w:rFonts w:ascii="Arial" w:hAnsi="Arial" w:cs="Arial"/>
          <w:sz w:val="24"/>
          <w:szCs w:val="24"/>
        </w:rPr>
      </w:pPr>
    </w:p>
    <w:p w:rsidRPr="007D3B2C" w:rsidR="00E5145E" w:rsidP="00E5145E" w:rsidRDefault="00E5145E">
      <w:pPr>
        <w:autoSpaceDE w:val="0"/>
        <w:autoSpaceDN w:val="0"/>
        <w:adjustRightInd w:val="0"/>
        <w:spacing w:after="0" w:line="240" w:lineRule="auto"/>
        <w:rPr>
          <w:rFonts w:ascii="Arial" w:hAnsi="Arial" w:cs="Arial"/>
          <w:sz w:val="24"/>
          <w:szCs w:val="24"/>
        </w:rPr>
      </w:pPr>
      <w:r w:rsidRPr="007D3B2C">
        <w:rPr>
          <w:rFonts w:ascii="Arial" w:hAnsi="Arial" w:cs="Arial"/>
          <w:b/>
          <w:sz w:val="24"/>
          <w:szCs w:val="24"/>
        </w:rPr>
        <w:t>4.</w:t>
      </w:r>
      <w:r w:rsidRPr="007D3B2C">
        <w:rPr>
          <w:rFonts w:ascii="Arial" w:hAnsi="Arial" w:cs="Arial"/>
          <w:sz w:val="24"/>
          <w:szCs w:val="24"/>
        </w:rPr>
        <w:t xml:space="preserve"> Did this operation purchase any of the following crop or forage insurance policies for the 2019 crop year?</w:t>
      </w:r>
    </w:p>
    <w:p w:rsidRPr="007D3B2C" w:rsidR="00E5145E" w:rsidP="007D3B2C" w:rsidRDefault="00E5145E">
      <w:pPr>
        <w:autoSpaceDE w:val="0"/>
        <w:autoSpaceDN w:val="0"/>
        <w:adjustRightInd w:val="0"/>
        <w:spacing w:after="0" w:line="240" w:lineRule="auto"/>
        <w:ind w:left="720"/>
        <w:rPr>
          <w:rFonts w:ascii="Arial" w:hAnsi="Arial" w:cs="Arial"/>
          <w:sz w:val="24"/>
          <w:szCs w:val="24"/>
        </w:rPr>
      </w:pPr>
      <w:r w:rsidRPr="007D3B2C">
        <w:rPr>
          <w:rFonts w:ascii="Arial" w:hAnsi="Arial" w:cs="Arial"/>
          <w:sz w:val="24"/>
          <w:szCs w:val="24"/>
        </w:rPr>
        <w:t>Total Acres Insured</w:t>
      </w:r>
    </w:p>
    <w:p w:rsidRPr="007D3B2C" w:rsidR="00E5145E" w:rsidP="007D3B2C" w:rsidRDefault="00E5145E">
      <w:pPr>
        <w:autoSpaceDE w:val="0"/>
        <w:autoSpaceDN w:val="0"/>
        <w:adjustRightInd w:val="0"/>
        <w:spacing w:after="0" w:line="240" w:lineRule="auto"/>
        <w:ind w:left="720"/>
        <w:rPr>
          <w:rFonts w:ascii="Arial" w:hAnsi="Arial" w:cs="Arial"/>
          <w:sz w:val="24"/>
          <w:szCs w:val="24"/>
        </w:rPr>
      </w:pPr>
      <w:r w:rsidRPr="007D3B2C">
        <w:rPr>
          <w:rFonts w:ascii="Arial" w:hAnsi="Arial" w:cs="Arial"/>
          <w:sz w:val="24"/>
          <w:szCs w:val="24"/>
        </w:rPr>
        <w:t xml:space="preserve">a. Single-peril or named-peril policies that cover a </w:t>
      </w:r>
      <w:r w:rsidRPr="007D3B2C">
        <w:rPr>
          <w:rFonts w:ascii="Arial" w:hAnsi="Arial" w:cs="Arial"/>
          <w:b/>
          <w:bCs/>
          <w:sz w:val="24"/>
          <w:szCs w:val="24"/>
        </w:rPr>
        <w:t>specific</w:t>
      </w:r>
      <w:r w:rsidRPr="007D3B2C" w:rsidR="00DC211A">
        <w:rPr>
          <w:rFonts w:ascii="Arial" w:hAnsi="Arial" w:cs="Arial"/>
          <w:b/>
          <w:bCs/>
          <w:sz w:val="24"/>
          <w:szCs w:val="24"/>
        </w:rPr>
        <w:t xml:space="preserve"> </w:t>
      </w:r>
      <w:r w:rsidRPr="007D3B2C">
        <w:rPr>
          <w:rFonts w:ascii="Arial" w:hAnsi="Arial" w:cs="Arial"/>
          <w:b/>
          <w:bCs/>
          <w:sz w:val="24"/>
          <w:szCs w:val="24"/>
        </w:rPr>
        <w:t xml:space="preserve">activity </w:t>
      </w:r>
      <w:r w:rsidRPr="007D3B2C">
        <w:rPr>
          <w:rFonts w:ascii="Arial" w:hAnsi="Arial" w:cs="Arial"/>
          <w:sz w:val="24"/>
          <w:szCs w:val="24"/>
        </w:rPr>
        <w:t>or event such as r</w:t>
      </w:r>
      <w:r w:rsidRPr="007D3B2C" w:rsidR="00DC211A">
        <w:rPr>
          <w:rFonts w:ascii="Arial" w:hAnsi="Arial" w:cs="Arial"/>
          <w:sz w:val="24"/>
          <w:szCs w:val="24"/>
        </w:rPr>
        <w:t>eplant, crop hail, freeze, etc.</w:t>
      </w:r>
    </w:p>
    <w:p w:rsidRPr="007D3B2C" w:rsidR="00E5145E" w:rsidP="007D3B2C" w:rsidRDefault="00E5145E">
      <w:pPr>
        <w:autoSpaceDE w:val="0"/>
        <w:autoSpaceDN w:val="0"/>
        <w:adjustRightInd w:val="0"/>
        <w:spacing w:after="0" w:line="240" w:lineRule="auto"/>
        <w:ind w:left="720"/>
        <w:rPr>
          <w:rFonts w:ascii="Arial" w:hAnsi="Arial" w:cs="Arial"/>
          <w:sz w:val="24"/>
          <w:szCs w:val="24"/>
        </w:rPr>
      </w:pPr>
      <w:r w:rsidRPr="007D3B2C">
        <w:rPr>
          <w:rFonts w:ascii="Arial" w:hAnsi="Arial" w:cs="Arial"/>
          <w:sz w:val="24"/>
          <w:szCs w:val="24"/>
        </w:rPr>
        <w:t>b. Multi-peril revenue or yield protection policies for one or</w:t>
      </w:r>
      <w:r w:rsidRPr="007D3B2C" w:rsidR="00DC211A">
        <w:rPr>
          <w:rFonts w:ascii="Arial" w:hAnsi="Arial" w:cs="Arial"/>
          <w:sz w:val="24"/>
          <w:szCs w:val="24"/>
        </w:rPr>
        <w:t xml:space="preserve"> </w:t>
      </w:r>
      <w:r w:rsidRPr="007D3B2C">
        <w:rPr>
          <w:rFonts w:ascii="Arial" w:hAnsi="Arial" w:cs="Arial"/>
          <w:sz w:val="24"/>
          <w:szCs w:val="24"/>
        </w:rPr>
        <w:t xml:space="preserve">more </w:t>
      </w:r>
      <w:r w:rsidRPr="007D3B2C">
        <w:rPr>
          <w:rFonts w:ascii="Arial" w:hAnsi="Arial" w:cs="Arial"/>
          <w:b/>
          <w:bCs/>
          <w:sz w:val="24"/>
          <w:szCs w:val="24"/>
        </w:rPr>
        <w:t xml:space="preserve">crops </w:t>
      </w:r>
    </w:p>
    <w:p w:rsidRPr="007D3B2C" w:rsidR="00E5145E" w:rsidP="007D3B2C" w:rsidRDefault="00E5145E">
      <w:pPr>
        <w:autoSpaceDE w:val="0"/>
        <w:autoSpaceDN w:val="0"/>
        <w:adjustRightInd w:val="0"/>
        <w:spacing w:after="0" w:line="240" w:lineRule="auto"/>
        <w:ind w:left="720"/>
        <w:rPr>
          <w:rFonts w:ascii="Arial" w:hAnsi="Arial" w:cs="Arial"/>
          <w:sz w:val="24"/>
          <w:szCs w:val="24"/>
        </w:rPr>
      </w:pPr>
      <w:r w:rsidRPr="007D3B2C">
        <w:rPr>
          <w:rFonts w:ascii="Arial" w:hAnsi="Arial" w:cs="Arial"/>
          <w:sz w:val="24"/>
          <w:szCs w:val="24"/>
        </w:rPr>
        <w:t xml:space="preserve">c. Multi-peril </w:t>
      </w:r>
      <w:r w:rsidRPr="007D3B2C">
        <w:rPr>
          <w:rFonts w:ascii="Arial" w:hAnsi="Arial" w:cs="Arial"/>
          <w:b/>
          <w:bCs/>
          <w:sz w:val="24"/>
          <w:szCs w:val="24"/>
        </w:rPr>
        <w:t xml:space="preserve">Whole Farm </w:t>
      </w:r>
      <w:r w:rsidRPr="007D3B2C">
        <w:rPr>
          <w:rFonts w:ascii="Arial" w:hAnsi="Arial" w:cs="Arial"/>
          <w:sz w:val="24"/>
          <w:szCs w:val="24"/>
        </w:rPr>
        <w:t>Revenue Protecti</w:t>
      </w:r>
      <w:r w:rsidRPr="007D3B2C" w:rsidR="00DC211A">
        <w:rPr>
          <w:rFonts w:ascii="Arial" w:hAnsi="Arial" w:cs="Arial"/>
          <w:sz w:val="24"/>
          <w:szCs w:val="24"/>
        </w:rPr>
        <w:t>on (WFRP)</w:t>
      </w:r>
    </w:p>
    <w:p w:rsidRPr="007D3B2C" w:rsidR="00E5145E" w:rsidP="007D3B2C" w:rsidRDefault="00E5145E">
      <w:pPr>
        <w:autoSpaceDE w:val="0"/>
        <w:autoSpaceDN w:val="0"/>
        <w:adjustRightInd w:val="0"/>
        <w:spacing w:after="0" w:line="240" w:lineRule="auto"/>
        <w:ind w:left="720"/>
        <w:rPr>
          <w:rFonts w:ascii="Arial" w:hAnsi="Arial" w:cs="Arial"/>
          <w:sz w:val="24"/>
          <w:szCs w:val="24"/>
        </w:rPr>
      </w:pPr>
      <w:r w:rsidRPr="007D3B2C">
        <w:rPr>
          <w:rFonts w:ascii="Arial" w:hAnsi="Arial" w:cs="Arial"/>
          <w:sz w:val="24"/>
          <w:szCs w:val="24"/>
        </w:rPr>
        <w:t xml:space="preserve">d. Multi-peril indexed insurance for </w:t>
      </w:r>
      <w:r w:rsidRPr="007D3B2C">
        <w:rPr>
          <w:rFonts w:ascii="Arial" w:hAnsi="Arial" w:cs="Arial"/>
          <w:b/>
          <w:bCs/>
          <w:sz w:val="24"/>
          <w:szCs w:val="24"/>
        </w:rPr>
        <w:t xml:space="preserve">grazing lands </w:t>
      </w:r>
    </w:p>
    <w:p w:rsidRPr="007D3B2C" w:rsidR="00E5145E" w:rsidP="00E5145E" w:rsidRDefault="00E5145E">
      <w:pPr>
        <w:autoSpaceDE w:val="0"/>
        <w:autoSpaceDN w:val="0"/>
        <w:adjustRightInd w:val="0"/>
        <w:spacing w:after="0" w:line="240" w:lineRule="auto"/>
        <w:rPr>
          <w:rFonts w:ascii="Arial" w:hAnsi="Arial" w:cs="Arial"/>
          <w:i/>
          <w:iCs/>
          <w:sz w:val="24"/>
          <w:szCs w:val="24"/>
        </w:rPr>
      </w:pPr>
    </w:p>
    <w:p w:rsidRPr="007D3B2C" w:rsidR="00E5145E" w:rsidP="00E5145E" w:rsidRDefault="00E5145E">
      <w:pPr>
        <w:autoSpaceDE w:val="0"/>
        <w:autoSpaceDN w:val="0"/>
        <w:adjustRightInd w:val="0"/>
        <w:spacing w:after="0" w:line="240" w:lineRule="auto"/>
        <w:rPr>
          <w:rFonts w:ascii="Arial" w:hAnsi="Arial" w:cs="Arial"/>
          <w:sz w:val="24"/>
          <w:szCs w:val="24"/>
        </w:rPr>
      </w:pPr>
      <w:r w:rsidRPr="007D3B2C">
        <w:rPr>
          <w:rFonts w:ascii="Arial" w:hAnsi="Arial" w:cs="Arial"/>
          <w:b/>
          <w:iCs/>
          <w:sz w:val="24"/>
          <w:szCs w:val="24"/>
        </w:rPr>
        <w:t>5.</w:t>
      </w:r>
      <w:r w:rsidRPr="007D3B2C">
        <w:rPr>
          <w:rFonts w:ascii="Arial" w:hAnsi="Arial" w:cs="Arial"/>
          <w:iCs/>
          <w:sz w:val="24"/>
          <w:szCs w:val="24"/>
        </w:rPr>
        <w:t xml:space="preserve"> </w:t>
      </w:r>
      <w:r w:rsidRPr="007D3B2C">
        <w:rPr>
          <w:rFonts w:ascii="Arial" w:hAnsi="Arial" w:cs="Arial"/>
          <w:sz w:val="24"/>
          <w:szCs w:val="24"/>
        </w:rPr>
        <w:t>Please indicate the number of base acres operated by the farm that were enrolled in Agricultural Risk Coverage (ARC) or Price Loss Coverage (PLC) program by commodity for the 2018 and 2019 crop years.</w:t>
      </w:r>
    </w:p>
    <w:p w:rsidRPr="007D3B2C" w:rsidR="00E5145E" w:rsidP="00E5145E" w:rsidRDefault="00E5145E">
      <w:pPr>
        <w:autoSpaceDE w:val="0"/>
        <w:autoSpaceDN w:val="0"/>
        <w:adjustRightInd w:val="0"/>
        <w:spacing w:after="0" w:line="240" w:lineRule="auto"/>
        <w:rPr>
          <w:rFonts w:ascii="Arial" w:hAnsi="Arial" w:cs="Arial"/>
          <w:sz w:val="24"/>
          <w:szCs w:val="24"/>
        </w:rPr>
      </w:pPr>
    </w:p>
    <w:p w:rsidR="00E5145E" w:rsidP="00E5145E" w:rsidRDefault="00E5145E">
      <w:pPr>
        <w:autoSpaceDE w:val="0"/>
        <w:autoSpaceDN w:val="0"/>
        <w:adjustRightInd w:val="0"/>
        <w:spacing w:after="0" w:line="240" w:lineRule="auto"/>
        <w:rPr>
          <w:rFonts w:ascii="Arial" w:hAnsi="Arial" w:cs="Arial"/>
          <w:b/>
          <w:sz w:val="24"/>
          <w:szCs w:val="24"/>
        </w:rPr>
      </w:pPr>
      <w:r w:rsidRPr="007D3B2C">
        <w:rPr>
          <w:rFonts w:ascii="Arial" w:hAnsi="Arial" w:cs="Arial"/>
          <w:b/>
          <w:sz w:val="24"/>
          <w:szCs w:val="24"/>
          <w:highlight w:val="yellow"/>
        </w:rPr>
        <w:t>Sect K</w:t>
      </w:r>
    </w:p>
    <w:p w:rsidR="00D242DC" w:rsidP="00E5145E" w:rsidRDefault="00D242DC">
      <w:pPr>
        <w:autoSpaceDE w:val="0"/>
        <w:autoSpaceDN w:val="0"/>
        <w:adjustRightInd w:val="0"/>
        <w:spacing w:after="0" w:line="240" w:lineRule="auto"/>
        <w:rPr>
          <w:rFonts w:ascii="Arial" w:hAnsi="Arial" w:cs="Arial"/>
          <w:b/>
          <w:sz w:val="24"/>
          <w:szCs w:val="24"/>
        </w:rPr>
      </w:pPr>
    </w:p>
    <w:p w:rsidRPr="007D3B2C" w:rsidR="00D242DC" w:rsidP="00E5145E" w:rsidRDefault="00D242DC">
      <w:pPr>
        <w:autoSpaceDE w:val="0"/>
        <w:autoSpaceDN w:val="0"/>
        <w:adjustRightInd w:val="0"/>
        <w:spacing w:after="0" w:line="240" w:lineRule="auto"/>
        <w:rPr>
          <w:rFonts w:ascii="Arial" w:hAnsi="Arial" w:cs="Arial"/>
          <w:b/>
          <w:sz w:val="24"/>
          <w:szCs w:val="24"/>
        </w:rPr>
      </w:pPr>
      <w:r w:rsidRPr="00D242DC">
        <w:rPr>
          <w:rFonts w:ascii="Arial" w:hAnsi="Arial" w:cs="Arial"/>
          <w:b/>
          <w:bCs/>
          <w:sz w:val="24"/>
          <w:szCs w:val="24"/>
        </w:rPr>
        <w:t>PERSONAL</w:t>
      </w:r>
      <w:r>
        <w:rPr>
          <w:rFonts w:ascii="Arial-BoldMT" w:hAnsi="Arial-BoldMT" w:cs="Arial-BoldMT"/>
          <w:b/>
          <w:bCs/>
          <w:sz w:val="24"/>
          <w:szCs w:val="24"/>
        </w:rPr>
        <w:t xml:space="preserve"> CHARACTERISTICS and FARM MANAGEMENT</w:t>
      </w:r>
    </w:p>
    <w:p w:rsidRPr="007D3B2C" w:rsidR="00E5145E" w:rsidP="00E5145E" w:rsidRDefault="00E5145E">
      <w:pPr>
        <w:autoSpaceDE w:val="0"/>
        <w:autoSpaceDN w:val="0"/>
        <w:adjustRightInd w:val="0"/>
        <w:spacing w:after="0" w:line="240" w:lineRule="auto"/>
        <w:rPr>
          <w:rFonts w:ascii="Arial" w:hAnsi="Arial" w:cs="Arial"/>
          <w:sz w:val="24"/>
          <w:szCs w:val="24"/>
        </w:rPr>
      </w:pPr>
    </w:p>
    <w:p w:rsidRPr="007D3B2C" w:rsidR="00964DC2" w:rsidP="00964DC2" w:rsidRDefault="00964DC2">
      <w:pPr>
        <w:autoSpaceDE w:val="0"/>
        <w:autoSpaceDN w:val="0"/>
        <w:adjustRightInd w:val="0"/>
        <w:spacing w:after="0" w:line="240" w:lineRule="auto"/>
        <w:rPr>
          <w:rFonts w:ascii="Arial" w:hAnsi="Arial" w:cs="Arial"/>
          <w:b/>
          <w:bCs/>
          <w:sz w:val="24"/>
          <w:szCs w:val="24"/>
        </w:rPr>
      </w:pPr>
      <w:r w:rsidRPr="007D3B2C">
        <w:rPr>
          <w:rFonts w:ascii="Arial" w:hAnsi="Arial" w:cs="Arial"/>
          <w:b/>
          <w:bCs/>
          <w:sz w:val="24"/>
          <w:szCs w:val="24"/>
        </w:rPr>
        <w:t>FARM PLANNING &amp; SUCCESSION</w:t>
      </w:r>
    </w:p>
    <w:p w:rsidRPr="007D3B2C" w:rsidR="00DC211A" w:rsidP="00964DC2" w:rsidRDefault="00DC211A">
      <w:pPr>
        <w:autoSpaceDE w:val="0"/>
        <w:autoSpaceDN w:val="0"/>
        <w:adjustRightInd w:val="0"/>
        <w:spacing w:after="0" w:line="240" w:lineRule="auto"/>
        <w:rPr>
          <w:rFonts w:ascii="Arial" w:hAnsi="Arial" w:cs="Arial"/>
          <w:b/>
          <w:bCs/>
          <w:sz w:val="24"/>
          <w:szCs w:val="24"/>
        </w:rPr>
      </w:pPr>
    </w:p>
    <w:p w:rsidRPr="007D3B2C" w:rsidR="00964DC2" w:rsidP="00964DC2" w:rsidRDefault="00964DC2">
      <w:pPr>
        <w:autoSpaceDE w:val="0"/>
        <w:autoSpaceDN w:val="0"/>
        <w:adjustRightInd w:val="0"/>
        <w:spacing w:after="0" w:line="240" w:lineRule="auto"/>
        <w:rPr>
          <w:rFonts w:ascii="Arial" w:hAnsi="Arial" w:cs="Arial"/>
          <w:sz w:val="24"/>
          <w:szCs w:val="24"/>
        </w:rPr>
      </w:pPr>
      <w:r w:rsidRPr="007D3B2C">
        <w:rPr>
          <w:rFonts w:ascii="Arial" w:hAnsi="Arial" w:cs="Arial"/>
          <w:b/>
          <w:sz w:val="24"/>
          <w:szCs w:val="24"/>
        </w:rPr>
        <w:t>15.</w:t>
      </w:r>
      <w:r w:rsidRPr="007D3B2C">
        <w:rPr>
          <w:rFonts w:ascii="Arial" w:hAnsi="Arial" w:cs="Arial"/>
          <w:sz w:val="24"/>
          <w:szCs w:val="24"/>
        </w:rPr>
        <w:t xml:space="preserve"> Do you (the principal producer) plan to retire from farm work within the next 5 years?</w:t>
      </w:r>
    </w:p>
    <w:p w:rsidRPr="007D3B2C" w:rsidR="00964DC2" w:rsidP="007D3B2C" w:rsidRDefault="00964DC2">
      <w:pPr>
        <w:autoSpaceDE w:val="0"/>
        <w:autoSpaceDN w:val="0"/>
        <w:adjustRightInd w:val="0"/>
        <w:spacing w:after="0" w:line="240" w:lineRule="auto"/>
        <w:ind w:firstLine="720"/>
        <w:rPr>
          <w:rFonts w:ascii="Arial" w:hAnsi="Arial" w:cs="Arial"/>
          <w:bCs/>
          <w:sz w:val="24"/>
          <w:szCs w:val="24"/>
        </w:rPr>
      </w:pPr>
      <w:r w:rsidRPr="007D3B2C">
        <w:rPr>
          <w:rFonts w:ascii="Arial" w:hAnsi="Arial" w:cs="Arial"/>
          <w:bCs/>
          <w:sz w:val="24"/>
          <w:szCs w:val="24"/>
        </w:rPr>
        <w:t>Yes</w:t>
      </w:r>
      <w:r w:rsidRPr="007D3B2C" w:rsidR="00DC211A">
        <w:rPr>
          <w:rFonts w:ascii="Arial" w:hAnsi="Arial" w:cs="Arial"/>
          <w:bCs/>
          <w:sz w:val="24"/>
          <w:szCs w:val="24"/>
        </w:rPr>
        <w:t>,</w:t>
      </w:r>
      <w:r w:rsidRPr="007D3B2C">
        <w:rPr>
          <w:rFonts w:ascii="Arial" w:hAnsi="Arial" w:cs="Arial"/>
          <w:bCs/>
          <w:sz w:val="24"/>
          <w:szCs w:val="24"/>
        </w:rPr>
        <w:t xml:space="preserve"> No</w:t>
      </w:r>
    </w:p>
    <w:p w:rsidRPr="007D3B2C" w:rsidR="00DC211A" w:rsidP="00964DC2" w:rsidRDefault="00DC211A">
      <w:pPr>
        <w:autoSpaceDE w:val="0"/>
        <w:autoSpaceDN w:val="0"/>
        <w:adjustRightInd w:val="0"/>
        <w:spacing w:after="0" w:line="240" w:lineRule="auto"/>
        <w:rPr>
          <w:rFonts w:ascii="Arial" w:hAnsi="Arial" w:cs="Arial"/>
          <w:sz w:val="24"/>
          <w:szCs w:val="24"/>
        </w:rPr>
      </w:pPr>
    </w:p>
    <w:p w:rsidRPr="007D3B2C" w:rsidR="00964DC2" w:rsidP="00964DC2" w:rsidRDefault="00964DC2">
      <w:pPr>
        <w:autoSpaceDE w:val="0"/>
        <w:autoSpaceDN w:val="0"/>
        <w:adjustRightInd w:val="0"/>
        <w:spacing w:after="0" w:line="240" w:lineRule="auto"/>
        <w:rPr>
          <w:rFonts w:ascii="Arial" w:hAnsi="Arial" w:cs="Arial"/>
          <w:sz w:val="24"/>
          <w:szCs w:val="24"/>
        </w:rPr>
      </w:pPr>
      <w:r w:rsidRPr="007D3B2C">
        <w:rPr>
          <w:rFonts w:ascii="Arial" w:hAnsi="Arial" w:cs="Arial"/>
          <w:b/>
          <w:sz w:val="24"/>
          <w:szCs w:val="24"/>
        </w:rPr>
        <w:t>16.</w:t>
      </w:r>
      <w:r w:rsidRPr="007D3B2C">
        <w:rPr>
          <w:rFonts w:ascii="Arial" w:hAnsi="Arial" w:cs="Arial"/>
          <w:sz w:val="24"/>
          <w:szCs w:val="24"/>
        </w:rPr>
        <w:t xml:space="preserve"> Do you have a succession plan for your farm operation?</w:t>
      </w:r>
    </w:p>
    <w:p w:rsidRPr="007D3B2C" w:rsidR="00964DC2" w:rsidP="007D3B2C" w:rsidRDefault="00964DC2">
      <w:pPr>
        <w:autoSpaceDE w:val="0"/>
        <w:autoSpaceDN w:val="0"/>
        <w:adjustRightInd w:val="0"/>
        <w:spacing w:after="0" w:line="240" w:lineRule="auto"/>
        <w:ind w:left="720"/>
        <w:rPr>
          <w:rFonts w:ascii="Arial" w:hAnsi="Arial" w:cs="Arial"/>
          <w:bCs/>
          <w:sz w:val="24"/>
          <w:szCs w:val="24"/>
        </w:rPr>
      </w:pPr>
      <w:r w:rsidRPr="007D3B2C">
        <w:rPr>
          <w:rFonts w:ascii="Arial" w:hAnsi="Arial" w:cs="Arial"/>
          <w:bCs/>
          <w:sz w:val="24"/>
          <w:szCs w:val="24"/>
        </w:rPr>
        <w:t>Yes</w:t>
      </w:r>
      <w:r w:rsidRPr="007D3B2C" w:rsidR="00DC211A">
        <w:rPr>
          <w:rFonts w:ascii="Arial" w:hAnsi="Arial" w:cs="Arial"/>
          <w:bCs/>
          <w:sz w:val="24"/>
          <w:szCs w:val="24"/>
        </w:rPr>
        <w:t xml:space="preserve">, </w:t>
      </w:r>
      <w:r w:rsidRPr="007D3B2C">
        <w:rPr>
          <w:rFonts w:ascii="Arial" w:hAnsi="Arial" w:cs="Arial"/>
          <w:bCs/>
          <w:sz w:val="24"/>
          <w:szCs w:val="24"/>
        </w:rPr>
        <w:t>No</w:t>
      </w:r>
    </w:p>
    <w:p w:rsidRPr="007D3B2C" w:rsidR="00964DC2" w:rsidP="007D3B2C" w:rsidRDefault="00964DC2">
      <w:pPr>
        <w:autoSpaceDE w:val="0"/>
        <w:autoSpaceDN w:val="0"/>
        <w:adjustRightInd w:val="0"/>
        <w:spacing w:after="0" w:line="240" w:lineRule="auto"/>
        <w:ind w:left="720"/>
        <w:rPr>
          <w:rFonts w:ascii="Arial" w:hAnsi="Arial" w:cs="Arial"/>
          <w:sz w:val="24"/>
          <w:szCs w:val="24"/>
        </w:rPr>
      </w:pPr>
      <w:r w:rsidRPr="007D3B2C">
        <w:rPr>
          <w:rFonts w:ascii="Arial" w:hAnsi="Arial" w:cs="Arial"/>
          <w:sz w:val="24"/>
          <w:szCs w:val="24"/>
        </w:rPr>
        <w:t>16a. If No – Have you attempted</w:t>
      </w:r>
      <w:r w:rsidRPr="007D3B2C" w:rsidR="00DC211A">
        <w:rPr>
          <w:rFonts w:ascii="Arial" w:hAnsi="Arial" w:cs="Arial"/>
          <w:sz w:val="24"/>
          <w:szCs w:val="24"/>
        </w:rPr>
        <w:t xml:space="preserve"> t</w:t>
      </w:r>
      <w:r w:rsidRPr="007D3B2C">
        <w:rPr>
          <w:rFonts w:ascii="Arial" w:hAnsi="Arial" w:cs="Arial"/>
          <w:sz w:val="24"/>
          <w:szCs w:val="24"/>
        </w:rPr>
        <w:t>o create one?</w:t>
      </w:r>
    </w:p>
    <w:p w:rsidRPr="007D3B2C" w:rsidR="00DC211A" w:rsidP="007D3B2C" w:rsidRDefault="00964DC2">
      <w:pPr>
        <w:autoSpaceDE w:val="0"/>
        <w:autoSpaceDN w:val="0"/>
        <w:adjustRightInd w:val="0"/>
        <w:spacing w:after="0" w:line="240" w:lineRule="auto"/>
        <w:ind w:left="720"/>
        <w:rPr>
          <w:rFonts w:ascii="Arial" w:hAnsi="Arial" w:cs="Arial"/>
          <w:bCs/>
          <w:sz w:val="24"/>
          <w:szCs w:val="24"/>
        </w:rPr>
      </w:pPr>
      <w:r w:rsidRPr="007D3B2C">
        <w:rPr>
          <w:rFonts w:ascii="Arial" w:hAnsi="Arial" w:cs="Arial"/>
          <w:bCs/>
          <w:sz w:val="24"/>
          <w:szCs w:val="24"/>
        </w:rPr>
        <w:t>Yes</w:t>
      </w:r>
      <w:r w:rsidRPr="007D3B2C" w:rsidR="00DC211A">
        <w:rPr>
          <w:rFonts w:ascii="Arial" w:hAnsi="Arial" w:cs="Arial"/>
          <w:bCs/>
          <w:sz w:val="24"/>
          <w:szCs w:val="24"/>
        </w:rPr>
        <w:t xml:space="preserve">, </w:t>
      </w:r>
      <w:r w:rsidRPr="007D3B2C">
        <w:rPr>
          <w:rFonts w:ascii="Arial" w:hAnsi="Arial" w:cs="Arial"/>
          <w:bCs/>
          <w:sz w:val="24"/>
          <w:szCs w:val="24"/>
        </w:rPr>
        <w:t>No</w:t>
      </w:r>
    </w:p>
    <w:p w:rsidRPr="007D3B2C" w:rsidR="00DC211A" w:rsidP="00964DC2" w:rsidRDefault="00DC211A">
      <w:pPr>
        <w:autoSpaceDE w:val="0"/>
        <w:autoSpaceDN w:val="0"/>
        <w:adjustRightInd w:val="0"/>
        <w:spacing w:after="0" w:line="240" w:lineRule="auto"/>
        <w:rPr>
          <w:rFonts w:ascii="Arial" w:hAnsi="Arial" w:cs="Arial"/>
          <w:bCs/>
          <w:sz w:val="24"/>
          <w:szCs w:val="24"/>
        </w:rPr>
      </w:pPr>
    </w:p>
    <w:p w:rsidRPr="007D3B2C" w:rsidR="00964DC2" w:rsidP="00964DC2" w:rsidRDefault="00964DC2">
      <w:pPr>
        <w:autoSpaceDE w:val="0"/>
        <w:autoSpaceDN w:val="0"/>
        <w:adjustRightInd w:val="0"/>
        <w:spacing w:after="0" w:line="240" w:lineRule="auto"/>
        <w:rPr>
          <w:rFonts w:ascii="Arial" w:hAnsi="Arial" w:cs="Arial"/>
          <w:sz w:val="24"/>
          <w:szCs w:val="24"/>
        </w:rPr>
      </w:pPr>
      <w:r w:rsidRPr="007D3B2C">
        <w:rPr>
          <w:rFonts w:ascii="Arial" w:hAnsi="Arial" w:cs="Arial"/>
          <w:b/>
          <w:sz w:val="24"/>
          <w:szCs w:val="24"/>
        </w:rPr>
        <w:t>17.</w:t>
      </w:r>
      <w:r w:rsidRPr="007D3B2C">
        <w:rPr>
          <w:rFonts w:ascii="Arial" w:hAnsi="Arial" w:cs="Arial"/>
          <w:sz w:val="24"/>
          <w:szCs w:val="24"/>
        </w:rPr>
        <w:t xml:space="preserve"> Is the successor in your succession plan:</w:t>
      </w:r>
    </w:p>
    <w:p w:rsidRPr="007D3B2C" w:rsidR="00964DC2" w:rsidP="007D3B2C" w:rsidRDefault="00DC211A">
      <w:pPr>
        <w:autoSpaceDE w:val="0"/>
        <w:autoSpaceDN w:val="0"/>
        <w:adjustRightInd w:val="0"/>
        <w:spacing w:after="0" w:line="240" w:lineRule="auto"/>
        <w:ind w:left="720"/>
        <w:rPr>
          <w:rFonts w:ascii="Arial" w:hAnsi="Arial" w:cs="Arial"/>
          <w:sz w:val="24"/>
          <w:szCs w:val="24"/>
        </w:rPr>
      </w:pPr>
      <w:r w:rsidRPr="007D3B2C">
        <w:rPr>
          <w:rFonts w:ascii="Arial" w:hAnsi="Arial" w:cs="Arial"/>
          <w:sz w:val="24"/>
          <w:szCs w:val="24"/>
        </w:rPr>
        <w:t>a. identified?</w:t>
      </w:r>
    </w:p>
    <w:p w:rsidRPr="007D3B2C" w:rsidR="00964DC2" w:rsidP="007D3B2C" w:rsidRDefault="00964DC2">
      <w:pPr>
        <w:autoSpaceDE w:val="0"/>
        <w:autoSpaceDN w:val="0"/>
        <w:adjustRightInd w:val="0"/>
        <w:spacing w:after="0" w:line="240" w:lineRule="auto"/>
        <w:ind w:left="720"/>
        <w:rPr>
          <w:rFonts w:ascii="Arial" w:hAnsi="Arial" w:cs="Arial"/>
          <w:sz w:val="24"/>
          <w:szCs w:val="24"/>
        </w:rPr>
      </w:pPr>
      <w:r w:rsidRPr="007D3B2C">
        <w:rPr>
          <w:rFonts w:ascii="Arial" w:hAnsi="Arial" w:cs="Arial"/>
          <w:bCs/>
          <w:sz w:val="24"/>
          <w:szCs w:val="24"/>
        </w:rPr>
        <w:t>Yes</w:t>
      </w:r>
      <w:r w:rsidRPr="007D3B2C" w:rsidR="00DC211A">
        <w:rPr>
          <w:rFonts w:ascii="Arial" w:hAnsi="Arial" w:cs="Arial"/>
          <w:bCs/>
          <w:sz w:val="24"/>
          <w:szCs w:val="24"/>
        </w:rPr>
        <w:t>,</w:t>
      </w:r>
      <w:r w:rsidRPr="007D3B2C">
        <w:rPr>
          <w:rFonts w:ascii="Arial" w:hAnsi="Arial" w:cs="Arial"/>
          <w:i/>
          <w:iCs/>
          <w:sz w:val="24"/>
          <w:szCs w:val="24"/>
        </w:rPr>
        <w:t xml:space="preserve"> </w:t>
      </w:r>
      <w:r w:rsidRPr="007D3B2C">
        <w:rPr>
          <w:rFonts w:ascii="Arial" w:hAnsi="Arial" w:cs="Arial"/>
          <w:bCs/>
          <w:sz w:val="24"/>
          <w:szCs w:val="24"/>
        </w:rPr>
        <w:t xml:space="preserve">No </w:t>
      </w:r>
    </w:p>
    <w:p w:rsidRPr="007D3B2C" w:rsidR="00964DC2" w:rsidP="007D3B2C" w:rsidRDefault="00964DC2">
      <w:pPr>
        <w:autoSpaceDE w:val="0"/>
        <w:autoSpaceDN w:val="0"/>
        <w:adjustRightInd w:val="0"/>
        <w:spacing w:after="0" w:line="240" w:lineRule="auto"/>
        <w:ind w:left="720"/>
        <w:rPr>
          <w:rFonts w:ascii="Arial" w:hAnsi="Arial" w:cs="Arial"/>
          <w:sz w:val="24"/>
          <w:szCs w:val="24"/>
        </w:rPr>
      </w:pPr>
      <w:r w:rsidRPr="007D3B2C">
        <w:rPr>
          <w:rFonts w:ascii="Arial" w:hAnsi="Arial" w:cs="Arial"/>
          <w:sz w:val="24"/>
          <w:szCs w:val="24"/>
        </w:rPr>
        <w:t>b. a family member?</w:t>
      </w:r>
    </w:p>
    <w:p w:rsidRPr="007D3B2C" w:rsidR="00964DC2" w:rsidP="007D3B2C" w:rsidRDefault="00964DC2">
      <w:pPr>
        <w:autoSpaceDE w:val="0"/>
        <w:autoSpaceDN w:val="0"/>
        <w:adjustRightInd w:val="0"/>
        <w:spacing w:after="0" w:line="240" w:lineRule="auto"/>
        <w:ind w:left="720"/>
        <w:rPr>
          <w:rFonts w:ascii="Arial" w:hAnsi="Arial" w:cs="Arial"/>
          <w:i/>
          <w:iCs/>
          <w:sz w:val="24"/>
          <w:szCs w:val="24"/>
        </w:rPr>
      </w:pPr>
      <w:r w:rsidRPr="007D3B2C">
        <w:rPr>
          <w:rFonts w:ascii="Arial" w:hAnsi="Arial" w:cs="Arial"/>
          <w:bCs/>
          <w:sz w:val="24"/>
          <w:szCs w:val="24"/>
        </w:rPr>
        <w:t>Yes</w:t>
      </w:r>
      <w:r w:rsidRPr="007D3B2C" w:rsidR="00DC211A">
        <w:rPr>
          <w:rFonts w:ascii="Arial" w:hAnsi="Arial" w:cs="Arial"/>
          <w:bCs/>
          <w:sz w:val="24"/>
          <w:szCs w:val="24"/>
        </w:rPr>
        <w:t xml:space="preserve">, </w:t>
      </w:r>
      <w:r w:rsidRPr="007D3B2C">
        <w:rPr>
          <w:rFonts w:ascii="Arial" w:hAnsi="Arial" w:cs="Arial"/>
          <w:bCs/>
          <w:sz w:val="24"/>
          <w:szCs w:val="24"/>
        </w:rPr>
        <w:t>No</w:t>
      </w:r>
    </w:p>
    <w:p w:rsidRPr="007D3B2C" w:rsidR="00964DC2" w:rsidP="007D3B2C" w:rsidRDefault="00964DC2">
      <w:pPr>
        <w:autoSpaceDE w:val="0"/>
        <w:autoSpaceDN w:val="0"/>
        <w:adjustRightInd w:val="0"/>
        <w:spacing w:after="0" w:line="240" w:lineRule="auto"/>
        <w:ind w:left="720"/>
        <w:rPr>
          <w:rFonts w:ascii="Arial" w:hAnsi="Arial" w:cs="Arial"/>
          <w:sz w:val="24"/>
          <w:szCs w:val="24"/>
        </w:rPr>
      </w:pPr>
      <w:r w:rsidRPr="007D3B2C">
        <w:rPr>
          <w:rFonts w:ascii="Arial" w:hAnsi="Arial" w:cs="Arial"/>
          <w:sz w:val="24"/>
          <w:szCs w:val="24"/>
        </w:rPr>
        <w:t>c. currently involved in the farming operation?</w:t>
      </w:r>
    </w:p>
    <w:p w:rsidRPr="007D3B2C" w:rsidR="00DC211A" w:rsidP="007D3B2C" w:rsidRDefault="00DC211A">
      <w:pPr>
        <w:autoSpaceDE w:val="0"/>
        <w:autoSpaceDN w:val="0"/>
        <w:adjustRightInd w:val="0"/>
        <w:spacing w:after="0" w:line="240" w:lineRule="auto"/>
        <w:ind w:left="720"/>
        <w:rPr>
          <w:rFonts w:ascii="Arial" w:hAnsi="Arial" w:cs="Arial"/>
          <w:sz w:val="24"/>
          <w:szCs w:val="24"/>
        </w:rPr>
      </w:pPr>
      <w:r w:rsidRPr="007D3B2C">
        <w:rPr>
          <w:rFonts w:ascii="Arial" w:hAnsi="Arial" w:cs="Arial"/>
          <w:sz w:val="24"/>
          <w:szCs w:val="24"/>
        </w:rPr>
        <w:t>Yes, No</w:t>
      </w:r>
    </w:p>
    <w:p w:rsidRPr="007D3B2C" w:rsidR="00D43294" w:rsidP="00964DC2" w:rsidRDefault="00D43294">
      <w:pPr>
        <w:autoSpaceDE w:val="0"/>
        <w:autoSpaceDN w:val="0"/>
        <w:adjustRightInd w:val="0"/>
        <w:spacing w:after="0" w:line="240" w:lineRule="auto"/>
        <w:rPr>
          <w:rFonts w:ascii="Arial" w:hAnsi="Arial" w:cs="Arial"/>
          <w:b/>
          <w:sz w:val="24"/>
          <w:szCs w:val="24"/>
        </w:rPr>
      </w:pPr>
    </w:p>
    <w:p w:rsidRPr="007D3B2C" w:rsidR="00964DC2" w:rsidP="007D3B2C" w:rsidRDefault="00964DC2">
      <w:pPr>
        <w:autoSpaceDE w:val="0"/>
        <w:autoSpaceDN w:val="0"/>
        <w:adjustRightInd w:val="0"/>
        <w:spacing w:after="0" w:line="240" w:lineRule="auto"/>
        <w:rPr>
          <w:rFonts w:ascii="Arial" w:hAnsi="Arial" w:cs="Arial"/>
          <w:sz w:val="24"/>
          <w:szCs w:val="24"/>
        </w:rPr>
      </w:pPr>
      <w:r w:rsidRPr="007D3B2C">
        <w:rPr>
          <w:rFonts w:ascii="Arial" w:hAnsi="Arial" w:cs="Arial"/>
          <w:b/>
          <w:sz w:val="24"/>
          <w:szCs w:val="24"/>
        </w:rPr>
        <w:t xml:space="preserve">18. </w:t>
      </w:r>
      <w:r w:rsidRPr="007D3B2C">
        <w:rPr>
          <w:rFonts w:ascii="Arial" w:hAnsi="Arial" w:cs="Arial"/>
          <w:sz w:val="24"/>
          <w:szCs w:val="24"/>
        </w:rPr>
        <w:t>Which one of the following best describes what you plan on doing with your farm operation after you retire?</w:t>
      </w:r>
    </w:p>
    <w:p w:rsidRPr="007D3B2C" w:rsidR="00964DC2" w:rsidP="00964DC2" w:rsidRDefault="00D43294">
      <w:pPr>
        <w:autoSpaceDE w:val="0"/>
        <w:autoSpaceDN w:val="0"/>
        <w:adjustRightInd w:val="0"/>
        <w:spacing w:after="0" w:line="240" w:lineRule="auto"/>
        <w:rPr>
          <w:rFonts w:ascii="Arial" w:hAnsi="Arial" w:cs="Arial"/>
          <w:sz w:val="24"/>
          <w:szCs w:val="24"/>
        </w:rPr>
      </w:pPr>
      <w:r w:rsidRPr="007D3B2C">
        <w:rPr>
          <w:rFonts w:ascii="Arial" w:hAnsi="Arial" w:cs="Arial"/>
          <w:sz w:val="24"/>
          <w:szCs w:val="24"/>
        </w:rPr>
        <w:t>-</w:t>
      </w:r>
      <w:r w:rsidRPr="007D3B2C">
        <w:rPr>
          <w:rFonts w:ascii="Arial" w:hAnsi="Arial" w:cs="Arial"/>
          <w:sz w:val="24"/>
          <w:szCs w:val="24"/>
        </w:rPr>
        <w:tab/>
      </w:r>
      <w:r w:rsidRPr="007D3B2C" w:rsidR="00964DC2">
        <w:rPr>
          <w:rFonts w:ascii="Arial" w:hAnsi="Arial" w:cs="Arial"/>
          <w:sz w:val="24"/>
          <w:szCs w:val="24"/>
        </w:rPr>
        <w:t>Rent the far</w:t>
      </w:r>
      <w:r w:rsidRPr="007D3B2C">
        <w:rPr>
          <w:rFonts w:ascii="Arial" w:hAnsi="Arial" w:cs="Arial"/>
          <w:sz w:val="24"/>
          <w:szCs w:val="24"/>
        </w:rPr>
        <w:t>m or ranchland to someone else.</w:t>
      </w:r>
    </w:p>
    <w:p w:rsidRPr="007D3B2C" w:rsidR="00964DC2" w:rsidP="007D3B2C" w:rsidRDefault="00D43294">
      <w:pPr>
        <w:autoSpaceDE w:val="0"/>
        <w:autoSpaceDN w:val="0"/>
        <w:adjustRightInd w:val="0"/>
        <w:spacing w:after="0" w:line="240" w:lineRule="auto"/>
        <w:ind w:left="720" w:hanging="720"/>
        <w:rPr>
          <w:rFonts w:ascii="Arial" w:hAnsi="Arial" w:cs="Arial"/>
          <w:sz w:val="24"/>
          <w:szCs w:val="24"/>
        </w:rPr>
      </w:pPr>
      <w:r w:rsidRPr="007D3B2C">
        <w:rPr>
          <w:rFonts w:ascii="Arial" w:hAnsi="Arial" w:cs="Arial"/>
          <w:sz w:val="24"/>
          <w:szCs w:val="24"/>
        </w:rPr>
        <w:t>-</w:t>
      </w:r>
      <w:r w:rsidRPr="007D3B2C">
        <w:rPr>
          <w:rFonts w:ascii="Arial" w:hAnsi="Arial" w:cs="Arial"/>
          <w:sz w:val="24"/>
          <w:szCs w:val="24"/>
        </w:rPr>
        <w:tab/>
      </w:r>
      <w:r w:rsidRPr="007D3B2C" w:rsidR="00964DC2">
        <w:rPr>
          <w:rFonts w:ascii="Arial" w:hAnsi="Arial" w:cs="Arial"/>
          <w:sz w:val="24"/>
          <w:szCs w:val="24"/>
        </w:rPr>
        <w:t xml:space="preserve">Turn management and operation of the farm over to someone else but retain </w:t>
      </w:r>
      <w:r w:rsidRPr="007D3B2C" w:rsidR="00964DC2">
        <w:rPr>
          <w:rFonts w:ascii="Arial" w:hAnsi="Arial" w:cs="Arial"/>
          <w:b/>
          <w:bCs/>
          <w:sz w:val="24"/>
          <w:szCs w:val="24"/>
        </w:rPr>
        <w:t xml:space="preserve">some </w:t>
      </w:r>
      <w:r w:rsidRPr="007D3B2C" w:rsidR="00964DC2">
        <w:rPr>
          <w:rFonts w:ascii="Arial" w:hAnsi="Arial" w:cs="Arial"/>
          <w:sz w:val="24"/>
          <w:szCs w:val="24"/>
        </w:rPr>
        <w:t>ownership.</w:t>
      </w:r>
    </w:p>
    <w:p w:rsidRPr="00237209" w:rsidR="00964DC2" w:rsidP="00964DC2" w:rsidRDefault="00D43294">
      <w:pPr>
        <w:autoSpaceDE w:val="0"/>
        <w:autoSpaceDN w:val="0"/>
        <w:adjustRightInd w:val="0"/>
        <w:spacing w:after="0" w:line="240" w:lineRule="auto"/>
        <w:rPr>
          <w:rFonts w:ascii="Arial" w:hAnsi="Arial" w:cs="Arial"/>
          <w:sz w:val="24"/>
          <w:szCs w:val="24"/>
        </w:rPr>
      </w:pPr>
      <w:r w:rsidRPr="007D3B2C">
        <w:rPr>
          <w:rFonts w:ascii="Arial" w:hAnsi="Arial" w:cs="Arial"/>
          <w:sz w:val="24"/>
          <w:szCs w:val="24"/>
        </w:rPr>
        <w:t>-</w:t>
      </w:r>
      <w:r w:rsidRPr="007D3B2C">
        <w:rPr>
          <w:rFonts w:ascii="Arial" w:hAnsi="Arial" w:cs="Arial"/>
          <w:sz w:val="24"/>
          <w:szCs w:val="24"/>
        </w:rPr>
        <w:tab/>
      </w:r>
      <w:r w:rsidRPr="00237209" w:rsidR="00964DC2">
        <w:rPr>
          <w:rFonts w:ascii="Arial" w:hAnsi="Arial" w:cs="Arial"/>
          <w:sz w:val="24"/>
          <w:szCs w:val="24"/>
        </w:rPr>
        <w:t xml:space="preserve">Sell </w:t>
      </w:r>
      <w:r w:rsidRPr="00237209">
        <w:rPr>
          <w:rFonts w:ascii="Arial" w:hAnsi="Arial" w:cs="Arial"/>
          <w:sz w:val="24"/>
          <w:szCs w:val="24"/>
        </w:rPr>
        <w:t>t</w:t>
      </w:r>
      <w:r w:rsidRPr="00237209" w:rsidR="00964DC2">
        <w:rPr>
          <w:rFonts w:ascii="Arial" w:hAnsi="Arial" w:cs="Arial"/>
          <w:sz w:val="24"/>
          <w:szCs w:val="24"/>
        </w:rPr>
        <w:t>he farm operation i</w:t>
      </w:r>
      <w:r w:rsidRPr="00237209">
        <w:rPr>
          <w:rFonts w:ascii="Arial" w:hAnsi="Arial" w:cs="Arial"/>
          <w:sz w:val="24"/>
          <w:szCs w:val="24"/>
        </w:rPr>
        <w:t>ncluding the farm or ranchland.</w:t>
      </w:r>
    </w:p>
    <w:p w:rsidRPr="00237209" w:rsidR="00E5145E" w:rsidP="00964DC2" w:rsidRDefault="00D43294">
      <w:pPr>
        <w:autoSpaceDE w:val="0"/>
        <w:autoSpaceDN w:val="0"/>
        <w:adjustRightInd w:val="0"/>
        <w:spacing w:after="0" w:line="240" w:lineRule="auto"/>
        <w:rPr>
          <w:rFonts w:ascii="Arial" w:hAnsi="Arial" w:cs="Arial"/>
          <w:sz w:val="24"/>
          <w:szCs w:val="24"/>
        </w:rPr>
      </w:pPr>
      <w:r w:rsidRPr="00237209">
        <w:rPr>
          <w:rFonts w:ascii="Arial" w:hAnsi="Arial" w:cs="Arial"/>
          <w:sz w:val="24"/>
          <w:szCs w:val="24"/>
        </w:rPr>
        <w:t>-</w:t>
      </w:r>
      <w:r w:rsidRPr="00237209">
        <w:rPr>
          <w:rFonts w:ascii="Arial" w:hAnsi="Arial" w:cs="Arial"/>
          <w:sz w:val="24"/>
          <w:szCs w:val="24"/>
        </w:rPr>
        <w:tab/>
      </w:r>
      <w:r w:rsidRPr="00237209" w:rsidR="00964DC2">
        <w:rPr>
          <w:rFonts w:ascii="Arial" w:hAnsi="Arial" w:cs="Arial"/>
          <w:sz w:val="24"/>
          <w:szCs w:val="24"/>
        </w:rPr>
        <w:t xml:space="preserve">Other </w:t>
      </w:r>
    </w:p>
    <w:sectPr w:rsidRPr="00237209" w:rsidR="00E514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45E"/>
    <w:rsid w:val="00094FD6"/>
    <w:rsid w:val="001C634D"/>
    <w:rsid w:val="00216317"/>
    <w:rsid w:val="00237209"/>
    <w:rsid w:val="00333F80"/>
    <w:rsid w:val="007D3B2C"/>
    <w:rsid w:val="00964DC2"/>
    <w:rsid w:val="00A358B2"/>
    <w:rsid w:val="00A81150"/>
    <w:rsid w:val="00D242DC"/>
    <w:rsid w:val="00D43294"/>
    <w:rsid w:val="00DC211A"/>
    <w:rsid w:val="00DF0948"/>
    <w:rsid w:val="00E51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C4863"/>
  <w15:chartTrackingRefBased/>
  <w15:docId w15:val="{59DCCB4B-123B-4DAF-9E67-298AC2DB7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3F844840</Template>
  <TotalTime>169</TotalTime>
  <Pages>2</Pages>
  <Words>432</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Hancock, David - REE-NASS, Washington, DC</dc:creator>
  <cp:keywords/>
  <dc:description/>
  <cp:lastModifiedBy>Hancock, David - REE-NASS, Washington, DC</cp:lastModifiedBy>
  <cp:revision>9</cp:revision>
  <dcterms:created xsi:type="dcterms:W3CDTF">2020-06-09T13:40:00Z</dcterms:created>
  <dcterms:modified xsi:type="dcterms:W3CDTF">2020-06-23T14:28:00Z</dcterms:modified>
</cp:coreProperties>
</file>