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C2336" w:rsidR="003C2336" w:rsidP="003C2336" w:rsidRDefault="00840641" w14:paraId="56728BD9" w14:textId="5CF45671">
      <w:pPr>
        <w:tabs>
          <w:tab w:val="center" w:pos="4680"/>
        </w:tabs>
        <w:rPr>
          <w:rFonts w:ascii="Times New Roman" w:hAnsi="Times New Roman"/>
          <w:b/>
          <w:bCs/>
          <w:szCs w:val="24"/>
        </w:rPr>
      </w:pPr>
      <w:r>
        <w:rPr>
          <w:rFonts w:ascii="Times New Roman" w:hAnsi="Times New Roman" w:cs="Times New Roman"/>
          <w:b/>
          <w:bCs/>
        </w:rPr>
        <w:t>Attachment</w:t>
      </w:r>
      <w:bookmarkStart w:name="_GoBack" w:id="0"/>
      <w:bookmarkEnd w:id="0"/>
      <w:r w:rsidRPr="003C2336" w:rsidR="00290CFB">
        <w:rPr>
          <w:rFonts w:ascii="Times New Roman" w:hAnsi="Times New Roman" w:cs="Times New Roman"/>
          <w:b/>
          <w:bCs/>
        </w:rPr>
        <w:t xml:space="preserve"> A</w:t>
      </w:r>
      <w:r w:rsidR="00C87E27">
        <w:rPr>
          <w:rFonts w:ascii="Times New Roman" w:hAnsi="Times New Roman" w:cs="Times New Roman"/>
          <w:b/>
          <w:bCs/>
        </w:rPr>
        <w:t>.1</w:t>
      </w:r>
      <w:r w:rsidRPr="003C2336" w:rsidR="00290CFB">
        <w:rPr>
          <w:rFonts w:ascii="Times New Roman" w:hAnsi="Times New Roman" w:cs="Times New Roman"/>
          <w:b/>
          <w:bCs/>
        </w:rPr>
        <w:t>:</w:t>
      </w:r>
      <w:r w:rsidR="00290CFB">
        <w:rPr>
          <w:rFonts w:ascii="Times New Roman" w:hAnsi="Times New Roman" w:cs="Times New Roman"/>
        </w:rPr>
        <w:t xml:space="preserve"> </w:t>
      </w:r>
      <w:r w:rsidRPr="003C2336" w:rsidR="003C2336">
        <w:rPr>
          <w:rFonts w:ascii="Times New Roman" w:hAnsi="Times New Roman"/>
          <w:b/>
          <w:bCs/>
          <w:szCs w:val="24"/>
        </w:rPr>
        <w:t xml:space="preserve">Assessment of SNAP E&amp;T Data Introductory </w:t>
      </w:r>
      <w:r w:rsidR="00C87E27">
        <w:rPr>
          <w:rFonts w:ascii="Times New Roman" w:hAnsi="Times New Roman"/>
          <w:b/>
          <w:bCs/>
          <w:szCs w:val="24"/>
        </w:rPr>
        <w:t>Project Team</w:t>
      </w:r>
      <w:r w:rsidRPr="003C2336" w:rsidR="003C2336">
        <w:rPr>
          <w:rFonts w:ascii="Times New Roman" w:hAnsi="Times New Roman"/>
          <w:b/>
          <w:bCs/>
          <w:szCs w:val="24"/>
        </w:rPr>
        <w:t xml:space="preserve"> Email </w:t>
      </w:r>
    </w:p>
    <w:p w:rsidRPr="00A608FA" w:rsidR="00C87E27" w:rsidP="00C87E27" w:rsidRDefault="00C87E27" w14:paraId="53FA9F9A" w14:textId="77777777">
      <w:pPr>
        <w:rPr>
          <w:rFonts w:ascii="Times New Roman" w:hAnsi="Times New Roman" w:cs="Times New Roman"/>
          <w:sz w:val="24"/>
          <w:szCs w:val="24"/>
        </w:rPr>
      </w:pPr>
      <w:r w:rsidRPr="00A608FA">
        <w:rPr>
          <w:rFonts w:ascii="Times New Roman" w:hAnsi="Times New Roman" w:cs="Times New Roman"/>
          <w:sz w:val="24"/>
          <w:szCs w:val="24"/>
        </w:rPr>
        <w:t>Dear [</w:t>
      </w:r>
      <w:r w:rsidRPr="00A608FA">
        <w:rPr>
          <w:rFonts w:ascii="Times New Roman" w:hAnsi="Times New Roman" w:cs="Times New Roman"/>
          <w:sz w:val="24"/>
          <w:szCs w:val="24"/>
          <w:highlight w:val="yellow"/>
        </w:rPr>
        <w:t>Contact Name]</w:t>
      </w:r>
      <w:r w:rsidRPr="00A608FA">
        <w:rPr>
          <w:rFonts w:ascii="Times New Roman" w:hAnsi="Times New Roman" w:cs="Times New Roman"/>
          <w:sz w:val="24"/>
          <w:szCs w:val="24"/>
        </w:rPr>
        <w:t>,</w:t>
      </w:r>
    </w:p>
    <w:p w:rsidRPr="00A608FA" w:rsidR="00C87E27" w:rsidP="00C87E27" w:rsidRDefault="00C87E27" w14:paraId="50C9CC35" w14:textId="77777777">
      <w:pPr>
        <w:rPr>
          <w:rFonts w:ascii="Times New Roman" w:hAnsi="Times New Roman" w:cs="Times New Roman"/>
          <w:sz w:val="24"/>
          <w:szCs w:val="24"/>
        </w:rPr>
      </w:pPr>
      <w:r w:rsidRPr="00A608FA">
        <w:rPr>
          <w:rFonts w:ascii="Times New Roman" w:hAnsi="Times New Roman" w:cs="Times New Roman"/>
          <w:sz w:val="24"/>
          <w:szCs w:val="24"/>
        </w:rPr>
        <w:tab/>
        <w:t xml:space="preserve">We are writing to follow-up with you about the </w:t>
      </w:r>
      <w:r w:rsidRPr="001E6888">
        <w:rPr>
          <w:rFonts w:ascii="Times New Roman" w:hAnsi="Times New Roman" w:cs="Times New Roman"/>
          <w:sz w:val="24"/>
          <w:szCs w:val="24"/>
        </w:rPr>
        <w:t xml:space="preserve">Supplemental Nutrition Assistance Program </w:t>
      </w:r>
      <w:r w:rsidRPr="00A608FA">
        <w:rPr>
          <w:rFonts w:ascii="Times New Roman" w:hAnsi="Times New Roman" w:cs="Times New Roman"/>
          <w:sz w:val="24"/>
          <w:szCs w:val="24"/>
        </w:rPr>
        <w:t>SNAP Employment and Training (E&amp;T) Data Needs Assessment, sponsored by the Food and Nutrition Service (FNS). [</w:t>
      </w:r>
      <w:r w:rsidRPr="00A608FA">
        <w:rPr>
          <w:rFonts w:ascii="Times New Roman" w:hAnsi="Times New Roman" w:cs="Times New Roman"/>
          <w:sz w:val="24"/>
          <w:szCs w:val="24"/>
          <w:highlight w:val="yellow"/>
        </w:rPr>
        <w:t>FNS Contact]</w:t>
      </w:r>
      <w:r w:rsidRPr="00A608FA">
        <w:rPr>
          <w:rFonts w:ascii="Times New Roman" w:hAnsi="Times New Roman" w:cs="Times New Roman"/>
          <w:sz w:val="24"/>
          <w:szCs w:val="24"/>
        </w:rPr>
        <w:t xml:space="preserve"> from FNS recently emailed you information about this project, which aims to better understand the collection, reporting, and uses of E&amp;T data</w:t>
      </w:r>
      <w:r>
        <w:rPr>
          <w:rFonts w:ascii="Times New Roman" w:hAnsi="Times New Roman" w:cs="Times New Roman"/>
          <w:sz w:val="24"/>
          <w:szCs w:val="24"/>
        </w:rPr>
        <w:t>, and to make recommendations for improvement</w:t>
      </w:r>
      <w:r w:rsidRPr="00A608FA">
        <w:rPr>
          <w:rFonts w:ascii="Times New Roman" w:hAnsi="Times New Roman" w:cs="Times New Roman"/>
          <w:sz w:val="24"/>
          <w:szCs w:val="24"/>
        </w:rPr>
        <w:t>. FNS has contracted with Mathematica to conduct this project.</w:t>
      </w:r>
    </w:p>
    <w:p w:rsidRPr="00A608FA" w:rsidR="00C87E27" w:rsidP="00C87E27" w:rsidRDefault="00C87E27" w14:paraId="68ABF15B" w14:textId="77777777">
      <w:pPr>
        <w:rPr>
          <w:rFonts w:ascii="Times New Roman" w:hAnsi="Times New Roman" w:cs="Times New Roman"/>
          <w:sz w:val="24"/>
          <w:szCs w:val="24"/>
        </w:rPr>
      </w:pPr>
      <w:r w:rsidRPr="00A608FA">
        <w:rPr>
          <w:rFonts w:ascii="Times New Roman" w:hAnsi="Times New Roman" w:cs="Times New Roman"/>
          <w:sz w:val="24"/>
          <w:szCs w:val="24"/>
        </w:rPr>
        <w:tab/>
        <w:t>[</w:t>
      </w:r>
      <w:r w:rsidRPr="00A608FA">
        <w:rPr>
          <w:rFonts w:ascii="Times New Roman" w:hAnsi="Times New Roman" w:cs="Times New Roman"/>
          <w:sz w:val="24"/>
          <w:szCs w:val="24"/>
          <w:highlight w:val="yellow"/>
        </w:rPr>
        <w:t>State</w:t>
      </w:r>
      <w:r w:rsidRPr="00A608FA">
        <w:rPr>
          <w:rFonts w:ascii="Times New Roman" w:hAnsi="Times New Roman" w:cs="Times New Roman"/>
          <w:sz w:val="24"/>
          <w:szCs w:val="24"/>
        </w:rPr>
        <w:t>] is one of seven states invited to participate in this important project. A description of the project, including its objectives and activities, was included with the letter from FNS and is attached to this email for your reference</w:t>
      </w:r>
      <w:r>
        <w:rPr>
          <w:rFonts w:ascii="Times New Roman" w:hAnsi="Times New Roman" w:cs="Times New Roman"/>
          <w:sz w:val="24"/>
          <w:szCs w:val="24"/>
        </w:rPr>
        <w:t xml:space="preserve"> [see Attachment E of this OMB submission]</w:t>
      </w:r>
      <w:r w:rsidRPr="00A608FA">
        <w:rPr>
          <w:rFonts w:ascii="Times New Roman" w:hAnsi="Times New Roman" w:cs="Times New Roman"/>
          <w:sz w:val="24"/>
          <w:szCs w:val="24"/>
        </w:rPr>
        <w:t xml:space="preserve">. The project has three primary activities: </w:t>
      </w:r>
    </w:p>
    <w:p w:rsidRPr="00A608FA" w:rsidR="00C87E27" w:rsidP="00C87E27" w:rsidRDefault="00C87E27" w14:paraId="275723AD" w14:textId="77777777">
      <w:pPr>
        <w:rPr>
          <w:rFonts w:ascii="Times New Roman" w:hAnsi="Times New Roman" w:cs="Times New Roman"/>
          <w:bCs/>
          <w:sz w:val="24"/>
          <w:szCs w:val="24"/>
        </w:rPr>
      </w:pPr>
      <w:r w:rsidRPr="00A608FA">
        <w:rPr>
          <w:rFonts w:ascii="Times New Roman" w:hAnsi="Times New Roman" w:cs="Times New Roman"/>
          <w:sz w:val="24"/>
          <w:szCs w:val="24"/>
        </w:rPr>
        <w:t xml:space="preserve">(1) </w:t>
      </w:r>
      <w:r w:rsidRPr="00A608FA">
        <w:rPr>
          <w:rFonts w:ascii="Times New Roman" w:hAnsi="Times New Roman" w:cs="Times New Roman"/>
          <w:bCs/>
          <w:sz w:val="24"/>
          <w:szCs w:val="24"/>
        </w:rPr>
        <w:t xml:space="preserve">Identify and describe the current State and Federal systems that collect, validate, and analyze E&amp;T data; </w:t>
      </w:r>
    </w:p>
    <w:p w:rsidRPr="00A608FA" w:rsidR="00C87E27" w:rsidP="00C87E27" w:rsidRDefault="00C87E27" w14:paraId="550061BD" w14:textId="77777777">
      <w:pPr>
        <w:rPr>
          <w:rFonts w:ascii="Times New Roman" w:hAnsi="Times New Roman" w:cs="Times New Roman"/>
          <w:spacing w:val="-1"/>
          <w:sz w:val="24"/>
          <w:szCs w:val="24"/>
          <w:u w:color="000000"/>
        </w:rPr>
      </w:pPr>
      <w:r w:rsidRPr="00A608FA">
        <w:rPr>
          <w:rFonts w:ascii="Times New Roman" w:hAnsi="Times New Roman" w:cs="Times New Roman"/>
          <w:bCs/>
          <w:sz w:val="24"/>
          <w:szCs w:val="24"/>
        </w:rPr>
        <w:t xml:space="preserve">(2) Assess the current and future E&amp;T data needs of Federal, Regional, and State staff; </w:t>
      </w:r>
      <w:r w:rsidRPr="00A608FA">
        <w:rPr>
          <w:rFonts w:ascii="Times New Roman" w:hAnsi="Times New Roman" w:cs="Times New Roman"/>
          <w:spacing w:val="-1"/>
          <w:sz w:val="24"/>
          <w:szCs w:val="24"/>
          <w:u w:color="000000"/>
        </w:rPr>
        <w:t xml:space="preserve">and </w:t>
      </w:r>
    </w:p>
    <w:p w:rsidRPr="00A608FA" w:rsidR="00C87E27" w:rsidP="00C87E27" w:rsidRDefault="00C87E27" w14:paraId="0AB26ADA" w14:textId="77777777">
      <w:pPr>
        <w:rPr>
          <w:rFonts w:ascii="Times New Roman" w:hAnsi="Times New Roman" w:cs="Times New Roman"/>
          <w:sz w:val="24"/>
          <w:szCs w:val="24"/>
        </w:rPr>
      </w:pPr>
      <w:r w:rsidRPr="00A608FA">
        <w:rPr>
          <w:rFonts w:ascii="Times New Roman" w:hAnsi="Times New Roman" w:cs="Times New Roman"/>
          <w:spacing w:val="-1"/>
          <w:sz w:val="24"/>
          <w:szCs w:val="24"/>
          <w:u w:color="000000"/>
        </w:rPr>
        <w:t>(3) Recommend a plan to improve how Federal, Regional, and State staff collect and use data for E&amp;T program improvement and reporting.</w:t>
      </w:r>
      <w:r w:rsidRPr="00A608FA">
        <w:rPr>
          <w:rFonts w:ascii="Times New Roman" w:hAnsi="Times New Roman" w:cs="Times New Roman"/>
          <w:sz w:val="24"/>
          <w:szCs w:val="24"/>
        </w:rPr>
        <w:tab/>
      </w:r>
    </w:p>
    <w:p w:rsidRPr="00A608FA" w:rsidR="00C87E27" w:rsidP="00C87E27" w:rsidRDefault="00C87E27" w14:paraId="79B9E2D7" w14:textId="77777777">
      <w:pPr>
        <w:rPr>
          <w:rFonts w:ascii="Times New Roman" w:hAnsi="Times New Roman" w:cs="Times New Roman"/>
          <w:sz w:val="24"/>
          <w:szCs w:val="24"/>
        </w:rPr>
      </w:pPr>
      <w:r w:rsidRPr="00A608FA">
        <w:rPr>
          <w:rFonts w:ascii="Times New Roman" w:hAnsi="Times New Roman" w:cs="Times New Roman"/>
          <w:sz w:val="24"/>
          <w:szCs w:val="24"/>
        </w:rPr>
        <w:t xml:space="preserve">In Summer 2020 we will begin planning for a late Summer/Fall 2020 site visit with staff in your State. </w:t>
      </w:r>
    </w:p>
    <w:p w:rsidRPr="00A608FA" w:rsidR="00C87E27" w:rsidP="00C87E27" w:rsidRDefault="00C87E27" w14:paraId="6B405467" w14:textId="77777777">
      <w:pPr>
        <w:rPr>
          <w:rFonts w:ascii="Times New Roman" w:hAnsi="Times New Roman" w:cs="Times New Roman"/>
          <w:sz w:val="24"/>
          <w:szCs w:val="24"/>
        </w:rPr>
      </w:pPr>
      <w:r w:rsidRPr="00A608FA">
        <w:rPr>
          <w:rFonts w:ascii="Times New Roman" w:hAnsi="Times New Roman" w:cs="Times New Roman"/>
          <w:sz w:val="24"/>
          <w:szCs w:val="24"/>
        </w:rPr>
        <w:tab/>
        <w:t xml:space="preserve">We look forward to working with you on this important project. We would like to set up a call to talk more about the project and answer any questions you may have about participation. Would you be available </w:t>
      </w:r>
      <w:r w:rsidRPr="00A608FA">
        <w:rPr>
          <w:rFonts w:ascii="Times New Roman" w:hAnsi="Times New Roman" w:cs="Times New Roman"/>
          <w:sz w:val="24"/>
          <w:szCs w:val="24"/>
          <w:highlight w:val="yellow"/>
        </w:rPr>
        <w:t>[insert a few times in about one week after email will be sent]</w:t>
      </w:r>
      <w:r w:rsidRPr="00A608FA">
        <w:rPr>
          <w:rFonts w:ascii="Times New Roman" w:hAnsi="Times New Roman" w:cs="Times New Roman"/>
          <w:sz w:val="24"/>
          <w:szCs w:val="24"/>
        </w:rPr>
        <w:t>? If you have any questions or would like additional information in the interim, please feel free to contact me at [</w:t>
      </w:r>
      <w:r w:rsidRPr="00A608FA">
        <w:rPr>
          <w:rFonts w:ascii="Times New Roman" w:hAnsi="Times New Roman" w:cs="Times New Roman"/>
          <w:sz w:val="24"/>
          <w:szCs w:val="24"/>
          <w:highlight w:val="yellow"/>
        </w:rPr>
        <w:t>XXX-XXX-XXXX</w:t>
      </w:r>
      <w:r w:rsidRPr="00A608FA">
        <w:rPr>
          <w:rFonts w:ascii="Times New Roman" w:hAnsi="Times New Roman" w:cs="Times New Roman"/>
          <w:sz w:val="24"/>
          <w:szCs w:val="24"/>
        </w:rPr>
        <w:t>] or by email at [</w:t>
      </w:r>
      <w:r w:rsidRPr="00A608FA">
        <w:rPr>
          <w:rFonts w:ascii="Times New Roman" w:hAnsi="Times New Roman" w:cs="Times New Roman"/>
          <w:sz w:val="24"/>
          <w:szCs w:val="24"/>
          <w:highlight w:val="yellow"/>
        </w:rPr>
        <w:t>email</w:t>
      </w:r>
      <w:r w:rsidRPr="00A608FA">
        <w:rPr>
          <w:rFonts w:ascii="Times New Roman" w:hAnsi="Times New Roman" w:cs="Times New Roman"/>
          <w:sz w:val="24"/>
          <w:szCs w:val="24"/>
        </w:rPr>
        <w:t xml:space="preserve"> address]. </w:t>
      </w:r>
    </w:p>
    <w:p w:rsidR="00C87E27" w:rsidP="00C87E27" w:rsidRDefault="00C87E27" w14:paraId="1DF2EED4" w14:textId="57B64D9C">
      <w:pPr>
        <w:rPr>
          <w:rFonts w:ascii="Times New Roman" w:hAnsi="Times New Roman" w:cs="Times New Roman"/>
          <w:sz w:val="24"/>
          <w:szCs w:val="24"/>
        </w:rPr>
      </w:pPr>
      <w:r w:rsidRPr="00A608FA">
        <w:rPr>
          <w:rFonts w:ascii="Times New Roman" w:hAnsi="Times New Roman" w:cs="Times New Roman"/>
          <w:sz w:val="24"/>
          <w:szCs w:val="24"/>
        </w:rPr>
        <w:t>Sincerely,</w:t>
      </w:r>
    </w:p>
    <w:p w:rsidR="003071A3" w:rsidP="00C87E27" w:rsidRDefault="003071A3" w14:paraId="07CC48CB" w14:textId="4311558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3071A3" w:rsidTr="003071A3" w14:paraId="037F6A0F" w14:textId="77777777">
        <w:tc>
          <w:tcPr>
            <w:tcW w:w="9350" w:type="dxa"/>
          </w:tcPr>
          <w:p w:rsidRPr="003071A3" w:rsidR="003071A3" w:rsidP="003071A3" w:rsidRDefault="003071A3" w14:paraId="0AB2AC0F" w14:textId="5F62D78F">
            <w:pPr>
              <w:pStyle w:val="Default"/>
              <w:rPr>
                <w:rFonts w:ascii="Arial" w:hAnsi="Arial" w:eastAsia="Times New Roman" w:cs="Arial"/>
                <w:sz w:val="14"/>
                <w:szCs w:val="14"/>
              </w:rPr>
            </w:pPr>
            <w:r w:rsidRPr="00346486">
              <w:rPr>
                <w:rFonts w:ascii="Arial" w:hAnsi="Arial" w:eastAsia="Times New Roman" w:cs="Arial"/>
                <w:sz w:val="14"/>
                <w:szCs w:val="14"/>
              </w:rPr>
              <w:t>This information is being collected to assist the Food and Nutrition Service in understanding SNAP E&amp;T data needs. This is a voluntary collection and FNS will use the information better understand SNAP E&amp;T data needs.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346486">
              <w:rPr>
                <w:rFonts w:ascii="Arial" w:hAnsi="Arial" w:eastAsia="Times New Roman" w:cs="Arial"/>
                <w:sz w:val="14"/>
                <w:szCs w:val="14"/>
              </w:rPr>
              <w:t>xxxx</w:t>
            </w:r>
            <w:proofErr w:type="spellEnd"/>
            <w:r w:rsidRPr="00346486">
              <w:rPr>
                <w:rFonts w:ascii="Arial" w:hAnsi="Arial" w:eastAsia="Times New Roman" w:cs="Arial"/>
                <w:sz w:val="14"/>
                <w:szCs w:val="14"/>
              </w:rPr>
              <w:t>]. The time required to complete this information collection is estimated to average</w:t>
            </w:r>
            <w:r w:rsidR="005122B6">
              <w:rPr>
                <w:rFonts w:ascii="Arial" w:hAnsi="Arial" w:eastAsia="Times New Roman" w:cs="Arial"/>
                <w:sz w:val="14"/>
                <w:szCs w:val="14"/>
              </w:rPr>
              <w:t xml:space="preserve"> </w:t>
            </w:r>
            <w:r w:rsidR="00F021BD">
              <w:rPr>
                <w:rFonts w:ascii="Arial" w:hAnsi="Arial" w:eastAsia="Times New Roman" w:cs="Arial"/>
                <w:sz w:val="14"/>
                <w:szCs w:val="14"/>
              </w:rPr>
              <w:t>5 minutes</w:t>
            </w:r>
            <w:r w:rsidRPr="00346486">
              <w:rPr>
                <w:rFonts w:ascii="Arial" w:hAnsi="Arial" w:eastAsia="Times New Roman" w:cs="Arial"/>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1439E6">
              <w:rPr>
                <w:rFonts w:ascii="Arial" w:hAnsi="Arial" w:eastAsia="Times New Roman" w:cs="Arial"/>
                <w:sz w:val="14"/>
                <w:szCs w:val="14"/>
              </w:rPr>
              <w:t xml:space="preserve">Office of </w:t>
            </w:r>
            <w:r>
              <w:rPr>
                <w:rFonts w:ascii="Arial" w:hAnsi="Arial" w:eastAsia="Times New Roman" w:cs="Arial"/>
                <w:sz w:val="14"/>
                <w:szCs w:val="14"/>
              </w:rPr>
              <w:t xml:space="preserve">Employment and Training, </w:t>
            </w:r>
            <w:r w:rsidRPr="009756E6">
              <w:rPr>
                <w:rFonts w:ascii="Arial" w:hAnsi="Arial" w:eastAsia="Times New Roman" w:cs="Arial"/>
                <w:color w:val="auto"/>
                <w:sz w:val="14"/>
                <w:szCs w:val="14"/>
              </w:rPr>
              <w:t xml:space="preserve">1320 Braddock Place, Alexandria, VA </w:t>
            </w:r>
            <w:proofErr w:type="gramStart"/>
            <w:r w:rsidRPr="009756E6">
              <w:rPr>
                <w:rFonts w:ascii="Arial" w:hAnsi="Arial" w:eastAsia="Times New Roman" w:cs="Arial"/>
                <w:color w:val="auto"/>
                <w:sz w:val="14"/>
                <w:szCs w:val="14"/>
              </w:rPr>
              <w:t>22314</w:t>
            </w:r>
            <w:r w:rsidRPr="001439E6">
              <w:rPr>
                <w:rFonts w:ascii="Arial" w:hAnsi="Arial" w:eastAsia="Times New Roman" w:cs="Arial"/>
                <w:sz w:val="14"/>
                <w:szCs w:val="14"/>
              </w:rPr>
              <w:t xml:space="preserve"> </w:t>
            </w:r>
            <w:r w:rsidRPr="00346486">
              <w:rPr>
                <w:rFonts w:ascii="Arial" w:hAnsi="Arial" w:eastAsia="Times New Roman" w:cs="Arial"/>
                <w:sz w:val="14"/>
                <w:szCs w:val="14"/>
              </w:rPr>
              <w:t xml:space="preserve"> ATTN</w:t>
            </w:r>
            <w:proofErr w:type="gramEnd"/>
            <w:r w:rsidRPr="00346486">
              <w:rPr>
                <w:rFonts w:ascii="Arial" w:hAnsi="Arial" w:eastAsia="Times New Roman" w:cs="Arial"/>
                <w:sz w:val="14"/>
                <w:szCs w:val="14"/>
              </w:rPr>
              <w:t xml:space="preserve">: PRA (0584-xxxx). Do not return the completed form to this address. </w:t>
            </w:r>
          </w:p>
        </w:tc>
      </w:tr>
    </w:tbl>
    <w:p w:rsidRPr="00346486" w:rsidR="00831BE9" w:rsidP="00346486" w:rsidRDefault="00831BE9" w14:paraId="5FAE61A2" w14:textId="65E495F2">
      <w:pPr>
        <w:pStyle w:val="Default"/>
        <w:rPr>
          <w:rFonts w:ascii="Arial" w:hAnsi="Arial" w:eastAsia="Times New Roman" w:cs="Arial"/>
          <w:sz w:val="14"/>
          <w:szCs w:val="14"/>
        </w:rPr>
      </w:pPr>
    </w:p>
    <w:sectPr w:rsidRPr="00346486" w:rsidR="00831B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7DE09" w14:textId="77777777" w:rsidR="00BC056D" w:rsidRDefault="00BC056D" w:rsidP="00BC056D">
      <w:pPr>
        <w:spacing w:after="0" w:line="240" w:lineRule="auto"/>
      </w:pPr>
      <w:r>
        <w:separator/>
      </w:r>
    </w:p>
  </w:endnote>
  <w:endnote w:type="continuationSeparator" w:id="0">
    <w:p w14:paraId="7248CF4D" w14:textId="77777777" w:rsidR="00BC056D" w:rsidRDefault="00BC056D" w:rsidP="00BC0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248F7" w14:textId="77777777" w:rsidR="00BC056D" w:rsidRDefault="00BC056D" w:rsidP="00BC056D">
      <w:pPr>
        <w:spacing w:after="0" w:line="240" w:lineRule="auto"/>
      </w:pPr>
      <w:r>
        <w:separator/>
      </w:r>
    </w:p>
  </w:footnote>
  <w:footnote w:type="continuationSeparator" w:id="0">
    <w:p w14:paraId="2CF407EF" w14:textId="77777777" w:rsidR="00BC056D" w:rsidRDefault="00BC056D" w:rsidP="00BC0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F426F" w14:textId="1876911E" w:rsidR="00BC056D" w:rsidRPr="001439E6" w:rsidRDefault="00BC056D" w:rsidP="00BC056D">
    <w:pPr>
      <w:spacing w:after="0"/>
      <w:jc w:val="right"/>
      <w:outlineLvl w:val="0"/>
      <w:rPr>
        <w:rFonts w:ascii="Calibri" w:eastAsia="Calibri" w:hAnsi="Calibri" w:cs="Arial"/>
        <w:bCs/>
        <w:caps/>
        <w:sz w:val="16"/>
        <w:szCs w:val="16"/>
      </w:rPr>
    </w:pPr>
    <w:r w:rsidRPr="001439E6">
      <w:rPr>
        <w:rFonts w:ascii="Calibri" w:eastAsia="Calibri" w:hAnsi="Calibri" w:cs="Arial"/>
        <w:bCs/>
        <w:caps/>
        <w:sz w:val="16"/>
        <w:szCs w:val="16"/>
      </w:rPr>
      <w:t>OMB Control Number:  0584-</w:t>
    </w:r>
    <w:r w:rsidR="009756E6">
      <w:rPr>
        <w:rFonts w:ascii="Calibri" w:eastAsia="Calibri" w:hAnsi="Calibri" w:cs="Arial"/>
        <w:bCs/>
        <w:caps/>
        <w:sz w:val="16"/>
        <w:szCs w:val="16"/>
      </w:rPr>
      <w:t>XXXX</w:t>
    </w:r>
  </w:p>
  <w:p w14:paraId="30046994" w14:textId="4482E68F" w:rsidR="00BC056D" w:rsidRPr="001439E6" w:rsidRDefault="00BC056D" w:rsidP="00BC056D">
    <w:pPr>
      <w:spacing w:after="0"/>
      <w:jc w:val="right"/>
      <w:outlineLvl w:val="0"/>
      <w:rPr>
        <w:rFonts w:ascii="Calibri" w:eastAsia="Calibri" w:hAnsi="Calibri" w:cs="Arial"/>
        <w:bCs/>
        <w:caps/>
        <w:sz w:val="16"/>
        <w:szCs w:val="16"/>
      </w:rPr>
    </w:pPr>
    <w:r w:rsidRPr="001439E6">
      <w:rPr>
        <w:rFonts w:ascii="Calibri" w:eastAsia="Calibri" w:hAnsi="Calibri" w:cs="Arial"/>
        <w:bCs/>
        <w:caps/>
        <w:sz w:val="16"/>
        <w:szCs w:val="16"/>
      </w:rPr>
      <w:t xml:space="preserve">Expiration Date: </w:t>
    </w:r>
    <w:r w:rsidR="00C87E27">
      <w:rPr>
        <w:rFonts w:ascii="Calibri" w:eastAsia="Calibri" w:hAnsi="Calibri" w:cs="Arial"/>
        <w:bCs/>
        <w:caps/>
        <w:sz w:val="16"/>
        <w:szCs w:val="16"/>
      </w:rPr>
      <w:t>X</w:t>
    </w:r>
    <w:r>
      <w:rPr>
        <w:rFonts w:ascii="Calibri" w:eastAsia="Calibri" w:hAnsi="Calibri" w:cs="Arial"/>
        <w:bCs/>
        <w:caps/>
        <w:sz w:val="16"/>
        <w:szCs w:val="16"/>
      </w:rPr>
      <w:t>X/X</w:t>
    </w:r>
    <w:r w:rsidR="00C87E27">
      <w:rPr>
        <w:rFonts w:ascii="Calibri" w:eastAsia="Calibri" w:hAnsi="Calibri" w:cs="Arial"/>
        <w:bCs/>
        <w:caps/>
        <w:sz w:val="16"/>
        <w:szCs w:val="16"/>
      </w:rPr>
      <w:t>X</w:t>
    </w:r>
    <w:r>
      <w:rPr>
        <w:rFonts w:ascii="Calibri" w:eastAsia="Calibri" w:hAnsi="Calibri" w:cs="Arial"/>
        <w:bCs/>
        <w:caps/>
        <w:sz w:val="16"/>
        <w:szCs w:val="16"/>
      </w:rPr>
      <w:t>/</w:t>
    </w:r>
    <w:r w:rsidR="009756E6">
      <w:rPr>
        <w:rFonts w:ascii="Calibri" w:eastAsia="Calibri" w:hAnsi="Calibri" w:cs="Arial"/>
        <w:bCs/>
        <w:caps/>
        <w:sz w:val="16"/>
        <w:szCs w:val="16"/>
      </w:rPr>
      <w:t>20</w:t>
    </w:r>
    <w:r>
      <w:rPr>
        <w:rFonts w:ascii="Calibri" w:eastAsia="Calibri" w:hAnsi="Calibri" w:cs="Arial"/>
        <w:bCs/>
        <w:caps/>
        <w:sz w:val="16"/>
        <w:szCs w:val="16"/>
      </w:rPr>
      <w:t>XX</w:t>
    </w:r>
  </w:p>
  <w:p w14:paraId="7FBDF102" w14:textId="77777777" w:rsidR="00BC056D" w:rsidRDefault="00BC0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4260D"/>
    <w:multiLevelType w:val="hybridMultilevel"/>
    <w:tmpl w:val="B8B4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219"/>
    <w:rsid w:val="000B19C0"/>
    <w:rsid w:val="00106569"/>
    <w:rsid w:val="00133458"/>
    <w:rsid w:val="001B6219"/>
    <w:rsid w:val="001E6888"/>
    <w:rsid w:val="00210E23"/>
    <w:rsid w:val="00290CFB"/>
    <w:rsid w:val="003071A3"/>
    <w:rsid w:val="00346486"/>
    <w:rsid w:val="00384D68"/>
    <w:rsid w:val="003C2336"/>
    <w:rsid w:val="003F06DC"/>
    <w:rsid w:val="0049445E"/>
    <w:rsid w:val="004F5C39"/>
    <w:rsid w:val="005122B6"/>
    <w:rsid w:val="00654EBF"/>
    <w:rsid w:val="00732893"/>
    <w:rsid w:val="007542B4"/>
    <w:rsid w:val="0076132C"/>
    <w:rsid w:val="00831BE9"/>
    <w:rsid w:val="00840641"/>
    <w:rsid w:val="009756E6"/>
    <w:rsid w:val="00A42607"/>
    <w:rsid w:val="00A608FA"/>
    <w:rsid w:val="00A8219C"/>
    <w:rsid w:val="00BC056D"/>
    <w:rsid w:val="00BF1144"/>
    <w:rsid w:val="00C87E27"/>
    <w:rsid w:val="00E01B06"/>
    <w:rsid w:val="00E4752A"/>
    <w:rsid w:val="00EA5009"/>
    <w:rsid w:val="00F021BD"/>
    <w:rsid w:val="00F10919"/>
    <w:rsid w:val="00F30BF8"/>
    <w:rsid w:val="00F31D8C"/>
    <w:rsid w:val="00FE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67EB"/>
  <w15:chartTrackingRefBased/>
  <w15:docId w15:val="{4F159E70-5A0F-4986-9AD8-FE32A550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2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1B6219"/>
    <w:pPr>
      <w:tabs>
        <w:tab w:val="left" w:pos="432"/>
      </w:tabs>
      <w:spacing w:after="240" w:line="240" w:lineRule="auto"/>
      <w:ind w:firstLine="432"/>
      <w:jc w:val="both"/>
    </w:pPr>
    <w:rPr>
      <w:rFonts w:ascii="Garamond" w:eastAsia="Times New Roman" w:hAnsi="Garamond" w:cs="Times New Roman"/>
      <w:sz w:val="24"/>
      <w:szCs w:val="24"/>
    </w:rPr>
  </w:style>
  <w:style w:type="paragraph" w:styleId="BodyTextIndent">
    <w:name w:val="Body Text Indent"/>
    <w:basedOn w:val="Normal"/>
    <w:link w:val="BodyTextIndentChar"/>
    <w:uiPriority w:val="99"/>
    <w:unhideWhenUsed/>
    <w:rsid w:val="001B6219"/>
    <w:pPr>
      <w:spacing w:line="240" w:lineRule="auto"/>
      <w:ind w:firstLine="432"/>
    </w:pPr>
    <w:rPr>
      <w:rFonts w:eastAsia="Times New Roman" w:cstheme="minorHAnsi"/>
      <w:sz w:val="24"/>
      <w:szCs w:val="24"/>
    </w:rPr>
  </w:style>
  <w:style w:type="character" w:customStyle="1" w:styleId="BodyTextIndentChar">
    <w:name w:val="Body Text Indent Char"/>
    <w:basedOn w:val="DefaultParagraphFont"/>
    <w:link w:val="BodyTextIndent"/>
    <w:uiPriority w:val="99"/>
    <w:rsid w:val="001B6219"/>
    <w:rPr>
      <w:rFonts w:eastAsia="Times New Roman" w:cstheme="minorHAnsi"/>
      <w:sz w:val="24"/>
      <w:szCs w:val="24"/>
    </w:rPr>
  </w:style>
  <w:style w:type="paragraph" w:styleId="Title">
    <w:name w:val="Title"/>
    <w:basedOn w:val="Normal"/>
    <w:next w:val="Normal"/>
    <w:link w:val="TitleChar"/>
    <w:uiPriority w:val="10"/>
    <w:qFormat/>
    <w:rsid w:val="001B6219"/>
    <w:pPr>
      <w:jc w:val="center"/>
    </w:pPr>
    <w:rPr>
      <w:rFonts w:cstheme="minorHAnsi"/>
      <w:b/>
      <w:sz w:val="24"/>
      <w:szCs w:val="24"/>
    </w:rPr>
  </w:style>
  <w:style w:type="character" w:customStyle="1" w:styleId="TitleChar">
    <w:name w:val="Title Char"/>
    <w:basedOn w:val="DefaultParagraphFont"/>
    <w:link w:val="Title"/>
    <w:uiPriority w:val="10"/>
    <w:rsid w:val="001B6219"/>
    <w:rPr>
      <w:rFonts w:cstheme="minorHAnsi"/>
      <w:b/>
      <w:sz w:val="24"/>
      <w:szCs w:val="24"/>
    </w:rPr>
  </w:style>
  <w:style w:type="paragraph" w:styleId="ListParagraph">
    <w:name w:val="List Paragraph"/>
    <w:basedOn w:val="Normal"/>
    <w:uiPriority w:val="34"/>
    <w:qFormat/>
    <w:rsid w:val="00831BE9"/>
    <w:pPr>
      <w:ind w:left="720"/>
      <w:contextualSpacing/>
    </w:pPr>
  </w:style>
  <w:style w:type="character" w:styleId="CommentReference">
    <w:name w:val="annotation reference"/>
    <w:basedOn w:val="DefaultParagraphFont"/>
    <w:semiHidden/>
    <w:unhideWhenUsed/>
    <w:rsid w:val="00A42607"/>
    <w:rPr>
      <w:sz w:val="16"/>
      <w:szCs w:val="16"/>
    </w:rPr>
  </w:style>
  <w:style w:type="paragraph" w:styleId="CommentText">
    <w:name w:val="annotation text"/>
    <w:basedOn w:val="Normal"/>
    <w:link w:val="CommentTextChar"/>
    <w:semiHidden/>
    <w:unhideWhenUsed/>
    <w:rsid w:val="00A42607"/>
    <w:pPr>
      <w:spacing w:line="240" w:lineRule="auto"/>
    </w:pPr>
    <w:rPr>
      <w:sz w:val="20"/>
      <w:szCs w:val="20"/>
    </w:rPr>
  </w:style>
  <w:style w:type="character" w:customStyle="1" w:styleId="CommentTextChar">
    <w:name w:val="Comment Text Char"/>
    <w:basedOn w:val="DefaultParagraphFont"/>
    <w:link w:val="CommentText"/>
    <w:uiPriority w:val="99"/>
    <w:semiHidden/>
    <w:rsid w:val="00A42607"/>
    <w:rPr>
      <w:sz w:val="20"/>
      <w:szCs w:val="20"/>
    </w:rPr>
  </w:style>
  <w:style w:type="paragraph" w:styleId="CommentSubject">
    <w:name w:val="annotation subject"/>
    <w:basedOn w:val="CommentText"/>
    <w:next w:val="CommentText"/>
    <w:link w:val="CommentSubjectChar"/>
    <w:uiPriority w:val="99"/>
    <w:semiHidden/>
    <w:unhideWhenUsed/>
    <w:rsid w:val="00A42607"/>
    <w:rPr>
      <w:b/>
      <w:bCs/>
    </w:rPr>
  </w:style>
  <w:style w:type="character" w:customStyle="1" w:styleId="CommentSubjectChar">
    <w:name w:val="Comment Subject Char"/>
    <w:basedOn w:val="CommentTextChar"/>
    <w:link w:val="CommentSubject"/>
    <w:uiPriority w:val="99"/>
    <w:semiHidden/>
    <w:rsid w:val="00A42607"/>
    <w:rPr>
      <w:b/>
      <w:bCs/>
      <w:sz w:val="20"/>
      <w:szCs w:val="20"/>
    </w:rPr>
  </w:style>
  <w:style w:type="paragraph" w:styleId="BalloonText">
    <w:name w:val="Balloon Text"/>
    <w:basedOn w:val="Normal"/>
    <w:link w:val="BalloonTextChar"/>
    <w:uiPriority w:val="99"/>
    <w:semiHidden/>
    <w:unhideWhenUsed/>
    <w:rsid w:val="00A42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607"/>
    <w:rPr>
      <w:rFonts w:ascii="Segoe UI" w:hAnsi="Segoe UI" w:cs="Segoe UI"/>
      <w:sz w:val="18"/>
      <w:szCs w:val="18"/>
    </w:rPr>
  </w:style>
  <w:style w:type="paragraph" w:styleId="Header">
    <w:name w:val="header"/>
    <w:basedOn w:val="Normal"/>
    <w:link w:val="HeaderChar"/>
    <w:uiPriority w:val="99"/>
    <w:unhideWhenUsed/>
    <w:rsid w:val="00BC0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6D"/>
  </w:style>
  <w:style w:type="paragraph" w:styleId="Footer">
    <w:name w:val="footer"/>
    <w:basedOn w:val="Normal"/>
    <w:link w:val="FooterChar"/>
    <w:uiPriority w:val="99"/>
    <w:unhideWhenUsed/>
    <w:rsid w:val="00BC0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6D"/>
  </w:style>
  <w:style w:type="paragraph" w:customStyle="1" w:styleId="Default">
    <w:name w:val="Default"/>
    <w:rsid w:val="0034648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07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Brown</dc:creator>
  <cp:keywords/>
  <dc:description/>
  <cp:lastModifiedBy>Elizabeth Brown</cp:lastModifiedBy>
  <cp:revision>6</cp:revision>
  <dcterms:created xsi:type="dcterms:W3CDTF">2020-08-24T16:00:00Z</dcterms:created>
  <dcterms:modified xsi:type="dcterms:W3CDTF">2020-08-25T15:07:00Z</dcterms:modified>
</cp:coreProperties>
</file>