
<file path=[Content_Types].xml><?xml version="1.0" encoding="utf-8"?>
<Types xmlns="http://schemas.openxmlformats.org/package/2006/content-types">
  <Default Extension="docx" ContentType="application/vnd.openxmlformats-officedocument.wordprocessingml.documen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Pr="00975907" w:rsidR="00975907" w:rsidP="00975907" w:rsidRDefault="00975907">
      <w:pPr>
        <w:spacing w:after="0" w:line="240" w:lineRule="auto"/>
        <w:jc w:val="center"/>
        <w:rPr>
          <w:b/>
          <w:bCs/>
        </w:rPr>
      </w:pPr>
      <w:r w:rsidRPr="00975907">
        <w:rPr>
          <w:b/>
          <w:bCs/>
        </w:rPr>
        <w:t xml:space="preserve">Measuring Consumer Comprehension of Displays of Harmful and </w:t>
      </w:r>
    </w:p>
    <w:p w:rsidRPr="00975907" w:rsidR="00975907" w:rsidP="00975907" w:rsidRDefault="00975907">
      <w:pPr>
        <w:spacing w:after="0" w:line="240" w:lineRule="auto"/>
        <w:jc w:val="center"/>
        <w:rPr>
          <w:b/>
          <w:bCs/>
        </w:rPr>
      </w:pPr>
      <w:r w:rsidRPr="00975907">
        <w:rPr>
          <w:b/>
          <w:bCs/>
        </w:rPr>
        <w:t>Potentially Harmful Constituents in Tobacco Products and Tobacco Smoke</w:t>
      </w:r>
    </w:p>
    <w:p w:rsidRPr="00C338F6" w:rsidR="00C338F6" w:rsidP="00975907" w:rsidRDefault="00975907">
      <w:pPr>
        <w:spacing w:after="0" w:line="240" w:lineRule="auto"/>
        <w:jc w:val="center"/>
        <w:rPr>
          <w:b/>
        </w:rPr>
      </w:pPr>
      <w:r w:rsidRPr="00975907">
        <w:rPr>
          <w:b/>
          <w:bCs/>
        </w:rPr>
        <w:t xml:space="preserve"> </w:t>
      </w:r>
      <w:r w:rsidRPr="00C338F6" w:rsidR="00C338F6">
        <w:rPr>
          <w:b/>
          <w:bCs/>
        </w:rPr>
        <w:t>(OMB Control No. 0910-0</w:t>
      </w:r>
      <w:r>
        <w:rPr>
          <w:b/>
          <w:bCs/>
        </w:rPr>
        <w:t>880</w:t>
      </w:r>
      <w:r w:rsidRPr="00C338F6" w:rsidR="00C338F6">
        <w:rPr>
          <w:b/>
          <w:bCs/>
        </w:rPr>
        <w:t>)</w:t>
      </w:r>
    </w:p>
    <w:p w:rsidRPr="00026C47" w:rsidR="009F288C" w:rsidP="00026C47" w:rsidRDefault="009F288C">
      <w:pPr>
        <w:spacing w:after="0" w:line="240" w:lineRule="auto"/>
      </w:pPr>
    </w:p>
    <w:p w:rsidRPr="00C338F6" w:rsidR="007411A2" w:rsidP="00C338F6" w:rsidRDefault="00C338F6">
      <w:pPr>
        <w:ind w:left="17"/>
      </w:pPr>
      <w:r w:rsidRPr="00C338F6">
        <w:rPr>
          <w:rFonts w:cstheme="minorHAnsi"/>
          <w:szCs w:val="24"/>
        </w:rPr>
        <w:t>The Food and Drug Administration is submitting this nonmaterial/non-substantive change request</w:t>
      </w:r>
      <w:r>
        <w:rPr>
          <w:rFonts w:cstheme="minorHAnsi"/>
          <w:szCs w:val="24"/>
        </w:rPr>
        <w:t xml:space="preserve"> </w:t>
      </w:r>
      <w:r w:rsidRPr="00CF4130" w:rsidR="00026C47">
        <w:rPr>
          <w:rFonts w:cstheme="minorHAnsi"/>
          <w:szCs w:val="24"/>
        </w:rPr>
        <w:t xml:space="preserve">to </w:t>
      </w:r>
      <w:r w:rsidR="00C02F73">
        <w:rPr>
          <w:rFonts w:cstheme="minorHAnsi"/>
          <w:szCs w:val="24"/>
        </w:rPr>
        <w:t xml:space="preserve">incorporate </w:t>
      </w:r>
      <w:r w:rsidRPr="00CF4130" w:rsidR="00026C47">
        <w:rPr>
          <w:rFonts w:cstheme="minorHAnsi"/>
          <w:szCs w:val="24"/>
        </w:rPr>
        <w:t>update</w:t>
      </w:r>
      <w:r w:rsidR="00C02F73">
        <w:rPr>
          <w:rFonts w:cstheme="minorHAnsi"/>
          <w:szCs w:val="24"/>
        </w:rPr>
        <w:t>s to the instruments</w:t>
      </w:r>
      <w:r w:rsidRPr="00CF4130" w:rsidR="00026C47">
        <w:rPr>
          <w:rFonts w:cstheme="minorHAnsi"/>
          <w:szCs w:val="24"/>
        </w:rPr>
        <w:t xml:space="preserve"> </w:t>
      </w:r>
      <w:bookmarkStart w:name="_Hlk35495372" w:id="0"/>
      <w:r w:rsidR="00C02F73">
        <w:rPr>
          <w:rFonts w:cstheme="minorHAnsi"/>
          <w:szCs w:val="24"/>
        </w:rPr>
        <w:t>under this collection</w:t>
      </w:r>
      <w:r w:rsidR="00851465">
        <w:rPr>
          <w:rFonts w:cstheme="minorHAnsi"/>
          <w:szCs w:val="24"/>
        </w:rPr>
        <w:t>.</w:t>
      </w:r>
      <w:r>
        <w:rPr>
          <w:rFonts w:cstheme="minorHAnsi"/>
          <w:szCs w:val="24"/>
        </w:rPr>
        <w:t xml:space="preserve"> </w:t>
      </w:r>
      <w:bookmarkEnd w:id="0"/>
      <w:r w:rsidR="00C02F73">
        <w:rPr>
          <w:rFonts w:cstheme="minorHAnsi"/>
          <w:szCs w:val="24"/>
        </w:rPr>
        <w:t xml:space="preserve"> The changes are detailed below.</w:t>
      </w:r>
    </w:p>
    <w:p w:rsidR="00A4470E" w:rsidP="00A4470E" w:rsidRDefault="00C338F6">
      <w:pPr>
        <w:spacing w:after="0" w:line="240" w:lineRule="auto"/>
        <w:rPr>
          <w:rFonts w:cs="Calibri"/>
          <w:i/>
        </w:rPr>
      </w:pPr>
      <w:r>
        <w:rPr>
          <w:rFonts w:cs="Calibri"/>
          <w:i/>
        </w:rPr>
        <w:t>Track Changed</w:t>
      </w:r>
      <w:r w:rsidRPr="000174F2" w:rsidR="00A4470E">
        <w:rPr>
          <w:rFonts w:cs="Calibri"/>
          <w:i/>
        </w:rPr>
        <w:t xml:space="preserve"> Documents</w:t>
      </w:r>
    </w:p>
    <w:p w:rsidR="001A4A9A" w:rsidP="00A4470E" w:rsidRDefault="001A4A9A">
      <w:pPr>
        <w:spacing w:after="0" w:line="240" w:lineRule="auto"/>
        <w:rPr>
          <w:rFonts w:cs="Calibri"/>
          <w:i/>
        </w:rPr>
      </w:pPr>
    </w:p>
    <w:p w:rsidR="00636484" w:rsidP="00A4470E" w:rsidRDefault="00636484">
      <w:pPr>
        <w:spacing w:after="0" w:line="240" w:lineRule="auto"/>
        <w:rPr>
          <w:rFonts w:cs="Calibri"/>
          <w:i/>
        </w:rPr>
      </w:pPr>
    </w:p>
    <w:tbl>
      <w:tblPr>
        <w:tblW w:w="9916" w:type="dxa"/>
        <w:tblCellMar>
          <w:left w:w="0" w:type="dxa"/>
          <w:right w:w="0" w:type="dxa"/>
        </w:tblCellMar>
        <w:tblLook w:val="04A0" w:firstRow="1" w:lastRow="0" w:firstColumn="1" w:lastColumn="0" w:noHBand="0" w:noVBand="1"/>
      </w:tblPr>
      <w:tblGrid>
        <w:gridCol w:w="1880"/>
        <w:gridCol w:w="2760"/>
        <w:gridCol w:w="5276"/>
      </w:tblGrid>
      <w:tr w:rsidR="00BC1E93" w:rsidTr="004F2416">
        <w:trPr>
          <w:trHeight w:val="271"/>
          <w:tblHeader/>
        </w:trPr>
        <w:tc>
          <w:tcPr>
            <w:tcW w:w="18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00BC1E93" w:rsidP="004A070A" w:rsidRDefault="00BC1E93">
            <w:pPr>
              <w:rPr>
                <w:rFonts w:eastAsia="Times New Roman"/>
              </w:rPr>
            </w:pPr>
            <w:r>
              <w:rPr>
                <w:rFonts w:eastAsia="Times New Roman"/>
              </w:rPr>
              <w:t xml:space="preserve">Appendix </w:t>
            </w:r>
          </w:p>
        </w:tc>
        <w:tc>
          <w:tcPr>
            <w:tcW w:w="276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00BC1E93" w:rsidP="004A070A" w:rsidRDefault="00BC1E93">
            <w:r>
              <w:t>Title</w:t>
            </w:r>
          </w:p>
        </w:tc>
        <w:tc>
          <w:tcPr>
            <w:tcW w:w="5276"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00BC1E93" w:rsidP="00BC1E93" w:rsidRDefault="00BC1E93">
            <w:r>
              <w:t>Change</w:t>
            </w:r>
          </w:p>
        </w:tc>
      </w:tr>
      <w:tr w:rsidR="001A4A9A" w:rsidTr="001A4A9A">
        <w:trPr>
          <w:trHeight w:val="358"/>
        </w:trPr>
        <w:tc>
          <w:tcPr>
            <w:tcW w:w="9916" w:type="dxa"/>
            <w:gridSpan w:val="3"/>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Pr="007F6389" w:rsidR="001A4A9A" w:rsidP="007F6389" w:rsidRDefault="001A4A9A">
            <w:pPr>
              <w:pStyle w:val="ListParagraph"/>
              <w:numPr>
                <w:ilvl w:val="0"/>
                <w:numId w:val="39"/>
              </w:numPr>
              <w:spacing w:after="0" w:line="240" w:lineRule="auto"/>
              <w:rPr>
                <w:rFonts w:cs="Calibri"/>
              </w:rPr>
            </w:pPr>
            <w:r w:rsidRPr="007F6389">
              <w:rPr>
                <w:rFonts w:cs="Calibri"/>
              </w:rPr>
              <w:t>Added Paperwork Reduction Act Statement to the end of all attachments</w:t>
            </w:r>
          </w:p>
        </w:tc>
      </w:tr>
      <w:tr w:rsidR="004A070A" w:rsidTr="004F2416">
        <w:trPr>
          <w:trHeight w:val="271"/>
        </w:trPr>
        <w:tc>
          <w:tcPr>
            <w:tcW w:w="1880" w:type="dxa"/>
            <w:tcBorders>
              <w:top w:val="single" w:color="auto" w:sz="8" w:space="0"/>
              <w:left w:val="single" w:color="auto" w:sz="8" w:space="0"/>
              <w:bottom w:val="single" w:color="auto" w:sz="8" w:space="0"/>
              <w:right w:val="single" w:color="auto" w:sz="8" w:space="0"/>
            </w:tcBorders>
            <w:tcMar>
              <w:top w:w="0" w:type="dxa"/>
              <w:left w:w="108" w:type="dxa"/>
              <w:bottom w:w="0" w:type="dxa"/>
              <w:right w:w="108" w:type="dxa"/>
            </w:tcMar>
          </w:tcPr>
          <w:p w:rsidR="004A070A" w:rsidP="004A070A" w:rsidRDefault="003961DE">
            <w:pPr>
              <w:rPr>
                <w:rFonts w:eastAsia="Times New Roman"/>
              </w:rPr>
            </w:pPr>
            <w:r>
              <w:rPr>
                <w:rFonts w:eastAsia="Times New Roman"/>
              </w:rPr>
              <w:t>G</w:t>
            </w:r>
            <w:bookmarkStart w:name="_MON_1658667094" w:id="1"/>
            <w:bookmarkEnd w:id="1"/>
            <w:r w:rsidR="00C02F73">
              <w:rPr>
                <w:rFonts w:eastAsia="Times New Roman"/>
              </w:rPr>
              <w:object w:dxaOrig="1534" w:dyaOrig="994">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131" style="width:76.5pt;height:49.5pt" o:ole="" type="#_x0000_t75">
                  <v:imagedata o:title="" r:id="rId8"/>
                </v:shape>
                <o:OLEObject Type="Embed" ProgID="Word.Document.12" ShapeID="_x0000_i1131" DrawAspect="Icon" ObjectID="_1658668611" r:id="rId9">
                  <o:FieldCodes>\s</o:FieldCodes>
                </o:OLEObject>
              </w:object>
            </w:r>
          </w:p>
        </w:tc>
        <w:tc>
          <w:tcPr>
            <w:tcW w:w="2760"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004A070A" w:rsidP="004A070A" w:rsidRDefault="00A016CB">
            <w:r w:rsidRPr="00A016CB">
              <w:t>Online Survey Adult Consent</w:t>
            </w:r>
          </w:p>
        </w:tc>
        <w:tc>
          <w:tcPr>
            <w:tcW w:w="5276"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004A070A" w:rsidP="00A016CB" w:rsidRDefault="006B6650">
            <w:r>
              <w:t>M</w:t>
            </w:r>
            <w:r w:rsidRPr="00A016CB" w:rsidR="00A016CB">
              <w:t>inor wording changes and fixed one typo</w:t>
            </w:r>
          </w:p>
        </w:tc>
      </w:tr>
      <w:tr w:rsidR="004A070A" w:rsidTr="004F2416">
        <w:trPr>
          <w:trHeight w:val="637"/>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Pr="005005CD" w:rsidR="00880413" w:rsidP="004A070A" w:rsidRDefault="003961DE">
            <w:r>
              <w:t>H</w:t>
            </w:r>
            <w:bookmarkStart w:name="_MON_1658667110" w:id="2"/>
            <w:bookmarkEnd w:id="2"/>
            <w:r w:rsidR="00C02F73">
              <w:object w:dxaOrig="1534" w:dyaOrig="994">
                <v:shape id="_x0000_i1132" style="width:76.5pt;height:49.5pt" o:ole="" type="#_x0000_t75">
                  <v:imagedata o:title="" r:id="rId10"/>
                </v:shape>
                <o:OLEObject Type="Embed" ProgID="Word.Document.12" ShapeID="_x0000_i1132" DrawAspect="Icon" ObjectID="_1658668612" r:id="rId11">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Pr="005005CD" w:rsidR="004A070A" w:rsidP="004A070A" w:rsidRDefault="00A016CB">
            <w:r w:rsidRPr="00A016CB">
              <w:t>Online Survey Parental Permission</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4A070A" w:rsidP="00A016CB" w:rsidRDefault="006B6650">
            <w:r>
              <w:t>M</w:t>
            </w:r>
            <w:r w:rsidRPr="00A016CB" w:rsidR="00A016CB">
              <w:t>inor wording changes and fixed one typo</w:t>
            </w:r>
          </w:p>
        </w:tc>
      </w:tr>
      <w:tr w:rsidR="004A070A" w:rsidTr="004F2416">
        <w:trPr>
          <w:trHeight w:val="673"/>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4F2416" w:rsidP="004A070A" w:rsidRDefault="003961DE">
            <w:r>
              <w:t>I</w:t>
            </w:r>
          </w:p>
          <w:bookmarkStart w:name="_GoBack" w:id="3"/>
          <w:bookmarkEnd w:id="3"/>
          <w:bookmarkStart w:name="_MON_1658667139" w:id="4"/>
          <w:bookmarkEnd w:id="4"/>
          <w:p w:rsidRPr="005005CD" w:rsidR="004A070A" w:rsidP="004A070A" w:rsidRDefault="00F45931">
            <w:r>
              <w:object w:dxaOrig="1534" w:dyaOrig="994">
                <v:shape id="_x0000_i1133" style="width:76.5pt;height:49.5pt" o:ole="" type="#_x0000_t75">
                  <v:imagedata o:title="" r:id="rId12"/>
                </v:shape>
                <o:OLEObject Type="Embed" ProgID="Word.Document.12" ShapeID="_x0000_i1133" DrawAspect="Icon" ObjectID="_1658668613" r:id="rId13">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Pr="005005CD" w:rsidR="004A070A" w:rsidP="004A070A" w:rsidRDefault="00A016CB">
            <w:r w:rsidRPr="00A016CB">
              <w:t>Online Survey Youth Assent</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4A070A" w:rsidP="00A016CB" w:rsidRDefault="006B6650">
            <w:r>
              <w:t>M</w:t>
            </w:r>
            <w:r w:rsidRPr="00A016CB" w:rsidR="00A016CB">
              <w:t>inor wording changes (including reducing the reading level of the assent question) and fixed one typo</w:t>
            </w:r>
            <w:r>
              <w:t>.</w:t>
            </w:r>
          </w:p>
        </w:tc>
      </w:tr>
      <w:tr w:rsidR="004A070A" w:rsidTr="004F2416">
        <w:trPr>
          <w:trHeight w:val="60"/>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4F2416" w:rsidP="004A070A" w:rsidRDefault="003961DE">
            <w:r>
              <w:t>J</w:t>
            </w:r>
          </w:p>
          <w:bookmarkStart w:name="_MON_1658667175" w:id="5"/>
          <w:bookmarkEnd w:id="5"/>
          <w:p w:rsidRPr="005005CD" w:rsidR="004A070A" w:rsidP="004A070A" w:rsidRDefault="00F45931">
            <w:r>
              <w:object w:dxaOrig="1534" w:dyaOrig="994">
                <v:shape id="_x0000_i1134" style="width:76.5pt;height:49.5pt" o:ole="" type="#_x0000_t75">
                  <v:imagedata o:title="" r:id="rId14"/>
                </v:shape>
                <o:OLEObject Type="Embed" ProgID="Word.Document.12" ShapeID="_x0000_i1134" DrawAspect="Icon" ObjectID="_1658668614" r:id="rId15">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Pr="005005CD" w:rsidR="004A070A" w:rsidP="004A070A" w:rsidRDefault="00A016CB">
            <w:r w:rsidRPr="00A016CB">
              <w:t>Online Survey Screening Questions</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4A070A" w:rsidP="00A016CB" w:rsidRDefault="006B6650">
            <w:r>
              <w:t>M</w:t>
            </w:r>
            <w:r w:rsidRPr="00A016CB" w:rsidR="00A016CB">
              <w:t>inor wording changes</w:t>
            </w:r>
            <w:r w:rsidR="00A016CB">
              <w:t xml:space="preserve"> and c</w:t>
            </w:r>
            <w:r w:rsidRPr="00A016CB" w:rsidR="00A016CB">
              <w:t>larified some programming language (not seen by participants)</w:t>
            </w:r>
            <w:r>
              <w:t>.</w:t>
            </w:r>
          </w:p>
        </w:tc>
      </w:tr>
      <w:tr w:rsidR="004A070A" w:rsidTr="004F2416">
        <w:trPr>
          <w:trHeight w:val="1240"/>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4F2416" w:rsidP="004A070A" w:rsidRDefault="003961DE">
            <w:r>
              <w:t>K</w:t>
            </w:r>
          </w:p>
          <w:bookmarkStart w:name="_MON_1658667197" w:id="6"/>
          <w:bookmarkEnd w:id="6"/>
          <w:p w:rsidR="004A070A" w:rsidP="004A070A" w:rsidRDefault="00F45931">
            <w:r>
              <w:object w:dxaOrig="1534" w:dyaOrig="994">
                <v:shape id="_x0000_i1135" style="width:76.5pt;height:49.5pt" o:ole="" type="#_x0000_t75">
                  <v:imagedata o:title="" r:id="rId16"/>
                </v:shape>
                <o:OLEObject Type="Embed" ProgID="Word.Document.12" ShapeID="_x0000_i1135" DrawAspect="Icon" ObjectID="_1658668615" r:id="rId17">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004A070A" w:rsidP="004A070A" w:rsidRDefault="006B6650">
            <w:r w:rsidRPr="006B6650">
              <w:t>Online Survey Questionnaire</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4A070A" w:rsidP="006B6650" w:rsidRDefault="006B6650">
            <w:r>
              <w:t>Minor wording changes, e.g., added the text “Please say how much you agree or disagree with this statement” to the beginning of questions where appropriate. Clarified some programming language (not seen by participants)</w:t>
            </w:r>
          </w:p>
        </w:tc>
      </w:tr>
      <w:tr w:rsidR="00A016CB" w:rsidTr="004F2416">
        <w:trPr>
          <w:trHeight w:val="592"/>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A016CB" w:rsidP="004A070A" w:rsidRDefault="00A016CB">
            <w:r>
              <w:lastRenderedPageBreak/>
              <w:t>N</w:t>
            </w:r>
            <w:r w:rsidR="00985996">
              <w:t xml:space="preserve"> </w:t>
            </w:r>
            <w:bookmarkStart w:name="_MON_1658667221" w:id="7"/>
            <w:bookmarkEnd w:id="7"/>
            <w:r w:rsidR="00F45931">
              <w:object w:dxaOrig="1534" w:dyaOrig="994">
                <v:shape id="_x0000_i1136" style="width:76.5pt;height:49.5pt" o:ole="" type="#_x0000_t75">
                  <v:imagedata o:title="" r:id="rId18"/>
                </v:shape>
                <o:OLEObject Type="Embed" ProgID="Word.Document.12" ShapeID="_x0000_i1136" DrawAspect="Icon" ObjectID="_1658668616" r:id="rId19">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00A016CB" w:rsidP="004A070A" w:rsidRDefault="00985996">
            <w:r w:rsidRPr="00985996">
              <w:t>Online Survey Invitation Email</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A016CB" w:rsidP="00985996" w:rsidRDefault="00985996">
            <w:r w:rsidRPr="00985996">
              <w:t>Added opt-out link</w:t>
            </w:r>
          </w:p>
        </w:tc>
      </w:tr>
      <w:tr w:rsidR="00A016CB" w:rsidTr="004F2416">
        <w:trPr>
          <w:trHeight w:val="565"/>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A016CB" w:rsidP="004A070A" w:rsidRDefault="00A016CB">
            <w:r>
              <w:t>O</w:t>
            </w:r>
            <w:bookmarkStart w:name="_MON_1658667253" w:id="8"/>
            <w:bookmarkEnd w:id="8"/>
            <w:r w:rsidR="00F45931">
              <w:object w:dxaOrig="1534" w:dyaOrig="994">
                <v:shape id="_x0000_i1137" style="width:76.5pt;height:49.5pt" o:ole="" type="#_x0000_t75">
                  <v:imagedata o:title="" r:id="rId20"/>
                </v:shape>
                <o:OLEObject Type="Embed" ProgID="Word.Document.12" ShapeID="_x0000_i1137" DrawAspect="Icon" ObjectID="_1658668617" r:id="rId21">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00A016CB" w:rsidP="004A070A" w:rsidRDefault="00985996">
            <w:r w:rsidRPr="00985996">
              <w:t>Online Survey Invitation Email</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A016CB" w:rsidP="00985996" w:rsidRDefault="00985996">
            <w:r w:rsidRPr="00985996">
              <w:t>Added opt-out link</w:t>
            </w:r>
          </w:p>
        </w:tc>
      </w:tr>
      <w:tr w:rsidR="00A016CB" w:rsidTr="004F2416">
        <w:trPr>
          <w:trHeight w:val="628"/>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4F2416" w:rsidP="004A070A" w:rsidRDefault="00A016CB">
            <w:r>
              <w:t>P</w:t>
            </w:r>
          </w:p>
          <w:bookmarkStart w:name="_MON_1658667271" w:id="9"/>
          <w:bookmarkEnd w:id="9"/>
          <w:p w:rsidR="00A016CB" w:rsidP="004A070A" w:rsidRDefault="00F45931">
            <w:r>
              <w:object w:dxaOrig="1534" w:dyaOrig="994">
                <v:shape id="_x0000_i1138" style="width:76.5pt;height:49.5pt" o:ole="" type="#_x0000_t75">
                  <v:imagedata o:title="" r:id="rId22"/>
                </v:shape>
                <o:OLEObject Type="Embed" ProgID="Word.Document.12" ShapeID="_x0000_i1138" DrawAspect="Icon" ObjectID="_1658668618" r:id="rId23">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00A016CB" w:rsidP="004A070A" w:rsidRDefault="00985996">
            <w:r w:rsidRPr="00985996">
              <w:t>Online Survey Reminder Email</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A016CB" w:rsidP="00985996" w:rsidRDefault="00985996">
            <w:r w:rsidRPr="00985996">
              <w:t>Unbolded Paperwork Reduction Act Statement</w:t>
            </w:r>
          </w:p>
        </w:tc>
      </w:tr>
      <w:tr w:rsidR="001A4A9A" w:rsidTr="004F2416">
        <w:trPr>
          <w:trHeight w:val="628"/>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1A4A9A" w:rsidP="001A4A9A" w:rsidRDefault="001A4A9A">
            <w:r>
              <w:t>Q</w:t>
            </w:r>
            <w:bookmarkStart w:name="_MON_1658667286" w:id="10"/>
            <w:bookmarkEnd w:id="10"/>
            <w:r>
              <w:object w:dxaOrig="1534" w:dyaOrig="994">
                <v:shape id="_x0000_i1139" style="width:76.5pt;height:49.5pt" o:ole="" type="#_x0000_t75">
                  <v:imagedata o:title="" r:id="rId24"/>
                </v:shape>
                <o:OLEObject Type="Embed" ProgID="Word.Document.12" ShapeID="_x0000_i1139" DrawAspect="Icon" ObjectID="_1658668619" r:id="rId25">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Pr="00985996" w:rsidR="001A4A9A" w:rsidP="001A4A9A" w:rsidRDefault="001A4A9A">
            <w:r w:rsidRPr="00985996">
              <w:t>Online Survey Reminder Email</w:t>
            </w:r>
          </w:p>
        </w:tc>
        <w:tc>
          <w:tcPr>
            <w:tcW w:w="5276" w:type="dxa"/>
            <w:tcBorders>
              <w:top w:val="nil"/>
              <w:left w:val="nil"/>
              <w:bottom w:val="single" w:color="auto" w:sz="8" w:space="0"/>
              <w:right w:val="single" w:color="auto" w:sz="8" w:space="0"/>
            </w:tcBorders>
            <w:tcMar>
              <w:top w:w="0" w:type="dxa"/>
              <w:left w:w="108" w:type="dxa"/>
              <w:bottom w:w="0" w:type="dxa"/>
              <w:right w:w="108" w:type="dxa"/>
            </w:tcMar>
          </w:tcPr>
          <w:p w:rsidR="001A4A9A" w:rsidP="001A4A9A" w:rsidRDefault="001A4A9A">
            <w:r w:rsidRPr="00985996">
              <w:t>Unbolded Paperwork Reduction Act Statement</w:t>
            </w:r>
          </w:p>
        </w:tc>
      </w:tr>
      <w:tr w:rsidR="001A4A9A" w:rsidTr="004F2416">
        <w:trPr>
          <w:trHeight w:val="1870"/>
        </w:trPr>
        <w:tc>
          <w:tcPr>
            <w:tcW w:w="1880" w:type="dxa"/>
            <w:tcBorders>
              <w:top w:val="nil"/>
              <w:left w:val="single" w:color="auto" w:sz="8" w:space="0"/>
              <w:bottom w:val="single" w:color="auto" w:sz="8" w:space="0"/>
              <w:right w:val="single" w:color="auto" w:sz="8" w:space="0"/>
            </w:tcBorders>
            <w:tcMar>
              <w:top w:w="0" w:type="dxa"/>
              <w:left w:w="108" w:type="dxa"/>
              <w:bottom w:w="0" w:type="dxa"/>
              <w:right w:w="108" w:type="dxa"/>
            </w:tcMar>
          </w:tcPr>
          <w:p w:rsidR="001A4A9A" w:rsidP="001A4A9A" w:rsidRDefault="001A4A9A">
            <w:r>
              <w:t>RIHSC</w:t>
            </w:r>
            <w:r w:rsidR="004F2416">
              <w:t>/IRB</w:t>
            </w:r>
            <w:r>
              <w:t xml:space="preserve"> Protocol</w:t>
            </w:r>
          </w:p>
          <w:bookmarkStart w:name="_MON_1658668530" w:id="11"/>
          <w:bookmarkEnd w:id="11"/>
          <w:p w:rsidR="007F6389" w:rsidP="001A4A9A" w:rsidRDefault="007F6389">
            <w:r>
              <w:object w:dxaOrig="1534" w:dyaOrig="994">
                <v:shape id="_x0000_i1158" style="width:76.5pt;height:49.5pt" o:ole="" type="#_x0000_t75">
                  <v:imagedata o:title="" r:id="rId26"/>
                </v:shape>
                <o:OLEObject Type="Embed" ProgID="Word.Document.12" ShapeID="_x0000_i1158" DrawAspect="Icon" ObjectID="_1658668620" r:id="rId27">
                  <o:FieldCodes>\s</o:FieldCodes>
                </o:OLEObject>
              </w:object>
            </w:r>
          </w:p>
        </w:tc>
        <w:tc>
          <w:tcPr>
            <w:tcW w:w="2760" w:type="dxa"/>
            <w:tcBorders>
              <w:top w:val="nil"/>
              <w:left w:val="nil"/>
              <w:bottom w:val="single" w:color="auto" w:sz="8" w:space="0"/>
              <w:right w:val="single" w:color="auto" w:sz="8" w:space="0"/>
            </w:tcBorders>
            <w:tcMar>
              <w:top w:w="0" w:type="dxa"/>
              <w:left w:w="108" w:type="dxa"/>
              <w:bottom w:w="0" w:type="dxa"/>
              <w:right w:w="108" w:type="dxa"/>
            </w:tcMar>
          </w:tcPr>
          <w:p w:rsidRPr="008817FC" w:rsidR="001A4A9A" w:rsidP="001A4A9A" w:rsidRDefault="001A4A9A"/>
          <w:p w:rsidRPr="008817FC" w:rsidR="001A4A9A" w:rsidP="001A4A9A" w:rsidRDefault="001A4A9A"/>
        </w:tc>
        <w:tc>
          <w:tcPr>
            <w:tcW w:w="5276" w:type="dxa"/>
            <w:tcBorders>
              <w:top w:val="single" w:color="auto" w:sz="8" w:space="0"/>
              <w:left w:val="nil"/>
              <w:bottom w:val="single" w:color="auto" w:sz="8" w:space="0"/>
              <w:right w:val="single" w:color="auto" w:sz="8" w:space="0"/>
            </w:tcBorders>
            <w:tcMar>
              <w:top w:w="0" w:type="dxa"/>
              <w:left w:w="108" w:type="dxa"/>
              <w:bottom w:w="0" w:type="dxa"/>
              <w:right w:w="108" w:type="dxa"/>
            </w:tcMar>
          </w:tcPr>
          <w:p w:rsidR="001A4A9A" w:rsidP="001A4A9A" w:rsidRDefault="001A4A9A">
            <w:r>
              <w:t>Clarified which criteria are exclusion versus selection criteria</w:t>
            </w:r>
            <w:r>
              <w:t xml:space="preserve">. </w:t>
            </w:r>
            <w:r>
              <w:t>Fixed minor wording changes to match updated attachments</w:t>
            </w:r>
            <w:r w:rsidR="007F6389">
              <w:t>.</w:t>
            </w:r>
          </w:p>
        </w:tc>
      </w:tr>
    </w:tbl>
    <w:p w:rsidR="00124C54" w:rsidP="00636484" w:rsidRDefault="00124C54"/>
    <w:p w:rsidRPr="000174F2" w:rsidR="00636484" w:rsidP="00A4470E" w:rsidRDefault="00636484">
      <w:pPr>
        <w:spacing w:after="0" w:line="240" w:lineRule="auto"/>
        <w:rPr>
          <w:rFonts w:cs="Calibri"/>
          <w:i/>
        </w:rPr>
      </w:pPr>
    </w:p>
    <w:sectPr w:rsidRPr="000174F2" w:rsidR="00636484" w:rsidSect="001140A3">
      <w:headerReference w:type="default" r:id="rId28"/>
      <w:footnotePr>
        <w:numFmt w:val="chicago"/>
      </w:footnotePr>
      <w:pgSz w:w="12240" w:h="15840"/>
      <w:pgMar w:top="1440" w:right="1440" w:bottom="126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0B2397" w:rsidRDefault="000B2397" w:rsidP="000B2397">
      <w:pPr>
        <w:spacing w:after="0" w:line="240" w:lineRule="auto"/>
      </w:pPr>
      <w:r>
        <w:separator/>
      </w:r>
    </w:p>
  </w:endnote>
  <w:endnote w:type="continuationSeparator" w:id="0">
    <w:p w:rsidR="000B2397" w:rsidRDefault="000B2397" w:rsidP="000B239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0B2397" w:rsidRDefault="000B2397" w:rsidP="000B2397">
      <w:pPr>
        <w:spacing w:after="0" w:line="240" w:lineRule="auto"/>
      </w:pPr>
      <w:r>
        <w:separator/>
      </w:r>
    </w:p>
  </w:footnote>
  <w:footnote w:type="continuationSeparator" w:id="0">
    <w:p w:rsidR="000B2397" w:rsidRDefault="000B2397" w:rsidP="000B239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C338F6" w:rsidRDefault="00C338F6" w:rsidP="00C338F6">
    <w:pPr>
      <w:pStyle w:val="Header"/>
      <w:jc w:val="center"/>
    </w:pPr>
    <w:r>
      <w:t>U.S Food and Drug Administration</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26A504B"/>
    <w:multiLevelType w:val="hybridMultilevel"/>
    <w:tmpl w:val="3DD8160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412538C"/>
    <w:multiLevelType w:val="hybridMultilevel"/>
    <w:tmpl w:val="B4A0D8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73E07F9"/>
    <w:multiLevelType w:val="hybridMultilevel"/>
    <w:tmpl w:val="B3F8BEC4"/>
    <w:lvl w:ilvl="0" w:tplc="0D7C92E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87F18BF"/>
    <w:multiLevelType w:val="hybridMultilevel"/>
    <w:tmpl w:val="4146705E"/>
    <w:lvl w:ilvl="0" w:tplc="CFE299A8">
      <w:start w:val="1"/>
      <w:numFmt w:val="upperRoman"/>
      <w:lvlText w:val="%1."/>
      <w:lvlJc w:val="left"/>
      <w:pPr>
        <w:ind w:left="900" w:hanging="720"/>
      </w:pPr>
      <w:rPr>
        <w:rFonts w:hint="default"/>
        <w:b/>
        <w:color w:val="auto"/>
      </w:rPr>
    </w:lvl>
    <w:lvl w:ilvl="1" w:tplc="6630CF14">
      <w:start w:val="1"/>
      <w:numFmt w:val="upperLetter"/>
      <w:lvlText w:val="%2."/>
      <w:lvlJc w:val="left"/>
      <w:pPr>
        <w:ind w:left="1440" w:hanging="360"/>
      </w:pPr>
      <w:rPr>
        <w:b/>
        <w:color w:val="auto"/>
      </w:rPr>
    </w:lvl>
    <w:lvl w:ilvl="2" w:tplc="0409000F">
      <w:start w:val="1"/>
      <w:numFmt w:val="decimal"/>
      <w:lvlText w:val="%3."/>
      <w:lvlJc w:val="left"/>
      <w:pPr>
        <w:ind w:left="2160" w:hanging="180"/>
      </w:pPr>
    </w:lvl>
    <w:lvl w:ilvl="3" w:tplc="1D12C09C">
      <w:start w:val="1"/>
      <w:numFmt w:val="decimal"/>
      <w:lvlText w:val="%4)"/>
      <w:lvlJc w:val="left"/>
      <w:pPr>
        <w:ind w:left="2880" w:hanging="360"/>
      </w:pPr>
      <w:rPr>
        <w:rFonts w:hint="default"/>
      </w:r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FA1550B"/>
    <w:multiLevelType w:val="hybridMultilevel"/>
    <w:tmpl w:val="9A6A3D40"/>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10775895"/>
    <w:multiLevelType w:val="hybridMultilevel"/>
    <w:tmpl w:val="94F0605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6AC7620"/>
    <w:multiLevelType w:val="hybridMultilevel"/>
    <w:tmpl w:val="E62CDFF0"/>
    <w:lvl w:ilvl="0" w:tplc="D480B054">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 w15:restartNumberingAfterBreak="0">
    <w:nsid w:val="191E5B59"/>
    <w:multiLevelType w:val="hybridMultilevel"/>
    <w:tmpl w:val="B13A9D2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CF067D4"/>
    <w:multiLevelType w:val="hybridMultilevel"/>
    <w:tmpl w:val="CC845E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1F105057"/>
    <w:multiLevelType w:val="hybridMultilevel"/>
    <w:tmpl w:val="DE1C554C"/>
    <w:lvl w:ilvl="0" w:tplc="CEAE7AD0">
      <w:start w:val="30"/>
      <w:numFmt w:val="bullet"/>
      <w:lvlText w:val="-"/>
      <w:lvlJc w:val="left"/>
      <w:pPr>
        <w:ind w:left="420" w:hanging="360"/>
      </w:pPr>
      <w:rPr>
        <w:rFonts w:ascii="Times New Roman" w:eastAsiaTheme="minorHAnsi" w:hAnsi="Times New Roman" w:cs="Times New Roman" w:hint="default"/>
      </w:rPr>
    </w:lvl>
    <w:lvl w:ilvl="1" w:tplc="04090003" w:tentative="1">
      <w:start w:val="1"/>
      <w:numFmt w:val="bullet"/>
      <w:lvlText w:val="o"/>
      <w:lvlJc w:val="left"/>
      <w:pPr>
        <w:ind w:left="1140" w:hanging="360"/>
      </w:pPr>
      <w:rPr>
        <w:rFonts w:ascii="Courier New" w:hAnsi="Courier New" w:cs="Courier New" w:hint="default"/>
      </w:rPr>
    </w:lvl>
    <w:lvl w:ilvl="2" w:tplc="04090005" w:tentative="1">
      <w:start w:val="1"/>
      <w:numFmt w:val="bullet"/>
      <w:lvlText w:val=""/>
      <w:lvlJc w:val="left"/>
      <w:pPr>
        <w:ind w:left="1860" w:hanging="360"/>
      </w:pPr>
      <w:rPr>
        <w:rFonts w:ascii="Wingdings" w:hAnsi="Wingdings" w:hint="default"/>
      </w:rPr>
    </w:lvl>
    <w:lvl w:ilvl="3" w:tplc="04090001" w:tentative="1">
      <w:start w:val="1"/>
      <w:numFmt w:val="bullet"/>
      <w:lvlText w:val=""/>
      <w:lvlJc w:val="left"/>
      <w:pPr>
        <w:ind w:left="2580" w:hanging="360"/>
      </w:pPr>
      <w:rPr>
        <w:rFonts w:ascii="Symbol" w:hAnsi="Symbol" w:hint="default"/>
      </w:rPr>
    </w:lvl>
    <w:lvl w:ilvl="4" w:tplc="04090003" w:tentative="1">
      <w:start w:val="1"/>
      <w:numFmt w:val="bullet"/>
      <w:lvlText w:val="o"/>
      <w:lvlJc w:val="left"/>
      <w:pPr>
        <w:ind w:left="3300" w:hanging="360"/>
      </w:pPr>
      <w:rPr>
        <w:rFonts w:ascii="Courier New" w:hAnsi="Courier New" w:cs="Courier New" w:hint="default"/>
      </w:rPr>
    </w:lvl>
    <w:lvl w:ilvl="5" w:tplc="04090005" w:tentative="1">
      <w:start w:val="1"/>
      <w:numFmt w:val="bullet"/>
      <w:lvlText w:val=""/>
      <w:lvlJc w:val="left"/>
      <w:pPr>
        <w:ind w:left="4020" w:hanging="360"/>
      </w:pPr>
      <w:rPr>
        <w:rFonts w:ascii="Wingdings" w:hAnsi="Wingdings" w:hint="default"/>
      </w:rPr>
    </w:lvl>
    <w:lvl w:ilvl="6" w:tplc="04090001" w:tentative="1">
      <w:start w:val="1"/>
      <w:numFmt w:val="bullet"/>
      <w:lvlText w:val=""/>
      <w:lvlJc w:val="left"/>
      <w:pPr>
        <w:ind w:left="4740" w:hanging="360"/>
      </w:pPr>
      <w:rPr>
        <w:rFonts w:ascii="Symbol" w:hAnsi="Symbol" w:hint="default"/>
      </w:rPr>
    </w:lvl>
    <w:lvl w:ilvl="7" w:tplc="04090003" w:tentative="1">
      <w:start w:val="1"/>
      <w:numFmt w:val="bullet"/>
      <w:lvlText w:val="o"/>
      <w:lvlJc w:val="left"/>
      <w:pPr>
        <w:ind w:left="5460" w:hanging="360"/>
      </w:pPr>
      <w:rPr>
        <w:rFonts w:ascii="Courier New" w:hAnsi="Courier New" w:cs="Courier New" w:hint="default"/>
      </w:rPr>
    </w:lvl>
    <w:lvl w:ilvl="8" w:tplc="04090005" w:tentative="1">
      <w:start w:val="1"/>
      <w:numFmt w:val="bullet"/>
      <w:lvlText w:val=""/>
      <w:lvlJc w:val="left"/>
      <w:pPr>
        <w:ind w:left="6180" w:hanging="360"/>
      </w:pPr>
      <w:rPr>
        <w:rFonts w:ascii="Wingdings" w:hAnsi="Wingdings" w:hint="default"/>
      </w:rPr>
    </w:lvl>
  </w:abstractNum>
  <w:abstractNum w:abstractNumId="10" w15:restartNumberingAfterBreak="0">
    <w:nsid w:val="219D3A3A"/>
    <w:multiLevelType w:val="hybridMultilevel"/>
    <w:tmpl w:val="172E7D9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 w15:restartNumberingAfterBreak="0">
    <w:nsid w:val="21BF5D92"/>
    <w:multiLevelType w:val="hybridMultilevel"/>
    <w:tmpl w:val="EE26CCF6"/>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225139ED"/>
    <w:multiLevelType w:val="hybridMultilevel"/>
    <w:tmpl w:val="DC1EEDA6"/>
    <w:lvl w:ilvl="0" w:tplc="6F1E6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26F3FB5"/>
    <w:multiLevelType w:val="hybridMultilevel"/>
    <w:tmpl w:val="E9DC63CA"/>
    <w:lvl w:ilvl="0" w:tplc="F3AA7D3C">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7D4390E"/>
    <w:multiLevelType w:val="hybridMultilevel"/>
    <w:tmpl w:val="02640A2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DB07217"/>
    <w:multiLevelType w:val="hybridMultilevel"/>
    <w:tmpl w:val="51849138"/>
    <w:lvl w:ilvl="0" w:tplc="04090001">
      <w:start w:val="1"/>
      <w:numFmt w:val="bullet"/>
      <w:lvlText w:val=""/>
      <w:lvlJc w:val="left"/>
      <w:pPr>
        <w:ind w:left="737" w:hanging="360"/>
      </w:pPr>
      <w:rPr>
        <w:rFonts w:ascii="Symbol" w:hAnsi="Symbol" w:hint="default"/>
      </w:rPr>
    </w:lvl>
    <w:lvl w:ilvl="1" w:tplc="04090003" w:tentative="1">
      <w:start w:val="1"/>
      <w:numFmt w:val="bullet"/>
      <w:lvlText w:val="o"/>
      <w:lvlJc w:val="left"/>
      <w:pPr>
        <w:ind w:left="1457" w:hanging="360"/>
      </w:pPr>
      <w:rPr>
        <w:rFonts w:ascii="Courier New" w:hAnsi="Courier New" w:cs="Courier New" w:hint="default"/>
      </w:rPr>
    </w:lvl>
    <w:lvl w:ilvl="2" w:tplc="04090005" w:tentative="1">
      <w:start w:val="1"/>
      <w:numFmt w:val="bullet"/>
      <w:lvlText w:val=""/>
      <w:lvlJc w:val="left"/>
      <w:pPr>
        <w:ind w:left="2177" w:hanging="360"/>
      </w:pPr>
      <w:rPr>
        <w:rFonts w:ascii="Wingdings" w:hAnsi="Wingdings" w:hint="default"/>
      </w:rPr>
    </w:lvl>
    <w:lvl w:ilvl="3" w:tplc="04090001" w:tentative="1">
      <w:start w:val="1"/>
      <w:numFmt w:val="bullet"/>
      <w:lvlText w:val=""/>
      <w:lvlJc w:val="left"/>
      <w:pPr>
        <w:ind w:left="2897" w:hanging="360"/>
      </w:pPr>
      <w:rPr>
        <w:rFonts w:ascii="Symbol" w:hAnsi="Symbol" w:hint="default"/>
      </w:rPr>
    </w:lvl>
    <w:lvl w:ilvl="4" w:tplc="04090003" w:tentative="1">
      <w:start w:val="1"/>
      <w:numFmt w:val="bullet"/>
      <w:lvlText w:val="o"/>
      <w:lvlJc w:val="left"/>
      <w:pPr>
        <w:ind w:left="3617" w:hanging="360"/>
      </w:pPr>
      <w:rPr>
        <w:rFonts w:ascii="Courier New" w:hAnsi="Courier New" w:cs="Courier New" w:hint="default"/>
      </w:rPr>
    </w:lvl>
    <w:lvl w:ilvl="5" w:tplc="04090005" w:tentative="1">
      <w:start w:val="1"/>
      <w:numFmt w:val="bullet"/>
      <w:lvlText w:val=""/>
      <w:lvlJc w:val="left"/>
      <w:pPr>
        <w:ind w:left="4337" w:hanging="360"/>
      </w:pPr>
      <w:rPr>
        <w:rFonts w:ascii="Wingdings" w:hAnsi="Wingdings" w:hint="default"/>
      </w:rPr>
    </w:lvl>
    <w:lvl w:ilvl="6" w:tplc="04090001" w:tentative="1">
      <w:start w:val="1"/>
      <w:numFmt w:val="bullet"/>
      <w:lvlText w:val=""/>
      <w:lvlJc w:val="left"/>
      <w:pPr>
        <w:ind w:left="5057" w:hanging="360"/>
      </w:pPr>
      <w:rPr>
        <w:rFonts w:ascii="Symbol" w:hAnsi="Symbol" w:hint="default"/>
      </w:rPr>
    </w:lvl>
    <w:lvl w:ilvl="7" w:tplc="04090003" w:tentative="1">
      <w:start w:val="1"/>
      <w:numFmt w:val="bullet"/>
      <w:lvlText w:val="o"/>
      <w:lvlJc w:val="left"/>
      <w:pPr>
        <w:ind w:left="5777" w:hanging="360"/>
      </w:pPr>
      <w:rPr>
        <w:rFonts w:ascii="Courier New" w:hAnsi="Courier New" w:cs="Courier New" w:hint="default"/>
      </w:rPr>
    </w:lvl>
    <w:lvl w:ilvl="8" w:tplc="04090005" w:tentative="1">
      <w:start w:val="1"/>
      <w:numFmt w:val="bullet"/>
      <w:lvlText w:val=""/>
      <w:lvlJc w:val="left"/>
      <w:pPr>
        <w:ind w:left="6497" w:hanging="360"/>
      </w:pPr>
      <w:rPr>
        <w:rFonts w:ascii="Wingdings" w:hAnsi="Wingdings" w:hint="default"/>
      </w:rPr>
    </w:lvl>
  </w:abstractNum>
  <w:abstractNum w:abstractNumId="16" w15:restartNumberingAfterBreak="0">
    <w:nsid w:val="32D55ACF"/>
    <w:multiLevelType w:val="hybridMultilevel"/>
    <w:tmpl w:val="E7A07D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33574409"/>
    <w:multiLevelType w:val="hybridMultilevel"/>
    <w:tmpl w:val="B810EE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3A04781C"/>
    <w:multiLevelType w:val="hybridMultilevel"/>
    <w:tmpl w:val="B796874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3D9B10EA"/>
    <w:multiLevelType w:val="hybridMultilevel"/>
    <w:tmpl w:val="1FFEDEC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FB70777"/>
    <w:multiLevelType w:val="hybridMultilevel"/>
    <w:tmpl w:val="2646CBBA"/>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40F950EA"/>
    <w:multiLevelType w:val="hybridMultilevel"/>
    <w:tmpl w:val="0876D09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15:restartNumberingAfterBreak="0">
    <w:nsid w:val="4A2417E2"/>
    <w:multiLevelType w:val="hybridMultilevel"/>
    <w:tmpl w:val="BEA087DC"/>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1E46841"/>
    <w:multiLevelType w:val="hybridMultilevel"/>
    <w:tmpl w:val="C00038EC"/>
    <w:lvl w:ilvl="0" w:tplc="3D92804A">
      <w:start w:val="1"/>
      <w:numFmt w:val="decimal"/>
      <w:lvlText w:val="%1."/>
      <w:lvlJc w:val="left"/>
      <w:pPr>
        <w:ind w:left="720" w:hanging="360"/>
      </w:pPr>
      <w:rPr>
        <w:rFonts w:asciiTheme="minorHAnsi" w:eastAsiaTheme="minorHAnsi" w:hAnsiTheme="minorHAnsi" w:cs="Calibri"/>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5DA42282"/>
    <w:multiLevelType w:val="hybridMultilevel"/>
    <w:tmpl w:val="3740E7F4"/>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5" w15:restartNumberingAfterBreak="0">
    <w:nsid w:val="5DF26846"/>
    <w:multiLevelType w:val="hybridMultilevel"/>
    <w:tmpl w:val="C762AF90"/>
    <w:lvl w:ilvl="0" w:tplc="A92C6F72">
      <w:numFmt w:val="bullet"/>
      <w:lvlText w:val="-"/>
      <w:lvlJc w:val="left"/>
      <w:pPr>
        <w:ind w:left="720" w:hanging="360"/>
      </w:pPr>
      <w:rPr>
        <w:rFonts w:ascii="Cambria" w:eastAsia="MS Mincho" w:hAnsi="Cambria" w:cs="Aria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6" w15:restartNumberingAfterBreak="0">
    <w:nsid w:val="5F755A59"/>
    <w:multiLevelType w:val="hybridMultilevel"/>
    <w:tmpl w:val="8FE4B38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7" w15:restartNumberingAfterBreak="0">
    <w:nsid w:val="62650E2E"/>
    <w:multiLevelType w:val="hybridMultilevel"/>
    <w:tmpl w:val="5476A9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64E85A73"/>
    <w:multiLevelType w:val="hybridMultilevel"/>
    <w:tmpl w:val="D8F49AB0"/>
    <w:lvl w:ilvl="0" w:tplc="4656A0AE">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68D90994"/>
    <w:multiLevelType w:val="hybridMultilevel"/>
    <w:tmpl w:val="6678A0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0" w15:restartNumberingAfterBreak="0">
    <w:nsid w:val="699C59FB"/>
    <w:multiLevelType w:val="hybridMultilevel"/>
    <w:tmpl w:val="9C8C407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6CDC12B6"/>
    <w:multiLevelType w:val="hybridMultilevel"/>
    <w:tmpl w:val="1B805F84"/>
    <w:lvl w:ilvl="0" w:tplc="6F1E6CCC">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FE02A60"/>
    <w:multiLevelType w:val="hybridMultilevel"/>
    <w:tmpl w:val="A2BCB03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3166BCC"/>
    <w:multiLevelType w:val="hybridMultilevel"/>
    <w:tmpl w:val="878ECC5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4D85603"/>
    <w:multiLevelType w:val="hybridMultilevel"/>
    <w:tmpl w:val="0FF6A916"/>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5" w15:restartNumberingAfterBreak="0">
    <w:nsid w:val="776A7DE8"/>
    <w:multiLevelType w:val="hybridMultilevel"/>
    <w:tmpl w:val="0A026AEE"/>
    <w:lvl w:ilvl="0" w:tplc="0409000F">
      <w:start w:val="1"/>
      <w:numFmt w:val="decimal"/>
      <w:lvlText w:val="%1."/>
      <w:lvlJc w:val="left"/>
      <w:pPr>
        <w:ind w:left="2340" w:hanging="360"/>
      </w:pPr>
    </w:lvl>
    <w:lvl w:ilvl="1" w:tplc="04090019" w:tentative="1">
      <w:start w:val="1"/>
      <w:numFmt w:val="lowerLetter"/>
      <w:lvlText w:val="%2."/>
      <w:lvlJc w:val="left"/>
      <w:pPr>
        <w:ind w:left="3060" w:hanging="360"/>
      </w:pPr>
    </w:lvl>
    <w:lvl w:ilvl="2" w:tplc="0409001B" w:tentative="1">
      <w:start w:val="1"/>
      <w:numFmt w:val="lowerRoman"/>
      <w:lvlText w:val="%3."/>
      <w:lvlJc w:val="right"/>
      <w:pPr>
        <w:ind w:left="3780" w:hanging="180"/>
      </w:pPr>
    </w:lvl>
    <w:lvl w:ilvl="3" w:tplc="0409000F" w:tentative="1">
      <w:start w:val="1"/>
      <w:numFmt w:val="decimal"/>
      <w:lvlText w:val="%4."/>
      <w:lvlJc w:val="left"/>
      <w:pPr>
        <w:ind w:left="4500" w:hanging="360"/>
      </w:pPr>
    </w:lvl>
    <w:lvl w:ilvl="4" w:tplc="04090019" w:tentative="1">
      <w:start w:val="1"/>
      <w:numFmt w:val="lowerLetter"/>
      <w:lvlText w:val="%5."/>
      <w:lvlJc w:val="left"/>
      <w:pPr>
        <w:ind w:left="5220" w:hanging="360"/>
      </w:pPr>
    </w:lvl>
    <w:lvl w:ilvl="5" w:tplc="0409001B" w:tentative="1">
      <w:start w:val="1"/>
      <w:numFmt w:val="lowerRoman"/>
      <w:lvlText w:val="%6."/>
      <w:lvlJc w:val="right"/>
      <w:pPr>
        <w:ind w:left="5940" w:hanging="180"/>
      </w:pPr>
    </w:lvl>
    <w:lvl w:ilvl="6" w:tplc="0409000F" w:tentative="1">
      <w:start w:val="1"/>
      <w:numFmt w:val="decimal"/>
      <w:lvlText w:val="%7."/>
      <w:lvlJc w:val="left"/>
      <w:pPr>
        <w:ind w:left="6660" w:hanging="360"/>
      </w:pPr>
    </w:lvl>
    <w:lvl w:ilvl="7" w:tplc="04090019" w:tentative="1">
      <w:start w:val="1"/>
      <w:numFmt w:val="lowerLetter"/>
      <w:lvlText w:val="%8."/>
      <w:lvlJc w:val="left"/>
      <w:pPr>
        <w:ind w:left="7380" w:hanging="360"/>
      </w:pPr>
    </w:lvl>
    <w:lvl w:ilvl="8" w:tplc="0409001B" w:tentative="1">
      <w:start w:val="1"/>
      <w:numFmt w:val="lowerRoman"/>
      <w:lvlText w:val="%9."/>
      <w:lvlJc w:val="right"/>
      <w:pPr>
        <w:ind w:left="8100" w:hanging="180"/>
      </w:pPr>
    </w:lvl>
  </w:abstractNum>
  <w:abstractNum w:abstractNumId="36" w15:restartNumberingAfterBreak="0">
    <w:nsid w:val="78C623DF"/>
    <w:multiLevelType w:val="hybridMultilevel"/>
    <w:tmpl w:val="BCEC4F9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7" w15:restartNumberingAfterBreak="0">
    <w:nsid w:val="7A131025"/>
    <w:multiLevelType w:val="hybridMultilevel"/>
    <w:tmpl w:val="53FC4308"/>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E0546C5"/>
    <w:multiLevelType w:val="hybridMultilevel"/>
    <w:tmpl w:val="994EAC2C"/>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abstractNumId w:val="36"/>
  </w:num>
  <w:num w:numId="2">
    <w:abstractNumId w:val="26"/>
  </w:num>
  <w:num w:numId="3">
    <w:abstractNumId w:val="38"/>
  </w:num>
  <w:num w:numId="4">
    <w:abstractNumId w:val="17"/>
  </w:num>
  <w:num w:numId="5">
    <w:abstractNumId w:val="7"/>
  </w:num>
  <w:num w:numId="6">
    <w:abstractNumId w:val="8"/>
  </w:num>
  <w:num w:numId="7">
    <w:abstractNumId w:val="20"/>
  </w:num>
  <w:num w:numId="8">
    <w:abstractNumId w:val="3"/>
  </w:num>
  <w:num w:numId="9">
    <w:abstractNumId w:val="35"/>
  </w:num>
  <w:num w:numId="10">
    <w:abstractNumId w:val="0"/>
  </w:num>
  <w:num w:numId="11">
    <w:abstractNumId w:val="10"/>
  </w:num>
  <w:num w:numId="12">
    <w:abstractNumId w:val="16"/>
  </w:num>
  <w:num w:numId="13">
    <w:abstractNumId w:val="37"/>
  </w:num>
  <w:num w:numId="14">
    <w:abstractNumId w:val="5"/>
  </w:num>
  <w:num w:numId="15">
    <w:abstractNumId w:val="14"/>
  </w:num>
  <w:num w:numId="16">
    <w:abstractNumId w:val="4"/>
  </w:num>
  <w:num w:numId="17">
    <w:abstractNumId w:val="19"/>
  </w:num>
  <w:num w:numId="18">
    <w:abstractNumId w:val="12"/>
  </w:num>
  <w:num w:numId="19">
    <w:abstractNumId w:val="31"/>
  </w:num>
  <w:num w:numId="20">
    <w:abstractNumId w:val="9"/>
  </w:num>
  <w:num w:numId="21">
    <w:abstractNumId w:val="6"/>
  </w:num>
  <w:num w:numId="22">
    <w:abstractNumId w:val="23"/>
  </w:num>
  <w:num w:numId="23">
    <w:abstractNumId w:val="33"/>
  </w:num>
  <w:num w:numId="24">
    <w:abstractNumId w:val="13"/>
  </w:num>
  <w:num w:numId="25">
    <w:abstractNumId w:val="28"/>
  </w:num>
  <w:num w:numId="26">
    <w:abstractNumId w:val="2"/>
  </w:num>
  <w:num w:numId="27">
    <w:abstractNumId w:val="18"/>
  </w:num>
  <w:num w:numId="28">
    <w:abstractNumId w:val="30"/>
  </w:num>
  <w:num w:numId="29">
    <w:abstractNumId w:val="32"/>
  </w:num>
  <w:num w:numId="30">
    <w:abstractNumId w:val="24"/>
  </w:num>
  <w:num w:numId="31">
    <w:abstractNumId w:val="22"/>
  </w:num>
  <w:num w:numId="32">
    <w:abstractNumId w:val="11"/>
  </w:num>
  <w:num w:numId="33">
    <w:abstractNumId w:val="34"/>
  </w:num>
  <w:num w:numId="34">
    <w:abstractNumId w:val="21"/>
  </w:num>
  <w:num w:numId="35">
    <w:abstractNumId w:val="29"/>
  </w:num>
  <w:num w:numId="36">
    <w:abstractNumId w:val="15"/>
  </w:num>
  <w:num w:numId="37">
    <w:abstractNumId w:val="25"/>
  </w:num>
  <w:num w:numId="38">
    <w:abstractNumId w:val="27"/>
  </w:num>
  <w:num w:numId="3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oNotTrackFormatting/>
  <w:defaultTabStop w:val="720"/>
  <w:characterSpacingControl w:val="doNotCompress"/>
  <w:footnotePr>
    <w:numFmt w:val="chicago"/>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7744A"/>
    <w:rsid w:val="00003866"/>
    <w:rsid w:val="000174F2"/>
    <w:rsid w:val="00026C47"/>
    <w:rsid w:val="00062C77"/>
    <w:rsid w:val="0007566F"/>
    <w:rsid w:val="0008452C"/>
    <w:rsid w:val="00085DA0"/>
    <w:rsid w:val="000878B1"/>
    <w:rsid w:val="00091AC6"/>
    <w:rsid w:val="000B2397"/>
    <w:rsid w:val="000B317F"/>
    <w:rsid w:val="000D6AB6"/>
    <w:rsid w:val="000F4517"/>
    <w:rsid w:val="001140A3"/>
    <w:rsid w:val="001145E1"/>
    <w:rsid w:val="00116F02"/>
    <w:rsid w:val="00124C54"/>
    <w:rsid w:val="0014649D"/>
    <w:rsid w:val="00156340"/>
    <w:rsid w:val="00160055"/>
    <w:rsid w:val="00173CCD"/>
    <w:rsid w:val="00174287"/>
    <w:rsid w:val="0018282D"/>
    <w:rsid w:val="001848FD"/>
    <w:rsid w:val="001935E9"/>
    <w:rsid w:val="001A4A9A"/>
    <w:rsid w:val="001B1042"/>
    <w:rsid w:val="002407A5"/>
    <w:rsid w:val="00250B4D"/>
    <w:rsid w:val="00264341"/>
    <w:rsid w:val="00271A60"/>
    <w:rsid w:val="00273168"/>
    <w:rsid w:val="002853AA"/>
    <w:rsid w:val="002960A3"/>
    <w:rsid w:val="00297C12"/>
    <w:rsid w:val="002F488D"/>
    <w:rsid w:val="00336F42"/>
    <w:rsid w:val="00341473"/>
    <w:rsid w:val="00351B61"/>
    <w:rsid w:val="00392471"/>
    <w:rsid w:val="003961DE"/>
    <w:rsid w:val="003A2E59"/>
    <w:rsid w:val="003A7329"/>
    <w:rsid w:val="003B3F9E"/>
    <w:rsid w:val="003D3FA6"/>
    <w:rsid w:val="003E7C50"/>
    <w:rsid w:val="003F1893"/>
    <w:rsid w:val="0041016B"/>
    <w:rsid w:val="00410E8B"/>
    <w:rsid w:val="00411C26"/>
    <w:rsid w:val="00412661"/>
    <w:rsid w:val="00413E82"/>
    <w:rsid w:val="00440F45"/>
    <w:rsid w:val="0045795C"/>
    <w:rsid w:val="0046196F"/>
    <w:rsid w:val="00461F39"/>
    <w:rsid w:val="00466BF2"/>
    <w:rsid w:val="00471A01"/>
    <w:rsid w:val="00486A6A"/>
    <w:rsid w:val="004A070A"/>
    <w:rsid w:val="004A5894"/>
    <w:rsid w:val="004C3A1E"/>
    <w:rsid w:val="004C44E6"/>
    <w:rsid w:val="004C45F7"/>
    <w:rsid w:val="004D5B1D"/>
    <w:rsid w:val="004F2416"/>
    <w:rsid w:val="00510F46"/>
    <w:rsid w:val="00520FD5"/>
    <w:rsid w:val="005B56B4"/>
    <w:rsid w:val="005D3DBE"/>
    <w:rsid w:val="005D61BC"/>
    <w:rsid w:val="00613E41"/>
    <w:rsid w:val="006162FF"/>
    <w:rsid w:val="0062246A"/>
    <w:rsid w:val="0062641E"/>
    <w:rsid w:val="00636484"/>
    <w:rsid w:val="00653359"/>
    <w:rsid w:val="006604A1"/>
    <w:rsid w:val="006643B4"/>
    <w:rsid w:val="00670E09"/>
    <w:rsid w:val="006859B4"/>
    <w:rsid w:val="006A1FCE"/>
    <w:rsid w:val="006A7774"/>
    <w:rsid w:val="006B006A"/>
    <w:rsid w:val="006B441C"/>
    <w:rsid w:val="006B6650"/>
    <w:rsid w:val="006B78C8"/>
    <w:rsid w:val="006C44CC"/>
    <w:rsid w:val="006C7EBF"/>
    <w:rsid w:val="0070214D"/>
    <w:rsid w:val="00722AF9"/>
    <w:rsid w:val="00740784"/>
    <w:rsid w:val="007411A2"/>
    <w:rsid w:val="00741E76"/>
    <w:rsid w:val="00771ECF"/>
    <w:rsid w:val="007760E9"/>
    <w:rsid w:val="007A7E50"/>
    <w:rsid w:val="007B7EAB"/>
    <w:rsid w:val="007F0836"/>
    <w:rsid w:val="007F3E4A"/>
    <w:rsid w:val="007F6389"/>
    <w:rsid w:val="00803808"/>
    <w:rsid w:val="00807D48"/>
    <w:rsid w:val="0084066C"/>
    <w:rsid w:val="00850399"/>
    <w:rsid w:val="00851465"/>
    <w:rsid w:val="00865866"/>
    <w:rsid w:val="008660B4"/>
    <w:rsid w:val="00875CD4"/>
    <w:rsid w:val="00880413"/>
    <w:rsid w:val="008826AE"/>
    <w:rsid w:val="008903C0"/>
    <w:rsid w:val="008971CC"/>
    <w:rsid w:val="008B42F4"/>
    <w:rsid w:val="0090668D"/>
    <w:rsid w:val="00932CC4"/>
    <w:rsid w:val="009455AD"/>
    <w:rsid w:val="00973831"/>
    <w:rsid w:val="00974E9D"/>
    <w:rsid w:val="00975907"/>
    <w:rsid w:val="0098052D"/>
    <w:rsid w:val="00982CB7"/>
    <w:rsid w:val="009844F9"/>
    <w:rsid w:val="009847E4"/>
    <w:rsid w:val="00985996"/>
    <w:rsid w:val="0098645E"/>
    <w:rsid w:val="009A7E1F"/>
    <w:rsid w:val="009F288C"/>
    <w:rsid w:val="00A016CB"/>
    <w:rsid w:val="00A21824"/>
    <w:rsid w:val="00A22B76"/>
    <w:rsid w:val="00A4470E"/>
    <w:rsid w:val="00A46BB2"/>
    <w:rsid w:val="00A55D3B"/>
    <w:rsid w:val="00A74D0C"/>
    <w:rsid w:val="00AB3B1B"/>
    <w:rsid w:val="00AF2FF2"/>
    <w:rsid w:val="00AF5CE5"/>
    <w:rsid w:val="00AF60D4"/>
    <w:rsid w:val="00B15030"/>
    <w:rsid w:val="00B2487D"/>
    <w:rsid w:val="00B25278"/>
    <w:rsid w:val="00B252D6"/>
    <w:rsid w:val="00B25ED3"/>
    <w:rsid w:val="00B513AA"/>
    <w:rsid w:val="00B531D5"/>
    <w:rsid w:val="00B56B54"/>
    <w:rsid w:val="00B60A40"/>
    <w:rsid w:val="00B644DF"/>
    <w:rsid w:val="00B66EA0"/>
    <w:rsid w:val="00BB0BF7"/>
    <w:rsid w:val="00BC1E93"/>
    <w:rsid w:val="00BF30FD"/>
    <w:rsid w:val="00C02F73"/>
    <w:rsid w:val="00C07C8D"/>
    <w:rsid w:val="00C120F5"/>
    <w:rsid w:val="00C129A4"/>
    <w:rsid w:val="00C338F6"/>
    <w:rsid w:val="00C46790"/>
    <w:rsid w:val="00C7744A"/>
    <w:rsid w:val="00C778C7"/>
    <w:rsid w:val="00C82CF0"/>
    <w:rsid w:val="00C91F56"/>
    <w:rsid w:val="00CB0B6F"/>
    <w:rsid w:val="00CC11CD"/>
    <w:rsid w:val="00CC4012"/>
    <w:rsid w:val="00CF4130"/>
    <w:rsid w:val="00CF4212"/>
    <w:rsid w:val="00D31F2C"/>
    <w:rsid w:val="00D42B08"/>
    <w:rsid w:val="00D8698D"/>
    <w:rsid w:val="00DB5929"/>
    <w:rsid w:val="00DF468E"/>
    <w:rsid w:val="00E062C2"/>
    <w:rsid w:val="00E2776B"/>
    <w:rsid w:val="00E34652"/>
    <w:rsid w:val="00E52858"/>
    <w:rsid w:val="00E53649"/>
    <w:rsid w:val="00E60755"/>
    <w:rsid w:val="00E638D3"/>
    <w:rsid w:val="00E750E8"/>
    <w:rsid w:val="00E85606"/>
    <w:rsid w:val="00E93A13"/>
    <w:rsid w:val="00EA5E1C"/>
    <w:rsid w:val="00EB71A3"/>
    <w:rsid w:val="00EB744F"/>
    <w:rsid w:val="00EC1A3C"/>
    <w:rsid w:val="00EC651E"/>
    <w:rsid w:val="00EE0E8C"/>
    <w:rsid w:val="00EF5C6B"/>
    <w:rsid w:val="00F0492F"/>
    <w:rsid w:val="00F17595"/>
    <w:rsid w:val="00F45931"/>
    <w:rsid w:val="00F661D2"/>
    <w:rsid w:val="00F87D52"/>
    <w:rsid w:val="00F94960"/>
    <w:rsid w:val="00FA3250"/>
    <w:rsid w:val="00FD5D9C"/>
    <w:rsid w:val="00FD7930"/>
    <w:rsid w:val="00FD7C1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35"/>
    <o:shapelayout v:ext="edit">
      <o:idmap v:ext="edit" data="1"/>
    </o:shapelayout>
  </w:shapeDefaults>
  <w:decimalSymbol w:val="."/>
  <w:listSeparator w:val=","/>
  <w14:docId w14:val="564E83A2"/>
  <w15:docId w15:val="{B5113203-1C54-42FD-9A85-ABE53A70F7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455AD"/>
    <w:pPr>
      <w:ind w:left="720"/>
      <w:contextualSpacing/>
    </w:pPr>
  </w:style>
  <w:style w:type="table" w:styleId="TableGrid">
    <w:name w:val="Table Grid"/>
    <w:basedOn w:val="TableNormal"/>
    <w:uiPriority w:val="59"/>
    <w:rsid w:val="00085DA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803808"/>
    <w:pPr>
      <w:spacing w:after="0" w:line="240" w:lineRule="auto"/>
    </w:pPr>
    <w:rPr>
      <w:rFonts w:eastAsia="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2407A5"/>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407A5"/>
    <w:rPr>
      <w:rFonts w:ascii="Tahoma" w:hAnsi="Tahoma" w:cs="Tahoma"/>
      <w:sz w:val="16"/>
      <w:szCs w:val="16"/>
    </w:rPr>
  </w:style>
  <w:style w:type="paragraph" w:styleId="NoSpacing">
    <w:name w:val="No Spacing"/>
    <w:uiPriority w:val="1"/>
    <w:qFormat/>
    <w:rsid w:val="007B7EAB"/>
    <w:pPr>
      <w:spacing w:after="0" w:line="240" w:lineRule="auto"/>
    </w:pPr>
  </w:style>
  <w:style w:type="character" w:styleId="CommentReference">
    <w:name w:val="annotation reference"/>
    <w:basedOn w:val="DefaultParagraphFont"/>
    <w:uiPriority w:val="99"/>
    <w:semiHidden/>
    <w:unhideWhenUsed/>
    <w:rsid w:val="00062C77"/>
    <w:rPr>
      <w:sz w:val="16"/>
      <w:szCs w:val="16"/>
    </w:rPr>
  </w:style>
  <w:style w:type="paragraph" w:styleId="CommentText">
    <w:name w:val="annotation text"/>
    <w:basedOn w:val="Normal"/>
    <w:link w:val="CommentTextChar"/>
    <w:uiPriority w:val="99"/>
    <w:semiHidden/>
    <w:unhideWhenUsed/>
    <w:rsid w:val="00062C77"/>
    <w:pPr>
      <w:spacing w:line="240" w:lineRule="auto"/>
    </w:pPr>
    <w:rPr>
      <w:sz w:val="20"/>
      <w:szCs w:val="20"/>
    </w:rPr>
  </w:style>
  <w:style w:type="character" w:customStyle="1" w:styleId="CommentTextChar">
    <w:name w:val="Comment Text Char"/>
    <w:basedOn w:val="DefaultParagraphFont"/>
    <w:link w:val="CommentText"/>
    <w:uiPriority w:val="99"/>
    <w:semiHidden/>
    <w:rsid w:val="00062C77"/>
    <w:rPr>
      <w:sz w:val="20"/>
      <w:szCs w:val="20"/>
    </w:rPr>
  </w:style>
  <w:style w:type="paragraph" w:styleId="CommentSubject">
    <w:name w:val="annotation subject"/>
    <w:basedOn w:val="CommentText"/>
    <w:next w:val="CommentText"/>
    <w:link w:val="CommentSubjectChar"/>
    <w:uiPriority w:val="99"/>
    <w:semiHidden/>
    <w:unhideWhenUsed/>
    <w:rsid w:val="00062C77"/>
    <w:rPr>
      <w:b/>
      <w:bCs/>
    </w:rPr>
  </w:style>
  <w:style w:type="character" w:customStyle="1" w:styleId="CommentSubjectChar">
    <w:name w:val="Comment Subject Char"/>
    <w:basedOn w:val="CommentTextChar"/>
    <w:link w:val="CommentSubject"/>
    <w:uiPriority w:val="99"/>
    <w:semiHidden/>
    <w:rsid w:val="00062C77"/>
    <w:rPr>
      <w:b/>
      <w:bCs/>
      <w:sz w:val="20"/>
      <w:szCs w:val="20"/>
    </w:rPr>
  </w:style>
  <w:style w:type="table" w:customStyle="1" w:styleId="TableGrid2">
    <w:name w:val="Table Grid2"/>
    <w:basedOn w:val="TableNormal"/>
    <w:next w:val="TableGrid"/>
    <w:uiPriority w:val="59"/>
    <w:rsid w:val="006C44C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rsid w:val="006C44CC"/>
    <w:pPr>
      <w:spacing w:after="0" w:line="240" w:lineRule="auto"/>
    </w:pPr>
    <w:rPr>
      <w:rFonts w:ascii="Times New Roman" w:hAnsi="Times New Roman"/>
      <w:sz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otnoteText">
    <w:name w:val="footnote text"/>
    <w:basedOn w:val="Normal"/>
    <w:link w:val="FootnoteTextChar"/>
    <w:uiPriority w:val="99"/>
    <w:semiHidden/>
    <w:unhideWhenUsed/>
    <w:rsid w:val="000B2397"/>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0B2397"/>
    <w:rPr>
      <w:sz w:val="20"/>
      <w:szCs w:val="20"/>
    </w:rPr>
  </w:style>
  <w:style w:type="character" w:styleId="FootnoteReference">
    <w:name w:val="footnote reference"/>
    <w:basedOn w:val="DefaultParagraphFont"/>
    <w:uiPriority w:val="99"/>
    <w:semiHidden/>
    <w:unhideWhenUsed/>
    <w:rsid w:val="000B2397"/>
    <w:rPr>
      <w:vertAlign w:val="superscript"/>
    </w:rPr>
  </w:style>
  <w:style w:type="paragraph" w:styleId="Header">
    <w:name w:val="header"/>
    <w:basedOn w:val="Normal"/>
    <w:link w:val="HeaderChar"/>
    <w:uiPriority w:val="99"/>
    <w:unhideWhenUsed/>
    <w:rsid w:val="00C338F6"/>
    <w:pPr>
      <w:tabs>
        <w:tab w:val="center" w:pos="4680"/>
        <w:tab w:val="right" w:pos="9360"/>
      </w:tabs>
      <w:spacing w:after="0" w:line="240" w:lineRule="auto"/>
    </w:pPr>
  </w:style>
  <w:style w:type="character" w:customStyle="1" w:styleId="HeaderChar">
    <w:name w:val="Header Char"/>
    <w:basedOn w:val="DefaultParagraphFont"/>
    <w:link w:val="Header"/>
    <w:uiPriority w:val="99"/>
    <w:rsid w:val="00C338F6"/>
  </w:style>
  <w:style w:type="paragraph" w:styleId="Footer">
    <w:name w:val="footer"/>
    <w:basedOn w:val="Normal"/>
    <w:link w:val="FooterChar"/>
    <w:uiPriority w:val="99"/>
    <w:unhideWhenUsed/>
    <w:rsid w:val="00C338F6"/>
    <w:pPr>
      <w:tabs>
        <w:tab w:val="center" w:pos="4680"/>
        <w:tab w:val="right" w:pos="9360"/>
      </w:tabs>
      <w:spacing w:after="0" w:line="240" w:lineRule="auto"/>
    </w:pPr>
  </w:style>
  <w:style w:type="character" w:customStyle="1" w:styleId="FooterChar">
    <w:name w:val="Footer Char"/>
    <w:basedOn w:val="DefaultParagraphFont"/>
    <w:link w:val="Footer"/>
    <w:uiPriority w:val="99"/>
    <w:rsid w:val="00C338F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758155">
      <w:bodyDiv w:val="1"/>
      <w:marLeft w:val="0"/>
      <w:marRight w:val="0"/>
      <w:marTop w:val="0"/>
      <w:marBottom w:val="0"/>
      <w:divBdr>
        <w:top w:val="none" w:sz="0" w:space="0" w:color="auto"/>
        <w:left w:val="none" w:sz="0" w:space="0" w:color="auto"/>
        <w:bottom w:val="none" w:sz="0" w:space="0" w:color="auto"/>
        <w:right w:val="none" w:sz="0" w:space="0" w:color="auto"/>
      </w:divBdr>
    </w:div>
    <w:div w:id="426115770">
      <w:bodyDiv w:val="1"/>
      <w:marLeft w:val="0"/>
      <w:marRight w:val="0"/>
      <w:marTop w:val="0"/>
      <w:marBottom w:val="0"/>
      <w:divBdr>
        <w:top w:val="none" w:sz="0" w:space="0" w:color="auto"/>
        <w:left w:val="none" w:sz="0" w:space="0" w:color="auto"/>
        <w:bottom w:val="none" w:sz="0" w:space="0" w:color="auto"/>
        <w:right w:val="none" w:sz="0" w:space="0" w:color="auto"/>
      </w:divBdr>
    </w:div>
    <w:div w:id="1530988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package" Target="embeddings/Microsoft_Word_Document2.docx"/><Relationship Id="rId18" Type="http://schemas.openxmlformats.org/officeDocument/2006/relationships/image" Target="media/image6.emf"/><Relationship Id="rId26" Type="http://schemas.openxmlformats.org/officeDocument/2006/relationships/image" Target="media/image10.emf"/><Relationship Id="rId3" Type="http://schemas.openxmlformats.org/officeDocument/2006/relationships/styles" Target="styles.xml"/><Relationship Id="rId21" Type="http://schemas.openxmlformats.org/officeDocument/2006/relationships/package" Target="embeddings/Microsoft_Word_Document6.docx"/><Relationship Id="rId7" Type="http://schemas.openxmlformats.org/officeDocument/2006/relationships/endnotes" Target="endnotes.xml"/><Relationship Id="rId12" Type="http://schemas.openxmlformats.org/officeDocument/2006/relationships/image" Target="media/image3.emf"/><Relationship Id="rId17" Type="http://schemas.openxmlformats.org/officeDocument/2006/relationships/package" Target="embeddings/Microsoft_Word_Document4.docx"/><Relationship Id="rId25" Type="http://schemas.openxmlformats.org/officeDocument/2006/relationships/package" Target="embeddings/Microsoft_Word_Document8.docx"/><Relationship Id="rId2" Type="http://schemas.openxmlformats.org/officeDocument/2006/relationships/numbering" Target="numbering.xml"/><Relationship Id="rId16" Type="http://schemas.openxmlformats.org/officeDocument/2006/relationships/image" Target="media/image5.emf"/><Relationship Id="rId20" Type="http://schemas.openxmlformats.org/officeDocument/2006/relationships/image" Target="media/image7.emf"/><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package" Target="embeddings/Microsoft_Word_Document1.docx"/><Relationship Id="rId24" Type="http://schemas.openxmlformats.org/officeDocument/2006/relationships/image" Target="media/image9.emf"/><Relationship Id="rId5" Type="http://schemas.openxmlformats.org/officeDocument/2006/relationships/webSettings" Target="webSettings.xml"/><Relationship Id="rId15" Type="http://schemas.openxmlformats.org/officeDocument/2006/relationships/package" Target="embeddings/Microsoft_Word_Document3.docx"/><Relationship Id="rId23" Type="http://schemas.openxmlformats.org/officeDocument/2006/relationships/package" Target="embeddings/Microsoft_Word_Document7.docx"/><Relationship Id="rId28" Type="http://schemas.openxmlformats.org/officeDocument/2006/relationships/header" Target="header1.xml"/><Relationship Id="rId10" Type="http://schemas.openxmlformats.org/officeDocument/2006/relationships/image" Target="media/image2.emf"/><Relationship Id="rId19" Type="http://schemas.openxmlformats.org/officeDocument/2006/relationships/package" Target="embeddings/Microsoft_Word_Document5.docx"/><Relationship Id="rId4" Type="http://schemas.openxmlformats.org/officeDocument/2006/relationships/settings" Target="settings.xml"/><Relationship Id="rId9" Type="http://schemas.openxmlformats.org/officeDocument/2006/relationships/package" Target="embeddings/Microsoft_Word_Document.docx"/><Relationship Id="rId14" Type="http://schemas.openxmlformats.org/officeDocument/2006/relationships/image" Target="media/image4.emf"/><Relationship Id="rId22" Type="http://schemas.openxmlformats.org/officeDocument/2006/relationships/image" Target="media/image8.emf"/><Relationship Id="rId27" Type="http://schemas.openxmlformats.org/officeDocument/2006/relationships/package" Target="embeddings/Microsoft_Word_Document9.docx"/><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A0ABC2B-FA8D-405A-BB14-3BEF91AD1E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50</TotalTime>
  <Pages>2</Pages>
  <Words>277</Words>
  <Characters>1581</Characters>
  <Application>Microsoft Office Word</Application>
  <DocSecurity>0</DocSecurity>
  <Lines>13</Lines>
  <Paragraphs>3</Paragraphs>
  <ScaleCrop>false</ScaleCrop>
  <HeadingPairs>
    <vt:vector size="2" baseType="variant">
      <vt:variant>
        <vt:lpstr>Title</vt:lpstr>
      </vt:variant>
      <vt:variant>
        <vt:i4>1</vt:i4>
      </vt:variant>
    </vt:vector>
  </HeadingPairs>
  <TitlesOfParts>
    <vt:vector size="1" baseType="lpstr">
      <vt:lpstr/>
    </vt:vector>
  </TitlesOfParts>
  <Company>US FDA</Company>
  <LinksUpToDate>false</LinksUpToDate>
  <CharactersWithSpaces>1855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Gittleson, Daniel</cp:lastModifiedBy>
  <cp:revision>10</cp:revision>
  <cp:lastPrinted>2015-03-10T16:47:00Z</cp:lastPrinted>
  <dcterms:created xsi:type="dcterms:W3CDTF">2020-08-11T19:29:00Z</dcterms:created>
  <dcterms:modified xsi:type="dcterms:W3CDTF">2020-08-11T20:28:00Z</dcterms:modified>
</cp:coreProperties>
</file>