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2F" w:rsidRDefault="00D1702F" w:rsidP="00D1702F">
      <w:pPr>
        <w:spacing w:line="480" w:lineRule="auto"/>
      </w:pPr>
      <w:bookmarkStart w:id="0" w:name="_GoBack"/>
      <w:bookmarkEnd w:id="0"/>
      <w:r>
        <w:t>Attachment 4: Divisions Within NCCDPHP</w:t>
      </w:r>
      <w:r w:rsidR="00853E77">
        <w:t xml:space="preserve"> as of August 2019</w:t>
      </w:r>
    </w:p>
    <w:p w:rsidR="00D1702F" w:rsidRDefault="00D1702F" w:rsidP="00D1702F">
      <w:pPr>
        <w:spacing w:after="0" w:line="480" w:lineRule="auto"/>
      </w:pPr>
      <w:r>
        <w:t>Office on Smoking and Health</w:t>
      </w:r>
    </w:p>
    <w:p w:rsidR="00D1702F" w:rsidRDefault="00D1702F" w:rsidP="00D1702F">
      <w:pPr>
        <w:spacing w:after="0" w:line="480" w:lineRule="auto"/>
      </w:pPr>
      <w:r>
        <w:t>Division of Nutrition, Physical Activity, and Obesity</w:t>
      </w:r>
    </w:p>
    <w:p w:rsidR="00D1702F" w:rsidRDefault="00D1702F" w:rsidP="00D1702F">
      <w:pPr>
        <w:spacing w:after="0" w:line="480" w:lineRule="auto"/>
      </w:pPr>
      <w:r>
        <w:t>Division of Reproductive Health</w:t>
      </w:r>
    </w:p>
    <w:p w:rsidR="00D1702F" w:rsidRDefault="00D1702F" w:rsidP="00D1702F">
      <w:pPr>
        <w:spacing w:after="0" w:line="480" w:lineRule="auto"/>
      </w:pPr>
      <w:r>
        <w:t xml:space="preserve">Division of Oral Health </w:t>
      </w:r>
    </w:p>
    <w:p w:rsidR="00D1702F" w:rsidRDefault="00D1702F" w:rsidP="00D1702F">
      <w:pPr>
        <w:spacing w:after="0" w:line="480" w:lineRule="auto"/>
      </w:pPr>
      <w:r>
        <w:t>Division for Heart Disease and Stroke Prevention</w:t>
      </w:r>
    </w:p>
    <w:p w:rsidR="00D1702F" w:rsidRDefault="00D1702F" w:rsidP="00D1702F">
      <w:pPr>
        <w:spacing w:after="0" w:line="480" w:lineRule="auto"/>
      </w:pPr>
      <w:r>
        <w:t>Division of Cancer Prevention and Control</w:t>
      </w:r>
    </w:p>
    <w:p w:rsidR="00D1702F" w:rsidRDefault="00D1702F" w:rsidP="00D1702F">
      <w:pPr>
        <w:spacing w:after="0" w:line="480" w:lineRule="auto"/>
      </w:pPr>
      <w:r>
        <w:t>Division of Diabetes Translation</w:t>
      </w:r>
    </w:p>
    <w:p w:rsidR="00DC57CC" w:rsidRDefault="00D1702F" w:rsidP="00D1702F">
      <w:pPr>
        <w:spacing w:after="0" w:line="480" w:lineRule="auto"/>
      </w:pPr>
      <w:r>
        <w:t>Division of Population Health</w:t>
      </w:r>
    </w:p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2F" w:rsidRDefault="00D1702F" w:rsidP="008B5D54">
      <w:pPr>
        <w:spacing w:after="0" w:line="240" w:lineRule="auto"/>
      </w:pPr>
      <w:r>
        <w:separator/>
      </w:r>
    </w:p>
  </w:endnote>
  <w:endnote w:type="continuationSeparator" w:id="0">
    <w:p w:rsidR="00D1702F" w:rsidRDefault="00D1702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2F" w:rsidRDefault="00D1702F" w:rsidP="008B5D54">
      <w:pPr>
        <w:spacing w:after="0" w:line="240" w:lineRule="auto"/>
      </w:pPr>
      <w:r>
        <w:separator/>
      </w:r>
    </w:p>
  </w:footnote>
  <w:footnote w:type="continuationSeparator" w:id="0">
    <w:p w:rsidR="00D1702F" w:rsidRDefault="00D1702F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2028"/>
    <w:multiLevelType w:val="hybridMultilevel"/>
    <w:tmpl w:val="8722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2F"/>
    <w:rsid w:val="000970E2"/>
    <w:rsid w:val="00566DA0"/>
    <w:rsid w:val="00647310"/>
    <w:rsid w:val="006C6578"/>
    <w:rsid w:val="00853E77"/>
    <w:rsid w:val="008B5D54"/>
    <w:rsid w:val="00AC3C2F"/>
    <w:rsid w:val="00B55735"/>
    <w:rsid w:val="00B608AC"/>
    <w:rsid w:val="00D1702F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D17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D17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4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381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1406-742F-4FF7-8C5E-8ABEE656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2019-12-16T15:33:00Z</dcterms:created>
  <dcterms:modified xsi:type="dcterms:W3CDTF">2019-12-16T15:33:00Z</dcterms:modified>
</cp:coreProperties>
</file>