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C9F" w:rsidP="007D2F83" w:rsidRDefault="00C81C9F" w14:paraId="3CE92224" w14:textId="77777777">
      <w:pPr>
        <w:spacing w:before="30" w:after="30"/>
        <w:rPr>
          <w:b/>
        </w:rPr>
      </w:pPr>
      <w:bookmarkStart w:name="_GoBack" w:id="0"/>
      <w:bookmarkEnd w:id="0"/>
    </w:p>
    <w:p w:rsidR="00C81C9F" w:rsidP="007D2F83" w:rsidRDefault="006209DB" w14:paraId="7ABAC8AC" w14:textId="2DEBAD0F">
      <w:pPr>
        <w:spacing w:before="30" w:after="30"/>
        <w:rPr>
          <w:rFonts w:ascii="Times New Roman" w:hAnsi="Times New Roman" w:cs="Times New Roman"/>
        </w:rPr>
      </w:pPr>
      <w:r w:rsidRPr="00D40FBD">
        <w:rPr>
          <w:rFonts w:ascii="Times New Roman" w:hAnsi="Times New Roman"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5A176FA" wp14:anchorId="63D4B6E3">
                <wp:simplePos x="0" y="0"/>
                <wp:positionH relativeFrom="column">
                  <wp:posOffset>55245</wp:posOffset>
                </wp:positionH>
                <wp:positionV relativeFrom="paragraph">
                  <wp:posOffset>912495</wp:posOffset>
                </wp:positionV>
                <wp:extent cx="5600700" cy="1828800"/>
                <wp:effectExtent l="0" t="0" r="19050" b="19050"/>
                <wp:wrapTopAndBottom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9F" w:rsidP="00C81C9F" w:rsidRDefault="006209DB" w14:paraId="33424C4D" w14:textId="40F8539E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 w:rsidRPr="006209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This survey is authorized under 42 U.S.C. 299a. </w:t>
                            </w:r>
                            <w:r w:rsidR="008E381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Your responses to this survey are voluntary, and the confidentiality of your responses is protected </w:t>
                            </w:r>
                            <w:r w:rsidRPr="006209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by Sections 944(c) and 308(d) of the Public Health Service Act [42 U.S.C. 299c-3(c) and 42 U.S.C. 242m(d)]. Information that could identify you will not be disclosed unless you have consented to that disclosure. </w:t>
                            </w:r>
                            <w:r w:rsidR="00C81C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Public reporting burden for this collection of information is estimated to average</w:t>
                            </w:r>
                            <w:r w:rsidR="00C81C9F">
                              <w:t xml:space="preserve"> </w:t>
                            </w:r>
                            <w:r w:rsidR="00C81C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60 minutes per response, the estimated time required to complete the survey. An agency may not conduct or sponsor, and a person is not required to respond to, a collection of information unless it displays a currently valid OMB control number.  Send comments regarding this burden estimate or any other aspect of this collection of information, including suggestions for reducing this burden, to: AHRQ Reports Clearance Officer Attention: PRA, Paperwork Reduction Project (0935-XXXX) AHRQ, 5600 Fishers Lane, # 07W41A, Rockville, MD 20857.</w:t>
                            </w:r>
                          </w:p>
                          <w:p w:rsidR="00C81C9F" w:rsidP="00C81C9F" w:rsidRDefault="00C81C9F" w14:paraId="1175F9E5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3D4B6E3">
                <v:stroke joinstyle="miter"/>
                <v:path gradientshapeok="t" o:connecttype="rect"/>
              </v:shapetype>
              <v:shape id="Text Box 13" style="position:absolute;margin-left:4.35pt;margin-top:71.85pt;width:441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">
                <v:textbox>
                  <w:txbxContent>
                    <w:p w:rsidR="00C81C9F" w:rsidP="00C81C9F" w:rsidRDefault="006209DB" w14:paraId="33424C4D" w14:textId="40F8539E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 w:rsidRPr="006209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This survey is authorized under 42 U.S.C. 299a. </w:t>
                      </w:r>
                      <w:r w:rsidR="008E381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Your responses to this survey are voluntary, and the confidentiality of your responses is protected </w:t>
                      </w:r>
                      <w:r w:rsidRPr="006209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by Sections 944(c) and 308(d) of the Public Health Service Act [42 U.S.C. 299c-3(c) and 42 U.S.C. 242m(d)]. Information that could identify you will not be disclosed unless you have consented to that disclosure. </w:t>
                      </w:r>
                      <w:r w:rsidR="00C81C9F">
                        <w:rPr>
                          <w:rFonts w:ascii="Arial" w:hAnsi="Arial" w:cs="Arial"/>
                          <w:sz w:val="20"/>
                          <w:szCs w:val="20"/>
                        </w:rPr>
                        <w:t>Public reporting burden for this collection of information is estimated to average</w:t>
                      </w:r>
                      <w:r w:rsidR="00C81C9F">
                        <w:t xml:space="preserve"> </w:t>
                      </w:r>
                      <w:r w:rsidR="00C81C9F">
                        <w:rPr>
                          <w:rFonts w:ascii="Arial" w:hAnsi="Arial" w:cs="Arial"/>
                          <w:sz w:val="20"/>
                          <w:szCs w:val="20"/>
                        </w:rPr>
                        <w:t>60 minutes per response, the estimated time required to complete the survey. An agency may not conduct or sponsor, and a person is not required to respond to, a collection of information unless it displays a currently valid OMB control number.  Send comments regarding this burden estimate or any other aspect of this collection of information, including suggestions for reducing this burden, to: AHRQ Reports Clearance Officer Attention: PRA, Paperwork Reduction Project (0935-XXXX) AHRQ, 5600 Fishers Lane, # 07W41A, Rockville, MD 20857.</w:t>
                      </w:r>
                    </w:p>
                    <w:p w:rsidR="00C81C9F" w:rsidP="00C81C9F" w:rsidRDefault="00C81C9F" w14:paraId="1175F9E5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D40FBD" w:rsidR="00C81C9F">
        <w:rPr>
          <w:rFonts w:ascii="Times New Roman" w:hAnsi="Times New Roman"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19110492" wp14:anchorId="2A877F10">
                <wp:simplePos x="0" y="0"/>
                <wp:positionH relativeFrom="column">
                  <wp:posOffset>4509770</wp:posOffset>
                </wp:positionH>
                <wp:positionV relativeFrom="paragraph">
                  <wp:posOffset>-1270</wp:posOffset>
                </wp:positionV>
                <wp:extent cx="1600200" cy="571500"/>
                <wp:effectExtent l="0" t="0" r="25400" b="38100"/>
                <wp:wrapTopAndBottom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9F" w:rsidP="00C81C9F" w:rsidRDefault="00C81C9F" w14:paraId="0DCC49D4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Form Approved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OMB No. 0935-XXXX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Exp. Date XX/XX/20XX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A877F10">
                <v:stroke joinstyle="miter"/>
                <v:path gradientshapeok="t" o:connecttype="rect"/>
              </v:shapetype>
              <v:shape id="Text Box 16" style="position:absolute;margin-left:355.1pt;margin-top:-.1pt;width:126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">
                <v:textbox>
                  <w:txbxContent>
                    <w:p w:rsidR="00C81C9F" w:rsidP="00C81C9F" w:rsidRDefault="00C81C9F" w14:paraId="0DCC49D4" w14:textId="77777777"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Form Approved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OMB No. 0935-XXXX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Exp. Date XX/XX/20XX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81C9F">
        <w:rPr>
          <w:b/>
        </w:rPr>
        <w:t xml:space="preserve"> AHRQ Safety Program for Improving Surgical Care and Recovery Readiness Assessment</w:t>
      </w:r>
    </w:p>
    <w:p w:rsidR="00C81C9F" w:rsidP="007D2F83" w:rsidRDefault="00C81C9F" w14:paraId="0DD265D5" w14:textId="45E99AFD">
      <w:pPr>
        <w:spacing w:before="30" w:after="30"/>
        <w:rPr>
          <w:rFonts w:ascii="Times New Roman" w:hAnsi="Times New Roman" w:cs="Times New Roman"/>
        </w:rPr>
      </w:pPr>
    </w:p>
    <w:p w:rsidRPr="00D40FBD" w:rsidR="00C81C9F" w:rsidP="007D2F83" w:rsidRDefault="00C81C9F" w14:paraId="70821619" w14:textId="2CDE59F2">
      <w:pPr>
        <w:spacing w:before="30" w:after="30"/>
        <w:rPr>
          <w:rFonts w:ascii="Times New Roman" w:hAnsi="Times New Roman" w:cs="Times New Roman"/>
          <w:b/>
        </w:rPr>
      </w:pPr>
      <w:r w:rsidRPr="00D40FBD">
        <w:rPr>
          <w:rFonts w:ascii="Times New Roman" w:hAnsi="Times New Roman" w:cs="Times New Roman"/>
          <w:b/>
        </w:rPr>
        <w:t>Questions</w:t>
      </w:r>
    </w:p>
    <w:p w:rsidR="00C81C9F" w:rsidP="007D2F83" w:rsidRDefault="00C81C9F" w14:paraId="71F6DB3B" w14:textId="77777777">
      <w:pPr>
        <w:spacing w:before="30" w:after="30"/>
        <w:rPr>
          <w:rFonts w:ascii="Times New Roman" w:hAnsi="Times New Roman" w:cs="Times New Roman"/>
        </w:rPr>
      </w:pPr>
    </w:p>
    <w:p w:rsidR="007D2F83" w:rsidP="007D2F83" w:rsidRDefault="000D6975" w14:paraId="26767B69" w14:textId="26F8A482">
      <w:pPr>
        <w:pStyle w:val="ListParagraph"/>
        <w:numPr>
          <w:ilvl w:val="0"/>
          <w:numId w:val="2"/>
        </w:numPr>
        <w:spacing w:before="30" w:after="30"/>
        <w:ind w:left="446"/>
        <w:rPr>
          <w:rFonts w:ascii="Times New Roman" w:hAnsi="Times New Roman" w:cs="Times New Roman"/>
        </w:rPr>
      </w:pPr>
      <w:r w:rsidRPr="00DD6E2F">
        <w:rPr>
          <w:rFonts w:ascii="Times New Roman" w:hAnsi="Times New Roman" w:cs="Times New Roman"/>
        </w:rPr>
        <w:t>Why</w:t>
      </w:r>
      <w:r w:rsidR="00E66ECF">
        <w:rPr>
          <w:rFonts w:ascii="Times New Roman" w:hAnsi="Times New Roman" w:cs="Times New Roman"/>
        </w:rPr>
        <w:t xml:space="preserve"> is your institution joining this program</w:t>
      </w:r>
      <w:r w:rsidRPr="00DD6E2F">
        <w:rPr>
          <w:rFonts w:ascii="Times New Roman" w:hAnsi="Times New Roman" w:cs="Times New Roman"/>
        </w:rPr>
        <w:t xml:space="preserve">? </w:t>
      </w:r>
    </w:p>
    <w:p w:rsidR="007D2F83" w:rsidP="007D2F83" w:rsidRDefault="007D2F83" w14:paraId="1E5E04B6" w14:textId="77777777">
      <w:pPr>
        <w:pStyle w:val="ListParagraph"/>
        <w:spacing w:before="30" w:after="30"/>
        <w:ind w:left="446"/>
        <w:rPr>
          <w:rFonts w:ascii="Times New Roman" w:hAnsi="Times New Roman" w:cs="Times New Roman"/>
        </w:rPr>
      </w:pPr>
    </w:p>
    <w:p w:rsidRPr="007D2F83" w:rsidR="007D2F83" w:rsidP="007D2F83" w:rsidRDefault="007D2F83" w14:paraId="4847AAC5" w14:textId="0EC075E6">
      <w:pPr>
        <w:pStyle w:val="ListParagraph"/>
        <w:numPr>
          <w:ilvl w:val="0"/>
          <w:numId w:val="2"/>
        </w:numPr>
        <w:spacing w:before="30" w:after="30"/>
        <w:ind w:left="446"/>
        <w:rPr>
          <w:rFonts w:ascii="Times New Roman" w:hAnsi="Times New Roman" w:cs="Times New Roman"/>
        </w:rPr>
      </w:pPr>
      <w:r w:rsidRPr="007D2F83">
        <w:rPr>
          <w:rFonts w:ascii="Times New Roman" w:hAnsi="Times New Roman" w:eastAsia="Times New Roman" w:cs="Times New Roman"/>
          <w:color w:val="212121"/>
        </w:rPr>
        <w:t>Do you have a surgery lead, anesthesia lead, and a nursing lead in mind?</w:t>
      </w:r>
    </w:p>
    <w:p w:rsidRPr="00DD6E2F" w:rsidR="007D2F83" w:rsidP="007D2F83" w:rsidRDefault="007D2F83" w14:paraId="3D56A1C3" w14:textId="77777777">
      <w:pPr>
        <w:pStyle w:val="ListParagraph"/>
        <w:numPr>
          <w:ilvl w:val="1"/>
          <w:numId w:val="2"/>
        </w:numPr>
        <w:spacing w:before="30" w:after="3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212121"/>
        </w:rPr>
        <w:t xml:space="preserve">[IF YES]: </w:t>
      </w:r>
      <w:r w:rsidRPr="00DD6E2F">
        <w:rPr>
          <w:rFonts w:ascii="Times New Roman" w:hAnsi="Times New Roman" w:eastAsia="Times New Roman" w:cs="Times New Roman"/>
          <w:color w:val="212121"/>
        </w:rPr>
        <w:t>Can you describe why you</w:t>
      </w:r>
      <w:r>
        <w:rPr>
          <w:rFonts w:ascii="Times New Roman" w:hAnsi="Times New Roman" w:eastAsia="Times New Roman" w:cs="Times New Roman"/>
          <w:color w:val="212121"/>
        </w:rPr>
        <w:t xml:space="preserve"> chose each of these individuals</w:t>
      </w:r>
      <w:r w:rsidRPr="00DD6E2F">
        <w:rPr>
          <w:rFonts w:ascii="Times New Roman" w:hAnsi="Times New Roman" w:eastAsia="Times New Roman" w:cs="Times New Roman"/>
          <w:color w:val="212121"/>
        </w:rPr>
        <w:t xml:space="preserve">? </w:t>
      </w:r>
    </w:p>
    <w:p w:rsidRPr="007D2F83" w:rsidR="007D2F83" w:rsidP="007D2F83" w:rsidRDefault="007D2F83" w14:paraId="3F887D9F" w14:textId="3101ADE2">
      <w:pPr>
        <w:pStyle w:val="ListParagraph"/>
        <w:numPr>
          <w:ilvl w:val="1"/>
          <w:numId w:val="2"/>
        </w:numPr>
        <w:spacing w:before="30" w:after="3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212121"/>
        </w:rPr>
        <w:t xml:space="preserve">[IF NO]: Can you describe what roadblocks you’ve encountered in trying to find a champion from [surgery, anesthesia, or nursing]? </w:t>
      </w:r>
    </w:p>
    <w:p w:rsidRPr="007D2F83" w:rsidR="007D2F83" w:rsidP="007D2F83" w:rsidRDefault="007D2F83" w14:paraId="77AB88F9" w14:textId="585743F7">
      <w:pPr>
        <w:pStyle w:val="ListParagraph"/>
        <w:spacing w:before="30" w:after="30"/>
        <w:ind w:left="450"/>
        <w:rPr>
          <w:rFonts w:ascii="Times New Roman" w:hAnsi="Times New Roman" w:cs="Times New Roman"/>
        </w:rPr>
      </w:pPr>
    </w:p>
    <w:p w:rsidRPr="007D2F83" w:rsidR="007D2F83" w:rsidP="007D2F83" w:rsidRDefault="007D2F83" w14:paraId="3DAA7922" w14:textId="01BB36A0">
      <w:pPr>
        <w:pStyle w:val="ListParagraph"/>
        <w:numPr>
          <w:ilvl w:val="0"/>
          <w:numId w:val="2"/>
        </w:numPr>
        <w:spacing w:before="30" w:after="30"/>
        <w:rPr>
          <w:rFonts w:ascii="Times New Roman" w:hAnsi="Times New Roman" w:cs="Times New Roman"/>
        </w:rPr>
      </w:pPr>
      <w:r w:rsidRPr="007D2F83">
        <w:rPr>
          <w:rFonts w:ascii="Times New Roman" w:hAnsi="Times New Roman" w:eastAsia="Times New Roman" w:cs="Times New Roman"/>
          <w:color w:val="212121"/>
        </w:rPr>
        <w:t>Who from the hospital’s ex</w:t>
      </w:r>
      <w:r>
        <w:rPr>
          <w:rFonts w:ascii="Times New Roman" w:hAnsi="Times New Roman" w:eastAsia="Times New Roman" w:cs="Times New Roman"/>
          <w:color w:val="212121"/>
        </w:rPr>
        <w:t xml:space="preserve">ecutive team will be </w:t>
      </w:r>
      <w:r w:rsidR="00BC6D96">
        <w:rPr>
          <w:rFonts w:ascii="Times New Roman" w:hAnsi="Times New Roman" w:eastAsia="Times New Roman" w:cs="Times New Roman"/>
          <w:color w:val="212121"/>
        </w:rPr>
        <w:t>overseeing</w:t>
      </w:r>
      <w:r w:rsidRPr="007D2F83">
        <w:rPr>
          <w:rFonts w:ascii="Times New Roman" w:hAnsi="Times New Roman" w:eastAsia="Times New Roman" w:cs="Times New Roman"/>
          <w:color w:val="212121"/>
        </w:rPr>
        <w:t xml:space="preserve"> this project?</w:t>
      </w:r>
    </w:p>
    <w:p w:rsidR="007D2F83" w:rsidP="007D2F83" w:rsidRDefault="007D2F83" w14:paraId="16E272DC" w14:textId="4CFE7058">
      <w:pPr>
        <w:pStyle w:val="ListParagraph"/>
        <w:spacing w:before="30" w:after="30"/>
        <w:ind w:left="446"/>
        <w:rPr>
          <w:rFonts w:ascii="Times New Roman" w:hAnsi="Times New Roman" w:cs="Times New Roman"/>
        </w:rPr>
      </w:pPr>
    </w:p>
    <w:p w:rsidR="008A4D02" w:rsidP="007D2F83" w:rsidRDefault="007D2F83" w14:paraId="197DF3B6" w14:textId="48FC46D5">
      <w:pPr>
        <w:pStyle w:val="ListParagraph"/>
        <w:numPr>
          <w:ilvl w:val="0"/>
          <w:numId w:val="2"/>
        </w:numPr>
        <w:spacing w:before="30" w:after="30"/>
        <w:ind w:left="4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resources do you expect your institution will be able to provide for implementing</w:t>
      </w:r>
      <w:r w:rsidR="00BD3BAC">
        <w:rPr>
          <w:rFonts w:ascii="Times New Roman" w:hAnsi="Times New Roman" w:cs="Times New Roman"/>
        </w:rPr>
        <w:t xml:space="preserve"> </w:t>
      </w:r>
      <w:r w:rsidR="00AB1115">
        <w:rPr>
          <w:rFonts w:ascii="Times New Roman" w:hAnsi="Times New Roman" w:cs="Times New Roman"/>
        </w:rPr>
        <w:t>enhanced surgical care and recovery</w:t>
      </w:r>
      <w:r>
        <w:rPr>
          <w:rFonts w:ascii="Times New Roman" w:hAnsi="Times New Roman" w:cs="Times New Roman"/>
        </w:rPr>
        <w:t xml:space="preserve">? </w:t>
      </w:r>
    </w:p>
    <w:p w:rsidR="007D2F83" w:rsidP="008A4D02" w:rsidRDefault="007D2F83" w14:paraId="11C8E253" w14:textId="231937CA">
      <w:pPr>
        <w:pStyle w:val="ListParagraph"/>
        <w:numPr>
          <w:ilvl w:val="1"/>
          <w:numId w:val="2"/>
        </w:numPr>
        <w:spacing w:before="30" w:after="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[PROBE: added staff, time, finances, EHR changes, data reporting]</w:t>
      </w:r>
    </w:p>
    <w:p w:rsidRPr="007D2F83" w:rsidR="007D2F83" w:rsidP="007D2F83" w:rsidRDefault="007D2F83" w14:paraId="37B34909" w14:textId="573ABCEF">
      <w:pPr>
        <w:pStyle w:val="ListParagraph"/>
        <w:spacing w:before="30" w:after="30"/>
        <w:ind w:left="4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D6975" w:rsidP="007D2F83" w:rsidRDefault="000D6975" w14:paraId="4DAEDB1A" w14:textId="72592C3B">
      <w:pPr>
        <w:pStyle w:val="ListParagraph"/>
        <w:numPr>
          <w:ilvl w:val="0"/>
          <w:numId w:val="2"/>
        </w:numPr>
        <w:spacing w:before="30" w:after="30"/>
        <w:ind w:left="446"/>
        <w:rPr>
          <w:rFonts w:ascii="Times New Roman" w:hAnsi="Times New Roman" w:cs="Times New Roman"/>
        </w:rPr>
      </w:pPr>
      <w:r w:rsidRPr="007D2F83">
        <w:rPr>
          <w:rFonts w:ascii="Times New Roman" w:hAnsi="Times New Roman" w:cs="Times New Roman"/>
        </w:rPr>
        <w:t>Does your institution have prior experience with implementing</w:t>
      </w:r>
      <w:r w:rsidRPr="007D2F83" w:rsidR="004700B6">
        <w:rPr>
          <w:rFonts w:ascii="Times New Roman" w:hAnsi="Times New Roman" w:cs="Times New Roman"/>
        </w:rPr>
        <w:t xml:space="preserve"> </w:t>
      </w:r>
      <w:r w:rsidR="00AB1115">
        <w:rPr>
          <w:rFonts w:ascii="Times New Roman" w:hAnsi="Times New Roman" w:cs="Times New Roman"/>
        </w:rPr>
        <w:t>enhanced recovery practices for surgical patients</w:t>
      </w:r>
      <w:r w:rsidRPr="007D2F83">
        <w:rPr>
          <w:rFonts w:ascii="Times New Roman" w:hAnsi="Times New Roman" w:cs="Times New Roman"/>
        </w:rPr>
        <w:t>?</w:t>
      </w:r>
    </w:p>
    <w:p w:rsidRPr="00DD6E2F" w:rsidR="007D2F83" w:rsidP="007D2F83" w:rsidRDefault="007D2F83" w14:paraId="678AE9F1" w14:textId="4A0E59A4">
      <w:pPr>
        <w:pStyle w:val="ListParagraph"/>
        <w:numPr>
          <w:ilvl w:val="1"/>
          <w:numId w:val="2"/>
        </w:numPr>
        <w:spacing w:before="30" w:after="30"/>
        <w:rPr>
          <w:rFonts w:ascii="Times New Roman" w:hAnsi="Times New Roman" w:cs="Times New Roman"/>
        </w:rPr>
      </w:pPr>
      <w:r w:rsidRPr="00DD6E2F">
        <w:rPr>
          <w:rFonts w:ascii="Times New Roman" w:hAnsi="Times New Roman" w:cs="Times New Roman"/>
        </w:rPr>
        <w:t xml:space="preserve">What elements of </w:t>
      </w:r>
      <w:r w:rsidR="00AB1115">
        <w:rPr>
          <w:rFonts w:ascii="Times New Roman" w:hAnsi="Times New Roman" w:cs="Times New Roman"/>
        </w:rPr>
        <w:t>enhanced recovery</w:t>
      </w:r>
      <w:r w:rsidRPr="00DD6E2F">
        <w:rPr>
          <w:rFonts w:ascii="Times New Roman" w:hAnsi="Times New Roman" w:cs="Times New Roman"/>
        </w:rPr>
        <w:t xml:space="preserve"> have you tried implementing? </w:t>
      </w:r>
    </w:p>
    <w:p w:rsidRPr="00DD6E2F" w:rsidR="007D2F83" w:rsidP="007D2F83" w:rsidRDefault="007D2F83" w14:paraId="573DAEE5" w14:textId="77777777">
      <w:pPr>
        <w:pStyle w:val="ListParagraph"/>
        <w:numPr>
          <w:ilvl w:val="2"/>
          <w:numId w:val="2"/>
        </w:numPr>
        <w:spacing w:before="30" w:after="30"/>
        <w:rPr>
          <w:rFonts w:ascii="Times New Roman" w:hAnsi="Times New Roman" w:cs="Times New Roman"/>
        </w:rPr>
      </w:pPr>
      <w:r w:rsidRPr="00DD6E2F">
        <w:rPr>
          <w:rFonts w:ascii="Times New Roman" w:hAnsi="Times New Roman" w:cs="Times New Roman"/>
        </w:rPr>
        <w:t xml:space="preserve">What types of surgery did you target?  </w:t>
      </w:r>
    </w:p>
    <w:p w:rsidRPr="00DD6E2F" w:rsidR="007D2F83" w:rsidP="007D2F83" w:rsidRDefault="007D2F83" w14:paraId="746B7A0E" w14:textId="77777777">
      <w:pPr>
        <w:pStyle w:val="ListParagraph"/>
        <w:numPr>
          <w:ilvl w:val="2"/>
          <w:numId w:val="2"/>
        </w:numPr>
        <w:spacing w:before="30" w:after="30"/>
        <w:rPr>
          <w:rFonts w:ascii="Times New Roman" w:hAnsi="Times New Roman" w:cs="Times New Roman"/>
        </w:rPr>
      </w:pPr>
      <w:r w:rsidRPr="00DD6E2F">
        <w:rPr>
          <w:rFonts w:ascii="Times New Roman" w:hAnsi="Times New Roman" w:cs="Times New Roman"/>
        </w:rPr>
        <w:t xml:space="preserve">Were these efforts part of a pilot project or have they been implemented on a wider scale? </w:t>
      </w:r>
    </w:p>
    <w:p w:rsidRPr="007D2F83" w:rsidR="007D2F83" w:rsidP="007D2F83" w:rsidRDefault="007D2F83" w14:paraId="03B8E737" w14:textId="256124FE">
      <w:pPr>
        <w:pStyle w:val="ListParagraph"/>
        <w:numPr>
          <w:ilvl w:val="1"/>
          <w:numId w:val="2"/>
        </w:numPr>
        <w:spacing w:before="30" w:after="30"/>
        <w:rPr>
          <w:rFonts w:ascii="Times New Roman" w:hAnsi="Times New Roman" w:cs="Times New Roman"/>
        </w:rPr>
      </w:pPr>
      <w:r w:rsidRPr="00DD6E2F">
        <w:rPr>
          <w:rFonts w:ascii="Times New Roman" w:hAnsi="Times New Roman" w:cs="Times New Roman"/>
        </w:rPr>
        <w:t xml:space="preserve">Do you think these prior </w:t>
      </w:r>
      <w:r w:rsidR="00AB1115">
        <w:rPr>
          <w:rFonts w:ascii="Times New Roman" w:hAnsi="Times New Roman" w:cs="Times New Roman"/>
        </w:rPr>
        <w:t>enhanced recovery</w:t>
      </w:r>
      <w:r w:rsidRPr="00DD6E2F">
        <w:rPr>
          <w:rFonts w:ascii="Times New Roman" w:hAnsi="Times New Roman" w:cs="Times New Roman"/>
        </w:rPr>
        <w:t xml:space="preserve"> efforts were successful? Why or why not? What metrics did you use</w:t>
      </w:r>
      <w:r>
        <w:rPr>
          <w:rFonts w:ascii="Times New Roman" w:hAnsi="Times New Roman" w:cs="Times New Roman"/>
        </w:rPr>
        <w:t xml:space="preserve"> to measure success</w:t>
      </w:r>
      <w:r w:rsidRPr="00DD6E2F">
        <w:rPr>
          <w:rFonts w:ascii="Times New Roman" w:hAnsi="Times New Roman" w:cs="Times New Roman"/>
        </w:rPr>
        <w:t>?</w:t>
      </w:r>
    </w:p>
    <w:p w:rsidR="007D2F83" w:rsidP="007D2F83" w:rsidRDefault="007D2F83" w14:paraId="213F9445" w14:textId="77777777">
      <w:pPr>
        <w:pStyle w:val="ListParagraph"/>
        <w:spacing w:before="30" w:after="30"/>
        <w:ind w:left="446"/>
        <w:rPr>
          <w:rFonts w:ascii="Times New Roman" w:hAnsi="Times New Roman" w:cs="Times New Roman"/>
        </w:rPr>
      </w:pPr>
    </w:p>
    <w:p w:rsidR="008A4D02" w:rsidP="008A4D02" w:rsidRDefault="007D2F83" w14:paraId="1A641D57" w14:textId="6B2111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8A4D02">
        <w:rPr>
          <w:rFonts w:ascii="Times New Roman" w:hAnsi="Times New Roman" w:cs="Times New Roman"/>
        </w:rPr>
        <w:t xml:space="preserve">What </w:t>
      </w:r>
      <w:r w:rsidR="00AB1115">
        <w:rPr>
          <w:rFonts w:ascii="Times New Roman" w:hAnsi="Times New Roman" w:cs="Times New Roman"/>
        </w:rPr>
        <w:t>enhanced surgical care and recovery</w:t>
      </w:r>
      <w:r w:rsidRPr="008A4D02" w:rsidR="008A4D02">
        <w:rPr>
          <w:rFonts w:ascii="Times New Roman" w:hAnsi="Times New Roman" w:cs="Times New Roman"/>
        </w:rPr>
        <w:t xml:space="preserve"> processes [do you think will be] / [were] the hardest for your institution </w:t>
      </w:r>
      <w:r w:rsidR="008A4D02">
        <w:rPr>
          <w:rFonts w:ascii="Times New Roman" w:hAnsi="Times New Roman" w:cs="Times New Roman"/>
        </w:rPr>
        <w:t xml:space="preserve">to implement? </w:t>
      </w:r>
      <w:r w:rsidRPr="008A4D02" w:rsidR="008A4D02">
        <w:rPr>
          <w:rFonts w:ascii="Times New Roman" w:hAnsi="Times New Roman" w:cs="Times New Roman"/>
        </w:rPr>
        <w:t xml:space="preserve"> </w:t>
      </w:r>
    </w:p>
    <w:p w:rsidRPr="008A4D02" w:rsidR="008A4D02" w:rsidP="008A4D02" w:rsidRDefault="008A4D02" w14:paraId="70EE6D4B" w14:textId="77FF958D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[PROBE</w:t>
      </w:r>
      <w:r w:rsidRPr="008A4D02">
        <w:rPr>
          <w:rFonts w:ascii="Times New Roman" w:hAnsi="Times New Roman" w:cs="Times New Roman"/>
        </w:rPr>
        <w:t>]: Patient education and engagement, changing NPO rules, pre</w:t>
      </w:r>
      <w:r>
        <w:rPr>
          <w:rFonts w:ascii="Times New Roman" w:hAnsi="Times New Roman" w:cs="Times New Roman"/>
        </w:rPr>
        <w:t>-</w:t>
      </w:r>
      <w:r w:rsidRPr="008A4D02">
        <w:rPr>
          <w:rFonts w:ascii="Times New Roman" w:hAnsi="Times New Roman" w:cs="Times New Roman"/>
        </w:rPr>
        <w:t>op drink, multimodal analgesia and avoiding narcotics, standard intra</w:t>
      </w:r>
      <w:r>
        <w:rPr>
          <w:rFonts w:ascii="Times New Roman" w:hAnsi="Times New Roman" w:cs="Times New Roman"/>
        </w:rPr>
        <w:t>-</w:t>
      </w:r>
      <w:r w:rsidRPr="008A4D02">
        <w:rPr>
          <w:rFonts w:ascii="Times New Roman" w:hAnsi="Times New Roman" w:cs="Times New Roman"/>
        </w:rPr>
        <w:t>op anesthesia protocol, fluid management, early ambulation,</w:t>
      </w:r>
      <w:r>
        <w:rPr>
          <w:rFonts w:ascii="Times New Roman" w:hAnsi="Times New Roman" w:cs="Times New Roman"/>
        </w:rPr>
        <w:t xml:space="preserve"> avoiding post-op fasting</w:t>
      </w:r>
      <w:r w:rsidRPr="008A4D02">
        <w:rPr>
          <w:rFonts w:ascii="Times New Roman" w:hAnsi="Times New Roman" w:cs="Times New Roman"/>
        </w:rPr>
        <w:t xml:space="preserve"> </w:t>
      </w:r>
    </w:p>
    <w:p w:rsidR="007D2F83" w:rsidP="008A4D02" w:rsidRDefault="007D2F83" w14:paraId="079BD652" w14:textId="674076E7">
      <w:pPr>
        <w:pStyle w:val="ListParagraph"/>
        <w:spacing w:before="30" w:after="30"/>
        <w:ind w:left="446"/>
        <w:rPr>
          <w:rFonts w:ascii="Times New Roman" w:hAnsi="Times New Roman" w:cs="Times New Roman"/>
        </w:rPr>
      </w:pPr>
    </w:p>
    <w:p w:rsidR="008A4D02" w:rsidP="008A4D02" w:rsidRDefault="008A4D02" w14:paraId="1DFF2C19" w14:textId="1B408DD7">
      <w:pPr>
        <w:pStyle w:val="ListParagraph"/>
        <w:numPr>
          <w:ilvl w:val="0"/>
          <w:numId w:val="2"/>
        </w:numPr>
        <w:spacing w:before="30" w:after="30"/>
        <w:rPr>
          <w:rFonts w:ascii="Times New Roman" w:hAnsi="Times New Roman" w:cs="Times New Roman"/>
        </w:rPr>
      </w:pPr>
      <w:r w:rsidRPr="00DD6E2F">
        <w:rPr>
          <w:rFonts w:ascii="Times New Roman" w:hAnsi="Times New Roman" w:cs="Times New Roman"/>
        </w:rPr>
        <w:t xml:space="preserve">Have any other clinical pathways been implemented in surgical or medical areas? If so, can you please describe them? </w:t>
      </w:r>
    </w:p>
    <w:p w:rsidRPr="00DD6E2F" w:rsidR="008A4D02" w:rsidP="008A4D02" w:rsidRDefault="008A4D02" w14:paraId="168E43C1" w14:textId="77777777">
      <w:pPr>
        <w:pStyle w:val="ListParagraph"/>
        <w:spacing w:before="30" w:after="30"/>
        <w:ind w:left="450"/>
        <w:rPr>
          <w:rFonts w:ascii="Times New Roman" w:hAnsi="Times New Roman" w:cs="Times New Roman"/>
        </w:rPr>
      </w:pPr>
    </w:p>
    <w:p w:rsidR="008A4D02" w:rsidP="008A4D02" w:rsidRDefault="008A4D02" w14:paraId="2A806036" w14:textId="4BB9C06B">
      <w:pPr>
        <w:pStyle w:val="ListParagraph"/>
        <w:numPr>
          <w:ilvl w:val="0"/>
          <w:numId w:val="2"/>
        </w:numPr>
        <w:spacing w:before="30" w:after="30"/>
        <w:rPr>
          <w:rFonts w:ascii="Times New Roman" w:hAnsi="Times New Roman" w:cs="Times New Roman"/>
        </w:rPr>
      </w:pPr>
      <w:r w:rsidRPr="00DD6E2F">
        <w:rPr>
          <w:rFonts w:ascii="Times New Roman" w:hAnsi="Times New Roman" w:cs="Times New Roman"/>
        </w:rPr>
        <w:t>What other major initiatives or clinical projects will your hospital be working on this</w:t>
      </w:r>
      <w:r>
        <w:rPr>
          <w:rFonts w:ascii="Times New Roman" w:hAnsi="Times New Roman" w:cs="Times New Roman"/>
        </w:rPr>
        <w:t xml:space="preserve"> year?</w:t>
      </w:r>
    </w:p>
    <w:p w:rsidRPr="00BC6D96" w:rsidR="00BC6D96" w:rsidP="00BC6D96" w:rsidRDefault="00BC6D96" w14:paraId="238A2BE4" w14:textId="162E7B87">
      <w:pPr>
        <w:spacing w:before="30" w:after="30"/>
        <w:rPr>
          <w:rFonts w:ascii="Times New Roman" w:hAnsi="Times New Roman" w:cs="Times New Roman"/>
        </w:rPr>
      </w:pPr>
    </w:p>
    <w:p w:rsidR="009C6E27" w:rsidP="008A4D02" w:rsidRDefault="00B34300" w14:paraId="6A73136F" w14:textId="359F375C">
      <w:pPr>
        <w:pStyle w:val="ListParagraph"/>
        <w:numPr>
          <w:ilvl w:val="0"/>
          <w:numId w:val="2"/>
        </w:numPr>
        <w:spacing w:before="30" w:after="30"/>
        <w:ind w:left="4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Lastly, I have a few</w:t>
      </w:r>
      <w:r w:rsidRPr="008A4D02" w:rsidR="009C6E27">
        <w:rPr>
          <w:rFonts w:ascii="Times New Roman" w:hAnsi="Times New Roman" w:cs="Times New Roman"/>
        </w:rPr>
        <w:t xml:space="preserve"> questions about your institution:</w:t>
      </w:r>
    </w:p>
    <w:p w:rsidRPr="00DD6E2F" w:rsidR="008A4D02" w:rsidP="008A4D02" w:rsidRDefault="008A4D02" w14:paraId="2536F687" w14:textId="77777777">
      <w:pPr>
        <w:pStyle w:val="ListParagraph"/>
        <w:numPr>
          <w:ilvl w:val="1"/>
          <w:numId w:val="2"/>
        </w:numPr>
        <w:spacing w:before="30" w:after="30"/>
        <w:rPr>
          <w:rFonts w:ascii="Times New Roman" w:hAnsi="Times New Roman" w:cs="Times New Roman"/>
        </w:rPr>
      </w:pPr>
      <w:r w:rsidRPr="00DD6E2F">
        <w:rPr>
          <w:rFonts w:ascii="Times New Roman" w:hAnsi="Times New Roman" w:cs="Times New Roman"/>
        </w:rPr>
        <w:t xml:space="preserve">Do you have a pain service or use regional analgesia? </w:t>
      </w:r>
    </w:p>
    <w:p w:rsidRPr="008A4D02" w:rsidR="008A4D02" w:rsidP="008A4D02" w:rsidRDefault="008A4D02" w14:paraId="7A598FCE" w14:textId="093A1317">
      <w:pPr>
        <w:pStyle w:val="ListParagraph"/>
        <w:numPr>
          <w:ilvl w:val="1"/>
          <w:numId w:val="2"/>
        </w:numPr>
        <w:spacing w:before="30" w:after="30"/>
        <w:rPr>
          <w:rFonts w:ascii="Times New Roman" w:hAnsi="Times New Roman" w:cs="Times New Roman"/>
        </w:rPr>
      </w:pPr>
      <w:r w:rsidRPr="00DD6E2F">
        <w:rPr>
          <w:rFonts w:ascii="Times New Roman" w:hAnsi="Times New Roman" w:cs="Times New Roman"/>
        </w:rPr>
        <w:t>Do you have fluid monitors available in ORs?</w:t>
      </w:r>
    </w:p>
    <w:p w:rsidR="008A4D02" w:rsidP="008A4D02" w:rsidRDefault="008A4D02" w14:paraId="1EA9F5C3" w14:textId="4764B636">
      <w:pPr>
        <w:pStyle w:val="ListParagraph"/>
        <w:numPr>
          <w:ilvl w:val="1"/>
          <w:numId w:val="2"/>
        </w:numPr>
        <w:spacing w:before="30" w:after="30"/>
        <w:rPr>
          <w:rFonts w:ascii="Times New Roman" w:hAnsi="Times New Roman" w:cs="Times New Roman"/>
        </w:rPr>
      </w:pPr>
      <w:r w:rsidRPr="00DD6E2F">
        <w:rPr>
          <w:rFonts w:ascii="Times New Roman" w:hAnsi="Times New Roman" w:cs="Times New Roman"/>
        </w:rPr>
        <w:t>Do you conduct pre-anesthesia clinical evaluations?</w:t>
      </w:r>
    </w:p>
    <w:p w:rsidRPr="008A4D02" w:rsidR="008A4D02" w:rsidP="008A4D02" w:rsidRDefault="008A4D02" w14:paraId="7DAEFEBE" w14:textId="5EDCADAE">
      <w:pPr>
        <w:pStyle w:val="ListParagraph"/>
        <w:numPr>
          <w:ilvl w:val="1"/>
          <w:numId w:val="2"/>
        </w:numPr>
        <w:spacing w:before="30" w:after="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you send post-op patients to the ICU? </w:t>
      </w:r>
    </w:p>
    <w:p w:rsidRPr="00DD6E2F" w:rsidR="008A4D02" w:rsidP="008A4D02" w:rsidRDefault="008A4D02" w14:paraId="6C8B23A8" w14:textId="77777777">
      <w:pPr>
        <w:pStyle w:val="ListParagraph"/>
        <w:numPr>
          <w:ilvl w:val="1"/>
          <w:numId w:val="2"/>
        </w:numPr>
        <w:spacing w:before="30" w:after="30"/>
        <w:rPr>
          <w:rFonts w:ascii="Times New Roman" w:hAnsi="Times New Roman" w:cs="Times New Roman"/>
        </w:rPr>
      </w:pPr>
      <w:r w:rsidRPr="00DD6E2F">
        <w:rPr>
          <w:rFonts w:ascii="Times New Roman" w:hAnsi="Times New Roman" w:cs="Times New Roman"/>
        </w:rPr>
        <w:t xml:space="preserve">Are surgeons independent or employed by the hospital? </w:t>
      </w:r>
    </w:p>
    <w:p w:rsidRPr="00DD6E2F" w:rsidR="008A4D02" w:rsidP="008A4D02" w:rsidRDefault="008A4D02" w14:paraId="30E3D147" w14:textId="77777777">
      <w:pPr>
        <w:pStyle w:val="ListParagraph"/>
        <w:numPr>
          <w:ilvl w:val="1"/>
          <w:numId w:val="2"/>
        </w:numPr>
        <w:spacing w:before="30" w:after="30"/>
        <w:rPr>
          <w:rFonts w:ascii="Times New Roman" w:hAnsi="Times New Roman" w:cs="Times New Roman"/>
        </w:rPr>
      </w:pPr>
      <w:r w:rsidRPr="00DD6E2F">
        <w:rPr>
          <w:rFonts w:ascii="Times New Roman" w:hAnsi="Times New Roman" w:cs="Times New Roman"/>
        </w:rPr>
        <w:t xml:space="preserve">Is there a single anesthesia group? </w:t>
      </w:r>
    </w:p>
    <w:p w:rsidRPr="00DD6E2F" w:rsidR="008A4D02" w:rsidP="008A4D02" w:rsidRDefault="008A4D02" w14:paraId="2EE06457" w14:textId="77777777">
      <w:pPr>
        <w:pStyle w:val="ListParagraph"/>
        <w:numPr>
          <w:ilvl w:val="1"/>
          <w:numId w:val="2"/>
        </w:numPr>
        <w:spacing w:before="30" w:after="30"/>
        <w:rPr>
          <w:rFonts w:ascii="Times New Roman" w:hAnsi="Times New Roman" w:cs="Times New Roman"/>
        </w:rPr>
      </w:pPr>
      <w:r w:rsidRPr="00DD6E2F">
        <w:rPr>
          <w:rFonts w:ascii="Times New Roman" w:hAnsi="Times New Roman" w:cs="Times New Roman"/>
        </w:rPr>
        <w:t xml:space="preserve">Is there a hospitalist program partnered with surgery? </w:t>
      </w:r>
    </w:p>
    <w:p w:rsidRPr="00DD6E2F" w:rsidR="008A4D02" w:rsidP="008A4D02" w:rsidRDefault="008A4D02" w14:paraId="71762562" w14:textId="77777777">
      <w:pPr>
        <w:pStyle w:val="ListParagraph"/>
        <w:numPr>
          <w:ilvl w:val="1"/>
          <w:numId w:val="2"/>
        </w:numPr>
        <w:spacing w:before="30" w:after="30"/>
        <w:rPr>
          <w:rFonts w:ascii="Times New Roman" w:hAnsi="Times New Roman" w:cs="Times New Roman"/>
        </w:rPr>
      </w:pPr>
      <w:r w:rsidRPr="00DD6E2F">
        <w:rPr>
          <w:rFonts w:ascii="Times New Roman" w:hAnsi="Times New Roman" w:cs="Times New Roman"/>
        </w:rPr>
        <w:t xml:space="preserve">What tools does the organization use for QI (e.g., LEAN, PDSA)? </w:t>
      </w:r>
    </w:p>
    <w:p w:rsidR="008A4D02" w:rsidP="008A4D02" w:rsidRDefault="008A4D02" w14:paraId="419CC2B9" w14:textId="77777777">
      <w:pPr>
        <w:pStyle w:val="ListParagraph"/>
        <w:spacing w:before="30" w:after="30"/>
        <w:ind w:left="446"/>
        <w:rPr>
          <w:rFonts w:ascii="Times New Roman" w:hAnsi="Times New Roman" w:cs="Times New Roman"/>
        </w:rPr>
      </w:pPr>
    </w:p>
    <w:p w:rsidRPr="008A4D02" w:rsidR="008A4D02" w:rsidP="008A4D02" w:rsidRDefault="008A4D02" w14:paraId="3A78D4C7" w14:textId="5CC0A57B">
      <w:pPr>
        <w:pStyle w:val="ListParagraph"/>
        <w:numPr>
          <w:ilvl w:val="0"/>
          <w:numId w:val="2"/>
        </w:numPr>
        <w:spacing w:before="30" w:after="30"/>
        <w:ind w:left="4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you have any questions for me? </w:t>
      </w:r>
    </w:p>
    <w:p w:rsidRPr="00DD6E2F" w:rsidR="009C6E27" w:rsidP="009C6E27" w:rsidRDefault="009C6E27" w14:paraId="697B77B7" w14:textId="54808E18">
      <w:pPr>
        <w:spacing w:before="30" w:after="30"/>
        <w:rPr>
          <w:rFonts w:ascii="Times New Roman" w:hAnsi="Times New Roman" w:cs="Times New Roman"/>
        </w:rPr>
      </w:pPr>
    </w:p>
    <w:p w:rsidRPr="004B2EFD" w:rsidR="00DD6E2F" w:rsidP="004B2EFD" w:rsidRDefault="00DD6E2F" w14:paraId="1DC0ED9C" w14:textId="77777777">
      <w:pPr>
        <w:spacing w:before="30" w:after="30"/>
        <w:rPr>
          <w:rFonts w:ascii="Times New Roman" w:hAnsi="Times New Roman" w:cs="Times New Roman"/>
        </w:rPr>
      </w:pPr>
    </w:p>
    <w:sectPr w:rsidRPr="004B2EFD" w:rsidR="00DD6E2F" w:rsidSect="00B14E0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17913" w14:textId="77777777" w:rsidR="009B7030" w:rsidRDefault="009B7030" w:rsidP="008C0683">
      <w:r>
        <w:separator/>
      </w:r>
    </w:p>
  </w:endnote>
  <w:endnote w:type="continuationSeparator" w:id="0">
    <w:p w14:paraId="529E69CC" w14:textId="77777777" w:rsidR="009B7030" w:rsidRDefault="009B7030" w:rsidP="008C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BFF17" w14:textId="45395580" w:rsidR="00FE741E" w:rsidRDefault="00FE741E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031929">
      <w:rPr>
        <w:caps/>
        <w:noProof/>
        <w:color w:val="4472C4" w:themeColor="accent1"/>
      </w:rPr>
      <w:t>1</w:t>
    </w:r>
    <w:r>
      <w:rPr>
        <w:caps/>
        <w:noProof/>
        <w:color w:val="4472C4" w:themeColor="accent1"/>
      </w:rPr>
      <w:fldChar w:fldCharType="end"/>
    </w:r>
  </w:p>
  <w:p w14:paraId="57FBCC47" w14:textId="77777777" w:rsidR="00FE741E" w:rsidRDefault="00FE74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9C7CD" w14:textId="77777777" w:rsidR="009B7030" w:rsidRDefault="009B7030" w:rsidP="008C0683">
      <w:r>
        <w:separator/>
      </w:r>
    </w:p>
  </w:footnote>
  <w:footnote w:type="continuationSeparator" w:id="0">
    <w:p w14:paraId="4906252F" w14:textId="77777777" w:rsidR="009B7030" w:rsidRDefault="009B7030" w:rsidP="008C0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98307" w14:textId="04D8944C" w:rsidR="00962497" w:rsidRPr="00962497" w:rsidRDefault="00031929">
    <w:pPr>
      <w:pBdr>
        <w:left w:val="single" w:sz="12" w:space="11" w:color="4472C4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F5496" w:themeColor="accent1" w:themeShade="BF"/>
        <w:sz w:val="28"/>
        <w:szCs w:val="28"/>
      </w:rPr>
    </w:pPr>
    <w:sdt>
      <w:sdt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alias w:val="Title"/>
        <w:tag w:val=""/>
        <w:id w:val="-932208079"/>
        <w:placeholder>
          <w:docPart w:val="3FD1614F8FD64A318987F83B8B340BA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42B24" w:rsidRPr="00962497">
          <w:rPr>
            <w:rFonts w:asciiTheme="majorHAnsi" w:eastAsiaTheme="majorEastAsia" w:hAnsiTheme="majorHAnsi" w:cstheme="majorBidi"/>
            <w:color w:val="2F5496" w:themeColor="accent1" w:themeShade="BF"/>
            <w:sz w:val="28"/>
            <w:szCs w:val="28"/>
          </w:rPr>
          <w:t>Readiness Assessment</w:t>
        </w:r>
      </w:sdtContent>
    </w:sdt>
  </w:p>
  <w:p w14:paraId="4B98460C" w14:textId="0244A70E" w:rsidR="008C0683" w:rsidRPr="008C0683" w:rsidRDefault="008C06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230E"/>
    <w:multiLevelType w:val="multilevel"/>
    <w:tmpl w:val="21B0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82B91"/>
    <w:multiLevelType w:val="hybridMultilevel"/>
    <w:tmpl w:val="B7B89DE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33B8465F"/>
    <w:multiLevelType w:val="hybridMultilevel"/>
    <w:tmpl w:val="B7B89DE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4A251F93"/>
    <w:multiLevelType w:val="hybridMultilevel"/>
    <w:tmpl w:val="1554A17E"/>
    <w:lvl w:ilvl="0" w:tplc="4DF892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F7427"/>
    <w:multiLevelType w:val="hybridMultilevel"/>
    <w:tmpl w:val="B0066F98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713E2F42"/>
    <w:multiLevelType w:val="hybridMultilevel"/>
    <w:tmpl w:val="B7B89DE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690"/>
    <w:rsid w:val="000259AB"/>
    <w:rsid w:val="00031929"/>
    <w:rsid w:val="00041BC7"/>
    <w:rsid w:val="00042974"/>
    <w:rsid w:val="0005707E"/>
    <w:rsid w:val="00064A1A"/>
    <w:rsid w:val="00083F93"/>
    <w:rsid w:val="000972E0"/>
    <w:rsid w:val="000A78FF"/>
    <w:rsid w:val="000A7B9C"/>
    <w:rsid w:val="000D6975"/>
    <w:rsid w:val="000E7F74"/>
    <w:rsid w:val="00101002"/>
    <w:rsid w:val="00115091"/>
    <w:rsid w:val="001427C1"/>
    <w:rsid w:val="0015066B"/>
    <w:rsid w:val="00153538"/>
    <w:rsid w:val="0017095D"/>
    <w:rsid w:val="001E6406"/>
    <w:rsid w:val="001F780D"/>
    <w:rsid w:val="0026246F"/>
    <w:rsid w:val="0030225E"/>
    <w:rsid w:val="0033395A"/>
    <w:rsid w:val="00353907"/>
    <w:rsid w:val="003C5A3B"/>
    <w:rsid w:val="003D4726"/>
    <w:rsid w:val="0046172B"/>
    <w:rsid w:val="004700B6"/>
    <w:rsid w:val="00481EDC"/>
    <w:rsid w:val="0048755D"/>
    <w:rsid w:val="004B2EFD"/>
    <w:rsid w:val="004C407F"/>
    <w:rsid w:val="004C6D0E"/>
    <w:rsid w:val="004F3B8B"/>
    <w:rsid w:val="004F6FDB"/>
    <w:rsid w:val="00517494"/>
    <w:rsid w:val="00522F22"/>
    <w:rsid w:val="005D48E3"/>
    <w:rsid w:val="005F0547"/>
    <w:rsid w:val="00617A52"/>
    <w:rsid w:val="006209DB"/>
    <w:rsid w:val="00641590"/>
    <w:rsid w:val="00670806"/>
    <w:rsid w:val="006A2A7D"/>
    <w:rsid w:val="006F70E5"/>
    <w:rsid w:val="007661D3"/>
    <w:rsid w:val="00790E4C"/>
    <w:rsid w:val="007D2F83"/>
    <w:rsid w:val="0080630E"/>
    <w:rsid w:val="008543B0"/>
    <w:rsid w:val="008A4D02"/>
    <w:rsid w:val="008B2896"/>
    <w:rsid w:val="008B3EEB"/>
    <w:rsid w:val="008C0683"/>
    <w:rsid w:val="008C2DC8"/>
    <w:rsid w:val="008E3819"/>
    <w:rsid w:val="009127E0"/>
    <w:rsid w:val="00922C6E"/>
    <w:rsid w:val="009512FF"/>
    <w:rsid w:val="00962497"/>
    <w:rsid w:val="009B7030"/>
    <w:rsid w:val="009C0235"/>
    <w:rsid w:val="009C6E27"/>
    <w:rsid w:val="009D7E6D"/>
    <w:rsid w:val="009E24B4"/>
    <w:rsid w:val="009E7776"/>
    <w:rsid w:val="009F1272"/>
    <w:rsid w:val="00A33690"/>
    <w:rsid w:val="00AB1115"/>
    <w:rsid w:val="00B045F1"/>
    <w:rsid w:val="00B14E05"/>
    <w:rsid w:val="00B15115"/>
    <w:rsid w:val="00B235D4"/>
    <w:rsid w:val="00B34300"/>
    <w:rsid w:val="00B42B24"/>
    <w:rsid w:val="00B8510B"/>
    <w:rsid w:val="00BC6D96"/>
    <w:rsid w:val="00BD2431"/>
    <w:rsid w:val="00BD3BAC"/>
    <w:rsid w:val="00BF6E15"/>
    <w:rsid w:val="00BF7C84"/>
    <w:rsid w:val="00C207FF"/>
    <w:rsid w:val="00C53522"/>
    <w:rsid w:val="00C81C9F"/>
    <w:rsid w:val="00CA4435"/>
    <w:rsid w:val="00CF04F5"/>
    <w:rsid w:val="00D10F36"/>
    <w:rsid w:val="00D20644"/>
    <w:rsid w:val="00D26EEA"/>
    <w:rsid w:val="00D40FBD"/>
    <w:rsid w:val="00D653F8"/>
    <w:rsid w:val="00DB629A"/>
    <w:rsid w:val="00DD6E2F"/>
    <w:rsid w:val="00E66ECF"/>
    <w:rsid w:val="00E91DFE"/>
    <w:rsid w:val="00EA3281"/>
    <w:rsid w:val="00EB58AC"/>
    <w:rsid w:val="00EC176F"/>
    <w:rsid w:val="00EC3797"/>
    <w:rsid w:val="00EC4210"/>
    <w:rsid w:val="00ED390E"/>
    <w:rsid w:val="00EE26FD"/>
    <w:rsid w:val="00F330BB"/>
    <w:rsid w:val="00F44AD8"/>
    <w:rsid w:val="00F45710"/>
    <w:rsid w:val="00F64C60"/>
    <w:rsid w:val="00FC78A6"/>
    <w:rsid w:val="00FE29CB"/>
    <w:rsid w:val="00FE741E"/>
    <w:rsid w:val="00FF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A1ABF6"/>
  <w15:docId w15:val="{876AC9BD-F775-4515-8D65-4DB2BADD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A33690"/>
    <w:pPr>
      <w:spacing w:before="30" w:after="30"/>
      <w:ind w:hanging="270"/>
    </w:pPr>
    <w:rPr>
      <w:rFonts w:ascii="Times New Roman" w:hAnsi="Times New Roman" w:cs="Times New Roman"/>
      <w:sz w:val="17"/>
      <w:szCs w:val="17"/>
    </w:rPr>
  </w:style>
  <w:style w:type="character" w:customStyle="1" w:styleId="apple-converted-space">
    <w:name w:val="apple-converted-space"/>
    <w:basedOn w:val="DefaultParagraphFont"/>
    <w:rsid w:val="00A33690"/>
  </w:style>
  <w:style w:type="character" w:styleId="CommentReference">
    <w:name w:val="annotation reference"/>
    <w:basedOn w:val="DefaultParagraphFont"/>
    <w:uiPriority w:val="99"/>
    <w:semiHidden/>
    <w:unhideWhenUsed/>
    <w:rsid w:val="00EA32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2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2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2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2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2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28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72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06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683"/>
  </w:style>
  <w:style w:type="paragraph" w:styleId="Footer">
    <w:name w:val="footer"/>
    <w:basedOn w:val="Normal"/>
    <w:link w:val="FooterChar"/>
    <w:uiPriority w:val="99"/>
    <w:unhideWhenUsed/>
    <w:rsid w:val="008C06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683"/>
  </w:style>
  <w:style w:type="paragraph" w:styleId="NormalWeb">
    <w:name w:val="Normal (Web)"/>
    <w:basedOn w:val="Normal"/>
    <w:uiPriority w:val="99"/>
    <w:semiHidden/>
    <w:unhideWhenUsed/>
    <w:rsid w:val="00C81C9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3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D1614F8FD64A318987F83B8B340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B4D0B-0295-4060-B28E-3F62FCD20D85}"/>
      </w:docPartPr>
      <w:docPartBody>
        <w:p w:rsidR="002648EA" w:rsidRDefault="00BD135C" w:rsidP="00BD135C">
          <w:pPr>
            <w:pStyle w:val="3FD1614F8FD64A318987F83B8B340BA4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B9F"/>
    <w:rsid w:val="000414C8"/>
    <w:rsid w:val="00145E4D"/>
    <w:rsid w:val="00182D22"/>
    <w:rsid w:val="002648EA"/>
    <w:rsid w:val="003F02EF"/>
    <w:rsid w:val="004D3C1D"/>
    <w:rsid w:val="00571704"/>
    <w:rsid w:val="00592FE5"/>
    <w:rsid w:val="006A2158"/>
    <w:rsid w:val="00710B9F"/>
    <w:rsid w:val="007323CD"/>
    <w:rsid w:val="007E12C6"/>
    <w:rsid w:val="009315C3"/>
    <w:rsid w:val="00B70515"/>
    <w:rsid w:val="00B83680"/>
    <w:rsid w:val="00BD135C"/>
    <w:rsid w:val="00C0389E"/>
    <w:rsid w:val="00C15B24"/>
    <w:rsid w:val="00C46497"/>
    <w:rsid w:val="00C502B7"/>
    <w:rsid w:val="00EE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2520939653844F6B12C55BE9DC2F9B0">
    <w:name w:val="D2520939653844F6B12C55BE9DC2F9B0"/>
    <w:rsid w:val="00710B9F"/>
  </w:style>
  <w:style w:type="paragraph" w:customStyle="1" w:styleId="3FD1614F8FD64A318987F83B8B340BA4">
    <w:name w:val="3FD1614F8FD64A318987F83B8B340BA4"/>
    <w:rsid w:val="00BD1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6C292F54C3940B9AB52108ACDC4EC" ma:contentTypeVersion="9" ma:contentTypeDescription="Create a new document." ma:contentTypeScope="" ma:versionID="d90bb54286a3df0c1fb31569feec89c9">
  <xsd:schema xmlns:xsd="http://www.w3.org/2001/XMLSchema" xmlns:xs="http://www.w3.org/2001/XMLSchema" xmlns:p="http://schemas.microsoft.com/office/2006/metadata/properties" xmlns:ns1="http://schemas.microsoft.com/sharepoint/v3" xmlns:ns3="49f71bca-6bbc-4f80-bff3-58f6213e9614" targetNamespace="http://schemas.microsoft.com/office/2006/metadata/properties" ma:root="true" ma:fieldsID="79a50507d5ec8f300931c28dc140fa62" ns1:_="" ns3:_="">
    <xsd:import namespace="http://schemas.microsoft.com/sharepoint/v3"/>
    <xsd:import namespace="49f71bca-6bbc-4f80-bff3-58f6213e9614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71bca-6bbc-4f80-bff3-58f6213e9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DAF2E6C-F6C3-4097-8FF1-1D32C5A30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f71bca-6bbc-4f80-bff3-58f6213e96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B18934-8804-4A03-A226-909F47C6F5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DAD3B-7514-41B9-B3A8-A760A93903B3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terms/"/>
    <ds:schemaRef ds:uri="49f71bca-6bbc-4f80-bff3-58f6213e961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Readiness Assessment</vt:lpstr>
    </vt:vector>
  </TitlesOfParts>
  <Company>DHHS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Assessment</dc:title>
  <dc:creator>Erin Hanahan</dc:creator>
  <cp:lastModifiedBy>Brown, Erwin (AHRQ/CFACT)</cp:lastModifiedBy>
  <cp:revision>2</cp:revision>
  <dcterms:created xsi:type="dcterms:W3CDTF">2021-01-04T14:41:00Z</dcterms:created>
  <dcterms:modified xsi:type="dcterms:W3CDTF">2021-01-04T14:41:00Z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0x0101000FF6C292F54C3940B9AB52108ACDC4EC</vt:lpwstr>
  </property>
</Properties>
</file>