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695DD3" w:rsidP="00695DD3" w:rsidRDefault="00695DD3" w14:paraId="7FC16F72" w14:textId="77777777">
      <w:pPr>
        <w:pStyle w:val="Heading2"/>
        <w:rPr>
          <w:rFonts w:ascii="Times New Roman" w:hAnsi="Times New Roman" w:cs="Times New Roman"/>
          <w:i w:val="0"/>
          <w:iCs w:val="0"/>
        </w:rPr>
      </w:pPr>
      <w:bookmarkStart w:name="_GoBack" w:id="0"/>
      <w:bookmarkEnd w:id="0"/>
      <w:r w:rsidRPr="0095154A">
        <w:rPr>
          <w:rFonts w:ascii="Times New Roman" w:hAnsi="Times New Roman" w:cs="Times New Roman"/>
          <w:i w:val="0"/>
          <w:iCs w:val="0"/>
        </w:rPr>
        <w:t>Appendix H – Pilot Test Interview Protocol for Staff with TeamSTEPPS® Experience</w:t>
      </w:r>
    </w:p>
    <w:p w:rsidRPr="0095154A" w:rsidR="00695DD3" w:rsidP="00695DD3" w:rsidRDefault="00695DD3" w14:paraId="3ADD5908" w14:textId="77777777">
      <w:pPr>
        <w:pStyle w:val="EndnoteText"/>
        <w:tabs>
          <w:tab w:val="left" w:pos="360"/>
          <w:tab w:val="left" w:pos="720"/>
          <w:tab w:val="left" w:pos="1080"/>
          <w:tab w:val="left" w:pos="4680"/>
          <w:tab w:val="left" w:pos="5940"/>
        </w:tabs>
      </w:pPr>
    </w:p>
    <w:p w:rsidRPr="0095154A" w:rsidR="00695DD3" w:rsidP="00695DD3" w:rsidRDefault="00695DD3" w14:paraId="58AD620B" w14:textId="77777777">
      <w:pPr>
        <w:pStyle w:val="EndnoteText"/>
        <w:tabs>
          <w:tab w:val="left" w:pos="360"/>
          <w:tab w:val="left" w:pos="720"/>
          <w:tab w:val="left" w:pos="1080"/>
          <w:tab w:val="left" w:pos="4680"/>
          <w:tab w:val="left" w:pos="5940"/>
        </w:tabs>
      </w:pPr>
      <w:r w:rsidRPr="0095154A">
        <w:br w:type="page"/>
      </w:r>
      <w:r w:rsidRPr="0095154A">
        <w:lastRenderedPageBreak/>
        <w:t xml:space="preserve"> </w:t>
      </w:r>
    </w:p>
    <w:p w:rsidRPr="0095154A" w:rsidR="00695DD3" w:rsidP="00695DD3" w:rsidRDefault="00695DD3" w14:paraId="0E972D8B" w14:textId="77777777">
      <w:pPr>
        <w:spacing w:after="160" w:line="256" w:lineRule="auto"/>
        <w:rPr>
          <w:rFonts w:eastAsia="Calibri"/>
          <w:b/>
        </w:rPr>
      </w:pPr>
      <w:r w:rsidRPr="0095154A">
        <w:rPr>
          <w:rFonts w:eastAsia="Calibri"/>
          <w:b/>
        </w:rPr>
        <w:t xml:space="preserve">AHRQ – Building Diagnostic Safety Capacity </w:t>
      </w:r>
    </w:p>
    <w:p w:rsidRPr="0095154A" w:rsidR="00695DD3" w:rsidP="00695DD3" w:rsidRDefault="00695DD3" w14:paraId="58BAF666" w14:textId="77777777">
      <w:pPr>
        <w:rPr>
          <w:rFonts w:eastAsia="Calibri"/>
          <w:b/>
          <w:bCs/>
        </w:rPr>
      </w:pPr>
      <w:r w:rsidRPr="0095154A">
        <w:rPr>
          <w:rFonts w:eastAsia="Calibri"/>
          <w:b/>
          <w:bCs/>
        </w:rPr>
        <w:t>Staff Interviews – TeamSTEPPS® Course Pilot Test Evaluation</w:t>
      </w:r>
    </w:p>
    <w:p w:rsidRPr="0095154A" w:rsidR="00695DD3" w:rsidP="00695DD3" w:rsidRDefault="00695DD3" w14:paraId="178B9D25" w14:textId="77777777">
      <w:pPr>
        <w:rPr>
          <w:rFonts w:eastAsia="Calibri"/>
          <w:b/>
        </w:rPr>
      </w:pPr>
    </w:p>
    <w:p w:rsidRPr="0095154A" w:rsidR="00695DD3" w:rsidP="00695DD3" w:rsidRDefault="00695DD3" w14:paraId="6218521B" w14:textId="77777777">
      <w:pPr>
        <w:rPr>
          <w:rFonts w:eastAsia="Calibri"/>
        </w:rPr>
      </w:pPr>
      <w:r w:rsidRPr="0095154A">
        <w:rPr>
          <w:rFonts w:eastAsia="Calibri"/>
        </w:rPr>
        <w:t xml:space="preserve">MedStar Health Research Institute (MHRI) will conduct interviews and/or focus groups with staff members with TeamSTEPPS® experience from up to ten (n=10) settings. Evaluation will be completed within 3-6 months after implementation of the TeamSTEPPS® Course. </w:t>
      </w:r>
    </w:p>
    <w:p w:rsidRPr="0095154A" w:rsidR="00695DD3" w:rsidP="00695DD3" w:rsidRDefault="00695DD3" w14:paraId="5A12C274" w14:textId="77777777">
      <w:pPr>
        <w:rPr>
          <w:rFonts w:eastAsia="Calibri"/>
        </w:rPr>
      </w:pPr>
    </w:p>
    <w:p w:rsidRPr="0095154A" w:rsidR="00695DD3" w:rsidP="00695DD3" w:rsidRDefault="00695DD3" w14:paraId="1CBAC485" w14:textId="77777777">
      <w:pPr>
        <w:numPr>
          <w:ilvl w:val="0"/>
          <w:numId w:val="14"/>
        </w:numPr>
        <w:spacing w:after="160" w:line="256" w:lineRule="auto"/>
        <w:contextualSpacing/>
        <w:rPr>
          <w:rFonts w:eastAsia="Calibri"/>
        </w:rPr>
      </w:pPr>
      <w:r w:rsidRPr="0095154A">
        <w:rPr>
          <w:rFonts w:eastAsia="Calibri"/>
        </w:rPr>
        <w:t>60 cognitive interviews with staff members (up to 6 staff members per setting x 10 settings); each interview will last approximately 60 minutes</w:t>
      </w:r>
    </w:p>
    <w:p w:rsidRPr="0095154A" w:rsidR="00695DD3" w:rsidP="00695DD3" w:rsidRDefault="00695DD3" w14:paraId="4411D6C4" w14:textId="77777777">
      <w:pPr>
        <w:rPr>
          <w:rFonts w:eastAsia="Calibri"/>
          <w:b/>
        </w:rPr>
      </w:pPr>
    </w:p>
    <w:p w:rsidRPr="0095154A" w:rsidR="00695DD3" w:rsidP="00695DD3" w:rsidRDefault="00695DD3" w14:paraId="7B68FCBC" w14:textId="77777777">
      <w:pPr>
        <w:rPr>
          <w:rFonts w:eastAsia="Calibri"/>
          <w:b/>
        </w:rPr>
      </w:pPr>
      <w:r w:rsidRPr="0095154A">
        <w:rPr>
          <w:rFonts w:eastAsia="Calibri"/>
          <w:b/>
        </w:rPr>
        <w:t>Recruitment Criteria</w:t>
      </w:r>
    </w:p>
    <w:p w:rsidRPr="0095154A" w:rsidR="00695DD3" w:rsidP="00695DD3" w:rsidRDefault="00695DD3" w14:paraId="05B4A8D8" w14:textId="77777777">
      <w:pPr>
        <w:rPr>
          <w:rFonts w:eastAsia="Calibri"/>
        </w:rPr>
      </w:pPr>
    </w:p>
    <w:p w:rsidRPr="0095154A" w:rsidR="00695DD3" w:rsidP="00695DD3" w:rsidRDefault="00695DD3" w14:paraId="7EBE1359" w14:textId="77777777">
      <w:pPr>
        <w:rPr>
          <w:rFonts w:eastAsia="Calibri"/>
        </w:rPr>
      </w:pPr>
      <w:r w:rsidRPr="0095154A">
        <w:rPr>
          <w:rFonts w:eastAsia="Calibri"/>
        </w:rPr>
        <w:t>We will aim to recruit staff members and practice staff in the following manner:</w:t>
      </w:r>
    </w:p>
    <w:p w:rsidRPr="0095154A" w:rsidR="00695DD3" w:rsidP="00695DD3" w:rsidRDefault="00695DD3" w14:paraId="5CF935F7" w14:textId="77777777">
      <w:pPr>
        <w:rPr>
          <w:rFonts w:eastAsia="Calibri"/>
        </w:rPr>
      </w:pPr>
    </w:p>
    <w:p w:rsidRPr="0095154A" w:rsidR="00695DD3" w:rsidP="00695DD3" w:rsidRDefault="00695DD3" w14:paraId="5F982FA7" w14:textId="77777777">
      <w:pPr>
        <w:numPr>
          <w:ilvl w:val="0"/>
          <w:numId w:val="11"/>
        </w:numPr>
        <w:spacing w:after="160" w:line="256" w:lineRule="auto"/>
        <w:contextualSpacing/>
        <w:rPr>
          <w:rFonts w:eastAsia="Calibri"/>
        </w:rPr>
      </w:pPr>
      <w:r w:rsidRPr="0095154A">
        <w:rPr>
          <w:rFonts w:eastAsia="Calibri"/>
        </w:rPr>
        <w:t>Staff members who have been exposed to the TeamSTEPPS® Course to improve communication among staff members related to diagnosis</w:t>
      </w:r>
    </w:p>
    <w:p w:rsidRPr="0095154A" w:rsidR="00695DD3" w:rsidP="00695DD3" w:rsidRDefault="00695DD3" w14:paraId="6C68FB39" w14:textId="77777777">
      <w:pPr>
        <w:numPr>
          <w:ilvl w:val="0"/>
          <w:numId w:val="11"/>
        </w:numPr>
        <w:spacing w:after="160" w:line="256" w:lineRule="auto"/>
        <w:contextualSpacing/>
        <w:rPr>
          <w:rFonts w:eastAsia="Calibri"/>
        </w:rPr>
      </w:pPr>
      <w:r w:rsidRPr="0095154A">
        <w:rPr>
          <w:rFonts w:eastAsia="Calibri"/>
        </w:rPr>
        <w:t>Staff members who have prior experience using TeamSTEPPS® strategies</w:t>
      </w:r>
    </w:p>
    <w:p w:rsidRPr="0095154A" w:rsidR="00695DD3" w:rsidP="00695DD3" w:rsidRDefault="00695DD3" w14:paraId="127AA695" w14:textId="77777777">
      <w:pPr>
        <w:numPr>
          <w:ilvl w:val="0"/>
          <w:numId w:val="11"/>
        </w:numPr>
        <w:spacing w:after="160" w:line="256" w:lineRule="auto"/>
        <w:contextualSpacing/>
        <w:rPr>
          <w:rFonts w:eastAsia="Calibri"/>
        </w:rPr>
      </w:pPr>
      <w:r w:rsidRPr="0095154A">
        <w:rPr>
          <w:rFonts w:eastAsia="Calibri"/>
        </w:rPr>
        <w:t>Diversity among practice staff and staff members</w:t>
      </w:r>
    </w:p>
    <w:p w:rsidRPr="0095154A" w:rsidR="00695DD3" w:rsidP="00695DD3" w:rsidRDefault="00695DD3" w14:paraId="065552C3" w14:textId="77777777">
      <w:pPr>
        <w:rPr>
          <w:rFonts w:eastAsia="Calibri"/>
        </w:rPr>
      </w:pPr>
    </w:p>
    <w:p w:rsidRPr="0095154A" w:rsidR="00695DD3" w:rsidP="00695DD3" w:rsidRDefault="00695DD3" w14:paraId="1254B1E6" w14:textId="77777777">
      <w:pPr>
        <w:rPr>
          <w:rFonts w:eastAsia="Calibri"/>
        </w:rPr>
      </w:pPr>
      <w:r w:rsidRPr="0095154A">
        <w:rPr>
          <w:rFonts w:eastAsia="Calibri"/>
        </w:rPr>
        <w:t xml:space="preserve">MHRI staff will work with the practice coordinators to identify individuals to participate in the interviews. </w:t>
      </w:r>
    </w:p>
    <w:p w:rsidRPr="0095154A" w:rsidR="00695DD3" w:rsidP="00695DD3" w:rsidRDefault="00695DD3" w14:paraId="56397ABA" w14:textId="77777777">
      <w:pPr>
        <w:rPr>
          <w:rFonts w:eastAsia="Calibri"/>
        </w:rPr>
      </w:pPr>
    </w:p>
    <w:p w:rsidRPr="0095154A" w:rsidR="00695DD3" w:rsidP="00695DD3" w:rsidRDefault="00695DD3" w14:paraId="762617EB" w14:textId="77777777">
      <w:pPr>
        <w:rPr>
          <w:rFonts w:eastAsia="Calibri"/>
          <w:b/>
        </w:rPr>
      </w:pPr>
      <w:r w:rsidRPr="0095154A">
        <w:rPr>
          <w:rFonts w:eastAsia="Calibri"/>
          <w:b/>
        </w:rPr>
        <w:t>Interview Goals</w:t>
      </w:r>
    </w:p>
    <w:p w:rsidRPr="0095154A" w:rsidR="00695DD3" w:rsidP="00695DD3" w:rsidRDefault="00695DD3" w14:paraId="2E709738" w14:textId="77777777">
      <w:pPr>
        <w:rPr>
          <w:rFonts w:eastAsia="Calibri"/>
        </w:rPr>
      </w:pPr>
    </w:p>
    <w:p w:rsidRPr="0095154A" w:rsidR="00695DD3" w:rsidP="00695DD3" w:rsidRDefault="00695DD3" w14:paraId="30661B22" w14:textId="77777777">
      <w:pPr>
        <w:rPr>
          <w:rFonts w:eastAsia="Calibri"/>
        </w:rPr>
      </w:pPr>
      <w:r w:rsidRPr="0095154A">
        <w:rPr>
          <w:rFonts w:eastAsia="Calibri"/>
        </w:rPr>
        <w:t>The goals of the focus groups/interviews will be to:</w:t>
      </w:r>
    </w:p>
    <w:p w:rsidRPr="0095154A" w:rsidR="00695DD3" w:rsidP="00695DD3" w:rsidRDefault="00695DD3" w14:paraId="582BAE62" w14:textId="77777777">
      <w:pPr>
        <w:rPr>
          <w:rFonts w:eastAsia="Calibri"/>
        </w:rPr>
      </w:pPr>
    </w:p>
    <w:p w:rsidRPr="0095154A" w:rsidR="00695DD3" w:rsidP="00695DD3" w:rsidRDefault="00695DD3" w14:paraId="1ECDC6F0" w14:textId="77777777">
      <w:pPr>
        <w:numPr>
          <w:ilvl w:val="0"/>
          <w:numId w:val="12"/>
        </w:numPr>
        <w:spacing w:after="160" w:line="256" w:lineRule="auto"/>
        <w:contextualSpacing/>
        <w:rPr>
          <w:rFonts w:eastAsia="Calibri"/>
        </w:rPr>
      </w:pPr>
      <w:r w:rsidRPr="0095154A">
        <w:rPr>
          <w:rFonts w:eastAsia="Calibri"/>
        </w:rPr>
        <w:t>Obtain feedback on the Course materials</w:t>
      </w:r>
    </w:p>
    <w:p w:rsidRPr="0095154A" w:rsidR="00695DD3" w:rsidP="00695DD3" w:rsidRDefault="00695DD3" w14:paraId="575596CA" w14:textId="77777777">
      <w:pPr>
        <w:numPr>
          <w:ilvl w:val="0"/>
          <w:numId w:val="12"/>
        </w:numPr>
        <w:spacing w:after="160" w:line="256" w:lineRule="auto"/>
        <w:contextualSpacing/>
        <w:rPr>
          <w:rFonts w:eastAsia="Calibri"/>
        </w:rPr>
      </w:pPr>
      <w:r w:rsidRPr="0095154A">
        <w:rPr>
          <w:rFonts w:eastAsia="Calibri"/>
        </w:rPr>
        <w:t>Obtain feedback on the barriers and facilitators encountered for the Course</w:t>
      </w:r>
    </w:p>
    <w:p w:rsidRPr="0095154A" w:rsidR="00695DD3" w:rsidP="00695DD3" w:rsidRDefault="00695DD3" w14:paraId="0986A6AB" w14:textId="77777777">
      <w:pPr>
        <w:numPr>
          <w:ilvl w:val="0"/>
          <w:numId w:val="12"/>
        </w:numPr>
        <w:spacing w:after="160" w:line="256" w:lineRule="auto"/>
        <w:contextualSpacing/>
        <w:rPr>
          <w:rFonts w:eastAsia="Calibri"/>
        </w:rPr>
      </w:pPr>
      <w:r w:rsidRPr="0095154A">
        <w:rPr>
          <w:rFonts w:eastAsia="Calibri"/>
        </w:rPr>
        <w:t>Obtain feedback on satisfaction with the Course</w:t>
      </w:r>
    </w:p>
    <w:p w:rsidRPr="0095154A" w:rsidR="00695DD3" w:rsidP="00695DD3" w:rsidRDefault="00695DD3" w14:paraId="0DB49516" w14:textId="77777777">
      <w:pPr>
        <w:numPr>
          <w:ilvl w:val="0"/>
          <w:numId w:val="12"/>
        </w:numPr>
        <w:spacing w:after="160" w:line="256" w:lineRule="auto"/>
        <w:contextualSpacing/>
        <w:rPr>
          <w:rFonts w:eastAsia="Calibri"/>
        </w:rPr>
      </w:pPr>
      <w:r w:rsidRPr="0095154A">
        <w:rPr>
          <w:rFonts w:eastAsia="Calibri"/>
        </w:rPr>
        <w:t>Obtain feedback on receptivity and enhancements to the Course to improve adoption</w:t>
      </w:r>
    </w:p>
    <w:p w:rsidRPr="0095154A" w:rsidR="00695DD3" w:rsidP="00695DD3" w:rsidRDefault="00695DD3" w14:paraId="63C831D9" w14:textId="77777777">
      <w:pPr>
        <w:rPr>
          <w:rFonts w:eastAsia="Calibri"/>
        </w:rPr>
      </w:pPr>
    </w:p>
    <w:p w:rsidRPr="0095154A" w:rsidR="00695DD3" w:rsidP="00695DD3" w:rsidRDefault="00695DD3" w14:paraId="122D4F44" w14:textId="77777777">
      <w:pPr>
        <w:rPr>
          <w:rFonts w:eastAsia="Calibri"/>
          <w:b/>
        </w:rPr>
      </w:pPr>
      <w:r w:rsidRPr="0095154A">
        <w:rPr>
          <w:rFonts w:eastAsia="Calibri"/>
          <w:b/>
        </w:rPr>
        <w:t>Materials</w:t>
      </w:r>
    </w:p>
    <w:p w:rsidRPr="0095154A" w:rsidR="00695DD3" w:rsidP="00695DD3" w:rsidRDefault="00695DD3" w14:paraId="6F4699B9" w14:textId="77777777">
      <w:pPr>
        <w:rPr>
          <w:rFonts w:eastAsia="Calibri"/>
        </w:rPr>
      </w:pPr>
    </w:p>
    <w:p w:rsidRPr="0095154A" w:rsidR="00695DD3" w:rsidP="00695DD3" w:rsidRDefault="00695DD3" w14:paraId="02844CFD" w14:textId="77777777">
      <w:pPr>
        <w:numPr>
          <w:ilvl w:val="0"/>
          <w:numId w:val="13"/>
        </w:numPr>
        <w:spacing w:after="160" w:line="256" w:lineRule="auto"/>
        <w:contextualSpacing/>
        <w:rPr>
          <w:rFonts w:eastAsia="Calibri"/>
        </w:rPr>
      </w:pPr>
      <w:r w:rsidRPr="0095154A">
        <w:rPr>
          <w:rFonts w:eastAsia="Calibri"/>
        </w:rPr>
        <w:t xml:space="preserve">Copies of the TeamSTEPPS® Course materials </w:t>
      </w:r>
    </w:p>
    <w:p w:rsidRPr="0095154A" w:rsidR="00695DD3" w:rsidP="00695DD3" w:rsidRDefault="00695DD3" w14:paraId="288A4646" w14:textId="77777777">
      <w:pPr>
        <w:numPr>
          <w:ilvl w:val="0"/>
          <w:numId w:val="13"/>
        </w:numPr>
        <w:spacing w:after="160" w:line="256" w:lineRule="auto"/>
        <w:contextualSpacing/>
        <w:rPr>
          <w:rFonts w:eastAsia="Calibri"/>
        </w:rPr>
      </w:pPr>
      <w:r w:rsidRPr="0095154A">
        <w:rPr>
          <w:rFonts w:eastAsia="Calibri"/>
        </w:rPr>
        <w:t>Informed consent documents</w:t>
      </w:r>
    </w:p>
    <w:p w:rsidRPr="0095154A" w:rsidR="00695DD3" w:rsidP="00695DD3" w:rsidRDefault="00695DD3" w14:paraId="5BB6C665" w14:textId="77777777">
      <w:pPr>
        <w:numPr>
          <w:ilvl w:val="0"/>
          <w:numId w:val="13"/>
        </w:numPr>
        <w:spacing w:after="160" w:line="256" w:lineRule="auto"/>
        <w:contextualSpacing/>
        <w:rPr>
          <w:rFonts w:eastAsia="Calibri"/>
        </w:rPr>
      </w:pPr>
      <w:r w:rsidRPr="0095154A">
        <w:rPr>
          <w:rFonts w:eastAsia="Calibri"/>
        </w:rPr>
        <w:t>Digital recorder</w:t>
      </w:r>
    </w:p>
    <w:p w:rsidRPr="0095154A" w:rsidR="00695DD3" w:rsidP="00695DD3" w:rsidRDefault="00695DD3" w14:paraId="0DE5EECE" w14:textId="77777777">
      <w:pPr>
        <w:rPr>
          <w:rFonts w:eastAsia="Calibri"/>
          <w:b/>
        </w:rPr>
      </w:pPr>
    </w:p>
    <w:p w:rsidRPr="0095154A" w:rsidR="00695DD3" w:rsidP="00695DD3" w:rsidRDefault="00695DD3" w14:paraId="49070DB5" w14:textId="77777777">
      <w:pPr>
        <w:rPr>
          <w:rFonts w:eastAsia="Calibri"/>
          <w:b/>
        </w:rPr>
      </w:pPr>
      <w:r w:rsidRPr="0095154A">
        <w:rPr>
          <w:rFonts w:eastAsia="Calibri"/>
          <w:b/>
        </w:rPr>
        <w:t>Location</w:t>
      </w:r>
    </w:p>
    <w:p w:rsidRPr="0095154A" w:rsidR="00695DD3" w:rsidP="00695DD3" w:rsidRDefault="00695DD3" w14:paraId="2EA5AD6D" w14:textId="77777777">
      <w:pPr>
        <w:rPr>
          <w:rFonts w:eastAsia="Calibri"/>
        </w:rPr>
      </w:pPr>
    </w:p>
    <w:p w:rsidRPr="0095154A" w:rsidR="00695DD3" w:rsidP="00695DD3" w:rsidRDefault="00695DD3" w14:paraId="24FAEBD1" w14:textId="66D7D8E3">
      <w:pPr>
        <w:rPr>
          <w:rFonts w:eastAsia="Calibri"/>
        </w:rPr>
      </w:pPr>
      <w:r w:rsidRPr="0095154A">
        <w:rPr>
          <w:rFonts w:eastAsia="Calibri"/>
        </w:rPr>
        <w:t xml:space="preserve">Interviews will take place at the information collection setting at a time convenient to the staff members. Interviews may also take place over the phone </w:t>
      </w:r>
      <w:r w:rsidR="0042315D">
        <w:rPr>
          <w:rFonts w:eastAsia="Calibri"/>
        </w:rPr>
        <w:t xml:space="preserve">or via videoconferencing software </w:t>
      </w:r>
      <w:r w:rsidRPr="0095154A">
        <w:rPr>
          <w:rFonts w:eastAsia="Calibri"/>
        </w:rPr>
        <w:t xml:space="preserve">to enhance ability to recruit and retain clinicians. </w:t>
      </w:r>
    </w:p>
    <w:p w:rsidRPr="0095154A" w:rsidR="00695DD3" w:rsidP="00695DD3" w:rsidRDefault="00695DD3" w14:paraId="493573C3" w14:textId="77777777">
      <w:pPr>
        <w:rPr>
          <w:rFonts w:eastAsia="Calibri"/>
        </w:rPr>
      </w:pPr>
    </w:p>
    <w:p w:rsidRPr="0095154A" w:rsidR="00695DD3" w:rsidP="00695DD3" w:rsidRDefault="00695DD3" w14:paraId="22A6DA95" w14:textId="77777777">
      <w:pPr>
        <w:rPr>
          <w:rFonts w:eastAsia="Calibri"/>
          <w:b/>
        </w:rPr>
      </w:pPr>
      <w:r w:rsidRPr="0095154A">
        <w:rPr>
          <w:rFonts w:eastAsia="Calibri"/>
          <w:b/>
        </w:rPr>
        <w:t>Informed Consent Procedures</w:t>
      </w:r>
    </w:p>
    <w:p w:rsidRPr="0095154A" w:rsidR="00695DD3" w:rsidP="00695DD3" w:rsidRDefault="00695DD3" w14:paraId="761C3854" w14:textId="77777777">
      <w:pPr>
        <w:rPr>
          <w:rFonts w:eastAsia="Calibri"/>
        </w:rPr>
      </w:pPr>
    </w:p>
    <w:p w:rsidRPr="0095154A" w:rsidR="00695DD3" w:rsidP="00695DD3" w:rsidRDefault="00695DD3" w14:paraId="33A9E32E" w14:textId="77777777">
      <w:pPr>
        <w:rPr>
          <w:rFonts w:eastAsia="Calibri"/>
        </w:rPr>
      </w:pPr>
      <w:r w:rsidRPr="0095154A">
        <w:rPr>
          <w:rFonts w:eastAsia="Calibri"/>
        </w:rPr>
        <w:t xml:space="preserve">Participants will complete the informed consent process prior to starting the interview. </w:t>
      </w:r>
    </w:p>
    <w:p w:rsidRPr="0095154A" w:rsidR="00695DD3" w:rsidP="00695DD3" w:rsidRDefault="00695DD3" w14:paraId="177D2E82" w14:textId="77777777">
      <w:pPr>
        <w:rPr>
          <w:rFonts w:eastAsia="Calibri"/>
          <w:b/>
        </w:rPr>
      </w:pPr>
    </w:p>
    <w:p w:rsidRPr="0095154A" w:rsidR="00695DD3" w:rsidP="00695DD3" w:rsidRDefault="00695DD3" w14:paraId="386E000D" w14:textId="77777777">
      <w:pPr>
        <w:rPr>
          <w:rFonts w:eastAsia="Calibri"/>
          <w:b/>
        </w:rPr>
      </w:pPr>
      <w:r w:rsidRPr="0095154A">
        <w:rPr>
          <w:rFonts w:eastAsia="Calibri"/>
          <w:b/>
        </w:rPr>
        <w:t>Participant Stipends</w:t>
      </w:r>
    </w:p>
    <w:p w:rsidRPr="0095154A" w:rsidR="00695DD3" w:rsidP="00695DD3" w:rsidRDefault="00695DD3" w14:paraId="6F04CFDB" w14:textId="77777777">
      <w:pPr>
        <w:rPr>
          <w:rFonts w:eastAsia="Calibri"/>
        </w:rPr>
      </w:pPr>
    </w:p>
    <w:p w:rsidRPr="0095154A" w:rsidR="00695DD3" w:rsidP="00695DD3" w:rsidRDefault="00695DD3" w14:paraId="26A6FC4C" w14:textId="77777777">
      <w:pPr>
        <w:rPr>
          <w:rFonts w:eastAsia="Calibri"/>
        </w:rPr>
      </w:pPr>
      <w:r w:rsidRPr="0095154A">
        <w:rPr>
          <w:rFonts w:eastAsia="Calibri"/>
        </w:rPr>
        <w:t>None.</w:t>
      </w:r>
    </w:p>
    <w:p w:rsidRPr="0095154A" w:rsidR="00695DD3" w:rsidP="00695DD3" w:rsidRDefault="00695DD3" w14:paraId="6F29AD46" w14:textId="77777777">
      <w:pPr>
        <w:rPr>
          <w:rFonts w:eastAsia="Calibri"/>
        </w:rPr>
      </w:pPr>
    </w:p>
    <w:p w:rsidRPr="0095154A" w:rsidR="00695DD3" w:rsidP="00695DD3" w:rsidRDefault="00695DD3" w14:paraId="2CE94314" w14:textId="77777777">
      <w:pPr>
        <w:rPr>
          <w:rFonts w:eastAsia="Calibri"/>
        </w:rPr>
      </w:pPr>
      <w:r w:rsidRPr="0095154A">
        <w:rPr>
          <w:rFonts w:eastAsia="Calibri"/>
        </w:rPr>
        <w:t>Each interview will take no more than 60 minutes.</w:t>
      </w:r>
    </w:p>
    <w:p w:rsidRPr="0095154A" w:rsidR="00695DD3" w:rsidP="00695DD3" w:rsidRDefault="00695DD3" w14:paraId="0BBF186E" w14:textId="77777777">
      <w:pPr>
        <w:rPr>
          <w:rFonts w:eastAsia="Calibri"/>
        </w:rPr>
      </w:pPr>
    </w:p>
    <w:p w:rsidRPr="0095154A" w:rsidR="00695DD3" w:rsidP="00695DD3" w:rsidRDefault="00695DD3" w14:paraId="3D18F659" w14:textId="77777777">
      <w:pPr>
        <w:rPr>
          <w:rFonts w:eastAsia="Calibri"/>
        </w:rPr>
      </w:pPr>
    </w:p>
    <w:p w:rsidRPr="0095154A" w:rsidR="00695DD3" w:rsidP="00695DD3" w:rsidRDefault="00695DD3" w14:paraId="01AF8BA1" w14:textId="77777777">
      <w:pPr>
        <w:rPr>
          <w:rFonts w:eastAsia="Calibri"/>
        </w:rPr>
      </w:pPr>
    </w:p>
    <w:p w:rsidRPr="0095154A" w:rsidR="00695DD3" w:rsidP="00695DD3" w:rsidRDefault="00695DD3" w14:paraId="468C440E" w14:textId="77777777">
      <w:pPr>
        <w:rPr>
          <w:rFonts w:eastAsia="Calibri"/>
        </w:rPr>
      </w:pPr>
    </w:p>
    <w:p w:rsidRPr="0095154A" w:rsidR="00695DD3" w:rsidP="00695DD3" w:rsidRDefault="00695DD3" w14:paraId="0E1B9925" w14:textId="77777777">
      <w:pPr>
        <w:rPr>
          <w:rFonts w:eastAsia="Calibri"/>
          <w:b/>
        </w:rPr>
      </w:pPr>
      <w:r w:rsidRPr="0095154A">
        <w:rPr>
          <w:rFonts w:eastAsia="Calibri"/>
          <w:u w:val="single"/>
        </w:rPr>
        <w:br w:type="page"/>
      </w:r>
      <w:r w:rsidRPr="0095154A">
        <w:rPr>
          <w:rFonts w:eastAsia="Calibri"/>
          <w:b/>
          <w:noProof/>
        </w:rPr>
        <mc:AlternateContent>
          <mc:Choice Requires="wps">
            <w:drawing>
              <wp:anchor distT="0" distB="0" distL="114300" distR="114300" simplePos="0" relativeHeight="251659264" behindDoc="0" locked="0" layoutInCell="1" allowOverlap="1" wp14:editId="767E08A3" wp14:anchorId="0E8DF1B3">
                <wp:simplePos x="0" y="0"/>
                <wp:positionH relativeFrom="margin">
                  <wp:posOffset>4438650</wp:posOffset>
                </wp:positionH>
                <wp:positionV relativeFrom="paragraph">
                  <wp:posOffset>-47625</wp:posOffset>
                </wp:positionV>
                <wp:extent cx="1508760" cy="57150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695DD3" w:rsidP="00695DD3" w:rsidRDefault="00695DD3" w14:paraId="3C613714"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695DD3" w:rsidP="00695DD3" w:rsidRDefault="00695DD3" w14:paraId="788ACC0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E8DF1B3">
                <v:stroke joinstyle="miter"/>
                <v:path gradientshapeok="t" o:connecttype="rect"/>
              </v:shapetype>
              <v:shape id="Text Box 1" style="position:absolute;margin-left:349.5pt;margin-top:-3.75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">
                <v:textbox>
                  <w:txbxContent>
                    <w:p w:rsidR="00695DD3" w:rsidP="00695DD3" w:rsidRDefault="00695DD3" w14:paraId="3C613714" w14:textId="77777777">
                      <w:r>
                        <w:rPr>
                          <w:rFonts w:ascii="Arial" w:hAnsi="Arial" w:cs="Arial"/>
                          <w:sz w:val="20"/>
                        </w:rPr>
                        <w:t>Form Approved</w:t>
                      </w:r>
                      <w:r>
                        <w:rPr>
                          <w:rFonts w:ascii="Arial" w:hAnsi="Arial" w:cs="Arial"/>
                          <w:sz w:val="20"/>
                        </w:rPr>
                        <w:br/>
                        <w:t xml:space="preserve">OMB No. </w:t>
                      </w:r>
                      <w:proofErr w:type="spellStart"/>
                      <w:r w:rsidRPr="000E4C22">
                        <w:rPr>
                          <w:rFonts w:ascii="Arial" w:hAnsi="Arial" w:cs="Arial"/>
                          <w:sz w:val="20"/>
                          <w:highlight w:val="yellow"/>
                        </w:rPr>
                        <w:t>xxxx-xxxx</w:t>
                      </w:r>
                      <w:proofErr w:type="spellEnd"/>
                      <w:r w:rsidRPr="000E4C22">
                        <w:rPr>
                          <w:rFonts w:ascii="Arial" w:hAnsi="Arial" w:cs="Arial"/>
                          <w:sz w:val="20"/>
                          <w:highlight w:val="yellow"/>
                        </w:rPr>
                        <w:br/>
                        <w:t>Exp. Date xx/xx</w:t>
                      </w:r>
                      <w:r>
                        <w:rPr>
                          <w:rFonts w:ascii="Arial" w:hAnsi="Arial" w:cs="Arial"/>
                          <w:sz w:val="20"/>
                        </w:rPr>
                        <w:t>/20</w:t>
                      </w:r>
                    </w:p>
                    <w:p w:rsidRPr="00BA633B" w:rsidR="00695DD3" w:rsidP="00695DD3" w:rsidRDefault="00695DD3" w14:paraId="788ACC02" w14:textId="77777777"/>
                  </w:txbxContent>
                </v:textbox>
                <w10:wrap type="square" anchorx="margin"/>
              </v:shape>
            </w:pict>
          </mc:Fallback>
        </mc:AlternateContent>
      </w:r>
      <w:r w:rsidRPr="0095154A">
        <w:rPr>
          <w:rFonts w:eastAsia="Calibri"/>
          <w:b/>
        </w:rPr>
        <w:t xml:space="preserve"> AHRQ – Building Diagnostic Safety Capacity </w:t>
      </w:r>
    </w:p>
    <w:p w:rsidRPr="0095154A" w:rsidR="00695DD3" w:rsidP="00695DD3" w:rsidRDefault="00695DD3" w14:paraId="53CED291" w14:textId="77777777">
      <w:pPr>
        <w:rPr>
          <w:rFonts w:eastAsia="Calibri"/>
          <w:b/>
        </w:rPr>
      </w:pPr>
    </w:p>
    <w:p w:rsidRPr="0095154A" w:rsidR="00695DD3" w:rsidP="00695DD3" w:rsidRDefault="00695DD3" w14:paraId="4070F25F" w14:textId="77777777">
      <w:pPr>
        <w:rPr>
          <w:rFonts w:eastAsia="Calibri"/>
          <w:b/>
          <w:bCs/>
        </w:rPr>
      </w:pPr>
      <w:r w:rsidRPr="0095154A">
        <w:rPr>
          <w:rFonts w:eastAsia="Calibri"/>
          <w:b/>
          <w:bCs/>
        </w:rPr>
        <w:t xml:space="preserve">Staff Interviews – TeamSTEPPS® Pilot Test Evaluation </w:t>
      </w:r>
    </w:p>
    <w:p w:rsidRPr="0095154A" w:rsidR="00695DD3" w:rsidP="00695DD3" w:rsidRDefault="00695DD3" w14:paraId="480EFD5A" w14:textId="77777777">
      <w:pPr>
        <w:rPr>
          <w:rFonts w:eastAsia="Calibri"/>
        </w:rPr>
      </w:pPr>
    </w:p>
    <w:p w:rsidRPr="0095154A" w:rsidR="00695DD3" w:rsidP="00695DD3" w:rsidRDefault="00695DD3" w14:paraId="021A538B" w14:textId="77777777">
      <w:pPr>
        <w:rPr>
          <w:rFonts w:eastAsia="Calibri"/>
          <w:b/>
        </w:rPr>
      </w:pPr>
      <w:r w:rsidRPr="0095154A">
        <w:rPr>
          <w:rFonts w:eastAsia="Calibri"/>
          <w:b/>
        </w:rPr>
        <w:t>WELCOME AND INTRODUCTION</w:t>
      </w:r>
    </w:p>
    <w:p w:rsidRPr="0095154A" w:rsidR="00695DD3" w:rsidP="00695DD3" w:rsidRDefault="00695DD3" w14:paraId="4703B9E9" w14:textId="77777777">
      <w:pPr>
        <w:rPr>
          <w:rFonts w:eastAsia="Calibri"/>
        </w:rPr>
      </w:pPr>
    </w:p>
    <w:p w:rsidRPr="0095154A" w:rsidR="00695DD3" w:rsidP="00695DD3" w:rsidRDefault="00695DD3" w14:paraId="7500053F"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 xml:space="preserve">Thank you for agreeing to speak with me today. </w:t>
      </w:r>
    </w:p>
    <w:p w:rsidRPr="0095154A" w:rsidR="00695DD3" w:rsidP="00695DD3" w:rsidRDefault="00695DD3" w14:paraId="1CD63E6C"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My name is [INSERT NAME OF INTERVIEWER] and I am here to ask you a few questions about the AHRQ’s TeamSTEPPS® Course to improve communication among providers related to diagnosis.</w:t>
      </w:r>
    </w:p>
    <w:p w:rsidRPr="0095154A" w:rsidR="00695DD3" w:rsidP="00695DD3" w:rsidRDefault="00695DD3" w14:paraId="62256483"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With your permission we will be audio recording the session. This will help make sure that we don’t miss anything that you say and can share with other people who are working on this project. The recording will be deleted after we have the notes transcribed and we are sure that all of your comments are accurately captured.</w:t>
      </w:r>
    </w:p>
    <w:p w:rsidRPr="0095154A" w:rsidR="00695DD3" w:rsidP="00695DD3" w:rsidRDefault="00695DD3" w14:paraId="4F8DE708" w14:textId="77777777">
      <w:pPr>
        <w:pStyle w:val="NoSpacing"/>
        <w:numPr>
          <w:ilvl w:val="0"/>
          <w:numId w:val="15"/>
        </w:numPr>
        <w:rPr>
          <w:rFonts w:ascii="Times New Roman" w:hAnsi="Times New Roman" w:eastAsia="Times New Roman"/>
          <w:sz w:val="24"/>
          <w:szCs w:val="24"/>
        </w:rPr>
      </w:pPr>
      <w:r w:rsidRPr="0095154A">
        <w:rPr>
          <w:rFonts w:ascii="Times New Roman" w:hAnsi="Times New Roman"/>
          <w:sz w:val="24"/>
          <w:szCs w:val="24"/>
        </w:rPr>
        <w:t xml:space="preserve">TODAY/TONIGHT I will be asking you questions about your experiences with the AHRQ’s TeamSTEPPS® Course to improve communication among providers related to diagnosis. </w:t>
      </w:r>
    </w:p>
    <w:p w:rsidRPr="0095154A" w:rsidR="00695DD3" w:rsidP="00695DD3" w:rsidRDefault="00695DD3" w14:paraId="11E4F7E6" w14:textId="77777777">
      <w:pPr>
        <w:pStyle w:val="NoSpacing"/>
        <w:numPr>
          <w:ilvl w:val="0"/>
          <w:numId w:val="15"/>
        </w:numPr>
        <w:rPr>
          <w:rFonts w:ascii="Times New Roman" w:hAnsi="Times New Roman" w:eastAsia="Times New Roman"/>
          <w:sz w:val="24"/>
          <w:szCs w:val="24"/>
        </w:rPr>
      </w:pPr>
      <w:r w:rsidRPr="0095154A">
        <w:rPr>
          <w:rFonts w:ascii="Times New Roman" w:hAnsi="Times New Roman"/>
          <w:sz w:val="24"/>
          <w:szCs w:val="24"/>
        </w:rPr>
        <w:t xml:space="preserve">Everything you say here will be kept confidential and included as part of our assessment of the feasibility of implementing the Course into practice. We will not share your name or attribute any of your words directly to you. </w:t>
      </w:r>
    </w:p>
    <w:p w:rsidRPr="0095154A" w:rsidR="00695DD3" w:rsidP="00695DD3" w:rsidRDefault="00695DD3" w14:paraId="1806EBCD"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Do you have any questions before we begin?</w:t>
      </w:r>
    </w:p>
    <w:p w:rsidRPr="0095154A" w:rsidR="00695DD3" w:rsidP="00695DD3" w:rsidRDefault="00695DD3" w14:paraId="5C90E89E"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Ok, great. Let’s get started.</w:t>
      </w:r>
    </w:p>
    <w:p w:rsidRPr="0095154A" w:rsidR="00695DD3" w:rsidP="00695DD3" w:rsidRDefault="00695DD3" w14:paraId="3E38EABD" w14:textId="77777777">
      <w:pPr>
        <w:pStyle w:val="NoSpacing"/>
        <w:rPr>
          <w:rFonts w:ascii="Times New Roman" w:hAnsi="Times New Roman"/>
          <w:sz w:val="24"/>
          <w:szCs w:val="24"/>
        </w:rPr>
      </w:pPr>
    </w:p>
    <w:p w:rsidRPr="0095154A" w:rsidR="00695DD3" w:rsidP="00695DD3" w:rsidRDefault="00695DD3" w14:paraId="2892195F" w14:textId="77777777">
      <w:pPr>
        <w:pStyle w:val="NoSpacing"/>
        <w:rPr>
          <w:rFonts w:ascii="Times New Roman" w:hAnsi="Times New Roman"/>
          <w:sz w:val="24"/>
          <w:szCs w:val="24"/>
        </w:rPr>
      </w:pPr>
    </w:p>
    <w:p w:rsidRPr="0095154A" w:rsidR="00745D49" w:rsidP="00745D49" w:rsidRDefault="00745D49" w14:paraId="2C31BFBB" w14:textId="77777777">
      <w:pPr>
        <w:pStyle w:val="EndnoteText"/>
        <w:tabs>
          <w:tab w:val="left" w:pos="360"/>
          <w:tab w:val="left" w:pos="720"/>
          <w:tab w:val="left" w:pos="1080"/>
          <w:tab w:val="left" w:pos="4680"/>
          <w:tab w:val="left" w:pos="5940"/>
        </w:tabs>
      </w:pPr>
    </w:p>
    <w:p w:rsidRPr="0095154A" w:rsidR="00745D49" w:rsidP="00745D49" w:rsidRDefault="00745D49" w14:paraId="0B952BD8" w14:textId="77777777">
      <w:pPr>
        <w:pStyle w:val="EndnoteText"/>
        <w:tabs>
          <w:tab w:val="left" w:pos="360"/>
          <w:tab w:val="left" w:pos="720"/>
          <w:tab w:val="left" w:pos="1080"/>
          <w:tab w:val="left" w:pos="4680"/>
          <w:tab w:val="left" w:pos="5940"/>
        </w:tabs>
      </w:pPr>
    </w:p>
    <w:p w:rsidRPr="0095154A" w:rsidR="00745D49" w:rsidP="00745D49" w:rsidRDefault="00745D49" w14:paraId="74BFA5AA" w14:textId="77777777">
      <w:pPr>
        <w:pStyle w:val="EndnoteText"/>
        <w:tabs>
          <w:tab w:val="left" w:pos="360"/>
          <w:tab w:val="left" w:pos="720"/>
          <w:tab w:val="left" w:pos="1080"/>
          <w:tab w:val="left" w:pos="4680"/>
          <w:tab w:val="left" w:pos="5940"/>
        </w:tabs>
      </w:pPr>
    </w:p>
    <w:p w:rsidRPr="0095154A" w:rsidR="00745D49" w:rsidP="00745D49" w:rsidRDefault="00745D49" w14:paraId="7743690C" w14:textId="77777777">
      <w:pPr>
        <w:pStyle w:val="EndnoteText"/>
        <w:tabs>
          <w:tab w:val="left" w:pos="360"/>
          <w:tab w:val="left" w:pos="720"/>
          <w:tab w:val="left" w:pos="1080"/>
          <w:tab w:val="left" w:pos="4680"/>
          <w:tab w:val="left" w:pos="5940"/>
        </w:tabs>
      </w:pPr>
      <w:r w:rsidRPr="0095154A">
        <w:rPr>
          <w:noProof/>
        </w:rPr>
        <mc:AlternateContent>
          <mc:Choice Requires="wps">
            <w:drawing>
              <wp:anchor distT="0" distB="0" distL="114300" distR="114300" simplePos="0" relativeHeight="251661312" behindDoc="0" locked="0" layoutInCell="1" allowOverlap="1" wp14:editId="23FB9E67" wp14:anchorId="1DAD7F5C">
                <wp:simplePos x="0" y="0"/>
                <wp:positionH relativeFrom="column">
                  <wp:posOffset>8890</wp:posOffset>
                </wp:positionH>
                <wp:positionV relativeFrom="paragraph">
                  <wp:posOffset>57785</wp:posOffset>
                </wp:positionV>
                <wp:extent cx="6024245" cy="1781175"/>
                <wp:effectExtent l="8890" t="9525" r="571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745D49" w:rsidP="00745D49" w:rsidRDefault="00745D49" w14:paraId="2ED37A91"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745D49" w:rsidP="00745D49" w:rsidRDefault="00745D49" w14:paraId="0211D7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DAD7F5C">
                <v:stroke joinstyle="miter"/>
                <v:path gradientshapeok="t" o:connecttype="rect"/>
              </v:shapetype>
              <v:shape id="Text Box 12" style="position:absolute;margin-left:.7pt;margin-top:4.55pt;width:474.3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">
                <v:textbox>
                  <w:txbxContent>
                    <w:p w:rsidRPr="00F719B8" w:rsidR="00745D49" w:rsidP="00745D49" w:rsidRDefault="00745D49" w14:paraId="2ED37A91"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745D49" w:rsidP="00745D49" w:rsidRDefault="00745D49" w14:paraId="0211D7FC" w14:textId="77777777"/>
                  </w:txbxContent>
                </v:textbox>
              </v:shape>
            </w:pict>
          </mc:Fallback>
        </mc:AlternateContent>
      </w:r>
    </w:p>
    <w:p w:rsidRPr="0095154A" w:rsidR="00745D49" w:rsidP="00745D49" w:rsidRDefault="00745D49" w14:paraId="7021E45F" w14:textId="77777777">
      <w:pPr>
        <w:pStyle w:val="EndnoteText"/>
        <w:tabs>
          <w:tab w:val="left" w:pos="360"/>
          <w:tab w:val="left" w:pos="720"/>
          <w:tab w:val="left" w:pos="1080"/>
          <w:tab w:val="left" w:pos="4680"/>
          <w:tab w:val="left" w:pos="5940"/>
        </w:tabs>
      </w:pPr>
    </w:p>
    <w:p w:rsidRPr="0095154A" w:rsidR="00745D49" w:rsidP="00745D49" w:rsidRDefault="00745D49" w14:paraId="5F4309D2" w14:textId="77777777">
      <w:pPr>
        <w:pStyle w:val="EndnoteText"/>
        <w:tabs>
          <w:tab w:val="left" w:pos="360"/>
          <w:tab w:val="left" w:pos="720"/>
          <w:tab w:val="left" w:pos="1080"/>
          <w:tab w:val="left" w:pos="4680"/>
          <w:tab w:val="left" w:pos="5940"/>
        </w:tabs>
      </w:pPr>
    </w:p>
    <w:p w:rsidRPr="0095154A" w:rsidR="00745D49" w:rsidP="00745D49" w:rsidRDefault="00745D49" w14:paraId="29DC9A20" w14:textId="77777777">
      <w:pPr>
        <w:pStyle w:val="EndnoteText"/>
        <w:tabs>
          <w:tab w:val="left" w:pos="360"/>
          <w:tab w:val="left" w:pos="720"/>
          <w:tab w:val="left" w:pos="1080"/>
          <w:tab w:val="left" w:pos="4680"/>
          <w:tab w:val="left" w:pos="5940"/>
        </w:tabs>
      </w:pPr>
    </w:p>
    <w:p w:rsidRPr="0095154A" w:rsidR="00745D49" w:rsidP="00745D49" w:rsidRDefault="00745D49" w14:paraId="0F11997E" w14:textId="77777777">
      <w:pPr>
        <w:pStyle w:val="EndnoteText"/>
        <w:tabs>
          <w:tab w:val="left" w:pos="360"/>
          <w:tab w:val="left" w:pos="720"/>
          <w:tab w:val="left" w:pos="1080"/>
          <w:tab w:val="left" w:pos="4680"/>
          <w:tab w:val="left" w:pos="5940"/>
        </w:tabs>
      </w:pPr>
    </w:p>
    <w:p w:rsidRPr="0095154A" w:rsidR="00695DD3" w:rsidP="00745D49" w:rsidRDefault="00745D49" w14:paraId="07E41AA5" w14:textId="313A1E69">
      <w:pPr>
        <w:sectPr w:rsidRPr="0095154A" w:rsidR="00695DD3">
          <w:pgSz w:w="12240" w:h="15840"/>
          <w:pgMar w:top="1440" w:right="1440" w:bottom="1440" w:left="1440" w:header="720" w:footer="720" w:gutter="0"/>
          <w:cols w:space="720"/>
          <w:docGrid w:linePitch="360"/>
        </w:sectPr>
      </w:pPr>
      <w:r w:rsidRPr="0095154A">
        <w:br w:type="page"/>
      </w:r>
    </w:p>
    <w:p w:rsidRPr="0095154A" w:rsidR="00695DD3" w:rsidP="00695DD3" w:rsidRDefault="00695DD3" w14:paraId="54DEEA35" w14:textId="77777777">
      <w:pPr>
        <w:spacing w:after="160" w:line="256" w:lineRule="auto"/>
        <w:rPr>
          <w:rFonts w:eastAsia="Calibri"/>
          <w:b/>
          <w:bCs/>
          <w:u w:val="single"/>
        </w:rPr>
      </w:pPr>
      <w:r w:rsidRPr="0095154A">
        <w:rPr>
          <w:rFonts w:eastAsia="Calibri"/>
          <w:b/>
          <w:bCs/>
          <w:u w:val="single"/>
        </w:rPr>
        <w:t xml:space="preserve">Experience with TeamSTEPPS® </w:t>
      </w:r>
    </w:p>
    <w:p w:rsidRPr="0095154A" w:rsidR="00695DD3" w:rsidP="00695DD3" w:rsidRDefault="00695DD3" w14:paraId="06CBCAEC" w14:textId="7A39A886">
      <w:pPr>
        <w:pStyle w:val="ListParagraph"/>
        <w:numPr>
          <w:ilvl w:val="0"/>
          <w:numId w:val="40"/>
        </w:numPr>
        <w:ind w:left="360"/>
        <w:rPr>
          <w:rFonts w:eastAsiaTheme="minorEastAsia"/>
        </w:rPr>
      </w:pPr>
      <w:r w:rsidRPr="0095154A">
        <w:rPr>
          <w:rFonts w:eastAsia="Calibri"/>
        </w:rPr>
        <w:t xml:space="preserve">Before your practice/organization received training on TeamSTEPPS® to improve diagnosis, how would you describe your familiarity with TeamSTEPPS® communication strategies? </w:t>
      </w:r>
    </w:p>
    <w:p w:rsidRPr="0095154A" w:rsidR="00695DD3" w:rsidP="00695DD3" w:rsidRDefault="00695DD3" w14:paraId="53348724" w14:textId="77777777">
      <w:pPr>
        <w:pStyle w:val="ListParagraph"/>
        <w:numPr>
          <w:ilvl w:val="0"/>
          <w:numId w:val="38"/>
        </w:numPr>
      </w:pPr>
      <w:r w:rsidRPr="0095154A">
        <w:rPr>
          <w:rFonts w:eastAsia="Calibri"/>
        </w:rPr>
        <w:t>Novice</w:t>
      </w:r>
    </w:p>
    <w:p w:rsidRPr="0095154A" w:rsidR="00695DD3" w:rsidP="00695DD3" w:rsidRDefault="00695DD3" w14:paraId="7B85E72F" w14:textId="77777777">
      <w:pPr>
        <w:pStyle w:val="ListParagraph"/>
        <w:numPr>
          <w:ilvl w:val="0"/>
          <w:numId w:val="17"/>
        </w:numPr>
        <w:rPr>
          <w:rFonts w:eastAsia="Calibri"/>
        </w:rPr>
      </w:pPr>
      <w:r w:rsidRPr="0095154A">
        <w:rPr>
          <w:rFonts w:eastAsia="Calibri"/>
        </w:rPr>
        <w:t>Intermediate</w:t>
      </w:r>
    </w:p>
    <w:p w:rsidRPr="0095154A" w:rsidR="00695DD3" w:rsidP="00695DD3" w:rsidRDefault="00695DD3" w14:paraId="5B030197" w14:textId="77777777">
      <w:pPr>
        <w:pStyle w:val="ListParagraph"/>
        <w:numPr>
          <w:ilvl w:val="0"/>
          <w:numId w:val="17"/>
        </w:numPr>
        <w:rPr>
          <w:rFonts w:eastAsia="Calibri"/>
        </w:rPr>
      </w:pPr>
      <w:r w:rsidRPr="0095154A">
        <w:rPr>
          <w:rFonts w:eastAsia="Calibri"/>
        </w:rPr>
        <w:t>Expert</w:t>
      </w:r>
    </w:p>
    <w:p w:rsidRPr="0095154A" w:rsidR="00695DD3" w:rsidP="00695DD3" w:rsidRDefault="00695DD3" w14:paraId="1D60E017" w14:textId="77777777">
      <w:pPr>
        <w:pStyle w:val="ListParagraph"/>
        <w:numPr>
          <w:ilvl w:val="0"/>
          <w:numId w:val="17"/>
        </w:numPr>
        <w:rPr>
          <w:rFonts w:eastAsia="Calibri"/>
        </w:rPr>
      </w:pPr>
      <w:r w:rsidRPr="0095154A">
        <w:rPr>
          <w:rFonts w:eastAsia="Calibri"/>
        </w:rPr>
        <w:t>TeamSTEPPS® Master Trainer</w:t>
      </w:r>
    </w:p>
    <w:p w:rsidRPr="0095154A" w:rsidR="00695DD3" w:rsidP="00695DD3" w:rsidRDefault="00695DD3" w14:paraId="28818ADA" w14:textId="77777777">
      <w:pPr>
        <w:rPr>
          <w:b/>
          <w:bCs/>
          <w:u w:val="single"/>
        </w:rPr>
      </w:pPr>
    </w:p>
    <w:p w:rsidRPr="0095154A" w:rsidR="00695DD3" w:rsidP="00695DD3" w:rsidRDefault="00695DD3" w14:paraId="0CB8A564" w14:textId="77777777">
      <w:pPr>
        <w:rPr>
          <w:b/>
          <w:bCs/>
          <w:u w:val="single"/>
        </w:rPr>
      </w:pPr>
    </w:p>
    <w:p w:rsidRPr="0095154A" w:rsidR="00695DD3" w:rsidP="00695DD3" w:rsidRDefault="00695DD3" w14:paraId="22AD98CA" w14:textId="77777777">
      <w:pPr>
        <w:rPr>
          <w:b/>
          <w:bCs/>
          <w:u w:val="single"/>
        </w:rPr>
      </w:pPr>
      <w:r w:rsidRPr="0095154A">
        <w:rPr>
          <w:b/>
          <w:bCs/>
          <w:u w:val="single"/>
        </w:rPr>
        <w:t>General TeamSTEPPS® Course Questions</w:t>
      </w:r>
    </w:p>
    <w:p w:rsidRPr="0095154A" w:rsidR="00695DD3" w:rsidP="00695DD3" w:rsidRDefault="00695DD3" w14:paraId="78CB3E58" w14:textId="77777777">
      <w:pPr>
        <w:rPr>
          <w:b/>
          <w:bCs/>
          <w:u w:val="single"/>
        </w:rPr>
      </w:pPr>
    </w:p>
    <w:p w:rsidRPr="0095154A" w:rsidR="00695DD3" w:rsidP="00695DD3" w:rsidRDefault="0042315D" w14:paraId="2823A251" w14:textId="11031ADD">
      <w:pPr>
        <w:pStyle w:val="NoSpacing"/>
        <w:numPr>
          <w:ilvl w:val="0"/>
          <w:numId w:val="40"/>
        </w:numPr>
        <w:ind w:left="360"/>
        <w:rPr>
          <w:rFonts w:ascii="Times New Roman" w:hAnsi="Times New Roman"/>
          <w:sz w:val="24"/>
          <w:szCs w:val="24"/>
        </w:rPr>
      </w:pPr>
      <w:r>
        <w:rPr>
          <w:rFonts w:ascii="Times New Roman" w:hAnsi="Times New Roman"/>
          <w:sz w:val="24"/>
          <w:szCs w:val="24"/>
        </w:rPr>
        <w:t xml:space="preserve">Did you find </w:t>
      </w:r>
      <w:r w:rsidRPr="0095154A" w:rsidR="00695DD3">
        <w:rPr>
          <w:rFonts w:ascii="Times New Roman" w:hAnsi="Times New Roman"/>
          <w:sz w:val="24"/>
          <w:szCs w:val="24"/>
        </w:rPr>
        <w:t>your experience with the TeamSTEPPS® course to improve diagnosis</w:t>
      </w:r>
      <w:r>
        <w:rPr>
          <w:rFonts w:ascii="Times New Roman" w:hAnsi="Times New Roman"/>
          <w:sz w:val="24"/>
          <w:szCs w:val="24"/>
        </w:rPr>
        <w:t xml:space="preserve"> beneficial</w:t>
      </w:r>
      <w:r w:rsidRPr="0095154A" w:rsidR="00695DD3">
        <w:rPr>
          <w:rFonts w:ascii="Times New Roman" w:hAnsi="Times New Roman"/>
          <w:sz w:val="24"/>
          <w:szCs w:val="24"/>
        </w:rPr>
        <w:t xml:space="preserve">? </w:t>
      </w:r>
      <w:r>
        <w:rPr>
          <w:rFonts w:ascii="Times New Roman" w:hAnsi="Times New Roman"/>
          <w:sz w:val="24"/>
          <w:szCs w:val="24"/>
        </w:rPr>
        <w:t xml:space="preserve"> If yes, why?   If not, why not?</w:t>
      </w:r>
    </w:p>
    <w:p w:rsidR="00695DD3" w:rsidP="00695DD3" w:rsidRDefault="00695DD3" w14:paraId="57533423" w14:textId="1FF9BEE7">
      <w:pPr>
        <w:pStyle w:val="NoSpacing"/>
        <w:numPr>
          <w:ilvl w:val="1"/>
          <w:numId w:val="40"/>
        </w:numPr>
        <w:rPr>
          <w:rFonts w:ascii="Times New Roman" w:hAnsi="Times New Roman"/>
          <w:sz w:val="24"/>
          <w:szCs w:val="24"/>
        </w:rPr>
      </w:pPr>
      <w:r w:rsidRPr="0095154A">
        <w:rPr>
          <w:rFonts w:ascii="Times New Roman" w:hAnsi="Times New Roman"/>
          <w:sz w:val="24"/>
          <w:szCs w:val="24"/>
        </w:rPr>
        <w:t>Can you describe your experiences with one or two of the strategies? [Provide examples: e.g., CUS, reflective practice, diagnosis referral tool]</w:t>
      </w:r>
    </w:p>
    <w:p w:rsidRPr="0042315D" w:rsidR="0042315D" w:rsidP="0042315D" w:rsidRDefault="0042315D" w14:paraId="0E848ED1" w14:textId="387397ED">
      <w:pPr>
        <w:pStyle w:val="NoSpacing"/>
        <w:numPr>
          <w:ilvl w:val="1"/>
          <w:numId w:val="40"/>
        </w:numPr>
        <w:rPr>
          <w:rFonts w:ascii="Times New Roman" w:hAnsi="Times New Roman"/>
          <w:sz w:val="24"/>
          <w:szCs w:val="24"/>
        </w:rPr>
      </w:pPr>
      <w:r w:rsidRPr="0042315D">
        <w:rPr>
          <w:rFonts w:ascii="Times New Roman" w:hAnsi="Times New Roman"/>
          <w:sz w:val="24"/>
          <w:szCs w:val="24"/>
        </w:rPr>
        <w:t xml:space="preserve">Given your experience </w:t>
      </w:r>
      <w:r>
        <w:rPr>
          <w:rFonts w:ascii="Times New Roman" w:hAnsi="Times New Roman"/>
          <w:sz w:val="24"/>
          <w:szCs w:val="24"/>
        </w:rPr>
        <w:t xml:space="preserve">(or lack of experience) </w:t>
      </w:r>
      <w:r w:rsidRPr="0042315D">
        <w:rPr>
          <w:rFonts w:ascii="Times New Roman" w:hAnsi="Times New Roman"/>
          <w:sz w:val="24"/>
          <w:szCs w:val="24"/>
        </w:rPr>
        <w:t xml:space="preserve">with TeamSTEPPS® how challenging did you find this course? Were the cases appropriate? How about the different exercises? </w:t>
      </w:r>
    </w:p>
    <w:p w:rsidRPr="0095154A" w:rsidR="00695DD3" w:rsidP="00695DD3" w:rsidRDefault="00695DD3" w14:paraId="2E03F8A9" w14:textId="77777777">
      <w:pPr>
        <w:pStyle w:val="NoSpacing"/>
        <w:ind w:left="1440"/>
        <w:rPr>
          <w:rFonts w:ascii="Times New Roman" w:hAnsi="Times New Roman"/>
          <w:sz w:val="24"/>
          <w:szCs w:val="24"/>
        </w:rPr>
      </w:pPr>
    </w:p>
    <w:p w:rsidRPr="0095154A" w:rsidR="00695DD3" w:rsidP="00695DD3" w:rsidRDefault="00695DD3" w14:paraId="69672BFB" w14:textId="1935005D">
      <w:pPr>
        <w:pStyle w:val="NoSpacing"/>
        <w:numPr>
          <w:ilvl w:val="0"/>
          <w:numId w:val="40"/>
        </w:numPr>
        <w:ind w:left="360"/>
        <w:rPr>
          <w:rFonts w:ascii="Times New Roman" w:hAnsi="Times New Roman"/>
          <w:sz w:val="24"/>
          <w:szCs w:val="24"/>
        </w:rPr>
      </w:pPr>
      <w:r w:rsidRPr="0095154A">
        <w:rPr>
          <w:rFonts w:ascii="Times New Roman" w:hAnsi="Times New Roman"/>
          <w:sz w:val="24"/>
          <w:szCs w:val="24"/>
        </w:rPr>
        <w:t xml:space="preserve">How about the materials </w:t>
      </w:r>
      <w:r w:rsidR="0042315D">
        <w:rPr>
          <w:rFonts w:ascii="Times New Roman" w:hAnsi="Times New Roman"/>
          <w:sz w:val="24"/>
          <w:szCs w:val="24"/>
        </w:rPr>
        <w:t xml:space="preserve">such as </w:t>
      </w:r>
      <w:r w:rsidRPr="0095154A">
        <w:rPr>
          <w:rFonts w:ascii="Times New Roman" w:hAnsi="Times New Roman"/>
          <w:sz w:val="24"/>
          <w:szCs w:val="24"/>
        </w:rPr>
        <w:t xml:space="preserve">the participant workbook? Can you share with me a little about your experience in using that workbook? </w:t>
      </w:r>
    </w:p>
    <w:p w:rsidRPr="0095154A" w:rsidR="00695DD3" w:rsidP="00695DD3" w:rsidRDefault="00695DD3" w14:paraId="360F2C0D" w14:textId="77777777">
      <w:pPr>
        <w:pStyle w:val="NoSpacing"/>
        <w:numPr>
          <w:ilvl w:val="1"/>
          <w:numId w:val="40"/>
        </w:numPr>
        <w:rPr>
          <w:rFonts w:ascii="Times New Roman" w:hAnsi="Times New Roman"/>
          <w:sz w:val="24"/>
          <w:szCs w:val="24"/>
        </w:rPr>
      </w:pPr>
      <w:r w:rsidRPr="0095154A">
        <w:rPr>
          <w:rFonts w:ascii="Times New Roman" w:hAnsi="Times New Roman"/>
          <w:sz w:val="24"/>
          <w:szCs w:val="24"/>
        </w:rPr>
        <w:t xml:space="preserve">Did it help you to use the different strategies? Which strategies did your practice focus the training on? </w:t>
      </w:r>
    </w:p>
    <w:p w:rsidRPr="0095154A" w:rsidR="00695DD3" w:rsidP="00695DD3" w:rsidRDefault="00695DD3" w14:paraId="7F19CFD4" w14:textId="77777777">
      <w:pPr>
        <w:pStyle w:val="NoSpacing"/>
        <w:numPr>
          <w:ilvl w:val="1"/>
          <w:numId w:val="40"/>
        </w:numPr>
        <w:rPr>
          <w:rFonts w:ascii="Times New Roman" w:hAnsi="Times New Roman"/>
          <w:sz w:val="24"/>
          <w:szCs w:val="24"/>
        </w:rPr>
      </w:pPr>
      <w:r w:rsidRPr="0095154A">
        <w:rPr>
          <w:rFonts w:ascii="Times New Roman" w:hAnsi="Times New Roman"/>
          <w:sz w:val="24"/>
          <w:szCs w:val="24"/>
        </w:rPr>
        <w:t xml:space="preserve">Can you share with me if you have actually used any of the strategies that you learned about during the training in practice? </w:t>
      </w:r>
    </w:p>
    <w:p w:rsidRPr="0095154A" w:rsidR="00695DD3" w:rsidP="00695DD3" w:rsidRDefault="00695DD3" w14:paraId="1C46E171" w14:textId="77777777">
      <w:pPr>
        <w:pStyle w:val="NoSpacing"/>
        <w:ind w:left="1440"/>
        <w:rPr>
          <w:rFonts w:ascii="Times New Roman" w:hAnsi="Times New Roman"/>
          <w:sz w:val="24"/>
          <w:szCs w:val="24"/>
        </w:rPr>
      </w:pPr>
    </w:p>
    <w:p w:rsidRPr="0095154A" w:rsidR="00695DD3" w:rsidP="00695DD3" w:rsidRDefault="00695DD3" w14:paraId="66437567" w14:textId="02CA88A3">
      <w:pPr>
        <w:numPr>
          <w:ilvl w:val="0"/>
          <w:numId w:val="40"/>
        </w:numPr>
        <w:spacing w:after="160" w:line="256" w:lineRule="auto"/>
        <w:ind w:left="360"/>
      </w:pPr>
      <w:r w:rsidRPr="0095154A">
        <w:rPr>
          <w:rFonts w:eastAsia="Calibri"/>
        </w:rPr>
        <w:t xml:space="preserve">Can you describe for me how your practice used the team assessment tool? </w:t>
      </w:r>
      <w:r w:rsidR="0022160C">
        <w:rPr>
          <w:rFonts w:eastAsia="Calibri"/>
        </w:rPr>
        <w:t>Did the assessment influence where your efforts were focused?</w:t>
      </w:r>
      <w:r w:rsidRPr="0095154A">
        <w:rPr>
          <w:rFonts w:eastAsia="Calibri"/>
        </w:rPr>
        <w:t xml:space="preserve"> </w:t>
      </w:r>
    </w:p>
    <w:p w:rsidRPr="0095154A" w:rsidR="00695DD3" w:rsidP="00695DD3" w:rsidRDefault="00695DD3" w14:paraId="44FBE9F4" w14:textId="77777777">
      <w:pPr>
        <w:numPr>
          <w:ilvl w:val="0"/>
          <w:numId w:val="40"/>
        </w:numPr>
        <w:spacing w:after="160" w:line="256" w:lineRule="auto"/>
        <w:ind w:left="360"/>
      </w:pPr>
      <w:r w:rsidRPr="0095154A">
        <w:rPr>
          <w:rFonts w:eastAsia="Calibri"/>
        </w:rPr>
        <w:t xml:space="preserve">After the training, did you have a better sense of your role on the diagnostic team? </w:t>
      </w:r>
    </w:p>
    <w:p w:rsidRPr="0095154A" w:rsidR="00695DD3" w:rsidP="00695DD3" w:rsidRDefault="00695DD3" w14:paraId="0F4B00F2" w14:textId="77777777">
      <w:pPr>
        <w:numPr>
          <w:ilvl w:val="1"/>
          <w:numId w:val="40"/>
        </w:numPr>
        <w:spacing w:after="160" w:line="256" w:lineRule="auto"/>
      </w:pPr>
      <w:r w:rsidRPr="0095154A">
        <w:rPr>
          <w:rFonts w:eastAsia="Calibri"/>
        </w:rPr>
        <w:t xml:space="preserve">Can you share with me what roles you play? How do the TeamSTEPPS® exercises/activities help you to fulfill your role on the diagnostic team? </w:t>
      </w:r>
    </w:p>
    <w:p w:rsidRPr="0095154A" w:rsidR="00695DD3" w:rsidP="00695DD3" w:rsidRDefault="00695DD3" w14:paraId="4B700C72" w14:textId="77777777">
      <w:pPr>
        <w:numPr>
          <w:ilvl w:val="1"/>
          <w:numId w:val="40"/>
        </w:numPr>
        <w:spacing w:after="160" w:line="256" w:lineRule="auto"/>
      </w:pPr>
      <w:r w:rsidRPr="0095154A">
        <w:rPr>
          <w:rFonts w:eastAsia="Calibri"/>
        </w:rPr>
        <w:t>How receptive are the other members of the team when you use those tools? Can you share with me a situation when that went well? Didn’t go so well?</w:t>
      </w:r>
    </w:p>
    <w:p w:rsidRPr="0095154A" w:rsidR="00695DD3" w:rsidP="00695DD3" w:rsidRDefault="00695DD3" w14:paraId="249A44A9" w14:textId="77777777">
      <w:pPr>
        <w:numPr>
          <w:ilvl w:val="0"/>
          <w:numId w:val="40"/>
        </w:numPr>
        <w:spacing w:after="160" w:line="256" w:lineRule="auto"/>
        <w:ind w:left="360"/>
      </w:pPr>
      <w:r w:rsidRPr="0095154A">
        <w:rPr>
          <w:rFonts w:eastAsia="Calibri"/>
        </w:rPr>
        <w:t xml:space="preserve">What can we do to improve the TeamSTEPPS® course? </w:t>
      </w:r>
    </w:p>
    <w:p w:rsidRPr="0095154A" w:rsidR="00695DD3" w:rsidP="00695DD3" w:rsidRDefault="00695DD3" w14:paraId="4D48D9AA" w14:textId="215BA9B5">
      <w:pPr>
        <w:numPr>
          <w:ilvl w:val="0"/>
          <w:numId w:val="40"/>
        </w:numPr>
        <w:spacing w:after="160" w:line="256" w:lineRule="auto"/>
        <w:ind w:left="360"/>
        <w:contextualSpacing/>
        <w:rPr>
          <w:rFonts w:eastAsia="Calibri"/>
        </w:rPr>
      </w:pPr>
      <w:r w:rsidRPr="0095154A">
        <w:rPr>
          <w:rFonts w:eastAsia="Calibri"/>
        </w:rPr>
        <w:t xml:space="preserve">What was </w:t>
      </w:r>
      <w:r w:rsidR="0042315D">
        <w:rPr>
          <w:rFonts w:eastAsia="Calibri"/>
        </w:rPr>
        <w:t xml:space="preserve">most valuable </w:t>
      </w:r>
      <w:r w:rsidRPr="0095154A">
        <w:rPr>
          <w:rFonts w:eastAsia="Calibri"/>
        </w:rPr>
        <w:t>about the TeamSTEPPS® Course from your perspective?</w:t>
      </w:r>
    </w:p>
    <w:p w:rsidRPr="0095154A" w:rsidR="00695DD3" w:rsidP="00695DD3" w:rsidRDefault="00695DD3" w14:paraId="7ED33987" w14:textId="77777777">
      <w:pPr>
        <w:ind w:left="360"/>
        <w:rPr>
          <w:rFonts w:eastAsia="Calibri"/>
        </w:rPr>
      </w:pPr>
    </w:p>
    <w:p w:rsidRPr="0095154A" w:rsidR="00695DD3" w:rsidP="00695DD3" w:rsidRDefault="00695DD3" w14:paraId="0852EA08" w14:textId="3CD92E5C">
      <w:pPr>
        <w:numPr>
          <w:ilvl w:val="0"/>
          <w:numId w:val="40"/>
        </w:numPr>
        <w:spacing w:after="160" w:line="256" w:lineRule="auto"/>
        <w:ind w:left="360"/>
        <w:contextualSpacing/>
        <w:rPr>
          <w:rFonts w:eastAsia="Calibri"/>
        </w:rPr>
      </w:pPr>
      <w:r w:rsidRPr="0095154A">
        <w:rPr>
          <w:rFonts w:eastAsia="Calibri"/>
        </w:rPr>
        <w:t xml:space="preserve">What was </w:t>
      </w:r>
      <w:r w:rsidR="0042315D">
        <w:rPr>
          <w:rFonts w:eastAsia="Calibri"/>
        </w:rPr>
        <w:t xml:space="preserve">least valuable </w:t>
      </w:r>
      <w:r w:rsidRPr="0095154A">
        <w:rPr>
          <w:rFonts w:eastAsia="Calibri"/>
        </w:rPr>
        <w:t>about the TeamSTEPPS® Course?</w:t>
      </w:r>
    </w:p>
    <w:p w:rsidRPr="0095154A" w:rsidR="00695DD3" w:rsidP="00695DD3" w:rsidRDefault="00695DD3" w14:paraId="6FE8DD4A" w14:textId="77777777">
      <w:pPr>
        <w:ind w:left="360"/>
        <w:rPr>
          <w:rFonts w:eastAsia="Calibri"/>
        </w:rPr>
      </w:pPr>
    </w:p>
    <w:p w:rsidR="0042315D" w:rsidP="00695DD3" w:rsidRDefault="00695DD3" w14:paraId="420005D1" w14:textId="47506CF5">
      <w:pPr>
        <w:numPr>
          <w:ilvl w:val="0"/>
          <w:numId w:val="40"/>
        </w:numPr>
        <w:spacing w:after="160" w:line="259" w:lineRule="auto"/>
        <w:ind w:left="360"/>
        <w:contextualSpacing/>
        <w:rPr>
          <w:rFonts w:eastAsia="Calibri"/>
        </w:rPr>
      </w:pPr>
      <w:r w:rsidRPr="0042315D">
        <w:rPr>
          <w:rFonts w:eastAsia="Calibri"/>
        </w:rPr>
        <w:t xml:space="preserve">What would you have changed about the TeamSTEPPS® Course to make it </w:t>
      </w:r>
      <w:r w:rsidR="0042315D">
        <w:rPr>
          <w:rFonts w:eastAsia="Calibri"/>
        </w:rPr>
        <w:t>a better use of your time</w:t>
      </w:r>
      <w:r w:rsidR="0022160C">
        <w:rPr>
          <w:rFonts w:eastAsia="Calibri"/>
        </w:rPr>
        <w:t xml:space="preserve">?  </w:t>
      </w:r>
    </w:p>
    <w:p w:rsidR="0042315D" w:rsidP="00C52784" w:rsidRDefault="0042315D" w14:paraId="15EC0396" w14:textId="77777777">
      <w:pPr>
        <w:pStyle w:val="ListParagraph"/>
        <w:rPr>
          <w:rFonts w:eastAsia="Calibri"/>
        </w:rPr>
      </w:pPr>
    </w:p>
    <w:p w:rsidRPr="0095154A" w:rsidR="00695DD3" w:rsidP="00C52784" w:rsidRDefault="00695DD3" w14:paraId="31AC2427" w14:textId="28853452">
      <w:pPr>
        <w:numPr>
          <w:ilvl w:val="0"/>
          <w:numId w:val="40"/>
        </w:numPr>
        <w:spacing w:after="160" w:line="259" w:lineRule="auto"/>
        <w:ind w:left="360"/>
        <w:contextualSpacing/>
      </w:pPr>
      <w:r w:rsidRPr="0042315D">
        <w:rPr>
          <w:rFonts w:eastAsia="Calibri"/>
        </w:rPr>
        <w:t xml:space="preserve"> Those were all the questions I had today. Are there any questions that I should have asked that I did not? </w:t>
      </w:r>
    </w:p>
    <w:p w:rsidRPr="0095154A" w:rsidR="00695DD3" w:rsidP="00695DD3" w:rsidRDefault="00695DD3" w14:paraId="33F3B73F" w14:textId="77777777">
      <w:pPr>
        <w:rPr>
          <w:rFonts w:eastAsia="Calibri"/>
        </w:rPr>
      </w:pPr>
    </w:p>
    <w:p w:rsidRPr="0095154A" w:rsidR="00695DD3" w:rsidP="00695DD3" w:rsidRDefault="00695DD3" w14:paraId="27C9C5E1" w14:textId="77777777">
      <w:pPr>
        <w:rPr>
          <w:rFonts w:eastAsia="Calibri"/>
        </w:rPr>
      </w:pPr>
      <w:r w:rsidRPr="0095154A">
        <w:rPr>
          <w:rFonts w:eastAsia="Calibri"/>
        </w:rPr>
        <w:t xml:space="preserve">Thank you for your time and participation in this interview. Your comments will be very helpful to this project and will help us to make important improvements to the </w:t>
      </w:r>
      <w:bookmarkStart w:name="_Hlk49947830" w:id="1"/>
      <w:r w:rsidRPr="0095154A">
        <w:rPr>
          <w:rFonts w:eastAsia="Calibri"/>
        </w:rPr>
        <w:t>TeamSTEPPS® Course</w:t>
      </w:r>
      <w:bookmarkEnd w:id="1"/>
      <w:r w:rsidRPr="0095154A">
        <w:rPr>
          <w:rFonts w:eastAsia="Calibri"/>
        </w:rPr>
        <w:t>!</w:t>
      </w:r>
    </w:p>
    <w:p w:rsidRPr="0095154A" w:rsidR="00695DD3" w:rsidP="00695DD3" w:rsidRDefault="00695DD3" w14:paraId="02B901FD" w14:textId="77777777">
      <w:pPr>
        <w:spacing w:after="160" w:line="259" w:lineRule="auto"/>
        <w:contextualSpacing/>
      </w:pPr>
    </w:p>
    <w:p w:rsidRPr="001D6746" w:rsidR="00677F9D" w:rsidP="001D6746" w:rsidRDefault="002A3C47" w14:paraId="04DC4202" w14:textId="0F8F23B7"/>
    <w:sectPr w:rsidRPr="001D6746" w:rsidR="00677F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F3987" w14:textId="77777777" w:rsidR="00C20A92" w:rsidRDefault="00C20A92">
      <w:r>
        <w:separator/>
      </w:r>
    </w:p>
  </w:endnote>
  <w:endnote w:type="continuationSeparator" w:id="0">
    <w:p w14:paraId="3235B0D8" w14:textId="77777777" w:rsidR="00C20A92" w:rsidRDefault="00C2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2A3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4BC2D66F"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C47">
      <w:rPr>
        <w:rStyle w:val="PageNumber"/>
        <w:noProof/>
      </w:rPr>
      <w:t>6</w:t>
    </w:r>
    <w:r>
      <w:rPr>
        <w:rStyle w:val="PageNumber"/>
      </w:rPr>
      <w:fldChar w:fldCharType="end"/>
    </w:r>
  </w:p>
  <w:p w14:paraId="04DE7357" w14:textId="77777777" w:rsidR="00F23743" w:rsidRDefault="002A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E746" w14:textId="77777777" w:rsidR="00C20A92" w:rsidRDefault="00C20A92">
      <w:r>
        <w:separator/>
      </w:r>
    </w:p>
  </w:footnote>
  <w:footnote w:type="continuationSeparator" w:id="0">
    <w:p w14:paraId="76577072" w14:textId="77777777" w:rsidR="00C20A92" w:rsidRDefault="00C2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1CCE6BFA"/>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180AC2"/>
    <w:rsid w:val="001D6746"/>
    <w:rsid w:val="0022160C"/>
    <w:rsid w:val="00260DF2"/>
    <w:rsid w:val="002975E0"/>
    <w:rsid w:val="002A3C47"/>
    <w:rsid w:val="00302B0E"/>
    <w:rsid w:val="00377430"/>
    <w:rsid w:val="003C2125"/>
    <w:rsid w:val="0041305B"/>
    <w:rsid w:val="0042315D"/>
    <w:rsid w:val="00695DD3"/>
    <w:rsid w:val="00745D49"/>
    <w:rsid w:val="00AF4F1E"/>
    <w:rsid w:val="00C20A92"/>
    <w:rsid w:val="00C52784"/>
    <w:rsid w:val="00CA03EE"/>
    <w:rsid w:val="00DF6E85"/>
    <w:rsid w:val="00FB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2020-09-24T20:02:00Z</dcterms:created>
  <dcterms:modified xsi:type="dcterms:W3CDTF">2020-09-24T20:02:00Z</dcterms:modified>
</cp:coreProperties>
</file>