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E1A85" w:rsidR="005E1A85" w:rsidP="005E1A85" w:rsidRDefault="003008D5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5E1A85">
        <w:rPr>
          <w:rFonts w:ascii="Times New Roman" w:hAnsi="Times New Roman"/>
          <w:bCs w:val="0"/>
          <w:sz w:val="24"/>
          <w:szCs w:val="24"/>
        </w:rPr>
        <w:t>Addendum to</w:t>
      </w:r>
      <w:r w:rsidRPr="005E1A85" w:rsidR="00BF0AFD">
        <w:rPr>
          <w:rFonts w:ascii="Times New Roman" w:hAnsi="Times New Roman"/>
          <w:bCs w:val="0"/>
          <w:sz w:val="24"/>
          <w:szCs w:val="24"/>
        </w:rPr>
        <w:t xml:space="preserve"> </w:t>
      </w:r>
      <w:r w:rsidRPr="005E1A85" w:rsidR="000F5FCA">
        <w:rPr>
          <w:rFonts w:ascii="Times New Roman" w:hAnsi="Times New Roman"/>
          <w:bCs w:val="0"/>
          <w:sz w:val="24"/>
          <w:szCs w:val="24"/>
        </w:rPr>
        <w:t xml:space="preserve">the </w:t>
      </w:r>
      <w:r w:rsidRPr="005E1A85" w:rsidR="00865E56">
        <w:rPr>
          <w:rFonts w:ascii="Times New Roman" w:hAnsi="Times New Roman"/>
          <w:sz w:val="24"/>
          <w:szCs w:val="24"/>
        </w:rPr>
        <w:t xml:space="preserve">Supporting Statement for </w:t>
      </w:r>
      <w:r w:rsidRPr="005E1A85" w:rsidR="005E1A85">
        <w:rPr>
          <w:rFonts w:ascii="Times New Roman" w:hAnsi="Times New Roman" w:cs="Times New Roman"/>
          <w:sz w:val="24"/>
          <w:szCs w:val="24"/>
        </w:rPr>
        <w:t>Forms SSA-L9778, SSA-L9779, SSA-L9781</w:t>
      </w:r>
    </w:p>
    <w:p w:rsidRPr="005E1A85" w:rsidR="005E1A85" w:rsidP="005E1A85" w:rsidRDefault="005E1A85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5E1A85">
        <w:rPr>
          <w:rFonts w:ascii="Times New Roman" w:hAnsi="Times New Roman" w:cs="Times New Roman"/>
          <w:sz w:val="24"/>
          <w:szCs w:val="24"/>
        </w:rPr>
        <w:t>SSA-L9784, SSA-L9785 and SSA-L9790</w:t>
      </w:r>
    </w:p>
    <w:p w:rsidR="005E1A85" w:rsidP="005E1A85" w:rsidRDefault="005E1A85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5E1A85">
        <w:rPr>
          <w:rFonts w:ascii="Times New Roman" w:hAnsi="Times New Roman" w:cs="Times New Roman"/>
          <w:sz w:val="24"/>
          <w:szCs w:val="24"/>
        </w:rPr>
        <w:t>Annual Earnings Test Direct Mail Follow-up Program Notices</w:t>
      </w:r>
    </w:p>
    <w:p w:rsidRPr="005E1A85" w:rsidR="005E1A85" w:rsidP="005E1A85" w:rsidRDefault="005E1A85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5E1A85">
        <w:rPr>
          <w:rFonts w:ascii="Times New Roman" w:hAnsi="Times New Roman" w:cs="Times New Roman"/>
          <w:color w:val="000000"/>
          <w:sz w:val="24"/>
          <w:szCs w:val="24"/>
        </w:rPr>
        <w:t>20 CFR 404.452-404.455</w:t>
      </w:r>
    </w:p>
    <w:p w:rsidRPr="005E1A85" w:rsidR="00BF0AFD" w:rsidP="005E1A85" w:rsidRDefault="005E1A85">
      <w:pPr>
        <w:pStyle w:val="Heading1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E1A85">
        <w:rPr>
          <w:rFonts w:ascii="Times New Roman" w:hAnsi="Times New Roman" w:cs="Times New Roman"/>
          <w:sz w:val="24"/>
          <w:szCs w:val="24"/>
        </w:rPr>
        <w:t>OMB No. 0960-0369</w:t>
      </w:r>
    </w:p>
    <w:p w:rsidRPr="00ED5E9D" w:rsidR="00470782" w:rsidP="005E1A85" w:rsidRDefault="00470782">
      <w:pPr>
        <w:rPr>
          <w:rFonts w:ascii="Times New Roman" w:hAnsi="Times New Roman"/>
        </w:rPr>
      </w:pPr>
      <w:bookmarkStart w:name="_GoBack" w:id="0"/>
      <w:bookmarkEnd w:id="0"/>
    </w:p>
    <w:p w:rsidRPr="00ED5E9D" w:rsidR="00470782" w:rsidP="00470782" w:rsidRDefault="00470782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>
      <w:pPr>
        <w:rPr>
          <w:rFonts w:ascii="Times New Roman" w:hAnsi="Times New Roman"/>
          <w:u w:val="single"/>
        </w:rPr>
      </w:pPr>
    </w:p>
    <w:p w:rsidRPr="00ED5E9D" w:rsidR="00470782" w:rsidP="00470782" w:rsidRDefault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>
      <w:pPr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Pr="00ED5E9D" w:rsidR="00470782" w:rsidP="005E1A85" w:rsidRDefault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1A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759049B"/>
  <w15:chartTrackingRefBased/>
  <w15:docId w15:val="{042A3785-3B96-40FE-BFF8-3B5AEEA6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462</Characters>
  <Application>Microsoft Office Word</Application>
  <DocSecurity>0</DocSecurity>
  <Lines>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SSA Response</cp:lastModifiedBy>
  <cp:revision>2</cp:revision>
  <cp:lastPrinted>2010-08-04T14:54:00Z</cp:lastPrinted>
  <dcterms:created xsi:type="dcterms:W3CDTF">2020-12-08T13:01:00Z</dcterms:created>
  <dcterms:modified xsi:type="dcterms:W3CDTF">2020-12-08T13:01:00Z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