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5A" w:rsidRDefault="0054255A" w14:paraId="4D5A7CEC" w14:textId="77777777">
      <w:pPr>
        <w:rPr>
          <w:b/>
        </w:rPr>
      </w:pPr>
    </w:p>
    <w:p w:rsidRPr="002C4F75" w:rsidR="00F77496" w:rsidP="00F77496" w:rsidRDefault="00F77496" w14:paraId="4FF2A128" w14:textId="77777777">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D43311" w:rsidR="00B3652D" w:rsidP="00B3652D" w:rsidRDefault="00B3652D" w14:paraId="025E32B5" w14:textId="77777777">
      <w:pPr>
        <w:pStyle w:val="ReportCover-Title"/>
        <w:jc w:val="center"/>
        <w:rPr>
          <w:rFonts w:ascii="Arial" w:hAnsi="Arial" w:cs="Arial"/>
          <w:color w:val="auto"/>
          <w:sz w:val="32"/>
          <w:szCs w:val="32"/>
        </w:rPr>
      </w:pPr>
      <w:r w:rsidRPr="00D43311">
        <w:rPr>
          <w:rFonts w:ascii="Arial" w:hAnsi="Arial" w:cs="Arial"/>
          <w:color w:val="auto"/>
          <w:sz w:val="32"/>
          <w:szCs w:val="32"/>
        </w:rPr>
        <w:t>Formative Data Collections for ACF Research</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289EBC84">
      <w:pPr>
        <w:pStyle w:val="ReportCover-Title"/>
        <w:jc w:val="center"/>
        <w:rPr>
          <w:rFonts w:ascii="Arial" w:hAnsi="Arial" w:cs="Arial"/>
          <w:color w:val="auto"/>
          <w:sz w:val="32"/>
          <w:szCs w:val="32"/>
        </w:rPr>
      </w:pPr>
      <w:r w:rsidRPr="00E15F80">
        <w:rPr>
          <w:rFonts w:ascii="Arial" w:hAnsi="Arial" w:cs="Arial"/>
          <w:color w:val="auto"/>
          <w:sz w:val="32"/>
          <w:szCs w:val="32"/>
        </w:rPr>
        <w:t xml:space="preserve">0970 </w:t>
      </w:r>
      <w:r w:rsidRPr="00E15F80" w:rsidR="00E15F80">
        <w:rPr>
          <w:rFonts w:ascii="Arial" w:hAnsi="Arial" w:cs="Arial"/>
          <w:color w:val="auto"/>
          <w:sz w:val="32"/>
          <w:szCs w:val="32"/>
        </w:rPr>
        <w:t>–</w:t>
      </w:r>
      <w:r w:rsidRPr="00E15F80">
        <w:rPr>
          <w:rFonts w:ascii="Arial" w:hAnsi="Arial" w:cs="Arial"/>
          <w:color w:val="auto"/>
          <w:sz w:val="32"/>
          <w:szCs w:val="32"/>
        </w:rPr>
        <w:t xml:space="preserve"> 035</w:t>
      </w:r>
      <w:r w:rsidRPr="00E15F80" w:rsidR="00E15F80">
        <w:rPr>
          <w:rFonts w:ascii="Arial" w:hAnsi="Arial" w:cs="Arial"/>
          <w:color w:val="auto"/>
          <w:sz w:val="32"/>
          <w:szCs w:val="32"/>
        </w:rPr>
        <w:t>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ED4863" w14:paraId="782F2D46" w14:textId="70914584">
      <w:pPr>
        <w:pStyle w:val="ReportCover-Date"/>
        <w:jc w:val="center"/>
        <w:rPr>
          <w:rFonts w:ascii="Arial" w:hAnsi="Arial" w:cs="Arial"/>
          <w:color w:val="auto"/>
        </w:rPr>
      </w:pPr>
      <w:r>
        <w:rPr>
          <w:rFonts w:ascii="Arial" w:hAnsi="Arial" w:cs="Arial"/>
          <w:color w:val="auto"/>
        </w:rPr>
        <w:t xml:space="preserve">February </w:t>
      </w:r>
      <w:r w:rsidR="00E15F80">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0CAF5EC4">
      <w:pPr>
        <w:spacing w:after="0" w:line="240" w:lineRule="auto"/>
        <w:jc w:val="center"/>
        <w:rPr>
          <w:rFonts w:ascii="Arial" w:hAnsi="Arial" w:cs="Arial"/>
        </w:rPr>
      </w:pPr>
      <w:r w:rsidRPr="00B13297">
        <w:rPr>
          <w:rFonts w:ascii="Arial" w:hAnsi="Arial" w:cs="Arial"/>
        </w:rPr>
        <w:t>Project Officers:</w:t>
      </w:r>
    </w:p>
    <w:p w:rsidRPr="002C4F75" w:rsidR="008D4202" w:rsidP="00B13297" w:rsidRDefault="008D4202" w14:paraId="3ED34112" w14:textId="77777777">
      <w:pPr>
        <w:spacing w:after="0" w:line="240" w:lineRule="auto"/>
        <w:jc w:val="center"/>
        <w:rPr>
          <w:rFonts w:ascii="Arial" w:hAnsi="Arial" w:cs="Arial"/>
        </w:rPr>
      </w:pPr>
    </w:p>
    <w:p w:rsidRPr="008D4202" w:rsidR="008D4202" w:rsidP="008D4202" w:rsidRDefault="008D4202" w14:paraId="5CCD029C" w14:textId="77777777">
      <w:pPr>
        <w:spacing w:after="0" w:line="240" w:lineRule="auto"/>
        <w:jc w:val="center"/>
        <w:rPr>
          <w:b/>
        </w:rPr>
      </w:pPr>
      <w:r w:rsidRPr="008D4202">
        <w:rPr>
          <w:b/>
        </w:rPr>
        <w:t>Katie Pahigiannis</w:t>
      </w:r>
    </w:p>
    <w:p w:rsidR="0054255A" w:rsidP="008D4202" w:rsidRDefault="008D4202" w14:paraId="0313461E" w14:textId="3FE9F02A">
      <w:pPr>
        <w:spacing w:after="0" w:line="240" w:lineRule="auto"/>
        <w:jc w:val="center"/>
        <w:rPr>
          <w:b/>
        </w:rPr>
      </w:pPr>
      <w:r w:rsidRPr="008D4202">
        <w:rPr>
          <w:b/>
        </w:rPr>
        <w:t>Kriti Jain</w:t>
      </w: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68303E" w:rsidRDefault="0068303E" w14:paraId="49E4A961" w14:textId="77777777">
      <w:pPr>
        <w:rPr>
          <w:b/>
        </w:rPr>
      </w:pPr>
    </w:p>
    <w:p w:rsidR="00026192" w:rsidP="005951C2" w:rsidRDefault="0068303E" w14:paraId="095FF910" w14:textId="2754B509">
      <w:pPr>
        <w:spacing w:after="0" w:line="240" w:lineRule="auto"/>
        <w:jc w:val="center"/>
        <w:rPr>
          <w:b/>
          <w:u w:val="single"/>
        </w:rPr>
      </w:pPr>
      <w:r w:rsidRPr="00624DDC">
        <w:rPr>
          <w:b/>
          <w:sz w:val="32"/>
          <w:szCs w:val="32"/>
        </w:rPr>
        <w:lastRenderedPageBreak/>
        <w:t>Part A</w:t>
      </w: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D7963" w:rsidR="00906F6A" w:rsidP="009723D0" w:rsidRDefault="00B04785" w14:paraId="51CAFB20" w14:textId="34EA024E">
      <w:pPr>
        <w:pStyle w:val="ListParagraph"/>
        <w:numPr>
          <w:ilvl w:val="0"/>
          <w:numId w:val="1"/>
        </w:numPr>
        <w:spacing w:after="120" w:line="240" w:lineRule="auto"/>
        <w:contextualSpacing w:val="0"/>
      </w:pPr>
      <w:r w:rsidRPr="00A71313">
        <w:rPr>
          <w:b/>
        </w:rPr>
        <w:t xml:space="preserve">Type of Request: </w:t>
      </w:r>
      <w:r w:rsidRPr="00906F6A">
        <w:t>This Information Collection Request is for a</w:t>
      </w:r>
      <w:r w:rsidR="00B3652D">
        <w:t xml:space="preserve"> generic information collection under the umbrella generic, </w:t>
      </w:r>
      <w:r w:rsidRPr="00B3652D" w:rsidR="00372509">
        <w:t>Formative Data Collections for ACF Research</w:t>
      </w:r>
      <w:r w:rsidR="00372509">
        <w:t xml:space="preserve"> (0970-0356).</w:t>
      </w:r>
    </w:p>
    <w:p w:rsidR="000340AA" w:rsidP="009723D0" w:rsidRDefault="00C53AEC" w14:paraId="64E60367" w14:textId="3FA58DCF">
      <w:pPr>
        <w:pStyle w:val="ListParagraph"/>
        <w:numPr>
          <w:ilvl w:val="0"/>
          <w:numId w:val="1"/>
        </w:numPr>
        <w:spacing w:after="120" w:line="240" w:lineRule="auto"/>
        <w:contextualSpacing w:val="0"/>
      </w:pPr>
      <w:r w:rsidRPr="00A71313">
        <w:rPr>
          <w:b/>
        </w:rPr>
        <w:t xml:space="preserve">Description of Request: </w:t>
      </w:r>
      <w:r w:rsidRPr="000517EA" w:rsidR="00F77D33">
        <w:t>The Administration for Children and Families (ACF) at the U.S. Department of Health and Human Services (HHS) seeks approval</w:t>
      </w:r>
      <w:r w:rsidR="00B217F0">
        <w:t xml:space="preserve"> to contact </w:t>
      </w:r>
      <w:r w:rsidR="00AE3C7E">
        <w:t xml:space="preserve">Responsible Fatherhood stakeholders, </w:t>
      </w:r>
      <w:r w:rsidR="00D60DE0">
        <w:t>p</w:t>
      </w:r>
      <w:r w:rsidR="00AE3C7E">
        <w:t xml:space="preserve">rogram </w:t>
      </w:r>
      <w:r w:rsidR="00580A31">
        <w:t>staff</w:t>
      </w:r>
      <w:r w:rsidR="00AE3C7E">
        <w:t>, and program participants</w:t>
      </w:r>
      <w:r w:rsidR="0000087B">
        <w:t xml:space="preserve"> </w:t>
      </w:r>
      <w:r w:rsidR="00A71313">
        <w:t>to</w:t>
      </w:r>
      <w:r w:rsidR="000C0616">
        <w:t xml:space="preserve"> </w:t>
      </w:r>
      <w:r w:rsidRPr="00277903" w:rsidR="00277903">
        <w:t>gather preliminary information about the fatherhood field</w:t>
      </w:r>
      <w:r w:rsidR="00A22887">
        <w:t xml:space="preserve"> </w:t>
      </w:r>
      <w:r w:rsidRPr="00B8072C" w:rsidR="00A22887">
        <w:t>with a focus on implementation challenges, particularly related to recruitment, retention, and program completion</w:t>
      </w:r>
      <w:r w:rsidRPr="00277903" w:rsidR="00277903">
        <w:t xml:space="preserve"> for the </w:t>
      </w:r>
      <w:r w:rsidR="003403E1">
        <w:t xml:space="preserve">project called </w:t>
      </w:r>
      <w:r w:rsidRPr="00277903" w:rsidR="00277903">
        <w:t>Strengthening the Implementation of Responsible Fatherhood Programs (SIRF)</w:t>
      </w:r>
      <w:r w:rsidR="00277903">
        <w:t xml:space="preserve">. </w:t>
      </w:r>
      <w:r w:rsidR="00F638E2">
        <w:t xml:space="preserve">This request </w:t>
      </w:r>
      <w:r w:rsidR="00EA1EDB">
        <w:t xml:space="preserve">includes </w:t>
      </w:r>
      <w:r w:rsidR="00D060AA">
        <w:t xml:space="preserve">semi-structured </w:t>
      </w:r>
      <w:r w:rsidR="00EA1EDB">
        <w:t xml:space="preserve">phone discussions with </w:t>
      </w:r>
      <w:r w:rsidR="00D060AA">
        <w:t xml:space="preserve">stakeholders and program </w:t>
      </w:r>
      <w:r w:rsidR="00580A31">
        <w:t>staff</w:t>
      </w:r>
      <w:r w:rsidR="008A0E8A">
        <w:t xml:space="preserve"> (see </w:t>
      </w:r>
      <w:r w:rsidR="00973911">
        <w:t>Instruments 1 and 2)</w:t>
      </w:r>
      <w:r w:rsidR="00D060AA">
        <w:t xml:space="preserve">, </w:t>
      </w:r>
      <w:r w:rsidR="009F4CAC">
        <w:t xml:space="preserve">and </w:t>
      </w:r>
      <w:r w:rsidR="00D060AA">
        <w:t>semi-structured in-person</w:t>
      </w:r>
      <w:r w:rsidR="005F5E5D">
        <w:t xml:space="preserve"> or virtual</w:t>
      </w:r>
      <w:r w:rsidR="00D060AA">
        <w:t xml:space="preserve"> discussions with select program </w:t>
      </w:r>
      <w:r w:rsidR="00F926FE">
        <w:t>staff</w:t>
      </w:r>
      <w:r w:rsidR="00973911">
        <w:t xml:space="preserve"> (see Instrument 3)</w:t>
      </w:r>
      <w:r w:rsidR="00F926FE">
        <w:t xml:space="preserve"> and</w:t>
      </w:r>
      <w:r w:rsidR="00B607BF">
        <w:t xml:space="preserve"> with</w:t>
      </w:r>
      <w:r w:rsidR="00F926FE">
        <w:t xml:space="preserve"> </w:t>
      </w:r>
      <w:r w:rsidR="0000087B">
        <w:t>program participants</w:t>
      </w:r>
      <w:r w:rsidR="00973911">
        <w:t xml:space="preserve"> (</w:t>
      </w:r>
      <w:r w:rsidR="00BD1564">
        <w:t>s</w:t>
      </w:r>
      <w:r w:rsidR="00973911">
        <w:t xml:space="preserve">ee Instrument </w:t>
      </w:r>
      <w:r w:rsidR="00B22CF5">
        <w:t>4</w:t>
      </w:r>
      <w:r w:rsidR="00973911">
        <w:t>)</w:t>
      </w:r>
      <w:r w:rsidR="0000087B">
        <w:t xml:space="preserve">. </w:t>
      </w:r>
      <w:r w:rsidR="002835F3">
        <w:t xml:space="preserve">This request also includes a brainstorming exercise with program staff and </w:t>
      </w:r>
      <w:r w:rsidR="00B22CF5">
        <w:t>participants (see Instrument 5).</w:t>
      </w:r>
      <w:r w:rsidR="00A418AC">
        <w:t xml:space="preserve"> </w:t>
      </w:r>
      <w:r w:rsidR="00822C89">
        <w:t>The information from these</w:t>
      </w:r>
      <w:r w:rsidR="005A3272">
        <w:t xml:space="preserve"> activities will inform</w:t>
      </w:r>
      <w:r w:rsidR="00CA4FFC">
        <w:t xml:space="preserve"> the design of the overall SIRF study</w:t>
      </w:r>
      <w:r w:rsidR="00E70290">
        <w:t xml:space="preserve"> </w:t>
      </w:r>
      <w:r w:rsidRPr="00B8072C" w:rsidR="00E70290">
        <w:t>by identifying implementation challenges for which solutions could be tested in the future</w:t>
      </w:r>
      <w:r w:rsidR="00CA4FFC">
        <w:t>.</w:t>
      </w:r>
    </w:p>
    <w:p w:rsidR="00BD7963" w:rsidP="009723D0" w:rsidRDefault="00B3652D" w14:paraId="0B78AB5D" w14:textId="503B4017">
      <w:pPr>
        <w:pStyle w:val="ListParagraph"/>
        <w:spacing w:after="120" w:line="240" w:lineRule="auto"/>
        <w:contextualSpacing w:val="0"/>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Pr="0086134C" w:rsidR="00906F6A" w:rsidP="009723D0" w:rsidRDefault="00906F6A" w14:paraId="579C578E" w14:textId="6DB4E675">
      <w:pPr>
        <w:pStyle w:val="ListParagraph"/>
        <w:numPr>
          <w:ilvl w:val="0"/>
          <w:numId w:val="1"/>
        </w:numPr>
        <w:spacing w:after="120" w:line="240" w:lineRule="auto"/>
        <w:contextualSpacing w:val="0"/>
        <w:rPr>
          <w:b/>
        </w:rPr>
      </w:pPr>
      <w:r w:rsidRPr="0086134C">
        <w:rPr>
          <w:b/>
        </w:rPr>
        <w:t xml:space="preserve">Time Sensitivity: </w:t>
      </w:r>
      <w:r w:rsidRPr="0086134C" w:rsidR="002B1513">
        <w:rPr>
          <w:bCs/>
        </w:rPr>
        <w:t xml:space="preserve">The </w:t>
      </w:r>
      <w:r w:rsidR="00AC3932">
        <w:rPr>
          <w:bCs/>
        </w:rPr>
        <w:t>end</w:t>
      </w:r>
      <w:r w:rsidRPr="0086134C" w:rsidR="002B1513">
        <w:rPr>
          <w:bCs/>
        </w:rPr>
        <w:t xml:space="preserve"> of </w:t>
      </w:r>
      <w:r w:rsidR="00A90F18">
        <w:rPr>
          <w:bCs/>
        </w:rPr>
        <w:t xml:space="preserve">ACF’s </w:t>
      </w:r>
      <w:r w:rsidRPr="0086134C" w:rsidR="00B713EB">
        <w:rPr>
          <w:bCs/>
        </w:rPr>
        <w:t>current</w:t>
      </w:r>
      <w:r w:rsidRPr="0086134C" w:rsidR="002B1513">
        <w:rPr>
          <w:bCs/>
        </w:rPr>
        <w:t xml:space="preserve"> Responsible Fatherhood grant </w:t>
      </w:r>
      <w:r w:rsidR="003B7EAB">
        <w:rPr>
          <w:bCs/>
        </w:rPr>
        <w:t xml:space="preserve">cohort </w:t>
      </w:r>
      <w:r w:rsidRPr="0086134C" w:rsidR="002B1513">
        <w:rPr>
          <w:bCs/>
        </w:rPr>
        <w:t xml:space="preserve">is </w:t>
      </w:r>
      <w:r w:rsidR="00AC3932">
        <w:rPr>
          <w:bCs/>
        </w:rPr>
        <w:t xml:space="preserve">in </w:t>
      </w:r>
      <w:r w:rsidR="00175B37">
        <w:rPr>
          <w:bCs/>
        </w:rPr>
        <w:t xml:space="preserve">September </w:t>
      </w:r>
      <w:r w:rsidRPr="0086134C" w:rsidR="002B1513">
        <w:rPr>
          <w:bCs/>
        </w:rPr>
        <w:t xml:space="preserve">2020. </w:t>
      </w:r>
      <w:r w:rsidRPr="0086134C" w:rsidR="00B713EB">
        <w:rPr>
          <w:bCs/>
        </w:rPr>
        <w:t xml:space="preserve">The data collection activities described in this request </w:t>
      </w:r>
      <w:r w:rsidR="00B607BF">
        <w:rPr>
          <w:bCs/>
        </w:rPr>
        <w:t xml:space="preserve">need to </w:t>
      </w:r>
      <w:r w:rsidR="003B7EAB">
        <w:rPr>
          <w:bCs/>
        </w:rPr>
        <w:t>be completed</w:t>
      </w:r>
      <w:r w:rsidRPr="0086134C" w:rsidR="00B713EB">
        <w:rPr>
          <w:bCs/>
        </w:rPr>
        <w:t xml:space="preserve"> before the grant period ends</w:t>
      </w:r>
      <w:r w:rsidR="00B6623F">
        <w:rPr>
          <w:bCs/>
        </w:rPr>
        <w:t>.</w:t>
      </w:r>
      <w:r w:rsidR="00ED4863">
        <w:rPr>
          <w:bCs/>
        </w:rPr>
        <w:t xml:space="preserve"> For this reason, we would like to begin data collection by March 2020.</w:t>
      </w:r>
      <w:r w:rsidR="00BB4043">
        <w:rPr>
          <w:bCs/>
        </w:rPr>
        <w:t xml:space="preserve"> </w:t>
      </w:r>
      <w:r w:rsidR="00B607BF">
        <w:rPr>
          <w:bCs/>
        </w:rPr>
        <w:t xml:space="preserve"> </w:t>
      </w:r>
    </w:p>
    <w:p w:rsidR="00624DDC" w:rsidP="009723D0" w:rsidRDefault="00624DDC" w14:paraId="64C8BC8B" w14:textId="6B96A5AA">
      <w:pPr>
        <w:spacing w:after="120" w:line="240" w:lineRule="auto"/>
        <w:contextualSpacing/>
        <w:rPr>
          <w:b/>
        </w:rPr>
      </w:pPr>
    </w:p>
    <w:p w:rsidR="00624DDC" w:rsidP="009723D0" w:rsidRDefault="00624DDC" w14:paraId="0D5E5383" w14:textId="77777777">
      <w:pPr>
        <w:spacing w:after="12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EF254B" w:rsidP="009723D0" w:rsidRDefault="00BD702B" w14:paraId="7C595B78" w14:textId="554D5D8D">
      <w:pPr>
        <w:spacing w:after="120" w:line="240" w:lineRule="auto"/>
      </w:pPr>
      <w:r w:rsidRPr="00624DDC">
        <w:rPr>
          <w:b/>
        </w:rPr>
        <w:t>A1</w:t>
      </w:r>
      <w:r>
        <w:t>.</w:t>
      </w:r>
      <w:r>
        <w:tab/>
      </w:r>
      <w:r w:rsidRPr="004328A4" w:rsidR="004E5778">
        <w:rPr>
          <w:b/>
        </w:rPr>
        <w:t>Necessity for Collection</w:t>
      </w:r>
      <w:r w:rsidR="004E5778">
        <w:t xml:space="preserve"> </w:t>
      </w:r>
    </w:p>
    <w:p w:rsidR="00ED760D" w:rsidP="009723D0" w:rsidRDefault="000A0796" w14:paraId="246B969F" w14:textId="26CDBAB7">
      <w:pPr>
        <w:spacing w:after="0" w:line="240" w:lineRule="auto"/>
      </w:pPr>
      <w:r w:rsidRPr="009723D0">
        <w:rPr>
          <w:rFonts w:eastAsia="Times New Roman" w:cstheme="minorHAnsi"/>
          <w:szCs w:val="24"/>
        </w:rPr>
        <w:t xml:space="preserve">There are no legal or administrative requirements that necessitate this collection. </w:t>
      </w:r>
      <w:r w:rsidR="00C23485">
        <w:rPr>
          <w:rFonts w:eastAsia="Times New Roman" w:cstheme="minorHAnsi"/>
          <w:szCs w:val="24"/>
        </w:rPr>
        <w:t>The Administration for Children and Families (</w:t>
      </w:r>
      <w:r w:rsidRPr="009723D0">
        <w:rPr>
          <w:rFonts w:eastAsia="Times New Roman" w:cstheme="minorHAnsi"/>
          <w:szCs w:val="24"/>
        </w:rPr>
        <w:t>ACF</w:t>
      </w:r>
      <w:r w:rsidR="00C23485">
        <w:rPr>
          <w:rFonts w:eastAsia="Times New Roman" w:cstheme="minorHAnsi"/>
          <w:szCs w:val="24"/>
        </w:rPr>
        <w:t>)</w:t>
      </w:r>
      <w:r w:rsidRPr="009723D0">
        <w:rPr>
          <w:rFonts w:eastAsia="Times New Roman" w:cstheme="minorHAnsi"/>
          <w:szCs w:val="24"/>
        </w:rPr>
        <w:t xml:space="preserve"> is undertaking the collection at the discretion of the agency.</w:t>
      </w:r>
      <w:r w:rsidRPr="00872DA6" w:rsidR="00872DA6">
        <w:t xml:space="preserve"> </w:t>
      </w:r>
      <w:r w:rsidR="00872DA6">
        <w:t>Since 2006, Congress has authorized dedicated funding for discretionary grants from the Office of Family Assistance (OFA) to programs to promote healthy marriage and responsible fatherhood and conduct capacity- and evidence-building activities. In the current cohort, there are 85 grantees, and 40 of these are Responsible Fatherhood programs. Given robust data indicating the importance of father involvement for a child’s well-being, and the continued federal funding of programs to promote father involvement, understanding which programs and service delivery practices are most effective is an important priority to ACF.</w:t>
      </w:r>
    </w:p>
    <w:p w:rsidR="00D37E6E" w:rsidP="009723D0" w:rsidRDefault="00D37E6E" w14:paraId="07E3EB21" w14:textId="4DBFF567">
      <w:pPr>
        <w:spacing w:after="0" w:line="240" w:lineRule="auto"/>
      </w:pPr>
    </w:p>
    <w:p w:rsidR="00ED760D" w:rsidP="004043F7" w:rsidRDefault="00A647D0" w14:paraId="53EF2315" w14:textId="41715C72">
      <w:pPr>
        <w:spacing w:after="0" w:line="240" w:lineRule="auto"/>
        <w:rPr>
          <w:rFonts w:cstheme="minorHAnsi"/>
        </w:rPr>
      </w:pPr>
      <w:r>
        <w:t>Capacity- and evidence- building efforts have produced a growing body of evidence on the effectiveness of federally funded Responsible Fatherhood programs. However, these</w:t>
      </w:r>
      <w:r w:rsidRPr="009D3AC6">
        <w:t xml:space="preserve"> activities</w:t>
      </w:r>
      <w:r>
        <w:t xml:space="preserve"> have repeatedly</w:t>
      </w:r>
      <w:r w:rsidRPr="009D3AC6">
        <w:t xml:space="preserve"> shown that </w:t>
      </w:r>
      <w:r>
        <w:t>Responsible Fatherhood</w:t>
      </w:r>
      <w:r w:rsidRPr="009D3AC6">
        <w:t xml:space="preserve"> programs face challenges recruiting fathers, enrolling them in services, and keeping them actively engaged in services</w:t>
      </w:r>
      <w:r>
        <w:t>, which in turn makes obtaining rigorous evidence on program effectiveness more difficult.</w:t>
      </w:r>
      <w:r w:rsidR="003B526E">
        <w:t xml:space="preserve"> </w:t>
      </w:r>
      <w:r w:rsidR="00602E71">
        <w:rPr>
          <w:rFonts w:cstheme="minorHAnsi"/>
        </w:rPr>
        <w:t xml:space="preserve">To address these challenges, </w:t>
      </w:r>
      <w:r w:rsidRPr="0079745E" w:rsidR="00602E71">
        <w:rPr>
          <w:rFonts w:cstheme="minorHAnsi"/>
        </w:rPr>
        <w:t xml:space="preserve">the </w:t>
      </w:r>
      <w:r w:rsidR="00602E71">
        <w:rPr>
          <w:rFonts w:cstheme="minorHAnsi"/>
        </w:rPr>
        <w:t xml:space="preserve">overall </w:t>
      </w:r>
      <w:r w:rsidRPr="00277903" w:rsidR="00C23485">
        <w:t>Strengthening the Implementation of Respo</w:t>
      </w:r>
      <w:r w:rsidR="00C23485">
        <w:t>nsible Fatherhood Programs (</w:t>
      </w:r>
      <w:r w:rsidRPr="0079745E" w:rsidR="00602E71">
        <w:rPr>
          <w:rFonts w:cstheme="minorHAnsi"/>
        </w:rPr>
        <w:t>SIRF</w:t>
      </w:r>
      <w:r w:rsidR="00C23485">
        <w:rPr>
          <w:rFonts w:cstheme="minorHAnsi"/>
        </w:rPr>
        <w:t>)</w:t>
      </w:r>
      <w:r w:rsidRPr="0079745E" w:rsidR="00602E71">
        <w:rPr>
          <w:rFonts w:cstheme="minorHAnsi"/>
        </w:rPr>
        <w:t xml:space="preserve"> project </w:t>
      </w:r>
      <w:r w:rsidR="00602E71">
        <w:rPr>
          <w:rFonts w:cstheme="minorHAnsi"/>
        </w:rPr>
        <w:t>will</w:t>
      </w:r>
      <w:r w:rsidRPr="0079745E" w:rsidR="00602E71">
        <w:rPr>
          <w:rFonts w:cstheme="minorHAnsi"/>
        </w:rPr>
        <w:t xml:space="preserve"> use</w:t>
      </w:r>
      <w:r w:rsidR="00602E71">
        <w:rPr>
          <w:rFonts w:cstheme="minorHAnsi"/>
        </w:rPr>
        <w:t xml:space="preserve"> an</w:t>
      </w:r>
      <w:r w:rsidRPr="0079745E" w:rsidR="00602E71">
        <w:rPr>
          <w:rFonts w:cstheme="minorHAnsi"/>
        </w:rPr>
        <w:t xml:space="preserve"> </w:t>
      </w:r>
      <w:r w:rsidR="00602E71">
        <w:rPr>
          <w:rFonts w:cstheme="minorHAnsi"/>
        </w:rPr>
        <w:t xml:space="preserve">iterative learning </w:t>
      </w:r>
      <w:r w:rsidRPr="0079745E" w:rsidR="00602E71">
        <w:rPr>
          <w:rFonts w:cstheme="minorHAnsi"/>
        </w:rPr>
        <w:t xml:space="preserve">method </w:t>
      </w:r>
      <w:r w:rsidR="00602E71">
        <w:rPr>
          <w:rFonts w:cstheme="minorHAnsi"/>
        </w:rPr>
        <w:t xml:space="preserve">(i.e., rapid cycle evaluation) </w:t>
      </w:r>
      <w:r w:rsidRPr="0079745E" w:rsidR="00602E71">
        <w:rPr>
          <w:rFonts w:cstheme="minorHAnsi"/>
        </w:rPr>
        <w:t xml:space="preserve">to identify and test promising practices to address critical implementation challenges in Responsible Fatherhood programs. To </w:t>
      </w:r>
      <w:r w:rsidR="00602E71">
        <w:rPr>
          <w:rFonts w:cstheme="minorHAnsi"/>
        </w:rPr>
        <w:t>do so</w:t>
      </w:r>
      <w:r w:rsidRPr="0079745E" w:rsidR="00602E71">
        <w:rPr>
          <w:rFonts w:cstheme="minorHAnsi"/>
        </w:rPr>
        <w:t xml:space="preserve">, researchers will identify common implementation challenges and potential solutions, select Responsible Fatherhood programs to undertake </w:t>
      </w:r>
      <w:r w:rsidR="00602E71">
        <w:rPr>
          <w:rFonts w:cstheme="minorHAnsi"/>
        </w:rPr>
        <w:t xml:space="preserve">iterative </w:t>
      </w:r>
      <w:r w:rsidRPr="0079745E" w:rsidR="00602E71">
        <w:rPr>
          <w:rFonts w:cstheme="minorHAnsi"/>
        </w:rPr>
        <w:t xml:space="preserve">learning activities, work with sites on </w:t>
      </w:r>
      <w:r w:rsidR="00602E71">
        <w:rPr>
          <w:rFonts w:cstheme="minorHAnsi"/>
        </w:rPr>
        <w:t xml:space="preserve">iterative </w:t>
      </w:r>
      <w:r w:rsidRPr="0079745E" w:rsidR="00602E71">
        <w:rPr>
          <w:rFonts w:cstheme="minorHAnsi"/>
        </w:rPr>
        <w:t>learning activities, and build stronger implementation and greater capacity for a summative evaluation.</w:t>
      </w:r>
    </w:p>
    <w:p w:rsidRPr="005951C2" w:rsidR="00C23485" w:rsidP="004043F7" w:rsidRDefault="00C23485" w14:paraId="34F46572" w14:textId="77777777">
      <w:pPr>
        <w:spacing w:after="0" w:line="240" w:lineRule="auto"/>
        <w:rPr>
          <w:rFonts w:cstheme="minorHAnsi"/>
        </w:rPr>
      </w:pPr>
    </w:p>
    <w:p w:rsidR="004328A4" w:rsidP="009723D0" w:rsidRDefault="00565E56" w14:paraId="55E13569" w14:textId="3B9C0454">
      <w:pPr>
        <w:spacing w:after="0" w:line="240" w:lineRule="auto"/>
      </w:pPr>
      <w:r>
        <w:rPr>
          <w:bCs/>
        </w:rPr>
        <w:t>Th</w:t>
      </w:r>
      <w:r w:rsidR="00810CC1">
        <w:rPr>
          <w:bCs/>
        </w:rPr>
        <w:t>is information request</w:t>
      </w:r>
      <w:r w:rsidR="00C20D56">
        <w:rPr>
          <w:bCs/>
        </w:rPr>
        <w:t>, described in more detail below,</w:t>
      </w:r>
      <w:r w:rsidR="00810CC1">
        <w:rPr>
          <w:bCs/>
        </w:rPr>
        <w:t xml:space="preserve"> </w:t>
      </w:r>
      <w:r w:rsidR="00C20D56">
        <w:rPr>
          <w:bCs/>
        </w:rPr>
        <w:t xml:space="preserve">is necessary </w:t>
      </w:r>
      <w:r w:rsidR="006A5E83">
        <w:rPr>
          <w:bCs/>
        </w:rPr>
        <w:t>to inform the</w:t>
      </w:r>
      <w:r w:rsidR="00C20D56">
        <w:rPr>
          <w:bCs/>
        </w:rPr>
        <w:t xml:space="preserve"> </w:t>
      </w:r>
      <w:r w:rsidR="006A5E83">
        <w:rPr>
          <w:bCs/>
        </w:rPr>
        <w:t xml:space="preserve">study design for evaluation activities planned to begin in 2021 for the next cohort of Responsible Fatherhood grants. </w:t>
      </w:r>
    </w:p>
    <w:p w:rsidR="004328A4" w:rsidP="00DF1291" w:rsidRDefault="004328A4" w14:paraId="778B15CC" w14:textId="036D9CDA">
      <w:pPr>
        <w:pStyle w:val="ListParagraph"/>
        <w:spacing w:after="0" w:line="240" w:lineRule="auto"/>
        <w:ind w:left="360"/>
      </w:pPr>
    </w:p>
    <w:p w:rsidR="00C23485" w:rsidP="00DF1291" w:rsidRDefault="00C23485" w14:paraId="1F26F9D1"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97711D" w:rsidR="00014EDC" w:rsidP="005951C2" w:rsidRDefault="004328A4" w14:paraId="42217A88" w14:textId="5081DA7D">
      <w:pPr>
        <w:spacing w:before="240" w:after="240" w:line="240" w:lineRule="auto"/>
        <w:rPr>
          <w:i/>
        </w:rPr>
      </w:pPr>
      <w:r w:rsidRPr="004328A4">
        <w:rPr>
          <w:i/>
        </w:rPr>
        <w:t xml:space="preserve">Purpose and Use </w:t>
      </w:r>
    </w:p>
    <w:p w:rsidRPr="0097711D" w:rsidR="00014EDC" w:rsidP="009723D0" w:rsidRDefault="00014EDC" w14:paraId="6A82FB48" w14:textId="26E058D4">
      <w:pPr>
        <w:spacing w:after="120" w:line="240" w:lineRule="auto"/>
        <w:rPr>
          <w:rFonts w:cstheme="minorHAnsi"/>
          <w:b/>
        </w:rPr>
      </w:pPr>
      <w:r w:rsidRPr="0097711D">
        <w:rPr>
          <w:rFonts w:cstheme="minorHAnsi"/>
        </w:rPr>
        <w:t>This proposed information collection meets the following goals of ACF’s generic clearance for formative data collections for research and evaluation (0970-0356):</w:t>
      </w:r>
    </w:p>
    <w:p w:rsidRPr="0097711D" w:rsidR="00014EDC" w:rsidP="009723D0" w:rsidRDefault="00014EDC" w14:paraId="3DEEECC5" w14:textId="77777777">
      <w:pPr>
        <w:numPr>
          <w:ilvl w:val="0"/>
          <w:numId w:val="2"/>
        </w:numPr>
        <w:spacing w:after="120" w:line="240" w:lineRule="auto"/>
        <w:rPr>
          <w:rFonts w:cstheme="minorHAnsi"/>
        </w:rPr>
      </w:pPr>
      <w:r w:rsidRPr="0097711D">
        <w:rPr>
          <w:rFonts w:cstheme="minorHAnsi"/>
        </w:rPr>
        <w:t>inform the development of ACF research</w:t>
      </w:r>
    </w:p>
    <w:p w:rsidRPr="0097711D" w:rsidR="00014EDC" w:rsidP="009723D0" w:rsidRDefault="00014EDC" w14:paraId="11FE25D3" w14:textId="77777777">
      <w:pPr>
        <w:numPr>
          <w:ilvl w:val="0"/>
          <w:numId w:val="2"/>
        </w:numPr>
        <w:spacing w:after="120" w:line="240" w:lineRule="auto"/>
        <w:rPr>
          <w:rFonts w:cstheme="minorHAnsi"/>
        </w:rPr>
      </w:pPr>
      <w:r w:rsidRPr="0097711D">
        <w:rPr>
          <w:rFonts w:cstheme="minorHAnsi"/>
        </w:rPr>
        <w:t>maintain a research agenda that is rigorous and relevant</w:t>
      </w:r>
    </w:p>
    <w:p w:rsidRPr="0097711D" w:rsidR="00014EDC" w:rsidP="009723D0" w:rsidRDefault="00014EDC" w14:paraId="5DFDC47A" w14:textId="77777777">
      <w:pPr>
        <w:numPr>
          <w:ilvl w:val="0"/>
          <w:numId w:val="2"/>
        </w:numPr>
        <w:spacing w:after="120" w:line="240" w:lineRule="auto"/>
        <w:rPr>
          <w:rFonts w:cstheme="minorHAnsi"/>
        </w:rPr>
      </w:pPr>
      <w:r w:rsidRPr="0097711D">
        <w:rPr>
          <w:rFonts w:cstheme="minorHAnsi"/>
        </w:rPr>
        <w:t xml:space="preserve">ensure that research products are as current as possible </w:t>
      </w:r>
    </w:p>
    <w:p w:rsidRPr="00E27886" w:rsidR="004328A4" w:rsidP="004043F7" w:rsidRDefault="00014EDC" w14:paraId="36656807" w14:textId="7CCB4313">
      <w:pPr>
        <w:numPr>
          <w:ilvl w:val="0"/>
          <w:numId w:val="2"/>
        </w:numPr>
        <w:spacing w:after="0" w:line="240" w:lineRule="auto"/>
        <w:rPr>
          <w:rFonts w:cstheme="minorHAnsi"/>
          <w:i/>
        </w:rPr>
      </w:pPr>
      <w:r w:rsidRPr="0097711D">
        <w:rPr>
          <w:rFonts w:cstheme="minorHAnsi"/>
        </w:rPr>
        <w:t>inform the provision of technical assistance</w:t>
      </w:r>
    </w:p>
    <w:p w:rsidR="00C23485" w:rsidP="009723D0" w:rsidRDefault="00C23485" w14:paraId="257911A4" w14:textId="77777777">
      <w:pPr>
        <w:spacing w:after="120" w:line="240" w:lineRule="auto"/>
        <w:rPr>
          <w:rFonts w:cstheme="minorHAnsi"/>
        </w:rPr>
      </w:pPr>
    </w:p>
    <w:p w:rsidR="00C90E0C" w:rsidP="004043F7" w:rsidRDefault="00C90E0C" w14:paraId="4F34EAF5" w14:textId="3B0C3F82">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014EDC" w:rsidR="00C23485" w:rsidP="004043F7" w:rsidRDefault="00C23485" w14:paraId="5FED2A0D" w14:textId="77777777">
      <w:pPr>
        <w:spacing w:after="0" w:line="240" w:lineRule="auto"/>
        <w:rPr>
          <w:rFonts w:cstheme="minorHAnsi"/>
        </w:rPr>
      </w:pPr>
    </w:p>
    <w:p w:rsidR="000547A8" w:rsidP="004043F7" w:rsidRDefault="00907693" w14:paraId="68548194" w14:textId="75D16DA0">
      <w:pPr>
        <w:spacing w:after="0" w:line="240" w:lineRule="auto"/>
        <w:rPr>
          <w:iCs/>
        </w:rPr>
      </w:pPr>
      <w:r>
        <w:rPr>
          <w:iCs/>
        </w:rPr>
        <w:t xml:space="preserve">This information </w:t>
      </w:r>
      <w:r w:rsidR="00C23485">
        <w:rPr>
          <w:iCs/>
        </w:rPr>
        <w:t xml:space="preserve">collection </w:t>
      </w:r>
      <w:r>
        <w:rPr>
          <w:iCs/>
        </w:rPr>
        <w:t>request</w:t>
      </w:r>
      <w:r w:rsidR="00882D72">
        <w:rPr>
          <w:iCs/>
        </w:rPr>
        <w:t xml:space="preserve"> </w:t>
      </w:r>
      <w:r w:rsidR="00697283">
        <w:rPr>
          <w:iCs/>
        </w:rPr>
        <w:t xml:space="preserve">is </w:t>
      </w:r>
      <w:r w:rsidR="00882D72">
        <w:rPr>
          <w:iCs/>
        </w:rPr>
        <w:t xml:space="preserve">to conduct the first phase of the SIRF project: </w:t>
      </w:r>
      <w:r w:rsidRPr="00C90E0C" w:rsidR="00882D72">
        <w:rPr>
          <w:iCs/>
        </w:rPr>
        <w:t>contact stakeholders</w:t>
      </w:r>
      <w:r w:rsidR="00327E1B">
        <w:rPr>
          <w:iCs/>
        </w:rPr>
        <w:t xml:space="preserve"> and</w:t>
      </w:r>
      <w:r w:rsidRPr="00C90E0C" w:rsidR="00882D72">
        <w:rPr>
          <w:iCs/>
        </w:rPr>
        <w:t xml:space="preserve"> programs</w:t>
      </w:r>
      <w:r w:rsidR="00EF4D2E">
        <w:rPr>
          <w:iCs/>
        </w:rPr>
        <w:t xml:space="preserve"> (including federal grant recipients and other non-federally funded father serving </w:t>
      </w:r>
      <w:r w:rsidR="00EF4D2E">
        <w:rPr>
          <w:iCs/>
        </w:rPr>
        <w:lastRenderedPageBreak/>
        <w:t>programs)</w:t>
      </w:r>
      <w:r w:rsidRPr="00C90E0C" w:rsidR="00882D72">
        <w:rPr>
          <w:iCs/>
        </w:rPr>
        <w:t xml:space="preserve"> to gather information about their current practices and ask for their input on potential research questions to test in SIRF. </w:t>
      </w:r>
      <w:r w:rsidRPr="00C90E0C" w:rsidR="00C90E0C">
        <w:rPr>
          <w:iCs/>
        </w:rPr>
        <w:t xml:space="preserve">The implementation challenges that Responsible Fatherhood programs face vary by organization based on factors like whom they serve, how they structure services, and strategies they use to engage fathers. Moreover, these challenges can change over time due to circumstances like staffing, funding, and referral partnerships. This variability in fatherhood programs that are operating today - both those that receive OFA funding and those that do not - has implications for the research questions that SIRF will test and for SIRF’s study design. </w:t>
      </w:r>
      <w:r w:rsidR="000E7893">
        <w:rPr>
          <w:iCs/>
        </w:rPr>
        <w:t xml:space="preserve">This first phase of information collection will begin to provide necessary information for the SIRF project.  These initial activities will inform the development of </w:t>
      </w:r>
      <w:r w:rsidR="00F573E2">
        <w:rPr>
          <w:iCs/>
        </w:rPr>
        <w:t>iterative</w:t>
      </w:r>
      <w:r w:rsidRPr="00C90E0C" w:rsidR="00F573E2">
        <w:rPr>
          <w:iCs/>
        </w:rPr>
        <w:t xml:space="preserve"> </w:t>
      </w:r>
      <w:r w:rsidRPr="00C90E0C" w:rsidR="00C90E0C">
        <w:rPr>
          <w:iCs/>
        </w:rPr>
        <w:t>learning method</w:t>
      </w:r>
      <w:r w:rsidR="00691BEA">
        <w:rPr>
          <w:iCs/>
        </w:rPr>
        <w:t>s</w:t>
      </w:r>
      <w:r w:rsidR="006A5E83">
        <w:rPr>
          <w:iCs/>
        </w:rPr>
        <w:t xml:space="preserve"> and</w:t>
      </w:r>
      <w:r w:rsidR="000E7893">
        <w:rPr>
          <w:iCs/>
        </w:rPr>
        <w:t xml:space="preserve"> tests</w:t>
      </w:r>
      <w:r w:rsidRPr="00C90E0C" w:rsidR="00C90E0C">
        <w:rPr>
          <w:iCs/>
        </w:rPr>
        <w:t xml:space="preserve">, which will be documented in </w:t>
      </w:r>
      <w:r w:rsidR="00B07DD8">
        <w:rPr>
          <w:iCs/>
        </w:rPr>
        <w:t>a</w:t>
      </w:r>
      <w:r w:rsidRPr="00C90E0C" w:rsidR="00B07DD8">
        <w:rPr>
          <w:iCs/>
        </w:rPr>
        <w:t xml:space="preserve"> </w:t>
      </w:r>
      <w:r w:rsidR="00B07DD8">
        <w:rPr>
          <w:iCs/>
        </w:rPr>
        <w:t>subsequent</w:t>
      </w:r>
      <w:r w:rsidRPr="00C90E0C" w:rsidR="00B07DD8">
        <w:rPr>
          <w:iCs/>
        </w:rPr>
        <w:t xml:space="preserve"> </w:t>
      </w:r>
      <w:r w:rsidRPr="00C90E0C" w:rsidR="00C90E0C">
        <w:rPr>
          <w:iCs/>
        </w:rPr>
        <w:t xml:space="preserve">information request package. </w:t>
      </w:r>
    </w:p>
    <w:p w:rsidR="00C23485" w:rsidP="004043F7" w:rsidRDefault="00C23485" w14:paraId="7E678D54" w14:textId="77777777">
      <w:pPr>
        <w:spacing w:after="0" w:line="240" w:lineRule="auto"/>
        <w:rPr>
          <w:iCs/>
        </w:rPr>
      </w:pPr>
    </w:p>
    <w:p w:rsidR="000547A8" w:rsidP="004043F7" w:rsidRDefault="000547A8" w14:paraId="12B77C48" w14:textId="6DDB274E">
      <w:pPr>
        <w:spacing w:after="0" w:line="240" w:lineRule="auto"/>
        <w:rPr>
          <w:iCs/>
        </w:rPr>
      </w:pPr>
      <w:r w:rsidRPr="0079745E">
        <w:rPr>
          <w:rFonts w:cstheme="minorHAnsi"/>
        </w:rPr>
        <w:t xml:space="preserve">The results from </w:t>
      </w:r>
      <w:r>
        <w:rPr>
          <w:rFonts w:cstheme="minorHAnsi"/>
        </w:rPr>
        <w:t>SIRF</w:t>
      </w:r>
      <w:r w:rsidRPr="0079745E">
        <w:rPr>
          <w:rFonts w:cstheme="minorHAnsi"/>
        </w:rPr>
        <w:t xml:space="preserve"> are intended to inform future large-scale impact evaluations of programs that adopt them</w:t>
      </w:r>
      <w:r w:rsidRPr="00C90E0C">
        <w:rPr>
          <w:iCs/>
        </w:rPr>
        <w:t>. A future summative study will show sizable effects only if Responsible Fatherhood programs can achieve strong implementation in these areas and use effective approaches for employment, parenting, and healthy relationship services</w:t>
      </w:r>
      <w:r w:rsidR="00C23485">
        <w:rPr>
          <w:iCs/>
        </w:rPr>
        <w:t>.</w:t>
      </w:r>
    </w:p>
    <w:p w:rsidR="00DF3AC2" w:rsidP="004043F7" w:rsidRDefault="00DF3AC2" w14:paraId="0B7FCB22" w14:textId="77777777">
      <w:pPr>
        <w:spacing w:after="0" w:line="240" w:lineRule="auto"/>
        <w:rPr>
          <w:iCs/>
        </w:rPr>
      </w:pPr>
    </w:p>
    <w:p w:rsidR="004328A4" w:rsidP="004043F7" w:rsidRDefault="004328A4" w14:paraId="57EB8C37" w14:textId="4D915454">
      <w:pPr>
        <w:spacing w:after="120" w:line="240" w:lineRule="auto"/>
        <w:rPr>
          <w:i/>
        </w:rPr>
      </w:pPr>
      <w:r w:rsidRPr="004328A4">
        <w:rPr>
          <w:i/>
        </w:rPr>
        <w:t>Research Questions or Tests</w:t>
      </w:r>
    </w:p>
    <w:p w:rsidRPr="00671085" w:rsidR="00671085" w:rsidP="009723D0" w:rsidRDefault="00671085" w14:paraId="3F92925C" w14:textId="7B284D11">
      <w:pPr>
        <w:spacing w:after="120" w:line="240" w:lineRule="auto"/>
        <w:rPr>
          <w:iCs/>
        </w:rPr>
      </w:pPr>
      <w:r>
        <w:rPr>
          <w:iCs/>
        </w:rPr>
        <w:t>Study activities outlined in this information collection request seek to answer the</w:t>
      </w:r>
      <w:r w:rsidRPr="00671085">
        <w:rPr>
          <w:iCs/>
        </w:rPr>
        <w:t xml:space="preserve"> following research questions</w:t>
      </w:r>
      <w:r>
        <w:rPr>
          <w:iCs/>
        </w:rPr>
        <w:t xml:space="preserve"> through </w:t>
      </w:r>
      <w:r w:rsidR="00DD5FE9">
        <w:rPr>
          <w:iCs/>
        </w:rPr>
        <w:t xml:space="preserve">semi-structured </w:t>
      </w:r>
      <w:r w:rsidR="00C050F5">
        <w:rPr>
          <w:iCs/>
        </w:rPr>
        <w:t xml:space="preserve">discussions </w:t>
      </w:r>
      <w:r>
        <w:rPr>
          <w:iCs/>
        </w:rPr>
        <w:t xml:space="preserve">with </w:t>
      </w:r>
      <w:r w:rsidR="00B44770">
        <w:rPr>
          <w:iCs/>
        </w:rPr>
        <w:t>stakeholders, program staff, and program participants.</w:t>
      </w:r>
    </w:p>
    <w:p w:rsidRPr="00E27886" w:rsidR="00671085" w:rsidP="009723D0" w:rsidRDefault="00671085" w14:paraId="77FF456D" w14:textId="54218347">
      <w:pPr>
        <w:pStyle w:val="ListParagraph"/>
        <w:numPr>
          <w:ilvl w:val="0"/>
          <w:numId w:val="3"/>
        </w:numPr>
        <w:spacing w:after="120" w:line="240" w:lineRule="auto"/>
        <w:contextualSpacing w:val="0"/>
        <w:rPr>
          <w:iCs/>
        </w:rPr>
      </w:pPr>
      <w:r w:rsidRPr="00671085">
        <w:rPr>
          <w:iCs/>
        </w:rPr>
        <w:t>What are the key implementation challenges facing Responsible Fatherhood programs?</w:t>
      </w:r>
    </w:p>
    <w:p w:rsidRPr="005951C2" w:rsidR="007D0F6E" w:rsidP="004043F7" w:rsidRDefault="00671085" w14:paraId="074BB4AA" w14:textId="5FB43283">
      <w:pPr>
        <w:pStyle w:val="ListParagraph"/>
        <w:numPr>
          <w:ilvl w:val="0"/>
          <w:numId w:val="3"/>
        </w:numPr>
        <w:spacing w:after="0" w:line="240" w:lineRule="auto"/>
        <w:contextualSpacing w:val="0"/>
        <w:rPr>
          <w:iCs/>
        </w:rPr>
      </w:pPr>
      <w:r w:rsidRPr="00671085">
        <w:rPr>
          <w:iCs/>
        </w:rPr>
        <w:t xml:space="preserve">What are successful or innovative efforts to solve </w:t>
      </w:r>
      <w:r w:rsidR="00835AF3">
        <w:rPr>
          <w:iCs/>
        </w:rPr>
        <w:t xml:space="preserve">implementation </w:t>
      </w:r>
      <w:r w:rsidRPr="00671085">
        <w:rPr>
          <w:iCs/>
        </w:rPr>
        <w:t>challenges that Responsible Fatherhood programs and participants face?</w:t>
      </w:r>
    </w:p>
    <w:p w:rsidR="00C23485" w:rsidP="004043F7" w:rsidRDefault="00C23485" w14:paraId="272C1654" w14:textId="77777777">
      <w:pPr>
        <w:spacing w:after="120" w:line="240" w:lineRule="auto"/>
        <w:rPr>
          <w:i/>
        </w:rPr>
      </w:pPr>
    </w:p>
    <w:p w:rsidR="004328A4" w:rsidP="004043F7" w:rsidRDefault="004328A4" w14:paraId="5C99A251" w14:textId="52F8A057">
      <w:pPr>
        <w:spacing w:after="120" w:line="240" w:lineRule="auto"/>
        <w:rPr>
          <w:i/>
        </w:rPr>
      </w:pPr>
      <w:r>
        <w:rPr>
          <w:i/>
        </w:rPr>
        <w:t>Study Design</w:t>
      </w:r>
    </w:p>
    <w:p w:rsidR="00DB0005" w:rsidP="004043F7" w:rsidRDefault="006B014D" w14:paraId="1418D8D3" w14:textId="0019052F">
      <w:pPr>
        <w:spacing w:after="0" w:line="240" w:lineRule="auto"/>
        <w:rPr>
          <w:iCs/>
        </w:rPr>
      </w:pPr>
      <w:r>
        <w:rPr>
          <w:iCs/>
        </w:rPr>
        <w:t>With</w:t>
      </w:r>
      <w:r w:rsidRPr="00137690">
        <w:rPr>
          <w:iCs/>
        </w:rPr>
        <w:t xml:space="preserve"> </w:t>
      </w:r>
      <w:r w:rsidRPr="00137690" w:rsidR="00137690">
        <w:rPr>
          <w:iCs/>
        </w:rPr>
        <w:t xml:space="preserve">OMB approval, the study team will conduct outreach to </w:t>
      </w:r>
      <w:r w:rsidR="004001B0">
        <w:rPr>
          <w:iCs/>
        </w:rPr>
        <w:t xml:space="preserve">fatherhood </w:t>
      </w:r>
      <w:r w:rsidR="00083C35">
        <w:rPr>
          <w:iCs/>
        </w:rPr>
        <w:t xml:space="preserve">programs </w:t>
      </w:r>
      <w:r w:rsidR="00137690">
        <w:rPr>
          <w:iCs/>
        </w:rPr>
        <w:t xml:space="preserve">and </w:t>
      </w:r>
      <w:r w:rsidR="00E1329B">
        <w:rPr>
          <w:iCs/>
        </w:rPr>
        <w:t>s</w:t>
      </w:r>
      <w:r w:rsidR="00137690">
        <w:rPr>
          <w:iCs/>
        </w:rPr>
        <w:t xml:space="preserve">takeholders </w:t>
      </w:r>
      <w:r w:rsidR="00637994">
        <w:rPr>
          <w:iCs/>
        </w:rPr>
        <w:t xml:space="preserve">(i.e., </w:t>
      </w:r>
      <w:r w:rsidR="00637994">
        <w:rPr>
          <w:rFonts w:cstheme="minorHAnsi"/>
        </w:rPr>
        <w:t xml:space="preserve">relevant researchers, </w:t>
      </w:r>
      <w:r w:rsidRPr="00187FF2" w:rsidR="00637994">
        <w:rPr>
          <w:rFonts w:cstheme="minorHAnsi"/>
        </w:rPr>
        <w:t>technical assistance providers</w:t>
      </w:r>
      <w:r w:rsidR="00637994">
        <w:rPr>
          <w:rFonts w:cstheme="minorHAnsi"/>
        </w:rPr>
        <w:t xml:space="preserve"> (</w:t>
      </w:r>
      <w:r w:rsidRPr="00187FF2" w:rsidR="00637994">
        <w:rPr>
          <w:rFonts w:cstheme="minorHAnsi"/>
        </w:rPr>
        <w:t>national, state, and local</w:t>
      </w:r>
      <w:r w:rsidR="00637994">
        <w:rPr>
          <w:rFonts w:cstheme="minorHAnsi"/>
        </w:rPr>
        <w:t xml:space="preserve">), </w:t>
      </w:r>
      <w:r w:rsidRPr="00187FF2" w:rsidR="00637994">
        <w:rPr>
          <w:rFonts w:cstheme="minorHAnsi"/>
        </w:rPr>
        <w:t>curriculum developers</w:t>
      </w:r>
      <w:r w:rsidR="00637994">
        <w:rPr>
          <w:rFonts w:cstheme="minorHAnsi"/>
        </w:rPr>
        <w:t>,</w:t>
      </w:r>
      <w:r w:rsidRPr="00187FF2" w:rsidR="00637994">
        <w:rPr>
          <w:rFonts w:cstheme="minorHAnsi"/>
        </w:rPr>
        <w:t xml:space="preserve"> program funders</w:t>
      </w:r>
      <w:r w:rsidR="00B35079">
        <w:rPr>
          <w:rFonts w:cstheme="minorHAnsi"/>
        </w:rPr>
        <w:t xml:space="preserve">, </w:t>
      </w:r>
      <w:r w:rsidR="00E126E0">
        <w:rPr>
          <w:rFonts w:cstheme="minorHAnsi"/>
        </w:rPr>
        <w:t>community leaders</w:t>
      </w:r>
      <w:r w:rsidR="00637994">
        <w:rPr>
          <w:rFonts w:cstheme="minorHAnsi"/>
        </w:rPr>
        <w:t>)</w:t>
      </w:r>
      <w:r w:rsidRPr="00137690" w:rsidR="00637994">
        <w:rPr>
          <w:iCs/>
        </w:rPr>
        <w:t xml:space="preserve"> </w:t>
      </w:r>
      <w:r w:rsidRPr="00137690" w:rsidR="00137690">
        <w:rPr>
          <w:iCs/>
        </w:rPr>
        <w:t xml:space="preserve">to </w:t>
      </w:r>
      <w:r w:rsidR="00F708C2">
        <w:rPr>
          <w:iCs/>
        </w:rPr>
        <w:t>collect</w:t>
      </w:r>
      <w:r w:rsidRPr="00137690" w:rsidR="00F708C2">
        <w:rPr>
          <w:iCs/>
        </w:rPr>
        <w:t xml:space="preserve"> </w:t>
      </w:r>
      <w:r w:rsidRPr="00137690" w:rsidR="00137690">
        <w:rPr>
          <w:iCs/>
        </w:rPr>
        <w:t>information about implementation challenges programs face</w:t>
      </w:r>
      <w:r w:rsidR="00835AF3">
        <w:rPr>
          <w:iCs/>
        </w:rPr>
        <w:t xml:space="preserve"> as well as potential solutions</w:t>
      </w:r>
      <w:r w:rsidRPr="00137690" w:rsidR="00137690">
        <w:rPr>
          <w:iCs/>
        </w:rPr>
        <w:t>.</w:t>
      </w:r>
    </w:p>
    <w:p w:rsidR="00C23485" w:rsidP="004043F7" w:rsidRDefault="00C23485" w14:paraId="5AE88476" w14:textId="77777777">
      <w:pPr>
        <w:spacing w:after="0" w:line="240" w:lineRule="auto"/>
        <w:rPr>
          <w:iCs/>
        </w:rPr>
      </w:pPr>
    </w:p>
    <w:p w:rsidR="00DB5F42" w:rsidP="004043F7" w:rsidRDefault="00137690" w14:paraId="312A251F" w14:textId="07656C69">
      <w:pPr>
        <w:spacing w:after="0" w:line="240" w:lineRule="auto"/>
        <w:rPr>
          <w:iCs/>
        </w:rPr>
      </w:pPr>
      <w:r w:rsidRPr="00137690">
        <w:rPr>
          <w:iCs/>
        </w:rPr>
        <w:t>These discussions</w:t>
      </w:r>
      <w:r>
        <w:rPr>
          <w:iCs/>
        </w:rPr>
        <w:t xml:space="preserve"> will first</w:t>
      </w:r>
      <w:r w:rsidRPr="00137690">
        <w:rPr>
          <w:iCs/>
        </w:rPr>
        <w:t xml:space="preserve"> occur through </w:t>
      </w:r>
      <w:r w:rsidR="009824F0">
        <w:rPr>
          <w:iCs/>
        </w:rPr>
        <w:t xml:space="preserve">one-hour telephone or video </w:t>
      </w:r>
      <w:r w:rsidRPr="00137690">
        <w:rPr>
          <w:iCs/>
        </w:rPr>
        <w:t>conference calls</w:t>
      </w:r>
      <w:r w:rsidR="009824F0">
        <w:rPr>
          <w:iCs/>
        </w:rPr>
        <w:t xml:space="preserve"> with program staff from </w:t>
      </w:r>
      <w:r w:rsidR="006A5E83">
        <w:rPr>
          <w:iCs/>
        </w:rPr>
        <w:t xml:space="preserve">up to </w:t>
      </w:r>
      <w:r w:rsidR="009824F0">
        <w:rPr>
          <w:iCs/>
        </w:rPr>
        <w:t>25 programs</w:t>
      </w:r>
      <w:r w:rsidR="00743981">
        <w:rPr>
          <w:iCs/>
        </w:rPr>
        <w:t>.</w:t>
      </w:r>
      <w:r w:rsidR="00FD1B69">
        <w:rPr>
          <w:iCs/>
        </w:rPr>
        <w:t xml:space="preserve"> </w:t>
      </w:r>
      <w:r w:rsidRPr="00DB0005" w:rsidR="00DB0005">
        <w:rPr>
          <w:iCs/>
        </w:rPr>
        <w:t xml:space="preserve">The study team will lead the telephone meeting using a semi-structured </w:t>
      </w:r>
      <w:r w:rsidR="00404F96">
        <w:rPr>
          <w:iCs/>
        </w:rPr>
        <w:t xml:space="preserve">discussion </w:t>
      </w:r>
      <w:r w:rsidRPr="00DB0005" w:rsidR="00DB0005">
        <w:rPr>
          <w:iCs/>
        </w:rPr>
        <w:t>protocol</w:t>
      </w:r>
      <w:r w:rsidR="00057A82">
        <w:rPr>
          <w:iCs/>
        </w:rPr>
        <w:t xml:space="preserve"> (see </w:t>
      </w:r>
      <w:r w:rsidRPr="00E35C0B" w:rsidR="00771709">
        <w:rPr>
          <w:iCs/>
        </w:rPr>
        <w:t>Instrument</w:t>
      </w:r>
      <w:r w:rsidR="004001B0">
        <w:rPr>
          <w:iCs/>
        </w:rPr>
        <w:t>s</w:t>
      </w:r>
      <w:r w:rsidRPr="00E35C0B" w:rsidR="00057A82">
        <w:rPr>
          <w:iCs/>
        </w:rPr>
        <w:t xml:space="preserve"> 1</w:t>
      </w:r>
      <w:r w:rsidR="00057A82">
        <w:rPr>
          <w:iCs/>
        </w:rPr>
        <w:t xml:space="preserve"> and </w:t>
      </w:r>
      <w:r w:rsidRPr="00E35C0B" w:rsidR="00057A82">
        <w:rPr>
          <w:iCs/>
        </w:rPr>
        <w:t>2</w:t>
      </w:r>
      <w:r w:rsidR="00057A82">
        <w:rPr>
          <w:iCs/>
        </w:rPr>
        <w:t xml:space="preserve">, described </w:t>
      </w:r>
      <w:r w:rsidR="00CB4C96">
        <w:rPr>
          <w:iCs/>
        </w:rPr>
        <w:t xml:space="preserve">in Table 1 </w:t>
      </w:r>
      <w:r w:rsidR="00057A82">
        <w:rPr>
          <w:iCs/>
        </w:rPr>
        <w:t>below).</w:t>
      </w:r>
      <w:r w:rsidRPr="00DB0005" w:rsidR="00DB0005">
        <w:rPr>
          <w:iCs/>
        </w:rPr>
        <w:t xml:space="preserve"> </w:t>
      </w:r>
      <w:r w:rsidR="00057A82">
        <w:rPr>
          <w:iCs/>
        </w:rPr>
        <w:t>Each</w:t>
      </w:r>
      <w:r w:rsidRPr="00DB0005" w:rsidR="00DB0005">
        <w:rPr>
          <w:iCs/>
        </w:rPr>
        <w:t xml:space="preserve"> protocol is designed to collect the minimum information necessary to allow us to understand the variation of programming in the field, the range of perspectives on SIRF and </w:t>
      </w:r>
      <w:r w:rsidR="004001B0">
        <w:rPr>
          <w:iCs/>
        </w:rPr>
        <w:t xml:space="preserve">to </w:t>
      </w:r>
      <w:r w:rsidRPr="00DB0005" w:rsidR="00DB0005">
        <w:rPr>
          <w:iCs/>
        </w:rPr>
        <w:t xml:space="preserve">assess particular study design options </w:t>
      </w:r>
      <w:r w:rsidR="004001B0">
        <w:rPr>
          <w:iCs/>
        </w:rPr>
        <w:t xml:space="preserve">that </w:t>
      </w:r>
      <w:r w:rsidRPr="00DB0005" w:rsidR="00DB0005">
        <w:rPr>
          <w:iCs/>
        </w:rPr>
        <w:t>w</w:t>
      </w:r>
      <w:r w:rsidR="004001B0">
        <w:rPr>
          <w:iCs/>
        </w:rPr>
        <w:t>ould</w:t>
      </w:r>
      <w:r w:rsidRPr="00DB0005" w:rsidR="00DB0005">
        <w:rPr>
          <w:iCs/>
        </w:rPr>
        <w:t xml:space="preserve"> be feasible given the structure of a range of fatherhood programs.</w:t>
      </w:r>
    </w:p>
    <w:p w:rsidR="00C23485" w:rsidP="004043F7" w:rsidRDefault="00C23485" w14:paraId="58FCB6A2" w14:textId="77777777">
      <w:pPr>
        <w:spacing w:after="0" w:line="240" w:lineRule="auto"/>
        <w:rPr>
          <w:iCs/>
        </w:rPr>
      </w:pPr>
    </w:p>
    <w:p w:rsidR="00771709" w:rsidP="004043F7" w:rsidRDefault="008A612B" w14:paraId="45363AB3" w14:textId="73184DF1">
      <w:pPr>
        <w:spacing w:after="0" w:line="240" w:lineRule="auto"/>
        <w:rPr>
          <w:iCs/>
        </w:rPr>
      </w:pPr>
      <w:r>
        <w:rPr>
          <w:iCs/>
        </w:rPr>
        <w:t>With a select group of</w:t>
      </w:r>
      <w:r w:rsidR="004001B0">
        <w:rPr>
          <w:iCs/>
        </w:rPr>
        <w:t xml:space="preserve"> approximately 16</w:t>
      </w:r>
      <w:r>
        <w:rPr>
          <w:iCs/>
        </w:rPr>
        <w:t xml:space="preserve"> programs, </w:t>
      </w:r>
      <w:r w:rsidR="00DB5F42">
        <w:rPr>
          <w:iCs/>
        </w:rPr>
        <w:t>the study team will conduct</w:t>
      </w:r>
      <w:r w:rsidR="00681D98">
        <w:rPr>
          <w:iCs/>
        </w:rPr>
        <w:t xml:space="preserve"> follow-up</w:t>
      </w:r>
      <w:r w:rsidR="00DB5F42">
        <w:rPr>
          <w:iCs/>
        </w:rPr>
        <w:t xml:space="preserve"> </w:t>
      </w:r>
      <w:r w:rsidRPr="00137690" w:rsidR="00137690">
        <w:rPr>
          <w:iCs/>
        </w:rPr>
        <w:t>in-person visits</w:t>
      </w:r>
      <w:r w:rsidR="00196219">
        <w:rPr>
          <w:iCs/>
        </w:rPr>
        <w:t xml:space="preserve"> or virtual</w:t>
      </w:r>
      <w:r w:rsidR="00BB79C5">
        <w:rPr>
          <w:iCs/>
        </w:rPr>
        <w:t xml:space="preserve"> </w:t>
      </w:r>
      <w:r w:rsidR="00196219">
        <w:rPr>
          <w:iCs/>
        </w:rPr>
        <w:t xml:space="preserve">conference calls with </w:t>
      </w:r>
      <w:r w:rsidRPr="00137690" w:rsidR="00137690">
        <w:rPr>
          <w:iCs/>
        </w:rPr>
        <w:t xml:space="preserve"> </w:t>
      </w:r>
      <w:r w:rsidR="004001B0">
        <w:rPr>
          <w:iCs/>
        </w:rPr>
        <w:t>organization</w:t>
      </w:r>
      <w:r w:rsidRPr="00137690" w:rsidR="004001B0">
        <w:rPr>
          <w:iCs/>
        </w:rPr>
        <w:t xml:space="preserve">s </w:t>
      </w:r>
      <w:r w:rsidR="003A7F49">
        <w:rPr>
          <w:iCs/>
        </w:rPr>
        <w:t xml:space="preserve">serving fathers </w:t>
      </w:r>
      <w:r w:rsidR="00DB5F42">
        <w:rPr>
          <w:iCs/>
        </w:rPr>
        <w:t xml:space="preserve">for further discussion with </w:t>
      </w:r>
      <w:r w:rsidR="004001B0">
        <w:rPr>
          <w:iCs/>
        </w:rPr>
        <w:t xml:space="preserve">program </w:t>
      </w:r>
      <w:r w:rsidRPr="00137690" w:rsidR="00137690">
        <w:rPr>
          <w:iCs/>
        </w:rPr>
        <w:t>staff and fathers</w:t>
      </w:r>
      <w:r w:rsidR="00D21BEF">
        <w:rPr>
          <w:iCs/>
        </w:rPr>
        <w:t xml:space="preserve"> guided by </w:t>
      </w:r>
      <w:r w:rsidR="00FE1638">
        <w:rPr>
          <w:iCs/>
        </w:rPr>
        <w:t>semi-structured protocols (See</w:t>
      </w:r>
      <w:r w:rsidR="00101690">
        <w:rPr>
          <w:iCs/>
        </w:rPr>
        <w:t xml:space="preserve">, </w:t>
      </w:r>
      <w:r w:rsidR="00FE1638">
        <w:rPr>
          <w:iCs/>
        </w:rPr>
        <w:t>Instrument</w:t>
      </w:r>
      <w:r w:rsidR="00211FEF">
        <w:rPr>
          <w:iCs/>
        </w:rPr>
        <w:t xml:space="preserve"> 3 and Instrument 4</w:t>
      </w:r>
      <w:r w:rsidR="00101690">
        <w:rPr>
          <w:iCs/>
        </w:rPr>
        <w:t>)</w:t>
      </w:r>
      <w:r w:rsidR="00072E73">
        <w:rPr>
          <w:iCs/>
        </w:rPr>
        <w:t>.</w:t>
      </w:r>
      <w:r w:rsidR="00211FEF">
        <w:rPr>
          <w:iCs/>
        </w:rPr>
        <w:t xml:space="preserve"> </w:t>
      </w:r>
      <w:r w:rsidR="00196219">
        <w:rPr>
          <w:iCs/>
        </w:rPr>
        <w:t xml:space="preserve">If </w:t>
      </w:r>
      <w:r w:rsidR="006E0A8D">
        <w:rPr>
          <w:iCs/>
        </w:rPr>
        <w:t>the follow-up is in person, t</w:t>
      </w:r>
      <w:r w:rsidRPr="00771709" w:rsidR="00771709">
        <w:rPr>
          <w:iCs/>
        </w:rPr>
        <w:t>he study team will</w:t>
      </w:r>
      <w:r w:rsidR="00C466D0">
        <w:rPr>
          <w:iCs/>
        </w:rPr>
        <w:t xml:space="preserve"> email programs Appendix E: SIRF Site Visit Agenda in advance. The study team will </w:t>
      </w:r>
      <w:r w:rsidRPr="00771709" w:rsidR="00771709">
        <w:rPr>
          <w:iCs/>
        </w:rPr>
        <w:t xml:space="preserve">also observe program activities to </w:t>
      </w:r>
      <w:r w:rsidR="00681D98">
        <w:rPr>
          <w:iCs/>
        </w:rPr>
        <w:t>gain</w:t>
      </w:r>
      <w:r w:rsidRPr="00771709" w:rsidR="00681D98">
        <w:rPr>
          <w:iCs/>
        </w:rPr>
        <w:t xml:space="preserve"> </w:t>
      </w:r>
      <w:r w:rsidRPr="00771709" w:rsidR="00771709">
        <w:rPr>
          <w:iCs/>
        </w:rPr>
        <w:t xml:space="preserve">insight into how programs operate in practice and the strengths and </w:t>
      </w:r>
      <w:r w:rsidR="00681D98">
        <w:rPr>
          <w:iCs/>
        </w:rPr>
        <w:t xml:space="preserve">potential </w:t>
      </w:r>
      <w:r w:rsidRPr="00771709" w:rsidR="00771709">
        <w:rPr>
          <w:iCs/>
        </w:rPr>
        <w:t xml:space="preserve">areas of improvement for the program. </w:t>
      </w:r>
      <w:r w:rsidR="00362344">
        <w:rPr>
          <w:iCs/>
        </w:rPr>
        <w:t xml:space="preserve">Observations will not require any involvement from staff and do not impose burden. </w:t>
      </w:r>
      <w:r w:rsidR="00A3513A">
        <w:rPr>
          <w:iCs/>
        </w:rPr>
        <w:t xml:space="preserve">If the follow-up </w:t>
      </w:r>
      <w:r w:rsidR="007F225B">
        <w:rPr>
          <w:iCs/>
        </w:rPr>
        <w:t xml:space="preserve">conversations are </w:t>
      </w:r>
      <w:r w:rsidR="00976272">
        <w:rPr>
          <w:iCs/>
        </w:rPr>
        <w:t>conducted as a conference call</w:t>
      </w:r>
      <w:r w:rsidR="007F225B">
        <w:rPr>
          <w:iCs/>
        </w:rPr>
        <w:t xml:space="preserve">, program staff and fathers have the option to dial in by phone, or connect to video and computer audio, depending on their technical capability. </w:t>
      </w:r>
      <w:r w:rsidR="003A6439">
        <w:rPr>
          <w:iCs/>
        </w:rPr>
        <w:t xml:space="preserve">The calendar </w:t>
      </w:r>
      <w:r w:rsidR="003A6439">
        <w:rPr>
          <w:iCs/>
        </w:rPr>
        <w:lastRenderedPageBreak/>
        <w:t>appointment with</w:t>
      </w:r>
      <w:r w:rsidR="00976272">
        <w:rPr>
          <w:iCs/>
        </w:rPr>
        <w:t xml:space="preserve"> conference line</w:t>
      </w:r>
      <w:r w:rsidR="003A6439">
        <w:rPr>
          <w:iCs/>
        </w:rPr>
        <w:t xml:space="preserve"> </w:t>
      </w:r>
      <w:r w:rsidR="0059766B">
        <w:rPr>
          <w:iCs/>
        </w:rPr>
        <w:t>log-in i</w:t>
      </w:r>
      <w:r w:rsidR="003A6439">
        <w:rPr>
          <w:iCs/>
        </w:rPr>
        <w:t xml:space="preserve">nformation will include the meeting topics found in Appendix E. </w:t>
      </w:r>
      <w:r w:rsidRPr="00771709" w:rsidR="00771709">
        <w:rPr>
          <w:iCs/>
        </w:rPr>
        <w:t xml:space="preserve">After identifying </w:t>
      </w:r>
      <w:r w:rsidR="00521D37">
        <w:rPr>
          <w:iCs/>
        </w:rPr>
        <w:t xml:space="preserve">program </w:t>
      </w:r>
      <w:r w:rsidRPr="00771709" w:rsidR="00771709">
        <w:rPr>
          <w:iCs/>
        </w:rPr>
        <w:t xml:space="preserve">challenges from staff and participant perspectives, the study team will engage staff and participants to participate in a group brainstorming session about </w:t>
      </w:r>
      <w:r w:rsidR="005D1AF3">
        <w:rPr>
          <w:iCs/>
        </w:rPr>
        <w:t>how to address</w:t>
      </w:r>
      <w:r w:rsidR="00B64543">
        <w:rPr>
          <w:iCs/>
        </w:rPr>
        <w:t xml:space="preserve"> the </w:t>
      </w:r>
      <w:r w:rsidRPr="00771709" w:rsidR="00771709">
        <w:rPr>
          <w:iCs/>
        </w:rPr>
        <w:t>challenges</w:t>
      </w:r>
      <w:r w:rsidR="00BF7942">
        <w:rPr>
          <w:iCs/>
        </w:rPr>
        <w:t xml:space="preserve">. The discussion will be guided by </w:t>
      </w:r>
      <w:r w:rsidR="00F17F59">
        <w:rPr>
          <w:iCs/>
        </w:rPr>
        <w:t xml:space="preserve">Instrument 5. </w:t>
      </w:r>
      <w:r w:rsidR="00687DFF">
        <w:rPr>
          <w:iCs/>
        </w:rPr>
        <w:t xml:space="preserve">Through this </w:t>
      </w:r>
      <w:r w:rsidR="00CB6A5E">
        <w:rPr>
          <w:iCs/>
        </w:rPr>
        <w:t xml:space="preserve">process, the study team will </w:t>
      </w:r>
      <w:r w:rsidR="00160A62">
        <w:rPr>
          <w:iCs/>
        </w:rPr>
        <w:t xml:space="preserve">potentially gather dozens of ideas from each site </w:t>
      </w:r>
      <w:r w:rsidR="00655D1D">
        <w:rPr>
          <w:iCs/>
        </w:rPr>
        <w:t xml:space="preserve">that participates in this exercise and will learn how much </w:t>
      </w:r>
      <w:r w:rsidR="0057109C">
        <w:rPr>
          <w:iCs/>
        </w:rPr>
        <w:t xml:space="preserve">convergence there is for support for </w:t>
      </w:r>
      <w:r w:rsidR="00A33CAA">
        <w:rPr>
          <w:iCs/>
        </w:rPr>
        <w:t xml:space="preserve">similar </w:t>
      </w:r>
      <w:r w:rsidR="0057109C">
        <w:rPr>
          <w:iCs/>
        </w:rPr>
        <w:t>ideas across programs.</w:t>
      </w:r>
      <w:r w:rsidR="003F5DEE">
        <w:rPr>
          <w:iCs/>
        </w:rPr>
        <w:t xml:space="preserve"> </w:t>
      </w:r>
    </w:p>
    <w:p w:rsidRPr="00771709" w:rsidR="001A3124" w:rsidP="005951C2" w:rsidRDefault="001A3124" w14:paraId="3D26C3EC" w14:textId="77777777">
      <w:pPr>
        <w:spacing w:after="0" w:line="240" w:lineRule="auto"/>
        <w:rPr>
          <w:iCs/>
        </w:rPr>
      </w:pPr>
    </w:p>
    <w:p w:rsidR="0063189C" w:rsidP="004043F7" w:rsidRDefault="00771709" w14:paraId="0297F675" w14:textId="59D1174B">
      <w:pPr>
        <w:spacing w:after="0" w:line="240" w:lineRule="auto"/>
        <w:rPr>
          <w:iCs/>
        </w:rPr>
      </w:pPr>
      <w:r w:rsidRPr="00771709">
        <w:rPr>
          <w:iCs/>
        </w:rPr>
        <w:t>A limitation of this process is</w:t>
      </w:r>
      <w:r w:rsidR="004001B0">
        <w:rPr>
          <w:iCs/>
        </w:rPr>
        <w:t xml:space="preserve"> that</w:t>
      </w:r>
      <w:r w:rsidRPr="00771709">
        <w:rPr>
          <w:iCs/>
        </w:rPr>
        <w:t xml:space="preserve"> the information will be gathered from only a selection of father</w:t>
      </w:r>
      <w:r w:rsidR="00951F79">
        <w:rPr>
          <w:iCs/>
        </w:rPr>
        <w:t>-serving</w:t>
      </w:r>
      <w:r w:rsidRPr="00771709">
        <w:rPr>
          <w:iCs/>
        </w:rPr>
        <w:t xml:space="preserve"> programs; however, the selection of programs will be prioritized in such a way to maximize the range of responses possible that may inform SIRF design and planning</w:t>
      </w:r>
      <w:r w:rsidR="004C316A">
        <w:rPr>
          <w:iCs/>
        </w:rPr>
        <w:t xml:space="preserve"> (See Supporting Statement B, Section B2, for additional information)</w:t>
      </w:r>
      <w:r w:rsidRPr="00771709">
        <w:rPr>
          <w:iCs/>
        </w:rPr>
        <w:t>.</w:t>
      </w:r>
    </w:p>
    <w:p w:rsidRPr="003A1782" w:rsidR="00FD6BB1" w:rsidP="007D0F6E" w:rsidRDefault="00FD6BB1" w14:paraId="457776CE" w14:textId="77777777">
      <w:pPr>
        <w:spacing w:after="120" w:line="240" w:lineRule="auto"/>
        <w:rPr>
          <w:iCs/>
        </w:rPr>
      </w:pPr>
    </w:p>
    <w:tbl>
      <w:tblPr>
        <w:tblStyle w:val="TableGrid"/>
        <w:tblW w:w="9445" w:type="dxa"/>
        <w:tblInd w:w="0" w:type="dxa"/>
        <w:tblLook w:val="04A0" w:firstRow="1" w:lastRow="0" w:firstColumn="1" w:lastColumn="0" w:noHBand="0" w:noVBand="1"/>
      </w:tblPr>
      <w:tblGrid>
        <w:gridCol w:w="1923"/>
        <w:gridCol w:w="1942"/>
        <w:gridCol w:w="3870"/>
        <w:gridCol w:w="1710"/>
      </w:tblGrid>
      <w:tr w:rsidRPr="00E414FD" w:rsidR="00CB4C96" w:rsidTr="00B33DF3" w14:paraId="7EA57F6D" w14:textId="77777777">
        <w:trPr>
          <w:trHeight w:val="332"/>
          <w:tblHeader/>
        </w:trPr>
        <w:tc>
          <w:tcPr>
            <w:tcW w:w="9445" w:type="dxa"/>
            <w:gridSpan w:val="4"/>
            <w:shd w:val="clear" w:color="auto" w:fill="D9D9D9" w:themeFill="background1" w:themeFillShade="D9"/>
          </w:tcPr>
          <w:p w:rsidRPr="00E414FD" w:rsidR="00CB4C96" w:rsidP="005B65E1" w:rsidRDefault="00CB4C96" w14:paraId="2D2BA6A9" w14:textId="3CF4CA5C">
            <w:pPr>
              <w:rPr>
                <w:rFonts w:asciiTheme="minorHAnsi" w:hAnsiTheme="minorHAnsi" w:cstheme="minorHAnsi"/>
                <w:b/>
                <w:bCs/>
                <w:iCs/>
                <w:sz w:val="24"/>
                <w:szCs w:val="24"/>
              </w:rPr>
            </w:pPr>
            <w:r w:rsidRPr="00E414FD">
              <w:rPr>
                <w:rFonts w:asciiTheme="minorHAnsi" w:hAnsiTheme="minorHAnsi" w:cstheme="minorHAnsi"/>
                <w:b/>
                <w:bCs/>
                <w:iCs/>
                <w:sz w:val="22"/>
                <w:szCs w:val="22"/>
              </w:rPr>
              <w:t>Table 1: Description of Instruments and Data Collection Activities</w:t>
            </w:r>
          </w:p>
        </w:tc>
      </w:tr>
      <w:tr w:rsidRPr="00805D23" w:rsidR="00A36134" w:rsidTr="00B33DF3" w14:paraId="51FF2E50" w14:textId="77777777">
        <w:trPr>
          <w:tblHeader/>
        </w:trPr>
        <w:tc>
          <w:tcPr>
            <w:tcW w:w="1923" w:type="dxa"/>
            <w:shd w:val="clear" w:color="auto" w:fill="D9D9D9" w:themeFill="background1" w:themeFillShade="D9"/>
          </w:tcPr>
          <w:p w:rsidRPr="00805D23" w:rsidR="00A36134" w:rsidP="005B65E1" w:rsidRDefault="00A36134" w14:paraId="3C96822A" w14:textId="77777777">
            <w:pPr>
              <w:rPr>
                <w:rFonts w:asciiTheme="minorHAnsi" w:hAnsiTheme="minorHAnsi" w:cstheme="minorHAnsi"/>
                <w:i/>
              </w:rPr>
            </w:pPr>
            <w:r w:rsidRPr="00805D23">
              <w:rPr>
                <w:rFonts w:asciiTheme="minorHAnsi" w:hAnsiTheme="minorHAnsi" w:cstheme="minorHAnsi"/>
                <w:i/>
              </w:rPr>
              <w:t>Data Collection Activity</w:t>
            </w:r>
          </w:p>
        </w:tc>
        <w:tc>
          <w:tcPr>
            <w:tcW w:w="1942" w:type="dxa"/>
            <w:shd w:val="clear" w:color="auto" w:fill="D9D9D9" w:themeFill="background1" w:themeFillShade="D9"/>
          </w:tcPr>
          <w:p w:rsidRPr="00805D23" w:rsidR="00A36134" w:rsidP="005B65E1" w:rsidRDefault="00A36134" w14:paraId="750C64CA" w14:textId="77777777">
            <w:pPr>
              <w:rPr>
                <w:rFonts w:asciiTheme="minorHAnsi" w:hAnsiTheme="minorHAnsi" w:cstheme="minorHAnsi"/>
                <w:i/>
              </w:rPr>
            </w:pPr>
            <w:r w:rsidRPr="00805D23">
              <w:rPr>
                <w:rFonts w:asciiTheme="minorHAnsi" w:hAnsiTheme="minorHAnsi" w:cstheme="minorHAnsi"/>
                <w:i/>
              </w:rPr>
              <w:t>Instrument(s)</w:t>
            </w:r>
          </w:p>
        </w:tc>
        <w:tc>
          <w:tcPr>
            <w:tcW w:w="3870" w:type="dxa"/>
            <w:shd w:val="clear" w:color="auto" w:fill="D9D9D9" w:themeFill="background1" w:themeFillShade="D9"/>
          </w:tcPr>
          <w:p w:rsidRPr="00805D23" w:rsidR="00A36134" w:rsidP="005B65E1" w:rsidRDefault="00A36134" w14:paraId="778389EC" w14:textId="77777777">
            <w:pPr>
              <w:rPr>
                <w:rFonts w:asciiTheme="minorHAnsi" w:hAnsiTheme="minorHAnsi" w:cstheme="minorHAnsi"/>
                <w:i/>
              </w:rPr>
            </w:pPr>
            <w:r w:rsidRPr="00805D23">
              <w:rPr>
                <w:rFonts w:asciiTheme="minorHAnsi" w:hAnsiTheme="minorHAnsi" w:cstheme="minorHAnsi"/>
                <w:i/>
              </w:rPr>
              <w:t>Respondent, Content, Purpose of Collection</w:t>
            </w:r>
          </w:p>
        </w:tc>
        <w:tc>
          <w:tcPr>
            <w:tcW w:w="1710" w:type="dxa"/>
            <w:shd w:val="clear" w:color="auto" w:fill="D9D9D9" w:themeFill="background1" w:themeFillShade="D9"/>
          </w:tcPr>
          <w:p w:rsidRPr="00805D23" w:rsidR="00A36134" w:rsidP="005B65E1" w:rsidRDefault="00A36134" w14:paraId="0C4F1C59" w14:textId="77777777">
            <w:pPr>
              <w:rPr>
                <w:rFonts w:asciiTheme="minorHAnsi" w:hAnsiTheme="minorHAnsi" w:cstheme="minorHAnsi"/>
                <w:i/>
              </w:rPr>
            </w:pPr>
            <w:r w:rsidRPr="00805D23">
              <w:rPr>
                <w:rFonts w:asciiTheme="minorHAnsi" w:hAnsiTheme="minorHAnsi" w:cstheme="minorHAnsi"/>
                <w:i/>
              </w:rPr>
              <w:t>Mode and Duration</w:t>
            </w:r>
          </w:p>
        </w:tc>
      </w:tr>
      <w:tr w:rsidRPr="00805D23" w:rsidR="00A36134" w:rsidTr="007161AD" w14:paraId="7460439D" w14:textId="77777777">
        <w:trPr>
          <w:trHeight w:val="3149"/>
        </w:trPr>
        <w:tc>
          <w:tcPr>
            <w:tcW w:w="1923" w:type="dxa"/>
          </w:tcPr>
          <w:p w:rsidRPr="00805D23" w:rsidR="00A36134" w:rsidP="005B65E1" w:rsidRDefault="00ED19D6" w14:paraId="45A0A4CE" w14:textId="5B2848F5">
            <w:pPr>
              <w:rPr>
                <w:rFonts w:asciiTheme="minorHAnsi" w:hAnsiTheme="minorHAnsi" w:cstheme="minorHAnsi"/>
              </w:rPr>
            </w:pPr>
            <w:r w:rsidRPr="00805D23">
              <w:rPr>
                <w:rFonts w:asciiTheme="minorHAnsi" w:hAnsiTheme="minorHAnsi" w:cstheme="minorHAnsi"/>
              </w:rPr>
              <w:t xml:space="preserve">Conference calls with </w:t>
            </w:r>
            <w:r w:rsidRPr="00805D23" w:rsidR="00CB1190">
              <w:rPr>
                <w:rFonts w:asciiTheme="minorHAnsi" w:hAnsiTheme="minorHAnsi" w:cstheme="minorHAnsi"/>
              </w:rPr>
              <w:t xml:space="preserve">Program </w:t>
            </w:r>
            <w:r w:rsidR="007133AA">
              <w:rPr>
                <w:rFonts w:asciiTheme="minorHAnsi" w:hAnsiTheme="minorHAnsi" w:cstheme="minorHAnsi"/>
              </w:rPr>
              <w:t>Staff</w:t>
            </w:r>
            <w:r w:rsidR="009B21DB">
              <w:rPr>
                <w:rFonts w:asciiTheme="minorHAnsi" w:hAnsiTheme="minorHAnsi" w:cstheme="minorHAnsi"/>
              </w:rPr>
              <w:t xml:space="preserve"> (one-on-one or </w:t>
            </w:r>
            <w:r w:rsidR="00392B79">
              <w:rPr>
                <w:rFonts w:asciiTheme="minorHAnsi" w:hAnsiTheme="minorHAnsi" w:cstheme="minorHAnsi"/>
              </w:rPr>
              <w:t xml:space="preserve">in small groups when possible) </w:t>
            </w:r>
          </w:p>
        </w:tc>
        <w:tc>
          <w:tcPr>
            <w:tcW w:w="1942" w:type="dxa"/>
          </w:tcPr>
          <w:p w:rsidRPr="00805D23" w:rsidR="00A36134" w:rsidP="005B65E1" w:rsidRDefault="005F3AA9" w14:paraId="3EDF4256" w14:textId="32C873A0">
            <w:pPr>
              <w:rPr>
                <w:rFonts w:asciiTheme="minorHAnsi" w:hAnsiTheme="minorHAnsi" w:cstheme="minorHAnsi"/>
              </w:rPr>
            </w:pPr>
            <w:r w:rsidRPr="00E35C0B">
              <w:rPr>
                <w:rFonts w:asciiTheme="minorHAnsi" w:hAnsiTheme="minorHAnsi" w:cstheme="minorHAnsi"/>
              </w:rPr>
              <w:t>Instrument 1</w:t>
            </w:r>
            <w:r w:rsidRPr="00805D23">
              <w:rPr>
                <w:rFonts w:asciiTheme="minorHAnsi" w:hAnsiTheme="minorHAnsi" w:cstheme="minorHAnsi"/>
              </w:rPr>
              <w:t xml:space="preserve">: SIRF Phone Meeting </w:t>
            </w:r>
            <w:r w:rsidRPr="00805D23" w:rsidR="00663523">
              <w:rPr>
                <w:rFonts w:asciiTheme="minorHAnsi" w:hAnsiTheme="minorHAnsi" w:cstheme="minorHAnsi"/>
              </w:rPr>
              <w:t xml:space="preserve">with Program </w:t>
            </w:r>
            <w:r w:rsidR="007133AA">
              <w:rPr>
                <w:rFonts w:asciiTheme="minorHAnsi" w:hAnsiTheme="minorHAnsi" w:cstheme="minorHAnsi"/>
              </w:rPr>
              <w:t>Staff</w:t>
            </w:r>
            <w:r w:rsidRPr="00805D23" w:rsidR="00663523">
              <w:rPr>
                <w:rFonts w:asciiTheme="minorHAnsi" w:hAnsiTheme="minorHAnsi" w:cstheme="minorHAnsi"/>
              </w:rPr>
              <w:t xml:space="preserve"> Protocol</w:t>
            </w:r>
          </w:p>
        </w:tc>
        <w:tc>
          <w:tcPr>
            <w:tcW w:w="3870" w:type="dxa"/>
          </w:tcPr>
          <w:p w:rsidRPr="00805D23" w:rsidR="00A36134" w:rsidP="005B65E1" w:rsidRDefault="00A36134" w14:paraId="1600AC5F" w14:textId="4F7C52C3">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CE3256">
              <w:rPr>
                <w:rFonts w:asciiTheme="minorHAnsi" w:hAnsiTheme="minorHAnsi" w:cstheme="minorHAnsi"/>
              </w:rPr>
              <w:t xml:space="preserve">Program </w:t>
            </w:r>
            <w:r w:rsidR="007133AA">
              <w:rPr>
                <w:rFonts w:asciiTheme="minorHAnsi" w:hAnsiTheme="minorHAnsi" w:cstheme="minorHAnsi"/>
              </w:rPr>
              <w:t>Staff</w:t>
            </w:r>
            <w:r w:rsidR="009B21DB">
              <w:rPr>
                <w:rFonts w:asciiTheme="minorHAnsi" w:hAnsiTheme="minorHAnsi" w:cstheme="minorHAnsi"/>
              </w:rPr>
              <w:t xml:space="preserve"> </w:t>
            </w:r>
            <w:r w:rsidR="00425631">
              <w:rPr>
                <w:rFonts w:asciiTheme="minorHAnsi" w:hAnsiTheme="minorHAnsi" w:cstheme="minorHAnsi"/>
              </w:rPr>
              <w:t>(up to three staff per call</w:t>
            </w:r>
            <w:r w:rsidR="00035AA7">
              <w:rPr>
                <w:rFonts w:asciiTheme="minorHAnsi" w:hAnsiTheme="minorHAnsi" w:cstheme="minorHAnsi"/>
              </w:rPr>
              <w:t xml:space="preserve">, </w:t>
            </w:r>
            <w:r w:rsidR="00A811E6">
              <w:rPr>
                <w:rFonts w:asciiTheme="minorHAnsi" w:hAnsiTheme="minorHAnsi" w:cstheme="minorHAnsi"/>
              </w:rPr>
              <w:t xml:space="preserve">up to </w:t>
            </w:r>
            <w:r w:rsidR="00526243">
              <w:rPr>
                <w:rFonts w:asciiTheme="minorHAnsi" w:hAnsiTheme="minorHAnsi" w:cstheme="minorHAnsi"/>
              </w:rPr>
              <w:t>75</w:t>
            </w:r>
            <w:r w:rsidR="00035AA7">
              <w:rPr>
                <w:rFonts w:asciiTheme="minorHAnsi" w:hAnsiTheme="minorHAnsi" w:cstheme="minorHAnsi"/>
              </w:rPr>
              <w:t xml:space="preserve"> staff total</w:t>
            </w:r>
            <w:r w:rsidR="00425631">
              <w:rPr>
                <w:rFonts w:asciiTheme="minorHAnsi" w:hAnsiTheme="minorHAnsi" w:cstheme="minorHAnsi"/>
              </w:rPr>
              <w:t>)</w:t>
            </w:r>
          </w:p>
          <w:p w:rsidRPr="00805D23" w:rsidR="00A36134" w:rsidP="005B65E1" w:rsidRDefault="00A36134" w14:paraId="32E164CC" w14:textId="77777777">
            <w:pPr>
              <w:rPr>
                <w:rFonts w:asciiTheme="minorHAnsi" w:hAnsiTheme="minorHAnsi" w:cstheme="minorHAnsi"/>
              </w:rPr>
            </w:pPr>
          </w:p>
          <w:p w:rsidR="00A36134" w:rsidP="005B65E1" w:rsidRDefault="00A36134" w14:paraId="0BE4A700" w14:textId="30102BBB">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EE5A21">
              <w:rPr>
                <w:rFonts w:asciiTheme="minorHAnsi" w:hAnsiTheme="minorHAnsi" w:cstheme="minorHAnsi"/>
              </w:rPr>
              <w:t>Meeting topics include:</w:t>
            </w:r>
          </w:p>
          <w:p w:rsidR="00EE5A21" w:rsidP="005B65E1" w:rsidRDefault="00EE5A21" w14:paraId="0733CF8C" w14:textId="380E29A2">
            <w:pPr>
              <w:rPr>
                <w:rFonts w:asciiTheme="minorHAnsi" w:hAnsiTheme="minorHAnsi" w:cstheme="minorHAnsi"/>
              </w:rPr>
            </w:pPr>
            <w:r>
              <w:rPr>
                <w:rFonts w:asciiTheme="minorHAnsi" w:hAnsiTheme="minorHAnsi" w:cstheme="minorHAnsi"/>
              </w:rPr>
              <w:t>1)</w:t>
            </w:r>
            <w:r w:rsidR="008745B0">
              <w:rPr>
                <w:rFonts w:asciiTheme="minorHAnsi" w:hAnsiTheme="minorHAnsi" w:cstheme="minorHAnsi"/>
              </w:rPr>
              <w:t xml:space="preserve"> </w:t>
            </w:r>
            <w:r w:rsidR="00E72E8C">
              <w:rPr>
                <w:rFonts w:asciiTheme="minorHAnsi" w:hAnsiTheme="minorHAnsi" w:cstheme="minorHAnsi"/>
              </w:rPr>
              <w:t>Current affiliation</w:t>
            </w:r>
            <w:r w:rsidR="007F6D1B">
              <w:rPr>
                <w:rFonts w:asciiTheme="minorHAnsi" w:hAnsiTheme="minorHAnsi" w:cstheme="minorHAnsi"/>
              </w:rPr>
              <w:t xml:space="preserve">, role, and organization </w:t>
            </w:r>
          </w:p>
          <w:p w:rsidR="008745B0" w:rsidP="005B65E1" w:rsidRDefault="008745B0" w14:paraId="4CAF036D" w14:textId="19A1AB91">
            <w:pPr>
              <w:rPr>
                <w:rFonts w:asciiTheme="minorHAnsi" w:hAnsiTheme="minorHAnsi" w:cstheme="minorHAnsi"/>
              </w:rPr>
            </w:pPr>
            <w:r>
              <w:rPr>
                <w:rFonts w:asciiTheme="minorHAnsi" w:hAnsiTheme="minorHAnsi" w:cstheme="minorHAnsi"/>
              </w:rPr>
              <w:t>2) Structure of the program</w:t>
            </w:r>
          </w:p>
          <w:p w:rsidR="008745B0" w:rsidP="005B65E1" w:rsidRDefault="008745B0" w14:paraId="6A3F934B" w14:textId="03EF891A">
            <w:pPr>
              <w:rPr>
                <w:rFonts w:asciiTheme="minorHAnsi" w:hAnsiTheme="minorHAnsi" w:cstheme="minorHAnsi"/>
              </w:rPr>
            </w:pPr>
            <w:r>
              <w:rPr>
                <w:rFonts w:asciiTheme="minorHAnsi" w:hAnsiTheme="minorHAnsi" w:cstheme="minorHAnsi"/>
              </w:rPr>
              <w:t xml:space="preserve">3) </w:t>
            </w:r>
            <w:r w:rsidR="00725256">
              <w:rPr>
                <w:rFonts w:asciiTheme="minorHAnsi" w:hAnsiTheme="minorHAnsi" w:cstheme="minorHAnsi"/>
              </w:rPr>
              <w:t>Use of data and experience with evaluation</w:t>
            </w:r>
          </w:p>
          <w:p w:rsidR="008745B0" w:rsidP="005B65E1" w:rsidRDefault="008745B0" w14:paraId="07ACB681" w14:textId="1E8A9B2A">
            <w:pPr>
              <w:rPr>
                <w:rFonts w:asciiTheme="minorHAnsi" w:hAnsiTheme="minorHAnsi" w:cstheme="minorHAnsi"/>
              </w:rPr>
            </w:pPr>
            <w:r>
              <w:rPr>
                <w:rFonts w:asciiTheme="minorHAnsi" w:hAnsiTheme="minorHAnsi" w:cstheme="minorHAnsi"/>
              </w:rPr>
              <w:t>4) Referral sources and service partners</w:t>
            </w:r>
          </w:p>
          <w:p w:rsidR="008745B0" w:rsidP="005B65E1" w:rsidRDefault="008745B0" w14:paraId="466F6D21" w14:textId="32A6D491">
            <w:pPr>
              <w:rPr>
                <w:rFonts w:asciiTheme="minorHAnsi" w:hAnsiTheme="minorHAnsi" w:cstheme="minorHAnsi"/>
              </w:rPr>
            </w:pPr>
            <w:r>
              <w:rPr>
                <w:rFonts w:asciiTheme="minorHAnsi" w:hAnsiTheme="minorHAnsi" w:cstheme="minorHAnsi"/>
              </w:rPr>
              <w:t>5) Program implementation challenges</w:t>
            </w:r>
          </w:p>
          <w:p w:rsidR="008745B0" w:rsidP="005B65E1" w:rsidRDefault="008745B0" w14:paraId="45359A50" w14:textId="3E2047B1">
            <w:pPr>
              <w:rPr>
                <w:rFonts w:asciiTheme="minorHAnsi" w:hAnsiTheme="minorHAnsi" w:cstheme="minorHAnsi"/>
              </w:rPr>
            </w:pPr>
            <w:r>
              <w:rPr>
                <w:rFonts w:asciiTheme="minorHAnsi" w:hAnsiTheme="minorHAnsi" w:cstheme="minorHAnsi"/>
              </w:rPr>
              <w:t>6) Program approaches to address implementation challenges</w:t>
            </w:r>
          </w:p>
          <w:p w:rsidR="008745B0" w:rsidP="005B65E1" w:rsidRDefault="008745B0" w14:paraId="776B33FA" w14:textId="1C173D24">
            <w:pPr>
              <w:rPr>
                <w:rFonts w:asciiTheme="minorHAnsi" w:hAnsiTheme="minorHAnsi" w:cstheme="minorHAnsi"/>
              </w:rPr>
            </w:pPr>
            <w:r>
              <w:rPr>
                <w:rFonts w:asciiTheme="minorHAnsi" w:hAnsiTheme="minorHAnsi" w:cstheme="minorHAnsi"/>
              </w:rPr>
              <w:t>7)</w:t>
            </w:r>
            <w:r w:rsidR="009924FF">
              <w:rPr>
                <w:rFonts w:asciiTheme="minorHAnsi" w:hAnsiTheme="minorHAnsi" w:cstheme="minorHAnsi"/>
              </w:rPr>
              <w:t xml:space="preserve"> Site visit preparation (if applicable)</w:t>
            </w:r>
          </w:p>
          <w:p w:rsidRPr="007161AD" w:rsidR="00A36134" w:rsidP="005B65E1" w:rsidRDefault="00A36134" w14:paraId="5DE76A03" w14:textId="77777777">
            <w:pPr>
              <w:rPr>
                <w:rFonts w:asciiTheme="minorHAnsi" w:hAnsiTheme="minorHAnsi" w:cstheme="minorHAnsi"/>
              </w:rPr>
            </w:pPr>
          </w:p>
          <w:p w:rsidRPr="00805D23" w:rsidR="003F1160" w:rsidP="0047483A" w:rsidRDefault="00A36134" w14:paraId="11DAEC14" w14:textId="3383B7A5">
            <w:pPr>
              <w:rPr>
                <w:rFonts w:asciiTheme="minorHAnsi" w:hAnsiTheme="minorHAnsi" w:cstheme="minorHAnsi"/>
              </w:rPr>
            </w:pPr>
            <w:r w:rsidRPr="007161AD">
              <w:rPr>
                <w:rFonts w:asciiTheme="minorHAnsi" w:hAnsiTheme="minorHAnsi" w:cstheme="minorHAnsi"/>
                <w:b/>
              </w:rPr>
              <w:t>Purpose</w:t>
            </w:r>
            <w:r w:rsidRPr="007161AD">
              <w:rPr>
                <w:rFonts w:asciiTheme="minorHAnsi" w:hAnsiTheme="minorHAnsi" w:cstheme="minorHAnsi"/>
              </w:rPr>
              <w:t>:</w:t>
            </w:r>
            <w:r w:rsidRPr="007161AD" w:rsidR="006D1BFB">
              <w:rPr>
                <w:rFonts w:asciiTheme="minorHAnsi" w:hAnsiTheme="minorHAnsi" w:cstheme="minorHAnsi"/>
              </w:rPr>
              <w:t xml:space="preserve"> </w:t>
            </w:r>
            <w:r w:rsidRPr="007161AD" w:rsidR="007161AD">
              <w:rPr>
                <w:rFonts w:asciiTheme="minorHAnsi" w:hAnsiTheme="minorHAnsi" w:cstheme="minorHAnsi"/>
              </w:rPr>
              <w:t>Calls with programs will be used to verify our prior knowledge of the programs and collect initial information about implementation challenges and promising approaches. Based on the program’s answers to our question we may also begin initial site visit planning with them.</w:t>
            </w:r>
          </w:p>
        </w:tc>
        <w:tc>
          <w:tcPr>
            <w:tcW w:w="1710" w:type="dxa"/>
          </w:tcPr>
          <w:p w:rsidRPr="00805D23" w:rsidR="00A36134" w:rsidP="005B65E1" w:rsidRDefault="00A36134" w14:paraId="169F7FD4" w14:textId="5768FD7D">
            <w:pPr>
              <w:rPr>
                <w:rFonts w:asciiTheme="minorHAnsi" w:hAnsiTheme="minorHAnsi" w:cstheme="minorHAnsi"/>
              </w:rPr>
            </w:pPr>
            <w:r w:rsidRPr="00805D23">
              <w:rPr>
                <w:rFonts w:asciiTheme="minorHAnsi" w:hAnsiTheme="minorHAnsi" w:cstheme="minorHAnsi"/>
                <w:b/>
              </w:rPr>
              <w:t>Mode</w:t>
            </w:r>
            <w:r w:rsidRPr="00805D23">
              <w:rPr>
                <w:rFonts w:asciiTheme="minorHAnsi" w:hAnsiTheme="minorHAnsi" w:cstheme="minorHAnsi"/>
              </w:rPr>
              <w:t>:</w:t>
            </w:r>
            <w:r w:rsidR="00CE3256">
              <w:rPr>
                <w:rFonts w:asciiTheme="minorHAnsi" w:hAnsiTheme="minorHAnsi" w:cstheme="minorHAnsi"/>
              </w:rPr>
              <w:t xml:space="preserve"> Telephone</w:t>
            </w:r>
          </w:p>
          <w:p w:rsidRPr="00805D23" w:rsidR="00A36134" w:rsidP="005B65E1" w:rsidRDefault="00A36134" w14:paraId="7FF7A335" w14:textId="77777777">
            <w:pPr>
              <w:rPr>
                <w:rFonts w:asciiTheme="minorHAnsi" w:hAnsiTheme="minorHAnsi" w:cstheme="minorHAnsi"/>
              </w:rPr>
            </w:pPr>
          </w:p>
          <w:p w:rsidRPr="00805D23" w:rsidR="00A36134" w:rsidP="005B65E1" w:rsidRDefault="00A36134" w14:paraId="5A3D1520" w14:textId="5C4431E8">
            <w:pPr>
              <w:rPr>
                <w:rFonts w:asciiTheme="minorHAnsi" w:hAnsiTheme="minorHAnsi" w:cstheme="minorHAnsi"/>
              </w:rPr>
            </w:pPr>
            <w:r w:rsidRPr="00805D23">
              <w:rPr>
                <w:rFonts w:asciiTheme="minorHAnsi" w:hAnsiTheme="minorHAnsi" w:cstheme="minorHAnsi"/>
                <w:b/>
              </w:rPr>
              <w:t>Duration</w:t>
            </w:r>
            <w:r w:rsidRPr="00805D23">
              <w:rPr>
                <w:rFonts w:asciiTheme="minorHAnsi" w:hAnsiTheme="minorHAnsi" w:cstheme="minorHAnsi"/>
              </w:rPr>
              <w:t>:</w:t>
            </w:r>
            <w:r w:rsidR="0098550E">
              <w:rPr>
                <w:rFonts w:asciiTheme="minorHAnsi" w:hAnsiTheme="minorHAnsi" w:cstheme="minorHAnsi"/>
              </w:rPr>
              <w:t xml:space="preserve"> 1 hour</w:t>
            </w:r>
          </w:p>
        </w:tc>
      </w:tr>
      <w:tr w:rsidRPr="00805D23" w:rsidR="00A36134" w:rsidTr="00904572" w14:paraId="1073E5DB" w14:textId="77777777">
        <w:trPr>
          <w:trHeight w:val="980"/>
        </w:trPr>
        <w:tc>
          <w:tcPr>
            <w:tcW w:w="1923" w:type="dxa"/>
          </w:tcPr>
          <w:p w:rsidRPr="00805D23" w:rsidR="00A36134" w:rsidP="005B65E1" w:rsidRDefault="00CB1190" w14:paraId="2C0ED9D1" w14:textId="6E371041">
            <w:pPr>
              <w:rPr>
                <w:rFonts w:asciiTheme="minorHAnsi" w:hAnsiTheme="minorHAnsi" w:cstheme="minorHAnsi"/>
              </w:rPr>
            </w:pPr>
            <w:r w:rsidRPr="00805D23">
              <w:rPr>
                <w:rFonts w:asciiTheme="minorHAnsi" w:hAnsiTheme="minorHAnsi" w:cstheme="minorHAnsi"/>
              </w:rPr>
              <w:t xml:space="preserve">Conference calls with </w:t>
            </w:r>
            <w:r w:rsidRPr="00805D23" w:rsidR="005F3AA9">
              <w:rPr>
                <w:rFonts w:asciiTheme="minorHAnsi" w:hAnsiTheme="minorHAnsi" w:cstheme="minorHAnsi"/>
              </w:rPr>
              <w:t>Stakeholders</w:t>
            </w:r>
            <w:r w:rsidR="00392B79">
              <w:rPr>
                <w:rFonts w:asciiTheme="minorHAnsi" w:hAnsiTheme="minorHAnsi" w:cstheme="minorHAnsi"/>
              </w:rPr>
              <w:t xml:space="preserve"> (one-on-one</w:t>
            </w:r>
            <w:r w:rsidR="00DC72B8">
              <w:rPr>
                <w:rFonts w:asciiTheme="minorHAnsi" w:hAnsiTheme="minorHAnsi" w:cstheme="minorHAnsi"/>
              </w:rPr>
              <w:t>)</w:t>
            </w:r>
          </w:p>
        </w:tc>
        <w:tc>
          <w:tcPr>
            <w:tcW w:w="1942" w:type="dxa"/>
          </w:tcPr>
          <w:p w:rsidRPr="00805D23" w:rsidR="00A36134" w:rsidP="005B65E1" w:rsidRDefault="00663523" w14:paraId="50C70376" w14:textId="14FA8C43">
            <w:pPr>
              <w:rPr>
                <w:rFonts w:asciiTheme="minorHAnsi" w:hAnsiTheme="minorHAnsi" w:cstheme="minorHAnsi"/>
              </w:rPr>
            </w:pPr>
            <w:r w:rsidRPr="00E35C0B">
              <w:rPr>
                <w:rFonts w:asciiTheme="minorHAnsi" w:hAnsiTheme="minorHAnsi" w:cstheme="minorHAnsi"/>
              </w:rPr>
              <w:t>Instrument 2</w:t>
            </w:r>
            <w:r w:rsidRPr="00805D23">
              <w:rPr>
                <w:rFonts w:asciiTheme="minorHAnsi" w:hAnsiTheme="minorHAnsi" w:cstheme="minorHAnsi"/>
              </w:rPr>
              <w:t>: SIRF Phone Meeting with Stakeholder Protocol</w:t>
            </w:r>
          </w:p>
        </w:tc>
        <w:tc>
          <w:tcPr>
            <w:tcW w:w="3870" w:type="dxa"/>
          </w:tcPr>
          <w:p w:rsidRPr="00805D23" w:rsidR="00A36134" w:rsidP="005B65E1" w:rsidRDefault="00A36134" w14:paraId="7DDCAC37" w14:textId="5F290A35">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1843EE">
              <w:rPr>
                <w:rFonts w:asciiTheme="minorHAnsi" w:hAnsiTheme="minorHAnsi" w:cstheme="minorHAnsi"/>
              </w:rPr>
              <w:t>S</w:t>
            </w:r>
            <w:r w:rsidR="00CE3256">
              <w:rPr>
                <w:rFonts w:asciiTheme="minorHAnsi" w:hAnsiTheme="minorHAnsi" w:cstheme="minorHAnsi"/>
              </w:rPr>
              <w:t xml:space="preserve">takeholders (i.e. </w:t>
            </w:r>
            <w:r w:rsidR="00192813">
              <w:rPr>
                <w:rFonts w:asciiTheme="minorHAnsi" w:hAnsiTheme="minorHAnsi" w:cstheme="minorHAnsi"/>
              </w:rPr>
              <w:t>relevant</w:t>
            </w:r>
            <w:r w:rsidR="00191754">
              <w:rPr>
                <w:rFonts w:asciiTheme="minorHAnsi" w:hAnsiTheme="minorHAnsi" w:cstheme="minorHAnsi"/>
              </w:rPr>
              <w:t xml:space="preserve"> </w:t>
            </w:r>
            <w:r w:rsidR="00B36492">
              <w:rPr>
                <w:rFonts w:asciiTheme="minorHAnsi" w:hAnsiTheme="minorHAnsi" w:cstheme="minorHAnsi"/>
              </w:rPr>
              <w:t>researchers</w:t>
            </w:r>
            <w:r w:rsidR="002E49BC">
              <w:rPr>
                <w:rFonts w:asciiTheme="minorHAnsi" w:hAnsiTheme="minorHAnsi" w:cstheme="minorHAnsi"/>
              </w:rPr>
              <w:t>,</w:t>
            </w:r>
            <w:r w:rsidR="00B36492">
              <w:rPr>
                <w:rFonts w:asciiTheme="minorHAnsi" w:hAnsiTheme="minorHAnsi" w:cstheme="minorHAnsi"/>
              </w:rPr>
              <w:t xml:space="preserve"> </w:t>
            </w:r>
            <w:r w:rsidRPr="00187FF2" w:rsidR="00187FF2">
              <w:rPr>
                <w:rFonts w:asciiTheme="minorHAnsi" w:hAnsiTheme="minorHAnsi" w:cstheme="minorHAnsi"/>
              </w:rPr>
              <w:t>technical assistance providers</w:t>
            </w:r>
            <w:r w:rsidR="002E49BC">
              <w:rPr>
                <w:rFonts w:asciiTheme="minorHAnsi" w:hAnsiTheme="minorHAnsi" w:cstheme="minorHAnsi"/>
              </w:rPr>
              <w:t xml:space="preserve"> (</w:t>
            </w:r>
            <w:r w:rsidRPr="00187FF2" w:rsidR="002E49BC">
              <w:rPr>
                <w:rFonts w:asciiTheme="minorHAnsi" w:hAnsiTheme="minorHAnsi" w:cstheme="minorHAnsi"/>
              </w:rPr>
              <w:t>national, state, and local</w:t>
            </w:r>
            <w:r w:rsidR="002E49BC">
              <w:rPr>
                <w:rFonts w:asciiTheme="minorHAnsi" w:hAnsiTheme="minorHAnsi" w:cstheme="minorHAnsi"/>
              </w:rPr>
              <w:t xml:space="preserve">), </w:t>
            </w:r>
            <w:r w:rsidRPr="00187FF2" w:rsidR="00187FF2">
              <w:rPr>
                <w:rFonts w:asciiTheme="minorHAnsi" w:hAnsiTheme="minorHAnsi" w:cstheme="minorHAnsi"/>
              </w:rPr>
              <w:t>curriculum developers</w:t>
            </w:r>
            <w:r w:rsidR="002E49BC">
              <w:rPr>
                <w:rFonts w:asciiTheme="minorHAnsi" w:hAnsiTheme="minorHAnsi" w:cstheme="minorHAnsi"/>
              </w:rPr>
              <w:t>,</w:t>
            </w:r>
            <w:r w:rsidRPr="00187FF2" w:rsidR="00187FF2">
              <w:rPr>
                <w:rFonts w:asciiTheme="minorHAnsi" w:hAnsiTheme="minorHAnsi" w:cstheme="minorHAnsi"/>
              </w:rPr>
              <w:t xml:space="preserve"> program funders</w:t>
            </w:r>
            <w:r w:rsidR="00D14B8B">
              <w:rPr>
                <w:rFonts w:asciiTheme="minorHAnsi" w:hAnsiTheme="minorHAnsi" w:cstheme="minorHAnsi"/>
              </w:rPr>
              <w:t>, community leaders</w:t>
            </w:r>
            <w:r w:rsidR="00EC6973">
              <w:rPr>
                <w:rFonts w:asciiTheme="minorHAnsi" w:hAnsiTheme="minorHAnsi" w:cstheme="minorHAnsi"/>
              </w:rPr>
              <w:t>)</w:t>
            </w:r>
            <w:r w:rsidR="009B21DB">
              <w:rPr>
                <w:rFonts w:asciiTheme="minorHAnsi" w:hAnsiTheme="minorHAnsi" w:cstheme="minorHAnsi"/>
              </w:rPr>
              <w:t xml:space="preserve"> (40</w:t>
            </w:r>
            <w:r w:rsidR="00C75194">
              <w:rPr>
                <w:rFonts w:asciiTheme="minorHAnsi" w:hAnsiTheme="minorHAnsi" w:cstheme="minorHAnsi"/>
              </w:rPr>
              <w:t xml:space="preserve"> stakeholders total</w:t>
            </w:r>
            <w:r w:rsidR="009B21DB">
              <w:rPr>
                <w:rFonts w:asciiTheme="minorHAnsi" w:hAnsiTheme="minorHAnsi" w:cstheme="minorHAnsi"/>
              </w:rPr>
              <w:t>)</w:t>
            </w:r>
          </w:p>
          <w:p w:rsidRPr="00805D23" w:rsidR="00A36134" w:rsidP="005B65E1" w:rsidRDefault="00A36134" w14:paraId="15C7BED5" w14:textId="77777777">
            <w:pPr>
              <w:rPr>
                <w:rFonts w:asciiTheme="minorHAnsi" w:hAnsiTheme="minorHAnsi" w:cstheme="minorHAnsi"/>
              </w:rPr>
            </w:pPr>
          </w:p>
          <w:p w:rsidR="00A36134" w:rsidP="005B65E1" w:rsidRDefault="00A36134" w14:paraId="2AF0A6CE" w14:textId="2D527B69">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814B8F">
              <w:rPr>
                <w:rFonts w:asciiTheme="minorHAnsi" w:hAnsiTheme="minorHAnsi" w:cstheme="minorHAnsi"/>
              </w:rPr>
              <w:t>Meeting topics include:</w:t>
            </w:r>
          </w:p>
          <w:p w:rsidR="0071021B" w:rsidP="005B65E1" w:rsidRDefault="0071021B" w14:paraId="00F71D2D" w14:textId="1B4CB648">
            <w:pPr>
              <w:rPr>
                <w:rFonts w:asciiTheme="minorHAnsi" w:hAnsiTheme="minorHAnsi" w:cstheme="minorHAnsi"/>
              </w:rPr>
            </w:pPr>
            <w:r>
              <w:rPr>
                <w:rFonts w:asciiTheme="minorHAnsi" w:hAnsiTheme="minorHAnsi" w:cstheme="minorHAnsi"/>
              </w:rPr>
              <w:t xml:space="preserve">1) </w:t>
            </w:r>
            <w:r w:rsidR="00741727">
              <w:rPr>
                <w:rFonts w:asciiTheme="minorHAnsi" w:hAnsiTheme="minorHAnsi" w:cstheme="minorHAnsi"/>
              </w:rPr>
              <w:t xml:space="preserve">Current affiliation </w:t>
            </w:r>
            <w:r w:rsidR="00F7125B">
              <w:rPr>
                <w:rFonts w:asciiTheme="minorHAnsi" w:hAnsiTheme="minorHAnsi" w:cstheme="minorHAnsi"/>
              </w:rPr>
              <w:t>and role</w:t>
            </w:r>
          </w:p>
          <w:p w:rsidR="0071021B" w:rsidP="005B65E1" w:rsidRDefault="0071021B" w14:paraId="783EF33C" w14:textId="6926CC41">
            <w:pPr>
              <w:rPr>
                <w:rFonts w:asciiTheme="minorHAnsi" w:hAnsiTheme="minorHAnsi" w:cstheme="minorHAnsi"/>
              </w:rPr>
            </w:pPr>
            <w:r>
              <w:rPr>
                <w:rFonts w:asciiTheme="minorHAnsi" w:hAnsiTheme="minorHAnsi" w:cstheme="minorHAnsi"/>
              </w:rPr>
              <w:t xml:space="preserve">2) </w:t>
            </w:r>
            <w:r w:rsidR="000B6AE6">
              <w:rPr>
                <w:rFonts w:asciiTheme="minorHAnsi" w:hAnsiTheme="minorHAnsi" w:cstheme="minorHAnsi"/>
              </w:rPr>
              <w:t xml:space="preserve">Experience with </w:t>
            </w:r>
            <w:r w:rsidR="006E4B6E">
              <w:rPr>
                <w:rFonts w:asciiTheme="minorHAnsi" w:hAnsiTheme="minorHAnsi" w:cstheme="minorHAnsi"/>
              </w:rPr>
              <w:t>father-serving programs</w:t>
            </w:r>
          </w:p>
          <w:p w:rsidR="000B6AE6" w:rsidP="005B65E1" w:rsidRDefault="000B6AE6" w14:paraId="4A5B8C56" w14:textId="2E307696">
            <w:pPr>
              <w:rPr>
                <w:rFonts w:asciiTheme="minorHAnsi" w:hAnsiTheme="minorHAnsi" w:cstheme="minorHAnsi"/>
              </w:rPr>
            </w:pPr>
            <w:r>
              <w:rPr>
                <w:rFonts w:asciiTheme="minorHAnsi" w:hAnsiTheme="minorHAnsi" w:cstheme="minorHAnsi"/>
              </w:rPr>
              <w:t>3) Experience with iterative learning strategies</w:t>
            </w:r>
          </w:p>
          <w:p w:rsidR="000B6AE6" w:rsidP="005B65E1" w:rsidRDefault="000B6AE6" w14:paraId="14421CAE" w14:textId="340410CD">
            <w:pPr>
              <w:rPr>
                <w:rFonts w:asciiTheme="minorHAnsi" w:hAnsiTheme="minorHAnsi" w:cstheme="minorHAnsi"/>
              </w:rPr>
            </w:pPr>
            <w:r>
              <w:rPr>
                <w:rFonts w:asciiTheme="minorHAnsi" w:hAnsiTheme="minorHAnsi" w:cstheme="minorHAnsi"/>
              </w:rPr>
              <w:t>4)</w:t>
            </w:r>
            <w:r w:rsidR="002012F3">
              <w:rPr>
                <w:rFonts w:asciiTheme="minorHAnsi" w:hAnsiTheme="minorHAnsi" w:cstheme="minorHAnsi"/>
              </w:rPr>
              <w:t xml:space="preserve"> Program implementation challenges</w:t>
            </w:r>
          </w:p>
          <w:p w:rsidR="002012F3" w:rsidP="005B65E1" w:rsidRDefault="002012F3" w14:paraId="1B054997" w14:textId="4E8BDA40">
            <w:pPr>
              <w:rPr>
                <w:rFonts w:asciiTheme="minorHAnsi" w:hAnsiTheme="minorHAnsi" w:cstheme="minorHAnsi"/>
              </w:rPr>
            </w:pPr>
            <w:r>
              <w:rPr>
                <w:rFonts w:asciiTheme="minorHAnsi" w:hAnsiTheme="minorHAnsi" w:cstheme="minorHAnsi"/>
              </w:rPr>
              <w:lastRenderedPageBreak/>
              <w:t>5)</w:t>
            </w:r>
            <w:r w:rsidR="00814B8F">
              <w:t xml:space="preserve"> </w:t>
            </w:r>
            <w:r w:rsidRPr="00814B8F" w:rsidR="00814B8F">
              <w:rPr>
                <w:rFonts w:asciiTheme="minorHAnsi" w:hAnsiTheme="minorHAnsi" w:cstheme="minorHAnsi"/>
              </w:rPr>
              <w:t xml:space="preserve">Knowledge of </w:t>
            </w:r>
            <w:r w:rsidR="004A0585">
              <w:rPr>
                <w:rFonts w:asciiTheme="minorHAnsi" w:hAnsiTheme="minorHAnsi" w:cstheme="minorHAnsi"/>
              </w:rPr>
              <w:t>e</w:t>
            </w:r>
            <w:r w:rsidRPr="00814B8F" w:rsidR="00814B8F">
              <w:rPr>
                <w:rFonts w:asciiTheme="minorHAnsi" w:hAnsiTheme="minorHAnsi" w:cstheme="minorHAnsi"/>
              </w:rPr>
              <w:t xml:space="preserve">xisting </w:t>
            </w:r>
            <w:r w:rsidR="004A0585">
              <w:rPr>
                <w:rFonts w:asciiTheme="minorHAnsi" w:hAnsiTheme="minorHAnsi" w:cstheme="minorHAnsi"/>
              </w:rPr>
              <w:t>p</w:t>
            </w:r>
            <w:r w:rsidRPr="00814B8F" w:rsidR="00814B8F">
              <w:rPr>
                <w:rFonts w:asciiTheme="minorHAnsi" w:hAnsiTheme="minorHAnsi" w:cstheme="minorHAnsi"/>
              </w:rPr>
              <w:t xml:space="preserve">romising </w:t>
            </w:r>
            <w:r w:rsidR="004A0585">
              <w:rPr>
                <w:rFonts w:asciiTheme="minorHAnsi" w:hAnsiTheme="minorHAnsi" w:cstheme="minorHAnsi"/>
              </w:rPr>
              <w:t>a</w:t>
            </w:r>
            <w:r w:rsidRPr="00814B8F" w:rsidR="00814B8F">
              <w:rPr>
                <w:rFonts w:asciiTheme="minorHAnsi" w:hAnsiTheme="minorHAnsi" w:cstheme="minorHAnsi"/>
              </w:rPr>
              <w:t xml:space="preserve">pproaches to </w:t>
            </w:r>
            <w:r w:rsidR="004A0585">
              <w:rPr>
                <w:rFonts w:asciiTheme="minorHAnsi" w:hAnsiTheme="minorHAnsi" w:cstheme="minorHAnsi"/>
              </w:rPr>
              <w:t>a</w:t>
            </w:r>
            <w:r w:rsidRPr="00814B8F" w:rsidR="00814B8F">
              <w:rPr>
                <w:rFonts w:asciiTheme="minorHAnsi" w:hAnsiTheme="minorHAnsi" w:cstheme="minorHAnsi"/>
              </w:rPr>
              <w:t xml:space="preserve">ddress </w:t>
            </w:r>
            <w:r w:rsidR="004A0585">
              <w:rPr>
                <w:rFonts w:asciiTheme="minorHAnsi" w:hAnsiTheme="minorHAnsi" w:cstheme="minorHAnsi"/>
              </w:rPr>
              <w:t>i</w:t>
            </w:r>
            <w:r w:rsidRPr="00814B8F" w:rsidR="00814B8F">
              <w:rPr>
                <w:rFonts w:asciiTheme="minorHAnsi" w:hAnsiTheme="minorHAnsi" w:cstheme="minorHAnsi"/>
              </w:rPr>
              <w:t xml:space="preserve">mplementation </w:t>
            </w:r>
            <w:r w:rsidR="004A0585">
              <w:rPr>
                <w:rFonts w:asciiTheme="minorHAnsi" w:hAnsiTheme="minorHAnsi" w:cstheme="minorHAnsi"/>
              </w:rPr>
              <w:t>c</w:t>
            </w:r>
            <w:r w:rsidRPr="00814B8F" w:rsidR="00814B8F">
              <w:rPr>
                <w:rFonts w:asciiTheme="minorHAnsi" w:hAnsiTheme="minorHAnsi" w:cstheme="minorHAnsi"/>
              </w:rPr>
              <w:t xml:space="preserve">hallenges  </w:t>
            </w:r>
          </w:p>
          <w:p w:rsidR="00814B8F" w:rsidP="005B65E1" w:rsidRDefault="00814B8F" w14:paraId="3AA2CB79" w14:textId="079C9B2C">
            <w:pPr>
              <w:rPr>
                <w:rFonts w:asciiTheme="minorHAnsi" w:hAnsiTheme="minorHAnsi" w:cstheme="minorHAnsi"/>
              </w:rPr>
            </w:pPr>
            <w:r>
              <w:rPr>
                <w:rFonts w:asciiTheme="minorHAnsi" w:hAnsiTheme="minorHAnsi" w:cstheme="minorHAnsi"/>
              </w:rPr>
              <w:t>6)</w:t>
            </w:r>
            <w:r w:rsidR="00A21392">
              <w:t xml:space="preserve"> </w:t>
            </w:r>
            <w:r w:rsidRPr="00A21392" w:rsidR="00A21392">
              <w:rPr>
                <w:rFonts w:asciiTheme="minorHAnsi" w:hAnsiTheme="minorHAnsi" w:cstheme="minorHAnsi"/>
              </w:rPr>
              <w:t xml:space="preserve">Ideas for </w:t>
            </w:r>
            <w:r w:rsidR="004A0585">
              <w:rPr>
                <w:rFonts w:asciiTheme="minorHAnsi" w:hAnsiTheme="minorHAnsi" w:cstheme="minorHAnsi"/>
              </w:rPr>
              <w:t>o</w:t>
            </w:r>
            <w:r w:rsidRPr="00A21392" w:rsidR="00A21392">
              <w:rPr>
                <w:rFonts w:asciiTheme="minorHAnsi" w:hAnsiTheme="minorHAnsi" w:cstheme="minorHAnsi"/>
              </w:rPr>
              <w:t xml:space="preserve">ther </w:t>
            </w:r>
            <w:r w:rsidR="004A0585">
              <w:rPr>
                <w:rFonts w:asciiTheme="minorHAnsi" w:hAnsiTheme="minorHAnsi" w:cstheme="minorHAnsi"/>
              </w:rPr>
              <w:t>i</w:t>
            </w:r>
            <w:r w:rsidRPr="00A21392" w:rsidR="00A21392">
              <w:rPr>
                <w:rFonts w:asciiTheme="minorHAnsi" w:hAnsiTheme="minorHAnsi" w:cstheme="minorHAnsi"/>
              </w:rPr>
              <w:t xml:space="preserve">nnovative </w:t>
            </w:r>
            <w:r w:rsidR="004A0585">
              <w:rPr>
                <w:rFonts w:asciiTheme="minorHAnsi" w:hAnsiTheme="minorHAnsi" w:cstheme="minorHAnsi"/>
              </w:rPr>
              <w:t>a</w:t>
            </w:r>
            <w:r w:rsidRPr="00A21392" w:rsidR="00A21392">
              <w:rPr>
                <w:rFonts w:asciiTheme="minorHAnsi" w:hAnsiTheme="minorHAnsi" w:cstheme="minorHAnsi"/>
              </w:rPr>
              <w:t xml:space="preserve">pproaches to </w:t>
            </w:r>
            <w:r w:rsidR="004A0585">
              <w:rPr>
                <w:rFonts w:asciiTheme="minorHAnsi" w:hAnsiTheme="minorHAnsi" w:cstheme="minorHAnsi"/>
              </w:rPr>
              <w:t>a</w:t>
            </w:r>
            <w:r w:rsidRPr="00A21392" w:rsidR="00A21392">
              <w:rPr>
                <w:rFonts w:asciiTheme="minorHAnsi" w:hAnsiTheme="minorHAnsi" w:cstheme="minorHAnsi"/>
              </w:rPr>
              <w:t xml:space="preserve">ddress </w:t>
            </w:r>
            <w:r w:rsidR="004A0585">
              <w:rPr>
                <w:rFonts w:asciiTheme="minorHAnsi" w:hAnsiTheme="minorHAnsi" w:cstheme="minorHAnsi"/>
              </w:rPr>
              <w:t>i</w:t>
            </w:r>
            <w:r w:rsidRPr="00A21392" w:rsidR="00A21392">
              <w:rPr>
                <w:rFonts w:asciiTheme="minorHAnsi" w:hAnsiTheme="minorHAnsi" w:cstheme="minorHAnsi"/>
              </w:rPr>
              <w:t xml:space="preserve">mplementation </w:t>
            </w:r>
            <w:r w:rsidR="004A0585">
              <w:rPr>
                <w:rFonts w:asciiTheme="minorHAnsi" w:hAnsiTheme="minorHAnsi" w:cstheme="minorHAnsi"/>
              </w:rPr>
              <w:t>c</w:t>
            </w:r>
            <w:r w:rsidRPr="00A21392" w:rsidR="00A21392">
              <w:rPr>
                <w:rFonts w:asciiTheme="minorHAnsi" w:hAnsiTheme="minorHAnsi" w:cstheme="minorHAnsi"/>
              </w:rPr>
              <w:t>hallenges</w:t>
            </w:r>
          </w:p>
          <w:p w:rsidRPr="00805D23" w:rsidR="00A36134" w:rsidP="005B65E1" w:rsidRDefault="00A36134" w14:paraId="6D3BF3DE" w14:textId="77777777">
            <w:pPr>
              <w:rPr>
                <w:rFonts w:asciiTheme="minorHAnsi" w:hAnsiTheme="minorHAnsi" w:cstheme="minorHAnsi"/>
              </w:rPr>
            </w:pPr>
          </w:p>
          <w:p w:rsidRPr="00805D23" w:rsidR="0028572A" w:rsidP="005B65E1" w:rsidRDefault="00A36134" w14:paraId="30076CFB" w14:textId="0D006BBB">
            <w:pPr>
              <w:rPr>
                <w:rFonts w:asciiTheme="minorHAnsi" w:hAnsiTheme="minorHAnsi" w:cstheme="minorHAnsi"/>
              </w:rPr>
            </w:pPr>
            <w:r w:rsidRPr="00805D23">
              <w:rPr>
                <w:rFonts w:asciiTheme="minorHAnsi" w:hAnsiTheme="minorHAnsi" w:cstheme="minorHAnsi"/>
                <w:b/>
              </w:rPr>
              <w:t>Purpose</w:t>
            </w:r>
            <w:r w:rsidRPr="00805D23">
              <w:rPr>
                <w:rFonts w:asciiTheme="minorHAnsi" w:hAnsiTheme="minorHAnsi" w:cstheme="minorHAnsi"/>
              </w:rPr>
              <w:t>:</w:t>
            </w:r>
            <w:r w:rsidRPr="0028572A" w:rsidR="0028572A">
              <w:rPr>
                <w:rFonts w:asciiTheme="minorHAnsi" w:hAnsiTheme="minorHAnsi" w:cstheme="minorHAnsi"/>
              </w:rPr>
              <w:t xml:space="preserve"> </w:t>
            </w:r>
            <w:r w:rsidR="0028572A">
              <w:rPr>
                <w:rFonts w:asciiTheme="minorHAnsi" w:hAnsiTheme="minorHAnsi" w:cstheme="minorHAnsi"/>
              </w:rPr>
              <w:t>L</w:t>
            </w:r>
            <w:r w:rsidRPr="0028572A" w:rsidR="0028572A">
              <w:rPr>
                <w:rFonts w:asciiTheme="minorHAnsi" w:hAnsiTheme="minorHAnsi" w:cstheme="minorHAnsi"/>
              </w:rPr>
              <w:t>earn</w:t>
            </w:r>
            <w:r w:rsidR="0028572A">
              <w:rPr>
                <w:rFonts w:asciiTheme="minorHAnsi" w:hAnsiTheme="minorHAnsi" w:cstheme="minorHAnsi"/>
              </w:rPr>
              <w:t xml:space="preserve"> </w:t>
            </w:r>
            <w:r w:rsidRPr="0028572A" w:rsidR="0028572A">
              <w:rPr>
                <w:rFonts w:asciiTheme="minorHAnsi" w:hAnsiTheme="minorHAnsi" w:cstheme="minorHAnsi"/>
              </w:rPr>
              <w:t>about program implementation challenges</w:t>
            </w:r>
            <w:r w:rsidR="001F69F1">
              <w:rPr>
                <w:rFonts w:asciiTheme="minorHAnsi" w:hAnsiTheme="minorHAnsi" w:cstheme="minorHAnsi"/>
              </w:rPr>
              <w:t xml:space="preserve">, </w:t>
            </w:r>
            <w:r w:rsidRPr="0028572A" w:rsidR="0028572A">
              <w:rPr>
                <w:rFonts w:asciiTheme="minorHAnsi" w:hAnsiTheme="minorHAnsi" w:cstheme="minorHAnsi"/>
              </w:rPr>
              <w:t>promising practices</w:t>
            </w:r>
            <w:r w:rsidR="001F69F1">
              <w:rPr>
                <w:rFonts w:asciiTheme="minorHAnsi" w:hAnsiTheme="minorHAnsi" w:cstheme="minorHAnsi"/>
              </w:rPr>
              <w:t>, and r</w:t>
            </w:r>
            <w:r w:rsidR="0086698B">
              <w:rPr>
                <w:rFonts w:asciiTheme="minorHAnsi" w:hAnsiTheme="minorHAnsi" w:cstheme="minorHAnsi"/>
              </w:rPr>
              <w:t>esearch expertise.</w:t>
            </w:r>
          </w:p>
        </w:tc>
        <w:tc>
          <w:tcPr>
            <w:tcW w:w="1710" w:type="dxa"/>
          </w:tcPr>
          <w:p w:rsidRPr="00805D23" w:rsidR="00A36134" w:rsidP="005B65E1" w:rsidRDefault="00A36134" w14:paraId="27ECB13A" w14:textId="1A8A11BF">
            <w:pPr>
              <w:rPr>
                <w:rFonts w:asciiTheme="minorHAnsi" w:hAnsiTheme="minorHAnsi" w:cstheme="minorHAnsi"/>
              </w:rPr>
            </w:pPr>
            <w:r w:rsidRPr="00805D23">
              <w:rPr>
                <w:rFonts w:asciiTheme="minorHAnsi" w:hAnsiTheme="minorHAnsi" w:cstheme="minorHAnsi"/>
                <w:b/>
              </w:rPr>
              <w:lastRenderedPageBreak/>
              <w:t>Mode</w:t>
            </w:r>
            <w:r w:rsidRPr="00805D23">
              <w:rPr>
                <w:rFonts w:asciiTheme="minorHAnsi" w:hAnsiTheme="minorHAnsi" w:cstheme="minorHAnsi"/>
              </w:rPr>
              <w:t xml:space="preserve">: </w:t>
            </w:r>
            <w:r w:rsidR="00CE3256">
              <w:rPr>
                <w:rFonts w:asciiTheme="minorHAnsi" w:hAnsiTheme="minorHAnsi" w:cstheme="minorHAnsi"/>
              </w:rPr>
              <w:t>Telephone</w:t>
            </w:r>
          </w:p>
          <w:p w:rsidRPr="00805D23" w:rsidR="00A36134" w:rsidP="005B65E1" w:rsidRDefault="00A36134" w14:paraId="3E57C1F5" w14:textId="77777777">
            <w:pPr>
              <w:rPr>
                <w:rFonts w:asciiTheme="minorHAnsi" w:hAnsiTheme="minorHAnsi" w:cstheme="minorHAnsi"/>
              </w:rPr>
            </w:pPr>
          </w:p>
          <w:p w:rsidRPr="00805D23" w:rsidR="00A36134" w:rsidP="005B65E1" w:rsidRDefault="00A36134" w14:paraId="47B89D35" w14:textId="38A4E1DF">
            <w:pPr>
              <w:rPr>
                <w:rFonts w:asciiTheme="minorHAnsi" w:hAnsiTheme="minorHAnsi" w:cstheme="minorHAnsi"/>
              </w:rPr>
            </w:pPr>
            <w:r w:rsidRPr="00805D23">
              <w:rPr>
                <w:rFonts w:asciiTheme="minorHAnsi" w:hAnsiTheme="minorHAnsi" w:cstheme="minorHAnsi"/>
                <w:b/>
              </w:rPr>
              <w:t>Duration</w:t>
            </w:r>
            <w:r w:rsidRPr="00805D23">
              <w:rPr>
                <w:rFonts w:asciiTheme="minorHAnsi" w:hAnsiTheme="minorHAnsi" w:cstheme="minorHAnsi"/>
              </w:rPr>
              <w:t>:</w:t>
            </w:r>
            <w:r w:rsidR="006832AF">
              <w:rPr>
                <w:rFonts w:asciiTheme="minorHAnsi" w:hAnsiTheme="minorHAnsi" w:cstheme="minorHAnsi"/>
              </w:rPr>
              <w:t xml:space="preserve"> 1 hour</w:t>
            </w:r>
          </w:p>
        </w:tc>
      </w:tr>
      <w:tr w:rsidRPr="00805D23" w:rsidR="00A36134" w:rsidTr="009723D0" w14:paraId="4AC5F9C0" w14:textId="77777777">
        <w:trPr>
          <w:trHeight w:val="4607"/>
        </w:trPr>
        <w:tc>
          <w:tcPr>
            <w:tcW w:w="1923" w:type="dxa"/>
          </w:tcPr>
          <w:p w:rsidRPr="00805D23" w:rsidR="00A36134" w:rsidP="005B65E1" w:rsidRDefault="005F3AA9" w14:paraId="4945AFBD" w14:textId="44798838">
            <w:pPr>
              <w:rPr>
                <w:rFonts w:asciiTheme="minorHAnsi" w:hAnsiTheme="minorHAnsi" w:cstheme="minorHAnsi"/>
              </w:rPr>
            </w:pPr>
            <w:r w:rsidRPr="00805D23">
              <w:rPr>
                <w:rFonts w:asciiTheme="minorHAnsi" w:hAnsiTheme="minorHAnsi" w:cstheme="minorHAnsi"/>
              </w:rPr>
              <w:t xml:space="preserve">Semi-structured </w:t>
            </w:r>
            <w:r w:rsidR="00907688">
              <w:rPr>
                <w:rFonts w:asciiTheme="minorHAnsi" w:hAnsiTheme="minorHAnsi" w:cstheme="minorHAnsi"/>
              </w:rPr>
              <w:t>Discussion</w:t>
            </w:r>
            <w:r w:rsidRPr="00805D23" w:rsidR="00907688">
              <w:rPr>
                <w:rFonts w:asciiTheme="minorHAnsi" w:hAnsiTheme="minorHAnsi" w:cstheme="minorHAnsi"/>
              </w:rPr>
              <w:t xml:space="preserve">s </w:t>
            </w:r>
            <w:r w:rsidRPr="00805D23">
              <w:rPr>
                <w:rFonts w:asciiTheme="minorHAnsi" w:hAnsiTheme="minorHAnsi" w:cstheme="minorHAnsi"/>
              </w:rPr>
              <w:t>with Program Staff</w:t>
            </w:r>
            <w:r w:rsidR="00392B79">
              <w:rPr>
                <w:rFonts w:asciiTheme="minorHAnsi" w:hAnsiTheme="minorHAnsi" w:cstheme="minorHAnsi"/>
              </w:rPr>
              <w:t xml:space="preserve"> (one-on-one or in small groups when possible)</w:t>
            </w:r>
            <w:r w:rsidRPr="00805D23">
              <w:rPr>
                <w:rFonts w:asciiTheme="minorHAnsi" w:hAnsiTheme="minorHAnsi" w:cstheme="minorHAnsi"/>
              </w:rPr>
              <w:t xml:space="preserve"> </w:t>
            </w:r>
          </w:p>
        </w:tc>
        <w:tc>
          <w:tcPr>
            <w:tcW w:w="1942" w:type="dxa"/>
          </w:tcPr>
          <w:p w:rsidRPr="00805D23" w:rsidR="00A36134" w:rsidP="005B65E1" w:rsidRDefault="00663523" w14:paraId="1173D3CF" w14:textId="0673158F">
            <w:pPr>
              <w:rPr>
                <w:rFonts w:asciiTheme="minorHAnsi" w:hAnsiTheme="minorHAnsi" w:cstheme="minorHAnsi"/>
              </w:rPr>
            </w:pPr>
            <w:r w:rsidRPr="00E35C0B">
              <w:rPr>
                <w:rFonts w:asciiTheme="minorHAnsi" w:hAnsiTheme="minorHAnsi" w:cstheme="minorHAnsi"/>
              </w:rPr>
              <w:t>Instrument 3</w:t>
            </w:r>
            <w:r w:rsidRPr="00805D23">
              <w:rPr>
                <w:rFonts w:asciiTheme="minorHAnsi" w:hAnsiTheme="minorHAnsi" w:cstheme="minorHAnsi"/>
              </w:rPr>
              <w:t xml:space="preserve">: SIRF </w:t>
            </w:r>
            <w:r w:rsidR="00F47811">
              <w:rPr>
                <w:rFonts w:asciiTheme="minorHAnsi" w:hAnsiTheme="minorHAnsi" w:cstheme="minorHAnsi"/>
              </w:rPr>
              <w:t xml:space="preserve">Follow-up </w:t>
            </w:r>
            <w:r w:rsidRPr="00805D23" w:rsidR="00805D23">
              <w:rPr>
                <w:rFonts w:asciiTheme="minorHAnsi" w:hAnsiTheme="minorHAnsi" w:cstheme="minorHAnsi"/>
              </w:rPr>
              <w:t>Meeting with Program Staff Protocol</w:t>
            </w:r>
          </w:p>
        </w:tc>
        <w:tc>
          <w:tcPr>
            <w:tcW w:w="3870" w:type="dxa"/>
          </w:tcPr>
          <w:p w:rsidRPr="00805D23" w:rsidR="00A36134" w:rsidP="005B65E1" w:rsidRDefault="00A36134" w14:paraId="23916020" w14:textId="30CB92DF">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4001B0">
              <w:rPr>
                <w:rFonts w:asciiTheme="minorHAnsi" w:hAnsiTheme="minorHAnsi" w:cstheme="minorHAnsi"/>
              </w:rPr>
              <w:t>P</w:t>
            </w:r>
            <w:r w:rsidRPr="0028572A" w:rsidR="0028572A">
              <w:rPr>
                <w:rFonts w:asciiTheme="minorHAnsi" w:hAnsiTheme="minorHAnsi" w:cstheme="minorHAnsi"/>
              </w:rPr>
              <w:t xml:space="preserve">rogram </w:t>
            </w:r>
            <w:r w:rsidR="004001B0">
              <w:rPr>
                <w:rFonts w:asciiTheme="minorHAnsi" w:hAnsiTheme="minorHAnsi" w:cstheme="minorHAnsi"/>
              </w:rPr>
              <w:t>S</w:t>
            </w:r>
            <w:r w:rsidR="0028572A">
              <w:rPr>
                <w:rFonts w:asciiTheme="minorHAnsi" w:hAnsiTheme="minorHAnsi" w:cstheme="minorHAnsi"/>
              </w:rPr>
              <w:t xml:space="preserve">taff </w:t>
            </w:r>
            <w:r w:rsidR="001E5438">
              <w:rPr>
                <w:rFonts w:asciiTheme="minorHAnsi" w:hAnsiTheme="minorHAnsi" w:cstheme="minorHAnsi"/>
              </w:rPr>
              <w:t>(</w:t>
            </w:r>
            <w:r w:rsidR="00F06FB6">
              <w:rPr>
                <w:rFonts w:asciiTheme="minorHAnsi" w:hAnsiTheme="minorHAnsi" w:cstheme="minorHAnsi"/>
              </w:rPr>
              <w:t xml:space="preserve">up to 3 staff </w:t>
            </w:r>
            <w:r w:rsidR="005C76F4">
              <w:rPr>
                <w:rFonts w:asciiTheme="minorHAnsi" w:hAnsiTheme="minorHAnsi" w:cstheme="minorHAnsi"/>
              </w:rPr>
              <w:t xml:space="preserve">in group </w:t>
            </w:r>
            <w:r w:rsidR="005B783A">
              <w:rPr>
                <w:rFonts w:asciiTheme="minorHAnsi" w:hAnsiTheme="minorHAnsi" w:cstheme="minorHAnsi"/>
              </w:rPr>
              <w:t>discussion</w:t>
            </w:r>
            <w:r w:rsidR="004A6E75">
              <w:rPr>
                <w:rFonts w:asciiTheme="minorHAnsi" w:hAnsiTheme="minorHAnsi" w:cstheme="minorHAnsi"/>
              </w:rPr>
              <w:t xml:space="preserve">s, </w:t>
            </w:r>
            <w:r w:rsidR="00AB6A92">
              <w:rPr>
                <w:rFonts w:asciiTheme="minorHAnsi" w:hAnsiTheme="minorHAnsi" w:cstheme="minorHAnsi"/>
              </w:rPr>
              <w:t xml:space="preserve">up to 10 staff </w:t>
            </w:r>
            <w:proofErr w:type="gramStart"/>
            <w:r w:rsidR="00AB6A92">
              <w:rPr>
                <w:rFonts w:asciiTheme="minorHAnsi" w:hAnsiTheme="minorHAnsi" w:cstheme="minorHAnsi"/>
              </w:rPr>
              <w:t>total</w:t>
            </w:r>
            <w:proofErr w:type="gramEnd"/>
            <w:r w:rsidR="00AB6A92">
              <w:rPr>
                <w:rFonts w:asciiTheme="minorHAnsi" w:hAnsiTheme="minorHAnsi" w:cstheme="minorHAnsi"/>
              </w:rPr>
              <w:t xml:space="preserve"> from each site)</w:t>
            </w:r>
          </w:p>
          <w:p w:rsidRPr="00805D23" w:rsidR="00A36134" w:rsidP="005B65E1" w:rsidRDefault="00A36134" w14:paraId="1B2180BF" w14:textId="77777777">
            <w:pPr>
              <w:rPr>
                <w:rFonts w:asciiTheme="minorHAnsi" w:hAnsiTheme="minorHAnsi" w:cstheme="minorHAnsi"/>
              </w:rPr>
            </w:pPr>
          </w:p>
          <w:p w:rsidR="00A36134" w:rsidP="005B65E1" w:rsidRDefault="00A36134" w14:paraId="6F54E00C" w14:textId="16FF0732">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28572A">
              <w:rPr>
                <w:rFonts w:asciiTheme="minorHAnsi" w:hAnsiTheme="minorHAnsi" w:cstheme="minorHAnsi"/>
              </w:rPr>
              <w:t>Meeting topics include:</w:t>
            </w:r>
          </w:p>
          <w:p w:rsidR="0028572A" w:rsidP="005B65E1" w:rsidRDefault="0028572A" w14:paraId="4936259C" w14:textId="5D21E780">
            <w:pPr>
              <w:rPr>
                <w:rFonts w:asciiTheme="minorHAnsi" w:hAnsiTheme="minorHAnsi" w:cstheme="minorHAnsi"/>
              </w:rPr>
            </w:pPr>
            <w:r>
              <w:rPr>
                <w:rFonts w:asciiTheme="minorHAnsi" w:hAnsiTheme="minorHAnsi" w:cstheme="minorHAnsi"/>
              </w:rPr>
              <w:t xml:space="preserve">1) </w:t>
            </w:r>
            <w:r w:rsidR="00CB22C9">
              <w:rPr>
                <w:rFonts w:asciiTheme="minorHAnsi" w:hAnsiTheme="minorHAnsi" w:cstheme="minorHAnsi"/>
              </w:rPr>
              <w:t xml:space="preserve">About the </w:t>
            </w:r>
            <w:r w:rsidR="0086201C">
              <w:rPr>
                <w:rFonts w:asciiTheme="minorHAnsi" w:hAnsiTheme="minorHAnsi" w:cstheme="minorHAnsi"/>
              </w:rPr>
              <w:t>respondent</w:t>
            </w:r>
          </w:p>
          <w:p w:rsidR="0028572A" w:rsidP="005B65E1" w:rsidRDefault="0028572A" w14:paraId="30AC9BBF" w14:textId="3A966421">
            <w:pPr>
              <w:rPr>
                <w:rFonts w:asciiTheme="minorHAnsi" w:hAnsiTheme="minorHAnsi" w:cstheme="minorHAnsi"/>
              </w:rPr>
            </w:pPr>
            <w:r>
              <w:rPr>
                <w:rFonts w:asciiTheme="minorHAnsi" w:hAnsiTheme="minorHAnsi" w:cstheme="minorHAnsi"/>
              </w:rPr>
              <w:t xml:space="preserve">2) </w:t>
            </w:r>
            <w:r w:rsidR="00741576">
              <w:rPr>
                <w:rFonts w:asciiTheme="minorHAnsi" w:hAnsiTheme="minorHAnsi" w:cstheme="minorHAnsi"/>
              </w:rPr>
              <w:t>About the program participants</w:t>
            </w:r>
          </w:p>
          <w:p w:rsidR="00741576" w:rsidP="005B65E1" w:rsidRDefault="00741576" w14:paraId="368C15DD" w14:textId="14B5B469">
            <w:pPr>
              <w:rPr>
                <w:rFonts w:asciiTheme="minorHAnsi" w:hAnsiTheme="minorHAnsi" w:cstheme="minorHAnsi"/>
              </w:rPr>
            </w:pPr>
            <w:r>
              <w:rPr>
                <w:rFonts w:asciiTheme="minorHAnsi" w:hAnsiTheme="minorHAnsi" w:cstheme="minorHAnsi"/>
              </w:rPr>
              <w:t>3) Recruitment</w:t>
            </w:r>
          </w:p>
          <w:p w:rsidR="00741576" w:rsidP="005B65E1" w:rsidRDefault="00741576" w14:paraId="2CE6DBEB" w14:textId="0D2E4688">
            <w:pPr>
              <w:rPr>
                <w:rFonts w:asciiTheme="minorHAnsi" w:hAnsiTheme="minorHAnsi" w:cstheme="minorHAnsi"/>
              </w:rPr>
            </w:pPr>
            <w:r>
              <w:rPr>
                <w:rFonts w:asciiTheme="minorHAnsi" w:hAnsiTheme="minorHAnsi" w:cstheme="minorHAnsi"/>
              </w:rPr>
              <w:t>4) Service delivery</w:t>
            </w:r>
          </w:p>
          <w:p w:rsidR="00127B93" w:rsidP="00127B93" w:rsidRDefault="005C65A6" w14:paraId="0D8E4F1C" w14:textId="5E5C88D4">
            <w:pPr>
              <w:rPr>
                <w:rFonts w:asciiTheme="minorHAnsi" w:hAnsiTheme="minorHAnsi" w:cstheme="minorHAnsi"/>
              </w:rPr>
            </w:pPr>
            <w:r>
              <w:rPr>
                <w:rFonts w:asciiTheme="minorHAnsi" w:hAnsiTheme="minorHAnsi" w:cstheme="minorHAnsi"/>
              </w:rPr>
              <w:t>5</w:t>
            </w:r>
            <w:r w:rsidR="00127B93">
              <w:rPr>
                <w:rFonts w:asciiTheme="minorHAnsi" w:hAnsiTheme="minorHAnsi" w:cstheme="minorHAnsi"/>
              </w:rPr>
              <w:t xml:space="preserve">) </w:t>
            </w:r>
            <w:r w:rsidR="00CF47E0">
              <w:rPr>
                <w:rFonts w:asciiTheme="minorHAnsi" w:hAnsiTheme="minorHAnsi" w:cstheme="minorHAnsi"/>
              </w:rPr>
              <w:t>Engagement</w:t>
            </w:r>
            <w:r w:rsidR="007A3B8C">
              <w:rPr>
                <w:rFonts w:asciiTheme="minorHAnsi" w:hAnsiTheme="minorHAnsi" w:cstheme="minorHAnsi"/>
              </w:rPr>
              <w:t xml:space="preserve"> and r</w:t>
            </w:r>
            <w:r w:rsidR="004C521B">
              <w:rPr>
                <w:rFonts w:asciiTheme="minorHAnsi" w:hAnsiTheme="minorHAnsi" w:cstheme="minorHAnsi"/>
              </w:rPr>
              <w:t xml:space="preserve">etention </w:t>
            </w:r>
          </w:p>
          <w:p w:rsidR="00127B93" w:rsidP="005B65E1" w:rsidRDefault="005C65A6" w14:paraId="4DFFEFFB" w14:textId="027CC3E2">
            <w:pPr>
              <w:rPr>
                <w:rFonts w:asciiTheme="minorHAnsi" w:hAnsiTheme="minorHAnsi" w:cstheme="minorHAnsi"/>
              </w:rPr>
            </w:pPr>
            <w:r>
              <w:rPr>
                <w:rFonts w:asciiTheme="minorHAnsi" w:hAnsiTheme="minorHAnsi" w:cstheme="minorHAnsi"/>
              </w:rPr>
              <w:t>6</w:t>
            </w:r>
            <w:r w:rsidR="00741576">
              <w:rPr>
                <w:rFonts w:asciiTheme="minorHAnsi" w:hAnsiTheme="minorHAnsi" w:cstheme="minorHAnsi"/>
              </w:rPr>
              <w:t xml:space="preserve">) </w:t>
            </w:r>
            <w:r>
              <w:rPr>
                <w:rFonts w:asciiTheme="minorHAnsi" w:hAnsiTheme="minorHAnsi" w:cstheme="minorHAnsi"/>
              </w:rPr>
              <w:t>Other challenges and innovative ideas</w:t>
            </w:r>
          </w:p>
          <w:p w:rsidRPr="00805D23" w:rsidR="004C521B" w:rsidP="005B65E1" w:rsidRDefault="00CF47E0" w14:paraId="1D1B3ECC" w14:textId="78BB0E89">
            <w:pPr>
              <w:rPr>
                <w:rFonts w:asciiTheme="minorHAnsi" w:hAnsiTheme="minorHAnsi" w:cstheme="minorHAnsi"/>
              </w:rPr>
            </w:pPr>
            <w:r>
              <w:rPr>
                <w:rFonts w:asciiTheme="minorHAnsi" w:hAnsiTheme="minorHAnsi" w:cstheme="minorHAnsi"/>
              </w:rPr>
              <w:t>7</w:t>
            </w:r>
            <w:r w:rsidR="004C521B">
              <w:rPr>
                <w:rFonts w:asciiTheme="minorHAnsi" w:hAnsiTheme="minorHAnsi" w:cstheme="minorHAnsi"/>
              </w:rPr>
              <w:t xml:space="preserve">) Capacity for participating </w:t>
            </w:r>
            <w:proofErr w:type="gramStart"/>
            <w:r w:rsidR="004C521B">
              <w:rPr>
                <w:rFonts w:asciiTheme="minorHAnsi" w:hAnsiTheme="minorHAnsi" w:cstheme="minorHAnsi"/>
              </w:rPr>
              <w:t>in  learning</w:t>
            </w:r>
            <w:proofErr w:type="gramEnd"/>
            <w:r w:rsidR="004C521B">
              <w:rPr>
                <w:rFonts w:asciiTheme="minorHAnsi" w:hAnsiTheme="minorHAnsi" w:cstheme="minorHAnsi"/>
              </w:rPr>
              <w:t xml:space="preserve"> cycles</w:t>
            </w:r>
          </w:p>
          <w:p w:rsidRPr="00805D23" w:rsidR="00A36134" w:rsidP="005B65E1" w:rsidRDefault="00A36134" w14:paraId="26242333" w14:textId="77777777">
            <w:pPr>
              <w:rPr>
                <w:rFonts w:asciiTheme="minorHAnsi" w:hAnsiTheme="minorHAnsi" w:cstheme="minorHAnsi"/>
              </w:rPr>
            </w:pPr>
          </w:p>
          <w:p w:rsidRPr="00805D23" w:rsidR="00A36134" w:rsidP="005B65E1" w:rsidRDefault="00A36134" w14:paraId="5367124D" w14:textId="487CC7A0">
            <w:pPr>
              <w:rPr>
                <w:rFonts w:asciiTheme="minorHAnsi" w:hAnsiTheme="minorHAnsi" w:cstheme="minorHAnsi"/>
                <w:b/>
              </w:rPr>
            </w:pPr>
            <w:r w:rsidRPr="00805D23">
              <w:rPr>
                <w:rFonts w:asciiTheme="minorHAnsi" w:hAnsiTheme="minorHAnsi" w:cstheme="minorHAnsi"/>
                <w:b/>
              </w:rPr>
              <w:t>Purpose</w:t>
            </w:r>
            <w:r w:rsidRPr="00805D23">
              <w:rPr>
                <w:rFonts w:asciiTheme="minorHAnsi" w:hAnsiTheme="minorHAnsi" w:cstheme="minorHAnsi"/>
              </w:rPr>
              <w:t>:</w:t>
            </w:r>
            <w:r w:rsidRPr="006D1BFB" w:rsidR="0047483A">
              <w:rPr>
                <w:rFonts w:asciiTheme="minorHAnsi" w:hAnsiTheme="minorHAnsi" w:cstheme="minorHAnsi"/>
              </w:rPr>
              <w:t xml:space="preserve"> Learn</w:t>
            </w:r>
            <w:r w:rsidR="0047483A">
              <w:rPr>
                <w:rFonts w:asciiTheme="minorHAnsi" w:hAnsiTheme="minorHAnsi" w:cstheme="minorHAnsi"/>
              </w:rPr>
              <w:t xml:space="preserve"> </w:t>
            </w:r>
            <w:r w:rsidRPr="006D1BFB" w:rsidR="0047483A">
              <w:rPr>
                <w:rFonts w:asciiTheme="minorHAnsi" w:hAnsiTheme="minorHAnsi" w:cstheme="minorHAnsi"/>
              </w:rPr>
              <w:t>about the key implementation challenges facing programs serving father</w:t>
            </w:r>
            <w:r w:rsidR="0047483A">
              <w:rPr>
                <w:rFonts w:asciiTheme="minorHAnsi" w:hAnsiTheme="minorHAnsi" w:cstheme="minorHAnsi"/>
              </w:rPr>
              <w:t>s and i</w:t>
            </w:r>
            <w:r w:rsidRPr="006D1BFB" w:rsidR="0047483A">
              <w:rPr>
                <w:rFonts w:asciiTheme="minorHAnsi" w:hAnsiTheme="minorHAnsi" w:cstheme="minorHAnsi"/>
              </w:rPr>
              <w:t>dentif</w:t>
            </w:r>
            <w:r w:rsidR="0047483A">
              <w:rPr>
                <w:rFonts w:asciiTheme="minorHAnsi" w:hAnsiTheme="minorHAnsi" w:cstheme="minorHAnsi"/>
              </w:rPr>
              <w:t>y</w:t>
            </w:r>
            <w:r w:rsidRPr="006D1BFB" w:rsidR="0047483A">
              <w:rPr>
                <w:rFonts w:asciiTheme="minorHAnsi" w:hAnsiTheme="minorHAnsi" w:cstheme="minorHAnsi"/>
              </w:rPr>
              <w:t xml:space="preserve"> successful or innovative efforts to solve challenges that programs, and participants face.</w:t>
            </w:r>
          </w:p>
        </w:tc>
        <w:tc>
          <w:tcPr>
            <w:tcW w:w="1710" w:type="dxa"/>
          </w:tcPr>
          <w:p w:rsidRPr="00805D23" w:rsidR="00A36134" w:rsidP="005B65E1" w:rsidRDefault="00A36134" w14:paraId="3435E559" w14:textId="67944EAA">
            <w:pPr>
              <w:rPr>
                <w:rFonts w:asciiTheme="minorHAnsi" w:hAnsiTheme="minorHAnsi" w:cstheme="minorHAnsi"/>
              </w:rPr>
            </w:pPr>
            <w:r w:rsidRPr="00805D23">
              <w:rPr>
                <w:rFonts w:asciiTheme="minorHAnsi" w:hAnsiTheme="minorHAnsi" w:cstheme="minorHAnsi"/>
                <w:b/>
              </w:rPr>
              <w:t>Mode</w:t>
            </w:r>
            <w:r w:rsidRPr="00805D23">
              <w:rPr>
                <w:rFonts w:asciiTheme="minorHAnsi" w:hAnsiTheme="minorHAnsi" w:cstheme="minorHAnsi"/>
              </w:rPr>
              <w:t xml:space="preserve">: </w:t>
            </w:r>
            <w:r w:rsidR="00CE3256">
              <w:rPr>
                <w:rFonts w:asciiTheme="minorHAnsi" w:hAnsiTheme="minorHAnsi" w:cstheme="minorHAnsi"/>
              </w:rPr>
              <w:t>In-Person</w:t>
            </w:r>
            <w:r w:rsidR="00187643">
              <w:rPr>
                <w:rFonts w:asciiTheme="minorHAnsi" w:hAnsiTheme="minorHAnsi" w:cstheme="minorHAnsi"/>
              </w:rPr>
              <w:t xml:space="preserve"> or Virtual Conference call</w:t>
            </w:r>
          </w:p>
          <w:p w:rsidRPr="00805D23" w:rsidR="00A36134" w:rsidP="005B65E1" w:rsidRDefault="00A36134" w14:paraId="12AC44DA" w14:textId="77777777">
            <w:pPr>
              <w:rPr>
                <w:rFonts w:asciiTheme="minorHAnsi" w:hAnsiTheme="minorHAnsi" w:cstheme="minorHAnsi"/>
              </w:rPr>
            </w:pPr>
          </w:p>
          <w:p w:rsidRPr="00805D23" w:rsidR="00A36134" w:rsidP="005B65E1" w:rsidRDefault="00A36134" w14:paraId="75DA178A" w14:textId="73881007">
            <w:pPr>
              <w:rPr>
                <w:rFonts w:asciiTheme="minorHAnsi" w:hAnsiTheme="minorHAnsi" w:cstheme="minorHAnsi"/>
                <w:b/>
              </w:rPr>
            </w:pPr>
            <w:r w:rsidRPr="00805D23">
              <w:rPr>
                <w:rFonts w:asciiTheme="minorHAnsi" w:hAnsiTheme="minorHAnsi" w:cstheme="minorHAnsi"/>
                <w:b/>
              </w:rPr>
              <w:t>Duration</w:t>
            </w:r>
            <w:r w:rsidRPr="00805D23">
              <w:rPr>
                <w:rFonts w:asciiTheme="minorHAnsi" w:hAnsiTheme="minorHAnsi" w:cstheme="minorHAnsi"/>
              </w:rPr>
              <w:t>:</w:t>
            </w:r>
            <w:r w:rsidR="004C57A6">
              <w:rPr>
                <w:rFonts w:asciiTheme="minorHAnsi" w:hAnsiTheme="minorHAnsi" w:cstheme="minorHAnsi"/>
              </w:rPr>
              <w:t xml:space="preserve"> </w:t>
            </w:r>
            <w:r w:rsidR="009547FF">
              <w:rPr>
                <w:rFonts w:asciiTheme="minorHAnsi" w:hAnsiTheme="minorHAnsi" w:cstheme="minorHAnsi"/>
              </w:rPr>
              <w:t xml:space="preserve">2.0 </w:t>
            </w:r>
            <w:r w:rsidR="004C57A6">
              <w:rPr>
                <w:rFonts w:asciiTheme="minorHAnsi" w:hAnsiTheme="minorHAnsi" w:cstheme="minorHAnsi"/>
              </w:rPr>
              <w:t>hours</w:t>
            </w:r>
          </w:p>
        </w:tc>
      </w:tr>
      <w:tr w:rsidRPr="00805D23" w:rsidR="00805D23" w:rsidTr="00223972" w14:paraId="3C701890" w14:textId="77777777">
        <w:trPr>
          <w:trHeight w:val="1277"/>
        </w:trPr>
        <w:tc>
          <w:tcPr>
            <w:tcW w:w="1923" w:type="dxa"/>
          </w:tcPr>
          <w:p w:rsidRPr="00805D23" w:rsidR="00805D23" w:rsidP="00805D23" w:rsidRDefault="00805D23" w14:paraId="03FA59C8" w14:textId="047A6211">
            <w:pPr>
              <w:rPr>
                <w:rFonts w:asciiTheme="minorHAnsi" w:hAnsiTheme="minorHAnsi" w:cstheme="minorHAnsi"/>
              </w:rPr>
            </w:pPr>
            <w:r w:rsidRPr="00805D23">
              <w:rPr>
                <w:rFonts w:asciiTheme="minorHAnsi" w:hAnsiTheme="minorHAnsi" w:cstheme="minorHAnsi"/>
              </w:rPr>
              <w:t xml:space="preserve">Semi-structured </w:t>
            </w:r>
            <w:r w:rsidR="00CE3256">
              <w:rPr>
                <w:rFonts w:asciiTheme="minorHAnsi" w:hAnsiTheme="minorHAnsi" w:cstheme="minorHAnsi"/>
              </w:rPr>
              <w:t>Focus Group</w:t>
            </w:r>
            <w:r w:rsidRPr="00805D23">
              <w:rPr>
                <w:rFonts w:asciiTheme="minorHAnsi" w:hAnsiTheme="minorHAnsi" w:cstheme="minorHAnsi"/>
              </w:rPr>
              <w:t xml:space="preserve"> with Program Participants</w:t>
            </w:r>
            <w:r w:rsidR="00392B79">
              <w:rPr>
                <w:rFonts w:asciiTheme="minorHAnsi" w:hAnsiTheme="minorHAnsi" w:cstheme="minorHAnsi"/>
              </w:rPr>
              <w:t xml:space="preserve"> (small groups)</w:t>
            </w:r>
            <w:r w:rsidRPr="00805D23">
              <w:rPr>
                <w:rFonts w:asciiTheme="minorHAnsi" w:hAnsiTheme="minorHAnsi" w:cstheme="minorHAnsi"/>
              </w:rPr>
              <w:t xml:space="preserve"> </w:t>
            </w:r>
          </w:p>
        </w:tc>
        <w:tc>
          <w:tcPr>
            <w:tcW w:w="1942" w:type="dxa"/>
          </w:tcPr>
          <w:p w:rsidRPr="007F2B61" w:rsidR="00805D23" w:rsidP="00805D23" w:rsidRDefault="00805D23" w14:paraId="365303D5" w14:textId="080EBDEF">
            <w:pPr>
              <w:rPr>
                <w:rFonts w:asciiTheme="minorHAnsi" w:hAnsiTheme="minorHAnsi" w:cstheme="minorHAnsi"/>
              </w:rPr>
            </w:pPr>
            <w:r w:rsidRPr="00E35C0B">
              <w:rPr>
                <w:rFonts w:asciiTheme="minorHAnsi" w:hAnsiTheme="minorHAnsi" w:cstheme="minorHAnsi"/>
              </w:rPr>
              <w:t xml:space="preserve">Instrument </w:t>
            </w:r>
            <w:r w:rsidRPr="00E35C0B" w:rsidR="006A2F00">
              <w:rPr>
                <w:rFonts w:asciiTheme="minorHAnsi" w:hAnsiTheme="minorHAnsi" w:cstheme="minorHAnsi"/>
              </w:rPr>
              <w:t>4</w:t>
            </w:r>
            <w:r w:rsidRPr="00E35C0B">
              <w:rPr>
                <w:rFonts w:asciiTheme="minorHAnsi" w:hAnsiTheme="minorHAnsi" w:cstheme="minorHAnsi"/>
              </w:rPr>
              <w:t xml:space="preserve">: </w:t>
            </w:r>
            <w:r w:rsidRPr="007F2B61">
              <w:rPr>
                <w:rFonts w:asciiTheme="minorHAnsi" w:hAnsiTheme="minorHAnsi" w:cstheme="minorHAnsi"/>
              </w:rPr>
              <w:t xml:space="preserve">SIRF </w:t>
            </w:r>
            <w:r w:rsidR="00F47811">
              <w:rPr>
                <w:rFonts w:asciiTheme="minorHAnsi" w:hAnsiTheme="minorHAnsi" w:cstheme="minorHAnsi"/>
              </w:rPr>
              <w:t xml:space="preserve">Follow-up </w:t>
            </w:r>
            <w:r w:rsidRPr="007F2B61">
              <w:rPr>
                <w:rFonts w:asciiTheme="minorHAnsi" w:hAnsiTheme="minorHAnsi" w:cstheme="minorHAnsi"/>
              </w:rPr>
              <w:t xml:space="preserve">Meeting with </w:t>
            </w:r>
            <w:r w:rsidRPr="007F2B61" w:rsidR="002F5200">
              <w:rPr>
                <w:rFonts w:asciiTheme="minorHAnsi" w:hAnsiTheme="minorHAnsi" w:cstheme="minorHAnsi"/>
              </w:rPr>
              <w:t xml:space="preserve">Program </w:t>
            </w:r>
            <w:r w:rsidRPr="007F2B61" w:rsidR="000E2B0B">
              <w:rPr>
                <w:rFonts w:asciiTheme="minorHAnsi" w:hAnsiTheme="minorHAnsi" w:cstheme="minorHAnsi"/>
              </w:rPr>
              <w:t>Participant</w:t>
            </w:r>
            <w:r w:rsidRPr="007F2B61">
              <w:rPr>
                <w:rFonts w:asciiTheme="minorHAnsi" w:hAnsiTheme="minorHAnsi" w:cstheme="minorHAnsi"/>
              </w:rPr>
              <w:t xml:space="preserve"> Protocol</w:t>
            </w:r>
          </w:p>
        </w:tc>
        <w:tc>
          <w:tcPr>
            <w:tcW w:w="3870" w:type="dxa"/>
          </w:tcPr>
          <w:p w:rsidRPr="00805D23" w:rsidR="00805D23" w:rsidP="00805D23" w:rsidRDefault="00805D23" w14:paraId="00B00E5F" w14:textId="446A90A6">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1F0B55">
              <w:rPr>
                <w:rFonts w:asciiTheme="minorHAnsi" w:hAnsiTheme="minorHAnsi" w:cstheme="minorHAnsi"/>
              </w:rPr>
              <w:t>P</w:t>
            </w:r>
            <w:r w:rsidRPr="00805D23" w:rsidR="005C65A6">
              <w:rPr>
                <w:rFonts w:asciiTheme="minorHAnsi" w:hAnsiTheme="minorHAnsi" w:cstheme="minorHAnsi"/>
              </w:rPr>
              <w:t xml:space="preserve">rogram </w:t>
            </w:r>
            <w:r w:rsidR="001F0B55">
              <w:rPr>
                <w:rFonts w:asciiTheme="minorHAnsi" w:hAnsiTheme="minorHAnsi" w:cstheme="minorHAnsi"/>
              </w:rPr>
              <w:t>P</w:t>
            </w:r>
            <w:r w:rsidRPr="00805D23" w:rsidR="005C65A6">
              <w:rPr>
                <w:rFonts w:asciiTheme="minorHAnsi" w:hAnsiTheme="minorHAnsi" w:cstheme="minorHAnsi"/>
              </w:rPr>
              <w:t>articipants</w:t>
            </w:r>
            <w:r w:rsidR="00A433F2">
              <w:rPr>
                <w:rFonts w:asciiTheme="minorHAnsi" w:hAnsiTheme="minorHAnsi" w:cstheme="minorHAnsi"/>
              </w:rPr>
              <w:t xml:space="preserve"> (up to 10 </w:t>
            </w:r>
            <w:r w:rsidR="00415A90">
              <w:rPr>
                <w:rFonts w:asciiTheme="minorHAnsi" w:hAnsiTheme="minorHAnsi" w:cstheme="minorHAnsi"/>
              </w:rPr>
              <w:t xml:space="preserve">in </w:t>
            </w:r>
            <w:r w:rsidR="001A3124">
              <w:rPr>
                <w:rFonts w:asciiTheme="minorHAnsi" w:hAnsiTheme="minorHAnsi" w:cstheme="minorHAnsi"/>
              </w:rPr>
              <w:t xml:space="preserve">a </w:t>
            </w:r>
            <w:r w:rsidR="00415A90">
              <w:rPr>
                <w:rFonts w:asciiTheme="minorHAnsi" w:hAnsiTheme="minorHAnsi" w:cstheme="minorHAnsi"/>
              </w:rPr>
              <w:t>group)</w:t>
            </w:r>
          </w:p>
          <w:p w:rsidRPr="00805D23" w:rsidR="00805D23" w:rsidP="00805D23" w:rsidRDefault="00805D23" w14:paraId="7D24102D" w14:textId="77777777">
            <w:pPr>
              <w:rPr>
                <w:rFonts w:asciiTheme="minorHAnsi" w:hAnsiTheme="minorHAnsi" w:cstheme="minorHAnsi"/>
              </w:rPr>
            </w:pPr>
          </w:p>
          <w:p w:rsidR="00805D23" w:rsidP="00805D23" w:rsidRDefault="00805D23" w14:paraId="6B8D7AFE" w14:textId="5DA967DA">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5C65A6">
              <w:rPr>
                <w:rFonts w:asciiTheme="minorHAnsi" w:hAnsiTheme="minorHAnsi" w:cstheme="minorHAnsi"/>
              </w:rPr>
              <w:t xml:space="preserve">Meeting </w:t>
            </w:r>
            <w:r w:rsidR="003B1EAA">
              <w:rPr>
                <w:rFonts w:asciiTheme="minorHAnsi" w:hAnsiTheme="minorHAnsi" w:cstheme="minorHAnsi"/>
              </w:rPr>
              <w:t>topics include:</w:t>
            </w:r>
          </w:p>
          <w:p w:rsidR="003B1EAA" w:rsidP="00805D23" w:rsidRDefault="004A6B64" w14:paraId="4701ED90" w14:textId="11DD8DC7">
            <w:pPr>
              <w:rPr>
                <w:rFonts w:asciiTheme="minorHAnsi" w:hAnsiTheme="minorHAnsi" w:cstheme="minorHAnsi"/>
              </w:rPr>
            </w:pPr>
            <w:r>
              <w:rPr>
                <w:rFonts w:asciiTheme="minorHAnsi" w:hAnsiTheme="minorHAnsi" w:cstheme="minorHAnsi"/>
              </w:rPr>
              <w:t xml:space="preserve">1) </w:t>
            </w:r>
            <w:r w:rsidR="00AB6D74">
              <w:rPr>
                <w:rFonts w:asciiTheme="minorHAnsi" w:hAnsiTheme="minorHAnsi" w:cstheme="minorHAnsi"/>
              </w:rPr>
              <w:t>About the</w:t>
            </w:r>
            <w:r>
              <w:rPr>
                <w:rFonts w:asciiTheme="minorHAnsi" w:hAnsiTheme="minorHAnsi" w:cstheme="minorHAnsi"/>
              </w:rPr>
              <w:t xml:space="preserve"> </w:t>
            </w:r>
            <w:r w:rsidR="00B96F0B">
              <w:rPr>
                <w:rFonts w:asciiTheme="minorHAnsi" w:hAnsiTheme="minorHAnsi" w:cstheme="minorHAnsi"/>
              </w:rPr>
              <w:t>respondent</w:t>
            </w:r>
          </w:p>
          <w:p w:rsidR="004A6B64" w:rsidP="00805D23" w:rsidRDefault="004A6B64" w14:paraId="66575373" w14:textId="0D64112A">
            <w:pPr>
              <w:rPr>
                <w:rFonts w:asciiTheme="minorHAnsi" w:hAnsiTheme="minorHAnsi" w:cstheme="minorHAnsi"/>
              </w:rPr>
            </w:pPr>
            <w:r>
              <w:rPr>
                <w:rFonts w:asciiTheme="minorHAnsi" w:hAnsiTheme="minorHAnsi" w:cstheme="minorHAnsi"/>
              </w:rPr>
              <w:t>2) Learn how the father heard about the program</w:t>
            </w:r>
            <w:r w:rsidR="00B20C81">
              <w:rPr>
                <w:rFonts w:asciiTheme="minorHAnsi" w:hAnsiTheme="minorHAnsi" w:cstheme="minorHAnsi"/>
              </w:rPr>
              <w:t xml:space="preserve"> (recruitment)</w:t>
            </w:r>
          </w:p>
          <w:p w:rsidR="004A6B64" w:rsidP="00805D23" w:rsidRDefault="004A6B64" w14:paraId="41ECE006" w14:textId="218196CA">
            <w:pPr>
              <w:rPr>
                <w:rFonts w:asciiTheme="minorHAnsi" w:hAnsiTheme="minorHAnsi" w:cstheme="minorHAnsi"/>
              </w:rPr>
            </w:pPr>
            <w:r>
              <w:rPr>
                <w:rFonts w:asciiTheme="minorHAnsi" w:hAnsiTheme="minorHAnsi" w:cstheme="minorHAnsi"/>
              </w:rPr>
              <w:t xml:space="preserve">3) </w:t>
            </w:r>
            <w:r w:rsidR="00A04C27">
              <w:rPr>
                <w:rFonts w:asciiTheme="minorHAnsi" w:hAnsiTheme="minorHAnsi" w:cstheme="minorHAnsi"/>
              </w:rPr>
              <w:t>Experience in the program</w:t>
            </w:r>
            <w:r w:rsidR="00B20C81">
              <w:rPr>
                <w:rFonts w:asciiTheme="minorHAnsi" w:hAnsiTheme="minorHAnsi" w:cstheme="minorHAnsi"/>
              </w:rPr>
              <w:t xml:space="preserve"> (</w:t>
            </w:r>
            <w:r w:rsidR="00D258DE">
              <w:rPr>
                <w:rFonts w:asciiTheme="minorHAnsi" w:hAnsiTheme="minorHAnsi" w:cstheme="minorHAnsi"/>
              </w:rPr>
              <w:t>program services)</w:t>
            </w:r>
          </w:p>
          <w:p w:rsidR="00892749" w:rsidP="00805D23" w:rsidRDefault="0076541E" w14:paraId="429F4952" w14:textId="7B94C68F">
            <w:pPr>
              <w:rPr>
                <w:rFonts w:asciiTheme="minorHAnsi" w:hAnsiTheme="minorHAnsi" w:cstheme="minorHAnsi"/>
              </w:rPr>
            </w:pPr>
            <w:r>
              <w:rPr>
                <w:rFonts w:asciiTheme="minorHAnsi" w:hAnsiTheme="minorHAnsi" w:cstheme="minorHAnsi"/>
              </w:rPr>
              <w:t xml:space="preserve">4) </w:t>
            </w:r>
            <w:r w:rsidR="003421AF">
              <w:rPr>
                <w:rFonts w:asciiTheme="minorHAnsi" w:hAnsiTheme="minorHAnsi" w:cstheme="minorHAnsi"/>
              </w:rPr>
              <w:t>Engagement</w:t>
            </w:r>
            <w:r w:rsidR="00764886">
              <w:rPr>
                <w:rFonts w:asciiTheme="minorHAnsi" w:hAnsiTheme="minorHAnsi" w:cstheme="minorHAnsi"/>
              </w:rPr>
              <w:t xml:space="preserve"> </w:t>
            </w:r>
            <w:r w:rsidR="00F039F0">
              <w:rPr>
                <w:rFonts w:asciiTheme="minorHAnsi" w:hAnsiTheme="minorHAnsi" w:cstheme="minorHAnsi"/>
              </w:rPr>
              <w:t xml:space="preserve">and </w:t>
            </w:r>
            <w:r w:rsidR="003421AF">
              <w:rPr>
                <w:rFonts w:asciiTheme="minorHAnsi" w:hAnsiTheme="minorHAnsi" w:cstheme="minorHAnsi"/>
              </w:rPr>
              <w:t xml:space="preserve">retention </w:t>
            </w:r>
            <w:r w:rsidR="00B276A0">
              <w:rPr>
                <w:rFonts w:asciiTheme="minorHAnsi" w:hAnsiTheme="minorHAnsi" w:cstheme="minorHAnsi"/>
              </w:rPr>
              <w:t>in program</w:t>
            </w:r>
          </w:p>
          <w:p w:rsidRPr="00805D23" w:rsidR="00196DA5" w:rsidP="00805D23" w:rsidRDefault="00196DA5" w14:paraId="06A8F0DB" w14:textId="5AF47911">
            <w:pPr>
              <w:rPr>
                <w:rFonts w:asciiTheme="minorHAnsi" w:hAnsiTheme="minorHAnsi" w:cstheme="minorHAnsi"/>
              </w:rPr>
            </w:pPr>
            <w:r>
              <w:rPr>
                <w:rFonts w:asciiTheme="minorHAnsi" w:hAnsiTheme="minorHAnsi" w:cstheme="minorHAnsi"/>
              </w:rPr>
              <w:t>5)</w:t>
            </w:r>
            <w:r w:rsidR="007B0856">
              <w:rPr>
                <w:rFonts w:asciiTheme="minorHAnsi" w:hAnsiTheme="minorHAnsi" w:cstheme="minorHAnsi"/>
              </w:rPr>
              <w:t xml:space="preserve"> Other challenges or innovative ideas</w:t>
            </w:r>
          </w:p>
          <w:p w:rsidRPr="00805D23" w:rsidR="00805D23" w:rsidP="00805D23" w:rsidRDefault="00805D23" w14:paraId="2DB45630" w14:textId="77777777">
            <w:pPr>
              <w:rPr>
                <w:rFonts w:asciiTheme="minorHAnsi" w:hAnsiTheme="minorHAnsi" w:cstheme="minorHAnsi"/>
              </w:rPr>
            </w:pPr>
          </w:p>
          <w:p w:rsidRPr="00805D23" w:rsidR="00471F07" w:rsidP="00805D23" w:rsidRDefault="00805D23" w14:paraId="29C6C25F" w14:textId="15924FCB">
            <w:pPr>
              <w:rPr>
                <w:rFonts w:asciiTheme="minorHAnsi" w:hAnsiTheme="minorHAnsi" w:cstheme="minorHAnsi"/>
                <w:b/>
              </w:rPr>
            </w:pPr>
            <w:r w:rsidRPr="00805D23">
              <w:rPr>
                <w:rFonts w:asciiTheme="minorHAnsi" w:hAnsiTheme="minorHAnsi" w:cstheme="minorHAnsi"/>
                <w:b/>
              </w:rPr>
              <w:t>Purpose</w:t>
            </w:r>
            <w:r w:rsidRPr="00805D23">
              <w:rPr>
                <w:rFonts w:asciiTheme="minorHAnsi" w:hAnsiTheme="minorHAnsi" w:cstheme="minorHAnsi"/>
              </w:rPr>
              <w:t>:</w:t>
            </w:r>
            <w:r w:rsidR="00225554">
              <w:rPr>
                <w:rFonts w:asciiTheme="minorHAnsi" w:hAnsiTheme="minorHAnsi" w:cstheme="minorHAnsi"/>
              </w:rPr>
              <w:t xml:space="preserve"> Learn </w:t>
            </w:r>
            <w:r w:rsidRPr="00225554" w:rsidR="00225554">
              <w:rPr>
                <w:rFonts w:asciiTheme="minorHAnsi" w:hAnsiTheme="minorHAnsi" w:cstheme="minorHAnsi"/>
              </w:rPr>
              <w:t xml:space="preserve">fathers’ perspectives on challenges with successfully participating in the program and </w:t>
            </w:r>
            <w:r w:rsidR="006C0591">
              <w:rPr>
                <w:rFonts w:asciiTheme="minorHAnsi" w:hAnsiTheme="minorHAnsi" w:cstheme="minorHAnsi"/>
              </w:rPr>
              <w:t>i</w:t>
            </w:r>
            <w:r w:rsidRPr="00225554" w:rsidR="00225554">
              <w:rPr>
                <w:rFonts w:asciiTheme="minorHAnsi" w:hAnsiTheme="minorHAnsi" w:cstheme="minorHAnsi"/>
              </w:rPr>
              <w:t>deas</w:t>
            </w:r>
            <w:r w:rsidR="006C0591">
              <w:rPr>
                <w:rFonts w:asciiTheme="minorHAnsi" w:hAnsiTheme="minorHAnsi" w:cstheme="minorHAnsi"/>
              </w:rPr>
              <w:t xml:space="preserve"> to</w:t>
            </w:r>
            <w:r w:rsidRPr="00225554" w:rsidR="00225554">
              <w:rPr>
                <w:rFonts w:asciiTheme="minorHAnsi" w:hAnsiTheme="minorHAnsi" w:cstheme="minorHAnsi"/>
              </w:rPr>
              <w:t xml:space="preserve"> improve the experiences of people in similar situations.</w:t>
            </w:r>
          </w:p>
        </w:tc>
        <w:tc>
          <w:tcPr>
            <w:tcW w:w="1710" w:type="dxa"/>
          </w:tcPr>
          <w:p w:rsidRPr="00805D23" w:rsidR="00805D23" w:rsidP="00805D23" w:rsidRDefault="00805D23" w14:paraId="5B9380C5" w14:textId="08BDBEFF">
            <w:pPr>
              <w:rPr>
                <w:rFonts w:asciiTheme="minorHAnsi" w:hAnsiTheme="minorHAnsi" w:cstheme="minorHAnsi"/>
              </w:rPr>
            </w:pPr>
            <w:r w:rsidRPr="00805D23">
              <w:rPr>
                <w:rFonts w:asciiTheme="minorHAnsi" w:hAnsiTheme="minorHAnsi" w:cstheme="minorHAnsi"/>
                <w:b/>
              </w:rPr>
              <w:t>Mode</w:t>
            </w:r>
            <w:r w:rsidRPr="00805D23">
              <w:rPr>
                <w:rFonts w:asciiTheme="minorHAnsi" w:hAnsiTheme="minorHAnsi" w:cstheme="minorHAnsi"/>
              </w:rPr>
              <w:t xml:space="preserve">: </w:t>
            </w:r>
            <w:r w:rsidR="00CE3256">
              <w:rPr>
                <w:rFonts w:asciiTheme="minorHAnsi" w:hAnsiTheme="minorHAnsi" w:cstheme="minorHAnsi"/>
              </w:rPr>
              <w:t>In-Person</w:t>
            </w:r>
            <w:r w:rsidR="00187643">
              <w:rPr>
                <w:rFonts w:asciiTheme="minorHAnsi" w:hAnsiTheme="minorHAnsi" w:cstheme="minorHAnsi"/>
              </w:rPr>
              <w:t xml:space="preserve"> or Virtual Conference Call</w:t>
            </w:r>
          </w:p>
          <w:p w:rsidRPr="00805D23" w:rsidR="00805D23" w:rsidP="00805D23" w:rsidRDefault="00805D23" w14:paraId="44BFE1BA" w14:textId="77777777">
            <w:pPr>
              <w:rPr>
                <w:rFonts w:asciiTheme="minorHAnsi" w:hAnsiTheme="minorHAnsi" w:cstheme="minorHAnsi"/>
              </w:rPr>
            </w:pPr>
          </w:p>
          <w:p w:rsidRPr="00805D23" w:rsidR="00805D23" w:rsidP="00805D23" w:rsidRDefault="00805D23" w14:paraId="491B6EA2" w14:textId="55D36699">
            <w:pPr>
              <w:rPr>
                <w:rFonts w:asciiTheme="minorHAnsi" w:hAnsiTheme="minorHAnsi" w:cstheme="minorHAnsi"/>
                <w:b/>
              </w:rPr>
            </w:pPr>
            <w:r w:rsidRPr="00805D23">
              <w:rPr>
                <w:rFonts w:asciiTheme="minorHAnsi" w:hAnsiTheme="minorHAnsi" w:cstheme="minorHAnsi"/>
                <w:b/>
              </w:rPr>
              <w:t>Duration</w:t>
            </w:r>
            <w:r w:rsidRPr="00805D23">
              <w:rPr>
                <w:rFonts w:asciiTheme="minorHAnsi" w:hAnsiTheme="minorHAnsi" w:cstheme="minorHAnsi"/>
              </w:rPr>
              <w:t>:</w:t>
            </w:r>
            <w:r w:rsidR="007B0856">
              <w:rPr>
                <w:rFonts w:asciiTheme="minorHAnsi" w:hAnsiTheme="minorHAnsi" w:cstheme="minorHAnsi"/>
              </w:rPr>
              <w:t xml:space="preserve"> 1</w:t>
            </w:r>
            <w:r w:rsidR="00295635">
              <w:rPr>
                <w:rFonts w:asciiTheme="minorHAnsi" w:hAnsiTheme="minorHAnsi" w:cstheme="minorHAnsi"/>
              </w:rPr>
              <w:t xml:space="preserve">.5 </w:t>
            </w:r>
            <w:r w:rsidR="007B0856">
              <w:rPr>
                <w:rFonts w:asciiTheme="minorHAnsi" w:hAnsiTheme="minorHAnsi" w:cstheme="minorHAnsi"/>
              </w:rPr>
              <w:t>hour</w:t>
            </w:r>
            <w:r w:rsidR="00295635">
              <w:rPr>
                <w:rFonts w:asciiTheme="minorHAnsi" w:hAnsiTheme="minorHAnsi" w:cstheme="minorHAnsi"/>
              </w:rPr>
              <w:t>s</w:t>
            </w:r>
          </w:p>
        </w:tc>
      </w:tr>
      <w:tr w:rsidRPr="00805D23" w:rsidR="000E2B0B" w:rsidTr="00663523" w14:paraId="5969A4E5" w14:textId="77777777">
        <w:tc>
          <w:tcPr>
            <w:tcW w:w="1923" w:type="dxa"/>
          </w:tcPr>
          <w:p w:rsidRPr="00805D23" w:rsidR="000E2B0B" w:rsidP="000E2B0B" w:rsidRDefault="005C695F" w14:paraId="756F8748" w14:textId="098D3BDD">
            <w:pPr>
              <w:rPr>
                <w:rFonts w:cstheme="minorHAnsi"/>
              </w:rPr>
            </w:pPr>
            <w:r>
              <w:rPr>
                <w:rFonts w:asciiTheme="minorHAnsi" w:hAnsiTheme="minorHAnsi" w:cstheme="minorHAnsi"/>
              </w:rPr>
              <w:t>Brainstorming</w:t>
            </w:r>
            <w:r w:rsidR="00D7522A">
              <w:rPr>
                <w:rFonts w:asciiTheme="minorHAnsi" w:hAnsiTheme="minorHAnsi" w:cstheme="minorHAnsi"/>
              </w:rPr>
              <w:t xml:space="preserve"> with </w:t>
            </w:r>
            <w:r w:rsidRPr="00805D23" w:rsidR="000E2B0B">
              <w:rPr>
                <w:rFonts w:asciiTheme="minorHAnsi" w:hAnsiTheme="minorHAnsi" w:cstheme="minorHAnsi"/>
              </w:rPr>
              <w:t>Program Participants</w:t>
            </w:r>
            <w:r w:rsidR="007133AA">
              <w:rPr>
                <w:rFonts w:asciiTheme="minorHAnsi" w:hAnsiTheme="minorHAnsi" w:cstheme="minorHAnsi"/>
              </w:rPr>
              <w:t xml:space="preserve"> and Staff</w:t>
            </w:r>
            <w:r w:rsidR="00646E7A">
              <w:rPr>
                <w:rFonts w:asciiTheme="minorHAnsi" w:hAnsiTheme="minorHAnsi" w:cstheme="minorHAnsi"/>
              </w:rPr>
              <w:t xml:space="preserve"> (in groups)</w:t>
            </w:r>
          </w:p>
        </w:tc>
        <w:tc>
          <w:tcPr>
            <w:tcW w:w="1942" w:type="dxa"/>
          </w:tcPr>
          <w:p w:rsidRPr="00805D23" w:rsidR="000E2B0B" w:rsidP="000E2B0B" w:rsidRDefault="000E2B0B" w14:paraId="52A5C553" w14:textId="66C7DC04">
            <w:pPr>
              <w:rPr>
                <w:rFonts w:cstheme="minorHAnsi"/>
              </w:rPr>
            </w:pPr>
            <w:r w:rsidRPr="00E35C0B">
              <w:rPr>
                <w:rFonts w:asciiTheme="minorHAnsi" w:hAnsiTheme="minorHAnsi" w:cstheme="minorHAnsi"/>
              </w:rPr>
              <w:t xml:space="preserve">Instrument </w:t>
            </w:r>
            <w:r w:rsidRPr="00E35C0B" w:rsidR="00D7522A">
              <w:rPr>
                <w:rFonts w:asciiTheme="minorHAnsi" w:hAnsiTheme="minorHAnsi" w:cstheme="minorHAnsi"/>
              </w:rPr>
              <w:t>5</w:t>
            </w:r>
            <w:r w:rsidRPr="00805D23">
              <w:rPr>
                <w:rFonts w:asciiTheme="minorHAnsi" w:hAnsiTheme="minorHAnsi" w:cstheme="minorHAnsi"/>
              </w:rPr>
              <w:t xml:space="preserve">: SIRF </w:t>
            </w:r>
            <w:r w:rsidR="00F47811">
              <w:rPr>
                <w:rFonts w:asciiTheme="minorHAnsi" w:hAnsiTheme="minorHAnsi" w:cstheme="minorHAnsi"/>
              </w:rPr>
              <w:t xml:space="preserve">Follow-up </w:t>
            </w:r>
            <w:r w:rsidR="003843F3">
              <w:rPr>
                <w:rFonts w:asciiTheme="minorHAnsi" w:hAnsiTheme="minorHAnsi" w:cstheme="minorHAnsi"/>
              </w:rPr>
              <w:t>Brainstorm</w:t>
            </w:r>
            <w:r w:rsidR="00FE35CB">
              <w:rPr>
                <w:rFonts w:asciiTheme="minorHAnsi" w:hAnsiTheme="minorHAnsi" w:cstheme="minorHAnsi"/>
              </w:rPr>
              <w:t xml:space="preserve">ing </w:t>
            </w:r>
            <w:r w:rsidR="003843F3">
              <w:rPr>
                <w:rFonts w:asciiTheme="minorHAnsi" w:hAnsiTheme="minorHAnsi" w:cstheme="minorHAnsi"/>
              </w:rPr>
              <w:t xml:space="preserve">Discussion Protocol </w:t>
            </w:r>
          </w:p>
        </w:tc>
        <w:tc>
          <w:tcPr>
            <w:tcW w:w="3870" w:type="dxa"/>
          </w:tcPr>
          <w:p w:rsidRPr="00805D23" w:rsidR="000E2B0B" w:rsidP="000E2B0B" w:rsidRDefault="000E2B0B" w14:paraId="78D526C1" w14:textId="44F996D3">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sidR="007133AA">
              <w:rPr>
                <w:rFonts w:asciiTheme="minorHAnsi" w:hAnsiTheme="minorHAnsi" w:cstheme="minorHAnsi"/>
              </w:rPr>
              <w:t>P</w:t>
            </w:r>
            <w:r w:rsidRPr="00805D23" w:rsidR="005B2BEF">
              <w:rPr>
                <w:rFonts w:asciiTheme="minorHAnsi" w:hAnsiTheme="minorHAnsi" w:cstheme="minorHAnsi"/>
              </w:rPr>
              <w:t>ro</w:t>
            </w:r>
            <w:r w:rsidR="00697519">
              <w:rPr>
                <w:rFonts w:asciiTheme="minorHAnsi" w:hAnsiTheme="minorHAnsi" w:cstheme="minorHAnsi"/>
              </w:rPr>
              <w:t>gram staff and participants</w:t>
            </w:r>
          </w:p>
          <w:p w:rsidRPr="00805D23" w:rsidR="000E2B0B" w:rsidP="000E2B0B" w:rsidRDefault="000E2B0B" w14:paraId="243CB393" w14:textId="77777777">
            <w:pPr>
              <w:rPr>
                <w:rFonts w:asciiTheme="minorHAnsi" w:hAnsiTheme="minorHAnsi" w:cstheme="minorHAnsi"/>
              </w:rPr>
            </w:pPr>
          </w:p>
          <w:p w:rsidR="000E2B0B" w:rsidP="000E2B0B" w:rsidRDefault="000E2B0B" w14:paraId="47C1D2D0" w14:textId="4A7E9706">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sidR="00C14D58">
              <w:rPr>
                <w:rFonts w:asciiTheme="minorHAnsi" w:hAnsiTheme="minorHAnsi" w:cstheme="minorHAnsi"/>
              </w:rPr>
              <w:t xml:space="preserve"> Activity Topics Include:</w:t>
            </w:r>
          </w:p>
          <w:p w:rsidR="00C14D58" w:rsidP="000E2B0B" w:rsidRDefault="00C14D58" w14:paraId="75748BBB" w14:textId="0CD6B156">
            <w:pPr>
              <w:rPr>
                <w:rFonts w:asciiTheme="minorHAnsi" w:hAnsiTheme="minorHAnsi" w:cstheme="minorHAnsi"/>
              </w:rPr>
            </w:pPr>
            <w:r>
              <w:rPr>
                <w:rFonts w:asciiTheme="minorHAnsi" w:hAnsiTheme="minorHAnsi" w:cstheme="minorHAnsi"/>
              </w:rPr>
              <w:t xml:space="preserve">1) Summary of </w:t>
            </w:r>
            <w:r w:rsidR="003A2AE5">
              <w:rPr>
                <w:rFonts w:asciiTheme="minorHAnsi" w:hAnsiTheme="minorHAnsi" w:cstheme="minorHAnsi"/>
              </w:rPr>
              <w:t xml:space="preserve">implementation challenges discussed on visit </w:t>
            </w:r>
          </w:p>
          <w:p w:rsidR="00015DFA" w:rsidP="000E2B0B" w:rsidRDefault="00015DFA" w14:paraId="235DD615" w14:textId="117F7E16">
            <w:pPr>
              <w:rPr>
                <w:rFonts w:asciiTheme="minorHAnsi" w:hAnsiTheme="minorHAnsi" w:cstheme="minorHAnsi"/>
              </w:rPr>
            </w:pPr>
            <w:r>
              <w:rPr>
                <w:rFonts w:asciiTheme="minorHAnsi" w:hAnsiTheme="minorHAnsi" w:cstheme="minorHAnsi"/>
              </w:rPr>
              <w:lastRenderedPageBreak/>
              <w:t xml:space="preserve">2) Brainstorm </w:t>
            </w:r>
            <w:r w:rsidR="00AE5543">
              <w:rPr>
                <w:rFonts w:asciiTheme="minorHAnsi" w:hAnsiTheme="minorHAnsi" w:cstheme="minorHAnsi"/>
              </w:rPr>
              <w:t>how to solve challenges</w:t>
            </w:r>
          </w:p>
          <w:p w:rsidRPr="00805D23" w:rsidR="00050D87" w:rsidP="000E2B0B" w:rsidRDefault="00050D87" w14:paraId="4A1C04CA" w14:textId="5DF9BB7B">
            <w:pPr>
              <w:rPr>
                <w:rFonts w:asciiTheme="minorHAnsi" w:hAnsiTheme="minorHAnsi" w:cstheme="minorHAnsi"/>
              </w:rPr>
            </w:pPr>
            <w:r>
              <w:rPr>
                <w:rFonts w:asciiTheme="minorHAnsi" w:hAnsiTheme="minorHAnsi" w:cstheme="minorHAnsi"/>
              </w:rPr>
              <w:t xml:space="preserve">3) Vote on best ideas and discussion </w:t>
            </w:r>
          </w:p>
          <w:p w:rsidRPr="00805D23" w:rsidR="000E2B0B" w:rsidP="000E2B0B" w:rsidRDefault="000E2B0B" w14:paraId="71C1492E" w14:textId="77777777">
            <w:pPr>
              <w:rPr>
                <w:rFonts w:asciiTheme="minorHAnsi" w:hAnsiTheme="minorHAnsi" w:cstheme="minorHAnsi"/>
              </w:rPr>
            </w:pPr>
          </w:p>
          <w:p w:rsidRPr="00805D23" w:rsidR="000E2B0B" w:rsidP="000E2B0B" w:rsidRDefault="000E2B0B" w14:paraId="3C8FD7D8" w14:textId="1287BB20">
            <w:pPr>
              <w:rPr>
                <w:rFonts w:cstheme="minorHAnsi"/>
                <w:b/>
              </w:rPr>
            </w:pPr>
            <w:r w:rsidRPr="00805D23">
              <w:rPr>
                <w:rFonts w:asciiTheme="minorHAnsi" w:hAnsiTheme="minorHAnsi" w:cstheme="minorHAnsi"/>
                <w:b/>
              </w:rPr>
              <w:t>Purpose</w:t>
            </w:r>
            <w:r w:rsidRPr="00805D23">
              <w:rPr>
                <w:rFonts w:asciiTheme="minorHAnsi" w:hAnsiTheme="minorHAnsi" w:cstheme="minorHAnsi"/>
              </w:rPr>
              <w:t>:</w:t>
            </w:r>
            <w:r w:rsidR="003E272D">
              <w:t xml:space="preserve"> </w:t>
            </w:r>
            <w:r w:rsidRPr="003E272D" w:rsidR="003E272D">
              <w:rPr>
                <w:rFonts w:asciiTheme="minorHAnsi" w:hAnsiTheme="minorHAnsi" w:cstheme="minorHAnsi"/>
              </w:rPr>
              <w:t>After identifying challenges from staff and participant perspectives, the team could engage select staff (or staff and participants) in a group brainstorming session about the best ways to solve challenges. Doing this in a group would allow each person to build on others’ ideas and leverage multiple perspectives to generate the most innovate ideas.</w:t>
            </w:r>
          </w:p>
        </w:tc>
        <w:tc>
          <w:tcPr>
            <w:tcW w:w="1710" w:type="dxa"/>
          </w:tcPr>
          <w:p w:rsidRPr="00805D23" w:rsidR="000E2B0B" w:rsidP="000E2B0B" w:rsidRDefault="000E2B0B" w14:paraId="49261FA7" w14:textId="20EDB506">
            <w:pPr>
              <w:rPr>
                <w:rFonts w:asciiTheme="minorHAnsi" w:hAnsiTheme="minorHAnsi" w:cstheme="minorHAnsi"/>
              </w:rPr>
            </w:pPr>
            <w:r w:rsidRPr="00805D23">
              <w:rPr>
                <w:rFonts w:asciiTheme="minorHAnsi" w:hAnsiTheme="minorHAnsi" w:cstheme="minorHAnsi"/>
                <w:b/>
              </w:rPr>
              <w:lastRenderedPageBreak/>
              <w:t>Mode</w:t>
            </w:r>
            <w:r w:rsidRPr="00805D23">
              <w:rPr>
                <w:rFonts w:asciiTheme="minorHAnsi" w:hAnsiTheme="minorHAnsi" w:cstheme="minorHAnsi"/>
              </w:rPr>
              <w:t xml:space="preserve">: </w:t>
            </w:r>
            <w:r w:rsidR="00CE3256">
              <w:rPr>
                <w:rFonts w:asciiTheme="minorHAnsi" w:hAnsiTheme="minorHAnsi" w:cstheme="minorHAnsi"/>
              </w:rPr>
              <w:t>In-Person</w:t>
            </w:r>
            <w:r w:rsidR="00187643">
              <w:rPr>
                <w:rFonts w:asciiTheme="minorHAnsi" w:hAnsiTheme="minorHAnsi" w:cstheme="minorHAnsi"/>
              </w:rPr>
              <w:t xml:space="preserve"> or Virtual Conference Call </w:t>
            </w:r>
          </w:p>
          <w:p w:rsidRPr="00805D23" w:rsidR="000E2B0B" w:rsidP="000E2B0B" w:rsidRDefault="000E2B0B" w14:paraId="5699290D" w14:textId="77777777">
            <w:pPr>
              <w:rPr>
                <w:rFonts w:asciiTheme="minorHAnsi" w:hAnsiTheme="minorHAnsi" w:cstheme="minorHAnsi"/>
              </w:rPr>
            </w:pPr>
          </w:p>
          <w:p w:rsidRPr="00805D23" w:rsidR="000E2B0B" w:rsidP="000E2B0B" w:rsidRDefault="000E2B0B" w14:paraId="75585960" w14:textId="6A25DF96">
            <w:pPr>
              <w:rPr>
                <w:rFonts w:cstheme="minorHAnsi"/>
                <w:b/>
              </w:rPr>
            </w:pPr>
            <w:r w:rsidRPr="00805D23">
              <w:rPr>
                <w:rFonts w:asciiTheme="minorHAnsi" w:hAnsiTheme="minorHAnsi" w:cstheme="minorHAnsi"/>
                <w:b/>
              </w:rPr>
              <w:lastRenderedPageBreak/>
              <w:t>Duration</w:t>
            </w:r>
            <w:r w:rsidRPr="00805D23">
              <w:rPr>
                <w:rFonts w:asciiTheme="minorHAnsi" w:hAnsiTheme="minorHAnsi" w:cstheme="minorHAnsi"/>
              </w:rPr>
              <w:t>:</w:t>
            </w:r>
            <w:r w:rsidR="008C2C63">
              <w:rPr>
                <w:rFonts w:asciiTheme="minorHAnsi" w:hAnsiTheme="minorHAnsi" w:cstheme="minorHAnsi"/>
              </w:rPr>
              <w:t xml:space="preserve"> 1.5</w:t>
            </w:r>
            <w:r w:rsidR="00C14D58">
              <w:rPr>
                <w:rFonts w:asciiTheme="minorHAnsi" w:hAnsiTheme="minorHAnsi" w:cstheme="minorHAnsi"/>
              </w:rPr>
              <w:t xml:space="preserve"> hours</w:t>
            </w:r>
          </w:p>
        </w:tc>
      </w:tr>
    </w:tbl>
    <w:p w:rsidR="00C23485" w:rsidP="004043F7" w:rsidRDefault="00C23485" w14:paraId="40C931A0" w14:textId="77777777">
      <w:pPr>
        <w:spacing w:after="120" w:line="240" w:lineRule="auto"/>
        <w:rPr>
          <w:i/>
        </w:rPr>
      </w:pPr>
    </w:p>
    <w:p w:rsidRPr="004328A4" w:rsidR="004328A4" w:rsidP="004043F7" w:rsidRDefault="007D0F6E" w14:paraId="6B7E22CE" w14:textId="68C74C5B">
      <w:pPr>
        <w:spacing w:after="120" w:line="240" w:lineRule="auto"/>
        <w:rPr>
          <w:i/>
        </w:rPr>
      </w:pPr>
      <w:r>
        <w:rPr>
          <w:i/>
        </w:rPr>
        <w:t>Other Data Sources and Uses of Information</w:t>
      </w:r>
    </w:p>
    <w:p w:rsidR="007D0F6E" w:rsidP="007D0F6E" w:rsidRDefault="004E5E6E" w14:paraId="6B426E89" w14:textId="5BB5AEC8">
      <w:pPr>
        <w:spacing w:after="0" w:line="240" w:lineRule="auto"/>
      </w:pPr>
      <w:r>
        <w:t xml:space="preserve">The study team will also conduct a </w:t>
      </w:r>
      <w:r w:rsidR="00681D98">
        <w:t xml:space="preserve">detailed </w:t>
      </w:r>
      <w:r>
        <w:t>literature review</w:t>
      </w:r>
      <w:r w:rsidR="005F0521">
        <w:t xml:space="preserve"> </w:t>
      </w:r>
      <w:r w:rsidR="00264220">
        <w:t xml:space="preserve">regarding implementation challenges in fatherhood and similar social services </w:t>
      </w:r>
      <w:r w:rsidR="005F0521">
        <w:t>to inform SIRF priorities</w:t>
      </w:r>
      <w:r w:rsidR="001A3927">
        <w:t xml:space="preserve">, and will use </w:t>
      </w:r>
      <w:r w:rsidR="00CB0DDD">
        <w:t>information</w:t>
      </w:r>
      <w:r w:rsidR="00CC25D1">
        <w:t xml:space="preserve"> from </w:t>
      </w:r>
      <w:proofErr w:type="spellStart"/>
      <w:r w:rsidR="00CC25D1">
        <w:t>nFORM</w:t>
      </w:r>
      <w:proofErr w:type="spellEnd"/>
      <w:r w:rsidR="00CC25D1">
        <w:t>,</w:t>
      </w:r>
      <w:r w:rsidR="00E5075C">
        <w:t xml:space="preserve"> </w:t>
      </w:r>
      <w:r w:rsidRPr="004A0585" w:rsidR="004A0585">
        <w:t>(Information, Family Outcomes, Reporting, and Management; OMB Control No.: 0970-0460)</w:t>
      </w:r>
      <w:r w:rsidR="00CC25D1">
        <w:t xml:space="preserve"> </w:t>
      </w:r>
      <w:r w:rsidRPr="00DE5A5B" w:rsidR="00DE5A5B">
        <w:t xml:space="preserve">the management information system used by </w:t>
      </w:r>
      <w:r w:rsidR="001F0B55">
        <w:t xml:space="preserve">all </w:t>
      </w:r>
      <w:r w:rsidRPr="00DE5A5B" w:rsidR="00DE5A5B">
        <w:t xml:space="preserve">federally funded </w:t>
      </w:r>
      <w:r w:rsidR="001F0B55">
        <w:t>Responsible F</w:t>
      </w:r>
      <w:r w:rsidRPr="00DE5A5B" w:rsidR="00DE5A5B">
        <w:t>atherhood programs</w:t>
      </w:r>
      <w:r w:rsidR="00DE5A5B">
        <w:t>,</w:t>
      </w:r>
      <w:r w:rsidR="00CB0DDD">
        <w:t xml:space="preserve"> </w:t>
      </w:r>
      <w:r w:rsidR="00D80731">
        <w:t>supported by an ACF contract</w:t>
      </w:r>
      <w:r w:rsidR="006E27CC">
        <w:t>.</w:t>
      </w:r>
      <w:r w:rsidR="006C7FA2">
        <w:t xml:space="preserve"> </w:t>
      </w:r>
      <w:r w:rsidR="00CA54AF">
        <w:t>Aggregate</w:t>
      </w:r>
      <w:r w:rsidR="00E156E0">
        <w:t xml:space="preserve"> data </w:t>
      </w:r>
      <w:r w:rsidR="00F053C8">
        <w:t>reports</w:t>
      </w:r>
      <w:r w:rsidR="009103DA">
        <w:t xml:space="preserve"> from </w:t>
      </w:r>
      <w:r w:rsidR="00A826CE">
        <w:t xml:space="preserve">information kept in </w:t>
      </w:r>
      <w:proofErr w:type="spellStart"/>
      <w:r w:rsidR="009103DA">
        <w:t>nFORM</w:t>
      </w:r>
      <w:proofErr w:type="spellEnd"/>
      <w:r w:rsidR="009103DA">
        <w:t xml:space="preserve"> will be used </w:t>
      </w:r>
      <w:r w:rsidR="00265AB7">
        <w:t xml:space="preserve">to </w:t>
      </w:r>
      <w:r w:rsidR="00FE3001">
        <w:t xml:space="preserve">inform the study team about </w:t>
      </w:r>
      <w:r w:rsidR="000E6DC4">
        <w:t xml:space="preserve">current </w:t>
      </w:r>
      <w:r w:rsidR="00DF0E9B">
        <w:t xml:space="preserve">program service </w:t>
      </w:r>
      <w:r w:rsidR="006B7225">
        <w:t>utilization</w:t>
      </w:r>
      <w:r w:rsidR="008C5FCA">
        <w:t xml:space="preserve"> patterns</w:t>
      </w:r>
      <w:r w:rsidR="00D870F7">
        <w:t>.</w:t>
      </w:r>
    </w:p>
    <w:p w:rsidR="00CB1F9B" w:rsidP="007D0F6E" w:rsidRDefault="00CB1F9B" w14:paraId="3D73964B" w14:textId="11F4A87C">
      <w:pPr>
        <w:spacing w:after="0" w:line="240" w:lineRule="auto"/>
      </w:pPr>
    </w:p>
    <w:p w:rsidR="001A3124" w:rsidP="007D0F6E" w:rsidRDefault="001A3124" w14:paraId="71F046EE" w14:textId="77777777">
      <w:pPr>
        <w:spacing w:after="0" w:line="240" w:lineRule="auto"/>
      </w:pPr>
    </w:p>
    <w:p w:rsidRPr="00B15116" w:rsidR="00EF254B" w:rsidP="00B15116" w:rsidRDefault="00BD702B" w14:paraId="0DEB8540" w14:textId="68412A0D">
      <w:pPr>
        <w:spacing w:after="120" w:line="240" w:lineRule="auto"/>
        <w:rPr>
          <w:b/>
        </w:rPr>
      </w:pPr>
      <w:r w:rsidRPr="00624DDC">
        <w:rPr>
          <w:b/>
        </w:rPr>
        <w:t>A3</w:t>
      </w:r>
      <w:r w:rsidR="007D0F6E">
        <w:t>.</w:t>
      </w:r>
      <w:r w:rsidR="007D0F6E">
        <w:tab/>
      </w:r>
      <w:r w:rsidRPr="007D0F6E" w:rsidR="004E5778">
        <w:rPr>
          <w:b/>
        </w:rPr>
        <w:t>Use of Information Technology to Reduce Burden</w:t>
      </w:r>
    </w:p>
    <w:p w:rsidR="005B5FCC" w:rsidP="005951C2" w:rsidRDefault="00BB249B" w14:paraId="3BD5DB6D" w14:textId="1C506391">
      <w:pPr>
        <w:spacing w:after="0" w:line="240" w:lineRule="auto"/>
      </w:pPr>
      <w:r>
        <w:t>The</w:t>
      </w:r>
      <w:r w:rsidRPr="00BB249B">
        <w:t xml:space="preserve"> study team plans to use information technology wherever possible</w:t>
      </w:r>
      <w:r>
        <w:t xml:space="preserve"> </w:t>
      </w:r>
      <w:r w:rsidR="001F0B55">
        <w:t xml:space="preserve">to streamline communications </w:t>
      </w:r>
      <w:r>
        <w:t>(i.e. conference calling</w:t>
      </w:r>
      <w:r w:rsidR="00976272">
        <w:t xml:space="preserve"> platforms</w:t>
      </w:r>
      <w:r>
        <w:t xml:space="preserve"> for telephone meetings)</w:t>
      </w:r>
      <w:r w:rsidRPr="00BB249B">
        <w:t>. When information is available from the internet</w:t>
      </w:r>
      <w:r w:rsidR="006F7DED">
        <w:t xml:space="preserve"> about the program services and structure</w:t>
      </w:r>
      <w:r w:rsidRPr="00BB249B">
        <w:t xml:space="preserve">, it will supplement requests for information. To the extent possible, meetings will be done by telephone to reduce burden on </w:t>
      </w:r>
      <w:r w:rsidR="00B96F0B">
        <w:t>respondents</w:t>
      </w:r>
      <w:r w:rsidR="002F2F62">
        <w:t xml:space="preserve">. </w:t>
      </w:r>
    </w:p>
    <w:p w:rsidR="001A3124" w:rsidP="00DF1291" w:rsidRDefault="001A3124" w14:paraId="794EFDF9" w14:textId="62BAB32C">
      <w:pPr>
        <w:pStyle w:val="ListParagraph"/>
        <w:spacing w:after="0" w:line="240" w:lineRule="auto"/>
        <w:ind w:left="360"/>
      </w:pPr>
    </w:p>
    <w:p w:rsidR="00C23485" w:rsidP="00DF1291" w:rsidRDefault="00C23485" w14:paraId="2F7889FC"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16DF3" w:rsidP="00DF1291" w:rsidRDefault="00D339C9" w14:paraId="1E0D31E1" w14:textId="13AE6725">
      <w:pPr>
        <w:spacing w:after="0" w:line="240" w:lineRule="auto"/>
      </w:pPr>
      <w:r w:rsidRPr="00D339C9">
        <w:t>The study team has reviewed the list of current Responsible Fatherhood grantees, looked at their websites</w:t>
      </w:r>
      <w:r w:rsidR="00271D0F">
        <w:t xml:space="preserve"> and social media</w:t>
      </w:r>
      <w:r w:rsidRPr="00D339C9">
        <w:t xml:space="preserve"> and </w:t>
      </w:r>
      <w:r w:rsidR="001F0B55">
        <w:t xml:space="preserve">performance information </w:t>
      </w:r>
      <w:r w:rsidR="0020104E">
        <w:t xml:space="preserve">from </w:t>
      </w:r>
      <w:r w:rsidR="001F0B55">
        <w:t>ACF</w:t>
      </w:r>
      <w:r w:rsidRPr="00D339C9">
        <w:t xml:space="preserve">, and spoken with experts in the field. The information </w:t>
      </w:r>
      <w:r w:rsidR="001F0B55">
        <w:t>provided a starting point but does not sufficiently</w:t>
      </w:r>
      <w:r w:rsidRPr="00D339C9">
        <w:t xml:space="preserve"> address the study’s research questions.</w:t>
      </w:r>
    </w:p>
    <w:p w:rsidR="00C23485" w:rsidP="00DF1291" w:rsidRDefault="00C23485" w14:paraId="27751448" w14:textId="77777777">
      <w:pPr>
        <w:spacing w:after="0" w:line="240" w:lineRule="auto"/>
      </w:pPr>
    </w:p>
    <w:p w:rsidR="001A3124" w:rsidP="00DF1291" w:rsidRDefault="00B16DF3" w14:paraId="2E1FB6D9" w14:textId="19E2A8DE">
      <w:pPr>
        <w:spacing w:after="0" w:line="240" w:lineRule="auto"/>
      </w:pPr>
      <w:r>
        <w:t xml:space="preserve"> </w:t>
      </w: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5B5FCC" w:rsidP="00DF1291" w:rsidRDefault="00681D98" w14:paraId="373D68B1" w14:textId="60F481E2">
      <w:pPr>
        <w:spacing w:after="0" w:line="240" w:lineRule="auto"/>
      </w:pPr>
      <w:r>
        <w:t>M</w:t>
      </w:r>
      <w:r w:rsidRPr="00A33AD1" w:rsidR="00A33AD1">
        <w:t xml:space="preserve">ost of the programs </w:t>
      </w:r>
      <w:r w:rsidR="00A33AD1">
        <w:t>we connect with</w:t>
      </w:r>
      <w:r w:rsidRPr="00A33AD1" w:rsidR="00A33AD1">
        <w:t xml:space="preserve"> will be small, nonprofit organizations. Burden will be minimized for respondents by restricting the </w:t>
      </w:r>
      <w:r w:rsidR="00B96F0B">
        <w:t>discussion</w:t>
      </w:r>
      <w:r w:rsidRPr="00A33AD1" w:rsidR="00B96F0B">
        <w:t xml:space="preserve"> </w:t>
      </w:r>
      <w:r w:rsidRPr="00A33AD1" w:rsidR="00A33AD1">
        <w:t>length to the minimum required, by conducting telephone and in-person discussions at times convenient for the respondents, and by requiring no record-keeping or written responses on the part of the programs.</w:t>
      </w:r>
    </w:p>
    <w:p w:rsidR="00544947" w:rsidP="00DF1291" w:rsidRDefault="00544947" w14:paraId="3448A240" w14:textId="1D4D77AB">
      <w:pPr>
        <w:spacing w:after="0" w:line="240" w:lineRule="auto"/>
      </w:pPr>
    </w:p>
    <w:p w:rsidR="00C23485" w:rsidP="00DF1291" w:rsidRDefault="00C23485" w14:paraId="3FF48E73"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CB1F9B" w:rsidP="009723D0" w:rsidRDefault="004D53CF" w14:paraId="2092E3EA" w14:textId="1F27B40A">
      <w:pPr>
        <w:spacing w:after="0" w:line="240" w:lineRule="auto"/>
      </w:pPr>
      <w:r w:rsidRPr="004D53CF">
        <w:t xml:space="preserve">The study team proposes a multi-staged process for gathering information from local programs. This preliminary step will provide critical information for designing the rest of SIRF. Without the information requested for this phase of the study, it would be difficult to move forward with the next stages (e.g. rapid cycle evaluations). The </w:t>
      </w:r>
      <w:r w:rsidR="00825E34">
        <w:t xml:space="preserve">proposed </w:t>
      </w:r>
      <w:r w:rsidRPr="004D53CF">
        <w:t xml:space="preserve">approach </w:t>
      </w:r>
      <w:r w:rsidR="00825E34">
        <w:t>limits</w:t>
      </w:r>
      <w:r w:rsidRPr="004D53CF">
        <w:t xml:space="preserve"> the scope of </w:t>
      </w:r>
      <w:r w:rsidR="00074F65">
        <w:t>discussions</w:t>
      </w:r>
      <w:r w:rsidRPr="004D53CF" w:rsidR="00074F65">
        <w:t xml:space="preserve"> </w:t>
      </w:r>
      <w:r w:rsidRPr="004D53CF">
        <w:t xml:space="preserve">to the information needed for the current phase of the project. Further, </w:t>
      </w:r>
      <w:r w:rsidRPr="004D53CF" w:rsidR="00825E34">
        <w:t xml:space="preserve">we will avoid undue burden </w:t>
      </w:r>
      <w:r w:rsidR="00825E34">
        <w:t xml:space="preserve">on </w:t>
      </w:r>
      <w:r w:rsidR="006F51F1">
        <w:t xml:space="preserve">discussion attendees </w:t>
      </w:r>
      <w:r w:rsidRPr="004D53CF">
        <w:t>by conducting initial telephone calls with a larger number of programs</w:t>
      </w:r>
      <w:r w:rsidR="00825E34">
        <w:t xml:space="preserve"> rather than</w:t>
      </w:r>
      <w:r w:rsidRPr="004D53CF">
        <w:t xml:space="preserve"> follow-up visits or </w:t>
      </w:r>
      <w:r w:rsidR="00825E34">
        <w:t xml:space="preserve">in-depth </w:t>
      </w:r>
      <w:r w:rsidR="00365723">
        <w:t>discussions</w:t>
      </w:r>
      <w:r w:rsidRPr="004D53CF">
        <w:t>.</w:t>
      </w:r>
    </w:p>
    <w:p w:rsidR="000E3B21" w:rsidP="00060B30" w:rsidRDefault="000E3B21" w14:paraId="74FBD440" w14:textId="7472A235">
      <w:pPr>
        <w:spacing w:after="0"/>
      </w:pPr>
    </w:p>
    <w:p w:rsidR="00544947" w:rsidP="00060B30" w:rsidRDefault="00544947" w14:paraId="6CC5CF93" w14:textId="77777777">
      <w:pPr>
        <w:spacing w:after="0"/>
      </w:pPr>
    </w:p>
    <w:p w:rsidR="00AF18E1" w:rsidP="00AF18E1" w:rsidRDefault="00BD702B" w14:paraId="64278EAF" w14:textId="627DE436">
      <w:pPr>
        <w:spacing w:after="0" w:line="240" w:lineRule="auto"/>
        <w:rPr>
          <w:b/>
        </w:rPr>
      </w:pPr>
      <w:r w:rsidRPr="00624DDC">
        <w:rPr>
          <w:b/>
        </w:rPr>
        <w:t>A7</w:t>
      </w:r>
      <w:r>
        <w:t>.</w:t>
      </w:r>
      <w:r>
        <w:tab/>
      </w:r>
      <w:r w:rsidRPr="00834C54" w:rsidR="00B9441B">
        <w:rPr>
          <w:b/>
        </w:rPr>
        <w:t>Now subsumed under 2(b) above and 10 (below)</w:t>
      </w:r>
    </w:p>
    <w:p w:rsidR="00544947" w:rsidP="009723D0" w:rsidRDefault="00544947" w14:paraId="42D9C3CC" w14:textId="57BD5E5E">
      <w:pPr>
        <w:spacing w:after="0" w:line="240" w:lineRule="auto"/>
        <w:rPr>
          <w:b/>
        </w:rPr>
      </w:pPr>
    </w:p>
    <w:p w:rsidR="00C23485" w:rsidP="009723D0" w:rsidRDefault="00C23485" w14:paraId="16DA2EDE"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4043F7" w:rsidRDefault="00060B30" w14:paraId="2F3836D2" w14:textId="77777777">
      <w:pPr>
        <w:spacing w:after="120"/>
        <w:rPr>
          <w:i/>
        </w:rPr>
      </w:pPr>
      <w:r w:rsidRPr="00060B30">
        <w:rPr>
          <w:i/>
        </w:rPr>
        <w:t>Federal Register Notice and Comments</w:t>
      </w:r>
    </w:p>
    <w:p w:rsidR="00014EDC" w:rsidP="002B13CC" w:rsidRDefault="00014EDC" w14:paraId="59ED9214" w14:textId="4201282C">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rsidRPr="00564159">
        <w:t>formative information collection. This notice was published on October 11, 2017, Volume 82, Number 195, page 47212, and provided a sixty-day period for public comment. During the notice and comment period, no substantive comments were received</w:t>
      </w:r>
      <w:r w:rsidR="008321E1">
        <w:t>.</w:t>
      </w:r>
    </w:p>
    <w:p w:rsidR="002B13CC" w:rsidP="009723D0" w:rsidRDefault="002B13CC" w14:paraId="609367D6" w14:textId="77777777">
      <w:pPr>
        <w:spacing w:after="0" w:line="240" w:lineRule="auto"/>
      </w:pPr>
    </w:p>
    <w:p w:rsidRPr="00060B30" w:rsidR="00060B30" w:rsidP="004043F7"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521B0E" w:rsidR="00EA0D4F" w:rsidP="009723D0" w:rsidRDefault="008220DD" w14:paraId="42BF95B5" w14:textId="69EF0095">
      <w:pPr>
        <w:spacing w:after="0" w:line="240" w:lineRule="auto"/>
        <w:rPr>
          <w:highlight w:val="yellow"/>
        </w:rPr>
      </w:pPr>
      <w:r w:rsidRPr="008220DD">
        <w:t xml:space="preserve">A panel of experts in the fatherhood field (including both practitioners and researchers) will provide </w:t>
      </w:r>
      <w:r w:rsidR="00204F0B">
        <w:t>guidance</w:t>
      </w:r>
      <w:r w:rsidRPr="008220DD" w:rsidR="00204F0B">
        <w:t xml:space="preserve"> </w:t>
      </w:r>
      <w:r w:rsidRPr="008220DD">
        <w:t xml:space="preserve">to the study team and </w:t>
      </w:r>
      <w:r w:rsidR="00204F0B">
        <w:t>ACF</w:t>
      </w:r>
      <w:r>
        <w:t>.</w:t>
      </w:r>
      <w:r w:rsidRPr="00DD4B69" w:rsidR="00DD4B69">
        <w:t xml:space="preserve"> The purpose of engaging subject matter experts is to supplement the knowledge of the project team as it develops a list of priorities for implementation challenges to address and promising approaches to address them, as well as methodological issues related to the study design.</w:t>
      </w:r>
    </w:p>
    <w:p w:rsidR="00544947" w:rsidP="002560D7" w:rsidRDefault="00544947" w14:paraId="7C1EA449" w14:textId="498560ED">
      <w:pPr>
        <w:spacing w:after="0" w:line="240" w:lineRule="auto"/>
      </w:pPr>
    </w:p>
    <w:p w:rsidR="00C23485" w:rsidP="002560D7" w:rsidRDefault="00C23485" w14:paraId="1CE43C24"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77779B" w14:paraId="3B4604AB" w14:textId="02DD6A1A">
      <w:pPr>
        <w:spacing w:after="0"/>
      </w:pPr>
      <w:r w:rsidRPr="0077779B">
        <w:t>No incentives for respondents are proposed for this information collection.</w:t>
      </w:r>
    </w:p>
    <w:p w:rsidR="00544947" w:rsidP="002560D7" w:rsidRDefault="00544947" w14:paraId="07CF84CC" w14:textId="00884DD3">
      <w:pPr>
        <w:spacing w:after="0"/>
      </w:pPr>
    </w:p>
    <w:p w:rsidR="00C23485" w:rsidP="002560D7" w:rsidRDefault="00C23485" w14:paraId="081E58B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4043F7" w:rsidRDefault="00CB57CE" w14:paraId="6433E3BC" w14:textId="584A6F56">
      <w:pPr>
        <w:spacing w:after="120" w:line="240" w:lineRule="auto"/>
        <w:rPr>
          <w:i/>
        </w:rPr>
      </w:pPr>
      <w:proofErr w:type="gramStart"/>
      <w:r>
        <w:rPr>
          <w:i/>
        </w:rPr>
        <w:t>Personally</w:t>
      </w:r>
      <w:proofErr w:type="gramEnd"/>
      <w:r>
        <w:rPr>
          <w:i/>
        </w:rPr>
        <w:t xml:space="preserve"> Identifiable Information</w:t>
      </w:r>
    </w:p>
    <w:p w:rsidRPr="009723D0" w:rsidR="0052005B" w:rsidP="002560D7" w:rsidRDefault="00054CCC" w14:paraId="274DE13E" w14:textId="4C0D1CD8">
      <w:pPr>
        <w:spacing w:after="0" w:line="240" w:lineRule="auto"/>
        <w:rPr>
          <w:iCs/>
        </w:rPr>
      </w:pPr>
      <w:r>
        <w:rPr>
          <w:iCs/>
        </w:rPr>
        <w:t xml:space="preserve">This information request </w:t>
      </w:r>
      <w:r w:rsidR="008E4141">
        <w:rPr>
          <w:iCs/>
        </w:rPr>
        <w:t>will not collect personal</w:t>
      </w:r>
      <w:r w:rsidR="00CC11B3">
        <w:rPr>
          <w:iCs/>
        </w:rPr>
        <w:t>ly</w:t>
      </w:r>
      <w:r w:rsidR="008E4141">
        <w:rPr>
          <w:iCs/>
        </w:rPr>
        <w:t xml:space="preserve"> identifiable information. </w:t>
      </w:r>
    </w:p>
    <w:p w:rsidR="002560D7" w:rsidP="004043F7" w:rsidRDefault="002560D7" w14:paraId="28D37A40" w14:textId="7557B9D2">
      <w:pPr>
        <w:spacing w:after="120" w:line="240" w:lineRule="auto"/>
        <w:rPr>
          <w:i/>
        </w:rPr>
      </w:pPr>
      <w:r>
        <w:rPr>
          <w:i/>
        </w:rPr>
        <w:t>Assurances of Privacy</w:t>
      </w:r>
    </w:p>
    <w:p w:rsidR="002560D7" w:rsidP="00E27886" w:rsidRDefault="002560D7" w14:paraId="6E979ED9" w14:textId="1958EE2E">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C23485" w:rsidP="00E27886" w:rsidRDefault="00C23485" w14:paraId="03B62AE3" w14:textId="77777777">
      <w:pPr>
        <w:spacing w:after="0" w:line="240" w:lineRule="auto"/>
      </w:pPr>
    </w:p>
    <w:p w:rsidRPr="002560D7" w:rsidR="002560D7" w:rsidP="004043F7" w:rsidRDefault="002560D7" w14:paraId="57D59B20" w14:textId="59985A6B">
      <w:pPr>
        <w:spacing w:after="120" w:line="240" w:lineRule="auto"/>
        <w:rPr>
          <w:i/>
        </w:rPr>
      </w:pPr>
      <w:r>
        <w:rPr>
          <w:i/>
        </w:rPr>
        <w:t>Data Security and Monitoring</w:t>
      </w:r>
    </w:p>
    <w:p w:rsidR="005513D2" w:rsidP="005513D2" w:rsidRDefault="00074708" w14:paraId="75CDFCC5" w14:textId="57232663">
      <w:pPr>
        <w:spacing w:after="0" w:line="240" w:lineRule="auto"/>
      </w:pPr>
      <w:r w:rsidRPr="00074708">
        <w:t>As specified in the contract, the Contractor shall protect respondent privacy to the extent permitted by law and will comply with all Federal and Departmental regulations for private information. The Contractor</w:t>
      </w:r>
      <w:r w:rsidR="007B2702">
        <w:t xml:space="preserve">, </w:t>
      </w:r>
      <w:r w:rsidR="005513D2">
        <w:t xml:space="preserve">MDRC is committed to maintaining the security of sensitive data. MDRC adheres to FedRAMP and FISMA standards (per NIST SP 800-53 revision 4) regarding the collection, transfer, storage, access, monitoring, and sharing of data. MDRC is currently in the process of acquiring FedRAMP moderate accreditation and anticipates receiving a FedRAMP moderate Authorization to Operate (ATO) by summer 2020. MDRC conducts regular audits and reviews of the software, hardware, vendors, network configuration, and data stored on its network. MDRC systems primarily operate on the cloud and control implementation follows the guidance prescribed by FedRAMP for Software-as-a-Service (SaaS) Cloud Service Providers (CSPs).  </w:t>
      </w:r>
    </w:p>
    <w:p w:rsidR="005513D2" w:rsidP="005513D2" w:rsidRDefault="005513D2" w14:paraId="7A670866" w14:textId="77777777">
      <w:pPr>
        <w:spacing w:after="0" w:line="240" w:lineRule="auto"/>
      </w:pPr>
    </w:p>
    <w:p w:rsidR="005513D2" w:rsidP="009723D0" w:rsidRDefault="005513D2" w14:paraId="13F85E5D" w14:textId="2E97A8D2">
      <w:pPr>
        <w:spacing w:after="120" w:line="240" w:lineRule="auto"/>
      </w:pPr>
      <w:r>
        <w:t>MDRC’s security procedures include the following:</w:t>
      </w:r>
    </w:p>
    <w:p w:rsidR="005513D2" w:rsidP="009723D0" w:rsidRDefault="005513D2" w14:paraId="3A48C165" w14:textId="0A5C07AC">
      <w:pPr>
        <w:pStyle w:val="ListParagraph"/>
        <w:numPr>
          <w:ilvl w:val="0"/>
          <w:numId w:val="5"/>
        </w:numPr>
        <w:spacing w:after="120" w:line="240" w:lineRule="auto"/>
        <w:contextualSpacing w:val="0"/>
      </w:pPr>
      <w:r>
        <w:t>Access to information</w:t>
      </w:r>
      <w:r w:rsidR="00172245">
        <w:t xml:space="preserve"> on</w:t>
      </w:r>
      <w:r>
        <w:t xml:space="preserve"> a need-to-know basis, supported by multi-factor authentication factors  </w:t>
      </w:r>
    </w:p>
    <w:p w:rsidR="005513D2" w:rsidP="009723D0" w:rsidRDefault="005513D2" w14:paraId="55439B5F" w14:textId="77777777">
      <w:pPr>
        <w:pStyle w:val="ListParagraph"/>
        <w:numPr>
          <w:ilvl w:val="0"/>
          <w:numId w:val="5"/>
        </w:numPr>
        <w:spacing w:after="120" w:line="240" w:lineRule="auto"/>
        <w:contextualSpacing w:val="0"/>
      </w:pPr>
      <w:r>
        <w:t xml:space="preserve">End-to-end encryption, in-transit and at-rest, using TLS 1.2+ and AES256 via FIPS 140-2 modules for systems integrity, systems and communications protection, and media protection  </w:t>
      </w:r>
    </w:p>
    <w:p w:rsidR="005513D2" w:rsidP="009723D0" w:rsidRDefault="005513D2" w14:paraId="760FE9DC" w14:textId="70926B41">
      <w:pPr>
        <w:pStyle w:val="ListParagraph"/>
        <w:numPr>
          <w:ilvl w:val="0"/>
          <w:numId w:val="5"/>
        </w:numPr>
        <w:spacing w:after="120" w:line="240" w:lineRule="auto"/>
        <w:contextualSpacing w:val="0"/>
      </w:pPr>
      <w:r>
        <w:t xml:space="preserve">Continuous monitoring of application and transport-level traffic for inbound and outbound flows  </w:t>
      </w:r>
    </w:p>
    <w:p w:rsidR="00064AD7" w:rsidP="009723D0" w:rsidRDefault="005513D2" w14:paraId="48D14F12" w14:textId="243B8BF4">
      <w:pPr>
        <w:spacing w:after="0" w:line="240" w:lineRule="auto"/>
        <w:rPr>
          <w:b/>
        </w:rPr>
      </w:pPr>
      <w:r>
        <w:t xml:space="preserve">These are supplemented by 1) employee nondisclosure agreements and annual data security training, 2) IT support </w:t>
      </w:r>
      <w:r w:rsidR="00172245">
        <w:t xml:space="preserve">teams </w:t>
      </w:r>
      <w:r>
        <w:t>well-versed in cyber security, and 3) policies for responding to data security incidents.</w:t>
      </w:r>
    </w:p>
    <w:p w:rsidR="00544947" w:rsidP="009723D0" w:rsidRDefault="00544947" w14:paraId="080CC310" w14:textId="36FDADFE">
      <w:pPr>
        <w:spacing w:after="0" w:line="240" w:lineRule="auto"/>
        <w:rPr>
          <w:b/>
        </w:rPr>
      </w:pPr>
    </w:p>
    <w:p w:rsidR="00C23485" w:rsidP="009723D0" w:rsidRDefault="00C23485" w14:paraId="3D08B3C1" w14:textId="77777777">
      <w:pPr>
        <w:spacing w:after="0" w:line="240" w:lineRule="auto"/>
        <w:rPr>
          <w:b/>
        </w:rPr>
      </w:pPr>
    </w:p>
    <w:p w:rsidR="00717BDC" w:rsidP="00D32E6D" w:rsidRDefault="00B23277" w14:paraId="38C28436" w14:textId="65AD6A3B">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D32E6D" w:rsidRDefault="00B204FD" w14:paraId="0DA926DF" w14:textId="122F5D19">
      <w:pPr>
        <w:spacing w:after="0" w:line="240" w:lineRule="auto"/>
        <w:rPr>
          <w:rFonts w:cstheme="minorHAnsi"/>
        </w:rPr>
      </w:pPr>
      <w:r w:rsidRPr="00B204FD">
        <w:rPr>
          <w:rFonts w:cstheme="minorHAnsi"/>
        </w:rPr>
        <w:t>There are no sensitive questions in this data collection.</w:t>
      </w:r>
    </w:p>
    <w:p w:rsidR="00544947" w:rsidP="00D32E6D" w:rsidRDefault="00544947" w14:paraId="6EAE20C2" w14:textId="162F8E3C">
      <w:pPr>
        <w:spacing w:after="0" w:line="240" w:lineRule="auto"/>
        <w:rPr>
          <w:rFonts w:cstheme="minorHAnsi"/>
        </w:rPr>
      </w:pPr>
    </w:p>
    <w:p w:rsidRPr="00D32E6D" w:rsidR="00C23485" w:rsidP="00D32E6D" w:rsidRDefault="00C23485" w14:paraId="3970610C"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AD3E04" w:rsidP="009723D0" w:rsidRDefault="00DE3061" w14:paraId="688A18E4" w14:textId="6C3122B9">
      <w:pPr>
        <w:spacing w:after="120" w:line="240" w:lineRule="auto"/>
        <w:rPr>
          <w:iCs/>
        </w:rPr>
      </w:pPr>
      <w:r w:rsidRPr="00DE3061">
        <w:rPr>
          <w:iCs/>
        </w:rPr>
        <w:t xml:space="preserve">The estimated annual burden for this information collection request is </w:t>
      </w:r>
      <w:r w:rsidR="00D4041C">
        <w:rPr>
          <w:iCs/>
        </w:rPr>
        <w:t>11</w:t>
      </w:r>
      <w:r w:rsidR="003F3598">
        <w:rPr>
          <w:iCs/>
        </w:rPr>
        <w:t>55</w:t>
      </w:r>
      <w:r w:rsidR="00D4041C">
        <w:rPr>
          <w:iCs/>
        </w:rPr>
        <w:t xml:space="preserve"> hours.</w:t>
      </w:r>
      <w:r w:rsidR="00A57DE4">
        <w:rPr>
          <w:iCs/>
        </w:rPr>
        <w:t xml:space="preserve"> </w:t>
      </w:r>
      <w:r w:rsidRPr="00DE3061">
        <w:rPr>
          <w:iCs/>
        </w:rPr>
        <w:t xml:space="preserve">This effort includes semi-structured </w:t>
      </w:r>
      <w:r w:rsidR="00B96F0B">
        <w:rPr>
          <w:iCs/>
        </w:rPr>
        <w:t>discussion</w:t>
      </w:r>
      <w:r w:rsidRPr="00DE3061" w:rsidR="00B96F0B">
        <w:rPr>
          <w:iCs/>
        </w:rPr>
        <w:t xml:space="preserve">s </w:t>
      </w:r>
      <w:r w:rsidRPr="00DE3061">
        <w:rPr>
          <w:iCs/>
        </w:rPr>
        <w:t xml:space="preserve">and focus groups with a total </w:t>
      </w:r>
      <w:r w:rsidR="003258AC">
        <w:rPr>
          <w:iCs/>
        </w:rPr>
        <w:t xml:space="preserve">up to 387 </w:t>
      </w:r>
      <w:r w:rsidRPr="00DE3061">
        <w:rPr>
          <w:iCs/>
        </w:rPr>
        <w:t>respondents</w:t>
      </w:r>
      <w:r w:rsidR="00DA167A">
        <w:rPr>
          <w:iCs/>
        </w:rPr>
        <w:t xml:space="preserve">, explained </w:t>
      </w:r>
      <w:r w:rsidR="00AD3E04">
        <w:rPr>
          <w:iCs/>
        </w:rPr>
        <w:t xml:space="preserve">below in Table 2. </w:t>
      </w:r>
    </w:p>
    <w:p w:rsidR="00C23485" w:rsidP="009723D0" w:rsidRDefault="00C23485" w14:paraId="340DFCEF" w14:textId="23C9AD8C">
      <w:pPr>
        <w:spacing w:after="120" w:line="240" w:lineRule="auto"/>
        <w:rPr>
          <w:iCs/>
        </w:rPr>
      </w:pPr>
    </w:p>
    <w:p w:rsidR="00C23485" w:rsidP="009723D0" w:rsidRDefault="00C23485" w14:paraId="0B13A862" w14:textId="41EE2549">
      <w:pPr>
        <w:spacing w:after="120" w:line="240" w:lineRule="auto"/>
        <w:rPr>
          <w:iCs/>
        </w:rPr>
      </w:pPr>
    </w:p>
    <w:p w:rsidR="00C23485" w:rsidP="009723D0" w:rsidRDefault="00C23485" w14:paraId="68193C55" w14:textId="086E6DAB">
      <w:pPr>
        <w:spacing w:after="120" w:line="240" w:lineRule="auto"/>
        <w:rPr>
          <w:iCs/>
        </w:rPr>
      </w:pPr>
    </w:p>
    <w:p w:rsidR="00C23485" w:rsidP="009723D0" w:rsidRDefault="00C23485" w14:paraId="0F71FD76" w14:textId="599B4BE0">
      <w:pPr>
        <w:spacing w:after="120" w:line="240" w:lineRule="auto"/>
        <w:rPr>
          <w:iCs/>
        </w:rPr>
      </w:pPr>
    </w:p>
    <w:p w:rsidR="00C23485" w:rsidP="009723D0" w:rsidRDefault="00C23485" w14:paraId="35BAC185" w14:textId="3C2E5F9D">
      <w:pPr>
        <w:spacing w:after="120" w:line="240" w:lineRule="auto"/>
        <w:rPr>
          <w:iCs/>
        </w:rPr>
      </w:pPr>
    </w:p>
    <w:p w:rsidR="00C23485" w:rsidP="009723D0" w:rsidRDefault="00C23485" w14:paraId="5A16CD18" w14:textId="77777777">
      <w:pPr>
        <w:spacing w:after="120" w:line="240" w:lineRule="auto"/>
        <w:rPr>
          <w:iCs/>
        </w:rPr>
      </w:pPr>
    </w:p>
    <w:tbl>
      <w:tblPr>
        <w:tblStyle w:val="TableGrid"/>
        <w:tblW w:w="0" w:type="auto"/>
        <w:tblInd w:w="0" w:type="dxa"/>
        <w:tblLook w:val="04A0" w:firstRow="1" w:lastRow="0" w:firstColumn="1" w:lastColumn="0" w:noHBand="0" w:noVBand="1"/>
      </w:tblPr>
      <w:tblGrid>
        <w:gridCol w:w="2335"/>
        <w:gridCol w:w="2610"/>
        <w:gridCol w:w="4405"/>
      </w:tblGrid>
      <w:tr w:rsidRPr="00A12225" w:rsidR="009A67D1" w:rsidTr="009A67D1" w14:paraId="3675EB4E" w14:textId="77777777">
        <w:trPr>
          <w:trHeight w:val="395"/>
        </w:trPr>
        <w:tc>
          <w:tcPr>
            <w:tcW w:w="9350" w:type="dxa"/>
            <w:gridSpan w:val="3"/>
            <w:shd w:val="clear" w:color="auto" w:fill="BFBFBF" w:themeFill="background1" w:themeFillShade="BF"/>
          </w:tcPr>
          <w:p w:rsidRPr="001475EC" w:rsidR="009A67D1" w:rsidP="00230CAA" w:rsidRDefault="009A67D1" w14:paraId="0E21819C" w14:textId="76B93CE5">
            <w:pPr>
              <w:rPr>
                <w:rFonts w:asciiTheme="minorHAnsi" w:hAnsiTheme="minorHAnsi"/>
                <w:b/>
                <w:bCs/>
                <w:iCs/>
                <w:sz w:val="22"/>
                <w:szCs w:val="22"/>
              </w:rPr>
            </w:pPr>
            <w:r w:rsidRPr="001475EC">
              <w:rPr>
                <w:rFonts w:asciiTheme="minorHAnsi" w:hAnsiTheme="minorHAnsi"/>
                <w:b/>
                <w:bCs/>
                <w:iCs/>
                <w:sz w:val="22"/>
                <w:szCs w:val="22"/>
              </w:rPr>
              <w:t>Table 2. Respondent Information</w:t>
            </w:r>
          </w:p>
        </w:tc>
      </w:tr>
      <w:tr w:rsidRPr="00A12225" w:rsidR="009F3FB2" w:rsidTr="009A67D1" w14:paraId="10C7BBEB" w14:textId="77777777">
        <w:tc>
          <w:tcPr>
            <w:tcW w:w="2335" w:type="dxa"/>
            <w:shd w:val="clear" w:color="auto" w:fill="BFBFBF" w:themeFill="background1" w:themeFillShade="BF"/>
          </w:tcPr>
          <w:p w:rsidRPr="001475EC" w:rsidR="009F3FB2" w:rsidP="00230CAA" w:rsidRDefault="009F3FB2" w14:paraId="40FB08BA" w14:textId="77777777">
            <w:pPr>
              <w:rPr>
                <w:rFonts w:asciiTheme="minorHAnsi" w:hAnsiTheme="minorHAnsi"/>
                <w:b/>
                <w:bCs/>
                <w:iCs/>
                <w:sz w:val="22"/>
                <w:szCs w:val="22"/>
              </w:rPr>
            </w:pPr>
            <w:r w:rsidRPr="001475EC">
              <w:rPr>
                <w:rFonts w:asciiTheme="minorHAnsi" w:hAnsiTheme="minorHAnsi"/>
                <w:b/>
                <w:bCs/>
                <w:iCs/>
                <w:sz w:val="22"/>
                <w:szCs w:val="22"/>
              </w:rPr>
              <w:t>Respondent Type</w:t>
            </w:r>
          </w:p>
          <w:p w:rsidRPr="001475EC" w:rsidR="009A67D1" w:rsidP="00230CAA" w:rsidRDefault="009A67D1" w14:paraId="0C0B9F00" w14:textId="3141B64A">
            <w:pPr>
              <w:rPr>
                <w:rFonts w:asciiTheme="minorHAnsi" w:hAnsiTheme="minorHAnsi"/>
                <w:b/>
                <w:bCs/>
                <w:iCs/>
                <w:sz w:val="22"/>
                <w:szCs w:val="22"/>
              </w:rPr>
            </w:pPr>
          </w:p>
        </w:tc>
        <w:tc>
          <w:tcPr>
            <w:tcW w:w="2610" w:type="dxa"/>
            <w:shd w:val="clear" w:color="auto" w:fill="BFBFBF" w:themeFill="background1" w:themeFillShade="BF"/>
          </w:tcPr>
          <w:p w:rsidRPr="001475EC" w:rsidR="009F3FB2" w:rsidP="00230CAA" w:rsidRDefault="009F3FB2" w14:paraId="34DF7C79" w14:textId="087F0769">
            <w:pPr>
              <w:rPr>
                <w:rFonts w:asciiTheme="minorHAnsi" w:hAnsiTheme="minorHAnsi"/>
                <w:b/>
                <w:bCs/>
                <w:iCs/>
                <w:sz w:val="22"/>
                <w:szCs w:val="22"/>
              </w:rPr>
            </w:pPr>
            <w:r w:rsidRPr="001475EC">
              <w:rPr>
                <w:rFonts w:asciiTheme="minorHAnsi" w:hAnsiTheme="minorHAnsi"/>
                <w:b/>
                <w:bCs/>
                <w:iCs/>
                <w:sz w:val="22"/>
                <w:szCs w:val="22"/>
              </w:rPr>
              <w:t xml:space="preserve">Number Interviewed </w:t>
            </w:r>
          </w:p>
        </w:tc>
        <w:tc>
          <w:tcPr>
            <w:tcW w:w="4405" w:type="dxa"/>
            <w:shd w:val="clear" w:color="auto" w:fill="BFBFBF" w:themeFill="background1" w:themeFillShade="BF"/>
          </w:tcPr>
          <w:p w:rsidRPr="001475EC" w:rsidR="009F3FB2" w:rsidP="00230CAA" w:rsidRDefault="009F3FB2" w14:paraId="7CB6EDA5" w14:textId="0515ECED">
            <w:pPr>
              <w:rPr>
                <w:rFonts w:asciiTheme="minorHAnsi" w:hAnsiTheme="minorHAnsi"/>
                <w:b/>
                <w:bCs/>
                <w:iCs/>
                <w:sz w:val="22"/>
                <w:szCs w:val="22"/>
              </w:rPr>
            </w:pPr>
            <w:r w:rsidRPr="001475EC">
              <w:rPr>
                <w:rFonts w:asciiTheme="minorHAnsi" w:hAnsiTheme="minorHAnsi"/>
                <w:b/>
                <w:bCs/>
                <w:iCs/>
                <w:sz w:val="22"/>
                <w:szCs w:val="22"/>
              </w:rPr>
              <w:t>Description</w:t>
            </w:r>
          </w:p>
        </w:tc>
      </w:tr>
      <w:tr w:rsidRPr="00A12225" w:rsidR="008851D8" w:rsidTr="00D812B2" w14:paraId="1D63875B" w14:textId="77777777">
        <w:trPr>
          <w:trHeight w:val="1700"/>
        </w:trPr>
        <w:tc>
          <w:tcPr>
            <w:tcW w:w="2335" w:type="dxa"/>
          </w:tcPr>
          <w:p w:rsidRPr="001475EC" w:rsidR="008851D8" w:rsidP="00230CAA" w:rsidRDefault="008851D8" w14:paraId="369762CB" w14:textId="380635A5">
            <w:pPr>
              <w:rPr>
                <w:rFonts w:asciiTheme="minorHAnsi" w:hAnsiTheme="minorHAnsi"/>
                <w:iCs/>
                <w:sz w:val="22"/>
                <w:szCs w:val="22"/>
              </w:rPr>
            </w:pPr>
            <w:r w:rsidRPr="001475EC">
              <w:rPr>
                <w:rFonts w:asciiTheme="minorHAnsi" w:hAnsiTheme="minorHAnsi"/>
                <w:iCs/>
                <w:sz w:val="22"/>
                <w:szCs w:val="22"/>
              </w:rPr>
              <w:t>Stakeholders</w:t>
            </w:r>
          </w:p>
        </w:tc>
        <w:tc>
          <w:tcPr>
            <w:tcW w:w="2610" w:type="dxa"/>
          </w:tcPr>
          <w:p w:rsidRPr="001475EC" w:rsidR="008851D8" w:rsidP="00230CAA" w:rsidRDefault="008117F4" w14:paraId="68B5E128" w14:textId="2B864104">
            <w:pPr>
              <w:rPr>
                <w:rFonts w:asciiTheme="minorHAnsi" w:hAnsiTheme="minorHAnsi"/>
                <w:iCs/>
                <w:sz w:val="22"/>
                <w:szCs w:val="22"/>
              </w:rPr>
            </w:pPr>
            <w:r w:rsidRPr="001475EC">
              <w:rPr>
                <w:rFonts w:asciiTheme="minorHAnsi" w:hAnsiTheme="minorHAnsi"/>
                <w:iCs/>
                <w:sz w:val="22"/>
                <w:szCs w:val="22"/>
              </w:rPr>
              <w:t xml:space="preserve">Up to </w:t>
            </w:r>
            <w:r w:rsidRPr="001475EC" w:rsidR="00BF792A">
              <w:rPr>
                <w:rFonts w:asciiTheme="minorHAnsi" w:hAnsiTheme="minorHAnsi"/>
                <w:iCs/>
                <w:sz w:val="22"/>
                <w:szCs w:val="22"/>
              </w:rPr>
              <w:t>40</w:t>
            </w:r>
          </w:p>
        </w:tc>
        <w:tc>
          <w:tcPr>
            <w:tcW w:w="4405" w:type="dxa"/>
          </w:tcPr>
          <w:p w:rsidRPr="001475EC" w:rsidR="008851D8" w:rsidP="00230CAA" w:rsidRDefault="00F768CC" w14:paraId="248BAC73" w14:textId="34BB8C2A">
            <w:pPr>
              <w:rPr>
                <w:rFonts w:asciiTheme="minorHAnsi" w:hAnsiTheme="minorHAnsi"/>
                <w:sz w:val="22"/>
                <w:szCs w:val="22"/>
              </w:rPr>
            </w:pPr>
            <w:r w:rsidRPr="001475EC">
              <w:rPr>
                <w:rFonts w:cs="Arial" w:asciiTheme="minorHAnsi" w:hAnsiTheme="minorHAnsi"/>
                <w:sz w:val="22"/>
                <w:szCs w:val="22"/>
              </w:rPr>
              <w:t>Leaders in the fatherhood community and programming for fathers, such as researchers; national, state, and local program technical assistance providers and curriculum developers; program funders, and other programs serving similar populations.</w:t>
            </w:r>
          </w:p>
        </w:tc>
      </w:tr>
      <w:tr w:rsidRPr="001475EC" w:rsidR="009F3FB2" w:rsidTr="009A67D1" w14:paraId="49E4CEB2" w14:textId="77777777">
        <w:trPr>
          <w:trHeight w:val="350"/>
        </w:trPr>
        <w:tc>
          <w:tcPr>
            <w:tcW w:w="2335" w:type="dxa"/>
          </w:tcPr>
          <w:p w:rsidRPr="001475EC" w:rsidR="009F3FB2" w:rsidP="00230CAA" w:rsidRDefault="008851D8" w14:paraId="685B6CC7" w14:textId="2F67372D">
            <w:pPr>
              <w:rPr>
                <w:rFonts w:asciiTheme="minorHAnsi" w:hAnsiTheme="minorHAnsi"/>
                <w:iCs/>
                <w:sz w:val="22"/>
                <w:szCs w:val="22"/>
              </w:rPr>
            </w:pPr>
            <w:r w:rsidRPr="001475EC">
              <w:rPr>
                <w:rFonts w:asciiTheme="minorHAnsi" w:hAnsiTheme="minorHAnsi"/>
                <w:iCs/>
                <w:sz w:val="22"/>
                <w:szCs w:val="22"/>
              </w:rPr>
              <w:t>Program</w:t>
            </w:r>
            <w:r w:rsidRPr="001475EC" w:rsidR="00FA42A9">
              <w:rPr>
                <w:rFonts w:asciiTheme="minorHAnsi" w:hAnsiTheme="minorHAnsi"/>
                <w:iCs/>
                <w:sz w:val="22"/>
                <w:szCs w:val="22"/>
              </w:rPr>
              <w:t xml:space="preserve"> Staff</w:t>
            </w:r>
            <w:r w:rsidRPr="001475EC">
              <w:rPr>
                <w:rFonts w:asciiTheme="minorHAnsi" w:hAnsiTheme="minorHAnsi"/>
                <w:iCs/>
                <w:sz w:val="22"/>
                <w:szCs w:val="22"/>
              </w:rPr>
              <w:t xml:space="preserve"> </w:t>
            </w:r>
          </w:p>
        </w:tc>
        <w:tc>
          <w:tcPr>
            <w:tcW w:w="2610" w:type="dxa"/>
          </w:tcPr>
          <w:p w:rsidRPr="001475EC" w:rsidR="00310648" w:rsidP="00230CAA" w:rsidRDefault="00C142B1" w14:paraId="166909A1" w14:textId="2557CF1E">
            <w:pPr>
              <w:rPr>
                <w:rFonts w:asciiTheme="minorHAnsi" w:hAnsiTheme="minorHAnsi"/>
                <w:iCs/>
                <w:sz w:val="22"/>
                <w:szCs w:val="22"/>
              </w:rPr>
            </w:pPr>
            <w:r w:rsidRPr="001475EC">
              <w:rPr>
                <w:rFonts w:asciiTheme="minorHAnsi" w:hAnsiTheme="minorHAnsi"/>
                <w:iCs/>
                <w:sz w:val="22"/>
                <w:szCs w:val="22"/>
              </w:rPr>
              <w:t>Up to 187</w:t>
            </w:r>
            <w:r w:rsidRPr="001475EC" w:rsidR="00310648">
              <w:rPr>
                <w:rFonts w:asciiTheme="minorHAnsi" w:hAnsiTheme="minorHAnsi"/>
                <w:iCs/>
                <w:sz w:val="22"/>
                <w:szCs w:val="22"/>
              </w:rPr>
              <w:t xml:space="preserve"> </w:t>
            </w:r>
            <w:r w:rsidR="00763164">
              <w:rPr>
                <w:rFonts w:asciiTheme="minorHAnsi" w:hAnsiTheme="minorHAnsi"/>
                <w:iCs/>
                <w:sz w:val="22"/>
                <w:szCs w:val="22"/>
              </w:rPr>
              <w:t>(</w:t>
            </w:r>
            <w:r w:rsidR="001063B6">
              <w:rPr>
                <w:rFonts w:asciiTheme="minorHAnsi" w:hAnsiTheme="minorHAnsi"/>
                <w:iCs/>
                <w:sz w:val="22"/>
                <w:szCs w:val="22"/>
              </w:rPr>
              <w:t xml:space="preserve">up to </w:t>
            </w:r>
            <w:r w:rsidR="003C252D">
              <w:rPr>
                <w:rFonts w:asciiTheme="minorHAnsi" w:hAnsiTheme="minorHAnsi"/>
                <w:iCs/>
                <w:sz w:val="22"/>
                <w:szCs w:val="22"/>
              </w:rPr>
              <w:t xml:space="preserve">27 by phone only, </w:t>
            </w:r>
            <w:r w:rsidR="00DE19D2">
              <w:rPr>
                <w:rFonts w:asciiTheme="minorHAnsi" w:hAnsiTheme="minorHAnsi"/>
                <w:iCs/>
                <w:sz w:val="22"/>
                <w:szCs w:val="22"/>
              </w:rPr>
              <w:t xml:space="preserve">up to 48 by phone and in-person, </w:t>
            </w:r>
            <w:r w:rsidR="001063B6">
              <w:rPr>
                <w:rFonts w:asciiTheme="minorHAnsi" w:hAnsiTheme="minorHAnsi"/>
                <w:iCs/>
                <w:sz w:val="22"/>
                <w:szCs w:val="22"/>
              </w:rPr>
              <w:t xml:space="preserve">up to </w:t>
            </w:r>
            <w:r w:rsidR="00531926">
              <w:rPr>
                <w:rFonts w:asciiTheme="minorHAnsi" w:hAnsiTheme="minorHAnsi"/>
                <w:iCs/>
                <w:sz w:val="22"/>
                <w:szCs w:val="22"/>
              </w:rPr>
              <w:t>112</w:t>
            </w:r>
            <w:r w:rsidR="001063B6">
              <w:rPr>
                <w:rFonts w:asciiTheme="minorHAnsi" w:hAnsiTheme="minorHAnsi"/>
                <w:iCs/>
                <w:sz w:val="22"/>
                <w:szCs w:val="22"/>
              </w:rPr>
              <w:t xml:space="preserve"> in-person only)</w:t>
            </w:r>
          </w:p>
        </w:tc>
        <w:tc>
          <w:tcPr>
            <w:tcW w:w="4405" w:type="dxa"/>
          </w:tcPr>
          <w:p w:rsidRPr="001475EC" w:rsidR="009F3FB2" w:rsidP="00230CAA" w:rsidRDefault="00D812B2" w14:paraId="56A31837" w14:textId="6EA1B6F1">
            <w:pPr>
              <w:rPr>
                <w:rFonts w:asciiTheme="minorHAnsi" w:hAnsiTheme="minorHAnsi"/>
                <w:iCs/>
                <w:sz w:val="22"/>
                <w:szCs w:val="22"/>
              </w:rPr>
            </w:pPr>
            <w:r w:rsidRPr="001475EC">
              <w:rPr>
                <w:rFonts w:asciiTheme="minorHAnsi" w:hAnsiTheme="minorHAnsi"/>
                <w:iCs/>
                <w:sz w:val="22"/>
                <w:szCs w:val="22"/>
              </w:rPr>
              <w:t>S</w:t>
            </w:r>
            <w:r w:rsidRPr="001475EC" w:rsidR="006F2858">
              <w:rPr>
                <w:rFonts w:asciiTheme="minorHAnsi" w:hAnsiTheme="minorHAnsi"/>
                <w:iCs/>
                <w:sz w:val="22"/>
                <w:szCs w:val="22"/>
              </w:rPr>
              <w:t>taff</w:t>
            </w:r>
            <w:r w:rsidRPr="001475EC">
              <w:rPr>
                <w:rFonts w:asciiTheme="minorHAnsi" w:hAnsiTheme="minorHAnsi"/>
                <w:iCs/>
                <w:sz w:val="22"/>
                <w:szCs w:val="22"/>
              </w:rPr>
              <w:t xml:space="preserve"> from organizations</w:t>
            </w:r>
            <w:r w:rsidRPr="001475EC" w:rsidR="006F2858">
              <w:rPr>
                <w:rFonts w:asciiTheme="minorHAnsi" w:hAnsiTheme="minorHAnsi"/>
                <w:iCs/>
                <w:sz w:val="22"/>
                <w:szCs w:val="22"/>
              </w:rPr>
              <w:t xml:space="preserve"> representing a range of programs across urban, suburban, and rural geographies, such as those targeting young fathers, fathers with criminal-justice involvement, or those who speak English as a second language</w:t>
            </w:r>
          </w:p>
        </w:tc>
      </w:tr>
      <w:tr w:rsidRPr="00A12225" w:rsidR="001515E2" w:rsidTr="009A67D1" w14:paraId="076BF4AA" w14:textId="77777777">
        <w:trPr>
          <w:trHeight w:val="350"/>
        </w:trPr>
        <w:tc>
          <w:tcPr>
            <w:tcW w:w="2335" w:type="dxa"/>
          </w:tcPr>
          <w:p w:rsidRPr="001475EC" w:rsidR="001515E2" w:rsidP="00230CAA" w:rsidRDefault="001515E2" w14:paraId="32729064" w14:textId="5BD9F1F5">
            <w:pPr>
              <w:rPr>
                <w:rFonts w:asciiTheme="minorHAnsi" w:hAnsiTheme="minorHAnsi"/>
                <w:iCs/>
                <w:sz w:val="22"/>
                <w:szCs w:val="22"/>
              </w:rPr>
            </w:pPr>
            <w:r w:rsidRPr="001475EC">
              <w:rPr>
                <w:rFonts w:asciiTheme="minorHAnsi" w:hAnsiTheme="minorHAnsi"/>
                <w:iCs/>
                <w:sz w:val="22"/>
                <w:szCs w:val="22"/>
              </w:rPr>
              <w:t xml:space="preserve">Program </w:t>
            </w:r>
            <w:r w:rsidRPr="001475EC" w:rsidR="002359ED">
              <w:rPr>
                <w:rFonts w:asciiTheme="minorHAnsi" w:hAnsiTheme="minorHAnsi"/>
                <w:iCs/>
                <w:sz w:val="22"/>
                <w:szCs w:val="22"/>
              </w:rPr>
              <w:t>Participants</w:t>
            </w:r>
          </w:p>
        </w:tc>
        <w:tc>
          <w:tcPr>
            <w:tcW w:w="2610" w:type="dxa"/>
          </w:tcPr>
          <w:p w:rsidRPr="001475EC" w:rsidR="001515E2" w:rsidP="00230CAA" w:rsidRDefault="00670857" w14:paraId="701A2591" w14:textId="394C6D71">
            <w:pPr>
              <w:rPr>
                <w:rFonts w:asciiTheme="minorHAnsi" w:hAnsiTheme="minorHAnsi"/>
                <w:iCs/>
                <w:sz w:val="22"/>
                <w:szCs w:val="22"/>
              </w:rPr>
            </w:pPr>
            <w:r w:rsidRPr="001475EC">
              <w:rPr>
                <w:rFonts w:asciiTheme="minorHAnsi" w:hAnsiTheme="minorHAnsi"/>
                <w:iCs/>
                <w:sz w:val="22"/>
                <w:szCs w:val="22"/>
              </w:rPr>
              <w:t xml:space="preserve">Up to </w:t>
            </w:r>
            <w:r w:rsidRPr="001475EC" w:rsidR="002359ED">
              <w:rPr>
                <w:rFonts w:asciiTheme="minorHAnsi" w:hAnsiTheme="minorHAnsi"/>
                <w:iCs/>
                <w:sz w:val="22"/>
                <w:szCs w:val="22"/>
              </w:rPr>
              <w:t>160</w:t>
            </w:r>
          </w:p>
        </w:tc>
        <w:tc>
          <w:tcPr>
            <w:tcW w:w="4405" w:type="dxa"/>
          </w:tcPr>
          <w:p w:rsidRPr="001475EC" w:rsidR="001515E2" w:rsidP="00230CAA" w:rsidRDefault="00080C1C" w14:paraId="36201254" w14:textId="3A2BC46C">
            <w:pPr>
              <w:rPr>
                <w:rFonts w:asciiTheme="minorHAnsi" w:hAnsiTheme="minorHAnsi"/>
                <w:iCs/>
                <w:sz w:val="22"/>
                <w:szCs w:val="22"/>
              </w:rPr>
            </w:pPr>
            <w:r>
              <w:rPr>
                <w:rFonts w:asciiTheme="minorHAnsi" w:hAnsiTheme="minorHAnsi"/>
                <w:iCs/>
                <w:sz w:val="22"/>
                <w:szCs w:val="22"/>
              </w:rPr>
              <w:t xml:space="preserve">Past or current </w:t>
            </w:r>
            <w:r w:rsidR="00A12225">
              <w:rPr>
                <w:rFonts w:asciiTheme="minorHAnsi" w:hAnsiTheme="minorHAnsi"/>
                <w:iCs/>
                <w:sz w:val="22"/>
                <w:szCs w:val="22"/>
              </w:rPr>
              <w:t xml:space="preserve">recipient of </w:t>
            </w:r>
            <w:r>
              <w:rPr>
                <w:rFonts w:asciiTheme="minorHAnsi" w:hAnsiTheme="minorHAnsi"/>
                <w:iCs/>
                <w:sz w:val="22"/>
                <w:szCs w:val="22"/>
              </w:rPr>
              <w:t xml:space="preserve">services at the organization. </w:t>
            </w:r>
          </w:p>
        </w:tc>
      </w:tr>
      <w:tr w:rsidRPr="00A12225" w:rsidR="009A67D1" w:rsidTr="009A67D1" w14:paraId="35CBFFF2" w14:textId="77777777">
        <w:trPr>
          <w:trHeight w:val="350"/>
        </w:trPr>
        <w:tc>
          <w:tcPr>
            <w:tcW w:w="2335" w:type="dxa"/>
          </w:tcPr>
          <w:p w:rsidRPr="001475EC" w:rsidR="009A67D1" w:rsidP="00230CAA" w:rsidRDefault="009A67D1" w14:paraId="5160FDEA" w14:textId="7F278054">
            <w:pPr>
              <w:rPr>
                <w:rFonts w:asciiTheme="minorHAnsi" w:hAnsiTheme="minorHAnsi"/>
                <w:i/>
                <w:sz w:val="22"/>
                <w:szCs w:val="22"/>
              </w:rPr>
            </w:pPr>
            <w:r w:rsidRPr="001475EC">
              <w:rPr>
                <w:rFonts w:asciiTheme="minorHAnsi" w:hAnsiTheme="minorHAnsi"/>
                <w:i/>
                <w:sz w:val="22"/>
                <w:szCs w:val="22"/>
              </w:rPr>
              <w:t>Total</w:t>
            </w:r>
          </w:p>
        </w:tc>
        <w:tc>
          <w:tcPr>
            <w:tcW w:w="2610" w:type="dxa"/>
          </w:tcPr>
          <w:p w:rsidRPr="001475EC" w:rsidR="009A67D1" w:rsidP="00230CAA" w:rsidRDefault="00354A13" w14:paraId="10F9DE57" w14:textId="76364E6F">
            <w:pPr>
              <w:rPr>
                <w:rFonts w:asciiTheme="minorHAnsi" w:hAnsiTheme="minorHAnsi"/>
                <w:iCs/>
                <w:sz w:val="22"/>
                <w:szCs w:val="22"/>
              </w:rPr>
            </w:pPr>
            <w:r w:rsidRPr="001475EC">
              <w:rPr>
                <w:rFonts w:asciiTheme="minorHAnsi" w:hAnsiTheme="minorHAnsi"/>
                <w:iCs/>
                <w:sz w:val="22"/>
                <w:szCs w:val="22"/>
              </w:rPr>
              <w:t>Up to 387</w:t>
            </w:r>
          </w:p>
        </w:tc>
        <w:tc>
          <w:tcPr>
            <w:tcW w:w="4405" w:type="dxa"/>
          </w:tcPr>
          <w:p w:rsidRPr="001475EC" w:rsidR="009A67D1" w:rsidP="00230CAA" w:rsidRDefault="009A67D1" w14:paraId="5CD36B66" w14:textId="77777777">
            <w:pPr>
              <w:rPr>
                <w:rFonts w:asciiTheme="minorHAnsi" w:hAnsiTheme="minorHAnsi"/>
                <w:iCs/>
                <w:sz w:val="22"/>
                <w:szCs w:val="22"/>
              </w:rPr>
            </w:pPr>
          </w:p>
        </w:tc>
      </w:tr>
    </w:tbl>
    <w:p w:rsidR="001F0446" w:rsidP="00230CAA" w:rsidRDefault="001F0446" w14:paraId="24B69DBB" w14:textId="77777777">
      <w:pPr>
        <w:spacing w:after="0" w:line="240" w:lineRule="auto"/>
        <w:rPr>
          <w:i/>
        </w:rPr>
      </w:pPr>
    </w:p>
    <w:p w:rsidR="000D7D44" w:rsidP="009723D0" w:rsidRDefault="001F0446" w14:paraId="4012190D" w14:textId="0027FE07">
      <w:pPr>
        <w:spacing w:after="120" w:line="240" w:lineRule="auto"/>
      </w:pPr>
      <w:r>
        <w:rPr>
          <w:i/>
        </w:rPr>
        <w:t>Estimated Annualized Cost to Respondents</w:t>
      </w:r>
    </w:p>
    <w:p w:rsidR="0056402A" w:rsidP="009723D0" w:rsidRDefault="003B5461" w14:paraId="50CA081B" w14:textId="1948F6D0">
      <w:pPr>
        <w:spacing w:after="120" w:line="240" w:lineRule="auto"/>
      </w:pPr>
      <w:r>
        <w:t>This information collection request will include three types of respondents: program</w:t>
      </w:r>
      <w:r w:rsidR="0056402A">
        <w:t xml:space="preserve"> </w:t>
      </w:r>
      <w:r>
        <w:t xml:space="preserve">staff, </w:t>
      </w:r>
      <w:r w:rsidR="0045725F">
        <w:t xml:space="preserve">stakeholders, and program participants. The hourly wage rate for each type of respondent was calculated </w:t>
      </w:r>
      <w:r w:rsidR="0056402A">
        <w:t>using the following criteria:</w:t>
      </w:r>
    </w:p>
    <w:p w:rsidR="00F35D61" w:rsidP="009723D0" w:rsidRDefault="0056402A" w14:paraId="75BE40A0" w14:textId="1F3139BF">
      <w:pPr>
        <w:pStyle w:val="ListParagraph"/>
        <w:numPr>
          <w:ilvl w:val="0"/>
          <w:numId w:val="4"/>
        </w:numPr>
        <w:spacing w:after="120" w:line="240" w:lineRule="auto"/>
        <w:contextualSpacing w:val="0"/>
      </w:pPr>
      <w:r w:rsidRPr="00676F71">
        <w:rPr>
          <w:u w:val="single"/>
        </w:rPr>
        <w:t>Program Staff</w:t>
      </w:r>
      <w:r w:rsidRPr="004A3B3F">
        <w:t>:</w:t>
      </w:r>
      <w:r w:rsidRPr="004A3B3F" w:rsidR="009B6532">
        <w:t xml:space="preserve"> </w:t>
      </w:r>
      <w:r w:rsidRPr="009B6532" w:rsidR="009B6532">
        <w:t>According to the Bureau of Labor Statistics’ Current Population Survey 2019, the median weekly earnings for full-time employees age 25 and over with a bachelor’s degree is $1,281. We assume a full-time work week for program staff is 40 hours per week. Therefore, the estimated hourly wage is $32.03.</w:t>
      </w:r>
      <w:r w:rsidR="00681ED8">
        <w:rPr>
          <w:rStyle w:val="FootnoteReference"/>
        </w:rPr>
        <w:footnoteReference w:id="3"/>
      </w:r>
    </w:p>
    <w:p w:rsidR="00F35D61" w:rsidP="009723D0" w:rsidRDefault="0056402A" w14:paraId="4E919A90" w14:textId="3E810E5D">
      <w:pPr>
        <w:pStyle w:val="ListParagraph"/>
        <w:numPr>
          <w:ilvl w:val="0"/>
          <w:numId w:val="4"/>
        </w:numPr>
        <w:spacing w:after="120" w:line="240" w:lineRule="auto"/>
        <w:contextualSpacing w:val="0"/>
      </w:pPr>
      <w:r w:rsidRPr="00676F71">
        <w:rPr>
          <w:u w:val="single"/>
        </w:rPr>
        <w:t>Stakeholders</w:t>
      </w:r>
      <w:r w:rsidRPr="004A3B3F">
        <w:t>:</w:t>
      </w:r>
      <w:r w:rsidRPr="004A3B3F" w:rsidR="00676F71">
        <w:t xml:space="preserve"> </w:t>
      </w:r>
      <w:r w:rsidRPr="00676F71" w:rsidR="00676F71">
        <w:t>According to the Bureau of Labor Statistics’ Current Population Survey 2019, the median weekly earnings for full-time employees age 25 and over with an advanced degree is $1,559. We assume a full-time work week for stakeholders to be 40 hours per week. Therefore, the estimated hourly wage is $38.98.</w:t>
      </w:r>
      <w:r w:rsidRPr="005256D3" w:rsidR="005256D3">
        <w:rPr>
          <w:vertAlign w:val="superscript"/>
        </w:rPr>
        <w:t>2</w:t>
      </w:r>
    </w:p>
    <w:p w:rsidR="001F0446" w:rsidP="009723D0" w:rsidRDefault="0056402A" w14:paraId="380BFA12" w14:textId="3E133976">
      <w:pPr>
        <w:pStyle w:val="ListParagraph"/>
        <w:numPr>
          <w:ilvl w:val="0"/>
          <w:numId w:val="4"/>
        </w:numPr>
        <w:spacing w:after="0" w:line="240" w:lineRule="auto"/>
        <w:contextualSpacing w:val="0"/>
      </w:pPr>
      <w:r w:rsidRPr="00676F71">
        <w:rPr>
          <w:u w:val="single"/>
        </w:rPr>
        <w:t>Program Participants</w:t>
      </w:r>
      <w:r w:rsidRPr="004A3B3F">
        <w:t xml:space="preserve">: </w:t>
      </w:r>
      <w:r w:rsidRPr="00681ED8" w:rsidR="00681ED8">
        <w:t>The average hourly wage of program applicants is estimated from the average</w:t>
      </w:r>
      <w:r w:rsidR="00F003C0">
        <w:t xml:space="preserve"> monthly earning</w:t>
      </w:r>
      <w:r w:rsidR="00114C87">
        <w:t>s</w:t>
      </w:r>
      <w:r w:rsidR="00F003C0">
        <w:t xml:space="preserve"> </w:t>
      </w:r>
      <w:r w:rsidR="00114C87">
        <w:t>($</w:t>
      </w:r>
      <w:r w:rsidR="00512251">
        <w:t>600</w:t>
      </w:r>
      <w:r w:rsidR="00114C87">
        <w:t xml:space="preserve">) </w:t>
      </w:r>
      <w:r w:rsidR="00A23D97">
        <w:t xml:space="preserve">of </w:t>
      </w:r>
      <w:r w:rsidR="00512251">
        <w:t xml:space="preserve">study participants in the Parents and </w:t>
      </w:r>
      <w:r w:rsidR="00D54011">
        <w:t xml:space="preserve">Children Together </w:t>
      </w:r>
      <w:r w:rsidR="00D54011">
        <w:lastRenderedPageBreak/>
        <w:t>Study.</w:t>
      </w:r>
      <w:r w:rsidR="006F3935">
        <w:rPr>
          <w:rStyle w:val="FootnoteReference"/>
        </w:rPr>
        <w:footnoteReference w:id="4"/>
      </w:r>
      <w:r w:rsidR="00D54011">
        <w:t xml:space="preserve"> We assume a full</w:t>
      </w:r>
      <w:r w:rsidR="00544947">
        <w:t xml:space="preserve"> </w:t>
      </w:r>
      <w:r w:rsidR="00D54011">
        <w:t xml:space="preserve">work week for </w:t>
      </w:r>
      <w:r w:rsidR="00D77D6B">
        <w:t xml:space="preserve">fathers to be 40 hours per week. Therefore, the estimated hourly wage is </w:t>
      </w:r>
      <w:r w:rsidR="000B7CF2">
        <w:t>($3.75).</w:t>
      </w:r>
    </w:p>
    <w:p w:rsidR="001F0446" w:rsidP="001F0446" w:rsidRDefault="001F0446" w14:paraId="71226436" w14:textId="44A2C124">
      <w:pPr>
        <w:spacing w:after="0" w:line="240" w:lineRule="auto"/>
      </w:pPr>
    </w:p>
    <w:tbl>
      <w:tblPr>
        <w:tblStyle w:val="TableGrid"/>
        <w:tblW w:w="10170" w:type="dxa"/>
        <w:tblInd w:w="-185" w:type="dxa"/>
        <w:tblLayout w:type="fixed"/>
        <w:tblLook w:val="01E0" w:firstRow="1" w:lastRow="1" w:firstColumn="1" w:lastColumn="1" w:noHBand="0" w:noVBand="0"/>
      </w:tblPr>
      <w:tblGrid>
        <w:gridCol w:w="1417"/>
        <w:gridCol w:w="1440"/>
        <w:gridCol w:w="1193"/>
        <w:gridCol w:w="1440"/>
        <w:gridCol w:w="1170"/>
        <w:gridCol w:w="1080"/>
        <w:gridCol w:w="1170"/>
        <w:gridCol w:w="1260"/>
      </w:tblGrid>
      <w:tr w:rsidRPr="00BC7936" w:rsidR="00F23045" w:rsidTr="006E06C6" w14:paraId="35F6E6A4" w14:textId="77777777">
        <w:trPr>
          <w:trHeight w:val="413"/>
          <w:tblHeader/>
        </w:trPr>
        <w:tc>
          <w:tcPr>
            <w:tcW w:w="10170"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C7936" w:rsidR="00F23045" w:rsidP="00373D2F" w:rsidRDefault="00F23045" w14:paraId="72B21C5C" w14:textId="3931F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23485">
              <w:rPr>
                <w:rFonts w:cstheme="minorHAnsi"/>
                <w:b/>
              </w:rPr>
              <w:t xml:space="preserve">Table </w:t>
            </w:r>
            <w:r w:rsidRPr="00C23485" w:rsidR="00AD3E04">
              <w:rPr>
                <w:rFonts w:cstheme="minorHAnsi"/>
                <w:b/>
              </w:rPr>
              <w:t>3</w:t>
            </w:r>
            <w:r w:rsidRPr="00C23485">
              <w:rPr>
                <w:rFonts w:cstheme="minorHAnsi"/>
                <w:b/>
              </w:rPr>
              <w:t>: Total Burden Under this Information Request</w:t>
            </w:r>
          </w:p>
        </w:tc>
      </w:tr>
      <w:tr w:rsidRPr="00BC7936" w:rsidR="005951C2" w:rsidTr="005951C2" w14:paraId="10E15412" w14:textId="77777777">
        <w:trPr>
          <w:tblHeader/>
        </w:trPr>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 xml:space="preserve">Instrument </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C7936" w:rsidR="005951C2" w:rsidP="00373D2F" w:rsidRDefault="005951C2" w14:paraId="1F698709" w14:textId="63BF0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Respondent</w:t>
            </w:r>
          </w:p>
        </w:tc>
        <w:tc>
          <w:tcPr>
            <w:tcW w:w="119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5E509B0A" w14:textId="02AC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C7936" w:rsidR="005951C2" w:rsidP="00373D2F" w:rsidRDefault="005951C2"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Total Burden (in hours)</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C7936" w:rsidR="005951C2" w:rsidP="00373D2F" w:rsidRDefault="005951C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Cs/>
              </w:rPr>
              <w:t>Total Annual Respondent Cost</w:t>
            </w:r>
          </w:p>
        </w:tc>
      </w:tr>
      <w:tr w:rsidRPr="00BC7936" w:rsidR="005951C2" w:rsidTr="005951C2" w14:paraId="61268E6B" w14:textId="77777777">
        <w:trPr>
          <w:trHeight w:val="2141"/>
        </w:trPr>
        <w:tc>
          <w:tcPr>
            <w:tcW w:w="1417" w:type="dxa"/>
          </w:tcPr>
          <w:p w:rsidRPr="00BC7936" w:rsidR="005951C2" w:rsidP="00D32F93" w:rsidRDefault="005951C2" w14:paraId="757FC599" w14:textId="1A957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Instrument 1:</w:t>
            </w:r>
            <w:r w:rsidRPr="00BC7936">
              <w:rPr>
                <w:rFonts w:asciiTheme="minorHAnsi" w:hAnsiTheme="minorHAnsi" w:cstheme="minorHAnsi"/>
              </w:rPr>
              <w:t xml:space="preserve"> SIRF Phone Meeting with Program Staff Protocol</w:t>
            </w:r>
          </w:p>
        </w:tc>
        <w:tc>
          <w:tcPr>
            <w:tcW w:w="1440" w:type="dxa"/>
            <w:vAlign w:val="center"/>
          </w:tcPr>
          <w:p w:rsidRPr="00BC7936" w:rsidR="005951C2" w:rsidP="00D32F93" w:rsidRDefault="005951C2" w14:paraId="1C09A79D" w14:textId="240A4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Staff</w:t>
            </w:r>
          </w:p>
        </w:tc>
        <w:tc>
          <w:tcPr>
            <w:tcW w:w="1193" w:type="dxa"/>
            <w:vAlign w:val="center"/>
          </w:tcPr>
          <w:p w:rsidRPr="00BC7936" w:rsidR="005951C2" w:rsidP="00D32F93" w:rsidRDefault="005951C2" w14:paraId="41CC6370" w14:textId="4DABD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75</w:t>
            </w:r>
          </w:p>
        </w:tc>
        <w:tc>
          <w:tcPr>
            <w:tcW w:w="1440" w:type="dxa"/>
            <w:vAlign w:val="center"/>
          </w:tcPr>
          <w:p w:rsidRPr="00BC7936" w:rsidR="005951C2" w:rsidP="00D32F93" w:rsidRDefault="005951C2" w14:paraId="590F860B" w14:textId="01995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D32F93" w:rsidRDefault="005951C2" w14:paraId="43964357" w14:textId="6D16B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p>
        </w:tc>
        <w:tc>
          <w:tcPr>
            <w:tcW w:w="1080" w:type="dxa"/>
            <w:vAlign w:val="center"/>
          </w:tcPr>
          <w:p w:rsidRPr="00BC7936" w:rsidR="005951C2" w:rsidP="00D32F93" w:rsidRDefault="005951C2" w14:paraId="76A2374B" w14:textId="575F23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75</w:t>
            </w:r>
          </w:p>
        </w:tc>
        <w:tc>
          <w:tcPr>
            <w:tcW w:w="1170" w:type="dxa"/>
            <w:vAlign w:val="center"/>
          </w:tcPr>
          <w:p w:rsidRPr="00BC7936" w:rsidR="005951C2" w:rsidP="00D32F93" w:rsidRDefault="005951C2" w14:paraId="7DDB3AF8" w14:textId="271A9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$32.03 </w:t>
            </w:r>
          </w:p>
        </w:tc>
        <w:tc>
          <w:tcPr>
            <w:tcW w:w="1260" w:type="dxa"/>
            <w:vAlign w:val="center"/>
          </w:tcPr>
          <w:p w:rsidRPr="00BC7936" w:rsidR="005951C2" w:rsidP="00D32F93" w:rsidRDefault="005951C2" w14:paraId="5E72474F" w14:textId="594F5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w:t>
            </w:r>
            <w:r>
              <w:rPr>
                <w:rFonts w:asciiTheme="minorHAnsi" w:hAnsiTheme="minorHAnsi" w:cstheme="minorHAnsi"/>
              </w:rPr>
              <w:t>2,402.25</w:t>
            </w:r>
            <w:r w:rsidRPr="00BC7936">
              <w:rPr>
                <w:rFonts w:asciiTheme="minorHAnsi" w:hAnsiTheme="minorHAnsi" w:cstheme="minorHAnsi"/>
              </w:rPr>
              <w:t xml:space="preserve">.00 </w:t>
            </w:r>
          </w:p>
        </w:tc>
      </w:tr>
      <w:tr w:rsidRPr="00BC7936" w:rsidR="005951C2" w:rsidTr="004043F7" w14:paraId="740DDEEF" w14:textId="77777777">
        <w:trPr>
          <w:trHeight w:val="1799"/>
        </w:trPr>
        <w:tc>
          <w:tcPr>
            <w:tcW w:w="1417" w:type="dxa"/>
          </w:tcPr>
          <w:p w:rsidRPr="00BC7936" w:rsidR="005951C2" w:rsidP="00962388" w:rsidRDefault="005951C2" w14:paraId="1F328E38" w14:textId="600116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Instrument 2</w:t>
            </w:r>
            <w:r w:rsidRPr="00BC7936">
              <w:rPr>
                <w:rFonts w:asciiTheme="minorHAnsi" w:hAnsiTheme="minorHAnsi" w:cstheme="minorHAnsi"/>
              </w:rPr>
              <w:t>: SIRF Phone Meeting with Stakeholder Protocol</w:t>
            </w:r>
          </w:p>
        </w:tc>
        <w:tc>
          <w:tcPr>
            <w:tcW w:w="1440" w:type="dxa"/>
            <w:vAlign w:val="center"/>
          </w:tcPr>
          <w:p w:rsidRPr="00BC7936" w:rsidR="005951C2" w:rsidP="00962388" w:rsidRDefault="005951C2" w14:paraId="3299EE09" w14:textId="24D77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Stakeholders</w:t>
            </w:r>
          </w:p>
        </w:tc>
        <w:tc>
          <w:tcPr>
            <w:tcW w:w="1193" w:type="dxa"/>
            <w:vAlign w:val="center"/>
          </w:tcPr>
          <w:p w:rsidRPr="00BC7936" w:rsidR="005951C2" w:rsidP="00962388" w:rsidRDefault="005951C2" w14:paraId="7186AAAB" w14:textId="0AAD1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40</w:t>
            </w:r>
          </w:p>
        </w:tc>
        <w:tc>
          <w:tcPr>
            <w:tcW w:w="1440" w:type="dxa"/>
            <w:vAlign w:val="center"/>
          </w:tcPr>
          <w:p w:rsidRPr="00BC7936" w:rsidR="005951C2" w:rsidP="00962388" w:rsidRDefault="005951C2" w14:paraId="564E6864" w14:textId="53397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962388" w:rsidRDefault="005951C2" w14:paraId="1907B15A" w14:textId="0EF39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p>
        </w:tc>
        <w:tc>
          <w:tcPr>
            <w:tcW w:w="1080" w:type="dxa"/>
            <w:vAlign w:val="center"/>
          </w:tcPr>
          <w:p w:rsidRPr="00BC7936" w:rsidR="005951C2" w:rsidP="00962388" w:rsidRDefault="005951C2" w14:paraId="572B882F" w14:textId="5DD08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40</w:t>
            </w:r>
          </w:p>
        </w:tc>
        <w:tc>
          <w:tcPr>
            <w:tcW w:w="1170" w:type="dxa"/>
            <w:vAlign w:val="center"/>
          </w:tcPr>
          <w:p w:rsidRPr="00BC7936" w:rsidR="005951C2" w:rsidP="00962388" w:rsidRDefault="005951C2" w14:paraId="74A61E58" w14:textId="0E0C3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$38.98 </w:t>
            </w:r>
          </w:p>
        </w:tc>
        <w:tc>
          <w:tcPr>
            <w:tcW w:w="1260" w:type="dxa"/>
            <w:vAlign w:val="center"/>
          </w:tcPr>
          <w:p w:rsidRPr="00BC7936" w:rsidR="005951C2" w:rsidP="00962388" w:rsidRDefault="005951C2" w14:paraId="23E71B45" w14:textId="07D43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$1,559.20 </w:t>
            </w:r>
          </w:p>
        </w:tc>
      </w:tr>
      <w:tr w:rsidRPr="00BC7936" w:rsidR="005951C2" w:rsidTr="004043F7" w14:paraId="18281FE9" w14:textId="77777777">
        <w:trPr>
          <w:trHeight w:val="2051"/>
        </w:trPr>
        <w:tc>
          <w:tcPr>
            <w:tcW w:w="1417" w:type="dxa"/>
          </w:tcPr>
          <w:p w:rsidRPr="00BC7936" w:rsidR="005951C2" w:rsidP="00775A6C" w:rsidRDefault="005951C2" w14:paraId="108DB44E" w14:textId="0CFC6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Instrument 3:</w:t>
            </w:r>
            <w:r w:rsidRPr="00BC7936">
              <w:rPr>
                <w:rFonts w:asciiTheme="minorHAnsi" w:hAnsiTheme="minorHAnsi" w:cstheme="minorHAnsi"/>
                <w:u w:val="single"/>
              </w:rPr>
              <w:t xml:space="preserve"> </w:t>
            </w:r>
            <w:r w:rsidRPr="00BC7936">
              <w:rPr>
                <w:rFonts w:asciiTheme="minorHAnsi" w:hAnsiTheme="minorHAnsi" w:cstheme="minorHAnsi"/>
              </w:rPr>
              <w:t xml:space="preserve">SIRF </w:t>
            </w:r>
            <w:r w:rsidR="004E27DC">
              <w:rPr>
                <w:rFonts w:asciiTheme="minorHAnsi" w:hAnsiTheme="minorHAnsi" w:cstheme="minorHAnsi"/>
              </w:rPr>
              <w:t>Follow-</w:t>
            </w:r>
            <w:proofErr w:type="gramStart"/>
            <w:r w:rsidR="004E27DC">
              <w:rPr>
                <w:rFonts w:asciiTheme="minorHAnsi" w:hAnsiTheme="minorHAnsi" w:cstheme="minorHAnsi"/>
              </w:rPr>
              <w:t xml:space="preserve">up </w:t>
            </w:r>
            <w:r w:rsidRPr="00BC7936">
              <w:rPr>
                <w:rFonts w:asciiTheme="minorHAnsi" w:hAnsiTheme="minorHAnsi" w:cstheme="minorHAnsi"/>
              </w:rPr>
              <w:t xml:space="preserve"> Meeting</w:t>
            </w:r>
            <w:proofErr w:type="gramEnd"/>
            <w:r w:rsidRPr="00BC7936">
              <w:rPr>
                <w:rFonts w:asciiTheme="minorHAnsi" w:hAnsiTheme="minorHAnsi" w:cstheme="minorHAnsi"/>
              </w:rPr>
              <w:t xml:space="preserve"> with Program Staff Protocol</w:t>
            </w:r>
          </w:p>
        </w:tc>
        <w:tc>
          <w:tcPr>
            <w:tcW w:w="1440" w:type="dxa"/>
            <w:vAlign w:val="center"/>
          </w:tcPr>
          <w:p w:rsidRPr="00BC7936" w:rsidR="005951C2" w:rsidP="00775A6C" w:rsidRDefault="005951C2" w14:paraId="63433163" w14:textId="6426A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Staff</w:t>
            </w:r>
          </w:p>
        </w:tc>
        <w:tc>
          <w:tcPr>
            <w:tcW w:w="1193" w:type="dxa"/>
            <w:vAlign w:val="center"/>
          </w:tcPr>
          <w:p w:rsidRPr="00BC7936" w:rsidR="005951C2" w:rsidP="00775A6C" w:rsidRDefault="005951C2" w14:paraId="274AD0CE" w14:textId="7962B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775A6C" w:rsidRDefault="005951C2" w14:paraId="7C3938B6" w14:textId="4E9F4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775A6C" w:rsidRDefault="005951C2" w14:paraId="3A41A211" w14:textId="7BFCC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w:t>
            </w:r>
          </w:p>
        </w:tc>
        <w:tc>
          <w:tcPr>
            <w:tcW w:w="1080" w:type="dxa"/>
            <w:vAlign w:val="center"/>
          </w:tcPr>
          <w:p w:rsidRPr="00BC7936" w:rsidR="005951C2" w:rsidP="00775A6C" w:rsidRDefault="005951C2" w14:paraId="02F33B13" w14:textId="53758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320</w:t>
            </w:r>
          </w:p>
        </w:tc>
        <w:tc>
          <w:tcPr>
            <w:tcW w:w="1170" w:type="dxa"/>
            <w:vAlign w:val="center"/>
          </w:tcPr>
          <w:p w:rsidRPr="00BC7936" w:rsidR="005951C2" w:rsidP="00775A6C" w:rsidRDefault="005951C2" w14:paraId="25E9773C" w14:textId="6A6A2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$32.03 </w:t>
            </w:r>
          </w:p>
        </w:tc>
        <w:tc>
          <w:tcPr>
            <w:tcW w:w="1260" w:type="dxa"/>
            <w:vAlign w:val="center"/>
          </w:tcPr>
          <w:p w:rsidRPr="00BC7936" w:rsidR="005951C2" w:rsidP="00775A6C" w:rsidRDefault="005951C2" w14:paraId="0890054D" w14:textId="70CFB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$10,249.60 </w:t>
            </w:r>
          </w:p>
        </w:tc>
      </w:tr>
      <w:tr w:rsidRPr="00BC7936" w:rsidR="005951C2" w:rsidTr="004043F7" w14:paraId="13E825B9" w14:textId="77777777">
        <w:trPr>
          <w:trHeight w:val="1799"/>
        </w:trPr>
        <w:tc>
          <w:tcPr>
            <w:tcW w:w="1417" w:type="dxa"/>
          </w:tcPr>
          <w:p w:rsidRPr="00BC7936" w:rsidR="005951C2" w:rsidP="00775A6C" w:rsidRDefault="005951C2" w14:paraId="3235F1A0" w14:textId="4A86D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 xml:space="preserve">Instrument 4: </w:t>
            </w:r>
            <w:r w:rsidRPr="00BC7936">
              <w:rPr>
                <w:rFonts w:asciiTheme="minorHAnsi" w:hAnsiTheme="minorHAnsi" w:cstheme="minorHAnsi"/>
              </w:rPr>
              <w:t xml:space="preserve">SIRF </w:t>
            </w:r>
            <w:r w:rsidR="004E27DC">
              <w:rPr>
                <w:rFonts w:asciiTheme="minorHAnsi" w:hAnsiTheme="minorHAnsi" w:cstheme="minorHAnsi"/>
              </w:rPr>
              <w:t xml:space="preserve">Follow-up </w:t>
            </w:r>
            <w:r w:rsidRPr="00BC7936">
              <w:rPr>
                <w:rFonts w:asciiTheme="minorHAnsi" w:hAnsiTheme="minorHAnsi" w:cstheme="minorHAnsi"/>
              </w:rPr>
              <w:t>Meeting with Program Participant Protocol</w:t>
            </w:r>
          </w:p>
        </w:tc>
        <w:tc>
          <w:tcPr>
            <w:tcW w:w="1440" w:type="dxa"/>
            <w:vAlign w:val="center"/>
          </w:tcPr>
          <w:p w:rsidRPr="00BC7936" w:rsidR="005951C2" w:rsidP="00775A6C" w:rsidRDefault="005951C2" w14:paraId="0D5D0771" w14:textId="33843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Participant</w:t>
            </w:r>
            <w:r>
              <w:rPr>
                <w:rFonts w:asciiTheme="minorHAnsi" w:hAnsiTheme="minorHAnsi" w:cstheme="minorHAnsi"/>
                <w:bCs/>
              </w:rPr>
              <w:t>s</w:t>
            </w:r>
          </w:p>
        </w:tc>
        <w:tc>
          <w:tcPr>
            <w:tcW w:w="1193" w:type="dxa"/>
            <w:vAlign w:val="center"/>
          </w:tcPr>
          <w:p w:rsidRPr="00BC7936" w:rsidR="005951C2" w:rsidP="00775A6C" w:rsidRDefault="005951C2" w14:paraId="5A8349E3" w14:textId="264E2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775A6C" w:rsidRDefault="005951C2" w14:paraId="79B65D3B" w14:textId="38F98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775A6C" w:rsidRDefault="005951C2" w14:paraId="6423A37B" w14:textId="176F0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r>
              <w:rPr>
                <w:rFonts w:asciiTheme="minorHAnsi" w:hAnsiTheme="minorHAnsi" w:cstheme="minorHAnsi"/>
              </w:rPr>
              <w:t>.5</w:t>
            </w:r>
          </w:p>
        </w:tc>
        <w:tc>
          <w:tcPr>
            <w:tcW w:w="1080" w:type="dxa"/>
            <w:vAlign w:val="center"/>
          </w:tcPr>
          <w:p w:rsidRPr="00BC7936" w:rsidR="005951C2" w:rsidP="00775A6C" w:rsidRDefault="005951C2" w14:paraId="46439A0C" w14:textId="18070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240</w:t>
            </w:r>
          </w:p>
        </w:tc>
        <w:tc>
          <w:tcPr>
            <w:tcW w:w="1170" w:type="dxa"/>
            <w:vAlign w:val="center"/>
          </w:tcPr>
          <w:p w:rsidRPr="00BC7936" w:rsidR="005951C2" w:rsidP="00775A6C" w:rsidRDefault="005951C2" w14:paraId="16520862" w14:textId="613C6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$3.75 </w:t>
            </w:r>
          </w:p>
        </w:tc>
        <w:tc>
          <w:tcPr>
            <w:tcW w:w="1260" w:type="dxa"/>
            <w:vAlign w:val="center"/>
          </w:tcPr>
          <w:p w:rsidRPr="00BC7936" w:rsidR="005951C2" w:rsidP="00775A6C" w:rsidRDefault="005951C2" w14:paraId="641850FF" w14:textId="0B470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$900.00 </w:t>
            </w:r>
          </w:p>
        </w:tc>
      </w:tr>
      <w:tr w:rsidRPr="00BC7936" w:rsidR="005951C2" w:rsidTr="004043F7" w14:paraId="6B5B6719" w14:textId="77777777">
        <w:trPr>
          <w:trHeight w:val="899"/>
        </w:trPr>
        <w:tc>
          <w:tcPr>
            <w:tcW w:w="1417" w:type="dxa"/>
            <w:vMerge w:val="restart"/>
          </w:tcPr>
          <w:p w:rsidRPr="00BC7936" w:rsidR="005951C2" w:rsidP="005A1E24" w:rsidRDefault="005951C2" w14:paraId="2F62EEA9" w14:textId="32370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7936">
              <w:rPr>
                <w:rFonts w:asciiTheme="minorHAnsi" w:hAnsiTheme="minorHAnsi" w:cstheme="minorHAnsi"/>
                <w:b/>
                <w:bCs/>
              </w:rPr>
              <w:t>Instrument 5:</w:t>
            </w:r>
            <w:r w:rsidRPr="00BC7936">
              <w:rPr>
                <w:rFonts w:asciiTheme="minorHAnsi" w:hAnsiTheme="minorHAnsi" w:cstheme="minorHAnsi"/>
              </w:rPr>
              <w:t xml:space="preserve"> SIRF</w:t>
            </w:r>
            <w:r w:rsidR="008B1F7A">
              <w:rPr>
                <w:rFonts w:asciiTheme="minorHAnsi" w:hAnsiTheme="minorHAnsi" w:cstheme="minorHAnsi"/>
              </w:rPr>
              <w:t xml:space="preserve"> Follow-</w:t>
            </w:r>
            <w:proofErr w:type="gramStart"/>
            <w:r w:rsidR="008B1F7A">
              <w:rPr>
                <w:rFonts w:asciiTheme="minorHAnsi" w:hAnsiTheme="minorHAnsi" w:cstheme="minorHAnsi"/>
              </w:rPr>
              <w:t xml:space="preserve">up </w:t>
            </w:r>
            <w:r w:rsidRPr="00BC7936">
              <w:rPr>
                <w:rFonts w:asciiTheme="minorHAnsi" w:hAnsiTheme="minorHAnsi" w:cstheme="minorHAnsi"/>
              </w:rPr>
              <w:t xml:space="preserve"> Brainstorming</w:t>
            </w:r>
            <w:proofErr w:type="gramEnd"/>
            <w:r w:rsidRPr="00BC7936">
              <w:rPr>
                <w:rFonts w:asciiTheme="minorHAnsi" w:hAnsiTheme="minorHAnsi" w:cstheme="minorHAnsi"/>
              </w:rPr>
              <w:t xml:space="preserve"> </w:t>
            </w:r>
            <w:r w:rsidRPr="00BC7936">
              <w:rPr>
                <w:rFonts w:asciiTheme="minorHAnsi" w:hAnsiTheme="minorHAnsi" w:cstheme="minorHAnsi"/>
              </w:rPr>
              <w:lastRenderedPageBreak/>
              <w:t xml:space="preserve">Discussion Protocol </w:t>
            </w:r>
          </w:p>
        </w:tc>
        <w:tc>
          <w:tcPr>
            <w:tcW w:w="1440" w:type="dxa"/>
            <w:tcBorders>
              <w:right w:val="single" w:color="auto" w:sz="4" w:space="0"/>
            </w:tcBorders>
            <w:vAlign w:val="center"/>
          </w:tcPr>
          <w:p w:rsidRPr="00BC7936" w:rsidR="005951C2" w:rsidP="005A1E24" w:rsidRDefault="005951C2" w14:paraId="7AE71E2D" w14:textId="17431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lastRenderedPageBreak/>
              <w:t>Program Staff</w:t>
            </w:r>
          </w:p>
        </w:tc>
        <w:tc>
          <w:tcPr>
            <w:tcW w:w="1193" w:type="dxa"/>
            <w:vAlign w:val="center"/>
          </w:tcPr>
          <w:p w:rsidRPr="00BC7936" w:rsidR="005951C2" w:rsidP="005A1E24" w:rsidRDefault="005951C2" w14:paraId="5294BE4F" w14:textId="4F062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5A1E24" w:rsidRDefault="005951C2" w14:paraId="2F55CC6B" w14:textId="471FB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5A1E24" w:rsidRDefault="005951C2" w14:paraId="098FF80C" w14:textId="4655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r>
              <w:rPr>
                <w:rFonts w:asciiTheme="minorHAnsi" w:hAnsiTheme="minorHAnsi" w:cstheme="minorHAnsi"/>
              </w:rPr>
              <w:t>.5</w:t>
            </w:r>
          </w:p>
        </w:tc>
        <w:tc>
          <w:tcPr>
            <w:tcW w:w="1080" w:type="dxa"/>
            <w:vAlign w:val="center"/>
          </w:tcPr>
          <w:p w:rsidRPr="00BC7936" w:rsidR="005951C2" w:rsidP="005A1E24" w:rsidRDefault="005951C2" w14:paraId="732B894C" w14:textId="27A00C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240</w:t>
            </w:r>
          </w:p>
        </w:tc>
        <w:tc>
          <w:tcPr>
            <w:tcW w:w="1170" w:type="dxa"/>
            <w:vAlign w:val="center"/>
          </w:tcPr>
          <w:p w:rsidRPr="00BC7936" w:rsidR="005951C2" w:rsidP="005A1E24" w:rsidRDefault="005951C2" w14:paraId="5775831C" w14:textId="78974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$32.03 </w:t>
            </w:r>
          </w:p>
        </w:tc>
        <w:tc>
          <w:tcPr>
            <w:tcW w:w="1260" w:type="dxa"/>
            <w:vAlign w:val="center"/>
          </w:tcPr>
          <w:p w:rsidRPr="00BC7936" w:rsidR="005951C2" w:rsidP="005A1E24" w:rsidRDefault="005951C2" w14:paraId="12F8BC45" w14:textId="67B0E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$7,687.20 </w:t>
            </w:r>
          </w:p>
        </w:tc>
      </w:tr>
      <w:tr w:rsidRPr="00BC7936" w:rsidR="005951C2" w:rsidTr="004043F7" w14:paraId="4F2034BE" w14:textId="77777777">
        <w:trPr>
          <w:trHeight w:val="980"/>
        </w:trPr>
        <w:tc>
          <w:tcPr>
            <w:tcW w:w="1417" w:type="dxa"/>
            <w:vMerge/>
          </w:tcPr>
          <w:p w:rsidRPr="00BC7936" w:rsidR="005951C2" w:rsidP="005A1E24" w:rsidRDefault="005951C2" w14:paraId="46E36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tc>
        <w:tc>
          <w:tcPr>
            <w:tcW w:w="1440" w:type="dxa"/>
            <w:tcBorders>
              <w:right w:val="single" w:color="auto" w:sz="4" w:space="0"/>
            </w:tcBorders>
            <w:vAlign w:val="center"/>
          </w:tcPr>
          <w:p w:rsidRPr="00BC7936" w:rsidR="005951C2" w:rsidP="005A1E24" w:rsidRDefault="005951C2" w14:paraId="723DCD23" w14:textId="43ECD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bCs/>
              </w:rPr>
              <w:t>Program Participant</w:t>
            </w:r>
            <w:r>
              <w:rPr>
                <w:rFonts w:asciiTheme="minorHAnsi" w:hAnsiTheme="minorHAnsi" w:cstheme="minorHAnsi"/>
                <w:bCs/>
              </w:rPr>
              <w:t>s</w:t>
            </w:r>
          </w:p>
        </w:tc>
        <w:tc>
          <w:tcPr>
            <w:tcW w:w="1193" w:type="dxa"/>
            <w:vAlign w:val="center"/>
          </w:tcPr>
          <w:p w:rsidRPr="00BC7936" w:rsidR="005951C2" w:rsidP="005A1E24" w:rsidRDefault="005951C2" w14:paraId="47F3B25F" w14:textId="33D80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160</w:t>
            </w:r>
          </w:p>
        </w:tc>
        <w:tc>
          <w:tcPr>
            <w:tcW w:w="1440" w:type="dxa"/>
            <w:vAlign w:val="center"/>
          </w:tcPr>
          <w:p w:rsidRPr="00BC7936" w:rsidR="005951C2" w:rsidP="005A1E24" w:rsidRDefault="005951C2" w14:paraId="6B0ECDB0" w14:textId="38911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p>
        </w:tc>
        <w:tc>
          <w:tcPr>
            <w:tcW w:w="1170" w:type="dxa"/>
            <w:vAlign w:val="center"/>
          </w:tcPr>
          <w:p w:rsidRPr="00BC7936" w:rsidR="005951C2" w:rsidP="005A1E24" w:rsidRDefault="005951C2" w14:paraId="31F5B759" w14:textId="5B05B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1</w:t>
            </w:r>
            <w:r>
              <w:rPr>
                <w:rFonts w:asciiTheme="minorHAnsi" w:hAnsiTheme="minorHAnsi" w:cstheme="minorHAnsi"/>
              </w:rPr>
              <w:t>.5</w:t>
            </w:r>
          </w:p>
        </w:tc>
        <w:tc>
          <w:tcPr>
            <w:tcW w:w="1080" w:type="dxa"/>
            <w:vAlign w:val="center"/>
          </w:tcPr>
          <w:p w:rsidRPr="00BC7936" w:rsidR="005951C2" w:rsidP="005A1E24" w:rsidRDefault="005951C2" w14:paraId="3A87A614" w14:textId="56346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240</w:t>
            </w:r>
          </w:p>
        </w:tc>
        <w:tc>
          <w:tcPr>
            <w:tcW w:w="1170" w:type="dxa"/>
            <w:vAlign w:val="center"/>
          </w:tcPr>
          <w:p w:rsidRPr="00BC7936" w:rsidR="005951C2" w:rsidP="005A1E24" w:rsidRDefault="005951C2" w14:paraId="3AD94DDB" w14:textId="2E0E4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$3.75 </w:t>
            </w:r>
          </w:p>
        </w:tc>
        <w:tc>
          <w:tcPr>
            <w:tcW w:w="1260" w:type="dxa"/>
            <w:vAlign w:val="center"/>
          </w:tcPr>
          <w:p w:rsidRPr="00BC7936" w:rsidR="005951C2" w:rsidP="005A1E24" w:rsidRDefault="005951C2" w14:paraId="1C143ACB" w14:textId="042FA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$900.00 </w:t>
            </w:r>
          </w:p>
        </w:tc>
      </w:tr>
      <w:tr w:rsidRPr="00BC7936" w:rsidR="005951C2" w:rsidTr="004043F7" w14:paraId="2EC327E8" w14:textId="77777777">
        <w:trPr>
          <w:trHeight w:val="70"/>
        </w:trPr>
        <w:tc>
          <w:tcPr>
            <w:tcW w:w="1417" w:type="dxa"/>
            <w:tcBorders>
              <w:top w:val="single" w:color="auto" w:sz="4" w:space="0"/>
              <w:left w:val="single" w:color="auto" w:sz="4" w:space="0"/>
              <w:bottom w:val="single" w:color="auto" w:sz="4" w:space="0"/>
              <w:right w:val="single" w:color="auto" w:sz="4" w:space="0"/>
            </w:tcBorders>
            <w:hideMark/>
          </w:tcPr>
          <w:p w:rsidRPr="00BC7936" w:rsidR="005951C2" w:rsidP="00FB12BC" w:rsidRDefault="005951C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BC7936">
              <w:rPr>
                <w:rFonts w:asciiTheme="minorHAnsi" w:hAnsiTheme="minorHAnsi" w:cstheme="minorHAnsi"/>
                <w:b/>
              </w:rPr>
              <w:t>Total</w:t>
            </w:r>
          </w:p>
        </w:tc>
        <w:tc>
          <w:tcPr>
            <w:tcW w:w="1440" w:type="dxa"/>
            <w:tcBorders>
              <w:top w:val="single" w:color="auto" w:sz="4" w:space="0"/>
              <w:left w:val="single" w:color="auto" w:sz="4" w:space="0"/>
              <w:bottom w:val="single" w:color="auto" w:sz="4" w:space="0"/>
              <w:right w:val="single" w:color="auto" w:sz="4" w:space="0"/>
            </w:tcBorders>
          </w:tcPr>
          <w:p w:rsidRPr="00BC7936" w:rsidR="005951C2" w:rsidP="00FB12BC" w:rsidRDefault="005951C2" w14:paraId="69C3BB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93"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7C07A0FE" w14:textId="5468E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4BB8399E" w14:textId="574D3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75873A49" w14:textId="48F0E7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BC7936" w:rsidR="005951C2" w:rsidP="00FB12BC" w:rsidRDefault="005951C2" w14:paraId="738E4AEE" w14:textId="3B63A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1155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BC7936" w:rsidR="005951C2" w:rsidP="00FB12BC" w:rsidRDefault="005951C2" w14:paraId="63D8209C" w14:textId="6F09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BC7936" w:rsidR="005951C2" w:rsidP="00FB12BC" w:rsidRDefault="005951C2" w14:paraId="7567EB84" w14:textId="56C53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7936">
              <w:rPr>
                <w:rFonts w:asciiTheme="minorHAnsi" w:hAnsiTheme="minorHAnsi" w:cstheme="minorHAnsi"/>
              </w:rPr>
              <w:t xml:space="preserve">$ </w:t>
            </w:r>
            <w:r>
              <w:rPr>
                <w:rFonts w:asciiTheme="minorHAnsi" w:hAnsiTheme="minorHAnsi" w:cstheme="minorHAnsi"/>
              </w:rPr>
              <w:t>23,698.25</w:t>
            </w:r>
          </w:p>
        </w:tc>
      </w:tr>
    </w:tbl>
    <w:p w:rsidR="001F0446" w:rsidP="00373D2F" w:rsidRDefault="001F0446" w14:paraId="6D094BD5" w14:textId="7FEF1EFA">
      <w:pPr>
        <w:spacing w:after="0" w:line="240" w:lineRule="auto"/>
      </w:pPr>
    </w:p>
    <w:p w:rsidR="00544947" w:rsidP="00373D2F" w:rsidRDefault="00544947" w14:paraId="13844965" w14:textId="2C95B9F0">
      <w:pPr>
        <w:spacing w:after="0" w:line="240" w:lineRule="auto"/>
      </w:pPr>
    </w:p>
    <w:p w:rsidR="00C23485" w:rsidP="00373D2F" w:rsidRDefault="00C23485" w14:paraId="070AF3AC"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1545F3" w:rsidP="00577243" w:rsidRDefault="00BD5BF9" w14:paraId="1C55ABCC" w14:textId="04F2EDB7">
      <w:pPr>
        <w:autoSpaceDE w:val="0"/>
        <w:autoSpaceDN w:val="0"/>
        <w:adjustRightInd w:val="0"/>
        <w:spacing w:after="0" w:line="240" w:lineRule="auto"/>
        <w:rPr>
          <w:rFonts w:cstheme="minorHAnsi"/>
        </w:rPr>
      </w:pPr>
      <w:r w:rsidRPr="00D47412">
        <w:t>There are no additional costs to respondents.</w:t>
      </w:r>
    </w:p>
    <w:p w:rsidR="001545F3" w:rsidP="00577243" w:rsidRDefault="001545F3" w14:paraId="79878111" w14:textId="5E6F5F69">
      <w:pPr>
        <w:autoSpaceDE w:val="0"/>
        <w:autoSpaceDN w:val="0"/>
        <w:adjustRightInd w:val="0"/>
        <w:spacing w:after="0" w:line="240" w:lineRule="auto"/>
        <w:rPr>
          <w:rFonts w:cstheme="minorHAnsi"/>
        </w:rPr>
      </w:pPr>
    </w:p>
    <w:p w:rsidRPr="000D4E9A" w:rsidR="00544947" w:rsidP="00577243" w:rsidRDefault="00544947" w14:paraId="0D151E2E" w14:textId="77777777">
      <w:pPr>
        <w:autoSpaceDE w:val="0"/>
        <w:autoSpaceDN w:val="0"/>
        <w:adjustRightInd w:val="0"/>
        <w:spacing w:after="0" w:line="240" w:lineRule="auto"/>
        <w:rPr>
          <w:rFonts w:cstheme="minorHAnsi"/>
        </w:rPr>
      </w:pPr>
    </w:p>
    <w:p w:rsidRPr="0098738A" w:rsidR="00B13DC4" w:rsidP="0098738A" w:rsidRDefault="00B23277" w14:paraId="7ED67F4E" w14:textId="57664EA9">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10163" w:type="dxa"/>
        <w:tblCellMar>
          <w:left w:w="0" w:type="dxa"/>
          <w:right w:w="0" w:type="dxa"/>
        </w:tblCellMar>
        <w:tblLook w:val="04A0" w:firstRow="1" w:lastRow="0" w:firstColumn="1" w:lastColumn="0" w:noHBand="0" w:noVBand="1"/>
      </w:tblPr>
      <w:tblGrid>
        <w:gridCol w:w="6380"/>
        <w:gridCol w:w="3783"/>
      </w:tblGrid>
      <w:tr w:rsidRPr="00B13297" w:rsidR="00B13DC4" w:rsidTr="005A5208" w14:paraId="799745E2" w14:textId="77777777">
        <w:trPr>
          <w:trHeight w:val="474"/>
        </w:trPr>
        <w:tc>
          <w:tcPr>
            <w:tcW w:w="63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B65E1" w:rsidRDefault="00B13DC4" w14:paraId="4E01E280" w14:textId="77777777">
            <w:pPr>
              <w:rPr>
                <w:b/>
                <w:bCs/>
                <w:sz w:val="20"/>
              </w:rPr>
            </w:pPr>
            <w:r w:rsidRPr="00B13297">
              <w:rPr>
                <w:b/>
                <w:bCs/>
                <w:sz w:val="20"/>
              </w:rPr>
              <w:t>Cost Category</w:t>
            </w:r>
          </w:p>
        </w:tc>
        <w:tc>
          <w:tcPr>
            <w:tcW w:w="378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B65E1" w:rsidRDefault="00B13DC4" w14:paraId="395B2B42" w14:textId="77777777">
            <w:pPr>
              <w:jc w:val="center"/>
              <w:rPr>
                <w:b/>
                <w:bCs/>
                <w:sz w:val="20"/>
              </w:rPr>
            </w:pPr>
            <w:r w:rsidRPr="00B13297">
              <w:rPr>
                <w:b/>
                <w:bCs/>
                <w:sz w:val="20"/>
              </w:rPr>
              <w:t>Estimated Costs</w:t>
            </w:r>
          </w:p>
        </w:tc>
      </w:tr>
      <w:tr w:rsidRPr="00B13297" w:rsidR="00CB4358" w:rsidTr="005A5208" w14:paraId="51B075A3" w14:textId="77777777">
        <w:trPr>
          <w:trHeight w:val="296"/>
        </w:trPr>
        <w:tc>
          <w:tcPr>
            <w:tcW w:w="6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7FA5A76B">
            <w:pPr>
              <w:spacing w:after="0"/>
              <w:jc w:val="center"/>
              <w:rPr>
                <w:sz w:val="20"/>
              </w:rPr>
            </w:pPr>
            <w:r w:rsidRPr="00B13297">
              <w:rPr>
                <w:sz w:val="20"/>
              </w:rPr>
              <w:t>$</w:t>
            </w:r>
            <w:r w:rsidR="00306AE3">
              <w:t xml:space="preserve"> 106,150</w:t>
            </w:r>
          </w:p>
        </w:tc>
      </w:tr>
      <w:tr w:rsidRPr="00B13297" w:rsidR="00CB4358" w:rsidTr="005A5208" w14:paraId="2CCC3965" w14:textId="77777777">
        <w:trPr>
          <w:trHeight w:val="272"/>
        </w:trPr>
        <w:tc>
          <w:tcPr>
            <w:tcW w:w="6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379ABB7C">
            <w:pPr>
              <w:spacing w:after="0"/>
              <w:rPr>
                <w:rFonts w:ascii="Calibri" w:hAnsi="Calibri" w:eastAsia="Calibri" w:cs="Calibri"/>
                <w:sz w:val="20"/>
              </w:rPr>
            </w:pPr>
            <w:r w:rsidRPr="00B13297">
              <w:rPr>
                <w:sz w:val="20"/>
              </w:rPr>
              <w:t>Field Work</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0662122B">
            <w:pPr>
              <w:spacing w:after="0"/>
              <w:jc w:val="center"/>
              <w:rPr>
                <w:sz w:val="20"/>
              </w:rPr>
            </w:pPr>
            <w:r w:rsidRPr="00B13297">
              <w:rPr>
                <w:sz w:val="20"/>
              </w:rPr>
              <w:t>$</w:t>
            </w:r>
            <w:r w:rsidR="007D6C00">
              <w:rPr>
                <w:sz w:val="20"/>
                <w:szCs w:val="20"/>
              </w:rPr>
              <w:t xml:space="preserve"> 1,024,545</w:t>
            </w:r>
          </w:p>
        </w:tc>
      </w:tr>
      <w:tr w:rsidRPr="00B13297" w:rsidR="00CB4358" w:rsidTr="005A5208" w14:paraId="32235541" w14:textId="77777777">
        <w:trPr>
          <w:trHeight w:val="272"/>
        </w:trPr>
        <w:tc>
          <w:tcPr>
            <w:tcW w:w="638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3783"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57BFDC70">
            <w:pPr>
              <w:spacing w:after="0"/>
              <w:jc w:val="center"/>
              <w:rPr>
                <w:sz w:val="20"/>
              </w:rPr>
            </w:pPr>
            <w:r w:rsidRPr="00B13297">
              <w:rPr>
                <w:sz w:val="20"/>
              </w:rPr>
              <w:t>$</w:t>
            </w:r>
            <w:r w:rsidR="00F44C88">
              <w:rPr>
                <w:sz w:val="20"/>
                <w:szCs w:val="20"/>
              </w:rPr>
              <w:t xml:space="preserve"> </w:t>
            </w:r>
            <w:r w:rsidR="00D7214C">
              <w:rPr>
                <w:sz w:val="20"/>
                <w:szCs w:val="20"/>
              </w:rPr>
              <w:t>0</w:t>
            </w:r>
          </w:p>
        </w:tc>
      </w:tr>
      <w:tr w:rsidRPr="00B13297" w:rsidR="00CB4358" w:rsidTr="005A5208" w14:paraId="4667EDF0" w14:textId="77777777">
        <w:trPr>
          <w:trHeight w:val="272"/>
        </w:trPr>
        <w:tc>
          <w:tcPr>
            <w:tcW w:w="6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37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1F1A80D9">
            <w:pPr>
              <w:spacing w:after="0"/>
              <w:jc w:val="center"/>
              <w:rPr>
                <w:b/>
                <w:bCs/>
                <w:sz w:val="20"/>
              </w:rPr>
            </w:pPr>
            <w:r w:rsidRPr="00B13297">
              <w:rPr>
                <w:sz w:val="20"/>
              </w:rPr>
              <w:t>$</w:t>
            </w:r>
            <w:r w:rsidR="00DD3CA5">
              <w:rPr>
                <w:sz w:val="20"/>
              </w:rPr>
              <w:t xml:space="preserve"> 1,130,</w:t>
            </w:r>
            <w:r w:rsidR="005A5208">
              <w:rPr>
                <w:sz w:val="20"/>
              </w:rPr>
              <w:t>695</w:t>
            </w:r>
          </w:p>
        </w:tc>
      </w:tr>
      <w:tr w:rsidRPr="00B13297" w:rsidR="00CB4358" w:rsidTr="005A5208" w14:paraId="404E900D" w14:textId="77777777">
        <w:trPr>
          <w:trHeight w:val="284"/>
        </w:trPr>
        <w:tc>
          <w:tcPr>
            <w:tcW w:w="6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37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20E7941" w14:textId="316BAF19">
            <w:pPr>
              <w:spacing w:after="0"/>
              <w:jc w:val="center"/>
              <w:rPr>
                <w:b/>
                <w:bCs/>
                <w:sz w:val="20"/>
              </w:rPr>
            </w:pPr>
            <w:r w:rsidRPr="00B13297">
              <w:rPr>
                <w:sz w:val="20"/>
              </w:rPr>
              <w:t>$</w:t>
            </w:r>
            <w:r w:rsidR="005A5208">
              <w:rPr>
                <w:sz w:val="20"/>
              </w:rPr>
              <w:t>1,130,695</w:t>
            </w:r>
          </w:p>
        </w:tc>
      </w:tr>
    </w:tbl>
    <w:p w:rsidR="00B13DC4" w:rsidP="009723D0" w:rsidRDefault="00B13DC4" w14:paraId="16602EA3" w14:textId="16BBD41A">
      <w:pPr>
        <w:spacing w:after="0" w:line="240" w:lineRule="auto"/>
        <w:rPr>
          <w:rFonts w:ascii="Calibri" w:hAnsi="Calibri" w:eastAsia="Calibri" w:cs="Calibri"/>
          <w:color w:val="1F497D"/>
        </w:rPr>
      </w:pPr>
    </w:p>
    <w:p w:rsidR="00C23485" w:rsidP="009723D0" w:rsidRDefault="00C23485" w14:paraId="3EC4B31A" w14:textId="77777777">
      <w:pPr>
        <w:spacing w:after="0" w:line="240" w:lineRule="auto"/>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5951C2" w:rsidRDefault="00014EDC" w14:paraId="08700A1E" w14:textId="65AABC29">
      <w:pPr>
        <w:spacing w:after="0"/>
      </w:pPr>
      <w:r w:rsidRPr="00CB2ED6">
        <w:t xml:space="preserve">This is for an individual information collection under the umbrella </w:t>
      </w:r>
      <w:r w:rsidRPr="00CA0E7B">
        <w:t>formative generic clearance for ACF research (0970-0356</w:t>
      </w:r>
      <w:r w:rsidRPr="00CA0E7B" w:rsidR="00920311">
        <w:t>)</w:t>
      </w:r>
      <w:r w:rsidR="00633CCD">
        <w:t>.</w:t>
      </w:r>
    </w:p>
    <w:p w:rsidR="002C70E5" w:rsidP="005951C2" w:rsidRDefault="002C70E5" w14:paraId="1462AEE3" w14:textId="3A701525">
      <w:pPr>
        <w:spacing w:after="0"/>
      </w:pPr>
    </w:p>
    <w:p w:rsidRPr="00CA0E7B" w:rsidR="00C23485" w:rsidP="005951C2" w:rsidRDefault="00C23485" w14:paraId="78E7F2CC" w14:textId="77777777">
      <w:pPr>
        <w:spacing w:after="0"/>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326615" w14:paraId="48FD0E51" w14:textId="5F9A3B4E">
      <w:pPr>
        <w:spacing w:after="0" w:line="240" w:lineRule="auto"/>
        <w:rPr>
          <w:rFonts w:cstheme="minorHAnsi"/>
        </w:rPr>
      </w:pPr>
      <w:r w:rsidRPr="00326615">
        <w:rPr>
          <w:rFonts w:cstheme="minorHAnsi"/>
        </w:rPr>
        <w:t xml:space="preserve">Initial calls </w:t>
      </w:r>
      <w:r w:rsidR="008D39E5">
        <w:rPr>
          <w:rFonts w:cstheme="minorHAnsi"/>
        </w:rPr>
        <w:t xml:space="preserve">and </w:t>
      </w:r>
      <w:r w:rsidR="008A0CC4">
        <w:rPr>
          <w:rFonts w:cstheme="minorHAnsi"/>
        </w:rPr>
        <w:t xml:space="preserve">follow-up discussions with </w:t>
      </w:r>
      <w:r w:rsidR="008D39E5">
        <w:rPr>
          <w:rFonts w:cstheme="minorHAnsi"/>
        </w:rPr>
        <w:t xml:space="preserve">local </w:t>
      </w:r>
      <w:r w:rsidRPr="00326615">
        <w:rPr>
          <w:rFonts w:cstheme="minorHAnsi"/>
        </w:rPr>
        <w:t>program</w:t>
      </w:r>
      <w:r w:rsidR="008D39E5">
        <w:rPr>
          <w:rFonts w:cstheme="minorHAnsi"/>
        </w:rPr>
        <w:t>s</w:t>
      </w:r>
      <w:r w:rsidRPr="00326615">
        <w:rPr>
          <w:rFonts w:cstheme="minorHAnsi"/>
        </w:rPr>
        <w:t xml:space="preserve"> for the purpose of information gathering will take place </w:t>
      </w:r>
      <w:r w:rsidR="002C70E5">
        <w:rPr>
          <w:rFonts w:cstheme="minorHAnsi"/>
        </w:rPr>
        <w:t xml:space="preserve">following OMB approval for </w:t>
      </w:r>
      <w:r w:rsidR="001F2145">
        <w:rPr>
          <w:rFonts w:cstheme="minorHAnsi"/>
        </w:rPr>
        <w:t>approximately</w:t>
      </w:r>
      <w:r w:rsidR="002C70E5">
        <w:rPr>
          <w:rFonts w:cstheme="minorHAnsi"/>
        </w:rPr>
        <w:t xml:space="preserve"> </w:t>
      </w:r>
      <w:r w:rsidR="002D284F">
        <w:rPr>
          <w:rFonts w:cstheme="minorHAnsi"/>
        </w:rPr>
        <w:t>6</w:t>
      </w:r>
      <w:r w:rsidR="002C70E5">
        <w:rPr>
          <w:rFonts w:cstheme="minorHAnsi"/>
        </w:rPr>
        <w:t xml:space="preserve"> months</w:t>
      </w:r>
      <w:r w:rsidRPr="00326615">
        <w:rPr>
          <w:rFonts w:cstheme="minorHAnsi"/>
        </w:rPr>
        <w:t xml:space="preserve">. Plans for use of data collected </w:t>
      </w:r>
      <w:r w:rsidR="00136D07">
        <w:rPr>
          <w:rFonts w:cstheme="minorHAnsi"/>
        </w:rPr>
        <w:t xml:space="preserve">later in the </w:t>
      </w:r>
      <w:r w:rsidRPr="00326615">
        <w:rPr>
          <w:rFonts w:cstheme="minorHAnsi"/>
        </w:rPr>
        <w:t>project will be explained in a subsequent package.</w:t>
      </w:r>
    </w:p>
    <w:p w:rsidR="00CB4358" w:rsidP="00CB4358" w:rsidRDefault="00CB4358" w14:paraId="7C4F5683" w14:textId="6F95A7EE">
      <w:pPr>
        <w:spacing w:after="0" w:line="240" w:lineRule="auto"/>
        <w:rPr>
          <w:rFonts w:cstheme="minorHAnsi"/>
        </w:rPr>
      </w:pPr>
    </w:p>
    <w:p w:rsidRPr="00CB4358" w:rsidR="00C23485" w:rsidP="00CB4358" w:rsidRDefault="00C23485" w14:paraId="5B585357"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4043F7" w:rsidRDefault="00CB1F9B" w14:paraId="1E574BF6" w14:textId="0A0AB217">
      <w:pPr>
        <w:spacing w:after="0"/>
      </w:pPr>
      <w:r w:rsidRPr="00CB1F9B">
        <w:t>No exceptions are necessary for this information collection.</w:t>
      </w:r>
      <w:r w:rsidRPr="00CB1F9B">
        <w:tab/>
      </w:r>
    </w:p>
    <w:p w:rsidR="00C23485" w:rsidP="004043F7" w:rsidRDefault="00C23485" w14:paraId="575EE1AA" w14:textId="553E2C40">
      <w:pPr>
        <w:spacing w:after="0"/>
      </w:pPr>
    </w:p>
    <w:p w:rsidR="00C23485" w:rsidP="004043F7" w:rsidRDefault="00C23485" w14:paraId="4D347CD3" w14:textId="77777777">
      <w:pPr>
        <w:spacing w:after="0"/>
      </w:pPr>
    </w:p>
    <w:p w:rsidR="00FF4BD8" w:rsidP="00306028" w:rsidRDefault="00306028" w14:paraId="47E0DAAB" w14:textId="579B1F21">
      <w:pPr>
        <w:spacing w:after="0" w:line="240" w:lineRule="auto"/>
        <w:rPr>
          <w:b/>
        </w:rPr>
      </w:pPr>
      <w:r>
        <w:rPr>
          <w:b/>
        </w:rPr>
        <w:lastRenderedPageBreak/>
        <w:t>Attachments</w:t>
      </w:r>
    </w:p>
    <w:p w:rsidR="00FF4BD8" w:rsidP="004043F7" w:rsidRDefault="00FF4BD8" w14:paraId="7249130E" w14:textId="3DD23098">
      <w:pPr>
        <w:spacing w:after="120"/>
        <w:rPr>
          <w:iCs/>
        </w:rPr>
      </w:pPr>
      <w:r w:rsidRPr="00580A31">
        <w:rPr>
          <w:iCs/>
        </w:rPr>
        <w:t>Appendix A_SIRF Phone Meeting Email Template</w:t>
      </w:r>
    </w:p>
    <w:p w:rsidR="00AE5543" w:rsidP="004043F7" w:rsidRDefault="00AE5543" w14:paraId="4FA072AB" w14:textId="439F0FA2">
      <w:pPr>
        <w:spacing w:after="120"/>
        <w:rPr>
          <w:iCs/>
        </w:rPr>
      </w:pPr>
      <w:r w:rsidRPr="00580A31">
        <w:rPr>
          <w:iCs/>
        </w:rPr>
        <w:t>Appendix B_SIRF Project Description</w:t>
      </w:r>
    </w:p>
    <w:p w:rsidR="00AE5543" w:rsidP="004043F7" w:rsidRDefault="00AE5543" w14:paraId="52073048" w14:textId="4827A094">
      <w:pPr>
        <w:spacing w:after="120"/>
        <w:rPr>
          <w:iCs/>
        </w:rPr>
      </w:pPr>
      <w:r w:rsidRPr="00580A31">
        <w:rPr>
          <w:iCs/>
        </w:rPr>
        <w:t xml:space="preserve">Appendix C_SIRF Phone Meeting Topics </w:t>
      </w:r>
      <w:r w:rsidRPr="00580A31" w:rsidR="00DB0E7E">
        <w:rPr>
          <w:iCs/>
        </w:rPr>
        <w:t>for</w:t>
      </w:r>
      <w:r w:rsidRPr="00580A31">
        <w:rPr>
          <w:iCs/>
        </w:rPr>
        <w:t xml:space="preserve"> Program </w:t>
      </w:r>
      <w:r w:rsidR="00580A31">
        <w:rPr>
          <w:iCs/>
        </w:rPr>
        <w:t>Staff</w:t>
      </w:r>
    </w:p>
    <w:p w:rsidR="00AE5543" w:rsidP="004043F7" w:rsidRDefault="00AE5543" w14:paraId="3181DF87" w14:textId="334828BB">
      <w:pPr>
        <w:spacing w:after="120"/>
        <w:rPr>
          <w:iCs/>
        </w:rPr>
      </w:pPr>
      <w:r w:rsidRPr="00580A31">
        <w:rPr>
          <w:iCs/>
        </w:rPr>
        <w:t xml:space="preserve">Appendix D_SIRF Phone Meeting Topics </w:t>
      </w:r>
      <w:r w:rsidRPr="00580A31" w:rsidR="00233EC1">
        <w:rPr>
          <w:iCs/>
        </w:rPr>
        <w:t>for</w:t>
      </w:r>
      <w:r w:rsidRPr="00580A31">
        <w:rPr>
          <w:iCs/>
        </w:rPr>
        <w:t xml:space="preserve"> Stakeholders</w:t>
      </w:r>
    </w:p>
    <w:p w:rsidRPr="006B53F1" w:rsidR="00AE5543" w:rsidP="004043F7" w:rsidRDefault="00AE5543" w14:paraId="06B12B58" w14:textId="724F550A">
      <w:pPr>
        <w:spacing w:after="120"/>
      </w:pPr>
      <w:r w:rsidRPr="00580A31">
        <w:rPr>
          <w:iCs/>
        </w:rPr>
        <w:t>Appendix E_SIRF Site Visit Agenda</w:t>
      </w:r>
    </w:p>
    <w:sectPr w:rsidRPr="006B53F1" w:rsidR="00AE5543"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57AC" w14:textId="77777777" w:rsidR="00D86FB4" w:rsidRDefault="00D86FB4" w:rsidP="0004063C">
      <w:pPr>
        <w:spacing w:after="0" w:line="240" w:lineRule="auto"/>
      </w:pPr>
      <w:r>
        <w:separator/>
      </w:r>
    </w:p>
  </w:endnote>
  <w:endnote w:type="continuationSeparator" w:id="0">
    <w:p w14:paraId="192657BD" w14:textId="77777777" w:rsidR="00D86FB4" w:rsidRDefault="00D86FB4" w:rsidP="0004063C">
      <w:pPr>
        <w:spacing w:after="0" w:line="240" w:lineRule="auto"/>
      </w:pPr>
      <w:r>
        <w:continuationSeparator/>
      </w:r>
    </w:p>
  </w:endnote>
  <w:endnote w:type="continuationNotice" w:id="1">
    <w:p w14:paraId="070D0390" w14:textId="77777777" w:rsidR="00D86FB4" w:rsidRDefault="00D86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35D488A4" w:rsidR="00AD3E04" w:rsidRDefault="00AD3E04">
        <w:pPr>
          <w:pStyle w:val="Footer"/>
          <w:jc w:val="right"/>
        </w:pPr>
        <w:r>
          <w:fldChar w:fldCharType="begin"/>
        </w:r>
        <w:r>
          <w:instrText xml:space="preserve"> PAGE   \* MERGEFORMAT </w:instrText>
        </w:r>
        <w:r>
          <w:fldChar w:fldCharType="separate"/>
        </w:r>
        <w:r w:rsidR="004245CB">
          <w:rPr>
            <w:noProof/>
          </w:rPr>
          <w:t>12</w:t>
        </w:r>
        <w:r>
          <w:rPr>
            <w:noProof/>
          </w:rPr>
          <w:fldChar w:fldCharType="end"/>
        </w:r>
      </w:p>
    </w:sdtContent>
  </w:sdt>
  <w:p w14:paraId="04723F22" w14:textId="77777777" w:rsidR="00AD3E04" w:rsidRDefault="00AD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DF00" w14:textId="77777777" w:rsidR="00D86FB4" w:rsidRDefault="00D86FB4" w:rsidP="0004063C">
      <w:pPr>
        <w:spacing w:after="0" w:line="240" w:lineRule="auto"/>
      </w:pPr>
      <w:r>
        <w:separator/>
      </w:r>
    </w:p>
  </w:footnote>
  <w:footnote w:type="continuationSeparator" w:id="0">
    <w:p w14:paraId="4E477542" w14:textId="77777777" w:rsidR="00D86FB4" w:rsidRDefault="00D86FB4" w:rsidP="0004063C">
      <w:pPr>
        <w:spacing w:after="0" w:line="240" w:lineRule="auto"/>
      </w:pPr>
      <w:r>
        <w:continuationSeparator/>
      </w:r>
    </w:p>
  </w:footnote>
  <w:footnote w:type="continuationNotice" w:id="1">
    <w:p w14:paraId="582EC49C" w14:textId="77777777" w:rsidR="00D86FB4" w:rsidRDefault="00D86FB4">
      <w:pPr>
        <w:spacing w:after="0" w:line="240" w:lineRule="auto"/>
      </w:pPr>
    </w:p>
  </w:footnote>
  <w:footnote w:id="2">
    <w:p w14:paraId="4F110D3D" w14:textId="06A31467" w:rsidR="00AD3E04" w:rsidRPr="00D82755" w:rsidRDefault="00AD3E04"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1543D852" w14:textId="3DAC9EF9" w:rsidR="00AD3E04" w:rsidRDefault="00AD3E04">
      <w:pPr>
        <w:pStyle w:val="FootnoteText"/>
      </w:pPr>
      <w:r>
        <w:rPr>
          <w:rStyle w:val="FootnoteReference"/>
        </w:rPr>
        <w:footnoteRef/>
      </w:r>
      <w:r>
        <w:t xml:space="preserve"> U.S. Department of Labor, Bureau of Labor Statistics. (2019). </w:t>
      </w:r>
      <w:r w:rsidRPr="00F772ED">
        <w:rPr>
          <w:i/>
          <w:iCs/>
        </w:rPr>
        <w:t>News Release: Usual Weekly Earning of Wage and Salary Workers Third Quarter 2019.</w:t>
      </w:r>
      <w:r>
        <w:t xml:space="preserve"> Retrieved from </w:t>
      </w:r>
      <w:hyperlink r:id="rId1" w:history="1">
        <w:r w:rsidRPr="00F73EDA">
          <w:rPr>
            <w:rStyle w:val="Hyperlink"/>
          </w:rPr>
          <w:t>https://www.bls.gov/news.release/pdf/wkyeng.pdf</w:t>
        </w:r>
      </w:hyperlink>
      <w:r>
        <w:t xml:space="preserve"> )</w:t>
      </w:r>
    </w:p>
  </w:footnote>
  <w:footnote w:id="4">
    <w:p w14:paraId="6AA5CC28" w14:textId="3237BDD7" w:rsidR="00AD3E04" w:rsidRDefault="00AD3E04">
      <w:pPr>
        <w:pStyle w:val="FootnoteText"/>
      </w:pPr>
      <w:r>
        <w:rPr>
          <w:rStyle w:val="FootnoteReference"/>
        </w:rPr>
        <w:footnoteRef/>
      </w:r>
      <w:r>
        <w:t xml:space="preserve"> </w:t>
      </w:r>
      <w:r w:rsidRPr="001A69AC">
        <w:t>Avellar, Sarah, Reginald Covington, Quinn Moore, Ankita Patnaik, and April Wu (2018). Parents and Children Together: Effects of Four Responsible Fatherhood Programs for Low-Income Fathers. OPRE Report Number 2018-50. Washington, DC: Office of Planning, Research, and Evaluation, Administration for Children and Families, U.S. Department of Health and Human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6D0A6792" w:rsidR="00AD3E04" w:rsidRPr="000D7D44" w:rsidRDefault="00AD3E0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AD3E04" w:rsidRDefault="00AD3E0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6AA"/>
    <w:multiLevelType w:val="hybridMultilevel"/>
    <w:tmpl w:val="25A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5019"/>
    <w:multiLevelType w:val="multilevel"/>
    <w:tmpl w:val="3E4E8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102A5"/>
    <w:multiLevelType w:val="hybridMultilevel"/>
    <w:tmpl w:val="6C0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D4F31"/>
    <w:multiLevelType w:val="hybridMultilevel"/>
    <w:tmpl w:val="BF3C19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F734D"/>
    <w:multiLevelType w:val="multilevel"/>
    <w:tmpl w:val="3E129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BC052A"/>
    <w:multiLevelType w:val="hybridMultilevel"/>
    <w:tmpl w:val="CE16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97453"/>
    <w:multiLevelType w:val="multilevel"/>
    <w:tmpl w:val="AA3AE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A63765A"/>
    <w:multiLevelType w:val="multilevel"/>
    <w:tmpl w:val="4060E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2"/>
  </w:num>
  <w:num w:numId="6">
    <w:abstractNumId w:val="3"/>
  </w:num>
  <w:num w:numId="7">
    <w:abstractNumId w:val="1"/>
  </w:num>
  <w:num w:numId="8">
    <w:abstractNumId w:val="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482"/>
    <w:rsid w:val="0000087B"/>
    <w:rsid w:val="0000243C"/>
    <w:rsid w:val="00011E9C"/>
    <w:rsid w:val="0001255D"/>
    <w:rsid w:val="00012D99"/>
    <w:rsid w:val="00014EDC"/>
    <w:rsid w:val="00015DFA"/>
    <w:rsid w:val="00016196"/>
    <w:rsid w:val="00024AC2"/>
    <w:rsid w:val="00026192"/>
    <w:rsid w:val="00027E79"/>
    <w:rsid w:val="00030B62"/>
    <w:rsid w:val="00031904"/>
    <w:rsid w:val="000340AA"/>
    <w:rsid w:val="00034D31"/>
    <w:rsid w:val="00035AA7"/>
    <w:rsid w:val="00036E45"/>
    <w:rsid w:val="00037F98"/>
    <w:rsid w:val="0004004E"/>
    <w:rsid w:val="0004063C"/>
    <w:rsid w:val="00040EB6"/>
    <w:rsid w:val="0004242A"/>
    <w:rsid w:val="0004247F"/>
    <w:rsid w:val="00043A3A"/>
    <w:rsid w:val="00043DAC"/>
    <w:rsid w:val="000451C7"/>
    <w:rsid w:val="000479A6"/>
    <w:rsid w:val="00047FE2"/>
    <w:rsid w:val="00050124"/>
    <w:rsid w:val="00050D87"/>
    <w:rsid w:val="00051478"/>
    <w:rsid w:val="000547A8"/>
    <w:rsid w:val="00054CCC"/>
    <w:rsid w:val="00057A82"/>
    <w:rsid w:val="00057C02"/>
    <w:rsid w:val="00060B30"/>
    <w:rsid w:val="00060C59"/>
    <w:rsid w:val="00062AFB"/>
    <w:rsid w:val="00064AD7"/>
    <w:rsid w:val="000655DD"/>
    <w:rsid w:val="000656C6"/>
    <w:rsid w:val="00071F79"/>
    <w:rsid w:val="0007251B"/>
    <w:rsid w:val="00072E73"/>
    <w:rsid w:val="000733A5"/>
    <w:rsid w:val="00074708"/>
    <w:rsid w:val="00074F65"/>
    <w:rsid w:val="00076E2B"/>
    <w:rsid w:val="00077A60"/>
    <w:rsid w:val="00080C1C"/>
    <w:rsid w:val="00081114"/>
    <w:rsid w:val="00082C5B"/>
    <w:rsid w:val="00083227"/>
    <w:rsid w:val="00083C35"/>
    <w:rsid w:val="000841ED"/>
    <w:rsid w:val="00086381"/>
    <w:rsid w:val="00086CBE"/>
    <w:rsid w:val="00090812"/>
    <w:rsid w:val="000921F0"/>
    <w:rsid w:val="000931E9"/>
    <w:rsid w:val="00093B2E"/>
    <w:rsid w:val="00096065"/>
    <w:rsid w:val="00097135"/>
    <w:rsid w:val="000A012A"/>
    <w:rsid w:val="000A0796"/>
    <w:rsid w:val="000A07F1"/>
    <w:rsid w:val="000A1496"/>
    <w:rsid w:val="000B2552"/>
    <w:rsid w:val="000B54B5"/>
    <w:rsid w:val="000B58C4"/>
    <w:rsid w:val="000B5CEC"/>
    <w:rsid w:val="000B6AE6"/>
    <w:rsid w:val="000B6FD2"/>
    <w:rsid w:val="000B7CF2"/>
    <w:rsid w:val="000C0616"/>
    <w:rsid w:val="000C3790"/>
    <w:rsid w:val="000D08FE"/>
    <w:rsid w:val="000D0A39"/>
    <w:rsid w:val="000D4E9A"/>
    <w:rsid w:val="000D5076"/>
    <w:rsid w:val="000D7D44"/>
    <w:rsid w:val="000D7D94"/>
    <w:rsid w:val="000E2129"/>
    <w:rsid w:val="000E2B0B"/>
    <w:rsid w:val="000E3B21"/>
    <w:rsid w:val="000E6DC4"/>
    <w:rsid w:val="000E7893"/>
    <w:rsid w:val="000E79F4"/>
    <w:rsid w:val="000F1E4A"/>
    <w:rsid w:val="000F2EFC"/>
    <w:rsid w:val="001003C5"/>
    <w:rsid w:val="00100D34"/>
    <w:rsid w:val="00101690"/>
    <w:rsid w:val="00103EFD"/>
    <w:rsid w:val="001054BD"/>
    <w:rsid w:val="001063B6"/>
    <w:rsid w:val="00107D87"/>
    <w:rsid w:val="00110622"/>
    <w:rsid w:val="00113687"/>
    <w:rsid w:val="001138B3"/>
    <w:rsid w:val="00114C87"/>
    <w:rsid w:val="00114FAE"/>
    <w:rsid w:val="0011511D"/>
    <w:rsid w:val="00120A7D"/>
    <w:rsid w:val="00121A7C"/>
    <w:rsid w:val="001221D5"/>
    <w:rsid w:val="001253F4"/>
    <w:rsid w:val="00127969"/>
    <w:rsid w:val="00127B93"/>
    <w:rsid w:val="001342C6"/>
    <w:rsid w:val="001348C1"/>
    <w:rsid w:val="00136D07"/>
    <w:rsid w:val="00137690"/>
    <w:rsid w:val="0014344D"/>
    <w:rsid w:val="00144F1E"/>
    <w:rsid w:val="00146A3F"/>
    <w:rsid w:val="001475EC"/>
    <w:rsid w:val="00147DBC"/>
    <w:rsid w:val="001515E2"/>
    <w:rsid w:val="001545F3"/>
    <w:rsid w:val="001561EF"/>
    <w:rsid w:val="00157482"/>
    <w:rsid w:val="00160A62"/>
    <w:rsid w:val="00160AE0"/>
    <w:rsid w:val="001629B1"/>
    <w:rsid w:val="00163369"/>
    <w:rsid w:val="00166F39"/>
    <w:rsid w:val="00167850"/>
    <w:rsid w:val="001707D8"/>
    <w:rsid w:val="00172245"/>
    <w:rsid w:val="00175B37"/>
    <w:rsid w:val="0018033A"/>
    <w:rsid w:val="0018432B"/>
    <w:rsid w:val="001843EE"/>
    <w:rsid w:val="0018454A"/>
    <w:rsid w:val="00185D21"/>
    <w:rsid w:val="00187643"/>
    <w:rsid w:val="00187793"/>
    <w:rsid w:val="00187FF2"/>
    <w:rsid w:val="00191754"/>
    <w:rsid w:val="00192813"/>
    <w:rsid w:val="00196219"/>
    <w:rsid w:val="00196D67"/>
    <w:rsid w:val="00196DA5"/>
    <w:rsid w:val="001A3124"/>
    <w:rsid w:val="001A38FD"/>
    <w:rsid w:val="001A3927"/>
    <w:rsid w:val="001A5998"/>
    <w:rsid w:val="001A69AC"/>
    <w:rsid w:val="001B0618"/>
    <w:rsid w:val="001B0A76"/>
    <w:rsid w:val="001B6A7A"/>
    <w:rsid w:val="001B6E1A"/>
    <w:rsid w:val="001C0A6A"/>
    <w:rsid w:val="001C1C9D"/>
    <w:rsid w:val="001C2049"/>
    <w:rsid w:val="001C625A"/>
    <w:rsid w:val="001D3F34"/>
    <w:rsid w:val="001D47A9"/>
    <w:rsid w:val="001D6AFA"/>
    <w:rsid w:val="001D7761"/>
    <w:rsid w:val="001D781D"/>
    <w:rsid w:val="001E4BE9"/>
    <w:rsid w:val="001E514F"/>
    <w:rsid w:val="001E5438"/>
    <w:rsid w:val="001E55DA"/>
    <w:rsid w:val="001E7492"/>
    <w:rsid w:val="001F0446"/>
    <w:rsid w:val="001F0B55"/>
    <w:rsid w:val="001F2145"/>
    <w:rsid w:val="001F2995"/>
    <w:rsid w:val="001F3763"/>
    <w:rsid w:val="001F57F5"/>
    <w:rsid w:val="001F69F1"/>
    <w:rsid w:val="001F71E2"/>
    <w:rsid w:val="00200789"/>
    <w:rsid w:val="0020104E"/>
    <w:rsid w:val="002012F3"/>
    <w:rsid w:val="00203AFD"/>
    <w:rsid w:val="0020401C"/>
    <w:rsid w:val="00204F0B"/>
    <w:rsid w:val="0020629A"/>
    <w:rsid w:val="00206E11"/>
    <w:rsid w:val="00206FE3"/>
    <w:rsid w:val="002073FD"/>
    <w:rsid w:val="00207554"/>
    <w:rsid w:val="00210B4E"/>
    <w:rsid w:val="00211261"/>
    <w:rsid w:val="00211FEF"/>
    <w:rsid w:val="002128CC"/>
    <w:rsid w:val="00217B85"/>
    <w:rsid w:val="00220A27"/>
    <w:rsid w:val="002227C2"/>
    <w:rsid w:val="00223972"/>
    <w:rsid w:val="00225554"/>
    <w:rsid w:val="00230546"/>
    <w:rsid w:val="00230CAA"/>
    <w:rsid w:val="00231BB5"/>
    <w:rsid w:val="0023252C"/>
    <w:rsid w:val="00233EC1"/>
    <w:rsid w:val="0023518A"/>
    <w:rsid w:val="002359ED"/>
    <w:rsid w:val="00235F59"/>
    <w:rsid w:val="002414E7"/>
    <w:rsid w:val="00241895"/>
    <w:rsid w:val="00243D07"/>
    <w:rsid w:val="002454C5"/>
    <w:rsid w:val="002517BB"/>
    <w:rsid w:val="0025190E"/>
    <w:rsid w:val="00255FF7"/>
    <w:rsid w:val="002560D7"/>
    <w:rsid w:val="00256E24"/>
    <w:rsid w:val="00261536"/>
    <w:rsid w:val="00264196"/>
    <w:rsid w:val="00264220"/>
    <w:rsid w:val="00265491"/>
    <w:rsid w:val="00265AB7"/>
    <w:rsid w:val="002667C4"/>
    <w:rsid w:val="0026769F"/>
    <w:rsid w:val="00271082"/>
    <w:rsid w:val="00271AE8"/>
    <w:rsid w:val="00271D0F"/>
    <w:rsid w:val="00273BF7"/>
    <w:rsid w:val="00274EA1"/>
    <w:rsid w:val="00276CE2"/>
    <w:rsid w:val="00276D93"/>
    <w:rsid w:val="00277396"/>
    <w:rsid w:val="00277903"/>
    <w:rsid w:val="00277BDB"/>
    <w:rsid w:val="00282EBA"/>
    <w:rsid w:val="00282F08"/>
    <w:rsid w:val="00283269"/>
    <w:rsid w:val="00283567"/>
    <w:rsid w:val="002835F3"/>
    <w:rsid w:val="0028572A"/>
    <w:rsid w:val="00287AF1"/>
    <w:rsid w:val="0029142A"/>
    <w:rsid w:val="0029375F"/>
    <w:rsid w:val="00295635"/>
    <w:rsid w:val="00296818"/>
    <w:rsid w:val="00297A6C"/>
    <w:rsid w:val="002A088E"/>
    <w:rsid w:val="002A1952"/>
    <w:rsid w:val="002A1ED7"/>
    <w:rsid w:val="002A2BBE"/>
    <w:rsid w:val="002A41C6"/>
    <w:rsid w:val="002A5400"/>
    <w:rsid w:val="002B13CC"/>
    <w:rsid w:val="002B1513"/>
    <w:rsid w:val="002B16A9"/>
    <w:rsid w:val="002B20B3"/>
    <w:rsid w:val="002B5C5F"/>
    <w:rsid w:val="002B5DBE"/>
    <w:rsid w:val="002B785B"/>
    <w:rsid w:val="002C034B"/>
    <w:rsid w:val="002C0626"/>
    <w:rsid w:val="002C69FF"/>
    <w:rsid w:val="002C70E5"/>
    <w:rsid w:val="002D2068"/>
    <w:rsid w:val="002D284F"/>
    <w:rsid w:val="002D4F88"/>
    <w:rsid w:val="002D695F"/>
    <w:rsid w:val="002E2230"/>
    <w:rsid w:val="002E49BC"/>
    <w:rsid w:val="002E6638"/>
    <w:rsid w:val="002E6CCF"/>
    <w:rsid w:val="002F2F62"/>
    <w:rsid w:val="002F33D0"/>
    <w:rsid w:val="002F3D0E"/>
    <w:rsid w:val="002F3D26"/>
    <w:rsid w:val="002F5200"/>
    <w:rsid w:val="002F6502"/>
    <w:rsid w:val="002F7BE2"/>
    <w:rsid w:val="00300722"/>
    <w:rsid w:val="003021A3"/>
    <w:rsid w:val="0030316D"/>
    <w:rsid w:val="003035DB"/>
    <w:rsid w:val="003053D6"/>
    <w:rsid w:val="00306028"/>
    <w:rsid w:val="00306AE3"/>
    <w:rsid w:val="00306B12"/>
    <w:rsid w:val="00306E75"/>
    <w:rsid w:val="003072ED"/>
    <w:rsid w:val="00307742"/>
    <w:rsid w:val="00310648"/>
    <w:rsid w:val="00316B02"/>
    <w:rsid w:val="00317261"/>
    <w:rsid w:val="0032392E"/>
    <w:rsid w:val="00324E86"/>
    <w:rsid w:val="003258AC"/>
    <w:rsid w:val="00325C30"/>
    <w:rsid w:val="00326615"/>
    <w:rsid w:val="00327E1B"/>
    <w:rsid w:val="0033344E"/>
    <w:rsid w:val="003346F1"/>
    <w:rsid w:val="00335E75"/>
    <w:rsid w:val="003365C1"/>
    <w:rsid w:val="0033665A"/>
    <w:rsid w:val="0033687A"/>
    <w:rsid w:val="00336B18"/>
    <w:rsid w:val="0033727E"/>
    <w:rsid w:val="003403E1"/>
    <w:rsid w:val="003421AF"/>
    <w:rsid w:val="00342A04"/>
    <w:rsid w:val="00342CE2"/>
    <w:rsid w:val="00344E16"/>
    <w:rsid w:val="00354117"/>
    <w:rsid w:val="00354191"/>
    <w:rsid w:val="00354A13"/>
    <w:rsid w:val="00362344"/>
    <w:rsid w:val="00362460"/>
    <w:rsid w:val="00365723"/>
    <w:rsid w:val="003664F6"/>
    <w:rsid w:val="00367156"/>
    <w:rsid w:val="00372509"/>
    <w:rsid w:val="00373D2F"/>
    <w:rsid w:val="003757DF"/>
    <w:rsid w:val="00376835"/>
    <w:rsid w:val="003821EE"/>
    <w:rsid w:val="003843F3"/>
    <w:rsid w:val="003854CF"/>
    <w:rsid w:val="00385A86"/>
    <w:rsid w:val="00386A09"/>
    <w:rsid w:val="0039022D"/>
    <w:rsid w:val="00392927"/>
    <w:rsid w:val="00392B79"/>
    <w:rsid w:val="00392FE2"/>
    <w:rsid w:val="00395240"/>
    <w:rsid w:val="00396BE2"/>
    <w:rsid w:val="003A1782"/>
    <w:rsid w:val="003A2AE5"/>
    <w:rsid w:val="003A2FAB"/>
    <w:rsid w:val="003A3EF1"/>
    <w:rsid w:val="003A6439"/>
    <w:rsid w:val="003A6A6C"/>
    <w:rsid w:val="003A7774"/>
    <w:rsid w:val="003A7F49"/>
    <w:rsid w:val="003B099C"/>
    <w:rsid w:val="003B1D2C"/>
    <w:rsid w:val="003B1EAA"/>
    <w:rsid w:val="003B427B"/>
    <w:rsid w:val="003B526E"/>
    <w:rsid w:val="003B5461"/>
    <w:rsid w:val="003B7EAB"/>
    <w:rsid w:val="003C19AD"/>
    <w:rsid w:val="003C252D"/>
    <w:rsid w:val="003C431B"/>
    <w:rsid w:val="003C4E2B"/>
    <w:rsid w:val="003C5EA6"/>
    <w:rsid w:val="003C7358"/>
    <w:rsid w:val="003C7923"/>
    <w:rsid w:val="003D0AF8"/>
    <w:rsid w:val="003D288C"/>
    <w:rsid w:val="003D2DFA"/>
    <w:rsid w:val="003D431E"/>
    <w:rsid w:val="003D5348"/>
    <w:rsid w:val="003D5AD5"/>
    <w:rsid w:val="003E0A39"/>
    <w:rsid w:val="003E272D"/>
    <w:rsid w:val="003E43A2"/>
    <w:rsid w:val="003E61F6"/>
    <w:rsid w:val="003E6CB4"/>
    <w:rsid w:val="003F0757"/>
    <w:rsid w:val="003F1160"/>
    <w:rsid w:val="003F1379"/>
    <w:rsid w:val="003F1518"/>
    <w:rsid w:val="003F31B1"/>
    <w:rsid w:val="003F3598"/>
    <w:rsid w:val="003F5DEE"/>
    <w:rsid w:val="003F6861"/>
    <w:rsid w:val="003F6D2B"/>
    <w:rsid w:val="004001B0"/>
    <w:rsid w:val="00401939"/>
    <w:rsid w:val="00401A50"/>
    <w:rsid w:val="00401D0C"/>
    <w:rsid w:val="0040311B"/>
    <w:rsid w:val="004043F7"/>
    <w:rsid w:val="0040464D"/>
    <w:rsid w:val="00404F96"/>
    <w:rsid w:val="0040594D"/>
    <w:rsid w:val="00407537"/>
    <w:rsid w:val="00414FF4"/>
    <w:rsid w:val="00415586"/>
    <w:rsid w:val="00415A90"/>
    <w:rsid w:val="00415D89"/>
    <w:rsid w:val="004165BD"/>
    <w:rsid w:val="004170EE"/>
    <w:rsid w:val="0042220D"/>
    <w:rsid w:val="004245CB"/>
    <w:rsid w:val="00425631"/>
    <w:rsid w:val="004260C3"/>
    <w:rsid w:val="00432039"/>
    <w:rsid w:val="004328A4"/>
    <w:rsid w:val="00433603"/>
    <w:rsid w:val="0043377A"/>
    <w:rsid w:val="004358C7"/>
    <w:rsid w:val="004379B6"/>
    <w:rsid w:val="00440D56"/>
    <w:rsid w:val="00443B99"/>
    <w:rsid w:val="0044428E"/>
    <w:rsid w:val="00445981"/>
    <w:rsid w:val="00446465"/>
    <w:rsid w:val="00450613"/>
    <w:rsid w:val="00452C53"/>
    <w:rsid w:val="0045725F"/>
    <w:rsid w:val="00460D54"/>
    <w:rsid w:val="00461D3E"/>
    <w:rsid w:val="00463444"/>
    <w:rsid w:val="00464952"/>
    <w:rsid w:val="004706CC"/>
    <w:rsid w:val="00471F07"/>
    <w:rsid w:val="0047483A"/>
    <w:rsid w:val="00476A97"/>
    <w:rsid w:val="004870B1"/>
    <w:rsid w:val="004926A6"/>
    <w:rsid w:val="00494A8D"/>
    <w:rsid w:val="0049575E"/>
    <w:rsid w:val="004A0585"/>
    <w:rsid w:val="004A2ABB"/>
    <w:rsid w:val="004A2F0F"/>
    <w:rsid w:val="004A3B3F"/>
    <w:rsid w:val="004A6B64"/>
    <w:rsid w:val="004A6E75"/>
    <w:rsid w:val="004B2978"/>
    <w:rsid w:val="004B4839"/>
    <w:rsid w:val="004B54DB"/>
    <w:rsid w:val="004B75AC"/>
    <w:rsid w:val="004B796F"/>
    <w:rsid w:val="004C1D5D"/>
    <w:rsid w:val="004C1E11"/>
    <w:rsid w:val="004C1E57"/>
    <w:rsid w:val="004C316A"/>
    <w:rsid w:val="004C3644"/>
    <w:rsid w:val="004C521B"/>
    <w:rsid w:val="004C57A6"/>
    <w:rsid w:val="004C776A"/>
    <w:rsid w:val="004D12DD"/>
    <w:rsid w:val="004D1FF8"/>
    <w:rsid w:val="004D53CF"/>
    <w:rsid w:val="004D7DA5"/>
    <w:rsid w:val="004E1917"/>
    <w:rsid w:val="004E27DC"/>
    <w:rsid w:val="004E3776"/>
    <w:rsid w:val="004E5778"/>
    <w:rsid w:val="004E5E6E"/>
    <w:rsid w:val="004E636F"/>
    <w:rsid w:val="004E7ED8"/>
    <w:rsid w:val="004F3BD5"/>
    <w:rsid w:val="00500CA3"/>
    <w:rsid w:val="00500D54"/>
    <w:rsid w:val="00500FDC"/>
    <w:rsid w:val="0050376D"/>
    <w:rsid w:val="00512251"/>
    <w:rsid w:val="00512C25"/>
    <w:rsid w:val="00513A93"/>
    <w:rsid w:val="00515019"/>
    <w:rsid w:val="0051702E"/>
    <w:rsid w:val="0052005B"/>
    <w:rsid w:val="00520548"/>
    <w:rsid w:val="005212B1"/>
    <w:rsid w:val="00521854"/>
    <w:rsid w:val="00521876"/>
    <w:rsid w:val="00521B0E"/>
    <w:rsid w:val="00521D37"/>
    <w:rsid w:val="005256D3"/>
    <w:rsid w:val="00526243"/>
    <w:rsid w:val="00530130"/>
    <w:rsid w:val="005302CB"/>
    <w:rsid w:val="00531926"/>
    <w:rsid w:val="00536FC1"/>
    <w:rsid w:val="0054255A"/>
    <w:rsid w:val="00542CD1"/>
    <w:rsid w:val="00543BEE"/>
    <w:rsid w:val="00544947"/>
    <w:rsid w:val="005513D2"/>
    <w:rsid w:val="005530F9"/>
    <w:rsid w:val="0055434C"/>
    <w:rsid w:val="00554916"/>
    <w:rsid w:val="00561A22"/>
    <w:rsid w:val="0056402A"/>
    <w:rsid w:val="00564159"/>
    <w:rsid w:val="005642A2"/>
    <w:rsid w:val="005653E5"/>
    <w:rsid w:val="00565E56"/>
    <w:rsid w:val="0056638E"/>
    <w:rsid w:val="0057109C"/>
    <w:rsid w:val="00572270"/>
    <w:rsid w:val="00574253"/>
    <w:rsid w:val="00574A3F"/>
    <w:rsid w:val="005762BB"/>
    <w:rsid w:val="0057654F"/>
    <w:rsid w:val="00577243"/>
    <w:rsid w:val="0058002D"/>
    <w:rsid w:val="00580A31"/>
    <w:rsid w:val="005834FF"/>
    <w:rsid w:val="0058356B"/>
    <w:rsid w:val="005842CD"/>
    <w:rsid w:val="00585469"/>
    <w:rsid w:val="00586A57"/>
    <w:rsid w:val="00591283"/>
    <w:rsid w:val="00591FE0"/>
    <w:rsid w:val="005951C2"/>
    <w:rsid w:val="0059766B"/>
    <w:rsid w:val="005A1E24"/>
    <w:rsid w:val="005A2832"/>
    <w:rsid w:val="005A3272"/>
    <w:rsid w:val="005A5208"/>
    <w:rsid w:val="005A57F1"/>
    <w:rsid w:val="005A61CE"/>
    <w:rsid w:val="005A636C"/>
    <w:rsid w:val="005A7869"/>
    <w:rsid w:val="005A78AA"/>
    <w:rsid w:val="005A7E5A"/>
    <w:rsid w:val="005B05F6"/>
    <w:rsid w:val="005B1285"/>
    <w:rsid w:val="005B1410"/>
    <w:rsid w:val="005B196A"/>
    <w:rsid w:val="005B2288"/>
    <w:rsid w:val="005B2BEF"/>
    <w:rsid w:val="005B2C03"/>
    <w:rsid w:val="005B5CF8"/>
    <w:rsid w:val="005B5FCC"/>
    <w:rsid w:val="005B625D"/>
    <w:rsid w:val="005B65E1"/>
    <w:rsid w:val="005B783A"/>
    <w:rsid w:val="005C4A74"/>
    <w:rsid w:val="005C65A6"/>
    <w:rsid w:val="005C695F"/>
    <w:rsid w:val="005C76F4"/>
    <w:rsid w:val="005D1AF3"/>
    <w:rsid w:val="005D4A40"/>
    <w:rsid w:val="005D4ED1"/>
    <w:rsid w:val="005D6B3E"/>
    <w:rsid w:val="005E0851"/>
    <w:rsid w:val="005E3DBB"/>
    <w:rsid w:val="005E3F36"/>
    <w:rsid w:val="005E493B"/>
    <w:rsid w:val="005E75DC"/>
    <w:rsid w:val="005F0521"/>
    <w:rsid w:val="005F070C"/>
    <w:rsid w:val="005F2484"/>
    <w:rsid w:val="005F2951"/>
    <w:rsid w:val="005F3AA9"/>
    <w:rsid w:val="005F5E5D"/>
    <w:rsid w:val="005F745B"/>
    <w:rsid w:val="00602E71"/>
    <w:rsid w:val="00604CFD"/>
    <w:rsid w:val="006119FF"/>
    <w:rsid w:val="0061321E"/>
    <w:rsid w:val="00613D86"/>
    <w:rsid w:val="00615D4B"/>
    <w:rsid w:val="00616C08"/>
    <w:rsid w:val="00624DDC"/>
    <w:rsid w:val="006253B6"/>
    <w:rsid w:val="006257ED"/>
    <w:rsid w:val="0062686E"/>
    <w:rsid w:val="00627A25"/>
    <w:rsid w:val="00627D80"/>
    <w:rsid w:val="00630812"/>
    <w:rsid w:val="00630B30"/>
    <w:rsid w:val="00631691"/>
    <w:rsid w:val="0063189C"/>
    <w:rsid w:val="00633CCD"/>
    <w:rsid w:val="00636238"/>
    <w:rsid w:val="00637994"/>
    <w:rsid w:val="00637FF3"/>
    <w:rsid w:val="00641F91"/>
    <w:rsid w:val="0064254E"/>
    <w:rsid w:val="0064358E"/>
    <w:rsid w:val="00644E49"/>
    <w:rsid w:val="00646E7A"/>
    <w:rsid w:val="00651FF6"/>
    <w:rsid w:val="0065298A"/>
    <w:rsid w:val="00655D1D"/>
    <w:rsid w:val="00662043"/>
    <w:rsid w:val="006627E7"/>
    <w:rsid w:val="00663523"/>
    <w:rsid w:val="00667BE7"/>
    <w:rsid w:val="006707CC"/>
    <w:rsid w:val="00670857"/>
    <w:rsid w:val="00671085"/>
    <w:rsid w:val="0067289D"/>
    <w:rsid w:val="00672AB2"/>
    <w:rsid w:val="0067415C"/>
    <w:rsid w:val="00675743"/>
    <w:rsid w:val="00676F71"/>
    <w:rsid w:val="00677615"/>
    <w:rsid w:val="00681D98"/>
    <w:rsid w:val="00681ED8"/>
    <w:rsid w:val="0068303E"/>
    <w:rsid w:val="006832AF"/>
    <w:rsid w:val="0068383E"/>
    <w:rsid w:val="006843E8"/>
    <w:rsid w:val="00687DFF"/>
    <w:rsid w:val="00691BEA"/>
    <w:rsid w:val="0069412E"/>
    <w:rsid w:val="006944B4"/>
    <w:rsid w:val="00694930"/>
    <w:rsid w:val="00697020"/>
    <w:rsid w:val="00697283"/>
    <w:rsid w:val="00697519"/>
    <w:rsid w:val="0069760A"/>
    <w:rsid w:val="006A2B00"/>
    <w:rsid w:val="006A2F00"/>
    <w:rsid w:val="006A3A10"/>
    <w:rsid w:val="006A3FF6"/>
    <w:rsid w:val="006A4D02"/>
    <w:rsid w:val="006A5E83"/>
    <w:rsid w:val="006B014D"/>
    <w:rsid w:val="006B1BF9"/>
    <w:rsid w:val="006B1E06"/>
    <w:rsid w:val="006B31DA"/>
    <w:rsid w:val="006B53F1"/>
    <w:rsid w:val="006B6037"/>
    <w:rsid w:val="006B6EB9"/>
    <w:rsid w:val="006B7225"/>
    <w:rsid w:val="006C0591"/>
    <w:rsid w:val="006C0E56"/>
    <w:rsid w:val="006C6955"/>
    <w:rsid w:val="006C7FA2"/>
    <w:rsid w:val="006D1BFB"/>
    <w:rsid w:val="006D24BB"/>
    <w:rsid w:val="006D419B"/>
    <w:rsid w:val="006D4F1B"/>
    <w:rsid w:val="006E06C6"/>
    <w:rsid w:val="006E0A8D"/>
    <w:rsid w:val="006E1F4D"/>
    <w:rsid w:val="006E27CC"/>
    <w:rsid w:val="006E3D22"/>
    <w:rsid w:val="006E4B6E"/>
    <w:rsid w:val="006E4F82"/>
    <w:rsid w:val="006E6AF8"/>
    <w:rsid w:val="006E7377"/>
    <w:rsid w:val="006E7A93"/>
    <w:rsid w:val="006F11F4"/>
    <w:rsid w:val="006F2858"/>
    <w:rsid w:val="006F3935"/>
    <w:rsid w:val="006F51F1"/>
    <w:rsid w:val="006F633B"/>
    <w:rsid w:val="006F7DED"/>
    <w:rsid w:val="00700609"/>
    <w:rsid w:val="00700F2D"/>
    <w:rsid w:val="0070478D"/>
    <w:rsid w:val="0071021B"/>
    <w:rsid w:val="00710746"/>
    <w:rsid w:val="007133AA"/>
    <w:rsid w:val="00713B89"/>
    <w:rsid w:val="00715C71"/>
    <w:rsid w:val="007161AD"/>
    <w:rsid w:val="00717BDC"/>
    <w:rsid w:val="0072052E"/>
    <w:rsid w:val="00721395"/>
    <w:rsid w:val="00723A28"/>
    <w:rsid w:val="00724712"/>
    <w:rsid w:val="00725256"/>
    <w:rsid w:val="00725BBE"/>
    <w:rsid w:val="00727C95"/>
    <w:rsid w:val="00732648"/>
    <w:rsid w:val="0073686A"/>
    <w:rsid w:val="00736B62"/>
    <w:rsid w:val="007373E6"/>
    <w:rsid w:val="00741576"/>
    <w:rsid w:val="00741727"/>
    <w:rsid w:val="00742055"/>
    <w:rsid w:val="00743981"/>
    <w:rsid w:val="00750018"/>
    <w:rsid w:val="007506B9"/>
    <w:rsid w:val="00750AFB"/>
    <w:rsid w:val="00751D7E"/>
    <w:rsid w:val="00755E39"/>
    <w:rsid w:val="007570D4"/>
    <w:rsid w:val="00763164"/>
    <w:rsid w:val="00763CEE"/>
    <w:rsid w:val="00764886"/>
    <w:rsid w:val="00764C85"/>
    <w:rsid w:val="0076541E"/>
    <w:rsid w:val="00771709"/>
    <w:rsid w:val="00773A70"/>
    <w:rsid w:val="00775A6C"/>
    <w:rsid w:val="007776B9"/>
    <w:rsid w:val="0077779B"/>
    <w:rsid w:val="00781161"/>
    <w:rsid w:val="0078281B"/>
    <w:rsid w:val="0078401F"/>
    <w:rsid w:val="007840D5"/>
    <w:rsid w:val="00784470"/>
    <w:rsid w:val="007859F5"/>
    <w:rsid w:val="0079226E"/>
    <w:rsid w:val="00793845"/>
    <w:rsid w:val="00793E3E"/>
    <w:rsid w:val="00795D6C"/>
    <w:rsid w:val="0079745E"/>
    <w:rsid w:val="0079785B"/>
    <w:rsid w:val="007A0FE1"/>
    <w:rsid w:val="007A29C5"/>
    <w:rsid w:val="007A3B8C"/>
    <w:rsid w:val="007B02CF"/>
    <w:rsid w:val="007B0856"/>
    <w:rsid w:val="007B1057"/>
    <w:rsid w:val="007B2702"/>
    <w:rsid w:val="007B3B1E"/>
    <w:rsid w:val="007B4EE6"/>
    <w:rsid w:val="007B5AAD"/>
    <w:rsid w:val="007C3FB9"/>
    <w:rsid w:val="007C6242"/>
    <w:rsid w:val="007C7B4B"/>
    <w:rsid w:val="007D039A"/>
    <w:rsid w:val="007D0E1C"/>
    <w:rsid w:val="007D0F6E"/>
    <w:rsid w:val="007D2A11"/>
    <w:rsid w:val="007D42E1"/>
    <w:rsid w:val="007D6C00"/>
    <w:rsid w:val="007D7B7F"/>
    <w:rsid w:val="007E1613"/>
    <w:rsid w:val="007F1024"/>
    <w:rsid w:val="007F225B"/>
    <w:rsid w:val="007F2B61"/>
    <w:rsid w:val="007F3150"/>
    <w:rsid w:val="007F3336"/>
    <w:rsid w:val="007F3853"/>
    <w:rsid w:val="007F4E5C"/>
    <w:rsid w:val="007F5230"/>
    <w:rsid w:val="007F6D1B"/>
    <w:rsid w:val="00800518"/>
    <w:rsid w:val="00801C1A"/>
    <w:rsid w:val="00804175"/>
    <w:rsid w:val="00805A19"/>
    <w:rsid w:val="00805D23"/>
    <w:rsid w:val="00807A39"/>
    <w:rsid w:val="00810CC1"/>
    <w:rsid w:val="008117F4"/>
    <w:rsid w:val="008147AC"/>
    <w:rsid w:val="00814B8F"/>
    <w:rsid w:val="008202F5"/>
    <w:rsid w:val="00821075"/>
    <w:rsid w:val="008212F7"/>
    <w:rsid w:val="008220DD"/>
    <w:rsid w:val="00822C89"/>
    <w:rsid w:val="00823428"/>
    <w:rsid w:val="00823A50"/>
    <w:rsid w:val="008243B4"/>
    <w:rsid w:val="00825854"/>
    <w:rsid w:val="00825B53"/>
    <w:rsid w:val="00825E34"/>
    <w:rsid w:val="008321E1"/>
    <w:rsid w:val="00832913"/>
    <w:rsid w:val="00834517"/>
    <w:rsid w:val="00834C54"/>
    <w:rsid w:val="008350AF"/>
    <w:rsid w:val="00835AF3"/>
    <w:rsid w:val="008369BA"/>
    <w:rsid w:val="00837393"/>
    <w:rsid w:val="008405E7"/>
    <w:rsid w:val="00840D32"/>
    <w:rsid w:val="00843933"/>
    <w:rsid w:val="00845C0E"/>
    <w:rsid w:val="00846399"/>
    <w:rsid w:val="008502D9"/>
    <w:rsid w:val="00850F4C"/>
    <w:rsid w:val="00854B4E"/>
    <w:rsid w:val="0085638C"/>
    <w:rsid w:val="00856404"/>
    <w:rsid w:val="00860DD9"/>
    <w:rsid w:val="0086134C"/>
    <w:rsid w:val="0086201C"/>
    <w:rsid w:val="008633FD"/>
    <w:rsid w:val="00863AB2"/>
    <w:rsid w:val="00864C1F"/>
    <w:rsid w:val="00865E6B"/>
    <w:rsid w:val="0086698B"/>
    <w:rsid w:val="00867EDF"/>
    <w:rsid w:val="00870FA1"/>
    <w:rsid w:val="008715CA"/>
    <w:rsid w:val="00871942"/>
    <w:rsid w:val="00872DA6"/>
    <w:rsid w:val="00873282"/>
    <w:rsid w:val="00873CD1"/>
    <w:rsid w:val="008745B0"/>
    <w:rsid w:val="00874862"/>
    <w:rsid w:val="00875220"/>
    <w:rsid w:val="00881BDB"/>
    <w:rsid w:val="00882525"/>
    <w:rsid w:val="00882D72"/>
    <w:rsid w:val="008851D8"/>
    <w:rsid w:val="00886A31"/>
    <w:rsid w:val="008872CF"/>
    <w:rsid w:val="00887C70"/>
    <w:rsid w:val="008917A4"/>
    <w:rsid w:val="00891CD9"/>
    <w:rsid w:val="00892749"/>
    <w:rsid w:val="00893256"/>
    <w:rsid w:val="0089339A"/>
    <w:rsid w:val="00895610"/>
    <w:rsid w:val="008A0CC4"/>
    <w:rsid w:val="008A0CE0"/>
    <w:rsid w:val="008A0E8A"/>
    <w:rsid w:val="008A370D"/>
    <w:rsid w:val="008A5D9D"/>
    <w:rsid w:val="008A612B"/>
    <w:rsid w:val="008A68C7"/>
    <w:rsid w:val="008A6EC1"/>
    <w:rsid w:val="008B1F7A"/>
    <w:rsid w:val="008B5244"/>
    <w:rsid w:val="008B565A"/>
    <w:rsid w:val="008B64E1"/>
    <w:rsid w:val="008B7A62"/>
    <w:rsid w:val="008C2C63"/>
    <w:rsid w:val="008C5185"/>
    <w:rsid w:val="008C5500"/>
    <w:rsid w:val="008C5FCA"/>
    <w:rsid w:val="008C6C41"/>
    <w:rsid w:val="008C7CA9"/>
    <w:rsid w:val="008D39E5"/>
    <w:rsid w:val="008D4202"/>
    <w:rsid w:val="008D59EF"/>
    <w:rsid w:val="008D5B2B"/>
    <w:rsid w:val="008E00C7"/>
    <w:rsid w:val="008E0239"/>
    <w:rsid w:val="008E4141"/>
    <w:rsid w:val="008E4718"/>
    <w:rsid w:val="008E6767"/>
    <w:rsid w:val="008E6DF5"/>
    <w:rsid w:val="008F2446"/>
    <w:rsid w:val="008F5624"/>
    <w:rsid w:val="008F5AD7"/>
    <w:rsid w:val="008F6D92"/>
    <w:rsid w:val="00901040"/>
    <w:rsid w:val="00902894"/>
    <w:rsid w:val="00904572"/>
    <w:rsid w:val="00906F6A"/>
    <w:rsid w:val="00907688"/>
    <w:rsid w:val="00907693"/>
    <w:rsid w:val="00907969"/>
    <w:rsid w:val="009103DA"/>
    <w:rsid w:val="00910809"/>
    <w:rsid w:val="00912092"/>
    <w:rsid w:val="00914C54"/>
    <w:rsid w:val="00917DCB"/>
    <w:rsid w:val="00920311"/>
    <w:rsid w:val="00923F25"/>
    <w:rsid w:val="00924905"/>
    <w:rsid w:val="00926E7C"/>
    <w:rsid w:val="00933EE9"/>
    <w:rsid w:val="009341C9"/>
    <w:rsid w:val="0093628A"/>
    <w:rsid w:val="00937260"/>
    <w:rsid w:val="00937A17"/>
    <w:rsid w:val="00940A74"/>
    <w:rsid w:val="009418F8"/>
    <w:rsid w:val="00942C19"/>
    <w:rsid w:val="00943712"/>
    <w:rsid w:val="00944D91"/>
    <w:rsid w:val="009454CA"/>
    <w:rsid w:val="00946A00"/>
    <w:rsid w:val="00947879"/>
    <w:rsid w:val="00950BB0"/>
    <w:rsid w:val="00951F79"/>
    <w:rsid w:val="009526D3"/>
    <w:rsid w:val="009527A3"/>
    <w:rsid w:val="00952903"/>
    <w:rsid w:val="009547FF"/>
    <w:rsid w:val="00961E39"/>
    <w:rsid w:val="00962388"/>
    <w:rsid w:val="00962DC9"/>
    <w:rsid w:val="00963503"/>
    <w:rsid w:val="00965107"/>
    <w:rsid w:val="00965DBD"/>
    <w:rsid w:val="00971944"/>
    <w:rsid w:val="009723D0"/>
    <w:rsid w:val="0097246F"/>
    <w:rsid w:val="00973911"/>
    <w:rsid w:val="00976272"/>
    <w:rsid w:val="0097711D"/>
    <w:rsid w:val="009815C6"/>
    <w:rsid w:val="009824F0"/>
    <w:rsid w:val="0098550E"/>
    <w:rsid w:val="00985DEB"/>
    <w:rsid w:val="00986144"/>
    <w:rsid w:val="0098738A"/>
    <w:rsid w:val="009924FF"/>
    <w:rsid w:val="00994A87"/>
    <w:rsid w:val="00996201"/>
    <w:rsid w:val="009976BE"/>
    <w:rsid w:val="009A2C19"/>
    <w:rsid w:val="009A39E1"/>
    <w:rsid w:val="009A3AD8"/>
    <w:rsid w:val="009A4240"/>
    <w:rsid w:val="009A67D1"/>
    <w:rsid w:val="009A6EE8"/>
    <w:rsid w:val="009A7EB0"/>
    <w:rsid w:val="009B0F58"/>
    <w:rsid w:val="009B21DB"/>
    <w:rsid w:val="009B2B19"/>
    <w:rsid w:val="009B2BF6"/>
    <w:rsid w:val="009B4CDB"/>
    <w:rsid w:val="009B6532"/>
    <w:rsid w:val="009C1B3F"/>
    <w:rsid w:val="009C3380"/>
    <w:rsid w:val="009C47E6"/>
    <w:rsid w:val="009C60C1"/>
    <w:rsid w:val="009D393D"/>
    <w:rsid w:val="009D54F8"/>
    <w:rsid w:val="009D5EBA"/>
    <w:rsid w:val="009D6476"/>
    <w:rsid w:val="009E3057"/>
    <w:rsid w:val="009E6E4E"/>
    <w:rsid w:val="009E798B"/>
    <w:rsid w:val="009E7E38"/>
    <w:rsid w:val="009F265B"/>
    <w:rsid w:val="009F3FB2"/>
    <w:rsid w:val="009F482C"/>
    <w:rsid w:val="009F48AB"/>
    <w:rsid w:val="009F4CAC"/>
    <w:rsid w:val="009F68DB"/>
    <w:rsid w:val="009F6A3C"/>
    <w:rsid w:val="009F7318"/>
    <w:rsid w:val="00A03E3F"/>
    <w:rsid w:val="00A04C27"/>
    <w:rsid w:val="00A0766E"/>
    <w:rsid w:val="00A07FAE"/>
    <w:rsid w:val="00A10B78"/>
    <w:rsid w:val="00A1108E"/>
    <w:rsid w:val="00A12225"/>
    <w:rsid w:val="00A15B73"/>
    <w:rsid w:val="00A17B49"/>
    <w:rsid w:val="00A208CC"/>
    <w:rsid w:val="00A21392"/>
    <w:rsid w:val="00A21F7F"/>
    <w:rsid w:val="00A22887"/>
    <w:rsid w:val="00A23D97"/>
    <w:rsid w:val="00A24430"/>
    <w:rsid w:val="00A265D2"/>
    <w:rsid w:val="00A27CD0"/>
    <w:rsid w:val="00A33AD1"/>
    <w:rsid w:val="00A33CAA"/>
    <w:rsid w:val="00A33DC4"/>
    <w:rsid w:val="00A3513A"/>
    <w:rsid w:val="00A36134"/>
    <w:rsid w:val="00A362B6"/>
    <w:rsid w:val="00A40DCE"/>
    <w:rsid w:val="00A418AC"/>
    <w:rsid w:val="00A433F2"/>
    <w:rsid w:val="00A452FE"/>
    <w:rsid w:val="00A50831"/>
    <w:rsid w:val="00A50D6C"/>
    <w:rsid w:val="00A51975"/>
    <w:rsid w:val="00A56E5D"/>
    <w:rsid w:val="00A57DE4"/>
    <w:rsid w:val="00A647D0"/>
    <w:rsid w:val="00A67DFF"/>
    <w:rsid w:val="00A71313"/>
    <w:rsid w:val="00A71475"/>
    <w:rsid w:val="00A714DC"/>
    <w:rsid w:val="00A7179C"/>
    <w:rsid w:val="00A71D77"/>
    <w:rsid w:val="00A7307C"/>
    <w:rsid w:val="00A761CB"/>
    <w:rsid w:val="00A76877"/>
    <w:rsid w:val="00A811E6"/>
    <w:rsid w:val="00A826CE"/>
    <w:rsid w:val="00A83EB1"/>
    <w:rsid w:val="00A854DA"/>
    <w:rsid w:val="00A85701"/>
    <w:rsid w:val="00A85C7E"/>
    <w:rsid w:val="00A87D1C"/>
    <w:rsid w:val="00A90F18"/>
    <w:rsid w:val="00A937E2"/>
    <w:rsid w:val="00A9729F"/>
    <w:rsid w:val="00AA17C8"/>
    <w:rsid w:val="00AA3BB3"/>
    <w:rsid w:val="00AB1A79"/>
    <w:rsid w:val="00AB315C"/>
    <w:rsid w:val="00AB3267"/>
    <w:rsid w:val="00AB3CEC"/>
    <w:rsid w:val="00AB54E1"/>
    <w:rsid w:val="00AB6A92"/>
    <w:rsid w:val="00AB6D74"/>
    <w:rsid w:val="00AB7AF7"/>
    <w:rsid w:val="00AC087E"/>
    <w:rsid w:val="00AC098B"/>
    <w:rsid w:val="00AC0F0C"/>
    <w:rsid w:val="00AC26E3"/>
    <w:rsid w:val="00AC3932"/>
    <w:rsid w:val="00AD0344"/>
    <w:rsid w:val="00AD308F"/>
    <w:rsid w:val="00AD3261"/>
    <w:rsid w:val="00AD3E04"/>
    <w:rsid w:val="00AD4355"/>
    <w:rsid w:val="00AD5D53"/>
    <w:rsid w:val="00AE0A37"/>
    <w:rsid w:val="00AE1388"/>
    <w:rsid w:val="00AE3C7E"/>
    <w:rsid w:val="00AE3F5F"/>
    <w:rsid w:val="00AE461C"/>
    <w:rsid w:val="00AE5543"/>
    <w:rsid w:val="00AF0179"/>
    <w:rsid w:val="00AF18E1"/>
    <w:rsid w:val="00AF5AF4"/>
    <w:rsid w:val="00AF77BE"/>
    <w:rsid w:val="00B026D1"/>
    <w:rsid w:val="00B029DF"/>
    <w:rsid w:val="00B030F5"/>
    <w:rsid w:val="00B04785"/>
    <w:rsid w:val="00B04CEB"/>
    <w:rsid w:val="00B07DD8"/>
    <w:rsid w:val="00B13297"/>
    <w:rsid w:val="00B13DC4"/>
    <w:rsid w:val="00B15116"/>
    <w:rsid w:val="00B15F71"/>
    <w:rsid w:val="00B16567"/>
    <w:rsid w:val="00B16DF3"/>
    <w:rsid w:val="00B17B60"/>
    <w:rsid w:val="00B17B7C"/>
    <w:rsid w:val="00B204FD"/>
    <w:rsid w:val="00B20C81"/>
    <w:rsid w:val="00B217F0"/>
    <w:rsid w:val="00B22CF5"/>
    <w:rsid w:val="00B23277"/>
    <w:rsid w:val="00B23409"/>
    <w:rsid w:val="00B245AD"/>
    <w:rsid w:val="00B26D30"/>
    <w:rsid w:val="00B2744A"/>
    <w:rsid w:val="00B276A0"/>
    <w:rsid w:val="00B31981"/>
    <w:rsid w:val="00B31A3B"/>
    <w:rsid w:val="00B3380D"/>
    <w:rsid w:val="00B33DF3"/>
    <w:rsid w:val="00B33FD9"/>
    <w:rsid w:val="00B34790"/>
    <w:rsid w:val="00B35079"/>
    <w:rsid w:val="00B351D3"/>
    <w:rsid w:val="00B35A3A"/>
    <w:rsid w:val="00B36492"/>
    <w:rsid w:val="00B3652D"/>
    <w:rsid w:val="00B4182B"/>
    <w:rsid w:val="00B43457"/>
    <w:rsid w:val="00B440CD"/>
    <w:rsid w:val="00B44126"/>
    <w:rsid w:val="00B4431C"/>
    <w:rsid w:val="00B44770"/>
    <w:rsid w:val="00B45A88"/>
    <w:rsid w:val="00B46F2B"/>
    <w:rsid w:val="00B50B6E"/>
    <w:rsid w:val="00B51BA0"/>
    <w:rsid w:val="00B5432A"/>
    <w:rsid w:val="00B546F4"/>
    <w:rsid w:val="00B5594B"/>
    <w:rsid w:val="00B55E54"/>
    <w:rsid w:val="00B56589"/>
    <w:rsid w:val="00B57202"/>
    <w:rsid w:val="00B607BF"/>
    <w:rsid w:val="00B62027"/>
    <w:rsid w:val="00B63A7F"/>
    <w:rsid w:val="00B641DD"/>
    <w:rsid w:val="00B642DC"/>
    <w:rsid w:val="00B64543"/>
    <w:rsid w:val="00B64D05"/>
    <w:rsid w:val="00B65D78"/>
    <w:rsid w:val="00B6623F"/>
    <w:rsid w:val="00B666C6"/>
    <w:rsid w:val="00B70460"/>
    <w:rsid w:val="00B7054A"/>
    <w:rsid w:val="00B712F4"/>
    <w:rsid w:val="00B713EB"/>
    <w:rsid w:val="00B725E5"/>
    <w:rsid w:val="00B756FA"/>
    <w:rsid w:val="00B76C05"/>
    <w:rsid w:val="00B8072C"/>
    <w:rsid w:val="00B8073B"/>
    <w:rsid w:val="00B807F5"/>
    <w:rsid w:val="00B80C9A"/>
    <w:rsid w:val="00B81C78"/>
    <w:rsid w:val="00B841FE"/>
    <w:rsid w:val="00B87322"/>
    <w:rsid w:val="00B92D17"/>
    <w:rsid w:val="00B9441B"/>
    <w:rsid w:val="00B95F48"/>
    <w:rsid w:val="00B9623A"/>
    <w:rsid w:val="00B96F0B"/>
    <w:rsid w:val="00BA0966"/>
    <w:rsid w:val="00BA1F1F"/>
    <w:rsid w:val="00BA29C5"/>
    <w:rsid w:val="00BA2A32"/>
    <w:rsid w:val="00BA384D"/>
    <w:rsid w:val="00BA40F9"/>
    <w:rsid w:val="00BB249B"/>
    <w:rsid w:val="00BB2B44"/>
    <w:rsid w:val="00BB3C24"/>
    <w:rsid w:val="00BB4043"/>
    <w:rsid w:val="00BB4BF8"/>
    <w:rsid w:val="00BB560A"/>
    <w:rsid w:val="00BB666C"/>
    <w:rsid w:val="00BB79C5"/>
    <w:rsid w:val="00BC0936"/>
    <w:rsid w:val="00BC3830"/>
    <w:rsid w:val="00BC4027"/>
    <w:rsid w:val="00BC42BF"/>
    <w:rsid w:val="00BC76A7"/>
    <w:rsid w:val="00BC7936"/>
    <w:rsid w:val="00BD1564"/>
    <w:rsid w:val="00BD254A"/>
    <w:rsid w:val="00BD5BF9"/>
    <w:rsid w:val="00BD702B"/>
    <w:rsid w:val="00BD7963"/>
    <w:rsid w:val="00BD7B78"/>
    <w:rsid w:val="00BE1B11"/>
    <w:rsid w:val="00BE371B"/>
    <w:rsid w:val="00BE51AC"/>
    <w:rsid w:val="00BE773B"/>
    <w:rsid w:val="00BF1EAE"/>
    <w:rsid w:val="00BF537E"/>
    <w:rsid w:val="00BF5A96"/>
    <w:rsid w:val="00BF792A"/>
    <w:rsid w:val="00BF7942"/>
    <w:rsid w:val="00C03F65"/>
    <w:rsid w:val="00C04DB1"/>
    <w:rsid w:val="00C050F5"/>
    <w:rsid w:val="00C05352"/>
    <w:rsid w:val="00C055BF"/>
    <w:rsid w:val="00C06413"/>
    <w:rsid w:val="00C06BE8"/>
    <w:rsid w:val="00C070D2"/>
    <w:rsid w:val="00C142B1"/>
    <w:rsid w:val="00C14D58"/>
    <w:rsid w:val="00C15704"/>
    <w:rsid w:val="00C20D56"/>
    <w:rsid w:val="00C23485"/>
    <w:rsid w:val="00C246E5"/>
    <w:rsid w:val="00C320D3"/>
    <w:rsid w:val="00C32404"/>
    <w:rsid w:val="00C343D4"/>
    <w:rsid w:val="00C356CE"/>
    <w:rsid w:val="00C44678"/>
    <w:rsid w:val="00C45360"/>
    <w:rsid w:val="00C45FC4"/>
    <w:rsid w:val="00C466D0"/>
    <w:rsid w:val="00C53AEC"/>
    <w:rsid w:val="00C56E23"/>
    <w:rsid w:val="00C6061D"/>
    <w:rsid w:val="00C6373A"/>
    <w:rsid w:val="00C646B2"/>
    <w:rsid w:val="00C66AA7"/>
    <w:rsid w:val="00C711DD"/>
    <w:rsid w:val="00C7152E"/>
    <w:rsid w:val="00C71D3A"/>
    <w:rsid w:val="00C73360"/>
    <w:rsid w:val="00C75194"/>
    <w:rsid w:val="00C76025"/>
    <w:rsid w:val="00C7626F"/>
    <w:rsid w:val="00C8154B"/>
    <w:rsid w:val="00C81596"/>
    <w:rsid w:val="00C828BB"/>
    <w:rsid w:val="00C85A2B"/>
    <w:rsid w:val="00C86CB2"/>
    <w:rsid w:val="00C8734F"/>
    <w:rsid w:val="00C87E7F"/>
    <w:rsid w:val="00C90E0C"/>
    <w:rsid w:val="00C91C71"/>
    <w:rsid w:val="00C91E8D"/>
    <w:rsid w:val="00C921DF"/>
    <w:rsid w:val="00C92B22"/>
    <w:rsid w:val="00C92CFC"/>
    <w:rsid w:val="00C92E39"/>
    <w:rsid w:val="00C93C40"/>
    <w:rsid w:val="00C95126"/>
    <w:rsid w:val="00CA0995"/>
    <w:rsid w:val="00CA0E7B"/>
    <w:rsid w:val="00CA363F"/>
    <w:rsid w:val="00CA439A"/>
    <w:rsid w:val="00CA4FFC"/>
    <w:rsid w:val="00CA54AF"/>
    <w:rsid w:val="00CA5BBB"/>
    <w:rsid w:val="00CA71EE"/>
    <w:rsid w:val="00CA72A5"/>
    <w:rsid w:val="00CB04CD"/>
    <w:rsid w:val="00CB0DDD"/>
    <w:rsid w:val="00CB1190"/>
    <w:rsid w:val="00CB1DFE"/>
    <w:rsid w:val="00CB1F9B"/>
    <w:rsid w:val="00CB22C9"/>
    <w:rsid w:val="00CB409D"/>
    <w:rsid w:val="00CB4358"/>
    <w:rsid w:val="00CB48AA"/>
    <w:rsid w:val="00CB4C96"/>
    <w:rsid w:val="00CB5044"/>
    <w:rsid w:val="00CB57CE"/>
    <w:rsid w:val="00CB6A5E"/>
    <w:rsid w:val="00CC07BF"/>
    <w:rsid w:val="00CC11B3"/>
    <w:rsid w:val="00CC1432"/>
    <w:rsid w:val="00CC2166"/>
    <w:rsid w:val="00CC245A"/>
    <w:rsid w:val="00CC25D1"/>
    <w:rsid w:val="00CC313A"/>
    <w:rsid w:val="00CC3A0A"/>
    <w:rsid w:val="00CC3EA4"/>
    <w:rsid w:val="00CC4651"/>
    <w:rsid w:val="00CC484B"/>
    <w:rsid w:val="00CC4CFB"/>
    <w:rsid w:val="00CC4D20"/>
    <w:rsid w:val="00CD242B"/>
    <w:rsid w:val="00CD3298"/>
    <w:rsid w:val="00CD660E"/>
    <w:rsid w:val="00CD7DDD"/>
    <w:rsid w:val="00CE018E"/>
    <w:rsid w:val="00CE17C2"/>
    <w:rsid w:val="00CE19C2"/>
    <w:rsid w:val="00CE3256"/>
    <w:rsid w:val="00CE5C84"/>
    <w:rsid w:val="00CE6C18"/>
    <w:rsid w:val="00CE7A4A"/>
    <w:rsid w:val="00CF315D"/>
    <w:rsid w:val="00CF4535"/>
    <w:rsid w:val="00CF47E0"/>
    <w:rsid w:val="00CF4ECD"/>
    <w:rsid w:val="00D011D0"/>
    <w:rsid w:val="00D02D09"/>
    <w:rsid w:val="00D02EC6"/>
    <w:rsid w:val="00D0420D"/>
    <w:rsid w:val="00D060AA"/>
    <w:rsid w:val="00D0640C"/>
    <w:rsid w:val="00D1343F"/>
    <w:rsid w:val="00D1385F"/>
    <w:rsid w:val="00D13AA8"/>
    <w:rsid w:val="00D13C58"/>
    <w:rsid w:val="00D14565"/>
    <w:rsid w:val="00D14B8B"/>
    <w:rsid w:val="00D154E8"/>
    <w:rsid w:val="00D16866"/>
    <w:rsid w:val="00D17783"/>
    <w:rsid w:val="00D211C4"/>
    <w:rsid w:val="00D21BEF"/>
    <w:rsid w:val="00D239B5"/>
    <w:rsid w:val="00D23ABC"/>
    <w:rsid w:val="00D24FC4"/>
    <w:rsid w:val="00D257D6"/>
    <w:rsid w:val="00D258DE"/>
    <w:rsid w:val="00D25F3F"/>
    <w:rsid w:val="00D27074"/>
    <w:rsid w:val="00D30B6F"/>
    <w:rsid w:val="00D30FFF"/>
    <w:rsid w:val="00D32B72"/>
    <w:rsid w:val="00D32E6D"/>
    <w:rsid w:val="00D32F93"/>
    <w:rsid w:val="00D339C9"/>
    <w:rsid w:val="00D3420B"/>
    <w:rsid w:val="00D34710"/>
    <w:rsid w:val="00D3624D"/>
    <w:rsid w:val="00D37C32"/>
    <w:rsid w:val="00D37E6E"/>
    <w:rsid w:val="00D4033C"/>
    <w:rsid w:val="00D4041C"/>
    <w:rsid w:val="00D43311"/>
    <w:rsid w:val="00D44A3A"/>
    <w:rsid w:val="00D45504"/>
    <w:rsid w:val="00D45C28"/>
    <w:rsid w:val="00D46BB0"/>
    <w:rsid w:val="00D47ACD"/>
    <w:rsid w:val="00D503D1"/>
    <w:rsid w:val="00D5346A"/>
    <w:rsid w:val="00D54011"/>
    <w:rsid w:val="00D55767"/>
    <w:rsid w:val="00D6000E"/>
    <w:rsid w:val="00D60BB8"/>
    <w:rsid w:val="00D60DE0"/>
    <w:rsid w:val="00D63DBA"/>
    <w:rsid w:val="00D63E79"/>
    <w:rsid w:val="00D646D6"/>
    <w:rsid w:val="00D65241"/>
    <w:rsid w:val="00D65303"/>
    <w:rsid w:val="00D715B2"/>
    <w:rsid w:val="00D71BA0"/>
    <w:rsid w:val="00D7214C"/>
    <w:rsid w:val="00D749DF"/>
    <w:rsid w:val="00D7522A"/>
    <w:rsid w:val="00D77D6B"/>
    <w:rsid w:val="00D80731"/>
    <w:rsid w:val="00D81149"/>
    <w:rsid w:val="00D812B2"/>
    <w:rsid w:val="00D82755"/>
    <w:rsid w:val="00D82E67"/>
    <w:rsid w:val="00D831AC"/>
    <w:rsid w:val="00D84493"/>
    <w:rsid w:val="00D84AF4"/>
    <w:rsid w:val="00D86FB4"/>
    <w:rsid w:val="00D870F7"/>
    <w:rsid w:val="00D87B09"/>
    <w:rsid w:val="00D87EAA"/>
    <w:rsid w:val="00D97926"/>
    <w:rsid w:val="00D97FD1"/>
    <w:rsid w:val="00DA0763"/>
    <w:rsid w:val="00DA167A"/>
    <w:rsid w:val="00DA3557"/>
    <w:rsid w:val="00DA4701"/>
    <w:rsid w:val="00DA7B46"/>
    <w:rsid w:val="00DB0005"/>
    <w:rsid w:val="00DB08FB"/>
    <w:rsid w:val="00DB0BE6"/>
    <w:rsid w:val="00DB0E7E"/>
    <w:rsid w:val="00DB4701"/>
    <w:rsid w:val="00DB583C"/>
    <w:rsid w:val="00DB5F42"/>
    <w:rsid w:val="00DC1673"/>
    <w:rsid w:val="00DC2010"/>
    <w:rsid w:val="00DC2363"/>
    <w:rsid w:val="00DC36E0"/>
    <w:rsid w:val="00DC65F2"/>
    <w:rsid w:val="00DC72B8"/>
    <w:rsid w:val="00DC7876"/>
    <w:rsid w:val="00DC7DD5"/>
    <w:rsid w:val="00DD3CA5"/>
    <w:rsid w:val="00DD483F"/>
    <w:rsid w:val="00DD4B69"/>
    <w:rsid w:val="00DD5FE9"/>
    <w:rsid w:val="00DD6952"/>
    <w:rsid w:val="00DE0741"/>
    <w:rsid w:val="00DE19D2"/>
    <w:rsid w:val="00DE3061"/>
    <w:rsid w:val="00DE3D25"/>
    <w:rsid w:val="00DE3ED7"/>
    <w:rsid w:val="00DE5A5B"/>
    <w:rsid w:val="00DE68B1"/>
    <w:rsid w:val="00DF0E9B"/>
    <w:rsid w:val="00DF1291"/>
    <w:rsid w:val="00DF3AC2"/>
    <w:rsid w:val="00DF3B5D"/>
    <w:rsid w:val="00DF4986"/>
    <w:rsid w:val="00E00BD2"/>
    <w:rsid w:val="00E0159D"/>
    <w:rsid w:val="00E01A61"/>
    <w:rsid w:val="00E02FB9"/>
    <w:rsid w:val="00E03EFD"/>
    <w:rsid w:val="00E0559C"/>
    <w:rsid w:val="00E126E0"/>
    <w:rsid w:val="00E1329B"/>
    <w:rsid w:val="00E1392C"/>
    <w:rsid w:val="00E156E0"/>
    <w:rsid w:val="00E15F80"/>
    <w:rsid w:val="00E207D6"/>
    <w:rsid w:val="00E2088B"/>
    <w:rsid w:val="00E22559"/>
    <w:rsid w:val="00E22AC6"/>
    <w:rsid w:val="00E24830"/>
    <w:rsid w:val="00E27886"/>
    <w:rsid w:val="00E3031E"/>
    <w:rsid w:val="00E318A6"/>
    <w:rsid w:val="00E35C0B"/>
    <w:rsid w:val="00E37A38"/>
    <w:rsid w:val="00E37C62"/>
    <w:rsid w:val="00E414FD"/>
    <w:rsid w:val="00E41C62"/>
    <w:rsid w:val="00E41EE9"/>
    <w:rsid w:val="00E4249C"/>
    <w:rsid w:val="00E44AB6"/>
    <w:rsid w:val="00E461D4"/>
    <w:rsid w:val="00E5075C"/>
    <w:rsid w:val="00E52ECF"/>
    <w:rsid w:val="00E533D5"/>
    <w:rsid w:val="00E5669D"/>
    <w:rsid w:val="00E62285"/>
    <w:rsid w:val="00E62819"/>
    <w:rsid w:val="00E66058"/>
    <w:rsid w:val="00E70290"/>
    <w:rsid w:val="00E71667"/>
    <w:rsid w:val="00E71E25"/>
    <w:rsid w:val="00E722C6"/>
    <w:rsid w:val="00E72BFE"/>
    <w:rsid w:val="00E72E8C"/>
    <w:rsid w:val="00E73C3B"/>
    <w:rsid w:val="00E750D8"/>
    <w:rsid w:val="00E76B4F"/>
    <w:rsid w:val="00E81DD8"/>
    <w:rsid w:val="00E862C9"/>
    <w:rsid w:val="00E9045F"/>
    <w:rsid w:val="00E90DAB"/>
    <w:rsid w:val="00E91BCC"/>
    <w:rsid w:val="00E94E93"/>
    <w:rsid w:val="00E959AE"/>
    <w:rsid w:val="00E95A95"/>
    <w:rsid w:val="00E96670"/>
    <w:rsid w:val="00E96A3A"/>
    <w:rsid w:val="00EA0635"/>
    <w:rsid w:val="00EA0D4F"/>
    <w:rsid w:val="00EA1EDB"/>
    <w:rsid w:val="00EA405B"/>
    <w:rsid w:val="00EA4D62"/>
    <w:rsid w:val="00EA501E"/>
    <w:rsid w:val="00EB4C26"/>
    <w:rsid w:val="00EB5683"/>
    <w:rsid w:val="00EB6134"/>
    <w:rsid w:val="00EB798B"/>
    <w:rsid w:val="00EC0B65"/>
    <w:rsid w:val="00EC1A6C"/>
    <w:rsid w:val="00EC1CBD"/>
    <w:rsid w:val="00EC282C"/>
    <w:rsid w:val="00EC46E1"/>
    <w:rsid w:val="00EC6973"/>
    <w:rsid w:val="00ED19D6"/>
    <w:rsid w:val="00ED2433"/>
    <w:rsid w:val="00ED4863"/>
    <w:rsid w:val="00ED4C2A"/>
    <w:rsid w:val="00ED52E6"/>
    <w:rsid w:val="00ED7509"/>
    <w:rsid w:val="00ED760D"/>
    <w:rsid w:val="00EE1F73"/>
    <w:rsid w:val="00EE21CB"/>
    <w:rsid w:val="00EE38AF"/>
    <w:rsid w:val="00EE5A21"/>
    <w:rsid w:val="00EE7942"/>
    <w:rsid w:val="00EF06CF"/>
    <w:rsid w:val="00EF254B"/>
    <w:rsid w:val="00EF3D13"/>
    <w:rsid w:val="00EF4D2E"/>
    <w:rsid w:val="00EF4F0C"/>
    <w:rsid w:val="00EF4FF2"/>
    <w:rsid w:val="00EF7561"/>
    <w:rsid w:val="00EF784A"/>
    <w:rsid w:val="00F003C0"/>
    <w:rsid w:val="00F039F0"/>
    <w:rsid w:val="00F04E95"/>
    <w:rsid w:val="00F050CD"/>
    <w:rsid w:val="00F053C8"/>
    <w:rsid w:val="00F06FB6"/>
    <w:rsid w:val="00F071DE"/>
    <w:rsid w:val="00F11519"/>
    <w:rsid w:val="00F17F59"/>
    <w:rsid w:val="00F23045"/>
    <w:rsid w:val="00F25C37"/>
    <w:rsid w:val="00F266AE"/>
    <w:rsid w:val="00F27AE3"/>
    <w:rsid w:val="00F30EE8"/>
    <w:rsid w:val="00F3132C"/>
    <w:rsid w:val="00F32144"/>
    <w:rsid w:val="00F33C99"/>
    <w:rsid w:val="00F35D61"/>
    <w:rsid w:val="00F42246"/>
    <w:rsid w:val="00F428A8"/>
    <w:rsid w:val="00F4394F"/>
    <w:rsid w:val="00F4484C"/>
    <w:rsid w:val="00F44C88"/>
    <w:rsid w:val="00F4626D"/>
    <w:rsid w:val="00F47811"/>
    <w:rsid w:val="00F514B6"/>
    <w:rsid w:val="00F53998"/>
    <w:rsid w:val="00F5438A"/>
    <w:rsid w:val="00F55E19"/>
    <w:rsid w:val="00F573E2"/>
    <w:rsid w:val="00F62AE8"/>
    <w:rsid w:val="00F62CAA"/>
    <w:rsid w:val="00F638E2"/>
    <w:rsid w:val="00F708C2"/>
    <w:rsid w:val="00F7125B"/>
    <w:rsid w:val="00F71E21"/>
    <w:rsid w:val="00F73C08"/>
    <w:rsid w:val="00F743A1"/>
    <w:rsid w:val="00F74630"/>
    <w:rsid w:val="00F746A9"/>
    <w:rsid w:val="00F7560C"/>
    <w:rsid w:val="00F768CC"/>
    <w:rsid w:val="00F772ED"/>
    <w:rsid w:val="00F77496"/>
    <w:rsid w:val="00F77D33"/>
    <w:rsid w:val="00F8336F"/>
    <w:rsid w:val="00F84E32"/>
    <w:rsid w:val="00F867CF"/>
    <w:rsid w:val="00F87CA1"/>
    <w:rsid w:val="00F9122A"/>
    <w:rsid w:val="00F926FE"/>
    <w:rsid w:val="00F92CBD"/>
    <w:rsid w:val="00F92DD2"/>
    <w:rsid w:val="00F93F07"/>
    <w:rsid w:val="00FA42A9"/>
    <w:rsid w:val="00FA4F5E"/>
    <w:rsid w:val="00FA6D2C"/>
    <w:rsid w:val="00FA79E3"/>
    <w:rsid w:val="00FB12BC"/>
    <w:rsid w:val="00FB465A"/>
    <w:rsid w:val="00FB5BF6"/>
    <w:rsid w:val="00FC10DC"/>
    <w:rsid w:val="00FC2CAB"/>
    <w:rsid w:val="00FC4CEB"/>
    <w:rsid w:val="00FC779A"/>
    <w:rsid w:val="00FD1B69"/>
    <w:rsid w:val="00FD1F44"/>
    <w:rsid w:val="00FD5168"/>
    <w:rsid w:val="00FD5B0A"/>
    <w:rsid w:val="00FD6BB1"/>
    <w:rsid w:val="00FE1638"/>
    <w:rsid w:val="00FE3001"/>
    <w:rsid w:val="00FE35CB"/>
    <w:rsid w:val="00FE3988"/>
    <w:rsid w:val="00FE4613"/>
    <w:rsid w:val="00FE70AB"/>
    <w:rsid w:val="00FF0A89"/>
    <w:rsid w:val="00FF14B9"/>
    <w:rsid w:val="00FF1E17"/>
    <w:rsid w:val="00FF4BD8"/>
    <w:rsid w:val="00FF5C51"/>
    <w:rsid w:val="00FF64AF"/>
    <w:rsid w:val="00FF7764"/>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C7AF6B58-41BF-4EFA-84A3-0E9934D7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UnresolvedMention1">
    <w:name w:val="Unresolved Mention1"/>
    <w:basedOn w:val="DefaultParagraphFont"/>
    <w:uiPriority w:val="99"/>
    <w:unhideWhenUsed/>
    <w:rsid w:val="00B030F5"/>
    <w:rPr>
      <w:color w:val="605E5C"/>
      <w:shd w:val="clear" w:color="auto" w:fill="E1DFDD"/>
    </w:rPr>
  </w:style>
  <w:style w:type="character" w:styleId="FollowedHyperlink">
    <w:name w:val="FollowedHyperlink"/>
    <w:basedOn w:val="DefaultParagraphFont"/>
    <w:uiPriority w:val="99"/>
    <w:semiHidden/>
    <w:unhideWhenUsed/>
    <w:rsid w:val="005B05F6"/>
    <w:rPr>
      <w:color w:val="800080" w:themeColor="followedHyperlink"/>
      <w:u w:val="single"/>
    </w:rPr>
  </w:style>
  <w:style w:type="character" w:customStyle="1" w:styleId="Mention1">
    <w:name w:val="Mention1"/>
    <w:basedOn w:val="DefaultParagraphFont"/>
    <w:uiPriority w:val="99"/>
    <w:unhideWhenUsed/>
    <w:rsid w:val="00D63DBA"/>
    <w:rPr>
      <w:color w:val="2B579A"/>
      <w:shd w:val="clear" w:color="auto" w:fill="E1DFDD"/>
    </w:rPr>
  </w:style>
  <w:style w:type="character" w:customStyle="1" w:styleId="UnresolvedMention2">
    <w:name w:val="Unresolved Mention2"/>
    <w:basedOn w:val="DefaultParagraphFont"/>
    <w:uiPriority w:val="99"/>
    <w:unhideWhenUsed/>
    <w:rsid w:val="000B6FD2"/>
    <w:rPr>
      <w:color w:val="605E5C"/>
      <w:shd w:val="clear" w:color="auto" w:fill="E1DFDD"/>
    </w:rPr>
  </w:style>
  <w:style w:type="paragraph" w:customStyle="1" w:styleId="xmsonormal">
    <w:name w:val="x_msonormal"/>
    <w:basedOn w:val="Normal"/>
    <w:rsid w:val="002E2230"/>
    <w:pPr>
      <w:spacing w:after="0" w:line="240" w:lineRule="auto"/>
    </w:pPr>
    <w:rPr>
      <w:rFonts w:ascii="Calibri" w:hAnsi="Calibri" w:cs="Times New Roman"/>
    </w:rPr>
  </w:style>
  <w:style w:type="paragraph" w:customStyle="1" w:styleId="xmsolistparagraph">
    <w:name w:val="x_msolistparagraph"/>
    <w:basedOn w:val="Normal"/>
    <w:rsid w:val="0018454A"/>
    <w:pPr>
      <w:spacing w:after="0" w:line="240" w:lineRule="auto"/>
      <w:ind w:left="720"/>
    </w:pPr>
    <w:rPr>
      <w:rFonts w:ascii="Calibri" w:hAnsi="Calibri" w:cs="Times New Roman"/>
    </w:rPr>
  </w:style>
  <w:style w:type="character" w:customStyle="1" w:styleId="Mention2">
    <w:name w:val="Mention2"/>
    <w:basedOn w:val="DefaultParagraphFont"/>
    <w:uiPriority w:val="99"/>
    <w:unhideWhenUsed/>
    <w:rsid w:val="00DC36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542874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3650212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54667497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wky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DB8B-CCF4-485D-960E-9E2FD460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a0a455da-aec5-455b-be46-484afc81bedf"/>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3606F4C0-BF52-481D-B11C-17D87580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Links>
    <vt:vector size="12" baseType="variant">
      <vt:variant>
        <vt:i4>7995513</vt:i4>
      </vt:variant>
      <vt:variant>
        <vt:i4>0</vt:i4>
      </vt:variant>
      <vt:variant>
        <vt:i4>0</vt:i4>
      </vt:variant>
      <vt:variant>
        <vt:i4>5</vt:i4>
      </vt:variant>
      <vt:variant>
        <vt:lpwstr>https://www.bls.gov/news.release/pdf/wkyeng.pdf</vt:lpwstr>
      </vt:variant>
      <vt:variant>
        <vt:lpwstr/>
      </vt:variant>
      <vt:variant>
        <vt:i4>7995513</vt:i4>
      </vt:variant>
      <vt:variant>
        <vt:i4>0</vt:i4>
      </vt:variant>
      <vt:variant>
        <vt:i4>0</vt:i4>
      </vt:variant>
      <vt:variant>
        <vt:i4>5</vt:i4>
      </vt:variant>
      <vt:variant>
        <vt:lpwstr>https://www.bls.gov/news.release/pdf/wkyeng.pdf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cp:lastModifiedBy>Emily Brennan</cp:lastModifiedBy>
  <cp:revision>20</cp:revision>
  <dcterms:created xsi:type="dcterms:W3CDTF">2020-04-06T18:30:00Z</dcterms:created>
  <dcterms:modified xsi:type="dcterms:W3CDTF">2020-04-17T16:37:00Z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