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FA76D6" w:rsidP="49D3E6CC" w:rsidRDefault="00FA76D6" w14:paraId="6056D457" w14:textId="38E05096">
      <w:pPr>
        <w:pBdr>
          <w:bottom w:val="single" w:color="auto" w:sz="12" w:space="1"/>
        </w:pBdr>
        <w:tabs>
          <w:tab w:val="left" w:pos="360"/>
        </w:tabs>
        <w:spacing w:after="0" w:line="240" w:lineRule="auto"/>
        <w:rPr>
          <w:rFonts w:eastAsia="Times New Roman"/>
        </w:rPr>
      </w:pPr>
      <w:r w:rsidRPr="49D3E6CC">
        <w:rPr>
          <w:rFonts w:eastAsia="Times New Roman"/>
        </w:rPr>
        <w:t xml:space="preserve">Appendix A: SIRF Phone Meeting Email Template </w:t>
      </w:r>
    </w:p>
    <w:p w:rsidRPr="00CD5F5A" w:rsidR="00FA76D6" w:rsidP="00D407FA" w:rsidRDefault="00FA76D6" w14:paraId="77325FFA" w14:textId="77777777">
      <w:pPr>
        <w:tabs>
          <w:tab w:val="left" w:pos="360"/>
        </w:tabs>
        <w:spacing w:after="0" w:line="240" w:lineRule="auto"/>
        <w:rPr>
          <w:rFonts w:eastAsia="Times New Roman" w:cstheme="minorHAnsi"/>
        </w:rPr>
      </w:pPr>
    </w:p>
    <w:p w:rsidRPr="00CD5F5A" w:rsidR="00D407FA" w:rsidP="00D407FA" w:rsidRDefault="00FA76D6" w14:paraId="4F906167" w14:textId="51EA3B90">
      <w:pPr>
        <w:tabs>
          <w:tab w:val="left" w:pos="360"/>
        </w:tabs>
        <w:spacing w:after="0" w:line="240" w:lineRule="auto"/>
        <w:rPr>
          <w:rFonts w:eastAsia="Times New Roman" w:cstheme="minorHAnsi"/>
        </w:rPr>
      </w:pPr>
      <w:r w:rsidRPr="00581D28">
        <w:rPr>
          <w:rFonts w:eastAsia="Times New Roman" w:cstheme="minorHAnsi"/>
          <w:b/>
          <w:bCs/>
          <w:i/>
          <w:iCs/>
        </w:rPr>
        <w:t>SUBJECT LINE:</w:t>
      </w:r>
      <w:r w:rsidRPr="00CD5F5A">
        <w:rPr>
          <w:rFonts w:eastAsia="Times New Roman" w:cstheme="minorHAnsi"/>
        </w:rPr>
        <w:t xml:space="preserve"> </w:t>
      </w:r>
      <w:r w:rsidRPr="00CD5F5A" w:rsidR="00D407FA">
        <w:rPr>
          <w:rFonts w:eastAsia="Times New Roman" w:cstheme="minorHAnsi"/>
        </w:rPr>
        <w:t xml:space="preserve">Meeting Request with </w:t>
      </w:r>
      <w:r w:rsidRPr="00CD5F5A" w:rsidR="00D5107E">
        <w:rPr>
          <w:rFonts w:eastAsia="Times New Roman" w:cstheme="minorHAnsi"/>
        </w:rPr>
        <w:t>Strengthening</w:t>
      </w:r>
      <w:r w:rsidRPr="00CD5F5A" w:rsidR="00041641">
        <w:rPr>
          <w:rFonts w:eastAsia="Times New Roman" w:cstheme="minorHAnsi"/>
        </w:rPr>
        <w:t xml:space="preserve"> the</w:t>
      </w:r>
      <w:r w:rsidRPr="00CD5F5A" w:rsidR="00D5107E">
        <w:rPr>
          <w:rFonts w:eastAsia="Times New Roman" w:cstheme="minorHAnsi"/>
        </w:rPr>
        <w:t xml:space="preserve"> Implementation </w:t>
      </w:r>
      <w:r w:rsidRPr="00CD5F5A" w:rsidR="0099281B">
        <w:rPr>
          <w:rFonts w:eastAsia="Times New Roman" w:cstheme="minorHAnsi"/>
        </w:rPr>
        <w:t>of Responsible Fatherhood Programs (SIRF)</w:t>
      </w:r>
      <w:r w:rsidRPr="00CD5F5A">
        <w:rPr>
          <w:rFonts w:eastAsia="Times New Roman" w:cstheme="minorHAnsi"/>
        </w:rPr>
        <w:t xml:space="preserve"> Study Team</w:t>
      </w:r>
    </w:p>
    <w:p w:rsidRPr="00CD5F5A" w:rsidR="00FA76D6" w:rsidP="00D407FA" w:rsidRDefault="00FA76D6" w14:paraId="21F7F641" w14:textId="40AEDE73">
      <w:pPr>
        <w:tabs>
          <w:tab w:val="left" w:pos="360"/>
        </w:tabs>
        <w:spacing w:after="0" w:line="240" w:lineRule="auto"/>
        <w:rPr>
          <w:rFonts w:eastAsia="Times New Roman" w:cstheme="minorHAnsi"/>
        </w:rPr>
      </w:pPr>
    </w:p>
    <w:p w:rsidRPr="00581D28" w:rsidR="00FA76D6" w:rsidP="00D407FA" w:rsidRDefault="00FA76D6" w14:paraId="0F98BC85" w14:textId="5FE0E2C4">
      <w:pPr>
        <w:tabs>
          <w:tab w:val="left" w:pos="360"/>
        </w:tabs>
        <w:spacing w:after="0" w:line="240" w:lineRule="auto"/>
        <w:rPr>
          <w:rFonts w:eastAsia="Times New Roman" w:cstheme="minorHAnsi"/>
          <w:b/>
          <w:bCs/>
          <w:i/>
          <w:iCs/>
        </w:rPr>
      </w:pPr>
      <w:r w:rsidRPr="00581D28">
        <w:rPr>
          <w:rFonts w:eastAsia="Times New Roman" w:cstheme="minorHAnsi"/>
          <w:b/>
          <w:bCs/>
          <w:i/>
          <w:iCs/>
        </w:rPr>
        <w:t>EMAIL BODY:</w:t>
      </w:r>
    </w:p>
    <w:p w:rsidRPr="00CD5F5A" w:rsidR="00D407FA" w:rsidP="00D407FA" w:rsidRDefault="00D407FA" w14:paraId="4F906168" w14:textId="77777777">
      <w:pPr>
        <w:tabs>
          <w:tab w:val="left" w:pos="360"/>
        </w:tabs>
        <w:spacing w:after="0" w:line="240" w:lineRule="auto"/>
        <w:jc w:val="both"/>
        <w:rPr>
          <w:rFonts w:eastAsia="Times New Roman" w:cstheme="minorHAnsi"/>
        </w:rPr>
      </w:pPr>
    </w:p>
    <w:p w:rsidRPr="00CD5F5A" w:rsidR="00D407FA" w:rsidP="00D407FA" w:rsidRDefault="00D407FA" w14:paraId="4F906169" w14:textId="77777777">
      <w:pPr>
        <w:spacing w:after="0" w:line="240" w:lineRule="auto"/>
        <w:jc w:val="both"/>
        <w:rPr>
          <w:rFonts w:eastAsia="Times New Roman" w:cstheme="minorHAnsi"/>
        </w:rPr>
      </w:pPr>
      <w:r w:rsidRPr="00CD5F5A">
        <w:rPr>
          <w:rFonts w:eastAsia="Times New Roman" w:cstheme="minorHAnsi"/>
        </w:rPr>
        <w:t>Dear [insert name],</w:t>
      </w:r>
    </w:p>
    <w:p w:rsidRPr="00CD5F5A" w:rsidR="00D407FA" w:rsidP="00D407FA" w:rsidRDefault="00D407FA" w14:paraId="4F90616A" w14:textId="77777777">
      <w:pPr>
        <w:spacing w:after="0" w:line="240" w:lineRule="auto"/>
        <w:jc w:val="both"/>
        <w:rPr>
          <w:rFonts w:eastAsia="Times New Roman" w:cstheme="minorHAnsi"/>
        </w:rPr>
      </w:pPr>
      <w:r w:rsidRPr="00CD5F5A">
        <w:rPr>
          <w:rFonts w:eastAsia="Times New Roman" w:cstheme="minorHAnsi"/>
        </w:rPr>
        <w:t> </w:t>
      </w:r>
    </w:p>
    <w:p w:rsidRPr="001B5E23" w:rsidR="00D407FA" w:rsidP="00D407FA" w:rsidRDefault="00D407FA" w14:paraId="4F90616B" w14:textId="0CE7B99B">
      <w:pPr>
        <w:spacing w:after="0" w:line="240" w:lineRule="auto"/>
        <w:jc w:val="both"/>
        <w:rPr>
          <w:rFonts w:eastAsia="Times New Roman" w:cstheme="minorHAnsi"/>
          <w:color w:val="000000"/>
        </w:rPr>
      </w:pPr>
      <w:r w:rsidRPr="00CD5F5A">
        <w:rPr>
          <w:rFonts w:eastAsia="Times New Roman" w:cstheme="minorHAnsi"/>
          <w:color w:val="000000"/>
        </w:rPr>
        <w:t>I am writing to you on b</w:t>
      </w:r>
      <w:r w:rsidRPr="001B5E23">
        <w:rPr>
          <w:rFonts w:eastAsia="Times New Roman" w:cstheme="minorHAnsi"/>
          <w:color w:val="000000"/>
        </w:rPr>
        <w:t>ehalf of the researchers from the</w:t>
      </w:r>
      <w:r w:rsidRPr="001B5E23" w:rsidR="0099281B">
        <w:rPr>
          <w:rFonts w:eastAsia="Times New Roman" w:cstheme="minorHAnsi"/>
          <w:color w:val="000000"/>
        </w:rPr>
        <w:t xml:space="preserve"> </w:t>
      </w:r>
      <w:hyperlink w:history="1" w:anchor="overview" r:id="rId9">
        <w:r w:rsidRPr="00D067B1" w:rsidR="0099281B">
          <w:rPr>
            <w:color w:val="000000"/>
          </w:rPr>
          <w:t xml:space="preserve">Strengthening </w:t>
        </w:r>
        <w:r w:rsidRPr="00D067B1" w:rsidR="00041641">
          <w:rPr>
            <w:color w:val="000000"/>
          </w:rPr>
          <w:t xml:space="preserve">the </w:t>
        </w:r>
        <w:r w:rsidRPr="00D067B1" w:rsidR="0099281B">
          <w:rPr>
            <w:color w:val="000000"/>
          </w:rPr>
          <w:t>Implementation of Responsible Fatherhood Programs (SIRF)</w:t>
        </w:r>
        <w:r w:rsidRPr="00D067B1">
          <w:rPr>
            <w:color w:val="000000"/>
          </w:rPr>
          <w:t xml:space="preserve"> study</w:t>
        </w:r>
      </w:hyperlink>
      <w:r w:rsidR="007C2D05">
        <w:rPr>
          <w:rFonts w:eastAsia="Times New Roman" w:cstheme="minorHAnsi"/>
          <w:color w:val="000000"/>
        </w:rPr>
        <w:t xml:space="preserve">, which is funded by </w:t>
      </w:r>
      <w:r w:rsidRPr="001B5E23">
        <w:rPr>
          <w:rFonts w:eastAsia="Times New Roman" w:cstheme="minorHAnsi"/>
          <w:color w:val="000000"/>
        </w:rPr>
        <w:t xml:space="preserve">the </w:t>
      </w:r>
      <w:r w:rsidR="00D479BF">
        <w:rPr>
          <w:rFonts w:eastAsia="Times New Roman" w:cstheme="minorHAnsi"/>
          <w:color w:val="000000"/>
        </w:rPr>
        <w:t xml:space="preserve">Administration for Children and Families of the </w:t>
      </w:r>
      <w:r w:rsidRPr="001B5E23">
        <w:rPr>
          <w:rFonts w:eastAsia="Times New Roman" w:cstheme="minorHAnsi"/>
          <w:color w:val="000000"/>
        </w:rPr>
        <w:t>U.S. Department of Health and Human Services</w:t>
      </w:r>
      <w:r w:rsidR="007C2D05">
        <w:rPr>
          <w:rFonts w:eastAsia="Times New Roman" w:cstheme="minorHAnsi"/>
          <w:color w:val="000000"/>
        </w:rPr>
        <w:t>. SIRF will</w:t>
      </w:r>
      <w:r w:rsidRPr="001B5E23">
        <w:rPr>
          <w:rFonts w:eastAsia="Times New Roman" w:cstheme="minorHAnsi"/>
          <w:color w:val="000000"/>
        </w:rPr>
        <w:t xml:space="preserve"> </w:t>
      </w:r>
      <w:r w:rsidRPr="001B5E23" w:rsidR="007C2D05">
        <w:rPr>
          <w:rFonts w:eastAsia="Times New Roman" w:cstheme="minorHAnsi"/>
          <w:color w:val="000000"/>
        </w:rPr>
        <w:t>u</w:t>
      </w:r>
      <w:r w:rsidR="007C2D05">
        <w:rPr>
          <w:rFonts w:eastAsia="Times New Roman" w:cstheme="minorHAnsi"/>
          <w:color w:val="000000"/>
        </w:rPr>
        <w:t>s</w:t>
      </w:r>
      <w:r w:rsidRPr="001B5E23" w:rsidR="007C2D05">
        <w:rPr>
          <w:rFonts w:eastAsia="Times New Roman" w:cstheme="minorHAnsi"/>
          <w:color w:val="000000"/>
        </w:rPr>
        <w:t xml:space="preserve">e </w:t>
      </w:r>
      <w:r w:rsidR="00017FEE">
        <w:rPr>
          <w:rFonts w:eastAsia="Times New Roman" w:cstheme="minorHAnsi"/>
          <w:color w:val="000000"/>
        </w:rPr>
        <w:t>iterative</w:t>
      </w:r>
      <w:r w:rsidRPr="001B5E23" w:rsidR="00017FEE">
        <w:rPr>
          <w:rFonts w:eastAsia="Times New Roman" w:cstheme="minorHAnsi"/>
          <w:color w:val="000000"/>
        </w:rPr>
        <w:t xml:space="preserve"> </w:t>
      </w:r>
      <w:r w:rsidRPr="001B5E23" w:rsidR="0099281B">
        <w:rPr>
          <w:rFonts w:eastAsia="Times New Roman" w:cstheme="minorHAnsi"/>
          <w:color w:val="000000"/>
        </w:rPr>
        <w:t>learning</w:t>
      </w:r>
      <w:r w:rsidRPr="001B5E23" w:rsidR="00BE0692">
        <w:rPr>
          <w:rFonts w:eastAsia="Times New Roman" w:cstheme="minorHAnsi"/>
          <w:color w:val="000000"/>
        </w:rPr>
        <w:t xml:space="preserve"> methods </w:t>
      </w:r>
      <w:r w:rsidR="007C2D05">
        <w:rPr>
          <w:rFonts w:eastAsia="Times New Roman" w:cstheme="minorHAnsi"/>
          <w:color w:val="000000"/>
        </w:rPr>
        <w:t>to test</w:t>
      </w:r>
      <w:r w:rsidRPr="001B5E23" w:rsidR="00096838">
        <w:rPr>
          <w:rFonts w:eastAsia="Times New Roman" w:cstheme="minorHAnsi"/>
          <w:color w:val="000000"/>
        </w:rPr>
        <w:t xml:space="preserve"> promising strategies </w:t>
      </w:r>
      <w:r w:rsidR="007C2D05">
        <w:rPr>
          <w:rFonts w:eastAsia="Times New Roman" w:cstheme="minorHAnsi"/>
          <w:color w:val="000000"/>
        </w:rPr>
        <w:t>for</w:t>
      </w:r>
      <w:r w:rsidRPr="001B5E23" w:rsidR="00137103">
        <w:rPr>
          <w:rFonts w:eastAsia="Times New Roman" w:cstheme="minorHAnsi"/>
          <w:color w:val="000000"/>
        </w:rPr>
        <w:t xml:space="preserve"> common implementation challenges </w:t>
      </w:r>
      <w:r w:rsidR="007C2D05">
        <w:rPr>
          <w:rFonts w:eastAsia="Times New Roman" w:cstheme="minorHAnsi"/>
          <w:color w:val="000000"/>
        </w:rPr>
        <w:t>that</w:t>
      </w:r>
      <w:r w:rsidRPr="001B5E23" w:rsidR="00137103">
        <w:rPr>
          <w:rFonts w:eastAsia="Times New Roman" w:cstheme="minorHAnsi"/>
          <w:color w:val="000000"/>
        </w:rPr>
        <w:t xml:space="preserve"> f</w:t>
      </w:r>
      <w:r w:rsidRPr="001B5E23">
        <w:rPr>
          <w:rFonts w:eastAsia="Times New Roman" w:cstheme="minorHAnsi"/>
        </w:rPr>
        <w:t>atherhood programs</w:t>
      </w:r>
      <w:r w:rsidR="007C2D05">
        <w:rPr>
          <w:rFonts w:eastAsia="Times New Roman" w:cstheme="minorHAnsi"/>
        </w:rPr>
        <w:t xml:space="preserve"> face</w:t>
      </w:r>
      <w:r w:rsidRPr="001B5E23">
        <w:rPr>
          <w:rFonts w:eastAsia="Times New Roman" w:cstheme="minorHAnsi"/>
        </w:rPr>
        <w:t xml:space="preserve">. </w:t>
      </w:r>
    </w:p>
    <w:p w:rsidRPr="001B5E23" w:rsidR="00D407FA" w:rsidP="00D407FA" w:rsidRDefault="00D407FA" w14:paraId="4F90616C" w14:textId="77777777">
      <w:pPr>
        <w:spacing w:after="0" w:line="240" w:lineRule="auto"/>
        <w:jc w:val="both"/>
        <w:rPr>
          <w:rFonts w:eastAsia="Times New Roman" w:cstheme="minorHAnsi"/>
        </w:rPr>
      </w:pPr>
      <w:r w:rsidRPr="001B5E23">
        <w:rPr>
          <w:rFonts w:eastAsia="Times New Roman" w:cstheme="minorHAnsi"/>
        </w:rPr>
        <w:t> </w:t>
      </w:r>
    </w:p>
    <w:p w:rsidRPr="001B5E23" w:rsidR="00D407FA" w:rsidP="00D407FA" w:rsidRDefault="00D407FA" w14:paraId="4F90616D" w14:textId="7B23B850">
      <w:pPr>
        <w:spacing w:after="0" w:line="240" w:lineRule="auto"/>
        <w:jc w:val="both"/>
        <w:rPr>
          <w:rFonts w:eastAsia="Times New Roman" w:cstheme="minorHAnsi"/>
        </w:rPr>
      </w:pPr>
      <w:r w:rsidRPr="001B5E23">
        <w:rPr>
          <w:rFonts w:eastAsia="Times New Roman" w:cstheme="minorHAnsi"/>
          <w:color w:val="000000"/>
        </w:rPr>
        <w:t xml:space="preserve">We are </w:t>
      </w:r>
      <w:r w:rsidR="007C2D05">
        <w:rPr>
          <w:rFonts w:eastAsia="Times New Roman" w:cstheme="minorHAnsi"/>
          <w:color w:val="000000"/>
        </w:rPr>
        <w:t>starting to</w:t>
      </w:r>
      <w:r w:rsidRPr="001B5E23">
        <w:rPr>
          <w:rFonts w:eastAsia="Times New Roman" w:cstheme="minorHAnsi"/>
          <w:color w:val="000000"/>
        </w:rPr>
        <w:t xml:space="preserve"> </w:t>
      </w:r>
      <w:r w:rsidRPr="001B5E23" w:rsidR="00C8754F">
        <w:rPr>
          <w:rFonts w:eastAsia="Times New Roman" w:cstheme="minorHAnsi"/>
          <w:color w:val="000000"/>
        </w:rPr>
        <w:t xml:space="preserve">gather information </w:t>
      </w:r>
      <w:r w:rsidRPr="001B5E23">
        <w:rPr>
          <w:rFonts w:eastAsia="Times New Roman" w:cstheme="minorHAnsi"/>
          <w:color w:val="000000"/>
        </w:rPr>
        <w:t>for the project</w:t>
      </w:r>
      <w:r w:rsidRPr="001B5E23" w:rsidR="00C8754F">
        <w:rPr>
          <w:rFonts w:eastAsia="Times New Roman" w:cstheme="minorHAnsi"/>
          <w:color w:val="000000"/>
        </w:rPr>
        <w:t xml:space="preserve"> and</w:t>
      </w:r>
      <w:r w:rsidRPr="001B5E23" w:rsidR="00DE6D08">
        <w:rPr>
          <w:rFonts w:eastAsia="Times New Roman" w:cstheme="minorHAnsi"/>
          <w:color w:val="000000"/>
        </w:rPr>
        <w:t xml:space="preserve"> are</w:t>
      </w:r>
      <w:r w:rsidRPr="001B5E23">
        <w:rPr>
          <w:rFonts w:eastAsia="Times New Roman" w:cstheme="minorHAnsi"/>
          <w:color w:val="000000"/>
        </w:rPr>
        <w:t xml:space="preserve"> trying to learn more about </w:t>
      </w:r>
      <w:r w:rsidRPr="001B5E23" w:rsidR="005C1850">
        <w:rPr>
          <w:rFonts w:eastAsia="Times New Roman" w:cstheme="minorHAnsi"/>
          <w:color w:val="000000"/>
        </w:rPr>
        <w:t xml:space="preserve">the challenges </w:t>
      </w:r>
      <w:r w:rsidRPr="001B5E23" w:rsidR="00DE6D08">
        <w:rPr>
          <w:rFonts w:eastAsia="Times New Roman" w:cstheme="minorHAnsi"/>
          <w:color w:val="000000"/>
        </w:rPr>
        <w:t xml:space="preserve">that </w:t>
      </w:r>
      <w:r w:rsidRPr="001B5E23" w:rsidR="005C1850">
        <w:rPr>
          <w:rFonts w:eastAsia="Times New Roman" w:cstheme="minorHAnsi"/>
          <w:color w:val="000000"/>
        </w:rPr>
        <w:t>programs face</w:t>
      </w:r>
      <w:r w:rsidRPr="001B5E23" w:rsidR="00794716">
        <w:rPr>
          <w:rFonts w:eastAsia="Times New Roman" w:cstheme="minorHAnsi"/>
          <w:color w:val="000000"/>
        </w:rPr>
        <w:t>.</w:t>
      </w:r>
      <w:r w:rsidRPr="001B5E23" w:rsidR="00DD11AD">
        <w:rPr>
          <w:rFonts w:eastAsia="Times New Roman" w:cstheme="minorHAnsi"/>
          <w:color w:val="000000"/>
        </w:rPr>
        <w:t xml:space="preserve"> </w:t>
      </w:r>
      <w:r w:rsidRPr="007C2D05">
        <w:rPr>
          <w:rFonts w:eastAsia="Times New Roman" w:cstheme="minorHAnsi"/>
          <w:b/>
          <w:color w:val="000000"/>
          <w:u w:val="single"/>
        </w:rPr>
        <w:t xml:space="preserve">We’d </w:t>
      </w:r>
      <w:r w:rsidR="007C2D05">
        <w:rPr>
          <w:rFonts w:eastAsia="Times New Roman" w:cstheme="minorHAnsi"/>
          <w:b/>
          <w:color w:val="000000"/>
          <w:u w:val="single"/>
        </w:rPr>
        <w:t>like</w:t>
      </w:r>
      <w:r w:rsidRPr="007C2D05">
        <w:rPr>
          <w:rFonts w:eastAsia="Times New Roman" w:cstheme="minorHAnsi"/>
          <w:b/>
          <w:color w:val="000000"/>
          <w:u w:val="single"/>
        </w:rPr>
        <w:t xml:space="preserve"> to</w:t>
      </w:r>
      <w:r w:rsidR="007C2D05">
        <w:rPr>
          <w:rFonts w:eastAsia="Times New Roman" w:cstheme="minorHAnsi"/>
          <w:b/>
          <w:color w:val="000000"/>
          <w:u w:val="single"/>
        </w:rPr>
        <w:t xml:space="preserve"> schedule a</w:t>
      </w:r>
      <w:r w:rsidRPr="007C2D05">
        <w:rPr>
          <w:rFonts w:eastAsia="Times New Roman" w:cstheme="minorHAnsi"/>
          <w:b/>
          <w:color w:val="000000"/>
          <w:u w:val="single"/>
        </w:rPr>
        <w:t xml:space="preserve"> </w:t>
      </w:r>
      <w:proofErr w:type="gramStart"/>
      <w:r w:rsidRPr="007C2D05">
        <w:rPr>
          <w:rFonts w:eastAsia="Times New Roman" w:cstheme="minorHAnsi"/>
          <w:b/>
          <w:color w:val="000000"/>
          <w:u w:val="single"/>
        </w:rPr>
        <w:t>one hour</w:t>
      </w:r>
      <w:proofErr w:type="gramEnd"/>
      <w:r w:rsidR="007C2D05">
        <w:rPr>
          <w:rFonts w:eastAsia="Times New Roman" w:cstheme="minorHAnsi"/>
          <w:b/>
          <w:color w:val="000000"/>
          <w:u w:val="single"/>
        </w:rPr>
        <w:t xml:space="preserve"> call</w:t>
      </w:r>
      <w:r w:rsidRPr="007C2D05">
        <w:rPr>
          <w:rFonts w:eastAsia="Times New Roman" w:cstheme="minorHAnsi"/>
          <w:b/>
          <w:color w:val="000000"/>
          <w:u w:val="single"/>
        </w:rPr>
        <w:t>.</w:t>
      </w:r>
      <w:r w:rsidRPr="001B5E23">
        <w:rPr>
          <w:rFonts w:eastAsia="Times New Roman" w:cstheme="minorHAnsi"/>
          <w:color w:val="000000"/>
        </w:rPr>
        <w:t xml:space="preserve"> During the call, we would hope to learn more about </w:t>
      </w:r>
      <w:r w:rsidRPr="001B5E23" w:rsidR="00114B6F">
        <w:rPr>
          <w:rFonts w:eastAsia="Times New Roman" w:cstheme="minorHAnsi"/>
          <w:color w:val="000000"/>
        </w:rPr>
        <w:t>[</w:t>
      </w:r>
      <w:r w:rsidR="00B44C54">
        <w:rPr>
          <w:rFonts w:eastAsia="Times New Roman" w:cstheme="minorHAnsi"/>
          <w:color w:val="000000"/>
        </w:rPr>
        <w:t>insert program name or affiliation</w:t>
      </w:r>
      <w:r w:rsidRPr="001B5E23" w:rsidR="00114B6F">
        <w:rPr>
          <w:rFonts w:eastAsia="Times New Roman" w:cstheme="minorHAnsi"/>
          <w:color w:val="000000"/>
        </w:rPr>
        <w:t xml:space="preserve">] </w:t>
      </w:r>
      <w:r w:rsidRPr="001B5E23">
        <w:rPr>
          <w:rFonts w:eastAsia="Times New Roman" w:cstheme="minorHAnsi"/>
          <w:color w:val="000000"/>
        </w:rPr>
        <w:t xml:space="preserve">and hear your feedback about </w:t>
      </w:r>
      <w:r w:rsidRPr="001B5E23" w:rsidR="00114B6F">
        <w:rPr>
          <w:rFonts w:eastAsia="Times New Roman" w:cstheme="minorHAnsi"/>
          <w:color w:val="000000"/>
        </w:rPr>
        <w:t xml:space="preserve">the </w:t>
      </w:r>
      <w:r w:rsidRPr="001B5E23">
        <w:rPr>
          <w:rFonts w:eastAsia="Times New Roman" w:cstheme="minorHAnsi"/>
          <w:color w:val="000000"/>
        </w:rPr>
        <w:t xml:space="preserve">study. </w:t>
      </w:r>
    </w:p>
    <w:p w:rsidRPr="001B5E23" w:rsidR="00D407FA" w:rsidP="00D407FA" w:rsidRDefault="00D407FA" w14:paraId="4F90616E" w14:textId="77777777">
      <w:pPr>
        <w:spacing w:after="0" w:line="240" w:lineRule="auto"/>
        <w:jc w:val="both"/>
        <w:rPr>
          <w:rFonts w:eastAsia="Times New Roman" w:cstheme="minorHAnsi"/>
        </w:rPr>
      </w:pPr>
      <w:r w:rsidRPr="001B5E23">
        <w:rPr>
          <w:rFonts w:eastAsia="Times New Roman" w:cstheme="minorHAnsi"/>
        </w:rPr>
        <w:t> </w:t>
      </w:r>
    </w:p>
    <w:p w:rsidR="007C2D05" w:rsidP="12E08AC2" w:rsidRDefault="00D407FA" w14:paraId="48B72E6B" w14:textId="7E083035">
      <w:pPr>
        <w:spacing w:after="0" w:line="240" w:lineRule="auto"/>
        <w:jc w:val="both"/>
        <w:rPr>
          <w:rFonts w:eastAsia="Times New Roman"/>
          <w:color w:val="000000"/>
        </w:rPr>
      </w:pPr>
      <w:r w:rsidRPr="46490526">
        <w:rPr>
          <w:rFonts w:eastAsia="Times New Roman"/>
          <w:color w:val="000000" w:themeColor="text1"/>
        </w:rPr>
        <w:t>Attached is a brief description</w:t>
      </w:r>
      <w:r w:rsidRPr="46490526" w:rsidR="00114B6F">
        <w:rPr>
          <w:rFonts w:eastAsia="Times New Roman"/>
          <w:color w:val="000000" w:themeColor="text1"/>
        </w:rPr>
        <w:t xml:space="preserve"> </w:t>
      </w:r>
      <w:r w:rsidRPr="46490526" w:rsidR="007C2D05">
        <w:rPr>
          <w:rFonts w:eastAsia="Times New Roman"/>
          <w:color w:val="000000" w:themeColor="text1"/>
        </w:rPr>
        <w:t>of</w:t>
      </w:r>
      <w:r w:rsidRPr="46490526" w:rsidR="00114B6F">
        <w:rPr>
          <w:rFonts w:eastAsia="Times New Roman"/>
          <w:color w:val="000000" w:themeColor="text1"/>
        </w:rPr>
        <w:t xml:space="preserve"> the </w:t>
      </w:r>
      <w:hyperlink r:id="rId10">
        <w:r w:rsidRPr="46490526" w:rsidR="00E6016C">
          <w:rPr>
            <w:rStyle w:val="Hyperlink"/>
            <w:rFonts w:eastAsia="Times New Roman"/>
          </w:rPr>
          <w:t>SIRF</w:t>
        </w:r>
        <w:r w:rsidRPr="46490526" w:rsidR="00114B6F">
          <w:rPr>
            <w:rStyle w:val="Hyperlink"/>
            <w:rFonts w:eastAsia="Times New Roman"/>
          </w:rPr>
          <w:t xml:space="preserve"> study</w:t>
        </w:r>
      </w:hyperlink>
      <w:r w:rsidRPr="46490526" w:rsidR="000F0693">
        <w:rPr>
          <w:rFonts w:eastAsia="Times New Roman"/>
          <w:color w:val="000000" w:themeColor="text1"/>
        </w:rPr>
        <w:t xml:space="preserve"> </w:t>
      </w:r>
      <w:r w:rsidRPr="46490526" w:rsidR="007C2D05">
        <w:rPr>
          <w:rFonts w:eastAsia="Times New Roman"/>
          <w:color w:val="000000" w:themeColor="text1"/>
        </w:rPr>
        <w:t xml:space="preserve"> and</w:t>
      </w:r>
      <w:r w:rsidRPr="46490526" w:rsidR="00114B6F">
        <w:rPr>
          <w:rFonts w:eastAsia="Times New Roman"/>
          <w:color w:val="000000" w:themeColor="text1"/>
        </w:rPr>
        <w:t xml:space="preserve"> a list of topics that </w:t>
      </w:r>
      <w:r w:rsidRPr="46490526" w:rsidR="007C2D05">
        <w:rPr>
          <w:rFonts w:eastAsia="Times New Roman"/>
          <w:color w:val="000000" w:themeColor="text1"/>
        </w:rPr>
        <w:t>for</w:t>
      </w:r>
      <w:r w:rsidRPr="46490526" w:rsidR="00114B6F">
        <w:rPr>
          <w:rFonts w:eastAsia="Times New Roman"/>
          <w:color w:val="000000" w:themeColor="text1"/>
        </w:rPr>
        <w:t xml:space="preserve"> the call</w:t>
      </w:r>
      <w:r w:rsidRPr="46490526">
        <w:rPr>
          <w:rFonts w:eastAsia="Times New Roman"/>
          <w:color w:val="000000" w:themeColor="text1"/>
        </w:rPr>
        <w:t xml:space="preserve">. </w:t>
      </w:r>
      <w:r w:rsidRPr="46490526" w:rsidR="00114B6F">
        <w:rPr>
          <w:rFonts w:eastAsia="Times New Roman"/>
          <w:color w:val="000000" w:themeColor="text1"/>
        </w:rPr>
        <w:t xml:space="preserve">You do not need to prepare in advance. </w:t>
      </w:r>
    </w:p>
    <w:p w:rsidR="007C2D05" w:rsidP="00D407FA" w:rsidRDefault="007C2D05" w14:paraId="65A7C807" w14:textId="77777777">
      <w:pPr>
        <w:spacing w:after="0" w:line="240" w:lineRule="auto"/>
        <w:jc w:val="both"/>
        <w:rPr>
          <w:rFonts w:eastAsia="Times New Roman" w:cstheme="minorHAnsi"/>
          <w:color w:val="000000"/>
        </w:rPr>
      </w:pPr>
    </w:p>
    <w:p w:rsidRPr="001B5E23" w:rsidR="00D407FA" w:rsidP="00D407FA" w:rsidRDefault="00D407FA" w14:paraId="4F90616F" w14:textId="67F8BD84">
      <w:pPr>
        <w:spacing w:after="0" w:line="240" w:lineRule="auto"/>
        <w:jc w:val="both"/>
        <w:rPr>
          <w:rFonts w:eastAsia="Times New Roman" w:cstheme="minorHAnsi"/>
          <w:color w:val="000000"/>
        </w:rPr>
      </w:pPr>
      <w:r w:rsidRPr="007C2D05">
        <w:rPr>
          <w:rFonts w:eastAsia="Times New Roman" w:cstheme="minorHAnsi"/>
          <w:b/>
          <w:color w:val="000000"/>
          <w:u w:val="single"/>
        </w:rPr>
        <w:t xml:space="preserve">Please let me know </w:t>
      </w:r>
      <w:r w:rsidRPr="007C2D05" w:rsidR="007C2D05">
        <w:rPr>
          <w:rFonts w:eastAsia="Times New Roman" w:cstheme="minorHAnsi"/>
          <w:b/>
          <w:color w:val="000000"/>
          <w:u w:val="single"/>
        </w:rPr>
        <w:t>the</w:t>
      </w:r>
      <w:r w:rsidRPr="007C2D05">
        <w:rPr>
          <w:rFonts w:eastAsia="Times New Roman" w:cstheme="minorHAnsi"/>
          <w:b/>
          <w:color w:val="000000"/>
          <w:u w:val="single"/>
        </w:rPr>
        <w:t xml:space="preserve"> time</w:t>
      </w:r>
      <w:r w:rsidRPr="007C2D05" w:rsidR="007C2D05">
        <w:rPr>
          <w:rFonts w:eastAsia="Times New Roman" w:cstheme="minorHAnsi"/>
          <w:b/>
          <w:color w:val="000000"/>
          <w:u w:val="single"/>
        </w:rPr>
        <w:t>s</w:t>
      </w:r>
      <w:r w:rsidRPr="007C2D05">
        <w:rPr>
          <w:rFonts w:eastAsia="Times New Roman" w:cstheme="minorHAnsi"/>
          <w:b/>
          <w:color w:val="000000"/>
          <w:u w:val="single"/>
        </w:rPr>
        <w:t xml:space="preserve"> that work</w:t>
      </w:r>
      <w:r w:rsidRPr="007C2D05" w:rsidR="007C2D05">
        <w:rPr>
          <w:rFonts w:eastAsia="Times New Roman" w:cstheme="minorHAnsi"/>
          <w:b/>
          <w:color w:val="000000"/>
          <w:u w:val="single"/>
        </w:rPr>
        <w:t xml:space="preserve"> best</w:t>
      </w:r>
      <w:r w:rsidRPr="007C2D05">
        <w:rPr>
          <w:rFonts w:eastAsia="Times New Roman" w:cstheme="minorHAnsi"/>
          <w:b/>
          <w:color w:val="000000"/>
          <w:u w:val="single"/>
        </w:rPr>
        <w:t xml:space="preserve"> for you</w:t>
      </w:r>
      <w:r w:rsidRPr="007C2D05" w:rsidR="007C2D05">
        <w:rPr>
          <w:rFonts w:eastAsia="Times New Roman" w:cstheme="minorHAnsi"/>
          <w:b/>
          <w:color w:val="000000"/>
          <w:u w:val="single"/>
        </w:rPr>
        <w:t xml:space="preserve"> from the list below.</w:t>
      </w:r>
      <w:r w:rsidR="007C2D05">
        <w:rPr>
          <w:rFonts w:eastAsia="Times New Roman" w:cstheme="minorHAnsi"/>
          <w:color w:val="000000"/>
        </w:rPr>
        <w:t xml:space="preserve"> All times are in </w:t>
      </w:r>
      <w:r w:rsidR="000C1F74">
        <w:rPr>
          <w:rFonts w:eastAsia="Times New Roman" w:cstheme="minorHAnsi"/>
          <w:color w:val="000000"/>
        </w:rPr>
        <w:t xml:space="preserve">[insert </w:t>
      </w:r>
      <w:r w:rsidR="00147D84">
        <w:rPr>
          <w:rFonts w:eastAsia="Times New Roman" w:cstheme="minorHAnsi"/>
          <w:color w:val="000000"/>
        </w:rPr>
        <w:t xml:space="preserve">time zone of the </w:t>
      </w:r>
      <w:r w:rsidR="001D4EDA">
        <w:rPr>
          <w:rFonts w:eastAsia="Times New Roman" w:cstheme="minorHAnsi"/>
          <w:color w:val="000000"/>
        </w:rPr>
        <w:t>respondent]</w:t>
      </w:r>
      <w:r w:rsidRPr="001B5E23">
        <w:rPr>
          <w:rFonts w:eastAsia="Times New Roman" w:cstheme="minorHAnsi"/>
          <w:color w:val="000000"/>
        </w:rPr>
        <w:t xml:space="preserve">.   </w:t>
      </w:r>
    </w:p>
    <w:p w:rsidRPr="001B5E23" w:rsidR="00B80F8D" w:rsidP="00D407FA" w:rsidRDefault="00B80F8D" w14:paraId="6D2DCB22" w14:textId="10D6B697">
      <w:pPr>
        <w:spacing w:after="0" w:line="240" w:lineRule="auto"/>
        <w:jc w:val="both"/>
        <w:rPr>
          <w:rFonts w:eastAsia="Times New Roman" w:cstheme="minorHAnsi"/>
          <w:color w:val="000000"/>
        </w:rPr>
      </w:pPr>
    </w:p>
    <w:p w:rsidRPr="001B5E23" w:rsidR="00B80F8D" w:rsidP="00D407FA" w:rsidRDefault="00B80F8D" w14:paraId="18276D3D" w14:textId="04C79758">
      <w:pPr>
        <w:spacing w:after="0" w:line="240" w:lineRule="auto"/>
        <w:jc w:val="both"/>
        <w:rPr>
          <w:rFonts w:eastAsia="Times New Roman" w:cstheme="minorHAnsi"/>
          <w:color w:val="000000"/>
        </w:rPr>
      </w:pPr>
      <w:r w:rsidRPr="001B5E23">
        <w:rPr>
          <w:rFonts w:eastAsia="Times New Roman" w:cstheme="minorHAnsi"/>
          <w:color w:val="000000"/>
        </w:rPr>
        <w:t>[Insert potential meeting times]</w:t>
      </w:r>
    </w:p>
    <w:p w:rsidRPr="001B5E23" w:rsidR="00D407FA" w:rsidP="00D407FA" w:rsidRDefault="00D407FA" w14:paraId="4F906170" w14:textId="77777777">
      <w:pPr>
        <w:spacing w:after="0" w:line="240" w:lineRule="auto"/>
        <w:jc w:val="both"/>
        <w:rPr>
          <w:rFonts w:eastAsia="Times New Roman" w:cstheme="minorHAnsi"/>
          <w:color w:val="000000"/>
        </w:rPr>
      </w:pPr>
    </w:p>
    <w:p w:rsidRPr="001B5E23" w:rsidR="00D407FA" w:rsidP="00D407FA" w:rsidRDefault="00D407FA" w14:paraId="4F906171" w14:textId="77777777">
      <w:pPr>
        <w:spacing w:after="0" w:line="240" w:lineRule="auto"/>
        <w:jc w:val="both"/>
        <w:rPr>
          <w:rFonts w:eastAsia="Times New Roman" w:cstheme="minorHAnsi"/>
        </w:rPr>
      </w:pPr>
      <w:r w:rsidRPr="001B5E23">
        <w:rPr>
          <w:rFonts w:eastAsia="Times New Roman" w:cstheme="minorHAnsi"/>
          <w:color w:val="000000"/>
        </w:rPr>
        <w:t>Thank you,</w:t>
      </w:r>
    </w:p>
    <w:p w:rsidRPr="001B5E23" w:rsidR="00D407FA" w:rsidP="00D407FA" w:rsidRDefault="00D407FA" w14:paraId="4F906172" w14:textId="56FE0BBA">
      <w:pPr>
        <w:spacing w:after="0" w:line="240" w:lineRule="auto"/>
        <w:jc w:val="both"/>
        <w:rPr>
          <w:rFonts w:eastAsia="Times New Roman" w:cstheme="minorHAnsi"/>
        </w:rPr>
      </w:pPr>
    </w:p>
    <w:p w:rsidRPr="001B5E23" w:rsidR="00FA76D6" w:rsidP="00D407FA" w:rsidRDefault="00FA76D6" w14:paraId="6B14BB7B" w14:textId="306732C6">
      <w:pPr>
        <w:spacing w:after="0" w:line="240" w:lineRule="auto"/>
        <w:jc w:val="both"/>
        <w:rPr>
          <w:rFonts w:eastAsia="Times New Roman" w:cstheme="minorHAnsi"/>
        </w:rPr>
      </w:pPr>
      <w:r w:rsidRPr="001B5E23">
        <w:rPr>
          <w:rFonts w:eastAsia="Times New Roman" w:cstheme="minorHAnsi"/>
        </w:rPr>
        <w:t>[Insert name]</w:t>
      </w:r>
    </w:p>
    <w:p w:rsidR="004A5AEB" w:rsidP="00D407FA" w:rsidRDefault="004A5AEB" w14:paraId="34E8D7CD" w14:textId="77777777">
      <w:pPr>
        <w:spacing w:after="0" w:line="240" w:lineRule="auto"/>
        <w:jc w:val="both"/>
        <w:rPr>
          <w:rFonts w:ascii="Times New Roman" w:hAnsi="Times New Roman" w:eastAsia="Times New Roman" w:cs="Times New Roman"/>
          <w:sz w:val="24"/>
          <w:szCs w:val="24"/>
        </w:rPr>
      </w:pPr>
    </w:p>
    <w:p w:rsidR="004A5AEB" w:rsidP="00D407FA" w:rsidRDefault="004A5AEB" w14:paraId="63ABA4D8" w14:textId="77777777">
      <w:pPr>
        <w:spacing w:after="0" w:line="240" w:lineRule="auto"/>
        <w:jc w:val="both"/>
        <w:rPr>
          <w:rFonts w:ascii="Times New Roman" w:hAnsi="Times New Roman" w:eastAsia="Times New Roman" w:cs="Times New Roman"/>
          <w:sz w:val="24"/>
          <w:szCs w:val="24"/>
        </w:rPr>
      </w:pPr>
    </w:p>
    <w:p w:rsidRPr="00CD5F5A" w:rsidR="004A5AEB" w:rsidP="00D407FA" w:rsidRDefault="004A5AEB" w14:paraId="0C2EB741" w14:textId="77777777">
      <w:pPr>
        <w:spacing w:after="0" w:line="240" w:lineRule="auto"/>
        <w:jc w:val="both"/>
        <w:rPr>
          <w:rFonts w:eastAsia="Times New Roman" w:cstheme="minorHAnsi"/>
          <w:sz w:val="24"/>
          <w:szCs w:val="24"/>
        </w:rPr>
      </w:pPr>
    </w:p>
    <w:p w:rsidR="00B84AF8" w:rsidP="00D407FA" w:rsidRDefault="00B84AF8" w14:paraId="4A25947E" w14:textId="1EBE9040">
      <w:pPr>
        <w:spacing w:after="0" w:line="240" w:lineRule="auto"/>
        <w:jc w:val="both"/>
        <w:rPr>
          <w:rFonts w:eastAsia="Times New Roman" w:cstheme="minorHAnsi"/>
          <w:sz w:val="24"/>
          <w:szCs w:val="24"/>
        </w:rPr>
      </w:pPr>
    </w:p>
    <w:p w:rsidRPr="00CD5F5A" w:rsidR="00B84AF8" w:rsidP="00D407FA" w:rsidRDefault="00B84AF8" w14:paraId="2A2CEEAF" w14:textId="77777777">
      <w:pPr>
        <w:spacing w:after="0" w:line="240" w:lineRule="auto"/>
        <w:jc w:val="both"/>
        <w:rPr>
          <w:rFonts w:eastAsia="Times New Roman" w:cstheme="minorHAnsi"/>
          <w:sz w:val="24"/>
          <w:szCs w:val="24"/>
        </w:rPr>
      </w:pPr>
    </w:p>
    <w:p w:rsidRPr="00CD5F5A" w:rsidR="004A5AEB" w:rsidP="00D407FA" w:rsidRDefault="004A5AEB" w14:paraId="3CF75642" w14:textId="77777777">
      <w:pPr>
        <w:spacing w:after="0" w:line="240" w:lineRule="auto"/>
        <w:jc w:val="both"/>
        <w:rPr>
          <w:rFonts w:eastAsia="Times New Roman" w:cstheme="minorHAnsi"/>
          <w:sz w:val="24"/>
          <w:szCs w:val="24"/>
        </w:rPr>
      </w:pPr>
    </w:p>
    <w:p w:rsidR="37DD47CC" w:rsidP="6F0B9F41" w:rsidRDefault="37DD47CC" w14:paraId="6263C509" w14:textId="564A72F7">
      <w:pPr>
        <w:spacing w:after="200" w:line="240" w:lineRule="auto"/>
        <w:rPr>
          <w:rFonts w:ascii="Calibri" w:hAnsi="Calibri" w:eastAsia="Calibri" w:cs="Calibri"/>
          <w:noProof w:val="0"/>
          <w:sz w:val="20"/>
          <w:szCs w:val="20"/>
          <w:lang w:val="en-US"/>
        </w:rPr>
      </w:pPr>
      <w:r w:rsidRPr="6F0B9F41" w:rsidR="37DD47CC">
        <w:rPr>
          <w:rFonts w:ascii="Calibri" w:hAnsi="Calibri" w:eastAsia="Calibri" w:cs="Calibri"/>
          <w:b w:val="0"/>
          <w:bCs w:val="0"/>
          <w:i w:val="0"/>
          <w:iCs w:val="0"/>
          <w:noProof w:val="0"/>
          <w:color w:val="000000" w:themeColor="text1" w:themeTint="FF" w:themeShade="FF"/>
          <w:sz w:val="22"/>
          <w:szCs w:val="22"/>
          <w:lang w:val="en-US"/>
        </w:rPr>
        <w:t xml:space="preserve">NOTE: The Paperwork Reduction Act Statement: This collection of information is voluntary and will be used to gather preliminary information about the fatherhood field and explore with fatherhood programs the research questions that are of interest and the design options that are feasible. Public reporting burden for this collection of information is estimated to average 60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for this information collection is 0970 – 0356 and the expiration date is 6/30/2021. Send comments regarding this burden estimate or any other aspect of this collection of information, including suggestions for reducing this burden to Charles </w:t>
      </w:r>
      <w:proofErr w:type="gramStart"/>
      <w:r w:rsidRPr="6F0B9F41" w:rsidR="37DD47CC">
        <w:rPr>
          <w:rFonts w:ascii="Calibri" w:hAnsi="Calibri" w:eastAsia="Calibri" w:cs="Calibri"/>
          <w:b w:val="0"/>
          <w:bCs w:val="0"/>
          <w:i w:val="0"/>
          <w:iCs w:val="0"/>
          <w:noProof w:val="0"/>
          <w:color w:val="000000" w:themeColor="text1" w:themeTint="FF" w:themeShade="FF"/>
          <w:sz w:val="22"/>
          <w:szCs w:val="22"/>
          <w:lang w:val="en-US"/>
        </w:rPr>
        <w:t>Michalopoulos;</w:t>
      </w:r>
      <w:proofErr w:type="gramEnd"/>
      <w:r w:rsidRPr="6F0B9F41" w:rsidR="37DD47CC">
        <w:rPr>
          <w:rFonts w:ascii="Calibri" w:hAnsi="Calibri" w:eastAsia="Calibri" w:cs="Calibri"/>
          <w:b w:val="0"/>
          <w:bCs w:val="0"/>
          <w:i w:val="0"/>
          <w:iCs w:val="0"/>
          <w:noProof w:val="0"/>
          <w:color w:val="000000" w:themeColor="text1" w:themeTint="FF" w:themeShade="FF"/>
          <w:sz w:val="22"/>
          <w:szCs w:val="22"/>
          <w:lang w:val="en-US"/>
        </w:rPr>
        <w:t xml:space="preserve"> </w:t>
      </w:r>
      <w:hyperlink r:id="R0b729cd180914f05">
        <w:r w:rsidRPr="6F0B9F41" w:rsidR="37DD47CC">
          <w:rPr>
            <w:rStyle w:val="Hyperlink"/>
            <w:rFonts w:ascii="Calibri" w:hAnsi="Calibri" w:eastAsia="Calibri" w:cs="Calibri"/>
            <w:b w:val="0"/>
            <w:bCs w:val="0"/>
            <w:i w:val="0"/>
            <w:iCs w:val="0"/>
            <w:noProof w:val="0"/>
            <w:color w:val="000000" w:themeColor="text1" w:themeTint="FF" w:themeShade="FF"/>
            <w:sz w:val="22"/>
            <w:szCs w:val="22"/>
            <w:u w:val="single"/>
            <w:lang w:val="en-US"/>
          </w:rPr>
          <w:t>Charles.Michalopoulos@mdrc.org</w:t>
        </w:r>
      </w:hyperlink>
      <w:r w:rsidRPr="6F0B9F41" w:rsidR="37DD47CC">
        <w:rPr>
          <w:rFonts w:ascii="Calibri" w:hAnsi="Calibri" w:eastAsia="Calibri" w:cs="Calibri"/>
          <w:b w:val="0"/>
          <w:bCs w:val="0"/>
          <w:i w:val="0"/>
          <w:iCs w:val="0"/>
          <w:noProof w:val="0"/>
          <w:color w:val="000000" w:themeColor="text1" w:themeTint="FF" w:themeShade="FF"/>
          <w:sz w:val="22"/>
          <w:szCs w:val="22"/>
          <w:lang w:val="en-US"/>
        </w:rPr>
        <w:t xml:space="preserve">, and Dina </w:t>
      </w:r>
      <w:proofErr w:type="gramStart"/>
      <w:r w:rsidRPr="6F0B9F41" w:rsidR="37DD47CC">
        <w:rPr>
          <w:rFonts w:ascii="Calibri" w:hAnsi="Calibri" w:eastAsia="Calibri" w:cs="Calibri"/>
          <w:b w:val="0"/>
          <w:bCs w:val="0"/>
          <w:i w:val="0"/>
          <w:iCs w:val="0"/>
          <w:noProof w:val="0"/>
          <w:color w:val="000000" w:themeColor="text1" w:themeTint="FF" w:themeShade="FF"/>
          <w:sz w:val="22"/>
          <w:szCs w:val="22"/>
          <w:lang w:val="en-US"/>
        </w:rPr>
        <w:t>Israel;</w:t>
      </w:r>
      <w:proofErr w:type="gramEnd"/>
      <w:r w:rsidRPr="6F0B9F41" w:rsidR="37DD47CC">
        <w:rPr>
          <w:rFonts w:ascii="Calibri" w:hAnsi="Calibri" w:eastAsia="Calibri" w:cs="Calibri"/>
          <w:b w:val="0"/>
          <w:bCs w:val="0"/>
          <w:i w:val="0"/>
          <w:iCs w:val="0"/>
          <w:noProof w:val="0"/>
          <w:color w:val="000000" w:themeColor="text1" w:themeTint="FF" w:themeShade="FF"/>
          <w:sz w:val="22"/>
          <w:szCs w:val="22"/>
          <w:lang w:val="en-US"/>
        </w:rPr>
        <w:t xml:space="preserve"> </w:t>
      </w:r>
      <w:hyperlink r:id="Rb9c14e39233f4287">
        <w:r w:rsidRPr="6F0B9F41" w:rsidR="37DD47CC">
          <w:rPr>
            <w:rStyle w:val="Hyperlink"/>
            <w:rFonts w:ascii="Calibri" w:hAnsi="Calibri" w:eastAsia="Calibri" w:cs="Calibri"/>
            <w:b w:val="0"/>
            <w:bCs w:val="0"/>
            <w:i w:val="0"/>
            <w:iCs w:val="0"/>
            <w:noProof w:val="0"/>
            <w:color w:val="000000" w:themeColor="text1" w:themeTint="FF" w:themeShade="FF"/>
            <w:sz w:val="22"/>
            <w:szCs w:val="22"/>
            <w:u w:val="single"/>
            <w:lang w:val="en-US"/>
          </w:rPr>
          <w:t>Dina.Israel@mdrc.org</w:t>
        </w:r>
      </w:hyperlink>
      <w:r w:rsidRPr="6F0B9F41" w:rsidR="37DD47CC">
        <w:rPr>
          <w:rFonts w:ascii="Calibri" w:hAnsi="Calibri" w:eastAsia="Calibri" w:cs="Calibri"/>
          <w:b w:val="0"/>
          <w:bCs w:val="0"/>
          <w:i w:val="0"/>
          <w:iCs w:val="0"/>
          <w:noProof w:val="0"/>
          <w:color w:val="000000" w:themeColor="text1" w:themeTint="FF" w:themeShade="FF"/>
          <w:sz w:val="22"/>
          <w:szCs w:val="22"/>
          <w:lang w:val="en-US"/>
        </w:rPr>
        <w:t>; Attn: OMB-PRA (0970-0356).</w:t>
      </w:r>
    </w:p>
    <w:sectPr w:rsidRPr="00CD5F5A" w:rsidR="0084093D">
      <w:headerReference w:type="default" r:id="rId13"/>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115BBA" w:rsidP="00D407FA" w:rsidRDefault="00115BBA" w14:paraId="3B5F0FA4" w14:textId="77777777">
      <w:pPr>
        <w:spacing w:after="0" w:line="240" w:lineRule="auto"/>
      </w:pPr>
      <w:r>
        <w:separator/>
      </w:r>
    </w:p>
  </w:endnote>
  <w:endnote w:type="continuationSeparator" w:id="0">
    <w:p w:rsidR="00115BBA" w:rsidP="00D407FA" w:rsidRDefault="00115BBA" w14:paraId="002F365A" w14:textId="77777777">
      <w:pPr>
        <w:spacing w:after="0" w:line="240" w:lineRule="auto"/>
      </w:pPr>
      <w:r>
        <w:continuationSeparator/>
      </w:r>
    </w:p>
  </w:endnote>
  <w:endnote w:type="continuationNotice" w:id="1">
    <w:p w:rsidR="00115BBA" w:rsidRDefault="00115BBA" w14:paraId="2121DA19"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115BBA" w:rsidP="00D407FA" w:rsidRDefault="00115BBA" w14:paraId="282A6BCB" w14:textId="77777777">
      <w:pPr>
        <w:spacing w:after="0" w:line="240" w:lineRule="auto"/>
      </w:pPr>
      <w:r>
        <w:separator/>
      </w:r>
    </w:p>
  </w:footnote>
  <w:footnote w:type="continuationSeparator" w:id="0">
    <w:p w:rsidR="00115BBA" w:rsidP="00D407FA" w:rsidRDefault="00115BBA" w14:paraId="12F0DC7D" w14:textId="77777777">
      <w:pPr>
        <w:spacing w:after="0" w:line="240" w:lineRule="auto"/>
      </w:pPr>
      <w:r>
        <w:continuationSeparator/>
      </w:r>
    </w:p>
  </w:footnote>
  <w:footnote w:type="continuationNotice" w:id="1">
    <w:p w:rsidR="00115BBA" w:rsidRDefault="00115BBA" w14:paraId="786D65FE"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ED0D9A" w:rsidP="00ED0D9A" w:rsidRDefault="00ED0D9A" w14:paraId="5D7780E0" w14:textId="77777777">
    <w:pPr>
      <w:pStyle w:val="Header"/>
      <w:jc w:val="right"/>
    </w:pPr>
    <w:r>
      <w:t>OMB #</w:t>
    </w:r>
    <w:r w:rsidRPr="00AB3D58">
      <w:t>0970 – 0356</w:t>
    </w:r>
    <w:r w:rsidRPr="00AB3D58" w:rsidDel="00AB3D58">
      <w:t xml:space="preserve"> </w:t>
    </w:r>
  </w:p>
  <w:p w:rsidR="00ED0D9A" w:rsidP="00ED0D9A" w:rsidRDefault="00ED0D9A" w14:paraId="4C97F81A" w14:textId="77777777">
    <w:pPr>
      <w:pStyle w:val="Header"/>
      <w:jc w:val="right"/>
    </w:pPr>
    <w:r>
      <w:t xml:space="preserve">Expiration Date: </w:t>
    </w:r>
    <w:r w:rsidRPr="000F1BAE">
      <w:t>6/30/2021</w:t>
    </w:r>
  </w:p>
  <w:p w:rsidR="0084093D" w:rsidP="0084093D" w:rsidRDefault="0084093D" w14:paraId="4F90617A" w14:textId="77777777">
    <w:pPr>
      <w:pStyle w:val="Heade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trackRevisions w:val="false"/>
  <w:zoom w:percent="100"/>
  <w:defaultTabStop w:val="720"/>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07FA"/>
    <w:rsid w:val="00017FEE"/>
    <w:rsid w:val="00041641"/>
    <w:rsid w:val="00096838"/>
    <w:rsid w:val="000A361A"/>
    <w:rsid w:val="000C1F74"/>
    <w:rsid w:val="000F0693"/>
    <w:rsid w:val="00114B6F"/>
    <w:rsid w:val="00115BBA"/>
    <w:rsid w:val="00137103"/>
    <w:rsid w:val="00147D84"/>
    <w:rsid w:val="00177DAC"/>
    <w:rsid w:val="001B568A"/>
    <w:rsid w:val="001B5E23"/>
    <w:rsid w:val="001D4EDA"/>
    <w:rsid w:val="001F0CB9"/>
    <w:rsid w:val="00212F60"/>
    <w:rsid w:val="00251803"/>
    <w:rsid w:val="002C47C7"/>
    <w:rsid w:val="002C6412"/>
    <w:rsid w:val="00361E43"/>
    <w:rsid w:val="003B2D0F"/>
    <w:rsid w:val="00413297"/>
    <w:rsid w:val="0041450D"/>
    <w:rsid w:val="004A5AEB"/>
    <w:rsid w:val="004B6F13"/>
    <w:rsid w:val="004D747A"/>
    <w:rsid w:val="004F3027"/>
    <w:rsid w:val="005278F2"/>
    <w:rsid w:val="00545166"/>
    <w:rsid w:val="005512B2"/>
    <w:rsid w:val="005716D6"/>
    <w:rsid w:val="00580F76"/>
    <w:rsid w:val="00581D28"/>
    <w:rsid w:val="005C1850"/>
    <w:rsid w:val="00630D70"/>
    <w:rsid w:val="00635B7B"/>
    <w:rsid w:val="006535DB"/>
    <w:rsid w:val="00677BCB"/>
    <w:rsid w:val="006F49F5"/>
    <w:rsid w:val="00742CF4"/>
    <w:rsid w:val="00794716"/>
    <w:rsid w:val="007A0659"/>
    <w:rsid w:val="007B1A7F"/>
    <w:rsid w:val="007C2D05"/>
    <w:rsid w:val="007F16FB"/>
    <w:rsid w:val="00816753"/>
    <w:rsid w:val="00827898"/>
    <w:rsid w:val="0084093D"/>
    <w:rsid w:val="008D33B2"/>
    <w:rsid w:val="008E19D0"/>
    <w:rsid w:val="008F37FE"/>
    <w:rsid w:val="00950066"/>
    <w:rsid w:val="0099281B"/>
    <w:rsid w:val="009A0393"/>
    <w:rsid w:val="009C7618"/>
    <w:rsid w:val="00A15A6D"/>
    <w:rsid w:val="00A44883"/>
    <w:rsid w:val="00AB264B"/>
    <w:rsid w:val="00AD5679"/>
    <w:rsid w:val="00AF0E88"/>
    <w:rsid w:val="00B44C54"/>
    <w:rsid w:val="00B70747"/>
    <w:rsid w:val="00B80F8D"/>
    <w:rsid w:val="00B84AF8"/>
    <w:rsid w:val="00BE0692"/>
    <w:rsid w:val="00C8754F"/>
    <w:rsid w:val="00CD5984"/>
    <w:rsid w:val="00CD5F5A"/>
    <w:rsid w:val="00CE2902"/>
    <w:rsid w:val="00D067B1"/>
    <w:rsid w:val="00D407FA"/>
    <w:rsid w:val="00D479BF"/>
    <w:rsid w:val="00D5107E"/>
    <w:rsid w:val="00D921E1"/>
    <w:rsid w:val="00DD11AD"/>
    <w:rsid w:val="00DE6D08"/>
    <w:rsid w:val="00E31C5F"/>
    <w:rsid w:val="00E6016C"/>
    <w:rsid w:val="00E7370E"/>
    <w:rsid w:val="00E95A46"/>
    <w:rsid w:val="00EB390C"/>
    <w:rsid w:val="00ED0D9A"/>
    <w:rsid w:val="00F05B66"/>
    <w:rsid w:val="00F2750C"/>
    <w:rsid w:val="00FA76D6"/>
    <w:rsid w:val="00FB147C"/>
    <w:rsid w:val="00FC5404"/>
    <w:rsid w:val="02D0829F"/>
    <w:rsid w:val="12E08AC2"/>
    <w:rsid w:val="1B6B5D76"/>
    <w:rsid w:val="37DD47CC"/>
    <w:rsid w:val="46490526"/>
    <w:rsid w:val="49D3E6CC"/>
    <w:rsid w:val="4A43307A"/>
    <w:rsid w:val="6F0B9F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F906161"/>
  <w15:docId w15:val="{4C35F585-03E5-48D7-8A45-3485C733F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D407FA"/>
    <w:pPr>
      <w:tabs>
        <w:tab w:val="center" w:pos="4680"/>
        <w:tab w:val="right" w:pos="9360"/>
      </w:tabs>
      <w:spacing w:after="0" w:line="240" w:lineRule="auto"/>
    </w:pPr>
  </w:style>
  <w:style w:type="character" w:styleId="HeaderChar" w:customStyle="1">
    <w:name w:val="Header Char"/>
    <w:basedOn w:val="DefaultParagraphFont"/>
    <w:link w:val="Header"/>
    <w:uiPriority w:val="99"/>
    <w:rsid w:val="00D407FA"/>
  </w:style>
  <w:style w:type="paragraph" w:styleId="Footer">
    <w:name w:val="footer"/>
    <w:basedOn w:val="Normal"/>
    <w:link w:val="FooterChar"/>
    <w:uiPriority w:val="99"/>
    <w:unhideWhenUsed/>
    <w:rsid w:val="00D407FA"/>
    <w:pPr>
      <w:tabs>
        <w:tab w:val="center" w:pos="4680"/>
        <w:tab w:val="right" w:pos="9360"/>
      </w:tabs>
      <w:spacing w:after="0" w:line="240" w:lineRule="auto"/>
    </w:pPr>
  </w:style>
  <w:style w:type="character" w:styleId="FooterChar" w:customStyle="1">
    <w:name w:val="Footer Char"/>
    <w:basedOn w:val="DefaultParagraphFont"/>
    <w:link w:val="Footer"/>
    <w:uiPriority w:val="99"/>
    <w:rsid w:val="00D407FA"/>
  </w:style>
  <w:style w:type="character" w:styleId="CommentReference">
    <w:name w:val="annotation reference"/>
    <w:basedOn w:val="DefaultParagraphFont"/>
    <w:uiPriority w:val="99"/>
    <w:semiHidden/>
    <w:unhideWhenUsed/>
    <w:rsid w:val="00114B6F"/>
    <w:rPr>
      <w:sz w:val="16"/>
      <w:szCs w:val="16"/>
    </w:rPr>
  </w:style>
  <w:style w:type="paragraph" w:styleId="CommentText">
    <w:name w:val="annotation text"/>
    <w:basedOn w:val="Normal"/>
    <w:link w:val="CommentTextChar"/>
    <w:uiPriority w:val="99"/>
    <w:semiHidden/>
    <w:unhideWhenUsed/>
    <w:rsid w:val="00114B6F"/>
    <w:pPr>
      <w:spacing w:line="240" w:lineRule="auto"/>
    </w:pPr>
    <w:rPr>
      <w:sz w:val="20"/>
      <w:szCs w:val="20"/>
    </w:rPr>
  </w:style>
  <w:style w:type="character" w:styleId="CommentTextChar" w:customStyle="1">
    <w:name w:val="Comment Text Char"/>
    <w:basedOn w:val="DefaultParagraphFont"/>
    <w:link w:val="CommentText"/>
    <w:uiPriority w:val="99"/>
    <w:semiHidden/>
    <w:rsid w:val="00114B6F"/>
    <w:rPr>
      <w:sz w:val="20"/>
      <w:szCs w:val="20"/>
    </w:rPr>
  </w:style>
  <w:style w:type="paragraph" w:styleId="CommentSubject">
    <w:name w:val="annotation subject"/>
    <w:basedOn w:val="CommentText"/>
    <w:next w:val="CommentText"/>
    <w:link w:val="CommentSubjectChar"/>
    <w:uiPriority w:val="99"/>
    <w:semiHidden/>
    <w:unhideWhenUsed/>
    <w:rsid w:val="00114B6F"/>
    <w:rPr>
      <w:b/>
      <w:bCs/>
    </w:rPr>
  </w:style>
  <w:style w:type="character" w:styleId="CommentSubjectChar" w:customStyle="1">
    <w:name w:val="Comment Subject Char"/>
    <w:basedOn w:val="CommentTextChar"/>
    <w:link w:val="CommentSubject"/>
    <w:uiPriority w:val="99"/>
    <w:semiHidden/>
    <w:rsid w:val="00114B6F"/>
    <w:rPr>
      <w:b/>
      <w:bCs/>
      <w:sz w:val="20"/>
      <w:szCs w:val="20"/>
    </w:rPr>
  </w:style>
  <w:style w:type="paragraph" w:styleId="BalloonText">
    <w:name w:val="Balloon Text"/>
    <w:basedOn w:val="Normal"/>
    <w:link w:val="BalloonTextChar"/>
    <w:uiPriority w:val="99"/>
    <w:semiHidden/>
    <w:unhideWhenUsed/>
    <w:rsid w:val="00114B6F"/>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114B6F"/>
    <w:rPr>
      <w:rFonts w:ascii="Tahoma" w:hAnsi="Tahoma" w:cs="Tahoma"/>
      <w:sz w:val="16"/>
      <w:szCs w:val="16"/>
    </w:rPr>
  </w:style>
  <w:style w:type="character" w:styleId="Hyperlink">
    <w:name w:val="Hyperlink"/>
    <w:basedOn w:val="DefaultParagraphFont"/>
    <w:uiPriority w:val="99"/>
    <w:unhideWhenUsed/>
    <w:rsid w:val="001F0CB9"/>
    <w:rPr>
      <w:color w:val="0000FF"/>
      <w:u w:val="single"/>
    </w:rPr>
  </w:style>
  <w:style w:type="character" w:styleId="UnresolvedMention1" w:customStyle="1">
    <w:name w:val="Unresolved Mention1"/>
    <w:basedOn w:val="DefaultParagraphFont"/>
    <w:uiPriority w:val="99"/>
    <w:semiHidden/>
    <w:unhideWhenUsed/>
    <w:rsid w:val="00816753"/>
    <w:rPr>
      <w:color w:val="605E5C"/>
      <w:shd w:val="clear" w:color="auto" w:fill="E1DFDD"/>
    </w:rPr>
  </w:style>
  <w:style w:type="character" w:styleId="FollowedHyperlink">
    <w:name w:val="FollowedHyperlink"/>
    <w:basedOn w:val="DefaultParagraphFont"/>
    <w:uiPriority w:val="99"/>
    <w:semiHidden/>
    <w:unhideWhenUsed/>
    <w:rsid w:val="007C2D05"/>
    <w:rPr>
      <w:color w:val="800080" w:themeColor="followedHyperlink"/>
      <w:u w:val="single"/>
    </w:rPr>
  </w:style>
  <w:style w:type="character" w:styleId="UnresolvedMention2" w:customStyle="1">
    <w:name w:val="Unresolved Mention2"/>
    <w:basedOn w:val="DefaultParagraphFont"/>
    <w:uiPriority w:val="99"/>
    <w:unhideWhenUsed/>
    <w:rsid w:val="004B6F13"/>
    <w:rPr>
      <w:color w:val="605E5C"/>
      <w:shd w:val="clear" w:color="auto" w:fill="E1DFDD"/>
    </w:rPr>
  </w:style>
  <w:style w:type="character" w:styleId="Mention1" w:customStyle="1">
    <w:name w:val="Mention1"/>
    <w:basedOn w:val="DefaultParagraphFont"/>
    <w:uiPriority w:val="99"/>
    <w:unhideWhenUsed/>
    <w:rsid w:val="004B6F1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1.xml" Id="rId13" /><Relationship Type="http://schemas.openxmlformats.org/officeDocument/2006/relationships/customXml" Target="../customXml/item3.xml" Id="rId3" /><Relationship Type="http://schemas.openxmlformats.org/officeDocument/2006/relationships/footnotes" Target="footnote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5" /><Relationship Type="http://schemas.openxmlformats.org/officeDocument/2006/relationships/hyperlink" Target="https://www.acf.hhs.gov/opre/research/project/strengthening-the-implementation-of-responsible-fatherhood-programs-sirf" TargetMode="External" Id="rId10" /><Relationship Type="http://schemas.openxmlformats.org/officeDocument/2006/relationships/styles" Target="styles.xml" Id="rId4" /><Relationship Type="http://schemas.openxmlformats.org/officeDocument/2006/relationships/hyperlink" Target="https://www.mdrc.org/project/strengthening-implementation-responsible-fatherhood-programs-sirf" TargetMode="External" Id="rId9" /><Relationship Type="http://schemas.openxmlformats.org/officeDocument/2006/relationships/fontTable" Target="fontTable.xml" Id="rId14" /><Relationship Type="http://schemas.openxmlformats.org/officeDocument/2006/relationships/hyperlink" Target="mailto:Charles.Michalopoulos@mdrc.org" TargetMode="External" Id="R0b729cd180914f05" /><Relationship Type="http://schemas.openxmlformats.org/officeDocument/2006/relationships/hyperlink" Target="mailto:Dina.Israel@mdrc.org" TargetMode="External" Id="Rb9c14e39233f428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F13EB8570DC9F438FB10BC80F9A92FF" ma:contentTypeVersion="12" ma:contentTypeDescription="Create a new document." ma:contentTypeScope="" ma:versionID="29298cc7d09a7c23a4561df4378477b6">
  <xsd:schema xmlns:xsd="http://www.w3.org/2001/XMLSchema" xmlns:xs="http://www.w3.org/2001/XMLSchema" xmlns:p="http://schemas.microsoft.com/office/2006/metadata/properties" xmlns:ns2="a0a455da-aec5-455b-be46-484afc81bedf" xmlns:ns3="fab7e458-fc89-4164-aa45-aaac22e1ddd6" targetNamespace="http://schemas.microsoft.com/office/2006/metadata/properties" ma:root="true" ma:fieldsID="e049f38f5920b44d0797d645c7c860a7" ns2:_="" ns3:_="">
    <xsd:import namespace="a0a455da-aec5-455b-be46-484afc81bedf"/>
    <xsd:import namespace="fab7e458-fc89-4164-aa45-aaac22e1ddd6"/>
    <xsd:element name="properties">
      <xsd:complexType>
        <xsd:sequence>
          <xsd:element name="documentManagement">
            <xsd:complexType>
              <xsd:all>
                <xsd:element ref="ns2:MediaServiceMetadata" minOccurs="0"/>
                <xsd:element ref="ns2:MediaServiceFastMetadata" minOccurs="0"/>
                <xsd:element ref="ns2:Team" minOccurs="0"/>
                <xsd:element ref="ns2:MediaServiceAutoKeyPoints" minOccurs="0"/>
                <xsd:element ref="ns2:MediaServiceKeyPoints" minOccurs="0"/>
                <xsd:element ref="ns2:MediaServiceDateTaken" minOccurs="0"/>
                <xsd:element ref="ns2:MediaServiceAutoTags" minOccurs="0"/>
                <xsd:element ref="ns3:SharedWithUsers" minOccurs="0"/>
                <xsd:element ref="ns3:SharedWithDetail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a455da-aec5-455b-be46-484afc81be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Team" ma:index="10" nillable="true" ma:displayName="Team" ma:default="General" ma:internalName="Team">
      <xsd:complexType>
        <xsd:complexContent>
          <xsd:extension base="dms:MultiChoice">
            <xsd:sequence>
              <xsd:element name="Value" maxOccurs="unbounded" minOccurs="0" nillable="true">
                <xsd:simpleType>
                  <xsd:restriction base="dms:Choice">
                    <xsd:enumeration value="General"/>
                    <xsd:enumeration value="Data Team"/>
                    <xsd:enumeration value="Dissemination"/>
                    <xsd:enumeration value="Management"/>
                    <xsd:enumeration value="OMB and IRB"/>
                    <xsd:enumeration value="Operations"/>
                    <xsd:enumeration value="Research Design"/>
                  </xsd:restriction>
                </xsd:simpleType>
              </xsd:element>
            </xsd:sequence>
          </xsd:extension>
        </xsd:complexContent>
      </xsd:complex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ab7e458-fc89-4164-aa45-aaac22e1ddd6"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Team xmlns="a0a455da-aec5-455b-be46-484afc81bedf">
      <Value>Operations</Value>
    </Team>
    <SharedWithUsers xmlns="fab7e458-fc89-4164-aa45-aaac22e1ddd6">
      <UserInfo>
        <DisplayName>Dina Israel</DisplayName>
        <AccountId>15</AccountId>
        <AccountType/>
      </UserInfo>
      <UserInfo>
        <DisplayName>Ann Bickerton</DisplayName>
        <AccountId>12</AccountId>
        <AccountType/>
      </UserInfo>
      <UserInfo>
        <DisplayName>Donna Wharton-Fields</DisplayName>
        <AccountId>18</AccountId>
        <AccountType/>
      </UserInfo>
      <UserInfo>
        <DisplayName>Charles Michalopoulos</DisplayName>
        <AccountId>26</AccountId>
        <AccountType/>
      </UserInfo>
    </SharedWithUsers>
  </documentManagement>
</p:properties>
</file>

<file path=customXml/itemProps1.xml><?xml version="1.0" encoding="utf-8"?>
<ds:datastoreItem xmlns:ds="http://schemas.openxmlformats.org/officeDocument/2006/customXml" ds:itemID="{7A9E3188-7A5A-4AD3-909B-7EE059F13E16}">
  <ds:schemaRefs>
    <ds:schemaRef ds:uri="http://schemas.microsoft.com/sharepoint/v3/contenttype/forms"/>
  </ds:schemaRefs>
</ds:datastoreItem>
</file>

<file path=customXml/itemProps2.xml><?xml version="1.0" encoding="utf-8"?>
<ds:datastoreItem xmlns:ds="http://schemas.openxmlformats.org/officeDocument/2006/customXml" ds:itemID="{55B1256F-A99C-4556-B9A7-1ED0D415AE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a455da-aec5-455b-be46-484afc81bedf"/>
    <ds:schemaRef ds:uri="fab7e458-fc89-4164-aa45-aaac22e1dd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1F52BE-4340-497D-8FC3-5CEC4471FBEC}">
  <ds:schemaRefs>
    <ds:schemaRef ds:uri="http://schemas.microsoft.com/office/2006/metadata/properties"/>
    <ds:schemaRef ds:uri="http://schemas.microsoft.com/office/2006/documentManagement/types"/>
    <ds:schemaRef ds:uri="a0a455da-aec5-455b-be46-484afc81bedf"/>
    <ds:schemaRef ds:uri="http://schemas.openxmlformats.org/package/2006/metadata/core-properties"/>
    <ds:schemaRef ds:uri="http://purl.org/dc/terms/"/>
    <ds:schemaRef ds:uri="fab7e458-fc89-4164-aa45-aaac22e1ddd6"/>
    <ds:schemaRef ds:uri="http://purl.org/dc/elements/1.1/"/>
    <ds:schemaRef ds:uri="http://purl.org/dc/dcmitype/"/>
    <ds:schemaRef ds:uri="http://schemas.microsoft.com/office/infopath/2007/PartnerControls"/>
    <ds:schemaRef ds:uri="http://www.w3.org/XML/1998/namespac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DHHS</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Marie Cole</dc:creator>
  <keywords/>
  <lastModifiedBy>Ann Bickerton</lastModifiedBy>
  <revision>13</revision>
  <dcterms:created xsi:type="dcterms:W3CDTF">2020-09-17T19:20:00.0000000Z</dcterms:created>
  <dcterms:modified xsi:type="dcterms:W3CDTF">2020-10-27T21:39:04.4822021Z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0x0101007F13EB8570DC9F438FB10BC80F9A92FF</vt:lpwstr>
  </property>
</Properties>
</file>