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F89" w:rsidP="008811C8" w:rsidRDefault="00F77E23" w14:paraId="52CA193A" w14:textId="77777777">
      <w:pPr>
        <w:spacing w:after="120"/>
        <w:jc w:val="center"/>
      </w:pPr>
      <w:r>
        <w:t xml:space="preserve">CES </w:t>
      </w:r>
      <w:r w:rsidR="00ED6636">
        <w:t xml:space="preserve">Enrollment Package </w:t>
      </w:r>
      <w:r>
        <w:t>Test</w:t>
      </w:r>
    </w:p>
    <w:p w:rsidR="00660CA5" w:rsidP="008811C8" w:rsidRDefault="002C43E1" w14:paraId="2E369D83" w14:textId="77777777">
      <w:pPr>
        <w:spacing w:after="120"/>
        <w:jc w:val="center"/>
      </w:pPr>
      <w:r>
        <w:t>Draft Outline 4.</w:t>
      </w:r>
      <w:r w:rsidR="00DC7700">
        <w:t>18</w:t>
      </w:r>
      <w:r>
        <w:t>.19</w:t>
      </w:r>
    </w:p>
    <w:p w:rsidR="00477D16" w:rsidP="008811C8" w:rsidRDefault="00477D16" w14:paraId="00458376" w14:textId="77777777">
      <w:pPr>
        <w:spacing w:after="120"/>
        <w:jc w:val="center"/>
      </w:pPr>
      <w:r>
        <w:t xml:space="preserve">Updated </w:t>
      </w:r>
      <w:r w:rsidR="007F15FA">
        <w:t>2.25.20</w:t>
      </w:r>
    </w:p>
    <w:p w:rsidR="0066174E" w:rsidP="008811C8" w:rsidRDefault="0066174E" w14:paraId="05D0E351" w14:textId="77777777">
      <w:pPr>
        <w:spacing w:after="120"/>
        <w:rPr>
          <w:b/>
        </w:rPr>
      </w:pPr>
    </w:p>
    <w:p w:rsidR="00F77E23" w:rsidP="008811C8" w:rsidRDefault="00F77E23" w14:paraId="39AD5CAA" w14:textId="2AB21247">
      <w:pPr>
        <w:spacing w:after="120"/>
      </w:pPr>
      <w:r w:rsidRPr="00FD0C75">
        <w:rPr>
          <w:b/>
        </w:rPr>
        <w:t>Goal</w:t>
      </w:r>
      <w:r>
        <w:t xml:space="preserve">: To test the impact of </w:t>
      </w:r>
      <w:r w:rsidR="00ED6636">
        <w:t xml:space="preserve">alternative packages on the CES enrollment rate. </w:t>
      </w:r>
      <w:r w:rsidR="00B75761">
        <w:t xml:space="preserve">The CES program believes that the current package does not adequately establish the legitimacy, value, or simplicity of the survey request. </w:t>
      </w:r>
    </w:p>
    <w:p w:rsidR="0066174E" w:rsidP="008811C8" w:rsidRDefault="0066174E" w14:paraId="4AC8BD7C" w14:textId="77777777">
      <w:pPr>
        <w:spacing w:after="120"/>
        <w:rPr>
          <w:b/>
        </w:rPr>
      </w:pPr>
    </w:p>
    <w:p w:rsidR="00E85583" w:rsidP="008811C8" w:rsidRDefault="00FD0C75" w14:paraId="121A1BEF" w14:textId="7EF5595B">
      <w:pPr>
        <w:spacing w:after="120"/>
      </w:pPr>
      <w:r>
        <w:rPr>
          <w:b/>
        </w:rPr>
        <w:t xml:space="preserve">Study Design: </w:t>
      </w:r>
      <w:r w:rsidRPr="00DC7700" w:rsidR="00DC7700">
        <w:t xml:space="preserve">The study </w:t>
      </w:r>
      <w:r w:rsidR="00504079">
        <w:t>involves</w:t>
      </w:r>
      <w:r w:rsidRPr="00DC7700" w:rsidR="00DC7700">
        <w:t xml:space="preserve"> a series of </w:t>
      </w:r>
      <w:r w:rsidR="00504079">
        <w:t xml:space="preserve">three </w:t>
      </w:r>
      <w:r w:rsidRPr="00DC7700" w:rsidR="00DC7700">
        <w:t xml:space="preserve">experiments where the treatments of subsequent experiments are dependent on the outcome of earlier experiments. </w:t>
      </w:r>
      <w:r w:rsidR="001D3EAE">
        <w:t>N</w:t>
      </w:r>
      <w:r w:rsidR="00ED6636">
        <w:t xml:space="preserve">ew </w:t>
      </w:r>
      <w:r w:rsidR="00492938">
        <w:t>CES sample units</w:t>
      </w:r>
      <w:r w:rsidR="00504079">
        <w:t xml:space="preserve"> enrolled from </w:t>
      </w:r>
      <w:r w:rsidR="008C3922">
        <w:t>the Kansas City Data Collection Center</w:t>
      </w:r>
      <w:r w:rsidR="00945B95">
        <w:t xml:space="preserve"> (</w:t>
      </w:r>
      <w:r w:rsidR="001D3EAE">
        <w:t>DCC</w:t>
      </w:r>
      <w:r w:rsidR="00945B95">
        <w:t>)</w:t>
      </w:r>
      <w:r w:rsidR="001D3EAE">
        <w:t xml:space="preserve"> </w:t>
      </w:r>
      <w:r>
        <w:t xml:space="preserve">will </w:t>
      </w:r>
      <w:r w:rsidR="002C70FB">
        <w:t xml:space="preserve">be randomly assigned to </w:t>
      </w:r>
      <w:r w:rsidR="002C1415">
        <w:t xml:space="preserve">a treatment condition </w:t>
      </w:r>
      <w:r w:rsidR="00B87A88">
        <w:t>and mailed their assigned enrollment package</w:t>
      </w:r>
      <w:r w:rsidR="00980367">
        <w:t xml:space="preserve">. </w:t>
      </w:r>
      <w:r w:rsidR="00E85583">
        <w:t xml:space="preserve">This study will have three phases, with the outcome of each phase being used to inform the versions tested in the subsequent phase. </w:t>
      </w:r>
    </w:p>
    <w:p w:rsidR="00FD0C75" w:rsidP="008811C8" w:rsidRDefault="00DC7700" w14:paraId="0EAE6A28" w14:textId="77777777">
      <w:pPr>
        <w:spacing w:after="120"/>
      </w:pPr>
      <w:r>
        <w:t xml:space="preserve">The following are the </w:t>
      </w:r>
      <w:r w:rsidR="00E85583">
        <w:t xml:space="preserve">conditions </w:t>
      </w:r>
      <w:r>
        <w:t>under consideration</w:t>
      </w:r>
      <w:r w:rsidR="00E85583">
        <w:rPr>
          <w:rStyle w:val="FootnoteReference"/>
        </w:rPr>
        <w:footnoteReference w:id="1"/>
      </w:r>
      <w:r>
        <w:t>:</w:t>
      </w:r>
    </w:p>
    <w:p w:rsidR="002C70FB" w:rsidP="00E27553" w:rsidRDefault="00EE40B4" w14:paraId="542B3B33" w14:textId="6E63A6E6">
      <w:pPr>
        <w:pStyle w:val="ListParagraph"/>
        <w:numPr>
          <w:ilvl w:val="0"/>
          <w:numId w:val="2"/>
        </w:numPr>
        <w:spacing w:after="0"/>
        <w:contextualSpacing w:val="0"/>
      </w:pPr>
      <w:r>
        <w:rPr>
          <w:b/>
        </w:rPr>
        <w:t>Advance letter test</w:t>
      </w:r>
      <w:r w:rsidR="00DC7700">
        <w:t xml:space="preserve">. </w:t>
      </w:r>
      <w:r>
        <w:t>This experiment will test the effectiveness of mailing an advance letter to sampled units prior to enrollment.</w:t>
      </w:r>
      <w:r w:rsidR="00DC7700">
        <w:t xml:space="preserve"> The experiment will be fielded from Ju</w:t>
      </w:r>
      <w:r>
        <w:t>ly</w:t>
      </w:r>
      <w:r w:rsidR="00DC7700">
        <w:t xml:space="preserve"> to </w:t>
      </w:r>
      <w:r>
        <w:t>September</w:t>
      </w:r>
      <w:r w:rsidR="00DC7700">
        <w:t xml:space="preserve"> </w:t>
      </w:r>
      <w:r w:rsidR="008C3922">
        <w:t xml:space="preserve">2019 </w:t>
      </w:r>
      <w:r w:rsidR="00DC7700">
        <w:t xml:space="preserve">with evaluation </w:t>
      </w:r>
      <w:r w:rsidR="00504079">
        <w:t xml:space="preserve">of performance </w:t>
      </w:r>
      <w:r>
        <w:t>in October</w:t>
      </w:r>
      <w:r w:rsidR="008C3922">
        <w:t xml:space="preserve"> 2019</w:t>
      </w:r>
      <w:r w:rsidR="00DC7700">
        <w:t>.</w:t>
      </w:r>
    </w:p>
    <w:p w:rsidR="00ED6636" w:rsidP="00E27553" w:rsidRDefault="00DC7700" w14:paraId="198AF5FC" w14:textId="3FB92BCA">
      <w:pPr>
        <w:pStyle w:val="ListParagraph"/>
        <w:numPr>
          <w:ilvl w:val="0"/>
          <w:numId w:val="2"/>
        </w:numPr>
        <w:spacing w:after="0"/>
        <w:contextualSpacing w:val="0"/>
      </w:pPr>
      <w:r w:rsidRPr="00DC7700">
        <w:rPr>
          <w:b/>
        </w:rPr>
        <w:t>Folder test</w:t>
      </w:r>
      <w:r>
        <w:t xml:space="preserve">. Units will be assigned to receive the current folder, an updated folder, or no folder. Depending on the outcome of experiment 1, </w:t>
      </w:r>
      <w:r w:rsidR="00EE40B4">
        <w:t>sampled units</w:t>
      </w:r>
      <w:r>
        <w:t xml:space="preserve"> will </w:t>
      </w:r>
      <w:r w:rsidR="00EE40B4">
        <w:t>or will not be mailed an advance letter</w:t>
      </w:r>
      <w:r>
        <w:t xml:space="preserve">. The experiment will be fielded from </w:t>
      </w:r>
      <w:r w:rsidR="00EE40B4">
        <w:t xml:space="preserve">November </w:t>
      </w:r>
      <w:r w:rsidR="008C3922">
        <w:t xml:space="preserve">2019 </w:t>
      </w:r>
      <w:r w:rsidR="00EE40B4">
        <w:t>to January</w:t>
      </w:r>
      <w:r w:rsidR="00504079">
        <w:t xml:space="preserve"> </w:t>
      </w:r>
      <w:r w:rsidR="008C3922">
        <w:t xml:space="preserve">2020 </w:t>
      </w:r>
      <w:r w:rsidR="00504079">
        <w:t xml:space="preserve">with evaluation of performance in </w:t>
      </w:r>
      <w:r w:rsidR="00EE40B4">
        <w:t>February</w:t>
      </w:r>
      <w:r w:rsidR="008C3922">
        <w:t xml:space="preserve"> 2020</w:t>
      </w:r>
      <w:r w:rsidR="00504079">
        <w:t>.</w:t>
      </w:r>
      <w:r w:rsidR="008C3922">
        <w:t xml:space="preserve"> </w:t>
      </w:r>
    </w:p>
    <w:p w:rsidR="00504079" w:rsidP="00504079" w:rsidRDefault="00DC7700" w14:paraId="030B91F4" w14:textId="77777777">
      <w:pPr>
        <w:pStyle w:val="ListParagraph"/>
        <w:numPr>
          <w:ilvl w:val="0"/>
          <w:numId w:val="2"/>
        </w:numPr>
        <w:spacing w:after="0"/>
        <w:contextualSpacing w:val="0"/>
      </w:pPr>
      <w:r w:rsidRPr="00DC7700">
        <w:rPr>
          <w:b/>
        </w:rPr>
        <w:t>Form vs letter</w:t>
      </w:r>
      <w:r w:rsidR="00EE40B4">
        <w:rPr>
          <w:b/>
        </w:rPr>
        <w:t xml:space="preserve"> test</w:t>
      </w:r>
      <w:r>
        <w:t xml:space="preserve">. </w:t>
      </w:r>
      <w:r w:rsidR="00504079">
        <w:t xml:space="preserve">The enrollment package will either contain a survey form or a letter (similar to cover of survey form). The type </w:t>
      </w:r>
      <w:r w:rsidR="00EE40B4">
        <w:t>of folder and whether or not an advance letter is sent will depend on</w:t>
      </w:r>
      <w:r w:rsidR="00504079">
        <w:t xml:space="preserve"> outcomes from experiments 1 and 2. The experiment will be fielded </w:t>
      </w:r>
      <w:r w:rsidR="004D1770">
        <w:t>for three months</w:t>
      </w:r>
      <w:r w:rsidR="00504079">
        <w:t>.</w:t>
      </w:r>
      <w:r w:rsidR="00486919">
        <w:t xml:space="preserve"> The three treatment conditions are listed in Table 1.</w:t>
      </w:r>
    </w:p>
    <w:p w:rsidR="00812BA9" w:rsidP="00486919" w:rsidRDefault="00812BA9" w14:paraId="6DEAE31A" w14:textId="77777777">
      <w:pPr>
        <w:spacing w:after="0"/>
        <w:ind w:left="1440"/>
      </w:pPr>
    </w:p>
    <w:p w:rsidRPr="00486919" w:rsidR="00486919" w:rsidP="00486919" w:rsidRDefault="00486919" w14:paraId="671755C1" w14:textId="77777777">
      <w:pPr>
        <w:spacing w:after="0"/>
        <w:ind w:left="1440"/>
        <w:rPr>
          <w:b/>
          <w:sz w:val="20"/>
          <w:szCs w:val="20"/>
        </w:rPr>
      </w:pPr>
      <w:r w:rsidRPr="00486919">
        <w:rPr>
          <w:b/>
          <w:sz w:val="20"/>
          <w:szCs w:val="20"/>
        </w:rPr>
        <w:t>Table1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8"/>
      </w:tblGrid>
      <w:tr w:rsidR="007F15FA" w:rsidTr="00812BA9" w14:paraId="4DD9E49F" w14:textId="77777777">
        <w:trPr>
          <w:jc w:val="center"/>
        </w:trPr>
        <w:tc>
          <w:tcPr>
            <w:tcW w:w="2337" w:type="dxa"/>
          </w:tcPr>
          <w:p w:rsidR="007F15FA" w:rsidP="00812BA9" w:rsidRDefault="007F15FA" w14:paraId="0541C0E2" w14:textId="77777777">
            <w:r>
              <w:t>Treatment 1</w:t>
            </w:r>
          </w:p>
        </w:tc>
        <w:tc>
          <w:tcPr>
            <w:tcW w:w="2338" w:type="dxa"/>
          </w:tcPr>
          <w:p w:rsidR="007F15FA" w:rsidP="00812BA9" w:rsidRDefault="007F15FA" w14:paraId="46914391" w14:textId="77777777">
            <w:r>
              <w:t>Treatment 2</w:t>
            </w:r>
          </w:p>
        </w:tc>
      </w:tr>
      <w:tr w:rsidR="007F15FA" w:rsidTr="00812BA9" w14:paraId="39CD2286" w14:textId="77777777">
        <w:trPr>
          <w:jc w:val="center"/>
        </w:trPr>
        <w:tc>
          <w:tcPr>
            <w:tcW w:w="2337" w:type="dxa"/>
          </w:tcPr>
          <w:p w:rsidR="007F15FA" w:rsidP="00812BA9" w:rsidRDefault="007F15FA" w14:paraId="3B248486" w14:textId="77777777">
            <w:r>
              <w:t>Address refinement</w:t>
            </w:r>
          </w:p>
        </w:tc>
        <w:tc>
          <w:tcPr>
            <w:tcW w:w="2338" w:type="dxa"/>
          </w:tcPr>
          <w:p w:rsidR="007F15FA" w:rsidP="00812BA9" w:rsidRDefault="007F15FA" w14:paraId="02FCDD94" w14:textId="77777777">
            <w:r>
              <w:t>Address refinement</w:t>
            </w:r>
          </w:p>
        </w:tc>
      </w:tr>
      <w:tr w:rsidR="007F15FA" w:rsidTr="00812BA9" w14:paraId="2907B23A" w14:textId="77777777">
        <w:trPr>
          <w:jc w:val="center"/>
        </w:trPr>
        <w:tc>
          <w:tcPr>
            <w:tcW w:w="2337" w:type="dxa"/>
          </w:tcPr>
          <w:p w:rsidR="007F15FA" w:rsidP="00812BA9" w:rsidRDefault="007F15FA" w14:paraId="0DB24B86" w14:textId="77777777">
            <w:r>
              <w:t>Form mailed</w:t>
            </w:r>
          </w:p>
        </w:tc>
        <w:tc>
          <w:tcPr>
            <w:tcW w:w="2338" w:type="dxa"/>
          </w:tcPr>
          <w:p w:rsidR="007F15FA" w:rsidP="00812BA9" w:rsidRDefault="007F15FA" w14:paraId="0C07F9D2" w14:textId="77777777">
            <w:r>
              <w:t>Letter Mailed</w:t>
            </w:r>
          </w:p>
        </w:tc>
      </w:tr>
      <w:tr w:rsidR="007F15FA" w:rsidTr="00812BA9" w14:paraId="4AED7EAC" w14:textId="77777777">
        <w:trPr>
          <w:jc w:val="center"/>
        </w:trPr>
        <w:tc>
          <w:tcPr>
            <w:tcW w:w="2337" w:type="dxa"/>
          </w:tcPr>
          <w:p w:rsidR="007F15FA" w:rsidP="00812BA9" w:rsidRDefault="007F15FA" w14:paraId="274D12BE" w14:textId="77777777">
            <w:r>
              <w:t>Phone contact</w:t>
            </w:r>
          </w:p>
        </w:tc>
        <w:tc>
          <w:tcPr>
            <w:tcW w:w="2338" w:type="dxa"/>
          </w:tcPr>
          <w:p w:rsidR="007F15FA" w:rsidP="00812BA9" w:rsidRDefault="007F15FA" w14:paraId="52D4DB4A" w14:textId="77777777">
            <w:r>
              <w:t>Phone contact</w:t>
            </w:r>
          </w:p>
        </w:tc>
      </w:tr>
      <w:tr w:rsidR="007F15FA" w:rsidTr="00812BA9" w14:paraId="1BE7DF61" w14:textId="77777777">
        <w:trPr>
          <w:jc w:val="center"/>
        </w:trPr>
        <w:tc>
          <w:tcPr>
            <w:tcW w:w="2337" w:type="dxa"/>
          </w:tcPr>
          <w:p w:rsidR="007F15FA" w:rsidP="00812BA9" w:rsidRDefault="007F15FA" w14:paraId="14216FB1" w14:textId="77777777"/>
        </w:tc>
        <w:tc>
          <w:tcPr>
            <w:tcW w:w="2338" w:type="dxa"/>
          </w:tcPr>
          <w:p w:rsidR="007F15FA" w:rsidP="00812BA9" w:rsidRDefault="007F15FA" w14:paraId="61C69FA8" w14:textId="77777777">
            <w:r>
              <w:t>Form Emailed</w:t>
            </w:r>
          </w:p>
        </w:tc>
      </w:tr>
    </w:tbl>
    <w:p w:rsidR="00812BA9" w:rsidP="00812BA9" w:rsidRDefault="00812BA9" w14:paraId="29713C92" w14:textId="77777777">
      <w:pPr>
        <w:spacing w:after="0"/>
      </w:pPr>
    </w:p>
    <w:p w:rsidR="00DC7700" w:rsidP="00DC7700" w:rsidRDefault="00DC7700" w14:paraId="782D6695" w14:textId="77777777">
      <w:pPr>
        <w:pStyle w:val="ListParagraph"/>
        <w:spacing w:after="0"/>
        <w:contextualSpacing w:val="0"/>
      </w:pPr>
    </w:p>
    <w:p w:rsidR="0085188D" w:rsidP="0085188D" w:rsidRDefault="0085188D" w14:paraId="00C54F27" w14:textId="2571EB13">
      <w:pPr>
        <w:spacing w:after="120"/>
      </w:pPr>
      <w:r>
        <w:t>After the enrollment package mailing, normal CES enrollment procedures will be followed</w:t>
      </w:r>
      <w:r w:rsidR="00410F2C">
        <w:t>. The excepti</w:t>
      </w:r>
      <w:r w:rsidR="00486919">
        <w:t>on to this is in the third test. For</w:t>
      </w:r>
      <w:r w:rsidR="00410F2C">
        <w:t xml:space="preserve"> units who did not receive a form with their mailing</w:t>
      </w:r>
      <w:r w:rsidR="00486919">
        <w:t xml:space="preserve"> and are scheduled to receive an </w:t>
      </w:r>
      <w:r w:rsidR="00945B95">
        <w:t>e</w:t>
      </w:r>
      <w:r w:rsidR="00486919">
        <w:t>mail after the phone contact</w:t>
      </w:r>
      <w:r w:rsidR="00410F2C">
        <w:t xml:space="preserve">, the DCC staff </w:t>
      </w:r>
      <w:r w:rsidR="00486919">
        <w:t xml:space="preserve">may </w:t>
      </w:r>
      <w:r w:rsidR="00410F2C">
        <w:t xml:space="preserve">direct respondents to the </w:t>
      </w:r>
      <w:hyperlink w:history="1" r:id="rId8">
        <w:r w:rsidRPr="00D82582" w:rsidR="00410F2C">
          <w:rPr>
            <w:rStyle w:val="Hyperlink"/>
          </w:rPr>
          <w:t>PDF form online</w:t>
        </w:r>
      </w:hyperlink>
      <w:r w:rsidR="00410F2C">
        <w:t xml:space="preserve"> to refer to during the call.  </w:t>
      </w:r>
      <w:r>
        <w:t xml:space="preserve">   </w:t>
      </w:r>
    </w:p>
    <w:p w:rsidR="0085188D" w:rsidP="0085188D" w:rsidRDefault="0085188D" w14:paraId="2C7A49BC" w14:textId="77777777">
      <w:r>
        <w:lastRenderedPageBreak/>
        <w:t xml:space="preserve">For each case, some additional information, listed in the Outcome measures, should be tracked to allow for a full analysis of the impact of the enrollment mailings. </w:t>
      </w:r>
    </w:p>
    <w:p w:rsidRPr="00031673" w:rsidR="0085188D" w:rsidP="008811C8" w:rsidRDefault="00031673" w14:paraId="6A6B7E79" w14:textId="3B0CD6DE">
      <w:pPr>
        <w:spacing w:after="120"/>
      </w:pPr>
      <w:r>
        <w:rPr>
          <w:b/>
        </w:rPr>
        <w:t>Pilot Test</w:t>
      </w:r>
      <w:r w:rsidR="00EE40B4">
        <w:rPr>
          <w:b/>
        </w:rPr>
        <w:t xml:space="preserve"> (only for form vs letter test)</w:t>
      </w:r>
      <w:r>
        <w:rPr>
          <w:b/>
        </w:rPr>
        <w:t>:</w:t>
      </w:r>
      <w:r>
        <w:t xml:space="preserve"> </w:t>
      </w:r>
      <w:r w:rsidR="00FE0B82">
        <w:t>T</w:t>
      </w:r>
      <w:r>
        <w:t xml:space="preserve">o </w:t>
      </w:r>
      <w:r w:rsidR="003A76DC">
        <w:t>evaluate the feasibility of the third test</w:t>
      </w:r>
      <w:r>
        <w:t xml:space="preserve">, a pilot test will be conducted. </w:t>
      </w:r>
      <w:r w:rsidR="004D1770">
        <w:t xml:space="preserve">A small number of </w:t>
      </w:r>
      <w:r w:rsidR="002278A6">
        <w:t>Interviewer</w:t>
      </w:r>
      <w:r w:rsidR="00D35EEC">
        <w:t>s</w:t>
      </w:r>
      <w:r w:rsidR="002278A6">
        <w:t xml:space="preserve"> </w:t>
      </w:r>
      <w:r>
        <w:t xml:space="preserve">will </w:t>
      </w:r>
      <w:r w:rsidR="00410F2C">
        <w:t>test the condition where units receive a letter and no form</w:t>
      </w:r>
      <w:r w:rsidR="00486919">
        <w:t xml:space="preserve"> (treatment</w:t>
      </w:r>
      <w:r w:rsidR="006B1EA0">
        <w:t>s</w:t>
      </w:r>
      <w:r w:rsidR="00486919">
        <w:t xml:space="preserve"> 2)</w:t>
      </w:r>
      <w:r w:rsidR="00410F2C">
        <w:t xml:space="preserve">. These interviewers will </w:t>
      </w:r>
      <w:r w:rsidR="00D35EEC">
        <w:t xml:space="preserve">use </w:t>
      </w:r>
      <w:r w:rsidR="00410F2C">
        <w:t xml:space="preserve">the new procedures </w:t>
      </w:r>
      <w:r>
        <w:t xml:space="preserve">for a </w:t>
      </w:r>
      <w:r w:rsidR="00D35EEC">
        <w:t xml:space="preserve">small number of cases </w:t>
      </w:r>
      <w:r>
        <w:t xml:space="preserve">and collect the requested paradata. Their feedback and results will be used to </w:t>
      </w:r>
      <w:r w:rsidR="003A76DC">
        <w:t xml:space="preserve">determine whether or not </w:t>
      </w:r>
      <w:r w:rsidR="00D35EEC">
        <w:t>it is feasible (in terms of timing and logistics) to mail and/or email the form after making initial contact</w:t>
      </w:r>
      <w:r>
        <w:t xml:space="preserve">. </w:t>
      </w:r>
    </w:p>
    <w:p w:rsidR="00660CA5" w:rsidP="008811C8" w:rsidRDefault="00F77890" w14:paraId="38DFD0BF" w14:textId="54B6F576">
      <w:pPr>
        <w:spacing w:after="120"/>
      </w:pPr>
      <w:r>
        <w:rPr>
          <w:b/>
        </w:rPr>
        <w:t>Sample</w:t>
      </w:r>
      <w:r w:rsidR="008811C8">
        <w:rPr>
          <w:b/>
        </w:rPr>
        <w:t xml:space="preserve">: </w:t>
      </w:r>
      <w:r w:rsidR="002278A6">
        <w:t>The Kansas City DCC</w:t>
      </w:r>
      <w:r w:rsidR="0085188D">
        <w:t xml:space="preserve"> will be used, with all enrollment cases from that DCC assigned to one of the treatment conditions in a way that evenly distributes key establishment characteristics (e.g., size and industry). </w:t>
      </w:r>
      <w:r w:rsidR="002278A6">
        <w:t xml:space="preserve">Monthly sample size is approximately 1,600 cases. </w:t>
      </w:r>
    </w:p>
    <w:p w:rsidRPr="0085188D" w:rsidR="00F77890" w:rsidP="008811C8" w:rsidRDefault="00F77890" w14:paraId="7D57F704" w14:textId="2D50D284">
      <w:pPr>
        <w:spacing w:after="120"/>
      </w:pPr>
      <w:r>
        <w:rPr>
          <w:b/>
        </w:rPr>
        <w:t>Outcome Measures</w:t>
      </w:r>
      <w:r w:rsidR="00AF2672">
        <w:t xml:space="preserve">: </w:t>
      </w:r>
      <w:r w:rsidR="00945B95">
        <w:t>The Office of Field Operations</w:t>
      </w:r>
      <w:r w:rsidR="0085188D">
        <w:t xml:space="preserve"> &amp; DCC staff will determine wh</w:t>
      </w:r>
      <w:r w:rsidR="00410F2C">
        <w:t xml:space="preserve">ich </w:t>
      </w:r>
      <w:r w:rsidR="0085188D">
        <w:t>of the below outcome measures can be systematically tracked for the test</w:t>
      </w:r>
      <w:r w:rsidR="00410F2C">
        <w:t>, and the mechanism for doing so</w:t>
      </w:r>
      <w:r w:rsidR="0085188D">
        <w:t xml:space="preserve">: </w:t>
      </w:r>
    </w:p>
    <w:p w:rsidR="001A1AE5" w:rsidP="008811C8" w:rsidRDefault="001A1AE5" w14:paraId="32AC472B" w14:textId="77777777">
      <w:pPr>
        <w:pStyle w:val="ListParagraph"/>
        <w:numPr>
          <w:ilvl w:val="0"/>
          <w:numId w:val="3"/>
        </w:numPr>
        <w:spacing w:after="0"/>
        <w:contextualSpacing w:val="0"/>
      </w:pPr>
      <w:r>
        <w:t>Address refinement outcome: no address refinement, verified with business, verified with online or other sources</w:t>
      </w:r>
    </w:p>
    <w:p w:rsidR="00A25B54" w:rsidP="00A25B54" w:rsidRDefault="00A25B54" w14:paraId="16331A0F" w14:textId="77777777">
      <w:pPr>
        <w:pStyle w:val="ListParagraph"/>
        <w:numPr>
          <w:ilvl w:val="0"/>
          <w:numId w:val="3"/>
        </w:numPr>
        <w:spacing w:after="0"/>
        <w:contextualSpacing w:val="0"/>
      </w:pPr>
      <w:r>
        <w:t>Date enrollment package mailed out</w:t>
      </w:r>
    </w:p>
    <w:p w:rsidR="001D3EAE" w:rsidP="008811C8" w:rsidRDefault="001D3EAE" w14:paraId="417B7855" w14:textId="37C74652">
      <w:pPr>
        <w:pStyle w:val="ListParagraph"/>
        <w:numPr>
          <w:ilvl w:val="0"/>
          <w:numId w:val="3"/>
        </w:numPr>
        <w:spacing w:after="0"/>
        <w:contextualSpacing w:val="0"/>
      </w:pPr>
      <w:r>
        <w:t xml:space="preserve">Mailing Address: </w:t>
      </w:r>
      <w:r w:rsidR="00945B95">
        <w:t>n</w:t>
      </w:r>
      <w:r>
        <w:t>ame of respondent or no-name</w:t>
      </w:r>
    </w:p>
    <w:p w:rsidRPr="00F2339C" w:rsidR="00A25B54" w:rsidP="00A25B54" w:rsidRDefault="00A25B54" w14:paraId="38C42846" w14:textId="77777777">
      <w:pPr>
        <w:pStyle w:val="ListParagraph"/>
        <w:numPr>
          <w:ilvl w:val="0"/>
          <w:numId w:val="3"/>
        </w:numPr>
        <w:spacing w:after="0"/>
        <w:contextualSpacing w:val="0"/>
        <w:rPr>
          <w:b/>
        </w:rPr>
      </w:pPr>
      <w:r>
        <w:t xml:space="preserve">Date of enrollment </w:t>
      </w:r>
    </w:p>
    <w:p w:rsidR="00F77890" w:rsidP="008811C8" w:rsidRDefault="001A1AE5" w14:paraId="5849E5A3" w14:textId="77777777">
      <w:pPr>
        <w:pStyle w:val="ListParagraph"/>
        <w:numPr>
          <w:ilvl w:val="0"/>
          <w:numId w:val="3"/>
        </w:numPr>
        <w:spacing w:after="0"/>
        <w:contextualSpacing w:val="0"/>
      </w:pPr>
      <w:r>
        <w:t>Enrollment final status</w:t>
      </w:r>
      <w:r w:rsidR="0066174E">
        <w:t xml:space="preserve"> code: enrolled, not enrolled </w:t>
      </w:r>
    </w:p>
    <w:p w:rsidR="00E27553" w:rsidP="008811C8" w:rsidRDefault="00E27553" w14:paraId="25FB80BF" w14:textId="77777777">
      <w:pPr>
        <w:pStyle w:val="ListParagraph"/>
        <w:numPr>
          <w:ilvl w:val="0"/>
          <w:numId w:val="3"/>
        </w:numPr>
        <w:spacing w:after="0"/>
        <w:contextualSpacing w:val="0"/>
      </w:pPr>
      <w:r>
        <w:t xml:space="preserve">Number of calls to </w:t>
      </w:r>
      <w:r w:rsidR="00B87A88">
        <w:t xml:space="preserve">enroll </w:t>
      </w:r>
    </w:p>
    <w:p w:rsidR="00410F2C" w:rsidP="00410F2C" w:rsidRDefault="00410F2C" w14:paraId="3C86F3C2" w14:textId="72E189AF">
      <w:pPr>
        <w:pStyle w:val="ListParagraph"/>
        <w:numPr>
          <w:ilvl w:val="0"/>
          <w:numId w:val="3"/>
        </w:numPr>
        <w:spacing w:after="0"/>
        <w:contextualSpacing w:val="0"/>
      </w:pPr>
      <w:r>
        <w:t>Status of mailing during enrollment call: didn’t receive, received but didn’t have during call, received and did have during call</w:t>
      </w:r>
    </w:p>
    <w:p w:rsidR="00117C3B" w:rsidP="002278A6" w:rsidRDefault="00117C3B" w14:paraId="2042212F" w14:textId="77777777">
      <w:pPr>
        <w:pStyle w:val="ListParagraph"/>
        <w:spacing w:after="0"/>
        <w:contextualSpacing w:val="0"/>
      </w:pPr>
    </w:p>
    <w:p w:rsidR="00FD0C75" w:rsidP="008811C8" w:rsidRDefault="00FD0C75" w14:paraId="23FFDB66" w14:textId="77777777">
      <w:pPr>
        <w:spacing w:after="120"/>
        <w:rPr>
          <w:b/>
        </w:rPr>
      </w:pPr>
      <w:r>
        <w:rPr>
          <w:b/>
        </w:rPr>
        <w:t xml:space="preserve">Cost </w:t>
      </w:r>
    </w:p>
    <w:p w:rsidRPr="00FE0B82" w:rsidR="007B6744" w:rsidP="008811C8" w:rsidRDefault="00B87A88" w14:paraId="6F16AC59" w14:textId="77777777">
      <w:pPr>
        <w:pStyle w:val="ListParagraph"/>
        <w:numPr>
          <w:ilvl w:val="0"/>
          <w:numId w:val="3"/>
        </w:numPr>
        <w:spacing w:after="0"/>
        <w:contextualSpacing w:val="0"/>
      </w:pPr>
      <w:r>
        <w:t>There may be some cost associa</w:t>
      </w:r>
      <w:r w:rsidR="00B45B77">
        <w:t>ted with printing and mailing the alternative enrollment packages.</w:t>
      </w:r>
      <w:r w:rsidR="009D1EB3">
        <w:t xml:space="preserve"> </w:t>
      </w:r>
    </w:p>
    <w:p w:rsidRPr="00B45B77" w:rsidR="00B45B77" w:rsidP="008811C8" w:rsidRDefault="009D1EB3" w14:paraId="29908AEF" w14:textId="516BECDE">
      <w:pPr>
        <w:pStyle w:val="ListParagraph"/>
        <w:numPr>
          <w:ilvl w:val="0"/>
          <w:numId w:val="3"/>
        </w:numPr>
        <w:spacing w:after="0"/>
        <w:contextualSpacing w:val="0"/>
        <w:rPr>
          <w:b/>
        </w:rPr>
      </w:pPr>
      <w:r>
        <w:t>Additionally, for the groups who do not receive the CES form, a separate mailing will have to be done to send them the form post-enrollment</w:t>
      </w:r>
      <w:r w:rsidR="00410F2C">
        <w:t xml:space="preserve"> (though there may be cost savings if no folder is sent with the letter)</w:t>
      </w:r>
      <w:r>
        <w:t xml:space="preserve">. </w:t>
      </w:r>
    </w:p>
    <w:p w:rsidRPr="00F77890" w:rsidR="002C70FB" w:rsidP="008811C8" w:rsidRDefault="00A37A05" w14:paraId="292EB31D" w14:textId="77777777">
      <w:pPr>
        <w:pStyle w:val="ListParagraph"/>
        <w:numPr>
          <w:ilvl w:val="0"/>
          <w:numId w:val="3"/>
        </w:numPr>
        <w:spacing w:after="0"/>
        <w:contextualSpacing w:val="0"/>
        <w:rPr>
          <w:b/>
        </w:rPr>
      </w:pPr>
      <w:r>
        <w:t xml:space="preserve">Additionally, depending on what paradata is currently captured, </w:t>
      </w:r>
      <w:r w:rsidR="00392BC2">
        <w:t xml:space="preserve">DCC staff may need to capture some information manually. </w:t>
      </w:r>
    </w:p>
    <w:p w:rsidR="001A1AE5" w:rsidP="008811C8" w:rsidRDefault="001A1AE5" w14:paraId="7F9A3387" w14:textId="77777777">
      <w:pPr>
        <w:spacing w:after="120"/>
        <w:rPr>
          <w:b/>
        </w:rPr>
      </w:pPr>
    </w:p>
    <w:p w:rsidR="00E27553" w:rsidP="008811C8" w:rsidRDefault="00E27553" w14:paraId="59B7B3A2" w14:textId="77777777">
      <w:pPr>
        <w:spacing w:after="120"/>
        <w:rPr>
          <w:b/>
        </w:rPr>
      </w:pPr>
      <w:r>
        <w:rPr>
          <w:b/>
        </w:rPr>
        <w:t>Timeline</w:t>
      </w:r>
    </w:p>
    <w:p w:rsidR="00E27553" w:rsidP="00B803C0" w:rsidRDefault="00E27553" w14:paraId="777335C6" w14:textId="0474A641">
      <w:pPr>
        <w:pStyle w:val="ListParagraph"/>
        <w:numPr>
          <w:ilvl w:val="0"/>
          <w:numId w:val="3"/>
        </w:numPr>
        <w:spacing w:after="120"/>
      </w:pPr>
      <w:r>
        <w:t>Test</w:t>
      </w:r>
      <w:r w:rsidR="00330873">
        <w:t>s</w:t>
      </w:r>
      <w:r>
        <w:t xml:space="preserve"> will be </w:t>
      </w:r>
      <w:r w:rsidR="00330873">
        <w:t xml:space="preserve">conducted under the </w:t>
      </w:r>
      <w:r w:rsidR="00B87A88">
        <w:t xml:space="preserve">current </w:t>
      </w:r>
      <w:r>
        <w:t>CES OMB</w:t>
      </w:r>
      <w:r w:rsidR="00B803C0">
        <w:t xml:space="preserve"> cl</w:t>
      </w:r>
      <w:r w:rsidR="00330873">
        <w:t>earance</w:t>
      </w:r>
      <w:r w:rsidR="00D37A85">
        <w:t>.</w:t>
      </w:r>
      <w:r w:rsidR="00B87A88">
        <w:t xml:space="preserve"> </w:t>
      </w:r>
      <w:bookmarkStart w:name="_GoBack" w:id="0"/>
      <w:bookmarkEnd w:id="0"/>
      <w:r w:rsidR="00B803C0">
        <w:t>Tes</w:t>
      </w:r>
      <w:r w:rsidR="00916841">
        <w:t>ts 1 and 3</w:t>
      </w:r>
      <w:r w:rsidR="00B803C0">
        <w:t xml:space="preserve"> will be approved through separate non-substantive change requests. </w:t>
      </w:r>
    </w:p>
    <w:p w:rsidR="00504079" w:rsidP="00E27553" w:rsidRDefault="00504079" w14:paraId="19E2EAA9" w14:textId="0A1ACD08">
      <w:pPr>
        <w:pStyle w:val="ListParagraph"/>
        <w:numPr>
          <w:ilvl w:val="0"/>
          <w:numId w:val="3"/>
        </w:numPr>
        <w:spacing w:after="120"/>
      </w:pPr>
      <w:r>
        <w:t xml:space="preserve">Enrollment rate analysis </w:t>
      </w:r>
      <w:r w:rsidR="00B803C0">
        <w:t xml:space="preserve">will be </w:t>
      </w:r>
      <w:r>
        <w:t>conducted one month after every experiment</w:t>
      </w:r>
      <w:r w:rsidR="00410F2C">
        <w:t>, followed by a repeat analysis three months after to look at ‘final’ enrollment status</w:t>
      </w:r>
      <w:r w:rsidR="00E27553">
        <w:t xml:space="preserve">. </w:t>
      </w:r>
      <w:r w:rsidR="00B87A88">
        <w:t xml:space="preserve">We </w:t>
      </w:r>
      <w:r w:rsidR="0085188D">
        <w:t xml:space="preserve">also </w:t>
      </w:r>
      <w:r w:rsidR="00B87A88">
        <w:t>recommend analyzing response rates for 6</w:t>
      </w:r>
      <w:r w:rsidR="00492938">
        <w:t xml:space="preserve"> months</w:t>
      </w:r>
      <w:r w:rsidR="00B87A88">
        <w:t xml:space="preserve"> to identify any impact on ongoing response rates</w:t>
      </w:r>
      <w:r w:rsidR="00E27553">
        <w:t xml:space="preserve">.  </w:t>
      </w:r>
      <w:r w:rsidR="00B87A88">
        <w:t xml:space="preserve"> </w:t>
      </w:r>
    </w:p>
    <w:p w:rsidR="00B45B77" w:rsidP="00E27553" w:rsidRDefault="00DF28C1" w14:paraId="31512771" w14:textId="77777777">
      <w:pPr>
        <w:pStyle w:val="ListParagraph"/>
        <w:numPr>
          <w:ilvl w:val="0"/>
          <w:numId w:val="3"/>
        </w:numPr>
        <w:spacing w:after="120"/>
      </w:pPr>
      <w:r>
        <w:t>After analysis of the final test has concluded</w:t>
      </w:r>
      <w:r w:rsidR="00B87A88">
        <w:t>, a final report, including recommendation</w:t>
      </w:r>
      <w:r w:rsidR="00504079">
        <w:t>s</w:t>
      </w:r>
      <w:r w:rsidR="00B87A88">
        <w:t xml:space="preserve">, will be produced. </w:t>
      </w:r>
      <w:r w:rsidR="00B45B77">
        <w:t xml:space="preserve"> </w:t>
      </w:r>
    </w:p>
    <w:p w:rsidR="00B87A88" w:rsidP="00E27553" w:rsidRDefault="00B45B77" w14:paraId="1162EFEC" w14:textId="77777777">
      <w:pPr>
        <w:pStyle w:val="ListParagraph"/>
        <w:numPr>
          <w:ilvl w:val="0"/>
          <w:numId w:val="3"/>
        </w:numPr>
        <w:spacing w:after="120"/>
      </w:pPr>
      <w:r>
        <w:t>We propose the following timeline:</w:t>
      </w:r>
    </w:p>
    <w:p w:rsidR="00980367" w:rsidP="00060E66" w:rsidRDefault="000B6F44" w14:paraId="1B9AEA5B" w14:textId="32FD96FE">
      <w:pPr>
        <w:pStyle w:val="ListParagraph"/>
        <w:numPr>
          <w:ilvl w:val="1"/>
          <w:numId w:val="3"/>
        </w:numPr>
        <w:spacing w:after="120"/>
      </w:pPr>
      <w:r>
        <w:t>April</w:t>
      </w:r>
      <w:r w:rsidR="00B803C0">
        <w:t xml:space="preserve"> 2019</w:t>
      </w:r>
      <w:r w:rsidR="00980367">
        <w:t>: Anal</w:t>
      </w:r>
      <w:r w:rsidR="00F722DD">
        <w:t>yze current enrollment patterns</w:t>
      </w:r>
      <w:r w:rsidR="00EE40B4">
        <w:t xml:space="preserve"> - Complete</w:t>
      </w:r>
    </w:p>
    <w:p w:rsidR="00B45B77" w:rsidP="00060E66" w:rsidRDefault="00EE40B4" w14:paraId="211D72B0" w14:textId="4596506F">
      <w:pPr>
        <w:pStyle w:val="ListParagraph"/>
        <w:numPr>
          <w:ilvl w:val="1"/>
          <w:numId w:val="3"/>
        </w:numPr>
        <w:spacing w:after="120"/>
      </w:pPr>
      <w:r>
        <w:lastRenderedPageBreak/>
        <w:t>May</w:t>
      </w:r>
      <w:r w:rsidR="00B803C0">
        <w:t xml:space="preserve"> 2019</w:t>
      </w:r>
      <w:r w:rsidR="00060E66">
        <w:t xml:space="preserve">: </w:t>
      </w:r>
      <w:r w:rsidR="00980367">
        <w:t xml:space="preserve">Finalize </w:t>
      </w:r>
      <w:r w:rsidR="00060E66">
        <w:t>test</w:t>
      </w:r>
      <w:r w:rsidR="00980367">
        <w:t xml:space="preserve"> plan</w:t>
      </w:r>
      <w:r w:rsidR="00060E66">
        <w:t>, submit OMB</w:t>
      </w:r>
      <w:r w:rsidR="00B803C0">
        <w:t xml:space="preserve"> clearance request for experiment 1 (</w:t>
      </w:r>
      <w:r w:rsidRPr="00D94DA5" w:rsidR="00B803C0">
        <w:rPr>
          <w:b/>
        </w:rPr>
        <w:t>Advance letter</w:t>
      </w:r>
      <w:r w:rsidRPr="00EE5BAD" w:rsidR="00B803C0">
        <w:t xml:space="preserve"> test)</w:t>
      </w:r>
      <w:r w:rsidR="00060E66">
        <w:t xml:space="preserve">, create </w:t>
      </w:r>
      <w:r w:rsidR="00B72184">
        <w:t xml:space="preserve">packages for </w:t>
      </w:r>
      <w:r w:rsidR="00B803C0">
        <w:t>experiment 3 (</w:t>
      </w:r>
      <w:r w:rsidRPr="00DC7700" w:rsidR="00EE5BAD">
        <w:rPr>
          <w:b/>
        </w:rPr>
        <w:t>Form vs letter</w:t>
      </w:r>
      <w:r w:rsidR="00EE5BAD">
        <w:t xml:space="preserve"> pilot </w:t>
      </w:r>
      <w:r w:rsidR="00B72184">
        <w:t>testing</w:t>
      </w:r>
      <w:r w:rsidR="00B803C0">
        <w:t>)</w:t>
      </w:r>
      <w:r w:rsidR="00A80D33">
        <w:t>. Work with OPUBBS to develo</w:t>
      </w:r>
      <w:r w:rsidR="00486919">
        <w:t>p new folder for experiment two - Complete</w:t>
      </w:r>
    </w:p>
    <w:p w:rsidR="000B6F44" w:rsidP="00060E66" w:rsidRDefault="0005368D" w14:paraId="01C58450" w14:textId="7EAEDC1E">
      <w:pPr>
        <w:pStyle w:val="ListParagraph"/>
        <w:numPr>
          <w:ilvl w:val="1"/>
          <w:numId w:val="3"/>
        </w:numPr>
        <w:spacing w:after="120"/>
      </w:pPr>
      <w:r>
        <w:t>June</w:t>
      </w:r>
      <w:r w:rsidR="00B803C0">
        <w:t xml:space="preserve"> 2019</w:t>
      </w:r>
      <w:r w:rsidR="00DF28C1">
        <w:t xml:space="preserve">: </w:t>
      </w:r>
      <w:r w:rsidR="00A80D33">
        <w:t xml:space="preserve">Train </w:t>
      </w:r>
      <w:r w:rsidR="00DF28C1">
        <w:t xml:space="preserve">all </w:t>
      </w:r>
      <w:r w:rsidR="00A80D33">
        <w:t xml:space="preserve">interviewers </w:t>
      </w:r>
      <w:r w:rsidR="00DF28C1">
        <w:t>for experiment 1</w:t>
      </w:r>
      <w:r w:rsidR="00486919">
        <w:t xml:space="preserve"> - Complete</w:t>
      </w:r>
    </w:p>
    <w:p w:rsidR="00A80D33" w:rsidP="00A80D33" w:rsidRDefault="0005368D" w14:paraId="11719149" w14:textId="55FAB11E">
      <w:pPr>
        <w:pStyle w:val="ListParagraph"/>
        <w:numPr>
          <w:ilvl w:val="1"/>
          <w:numId w:val="3"/>
        </w:numPr>
        <w:spacing w:after="120"/>
      </w:pPr>
      <w:r>
        <w:t>July to September</w:t>
      </w:r>
      <w:r w:rsidR="00A80D33">
        <w:t>:</w:t>
      </w:r>
      <w:r w:rsidR="00B803C0">
        <w:t xml:space="preserve"> 2019</w:t>
      </w:r>
      <w:r w:rsidR="00A80D33">
        <w:t xml:space="preserve"> Field </w:t>
      </w:r>
      <w:r>
        <w:rPr>
          <w:b/>
        </w:rPr>
        <w:t>Advance letter</w:t>
      </w:r>
      <w:r w:rsidR="00A80D33">
        <w:t xml:space="preserve"> test</w:t>
      </w:r>
      <w:r w:rsidR="00486919">
        <w:t xml:space="preserve"> - Complete</w:t>
      </w:r>
    </w:p>
    <w:p w:rsidR="00A80D33" w:rsidP="00A80D33" w:rsidRDefault="0005368D" w14:paraId="4CDF550B" w14:textId="32989B13">
      <w:pPr>
        <w:pStyle w:val="ListParagraph"/>
        <w:numPr>
          <w:ilvl w:val="1"/>
          <w:numId w:val="3"/>
        </w:numPr>
        <w:spacing w:after="120"/>
      </w:pPr>
      <w:r>
        <w:t>October</w:t>
      </w:r>
      <w:r w:rsidR="00B803C0">
        <w:t xml:space="preserve"> 2019</w:t>
      </w:r>
      <w:r w:rsidR="00A80D33">
        <w:t xml:space="preserve">: Analysis of </w:t>
      </w:r>
      <w:r>
        <w:rPr>
          <w:b/>
        </w:rPr>
        <w:t>Advance letter</w:t>
      </w:r>
      <w:r w:rsidR="00A80D33">
        <w:t xml:space="preserve"> test. Train interviewers for experiment 2</w:t>
      </w:r>
      <w:r w:rsidR="00B803C0">
        <w:t xml:space="preserve"> (</w:t>
      </w:r>
      <w:r w:rsidRPr="00EE5BAD" w:rsidR="00B803C0">
        <w:rPr>
          <w:b/>
        </w:rPr>
        <w:t>Folder</w:t>
      </w:r>
      <w:r w:rsidR="00B803C0">
        <w:t xml:space="preserve"> test)</w:t>
      </w:r>
      <w:r w:rsidR="00EE5BAD">
        <w:t xml:space="preserve"> </w:t>
      </w:r>
      <w:r w:rsidR="00486919">
        <w:t>- Preliminary results reviewed, waiting on full dataset for analysis</w:t>
      </w:r>
    </w:p>
    <w:p w:rsidR="00A80D33" w:rsidP="00A80D33" w:rsidRDefault="0005368D" w14:paraId="2ECE6854" w14:textId="27D507B5">
      <w:pPr>
        <w:pStyle w:val="ListParagraph"/>
        <w:numPr>
          <w:ilvl w:val="1"/>
          <w:numId w:val="3"/>
        </w:numPr>
        <w:spacing w:after="120"/>
      </w:pPr>
      <w:r>
        <w:t>November</w:t>
      </w:r>
      <w:r w:rsidR="00A80D33">
        <w:t xml:space="preserve"> </w:t>
      </w:r>
      <w:r w:rsidR="00EE5BAD">
        <w:t xml:space="preserve">2019 </w:t>
      </w:r>
      <w:r w:rsidR="00A80D33">
        <w:t xml:space="preserve">to </w:t>
      </w:r>
      <w:r>
        <w:t>January</w:t>
      </w:r>
      <w:r w:rsidR="00EE5BAD">
        <w:t xml:space="preserve"> 2020</w:t>
      </w:r>
      <w:r w:rsidR="00A80D33">
        <w:t xml:space="preserve">: Field </w:t>
      </w:r>
      <w:r w:rsidRPr="00DC7700" w:rsidR="00A80D33">
        <w:rPr>
          <w:b/>
        </w:rPr>
        <w:t xml:space="preserve">Folder </w:t>
      </w:r>
      <w:r w:rsidRPr="00A80D33" w:rsidR="00A80D33">
        <w:t>test</w:t>
      </w:r>
      <w:r w:rsidR="00486919">
        <w:t xml:space="preserve"> – Currently in field</w:t>
      </w:r>
    </w:p>
    <w:p w:rsidR="00A80D33" w:rsidP="00A80D33" w:rsidRDefault="0005368D" w14:paraId="3F85367B" w14:textId="329582A5">
      <w:pPr>
        <w:pStyle w:val="ListParagraph"/>
        <w:numPr>
          <w:ilvl w:val="1"/>
          <w:numId w:val="3"/>
        </w:numPr>
        <w:spacing w:after="120"/>
      </w:pPr>
      <w:r>
        <w:t>February</w:t>
      </w:r>
      <w:r w:rsidR="00EE5BAD">
        <w:t xml:space="preserve"> 2020</w:t>
      </w:r>
      <w:r>
        <w:t>:</w:t>
      </w:r>
      <w:r w:rsidR="00A80D33">
        <w:t xml:space="preserve"> Analysis of </w:t>
      </w:r>
      <w:r w:rsidR="00A80D33">
        <w:rPr>
          <w:b/>
        </w:rPr>
        <w:t>Folder</w:t>
      </w:r>
      <w:r w:rsidR="00A80D33">
        <w:t xml:space="preserve"> test. Train interviewers for experiment 3.</w:t>
      </w:r>
    </w:p>
    <w:p w:rsidR="007F15FA" w:rsidP="007F15FA" w:rsidRDefault="007F15FA" w14:paraId="7487EFF6" w14:textId="77777777">
      <w:pPr>
        <w:pStyle w:val="ListParagraph"/>
        <w:numPr>
          <w:ilvl w:val="1"/>
          <w:numId w:val="3"/>
        </w:numPr>
        <w:spacing w:after="120"/>
      </w:pPr>
      <w:r>
        <w:t xml:space="preserve">TBD: Pilot </w:t>
      </w:r>
      <w:r>
        <w:rPr>
          <w:b/>
        </w:rPr>
        <w:t xml:space="preserve">Form vs Letter </w:t>
      </w:r>
      <w:r>
        <w:t>test</w:t>
      </w:r>
    </w:p>
    <w:p w:rsidR="00A80D33" w:rsidP="00A80D33" w:rsidRDefault="007F15FA" w14:paraId="1E0DA40F" w14:textId="77777777">
      <w:pPr>
        <w:pStyle w:val="ListParagraph"/>
        <w:numPr>
          <w:ilvl w:val="1"/>
          <w:numId w:val="3"/>
        </w:numPr>
        <w:spacing w:after="120"/>
      </w:pPr>
      <w:r>
        <w:t>TBD (3 months)</w:t>
      </w:r>
      <w:r w:rsidR="00A80D33">
        <w:t xml:space="preserve">: Field </w:t>
      </w:r>
      <w:r w:rsidRPr="00DC7700" w:rsidR="00A80D33">
        <w:rPr>
          <w:b/>
        </w:rPr>
        <w:t>Form vs letter</w:t>
      </w:r>
      <w:r w:rsidR="00A80D33">
        <w:t xml:space="preserve"> test</w:t>
      </w:r>
    </w:p>
    <w:p w:rsidR="00A80D33" w:rsidP="00A80D33" w:rsidRDefault="007F15FA" w14:paraId="0C5B9850" w14:textId="77777777">
      <w:pPr>
        <w:pStyle w:val="ListParagraph"/>
        <w:numPr>
          <w:ilvl w:val="1"/>
          <w:numId w:val="3"/>
        </w:numPr>
        <w:spacing w:after="120"/>
      </w:pPr>
      <w:r>
        <w:t>TBD</w:t>
      </w:r>
      <w:r w:rsidR="00A80D33">
        <w:t xml:space="preserve">: Analysis of </w:t>
      </w:r>
      <w:r w:rsidRPr="00DC7700" w:rsidR="00A80D33">
        <w:rPr>
          <w:b/>
        </w:rPr>
        <w:t>Form vs letter</w:t>
      </w:r>
      <w:r w:rsidRPr="00A80D33" w:rsidR="00A80D33">
        <w:t xml:space="preserve"> test</w:t>
      </w:r>
    </w:p>
    <w:p w:rsidR="00B72184" w:rsidP="00060E66" w:rsidRDefault="007F15FA" w14:paraId="30EEE5C4" w14:textId="77777777">
      <w:pPr>
        <w:pStyle w:val="ListParagraph"/>
        <w:numPr>
          <w:ilvl w:val="1"/>
          <w:numId w:val="3"/>
        </w:numPr>
        <w:spacing w:after="120"/>
      </w:pPr>
      <w:r>
        <w:t>TBD</w:t>
      </w:r>
      <w:r w:rsidR="00B72184">
        <w:t xml:space="preserve">: </w:t>
      </w:r>
      <w:r w:rsidR="00A80D33">
        <w:t xml:space="preserve">Submit report and recommendation </w:t>
      </w:r>
      <w:r w:rsidR="00B72184">
        <w:t xml:space="preserve"> </w:t>
      </w:r>
    </w:p>
    <w:p w:rsidRPr="00E27553" w:rsidR="00B87A88" w:rsidP="00A37A05" w:rsidRDefault="00B87A88" w14:paraId="57F16C97" w14:textId="77777777">
      <w:pPr>
        <w:spacing w:after="120"/>
      </w:pPr>
    </w:p>
    <w:p w:rsidR="00A80D33" w:rsidP="0066174E" w:rsidRDefault="00A80D33" w14:paraId="63DFB545" w14:textId="77777777">
      <w:pPr>
        <w:spacing w:after="0"/>
        <w:rPr>
          <w:b/>
        </w:rPr>
      </w:pPr>
    </w:p>
    <w:p w:rsidR="00A80D33" w:rsidP="0066174E" w:rsidRDefault="00A80D33" w14:paraId="1839FECC" w14:textId="77777777">
      <w:pPr>
        <w:spacing w:after="0"/>
        <w:rPr>
          <w:b/>
        </w:rPr>
      </w:pPr>
    </w:p>
    <w:p w:rsidR="0066174E" w:rsidP="0066174E" w:rsidRDefault="0066174E" w14:paraId="03F08CB7" w14:textId="77777777">
      <w:pPr>
        <w:spacing w:after="0"/>
        <w:rPr>
          <w:b/>
        </w:rPr>
      </w:pPr>
      <w:r>
        <w:rPr>
          <w:b/>
        </w:rPr>
        <w:t>Other Recommendations</w:t>
      </w:r>
    </w:p>
    <w:p w:rsidRPr="0066174E" w:rsidR="0066174E" w:rsidP="0066174E" w:rsidRDefault="0066174E" w14:paraId="3E52E939" w14:textId="4D27EC18">
      <w:pPr>
        <w:pStyle w:val="ListParagraph"/>
        <w:numPr>
          <w:ilvl w:val="0"/>
          <w:numId w:val="1"/>
        </w:numPr>
        <w:spacing w:after="0"/>
      </w:pPr>
      <w:r>
        <w:t xml:space="preserve">DCC staff should be trained on the importance of the CES so they can “sell the survey” as needed during the enrollment process. We recommend creating a video or PowerPoint to train them on the key points. This could be implemented in a separate DCC during the test to evaluate its impact (comparing enrollment rates before and after within that DCC). </w:t>
      </w:r>
    </w:p>
    <w:sectPr w:rsidRPr="0066174E" w:rsidR="0066174E" w:rsidSect="0066174E">
      <w:footerReference w:type="default" r:id="rId9"/>
      <w:pgSz w:w="12240" w:h="15840"/>
      <w:pgMar w:top="13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6880D" w14:textId="77777777" w:rsidR="00B34DDD" w:rsidRDefault="00B34DDD" w:rsidP="00031673">
      <w:pPr>
        <w:spacing w:after="0" w:line="240" w:lineRule="auto"/>
      </w:pPr>
      <w:r>
        <w:separator/>
      </w:r>
    </w:p>
  </w:endnote>
  <w:endnote w:type="continuationSeparator" w:id="0">
    <w:p w14:paraId="262C25A9" w14:textId="77777777" w:rsidR="00B34DDD" w:rsidRDefault="00B34DDD" w:rsidP="0003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8217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9B705" w14:textId="77777777" w:rsidR="00031673" w:rsidRDefault="000316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8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6F1F4B" w14:textId="77777777" w:rsidR="00031673" w:rsidRDefault="000316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14278" w14:textId="77777777" w:rsidR="00B34DDD" w:rsidRDefault="00B34DDD" w:rsidP="00031673">
      <w:pPr>
        <w:spacing w:after="0" w:line="240" w:lineRule="auto"/>
      </w:pPr>
      <w:r>
        <w:separator/>
      </w:r>
    </w:p>
  </w:footnote>
  <w:footnote w:type="continuationSeparator" w:id="0">
    <w:p w14:paraId="1EAA0C8F" w14:textId="77777777" w:rsidR="00B34DDD" w:rsidRDefault="00B34DDD" w:rsidP="00031673">
      <w:pPr>
        <w:spacing w:after="0" w:line="240" w:lineRule="auto"/>
      </w:pPr>
      <w:r>
        <w:continuationSeparator/>
      </w:r>
    </w:p>
  </w:footnote>
  <w:footnote w:id="1">
    <w:p w14:paraId="70485FAC" w14:textId="0F9920C6" w:rsidR="00E85583" w:rsidRDefault="00E85583">
      <w:pPr>
        <w:pStyle w:val="FootnoteText"/>
      </w:pPr>
      <w:r>
        <w:rPr>
          <w:rStyle w:val="FootnoteReference"/>
        </w:rPr>
        <w:footnoteRef/>
      </w:r>
      <w:r>
        <w:t xml:space="preserve"> Depending on the results of the analysis of current enrollment rates, we may add or change a condition. E.g., if there are specific types of establishments who systematically do not enroll, we may propose a package tailored to them.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273D1"/>
    <w:multiLevelType w:val="hybridMultilevel"/>
    <w:tmpl w:val="7EC60B7E"/>
    <w:lvl w:ilvl="0" w:tplc="2222D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83E8F"/>
    <w:multiLevelType w:val="hybridMultilevel"/>
    <w:tmpl w:val="5CF6E172"/>
    <w:lvl w:ilvl="0" w:tplc="A4C0D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309F9"/>
    <w:multiLevelType w:val="hybridMultilevel"/>
    <w:tmpl w:val="352E6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33025"/>
    <w:multiLevelType w:val="hybridMultilevel"/>
    <w:tmpl w:val="2668D16A"/>
    <w:lvl w:ilvl="0" w:tplc="675ED6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23"/>
    <w:rsid w:val="00031673"/>
    <w:rsid w:val="0005368D"/>
    <w:rsid w:val="00060E66"/>
    <w:rsid w:val="000B6F44"/>
    <w:rsid w:val="000D49F2"/>
    <w:rsid w:val="000E2D45"/>
    <w:rsid w:val="00117C3B"/>
    <w:rsid w:val="00122E8B"/>
    <w:rsid w:val="001A1AE5"/>
    <w:rsid w:val="001B2531"/>
    <w:rsid w:val="001D3EAE"/>
    <w:rsid w:val="002278A6"/>
    <w:rsid w:val="002472D1"/>
    <w:rsid w:val="002A0534"/>
    <w:rsid w:val="002C1415"/>
    <w:rsid w:val="002C43E1"/>
    <w:rsid w:val="002C70FB"/>
    <w:rsid w:val="003066F7"/>
    <w:rsid w:val="0030774A"/>
    <w:rsid w:val="00330873"/>
    <w:rsid w:val="00370768"/>
    <w:rsid w:val="00372921"/>
    <w:rsid w:val="00392BC2"/>
    <w:rsid w:val="003A76DC"/>
    <w:rsid w:val="00410F2C"/>
    <w:rsid w:val="00430ECC"/>
    <w:rsid w:val="00476AAB"/>
    <w:rsid w:val="00477D16"/>
    <w:rsid w:val="00486919"/>
    <w:rsid w:val="00487AC2"/>
    <w:rsid w:val="00492938"/>
    <w:rsid w:val="004D1770"/>
    <w:rsid w:val="00504079"/>
    <w:rsid w:val="00590B4C"/>
    <w:rsid w:val="005A57BB"/>
    <w:rsid w:val="00620B87"/>
    <w:rsid w:val="00660CA5"/>
    <w:rsid w:val="0066174E"/>
    <w:rsid w:val="006B1EA0"/>
    <w:rsid w:val="007251E3"/>
    <w:rsid w:val="007B6744"/>
    <w:rsid w:val="007C0689"/>
    <w:rsid w:val="007E62B2"/>
    <w:rsid w:val="007F15FA"/>
    <w:rsid w:val="00812BA9"/>
    <w:rsid w:val="0084436B"/>
    <w:rsid w:val="0085188D"/>
    <w:rsid w:val="00876D5B"/>
    <w:rsid w:val="008811C8"/>
    <w:rsid w:val="008A4B95"/>
    <w:rsid w:val="008C0816"/>
    <w:rsid w:val="008C3922"/>
    <w:rsid w:val="00916841"/>
    <w:rsid w:val="00945B95"/>
    <w:rsid w:val="00970F89"/>
    <w:rsid w:val="00980367"/>
    <w:rsid w:val="009D1EB3"/>
    <w:rsid w:val="00A0467C"/>
    <w:rsid w:val="00A25B54"/>
    <w:rsid w:val="00A37A05"/>
    <w:rsid w:val="00A80D33"/>
    <w:rsid w:val="00AA48F9"/>
    <w:rsid w:val="00AC0826"/>
    <w:rsid w:val="00AF2672"/>
    <w:rsid w:val="00B0487B"/>
    <w:rsid w:val="00B34DDD"/>
    <w:rsid w:val="00B45B77"/>
    <w:rsid w:val="00B72184"/>
    <w:rsid w:val="00B75761"/>
    <w:rsid w:val="00B803C0"/>
    <w:rsid w:val="00B87A88"/>
    <w:rsid w:val="00BF1910"/>
    <w:rsid w:val="00C91036"/>
    <w:rsid w:val="00CB12DC"/>
    <w:rsid w:val="00D35EEC"/>
    <w:rsid w:val="00D37A85"/>
    <w:rsid w:val="00D82582"/>
    <w:rsid w:val="00DC7700"/>
    <w:rsid w:val="00DE1AB4"/>
    <w:rsid w:val="00DF28C1"/>
    <w:rsid w:val="00E0012B"/>
    <w:rsid w:val="00E27553"/>
    <w:rsid w:val="00E338C9"/>
    <w:rsid w:val="00E41F84"/>
    <w:rsid w:val="00E85583"/>
    <w:rsid w:val="00E96522"/>
    <w:rsid w:val="00ED6636"/>
    <w:rsid w:val="00EE40B4"/>
    <w:rsid w:val="00EE5BAD"/>
    <w:rsid w:val="00F2339C"/>
    <w:rsid w:val="00F4514F"/>
    <w:rsid w:val="00F722DD"/>
    <w:rsid w:val="00F77890"/>
    <w:rsid w:val="00F77E23"/>
    <w:rsid w:val="00FD0C75"/>
    <w:rsid w:val="00FE0B82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4993"/>
  <w15:chartTrackingRefBased/>
  <w15:docId w15:val="{A51200BF-6A5F-48BD-89B1-D6C18DC5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C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258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9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9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9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1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673"/>
  </w:style>
  <w:style w:type="paragraph" w:styleId="Footer">
    <w:name w:val="footer"/>
    <w:basedOn w:val="Normal"/>
    <w:link w:val="FooterChar"/>
    <w:uiPriority w:val="99"/>
    <w:unhideWhenUsed/>
    <w:rsid w:val="00031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673"/>
  </w:style>
  <w:style w:type="paragraph" w:styleId="FootnoteText">
    <w:name w:val="footnote text"/>
    <w:basedOn w:val="Normal"/>
    <w:link w:val="FootnoteTextChar"/>
    <w:uiPriority w:val="99"/>
    <w:semiHidden/>
    <w:unhideWhenUsed/>
    <w:rsid w:val="00E855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55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58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E62B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1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ces/idcfcesform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76C7-B2E9-438A-A68F-7918DDAD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Edgar, Jennifer - BLS</dc:creator>
  <cp:keywords/>
  <dc:description/>
  <cp:lastModifiedBy>Rowan, Carol - BLS</cp:lastModifiedBy>
  <cp:revision>4</cp:revision>
  <cp:lastPrinted>2019-11-04T14:42:00Z</cp:lastPrinted>
  <dcterms:created xsi:type="dcterms:W3CDTF">2020-03-05T19:53:00Z</dcterms:created>
  <dcterms:modified xsi:type="dcterms:W3CDTF">2020-03-05T19:56:00Z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1877714817</vt:i4>
  </property>
</Properties>
</file>