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70910E1" w14:textId="77777777"/>
    <w:p w:rsidRPr="00770247" w:rsidR="000B21AF" w:rsidP="00D71B67" w:rsidRDefault="0006270C" w14:paraId="51D94F85" w14:textId="77777777">
      <w:pPr>
        <w:jc w:val="center"/>
        <w:rPr>
          <w:b/>
          <w:sz w:val="28"/>
          <w:szCs w:val="28"/>
        </w:rPr>
      </w:pPr>
      <w:r w:rsidRPr="00770247">
        <w:rPr>
          <w:b/>
          <w:sz w:val="28"/>
          <w:szCs w:val="28"/>
        </w:rPr>
        <w:t>TABLE OF CHANGE</w:t>
      </w:r>
      <w:r w:rsidRPr="00770247" w:rsidR="009377EB">
        <w:rPr>
          <w:b/>
          <w:sz w:val="28"/>
          <w:szCs w:val="28"/>
        </w:rPr>
        <w:t>S</w:t>
      </w:r>
      <w:r w:rsidRPr="00770247" w:rsidR="00A2597E">
        <w:rPr>
          <w:b/>
          <w:sz w:val="28"/>
          <w:szCs w:val="28"/>
        </w:rPr>
        <w:t xml:space="preserve"> – </w:t>
      </w:r>
      <w:r w:rsidRPr="00770247" w:rsidR="00D27D97">
        <w:rPr>
          <w:b/>
          <w:sz w:val="28"/>
          <w:szCs w:val="28"/>
        </w:rPr>
        <w:t>INSTRUCTIONS</w:t>
      </w:r>
    </w:p>
    <w:p w:rsidRPr="00770247" w:rsidR="00A2597E" w:rsidP="00D71B67" w:rsidRDefault="00A2597E" w14:paraId="18CC7B9C" w14:textId="77777777">
      <w:pPr>
        <w:jc w:val="center"/>
        <w:rPr>
          <w:b/>
          <w:sz w:val="28"/>
          <w:szCs w:val="28"/>
        </w:rPr>
      </w:pPr>
      <w:r w:rsidRPr="00770247">
        <w:rPr>
          <w:b/>
          <w:sz w:val="28"/>
          <w:szCs w:val="28"/>
        </w:rPr>
        <w:t>Form I-590, Registration for Classification as Refugee</w:t>
      </w:r>
    </w:p>
    <w:p w:rsidRPr="00770247" w:rsidR="00483DCD" w:rsidP="00D71B67" w:rsidRDefault="00483DCD" w14:paraId="77AEBE6D" w14:textId="77777777">
      <w:pPr>
        <w:jc w:val="center"/>
        <w:rPr>
          <w:b/>
          <w:sz w:val="28"/>
          <w:szCs w:val="28"/>
        </w:rPr>
      </w:pPr>
      <w:r w:rsidRPr="00770247">
        <w:rPr>
          <w:b/>
          <w:sz w:val="28"/>
          <w:szCs w:val="28"/>
        </w:rPr>
        <w:t>OMB Number: 1615-</w:t>
      </w:r>
      <w:r w:rsidRPr="00770247" w:rsidR="00A2597E">
        <w:rPr>
          <w:b/>
          <w:sz w:val="28"/>
          <w:szCs w:val="28"/>
        </w:rPr>
        <w:t>0068</w:t>
      </w:r>
    </w:p>
    <w:p w:rsidRPr="00770247" w:rsidR="009377EB" w:rsidP="00D71B67" w:rsidRDefault="0077580D" w14:paraId="05CC42A1" w14:textId="2A60593F">
      <w:pPr>
        <w:jc w:val="center"/>
        <w:rPr>
          <w:b/>
          <w:sz w:val="28"/>
          <w:szCs w:val="28"/>
        </w:rPr>
      </w:pPr>
      <w:r w:rsidRPr="00770247">
        <w:rPr>
          <w:b/>
          <w:sz w:val="28"/>
          <w:szCs w:val="28"/>
        </w:rPr>
        <w:t>05/</w:t>
      </w:r>
      <w:r w:rsidR="00770247">
        <w:rPr>
          <w:b/>
          <w:sz w:val="28"/>
          <w:szCs w:val="28"/>
        </w:rPr>
        <w:t>20</w:t>
      </w:r>
      <w:r w:rsidRPr="00770247" w:rsidR="002A735B">
        <w:rPr>
          <w:b/>
          <w:sz w:val="28"/>
          <w:szCs w:val="28"/>
        </w:rPr>
        <w:t>/2020</w:t>
      </w:r>
    </w:p>
    <w:p w:rsidRPr="00770247" w:rsidR="00483DCD" w:rsidP="0006270C" w:rsidRDefault="00483DCD" w14:paraId="0824C4A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770247" w:rsidR="00483DCD" w:rsidTr="00D7268F" w14:paraId="5524B609" w14:textId="77777777">
        <w:tc>
          <w:tcPr>
            <w:tcW w:w="12348" w:type="dxa"/>
            <w:shd w:val="clear" w:color="auto" w:fill="auto"/>
          </w:tcPr>
          <w:p w:rsidRPr="00770247" w:rsidR="00637C0D" w:rsidP="00637C0D" w:rsidRDefault="00483DCD" w14:paraId="0599DE71" w14:textId="6F52AF51">
            <w:pPr>
              <w:rPr>
                <w:b/>
                <w:sz w:val="24"/>
                <w:szCs w:val="24"/>
              </w:rPr>
            </w:pPr>
            <w:r w:rsidRPr="00770247">
              <w:rPr>
                <w:b/>
                <w:sz w:val="24"/>
                <w:szCs w:val="24"/>
              </w:rPr>
              <w:t>Reason for Revision:</w:t>
            </w:r>
            <w:r w:rsidRPr="00770247" w:rsidR="00637C0D">
              <w:rPr>
                <w:b/>
                <w:sz w:val="24"/>
                <w:szCs w:val="24"/>
              </w:rPr>
              <w:t xml:space="preserve">  </w:t>
            </w:r>
            <w:r w:rsidRPr="00770247" w:rsidR="0077580D">
              <w:rPr>
                <w:bCs/>
                <w:sz w:val="24"/>
                <w:szCs w:val="24"/>
              </w:rPr>
              <w:t>Biometrics Revision</w:t>
            </w:r>
          </w:p>
          <w:p w:rsidRPr="00770247" w:rsidR="0077580D" w:rsidP="00637C0D" w:rsidRDefault="0077580D" w14:paraId="521C9B81" w14:textId="6498E7D7">
            <w:pPr>
              <w:rPr>
                <w:sz w:val="24"/>
                <w:szCs w:val="24"/>
              </w:rPr>
            </w:pPr>
            <w:r w:rsidRPr="00770247">
              <w:rPr>
                <w:b/>
                <w:sz w:val="24"/>
                <w:szCs w:val="24"/>
              </w:rPr>
              <w:t xml:space="preserve">Project Phase:  </w:t>
            </w:r>
            <w:r w:rsidRPr="00770247">
              <w:rPr>
                <w:bCs/>
                <w:sz w:val="24"/>
                <w:szCs w:val="24"/>
              </w:rPr>
              <w:t>NPRM</w:t>
            </w:r>
          </w:p>
          <w:p w:rsidRPr="00770247" w:rsidR="00637C0D" w:rsidP="00637C0D" w:rsidRDefault="00637C0D" w14:paraId="7AF7545D" w14:textId="77777777">
            <w:pPr>
              <w:rPr>
                <w:b/>
                <w:sz w:val="24"/>
                <w:szCs w:val="24"/>
              </w:rPr>
            </w:pPr>
          </w:p>
          <w:p w:rsidRPr="00770247" w:rsidR="00637C0D" w:rsidP="00637C0D" w:rsidRDefault="00637C0D" w14:paraId="7D6C6047" w14:textId="77777777">
            <w:pPr>
              <w:rPr>
                <w:sz w:val="24"/>
                <w:szCs w:val="24"/>
              </w:rPr>
            </w:pPr>
            <w:r w:rsidRPr="00770247">
              <w:rPr>
                <w:sz w:val="24"/>
                <w:szCs w:val="24"/>
              </w:rPr>
              <w:t>Legend for Proposed Text:</w:t>
            </w:r>
          </w:p>
          <w:p w:rsidRPr="00770247" w:rsidR="00637C0D" w:rsidP="00637C0D" w:rsidRDefault="00637C0D" w14:paraId="41B68498" w14:textId="77777777">
            <w:pPr>
              <w:pStyle w:val="ListParagraph"/>
              <w:numPr>
                <w:ilvl w:val="0"/>
                <w:numId w:val="2"/>
              </w:numPr>
              <w:spacing w:line="240" w:lineRule="auto"/>
              <w:rPr>
                <w:rFonts w:ascii="Times New Roman" w:hAnsi="Times New Roman" w:cs="Times New Roman"/>
                <w:sz w:val="24"/>
                <w:szCs w:val="24"/>
              </w:rPr>
            </w:pPr>
            <w:r w:rsidRPr="00770247">
              <w:rPr>
                <w:rFonts w:ascii="Times New Roman" w:hAnsi="Times New Roman" w:cs="Times New Roman"/>
                <w:sz w:val="24"/>
                <w:szCs w:val="24"/>
              </w:rPr>
              <w:t>Black font = Current text</w:t>
            </w:r>
          </w:p>
          <w:p w:rsidRPr="00770247" w:rsidR="00A277E7" w:rsidP="00637C0D" w:rsidRDefault="00637C0D" w14:paraId="12099E5A" w14:textId="77777777">
            <w:pPr>
              <w:pStyle w:val="ListParagraph"/>
              <w:numPr>
                <w:ilvl w:val="0"/>
                <w:numId w:val="2"/>
              </w:numPr>
              <w:rPr>
                <w:b/>
                <w:sz w:val="24"/>
                <w:szCs w:val="24"/>
              </w:rPr>
            </w:pPr>
            <w:r w:rsidRPr="00770247">
              <w:rPr>
                <w:rFonts w:ascii="Times New Roman" w:hAnsi="Times New Roman" w:cs="Times New Roman"/>
                <w:color w:val="FF0000"/>
                <w:sz w:val="24"/>
                <w:szCs w:val="24"/>
              </w:rPr>
              <w:t xml:space="preserve">Red font </w:t>
            </w:r>
            <w:r w:rsidRPr="00770247">
              <w:rPr>
                <w:rFonts w:ascii="Times New Roman" w:hAnsi="Times New Roman" w:cs="Times New Roman"/>
                <w:sz w:val="24"/>
                <w:szCs w:val="24"/>
              </w:rPr>
              <w:t>= Changes</w:t>
            </w:r>
          </w:p>
          <w:p w:rsidRPr="00770247" w:rsidR="00A2597E" w:rsidP="00A2597E" w:rsidRDefault="00A2597E" w14:paraId="160CA216" w14:textId="77777777">
            <w:pPr>
              <w:pStyle w:val="NoSpacing"/>
              <w:rPr>
                <w:rFonts w:ascii="Times New Roman" w:hAnsi="Times New Roman" w:cs="Times New Roman"/>
                <w:sz w:val="24"/>
                <w:szCs w:val="24"/>
              </w:rPr>
            </w:pPr>
            <w:r w:rsidRPr="00770247">
              <w:rPr>
                <w:rFonts w:ascii="Times New Roman" w:hAnsi="Times New Roman" w:cs="Times New Roman"/>
                <w:sz w:val="24"/>
                <w:szCs w:val="24"/>
              </w:rPr>
              <w:t>Expires 12/31/2019</w:t>
            </w:r>
          </w:p>
          <w:p w:rsidRPr="00770247" w:rsidR="00A2597E" w:rsidP="00A2597E" w:rsidRDefault="00A2597E" w14:paraId="7DB2F317" w14:textId="77777777">
            <w:pPr>
              <w:rPr>
                <w:b/>
                <w:sz w:val="24"/>
                <w:szCs w:val="24"/>
              </w:rPr>
            </w:pPr>
            <w:r w:rsidRPr="00770247">
              <w:rPr>
                <w:sz w:val="24"/>
                <w:szCs w:val="24"/>
              </w:rPr>
              <w:t>Edition Date 3/29/2018</w:t>
            </w:r>
          </w:p>
        </w:tc>
      </w:tr>
    </w:tbl>
    <w:p w:rsidRPr="00770247" w:rsidR="0006270C" w:rsidRDefault="0006270C" w14:paraId="7C685AB2" w14:textId="77777777"/>
    <w:p w:rsidRPr="00770247" w:rsidR="0006270C" w:rsidRDefault="0006270C" w14:paraId="4A6C604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770247" w:rsidR="00016C07" w:rsidTr="002D6271" w14:paraId="1C41B05C" w14:textId="77777777">
        <w:tc>
          <w:tcPr>
            <w:tcW w:w="2808" w:type="dxa"/>
            <w:shd w:val="clear" w:color="auto" w:fill="D9D9D9"/>
            <w:vAlign w:val="center"/>
          </w:tcPr>
          <w:p w:rsidRPr="00770247" w:rsidR="00016C07" w:rsidP="00041392" w:rsidRDefault="00016C07" w14:paraId="3AB6DA03" w14:textId="77777777">
            <w:pPr>
              <w:jc w:val="center"/>
              <w:rPr>
                <w:b/>
                <w:sz w:val="24"/>
                <w:szCs w:val="24"/>
              </w:rPr>
            </w:pPr>
            <w:r w:rsidRPr="00770247">
              <w:rPr>
                <w:b/>
                <w:sz w:val="24"/>
                <w:szCs w:val="24"/>
              </w:rPr>
              <w:t>Current Page Number</w:t>
            </w:r>
            <w:r w:rsidRPr="00770247" w:rsidR="00041392">
              <w:rPr>
                <w:b/>
                <w:sz w:val="24"/>
                <w:szCs w:val="24"/>
              </w:rPr>
              <w:t xml:space="preserve"> and Section</w:t>
            </w:r>
          </w:p>
        </w:tc>
        <w:tc>
          <w:tcPr>
            <w:tcW w:w="4095" w:type="dxa"/>
            <w:shd w:val="clear" w:color="auto" w:fill="D9D9D9"/>
            <w:vAlign w:val="center"/>
          </w:tcPr>
          <w:p w:rsidRPr="00770247" w:rsidR="00016C07" w:rsidP="00E6404D" w:rsidRDefault="00016C07" w14:paraId="13D68AD8" w14:textId="77777777">
            <w:pPr>
              <w:autoSpaceDE w:val="0"/>
              <w:autoSpaceDN w:val="0"/>
              <w:adjustRightInd w:val="0"/>
              <w:jc w:val="center"/>
              <w:rPr>
                <w:b/>
                <w:sz w:val="24"/>
                <w:szCs w:val="24"/>
              </w:rPr>
            </w:pPr>
            <w:r w:rsidRPr="00770247">
              <w:rPr>
                <w:b/>
                <w:sz w:val="24"/>
                <w:szCs w:val="24"/>
              </w:rPr>
              <w:t>Current Text</w:t>
            </w:r>
          </w:p>
        </w:tc>
        <w:tc>
          <w:tcPr>
            <w:tcW w:w="4095" w:type="dxa"/>
            <w:shd w:val="clear" w:color="auto" w:fill="D9D9D9"/>
            <w:vAlign w:val="center"/>
          </w:tcPr>
          <w:p w:rsidRPr="00770247" w:rsidR="00016C07" w:rsidP="00E6404D" w:rsidRDefault="00016C07" w14:paraId="28994D92" w14:textId="77777777">
            <w:pPr>
              <w:pStyle w:val="Default"/>
              <w:jc w:val="center"/>
              <w:rPr>
                <w:b/>
                <w:color w:val="auto"/>
              </w:rPr>
            </w:pPr>
            <w:r w:rsidRPr="00770247">
              <w:rPr>
                <w:b/>
                <w:color w:val="auto"/>
              </w:rPr>
              <w:t>Proposed Text</w:t>
            </w:r>
          </w:p>
        </w:tc>
      </w:tr>
      <w:tr w:rsidRPr="00770247" w:rsidR="00A2597E" w:rsidTr="002D6271" w14:paraId="31779C02" w14:textId="77777777">
        <w:tc>
          <w:tcPr>
            <w:tcW w:w="2808" w:type="dxa"/>
          </w:tcPr>
          <w:p w:rsidRPr="00770247" w:rsidR="00A2597E" w:rsidP="00A2597E" w:rsidRDefault="00A2597E" w14:paraId="1F17767E" w14:textId="77777777">
            <w:pPr>
              <w:rPr>
                <w:b/>
                <w:sz w:val="24"/>
                <w:szCs w:val="24"/>
              </w:rPr>
            </w:pPr>
            <w:r w:rsidRPr="00770247">
              <w:rPr>
                <w:b/>
                <w:sz w:val="24"/>
                <w:szCs w:val="24"/>
              </w:rPr>
              <w:t>Page 15,</w:t>
            </w:r>
          </w:p>
          <w:p w:rsidRPr="00770247" w:rsidR="00A2597E" w:rsidP="00A2597E" w:rsidRDefault="00A2597E" w14:paraId="622974AC" w14:textId="77777777">
            <w:pPr>
              <w:rPr>
                <w:b/>
                <w:sz w:val="24"/>
                <w:szCs w:val="24"/>
              </w:rPr>
            </w:pPr>
            <w:r w:rsidRPr="00770247">
              <w:rPr>
                <w:b/>
                <w:sz w:val="24"/>
                <w:szCs w:val="24"/>
              </w:rPr>
              <w:t>Instructions</w:t>
            </w:r>
          </w:p>
        </w:tc>
        <w:tc>
          <w:tcPr>
            <w:tcW w:w="4095" w:type="dxa"/>
          </w:tcPr>
          <w:p w:rsidRPr="00770247" w:rsidR="00A2597E" w:rsidP="00A2597E" w:rsidRDefault="00A2597E" w14:paraId="6B6DCD76" w14:textId="77777777">
            <w:pPr>
              <w:rPr>
                <w:b/>
                <w:szCs w:val="22"/>
              </w:rPr>
            </w:pPr>
            <w:r w:rsidRPr="00770247">
              <w:rPr>
                <w:b/>
                <w:szCs w:val="22"/>
              </w:rPr>
              <w:t>[page 15]</w:t>
            </w:r>
          </w:p>
          <w:p w:rsidRPr="00770247" w:rsidR="00A2597E" w:rsidP="00A2597E" w:rsidRDefault="00A2597E" w14:paraId="6E70260B" w14:textId="77777777">
            <w:pPr>
              <w:rPr>
                <w:b/>
                <w:szCs w:val="22"/>
              </w:rPr>
            </w:pPr>
          </w:p>
          <w:p w:rsidRPr="00770247" w:rsidR="00A2597E" w:rsidP="00A2597E" w:rsidRDefault="00A2597E" w14:paraId="5F706FB3" w14:textId="77777777">
            <w:pPr>
              <w:rPr>
                <w:b/>
                <w:szCs w:val="22"/>
              </w:rPr>
            </w:pPr>
            <w:r w:rsidRPr="00770247">
              <w:rPr>
                <w:b/>
                <w:szCs w:val="22"/>
              </w:rPr>
              <w:t>…</w:t>
            </w:r>
          </w:p>
          <w:p w:rsidRPr="00770247" w:rsidR="00A2597E" w:rsidP="00A2597E" w:rsidRDefault="00A2597E" w14:paraId="777A2208" w14:textId="77777777">
            <w:pPr>
              <w:rPr>
                <w:b/>
                <w:szCs w:val="22"/>
              </w:rPr>
            </w:pPr>
          </w:p>
          <w:p w:rsidRPr="00770247" w:rsidR="00A2597E" w:rsidP="00A2597E" w:rsidRDefault="00A2597E" w14:paraId="23787E5A" w14:textId="77777777">
            <w:pPr>
              <w:tabs>
                <w:tab w:val="left" w:pos="3060"/>
              </w:tabs>
              <w:autoSpaceDE w:val="0"/>
              <w:autoSpaceDN w:val="0"/>
              <w:adjustRightInd w:val="0"/>
              <w:rPr>
                <w:szCs w:val="22"/>
              </w:rPr>
            </w:pPr>
            <w:r w:rsidRPr="00770247">
              <w:rPr>
                <w:b/>
                <w:szCs w:val="22"/>
              </w:rPr>
              <w:t>6.</w:t>
            </w:r>
            <w:r w:rsidRPr="00770247">
              <w:rPr>
                <w:szCs w:val="22"/>
              </w:rPr>
              <w:t xml:space="preserve">  </w:t>
            </w:r>
            <w:r w:rsidRPr="00770247">
              <w:rPr>
                <w:b/>
                <w:bCs/>
                <w:szCs w:val="22"/>
              </w:rPr>
              <w:t xml:space="preserve">Biometrics.  </w:t>
            </w:r>
            <w:r w:rsidRPr="00770247">
              <w:rPr>
                <w:szCs w:val="22"/>
              </w:rPr>
              <w:t>You may be required, to provide fingerprints, photograph, and/or additional signature to verify your identity, obtain additional information, and conduct background and security checks, including a check of criminal history records.  You will be informed when and where you will need to provide these biometrics.  If you fail to provide these biometrics as requested, USCIS may reject, close, or deny your form.</w:t>
            </w:r>
          </w:p>
          <w:p w:rsidRPr="00770247" w:rsidR="00A2597E" w:rsidP="00A2597E" w:rsidRDefault="00A2597E" w14:paraId="6093F678" w14:textId="77777777">
            <w:pPr>
              <w:tabs>
                <w:tab w:val="left" w:pos="3060"/>
              </w:tabs>
              <w:autoSpaceDE w:val="0"/>
              <w:autoSpaceDN w:val="0"/>
              <w:adjustRightInd w:val="0"/>
              <w:rPr>
                <w:strike/>
                <w:color w:val="FF0000"/>
                <w:szCs w:val="22"/>
              </w:rPr>
            </w:pPr>
          </w:p>
          <w:p w:rsidRPr="00770247" w:rsidR="00A2597E" w:rsidP="00A2597E" w:rsidRDefault="00A2597E" w14:paraId="27634724" w14:textId="77777777">
            <w:pPr>
              <w:tabs>
                <w:tab w:val="left" w:pos="3060"/>
              </w:tabs>
              <w:autoSpaceDE w:val="0"/>
              <w:autoSpaceDN w:val="0"/>
              <w:adjustRightInd w:val="0"/>
              <w:rPr>
                <w:b/>
                <w:szCs w:val="22"/>
              </w:rPr>
            </w:pPr>
          </w:p>
          <w:p w:rsidRPr="00770247" w:rsidR="00A2597E" w:rsidP="00A2597E" w:rsidRDefault="00A2597E" w14:paraId="26ACF8FC" w14:textId="77777777">
            <w:pPr>
              <w:tabs>
                <w:tab w:val="left" w:pos="3060"/>
              </w:tabs>
              <w:autoSpaceDE w:val="0"/>
              <w:autoSpaceDN w:val="0"/>
              <w:adjustRightInd w:val="0"/>
              <w:rPr>
                <w:b/>
                <w:szCs w:val="22"/>
              </w:rPr>
            </w:pPr>
          </w:p>
          <w:p w:rsidRPr="00770247" w:rsidR="00A2597E" w:rsidP="00A2597E" w:rsidRDefault="00A2597E" w14:paraId="54D8AB45" w14:textId="77777777">
            <w:pPr>
              <w:tabs>
                <w:tab w:val="left" w:pos="3060"/>
              </w:tabs>
              <w:autoSpaceDE w:val="0"/>
              <w:autoSpaceDN w:val="0"/>
              <w:adjustRightInd w:val="0"/>
              <w:rPr>
                <w:b/>
                <w:szCs w:val="22"/>
              </w:rPr>
            </w:pPr>
          </w:p>
          <w:p w:rsidRPr="00770247" w:rsidR="00A2597E" w:rsidP="00A2597E" w:rsidRDefault="00A2597E" w14:paraId="172F5A19" w14:textId="77777777">
            <w:pPr>
              <w:tabs>
                <w:tab w:val="left" w:pos="3060"/>
              </w:tabs>
              <w:autoSpaceDE w:val="0"/>
              <w:autoSpaceDN w:val="0"/>
              <w:adjustRightInd w:val="0"/>
              <w:rPr>
                <w:b/>
                <w:szCs w:val="22"/>
              </w:rPr>
            </w:pPr>
          </w:p>
          <w:p w:rsidRPr="00770247" w:rsidR="00A2597E" w:rsidP="00A2597E" w:rsidRDefault="00A2597E" w14:paraId="0EA0375E" w14:textId="77777777">
            <w:pPr>
              <w:tabs>
                <w:tab w:val="left" w:pos="3060"/>
              </w:tabs>
              <w:autoSpaceDE w:val="0"/>
              <w:autoSpaceDN w:val="0"/>
              <w:adjustRightInd w:val="0"/>
              <w:rPr>
                <w:b/>
                <w:szCs w:val="22"/>
              </w:rPr>
            </w:pPr>
          </w:p>
          <w:p w:rsidRPr="00770247" w:rsidR="00A2597E" w:rsidP="00A2597E" w:rsidRDefault="00A2597E" w14:paraId="3378D329" w14:textId="77777777">
            <w:pPr>
              <w:tabs>
                <w:tab w:val="left" w:pos="3060"/>
              </w:tabs>
              <w:autoSpaceDE w:val="0"/>
              <w:autoSpaceDN w:val="0"/>
              <w:adjustRightInd w:val="0"/>
              <w:rPr>
                <w:b/>
                <w:szCs w:val="22"/>
              </w:rPr>
            </w:pPr>
          </w:p>
          <w:p w:rsidRPr="00770247" w:rsidR="00A2597E" w:rsidP="00A2597E" w:rsidRDefault="00A2597E" w14:paraId="3D49A6B5" w14:textId="77777777">
            <w:pPr>
              <w:tabs>
                <w:tab w:val="left" w:pos="3060"/>
              </w:tabs>
              <w:autoSpaceDE w:val="0"/>
              <w:autoSpaceDN w:val="0"/>
              <w:adjustRightInd w:val="0"/>
              <w:rPr>
                <w:b/>
                <w:szCs w:val="22"/>
              </w:rPr>
            </w:pPr>
          </w:p>
          <w:p w:rsidRPr="00770247" w:rsidR="00A2597E" w:rsidP="00A2597E" w:rsidRDefault="00A2597E" w14:paraId="4D8D4D49" w14:textId="77777777">
            <w:pPr>
              <w:tabs>
                <w:tab w:val="left" w:pos="3060"/>
              </w:tabs>
              <w:autoSpaceDE w:val="0"/>
              <w:autoSpaceDN w:val="0"/>
              <w:adjustRightInd w:val="0"/>
              <w:rPr>
                <w:b/>
                <w:szCs w:val="22"/>
              </w:rPr>
            </w:pPr>
          </w:p>
          <w:p w:rsidRPr="00770247" w:rsidR="00A2597E" w:rsidP="00A2597E" w:rsidRDefault="00A2597E" w14:paraId="40DADA10" w14:textId="77777777">
            <w:pPr>
              <w:tabs>
                <w:tab w:val="left" w:pos="3060"/>
              </w:tabs>
              <w:autoSpaceDE w:val="0"/>
              <w:autoSpaceDN w:val="0"/>
              <w:adjustRightInd w:val="0"/>
              <w:rPr>
                <w:b/>
                <w:szCs w:val="22"/>
              </w:rPr>
            </w:pPr>
          </w:p>
          <w:p w:rsidRPr="00770247" w:rsidR="00A2597E" w:rsidP="00A2597E" w:rsidRDefault="00A2597E" w14:paraId="26EC6AE9" w14:textId="77777777">
            <w:pPr>
              <w:tabs>
                <w:tab w:val="left" w:pos="3060"/>
              </w:tabs>
              <w:autoSpaceDE w:val="0"/>
              <w:autoSpaceDN w:val="0"/>
              <w:adjustRightInd w:val="0"/>
              <w:rPr>
                <w:b/>
                <w:szCs w:val="22"/>
              </w:rPr>
            </w:pPr>
          </w:p>
          <w:p w:rsidRPr="00770247" w:rsidR="00A2597E" w:rsidP="00A2597E" w:rsidRDefault="00A2597E" w14:paraId="56CE30FA" w14:textId="77777777">
            <w:pPr>
              <w:tabs>
                <w:tab w:val="left" w:pos="3060"/>
              </w:tabs>
              <w:autoSpaceDE w:val="0"/>
              <w:autoSpaceDN w:val="0"/>
              <w:adjustRightInd w:val="0"/>
              <w:rPr>
                <w:b/>
                <w:szCs w:val="22"/>
              </w:rPr>
            </w:pPr>
          </w:p>
          <w:p w:rsidRPr="00770247" w:rsidR="00A2597E" w:rsidP="00A2597E" w:rsidRDefault="00A2597E" w14:paraId="3F39D9D6" w14:textId="77777777">
            <w:pPr>
              <w:tabs>
                <w:tab w:val="left" w:pos="3060"/>
              </w:tabs>
              <w:autoSpaceDE w:val="0"/>
              <w:autoSpaceDN w:val="0"/>
              <w:adjustRightInd w:val="0"/>
              <w:rPr>
                <w:b/>
                <w:szCs w:val="22"/>
              </w:rPr>
            </w:pPr>
          </w:p>
          <w:p w:rsidRPr="00770247" w:rsidR="00A2597E" w:rsidP="00A2597E" w:rsidRDefault="00A2597E" w14:paraId="2966B99D" w14:textId="77777777">
            <w:pPr>
              <w:tabs>
                <w:tab w:val="left" w:pos="3060"/>
              </w:tabs>
              <w:autoSpaceDE w:val="0"/>
              <w:autoSpaceDN w:val="0"/>
              <w:adjustRightInd w:val="0"/>
              <w:rPr>
                <w:b/>
                <w:szCs w:val="22"/>
              </w:rPr>
            </w:pPr>
          </w:p>
          <w:p w:rsidRPr="00770247" w:rsidR="00A2597E" w:rsidP="00A2597E" w:rsidRDefault="00A2597E" w14:paraId="64EB91D3" w14:textId="77777777">
            <w:pPr>
              <w:tabs>
                <w:tab w:val="left" w:pos="3060"/>
              </w:tabs>
              <w:autoSpaceDE w:val="0"/>
              <w:autoSpaceDN w:val="0"/>
              <w:adjustRightInd w:val="0"/>
              <w:rPr>
                <w:b/>
                <w:szCs w:val="22"/>
              </w:rPr>
            </w:pPr>
          </w:p>
          <w:p w:rsidRPr="00770247" w:rsidR="00A2597E" w:rsidP="00A2597E" w:rsidRDefault="00A2597E" w14:paraId="3C464B08" w14:textId="77777777">
            <w:pPr>
              <w:tabs>
                <w:tab w:val="left" w:pos="3060"/>
              </w:tabs>
              <w:autoSpaceDE w:val="0"/>
              <w:autoSpaceDN w:val="0"/>
              <w:adjustRightInd w:val="0"/>
              <w:rPr>
                <w:b/>
                <w:szCs w:val="22"/>
              </w:rPr>
            </w:pPr>
          </w:p>
          <w:p w:rsidRPr="00770247" w:rsidR="00A2597E" w:rsidP="00A2597E" w:rsidRDefault="00A2597E" w14:paraId="6FB943A7" w14:textId="77777777">
            <w:pPr>
              <w:tabs>
                <w:tab w:val="left" w:pos="3060"/>
              </w:tabs>
              <w:autoSpaceDE w:val="0"/>
              <w:autoSpaceDN w:val="0"/>
              <w:adjustRightInd w:val="0"/>
              <w:rPr>
                <w:b/>
                <w:szCs w:val="22"/>
              </w:rPr>
            </w:pPr>
          </w:p>
          <w:p w:rsidRPr="00770247" w:rsidR="00A2597E" w:rsidP="00A2597E" w:rsidRDefault="00A2597E" w14:paraId="31653E07" w14:textId="77777777">
            <w:pPr>
              <w:tabs>
                <w:tab w:val="left" w:pos="3060"/>
              </w:tabs>
              <w:autoSpaceDE w:val="0"/>
              <w:autoSpaceDN w:val="0"/>
              <w:adjustRightInd w:val="0"/>
              <w:rPr>
                <w:b/>
                <w:szCs w:val="22"/>
              </w:rPr>
            </w:pPr>
          </w:p>
          <w:p w:rsidRPr="00770247" w:rsidR="00A2597E" w:rsidP="00A2597E" w:rsidRDefault="00A2597E" w14:paraId="14095CCD" w14:textId="77777777">
            <w:pPr>
              <w:tabs>
                <w:tab w:val="left" w:pos="3060"/>
              </w:tabs>
              <w:autoSpaceDE w:val="0"/>
              <w:autoSpaceDN w:val="0"/>
              <w:adjustRightInd w:val="0"/>
              <w:rPr>
                <w:b/>
                <w:szCs w:val="22"/>
              </w:rPr>
            </w:pPr>
          </w:p>
          <w:p w:rsidRPr="00770247" w:rsidR="00A2597E" w:rsidP="00A2597E" w:rsidRDefault="00A2597E" w14:paraId="4639D82C" w14:textId="77777777">
            <w:pPr>
              <w:tabs>
                <w:tab w:val="left" w:pos="3060"/>
              </w:tabs>
              <w:autoSpaceDE w:val="0"/>
              <w:autoSpaceDN w:val="0"/>
              <w:adjustRightInd w:val="0"/>
              <w:rPr>
                <w:b/>
                <w:szCs w:val="22"/>
              </w:rPr>
            </w:pPr>
          </w:p>
          <w:p w:rsidRPr="00770247" w:rsidR="00A2597E" w:rsidP="00A2597E" w:rsidRDefault="00A2597E" w14:paraId="3426F690" w14:textId="77777777">
            <w:pPr>
              <w:tabs>
                <w:tab w:val="left" w:pos="3060"/>
              </w:tabs>
              <w:autoSpaceDE w:val="0"/>
              <w:autoSpaceDN w:val="0"/>
              <w:adjustRightInd w:val="0"/>
              <w:rPr>
                <w:b/>
                <w:szCs w:val="22"/>
              </w:rPr>
            </w:pPr>
          </w:p>
          <w:p w:rsidRPr="00770247" w:rsidR="00A2597E" w:rsidP="00A2597E" w:rsidRDefault="00A2597E" w14:paraId="55CDBF56" w14:textId="77777777">
            <w:pPr>
              <w:tabs>
                <w:tab w:val="left" w:pos="3060"/>
              </w:tabs>
              <w:autoSpaceDE w:val="0"/>
              <w:autoSpaceDN w:val="0"/>
              <w:adjustRightInd w:val="0"/>
              <w:rPr>
                <w:b/>
                <w:szCs w:val="22"/>
              </w:rPr>
            </w:pPr>
          </w:p>
          <w:p w:rsidRPr="00770247" w:rsidR="00A2597E" w:rsidP="00A2597E" w:rsidRDefault="00A2597E" w14:paraId="51323BF4" w14:textId="77777777">
            <w:pPr>
              <w:tabs>
                <w:tab w:val="left" w:pos="3060"/>
              </w:tabs>
              <w:autoSpaceDE w:val="0"/>
              <w:autoSpaceDN w:val="0"/>
              <w:adjustRightInd w:val="0"/>
              <w:rPr>
                <w:b/>
                <w:szCs w:val="22"/>
              </w:rPr>
            </w:pPr>
          </w:p>
          <w:p w:rsidRPr="00770247" w:rsidR="00A2597E" w:rsidP="00A2597E" w:rsidRDefault="00A2597E" w14:paraId="0F32E732" w14:textId="77777777">
            <w:pPr>
              <w:tabs>
                <w:tab w:val="left" w:pos="3060"/>
              </w:tabs>
              <w:autoSpaceDE w:val="0"/>
              <w:autoSpaceDN w:val="0"/>
              <w:adjustRightInd w:val="0"/>
              <w:rPr>
                <w:b/>
                <w:szCs w:val="22"/>
              </w:rPr>
            </w:pPr>
          </w:p>
          <w:p w:rsidRPr="00770247" w:rsidR="00A2597E" w:rsidP="00A2597E" w:rsidRDefault="00A2597E" w14:paraId="2EDC1DB1" w14:textId="77777777">
            <w:pPr>
              <w:tabs>
                <w:tab w:val="left" w:pos="3060"/>
              </w:tabs>
              <w:autoSpaceDE w:val="0"/>
              <w:autoSpaceDN w:val="0"/>
              <w:adjustRightInd w:val="0"/>
              <w:rPr>
                <w:b/>
                <w:szCs w:val="22"/>
              </w:rPr>
            </w:pPr>
          </w:p>
          <w:p w:rsidRPr="00770247" w:rsidR="00A2597E" w:rsidP="00A2597E" w:rsidRDefault="00A2597E" w14:paraId="4D6BCF70" w14:textId="77777777">
            <w:pPr>
              <w:tabs>
                <w:tab w:val="left" w:pos="3060"/>
              </w:tabs>
              <w:autoSpaceDE w:val="0"/>
              <w:autoSpaceDN w:val="0"/>
              <w:adjustRightInd w:val="0"/>
              <w:rPr>
                <w:b/>
                <w:szCs w:val="22"/>
              </w:rPr>
            </w:pPr>
          </w:p>
          <w:p w:rsidRPr="00770247" w:rsidR="00A2597E" w:rsidP="00A2597E" w:rsidRDefault="00A2597E" w14:paraId="3C01E81C" w14:textId="77777777">
            <w:pPr>
              <w:tabs>
                <w:tab w:val="left" w:pos="3060"/>
              </w:tabs>
              <w:autoSpaceDE w:val="0"/>
              <w:autoSpaceDN w:val="0"/>
              <w:adjustRightInd w:val="0"/>
              <w:rPr>
                <w:b/>
                <w:szCs w:val="22"/>
              </w:rPr>
            </w:pPr>
          </w:p>
          <w:p w:rsidRPr="00770247" w:rsidR="00A2597E" w:rsidP="00A2597E" w:rsidRDefault="00A2597E" w14:paraId="30324DA5" w14:textId="77777777">
            <w:pPr>
              <w:tabs>
                <w:tab w:val="left" w:pos="3060"/>
              </w:tabs>
              <w:autoSpaceDE w:val="0"/>
              <w:autoSpaceDN w:val="0"/>
              <w:adjustRightInd w:val="0"/>
              <w:rPr>
                <w:b/>
                <w:szCs w:val="22"/>
              </w:rPr>
            </w:pPr>
            <w:r w:rsidRPr="00770247">
              <w:rPr>
                <w:b/>
                <w:szCs w:val="22"/>
              </w:rPr>
              <w:t>…</w:t>
            </w:r>
          </w:p>
          <w:p w:rsidRPr="00770247" w:rsidR="00A2597E" w:rsidP="00A2597E" w:rsidRDefault="00A2597E" w14:paraId="14D973C2" w14:textId="77777777">
            <w:pPr>
              <w:rPr>
                <w:b/>
                <w:szCs w:val="22"/>
              </w:rPr>
            </w:pPr>
          </w:p>
        </w:tc>
        <w:tc>
          <w:tcPr>
            <w:tcW w:w="4095" w:type="dxa"/>
          </w:tcPr>
          <w:p w:rsidRPr="00770247" w:rsidR="00A2597E" w:rsidP="00A2597E" w:rsidRDefault="00A2597E" w14:paraId="753A9185" w14:textId="77777777">
            <w:pPr>
              <w:rPr>
                <w:b/>
                <w:szCs w:val="22"/>
              </w:rPr>
            </w:pPr>
            <w:r w:rsidRPr="00770247">
              <w:rPr>
                <w:b/>
                <w:szCs w:val="22"/>
              </w:rPr>
              <w:lastRenderedPageBreak/>
              <w:t>[page 15]</w:t>
            </w:r>
          </w:p>
          <w:p w:rsidRPr="00770247" w:rsidR="00A2597E" w:rsidP="00A2597E" w:rsidRDefault="00A2597E" w14:paraId="62ED966C" w14:textId="77777777">
            <w:pPr>
              <w:rPr>
                <w:b/>
                <w:szCs w:val="22"/>
              </w:rPr>
            </w:pPr>
          </w:p>
          <w:p w:rsidRPr="00770247" w:rsidR="00A2597E" w:rsidP="00A2597E" w:rsidRDefault="00A2597E" w14:paraId="4FB097DB" w14:textId="77777777">
            <w:pPr>
              <w:rPr>
                <w:b/>
                <w:szCs w:val="22"/>
              </w:rPr>
            </w:pPr>
            <w:r w:rsidRPr="00770247">
              <w:rPr>
                <w:b/>
                <w:szCs w:val="22"/>
              </w:rPr>
              <w:t>…</w:t>
            </w:r>
          </w:p>
          <w:p w:rsidRPr="00770247" w:rsidR="00A2597E" w:rsidP="00A2597E" w:rsidRDefault="00A2597E" w14:paraId="44BE989B" w14:textId="77777777">
            <w:pPr>
              <w:rPr>
                <w:b/>
                <w:szCs w:val="22"/>
              </w:rPr>
            </w:pPr>
          </w:p>
          <w:p w:rsidRPr="00770247" w:rsidR="00A2597E" w:rsidP="00A2597E" w:rsidRDefault="00A2597E" w14:paraId="5EF1494C" w14:textId="77777777">
            <w:pPr>
              <w:tabs>
                <w:tab w:val="left" w:pos="3060"/>
              </w:tabs>
              <w:autoSpaceDE w:val="0"/>
              <w:autoSpaceDN w:val="0"/>
              <w:adjustRightInd w:val="0"/>
              <w:rPr>
                <w:color w:val="FF0000"/>
                <w:szCs w:val="22"/>
              </w:rPr>
            </w:pPr>
            <w:r w:rsidRPr="00770247">
              <w:rPr>
                <w:b/>
                <w:szCs w:val="22"/>
              </w:rPr>
              <w:t>6.</w:t>
            </w:r>
            <w:r w:rsidRPr="00770247">
              <w:rPr>
                <w:szCs w:val="22"/>
              </w:rPr>
              <w:t xml:space="preserve">  </w:t>
            </w:r>
            <w:r w:rsidRPr="00770247">
              <w:rPr>
                <w:b/>
                <w:bCs/>
                <w:szCs w:val="22"/>
              </w:rPr>
              <w:t xml:space="preserve">Biometrics.  </w:t>
            </w:r>
            <w:r w:rsidRPr="00770247">
              <w:rPr>
                <w:color w:val="FF0000"/>
                <w:szCs w:val="22"/>
              </w:rPr>
              <w:t>Every individual who is an applicant, petition</w:t>
            </w:r>
            <w:bookmarkStart w:name="_GoBack" w:id="0"/>
            <w:bookmarkEnd w:id="0"/>
            <w:r w:rsidRPr="00770247">
              <w:rPr>
                <w:color w:val="FF0000"/>
                <w:szCs w:val="22"/>
              </w:rPr>
              <w:t xml:space="preserve">er, derivative, beneficiary, or sponsor of an immigration benefit request or other request submitted to USCIS is required to submit biometrics unless USCIS waives or exempts the requirement.  You will be notified of the time and place of your appointment if you must appear and </w:t>
            </w:r>
            <w:r w:rsidRPr="00770247" w:rsidR="00082D61">
              <w:rPr>
                <w:color w:val="FF0000"/>
                <w:szCs w:val="22"/>
              </w:rPr>
              <w:t xml:space="preserve">you </w:t>
            </w:r>
            <w:r w:rsidRPr="00770247">
              <w:rPr>
                <w:color w:val="FF0000"/>
                <w:szCs w:val="22"/>
              </w:rPr>
              <w:t xml:space="preserve">will </w:t>
            </w:r>
            <w:r w:rsidRPr="00770247" w:rsidR="00082D61">
              <w:rPr>
                <w:color w:val="FF0000"/>
                <w:szCs w:val="22"/>
              </w:rPr>
              <w:t xml:space="preserve">be </w:t>
            </w:r>
            <w:r w:rsidRPr="00770247">
              <w:rPr>
                <w:color w:val="FF0000"/>
                <w:szCs w:val="22"/>
              </w:rPr>
              <w:t>provide</w:t>
            </w:r>
            <w:r w:rsidRPr="00770247" w:rsidR="00082D61">
              <w:rPr>
                <w:color w:val="FF0000"/>
                <w:szCs w:val="22"/>
              </w:rPr>
              <w:t>d</w:t>
            </w:r>
            <w:r w:rsidRPr="00770247">
              <w:rPr>
                <w:color w:val="FF0000"/>
                <w:szCs w:val="22"/>
              </w:rPr>
              <w:t xml:space="preserve"> requirements for rescheduling if necessary. If you fail to </w:t>
            </w:r>
            <w:r w:rsidRPr="00770247" w:rsidR="00082D61">
              <w:rPr>
                <w:color w:val="FF0000"/>
                <w:szCs w:val="22"/>
              </w:rPr>
              <w:t>submit any biometrics as required</w:t>
            </w:r>
            <w:r w:rsidRPr="00770247">
              <w:rPr>
                <w:color w:val="FF0000"/>
                <w:szCs w:val="22"/>
              </w:rPr>
              <w:t xml:space="preserve">, USCIS may deny your application, petition, or request. </w:t>
            </w:r>
          </w:p>
          <w:p w:rsidRPr="00770247" w:rsidR="00A2597E" w:rsidP="00A2597E" w:rsidRDefault="00A2597E" w14:paraId="6995E464" w14:textId="77777777">
            <w:pPr>
              <w:tabs>
                <w:tab w:val="left" w:pos="3060"/>
              </w:tabs>
              <w:autoSpaceDE w:val="0"/>
              <w:autoSpaceDN w:val="0"/>
              <w:adjustRightInd w:val="0"/>
              <w:rPr>
                <w:color w:val="FF0000"/>
                <w:szCs w:val="22"/>
              </w:rPr>
            </w:pPr>
          </w:p>
          <w:p w:rsidRPr="00770247" w:rsidR="00A2597E" w:rsidP="00A2597E" w:rsidRDefault="00A2597E" w14:paraId="3667ACDE" w14:textId="77777777">
            <w:pPr>
              <w:tabs>
                <w:tab w:val="left" w:pos="3060"/>
              </w:tabs>
              <w:autoSpaceDE w:val="0"/>
              <w:autoSpaceDN w:val="0"/>
              <w:adjustRightInd w:val="0"/>
              <w:rPr>
                <w:color w:val="FF0000"/>
                <w:szCs w:val="22"/>
              </w:rPr>
            </w:pPr>
            <w:r w:rsidRPr="00770247">
              <w:rPr>
                <w:color w:val="FF0000"/>
                <w:szCs w:val="22"/>
              </w:rPr>
              <w:t>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770247" w:rsidR="00A2597E" w:rsidP="00A2597E" w:rsidRDefault="00A2597E" w14:paraId="425F80A3" w14:textId="77777777">
            <w:pPr>
              <w:tabs>
                <w:tab w:val="left" w:pos="3060"/>
              </w:tabs>
              <w:autoSpaceDE w:val="0"/>
              <w:autoSpaceDN w:val="0"/>
              <w:adjustRightInd w:val="0"/>
              <w:rPr>
                <w:strike/>
                <w:color w:val="FF0000"/>
                <w:szCs w:val="22"/>
              </w:rPr>
            </w:pPr>
          </w:p>
          <w:p w:rsidRPr="00770247" w:rsidR="00A2597E" w:rsidP="00A2597E" w:rsidRDefault="00A2597E" w14:paraId="64D6CBB3" w14:textId="77777777">
            <w:pPr>
              <w:tabs>
                <w:tab w:val="left" w:pos="3060"/>
              </w:tabs>
              <w:autoSpaceDE w:val="0"/>
              <w:autoSpaceDN w:val="0"/>
              <w:adjustRightInd w:val="0"/>
              <w:rPr>
                <w:color w:val="FF0000"/>
                <w:szCs w:val="22"/>
              </w:rPr>
            </w:pPr>
            <w:r w:rsidRPr="00770247">
              <w:rPr>
                <w:b/>
                <w:bCs/>
                <w:color w:val="FF0000"/>
                <w:szCs w:val="22"/>
              </w:rPr>
              <w:t>For parent-derivative child relationships:</w:t>
            </w:r>
            <w:r w:rsidRPr="00770247">
              <w:rPr>
                <w:color w:val="FF0000"/>
                <w:szCs w:val="22"/>
              </w:rPr>
              <w:t xml:space="preserve"> USCIS may require the applicant to submit other evidence of a </w:t>
            </w:r>
            <w:r w:rsidRPr="00770247">
              <w:rPr>
                <w:bCs/>
                <w:color w:val="FF0000"/>
                <w:szCs w:val="22"/>
              </w:rPr>
              <w:t>parent-derivative child relationship</w:t>
            </w:r>
            <w:r w:rsidRPr="00770247">
              <w:rPr>
                <w:color w:val="FF0000"/>
                <w:szCs w:val="22"/>
              </w:rPr>
              <w:t xml:space="preserve"> to include deoxyribonucleic acid (DNA) testing.  DNA test results will only be accepted by USCIS from parentage-testing laboratories accredited by the American Association of Blood Banks (AABB).  A list of laboratories can be viewed at </w:t>
            </w:r>
            <w:hyperlink w:history="1" r:id="rId7">
              <w:r w:rsidRPr="00770247">
                <w:rPr>
                  <w:rStyle w:val="Hyperlink"/>
                  <w:b/>
                  <w:bCs/>
                  <w:szCs w:val="22"/>
                </w:rPr>
                <w:t>www.aabb.org/sa/facilities/Pages/RTestAccrFac.aspx</w:t>
              </w:r>
            </w:hyperlink>
            <w:r w:rsidRPr="00770247">
              <w:rPr>
                <w:color w:val="FF0000"/>
                <w:szCs w:val="22"/>
              </w:rPr>
              <w:t>.</w:t>
            </w:r>
          </w:p>
          <w:p w:rsidRPr="00770247" w:rsidR="00A2597E" w:rsidP="00A2597E" w:rsidRDefault="00A2597E" w14:paraId="1F516DBE" w14:textId="77777777">
            <w:pPr>
              <w:tabs>
                <w:tab w:val="left" w:pos="3060"/>
              </w:tabs>
              <w:autoSpaceDE w:val="0"/>
              <w:autoSpaceDN w:val="0"/>
              <w:adjustRightInd w:val="0"/>
              <w:rPr>
                <w:color w:val="FF0000"/>
                <w:szCs w:val="22"/>
              </w:rPr>
            </w:pPr>
          </w:p>
          <w:p w:rsidRPr="00770247" w:rsidR="00A2597E" w:rsidP="00A2597E" w:rsidRDefault="00A2597E" w14:paraId="11EBD217" w14:textId="77777777">
            <w:pPr>
              <w:tabs>
                <w:tab w:val="left" w:pos="3060"/>
              </w:tabs>
              <w:autoSpaceDE w:val="0"/>
              <w:autoSpaceDN w:val="0"/>
              <w:adjustRightInd w:val="0"/>
              <w:rPr>
                <w:b/>
                <w:szCs w:val="22"/>
              </w:rPr>
            </w:pPr>
            <w:r w:rsidRPr="00770247">
              <w:rPr>
                <w:b/>
                <w:szCs w:val="22"/>
              </w:rPr>
              <w:t>…</w:t>
            </w:r>
          </w:p>
          <w:p w:rsidRPr="00770247" w:rsidR="00A2597E" w:rsidP="00A2597E" w:rsidRDefault="00A2597E" w14:paraId="1EE77B73" w14:textId="77777777">
            <w:pPr>
              <w:rPr>
                <w:b/>
                <w:szCs w:val="22"/>
              </w:rPr>
            </w:pPr>
          </w:p>
        </w:tc>
      </w:tr>
      <w:tr w:rsidRPr="00770247" w:rsidR="0077580D" w:rsidTr="002D6271" w14:paraId="0D540006" w14:textId="77777777">
        <w:tc>
          <w:tcPr>
            <w:tcW w:w="2808" w:type="dxa"/>
          </w:tcPr>
          <w:p w:rsidRPr="00770247" w:rsidR="0077580D" w:rsidP="0077580D" w:rsidRDefault="0077580D" w14:paraId="16EB128E" w14:textId="77777777">
            <w:pPr>
              <w:rPr>
                <w:b/>
                <w:sz w:val="24"/>
                <w:szCs w:val="24"/>
              </w:rPr>
            </w:pPr>
            <w:r w:rsidRPr="00770247">
              <w:rPr>
                <w:b/>
                <w:sz w:val="24"/>
                <w:szCs w:val="24"/>
              </w:rPr>
              <w:lastRenderedPageBreak/>
              <w:t>Page 16,</w:t>
            </w:r>
          </w:p>
          <w:p w:rsidRPr="00770247" w:rsidR="0077580D" w:rsidP="0077580D" w:rsidRDefault="0077580D" w14:paraId="40108BC6" w14:textId="0EACEF15">
            <w:pPr>
              <w:rPr>
                <w:b/>
                <w:sz w:val="24"/>
                <w:szCs w:val="24"/>
              </w:rPr>
            </w:pPr>
            <w:r w:rsidRPr="00770247">
              <w:rPr>
                <w:b/>
                <w:sz w:val="24"/>
                <w:szCs w:val="24"/>
              </w:rPr>
              <w:t>USCIS Privacy Act Statement</w:t>
            </w:r>
          </w:p>
        </w:tc>
        <w:tc>
          <w:tcPr>
            <w:tcW w:w="4095" w:type="dxa"/>
          </w:tcPr>
          <w:p w:rsidRPr="00770247" w:rsidR="0077580D" w:rsidP="0077580D" w:rsidRDefault="0077580D" w14:paraId="0892B247" w14:textId="77777777">
            <w:pPr>
              <w:pStyle w:val="NoSpacing"/>
              <w:rPr>
                <w:rFonts w:ascii="Times New Roman" w:hAnsi="Times New Roman" w:cs="Times New Roman"/>
                <w:b/>
                <w:bCs/>
                <w:sz w:val="20"/>
                <w:szCs w:val="20"/>
              </w:rPr>
            </w:pPr>
            <w:r w:rsidRPr="00770247">
              <w:rPr>
                <w:rFonts w:ascii="Times New Roman" w:hAnsi="Times New Roman" w:cs="Times New Roman"/>
                <w:b/>
                <w:bCs/>
                <w:sz w:val="20"/>
                <w:szCs w:val="20"/>
              </w:rPr>
              <w:t>[Page 16]</w:t>
            </w:r>
          </w:p>
          <w:p w:rsidRPr="00770247" w:rsidR="0077580D" w:rsidP="0077580D" w:rsidRDefault="0077580D" w14:paraId="413018EF" w14:textId="77777777">
            <w:pPr>
              <w:pStyle w:val="NoSpacing"/>
              <w:rPr>
                <w:rFonts w:ascii="Times New Roman" w:hAnsi="Times New Roman" w:cs="Times New Roman"/>
                <w:b/>
                <w:bCs/>
                <w:sz w:val="20"/>
                <w:szCs w:val="20"/>
              </w:rPr>
            </w:pPr>
          </w:p>
          <w:p w:rsidRPr="00770247" w:rsidR="0077580D" w:rsidP="0077580D" w:rsidRDefault="0077580D" w14:paraId="31CEF678" w14:textId="77777777">
            <w:pPr>
              <w:pStyle w:val="NoSpacing"/>
              <w:rPr>
                <w:rFonts w:ascii="Times New Roman" w:hAnsi="Times New Roman" w:cs="Times New Roman"/>
                <w:b/>
                <w:bCs/>
                <w:sz w:val="20"/>
                <w:szCs w:val="20"/>
              </w:rPr>
            </w:pPr>
            <w:r w:rsidRPr="00770247">
              <w:rPr>
                <w:rFonts w:ascii="Times New Roman" w:hAnsi="Times New Roman" w:cs="Times New Roman"/>
                <w:b/>
                <w:bCs/>
                <w:sz w:val="20"/>
                <w:szCs w:val="20"/>
              </w:rPr>
              <w:t>USCIS Privacy Act Statement</w:t>
            </w:r>
          </w:p>
          <w:p w:rsidRPr="00770247" w:rsidR="0077580D" w:rsidP="0077580D" w:rsidRDefault="0077580D" w14:paraId="774E9A8C" w14:textId="77777777">
            <w:pPr>
              <w:pStyle w:val="NoSpacing"/>
              <w:rPr>
                <w:rFonts w:ascii="Times New Roman" w:hAnsi="Times New Roman" w:cs="Times New Roman"/>
                <w:b/>
                <w:bCs/>
                <w:sz w:val="20"/>
                <w:szCs w:val="20"/>
              </w:rPr>
            </w:pPr>
          </w:p>
          <w:p w:rsidRPr="00770247" w:rsidR="0077580D" w:rsidP="0077580D" w:rsidRDefault="0077580D" w14:paraId="524462EF" w14:textId="4931D4DA">
            <w:pPr>
              <w:pStyle w:val="NoSpacing"/>
              <w:rPr>
                <w:rFonts w:ascii="Times New Roman" w:hAnsi="Times New Roman" w:cs="Times New Roman"/>
                <w:sz w:val="20"/>
                <w:szCs w:val="20"/>
              </w:rPr>
            </w:pPr>
            <w:r w:rsidRPr="00770247">
              <w:rPr>
                <w:rFonts w:ascii="Times New Roman" w:hAnsi="Times New Roman" w:cs="Times New Roman"/>
                <w:b/>
                <w:bCs/>
                <w:sz w:val="20"/>
                <w:szCs w:val="20"/>
              </w:rPr>
              <w:t>AUTHORITIES:</w:t>
            </w:r>
            <w:r w:rsidRPr="00770247">
              <w:rPr>
                <w:rFonts w:ascii="Times New Roman" w:hAnsi="Times New Roman" w:cs="Times New Roman"/>
                <w:sz w:val="20"/>
                <w:szCs w:val="20"/>
              </w:rPr>
              <w:t xml:space="preserve">  The information on this form, and the associated evidence, is collected pursuant to 8 U.S.C. 1522(b) and 8 U.S.C. 1157. </w:t>
            </w:r>
          </w:p>
          <w:p w:rsidRPr="00770247" w:rsidR="0077580D" w:rsidP="0077580D" w:rsidRDefault="0077580D" w14:paraId="6A961756" w14:textId="77777777">
            <w:pPr>
              <w:pStyle w:val="NoSpacing"/>
              <w:rPr>
                <w:rFonts w:ascii="Times New Roman" w:hAnsi="Times New Roman" w:cs="Times New Roman"/>
                <w:sz w:val="20"/>
                <w:szCs w:val="20"/>
              </w:rPr>
            </w:pPr>
          </w:p>
          <w:p w:rsidRPr="00770247" w:rsidR="0077580D" w:rsidP="0077580D" w:rsidRDefault="0077580D" w14:paraId="1E6D6376" w14:textId="6A877DB8">
            <w:pPr>
              <w:pStyle w:val="NoSpacing"/>
              <w:rPr>
                <w:rFonts w:ascii="Times New Roman" w:hAnsi="Times New Roman" w:cs="Times New Roman"/>
                <w:sz w:val="20"/>
                <w:szCs w:val="20"/>
              </w:rPr>
            </w:pPr>
            <w:r w:rsidRPr="00770247">
              <w:rPr>
                <w:rFonts w:ascii="Times New Roman" w:hAnsi="Times New Roman" w:cs="Times New Roman"/>
                <w:b/>
                <w:bCs/>
                <w:sz w:val="20"/>
                <w:szCs w:val="20"/>
              </w:rPr>
              <w:t>PURPOSE:</w:t>
            </w:r>
            <w:r w:rsidRPr="00770247">
              <w:rPr>
                <w:rFonts w:ascii="Times New Roman" w:hAnsi="Times New Roman" w:cs="Times New Roman"/>
                <w:sz w:val="20"/>
                <w:szCs w:val="20"/>
              </w:rPr>
              <w:t xml:space="preserve">  The primary purpose for providing the requested information on this form is to determine eligibility for refugee classification and resettlement in the United States.  </w:t>
            </w:r>
          </w:p>
          <w:p w:rsidRPr="00770247" w:rsidR="0077580D" w:rsidP="0077580D" w:rsidRDefault="0077580D" w14:paraId="6AEEDC33" w14:textId="688280FE">
            <w:pPr>
              <w:pStyle w:val="NoSpacing"/>
              <w:rPr>
                <w:rFonts w:ascii="Times New Roman" w:hAnsi="Times New Roman" w:cs="Times New Roman"/>
                <w:sz w:val="20"/>
                <w:szCs w:val="20"/>
              </w:rPr>
            </w:pPr>
          </w:p>
          <w:p w:rsidRPr="00770247" w:rsidR="0077580D" w:rsidP="0077580D" w:rsidRDefault="0077580D" w14:paraId="719B82D6" w14:textId="77777777">
            <w:pPr>
              <w:pStyle w:val="NoSpacing"/>
              <w:rPr>
                <w:rFonts w:ascii="Times New Roman" w:hAnsi="Times New Roman" w:cs="Times New Roman"/>
                <w:sz w:val="20"/>
                <w:szCs w:val="20"/>
              </w:rPr>
            </w:pPr>
          </w:p>
          <w:p w:rsidRPr="00770247" w:rsidR="0077580D" w:rsidP="0077580D" w:rsidRDefault="0077580D" w14:paraId="7D8C1567" w14:textId="77777777">
            <w:pPr>
              <w:pStyle w:val="NoSpacing"/>
              <w:rPr>
                <w:rFonts w:ascii="Times New Roman" w:hAnsi="Times New Roman" w:cs="Times New Roman"/>
                <w:sz w:val="20"/>
                <w:szCs w:val="20"/>
              </w:rPr>
            </w:pPr>
          </w:p>
          <w:p w:rsidRPr="00770247" w:rsidR="0077580D" w:rsidP="0077580D" w:rsidRDefault="0077580D" w14:paraId="4BDA6136" w14:textId="7521944E">
            <w:pPr>
              <w:pStyle w:val="NoSpacing"/>
              <w:rPr>
                <w:rFonts w:ascii="Times New Roman" w:hAnsi="Times New Roman" w:cs="Times New Roman"/>
                <w:sz w:val="20"/>
                <w:szCs w:val="20"/>
              </w:rPr>
            </w:pPr>
            <w:r w:rsidRPr="00770247">
              <w:rPr>
                <w:rFonts w:ascii="Times New Roman" w:hAnsi="Times New Roman" w:cs="Times New Roman"/>
                <w:b/>
                <w:bCs/>
                <w:sz w:val="20"/>
                <w:szCs w:val="20"/>
              </w:rPr>
              <w:t>DISCLOSURE:</w:t>
            </w:r>
            <w:r w:rsidRPr="00770247">
              <w:rPr>
                <w:rFonts w:ascii="Times New Roman" w:hAnsi="Times New Roman" w:cs="Times New Roman"/>
                <w:sz w:val="20"/>
                <w:szCs w:val="20"/>
              </w:rPr>
              <w:t xml:space="preserve">  The information you provide is voluntary.  However, failure to provide the requested information, and any requested evidence, may delay a final decision or result in the denial of your benefit request. </w:t>
            </w:r>
          </w:p>
          <w:p w:rsidRPr="00770247" w:rsidR="0077580D" w:rsidP="0077580D" w:rsidRDefault="0077580D" w14:paraId="3789EE09" w14:textId="244375BD">
            <w:pPr>
              <w:pStyle w:val="NoSpacing"/>
              <w:rPr>
                <w:rFonts w:ascii="Times New Roman" w:hAnsi="Times New Roman" w:cs="Times New Roman"/>
                <w:sz w:val="20"/>
                <w:szCs w:val="20"/>
              </w:rPr>
            </w:pPr>
          </w:p>
          <w:p w:rsidRPr="00770247" w:rsidR="0077580D" w:rsidP="0077580D" w:rsidRDefault="0077580D" w14:paraId="4B08A1CF" w14:textId="77777777">
            <w:pPr>
              <w:pStyle w:val="NoSpacing"/>
              <w:rPr>
                <w:rFonts w:ascii="Times New Roman" w:hAnsi="Times New Roman" w:cs="Times New Roman"/>
                <w:sz w:val="20"/>
                <w:szCs w:val="20"/>
              </w:rPr>
            </w:pPr>
          </w:p>
          <w:p w:rsidRPr="00770247" w:rsidR="0077580D" w:rsidP="0077580D" w:rsidRDefault="0077580D" w14:paraId="55CF0A9D" w14:textId="0FC9BEAB">
            <w:pPr>
              <w:pStyle w:val="NoSpacing"/>
              <w:rPr>
                <w:rFonts w:ascii="Times New Roman" w:hAnsi="Times New Roman" w:cs="Times New Roman"/>
                <w:sz w:val="20"/>
                <w:szCs w:val="20"/>
              </w:rPr>
            </w:pPr>
            <w:r w:rsidRPr="00770247">
              <w:rPr>
                <w:rFonts w:ascii="Times New Roman" w:hAnsi="Times New Roman" w:cs="Times New Roman"/>
                <w:b/>
                <w:bCs/>
                <w:sz w:val="20"/>
                <w:szCs w:val="20"/>
              </w:rPr>
              <w:t>ROUTINE USES:</w:t>
            </w:r>
            <w:r w:rsidRPr="00770247">
              <w:rPr>
                <w:rFonts w:ascii="Times New Roman" w:hAnsi="Times New Roman" w:cs="Times New Roman"/>
                <w:sz w:val="20"/>
                <w:szCs w:val="20"/>
              </w:rPr>
              <w:t xml:space="preserve">  The information you provide on this form may be shared with other Federal, state, local, and foreign government agencies and authorized organizations in accordance with approved routine uses, as described in the associated published system of records notices [DHS/USCIS-001 </w:t>
            </w:r>
            <w:r w:rsidRPr="00770247" w:rsidR="0002778C">
              <w:rPr>
                <w:rFonts w:ascii="Times New Roman" w:hAnsi="Times New Roman" w:cs="Times New Roman"/>
                <w:sz w:val="20"/>
                <w:szCs w:val="20"/>
              </w:rPr>
              <w:t xml:space="preserve">- </w:t>
            </w:r>
            <w:r w:rsidRPr="00770247">
              <w:rPr>
                <w:rFonts w:ascii="Times New Roman" w:hAnsi="Times New Roman" w:cs="Times New Roman"/>
                <w:sz w:val="20"/>
                <w:szCs w:val="20"/>
              </w:rPr>
              <w:t>Alien File, Index, and National File Tracking System, DHS/USCIS–017 - Refugee Case Processing and Security Screening Information, and the STATE-</w:t>
            </w:r>
            <w:r w:rsidRPr="00770247" w:rsidR="0002778C">
              <w:rPr>
                <w:rFonts w:ascii="Times New Roman" w:hAnsi="Times New Roman" w:cs="Times New Roman"/>
                <w:sz w:val="20"/>
                <w:szCs w:val="20"/>
              </w:rPr>
              <w:t>60</w:t>
            </w:r>
            <w:r w:rsidRPr="00770247">
              <w:rPr>
                <w:rFonts w:ascii="Times New Roman" w:hAnsi="Times New Roman" w:cs="Times New Roman"/>
                <w:sz w:val="20"/>
                <w:szCs w:val="20"/>
              </w:rPr>
              <w:t xml:space="preserve"> </w:t>
            </w:r>
            <w:r w:rsidRPr="00770247" w:rsidR="0002778C">
              <w:rPr>
                <w:rFonts w:ascii="Times New Roman" w:hAnsi="Times New Roman" w:cs="Times New Roman"/>
                <w:sz w:val="20"/>
                <w:szCs w:val="20"/>
              </w:rPr>
              <w:t>-</w:t>
            </w:r>
            <w:r w:rsidRPr="00770247">
              <w:rPr>
                <w:rFonts w:ascii="Times New Roman" w:hAnsi="Times New Roman" w:cs="Times New Roman"/>
                <w:sz w:val="20"/>
                <w:szCs w:val="20"/>
              </w:rPr>
              <w:t xml:space="preserve"> Refugee Case Records, which can be found at </w:t>
            </w:r>
            <w:hyperlink w:history="1" r:id="rId8">
              <w:r w:rsidRPr="00770247">
                <w:rPr>
                  <w:rStyle w:val="Hyperlink"/>
                  <w:rFonts w:ascii="Times New Roman" w:hAnsi="Times New Roman" w:cs="Times New Roman"/>
                  <w:b/>
                  <w:bCs/>
                  <w:sz w:val="20"/>
                  <w:szCs w:val="20"/>
                </w:rPr>
                <w:t>www.dhs.gov/privacy</w:t>
              </w:r>
            </w:hyperlink>
            <w:r w:rsidRPr="00770247">
              <w:rPr>
                <w:rFonts w:ascii="Times New Roman" w:hAnsi="Times New Roman" w:cs="Times New Roman"/>
                <w:sz w:val="20"/>
                <w:szCs w:val="20"/>
              </w:rPr>
              <w:t xml:space="preserve"> and </w:t>
            </w:r>
            <w:hyperlink w:history="1" r:id="rId9">
              <w:r w:rsidRPr="00770247">
                <w:rPr>
                  <w:rStyle w:val="Hyperlink"/>
                  <w:rFonts w:ascii="Times New Roman" w:hAnsi="Times New Roman" w:cs="Times New Roman"/>
                  <w:b/>
                  <w:bCs/>
                  <w:sz w:val="20"/>
                  <w:szCs w:val="20"/>
                </w:rPr>
                <w:t>www.state.gov</w:t>
              </w:r>
            </w:hyperlink>
            <w:r w:rsidRPr="00770247" w:rsidR="0002778C">
              <w:rPr>
                <w:rFonts w:ascii="Times New Roman" w:hAnsi="Times New Roman" w:cs="Times New Roman"/>
                <w:b/>
                <w:bCs/>
                <w:sz w:val="20"/>
                <w:szCs w:val="20"/>
              </w:rPr>
              <w:t>]</w:t>
            </w:r>
            <w:r w:rsidRPr="00770247">
              <w:rPr>
                <w:rFonts w:ascii="Times New Roman" w:hAnsi="Times New Roman" w:cs="Times New Roman"/>
                <w:sz w:val="20"/>
                <w:szCs w:val="20"/>
              </w:rPr>
              <w:t xml:space="preserve">.  </w:t>
            </w:r>
            <w:r w:rsidRPr="00770247" w:rsidR="0002778C">
              <w:rPr>
                <w:rFonts w:ascii="Times New Roman" w:hAnsi="Times New Roman" w:cs="Times New Roman"/>
                <w:sz w:val="20"/>
                <w:szCs w:val="20"/>
              </w:rPr>
              <w:t>The</w:t>
            </w:r>
            <w:r w:rsidRPr="00770247">
              <w:rPr>
                <w:rFonts w:ascii="Times New Roman" w:hAnsi="Times New Roman" w:cs="Times New Roman"/>
                <w:sz w:val="20"/>
                <w:szCs w:val="20"/>
              </w:rPr>
              <w:t xml:space="preserve"> information</w:t>
            </w:r>
            <w:r w:rsidRPr="00770247" w:rsidR="0002778C">
              <w:rPr>
                <w:rFonts w:ascii="Times New Roman" w:hAnsi="Times New Roman" w:cs="Times New Roman"/>
                <w:sz w:val="20"/>
                <w:szCs w:val="20"/>
              </w:rPr>
              <w:t xml:space="preserve"> may also be made available</w:t>
            </w:r>
            <w:r w:rsidRPr="00770247">
              <w:rPr>
                <w:rFonts w:ascii="Times New Roman" w:hAnsi="Times New Roman" w:cs="Times New Roman"/>
                <w:sz w:val="20"/>
                <w:szCs w:val="20"/>
              </w:rPr>
              <w:t>, as appropriate for law enforcement purposes or in the interest of national security.</w:t>
            </w:r>
          </w:p>
        </w:tc>
        <w:tc>
          <w:tcPr>
            <w:tcW w:w="4095" w:type="dxa"/>
          </w:tcPr>
          <w:p w:rsidRPr="00770247" w:rsidR="0077580D" w:rsidP="0077580D" w:rsidRDefault="0077580D" w14:paraId="686346A5" w14:textId="77777777">
            <w:pPr>
              <w:pStyle w:val="NoSpacing"/>
              <w:rPr>
                <w:rFonts w:ascii="Times New Roman" w:hAnsi="Times New Roman" w:cs="Times New Roman"/>
                <w:b/>
                <w:bCs/>
                <w:sz w:val="20"/>
                <w:szCs w:val="20"/>
              </w:rPr>
            </w:pPr>
            <w:r w:rsidRPr="00770247">
              <w:rPr>
                <w:rFonts w:ascii="Times New Roman" w:hAnsi="Times New Roman" w:cs="Times New Roman"/>
                <w:b/>
                <w:bCs/>
                <w:sz w:val="20"/>
                <w:szCs w:val="20"/>
              </w:rPr>
              <w:t>[Page 16]</w:t>
            </w:r>
          </w:p>
          <w:p w:rsidRPr="00770247" w:rsidR="0077580D" w:rsidP="0077580D" w:rsidRDefault="0077580D" w14:paraId="439A2931" w14:textId="77777777">
            <w:pPr>
              <w:pStyle w:val="NoSpacing"/>
              <w:rPr>
                <w:rFonts w:ascii="Times New Roman" w:hAnsi="Times New Roman" w:cs="Times New Roman"/>
                <w:b/>
                <w:bCs/>
                <w:sz w:val="20"/>
                <w:szCs w:val="20"/>
              </w:rPr>
            </w:pPr>
          </w:p>
          <w:p w:rsidRPr="00770247" w:rsidR="0077580D" w:rsidP="0077580D" w:rsidRDefault="0002778C" w14:paraId="0C2B234E" w14:textId="4C11EDC5">
            <w:pPr>
              <w:pStyle w:val="NoSpacing"/>
              <w:rPr>
                <w:rFonts w:ascii="Times New Roman" w:hAnsi="Times New Roman" w:cs="Times New Roman"/>
                <w:b/>
                <w:bCs/>
                <w:sz w:val="20"/>
                <w:szCs w:val="20"/>
              </w:rPr>
            </w:pPr>
            <w:r w:rsidRPr="00770247">
              <w:rPr>
                <w:rFonts w:ascii="Times New Roman" w:hAnsi="Times New Roman" w:cs="Times New Roman"/>
                <w:b/>
                <w:bCs/>
                <w:color w:val="FF0000"/>
                <w:sz w:val="20"/>
                <w:szCs w:val="20"/>
              </w:rPr>
              <w:t>DHS</w:t>
            </w:r>
            <w:r w:rsidRPr="00770247" w:rsidR="0077580D">
              <w:rPr>
                <w:rFonts w:ascii="Times New Roman" w:hAnsi="Times New Roman" w:cs="Times New Roman"/>
                <w:b/>
                <w:bCs/>
                <w:color w:val="FF0000"/>
                <w:sz w:val="20"/>
                <w:szCs w:val="20"/>
              </w:rPr>
              <w:t xml:space="preserve"> </w:t>
            </w:r>
            <w:r w:rsidRPr="00770247" w:rsidR="0077580D">
              <w:rPr>
                <w:rFonts w:ascii="Times New Roman" w:hAnsi="Times New Roman" w:cs="Times New Roman"/>
                <w:b/>
                <w:bCs/>
                <w:sz w:val="20"/>
                <w:szCs w:val="20"/>
              </w:rPr>
              <w:t xml:space="preserve">Privacy </w:t>
            </w:r>
            <w:r w:rsidRPr="00770247">
              <w:rPr>
                <w:rFonts w:ascii="Times New Roman" w:hAnsi="Times New Roman" w:cs="Times New Roman"/>
                <w:b/>
                <w:bCs/>
                <w:color w:val="FF0000"/>
                <w:sz w:val="20"/>
                <w:szCs w:val="20"/>
              </w:rPr>
              <w:t>Notice</w:t>
            </w:r>
          </w:p>
          <w:p w:rsidRPr="00770247" w:rsidR="0077580D" w:rsidP="0077580D" w:rsidRDefault="0077580D" w14:paraId="18384F2A" w14:textId="77777777">
            <w:pPr>
              <w:pStyle w:val="NoSpacing"/>
              <w:rPr>
                <w:rFonts w:ascii="Times New Roman" w:hAnsi="Times New Roman" w:cs="Times New Roman"/>
                <w:sz w:val="20"/>
                <w:szCs w:val="20"/>
              </w:rPr>
            </w:pPr>
          </w:p>
          <w:p w:rsidRPr="00770247" w:rsidR="0077580D" w:rsidP="0077580D" w:rsidRDefault="0077580D" w14:paraId="4C51B3B1" w14:textId="629FE182">
            <w:pPr>
              <w:pStyle w:val="NoSpacing"/>
              <w:rPr>
                <w:rFonts w:ascii="Times New Roman" w:hAnsi="Times New Roman" w:cs="Times New Roman"/>
                <w:sz w:val="20"/>
                <w:szCs w:val="20"/>
              </w:rPr>
            </w:pPr>
            <w:r w:rsidRPr="00770247">
              <w:rPr>
                <w:rFonts w:ascii="Times New Roman" w:hAnsi="Times New Roman" w:cs="Times New Roman"/>
                <w:b/>
                <w:bCs/>
                <w:sz w:val="20"/>
                <w:szCs w:val="20"/>
              </w:rPr>
              <w:t>AUTHORITIES:</w:t>
            </w:r>
            <w:r w:rsidRPr="00770247">
              <w:rPr>
                <w:rFonts w:ascii="Times New Roman" w:hAnsi="Times New Roman" w:cs="Times New Roman"/>
                <w:sz w:val="20"/>
                <w:szCs w:val="20"/>
              </w:rPr>
              <w:t xml:space="preserve">  The information </w:t>
            </w:r>
            <w:r w:rsidRPr="00770247">
              <w:rPr>
                <w:rFonts w:ascii="Times New Roman" w:hAnsi="Times New Roman" w:cs="Times New Roman"/>
                <w:color w:val="FF0000"/>
                <w:sz w:val="20"/>
                <w:szCs w:val="20"/>
              </w:rPr>
              <w:t xml:space="preserve">requested </w:t>
            </w:r>
            <w:r w:rsidRPr="00770247">
              <w:rPr>
                <w:rFonts w:ascii="Times New Roman" w:hAnsi="Times New Roman" w:cs="Times New Roman"/>
                <w:sz w:val="20"/>
                <w:szCs w:val="20"/>
              </w:rPr>
              <w:t xml:space="preserve">on this </w:t>
            </w:r>
            <w:r w:rsidRPr="00770247">
              <w:rPr>
                <w:rFonts w:ascii="Times New Roman" w:hAnsi="Times New Roman" w:cs="Times New Roman"/>
                <w:color w:val="FF0000"/>
                <w:sz w:val="20"/>
                <w:szCs w:val="20"/>
              </w:rPr>
              <w:t>application</w:t>
            </w:r>
            <w:r w:rsidRPr="00770247">
              <w:rPr>
                <w:rFonts w:ascii="Times New Roman" w:hAnsi="Times New Roman" w:cs="Times New Roman"/>
                <w:sz w:val="20"/>
                <w:szCs w:val="20"/>
              </w:rPr>
              <w:t xml:space="preserve">, and the associated evidence, is collected pursuant to 8 U.S.C. 1522(b) and 8 U.S.C. 1157. </w:t>
            </w:r>
          </w:p>
          <w:p w:rsidRPr="00770247" w:rsidR="0077580D" w:rsidP="0077580D" w:rsidRDefault="0077580D" w14:paraId="18ECF8C6" w14:textId="77777777">
            <w:pPr>
              <w:pStyle w:val="NoSpacing"/>
              <w:rPr>
                <w:rFonts w:ascii="Times New Roman" w:hAnsi="Times New Roman" w:cs="Times New Roman"/>
                <w:sz w:val="20"/>
                <w:szCs w:val="20"/>
              </w:rPr>
            </w:pPr>
          </w:p>
          <w:p w:rsidRPr="00770247" w:rsidR="0077580D" w:rsidP="0077580D" w:rsidRDefault="0077580D" w14:paraId="51629B36" w14:textId="1BB774D7">
            <w:pPr>
              <w:pStyle w:val="NoSpacing"/>
              <w:rPr>
                <w:rFonts w:ascii="Times New Roman" w:hAnsi="Times New Roman" w:cs="Times New Roman"/>
                <w:sz w:val="20"/>
                <w:szCs w:val="20"/>
              </w:rPr>
            </w:pPr>
            <w:r w:rsidRPr="00770247">
              <w:rPr>
                <w:rFonts w:ascii="Times New Roman" w:hAnsi="Times New Roman" w:cs="Times New Roman"/>
                <w:b/>
                <w:bCs/>
                <w:sz w:val="20"/>
                <w:szCs w:val="20"/>
              </w:rPr>
              <w:t>PURPOSE:</w:t>
            </w:r>
            <w:r w:rsidRPr="00770247">
              <w:rPr>
                <w:rFonts w:ascii="Times New Roman" w:hAnsi="Times New Roman" w:cs="Times New Roman"/>
                <w:sz w:val="20"/>
                <w:szCs w:val="20"/>
              </w:rPr>
              <w:t xml:space="preserve">  The primary purpose for providing the requested information on this </w:t>
            </w:r>
            <w:r w:rsidRPr="00770247">
              <w:rPr>
                <w:rFonts w:ascii="Times New Roman" w:hAnsi="Times New Roman" w:cs="Times New Roman"/>
                <w:color w:val="FF0000"/>
                <w:sz w:val="20"/>
                <w:szCs w:val="20"/>
              </w:rPr>
              <w:t xml:space="preserve">application </w:t>
            </w:r>
            <w:r w:rsidRPr="00770247">
              <w:rPr>
                <w:rFonts w:ascii="Times New Roman" w:hAnsi="Times New Roman" w:cs="Times New Roman"/>
                <w:sz w:val="20"/>
                <w:szCs w:val="20"/>
              </w:rPr>
              <w:t xml:space="preserve">is to determine eligibility for refugee classification and resettlement in the United States.  </w:t>
            </w:r>
            <w:r w:rsidRPr="00770247">
              <w:rPr>
                <w:rFonts w:ascii="Times New Roman" w:hAnsi="Times New Roman" w:cs="Times New Roman"/>
                <w:color w:val="FF0000"/>
                <w:sz w:val="20"/>
                <w:szCs w:val="20"/>
              </w:rPr>
              <w:t xml:space="preserve">DHS uses the information you provide to grant or deny the immigration benefit you are seeking. </w:t>
            </w:r>
          </w:p>
          <w:p w:rsidRPr="00770247" w:rsidR="0077580D" w:rsidP="0077580D" w:rsidRDefault="0077580D" w14:paraId="65325BFC" w14:textId="77777777">
            <w:pPr>
              <w:pStyle w:val="NoSpacing"/>
              <w:rPr>
                <w:rFonts w:ascii="Times New Roman" w:hAnsi="Times New Roman" w:cs="Times New Roman"/>
                <w:sz w:val="20"/>
                <w:szCs w:val="20"/>
              </w:rPr>
            </w:pPr>
          </w:p>
          <w:p w:rsidRPr="00770247" w:rsidR="0077580D" w:rsidP="0077580D" w:rsidRDefault="0077580D" w14:paraId="0959830D" w14:textId="6626EBBD">
            <w:pPr>
              <w:pStyle w:val="NoSpacing"/>
              <w:rPr>
                <w:rFonts w:ascii="Times New Roman" w:hAnsi="Times New Roman" w:cs="Times New Roman"/>
                <w:color w:val="FF0000"/>
                <w:sz w:val="20"/>
                <w:szCs w:val="20"/>
              </w:rPr>
            </w:pPr>
            <w:r w:rsidRPr="00770247">
              <w:rPr>
                <w:rFonts w:ascii="Times New Roman" w:hAnsi="Times New Roman" w:cs="Times New Roman"/>
                <w:b/>
                <w:bCs/>
                <w:sz w:val="20"/>
                <w:szCs w:val="20"/>
              </w:rPr>
              <w:t>DISCLOSURE:</w:t>
            </w:r>
            <w:r w:rsidRPr="00770247">
              <w:rPr>
                <w:rFonts w:ascii="Times New Roman" w:hAnsi="Times New Roman" w:cs="Times New Roman"/>
                <w:sz w:val="20"/>
                <w:szCs w:val="20"/>
              </w:rPr>
              <w:t xml:space="preserve">  The information you provide is voluntary.  However, failure to provide the requested information, </w:t>
            </w:r>
            <w:r w:rsidRPr="00770247">
              <w:rPr>
                <w:rFonts w:ascii="Times New Roman" w:hAnsi="Times New Roman" w:cs="Times New Roman"/>
                <w:color w:val="FF0000"/>
                <w:sz w:val="20"/>
                <w:szCs w:val="20"/>
              </w:rPr>
              <w:t xml:space="preserve">including your Social Security number (if applicable), </w:t>
            </w:r>
            <w:r w:rsidRPr="00770247">
              <w:rPr>
                <w:rFonts w:ascii="Times New Roman" w:hAnsi="Times New Roman" w:cs="Times New Roman"/>
                <w:sz w:val="20"/>
                <w:szCs w:val="20"/>
              </w:rPr>
              <w:t xml:space="preserve">and any requested evidence, may delay a final decision or result in the denial of your </w:t>
            </w:r>
            <w:r w:rsidRPr="00770247">
              <w:rPr>
                <w:rFonts w:ascii="Times New Roman" w:hAnsi="Times New Roman" w:cs="Times New Roman"/>
                <w:color w:val="FF0000"/>
                <w:sz w:val="20"/>
                <w:szCs w:val="20"/>
              </w:rPr>
              <w:t xml:space="preserve">application. </w:t>
            </w:r>
          </w:p>
          <w:p w:rsidRPr="00770247" w:rsidR="0077580D" w:rsidP="0077580D" w:rsidRDefault="0077580D" w14:paraId="4590E4A1" w14:textId="77777777">
            <w:pPr>
              <w:pStyle w:val="NoSpacing"/>
              <w:rPr>
                <w:rFonts w:ascii="Times New Roman" w:hAnsi="Times New Roman" w:cs="Times New Roman"/>
                <w:sz w:val="20"/>
                <w:szCs w:val="20"/>
              </w:rPr>
            </w:pPr>
          </w:p>
          <w:p w:rsidRPr="00770247" w:rsidR="0077580D" w:rsidP="0077580D" w:rsidRDefault="0077580D" w14:paraId="0EBF135F" w14:textId="0712B8E0">
            <w:pPr>
              <w:pStyle w:val="NoSpacing"/>
              <w:rPr>
                <w:rFonts w:ascii="Times New Roman" w:hAnsi="Times New Roman" w:cs="Times New Roman"/>
                <w:sz w:val="20"/>
                <w:szCs w:val="20"/>
              </w:rPr>
            </w:pPr>
            <w:r w:rsidRPr="00770247">
              <w:rPr>
                <w:rFonts w:ascii="Times New Roman" w:hAnsi="Times New Roman" w:cs="Times New Roman"/>
                <w:b/>
                <w:bCs/>
                <w:sz w:val="20"/>
                <w:szCs w:val="20"/>
              </w:rPr>
              <w:t>ROUTINE USES:</w:t>
            </w:r>
            <w:r w:rsidRPr="00770247">
              <w:rPr>
                <w:rFonts w:ascii="Times New Roman" w:hAnsi="Times New Roman" w:cs="Times New Roman"/>
                <w:sz w:val="20"/>
                <w:szCs w:val="20"/>
              </w:rPr>
              <w:t xml:space="preserve">  </w:t>
            </w:r>
            <w:r w:rsidRPr="00770247">
              <w:rPr>
                <w:rFonts w:ascii="Times New Roman" w:hAnsi="Times New Roman" w:cs="Times New Roman"/>
                <w:color w:val="FF0000"/>
                <w:sz w:val="20"/>
                <w:szCs w:val="20"/>
              </w:rPr>
              <w:t xml:space="preserve">DHS may, where allowable under relevant confidentiality provisions, share the </w:t>
            </w:r>
            <w:r w:rsidRPr="00770247">
              <w:rPr>
                <w:rFonts w:ascii="Times New Roman" w:hAnsi="Times New Roman" w:cs="Times New Roman"/>
                <w:sz w:val="20"/>
                <w:szCs w:val="20"/>
              </w:rPr>
              <w:t xml:space="preserve">information you provide on this </w:t>
            </w:r>
            <w:r w:rsidRPr="00770247">
              <w:rPr>
                <w:rFonts w:ascii="Times New Roman" w:hAnsi="Times New Roman" w:cs="Times New Roman"/>
                <w:color w:val="FF0000"/>
                <w:sz w:val="20"/>
                <w:szCs w:val="20"/>
              </w:rPr>
              <w:t xml:space="preserve">application and any additional requested evidence </w:t>
            </w:r>
            <w:r w:rsidRPr="00770247">
              <w:rPr>
                <w:rFonts w:ascii="Times New Roman" w:hAnsi="Times New Roman" w:cs="Times New Roman"/>
                <w:sz w:val="20"/>
                <w:szCs w:val="20"/>
              </w:rPr>
              <w:t xml:space="preserve">with other </w:t>
            </w:r>
            <w:r w:rsidRPr="00770247" w:rsidR="0002778C">
              <w:rPr>
                <w:rFonts w:ascii="Times New Roman" w:hAnsi="Times New Roman" w:cs="Times New Roman"/>
                <w:sz w:val="20"/>
                <w:szCs w:val="20"/>
              </w:rPr>
              <w:t>F</w:t>
            </w:r>
            <w:r w:rsidRPr="00770247">
              <w:rPr>
                <w:rFonts w:ascii="Times New Roman" w:hAnsi="Times New Roman" w:cs="Times New Roman"/>
                <w:sz w:val="20"/>
                <w:szCs w:val="20"/>
              </w:rPr>
              <w:t xml:space="preserve">ederal, state, local, and foreign government agencies and authorized </w:t>
            </w:r>
            <w:r w:rsidRPr="00770247">
              <w:rPr>
                <w:rFonts w:ascii="Times New Roman" w:hAnsi="Times New Roman" w:cs="Times New Roman"/>
                <w:color w:val="FF0000"/>
                <w:sz w:val="20"/>
                <w:szCs w:val="20"/>
              </w:rPr>
              <w:t xml:space="preserve">organizations.  DHS follows </w:t>
            </w:r>
            <w:r w:rsidRPr="00770247">
              <w:rPr>
                <w:rFonts w:ascii="Times New Roman" w:hAnsi="Times New Roman" w:cs="Times New Roman"/>
                <w:sz w:val="20"/>
                <w:szCs w:val="20"/>
              </w:rPr>
              <w:t xml:space="preserve">approved routine </w:t>
            </w:r>
            <w:r w:rsidRPr="00770247">
              <w:rPr>
                <w:rFonts w:ascii="Times New Roman" w:hAnsi="Times New Roman" w:cs="Times New Roman"/>
                <w:color w:val="FF0000"/>
                <w:sz w:val="20"/>
                <w:szCs w:val="20"/>
              </w:rPr>
              <w:t xml:space="preserve">uses described </w:t>
            </w:r>
            <w:r w:rsidRPr="00770247">
              <w:rPr>
                <w:rFonts w:ascii="Times New Roman" w:hAnsi="Times New Roman" w:cs="Times New Roman"/>
                <w:sz w:val="20"/>
                <w:szCs w:val="20"/>
              </w:rPr>
              <w:t>in the associated published system of records notices [</w:t>
            </w:r>
            <w:r w:rsidRPr="00770247">
              <w:rPr>
                <w:rFonts w:ascii="Times New Roman" w:hAnsi="Times New Roman" w:cs="Times New Roman"/>
                <w:color w:val="FF0000"/>
                <w:sz w:val="20"/>
                <w:szCs w:val="20"/>
              </w:rPr>
              <w:t xml:space="preserve">DHS/USCIS/ICE/CBP-001 </w:t>
            </w:r>
            <w:r w:rsidRPr="00770247" w:rsidR="0002778C">
              <w:rPr>
                <w:rFonts w:ascii="Times New Roman" w:hAnsi="Times New Roman" w:cs="Times New Roman"/>
                <w:color w:val="FF0000"/>
                <w:sz w:val="20"/>
                <w:szCs w:val="20"/>
              </w:rPr>
              <w:t xml:space="preserve">- </w:t>
            </w:r>
            <w:r w:rsidRPr="00770247">
              <w:rPr>
                <w:rFonts w:ascii="Times New Roman" w:hAnsi="Times New Roman" w:cs="Times New Roman"/>
                <w:sz w:val="20"/>
                <w:szCs w:val="20"/>
              </w:rPr>
              <w:t>Alien File, Index, and National File Tracking System, DHS/USCIS</w:t>
            </w:r>
            <w:r w:rsidRPr="00770247" w:rsidR="0002778C">
              <w:rPr>
                <w:rFonts w:ascii="Times New Roman" w:hAnsi="Times New Roman" w:cs="Times New Roman"/>
                <w:sz w:val="20"/>
                <w:szCs w:val="20"/>
              </w:rPr>
              <w:t>-</w:t>
            </w:r>
            <w:r w:rsidRPr="00770247">
              <w:rPr>
                <w:rFonts w:ascii="Times New Roman" w:hAnsi="Times New Roman" w:cs="Times New Roman"/>
                <w:sz w:val="20"/>
                <w:szCs w:val="20"/>
              </w:rPr>
              <w:t xml:space="preserve">017 - Refugee Case Processing and Security Screening Information, </w:t>
            </w:r>
            <w:r w:rsidRPr="00770247">
              <w:rPr>
                <w:rFonts w:ascii="Times New Roman" w:hAnsi="Times New Roman" w:cs="Times New Roman"/>
                <w:color w:val="FF0000"/>
                <w:sz w:val="20"/>
                <w:szCs w:val="20"/>
              </w:rPr>
              <w:t>DHS/USCIS-018 Immigration Biometric and Background Check</w:t>
            </w:r>
            <w:r w:rsidRPr="00770247" w:rsidR="0002778C">
              <w:rPr>
                <w:rFonts w:ascii="Times New Roman" w:hAnsi="Times New Roman" w:cs="Times New Roman"/>
                <w:color w:val="FF0000"/>
                <w:sz w:val="20"/>
                <w:szCs w:val="20"/>
              </w:rPr>
              <w:t>,</w:t>
            </w:r>
            <w:r w:rsidRPr="00770247">
              <w:rPr>
                <w:rFonts w:ascii="Times New Roman" w:hAnsi="Times New Roman" w:cs="Times New Roman"/>
                <w:color w:val="FF0000"/>
                <w:sz w:val="20"/>
                <w:szCs w:val="20"/>
              </w:rPr>
              <w:t xml:space="preserve"> </w:t>
            </w:r>
            <w:r w:rsidRPr="00770247">
              <w:rPr>
                <w:rFonts w:ascii="Times New Roman" w:hAnsi="Times New Roman" w:cs="Times New Roman"/>
                <w:sz w:val="20"/>
                <w:szCs w:val="20"/>
              </w:rPr>
              <w:t xml:space="preserve">and the </w:t>
            </w:r>
            <w:r w:rsidRPr="00770247">
              <w:rPr>
                <w:rFonts w:ascii="Times New Roman" w:hAnsi="Times New Roman" w:cs="Times New Roman"/>
                <w:color w:val="FF0000"/>
                <w:sz w:val="20"/>
                <w:szCs w:val="20"/>
              </w:rPr>
              <w:t xml:space="preserve">STATE-59 </w:t>
            </w:r>
            <w:r w:rsidRPr="00770247">
              <w:rPr>
                <w:rFonts w:ascii="Times New Roman" w:hAnsi="Times New Roman" w:cs="Times New Roman"/>
                <w:sz w:val="20"/>
                <w:szCs w:val="20"/>
              </w:rPr>
              <w:t xml:space="preserve">– Refugee Case </w:t>
            </w:r>
            <w:r w:rsidRPr="00770247">
              <w:rPr>
                <w:rFonts w:ascii="Times New Roman" w:hAnsi="Times New Roman" w:cs="Times New Roman"/>
                <w:color w:val="FF0000"/>
                <w:sz w:val="20"/>
                <w:szCs w:val="20"/>
              </w:rPr>
              <w:t>Records] and as described in the Privacy Impact Assessments [DHS/USCIS/PIA</w:t>
            </w:r>
            <w:r w:rsidRPr="00770247" w:rsidR="0002778C">
              <w:rPr>
                <w:rFonts w:ascii="Times New Roman" w:hAnsi="Times New Roman" w:cs="Times New Roman"/>
                <w:color w:val="FF0000"/>
                <w:sz w:val="20"/>
                <w:szCs w:val="20"/>
              </w:rPr>
              <w:t>-</w:t>
            </w:r>
            <w:r w:rsidRPr="00770247">
              <w:rPr>
                <w:rFonts w:ascii="Times New Roman" w:hAnsi="Times New Roman" w:cs="Times New Roman"/>
                <w:color w:val="FF0000"/>
                <w:sz w:val="20"/>
                <w:szCs w:val="20"/>
              </w:rPr>
              <w:t xml:space="preserve">068 Refugee Case Processing and Security Vetting PIA, DOS Refugee Processing Center - General Support System, and DOS Refugee Processing Center General Support System (RPC - GSS)] </w:t>
            </w:r>
            <w:r w:rsidRPr="00770247">
              <w:rPr>
                <w:rFonts w:ascii="Times New Roman" w:hAnsi="Times New Roman" w:cs="Times New Roman"/>
                <w:sz w:val="20"/>
                <w:szCs w:val="20"/>
              </w:rPr>
              <w:t xml:space="preserve">which can be found at </w:t>
            </w:r>
            <w:hyperlink w:history="1" r:id="rId10">
              <w:r w:rsidRPr="00770247">
                <w:rPr>
                  <w:rStyle w:val="Hyperlink"/>
                  <w:rFonts w:ascii="Times New Roman" w:hAnsi="Times New Roman" w:cs="Times New Roman"/>
                  <w:b/>
                  <w:bCs/>
                  <w:sz w:val="20"/>
                  <w:szCs w:val="20"/>
                </w:rPr>
                <w:t>www.dhs.gov/privacy</w:t>
              </w:r>
            </w:hyperlink>
            <w:r w:rsidRPr="00770247">
              <w:rPr>
                <w:rFonts w:ascii="Times New Roman" w:hAnsi="Times New Roman" w:cs="Times New Roman"/>
                <w:sz w:val="20"/>
                <w:szCs w:val="20"/>
              </w:rPr>
              <w:t xml:space="preserve"> and </w:t>
            </w:r>
            <w:hyperlink w:history="1" r:id="rId11">
              <w:r w:rsidRPr="00770247">
                <w:rPr>
                  <w:rStyle w:val="Hyperlink"/>
                  <w:rFonts w:ascii="Times New Roman" w:hAnsi="Times New Roman" w:cs="Times New Roman"/>
                  <w:b/>
                  <w:bCs/>
                  <w:sz w:val="20"/>
                  <w:szCs w:val="20"/>
                </w:rPr>
                <w:t>www.state.gov</w:t>
              </w:r>
            </w:hyperlink>
            <w:r w:rsidRPr="00770247">
              <w:rPr>
                <w:rFonts w:ascii="Times New Roman" w:hAnsi="Times New Roman" w:cs="Times New Roman"/>
                <w:sz w:val="20"/>
                <w:szCs w:val="20"/>
              </w:rPr>
              <w:t xml:space="preserve">.  </w:t>
            </w:r>
            <w:r w:rsidRPr="00770247">
              <w:rPr>
                <w:rFonts w:ascii="Times New Roman" w:hAnsi="Times New Roman" w:cs="Times New Roman"/>
                <w:color w:val="FF0000"/>
                <w:sz w:val="20"/>
                <w:szCs w:val="20"/>
              </w:rPr>
              <w:t xml:space="preserve">DHS </w:t>
            </w:r>
            <w:r w:rsidRPr="00770247">
              <w:rPr>
                <w:rFonts w:ascii="Times New Roman" w:hAnsi="Times New Roman" w:cs="Times New Roman"/>
                <w:sz w:val="20"/>
                <w:szCs w:val="20"/>
              </w:rPr>
              <w:t xml:space="preserve">may also </w:t>
            </w:r>
            <w:r w:rsidRPr="00770247">
              <w:rPr>
                <w:rFonts w:ascii="Times New Roman" w:hAnsi="Times New Roman" w:cs="Times New Roman"/>
                <w:color w:val="FF0000"/>
                <w:sz w:val="20"/>
                <w:szCs w:val="20"/>
              </w:rPr>
              <w:t xml:space="preserve">share this information, </w:t>
            </w:r>
            <w:r w:rsidRPr="00770247">
              <w:rPr>
                <w:rFonts w:ascii="Times New Roman" w:hAnsi="Times New Roman" w:cs="Times New Roman"/>
                <w:sz w:val="20"/>
                <w:szCs w:val="20"/>
              </w:rPr>
              <w:t>as appropriate</w:t>
            </w:r>
            <w:r w:rsidRPr="00770247">
              <w:rPr>
                <w:rFonts w:ascii="Times New Roman" w:hAnsi="Times New Roman" w:cs="Times New Roman"/>
                <w:color w:val="FF0000"/>
                <w:sz w:val="20"/>
                <w:szCs w:val="20"/>
              </w:rPr>
              <w:t xml:space="preserve">, </w:t>
            </w:r>
            <w:r w:rsidRPr="00770247">
              <w:rPr>
                <w:rFonts w:ascii="Times New Roman" w:hAnsi="Times New Roman" w:cs="Times New Roman"/>
                <w:sz w:val="20"/>
                <w:szCs w:val="20"/>
              </w:rPr>
              <w:t>for law enforcement purposes or in the interest of national security.</w:t>
            </w:r>
          </w:p>
          <w:p w:rsidRPr="00770247" w:rsidR="0077580D" w:rsidP="0077580D" w:rsidRDefault="0077580D" w14:paraId="02D70128" w14:textId="6F64F2AF">
            <w:pPr>
              <w:pStyle w:val="NoSpacing"/>
              <w:rPr>
                <w:rFonts w:ascii="Times New Roman" w:hAnsi="Times New Roman" w:cs="Times New Roman"/>
                <w:sz w:val="20"/>
                <w:szCs w:val="20"/>
              </w:rPr>
            </w:pPr>
          </w:p>
        </w:tc>
      </w:tr>
      <w:tr w:rsidRPr="007228B5" w:rsidR="004229F6" w:rsidTr="002D6271" w14:paraId="5472CB0B" w14:textId="77777777">
        <w:tc>
          <w:tcPr>
            <w:tcW w:w="2808" w:type="dxa"/>
          </w:tcPr>
          <w:p w:rsidRPr="00770247" w:rsidR="004229F6" w:rsidP="00A2597E" w:rsidRDefault="004229F6" w14:paraId="54A8B92A" w14:textId="77777777">
            <w:pPr>
              <w:rPr>
                <w:b/>
                <w:sz w:val="24"/>
                <w:szCs w:val="24"/>
              </w:rPr>
            </w:pPr>
            <w:r w:rsidRPr="00770247">
              <w:rPr>
                <w:b/>
                <w:sz w:val="24"/>
                <w:szCs w:val="24"/>
              </w:rPr>
              <w:t>Page 16,</w:t>
            </w:r>
          </w:p>
          <w:p w:rsidRPr="00770247" w:rsidR="004229F6" w:rsidP="00A2597E" w:rsidRDefault="004229F6" w14:paraId="67D46230" w14:textId="77777777">
            <w:pPr>
              <w:rPr>
                <w:b/>
                <w:sz w:val="24"/>
                <w:szCs w:val="24"/>
              </w:rPr>
            </w:pPr>
            <w:r w:rsidRPr="00770247">
              <w:rPr>
                <w:b/>
                <w:sz w:val="24"/>
                <w:szCs w:val="24"/>
              </w:rPr>
              <w:t>Paperwork Reduction Act</w:t>
            </w:r>
          </w:p>
        </w:tc>
        <w:tc>
          <w:tcPr>
            <w:tcW w:w="4095" w:type="dxa"/>
          </w:tcPr>
          <w:p w:rsidRPr="00770247" w:rsidR="004229F6" w:rsidP="004229F6" w:rsidRDefault="004229F6" w14:paraId="59C7B4C9" w14:textId="77777777">
            <w:pPr>
              <w:pStyle w:val="NoSpacing"/>
              <w:rPr>
                <w:rFonts w:ascii="Times New Roman" w:hAnsi="Times New Roman" w:cs="Times New Roman"/>
                <w:b/>
                <w:bCs/>
                <w:sz w:val="20"/>
                <w:szCs w:val="20"/>
              </w:rPr>
            </w:pPr>
            <w:r w:rsidRPr="00770247">
              <w:rPr>
                <w:rFonts w:ascii="Times New Roman" w:hAnsi="Times New Roman" w:cs="Times New Roman"/>
                <w:b/>
                <w:bCs/>
                <w:sz w:val="20"/>
                <w:szCs w:val="20"/>
              </w:rPr>
              <w:t>[Page 16]</w:t>
            </w:r>
          </w:p>
          <w:p w:rsidRPr="00770247" w:rsidR="004229F6" w:rsidP="004229F6" w:rsidRDefault="004229F6" w14:paraId="5D6F6BB1" w14:textId="77777777">
            <w:pPr>
              <w:pStyle w:val="NoSpacing"/>
              <w:rPr>
                <w:rFonts w:ascii="Times New Roman" w:hAnsi="Times New Roman" w:cs="Times New Roman"/>
                <w:b/>
                <w:bCs/>
                <w:sz w:val="20"/>
                <w:szCs w:val="20"/>
              </w:rPr>
            </w:pPr>
          </w:p>
          <w:p w:rsidRPr="00770247" w:rsidR="004229F6" w:rsidP="004229F6" w:rsidRDefault="004229F6" w14:paraId="16835BFD" w14:textId="77777777">
            <w:pPr>
              <w:pStyle w:val="NoSpacing"/>
              <w:rPr>
                <w:rFonts w:ascii="Times New Roman" w:hAnsi="Times New Roman" w:cs="Times New Roman"/>
                <w:b/>
                <w:bCs/>
                <w:sz w:val="20"/>
                <w:szCs w:val="20"/>
              </w:rPr>
            </w:pPr>
            <w:r w:rsidRPr="00770247">
              <w:rPr>
                <w:rFonts w:ascii="Times New Roman" w:hAnsi="Times New Roman" w:cs="Times New Roman"/>
                <w:b/>
                <w:bCs/>
                <w:sz w:val="20"/>
                <w:szCs w:val="20"/>
              </w:rPr>
              <w:t>Paperwork Reduction Act</w:t>
            </w:r>
          </w:p>
          <w:p w:rsidRPr="00770247" w:rsidR="004229F6" w:rsidP="004229F6" w:rsidRDefault="004229F6" w14:paraId="486CC7F6" w14:textId="77777777">
            <w:pPr>
              <w:pStyle w:val="NoSpacing"/>
              <w:rPr>
                <w:rFonts w:ascii="Times New Roman" w:hAnsi="Times New Roman" w:cs="Times New Roman"/>
                <w:b/>
                <w:bCs/>
                <w:sz w:val="20"/>
                <w:szCs w:val="20"/>
              </w:rPr>
            </w:pPr>
          </w:p>
          <w:p w:rsidRPr="00770247" w:rsidR="004229F6" w:rsidP="004229F6" w:rsidRDefault="004229F6" w14:paraId="103FF40C" w14:textId="77777777">
            <w:pPr>
              <w:pStyle w:val="NoSpacing"/>
              <w:rPr>
                <w:rFonts w:ascii="Times New Roman" w:hAnsi="Times New Roman" w:cs="Times New Roman"/>
                <w:b/>
                <w:sz w:val="20"/>
                <w:szCs w:val="20"/>
              </w:rPr>
            </w:pPr>
            <w:r w:rsidRPr="00770247">
              <w:rPr>
                <w:rFonts w:ascii="Times New Roman" w:hAnsi="Times New Roman" w:cs="Times New Roman"/>
                <w:sz w:val="20"/>
                <w:szCs w:val="20"/>
              </w:rPr>
              <w:lastRenderedPageBreak/>
              <w:t xml:space="preserve">An agency may not conduct or sponsor an information collection, and a person is not required to respond to a collection of information unless it displays a currently valid OMB control number. The public reporting burden for Form I-590 is estimated at 3 hours for gathering information; 20 minutes (.33 hours) for submitting biometric information; 1 hour for review the request; and 2 hours for collecting DNA evidence </w:t>
            </w:r>
            <w:r w:rsidRPr="00770247">
              <w:rPr>
                <w:rFonts w:ascii="Times New Roman" w:hAnsi="Times New Roman" w:cs="Times New Roman"/>
                <w:i/>
                <w:iCs/>
                <w:sz w:val="20"/>
                <w:szCs w:val="20"/>
              </w:rPr>
              <w:t>(if applicable)</w:t>
            </w:r>
            <w:r w:rsidRPr="00770247">
              <w:rPr>
                <w:rFonts w:ascii="Times New Roman" w:hAnsi="Times New Roman" w:cs="Times New Roman"/>
                <w:sz w:val="20"/>
                <w:szCs w:val="20"/>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1615-0068.  </w:t>
            </w:r>
            <w:r w:rsidRPr="00770247">
              <w:rPr>
                <w:rFonts w:ascii="Times New Roman" w:hAnsi="Times New Roman" w:cs="Times New Roman"/>
                <w:b/>
                <w:bCs/>
                <w:sz w:val="20"/>
                <w:szCs w:val="20"/>
              </w:rPr>
              <w:t>Do not mail your completed Form I-590 to this address.</w:t>
            </w:r>
          </w:p>
          <w:p w:rsidRPr="00770247" w:rsidR="004229F6" w:rsidP="00A2597E" w:rsidRDefault="004229F6" w14:paraId="0082355F" w14:textId="77777777">
            <w:pPr>
              <w:rPr>
                <w:b/>
                <w:szCs w:val="22"/>
              </w:rPr>
            </w:pPr>
          </w:p>
        </w:tc>
        <w:tc>
          <w:tcPr>
            <w:tcW w:w="4095" w:type="dxa"/>
          </w:tcPr>
          <w:p w:rsidRPr="00770247" w:rsidR="004229F6" w:rsidP="00A2597E" w:rsidRDefault="004229F6" w14:paraId="1E463C27" w14:textId="77777777">
            <w:pPr>
              <w:rPr>
                <w:b/>
                <w:szCs w:val="22"/>
              </w:rPr>
            </w:pPr>
            <w:r w:rsidRPr="00770247">
              <w:rPr>
                <w:b/>
                <w:szCs w:val="22"/>
              </w:rPr>
              <w:lastRenderedPageBreak/>
              <w:t>[Page 16]</w:t>
            </w:r>
          </w:p>
          <w:p w:rsidRPr="00770247" w:rsidR="004229F6" w:rsidP="00A2597E" w:rsidRDefault="004229F6" w14:paraId="077E7851" w14:textId="77777777">
            <w:pPr>
              <w:rPr>
                <w:b/>
                <w:szCs w:val="22"/>
              </w:rPr>
            </w:pPr>
          </w:p>
          <w:p w:rsidRPr="00770247" w:rsidR="004229F6" w:rsidP="004229F6" w:rsidRDefault="004229F6" w14:paraId="19DA79BB" w14:textId="77777777">
            <w:pPr>
              <w:pStyle w:val="NoSpacing"/>
              <w:rPr>
                <w:rFonts w:ascii="Times New Roman" w:hAnsi="Times New Roman" w:cs="Times New Roman"/>
                <w:b/>
                <w:bCs/>
                <w:sz w:val="20"/>
                <w:szCs w:val="20"/>
              </w:rPr>
            </w:pPr>
            <w:r w:rsidRPr="00770247">
              <w:rPr>
                <w:rFonts w:ascii="Times New Roman" w:hAnsi="Times New Roman" w:cs="Times New Roman"/>
                <w:b/>
                <w:bCs/>
                <w:sz w:val="20"/>
                <w:szCs w:val="20"/>
              </w:rPr>
              <w:t>Paperwork Reduction Act</w:t>
            </w:r>
          </w:p>
          <w:p w:rsidRPr="00770247" w:rsidR="004229F6" w:rsidP="004229F6" w:rsidRDefault="004229F6" w14:paraId="6D7CC2E6" w14:textId="77777777">
            <w:pPr>
              <w:pStyle w:val="NoSpacing"/>
              <w:rPr>
                <w:rFonts w:ascii="Times New Roman" w:hAnsi="Times New Roman" w:cs="Times New Roman"/>
                <w:b/>
                <w:bCs/>
                <w:sz w:val="20"/>
                <w:szCs w:val="20"/>
              </w:rPr>
            </w:pPr>
          </w:p>
          <w:p w:rsidRPr="00612B37" w:rsidR="004229F6" w:rsidP="004229F6" w:rsidRDefault="004229F6" w14:paraId="664DF072" w14:textId="77777777">
            <w:pPr>
              <w:pStyle w:val="NoSpacing"/>
              <w:rPr>
                <w:rFonts w:ascii="Times New Roman" w:hAnsi="Times New Roman" w:cs="Times New Roman"/>
                <w:b/>
                <w:sz w:val="20"/>
                <w:szCs w:val="20"/>
              </w:rPr>
            </w:pPr>
            <w:r w:rsidRPr="00770247">
              <w:rPr>
                <w:rFonts w:ascii="Times New Roman" w:hAnsi="Times New Roman" w:cs="Times New Roman"/>
                <w:sz w:val="20"/>
                <w:szCs w:val="20"/>
              </w:rPr>
              <w:lastRenderedPageBreak/>
              <w:t xml:space="preserve">An agency may not conduct or sponsor an information collection, and a person is not required to respond to a collection of information unless it displays a currently valid OMB control number. The public reporting burden for Form I-590 is estimated at 3 hours for gathering information; 20 minutes (.33 hours) for submitting biometric information; 1 hour for review the request; and 2 hours for collecting DNA evidence </w:t>
            </w:r>
            <w:r w:rsidRPr="00770247">
              <w:rPr>
                <w:rFonts w:ascii="Times New Roman" w:hAnsi="Times New Roman" w:cs="Times New Roman"/>
                <w:i/>
                <w:iCs/>
                <w:sz w:val="20"/>
                <w:szCs w:val="20"/>
              </w:rPr>
              <w:t>(if applicable)</w:t>
            </w:r>
            <w:r w:rsidRPr="00770247">
              <w:rPr>
                <w:rFonts w:ascii="Times New Roman" w:hAnsi="Times New Roman" w:cs="Times New Roman"/>
                <w:sz w:val="20"/>
                <w:szCs w:val="20"/>
              </w:rPr>
              <w:t xml:space="preserve">.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1615-0068.  </w:t>
            </w:r>
            <w:r w:rsidRPr="00770247">
              <w:rPr>
                <w:rFonts w:ascii="Times New Roman" w:hAnsi="Times New Roman" w:cs="Times New Roman"/>
                <w:b/>
                <w:bCs/>
                <w:sz w:val="20"/>
                <w:szCs w:val="20"/>
              </w:rPr>
              <w:t>Do not mail your completed Form I-590 to this address.</w:t>
            </w:r>
          </w:p>
          <w:p w:rsidRPr="00A2597E" w:rsidR="004229F6" w:rsidP="00A2597E" w:rsidRDefault="004229F6" w14:paraId="570E2373" w14:textId="77777777">
            <w:pPr>
              <w:rPr>
                <w:b/>
                <w:szCs w:val="22"/>
              </w:rPr>
            </w:pPr>
          </w:p>
        </w:tc>
      </w:tr>
    </w:tbl>
    <w:p w:rsidR="0006270C" w:rsidP="000C712C" w:rsidRDefault="0006270C" w14:paraId="52E43DC9"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1602C" w14:textId="77777777" w:rsidR="0074334F" w:rsidRDefault="0074334F">
      <w:r>
        <w:separator/>
      </w:r>
    </w:p>
  </w:endnote>
  <w:endnote w:type="continuationSeparator" w:id="0">
    <w:p w14:paraId="32CA8A72" w14:textId="77777777" w:rsidR="0074334F" w:rsidRDefault="0074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6A53"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A735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32B3A" w14:textId="77777777" w:rsidR="0074334F" w:rsidRDefault="0074334F">
      <w:r>
        <w:separator/>
      </w:r>
    </w:p>
  </w:footnote>
  <w:footnote w:type="continuationSeparator" w:id="0">
    <w:p w14:paraId="69EF42F0" w14:textId="77777777" w:rsidR="0074334F" w:rsidRDefault="0074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97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2778C"/>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D61"/>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35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9F6"/>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00E"/>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34F"/>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247"/>
    <w:rsid w:val="00770378"/>
    <w:rsid w:val="00771EDA"/>
    <w:rsid w:val="007729EB"/>
    <w:rsid w:val="00772B8D"/>
    <w:rsid w:val="00772DCD"/>
    <w:rsid w:val="0077454C"/>
    <w:rsid w:val="00775294"/>
    <w:rsid w:val="0077580D"/>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18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97E"/>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D97"/>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69F7D"/>
  <w15:docId w15:val="{8AB36A91-239A-436B-9695-632BEBB6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2597E"/>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2597E"/>
    <w:rPr>
      <w:sz w:val="16"/>
      <w:szCs w:val="16"/>
    </w:rPr>
  </w:style>
  <w:style w:type="paragraph" w:styleId="CommentText">
    <w:name w:val="annotation text"/>
    <w:basedOn w:val="Normal"/>
    <w:link w:val="CommentTextChar"/>
    <w:uiPriority w:val="99"/>
    <w:unhideWhenUsed/>
    <w:rsid w:val="00A2597E"/>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A2597E"/>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77580D"/>
    <w:rPr>
      <w:color w:val="605E5C"/>
      <w:shd w:val="clear" w:color="auto" w:fill="E1DFDD"/>
    </w:rPr>
  </w:style>
  <w:style w:type="paragraph" w:styleId="CommentSubject">
    <w:name w:val="annotation subject"/>
    <w:basedOn w:val="CommentText"/>
    <w:next w:val="CommentText"/>
    <w:link w:val="CommentSubjectChar"/>
    <w:semiHidden/>
    <w:unhideWhenUsed/>
    <w:rsid w:val="0002778C"/>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02778C"/>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bb.org/sa/facilities/Pages/RTestAccrFac.aspx"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te.gov"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www.dhs.gov/privacy" TargetMode="External"/><Relationship Id="rId4" Type="http://schemas.openxmlformats.org/officeDocument/2006/relationships/webSettings" Target="webSettings.xml"/><Relationship Id="rId9" Type="http://schemas.openxmlformats.org/officeDocument/2006/relationships/hyperlink" Target="http://www.state.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4A33B8D9-3480-4B7B-BCA7-96CF64E77C17}"/>
</file>

<file path=customXml/itemProps2.xml><?xml version="1.0" encoding="utf-8"?>
<ds:datastoreItem xmlns:ds="http://schemas.openxmlformats.org/officeDocument/2006/customXml" ds:itemID="{B5FF436D-1F63-40B1-B2A3-1807E2F0269C}"/>
</file>

<file path=customXml/itemProps3.xml><?xml version="1.0" encoding="utf-8"?>
<ds:datastoreItem xmlns:ds="http://schemas.openxmlformats.org/officeDocument/2006/customXml" ds:itemID="{377BAFB8-B01B-4CD2-966B-34DCFFD98927}"/>
</file>

<file path=docProps/app.xml><?xml version="1.0" encoding="utf-8"?>
<Properties xmlns="http://schemas.openxmlformats.org/officeDocument/2006/extended-properties" xmlns:vt="http://schemas.openxmlformats.org/officeDocument/2006/docPropsVTypes">
  <Template>TOC Template 08082018</Template>
  <TotalTime>4</TotalTime>
  <Pages>3</Pages>
  <Words>1024</Words>
  <Characters>6329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OIDP/FQC, Andrew Kim</cp:lastModifiedBy>
  <cp:revision>3</cp:revision>
  <cp:lastPrinted>2008-09-11T16:49:00Z</cp:lastPrinted>
  <dcterms:created xsi:type="dcterms:W3CDTF">2020-05-14T01:04:00Z</dcterms:created>
  <dcterms:modified xsi:type="dcterms:W3CDTF">2020-05-20T15:34:00Z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