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548C2DB8" w14:textId="77777777"/>
    <w:p w:rsidR="000B21AF" w:rsidP="00D71B67" w:rsidRDefault="0006270C" w14:paraId="20C2CB14" w14:textId="55C1364D">
      <w:pPr>
        <w:jc w:val="center"/>
        <w:rPr>
          <w:b/>
          <w:sz w:val="28"/>
          <w:szCs w:val="28"/>
        </w:rPr>
      </w:pPr>
      <w:r w:rsidRPr="0006270C">
        <w:rPr>
          <w:b/>
          <w:sz w:val="28"/>
          <w:szCs w:val="28"/>
        </w:rPr>
        <w:t>TABLE OF CHANGE</w:t>
      </w:r>
      <w:r w:rsidR="009377EB">
        <w:rPr>
          <w:b/>
          <w:sz w:val="28"/>
          <w:szCs w:val="28"/>
        </w:rPr>
        <w:t>S</w:t>
      </w:r>
      <w:r w:rsidR="006544DA">
        <w:rPr>
          <w:b/>
          <w:sz w:val="28"/>
          <w:szCs w:val="28"/>
        </w:rPr>
        <w:t xml:space="preserve"> – </w:t>
      </w:r>
      <w:r w:rsidR="00D7753E">
        <w:rPr>
          <w:b/>
          <w:sz w:val="28"/>
          <w:szCs w:val="28"/>
        </w:rPr>
        <w:t>FORM</w:t>
      </w:r>
    </w:p>
    <w:p w:rsidR="006544DA" w:rsidP="00D71B67" w:rsidRDefault="00D7753E" w14:paraId="6BF592EF" w14:textId="40CC6725">
      <w:pPr>
        <w:jc w:val="center"/>
        <w:rPr>
          <w:b/>
          <w:sz w:val="28"/>
          <w:szCs w:val="28"/>
        </w:rPr>
      </w:pPr>
      <w:r>
        <w:rPr>
          <w:b/>
          <w:sz w:val="28"/>
          <w:szCs w:val="28"/>
        </w:rPr>
        <w:t xml:space="preserve">I-864A - </w:t>
      </w:r>
      <w:r w:rsidRPr="006544DA" w:rsidR="006544DA">
        <w:rPr>
          <w:b/>
          <w:sz w:val="28"/>
          <w:szCs w:val="28"/>
        </w:rPr>
        <w:t>Contract Between Sponsor and Household Member</w:t>
      </w:r>
    </w:p>
    <w:p w:rsidR="00483DCD" w:rsidP="00D71B67" w:rsidRDefault="00483DCD" w14:paraId="4712BE67" w14:textId="77777777">
      <w:pPr>
        <w:jc w:val="center"/>
        <w:rPr>
          <w:b/>
          <w:sz w:val="28"/>
          <w:szCs w:val="28"/>
        </w:rPr>
      </w:pPr>
      <w:r>
        <w:rPr>
          <w:b/>
          <w:sz w:val="28"/>
          <w:szCs w:val="28"/>
        </w:rPr>
        <w:t>OMB Number: 1615-</w:t>
      </w:r>
      <w:r w:rsidR="006544DA">
        <w:rPr>
          <w:b/>
          <w:sz w:val="28"/>
          <w:szCs w:val="28"/>
        </w:rPr>
        <w:t>0075</w:t>
      </w:r>
    </w:p>
    <w:p w:rsidR="009377EB" w:rsidP="00D71B67" w:rsidRDefault="003B5D32" w14:paraId="351F5EB1" w14:textId="4993CBFD">
      <w:pPr>
        <w:jc w:val="center"/>
        <w:rPr>
          <w:b/>
          <w:sz w:val="28"/>
          <w:szCs w:val="28"/>
        </w:rPr>
      </w:pPr>
      <w:r>
        <w:rPr>
          <w:b/>
          <w:sz w:val="28"/>
          <w:szCs w:val="28"/>
        </w:rPr>
        <w:t>05/12/2020</w:t>
      </w:r>
    </w:p>
    <w:p w:rsidR="00483DCD" w:rsidP="0006270C" w:rsidRDefault="00483DCD" w14:paraId="0F808E03" w14:textId="77777777">
      <w:pPr>
        <w:jc w:val="center"/>
        <w:rPr>
          <w:b/>
          <w:sz w:val="28"/>
          <w:szCs w:val="28"/>
        </w:rPr>
      </w:pPr>
    </w:p>
    <w:tbl>
      <w:tblPr>
        <w:tblW w:w="109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983"/>
      </w:tblGrid>
      <w:tr w:rsidRPr="00A6192C" w:rsidR="00483DCD" w:rsidTr="007059B6" w14:paraId="09F22BE2" w14:textId="77777777">
        <w:trPr>
          <w:trHeight w:val="2106"/>
        </w:trPr>
        <w:tc>
          <w:tcPr>
            <w:tcW w:w="10983" w:type="dxa"/>
            <w:shd w:val="clear" w:color="auto" w:fill="auto"/>
          </w:tcPr>
          <w:p w:rsidR="00637C0D" w:rsidP="00637C0D" w:rsidRDefault="00483DCD" w14:paraId="51D4B72C" w14:textId="43D9DDF0">
            <w:pPr>
              <w:rPr>
                <w:b/>
                <w:sz w:val="24"/>
                <w:szCs w:val="24"/>
              </w:rPr>
            </w:pPr>
            <w:r w:rsidRPr="00A6192C">
              <w:rPr>
                <w:b/>
                <w:sz w:val="24"/>
                <w:szCs w:val="24"/>
              </w:rPr>
              <w:t>Reason for Revision:</w:t>
            </w:r>
            <w:r w:rsidRPr="00A6192C" w:rsidR="00637C0D">
              <w:rPr>
                <w:b/>
                <w:sz w:val="24"/>
                <w:szCs w:val="24"/>
              </w:rPr>
              <w:t xml:space="preserve">  </w:t>
            </w:r>
            <w:r w:rsidR="003B5D32">
              <w:rPr>
                <w:b/>
                <w:sz w:val="24"/>
                <w:szCs w:val="24"/>
              </w:rPr>
              <w:t>Biometrics Rule</w:t>
            </w:r>
          </w:p>
          <w:p w:rsidRPr="003B5D32" w:rsidR="003B5D32" w:rsidP="00637C0D" w:rsidRDefault="003B5D32" w14:paraId="18242C16" w14:textId="738EDC51">
            <w:pPr>
              <w:rPr>
                <w:bCs/>
                <w:sz w:val="24"/>
                <w:szCs w:val="24"/>
              </w:rPr>
            </w:pPr>
            <w:r>
              <w:rPr>
                <w:b/>
                <w:sz w:val="24"/>
                <w:szCs w:val="24"/>
              </w:rPr>
              <w:t xml:space="preserve">Project Phase: </w:t>
            </w:r>
            <w:r w:rsidR="001104A6">
              <w:rPr>
                <w:bCs/>
                <w:sz w:val="24"/>
                <w:szCs w:val="24"/>
              </w:rPr>
              <w:t>NPRM</w:t>
            </w:r>
            <w:bookmarkStart w:name="_GoBack" w:id="0"/>
            <w:bookmarkEnd w:id="0"/>
          </w:p>
          <w:p w:rsidRPr="00A6192C" w:rsidR="00637C0D" w:rsidP="00637C0D" w:rsidRDefault="00637C0D" w14:paraId="6883E1A8" w14:textId="77777777">
            <w:pPr>
              <w:rPr>
                <w:b/>
                <w:sz w:val="24"/>
                <w:szCs w:val="24"/>
              </w:rPr>
            </w:pPr>
          </w:p>
          <w:p w:rsidRPr="00A6192C" w:rsidR="00637C0D" w:rsidP="00637C0D" w:rsidRDefault="00637C0D" w14:paraId="2674DF98" w14:textId="77777777">
            <w:pPr>
              <w:rPr>
                <w:sz w:val="24"/>
                <w:szCs w:val="24"/>
              </w:rPr>
            </w:pPr>
            <w:r w:rsidRPr="00A6192C">
              <w:rPr>
                <w:sz w:val="24"/>
                <w:szCs w:val="24"/>
              </w:rPr>
              <w:t>Legend for Proposed Text:</w:t>
            </w:r>
          </w:p>
          <w:p w:rsidRPr="00A6192C" w:rsidR="00637C0D" w:rsidP="00637C0D" w:rsidRDefault="00637C0D" w14:paraId="6CB2A3D5"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Pr="006544DA" w:rsidR="00A277E7" w:rsidP="00637C0D" w:rsidRDefault="00637C0D" w14:paraId="1C440583"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Pr="006544DA" w:rsidR="006544DA" w:rsidP="006544DA" w:rsidRDefault="006544DA" w14:paraId="7894320D" w14:textId="66E8D9CE">
            <w:pPr>
              <w:rPr>
                <w:sz w:val="24"/>
              </w:rPr>
            </w:pPr>
            <w:r w:rsidRPr="006544DA">
              <w:rPr>
                <w:sz w:val="24"/>
              </w:rPr>
              <w:t xml:space="preserve">Expires </w:t>
            </w:r>
            <w:r w:rsidR="00E929C4">
              <w:rPr>
                <w:sz w:val="24"/>
              </w:rPr>
              <w:t>10/31/2021</w:t>
            </w:r>
          </w:p>
          <w:p w:rsidRPr="006544DA" w:rsidR="006544DA" w:rsidP="00E929C4" w:rsidRDefault="006544DA" w14:paraId="68511727" w14:textId="3EC4D842">
            <w:r w:rsidRPr="006544DA">
              <w:rPr>
                <w:sz w:val="24"/>
              </w:rPr>
              <w:t xml:space="preserve">Edition Date </w:t>
            </w:r>
            <w:r w:rsidR="00E929C4">
              <w:rPr>
                <w:sz w:val="24"/>
              </w:rPr>
              <w:t>10/15/2019</w:t>
            </w:r>
          </w:p>
        </w:tc>
      </w:tr>
    </w:tbl>
    <w:p w:rsidR="0006270C" w:rsidRDefault="0006270C" w14:paraId="2A8A221E" w14:textId="77777777"/>
    <w:p w:rsidR="0006270C" w:rsidRDefault="0006270C" w14:paraId="104BA867"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F736EE" w:rsidR="00016C07" w:rsidTr="002D6271" w14:paraId="3E772D14" w14:textId="77777777">
        <w:tc>
          <w:tcPr>
            <w:tcW w:w="2808" w:type="dxa"/>
            <w:shd w:val="clear" w:color="auto" w:fill="D9D9D9"/>
            <w:vAlign w:val="center"/>
          </w:tcPr>
          <w:p w:rsidRPr="00F736EE" w:rsidR="00016C07" w:rsidP="00041392" w:rsidRDefault="00016C07" w14:paraId="4188202E"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Pr="00F736EE" w:rsidR="00016C07" w:rsidP="00E6404D" w:rsidRDefault="00016C07" w14:paraId="1E47575C"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Pr="00F736EE" w:rsidR="00016C07" w:rsidP="00E6404D" w:rsidRDefault="00016C07" w14:paraId="31EF2550" w14:textId="77777777">
            <w:pPr>
              <w:pStyle w:val="Default"/>
              <w:jc w:val="center"/>
              <w:rPr>
                <w:b/>
                <w:color w:val="auto"/>
              </w:rPr>
            </w:pPr>
            <w:r>
              <w:rPr>
                <w:b/>
                <w:color w:val="auto"/>
              </w:rPr>
              <w:t>Proposed Text</w:t>
            </w:r>
          </w:p>
        </w:tc>
      </w:tr>
      <w:tr w:rsidRPr="007228B5" w:rsidR="00016C07" w:rsidTr="002D6271" w14:paraId="3F4EC1C9" w14:textId="77777777">
        <w:tc>
          <w:tcPr>
            <w:tcW w:w="2808" w:type="dxa"/>
          </w:tcPr>
          <w:p w:rsidRPr="00D7753E" w:rsidR="00D7753E" w:rsidP="00D7753E" w:rsidRDefault="006544DA" w14:paraId="664F025C" w14:textId="5F318206">
            <w:pPr>
              <w:rPr>
                <w:b/>
                <w:sz w:val="24"/>
                <w:szCs w:val="24"/>
              </w:rPr>
            </w:pPr>
            <w:r>
              <w:rPr>
                <w:b/>
                <w:sz w:val="24"/>
                <w:szCs w:val="24"/>
              </w:rPr>
              <w:t>Page</w:t>
            </w:r>
            <w:r w:rsidR="00D7753E">
              <w:rPr>
                <w:b/>
                <w:sz w:val="24"/>
                <w:szCs w:val="24"/>
              </w:rPr>
              <w:t xml:space="preserve"> 1-2, </w:t>
            </w:r>
            <w:r w:rsidRPr="00D7753E" w:rsidR="00D7753E">
              <w:rPr>
                <w:b/>
                <w:sz w:val="24"/>
                <w:szCs w:val="24"/>
              </w:rPr>
              <w:t>Part 1.  Information About You (the Household Member)</w:t>
            </w:r>
          </w:p>
          <w:p w:rsidRPr="004B3E2B" w:rsidR="006544DA" w:rsidP="00D7753E" w:rsidRDefault="006544DA" w14:paraId="63727763" w14:textId="68CD325F">
            <w:pPr>
              <w:rPr>
                <w:b/>
                <w:sz w:val="24"/>
                <w:szCs w:val="24"/>
              </w:rPr>
            </w:pPr>
          </w:p>
        </w:tc>
        <w:tc>
          <w:tcPr>
            <w:tcW w:w="4095" w:type="dxa"/>
          </w:tcPr>
          <w:p w:rsidRPr="0046403A" w:rsidR="00016C07" w:rsidP="003463DC" w:rsidRDefault="006544DA" w14:paraId="395AF299" w14:textId="111F39A1">
            <w:pPr>
              <w:rPr>
                <w:b/>
                <w:sz w:val="22"/>
                <w:szCs w:val="22"/>
              </w:rPr>
            </w:pPr>
            <w:r w:rsidRPr="0046403A">
              <w:rPr>
                <w:b/>
                <w:sz w:val="22"/>
                <w:szCs w:val="22"/>
              </w:rPr>
              <w:t xml:space="preserve">[page </w:t>
            </w:r>
            <w:r w:rsidR="00D7753E">
              <w:rPr>
                <w:b/>
                <w:sz w:val="22"/>
                <w:szCs w:val="22"/>
              </w:rPr>
              <w:t>1-</w:t>
            </w:r>
            <w:r w:rsidRPr="0046403A">
              <w:rPr>
                <w:b/>
                <w:sz w:val="22"/>
                <w:szCs w:val="22"/>
              </w:rPr>
              <w:t>2]</w:t>
            </w:r>
          </w:p>
          <w:p w:rsidRPr="0046403A" w:rsidR="006544DA" w:rsidP="003463DC" w:rsidRDefault="006544DA" w14:paraId="7119A50E" w14:textId="77777777">
            <w:pPr>
              <w:rPr>
                <w:b/>
                <w:sz w:val="22"/>
                <w:szCs w:val="22"/>
              </w:rPr>
            </w:pPr>
          </w:p>
          <w:p w:rsidR="006544DA" w:rsidP="003463DC" w:rsidRDefault="006544DA" w14:paraId="7FDE033E" w14:textId="24BCDCE0">
            <w:pPr>
              <w:rPr>
                <w:b/>
                <w:sz w:val="22"/>
                <w:szCs w:val="22"/>
              </w:rPr>
            </w:pPr>
            <w:r w:rsidRPr="0046403A">
              <w:rPr>
                <w:b/>
                <w:sz w:val="22"/>
                <w:szCs w:val="22"/>
              </w:rPr>
              <w:t>…</w:t>
            </w:r>
          </w:p>
          <w:p w:rsidR="006544DA" w:rsidP="00D7753E" w:rsidRDefault="006544DA" w14:paraId="4D1E6A60" w14:textId="77777777">
            <w:pPr>
              <w:rPr>
                <w:b/>
                <w:sz w:val="22"/>
                <w:szCs w:val="22"/>
              </w:rPr>
            </w:pPr>
          </w:p>
          <w:p w:rsidR="00D7753E" w:rsidP="00D7753E" w:rsidRDefault="00D7753E" w14:paraId="53B95F0A" w14:textId="77777777">
            <w:pPr>
              <w:rPr>
                <w:sz w:val="22"/>
                <w:szCs w:val="22"/>
              </w:rPr>
            </w:pPr>
            <w:r w:rsidRPr="00D7753E">
              <w:rPr>
                <w:b/>
                <w:sz w:val="22"/>
                <w:szCs w:val="22"/>
              </w:rPr>
              <w:t xml:space="preserve">7. </w:t>
            </w:r>
            <w:r w:rsidRPr="00D7753E">
              <w:rPr>
                <w:sz w:val="22"/>
                <w:szCs w:val="22"/>
              </w:rPr>
              <w:t>U.S. Social Security Number (if any)</w:t>
            </w:r>
          </w:p>
          <w:p w:rsidRPr="00D7753E" w:rsidR="00D7753E" w:rsidP="00D7753E" w:rsidRDefault="00D7753E" w14:paraId="097FDC1A" w14:textId="77777777">
            <w:pPr>
              <w:rPr>
                <w:b/>
                <w:sz w:val="22"/>
                <w:szCs w:val="22"/>
              </w:rPr>
            </w:pPr>
          </w:p>
          <w:p w:rsidRPr="00D7753E" w:rsidR="00D7753E" w:rsidP="00D7753E" w:rsidRDefault="00D7753E" w14:paraId="092B8047" w14:textId="77777777">
            <w:pPr>
              <w:rPr>
                <w:b/>
                <w:sz w:val="22"/>
                <w:szCs w:val="22"/>
              </w:rPr>
            </w:pPr>
            <w:r w:rsidRPr="00D7753E">
              <w:rPr>
                <w:b/>
                <w:sz w:val="22"/>
                <w:szCs w:val="22"/>
              </w:rPr>
              <w:t xml:space="preserve">8. </w:t>
            </w:r>
            <w:r w:rsidRPr="00D7753E">
              <w:rPr>
                <w:sz w:val="22"/>
                <w:szCs w:val="22"/>
              </w:rPr>
              <w:t>USCIS Online Account Number (if any)</w:t>
            </w:r>
          </w:p>
          <w:p w:rsidR="00D7753E" w:rsidP="00D7753E" w:rsidRDefault="00D7753E" w14:paraId="64E4EB6C" w14:textId="77777777">
            <w:pPr>
              <w:rPr>
                <w:b/>
              </w:rPr>
            </w:pPr>
          </w:p>
          <w:p w:rsidRPr="0035733B" w:rsidR="00D7753E" w:rsidP="00D7753E" w:rsidRDefault="0035733B" w14:paraId="27A4AC7B" w14:textId="3F130DE5">
            <w:pPr>
              <w:rPr>
                <w:sz w:val="22"/>
                <w:szCs w:val="22"/>
              </w:rPr>
            </w:pPr>
            <w:r w:rsidRPr="0035733B">
              <w:rPr>
                <w:sz w:val="22"/>
                <w:szCs w:val="22"/>
              </w:rPr>
              <w:t>[New]</w:t>
            </w:r>
          </w:p>
        </w:tc>
        <w:tc>
          <w:tcPr>
            <w:tcW w:w="4095" w:type="dxa"/>
          </w:tcPr>
          <w:p w:rsidRPr="0046403A" w:rsidR="006544DA" w:rsidP="006544DA" w:rsidRDefault="006544DA" w14:paraId="7379A4FA" w14:textId="61961435">
            <w:pPr>
              <w:rPr>
                <w:b/>
                <w:sz w:val="22"/>
                <w:szCs w:val="22"/>
              </w:rPr>
            </w:pPr>
            <w:r w:rsidRPr="0046403A">
              <w:rPr>
                <w:b/>
                <w:sz w:val="22"/>
                <w:szCs w:val="22"/>
              </w:rPr>
              <w:t xml:space="preserve">[page </w:t>
            </w:r>
            <w:r w:rsidR="00D7753E">
              <w:rPr>
                <w:b/>
                <w:sz w:val="22"/>
                <w:szCs w:val="22"/>
              </w:rPr>
              <w:t>1-</w:t>
            </w:r>
            <w:r w:rsidRPr="0046403A">
              <w:rPr>
                <w:b/>
                <w:sz w:val="22"/>
                <w:szCs w:val="22"/>
              </w:rPr>
              <w:t>2]</w:t>
            </w:r>
          </w:p>
          <w:p w:rsidRPr="0046403A" w:rsidR="006544DA" w:rsidP="006544DA" w:rsidRDefault="006544DA" w14:paraId="1CBAF0CD" w14:textId="77777777">
            <w:pPr>
              <w:rPr>
                <w:b/>
                <w:sz w:val="22"/>
                <w:szCs w:val="22"/>
              </w:rPr>
            </w:pPr>
          </w:p>
          <w:p w:rsidRPr="0046403A" w:rsidR="006544DA" w:rsidP="006544DA" w:rsidRDefault="006544DA" w14:paraId="4AB4A431" w14:textId="77777777">
            <w:pPr>
              <w:rPr>
                <w:b/>
                <w:sz w:val="22"/>
                <w:szCs w:val="22"/>
              </w:rPr>
            </w:pPr>
            <w:r w:rsidRPr="0046403A">
              <w:rPr>
                <w:b/>
                <w:sz w:val="22"/>
                <w:szCs w:val="22"/>
              </w:rPr>
              <w:t>…</w:t>
            </w:r>
          </w:p>
          <w:p w:rsidR="006544DA" w:rsidP="006544DA" w:rsidRDefault="006544DA" w14:paraId="0F0BBCBA" w14:textId="49BC360D">
            <w:pPr>
              <w:rPr>
                <w:b/>
                <w:sz w:val="22"/>
                <w:szCs w:val="22"/>
              </w:rPr>
            </w:pPr>
          </w:p>
          <w:p w:rsidR="00D7753E" w:rsidP="00D7753E" w:rsidRDefault="00D7753E" w14:paraId="5B29BDFA" w14:textId="11501475">
            <w:pPr>
              <w:rPr>
                <w:sz w:val="22"/>
                <w:szCs w:val="22"/>
              </w:rPr>
            </w:pPr>
            <w:r w:rsidRPr="00D7753E">
              <w:rPr>
                <w:b/>
                <w:sz w:val="22"/>
                <w:szCs w:val="22"/>
              </w:rPr>
              <w:t xml:space="preserve">7. </w:t>
            </w:r>
            <w:r w:rsidRPr="00D7753E">
              <w:rPr>
                <w:sz w:val="22"/>
                <w:szCs w:val="22"/>
              </w:rPr>
              <w:t>U.S. Social Security Number (if any)</w:t>
            </w:r>
          </w:p>
          <w:p w:rsidRPr="00D7753E" w:rsidR="00D7753E" w:rsidP="00D7753E" w:rsidRDefault="00D7753E" w14:paraId="482D745E" w14:textId="77777777">
            <w:pPr>
              <w:rPr>
                <w:b/>
                <w:sz w:val="22"/>
                <w:szCs w:val="22"/>
              </w:rPr>
            </w:pPr>
          </w:p>
          <w:p w:rsidRPr="00D7753E" w:rsidR="00D7753E" w:rsidP="00D7753E" w:rsidRDefault="00D7753E" w14:paraId="6B69FCA7" w14:textId="77777777">
            <w:pPr>
              <w:rPr>
                <w:b/>
                <w:sz w:val="22"/>
                <w:szCs w:val="22"/>
              </w:rPr>
            </w:pPr>
            <w:r w:rsidRPr="00D7753E">
              <w:rPr>
                <w:b/>
                <w:sz w:val="22"/>
                <w:szCs w:val="22"/>
              </w:rPr>
              <w:t xml:space="preserve">8. </w:t>
            </w:r>
            <w:r w:rsidRPr="00D7753E">
              <w:rPr>
                <w:sz w:val="22"/>
                <w:szCs w:val="22"/>
              </w:rPr>
              <w:t>USCIS Online Account Number (if any)</w:t>
            </w:r>
          </w:p>
          <w:p w:rsidR="00D7753E" w:rsidP="006544DA" w:rsidRDefault="00D7753E" w14:paraId="5472798C" w14:textId="77777777">
            <w:pPr>
              <w:rPr>
                <w:b/>
                <w:sz w:val="22"/>
                <w:szCs w:val="22"/>
              </w:rPr>
            </w:pPr>
          </w:p>
          <w:p w:rsidR="0035733B" w:rsidP="0035733B" w:rsidRDefault="00D210AA" w14:paraId="533ABE3B" w14:textId="0E63155B">
            <w:pPr>
              <w:rPr>
                <w:b/>
                <w:bCs/>
                <w:color w:val="FF0000"/>
                <w:sz w:val="22"/>
                <w:szCs w:val="22"/>
              </w:rPr>
            </w:pPr>
            <w:r>
              <w:rPr>
                <w:b/>
                <w:bCs/>
                <w:color w:val="FF0000"/>
                <w:sz w:val="22"/>
                <w:szCs w:val="22"/>
              </w:rPr>
              <w:t>Household Member</w:t>
            </w:r>
            <w:r w:rsidRPr="00522241" w:rsidR="0035733B">
              <w:rPr>
                <w:b/>
                <w:bCs/>
                <w:color w:val="FF0000"/>
                <w:sz w:val="22"/>
                <w:szCs w:val="22"/>
              </w:rPr>
              <w:t xml:space="preserve">’s Biographic Information </w:t>
            </w:r>
          </w:p>
          <w:p w:rsidRPr="00522241" w:rsidR="0035733B" w:rsidP="0035733B" w:rsidRDefault="0035733B" w14:paraId="0FA0D120" w14:textId="77777777">
            <w:pPr>
              <w:rPr>
                <w:b/>
                <w:bCs/>
                <w:color w:val="FF0000"/>
                <w:sz w:val="22"/>
                <w:szCs w:val="22"/>
              </w:rPr>
            </w:pPr>
            <w:r w:rsidRPr="00522241">
              <w:rPr>
                <w:b/>
                <w:bCs/>
                <w:color w:val="FF0000"/>
                <w:sz w:val="22"/>
                <w:szCs w:val="22"/>
              </w:rPr>
              <w:t xml:space="preserve"> </w:t>
            </w:r>
          </w:p>
          <w:p w:rsidRPr="00522241" w:rsidR="0035733B" w:rsidP="0035733B" w:rsidRDefault="0035733B" w14:paraId="27837D7C" w14:textId="487926C9">
            <w:pPr>
              <w:pStyle w:val="NoSpacing"/>
              <w:contextualSpacing/>
              <w:rPr>
                <w:rFonts w:ascii="Times New Roman" w:hAnsi="Times New Roman" w:eastAsia="Calibri" w:cs="Times New Roman"/>
                <w:color w:val="FF0000"/>
                <w:sz w:val="22"/>
                <w:szCs w:val="22"/>
              </w:rPr>
            </w:pPr>
            <w:r>
              <w:rPr>
                <w:rFonts w:ascii="Times New Roman" w:hAnsi="Times New Roman" w:cs="Times New Roman"/>
                <w:b/>
                <w:bCs/>
                <w:color w:val="FF0000"/>
                <w:sz w:val="22"/>
                <w:szCs w:val="22"/>
              </w:rPr>
              <w:t>9</w:t>
            </w:r>
            <w:r w:rsidRPr="00522241">
              <w:rPr>
                <w:rFonts w:ascii="Times New Roman" w:hAnsi="Times New Roman" w:cs="Times New Roman"/>
                <w:b/>
                <w:bCs/>
                <w:color w:val="FF0000"/>
                <w:sz w:val="22"/>
                <w:szCs w:val="22"/>
              </w:rPr>
              <w:t xml:space="preserve">.  </w:t>
            </w:r>
            <w:r w:rsidRPr="00522241">
              <w:rPr>
                <w:rFonts w:ascii="Times New Roman" w:hAnsi="Times New Roman" w:eastAsia="Calibri" w:cs="Times New Roman"/>
                <w:bCs/>
                <w:color w:val="FF0000"/>
                <w:sz w:val="22"/>
                <w:szCs w:val="22"/>
              </w:rPr>
              <w:t>Ethnicity</w:t>
            </w:r>
            <w:r w:rsidRPr="00522241">
              <w:rPr>
                <w:rFonts w:ascii="Times New Roman" w:hAnsi="Times New Roman" w:eastAsia="Calibri" w:cs="Times New Roman"/>
                <w:color w:val="FF0000"/>
                <w:sz w:val="22"/>
                <w:szCs w:val="22"/>
              </w:rPr>
              <w:t xml:space="preserve"> (Select </w:t>
            </w:r>
            <w:r w:rsidRPr="00522241">
              <w:rPr>
                <w:rFonts w:ascii="Times New Roman" w:hAnsi="Times New Roman" w:eastAsia="Calibri" w:cs="Times New Roman"/>
                <w:b/>
                <w:bCs/>
                <w:color w:val="FF0000"/>
                <w:sz w:val="22"/>
                <w:szCs w:val="22"/>
              </w:rPr>
              <w:t>only</w:t>
            </w:r>
            <w:r w:rsidRPr="00522241">
              <w:rPr>
                <w:rFonts w:ascii="Times New Roman" w:hAnsi="Times New Roman" w:eastAsia="Calibri" w:cs="Times New Roman"/>
                <w:b/>
                <w:color w:val="FF0000"/>
                <w:sz w:val="22"/>
                <w:szCs w:val="22"/>
              </w:rPr>
              <w:t xml:space="preserve"> </w:t>
            </w:r>
            <w:r w:rsidRPr="00522241">
              <w:rPr>
                <w:rFonts w:ascii="Times New Roman" w:hAnsi="Times New Roman" w:eastAsia="Calibri" w:cs="Times New Roman"/>
                <w:b/>
                <w:bCs/>
                <w:color w:val="FF0000"/>
                <w:sz w:val="22"/>
                <w:szCs w:val="22"/>
              </w:rPr>
              <w:t>one</w:t>
            </w:r>
            <w:r w:rsidRPr="00522241">
              <w:rPr>
                <w:rFonts w:ascii="Times New Roman" w:hAnsi="Times New Roman" w:eastAsia="Calibri" w:cs="Times New Roman"/>
                <w:color w:val="FF0000"/>
                <w:sz w:val="22"/>
                <w:szCs w:val="22"/>
              </w:rPr>
              <w:t xml:space="preserve"> box)</w:t>
            </w:r>
          </w:p>
          <w:p w:rsidRPr="00522241" w:rsidR="0035733B" w:rsidP="0035733B" w:rsidRDefault="0035733B" w14:paraId="7A71D51C" w14:textId="77777777">
            <w:pPr>
              <w:pStyle w:val="NoSpacing"/>
              <w:contextualSpacing/>
              <w:rPr>
                <w:rFonts w:ascii="Times New Roman" w:hAnsi="Times New Roman" w:eastAsia="Calibri" w:cs="Times New Roman"/>
                <w:color w:val="FF0000"/>
                <w:sz w:val="22"/>
                <w:szCs w:val="22"/>
              </w:rPr>
            </w:pPr>
            <w:r w:rsidRPr="00522241">
              <w:rPr>
                <w:rFonts w:ascii="Times New Roman" w:hAnsi="Times New Roman" w:eastAsia="Calibri" w:cs="Times New Roman"/>
                <w:color w:val="FF0000"/>
                <w:sz w:val="22"/>
                <w:szCs w:val="22"/>
              </w:rPr>
              <w:t>Hispanic or Latino</w:t>
            </w:r>
          </w:p>
          <w:p w:rsidRPr="00522241" w:rsidR="0035733B" w:rsidP="0035733B" w:rsidRDefault="0035733B" w14:paraId="7C0995EB" w14:textId="77777777">
            <w:pPr>
              <w:pStyle w:val="NoSpacing"/>
              <w:contextualSpacing/>
              <w:rPr>
                <w:rFonts w:ascii="Times New Roman" w:hAnsi="Times New Roman" w:eastAsia="Calibri" w:cs="Times New Roman"/>
                <w:color w:val="FF0000"/>
                <w:sz w:val="22"/>
                <w:szCs w:val="22"/>
              </w:rPr>
            </w:pPr>
            <w:r w:rsidRPr="00522241">
              <w:rPr>
                <w:rFonts w:ascii="Times New Roman" w:hAnsi="Times New Roman" w:eastAsia="Calibri" w:cs="Times New Roman"/>
                <w:color w:val="FF0000"/>
                <w:sz w:val="22"/>
                <w:szCs w:val="22"/>
              </w:rPr>
              <w:t>Not Hispanic or Latino</w:t>
            </w:r>
          </w:p>
          <w:p w:rsidRPr="00522241" w:rsidR="0035733B" w:rsidP="0035733B" w:rsidRDefault="0035733B" w14:paraId="16C9573A" w14:textId="77777777">
            <w:pPr>
              <w:rPr>
                <w:b/>
                <w:bCs/>
                <w:color w:val="FF0000"/>
                <w:sz w:val="22"/>
                <w:szCs w:val="22"/>
              </w:rPr>
            </w:pPr>
          </w:p>
          <w:p w:rsidRPr="00522241" w:rsidR="0035733B" w:rsidP="0035733B" w:rsidRDefault="0035733B" w14:paraId="4524137A" w14:textId="607D7DEB">
            <w:pPr>
              <w:pStyle w:val="NoSpacing"/>
              <w:contextualSpacing/>
              <w:rPr>
                <w:rFonts w:ascii="Times New Roman" w:hAnsi="Times New Roman" w:cs="Times New Roman"/>
                <w:color w:val="FF0000"/>
                <w:sz w:val="22"/>
                <w:szCs w:val="22"/>
              </w:rPr>
            </w:pPr>
            <w:r>
              <w:rPr>
                <w:rFonts w:ascii="Times New Roman" w:hAnsi="Times New Roman" w:cs="Times New Roman"/>
                <w:b/>
                <w:bCs/>
                <w:color w:val="FF0000"/>
                <w:sz w:val="22"/>
                <w:szCs w:val="22"/>
              </w:rPr>
              <w:t>10</w:t>
            </w:r>
            <w:r w:rsidRPr="00522241">
              <w:rPr>
                <w:rFonts w:ascii="Times New Roman" w:hAnsi="Times New Roman" w:cs="Times New Roman"/>
                <w:b/>
                <w:bCs/>
                <w:color w:val="FF0000"/>
                <w:sz w:val="22"/>
                <w:szCs w:val="22"/>
              </w:rPr>
              <w:t xml:space="preserve">.  </w:t>
            </w:r>
            <w:r w:rsidRPr="00522241">
              <w:rPr>
                <w:rFonts w:ascii="Times New Roman" w:hAnsi="Times New Roman" w:cs="Times New Roman"/>
                <w:bCs/>
                <w:color w:val="FF0000"/>
                <w:sz w:val="22"/>
                <w:szCs w:val="22"/>
              </w:rPr>
              <w:t>Race</w:t>
            </w:r>
            <w:r w:rsidRPr="00522241">
              <w:rPr>
                <w:rFonts w:ascii="Times New Roman" w:hAnsi="Times New Roman" w:cs="Times New Roman"/>
                <w:color w:val="FF0000"/>
                <w:sz w:val="22"/>
                <w:szCs w:val="22"/>
              </w:rPr>
              <w:t xml:space="preserve"> (Select </w:t>
            </w:r>
            <w:r w:rsidRPr="00522241">
              <w:rPr>
                <w:rFonts w:ascii="Times New Roman" w:hAnsi="Times New Roman" w:cs="Times New Roman"/>
                <w:b/>
                <w:bCs/>
                <w:color w:val="FF0000"/>
                <w:sz w:val="22"/>
                <w:szCs w:val="22"/>
              </w:rPr>
              <w:t>all</w:t>
            </w:r>
            <w:r w:rsidRPr="00522241">
              <w:rPr>
                <w:rFonts w:ascii="Times New Roman" w:hAnsi="Times New Roman" w:cs="Times New Roman"/>
                <w:b/>
                <w:color w:val="FF0000"/>
                <w:sz w:val="22"/>
                <w:szCs w:val="22"/>
              </w:rPr>
              <w:t xml:space="preserve"> applicable</w:t>
            </w:r>
            <w:r w:rsidRPr="00522241">
              <w:rPr>
                <w:rFonts w:ascii="Times New Roman" w:hAnsi="Times New Roman" w:cs="Times New Roman"/>
                <w:color w:val="FF0000"/>
                <w:sz w:val="22"/>
                <w:szCs w:val="22"/>
              </w:rPr>
              <w:t xml:space="preserve"> boxes)</w:t>
            </w:r>
          </w:p>
          <w:p w:rsidRPr="00522241" w:rsidR="0035733B" w:rsidP="0035733B" w:rsidRDefault="0035733B" w14:paraId="140C0D22" w14:textId="77777777">
            <w:pPr>
              <w:contextualSpacing/>
              <w:rPr>
                <w:rFonts w:eastAsia="Calibri"/>
                <w:color w:val="FF0000"/>
                <w:sz w:val="22"/>
                <w:szCs w:val="22"/>
              </w:rPr>
            </w:pPr>
            <w:r w:rsidRPr="00522241">
              <w:rPr>
                <w:rFonts w:eastAsia="Calibri"/>
                <w:color w:val="FF0000"/>
                <w:sz w:val="22"/>
                <w:szCs w:val="22"/>
              </w:rPr>
              <w:t>American Indian or Alaska Native</w:t>
            </w:r>
          </w:p>
          <w:p w:rsidRPr="00522241" w:rsidR="0035733B" w:rsidP="0035733B" w:rsidRDefault="0035733B" w14:paraId="2D6094B7" w14:textId="77777777">
            <w:pPr>
              <w:contextualSpacing/>
              <w:rPr>
                <w:rFonts w:eastAsia="Calibri"/>
                <w:color w:val="FF0000"/>
                <w:sz w:val="22"/>
                <w:szCs w:val="22"/>
              </w:rPr>
            </w:pPr>
            <w:r w:rsidRPr="00522241">
              <w:rPr>
                <w:rFonts w:eastAsia="Calibri"/>
                <w:color w:val="FF0000"/>
                <w:sz w:val="22"/>
                <w:szCs w:val="22"/>
              </w:rPr>
              <w:t>Asian</w:t>
            </w:r>
          </w:p>
          <w:p w:rsidRPr="00522241" w:rsidR="0035733B" w:rsidP="0035733B" w:rsidRDefault="0035733B" w14:paraId="6D35EF45" w14:textId="77777777">
            <w:pPr>
              <w:contextualSpacing/>
              <w:rPr>
                <w:rFonts w:eastAsia="Calibri"/>
                <w:color w:val="FF0000"/>
                <w:sz w:val="22"/>
                <w:szCs w:val="22"/>
              </w:rPr>
            </w:pPr>
            <w:r w:rsidRPr="00522241">
              <w:rPr>
                <w:rFonts w:eastAsia="Calibri"/>
                <w:color w:val="FF0000"/>
                <w:sz w:val="22"/>
                <w:szCs w:val="22"/>
              </w:rPr>
              <w:t>Black or African American</w:t>
            </w:r>
          </w:p>
          <w:p w:rsidRPr="00522241" w:rsidR="0035733B" w:rsidP="0035733B" w:rsidRDefault="0035733B" w14:paraId="49290C26" w14:textId="77777777">
            <w:pPr>
              <w:contextualSpacing/>
              <w:rPr>
                <w:rFonts w:eastAsia="Calibri"/>
                <w:color w:val="FF0000"/>
                <w:sz w:val="22"/>
                <w:szCs w:val="22"/>
              </w:rPr>
            </w:pPr>
            <w:r w:rsidRPr="00522241">
              <w:rPr>
                <w:rFonts w:eastAsia="Calibri"/>
                <w:color w:val="FF0000"/>
                <w:sz w:val="22"/>
                <w:szCs w:val="22"/>
              </w:rPr>
              <w:t>Native Hawaiian or Other Pacific Islander</w:t>
            </w:r>
          </w:p>
          <w:p w:rsidRPr="00522241" w:rsidR="0035733B" w:rsidP="0035733B" w:rsidRDefault="0035733B" w14:paraId="46C3DECD" w14:textId="77777777">
            <w:pPr>
              <w:tabs>
                <w:tab w:val="left" w:pos="1590"/>
              </w:tabs>
              <w:contextualSpacing/>
              <w:rPr>
                <w:rFonts w:eastAsia="Calibri"/>
                <w:color w:val="FF0000"/>
                <w:sz w:val="22"/>
                <w:szCs w:val="22"/>
              </w:rPr>
            </w:pPr>
            <w:r w:rsidRPr="00522241">
              <w:rPr>
                <w:rFonts w:eastAsia="Calibri"/>
                <w:color w:val="FF0000"/>
                <w:sz w:val="22"/>
                <w:szCs w:val="22"/>
              </w:rPr>
              <w:t>White</w:t>
            </w:r>
          </w:p>
          <w:p w:rsidRPr="00522241" w:rsidR="0035733B" w:rsidP="0035733B" w:rsidRDefault="0035733B" w14:paraId="634745DF" w14:textId="77777777">
            <w:pPr>
              <w:rPr>
                <w:b/>
                <w:bCs/>
                <w:color w:val="FF0000"/>
                <w:sz w:val="22"/>
                <w:szCs w:val="22"/>
              </w:rPr>
            </w:pPr>
          </w:p>
          <w:p w:rsidRPr="00522241" w:rsidR="0035733B" w:rsidP="0035733B" w:rsidRDefault="0035733B" w14:paraId="40506F54" w14:textId="72640A29">
            <w:pPr>
              <w:rPr>
                <w:b/>
                <w:bCs/>
                <w:color w:val="FF0000"/>
                <w:sz w:val="22"/>
                <w:szCs w:val="22"/>
              </w:rPr>
            </w:pPr>
            <w:r>
              <w:rPr>
                <w:b/>
                <w:bCs/>
                <w:color w:val="FF0000"/>
                <w:sz w:val="22"/>
                <w:szCs w:val="22"/>
              </w:rPr>
              <w:t>11</w:t>
            </w:r>
            <w:r w:rsidRPr="00522241">
              <w:rPr>
                <w:b/>
                <w:bCs/>
                <w:color w:val="FF0000"/>
                <w:sz w:val="22"/>
                <w:szCs w:val="22"/>
              </w:rPr>
              <w:t xml:space="preserve">.  </w:t>
            </w:r>
            <w:r w:rsidRPr="00522241">
              <w:rPr>
                <w:rFonts w:eastAsia="Calibri"/>
                <w:bCs/>
                <w:color w:val="FF0000"/>
                <w:sz w:val="22"/>
                <w:szCs w:val="22"/>
              </w:rPr>
              <w:t>Height</w:t>
            </w:r>
            <w:r w:rsidRPr="00522241">
              <w:rPr>
                <w:rFonts w:eastAsia="Calibri"/>
                <w:color w:val="FF0000"/>
                <w:sz w:val="22"/>
                <w:szCs w:val="22"/>
              </w:rPr>
              <w:t>   Feet__ Inches __</w:t>
            </w:r>
          </w:p>
          <w:p w:rsidRPr="00522241" w:rsidR="0035733B" w:rsidP="0035733B" w:rsidRDefault="0035733B" w14:paraId="68CBB1E5" w14:textId="37543098">
            <w:pPr>
              <w:rPr>
                <w:b/>
                <w:bCs/>
                <w:color w:val="FF0000"/>
                <w:sz w:val="22"/>
                <w:szCs w:val="22"/>
              </w:rPr>
            </w:pPr>
            <w:r>
              <w:rPr>
                <w:b/>
                <w:bCs/>
                <w:color w:val="FF0000"/>
                <w:sz w:val="22"/>
                <w:szCs w:val="22"/>
              </w:rPr>
              <w:t>12</w:t>
            </w:r>
            <w:r w:rsidRPr="00522241">
              <w:rPr>
                <w:b/>
                <w:bCs/>
                <w:color w:val="FF0000"/>
                <w:sz w:val="22"/>
                <w:szCs w:val="22"/>
              </w:rPr>
              <w:t xml:space="preserve">.  </w:t>
            </w:r>
            <w:r w:rsidRPr="00522241">
              <w:rPr>
                <w:rFonts w:eastAsia="Calibri"/>
                <w:bCs/>
                <w:color w:val="FF0000"/>
                <w:sz w:val="22"/>
                <w:szCs w:val="22"/>
              </w:rPr>
              <w:t>Weight</w:t>
            </w:r>
            <w:r w:rsidRPr="00522241">
              <w:rPr>
                <w:rFonts w:eastAsia="Calibri"/>
                <w:color w:val="FF0000"/>
                <w:sz w:val="22"/>
                <w:szCs w:val="22"/>
              </w:rPr>
              <w:t xml:space="preserve">    Pounds _ </w:t>
            </w:r>
            <w:r w:rsidRPr="00522241">
              <w:rPr>
                <w:rFonts w:eastAsia="Calibri"/>
                <w:color w:val="FF0000"/>
                <w:sz w:val="22"/>
                <w:szCs w:val="22"/>
              </w:rPr>
              <w:softHyphen/>
              <w:t>_ _</w:t>
            </w:r>
          </w:p>
          <w:p w:rsidRPr="00522241" w:rsidR="0035733B" w:rsidP="0035733B" w:rsidRDefault="0035733B" w14:paraId="697489DC" w14:textId="76CB1EB2">
            <w:pPr>
              <w:pStyle w:val="NoSpacing"/>
              <w:contextualSpacing/>
              <w:rPr>
                <w:rFonts w:ascii="Times New Roman" w:hAnsi="Times New Roman" w:cs="Times New Roman"/>
                <w:color w:val="FF0000"/>
                <w:sz w:val="22"/>
                <w:szCs w:val="22"/>
              </w:rPr>
            </w:pPr>
            <w:r>
              <w:rPr>
                <w:rFonts w:ascii="Times New Roman" w:hAnsi="Times New Roman" w:cs="Times New Roman"/>
                <w:b/>
                <w:bCs/>
                <w:color w:val="FF0000"/>
                <w:sz w:val="22"/>
                <w:szCs w:val="22"/>
              </w:rPr>
              <w:t>13</w:t>
            </w:r>
            <w:r w:rsidRPr="00522241">
              <w:rPr>
                <w:rFonts w:ascii="Times New Roman" w:hAnsi="Times New Roman" w:cs="Times New Roman"/>
                <w:b/>
                <w:bCs/>
                <w:color w:val="FF0000"/>
                <w:sz w:val="22"/>
                <w:szCs w:val="22"/>
              </w:rPr>
              <w:t xml:space="preserve">.  </w:t>
            </w:r>
            <w:r w:rsidRPr="00522241">
              <w:rPr>
                <w:rFonts w:ascii="Times New Roman" w:hAnsi="Times New Roman" w:cs="Times New Roman"/>
                <w:bCs/>
                <w:color w:val="FF0000"/>
                <w:sz w:val="22"/>
                <w:szCs w:val="22"/>
              </w:rPr>
              <w:t>Eye Color (</w:t>
            </w:r>
            <w:r w:rsidRPr="00522241">
              <w:rPr>
                <w:rFonts w:ascii="Times New Roman" w:hAnsi="Times New Roman" w:cs="Times New Roman"/>
                <w:color w:val="FF0000"/>
                <w:sz w:val="22"/>
                <w:szCs w:val="22"/>
              </w:rPr>
              <w:t xml:space="preserve">Select </w:t>
            </w:r>
            <w:r w:rsidRPr="00522241">
              <w:rPr>
                <w:rFonts w:ascii="Times New Roman" w:hAnsi="Times New Roman" w:cs="Times New Roman"/>
                <w:b/>
                <w:bCs/>
                <w:color w:val="FF0000"/>
                <w:sz w:val="22"/>
                <w:szCs w:val="22"/>
              </w:rPr>
              <w:t>only one</w:t>
            </w:r>
            <w:r w:rsidRPr="00522241">
              <w:rPr>
                <w:rFonts w:ascii="Times New Roman" w:hAnsi="Times New Roman" w:cs="Times New Roman"/>
                <w:color w:val="FF0000"/>
                <w:sz w:val="22"/>
                <w:szCs w:val="22"/>
              </w:rPr>
              <w:t xml:space="preserve"> box)</w:t>
            </w:r>
          </w:p>
          <w:p w:rsidRPr="00522241" w:rsidR="0035733B" w:rsidP="0035733B" w:rsidRDefault="0035733B" w14:paraId="36D9BDCD" w14:textId="77777777">
            <w:pPr>
              <w:contextualSpacing/>
              <w:rPr>
                <w:rFonts w:eastAsia="Calibri"/>
                <w:color w:val="FF0000"/>
                <w:sz w:val="22"/>
                <w:szCs w:val="22"/>
              </w:rPr>
            </w:pPr>
            <w:r w:rsidRPr="00522241">
              <w:rPr>
                <w:rFonts w:eastAsia="Calibri"/>
                <w:color w:val="FF0000"/>
                <w:sz w:val="22"/>
                <w:szCs w:val="22"/>
              </w:rPr>
              <w:t>Black</w:t>
            </w:r>
          </w:p>
          <w:p w:rsidRPr="00522241" w:rsidR="0035733B" w:rsidP="0035733B" w:rsidRDefault="0035733B" w14:paraId="5A532522" w14:textId="77777777">
            <w:pPr>
              <w:contextualSpacing/>
              <w:rPr>
                <w:rFonts w:eastAsia="Calibri"/>
                <w:color w:val="FF0000"/>
                <w:sz w:val="22"/>
                <w:szCs w:val="22"/>
              </w:rPr>
            </w:pPr>
            <w:r w:rsidRPr="00522241">
              <w:rPr>
                <w:rFonts w:eastAsia="Calibri"/>
                <w:color w:val="FF0000"/>
                <w:sz w:val="22"/>
                <w:szCs w:val="22"/>
              </w:rPr>
              <w:t>Blue</w:t>
            </w:r>
          </w:p>
          <w:p w:rsidRPr="00522241" w:rsidR="0035733B" w:rsidP="0035733B" w:rsidRDefault="0035733B" w14:paraId="42C46404" w14:textId="77777777">
            <w:pPr>
              <w:contextualSpacing/>
              <w:rPr>
                <w:rFonts w:eastAsia="Calibri"/>
                <w:color w:val="FF0000"/>
                <w:sz w:val="22"/>
                <w:szCs w:val="22"/>
              </w:rPr>
            </w:pPr>
            <w:r w:rsidRPr="00522241">
              <w:rPr>
                <w:rFonts w:eastAsia="Calibri"/>
                <w:color w:val="FF0000"/>
                <w:sz w:val="22"/>
                <w:szCs w:val="22"/>
              </w:rPr>
              <w:t>Brown</w:t>
            </w:r>
          </w:p>
          <w:p w:rsidRPr="00522241" w:rsidR="0035733B" w:rsidP="0035733B" w:rsidRDefault="0035733B" w14:paraId="033DBF0E" w14:textId="77777777">
            <w:pPr>
              <w:contextualSpacing/>
              <w:rPr>
                <w:rFonts w:eastAsia="Calibri"/>
                <w:color w:val="FF0000"/>
                <w:sz w:val="22"/>
                <w:szCs w:val="22"/>
              </w:rPr>
            </w:pPr>
            <w:r w:rsidRPr="00522241">
              <w:rPr>
                <w:rFonts w:eastAsia="Calibri"/>
                <w:color w:val="FF0000"/>
                <w:sz w:val="22"/>
                <w:szCs w:val="22"/>
              </w:rPr>
              <w:t>Gray</w:t>
            </w:r>
          </w:p>
          <w:p w:rsidRPr="00522241" w:rsidR="0035733B" w:rsidP="0035733B" w:rsidRDefault="0035733B" w14:paraId="72D72824" w14:textId="77777777">
            <w:pPr>
              <w:contextualSpacing/>
              <w:rPr>
                <w:rFonts w:eastAsia="Calibri"/>
                <w:color w:val="FF0000"/>
                <w:sz w:val="22"/>
                <w:szCs w:val="22"/>
              </w:rPr>
            </w:pPr>
            <w:r w:rsidRPr="00522241">
              <w:rPr>
                <w:rFonts w:eastAsia="Calibri"/>
                <w:color w:val="FF0000"/>
                <w:sz w:val="22"/>
                <w:szCs w:val="22"/>
              </w:rPr>
              <w:t>Green</w:t>
            </w:r>
          </w:p>
          <w:p w:rsidRPr="00522241" w:rsidR="0035733B" w:rsidP="0035733B" w:rsidRDefault="0035733B" w14:paraId="432BE5CA" w14:textId="77777777">
            <w:pPr>
              <w:contextualSpacing/>
              <w:rPr>
                <w:rFonts w:eastAsia="Calibri"/>
                <w:color w:val="FF0000"/>
                <w:sz w:val="22"/>
                <w:szCs w:val="22"/>
              </w:rPr>
            </w:pPr>
            <w:r w:rsidRPr="00522241">
              <w:rPr>
                <w:rFonts w:eastAsia="Calibri"/>
                <w:color w:val="FF0000"/>
                <w:sz w:val="22"/>
                <w:szCs w:val="22"/>
              </w:rPr>
              <w:t>Hazel</w:t>
            </w:r>
          </w:p>
          <w:p w:rsidRPr="00522241" w:rsidR="0035733B" w:rsidP="0035733B" w:rsidRDefault="0035733B" w14:paraId="061B58C4" w14:textId="77777777">
            <w:pPr>
              <w:contextualSpacing/>
              <w:rPr>
                <w:rFonts w:eastAsia="Calibri"/>
                <w:color w:val="FF0000"/>
                <w:sz w:val="22"/>
                <w:szCs w:val="22"/>
              </w:rPr>
            </w:pPr>
            <w:r w:rsidRPr="00522241">
              <w:rPr>
                <w:rFonts w:eastAsia="Calibri"/>
                <w:color w:val="FF0000"/>
                <w:sz w:val="22"/>
                <w:szCs w:val="22"/>
              </w:rPr>
              <w:t>Maroon</w:t>
            </w:r>
          </w:p>
          <w:p w:rsidRPr="00522241" w:rsidR="0035733B" w:rsidP="0035733B" w:rsidRDefault="0035733B" w14:paraId="62291DA2" w14:textId="77777777">
            <w:pPr>
              <w:contextualSpacing/>
              <w:rPr>
                <w:rFonts w:eastAsia="Calibri"/>
                <w:color w:val="FF0000"/>
                <w:sz w:val="22"/>
                <w:szCs w:val="22"/>
              </w:rPr>
            </w:pPr>
            <w:r w:rsidRPr="00522241">
              <w:rPr>
                <w:rFonts w:eastAsia="Calibri"/>
                <w:color w:val="FF0000"/>
                <w:sz w:val="22"/>
                <w:szCs w:val="22"/>
              </w:rPr>
              <w:t>Pink</w:t>
            </w:r>
          </w:p>
          <w:p w:rsidRPr="00522241" w:rsidR="0035733B" w:rsidP="0035733B" w:rsidRDefault="0035733B" w14:paraId="5E62C629" w14:textId="77777777">
            <w:pPr>
              <w:contextualSpacing/>
              <w:rPr>
                <w:rFonts w:eastAsia="Calibri"/>
                <w:color w:val="FF0000"/>
                <w:sz w:val="22"/>
                <w:szCs w:val="22"/>
              </w:rPr>
            </w:pPr>
            <w:r w:rsidRPr="00522241">
              <w:rPr>
                <w:rFonts w:eastAsia="Calibri"/>
                <w:color w:val="FF0000"/>
                <w:sz w:val="22"/>
                <w:szCs w:val="22"/>
              </w:rPr>
              <w:t>Unknown/Other</w:t>
            </w:r>
          </w:p>
          <w:p w:rsidRPr="00522241" w:rsidR="0035733B" w:rsidP="0035733B" w:rsidRDefault="0035733B" w14:paraId="0E590BD5" w14:textId="77777777">
            <w:pPr>
              <w:rPr>
                <w:b/>
                <w:bCs/>
                <w:color w:val="FF0000"/>
                <w:sz w:val="22"/>
                <w:szCs w:val="22"/>
              </w:rPr>
            </w:pPr>
          </w:p>
          <w:p w:rsidRPr="00522241" w:rsidR="0035733B" w:rsidP="0035733B" w:rsidRDefault="0035733B" w14:paraId="0927A44D" w14:textId="0ADC4564">
            <w:pPr>
              <w:pStyle w:val="NoSpacing"/>
              <w:contextualSpacing/>
              <w:rPr>
                <w:rFonts w:ascii="Times New Roman" w:hAnsi="Times New Roman" w:cs="Times New Roman"/>
                <w:color w:val="FF0000"/>
                <w:sz w:val="22"/>
                <w:szCs w:val="22"/>
              </w:rPr>
            </w:pPr>
            <w:r>
              <w:rPr>
                <w:rFonts w:ascii="Times New Roman" w:hAnsi="Times New Roman" w:cs="Times New Roman"/>
                <w:b/>
                <w:bCs/>
                <w:color w:val="FF0000"/>
                <w:sz w:val="22"/>
                <w:szCs w:val="22"/>
              </w:rPr>
              <w:lastRenderedPageBreak/>
              <w:t>14</w:t>
            </w:r>
            <w:r w:rsidRPr="00522241">
              <w:rPr>
                <w:rFonts w:ascii="Times New Roman" w:hAnsi="Times New Roman" w:cs="Times New Roman"/>
                <w:b/>
                <w:bCs/>
                <w:color w:val="FF0000"/>
                <w:sz w:val="22"/>
                <w:szCs w:val="22"/>
              </w:rPr>
              <w:t xml:space="preserve">.  </w:t>
            </w:r>
            <w:r w:rsidRPr="00522241">
              <w:rPr>
                <w:rFonts w:ascii="Times New Roman" w:hAnsi="Times New Roman" w:cs="Times New Roman"/>
                <w:bCs/>
                <w:color w:val="FF0000"/>
                <w:sz w:val="22"/>
                <w:szCs w:val="22"/>
              </w:rPr>
              <w:t>Hair Color</w:t>
            </w:r>
            <w:r w:rsidRPr="00522241">
              <w:rPr>
                <w:rFonts w:ascii="Times New Roman" w:hAnsi="Times New Roman" w:cs="Times New Roman"/>
                <w:color w:val="FF0000"/>
                <w:sz w:val="22"/>
                <w:szCs w:val="22"/>
              </w:rPr>
              <w:t xml:space="preserve"> (Select </w:t>
            </w:r>
            <w:r w:rsidRPr="00522241">
              <w:rPr>
                <w:rFonts w:ascii="Times New Roman" w:hAnsi="Times New Roman" w:cs="Times New Roman"/>
                <w:b/>
                <w:bCs/>
                <w:color w:val="FF0000"/>
                <w:sz w:val="22"/>
                <w:szCs w:val="22"/>
              </w:rPr>
              <w:t>only one</w:t>
            </w:r>
            <w:r w:rsidRPr="00522241">
              <w:rPr>
                <w:rFonts w:ascii="Times New Roman" w:hAnsi="Times New Roman" w:cs="Times New Roman"/>
                <w:color w:val="FF0000"/>
                <w:sz w:val="22"/>
                <w:szCs w:val="22"/>
              </w:rPr>
              <w:t xml:space="preserve"> box)</w:t>
            </w:r>
          </w:p>
          <w:p w:rsidRPr="00522241" w:rsidR="0035733B" w:rsidP="0035733B" w:rsidRDefault="0035733B" w14:paraId="50D6E11C" w14:textId="77777777">
            <w:pPr>
              <w:contextualSpacing/>
              <w:rPr>
                <w:rFonts w:eastAsia="Calibri"/>
                <w:color w:val="FF0000"/>
                <w:sz w:val="22"/>
                <w:szCs w:val="22"/>
              </w:rPr>
            </w:pPr>
            <w:r w:rsidRPr="00522241">
              <w:rPr>
                <w:rFonts w:eastAsia="Calibri"/>
                <w:color w:val="FF0000"/>
                <w:sz w:val="22"/>
                <w:szCs w:val="22"/>
              </w:rPr>
              <w:t>Bald (No hair)</w:t>
            </w:r>
          </w:p>
          <w:p w:rsidRPr="00522241" w:rsidR="0035733B" w:rsidP="0035733B" w:rsidRDefault="0035733B" w14:paraId="5E86BF6B" w14:textId="77777777">
            <w:pPr>
              <w:contextualSpacing/>
              <w:rPr>
                <w:rFonts w:eastAsia="Calibri"/>
                <w:color w:val="FF0000"/>
                <w:sz w:val="22"/>
                <w:szCs w:val="22"/>
              </w:rPr>
            </w:pPr>
            <w:r w:rsidRPr="00522241">
              <w:rPr>
                <w:rFonts w:eastAsia="Calibri"/>
                <w:color w:val="FF0000"/>
                <w:sz w:val="22"/>
                <w:szCs w:val="22"/>
              </w:rPr>
              <w:t>Black</w:t>
            </w:r>
          </w:p>
          <w:p w:rsidRPr="00522241" w:rsidR="0035733B" w:rsidP="0035733B" w:rsidRDefault="0035733B" w14:paraId="726A5A50" w14:textId="77777777">
            <w:pPr>
              <w:contextualSpacing/>
              <w:rPr>
                <w:rFonts w:eastAsia="Calibri"/>
                <w:color w:val="FF0000"/>
                <w:sz w:val="22"/>
                <w:szCs w:val="22"/>
              </w:rPr>
            </w:pPr>
            <w:r w:rsidRPr="00522241">
              <w:rPr>
                <w:rFonts w:eastAsia="Calibri"/>
                <w:color w:val="FF0000"/>
                <w:sz w:val="22"/>
                <w:szCs w:val="22"/>
              </w:rPr>
              <w:t>Blond</w:t>
            </w:r>
          </w:p>
          <w:p w:rsidRPr="00522241" w:rsidR="0035733B" w:rsidP="0035733B" w:rsidRDefault="0035733B" w14:paraId="7517A539" w14:textId="77777777">
            <w:pPr>
              <w:contextualSpacing/>
              <w:rPr>
                <w:rFonts w:eastAsia="Calibri"/>
                <w:color w:val="FF0000"/>
                <w:sz w:val="22"/>
                <w:szCs w:val="22"/>
              </w:rPr>
            </w:pPr>
            <w:r w:rsidRPr="00522241">
              <w:rPr>
                <w:rFonts w:eastAsia="Calibri"/>
                <w:color w:val="FF0000"/>
                <w:sz w:val="22"/>
                <w:szCs w:val="22"/>
              </w:rPr>
              <w:t>Brown</w:t>
            </w:r>
          </w:p>
          <w:p w:rsidRPr="00522241" w:rsidR="0035733B" w:rsidP="0035733B" w:rsidRDefault="0035733B" w14:paraId="272A66C8" w14:textId="77777777">
            <w:pPr>
              <w:contextualSpacing/>
              <w:rPr>
                <w:rFonts w:eastAsia="Calibri"/>
                <w:color w:val="FF0000"/>
                <w:sz w:val="22"/>
                <w:szCs w:val="22"/>
              </w:rPr>
            </w:pPr>
            <w:r w:rsidRPr="00522241">
              <w:rPr>
                <w:rFonts w:eastAsia="Calibri"/>
                <w:color w:val="FF0000"/>
                <w:sz w:val="22"/>
                <w:szCs w:val="22"/>
              </w:rPr>
              <w:t>Gray</w:t>
            </w:r>
          </w:p>
          <w:p w:rsidRPr="00522241" w:rsidR="0035733B" w:rsidP="0035733B" w:rsidRDefault="0035733B" w14:paraId="20B5CFDD" w14:textId="77777777">
            <w:pPr>
              <w:contextualSpacing/>
              <w:rPr>
                <w:rFonts w:eastAsia="Calibri"/>
                <w:color w:val="FF0000"/>
                <w:sz w:val="22"/>
                <w:szCs w:val="22"/>
              </w:rPr>
            </w:pPr>
            <w:r w:rsidRPr="00522241">
              <w:rPr>
                <w:rFonts w:eastAsia="Calibri"/>
                <w:color w:val="FF0000"/>
                <w:sz w:val="22"/>
                <w:szCs w:val="22"/>
              </w:rPr>
              <w:t>Red</w:t>
            </w:r>
          </w:p>
          <w:p w:rsidRPr="00522241" w:rsidR="0035733B" w:rsidP="0035733B" w:rsidRDefault="0035733B" w14:paraId="79F41684" w14:textId="77777777">
            <w:pPr>
              <w:contextualSpacing/>
              <w:rPr>
                <w:rFonts w:eastAsia="Calibri"/>
                <w:color w:val="FF0000"/>
                <w:sz w:val="22"/>
                <w:szCs w:val="22"/>
              </w:rPr>
            </w:pPr>
            <w:r w:rsidRPr="00522241">
              <w:rPr>
                <w:rFonts w:eastAsia="Calibri"/>
                <w:color w:val="FF0000"/>
                <w:sz w:val="22"/>
                <w:szCs w:val="22"/>
              </w:rPr>
              <w:t>Sandy</w:t>
            </w:r>
          </w:p>
          <w:p w:rsidRPr="00522241" w:rsidR="0035733B" w:rsidP="0035733B" w:rsidRDefault="0035733B" w14:paraId="2410BFDD" w14:textId="77777777">
            <w:pPr>
              <w:contextualSpacing/>
              <w:rPr>
                <w:rFonts w:eastAsia="Calibri"/>
                <w:color w:val="FF0000"/>
                <w:sz w:val="22"/>
                <w:szCs w:val="22"/>
              </w:rPr>
            </w:pPr>
            <w:r w:rsidRPr="00522241">
              <w:rPr>
                <w:rFonts w:eastAsia="Calibri"/>
                <w:color w:val="FF0000"/>
                <w:sz w:val="22"/>
                <w:szCs w:val="22"/>
              </w:rPr>
              <w:t>White</w:t>
            </w:r>
          </w:p>
          <w:p w:rsidRPr="00522241" w:rsidR="0035733B" w:rsidP="0035733B" w:rsidRDefault="0035733B" w14:paraId="319D4925" w14:textId="77777777">
            <w:pPr>
              <w:spacing w:after="120" w:line="264" w:lineRule="auto"/>
              <w:contextualSpacing/>
              <w:rPr>
                <w:rFonts w:eastAsiaTheme="minorEastAsia"/>
                <w:color w:val="FF0000"/>
                <w:sz w:val="22"/>
                <w:szCs w:val="22"/>
              </w:rPr>
            </w:pPr>
            <w:r w:rsidRPr="00522241">
              <w:rPr>
                <w:rFonts w:eastAsia="Calibri"/>
                <w:color w:val="FF0000"/>
                <w:sz w:val="22"/>
                <w:szCs w:val="22"/>
              </w:rPr>
              <w:t>Unknown/Other</w:t>
            </w:r>
          </w:p>
          <w:p w:rsidRPr="00D14611" w:rsidR="00D7753E" w:rsidP="00D7753E" w:rsidRDefault="00D7753E" w14:paraId="077D07CF" w14:textId="665B2F84">
            <w:pPr>
              <w:rPr>
                <w:b/>
                <w:bCs/>
                <w:color w:val="FF0000"/>
                <w:sz w:val="22"/>
                <w:szCs w:val="22"/>
              </w:rPr>
            </w:pPr>
          </w:p>
          <w:p w:rsidRPr="0046403A" w:rsidR="006544DA" w:rsidP="003463DC" w:rsidRDefault="006544DA" w14:paraId="05D7B531" w14:textId="77777777">
            <w:pPr>
              <w:rPr>
                <w:sz w:val="22"/>
                <w:szCs w:val="22"/>
              </w:rPr>
            </w:pPr>
          </w:p>
        </w:tc>
      </w:tr>
    </w:tbl>
    <w:p w:rsidR="0006270C" w:rsidP="000C712C" w:rsidRDefault="0006270C" w14:paraId="36F3E88D" w14:textId="77777777"/>
    <w:sectPr w:rsidR="0006270C" w:rsidSect="002D6271">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D321B" w14:textId="77777777" w:rsidR="00477917" w:rsidRDefault="00477917">
      <w:r>
        <w:separator/>
      </w:r>
    </w:p>
  </w:endnote>
  <w:endnote w:type="continuationSeparator" w:id="0">
    <w:p w14:paraId="57E828E6" w14:textId="77777777" w:rsidR="00477917" w:rsidRDefault="00477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D999A" w14:textId="7204C405"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D210AA">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A5C20" w14:textId="77777777" w:rsidR="00477917" w:rsidRDefault="00477917">
      <w:r>
        <w:separator/>
      </w:r>
    </w:p>
  </w:footnote>
  <w:footnote w:type="continuationSeparator" w:id="0">
    <w:p w14:paraId="55FCED6C" w14:textId="77777777" w:rsidR="00477917" w:rsidRDefault="00477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4DA"/>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2E57"/>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04A6"/>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2E29"/>
    <w:rsid w:val="0018469A"/>
    <w:rsid w:val="0018496D"/>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5733B"/>
    <w:rsid w:val="0036151B"/>
    <w:rsid w:val="00361DE9"/>
    <w:rsid w:val="00361E66"/>
    <w:rsid w:val="00364073"/>
    <w:rsid w:val="00364C28"/>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5D3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403A"/>
    <w:rsid w:val="00465A76"/>
    <w:rsid w:val="0046757C"/>
    <w:rsid w:val="00467661"/>
    <w:rsid w:val="00467FD3"/>
    <w:rsid w:val="00470ED7"/>
    <w:rsid w:val="00471AD6"/>
    <w:rsid w:val="00471F18"/>
    <w:rsid w:val="004724EF"/>
    <w:rsid w:val="00473E99"/>
    <w:rsid w:val="00475CF1"/>
    <w:rsid w:val="00476F1F"/>
    <w:rsid w:val="00477917"/>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73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4DA"/>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59B6"/>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421"/>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3B8"/>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647"/>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28CA"/>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3F83"/>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0AA"/>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D7"/>
    <w:rsid w:val="00D663E2"/>
    <w:rsid w:val="00D66D22"/>
    <w:rsid w:val="00D70A31"/>
    <w:rsid w:val="00D71B67"/>
    <w:rsid w:val="00D7233B"/>
    <w:rsid w:val="00D7268F"/>
    <w:rsid w:val="00D728CC"/>
    <w:rsid w:val="00D729A7"/>
    <w:rsid w:val="00D74217"/>
    <w:rsid w:val="00D7530D"/>
    <w:rsid w:val="00D75BA5"/>
    <w:rsid w:val="00D76014"/>
    <w:rsid w:val="00D7753E"/>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29C4"/>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5B97"/>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244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479D"/>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F4FCF"/>
  <w15:docId w15:val="{3BB1D8B5-A518-46A0-BF7B-FEA1F159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character" w:styleId="CommentReference">
    <w:name w:val="annotation reference"/>
    <w:uiPriority w:val="99"/>
    <w:semiHidden/>
    <w:unhideWhenUsed/>
    <w:rsid w:val="006544DA"/>
    <w:rPr>
      <w:sz w:val="16"/>
      <w:szCs w:val="16"/>
    </w:rPr>
  </w:style>
  <w:style w:type="paragraph" w:styleId="CommentText">
    <w:name w:val="annotation text"/>
    <w:basedOn w:val="Normal"/>
    <w:link w:val="CommentTextChar"/>
    <w:uiPriority w:val="99"/>
    <w:semiHidden/>
    <w:unhideWhenUsed/>
    <w:rsid w:val="006544DA"/>
    <w:pPr>
      <w:spacing w:after="200" w:line="276" w:lineRule="auto"/>
    </w:pPr>
    <w:rPr>
      <w:rFonts w:ascii="Calibri" w:eastAsia="Calibri" w:hAnsi="Calibri"/>
    </w:rPr>
  </w:style>
  <w:style w:type="character" w:customStyle="1" w:styleId="CommentTextChar">
    <w:name w:val="Comment Text Char"/>
    <w:basedOn w:val="DefaultParagraphFont"/>
    <w:link w:val="CommentText"/>
    <w:uiPriority w:val="99"/>
    <w:semiHidden/>
    <w:rsid w:val="006544DA"/>
    <w:rPr>
      <w:rFonts w:ascii="Calibri" w:eastAsia="Calibri" w:hAnsi="Calibri"/>
    </w:rPr>
  </w:style>
  <w:style w:type="paragraph" w:styleId="CommentSubject">
    <w:name w:val="annotation subject"/>
    <w:basedOn w:val="CommentText"/>
    <w:next w:val="CommentText"/>
    <w:link w:val="CommentSubjectChar"/>
    <w:semiHidden/>
    <w:unhideWhenUsed/>
    <w:rsid w:val="00754421"/>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semiHidden/>
    <w:rsid w:val="00754421"/>
    <w:rPr>
      <w:rFonts w:ascii="Calibri" w:eastAsia="Calibri" w:hAnsi="Calibri"/>
      <w:b/>
      <w:bCs/>
    </w:rPr>
  </w:style>
  <w:style w:type="paragraph" w:styleId="NoSpacing">
    <w:name w:val="No Spacing"/>
    <w:link w:val="NoSpacingChar"/>
    <w:uiPriority w:val="1"/>
    <w:qFormat/>
    <w:rsid w:val="0035733B"/>
    <w:rPr>
      <w:rFonts w:asciiTheme="minorHAnsi" w:eastAsiaTheme="minorEastAsia" w:hAnsiTheme="minorHAnsi" w:cstheme="minorBidi"/>
      <w:sz w:val="21"/>
      <w:szCs w:val="21"/>
    </w:rPr>
  </w:style>
  <w:style w:type="character" w:customStyle="1" w:styleId="NoSpacingChar">
    <w:name w:val="No Spacing Char"/>
    <w:basedOn w:val="DefaultParagraphFont"/>
    <w:link w:val="NoSpacing"/>
    <w:uiPriority w:val="1"/>
    <w:rsid w:val="0035733B"/>
    <w:rPr>
      <w:rFonts w:asciiTheme="minorHAnsi" w:eastAsiaTheme="minorEastAsia" w:hAnsiTheme="minorHAnsi"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mulvih\Desktop\TOC%20Template%200808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16125a79218e80119c7571d09296e44b">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c0d8bdf18b4cad7edb89ed69a53aa8ed"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IFR"/>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Submission_x0020_to_x0020_DHS xmlns="2589310c-5316-40b3-b68d-4735ac72f265" xsi:nil="true"/>
    <RIN_x0020_Number xmlns="2589310c-5316-40b3-b68d-4735ac72f265" xsi:nil="true"/>
    <RegInfo_x0020_IC_x0020_Website xmlns="2589310c-5316-40b3-b68d-4735ac72f265">
      <Url xsi:nil="true"/>
      <Description xsi:nil="true"/>
    </RegInfo_x0020_IC_x0020_Website>
    <Rule_x0020_Type xmlns="2589310c-5316-40b3-b68d-4735ac72f265">None</Rule_x0020_Typ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_x0020_Justifcation xmlns="2589310c-5316-40b3-b68d-4735ac72f265" xsi:nil="true"/>
    <_x0033_0_x0020_Day_x0020_FRN_x0020__x002d__x0020_Comment_x0020_End_x0020_Date xmlns="2589310c-5316-40b3-b68d-4735ac72f265" xsi:nil="true"/>
    <Priority xmlns="2589310c-5316-40b3-b68d-4735ac72f265">false</Priorit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2492EF-09FF-4FC1-B3E6-5BFC4D038B58}"/>
</file>

<file path=customXml/itemProps2.xml><?xml version="1.0" encoding="utf-8"?>
<ds:datastoreItem xmlns:ds="http://schemas.openxmlformats.org/officeDocument/2006/customXml" ds:itemID="{3EC11BCB-9654-45FD-8C1E-23BFA6F661D2}">
  <ds:schemaRefs>
    <ds:schemaRef ds:uri="2589310c-5316-40b3-b68d-4735ac72f265"/>
    <ds:schemaRef ds:uri="http://schemas.microsoft.com/office/2006/metadata/properties"/>
    <ds:schemaRef ds:uri="http://www.w3.org/XML/1998/namespace"/>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bf094c2b-8036-49e0-a2b2-a973ea273ca5"/>
    <ds:schemaRef ds:uri="http://purl.org/dc/terms/"/>
  </ds:schemaRefs>
</ds:datastoreItem>
</file>

<file path=customXml/itemProps3.xml><?xml version="1.0" encoding="utf-8"?>
<ds:datastoreItem xmlns:ds="http://schemas.openxmlformats.org/officeDocument/2006/customXml" ds:itemID="{982D90D3-7A7F-46F9-94EE-85F6C85A2A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TOC Template 08082018</Template>
  <TotalTime>0</TotalTime>
  <Pages>2</Pages>
  <Words>181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I864A-INS-TOC-BiometricsRule-01102020</vt:lpstr>
    </vt:vector>
  </TitlesOfParts>
  <Company>USCIS</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I864A-INS-TOC-BiometricsRule-01102020</dc:title>
  <dc:creator>Mulvihill, Timothy R</dc:creator>
  <cp:lastModifiedBy>Lauver, James L (Jim)</cp:lastModifiedBy>
  <cp:revision>3</cp:revision>
  <cp:lastPrinted>2008-09-11T16:49:00Z</cp:lastPrinted>
  <dcterms:created xsi:type="dcterms:W3CDTF">2020-05-12T14:27:00Z</dcterms:created>
  <dcterms:modified xsi:type="dcterms:W3CDTF">2020-05-13T13:31:00Z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5" name="30-day Comments Received">
    <vt:bool>false</vt:bool>
  </property>
  <property fmtid="{D5CDD505-2E9C-101B-9397-08002B2CF9AE}" pid="25" name="60-Day Comments Received">
    <vt:bool>false</vt:bool>
  </property>
</Properties>
</file>