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259C" w:rsidR="00060287" w:rsidP="006D259C" w:rsidRDefault="00A83FA0" w14:paraId="60FB0303" w14:textId="0B4004D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name="_Hlk66286148" w:id="0"/>
      <w:r w:rsidRPr="006D259C">
        <w:rPr>
          <w:rFonts w:ascii="Arial" w:hAnsi="Arial" w:cs="Arial"/>
          <w:b/>
          <w:sz w:val="24"/>
          <w:szCs w:val="24"/>
        </w:rPr>
        <w:t>VA Form 21-</w:t>
      </w:r>
      <w:r w:rsidR="006D259C">
        <w:rPr>
          <w:rFonts w:ascii="Arial" w:hAnsi="Arial" w:cs="Arial"/>
          <w:b/>
          <w:sz w:val="24"/>
          <w:szCs w:val="24"/>
        </w:rPr>
        <w:t>10210 – Lay/Witness Statement</w:t>
      </w:r>
    </w:p>
    <w:p w:rsidRPr="006D259C" w:rsidR="00A83FA0" w:rsidP="00A83FA0" w:rsidRDefault="00A83FA0" w14:paraId="18AF7803" w14:textId="632794E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sz w:val="24"/>
          <w:szCs w:val="24"/>
        </w:rPr>
        <w:t xml:space="preserve">Comment on Information Collection </w:t>
      </w:r>
      <w:r w:rsidR="006D259C">
        <w:rPr>
          <w:rFonts w:ascii="Arial" w:hAnsi="Arial" w:cs="Arial"/>
          <w:sz w:val="24"/>
          <w:szCs w:val="24"/>
        </w:rPr>
        <w:t>Extension</w:t>
      </w:r>
    </w:p>
    <w:p w:rsidRPr="006D259C" w:rsidR="00A83FA0" w:rsidP="00A83FA0" w:rsidRDefault="006D259C" w14:paraId="1E9BD07A" w14:textId="7BED455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10</w:t>
      </w:r>
      <w:r w:rsidRPr="006D259C" w:rsidR="00A83FA0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21</w:t>
      </w:r>
    </w:p>
    <w:p w:rsidRPr="006D259C" w:rsidR="00A83FA0" w:rsidP="00A83FA0" w:rsidRDefault="00A83FA0" w14:paraId="5A999370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6D259C" w:rsidR="00A83FA0" w:rsidP="00A83FA0" w:rsidRDefault="006D259C" w14:paraId="50BA1597" w14:textId="3952156D">
      <w:pPr>
        <w:pStyle w:val="NoSpacing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b/>
          <w:bCs/>
          <w:sz w:val="24"/>
          <w:szCs w:val="24"/>
        </w:rPr>
        <w:t xml:space="preserve">Docket: </w:t>
      </w:r>
      <w:r w:rsidRPr="006D259C">
        <w:rPr>
          <w:rFonts w:ascii="Arial" w:hAnsi="Arial" w:cs="Arial"/>
          <w:sz w:val="24"/>
          <w:szCs w:val="24"/>
        </w:rPr>
        <w:t>VA-2020-VACO-0001</w:t>
      </w:r>
      <w:r w:rsidRPr="006D259C" w:rsidR="00A83FA0">
        <w:rPr>
          <w:rFonts w:ascii="Arial" w:hAnsi="Arial" w:cs="Arial"/>
          <w:sz w:val="24"/>
          <w:szCs w:val="24"/>
        </w:rPr>
        <w:t xml:space="preserve"> </w:t>
      </w:r>
    </w:p>
    <w:p w:rsidRPr="006D259C" w:rsidR="006D259C" w:rsidP="00A83FA0" w:rsidRDefault="006D259C" w14:paraId="1D0CC413" w14:textId="0DCADFB4">
      <w:pPr>
        <w:pStyle w:val="NoSpacing"/>
        <w:rPr>
          <w:rFonts w:ascii="Arial" w:hAnsi="Arial" w:cs="Arial"/>
          <w:sz w:val="24"/>
          <w:szCs w:val="24"/>
        </w:rPr>
      </w:pPr>
    </w:p>
    <w:p w:rsidR="006D259C" w:rsidP="006D259C" w:rsidRDefault="006D259C" w14:paraId="3AF4A4DA" w14:textId="7D90D1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b/>
          <w:bCs/>
          <w:sz w:val="24"/>
          <w:szCs w:val="24"/>
        </w:rPr>
        <w:t>Commenter</w:t>
      </w:r>
      <w:r w:rsidRPr="006D259C">
        <w:rPr>
          <w:rFonts w:ascii="Arial" w:hAnsi="Arial" w:cs="Arial"/>
          <w:sz w:val="24"/>
          <w:szCs w:val="24"/>
        </w:rPr>
        <w:t xml:space="preserve">: </w:t>
      </w:r>
      <w:r w:rsidR="00F11EEB">
        <w:rPr>
          <w:rFonts w:ascii="Arial" w:hAnsi="Arial" w:cs="Arial"/>
          <w:sz w:val="24"/>
          <w:szCs w:val="24"/>
        </w:rPr>
        <w:t xml:space="preserve">Ms. </w:t>
      </w:r>
      <w:r w:rsidRPr="006D259C">
        <w:rPr>
          <w:rFonts w:ascii="Arial" w:hAnsi="Arial" w:cs="Arial"/>
          <w:sz w:val="24"/>
          <w:szCs w:val="24"/>
        </w:rPr>
        <w:t>Diane Boyd Rauber</w:t>
      </w:r>
      <w:r w:rsidRPr="006D259C">
        <w:rPr>
          <w:rFonts w:ascii="Arial" w:hAnsi="Arial" w:cs="Arial"/>
          <w:sz w:val="24"/>
          <w:szCs w:val="24"/>
        </w:rPr>
        <w:t xml:space="preserve">, </w:t>
      </w:r>
      <w:r w:rsidRPr="006D259C">
        <w:rPr>
          <w:rFonts w:ascii="Arial" w:hAnsi="Arial" w:cs="Arial"/>
          <w:sz w:val="24"/>
          <w:szCs w:val="24"/>
        </w:rPr>
        <w:t>Executive Director</w:t>
      </w:r>
      <w:r w:rsidRPr="006D259C">
        <w:rPr>
          <w:rFonts w:ascii="Arial" w:hAnsi="Arial" w:cs="Arial"/>
          <w:sz w:val="24"/>
          <w:szCs w:val="24"/>
        </w:rPr>
        <w:t xml:space="preserve">, </w:t>
      </w:r>
      <w:r w:rsidRPr="006D259C">
        <w:rPr>
          <w:rFonts w:ascii="Arial" w:hAnsi="Arial" w:cs="Arial"/>
          <w:sz w:val="24"/>
          <w:szCs w:val="24"/>
        </w:rPr>
        <w:t>National Organization of Veterans' Advocates (NOVA)</w:t>
      </w:r>
    </w:p>
    <w:p w:rsidR="006D259C" w:rsidP="006D259C" w:rsidRDefault="006D259C" w14:paraId="1F00DD78" w14:textId="7F3CFF8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6D259C" w:rsidR="006D259C" w:rsidP="006D259C" w:rsidRDefault="006D259C" w14:paraId="62250F47" w14:textId="5AE868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VBA received a comment from Ms. Diane Rauber, affiliated with NOVA, and provided several comments</w:t>
      </w:r>
      <w:r>
        <w:rPr>
          <w:rFonts w:ascii="Arial" w:hAnsi="Arial" w:cs="Arial"/>
          <w:sz w:val="24"/>
          <w:szCs w:val="24"/>
        </w:rPr>
        <w:t xml:space="preserve">. </w:t>
      </w:r>
    </w:p>
    <w:p w:rsidRPr="006D259C" w:rsidR="00A83FA0" w:rsidP="00A83FA0" w:rsidRDefault="00A83FA0" w14:paraId="0DDB1CE6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6D259C" w:rsidR="006D259C" w:rsidP="006D259C" w:rsidRDefault="006D259C" w14:paraId="2D7CF4FA" w14:textId="755CF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b/>
          <w:bCs/>
          <w:sz w:val="24"/>
          <w:szCs w:val="24"/>
        </w:rPr>
        <w:t>Comment 1</w:t>
      </w:r>
      <w:r w:rsidRPr="006D259C">
        <w:rPr>
          <w:rFonts w:ascii="Arial" w:hAnsi="Arial" w:cs="Arial"/>
          <w:sz w:val="24"/>
          <w:szCs w:val="24"/>
        </w:rPr>
        <w:t xml:space="preserve">: </w:t>
      </w:r>
    </w:p>
    <w:bookmarkEnd w:id="0"/>
    <w:p w:rsidRPr="006D259C" w:rsidR="006D259C" w:rsidP="006D259C" w:rsidRDefault="006D259C" w14:paraId="75A1B903" w14:textId="686A271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sz w:val="24"/>
          <w:szCs w:val="24"/>
        </w:rPr>
        <w:t>Lay statements are important to many veterans’ claims and appeals because those</w:t>
      </w:r>
    </w:p>
    <w:p w:rsidR="006D259C" w:rsidP="006D259C" w:rsidRDefault="006D259C" w14:paraId="164495D6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sz w:val="24"/>
          <w:szCs w:val="24"/>
        </w:rPr>
        <w:t>statements often fill critical evidentiary gaps. For example, veterans submit lay</w:t>
      </w:r>
      <w:r w:rsidRPr="006D259C"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statements from buddies who witnessed in-service events, from family members who experience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the veteran’s symptoms in real time, and from employers who observe the veteran’s work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performance. VA recognizes the importance of such evidence in its abstract describing this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form: “Without this information, VA may not be able to efficiently and successfully process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claims that may require additional statements associated with a claim for benefits or services.”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 xml:space="preserve">85 FR 56291. </w:t>
      </w:r>
    </w:p>
    <w:p w:rsidR="006D259C" w:rsidP="006D259C" w:rsidRDefault="006D259C" w14:paraId="67A4AD32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6D259C" w:rsidR="006D259C" w:rsidP="006D259C" w:rsidRDefault="006D259C" w14:paraId="1A5A4B97" w14:textId="6034E0E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sz w:val="24"/>
          <w:szCs w:val="24"/>
        </w:rPr>
        <w:t>VA’s proposed form, however, is overly burdensome, potentially misleading, and</w:t>
      </w:r>
    </w:p>
    <w:p w:rsidRPr="006D259C" w:rsidR="006D259C" w:rsidP="006D259C" w:rsidRDefault="006D259C" w14:paraId="6A213DFA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sz w:val="24"/>
          <w:szCs w:val="24"/>
        </w:rPr>
        <w:t>should be edited and clarified as detailed below.</w:t>
      </w:r>
      <w:r w:rsidRPr="006D259C">
        <w:rPr>
          <w:rFonts w:ascii="Arial" w:hAnsi="Arial" w:cs="Arial"/>
          <w:sz w:val="24"/>
          <w:szCs w:val="24"/>
        </w:rPr>
        <w:t xml:space="preserve">  </w:t>
      </w:r>
    </w:p>
    <w:p w:rsidRPr="006D259C" w:rsidR="006D259C" w:rsidP="006D259C" w:rsidRDefault="006D259C" w14:paraId="04E19319" w14:textId="6519A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D259C">
        <w:rPr>
          <w:rFonts w:ascii="Arial" w:hAnsi="Arial" w:cs="Arial"/>
          <w:b/>
          <w:bCs/>
          <w:sz w:val="24"/>
          <w:szCs w:val="24"/>
        </w:rPr>
        <w:t xml:space="preserve">VA Should Remove </w:t>
      </w:r>
      <w:r w:rsidRPr="006D259C">
        <w:rPr>
          <w:rFonts w:ascii="Arial" w:hAnsi="Arial" w:cs="Arial"/>
          <w:b/>
          <w:bCs/>
          <w:sz w:val="24"/>
          <w:szCs w:val="24"/>
        </w:rPr>
        <w:t>the</w:t>
      </w:r>
      <w:r w:rsidRPr="006D259C">
        <w:rPr>
          <w:rFonts w:ascii="Arial" w:hAnsi="Arial" w:cs="Arial"/>
          <w:b/>
          <w:bCs/>
          <w:sz w:val="24"/>
          <w:szCs w:val="24"/>
        </w:rPr>
        <w:t xml:space="preserve"> Blocks </w:t>
      </w:r>
      <w:r w:rsidRPr="006D259C">
        <w:rPr>
          <w:rFonts w:ascii="Arial" w:hAnsi="Arial" w:cs="Arial"/>
          <w:b/>
          <w:bCs/>
          <w:sz w:val="24"/>
          <w:szCs w:val="24"/>
        </w:rPr>
        <w:t>for</w:t>
      </w:r>
      <w:r w:rsidRPr="006D259C">
        <w:rPr>
          <w:rFonts w:ascii="Arial" w:hAnsi="Arial" w:cs="Arial"/>
          <w:b/>
          <w:bCs/>
          <w:sz w:val="24"/>
          <w:szCs w:val="24"/>
        </w:rPr>
        <w:t xml:space="preserve"> Narrative Text</w:t>
      </w:r>
    </w:p>
    <w:p w:rsidR="00842BBC" w:rsidP="00BA662B" w:rsidRDefault="006D259C" w14:paraId="028453E3" w14:textId="52A1746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sz w:val="24"/>
          <w:szCs w:val="24"/>
        </w:rPr>
        <w:t>VA has edited numerous forms to add blocks for writing or typing in letters and numbers, in an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effort to read names, social security numbers, and addresses more quickly through the use of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artificial intelligence. Use of blocks for this type of information seems logical for VA to be able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to quickly associate claims forms to the proper electronic file for a claimant.</w:t>
      </w:r>
      <w:r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 xml:space="preserve">Use of these blocks for long passages of narrative text, as intended in </w:t>
      </w:r>
      <w:r w:rsidRPr="006D259C">
        <w:rPr>
          <w:rFonts w:ascii="Arial" w:hAnsi="Arial" w:cs="Arial"/>
          <w:i/>
          <w:iCs/>
          <w:sz w:val="24"/>
          <w:szCs w:val="24"/>
        </w:rPr>
        <w:t>VA Form 21-10210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 xml:space="preserve">however, is not veteran friendly. Requiring lay </w:t>
      </w:r>
      <w:r w:rsidR="00BA662B">
        <w:rPr>
          <w:rFonts w:ascii="Arial" w:hAnsi="Arial" w:cs="Arial"/>
          <w:sz w:val="24"/>
          <w:szCs w:val="24"/>
        </w:rPr>
        <w:t>i</w:t>
      </w:r>
      <w:r w:rsidRPr="006D259C">
        <w:rPr>
          <w:rFonts w:ascii="Arial" w:hAnsi="Arial" w:cs="Arial"/>
          <w:sz w:val="24"/>
          <w:szCs w:val="24"/>
        </w:rPr>
        <w:t>ndividuals to write or type a personal statement</w:t>
      </w:r>
      <w:r w:rsidR="00BA662B">
        <w:rPr>
          <w:rFonts w:ascii="Arial" w:hAnsi="Arial" w:cs="Arial"/>
          <w:sz w:val="24"/>
          <w:szCs w:val="24"/>
        </w:rPr>
        <w:t xml:space="preserve"> </w:t>
      </w:r>
      <w:r w:rsidRPr="006D259C">
        <w:rPr>
          <w:rFonts w:ascii="Arial" w:hAnsi="Arial" w:cs="Arial"/>
          <w:sz w:val="24"/>
          <w:szCs w:val="24"/>
        </w:rPr>
        <w:t>letter by letter in a series of boxes is overly burdensome.</w:t>
      </w:r>
    </w:p>
    <w:p w:rsidR="00BA662B" w:rsidP="00BA662B" w:rsidRDefault="00BA662B" w14:paraId="16FB83AA" w14:textId="49F6C7F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A662B" w:rsidP="006D259C" w:rsidRDefault="00491FB0" w14:paraId="62573ED6" w14:textId="7D5C9844">
      <w:pPr>
        <w:pStyle w:val="NoSpacing"/>
        <w:rPr>
          <w:rFonts w:ascii="Arial" w:hAnsi="Arial" w:cs="Arial"/>
          <w:sz w:val="24"/>
          <w:szCs w:val="24"/>
        </w:rPr>
      </w:pPr>
      <w:r w:rsidRPr="006D259C">
        <w:rPr>
          <w:rFonts w:ascii="Arial" w:hAnsi="Arial" w:cs="Arial"/>
          <w:b/>
          <w:sz w:val="24"/>
          <w:szCs w:val="24"/>
        </w:rPr>
        <w:t>VBA response</w:t>
      </w:r>
      <w:r w:rsidRPr="006D259C">
        <w:rPr>
          <w:rFonts w:ascii="Arial" w:hAnsi="Arial" w:cs="Arial"/>
          <w:sz w:val="24"/>
          <w:szCs w:val="24"/>
        </w:rPr>
        <w:t xml:space="preserve">: </w:t>
      </w:r>
      <w:r w:rsidR="00BA662B">
        <w:rPr>
          <w:rFonts w:ascii="Arial" w:hAnsi="Arial" w:cs="Arial"/>
          <w:sz w:val="24"/>
          <w:szCs w:val="24"/>
        </w:rPr>
        <w:t xml:space="preserve">Agreed. VA Form 21-10210, </w:t>
      </w:r>
      <w:r w:rsidRPr="00BA662B" w:rsidR="00BA662B">
        <w:rPr>
          <w:rFonts w:ascii="Arial" w:hAnsi="Arial" w:cs="Arial"/>
          <w:i/>
          <w:iCs/>
          <w:sz w:val="24"/>
          <w:szCs w:val="24"/>
        </w:rPr>
        <w:t>Lay/Witness Statement</w:t>
      </w:r>
      <w:r w:rsidR="00BA662B">
        <w:rPr>
          <w:rFonts w:ascii="Arial" w:hAnsi="Arial" w:cs="Arial"/>
          <w:sz w:val="24"/>
          <w:szCs w:val="24"/>
        </w:rPr>
        <w:t xml:space="preserve">, has been updated in Section III: Statement, with a large fillable that has unlimited characters, so the individual filling out this section has enough space to fill it out accordingly. </w:t>
      </w:r>
      <w:r w:rsidR="00083186">
        <w:rPr>
          <w:rFonts w:ascii="Arial" w:hAnsi="Arial" w:cs="Arial"/>
          <w:sz w:val="24"/>
          <w:szCs w:val="24"/>
        </w:rPr>
        <w:t xml:space="preserve"> This update has also been made to the current version of the form, currently available on our form websites.  </w:t>
      </w:r>
      <w:r w:rsidR="00BA662B">
        <w:rPr>
          <w:rFonts w:ascii="Arial" w:hAnsi="Arial" w:cs="Arial"/>
          <w:sz w:val="24"/>
          <w:szCs w:val="24"/>
        </w:rPr>
        <w:t xml:space="preserve"> </w:t>
      </w:r>
    </w:p>
    <w:p w:rsidR="00BA662B" w:rsidP="006D259C" w:rsidRDefault="00BA662B" w14:paraId="0887BCB1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1953A8" w:rsidP="006D259C" w:rsidRDefault="00BA662B" w14:paraId="24EB964D" w14:textId="6D0798D7">
      <w:pPr>
        <w:pStyle w:val="NoSpacing"/>
        <w:rPr>
          <w:rFonts w:ascii="Arial" w:hAnsi="Arial" w:cs="Arial"/>
          <w:sz w:val="24"/>
          <w:szCs w:val="24"/>
        </w:rPr>
      </w:pPr>
      <w:r w:rsidRPr="00BA662B">
        <w:rPr>
          <w:rFonts w:ascii="Arial" w:hAnsi="Arial" w:cs="Arial"/>
          <w:b/>
          <w:bCs/>
          <w:sz w:val="24"/>
          <w:szCs w:val="24"/>
        </w:rPr>
        <w:t>Comment 2</w:t>
      </w:r>
      <w:r>
        <w:rPr>
          <w:rFonts w:ascii="Arial" w:hAnsi="Arial" w:cs="Arial"/>
          <w:sz w:val="24"/>
          <w:szCs w:val="24"/>
        </w:rPr>
        <w:t xml:space="preserve">: </w:t>
      </w:r>
      <w:r w:rsidRPr="006D259C" w:rsidR="00CE4512">
        <w:rPr>
          <w:rFonts w:ascii="Arial" w:hAnsi="Arial" w:cs="Arial"/>
          <w:sz w:val="24"/>
          <w:szCs w:val="24"/>
        </w:rPr>
        <w:t xml:space="preserve"> </w:t>
      </w:r>
    </w:p>
    <w:p w:rsidRPr="00083186" w:rsidR="00BA662B" w:rsidP="00BA662B" w:rsidRDefault="00BA662B" w14:paraId="577F528F" w14:textId="14F009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186">
        <w:rPr>
          <w:rFonts w:ascii="Arial" w:hAnsi="Arial" w:cs="Arial"/>
          <w:sz w:val="24"/>
          <w:szCs w:val="24"/>
        </w:rPr>
        <w:t>T</w:t>
      </w:r>
      <w:r w:rsidRPr="00083186">
        <w:rPr>
          <w:rFonts w:ascii="Arial" w:hAnsi="Arial" w:cs="Arial"/>
          <w:sz w:val="24"/>
          <w:szCs w:val="24"/>
        </w:rPr>
        <w:t>he form should clearly state that</w:t>
      </w:r>
      <w:r w:rsidRPr="00083186">
        <w:rPr>
          <w:rFonts w:ascii="Arial" w:hAnsi="Arial" w:cs="Arial"/>
          <w:sz w:val="24"/>
          <w:szCs w:val="24"/>
        </w:rPr>
        <w:t xml:space="preserve"> </w:t>
      </w:r>
      <w:r w:rsidRPr="00083186">
        <w:rPr>
          <w:rFonts w:ascii="Arial" w:hAnsi="Arial" w:cs="Arial"/>
          <w:sz w:val="24"/>
          <w:szCs w:val="24"/>
        </w:rPr>
        <w:t>respondents can attach multiple pages if needed.</w:t>
      </w:r>
    </w:p>
    <w:p w:rsidR="00BA662B" w:rsidP="00BA662B" w:rsidRDefault="00BA662B" w14:paraId="5796A9E8" w14:textId="4A00FFC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54E8C" w:rsidP="00083186" w:rsidRDefault="00680152" w14:paraId="32692426" w14:textId="55944E2E">
      <w:pPr>
        <w:pStyle w:val="Default"/>
      </w:pPr>
      <w:r w:rsidRPr="006D259C">
        <w:rPr>
          <w:b/>
        </w:rPr>
        <w:t>VBA response</w:t>
      </w:r>
      <w:r w:rsidRPr="006D259C">
        <w:t xml:space="preserve">: </w:t>
      </w:r>
      <w:r w:rsidR="00083186">
        <w:t xml:space="preserve">VA Form 21-10210 was increased to three pages to accommodate for additional space, if needed, and updated with the large fillable with unlimited characters.  </w:t>
      </w:r>
      <w:r w:rsidR="00F11EEB">
        <w:t xml:space="preserve">Additionally, </w:t>
      </w:r>
      <w:bookmarkStart w:name="_GoBack" w:id="1"/>
      <w:bookmarkEnd w:id="1"/>
      <w:r w:rsidRPr="00083186" w:rsidR="00083186">
        <w:t xml:space="preserve">a note has been included on the form, under the Section III banner, stating </w:t>
      </w:r>
      <w:r w:rsidRPr="00083186" w:rsidR="00083186">
        <w:lastRenderedPageBreak/>
        <w:t>‘</w:t>
      </w:r>
      <w:r w:rsidRPr="00083186" w:rsidR="00083186">
        <w:t>If you would like to submit an additional statement on your own behalf or if you have more than one witness writing on your behalf, use a separate form (VA Form 21-10210) for each statement.</w:t>
      </w:r>
      <w:r w:rsidRPr="00083186" w:rsidR="00083186">
        <w:t>’</w:t>
      </w:r>
      <w:r w:rsidR="00083186">
        <w:t xml:space="preserve"> </w:t>
      </w:r>
    </w:p>
    <w:p w:rsidR="00083186" w:rsidP="00083186" w:rsidRDefault="00083186" w14:paraId="17C0E5EC" w14:textId="5E414C53">
      <w:pPr>
        <w:pStyle w:val="Default"/>
      </w:pPr>
    </w:p>
    <w:p w:rsidRPr="00083186" w:rsidR="00083186" w:rsidP="00083186" w:rsidRDefault="00083186" w14:paraId="0A19F1D5" w14:textId="0A13D5BB">
      <w:pPr>
        <w:pStyle w:val="Default"/>
      </w:pPr>
      <w:r w:rsidRPr="00083186">
        <w:rPr>
          <w:b/>
          <w:bCs/>
        </w:rPr>
        <w:t>Comment 3</w:t>
      </w:r>
      <w:r w:rsidRPr="00083186">
        <w:t>:</w:t>
      </w:r>
    </w:p>
    <w:p w:rsidRPr="00083186" w:rsidR="00083186" w:rsidP="00083186" w:rsidRDefault="00083186" w14:paraId="35FB2C65" w14:textId="2F82B3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186">
        <w:rPr>
          <w:rFonts w:ascii="Arial" w:hAnsi="Arial" w:cs="Arial"/>
          <w:sz w:val="24"/>
          <w:szCs w:val="24"/>
        </w:rPr>
        <w:t>VA should provide a line for</w:t>
      </w:r>
      <w:r w:rsidRPr="00083186">
        <w:rPr>
          <w:rFonts w:ascii="Arial" w:hAnsi="Arial" w:cs="Arial"/>
          <w:sz w:val="24"/>
          <w:szCs w:val="24"/>
        </w:rPr>
        <w:t xml:space="preserve"> </w:t>
      </w:r>
      <w:r w:rsidRPr="00083186">
        <w:rPr>
          <w:rFonts w:ascii="Arial" w:hAnsi="Arial" w:cs="Arial"/>
          <w:sz w:val="24"/>
          <w:szCs w:val="24"/>
        </w:rPr>
        <w:t>the witness’s physical address.</w:t>
      </w:r>
    </w:p>
    <w:p w:rsidRPr="00083186" w:rsidR="00083186" w:rsidP="00083186" w:rsidRDefault="00083186" w14:paraId="443DAAD8" w14:textId="0CD004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83186" w:rsidP="00083186" w:rsidRDefault="00083186" w14:paraId="233DE94D" w14:textId="07E8CE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186">
        <w:rPr>
          <w:rFonts w:ascii="Arial" w:hAnsi="Arial" w:cs="Arial"/>
          <w:b/>
          <w:bCs/>
          <w:sz w:val="24"/>
          <w:szCs w:val="24"/>
        </w:rPr>
        <w:t>VBA response</w:t>
      </w:r>
      <w:r w:rsidRPr="00083186">
        <w:rPr>
          <w:rFonts w:ascii="Arial" w:hAnsi="Arial" w:cs="Arial"/>
          <w:sz w:val="24"/>
          <w:szCs w:val="24"/>
        </w:rPr>
        <w:t>: The witness address is not needed to process a witness statement.  Only direct contact information is requested</w:t>
      </w:r>
      <w:r w:rsidR="0001747D">
        <w:rPr>
          <w:rFonts w:ascii="Arial" w:hAnsi="Arial" w:cs="Arial"/>
          <w:sz w:val="24"/>
          <w:szCs w:val="24"/>
        </w:rPr>
        <w:t xml:space="preserve">; </w:t>
      </w:r>
      <w:r w:rsidRPr="00083186">
        <w:rPr>
          <w:rFonts w:ascii="Arial" w:hAnsi="Arial" w:cs="Arial"/>
          <w:sz w:val="24"/>
          <w:szCs w:val="24"/>
        </w:rPr>
        <w:t xml:space="preserve">name, phone number, and email address, which is optional.  </w:t>
      </w:r>
    </w:p>
    <w:p w:rsidR="00083186" w:rsidP="00083186" w:rsidRDefault="00083186" w14:paraId="470314DE" w14:textId="5C44663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670169" w:rsidR="00083186" w:rsidP="00083186" w:rsidRDefault="00083186" w14:paraId="4712E09E" w14:textId="508C34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70169">
        <w:rPr>
          <w:rFonts w:ascii="Arial" w:hAnsi="Arial" w:cs="Arial"/>
          <w:b/>
          <w:bCs/>
          <w:sz w:val="24"/>
          <w:szCs w:val="24"/>
        </w:rPr>
        <w:t>Comment 4</w:t>
      </w:r>
      <w:r w:rsidRPr="00670169">
        <w:rPr>
          <w:rFonts w:ascii="Arial" w:hAnsi="Arial" w:cs="Arial"/>
          <w:sz w:val="24"/>
          <w:szCs w:val="24"/>
        </w:rPr>
        <w:t>:</w:t>
      </w:r>
    </w:p>
    <w:p w:rsidRPr="00670169" w:rsidR="00670169" w:rsidP="00670169" w:rsidRDefault="00670169" w14:paraId="4188B1BD" w14:textId="2847B0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70169">
        <w:rPr>
          <w:rFonts w:ascii="Arial" w:hAnsi="Arial" w:cs="Arial"/>
          <w:b/>
          <w:bCs/>
          <w:sz w:val="24"/>
          <w:szCs w:val="24"/>
        </w:rPr>
        <w:t xml:space="preserve">VA Should Indicate This Form Is Not Required </w:t>
      </w:r>
      <w:r w:rsidRPr="00670169">
        <w:rPr>
          <w:rFonts w:ascii="Arial" w:hAnsi="Arial" w:cs="Arial"/>
          <w:b/>
          <w:bCs/>
          <w:sz w:val="24"/>
          <w:szCs w:val="24"/>
        </w:rPr>
        <w:t>for</w:t>
      </w:r>
      <w:r w:rsidRPr="00670169">
        <w:rPr>
          <w:rFonts w:ascii="Arial" w:hAnsi="Arial" w:cs="Arial"/>
          <w:b/>
          <w:bCs/>
          <w:sz w:val="24"/>
          <w:szCs w:val="24"/>
        </w:rPr>
        <w:t xml:space="preserve"> Lay Statements</w:t>
      </w:r>
    </w:p>
    <w:p w:rsidR="00083186" w:rsidP="00670169" w:rsidRDefault="00670169" w14:paraId="2DD48B81" w14:textId="658721A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70169">
        <w:rPr>
          <w:rFonts w:ascii="Arial" w:hAnsi="Arial" w:cs="Arial"/>
          <w:sz w:val="24"/>
          <w:szCs w:val="24"/>
        </w:rPr>
        <w:t xml:space="preserve">Historically, veterans and lay witnesses have used other forms, such as </w:t>
      </w:r>
      <w:r w:rsidRPr="00670169">
        <w:rPr>
          <w:rFonts w:ascii="Arial" w:hAnsi="Arial" w:cs="Arial"/>
          <w:i/>
          <w:iCs/>
          <w:sz w:val="24"/>
          <w:szCs w:val="24"/>
        </w:rPr>
        <w:t>VA Form 21-4138,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70169">
        <w:rPr>
          <w:rFonts w:ascii="Arial" w:hAnsi="Arial" w:cs="Arial"/>
          <w:i/>
          <w:iCs/>
          <w:sz w:val="24"/>
          <w:szCs w:val="24"/>
        </w:rPr>
        <w:t xml:space="preserve">Statement in Support of Claim, </w:t>
      </w:r>
      <w:r w:rsidRPr="00670169">
        <w:rPr>
          <w:rFonts w:ascii="Arial" w:hAnsi="Arial" w:cs="Arial"/>
          <w:sz w:val="24"/>
          <w:szCs w:val="24"/>
        </w:rPr>
        <w:t xml:space="preserve">to provide statements. (The current version of </w:t>
      </w:r>
      <w:r w:rsidRPr="00670169">
        <w:rPr>
          <w:rFonts w:ascii="Arial" w:hAnsi="Arial" w:cs="Arial"/>
          <w:i/>
          <w:iCs/>
          <w:sz w:val="24"/>
          <w:szCs w:val="24"/>
        </w:rPr>
        <w:t>VA Form 21-4138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70169">
        <w:rPr>
          <w:rFonts w:ascii="Arial" w:hAnsi="Arial" w:cs="Arial"/>
          <w:sz w:val="24"/>
          <w:szCs w:val="24"/>
        </w:rPr>
        <w:t>only uses blocks in section I for the claimant’s identifying information.) In addition, veterans</w:t>
      </w:r>
      <w:r>
        <w:rPr>
          <w:rFonts w:ascii="Arial" w:hAnsi="Arial" w:cs="Arial"/>
          <w:sz w:val="24"/>
          <w:szCs w:val="24"/>
        </w:rPr>
        <w:t xml:space="preserve"> </w:t>
      </w:r>
      <w:r w:rsidRPr="00670169">
        <w:rPr>
          <w:rFonts w:ascii="Arial" w:hAnsi="Arial" w:cs="Arial"/>
          <w:sz w:val="24"/>
          <w:szCs w:val="24"/>
        </w:rPr>
        <w:t xml:space="preserve">and lay witnesses often use no form to submit a statement. As proposed </w:t>
      </w:r>
      <w:r w:rsidRPr="00670169">
        <w:rPr>
          <w:rFonts w:ascii="Arial" w:hAnsi="Arial" w:cs="Arial"/>
          <w:i/>
          <w:iCs/>
          <w:sz w:val="24"/>
          <w:szCs w:val="24"/>
        </w:rPr>
        <w:t xml:space="preserve">VA Form 21-10210 </w:t>
      </w:r>
      <w:r w:rsidRPr="00670169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Pr="00670169">
        <w:rPr>
          <w:rFonts w:ascii="Arial" w:hAnsi="Arial" w:cs="Arial"/>
          <w:sz w:val="24"/>
          <w:szCs w:val="24"/>
        </w:rPr>
        <w:t xml:space="preserve">not a standardized form required to initiate a claim or appeal, VA should clearly indicate on </w:t>
      </w:r>
      <w:r w:rsidRPr="00670169">
        <w:rPr>
          <w:rFonts w:ascii="Arial" w:hAnsi="Arial" w:cs="Arial"/>
          <w:i/>
          <w:iCs/>
          <w:sz w:val="24"/>
          <w:szCs w:val="24"/>
        </w:rPr>
        <w:t>VA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70169">
        <w:rPr>
          <w:rFonts w:ascii="Arial" w:hAnsi="Arial" w:cs="Arial"/>
          <w:i/>
          <w:iCs/>
          <w:sz w:val="24"/>
          <w:szCs w:val="24"/>
        </w:rPr>
        <w:t xml:space="preserve">Form 21-10210 </w:t>
      </w:r>
      <w:r w:rsidRPr="00670169">
        <w:rPr>
          <w:rFonts w:ascii="Arial" w:hAnsi="Arial" w:cs="Arial"/>
          <w:sz w:val="24"/>
          <w:szCs w:val="24"/>
        </w:rPr>
        <w:t>that it is not required and that lay witness statements will be accepted in</w:t>
      </w:r>
      <w:r>
        <w:rPr>
          <w:rFonts w:ascii="Arial" w:hAnsi="Arial" w:cs="Arial"/>
          <w:sz w:val="24"/>
          <w:szCs w:val="24"/>
        </w:rPr>
        <w:t xml:space="preserve"> </w:t>
      </w:r>
      <w:r w:rsidRPr="00670169">
        <w:rPr>
          <w:rFonts w:ascii="Arial" w:hAnsi="Arial" w:cs="Arial"/>
          <w:sz w:val="24"/>
          <w:szCs w:val="24"/>
        </w:rPr>
        <w:t>other formats.</w:t>
      </w:r>
    </w:p>
    <w:p w:rsidR="00670169" w:rsidP="00670169" w:rsidRDefault="00670169" w14:paraId="0C22F5F0" w14:textId="3441AB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4E22" w:rsidP="00670169" w:rsidRDefault="00670169" w14:paraId="17C71D9A" w14:textId="0FF5E9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70169">
        <w:rPr>
          <w:rFonts w:ascii="Arial" w:hAnsi="Arial" w:cs="Arial"/>
          <w:b/>
          <w:bCs/>
          <w:sz w:val="24"/>
          <w:szCs w:val="24"/>
        </w:rPr>
        <w:t>VBA response</w:t>
      </w:r>
      <w:r>
        <w:rPr>
          <w:rFonts w:ascii="Arial" w:hAnsi="Arial" w:cs="Arial"/>
          <w:sz w:val="24"/>
          <w:szCs w:val="24"/>
        </w:rPr>
        <w:t xml:space="preserve">: </w:t>
      </w:r>
      <w:r w:rsidR="003B4E22">
        <w:rPr>
          <w:rFonts w:ascii="Arial" w:hAnsi="Arial" w:cs="Arial"/>
          <w:sz w:val="24"/>
          <w:szCs w:val="24"/>
        </w:rPr>
        <w:t xml:space="preserve">VA still has in use and will continue to use </w:t>
      </w:r>
      <w:r w:rsidR="003B4E22">
        <w:rPr>
          <w:rFonts w:ascii="Arial" w:hAnsi="Arial" w:cs="Arial"/>
          <w:sz w:val="24"/>
          <w:szCs w:val="24"/>
        </w:rPr>
        <w:t>VA Form 21-4138</w:t>
      </w:r>
      <w:r w:rsidR="003B4E22">
        <w:rPr>
          <w:rFonts w:ascii="Arial" w:hAnsi="Arial" w:cs="Arial"/>
          <w:sz w:val="24"/>
          <w:szCs w:val="24"/>
        </w:rPr>
        <w:t xml:space="preserve"> (2900-0075). However, it’s</w:t>
      </w:r>
      <w:r w:rsidR="003B4E22">
        <w:rPr>
          <w:rFonts w:ascii="Arial" w:hAnsi="Arial" w:cs="Arial"/>
          <w:sz w:val="24"/>
          <w:szCs w:val="24"/>
        </w:rPr>
        <w:t xml:space="preserve"> </w:t>
      </w:r>
      <w:r w:rsidR="003B4E22">
        <w:rPr>
          <w:rFonts w:ascii="Arial" w:hAnsi="Arial" w:cs="Arial"/>
          <w:sz w:val="24"/>
          <w:szCs w:val="24"/>
        </w:rPr>
        <w:t xml:space="preserve">a general “catchall” and </w:t>
      </w:r>
      <w:r w:rsidR="003B4E22">
        <w:rPr>
          <w:rFonts w:ascii="Arial" w:hAnsi="Arial" w:cs="Arial"/>
          <w:sz w:val="24"/>
          <w:szCs w:val="24"/>
        </w:rPr>
        <w:t xml:space="preserve">isn’t </w:t>
      </w:r>
      <w:r w:rsidR="001E6F35">
        <w:rPr>
          <w:rFonts w:ascii="Arial" w:hAnsi="Arial" w:cs="Arial"/>
          <w:sz w:val="24"/>
          <w:szCs w:val="24"/>
        </w:rPr>
        <w:t xml:space="preserve">tailored to any </w:t>
      </w:r>
      <w:r w:rsidR="003B4E22">
        <w:rPr>
          <w:rFonts w:ascii="Arial" w:hAnsi="Arial" w:cs="Arial"/>
          <w:sz w:val="24"/>
          <w:szCs w:val="24"/>
        </w:rPr>
        <w:t>specific</w:t>
      </w:r>
      <w:r w:rsidR="001E6F35">
        <w:rPr>
          <w:rFonts w:ascii="Arial" w:hAnsi="Arial" w:cs="Arial"/>
          <w:sz w:val="24"/>
          <w:szCs w:val="24"/>
        </w:rPr>
        <w:t xml:space="preserve"> topic</w:t>
      </w:r>
      <w:r w:rsidR="003B4E22">
        <w:rPr>
          <w:rFonts w:ascii="Arial" w:hAnsi="Arial" w:cs="Arial"/>
          <w:sz w:val="24"/>
          <w:szCs w:val="24"/>
        </w:rPr>
        <w:t xml:space="preserve">, </w:t>
      </w:r>
      <w:r w:rsidR="003B4E22">
        <w:rPr>
          <w:rFonts w:ascii="Arial" w:hAnsi="Arial" w:cs="Arial"/>
          <w:sz w:val="24"/>
          <w:szCs w:val="24"/>
        </w:rPr>
        <w:t xml:space="preserve">which could </w:t>
      </w:r>
      <w:r w:rsidR="003B4E22">
        <w:rPr>
          <w:rFonts w:ascii="Arial" w:hAnsi="Arial" w:cs="Arial"/>
          <w:sz w:val="24"/>
          <w:szCs w:val="24"/>
        </w:rPr>
        <w:t xml:space="preserve">potentially </w:t>
      </w:r>
      <w:r w:rsidR="003B4E22">
        <w:rPr>
          <w:rFonts w:ascii="Arial" w:hAnsi="Arial" w:cs="Arial"/>
          <w:sz w:val="24"/>
          <w:szCs w:val="24"/>
        </w:rPr>
        <w:t xml:space="preserve">be detrimental to a claimant. </w:t>
      </w:r>
      <w:r w:rsidR="00942EB9">
        <w:rPr>
          <w:rFonts w:ascii="Arial" w:hAnsi="Arial" w:cs="Arial"/>
          <w:sz w:val="24"/>
          <w:szCs w:val="24"/>
        </w:rPr>
        <w:t xml:space="preserve">As such, it’s </w:t>
      </w:r>
      <w:r>
        <w:rPr>
          <w:rFonts w:ascii="Arial" w:hAnsi="Arial" w:cs="Arial"/>
          <w:sz w:val="24"/>
          <w:szCs w:val="24"/>
        </w:rPr>
        <w:t xml:space="preserve">VA’s intention to </w:t>
      </w:r>
      <w:r w:rsidRPr="00942EB9">
        <w:rPr>
          <w:rFonts w:ascii="Arial" w:hAnsi="Arial" w:cs="Arial"/>
          <w:b/>
          <w:bCs/>
          <w:i/>
          <w:iCs/>
          <w:sz w:val="24"/>
          <w:szCs w:val="24"/>
        </w:rPr>
        <w:t>eventually</w:t>
      </w:r>
      <w:r>
        <w:rPr>
          <w:rFonts w:ascii="Arial" w:hAnsi="Arial" w:cs="Arial"/>
          <w:sz w:val="24"/>
          <w:szCs w:val="24"/>
        </w:rPr>
        <w:t xml:space="preserve"> eliminate </w:t>
      </w:r>
      <w:r w:rsidR="003B4E22">
        <w:rPr>
          <w:rFonts w:ascii="Arial" w:hAnsi="Arial" w:cs="Arial"/>
          <w:sz w:val="24"/>
          <w:szCs w:val="24"/>
        </w:rPr>
        <w:t xml:space="preserve">VA Form 21-4138, </w:t>
      </w:r>
      <w:r w:rsidR="00942EB9">
        <w:rPr>
          <w:rFonts w:ascii="Arial" w:hAnsi="Arial" w:cs="Arial"/>
          <w:sz w:val="24"/>
          <w:szCs w:val="24"/>
        </w:rPr>
        <w:t xml:space="preserve">once the </w:t>
      </w:r>
      <w:r>
        <w:rPr>
          <w:rFonts w:ascii="Arial" w:hAnsi="Arial" w:cs="Arial"/>
          <w:sz w:val="24"/>
          <w:szCs w:val="24"/>
        </w:rPr>
        <w:t>discontinu</w:t>
      </w:r>
      <w:r w:rsidR="00942EB9">
        <w:rPr>
          <w:rFonts w:ascii="Arial" w:hAnsi="Arial" w:cs="Arial"/>
          <w:sz w:val="24"/>
          <w:szCs w:val="24"/>
        </w:rPr>
        <w:t xml:space="preserve">ance of the form doesn’t </w:t>
      </w:r>
      <w:r>
        <w:rPr>
          <w:rFonts w:ascii="Arial" w:hAnsi="Arial" w:cs="Arial"/>
          <w:sz w:val="24"/>
          <w:szCs w:val="24"/>
        </w:rPr>
        <w:t xml:space="preserve">negatively impact our Veterans/claimants. </w:t>
      </w:r>
      <w:r w:rsidR="00942EB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4E22" w:rsidP="00670169" w:rsidRDefault="003B4E22" w14:paraId="19D75DB2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2EB9" w:rsidP="00670169" w:rsidRDefault="003B4E22" w14:paraId="178158AA" w14:textId="56F302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prepare for the eventual discontinuance of VA Form 21-4138, </w:t>
      </w:r>
      <w:r w:rsidR="00670169">
        <w:rPr>
          <w:rFonts w:ascii="Arial" w:hAnsi="Arial" w:cs="Arial"/>
          <w:sz w:val="24"/>
          <w:szCs w:val="24"/>
        </w:rPr>
        <w:t xml:space="preserve">several forms </w:t>
      </w:r>
      <w:r w:rsidR="00942EB9">
        <w:rPr>
          <w:rFonts w:ascii="Arial" w:hAnsi="Arial" w:cs="Arial"/>
          <w:sz w:val="24"/>
          <w:szCs w:val="24"/>
        </w:rPr>
        <w:t xml:space="preserve">have been created to accommodate the various uses of this form. One of the forms created specifically for </w:t>
      </w:r>
      <w:r w:rsidR="0001747D">
        <w:rPr>
          <w:rFonts w:ascii="Arial" w:hAnsi="Arial" w:cs="Arial"/>
          <w:sz w:val="24"/>
          <w:szCs w:val="24"/>
        </w:rPr>
        <w:t>‘</w:t>
      </w:r>
      <w:r w:rsidR="00942EB9">
        <w:rPr>
          <w:rFonts w:ascii="Arial" w:hAnsi="Arial" w:cs="Arial"/>
          <w:sz w:val="24"/>
          <w:szCs w:val="24"/>
        </w:rPr>
        <w:t>lay/witness statements</w:t>
      </w:r>
      <w:r w:rsidR="0001747D">
        <w:rPr>
          <w:rFonts w:ascii="Arial" w:hAnsi="Arial" w:cs="Arial"/>
          <w:sz w:val="24"/>
          <w:szCs w:val="24"/>
        </w:rPr>
        <w:t>’</w:t>
      </w:r>
      <w:r w:rsidR="00942EB9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 xml:space="preserve">VA Form 21-10210. </w:t>
      </w:r>
    </w:p>
    <w:p w:rsidR="00942EB9" w:rsidP="00670169" w:rsidRDefault="00942EB9" w14:paraId="3EC06E1B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6F35" w:rsidP="00670169" w:rsidRDefault="00942EB9" w14:paraId="72966091" w14:textId="751E58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help our Veterans/claimants </w:t>
      </w:r>
      <w:r w:rsidR="001E6F35">
        <w:rPr>
          <w:rFonts w:ascii="Arial" w:hAnsi="Arial" w:cs="Arial"/>
          <w:sz w:val="24"/>
          <w:szCs w:val="24"/>
        </w:rPr>
        <w:t>identify the use of VA Form 21-10210, VA has included what the form is used for in the instructions under the title.</w:t>
      </w:r>
    </w:p>
    <w:p w:rsidR="001E6F35" w:rsidP="00670169" w:rsidRDefault="001E6F35" w14:paraId="37152CA1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670169" w:rsidR="00670169" w:rsidP="001E6F35" w:rsidRDefault="001E6F35" w14:paraId="56664A4D" w14:textId="50CFA2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E6F35">
        <w:rPr>
          <w:rFonts w:ascii="Arial" w:hAnsi="Arial" w:cs="Arial"/>
          <w:b/>
          <w:bCs/>
          <w:color w:val="000000"/>
          <w:sz w:val="15"/>
          <w:szCs w:val="15"/>
        </w:rPr>
        <w:t>INSTRUCTIONS</w:t>
      </w:r>
      <w:r w:rsidRPr="001E6F35">
        <w:rPr>
          <w:rFonts w:ascii="Arial" w:hAnsi="Arial" w:cs="Arial"/>
          <w:color w:val="000000"/>
          <w:sz w:val="15"/>
          <w:szCs w:val="15"/>
        </w:rPr>
        <w:t xml:space="preserve">: Before completing this form, read the Privacy Act and Respondent Burden on page 3. </w:t>
      </w:r>
      <w:r w:rsidRPr="001E6F35">
        <w:rPr>
          <w:rFonts w:ascii="Arial" w:hAnsi="Arial" w:cs="Arial"/>
          <w:color w:val="000000"/>
          <w:sz w:val="15"/>
          <w:szCs w:val="15"/>
          <w:highlight w:val="yellow"/>
        </w:rPr>
        <w:t>Use this form to submit a statement as a veteran/claimant or someone writing on your behalf to support a claim. If you or someone else writing on your behalf are providing additional statement(s) to support your claim(s) please submit this form with your application</w:t>
      </w:r>
      <w:r w:rsidRPr="001E6F35">
        <w:rPr>
          <w:rFonts w:ascii="Arial" w:hAnsi="Arial" w:cs="Arial"/>
          <w:color w:val="000000"/>
          <w:sz w:val="15"/>
          <w:szCs w:val="15"/>
        </w:rPr>
        <w:t xml:space="preserve">. For more information, contact us at </w:t>
      </w:r>
      <w:hyperlink w:history="1" r:id="rId5">
        <w:r w:rsidRPr="001E6F35">
          <w:rPr>
            <w:rStyle w:val="Hyperlink"/>
            <w:rFonts w:ascii="Arial" w:hAnsi="Arial" w:cs="Arial"/>
            <w:b/>
            <w:bCs/>
            <w:sz w:val="15"/>
            <w:szCs w:val="15"/>
          </w:rPr>
          <w:t>https://iris.custhelp.va.gov</w:t>
        </w:r>
      </w:hyperlink>
      <w:r>
        <w:rPr>
          <w:rFonts w:ascii="Arial" w:hAnsi="Arial" w:cs="Arial"/>
          <w:b/>
          <w:bCs/>
          <w:color w:val="0000FF"/>
          <w:sz w:val="15"/>
          <w:szCs w:val="15"/>
        </w:rPr>
        <w:t xml:space="preserve">, </w:t>
      </w:r>
      <w:r w:rsidRPr="001E6F35">
        <w:rPr>
          <w:rFonts w:ascii="Arial" w:hAnsi="Arial" w:cs="Arial"/>
          <w:color w:val="000000"/>
          <w:sz w:val="15"/>
          <w:szCs w:val="15"/>
        </w:rPr>
        <w:t>or call us toll-free at 1-800-827-1000. If you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 w:rsidRPr="001E6F35">
        <w:rPr>
          <w:rFonts w:ascii="Arial" w:hAnsi="Arial" w:cs="Arial"/>
          <w:color w:val="000000"/>
          <w:sz w:val="15"/>
          <w:szCs w:val="15"/>
        </w:rPr>
        <w:t xml:space="preserve">use a Telecommunications Device for the Deaf (TDD), the Federal relay number is 711. VA forms are available at </w:t>
      </w:r>
      <w:r w:rsidRPr="001E6F35">
        <w:rPr>
          <w:rFonts w:ascii="Arial" w:hAnsi="Arial" w:cs="Arial"/>
          <w:b/>
          <w:bCs/>
          <w:color w:val="0000FF"/>
          <w:sz w:val="15"/>
          <w:szCs w:val="15"/>
        </w:rPr>
        <w:t>www.va.gov/vaforms</w:t>
      </w:r>
      <w:r w:rsidRPr="001E6F35">
        <w:rPr>
          <w:rFonts w:ascii="Arial" w:hAnsi="Arial" w:cs="Arial"/>
          <w:color w:val="000000"/>
          <w:sz w:val="15"/>
          <w:szCs w:val="15"/>
        </w:rPr>
        <w:t xml:space="preserve">. After completing the form, mail to: </w:t>
      </w:r>
      <w:r w:rsidRPr="001E6F35">
        <w:rPr>
          <w:rFonts w:ascii="Arial" w:hAnsi="Arial" w:cs="Arial"/>
          <w:b/>
          <w:bCs/>
          <w:color w:val="000000"/>
          <w:sz w:val="15"/>
          <w:szCs w:val="15"/>
        </w:rPr>
        <w:t xml:space="preserve">Department of Veterans Affairs, Evidence Intake Center, P.O. Box 4444, Janesville, WI, 53547-4444. </w:t>
      </w:r>
      <w:r>
        <w:rPr>
          <w:rFonts w:ascii="Arial" w:hAnsi="Arial" w:cs="Arial"/>
          <w:sz w:val="24"/>
          <w:szCs w:val="24"/>
        </w:rPr>
        <w:t xml:space="preserve">  </w:t>
      </w:r>
      <w:r w:rsidR="00942EB9">
        <w:rPr>
          <w:rFonts w:ascii="Arial" w:hAnsi="Arial" w:cs="Arial"/>
          <w:sz w:val="24"/>
          <w:szCs w:val="24"/>
        </w:rPr>
        <w:t xml:space="preserve">   </w:t>
      </w:r>
      <w:r w:rsidR="00670169">
        <w:rPr>
          <w:rFonts w:ascii="Arial" w:hAnsi="Arial" w:cs="Arial"/>
          <w:sz w:val="24"/>
          <w:szCs w:val="24"/>
        </w:rPr>
        <w:t xml:space="preserve"> </w:t>
      </w:r>
    </w:p>
    <w:p w:rsidRPr="00083186" w:rsidR="00083186" w:rsidP="00083186" w:rsidRDefault="00083186" w14:paraId="5463EFA5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6D259C" w:rsidR="00680152" w:rsidP="00680152" w:rsidRDefault="00680152" w14:paraId="069C9695" w14:textId="77777777">
      <w:pPr>
        <w:pStyle w:val="NoSpacing"/>
        <w:ind w:left="540"/>
        <w:rPr>
          <w:rFonts w:ascii="Arial" w:hAnsi="Arial" w:cs="Arial"/>
          <w:sz w:val="24"/>
          <w:szCs w:val="24"/>
        </w:rPr>
      </w:pPr>
    </w:p>
    <w:p w:rsidRPr="006D259C" w:rsidR="007C2C7B" w:rsidP="00680152" w:rsidRDefault="007C2C7B" w14:paraId="40497E43" w14:textId="77777777">
      <w:pPr>
        <w:pStyle w:val="NoSpacing"/>
        <w:rPr>
          <w:rFonts w:ascii="Arial" w:hAnsi="Arial" w:cs="Arial"/>
          <w:sz w:val="24"/>
          <w:szCs w:val="24"/>
        </w:rPr>
      </w:pPr>
    </w:p>
    <w:sectPr w:rsidRPr="006D259C" w:rsidR="007C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79F0"/>
    <w:multiLevelType w:val="hybridMultilevel"/>
    <w:tmpl w:val="7792A7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93A"/>
    <w:multiLevelType w:val="hybridMultilevel"/>
    <w:tmpl w:val="364A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C127D"/>
    <w:multiLevelType w:val="hybridMultilevel"/>
    <w:tmpl w:val="0C9E4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1A4"/>
    <w:multiLevelType w:val="hybridMultilevel"/>
    <w:tmpl w:val="36DC0DB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A0"/>
    <w:rsid w:val="0001747D"/>
    <w:rsid w:val="00022689"/>
    <w:rsid w:val="00060287"/>
    <w:rsid w:val="00083186"/>
    <w:rsid w:val="000D7A1F"/>
    <w:rsid w:val="00117169"/>
    <w:rsid w:val="001953A8"/>
    <w:rsid w:val="001C6972"/>
    <w:rsid w:val="001E6F35"/>
    <w:rsid w:val="00221E7F"/>
    <w:rsid w:val="002356EF"/>
    <w:rsid w:val="00282842"/>
    <w:rsid w:val="002D028D"/>
    <w:rsid w:val="002D4B16"/>
    <w:rsid w:val="002E13C1"/>
    <w:rsid w:val="002E7BCA"/>
    <w:rsid w:val="00311C48"/>
    <w:rsid w:val="00315951"/>
    <w:rsid w:val="00350253"/>
    <w:rsid w:val="00365038"/>
    <w:rsid w:val="003956BB"/>
    <w:rsid w:val="003B4E22"/>
    <w:rsid w:val="0042670B"/>
    <w:rsid w:val="00491FB0"/>
    <w:rsid w:val="00571AB4"/>
    <w:rsid w:val="006148FF"/>
    <w:rsid w:val="0064764B"/>
    <w:rsid w:val="00670169"/>
    <w:rsid w:val="00680152"/>
    <w:rsid w:val="006844DB"/>
    <w:rsid w:val="006D259C"/>
    <w:rsid w:val="006F5C92"/>
    <w:rsid w:val="006F6107"/>
    <w:rsid w:val="007516AF"/>
    <w:rsid w:val="007C2C7B"/>
    <w:rsid w:val="007F031A"/>
    <w:rsid w:val="00842BBC"/>
    <w:rsid w:val="00854E8C"/>
    <w:rsid w:val="0089607A"/>
    <w:rsid w:val="008D2364"/>
    <w:rsid w:val="00926F6A"/>
    <w:rsid w:val="00942EB9"/>
    <w:rsid w:val="009460DE"/>
    <w:rsid w:val="00957387"/>
    <w:rsid w:val="009918DC"/>
    <w:rsid w:val="009E1B68"/>
    <w:rsid w:val="00A829F1"/>
    <w:rsid w:val="00A83FA0"/>
    <w:rsid w:val="00AC1C97"/>
    <w:rsid w:val="00AE6990"/>
    <w:rsid w:val="00BA0347"/>
    <w:rsid w:val="00BA10CD"/>
    <w:rsid w:val="00BA662B"/>
    <w:rsid w:val="00C8294B"/>
    <w:rsid w:val="00CE4512"/>
    <w:rsid w:val="00D036A3"/>
    <w:rsid w:val="00D7590F"/>
    <w:rsid w:val="00D83734"/>
    <w:rsid w:val="00D90B4B"/>
    <w:rsid w:val="00D92A2B"/>
    <w:rsid w:val="00D95713"/>
    <w:rsid w:val="00E44051"/>
    <w:rsid w:val="00EB74D8"/>
    <w:rsid w:val="00EC3B6E"/>
    <w:rsid w:val="00F11EEB"/>
    <w:rsid w:val="00F16976"/>
    <w:rsid w:val="00F25732"/>
    <w:rsid w:val="00F47593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594A"/>
  <w15:chartTrackingRefBased/>
  <w15:docId w15:val="{5CC26544-64B2-4CEC-A35A-39EBB605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2BB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426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6F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is.custhelp.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Kayce, VBAVACO</dc:creator>
  <cp:keywords/>
  <dc:description/>
  <cp:lastModifiedBy>Kayce White</cp:lastModifiedBy>
  <cp:revision>5</cp:revision>
  <dcterms:created xsi:type="dcterms:W3CDTF">2021-03-10T21:15:00Z</dcterms:created>
  <dcterms:modified xsi:type="dcterms:W3CDTF">2021-03-10T22:42:00Z</dcterms:modified>
</cp:coreProperties>
</file>