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6AA4" w:rsidR="00206AA4" w:rsidP="00537DCB" w:rsidRDefault="00206AA4" w14:paraId="5C7FF59B" w14:textId="7B7C3D13">
      <w:pPr>
        <w:pStyle w:val="OMBToCHdg"/>
      </w:pPr>
      <w:bookmarkStart w:name="_Toc19698132" w:id="0"/>
      <w:r w:rsidRPr="00206AA4">
        <w:t>Appendix B.</w:t>
      </w:r>
      <w:r w:rsidR="0040350B">
        <w:t>3</w:t>
      </w:r>
      <w:r w:rsidRPr="00206AA4">
        <w:t xml:space="preserve"> </w:t>
      </w:r>
      <w:r w:rsidRPr="00206AA4" w:rsidR="00246515">
        <w:t xml:space="preserve">Template </w:t>
      </w:r>
      <w:r w:rsidR="002568C8">
        <w:t xml:space="preserve">for </w:t>
      </w:r>
      <w:r w:rsidRPr="00206AA4">
        <w:t xml:space="preserve">Letter from FNS </w:t>
      </w:r>
      <w:r w:rsidR="00A36588">
        <w:t>headquarters</w:t>
      </w:r>
      <w:r w:rsidRPr="00206AA4">
        <w:t xml:space="preserve"> to State </w:t>
      </w:r>
      <w:r w:rsidRPr="00537DCB">
        <w:t>SNAP</w:t>
      </w:r>
      <w:r w:rsidRPr="00206AA4">
        <w:t xml:space="preserve"> Director</w:t>
      </w:r>
      <w:r w:rsidR="00A36588">
        <w:t>s</w:t>
      </w:r>
      <w:r w:rsidRPr="00206AA4">
        <w:t xml:space="preserve"> to Introduce Study</w:t>
      </w:r>
      <w:bookmarkEnd w:id="0"/>
    </w:p>
    <w:p w:rsidRPr="00206AA4" w:rsidR="00206AA4" w:rsidP="00206AA4" w:rsidRDefault="00206AA4" w14:paraId="33FE32E5" w14:textId="77777777">
      <w:pPr>
        <w:spacing w:after="160" w:line="259" w:lineRule="auto"/>
        <w:rPr>
          <w:rFonts w:cs="Times New Roman"/>
          <w:szCs w:val="24"/>
        </w:rPr>
      </w:pPr>
      <w:r w:rsidRPr="00206AA4">
        <w:rPr>
          <w:rFonts w:cs="Times New Roman"/>
          <w:b/>
          <w:bCs/>
          <w:szCs w:val="24"/>
        </w:rPr>
        <w:t>From</w:t>
      </w:r>
      <w:r w:rsidRPr="00206AA4">
        <w:rPr>
          <w:rFonts w:cs="Times New Roman"/>
          <w:szCs w:val="24"/>
        </w:rPr>
        <w:t xml:space="preserve">: </w:t>
      </w:r>
      <w:r w:rsidRPr="00206AA4">
        <w:rPr>
          <w:rFonts w:cs="Times New Roman"/>
          <w:szCs w:val="24"/>
        </w:rPr>
        <w:tab/>
      </w:r>
      <w:r w:rsidRPr="00206AA4">
        <w:rPr>
          <w:rFonts w:cs="Times New Roman"/>
          <w:szCs w:val="24"/>
        </w:rPr>
        <w:tab/>
        <w:t xml:space="preserve">FNS Regional Office </w:t>
      </w:r>
    </w:p>
    <w:p w:rsidRPr="00206AA4" w:rsidR="00206AA4" w:rsidP="00206AA4" w:rsidRDefault="00206AA4" w14:paraId="39F35123" w14:textId="77777777">
      <w:pPr>
        <w:spacing w:after="160" w:line="259" w:lineRule="auto"/>
        <w:rPr>
          <w:rFonts w:cs="Times New Roman"/>
          <w:szCs w:val="24"/>
        </w:rPr>
      </w:pPr>
      <w:r w:rsidRPr="00206AA4">
        <w:rPr>
          <w:rFonts w:cs="Times New Roman"/>
          <w:b/>
          <w:bCs/>
          <w:szCs w:val="24"/>
        </w:rPr>
        <w:t>To</w:t>
      </w:r>
      <w:r w:rsidRPr="00206AA4">
        <w:rPr>
          <w:rFonts w:cs="Times New Roman"/>
          <w:szCs w:val="24"/>
        </w:rPr>
        <w:t>:</w:t>
      </w:r>
      <w:r w:rsidRPr="00206AA4">
        <w:rPr>
          <w:rFonts w:cs="Times New Roman"/>
          <w:szCs w:val="24"/>
        </w:rPr>
        <w:tab/>
      </w:r>
      <w:r w:rsidRPr="00206AA4">
        <w:rPr>
          <w:rFonts w:cs="Times New Roman"/>
          <w:szCs w:val="24"/>
        </w:rPr>
        <w:tab/>
        <w:t>State SNAP Directors</w:t>
      </w:r>
    </w:p>
    <w:p w:rsidRPr="00206AA4" w:rsidR="00206AA4" w:rsidP="00206AA4" w:rsidRDefault="00206AA4" w14:paraId="467C6C4E" w14:textId="77777777">
      <w:pPr>
        <w:spacing w:after="160" w:line="259" w:lineRule="auto"/>
        <w:ind w:left="1440" w:hanging="1440"/>
        <w:rPr>
          <w:rFonts w:cs="Times New Roman"/>
          <w:i/>
          <w:szCs w:val="24"/>
        </w:rPr>
      </w:pPr>
      <w:r w:rsidRPr="00206AA4">
        <w:rPr>
          <w:rFonts w:cs="Times New Roman"/>
          <w:b/>
          <w:bCs/>
          <w:szCs w:val="24"/>
        </w:rPr>
        <w:t>Subject</w:t>
      </w:r>
      <w:r w:rsidRPr="00206AA4">
        <w:rPr>
          <w:rFonts w:cs="Times New Roman"/>
          <w:szCs w:val="24"/>
        </w:rPr>
        <w:t>:</w:t>
      </w:r>
      <w:r w:rsidRPr="00206AA4">
        <w:rPr>
          <w:rFonts w:cs="Times New Roman"/>
          <w:szCs w:val="24"/>
        </w:rPr>
        <w:tab/>
        <w:t>Participating in the</w:t>
      </w:r>
      <w:r w:rsidRPr="00206AA4">
        <w:rPr>
          <w:rFonts w:cs="Times New Roman"/>
          <w:i/>
          <w:szCs w:val="24"/>
        </w:rPr>
        <w:t xml:space="preserve"> How States Safeguard SNAP Participants’ Personally Identifiable Information (PII) Study</w:t>
      </w:r>
    </w:p>
    <w:p w:rsidRPr="00206AA4" w:rsidR="00206AA4" w:rsidP="00206AA4" w:rsidRDefault="00206AA4" w14:paraId="2E53B5D8" w14:textId="77777777">
      <w:pPr>
        <w:spacing w:after="160" w:line="259" w:lineRule="auto"/>
        <w:jc w:val="center"/>
        <w:rPr>
          <w:rFonts w:cs="Times New Roman"/>
          <w:b/>
          <w:szCs w:val="24"/>
        </w:rPr>
      </w:pPr>
      <w:r w:rsidRPr="00206AA4">
        <w:rPr>
          <w:rFonts w:cs="Times New Roman"/>
          <w:b/>
          <w:szCs w:val="24"/>
        </w:rPr>
        <w:t>[FNS Letterhead]</w:t>
      </w:r>
    </w:p>
    <w:p w:rsidRPr="00206AA4" w:rsidR="00206AA4" w:rsidP="00206AA4" w:rsidRDefault="00206AA4" w14:paraId="5C73DA36" w14:textId="77777777">
      <w:pPr>
        <w:spacing w:after="160" w:line="259" w:lineRule="auto"/>
        <w:rPr>
          <w:rFonts w:cs="Times New Roman"/>
          <w:b/>
          <w:szCs w:val="24"/>
        </w:rPr>
      </w:pPr>
      <w:r w:rsidRPr="00206AA4">
        <w:rPr>
          <w:rFonts w:cs="Times New Roman"/>
          <w:szCs w:val="24"/>
        </w:rPr>
        <w:t>XX/XX/2020</w:t>
      </w:r>
    </w:p>
    <w:p w:rsidRPr="00206AA4" w:rsidR="00206AA4" w:rsidP="00206AA4" w:rsidRDefault="00206AA4" w14:paraId="6387330A" w14:textId="77777777">
      <w:pPr>
        <w:spacing w:after="160" w:line="259" w:lineRule="auto"/>
        <w:rPr>
          <w:rFonts w:cs="Times New Roman"/>
          <w:bCs/>
          <w:szCs w:val="24"/>
        </w:rPr>
      </w:pPr>
      <w:r w:rsidRPr="00206AA4">
        <w:rPr>
          <w:rFonts w:cs="Times New Roman"/>
          <w:bCs/>
          <w:szCs w:val="24"/>
        </w:rPr>
        <w:t>Dear SNAP State Directors,</w:t>
      </w:r>
    </w:p>
    <w:p w:rsidRPr="00206AA4" w:rsidR="00206AA4" w:rsidP="00206AA4" w:rsidRDefault="00206AA4" w14:paraId="54BDF646" w14:textId="77777777">
      <w:pPr>
        <w:spacing w:after="160" w:line="259" w:lineRule="auto"/>
        <w:rPr>
          <w:rFonts w:eastAsia="Calibri" w:cs="Times New Roman"/>
          <w:szCs w:val="24"/>
        </w:rPr>
      </w:pPr>
      <w:r w:rsidRPr="00206AA4">
        <w:rPr>
          <w:rFonts w:eastAsia="Calibri" w:cs="Times New Roman"/>
          <w:szCs w:val="24"/>
        </w:rPr>
        <w:t xml:space="preserve">FNS has contracted with 2M Research (2M) to conduct an exploratory in-depth study of how State agencies (SAs) protect SNAP participant PII. While SAs implement policies to safeguard SNAP PII, little is known about the policies and practices that SAs have in place. Accordingly, FNS wants to assess the ways that SAs safeguard SNAP PII and to identify best practices to protect such information. </w:t>
      </w:r>
      <w:r w:rsidRPr="00206AA4">
        <w:rPr>
          <w:rFonts w:cs="Times New Roman"/>
          <w:szCs w:val="24"/>
        </w:rPr>
        <w:t xml:space="preserve">An information sheet describing the study is attached. </w:t>
      </w:r>
    </w:p>
    <w:p w:rsidRPr="00206AA4" w:rsidR="00206AA4" w:rsidP="00206AA4" w:rsidRDefault="00206AA4" w14:paraId="169DCDFF" w14:textId="77777777">
      <w:pPr>
        <w:spacing w:after="160" w:line="259" w:lineRule="auto"/>
        <w:rPr>
          <w:rFonts w:cs="Times New Roman"/>
          <w:szCs w:val="24"/>
        </w:rPr>
      </w:pPr>
      <w:r w:rsidRPr="00206AA4">
        <w:rPr>
          <w:rFonts w:cs="Times New Roman"/>
          <w:szCs w:val="24"/>
        </w:rPr>
        <w:t xml:space="preserve">This letter is to request your support in this study. </w:t>
      </w:r>
      <w:r w:rsidRPr="00206AA4">
        <w:rPr>
          <w:rFonts w:eastAsia="Calibri" w:cs="Times New Roman"/>
          <w:szCs w:val="24"/>
        </w:rPr>
        <w:t>During the study’s data collection phase (</w:t>
      </w:r>
      <w:r w:rsidRPr="00206AA4">
        <w:rPr>
          <w:rFonts w:eastAsia="Calibri" w:cs="Times New Roman"/>
          <w:szCs w:val="24"/>
          <w:highlight w:val="yellow"/>
        </w:rPr>
        <w:t>TBD</w:t>
      </w:r>
      <w:r w:rsidRPr="00206AA4">
        <w:rPr>
          <w:rFonts w:eastAsia="Calibri" w:cs="Times New Roman"/>
          <w:szCs w:val="24"/>
        </w:rPr>
        <w:t xml:space="preserve"> through </w:t>
      </w:r>
      <w:r w:rsidRPr="00206AA4">
        <w:rPr>
          <w:rFonts w:eastAsia="Calibri" w:cs="Times New Roman"/>
          <w:szCs w:val="24"/>
          <w:highlight w:val="yellow"/>
        </w:rPr>
        <w:t>TBD</w:t>
      </w:r>
      <w:r w:rsidRPr="00206AA4">
        <w:rPr>
          <w:rFonts w:eastAsia="Calibri" w:cs="Times New Roman"/>
          <w:szCs w:val="24"/>
        </w:rPr>
        <w:t xml:space="preserve"> 2020), the study team will ask all </w:t>
      </w:r>
      <w:r w:rsidR="00983746">
        <w:rPr>
          <w:rFonts w:eastAsia="Calibri" w:cs="Times New Roman"/>
          <w:szCs w:val="24"/>
        </w:rPr>
        <w:t>53</w:t>
      </w:r>
      <w:r w:rsidR="00D8401B">
        <w:rPr>
          <w:rFonts w:eastAsia="Calibri" w:cs="Times New Roman"/>
          <w:szCs w:val="24"/>
        </w:rPr>
        <w:t xml:space="preserve"> </w:t>
      </w:r>
      <w:r w:rsidRPr="00206AA4">
        <w:rPr>
          <w:rFonts w:eastAsia="Calibri" w:cs="Times New Roman"/>
          <w:szCs w:val="24"/>
        </w:rPr>
        <w:t xml:space="preserve">SNAP SAs to participate in the study. The study team will request that each State SNAP director </w:t>
      </w:r>
      <w:r w:rsidRPr="00206AA4">
        <w:rPr>
          <w:rFonts w:cs="Times New Roman"/>
          <w:szCs w:val="24"/>
        </w:rPr>
        <w:t>designate one State SNAP administrator to serve as the study team’s point of contact.</w:t>
      </w:r>
    </w:p>
    <w:p w:rsidRPr="00206AA4" w:rsidR="00206AA4" w:rsidP="00887056" w:rsidRDefault="00206AA4" w14:paraId="3EF47F10" w14:textId="77777777">
      <w:pPr>
        <w:numPr>
          <w:ilvl w:val="0"/>
          <w:numId w:val="42"/>
        </w:numPr>
        <w:spacing w:after="160" w:line="240" w:lineRule="auto"/>
        <w:rPr>
          <w:rFonts w:eastAsia="Calibri" w:cs="Times New Roman"/>
          <w:szCs w:val="24"/>
        </w:rPr>
      </w:pPr>
      <w:r w:rsidRPr="00206AA4">
        <w:rPr>
          <w:rFonts w:eastAsia="Calibri" w:cs="Times New Roman"/>
          <w:szCs w:val="24"/>
        </w:rPr>
        <w:t>The assigned point of contact will be asked to complete a web-based survey on how security planning and policies, personnel policies and procedures, and operational procedures related to SNAP application processing address PII security in your State. Sections of the survey that are more technical may be directed to other members of your team by simply forwarding this email with the survey link.</w:t>
      </w:r>
    </w:p>
    <w:p w:rsidRPr="00206AA4" w:rsidR="00206AA4" w:rsidP="00887056" w:rsidRDefault="00206AA4" w14:paraId="44BB50F8" w14:textId="77777777">
      <w:pPr>
        <w:numPr>
          <w:ilvl w:val="0"/>
          <w:numId w:val="42"/>
        </w:numPr>
        <w:spacing w:before="120" w:after="160" w:line="240" w:lineRule="auto"/>
        <w:rPr>
          <w:rFonts w:eastAsia="Calibri" w:cs="Times New Roman"/>
          <w:szCs w:val="24"/>
        </w:rPr>
      </w:pPr>
      <w:r w:rsidRPr="00206AA4">
        <w:rPr>
          <w:rFonts w:eastAsia="Calibri" w:cs="Times New Roman"/>
          <w:szCs w:val="24"/>
        </w:rPr>
        <w:t>If your State is selected for an in-depth interview, we will contact you in about 3 months to set up that interview. Five States with particularly promising approaches will be selected for these interviews.</w:t>
      </w:r>
    </w:p>
    <w:p w:rsidRPr="00206AA4" w:rsidR="00206AA4" w:rsidP="00206AA4" w:rsidRDefault="00206AA4" w14:paraId="611E10DC" w14:textId="77777777">
      <w:pPr>
        <w:spacing w:after="160" w:line="259" w:lineRule="auto"/>
        <w:rPr>
          <w:rFonts w:cs="Times New Roman"/>
          <w:szCs w:val="24"/>
        </w:rPr>
      </w:pPr>
      <w:r w:rsidRPr="00206AA4">
        <w:rPr>
          <w:rFonts w:cs="Times New Roman"/>
          <w:szCs w:val="24"/>
        </w:rPr>
        <w:t>Your name and other staff names will never be associated with any data published from this study without your written consent. Responses will generally be grouped across States. However, there is some risk that your State (and even your name) may be identified deductively; we will avoid such risks to the extent that is possible.</w:t>
      </w:r>
    </w:p>
    <w:p w:rsidRPr="00EA2B9D" w:rsidR="004D5950" w:rsidP="004D5950" w:rsidRDefault="004D5950" w14:paraId="5979AECC" w14:textId="384F3A85">
      <w:pPr>
        <w:spacing w:after="160" w:line="259" w:lineRule="auto"/>
        <w:rPr>
          <w:rFonts w:cs="Times New Roman"/>
          <w:szCs w:val="24"/>
        </w:rPr>
      </w:pPr>
      <w:r w:rsidRPr="00EA2B9D">
        <w:rPr>
          <w:rFonts w:cs="Times New Roman"/>
          <w:szCs w:val="24"/>
        </w:rPr>
        <w:t xml:space="preserve">If you have any questions or concerns, please contact the FNS project officer, </w:t>
      </w:r>
      <w:r w:rsidR="00B23EFB">
        <w:rPr>
          <w:rFonts w:cs="Times New Roman"/>
          <w:szCs w:val="24"/>
        </w:rPr>
        <w:t>Andrew Burns</w:t>
      </w:r>
      <w:r w:rsidRPr="00EA2B9D">
        <w:rPr>
          <w:rFonts w:cs="Times New Roman"/>
          <w:szCs w:val="24"/>
        </w:rPr>
        <w:t xml:space="preserve">, at </w:t>
      </w:r>
      <w:hyperlink w:history="1" r:id="rId11">
        <w:r w:rsidRPr="00D63E1D" w:rsidR="00E707DF">
          <w:rPr>
            <w:rStyle w:val="Hyperlink"/>
            <w:rFonts w:cs="Times New Roman"/>
            <w:szCs w:val="24"/>
          </w:rPr>
          <w:t>andrew.burns@usda.gov</w:t>
        </w:r>
      </w:hyperlink>
      <w:r w:rsidRPr="00EA2B9D">
        <w:rPr>
          <w:rFonts w:cs="Times New Roman"/>
          <w:szCs w:val="24"/>
        </w:rPr>
        <w:t xml:space="preserve"> or at 703-305-</w:t>
      </w:r>
      <w:r w:rsidR="0065795A">
        <w:rPr>
          <w:rFonts w:cs="Times New Roman"/>
          <w:szCs w:val="24"/>
        </w:rPr>
        <w:t>1091</w:t>
      </w:r>
      <w:r w:rsidRPr="00EA2B9D">
        <w:rPr>
          <w:rFonts w:cs="Times New Roman"/>
          <w:szCs w:val="24"/>
        </w:rPr>
        <w:t xml:space="preserve">. </w:t>
      </w:r>
    </w:p>
    <w:p w:rsidRPr="00EA2B9D" w:rsidR="004D5950" w:rsidP="004D5950" w:rsidRDefault="004D5950" w14:paraId="2C33B103" w14:textId="77777777">
      <w:pPr>
        <w:spacing w:after="160" w:line="259" w:lineRule="auto"/>
        <w:rPr>
          <w:rFonts w:cs="Times New Roman"/>
          <w:szCs w:val="24"/>
        </w:rPr>
      </w:pPr>
      <w:r w:rsidRPr="00EA2B9D">
        <w:rPr>
          <w:rFonts w:cs="Times New Roman"/>
          <w:szCs w:val="24"/>
        </w:rPr>
        <w:t>Thank you in advance for your assistance.</w:t>
      </w:r>
    </w:p>
    <w:p w:rsidRPr="00EA2B9D" w:rsidR="004D5950" w:rsidP="004D5950" w:rsidRDefault="004D5950" w14:paraId="561A7EF4" w14:textId="77777777">
      <w:pPr>
        <w:spacing w:line="259" w:lineRule="auto"/>
        <w:rPr>
          <w:rFonts w:cs="Times New Roman"/>
          <w:szCs w:val="24"/>
        </w:rPr>
      </w:pPr>
      <w:r w:rsidRPr="00EA2B9D">
        <w:rPr>
          <w:rFonts w:cs="Times New Roman"/>
          <w:szCs w:val="24"/>
        </w:rPr>
        <w:t>Kathryn Law</w:t>
      </w:r>
    </w:p>
    <w:p w:rsidRPr="00EA2B9D" w:rsidR="004D5950" w:rsidP="004D5950" w:rsidRDefault="004D5950" w14:paraId="51853FB0" w14:textId="77777777">
      <w:pPr>
        <w:spacing w:line="259" w:lineRule="auto"/>
        <w:rPr>
          <w:rFonts w:cs="Times New Roman"/>
          <w:szCs w:val="24"/>
        </w:rPr>
      </w:pPr>
      <w:r w:rsidRPr="00EA2B9D">
        <w:rPr>
          <w:rFonts w:cs="Times New Roman"/>
          <w:szCs w:val="24"/>
        </w:rPr>
        <w:lastRenderedPageBreak/>
        <w:t>Director, SNAP Analysis and Research Division</w:t>
      </w:r>
    </w:p>
    <w:p w:rsidRPr="00EA2B9D" w:rsidR="004D5950" w:rsidP="004D5950" w:rsidRDefault="004D5950" w14:paraId="7FE93619" w14:textId="77777777">
      <w:pPr>
        <w:spacing w:line="259" w:lineRule="auto"/>
        <w:rPr>
          <w:rFonts w:cs="Times New Roman"/>
          <w:szCs w:val="24"/>
        </w:rPr>
      </w:pPr>
      <w:r w:rsidRPr="00EA2B9D">
        <w:rPr>
          <w:rFonts w:cs="Times New Roman"/>
          <w:szCs w:val="24"/>
        </w:rPr>
        <w:t>Office of Policy Support</w:t>
      </w:r>
    </w:p>
    <w:p w:rsidR="004D5950" w:rsidP="004D5950" w:rsidRDefault="004D5950" w14:paraId="30CD6441" w14:textId="77777777">
      <w:pPr>
        <w:spacing w:line="259" w:lineRule="auto"/>
        <w:rPr>
          <w:rFonts w:cs="Times New Roman"/>
          <w:szCs w:val="24"/>
        </w:rPr>
      </w:pPr>
      <w:r w:rsidRPr="00EA2B9D">
        <w:rPr>
          <w:rFonts w:cs="Times New Roman"/>
          <w:szCs w:val="24"/>
        </w:rPr>
        <w:t>USDA Food and Nutrition Service</w:t>
      </w:r>
    </w:p>
    <w:p w:rsidRPr="00EA2B9D" w:rsidR="004D5950" w:rsidP="004D5950" w:rsidRDefault="004D5950" w14:paraId="528BDF2A" w14:textId="77777777">
      <w:pPr>
        <w:spacing w:line="259" w:lineRule="auto"/>
        <w:rPr>
          <w:rFonts w:cs="Times New Roman"/>
          <w:szCs w:val="24"/>
        </w:rPr>
      </w:pPr>
      <w:r>
        <w:rPr>
          <w:rFonts w:cs="Times New Roman"/>
          <w:szCs w:val="24"/>
        </w:rPr>
        <w:t>703</w:t>
      </w:r>
      <w:r w:rsidR="00665C57">
        <w:rPr>
          <w:rFonts w:cs="Times New Roman"/>
          <w:szCs w:val="24"/>
        </w:rPr>
        <w:t>-</w:t>
      </w:r>
      <w:r>
        <w:rPr>
          <w:rFonts w:cs="Times New Roman"/>
          <w:szCs w:val="24"/>
        </w:rPr>
        <w:t>305-2138</w:t>
      </w:r>
    </w:p>
    <w:p w:rsidRPr="00206AA4" w:rsidR="004D5950" w:rsidP="00206AA4" w:rsidRDefault="004D5950" w14:paraId="5AFD2805" w14:textId="77777777">
      <w:pPr>
        <w:spacing w:after="160" w:line="259" w:lineRule="auto"/>
        <w:rPr>
          <w:rFonts w:cs="Times New Roman"/>
          <w:szCs w:val="24"/>
        </w:rPr>
      </w:pPr>
    </w:p>
    <w:p w:rsidRPr="00206AA4" w:rsidR="00206AA4" w:rsidP="00206AA4" w:rsidRDefault="00206AA4" w14:paraId="3CF538E2" w14:textId="77777777">
      <w:pPr>
        <w:spacing w:after="160" w:line="259" w:lineRule="auto"/>
        <w:rPr>
          <w:rFonts w:cs="Times New Roman"/>
          <w:szCs w:val="24"/>
        </w:rPr>
      </w:pPr>
      <w:r w:rsidRPr="00206AA4">
        <w:rPr>
          <w:rFonts w:cs="Times New Roman"/>
          <w:szCs w:val="24"/>
        </w:rPr>
        <w:t>Attachment:</w:t>
      </w:r>
    </w:p>
    <w:p w:rsidRPr="00206AA4" w:rsidR="00206AA4" w:rsidP="00206AA4" w:rsidRDefault="00206AA4" w14:paraId="2694139D" w14:textId="77777777">
      <w:pPr>
        <w:spacing w:after="160" w:line="259" w:lineRule="auto"/>
        <w:rPr>
          <w:rFonts w:cs="Times New Roman"/>
          <w:sz w:val="22"/>
        </w:rPr>
      </w:pPr>
      <w:r w:rsidRPr="00206AA4">
        <w:rPr>
          <w:rFonts w:cs="Times New Roman"/>
          <w:szCs w:val="24"/>
        </w:rPr>
        <w:t>Frequently Asked Questions</w:t>
      </w:r>
    </w:p>
    <w:p w:rsidRPr="00206AA4" w:rsidR="00206AA4" w:rsidP="00206AA4" w:rsidRDefault="00206AA4" w14:paraId="19C13BE3"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rPr>
      </w:pPr>
      <w:r w:rsidRPr="00206AA4">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206AA4">
        <w:rPr>
          <w:rFonts w:cs="Times New Roman"/>
          <w:sz w:val="18"/>
          <w:highlight w:val="yellow"/>
        </w:rPr>
        <w:t>0584-XXXX</w:t>
      </w:r>
      <w:r w:rsidRPr="00206AA4">
        <w:rPr>
          <w:rFonts w:cs="Times New Roman"/>
          <w:sz w:val="18"/>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rsidR="00206AA4" w:rsidRDefault="00206AA4" w14:paraId="252342BE" w14:textId="63CEBC87">
      <w:pPr>
        <w:spacing w:after="160" w:line="259" w:lineRule="auto"/>
        <w:rPr>
          <w:rFonts w:cs="Times New Roman"/>
          <w:szCs w:val="24"/>
        </w:rPr>
      </w:pPr>
    </w:p>
    <w:sectPr w:rsidR="00206AA4" w:rsidSect="001B516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4673EF0F"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1B516F">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516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5795A"/>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3EFB"/>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07DF"/>
    <w:rsid w:val="00E71225"/>
    <w:rsid w:val="00E72C5E"/>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6DF"/>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E70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burns@usd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5615E-4171-4180-99FE-44F1DDB6A1C4}">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23EF8-B7C6-4AB1-A0B0-F3782A23F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2</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3005</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5</cp:revision>
  <dcterms:created xsi:type="dcterms:W3CDTF">2020-09-25T19:02:00Z</dcterms:created>
  <dcterms:modified xsi:type="dcterms:W3CDTF">2020-09-25T19:05:00Z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