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4E39" w:rsidR="004F31A2" w:rsidP="00537DCB" w:rsidRDefault="004F31A2" w14:paraId="29346EA5" w14:textId="72FFF01C">
      <w:pPr>
        <w:pStyle w:val="OMBToCHdg"/>
      </w:pPr>
      <w:bookmarkStart w:name="_Toc19698142" w:id="0"/>
      <w:r w:rsidRPr="00D84E39">
        <w:t>Appendix B.1</w:t>
      </w:r>
      <w:r w:rsidR="0040350B">
        <w:t>3</w:t>
      </w:r>
      <w:r w:rsidRPr="00D84E39">
        <w:t xml:space="preserve"> Thank-You Email to Study </w:t>
      </w:r>
      <w:r w:rsidRPr="00537DCB">
        <w:t>Participants</w:t>
      </w:r>
      <w:bookmarkEnd w:id="0"/>
    </w:p>
    <w:p w:rsidRPr="00D84E39" w:rsidR="004F31A2" w:rsidP="004F31A2" w:rsidRDefault="004F31A2" w14:paraId="5B858848" w14:textId="77777777">
      <w:pPr>
        <w:tabs>
          <w:tab w:val="right" w:pos="9360"/>
        </w:tabs>
        <w:spacing w:after="160" w:line="259" w:lineRule="auto"/>
        <w:rPr>
          <w:rFonts w:asciiTheme="minorHAnsi" w:hAnsiTheme="minorHAnsi" w:cstheme="minorHAnsi"/>
          <w:sz w:val="20"/>
          <w:szCs w:val="20"/>
        </w:rPr>
      </w:pPr>
      <w:r w:rsidRPr="00D84E39">
        <w:rPr>
          <w:rFonts w:asciiTheme="minorHAnsi" w:hAnsiTheme="minorHAnsi" w:cstheme="minorHAnsi"/>
          <w:b/>
          <w:bCs/>
          <w:noProof/>
          <w:color w:val="0066CC"/>
          <w:sz w:val="20"/>
          <w:szCs w:val="20"/>
          <w:bdr w:val="none" w:color="auto" w:sz="0" w:space="0" w:frame="1"/>
        </w:rPr>
        <w:drawing>
          <wp:inline distT="0" distB="0" distL="0" distR="0" wp14:anchorId="0A125BA8" wp14:editId="7D52E251">
            <wp:extent cx="2543175" cy="504825"/>
            <wp:effectExtent l="0" t="0" r="9525" b="9525"/>
            <wp:docPr id="211"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D84E39">
        <w:rPr>
          <w:rFonts w:asciiTheme="minorHAnsi" w:hAnsiTheme="minorHAnsi" w:cstheme="minorHAnsi"/>
          <w:sz w:val="20"/>
          <w:szCs w:val="20"/>
        </w:rPr>
        <w:tab/>
      </w:r>
      <w:r w:rsidRPr="00D84E39">
        <w:rPr>
          <w:rFonts w:asciiTheme="minorHAnsi" w:hAnsiTheme="minorHAnsi" w:cstheme="minorHAnsi"/>
          <w:noProof/>
          <w:sz w:val="20"/>
          <w:szCs w:val="20"/>
        </w:rPr>
        <w:drawing>
          <wp:inline distT="0" distB="0" distL="0" distR="0" wp14:anchorId="6FC136A8" wp14:editId="625AC756">
            <wp:extent cx="1567864" cy="521048"/>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D84E39" w:rsidR="004F31A2" w:rsidP="004F31A2" w:rsidRDefault="004F31A2" w14:paraId="2CCA11EB" w14:textId="77777777">
      <w:pPr>
        <w:spacing w:after="160" w:line="259" w:lineRule="auto"/>
        <w:rPr>
          <w:rFonts w:cs="Times New Roman"/>
          <w:szCs w:val="24"/>
        </w:rPr>
      </w:pPr>
      <w:r w:rsidRPr="00D84E39">
        <w:rPr>
          <w:rFonts w:cs="Times New Roman"/>
          <w:b/>
          <w:bCs/>
          <w:szCs w:val="24"/>
        </w:rPr>
        <w:t>From</w:t>
      </w:r>
      <w:r w:rsidRPr="00D84E39">
        <w:rPr>
          <w:rFonts w:cs="Times New Roman"/>
          <w:szCs w:val="24"/>
        </w:rPr>
        <w:t>: 2M Study Team</w:t>
      </w:r>
    </w:p>
    <w:p w:rsidRPr="00D84E39" w:rsidR="004F31A2" w:rsidP="004F31A2" w:rsidRDefault="004F31A2" w14:paraId="5F1E1D17" w14:textId="77777777">
      <w:pPr>
        <w:spacing w:after="160" w:line="259" w:lineRule="auto"/>
        <w:rPr>
          <w:rFonts w:cs="Times New Roman"/>
          <w:szCs w:val="24"/>
        </w:rPr>
      </w:pPr>
      <w:r w:rsidRPr="00D84E39">
        <w:rPr>
          <w:rFonts w:cs="Times New Roman"/>
          <w:b/>
          <w:bCs/>
          <w:szCs w:val="24"/>
        </w:rPr>
        <w:t>To:</w:t>
      </w:r>
      <w:r w:rsidRPr="00D84E39">
        <w:rPr>
          <w:rFonts w:cs="Times New Roman"/>
          <w:szCs w:val="24"/>
        </w:rPr>
        <w:t xml:space="preserve"> State SNAP Director</w:t>
      </w:r>
    </w:p>
    <w:p w:rsidRPr="00D84E39" w:rsidR="004F31A2" w:rsidP="004F31A2" w:rsidRDefault="004F31A2" w14:paraId="214EE874" w14:textId="77777777">
      <w:pPr>
        <w:tabs>
          <w:tab w:val="left" w:pos="1170"/>
        </w:tabs>
        <w:spacing w:after="160" w:line="259" w:lineRule="auto"/>
        <w:ind w:left="1170" w:hanging="1170"/>
        <w:rPr>
          <w:rFonts w:eastAsia="Times New Roman" w:cs="Times New Roman"/>
          <w:szCs w:val="24"/>
        </w:rPr>
      </w:pPr>
      <w:r w:rsidRPr="00D84E39">
        <w:rPr>
          <w:rFonts w:eastAsia="Times New Roman" w:cs="Times New Roman"/>
          <w:b/>
          <w:bCs/>
          <w:szCs w:val="24"/>
        </w:rPr>
        <w:t>Subject</w:t>
      </w:r>
      <w:r w:rsidRPr="00D84E39">
        <w:rPr>
          <w:rFonts w:eastAsia="Times New Roman" w:cs="Times New Roman"/>
          <w:szCs w:val="24"/>
        </w:rPr>
        <w:t>:</w:t>
      </w:r>
      <w:r w:rsidRPr="00D84E39">
        <w:rPr>
          <w:rFonts w:eastAsia="Times New Roman" w:cs="Times New Roman"/>
          <w:szCs w:val="24"/>
        </w:rPr>
        <w:tab/>
        <w:t xml:space="preserve">Thank you for your participation in the </w:t>
      </w:r>
      <w:r w:rsidRPr="00D84E39">
        <w:rPr>
          <w:rFonts w:eastAsia="Times New Roman" w:cs="Times New Roman"/>
          <w:i/>
          <w:szCs w:val="24"/>
        </w:rPr>
        <w:t>How States Safeguard SNAP Participants’ Personally Identifiable Information (PII)</w:t>
      </w:r>
      <w:r w:rsidRPr="00D84E39">
        <w:rPr>
          <w:rFonts w:eastAsia="Times New Roman" w:cs="Times New Roman"/>
          <w:szCs w:val="24"/>
        </w:rPr>
        <w:t xml:space="preserve"> Study</w:t>
      </w:r>
    </w:p>
    <w:p w:rsidRPr="00D84E39" w:rsidR="004F31A2" w:rsidP="004F31A2" w:rsidRDefault="004F31A2" w14:paraId="6B386F99" w14:textId="77777777">
      <w:pPr>
        <w:spacing w:after="160" w:line="259" w:lineRule="auto"/>
        <w:rPr>
          <w:rFonts w:cs="Times New Roman"/>
          <w:szCs w:val="24"/>
        </w:rPr>
      </w:pPr>
      <w:r w:rsidRPr="00D84E39">
        <w:rPr>
          <w:rFonts w:cs="Times New Roman"/>
          <w:szCs w:val="24"/>
        </w:rPr>
        <w:t xml:space="preserve">On behalf of the 2M Research study team, I want to thank you for your time and effort through your participation in the </w:t>
      </w:r>
      <w:r w:rsidRPr="00D84E39">
        <w:rPr>
          <w:rFonts w:cs="Times New Roman"/>
          <w:i/>
          <w:szCs w:val="24"/>
        </w:rPr>
        <w:t>How States Safeguard SNAP Participants’ Personally Identifiable Information (PII)</w:t>
      </w:r>
      <w:r w:rsidRPr="00D84E39">
        <w:rPr>
          <w:rFonts w:cs="Times New Roman"/>
          <w:szCs w:val="24"/>
        </w:rPr>
        <w:t xml:space="preserve"> study.</w:t>
      </w:r>
    </w:p>
    <w:p w:rsidRPr="00D84E39" w:rsidR="004F31A2" w:rsidP="004F31A2" w:rsidRDefault="004F31A2" w14:paraId="6F1E2908" w14:textId="77777777">
      <w:pPr>
        <w:spacing w:after="160" w:line="259" w:lineRule="auto"/>
        <w:rPr>
          <w:rFonts w:eastAsia="Times New Roman" w:cs="Times New Roman"/>
          <w:szCs w:val="24"/>
        </w:rPr>
      </w:pPr>
      <w:r w:rsidRPr="00D84E39">
        <w:rPr>
          <w:rFonts w:eastAsia="Times New Roman" w:cs="Times New Roman"/>
          <w:szCs w:val="24"/>
        </w:rPr>
        <w:t>Findings from this study will allow the Food and Nutrition Service to gain knowledge and share information with State agencies (SAs) regarding ways they can improve how they safeguard SNAP participants’ PII. Information collected from this study will provide insight on innovative and cost-effective practices for protecting PII. The study will also describe the various challenges SAs face in their efforts to maintain PII protection and how they reacted to these challenges. With increased understanding of both challenges and strategies for overcoming them, future policies and regulations can better support SAs in maintaining adequate protection of PII.</w:t>
      </w:r>
    </w:p>
    <w:p w:rsidRPr="00D84E39" w:rsidR="004F31A2" w:rsidP="004F31A2" w:rsidRDefault="004F31A2" w14:paraId="7318F9D6" w14:textId="77777777">
      <w:pPr>
        <w:spacing w:after="160" w:line="259" w:lineRule="auto"/>
        <w:rPr>
          <w:rFonts w:cs="Times New Roman"/>
          <w:szCs w:val="24"/>
        </w:rPr>
      </w:pPr>
      <w:r w:rsidRPr="00D84E39">
        <w:rPr>
          <w:rFonts w:cs="Times New Roman"/>
          <w:szCs w:val="24"/>
        </w:rPr>
        <w:t>Thank you,</w:t>
      </w:r>
    </w:p>
    <w:p w:rsidRPr="00D84E39" w:rsidR="004F31A2" w:rsidP="004F31A2" w:rsidRDefault="004F31A2" w14:paraId="2035702B" w14:textId="77777777">
      <w:pPr>
        <w:spacing w:after="160" w:line="259" w:lineRule="auto"/>
        <w:rPr>
          <w:rFonts w:cs="Times New Roman"/>
          <w:b/>
          <w:bCs/>
          <w:szCs w:val="24"/>
        </w:rPr>
      </w:pPr>
    </w:p>
    <w:p w:rsidRPr="00D84E39" w:rsidR="004F31A2" w:rsidP="004F31A2" w:rsidRDefault="004F31A2" w14:paraId="3D1CEAFA" w14:textId="77777777">
      <w:pPr>
        <w:spacing w:after="160" w:line="259" w:lineRule="auto"/>
        <w:rPr>
          <w:rFonts w:cs="Times New Roman"/>
          <w:szCs w:val="24"/>
        </w:rPr>
      </w:pPr>
      <w:r w:rsidRPr="00D84E39">
        <w:rPr>
          <w:rFonts w:cs="Times New Roman"/>
          <w:szCs w:val="24"/>
        </w:rPr>
        <w:t>Sincerely,</w:t>
      </w:r>
    </w:p>
    <w:p w:rsidRPr="00D84E39" w:rsidR="004F31A2" w:rsidP="004F31A2" w:rsidRDefault="004F31A2" w14:paraId="196F4BFE" w14:textId="77777777">
      <w:pPr>
        <w:spacing w:after="160" w:line="259" w:lineRule="auto"/>
        <w:rPr>
          <w:rFonts w:cs="Times New Roman"/>
          <w:b/>
          <w:szCs w:val="24"/>
        </w:rPr>
      </w:pPr>
      <w:r w:rsidRPr="00D84E39">
        <w:rPr>
          <w:rFonts w:cs="Times New Roman"/>
          <w:b/>
          <w:szCs w:val="24"/>
        </w:rPr>
        <w:t>[2M Team Member]</w:t>
      </w:r>
    </w:p>
    <w:p w:rsidRPr="00D84E39" w:rsidR="004F31A2" w:rsidP="004F31A2" w:rsidRDefault="004F31A2" w14:paraId="5DC31A93" w14:textId="77777777">
      <w:pPr>
        <w:spacing w:after="160" w:line="259" w:lineRule="auto"/>
        <w:rPr>
          <w:rFonts w:cs="Times New Roman"/>
          <w:b/>
          <w:szCs w:val="24"/>
        </w:rPr>
      </w:pPr>
      <w:r w:rsidRPr="00D84E39">
        <w:rPr>
          <w:rFonts w:cs="Times New Roman"/>
          <w:b/>
          <w:szCs w:val="24"/>
        </w:rPr>
        <w:t>[2M Team Member contact information]</w:t>
      </w:r>
    </w:p>
    <w:p w:rsidRPr="009F7EC8" w:rsidR="009F7EC8" w:rsidP="00372EBA" w:rsidRDefault="004F31A2" w14:paraId="74208990" w14:textId="549F3A0A">
      <w:pPr>
        <w:pBdr>
          <w:top w:val="single" w:color="auto" w:sz="4" w:space="1"/>
          <w:left w:val="single" w:color="auto" w:sz="4" w:space="4"/>
          <w:bottom w:val="single" w:color="auto" w:sz="4" w:space="1"/>
          <w:right w:val="single" w:color="auto" w:sz="4" w:space="4"/>
        </w:pBdr>
        <w:spacing w:after="160" w:line="259" w:lineRule="auto"/>
      </w:pPr>
      <w:r w:rsidRPr="00D84E39">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84E39">
        <w:rPr>
          <w:rFonts w:cs="Times New Roman"/>
          <w:sz w:val="18"/>
          <w:highlight w:val="yellow"/>
        </w:rPr>
        <w:t>0584-XXXX</w:t>
      </w:r>
      <w:r w:rsidRPr="00D84E39">
        <w:rPr>
          <w:rFonts w:cs="Times New Roman"/>
          <w:sz w:val="18"/>
        </w:rPr>
        <w:t xml:space="preserve">. The time required to complete this information collection is estimated to average 3 minutes per response, including the time for reviewing instructions, searching existing data sources, </w:t>
      </w:r>
      <w:proofErr w:type="gramStart"/>
      <w:r w:rsidRPr="00D84E39">
        <w:rPr>
          <w:rFonts w:cs="Times New Roman"/>
          <w:sz w:val="18"/>
        </w:rPr>
        <w:t>gathering</w:t>
      </w:r>
      <w:proofErr w:type="gramEnd"/>
      <w:r w:rsidRPr="00D84E39">
        <w:rPr>
          <w:rFonts w:cs="Times New Roman"/>
          <w:sz w:val="18"/>
        </w:rPr>
        <w:t xml:space="preserve"> and maintaining the data needed, and completing and reviewing the</w:t>
      </w:r>
      <w:r w:rsidR="002B49C1">
        <w:rPr>
          <w:rFonts w:cs="Times New Roman"/>
          <w:sz w:val="18"/>
        </w:rPr>
        <w:t xml:space="preserve"> collection of information</w:t>
      </w:r>
    </w:p>
    <w:sectPr w:rsidRPr="009F7EC8" w:rsidR="009F7EC8" w:rsidSect="002B49C1">
      <w:footerReference w:type="default" r:id="rId14"/>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78EF3110"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2B49C1">
      <w:rPr>
        <w:b/>
        <w:noProof/>
        <w:color w:val="009CD3" w:themeColor="accent1"/>
        <w:sz w:val="18"/>
      </w:rPr>
      <w:t>i</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7BA"/>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9C1"/>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2EBA"/>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67A"/>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09AF"/>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5F35"/>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85F"/>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5C86"/>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441"/>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AF2"/>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A5EFF-3E0D-400D-AC1F-ABC4BEC46F39}">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1749</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2020-09-25T19:19:00Z</dcterms:created>
  <dcterms:modified xsi:type="dcterms:W3CDTF">2020-09-25T19:20:00Z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