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6"/>
      </w:tblGrid>
      <w:tr w:rsidR="007F7389" w:rsidRPr="00023EF8" w14:paraId="0594681F" w14:textId="77777777" w:rsidTr="000A3298">
        <w:tc>
          <w:tcPr>
            <w:tcW w:w="2706" w:type="dxa"/>
          </w:tcPr>
          <w:p w14:paraId="50DDB620" w14:textId="406C973D" w:rsidR="007F7389" w:rsidRPr="002E3DBA" w:rsidRDefault="007F7389" w:rsidP="007F7389">
            <w:pPr>
              <w:pStyle w:val="BodyTextIndent"/>
              <w:spacing w:before="120"/>
              <w:ind w:left="0" w:firstLine="0"/>
              <w:rPr>
                <w:rFonts w:ascii="Garamond" w:hAnsi="Garamond"/>
                <w:szCs w:val="16"/>
              </w:rPr>
            </w:pPr>
            <w:bookmarkStart w:id="0" w:name="_GoBack"/>
            <w:bookmarkEnd w:id="0"/>
            <w:r>
              <w:rPr>
                <w:rFonts w:ascii="Garamond" w:hAnsi="Garamond"/>
                <w:szCs w:val="16"/>
              </w:rPr>
              <w:t xml:space="preserve">OMB </w:t>
            </w:r>
            <w:r w:rsidR="000A3298">
              <w:rPr>
                <w:rFonts w:ascii="Garamond" w:hAnsi="Garamond"/>
                <w:szCs w:val="16"/>
              </w:rPr>
              <w:t xml:space="preserve">Control </w:t>
            </w:r>
            <w:r>
              <w:rPr>
                <w:rFonts w:ascii="Garamond" w:hAnsi="Garamond"/>
                <w:szCs w:val="16"/>
              </w:rPr>
              <w:t>Number</w:t>
            </w:r>
            <w:r w:rsidRPr="00023EF8">
              <w:rPr>
                <w:rFonts w:ascii="Garamond" w:hAnsi="Garamond"/>
                <w:szCs w:val="16"/>
              </w:rPr>
              <w:t xml:space="preserve">: </w:t>
            </w:r>
            <w:r w:rsidR="00526789">
              <w:rPr>
                <w:rFonts w:ascii="Garamond" w:hAnsi="Garamond"/>
                <w:szCs w:val="16"/>
              </w:rPr>
              <w:t>0584-</w:t>
            </w:r>
            <w:r w:rsidR="000A3298">
              <w:rPr>
                <w:rFonts w:ascii="Garamond" w:hAnsi="Garamond"/>
                <w:szCs w:val="16"/>
              </w:rPr>
              <w:t>XXXX</w:t>
            </w:r>
          </w:p>
          <w:p w14:paraId="64A0BD8B" w14:textId="38471A85" w:rsidR="007F7389" w:rsidRPr="00023EF8" w:rsidRDefault="007F7389" w:rsidP="000A10C3">
            <w:pPr>
              <w:pStyle w:val="BodyTextIndent"/>
              <w:spacing w:after="120"/>
              <w:ind w:left="0" w:firstLine="0"/>
              <w:rPr>
                <w:rFonts w:ascii="Garamond" w:hAnsi="Garamond"/>
                <w:szCs w:val="16"/>
              </w:rPr>
            </w:pPr>
            <w:r w:rsidRPr="002E3DBA">
              <w:rPr>
                <w:rFonts w:ascii="Garamond" w:hAnsi="Garamond"/>
                <w:szCs w:val="16"/>
              </w:rPr>
              <w:t xml:space="preserve">Expiration Date: </w:t>
            </w:r>
            <w:r>
              <w:rPr>
                <w:rFonts w:ascii="Garamond" w:hAnsi="Garamond"/>
                <w:szCs w:val="16"/>
              </w:rPr>
              <w:t>XX/XX/</w:t>
            </w:r>
            <w:r w:rsidR="000A10C3">
              <w:rPr>
                <w:rFonts w:ascii="Garamond" w:hAnsi="Garamond"/>
                <w:szCs w:val="16"/>
              </w:rPr>
              <w:t>20</w:t>
            </w:r>
            <w:r>
              <w:rPr>
                <w:rFonts w:ascii="Garamond" w:hAnsi="Garamond"/>
                <w:szCs w:val="16"/>
              </w:rPr>
              <w:t>XX</w:t>
            </w:r>
          </w:p>
        </w:tc>
      </w:tr>
    </w:tbl>
    <w:p w14:paraId="59E99B19" w14:textId="77777777" w:rsidR="007F7389" w:rsidRDefault="007637B9" w:rsidP="007637B9">
      <w:pPr>
        <w:pStyle w:val="SL-FlLftSgl"/>
        <w:tabs>
          <w:tab w:val="left" w:pos="6660"/>
          <w:tab w:val="left" w:pos="7200"/>
        </w:tabs>
      </w:pPr>
      <w:r>
        <w:rPr>
          <w:noProof/>
        </w:rPr>
        <w:drawing>
          <wp:inline distT="0" distB="0" distL="0" distR="0" wp14:anchorId="419B7F96" wp14:editId="057A6221">
            <wp:extent cx="723265" cy="47688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inline>
        </w:drawing>
      </w:r>
      <w:r>
        <w:rPr>
          <w:noProof/>
        </w:rPr>
        <w:tab/>
      </w:r>
    </w:p>
    <w:p w14:paraId="5B662251" w14:textId="37AF44A7" w:rsidR="007637B9" w:rsidRDefault="007637B9" w:rsidP="007637B9">
      <w:pPr>
        <w:pStyle w:val="SL-FlLftSgl"/>
        <w:tabs>
          <w:tab w:val="left" w:pos="6660"/>
          <w:tab w:val="left" w:pos="7200"/>
        </w:tabs>
      </w:pPr>
    </w:p>
    <w:p w14:paraId="46C7D83D" w14:textId="77777777" w:rsidR="00590567" w:rsidRPr="00BC2237" w:rsidRDefault="00590567" w:rsidP="00590567">
      <w:pPr>
        <w:pStyle w:val="SL-FlLftSgl"/>
        <w:rPr>
          <w:szCs w:val="24"/>
        </w:rPr>
      </w:pPr>
      <w:r w:rsidRPr="00BC2237">
        <w:rPr>
          <w:szCs w:val="24"/>
        </w:rPr>
        <w:t xml:space="preserve">Dear </w:t>
      </w:r>
      <w:bookmarkStart w:id="1" w:name="_Hlk532488326"/>
      <w:r w:rsidRPr="00BC2237">
        <w:rPr>
          <w:color w:val="FF0000"/>
          <w:szCs w:val="24"/>
        </w:rPr>
        <w:t>[SFSP Sponsor]</w:t>
      </w:r>
      <w:r w:rsidRPr="00BC2237">
        <w:rPr>
          <w:szCs w:val="24"/>
        </w:rPr>
        <w:t>,</w:t>
      </w:r>
      <w:bookmarkEnd w:id="1"/>
    </w:p>
    <w:p w14:paraId="7BBF81FC" w14:textId="77777777" w:rsidR="00590567" w:rsidRPr="00BC2237" w:rsidRDefault="00590567" w:rsidP="00590567">
      <w:pPr>
        <w:spacing w:line="240" w:lineRule="auto"/>
        <w:rPr>
          <w:szCs w:val="24"/>
        </w:rPr>
      </w:pPr>
    </w:p>
    <w:p w14:paraId="7CEA9AFA" w14:textId="0D146830" w:rsidR="00590567" w:rsidRDefault="00590567" w:rsidP="00590567">
      <w:pPr>
        <w:spacing w:line="240" w:lineRule="auto"/>
        <w:rPr>
          <w:szCs w:val="24"/>
        </w:rPr>
      </w:pPr>
      <w:bookmarkStart w:id="2" w:name="_Hlk2687692"/>
      <w:r w:rsidRPr="00BC2237">
        <w:rPr>
          <w:szCs w:val="24"/>
        </w:rPr>
        <w:t>I am writing to encourage you</w:t>
      </w:r>
      <w:r>
        <w:rPr>
          <w:szCs w:val="24"/>
        </w:rPr>
        <w:t xml:space="preserve"> to participate </w:t>
      </w:r>
      <w:r w:rsidRPr="00BC2237">
        <w:rPr>
          <w:szCs w:val="24"/>
        </w:rPr>
        <w:t>in an important study</w:t>
      </w:r>
      <w:r>
        <w:rPr>
          <w:szCs w:val="24"/>
        </w:rPr>
        <w:t xml:space="preserve"> of</w:t>
      </w:r>
      <w:r w:rsidRPr="00BC2237">
        <w:rPr>
          <w:szCs w:val="24"/>
        </w:rPr>
        <w:t xml:space="preserve"> the</w:t>
      </w:r>
      <w:r>
        <w:rPr>
          <w:szCs w:val="24"/>
        </w:rPr>
        <w:t xml:space="preserve"> U.S. Department of Agriculture’s (USDA’s) </w:t>
      </w:r>
      <w:r w:rsidRPr="00BC2237">
        <w:rPr>
          <w:szCs w:val="24"/>
        </w:rPr>
        <w:t>Summer Food Service Program</w:t>
      </w:r>
      <w:r>
        <w:rPr>
          <w:szCs w:val="24"/>
        </w:rPr>
        <w:t xml:space="preserve"> (SFSP), the summer meals program you operate with your meal service sites. USDA’s </w:t>
      </w:r>
      <w:r w:rsidRPr="002D13E2">
        <w:rPr>
          <w:szCs w:val="24"/>
        </w:rPr>
        <w:t>Food and Nutrition Service (FNS) has contracted with Westat</w:t>
      </w:r>
      <w:r>
        <w:rPr>
          <w:szCs w:val="24"/>
        </w:rPr>
        <w:t xml:space="preserve">, an independent research organization, </w:t>
      </w:r>
      <w:r w:rsidRPr="002D13E2">
        <w:rPr>
          <w:szCs w:val="24"/>
        </w:rPr>
        <w:t>to conduct the study.</w:t>
      </w:r>
      <w:r>
        <w:rPr>
          <w:szCs w:val="24"/>
        </w:rPr>
        <w:t xml:space="preserve"> FNS </w:t>
      </w:r>
      <w:r w:rsidRPr="00983DBB">
        <w:rPr>
          <w:szCs w:val="24"/>
        </w:rPr>
        <w:t xml:space="preserve">wants to make sure that </w:t>
      </w:r>
      <w:r>
        <w:rPr>
          <w:szCs w:val="24"/>
        </w:rPr>
        <w:t>s</w:t>
      </w:r>
      <w:r w:rsidRPr="00983DBB">
        <w:rPr>
          <w:szCs w:val="24"/>
        </w:rPr>
        <w:t xml:space="preserve">ummer </w:t>
      </w:r>
      <w:r>
        <w:rPr>
          <w:szCs w:val="24"/>
        </w:rPr>
        <w:t>m</w:t>
      </w:r>
      <w:r w:rsidRPr="00983DBB">
        <w:rPr>
          <w:szCs w:val="24"/>
        </w:rPr>
        <w:t>eal programs are run efficiently, effectively, and with integrity so no child has to go without consistent meals.</w:t>
      </w:r>
      <w:r>
        <w:rPr>
          <w:szCs w:val="24"/>
        </w:rPr>
        <w:t xml:space="preserve"> Your input is needed to help FNS improve the training and resources it provides for the program.  </w:t>
      </w:r>
    </w:p>
    <w:p w14:paraId="62EDA498" w14:textId="77777777" w:rsidR="00A152B1" w:rsidRDefault="00A152B1" w:rsidP="00590567">
      <w:pPr>
        <w:spacing w:line="240" w:lineRule="auto"/>
        <w:rPr>
          <w:szCs w:val="24"/>
        </w:rPr>
      </w:pPr>
    </w:p>
    <w:bookmarkEnd w:id="2"/>
    <w:p w14:paraId="4F486187" w14:textId="5B94E9C6" w:rsidR="00590567" w:rsidRPr="00BC2237" w:rsidRDefault="00590567" w:rsidP="00590567">
      <w:pPr>
        <w:pStyle w:val="SL-FlLftSgl"/>
        <w:spacing w:line="240" w:lineRule="auto"/>
        <w:rPr>
          <w:szCs w:val="24"/>
        </w:rPr>
      </w:pPr>
      <w:r>
        <w:rPr>
          <w:szCs w:val="24"/>
        </w:rPr>
        <w:t>As part of this study, y</w:t>
      </w:r>
      <w:r w:rsidRPr="00BC2237">
        <w:rPr>
          <w:szCs w:val="24"/>
        </w:rPr>
        <w:t>our organization,</w:t>
      </w:r>
      <w:r w:rsidRPr="00BC2237">
        <w:rPr>
          <w:color w:val="FF0000"/>
          <w:szCs w:val="24"/>
        </w:rPr>
        <w:t xml:space="preserve"> [INSERT NAME]</w:t>
      </w:r>
      <w:r w:rsidRPr="00BC2237">
        <w:rPr>
          <w:szCs w:val="24"/>
        </w:rPr>
        <w:t xml:space="preserve">, </w:t>
      </w:r>
      <w:r>
        <w:rPr>
          <w:szCs w:val="24"/>
        </w:rPr>
        <w:t xml:space="preserve">was selected to participate in a one-time, </w:t>
      </w:r>
      <w:r w:rsidR="003D140D">
        <w:rPr>
          <w:szCs w:val="24"/>
        </w:rPr>
        <w:t>one-hour</w:t>
      </w:r>
      <w:r>
        <w:rPr>
          <w:szCs w:val="24"/>
        </w:rPr>
        <w:t xml:space="preserve"> telephone interview </w:t>
      </w:r>
      <w:r w:rsidRPr="00BC2237">
        <w:rPr>
          <w:szCs w:val="24"/>
        </w:rPr>
        <w:t xml:space="preserve">about how </w:t>
      </w:r>
      <w:r>
        <w:rPr>
          <w:szCs w:val="24"/>
        </w:rPr>
        <w:t>you operate the SFSP and oversee your meal sites</w:t>
      </w:r>
      <w:r w:rsidRPr="00BC2237">
        <w:rPr>
          <w:szCs w:val="24"/>
        </w:rPr>
        <w:t xml:space="preserve">. This interview is not an audit or a review, and </w:t>
      </w:r>
      <w:r>
        <w:rPr>
          <w:szCs w:val="24"/>
        </w:rPr>
        <w:t xml:space="preserve">no one from USDA or the State agency </w:t>
      </w:r>
      <w:r w:rsidRPr="00BC2237">
        <w:rPr>
          <w:szCs w:val="24"/>
        </w:rPr>
        <w:t>will join the call.</w:t>
      </w:r>
      <w:r>
        <w:rPr>
          <w:szCs w:val="24"/>
        </w:rPr>
        <w:t xml:space="preserve"> </w:t>
      </w:r>
      <w:r w:rsidR="00303DE9">
        <w:rPr>
          <w:szCs w:val="24"/>
        </w:rPr>
        <w:t xml:space="preserve">Your participation is voluntary. </w:t>
      </w:r>
      <w:r>
        <w:rPr>
          <w:szCs w:val="24"/>
        </w:rPr>
        <w:t>Please be assured that your responses will be kept private</w:t>
      </w:r>
      <w:r w:rsidR="00303DE9">
        <w:rPr>
          <w:szCs w:val="24"/>
        </w:rPr>
        <w:t xml:space="preserve"> under the Privacy Act, to the extent provided by law</w:t>
      </w:r>
      <w:r>
        <w:rPr>
          <w:szCs w:val="24"/>
        </w:rPr>
        <w:t>.</w:t>
      </w:r>
    </w:p>
    <w:p w14:paraId="26D269DC" w14:textId="77777777" w:rsidR="00590567" w:rsidRDefault="00590567" w:rsidP="00590567">
      <w:pPr>
        <w:pStyle w:val="SL-FlLftSgl"/>
        <w:spacing w:line="240" w:lineRule="auto"/>
        <w:rPr>
          <w:szCs w:val="24"/>
        </w:rPr>
      </w:pPr>
    </w:p>
    <w:p w14:paraId="7133F363" w14:textId="0D662EE5" w:rsidR="00590567" w:rsidRDefault="00590567" w:rsidP="00590567">
      <w:pPr>
        <w:spacing w:line="240" w:lineRule="auto"/>
        <w:rPr>
          <w:color w:val="000000" w:themeColor="text1"/>
          <w:szCs w:val="24"/>
        </w:rPr>
      </w:pPr>
      <w:r>
        <w:rPr>
          <w:szCs w:val="24"/>
        </w:rPr>
        <w:t xml:space="preserve">A member of the Westat study team will contact you </w:t>
      </w:r>
      <w:r w:rsidRPr="00213D94">
        <w:rPr>
          <w:color w:val="000000" w:themeColor="text1"/>
          <w:szCs w:val="24"/>
        </w:rPr>
        <w:t xml:space="preserve">in the next week to answer </w:t>
      </w:r>
      <w:r>
        <w:rPr>
          <w:szCs w:val="24"/>
        </w:rPr>
        <w:t xml:space="preserve">any questions you may have, and to </w:t>
      </w:r>
      <w:r w:rsidRPr="003E15CD">
        <w:rPr>
          <w:szCs w:val="24"/>
        </w:rPr>
        <w:t>schedule an interview</w:t>
      </w:r>
      <w:r>
        <w:rPr>
          <w:color w:val="C00000"/>
          <w:szCs w:val="24"/>
        </w:rPr>
        <w:t xml:space="preserve">. </w:t>
      </w:r>
      <w:r>
        <w:rPr>
          <w:color w:val="000000" w:themeColor="text1"/>
          <w:szCs w:val="24"/>
        </w:rPr>
        <w:t xml:space="preserve">We have attached a </w:t>
      </w:r>
      <w:r w:rsidRPr="00FE632A">
        <w:rPr>
          <w:color w:val="000000" w:themeColor="text1"/>
          <w:szCs w:val="24"/>
        </w:rPr>
        <w:t>Frequently Asked Questions fact sheet for more information about the study.</w:t>
      </w:r>
    </w:p>
    <w:p w14:paraId="2421BE1E" w14:textId="77777777" w:rsidR="00303DE9" w:rsidRPr="00AB2B9B" w:rsidRDefault="00303DE9" w:rsidP="00590567">
      <w:pPr>
        <w:spacing w:line="240" w:lineRule="auto"/>
        <w:rPr>
          <w:color w:val="000000" w:themeColor="text1"/>
          <w:szCs w:val="24"/>
        </w:rPr>
      </w:pPr>
    </w:p>
    <w:p w14:paraId="710D0E54" w14:textId="77777777" w:rsidR="00590567" w:rsidRPr="003E15CD" w:rsidRDefault="00590567" w:rsidP="00590567">
      <w:pPr>
        <w:spacing w:line="240" w:lineRule="auto"/>
        <w:rPr>
          <w:szCs w:val="24"/>
        </w:rPr>
      </w:pPr>
      <w:r w:rsidRPr="003E15CD">
        <w:rPr>
          <w:szCs w:val="24"/>
        </w:rPr>
        <w:t xml:space="preserve">Thank you in advance for </w:t>
      </w:r>
      <w:r>
        <w:rPr>
          <w:szCs w:val="24"/>
        </w:rPr>
        <w:t xml:space="preserve">sharing your feedback.  </w:t>
      </w:r>
      <w:r w:rsidRPr="003E15CD">
        <w:rPr>
          <w:szCs w:val="24"/>
        </w:rPr>
        <w:t xml:space="preserve"> </w:t>
      </w:r>
    </w:p>
    <w:p w14:paraId="1CEBA5FA" w14:textId="77777777" w:rsidR="00590567" w:rsidRPr="00BC2237" w:rsidRDefault="00590567" w:rsidP="00590567">
      <w:pPr>
        <w:spacing w:line="240" w:lineRule="auto"/>
        <w:rPr>
          <w:szCs w:val="24"/>
        </w:rPr>
      </w:pPr>
    </w:p>
    <w:p w14:paraId="174B2C3C" w14:textId="77777777" w:rsidR="00590567" w:rsidRPr="00BC2237" w:rsidRDefault="00590567" w:rsidP="00590567">
      <w:pPr>
        <w:spacing w:line="240" w:lineRule="auto"/>
        <w:rPr>
          <w:szCs w:val="24"/>
          <w:lang w:val="en"/>
        </w:rPr>
      </w:pPr>
      <w:r w:rsidRPr="00BC2237">
        <w:rPr>
          <w:szCs w:val="24"/>
          <w:lang w:val="en"/>
        </w:rPr>
        <w:t>Sincerely,</w:t>
      </w:r>
    </w:p>
    <w:p w14:paraId="39ECA70E" w14:textId="77777777" w:rsidR="00590567" w:rsidRPr="00AB2B9B" w:rsidRDefault="00590567" w:rsidP="00590567">
      <w:pPr>
        <w:spacing w:line="240" w:lineRule="auto"/>
        <w:rPr>
          <w:color w:val="FF0000"/>
          <w:szCs w:val="24"/>
        </w:rPr>
      </w:pPr>
      <w:r w:rsidRPr="00AB2B9B">
        <w:rPr>
          <w:color w:val="FF0000"/>
          <w:szCs w:val="24"/>
        </w:rPr>
        <w:t>[NAME AND TITLE OF STATE SENDER]</w:t>
      </w:r>
    </w:p>
    <w:p w14:paraId="2A0A3DBC" w14:textId="77777777" w:rsidR="00590567" w:rsidRDefault="00590567" w:rsidP="00590567">
      <w:pPr>
        <w:spacing w:line="240" w:lineRule="auto"/>
        <w:rPr>
          <w:color w:val="000000" w:themeColor="text1"/>
          <w:szCs w:val="24"/>
        </w:rPr>
      </w:pPr>
    </w:p>
    <w:p w14:paraId="46D192D6" w14:textId="723B7103" w:rsidR="00590567" w:rsidRPr="00941FCF" w:rsidRDefault="00FC2FAF" w:rsidP="00590567">
      <w:pPr>
        <w:spacing w:line="240" w:lineRule="auto"/>
        <w:rPr>
          <w:color w:val="000000" w:themeColor="text1"/>
          <w:szCs w:val="24"/>
        </w:rPr>
      </w:pPr>
      <w:r>
        <w:rPr>
          <w:color w:val="000000" w:themeColor="text1"/>
          <w:szCs w:val="24"/>
        </w:rPr>
        <w:t>Attachment: FAQ for States and SFSP Sponsors</w:t>
      </w:r>
    </w:p>
    <w:p w14:paraId="1C7E0D66" w14:textId="4DE5AD73" w:rsidR="000F4D03" w:rsidRDefault="000F4D03" w:rsidP="00461ED5">
      <w:pPr>
        <w:pStyle w:val="SL-FlLftSgl"/>
        <w:rPr>
          <w:szCs w:val="24"/>
        </w:rPr>
      </w:pPr>
    </w:p>
    <w:p w14:paraId="7F3BE88B" w14:textId="2DDBD422" w:rsidR="000F4D03" w:rsidRDefault="000F4D03" w:rsidP="00461ED5">
      <w:pPr>
        <w:pStyle w:val="SL-FlLftSgl"/>
        <w:rPr>
          <w:szCs w:val="24"/>
        </w:rPr>
      </w:pPr>
    </w:p>
    <w:p w14:paraId="6565F4B1" w14:textId="6DEE0E80" w:rsidR="000F4D03" w:rsidRDefault="000F4D03" w:rsidP="00461ED5">
      <w:pPr>
        <w:pStyle w:val="SL-FlLftSgl"/>
        <w:rPr>
          <w:szCs w:val="24"/>
        </w:rPr>
      </w:pPr>
    </w:p>
    <w:p w14:paraId="0A8A8663" w14:textId="023F802C" w:rsidR="000F4D03" w:rsidRDefault="000F4D03" w:rsidP="00461ED5">
      <w:pPr>
        <w:pStyle w:val="SL-FlLftSgl"/>
        <w:rPr>
          <w:szCs w:val="24"/>
        </w:rPr>
      </w:pPr>
    </w:p>
    <w:p w14:paraId="5924B881" w14:textId="7FC5720E" w:rsidR="00590567" w:rsidRDefault="00590567" w:rsidP="00461ED5">
      <w:pPr>
        <w:pStyle w:val="SL-FlLftSgl"/>
        <w:rPr>
          <w:szCs w:val="24"/>
        </w:rPr>
      </w:pPr>
    </w:p>
    <w:p w14:paraId="54B5762D" w14:textId="2926052B" w:rsidR="00590567" w:rsidRDefault="001738EF" w:rsidP="00461ED5">
      <w:pPr>
        <w:pStyle w:val="SL-FlLftSgl"/>
        <w:rPr>
          <w:szCs w:val="24"/>
        </w:rPr>
      </w:pPr>
      <w:r w:rsidRPr="00E41019">
        <w:rPr>
          <w:b/>
          <w:bCs/>
          <w:noProof/>
          <w:szCs w:val="22"/>
        </w:rPr>
        <mc:AlternateContent>
          <mc:Choice Requires="wps">
            <w:drawing>
              <wp:anchor distT="0" distB="0" distL="114300" distR="114300" simplePos="0" relativeHeight="251659264" behindDoc="0" locked="0" layoutInCell="1" allowOverlap="1" wp14:anchorId="1A3CEEE6" wp14:editId="1CEA713C">
                <wp:simplePos x="0" y="0"/>
                <wp:positionH relativeFrom="margin">
                  <wp:align>center</wp:align>
                </wp:positionH>
                <wp:positionV relativeFrom="paragraph">
                  <wp:posOffset>198120</wp:posOffset>
                </wp:positionV>
                <wp:extent cx="6600825" cy="1403985"/>
                <wp:effectExtent l="0" t="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403985"/>
                        </a:xfrm>
                        <a:prstGeom prst="rect">
                          <a:avLst/>
                        </a:prstGeom>
                        <a:solidFill>
                          <a:srgbClr val="FFFFFF"/>
                        </a:solidFill>
                        <a:ln w="9525">
                          <a:solidFill>
                            <a:srgbClr val="000000"/>
                          </a:solidFill>
                          <a:miter lim="800000"/>
                          <a:headEnd/>
                          <a:tailEnd/>
                        </a:ln>
                      </wps:spPr>
                      <wps:txbx>
                        <w:txbxContent>
                          <w:p w14:paraId="4EF7CEB9" w14:textId="6A3E8041" w:rsidR="007F7389" w:rsidRPr="00A750AD" w:rsidRDefault="001738EF" w:rsidP="007F7389">
                            <w:pPr>
                              <w:spacing w:line="240" w:lineRule="auto"/>
                              <w:rPr>
                                <w:rFonts w:cs="Arial"/>
                                <w:sz w:val="20"/>
                              </w:rPr>
                            </w:pPr>
                            <w:r w:rsidRPr="0062055C">
                              <w:rPr>
                                <w:rFonts w:cs="Arial"/>
                                <w:sz w:val="20"/>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7F7389" w:rsidRPr="00A750AD">
                              <w:rPr>
                                <w:rFonts w:cs="Arial"/>
                                <w:sz w:val="20"/>
                              </w:rPr>
                              <w:t>According to the Paperwork Reduction Act of 1995, an agency may not conduct or sponsor, and a person is not required to respond to, a collection of information unless it displays a valid OMB control number.  The valid OMB control number for this inf</w:t>
                            </w:r>
                            <w:r w:rsidR="00526789">
                              <w:rPr>
                                <w:rFonts w:cs="Arial"/>
                                <w:sz w:val="20"/>
                              </w:rPr>
                              <w:t xml:space="preserve">ormation collection is </w:t>
                            </w:r>
                            <w:r w:rsidR="00526789" w:rsidRPr="00526789">
                              <w:rPr>
                                <w:rFonts w:cs="Arial"/>
                                <w:sz w:val="20"/>
                              </w:rPr>
                              <w:t>0584-</w:t>
                            </w:r>
                            <w:r w:rsidR="000A3298">
                              <w:rPr>
                                <w:rFonts w:cs="Arial"/>
                                <w:sz w:val="20"/>
                              </w:rPr>
                              <w:t>XXXX</w:t>
                            </w:r>
                            <w:r w:rsidR="007F7389" w:rsidRPr="00A750AD">
                              <w:rPr>
                                <w:rFonts w:cs="Arial"/>
                                <w:sz w:val="20"/>
                              </w:rPr>
                              <w:t>.  The ti</w:t>
                            </w:r>
                            <w:r w:rsidR="007F7389">
                              <w:rPr>
                                <w:rFonts w:cs="Arial"/>
                                <w:sz w:val="20"/>
                              </w:rPr>
                              <w:t xml:space="preserve">me required </w:t>
                            </w:r>
                            <w:r w:rsidR="007F7389" w:rsidRPr="00A750AD">
                              <w:rPr>
                                <w:rFonts w:cs="Arial"/>
                                <w:sz w:val="20"/>
                              </w:rPr>
                              <w:t>to provide this information colle</w:t>
                            </w:r>
                            <w:r w:rsidR="007F7389">
                              <w:rPr>
                                <w:rFonts w:cs="Arial"/>
                                <w:sz w:val="20"/>
                              </w:rPr>
                              <w:t xml:space="preserve">ction is estimated to average </w:t>
                            </w:r>
                            <w:r w:rsidR="00DE0DF2">
                              <w:rPr>
                                <w:rFonts w:cs="Arial"/>
                                <w:sz w:val="20"/>
                              </w:rPr>
                              <w:t>5</w:t>
                            </w:r>
                            <w:r w:rsidR="007F7389" w:rsidRPr="00A750AD">
                              <w:rPr>
                                <w:rFonts w:cs="Arial"/>
                                <w:sz w:val="20"/>
                              </w:rPr>
                              <w:t xml:space="preserve"> minutes per response, including the time to review instructions, search existing data resources, gather and maintain the data needed, and complete and review the collection of information.</w:t>
                            </w:r>
                            <w:r w:rsidR="00F27E76">
                              <w:rPr>
                                <w:rFonts w:cs="Arial"/>
                                <w:sz w:val="20"/>
                              </w:rPr>
                              <w:t xml:space="preserve"> </w:t>
                            </w:r>
                            <w:r w:rsidR="00F27E76" w:rsidRPr="00F27E76">
                              <w:rPr>
                                <w:rFonts w:cs="Arial"/>
                                <w:sz w:val="20"/>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r w:rsidR="00F27E76">
                              <w:rPr>
                                <w:rFonts w:cs="Arial"/>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5.6pt;width:519.75pt;height:110.55pt;z-index:251659264;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">
                <v:textbox style="mso-fit-shape-to-text:t">
                  <w:txbxContent>
                    <w:p w14:paraId="4EF7CEB9" w14:textId="6A3E8041" w:rsidR="007F7389" w:rsidRPr="00A750AD" w:rsidRDefault="001738EF" w:rsidP="007F7389">
                      <w:pPr>
                        <w:spacing w:line="240" w:lineRule="auto"/>
                        <w:rPr>
                          <w:rFonts w:cs="Arial"/>
                          <w:sz w:val="20"/>
                        </w:rPr>
                      </w:pPr>
                      <w:r w:rsidRPr="0062055C">
                        <w:rPr>
                          <w:rFonts w:cs="Arial"/>
                          <w:sz w:val="20"/>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7F7389" w:rsidRPr="00A750AD">
                        <w:rPr>
                          <w:rFonts w:cs="Arial"/>
                          <w:sz w:val="20"/>
                        </w:rPr>
                        <w:t>According to the Paperwork Reduction Act of 1995, an agency may not conduct or sponsor, and a person is not required to respond to, a collection of information unless it displays a valid OMB control number.  The valid OMB control number for this inf</w:t>
                      </w:r>
                      <w:r w:rsidR="00526789">
                        <w:rPr>
                          <w:rFonts w:cs="Arial"/>
                          <w:sz w:val="20"/>
                        </w:rPr>
                        <w:t xml:space="preserve">ormation collection is </w:t>
                      </w:r>
                      <w:r w:rsidR="00526789" w:rsidRPr="00526789">
                        <w:rPr>
                          <w:rFonts w:cs="Arial"/>
                          <w:sz w:val="20"/>
                        </w:rPr>
                        <w:t>0584-</w:t>
                      </w:r>
                      <w:r w:rsidR="000A3298">
                        <w:rPr>
                          <w:rFonts w:cs="Arial"/>
                          <w:sz w:val="20"/>
                        </w:rPr>
                        <w:t>XXXX</w:t>
                      </w:r>
                      <w:r w:rsidR="007F7389" w:rsidRPr="00A750AD">
                        <w:rPr>
                          <w:rFonts w:cs="Arial"/>
                          <w:sz w:val="20"/>
                        </w:rPr>
                        <w:t>.  The ti</w:t>
                      </w:r>
                      <w:r w:rsidR="007F7389">
                        <w:rPr>
                          <w:rFonts w:cs="Arial"/>
                          <w:sz w:val="20"/>
                        </w:rPr>
                        <w:t xml:space="preserve">me required </w:t>
                      </w:r>
                      <w:r w:rsidR="007F7389" w:rsidRPr="00A750AD">
                        <w:rPr>
                          <w:rFonts w:cs="Arial"/>
                          <w:sz w:val="20"/>
                        </w:rPr>
                        <w:t>to provide this information colle</w:t>
                      </w:r>
                      <w:r w:rsidR="007F7389">
                        <w:rPr>
                          <w:rFonts w:cs="Arial"/>
                          <w:sz w:val="20"/>
                        </w:rPr>
                        <w:t xml:space="preserve">ction is estimated to average </w:t>
                      </w:r>
                      <w:r w:rsidR="00DE0DF2">
                        <w:rPr>
                          <w:rFonts w:cs="Arial"/>
                          <w:sz w:val="20"/>
                        </w:rPr>
                        <w:t>5</w:t>
                      </w:r>
                      <w:r w:rsidR="007F7389" w:rsidRPr="00A750AD">
                        <w:rPr>
                          <w:rFonts w:cs="Arial"/>
                          <w:sz w:val="20"/>
                        </w:rPr>
                        <w:t xml:space="preserve"> minutes per response, including the time to review instructions, search existing data resources, gather and maintain the data needed, and complete and review the collection of information.</w:t>
                      </w:r>
                      <w:r w:rsidR="00F27E76">
                        <w:rPr>
                          <w:rFonts w:cs="Arial"/>
                          <w:sz w:val="20"/>
                        </w:rPr>
                        <w:t xml:space="preserve"> </w:t>
                      </w:r>
                      <w:r w:rsidR="00F27E76" w:rsidRPr="00F27E76">
                        <w:rPr>
                          <w:rFonts w:cs="Arial"/>
                          <w:sz w:val="20"/>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r w:rsidR="00F27E76">
                        <w:rPr>
                          <w:rFonts w:cs="Arial"/>
                        </w:rPr>
                        <w:t xml:space="preserve">  </w:t>
                      </w:r>
                    </w:p>
                  </w:txbxContent>
                </v:textbox>
                <w10:wrap anchorx="margin"/>
              </v:shape>
            </w:pict>
          </mc:Fallback>
        </mc:AlternateContent>
      </w:r>
    </w:p>
    <w:p w14:paraId="767B9F70" w14:textId="2CAA6872" w:rsidR="00590567" w:rsidRDefault="00590567" w:rsidP="00461ED5">
      <w:pPr>
        <w:pStyle w:val="SL-FlLftSgl"/>
        <w:rPr>
          <w:szCs w:val="24"/>
        </w:rPr>
      </w:pPr>
    </w:p>
    <w:p w14:paraId="042A9FDD" w14:textId="1D67556E" w:rsidR="00590567" w:rsidRDefault="00590567" w:rsidP="00461ED5">
      <w:pPr>
        <w:pStyle w:val="SL-FlLftSgl"/>
        <w:rPr>
          <w:szCs w:val="24"/>
        </w:rPr>
      </w:pPr>
    </w:p>
    <w:p w14:paraId="5445389C" w14:textId="322AF50B" w:rsidR="00590567" w:rsidRDefault="00590567" w:rsidP="00461ED5">
      <w:pPr>
        <w:pStyle w:val="SL-FlLftSgl"/>
        <w:rPr>
          <w:szCs w:val="24"/>
        </w:rPr>
      </w:pPr>
    </w:p>
    <w:p w14:paraId="4E383E6B" w14:textId="2E9C5380" w:rsidR="00590567" w:rsidRDefault="00590567" w:rsidP="00461ED5">
      <w:pPr>
        <w:pStyle w:val="SL-FlLftSgl"/>
        <w:rPr>
          <w:szCs w:val="24"/>
        </w:rPr>
      </w:pPr>
    </w:p>
    <w:p w14:paraId="25786301" w14:textId="3C4A9F45" w:rsidR="00590567" w:rsidRDefault="00590567" w:rsidP="00461ED5">
      <w:pPr>
        <w:pStyle w:val="SL-FlLftSgl"/>
        <w:rPr>
          <w:szCs w:val="24"/>
        </w:rPr>
      </w:pPr>
    </w:p>
    <w:p w14:paraId="2473A1C5" w14:textId="59C657E0" w:rsidR="00590567" w:rsidRDefault="00590567" w:rsidP="00461ED5">
      <w:pPr>
        <w:pStyle w:val="SL-FlLftSgl"/>
        <w:rPr>
          <w:szCs w:val="24"/>
        </w:rPr>
      </w:pPr>
    </w:p>
    <w:p w14:paraId="1FE52398" w14:textId="3B088AD6" w:rsidR="00590567" w:rsidRPr="00461ED5" w:rsidRDefault="00590567" w:rsidP="00461ED5">
      <w:pPr>
        <w:pStyle w:val="SL-FlLftSgl"/>
        <w:rPr>
          <w:szCs w:val="24"/>
        </w:rPr>
      </w:pPr>
    </w:p>
    <w:p w14:paraId="175FA07D" w14:textId="134D0EAC" w:rsidR="007F7389" w:rsidRPr="003A091C" w:rsidRDefault="007F7389" w:rsidP="001620B0">
      <w:pPr>
        <w:spacing w:line="240" w:lineRule="auto"/>
        <w:rPr>
          <w:szCs w:val="24"/>
        </w:rPr>
      </w:pPr>
    </w:p>
    <w:sectPr w:rsidR="007F7389" w:rsidRPr="003A091C" w:rsidSect="00730AAD">
      <w:headerReference w:type="default" r:id="rId10"/>
      <w:footerReference w:type="default" r:id="rId11"/>
      <w:headerReference w:type="first" r:id="rId12"/>
      <w:footerReference w:type="first" r:id="rId13"/>
      <w:pgSz w:w="12240" w:h="15840" w:code="1"/>
      <w:pgMar w:top="1440" w:right="1440" w:bottom="1440" w:left="1440" w:header="504"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B71DB" w14:textId="77777777" w:rsidR="00494225" w:rsidRDefault="00494225" w:rsidP="001B14A0">
      <w:pPr>
        <w:spacing w:line="240" w:lineRule="auto"/>
      </w:pPr>
      <w:r>
        <w:separator/>
      </w:r>
    </w:p>
  </w:endnote>
  <w:endnote w:type="continuationSeparator" w:id="0">
    <w:p w14:paraId="7CB8DF46" w14:textId="77777777" w:rsidR="00494225" w:rsidRDefault="00494225" w:rsidP="001B14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336709"/>
      <w:docPartObj>
        <w:docPartGallery w:val="Page Numbers (Bottom of Page)"/>
        <w:docPartUnique/>
      </w:docPartObj>
    </w:sdtPr>
    <w:sdtEndPr>
      <w:rPr>
        <w:noProof/>
      </w:rPr>
    </w:sdtEndPr>
    <w:sdtContent>
      <w:p w14:paraId="6383C157" w14:textId="763EF4F7" w:rsidR="007637B9" w:rsidRDefault="007637B9">
        <w:pPr>
          <w:pStyle w:val="Footer"/>
          <w:jc w:val="right"/>
        </w:pPr>
        <w:r>
          <w:fldChar w:fldCharType="begin"/>
        </w:r>
        <w:r>
          <w:instrText xml:space="preserve"> PAGE   \* MERGEFORMAT </w:instrText>
        </w:r>
        <w:r>
          <w:fldChar w:fldCharType="separate"/>
        </w:r>
        <w:r w:rsidR="00CB40D6">
          <w:rPr>
            <w:noProof/>
          </w:rPr>
          <w:t>2</w:t>
        </w:r>
        <w:r>
          <w:rPr>
            <w:noProof/>
          </w:rPr>
          <w:fldChar w:fldCharType="end"/>
        </w:r>
      </w:p>
    </w:sdtContent>
  </w:sdt>
  <w:p w14:paraId="509D0A7C" w14:textId="77777777" w:rsidR="00730AAD" w:rsidRDefault="00730AAD" w:rsidP="00730AAD">
    <w:pPr>
      <w:pStyle w:val="SL-FlLftSgl"/>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4208"/>
      <w:docPartObj>
        <w:docPartGallery w:val="Page Numbers (Bottom of Page)"/>
        <w:docPartUnique/>
      </w:docPartObj>
    </w:sdtPr>
    <w:sdtEndPr>
      <w:rPr>
        <w:noProof/>
      </w:rPr>
    </w:sdtEndPr>
    <w:sdtContent>
      <w:p w14:paraId="0B204538" w14:textId="0FF7D6E1" w:rsidR="007637B9" w:rsidRDefault="007637B9">
        <w:pPr>
          <w:pStyle w:val="Footer"/>
          <w:jc w:val="right"/>
        </w:pPr>
        <w:r>
          <w:fldChar w:fldCharType="begin"/>
        </w:r>
        <w:r>
          <w:instrText xml:space="preserve"> PAGE   \* MERGEFORMAT </w:instrText>
        </w:r>
        <w:r>
          <w:fldChar w:fldCharType="separate"/>
        </w:r>
        <w:r w:rsidR="00E02EF3">
          <w:rPr>
            <w:noProof/>
          </w:rPr>
          <w:t>1</w:t>
        </w:r>
        <w:r>
          <w:rPr>
            <w:noProof/>
          </w:rPr>
          <w:fldChar w:fldCharType="end"/>
        </w:r>
      </w:p>
    </w:sdtContent>
  </w:sdt>
  <w:p w14:paraId="700C1C01" w14:textId="77777777" w:rsidR="00730AAD" w:rsidRDefault="00730AAD" w:rsidP="00730AAD">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FAD81" w14:textId="77777777" w:rsidR="00494225" w:rsidRDefault="00494225" w:rsidP="001B14A0">
      <w:pPr>
        <w:spacing w:line="240" w:lineRule="auto"/>
      </w:pPr>
      <w:r>
        <w:separator/>
      </w:r>
    </w:p>
  </w:footnote>
  <w:footnote w:type="continuationSeparator" w:id="0">
    <w:p w14:paraId="013834D9" w14:textId="77777777" w:rsidR="00494225" w:rsidRDefault="00494225" w:rsidP="001B14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632B9" w14:textId="77777777" w:rsidR="00730AAD" w:rsidRPr="00115090" w:rsidRDefault="00730AAD" w:rsidP="007637B9">
    <w:pPr>
      <w:pStyle w:val="C2-CtrSglSp"/>
      <w:jc w:val="left"/>
      <w:rPr>
        <w:b/>
        <w:color w:val="1F497D" w:themeColor="text2"/>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0C520" w14:textId="0228E44E" w:rsidR="001620B0" w:rsidRPr="00285994" w:rsidRDefault="001620B0" w:rsidP="00590567">
    <w:pPr>
      <w:pStyle w:val="ListParagraph"/>
      <w:spacing w:after="200" w:line="276" w:lineRule="auto"/>
      <w:ind w:left="360"/>
      <w:rPr>
        <w:b/>
        <w:szCs w:val="24"/>
      </w:rPr>
    </w:pPr>
    <w:r>
      <w:rPr>
        <w:b/>
        <w:color w:val="1F497D" w:themeColor="text2"/>
        <w:szCs w:val="24"/>
      </w:rPr>
      <w:t>APPENDIX B-</w:t>
    </w:r>
    <w:r w:rsidR="0013122F">
      <w:rPr>
        <w:b/>
        <w:color w:val="1F497D" w:themeColor="text2"/>
        <w:szCs w:val="24"/>
      </w:rPr>
      <w:t>11</w:t>
    </w:r>
    <w:r w:rsidR="00461ED5">
      <w:rPr>
        <w:b/>
        <w:color w:val="1F497D" w:themeColor="text2"/>
        <w:szCs w:val="24"/>
      </w:rPr>
      <w:t>.</w:t>
    </w:r>
    <w:r w:rsidR="00590567">
      <w:rPr>
        <w:b/>
        <w:color w:val="1F497D" w:themeColor="text2"/>
        <w:szCs w:val="24"/>
      </w:rPr>
      <w:t xml:space="preserve"> STUDY NOTIFICATION E-LETTER TO SPONSORS FROM STATE CN AGENCY</w:t>
    </w:r>
    <w:r w:rsidR="00461ED5">
      <w:rPr>
        <w:b/>
        <w:color w:val="1F497D" w:themeColor="text2"/>
        <w:szCs w:val="24"/>
      </w:rPr>
      <w:t xml:space="preserve"> </w:t>
    </w:r>
  </w:p>
  <w:p w14:paraId="52577DBB" w14:textId="2073EDE9" w:rsidR="00730AAD" w:rsidRPr="00C565FD" w:rsidRDefault="00730AAD" w:rsidP="007637B9">
    <w:pPr>
      <w:pStyle w:val="C2-CtrSglSp"/>
      <w:jc w:val="left"/>
      <w:rPr>
        <w:b/>
        <w:color w:val="1F497D" w:themeColor="text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723D7C"/>
    <w:multiLevelType w:val="hybridMultilevel"/>
    <w:tmpl w:val="E8D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4">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C74256"/>
    <w:multiLevelType w:val="hybridMultilevel"/>
    <w:tmpl w:val="406C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A50DF3"/>
    <w:multiLevelType w:val="hybridMultilevel"/>
    <w:tmpl w:val="AA343644"/>
    <w:lvl w:ilvl="0" w:tplc="55ECCDB2">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0D6408"/>
    <w:multiLevelType w:val="hybridMultilevel"/>
    <w:tmpl w:val="1466F342"/>
    <w:lvl w:ilvl="0" w:tplc="CD12C99C">
      <w:start w:val="1"/>
      <w:numFmt w:val="decimal"/>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D61B7D"/>
    <w:multiLevelType w:val="hybridMultilevel"/>
    <w:tmpl w:val="5BE6FA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3"/>
  </w:num>
  <w:num w:numId="5">
    <w:abstractNumId w:val="0"/>
  </w:num>
  <w:num w:numId="6">
    <w:abstractNumId w:val="4"/>
  </w:num>
  <w:num w:numId="7">
    <w:abstractNumId w:val="1"/>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7"/>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A0"/>
    <w:rsid w:val="000070BA"/>
    <w:rsid w:val="000A10C3"/>
    <w:rsid w:val="000A3298"/>
    <w:rsid w:val="000D0453"/>
    <w:rsid w:val="000D4B2A"/>
    <w:rsid w:val="000E5865"/>
    <w:rsid w:val="000F4D03"/>
    <w:rsid w:val="00115090"/>
    <w:rsid w:val="0013122F"/>
    <w:rsid w:val="001620B0"/>
    <w:rsid w:val="001738EF"/>
    <w:rsid w:val="001763F8"/>
    <w:rsid w:val="0018745A"/>
    <w:rsid w:val="001A27B1"/>
    <w:rsid w:val="001A7F33"/>
    <w:rsid w:val="001B14A0"/>
    <w:rsid w:val="001C11C9"/>
    <w:rsid w:val="001E35F9"/>
    <w:rsid w:val="001F438D"/>
    <w:rsid w:val="00214822"/>
    <w:rsid w:val="002230B8"/>
    <w:rsid w:val="00273D76"/>
    <w:rsid w:val="0028230E"/>
    <w:rsid w:val="00290BBE"/>
    <w:rsid w:val="002913DB"/>
    <w:rsid w:val="002A6734"/>
    <w:rsid w:val="002C57AB"/>
    <w:rsid w:val="002E194B"/>
    <w:rsid w:val="00303DE9"/>
    <w:rsid w:val="0031303F"/>
    <w:rsid w:val="0032228F"/>
    <w:rsid w:val="00332BF4"/>
    <w:rsid w:val="003460E9"/>
    <w:rsid w:val="0034623A"/>
    <w:rsid w:val="003559DE"/>
    <w:rsid w:val="003A091C"/>
    <w:rsid w:val="003B089F"/>
    <w:rsid w:val="003B650A"/>
    <w:rsid w:val="003B77AA"/>
    <w:rsid w:val="003C2FB2"/>
    <w:rsid w:val="003D140D"/>
    <w:rsid w:val="003E4354"/>
    <w:rsid w:val="004103FD"/>
    <w:rsid w:val="0041572A"/>
    <w:rsid w:val="00461ED5"/>
    <w:rsid w:val="004661BF"/>
    <w:rsid w:val="00477F0C"/>
    <w:rsid w:val="00494225"/>
    <w:rsid w:val="004C1951"/>
    <w:rsid w:val="00502DDA"/>
    <w:rsid w:val="005057F4"/>
    <w:rsid w:val="00526402"/>
    <w:rsid w:val="00526789"/>
    <w:rsid w:val="00550B03"/>
    <w:rsid w:val="00561B68"/>
    <w:rsid w:val="00564BE9"/>
    <w:rsid w:val="005712B7"/>
    <w:rsid w:val="00575C66"/>
    <w:rsid w:val="00590567"/>
    <w:rsid w:val="005A04DF"/>
    <w:rsid w:val="005B41C2"/>
    <w:rsid w:val="006326EB"/>
    <w:rsid w:val="00643449"/>
    <w:rsid w:val="006439E7"/>
    <w:rsid w:val="00714CF7"/>
    <w:rsid w:val="00730AAD"/>
    <w:rsid w:val="0074138C"/>
    <w:rsid w:val="007637B9"/>
    <w:rsid w:val="00765BF6"/>
    <w:rsid w:val="007B057D"/>
    <w:rsid w:val="007F7389"/>
    <w:rsid w:val="00802E35"/>
    <w:rsid w:val="008430E9"/>
    <w:rsid w:val="00843602"/>
    <w:rsid w:val="008967E1"/>
    <w:rsid w:val="008D0495"/>
    <w:rsid w:val="008F424A"/>
    <w:rsid w:val="00906570"/>
    <w:rsid w:val="00923D3D"/>
    <w:rsid w:val="00930F6E"/>
    <w:rsid w:val="009A438E"/>
    <w:rsid w:val="00A02CBF"/>
    <w:rsid w:val="00A152B1"/>
    <w:rsid w:val="00A5539F"/>
    <w:rsid w:val="00A66877"/>
    <w:rsid w:val="00A86818"/>
    <w:rsid w:val="00A87B78"/>
    <w:rsid w:val="00AD58C7"/>
    <w:rsid w:val="00AF0502"/>
    <w:rsid w:val="00B20E65"/>
    <w:rsid w:val="00B70DF2"/>
    <w:rsid w:val="00B90623"/>
    <w:rsid w:val="00BB0169"/>
    <w:rsid w:val="00BB537A"/>
    <w:rsid w:val="00C10024"/>
    <w:rsid w:val="00C44DC8"/>
    <w:rsid w:val="00C565FD"/>
    <w:rsid w:val="00CB40D6"/>
    <w:rsid w:val="00CC22EA"/>
    <w:rsid w:val="00CE2C6C"/>
    <w:rsid w:val="00D12049"/>
    <w:rsid w:val="00D162E3"/>
    <w:rsid w:val="00D231AE"/>
    <w:rsid w:val="00D46FA3"/>
    <w:rsid w:val="00D656C6"/>
    <w:rsid w:val="00D753E4"/>
    <w:rsid w:val="00D82462"/>
    <w:rsid w:val="00DC6327"/>
    <w:rsid w:val="00DE0DF2"/>
    <w:rsid w:val="00E016E0"/>
    <w:rsid w:val="00E02EF3"/>
    <w:rsid w:val="00E20C84"/>
    <w:rsid w:val="00E24A40"/>
    <w:rsid w:val="00E5733D"/>
    <w:rsid w:val="00E64E55"/>
    <w:rsid w:val="00EA29D5"/>
    <w:rsid w:val="00EB5EBA"/>
    <w:rsid w:val="00ED629F"/>
    <w:rsid w:val="00F27E76"/>
    <w:rsid w:val="00F50FA2"/>
    <w:rsid w:val="00FC2FAF"/>
    <w:rsid w:val="00FE2FFB"/>
    <w:rsid w:val="00FF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AD"/>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730AA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730AA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730AAD"/>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730AA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730AA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730AAD"/>
    <w:pPr>
      <w:keepNext/>
      <w:spacing w:before="240"/>
      <w:jc w:val="center"/>
      <w:outlineLvl w:val="5"/>
    </w:pPr>
    <w:rPr>
      <w:b/>
      <w:caps/>
    </w:rPr>
  </w:style>
  <w:style w:type="paragraph" w:styleId="Heading7">
    <w:name w:val="heading 7"/>
    <w:basedOn w:val="Normal"/>
    <w:next w:val="Normal"/>
    <w:link w:val="Heading7Char"/>
    <w:qFormat/>
    <w:rsid w:val="00730AA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AAD"/>
    <w:rPr>
      <w:sz w:val="20"/>
    </w:rPr>
  </w:style>
  <w:style w:type="character" w:customStyle="1" w:styleId="HeaderChar">
    <w:name w:val="Header Char"/>
    <w:basedOn w:val="DefaultParagraphFont"/>
    <w:link w:val="Header"/>
    <w:rsid w:val="001B14A0"/>
    <w:rPr>
      <w:rFonts w:ascii="Garamond" w:eastAsia="Times New Roman" w:hAnsi="Garamond" w:cs="Times New Roman"/>
      <w:sz w:val="20"/>
      <w:szCs w:val="20"/>
    </w:rPr>
  </w:style>
  <w:style w:type="paragraph" w:styleId="Footer">
    <w:name w:val="footer"/>
    <w:basedOn w:val="Normal"/>
    <w:link w:val="FooterChar"/>
    <w:uiPriority w:val="99"/>
    <w:rsid w:val="00730AAD"/>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730A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AD"/>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BB537A"/>
    <w:pPr>
      <w:spacing w:after="0" w:line="240" w:lineRule="auto"/>
    </w:pPr>
  </w:style>
  <w:style w:type="character" w:customStyle="1" w:styleId="Heading2Char">
    <w:name w:val="Heading 2 Char"/>
    <w:aliases w:val="H2-Sec. Head Char"/>
    <w:basedOn w:val="DefaultParagraphFont"/>
    <w:link w:val="Heading2"/>
    <w:rsid w:val="00730AA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730AA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730AA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730AA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730AA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730AAD"/>
    <w:rPr>
      <w:rFonts w:ascii="Garamond" w:eastAsia="Times New Roman" w:hAnsi="Garamond" w:cs="Times New Roman"/>
      <w:sz w:val="24"/>
      <w:szCs w:val="20"/>
    </w:rPr>
  </w:style>
  <w:style w:type="paragraph" w:customStyle="1" w:styleId="C1-CtrBoldHd">
    <w:name w:val="C1-Ctr BoldHd"/>
    <w:rsid w:val="00730AA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730AAD"/>
    <w:pPr>
      <w:keepLines/>
      <w:jc w:val="center"/>
    </w:pPr>
  </w:style>
  <w:style w:type="paragraph" w:customStyle="1" w:styleId="C3-CtrSp12">
    <w:name w:val="C3-Ctr Sp&amp;1/2"/>
    <w:basedOn w:val="Normal"/>
    <w:rsid w:val="00730AAD"/>
    <w:pPr>
      <w:keepLines/>
      <w:spacing w:line="360" w:lineRule="atLeast"/>
      <w:jc w:val="center"/>
    </w:pPr>
  </w:style>
  <w:style w:type="paragraph" w:customStyle="1" w:styleId="E1-Equation">
    <w:name w:val="E1-Equation"/>
    <w:basedOn w:val="Normal"/>
    <w:rsid w:val="00730AAD"/>
    <w:pPr>
      <w:tabs>
        <w:tab w:val="center" w:pos="4680"/>
        <w:tab w:val="right" w:pos="9360"/>
      </w:tabs>
    </w:pPr>
  </w:style>
  <w:style w:type="paragraph" w:customStyle="1" w:styleId="E2-Equation">
    <w:name w:val="E2-Equation"/>
    <w:basedOn w:val="Normal"/>
    <w:rsid w:val="00730AAD"/>
    <w:pPr>
      <w:tabs>
        <w:tab w:val="right" w:pos="1152"/>
        <w:tab w:val="center" w:pos="1440"/>
        <w:tab w:val="left" w:pos="1728"/>
      </w:tabs>
      <w:ind w:left="1728" w:hanging="1728"/>
    </w:pPr>
  </w:style>
  <w:style w:type="paragraph" w:styleId="FootnoteText">
    <w:name w:val="footnote text"/>
    <w:aliases w:val="F1"/>
    <w:link w:val="FootnoteTextChar"/>
    <w:semiHidden/>
    <w:rsid w:val="00730AA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730AAD"/>
    <w:rPr>
      <w:rFonts w:ascii="Garamond" w:eastAsia="Times New Roman" w:hAnsi="Garamond" w:cs="Times New Roman"/>
      <w:sz w:val="20"/>
      <w:szCs w:val="20"/>
    </w:rPr>
  </w:style>
  <w:style w:type="paragraph" w:customStyle="1" w:styleId="L1-FlLSp12">
    <w:name w:val="L1-FlL Sp&amp;1/2"/>
    <w:basedOn w:val="Normal"/>
    <w:link w:val="L1-FlLSp12Char"/>
    <w:rsid w:val="00730AAD"/>
    <w:pPr>
      <w:tabs>
        <w:tab w:val="left" w:pos="1152"/>
      </w:tabs>
      <w:spacing w:line="360" w:lineRule="atLeast"/>
    </w:pPr>
  </w:style>
  <w:style w:type="paragraph" w:customStyle="1" w:styleId="N0-FlLftBullet">
    <w:name w:val="N0-Fl Lft Bullet"/>
    <w:basedOn w:val="Normal"/>
    <w:rsid w:val="00730AAD"/>
    <w:pPr>
      <w:tabs>
        <w:tab w:val="left" w:pos="576"/>
      </w:tabs>
      <w:spacing w:after="240"/>
      <w:ind w:left="576" w:hanging="576"/>
    </w:pPr>
  </w:style>
  <w:style w:type="paragraph" w:customStyle="1" w:styleId="N1-1stBullet">
    <w:name w:val="N1-1st Bullet"/>
    <w:basedOn w:val="Normal"/>
    <w:rsid w:val="00730AAD"/>
    <w:pPr>
      <w:numPr>
        <w:numId w:val="5"/>
      </w:numPr>
      <w:spacing w:after="240"/>
    </w:pPr>
  </w:style>
  <w:style w:type="paragraph" w:customStyle="1" w:styleId="N2-2ndBullet">
    <w:name w:val="N2-2nd Bullet"/>
    <w:basedOn w:val="Normal"/>
    <w:rsid w:val="00730AAD"/>
    <w:pPr>
      <w:numPr>
        <w:numId w:val="4"/>
      </w:numPr>
      <w:spacing w:after="240"/>
    </w:pPr>
  </w:style>
  <w:style w:type="paragraph" w:customStyle="1" w:styleId="N3-3rdBullet">
    <w:name w:val="N3-3rd Bullet"/>
    <w:basedOn w:val="Normal"/>
    <w:rsid w:val="00730AAD"/>
    <w:pPr>
      <w:numPr>
        <w:numId w:val="6"/>
      </w:numPr>
      <w:spacing w:after="240"/>
    </w:pPr>
  </w:style>
  <w:style w:type="paragraph" w:customStyle="1" w:styleId="N4-4thBullet">
    <w:name w:val="N4-4th Bullet"/>
    <w:basedOn w:val="Normal"/>
    <w:rsid w:val="00730AAD"/>
    <w:pPr>
      <w:numPr>
        <w:numId w:val="7"/>
      </w:numPr>
      <w:spacing w:after="240"/>
    </w:pPr>
  </w:style>
  <w:style w:type="paragraph" w:customStyle="1" w:styleId="N5-5thBullet">
    <w:name w:val="N5-5th Bullet"/>
    <w:basedOn w:val="Normal"/>
    <w:rsid w:val="00730AAD"/>
    <w:pPr>
      <w:tabs>
        <w:tab w:val="left" w:pos="3456"/>
      </w:tabs>
      <w:spacing w:after="240"/>
      <w:ind w:left="3456" w:hanging="576"/>
    </w:pPr>
  </w:style>
  <w:style w:type="paragraph" w:customStyle="1" w:styleId="N6-DateInd">
    <w:name w:val="N6-Date Ind."/>
    <w:basedOn w:val="Normal"/>
    <w:rsid w:val="00730AAD"/>
    <w:pPr>
      <w:tabs>
        <w:tab w:val="left" w:pos="4910"/>
      </w:tabs>
      <w:ind w:left="4910"/>
    </w:pPr>
  </w:style>
  <w:style w:type="paragraph" w:customStyle="1" w:styleId="N7-3Block">
    <w:name w:val="N7-3&quot; Block"/>
    <w:basedOn w:val="Normal"/>
    <w:rsid w:val="00730AAD"/>
    <w:pPr>
      <w:tabs>
        <w:tab w:val="left" w:pos="1152"/>
      </w:tabs>
      <w:ind w:left="1152" w:right="1152"/>
    </w:pPr>
  </w:style>
  <w:style w:type="paragraph" w:customStyle="1" w:styleId="N8-QxQBlock">
    <w:name w:val="N8-QxQ Block"/>
    <w:basedOn w:val="Normal"/>
    <w:rsid w:val="00730AAD"/>
    <w:pPr>
      <w:tabs>
        <w:tab w:val="left" w:pos="1152"/>
      </w:tabs>
      <w:spacing w:after="360" w:line="360" w:lineRule="atLeast"/>
      <w:ind w:left="1152" w:hanging="1152"/>
    </w:pPr>
  </w:style>
  <w:style w:type="paragraph" w:customStyle="1" w:styleId="P1-StandPara">
    <w:name w:val="P1-Stand Para"/>
    <w:basedOn w:val="Normal"/>
    <w:rsid w:val="00730AAD"/>
    <w:pPr>
      <w:spacing w:line="360" w:lineRule="atLeast"/>
      <w:ind w:firstLine="1152"/>
    </w:pPr>
  </w:style>
  <w:style w:type="paragraph" w:customStyle="1" w:styleId="Q1-BestFinQ">
    <w:name w:val="Q1-Best/Fin Q"/>
    <w:rsid w:val="00730AA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730AA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730AAD"/>
  </w:style>
  <w:style w:type="paragraph" w:customStyle="1" w:styleId="SP-SglSpPara">
    <w:name w:val="SP-Sgl Sp Para"/>
    <w:basedOn w:val="Normal"/>
    <w:rsid w:val="00730AAD"/>
    <w:pPr>
      <w:tabs>
        <w:tab w:val="left" w:pos="576"/>
      </w:tabs>
      <w:ind w:firstLine="576"/>
    </w:pPr>
  </w:style>
  <w:style w:type="paragraph" w:customStyle="1" w:styleId="T0-ChapPgHd">
    <w:name w:val="T0-Chap/Pg Hd"/>
    <w:basedOn w:val="Normal"/>
    <w:rsid w:val="00730AAD"/>
    <w:pPr>
      <w:tabs>
        <w:tab w:val="left" w:pos="8640"/>
      </w:tabs>
    </w:pPr>
    <w:rPr>
      <w:rFonts w:ascii="Franklin Gothic Medium" w:hAnsi="Franklin Gothic Medium"/>
      <w:u w:val="words"/>
    </w:rPr>
  </w:style>
  <w:style w:type="paragraph" w:styleId="TOC1">
    <w:name w:val="toc 1"/>
    <w:basedOn w:val="Normal"/>
    <w:semiHidden/>
    <w:rsid w:val="00730AAD"/>
    <w:pPr>
      <w:tabs>
        <w:tab w:val="left" w:pos="1440"/>
        <w:tab w:val="right" w:leader="dot" w:pos="8208"/>
        <w:tab w:val="left" w:pos="8640"/>
      </w:tabs>
      <w:ind w:left="1440" w:right="1800" w:hanging="1152"/>
    </w:pPr>
  </w:style>
  <w:style w:type="paragraph" w:styleId="TOC2">
    <w:name w:val="toc 2"/>
    <w:basedOn w:val="Normal"/>
    <w:semiHidden/>
    <w:rsid w:val="00730AAD"/>
    <w:pPr>
      <w:tabs>
        <w:tab w:val="left" w:pos="2160"/>
        <w:tab w:val="right" w:leader="dot" w:pos="8208"/>
        <w:tab w:val="left" w:pos="8640"/>
      </w:tabs>
      <w:ind w:left="2160" w:right="1800" w:hanging="720"/>
    </w:pPr>
    <w:rPr>
      <w:szCs w:val="22"/>
    </w:rPr>
  </w:style>
  <w:style w:type="paragraph" w:styleId="TOC3">
    <w:name w:val="toc 3"/>
    <w:basedOn w:val="Normal"/>
    <w:semiHidden/>
    <w:rsid w:val="00730AAD"/>
    <w:pPr>
      <w:tabs>
        <w:tab w:val="left" w:pos="3024"/>
        <w:tab w:val="right" w:leader="dot" w:pos="8208"/>
        <w:tab w:val="left" w:pos="8640"/>
      </w:tabs>
      <w:ind w:left="3024" w:right="1800" w:hanging="864"/>
    </w:pPr>
  </w:style>
  <w:style w:type="paragraph" w:styleId="TOC4">
    <w:name w:val="toc 4"/>
    <w:basedOn w:val="Normal"/>
    <w:semiHidden/>
    <w:rsid w:val="00730AAD"/>
    <w:pPr>
      <w:tabs>
        <w:tab w:val="left" w:pos="3888"/>
        <w:tab w:val="right" w:leader="dot" w:pos="8208"/>
        <w:tab w:val="left" w:pos="8640"/>
      </w:tabs>
      <w:ind w:left="3888" w:right="1800" w:hanging="864"/>
    </w:pPr>
  </w:style>
  <w:style w:type="paragraph" w:styleId="TOC5">
    <w:name w:val="toc 5"/>
    <w:basedOn w:val="Normal"/>
    <w:semiHidden/>
    <w:rsid w:val="00730AAD"/>
    <w:pPr>
      <w:tabs>
        <w:tab w:val="left" w:pos="1440"/>
        <w:tab w:val="right" w:leader="dot" w:pos="8208"/>
        <w:tab w:val="left" w:pos="8640"/>
      </w:tabs>
      <w:ind w:left="1440" w:right="1800" w:hanging="1152"/>
    </w:pPr>
  </w:style>
  <w:style w:type="paragraph" w:customStyle="1" w:styleId="TT-TableTitle">
    <w:name w:val="TT-Table Title"/>
    <w:rsid w:val="00730AA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730AAD"/>
    <w:pPr>
      <w:tabs>
        <w:tab w:val="left" w:pos="2232"/>
      </w:tabs>
      <w:spacing w:line="240" w:lineRule="exact"/>
    </w:pPr>
  </w:style>
  <w:style w:type="paragraph" w:customStyle="1" w:styleId="R1-ResPara">
    <w:name w:val="R1-Res. Para"/>
    <w:rsid w:val="00730AA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730AAD"/>
    <w:pPr>
      <w:tabs>
        <w:tab w:val="left" w:pos="720"/>
      </w:tabs>
      <w:ind w:left="720" w:hanging="432"/>
    </w:pPr>
  </w:style>
  <w:style w:type="paragraph" w:customStyle="1" w:styleId="RF-Reference">
    <w:name w:val="RF-Reference"/>
    <w:basedOn w:val="Normal"/>
    <w:rsid w:val="00730AAD"/>
    <w:pPr>
      <w:spacing w:line="240" w:lineRule="exact"/>
      <w:ind w:left="216" w:hanging="216"/>
    </w:pPr>
  </w:style>
  <w:style w:type="paragraph" w:customStyle="1" w:styleId="RH-SglSpHead">
    <w:name w:val="RH-Sgl Sp Head"/>
    <w:next w:val="RL-FlLftSgl"/>
    <w:rsid w:val="00730AA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730AA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730AAD"/>
    <w:pPr>
      <w:keepNext/>
      <w:spacing w:line="240" w:lineRule="exact"/>
    </w:pPr>
    <w:rPr>
      <w:u w:val="single"/>
    </w:rPr>
  </w:style>
  <w:style w:type="paragraph" w:customStyle="1" w:styleId="Header-1">
    <w:name w:val="Header-1"/>
    <w:rsid w:val="00730AA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730AAD"/>
    <w:pPr>
      <w:numPr>
        <w:numId w:val="18"/>
      </w:numPr>
      <w:ind w:left="288" w:hanging="288"/>
    </w:pPr>
  </w:style>
  <w:style w:type="character" w:styleId="PageNumber">
    <w:name w:val="page number"/>
    <w:basedOn w:val="DefaultParagraphFont"/>
    <w:rsid w:val="00730AAD"/>
  </w:style>
  <w:style w:type="paragraph" w:customStyle="1" w:styleId="R0-FLLftSglBoldItalic">
    <w:name w:val="R0-FL Lft Sgl Bold Italic"/>
    <w:rsid w:val="00730AA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730AA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730AA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730AAD"/>
    <w:rPr>
      <w:rFonts w:ascii="Franklin Gothic Medium" w:hAnsi="Franklin Gothic Medium"/>
      <w:sz w:val="16"/>
    </w:rPr>
  </w:style>
  <w:style w:type="paragraph" w:customStyle="1" w:styleId="TH-TableHeading">
    <w:name w:val="TH-Table Heading"/>
    <w:rsid w:val="00730AA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730AA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730AA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730AA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730AA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730AAD"/>
    <w:rPr>
      <w:rFonts w:ascii="Franklin Gothic Medium" w:hAnsi="Franklin Gothic Medium"/>
      <w:sz w:val="20"/>
    </w:rPr>
  </w:style>
  <w:style w:type="character" w:styleId="FootnoteReference">
    <w:name w:val="footnote reference"/>
    <w:basedOn w:val="DefaultParagraphFont"/>
    <w:uiPriority w:val="99"/>
    <w:semiHidden/>
    <w:unhideWhenUsed/>
    <w:rsid w:val="00730AAD"/>
    <w:rPr>
      <w:vertAlign w:val="superscript"/>
    </w:rPr>
  </w:style>
  <w:style w:type="character" w:styleId="CommentReference">
    <w:name w:val="annotation reference"/>
    <w:basedOn w:val="DefaultParagraphFont"/>
    <w:uiPriority w:val="99"/>
    <w:semiHidden/>
    <w:unhideWhenUsed/>
    <w:rsid w:val="00290BBE"/>
    <w:rPr>
      <w:sz w:val="16"/>
      <w:szCs w:val="16"/>
    </w:rPr>
  </w:style>
  <w:style w:type="paragraph" w:styleId="CommentText">
    <w:name w:val="annotation text"/>
    <w:basedOn w:val="Normal"/>
    <w:link w:val="CommentTextChar"/>
    <w:uiPriority w:val="99"/>
    <w:semiHidden/>
    <w:unhideWhenUsed/>
    <w:rsid w:val="00290BBE"/>
    <w:pPr>
      <w:spacing w:line="240" w:lineRule="auto"/>
    </w:pPr>
    <w:rPr>
      <w:sz w:val="20"/>
    </w:rPr>
  </w:style>
  <w:style w:type="character" w:customStyle="1" w:styleId="CommentTextChar">
    <w:name w:val="Comment Text Char"/>
    <w:basedOn w:val="DefaultParagraphFont"/>
    <w:link w:val="CommentText"/>
    <w:uiPriority w:val="99"/>
    <w:semiHidden/>
    <w:rsid w:val="00290BB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90BBE"/>
    <w:rPr>
      <w:b/>
      <w:bCs/>
    </w:rPr>
  </w:style>
  <w:style w:type="character" w:customStyle="1" w:styleId="CommentSubjectChar">
    <w:name w:val="Comment Subject Char"/>
    <w:basedOn w:val="CommentTextChar"/>
    <w:link w:val="CommentSubject"/>
    <w:uiPriority w:val="99"/>
    <w:semiHidden/>
    <w:rsid w:val="00290BBE"/>
    <w:rPr>
      <w:rFonts w:ascii="Garamond" w:eastAsia="Times New Roman" w:hAnsi="Garamond" w:cs="Times New Roman"/>
      <w:b/>
      <w:bCs/>
      <w:sz w:val="20"/>
      <w:szCs w:val="20"/>
    </w:rPr>
  </w:style>
  <w:style w:type="character" w:customStyle="1" w:styleId="L1-FlLSp12Char">
    <w:name w:val="L1-FlL Sp&amp;1/2 Char"/>
    <w:basedOn w:val="DefaultParagraphFont"/>
    <w:link w:val="L1-FlLSp12"/>
    <w:locked/>
    <w:rsid w:val="003B089F"/>
    <w:rPr>
      <w:rFonts w:ascii="Garamond" w:eastAsia="Times New Roman" w:hAnsi="Garamond" w:cs="Times New Roman"/>
      <w:sz w:val="24"/>
      <w:szCs w:val="20"/>
    </w:rPr>
  </w:style>
  <w:style w:type="character" w:styleId="Hyperlink">
    <w:name w:val="Hyperlink"/>
    <w:basedOn w:val="DefaultParagraphFont"/>
    <w:uiPriority w:val="99"/>
    <w:unhideWhenUsed/>
    <w:rsid w:val="00575C66"/>
    <w:rPr>
      <w:color w:val="0000FF" w:themeColor="hyperlink"/>
      <w:u w:val="single"/>
    </w:rPr>
  </w:style>
  <w:style w:type="paragraph" w:customStyle="1" w:styleId="Default">
    <w:name w:val="Default"/>
    <w:rsid w:val="00FE2FFB"/>
    <w:pPr>
      <w:autoSpaceDE w:val="0"/>
      <w:autoSpaceDN w:val="0"/>
      <w:adjustRightInd w:val="0"/>
      <w:spacing w:after="0" w:line="240" w:lineRule="auto"/>
    </w:pPr>
    <w:rPr>
      <w:rFonts w:ascii="Cambria" w:hAnsi="Cambria" w:cs="Cambria"/>
      <w:color w:val="000000"/>
      <w:sz w:val="24"/>
      <w:szCs w:val="24"/>
    </w:rPr>
  </w:style>
  <w:style w:type="paragraph" w:styleId="BodyTextIndent">
    <w:name w:val="Body Text Indent"/>
    <w:basedOn w:val="Normal"/>
    <w:link w:val="BodyTextIndentChar"/>
    <w:semiHidden/>
    <w:rsid w:val="007F7389"/>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7F7389"/>
    <w:rPr>
      <w:rFonts w:ascii="Arial" w:eastAsia="Times New Roman" w:hAnsi="Arial" w:cs="Arial"/>
      <w:sz w:val="16"/>
      <w:szCs w:val="20"/>
    </w:rPr>
  </w:style>
  <w:style w:type="table" w:styleId="TableGrid">
    <w:name w:val="Table Grid"/>
    <w:basedOn w:val="TableNormal"/>
    <w:uiPriority w:val="59"/>
    <w:rsid w:val="00CB4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05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AD"/>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730AA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730AA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730AAD"/>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730AA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730AA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730AAD"/>
    <w:pPr>
      <w:keepNext/>
      <w:spacing w:before="240"/>
      <w:jc w:val="center"/>
      <w:outlineLvl w:val="5"/>
    </w:pPr>
    <w:rPr>
      <w:b/>
      <w:caps/>
    </w:rPr>
  </w:style>
  <w:style w:type="paragraph" w:styleId="Heading7">
    <w:name w:val="heading 7"/>
    <w:basedOn w:val="Normal"/>
    <w:next w:val="Normal"/>
    <w:link w:val="Heading7Char"/>
    <w:qFormat/>
    <w:rsid w:val="00730AA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AAD"/>
    <w:rPr>
      <w:sz w:val="20"/>
    </w:rPr>
  </w:style>
  <w:style w:type="character" w:customStyle="1" w:styleId="HeaderChar">
    <w:name w:val="Header Char"/>
    <w:basedOn w:val="DefaultParagraphFont"/>
    <w:link w:val="Header"/>
    <w:rsid w:val="001B14A0"/>
    <w:rPr>
      <w:rFonts w:ascii="Garamond" w:eastAsia="Times New Roman" w:hAnsi="Garamond" w:cs="Times New Roman"/>
      <w:sz w:val="20"/>
      <w:szCs w:val="20"/>
    </w:rPr>
  </w:style>
  <w:style w:type="paragraph" w:styleId="Footer">
    <w:name w:val="footer"/>
    <w:basedOn w:val="Normal"/>
    <w:link w:val="FooterChar"/>
    <w:uiPriority w:val="99"/>
    <w:rsid w:val="00730AAD"/>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730A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AD"/>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BB537A"/>
    <w:pPr>
      <w:spacing w:after="0" w:line="240" w:lineRule="auto"/>
    </w:pPr>
  </w:style>
  <w:style w:type="character" w:customStyle="1" w:styleId="Heading2Char">
    <w:name w:val="Heading 2 Char"/>
    <w:aliases w:val="H2-Sec. Head Char"/>
    <w:basedOn w:val="DefaultParagraphFont"/>
    <w:link w:val="Heading2"/>
    <w:rsid w:val="00730AA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730AA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730AA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730AA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730AA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730AAD"/>
    <w:rPr>
      <w:rFonts w:ascii="Garamond" w:eastAsia="Times New Roman" w:hAnsi="Garamond" w:cs="Times New Roman"/>
      <w:sz w:val="24"/>
      <w:szCs w:val="20"/>
    </w:rPr>
  </w:style>
  <w:style w:type="paragraph" w:customStyle="1" w:styleId="C1-CtrBoldHd">
    <w:name w:val="C1-Ctr BoldHd"/>
    <w:rsid w:val="00730AA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730AAD"/>
    <w:pPr>
      <w:keepLines/>
      <w:jc w:val="center"/>
    </w:pPr>
  </w:style>
  <w:style w:type="paragraph" w:customStyle="1" w:styleId="C3-CtrSp12">
    <w:name w:val="C3-Ctr Sp&amp;1/2"/>
    <w:basedOn w:val="Normal"/>
    <w:rsid w:val="00730AAD"/>
    <w:pPr>
      <w:keepLines/>
      <w:spacing w:line="360" w:lineRule="atLeast"/>
      <w:jc w:val="center"/>
    </w:pPr>
  </w:style>
  <w:style w:type="paragraph" w:customStyle="1" w:styleId="E1-Equation">
    <w:name w:val="E1-Equation"/>
    <w:basedOn w:val="Normal"/>
    <w:rsid w:val="00730AAD"/>
    <w:pPr>
      <w:tabs>
        <w:tab w:val="center" w:pos="4680"/>
        <w:tab w:val="right" w:pos="9360"/>
      </w:tabs>
    </w:pPr>
  </w:style>
  <w:style w:type="paragraph" w:customStyle="1" w:styleId="E2-Equation">
    <w:name w:val="E2-Equation"/>
    <w:basedOn w:val="Normal"/>
    <w:rsid w:val="00730AAD"/>
    <w:pPr>
      <w:tabs>
        <w:tab w:val="right" w:pos="1152"/>
        <w:tab w:val="center" w:pos="1440"/>
        <w:tab w:val="left" w:pos="1728"/>
      </w:tabs>
      <w:ind w:left="1728" w:hanging="1728"/>
    </w:pPr>
  </w:style>
  <w:style w:type="paragraph" w:styleId="FootnoteText">
    <w:name w:val="footnote text"/>
    <w:aliases w:val="F1"/>
    <w:link w:val="FootnoteTextChar"/>
    <w:semiHidden/>
    <w:rsid w:val="00730AA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730AAD"/>
    <w:rPr>
      <w:rFonts w:ascii="Garamond" w:eastAsia="Times New Roman" w:hAnsi="Garamond" w:cs="Times New Roman"/>
      <w:sz w:val="20"/>
      <w:szCs w:val="20"/>
    </w:rPr>
  </w:style>
  <w:style w:type="paragraph" w:customStyle="1" w:styleId="L1-FlLSp12">
    <w:name w:val="L1-FlL Sp&amp;1/2"/>
    <w:basedOn w:val="Normal"/>
    <w:link w:val="L1-FlLSp12Char"/>
    <w:rsid w:val="00730AAD"/>
    <w:pPr>
      <w:tabs>
        <w:tab w:val="left" w:pos="1152"/>
      </w:tabs>
      <w:spacing w:line="360" w:lineRule="atLeast"/>
    </w:pPr>
  </w:style>
  <w:style w:type="paragraph" w:customStyle="1" w:styleId="N0-FlLftBullet">
    <w:name w:val="N0-Fl Lft Bullet"/>
    <w:basedOn w:val="Normal"/>
    <w:rsid w:val="00730AAD"/>
    <w:pPr>
      <w:tabs>
        <w:tab w:val="left" w:pos="576"/>
      </w:tabs>
      <w:spacing w:after="240"/>
      <w:ind w:left="576" w:hanging="576"/>
    </w:pPr>
  </w:style>
  <w:style w:type="paragraph" w:customStyle="1" w:styleId="N1-1stBullet">
    <w:name w:val="N1-1st Bullet"/>
    <w:basedOn w:val="Normal"/>
    <w:rsid w:val="00730AAD"/>
    <w:pPr>
      <w:numPr>
        <w:numId w:val="5"/>
      </w:numPr>
      <w:spacing w:after="240"/>
    </w:pPr>
  </w:style>
  <w:style w:type="paragraph" w:customStyle="1" w:styleId="N2-2ndBullet">
    <w:name w:val="N2-2nd Bullet"/>
    <w:basedOn w:val="Normal"/>
    <w:rsid w:val="00730AAD"/>
    <w:pPr>
      <w:numPr>
        <w:numId w:val="4"/>
      </w:numPr>
      <w:spacing w:after="240"/>
    </w:pPr>
  </w:style>
  <w:style w:type="paragraph" w:customStyle="1" w:styleId="N3-3rdBullet">
    <w:name w:val="N3-3rd Bullet"/>
    <w:basedOn w:val="Normal"/>
    <w:rsid w:val="00730AAD"/>
    <w:pPr>
      <w:numPr>
        <w:numId w:val="6"/>
      </w:numPr>
      <w:spacing w:after="240"/>
    </w:pPr>
  </w:style>
  <w:style w:type="paragraph" w:customStyle="1" w:styleId="N4-4thBullet">
    <w:name w:val="N4-4th Bullet"/>
    <w:basedOn w:val="Normal"/>
    <w:rsid w:val="00730AAD"/>
    <w:pPr>
      <w:numPr>
        <w:numId w:val="7"/>
      </w:numPr>
      <w:spacing w:after="240"/>
    </w:pPr>
  </w:style>
  <w:style w:type="paragraph" w:customStyle="1" w:styleId="N5-5thBullet">
    <w:name w:val="N5-5th Bullet"/>
    <w:basedOn w:val="Normal"/>
    <w:rsid w:val="00730AAD"/>
    <w:pPr>
      <w:tabs>
        <w:tab w:val="left" w:pos="3456"/>
      </w:tabs>
      <w:spacing w:after="240"/>
      <w:ind w:left="3456" w:hanging="576"/>
    </w:pPr>
  </w:style>
  <w:style w:type="paragraph" w:customStyle="1" w:styleId="N6-DateInd">
    <w:name w:val="N6-Date Ind."/>
    <w:basedOn w:val="Normal"/>
    <w:rsid w:val="00730AAD"/>
    <w:pPr>
      <w:tabs>
        <w:tab w:val="left" w:pos="4910"/>
      </w:tabs>
      <w:ind w:left="4910"/>
    </w:pPr>
  </w:style>
  <w:style w:type="paragraph" w:customStyle="1" w:styleId="N7-3Block">
    <w:name w:val="N7-3&quot; Block"/>
    <w:basedOn w:val="Normal"/>
    <w:rsid w:val="00730AAD"/>
    <w:pPr>
      <w:tabs>
        <w:tab w:val="left" w:pos="1152"/>
      </w:tabs>
      <w:ind w:left="1152" w:right="1152"/>
    </w:pPr>
  </w:style>
  <w:style w:type="paragraph" w:customStyle="1" w:styleId="N8-QxQBlock">
    <w:name w:val="N8-QxQ Block"/>
    <w:basedOn w:val="Normal"/>
    <w:rsid w:val="00730AAD"/>
    <w:pPr>
      <w:tabs>
        <w:tab w:val="left" w:pos="1152"/>
      </w:tabs>
      <w:spacing w:after="360" w:line="360" w:lineRule="atLeast"/>
      <w:ind w:left="1152" w:hanging="1152"/>
    </w:pPr>
  </w:style>
  <w:style w:type="paragraph" w:customStyle="1" w:styleId="P1-StandPara">
    <w:name w:val="P1-Stand Para"/>
    <w:basedOn w:val="Normal"/>
    <w:rsid w:val="00730AAD"/>
    <w:pPr>
      <w:spacing w:line="360" w:lineRule="atLeast"/>
      <w:ind w:firstLine="1152"/>
    </w:pPr>
  </w:style>
  <w:style w:type="paragraph" w:customStyle="1" w:styleId="Q1-BestFinQ">
    <w:name w:val="Q1-Best/Fin Q"/>
    <w:rsid w:val="00730AA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730AA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730AAD"/>
  </w:style>
  <w:style w:type="paragraph" w:customStyle="1" w:styleId="SP-SglSpPara">
    <w:name w:val="SP-Sgl Sp Para"/>
    <w:basedOn w:val="Normal"/>
    <w:rsid w:val="00730AAD"/>
    <w:pPr>
      <w:tabs>
        <w:tab w:val="left" w:pos="576"/>
      </w:tabs>
      <w:ind w:firstLine="576"/>
    </w:pPr>
  </w:style>
  <w:style w:type="paragraph" w:customStyle="1" w:styleId="T0-ChapPgHd">
    <w:name w:val="T0-Chap/Pg Hd"/>
    <w:basedOn w:val="Normal"/>
    <w:rsid w:val="00730AAD"/>
    <w:pPr>
      <w:tabs>
        <w:tab w:val="left" w:pos="8640"/>
      </w:tabs>
    </w:pPr>
    <w:rPr>
      <w:rFonts w:ascii="Franklin Gothic Medium" w:hAnsi="Franklin Gothic Medium"/>
      <w:u w:val="words"/>
    </w:rPr>
  </w:style>
  <w:style w:type="paragraph" w:styleId="TOC1">
    <w:name w:val="toc 1"/>
    <w:basedOn w:val="Normal"/>
    <w:semiHidden/>
    <w:rsid w:val="00730AAD"/>
    <w:pPr>
      <w:tabs>
        <w:tab w:val="left" w:pos="1440"/>
        <w:tab w:val="right" w:leader="dot" w:pos="8208"/>
        <w:tab w:val="left" w:pos="8640"/>
      </w:tabs>
      <w:ind w:left="1440" w:right="1800" w:hanging="1152"/>
    </w:pPr>
  </w:style>
  <w:style w:type="paragraph" w:styleId="TOC2">
    <w:name w:val="toc 2"/>
    <w:basedOn w:val="Normal"/>
    <w:semiHidden/>
    <w:rsid w:val="00730AAD"/>
    <w:pPr>
      <w:tabs>
        <w:tab w:val="left" w:pos="2160"/>
        <w:tab w:val="right" w:leader="dot" w:pos="8208"/>
        <w:tab w:val="left" w:pos="8640"/>
      </w:tabs>
      <w:ind w:left="2160" w:right="1800" w:hanging="720"/>
    </w:pPr>
    <w:rPr>
      <w:szCs w:val="22"/>
    </w:rPr>
  </w:style>
  <w:style w:type="paragraph" w:styleId="TOC3">
    <w:name w:val="toc 3"/>
    <w:basedOn w:val="Normal"/>
    <w:semiHidden/>
    <w:rsid w:val="00730AAD"/>
    <w:pPr>
      <w:tabs>
        <w:tab w:val="left" w:pos="3024"/>
        <w:tab w:val="right" w:leader="dot" w:pos="8208"/>
        <w:tab w:val="left" w:pos="8640"/>
      </w:tabs>
      <w:ind w:left="3024" w:right="1800" w:hanging="864"/>
    </w:pPr>
  </w:style>
  <w:style w:type="paragraph" w:styleId="TOC4">
    <w:name w:val="toc 4"/>
    <w:basedOn w:val="Normal"/>
    <w:semiHidden/>
    <w:rsid w:val="00730AAD"/>
    <w:pPr>
      <w:tabs>
        <w:tab w:val="left" w:pos="3888"/>
        <w:tab w:val="right" w:leader="dot" w:pos="8208"/>
        <w:tab w:val="left" w:pos="8640"/>
      </w:tabs>
      <w:ind w:left="3888" w:right="1800" w:hanging="864"/>
    </w:pPr>
  </w:style>
  <w:style w:type="paragraph" w:styleId="TOC5">
    <w:name w:val="toc 5"/>
    <w:basedOn w:val="Normal"/>
    <w:semiHidden/>
    <w:rsid w:val="00730AAD"/>
    <w:pPr>
      <w:tabs>
        <w:tab w:val="left" w:pos="1440"/>
        <w:tab w:val="right" w:leader="dot" w:pos="8208"/>
        <w:tab w:val="left" w:pos="8640"/>
      </w:tabs>
      <w:ind w:left="1440" w:right="1800" w:hanging="1152"/>
    </w:pPr>
  </w:style>
  <w:style w:type="paragraph" w:customStyle="1" w:styleId="TT-TableTitle">
    <w:name w:val="TT-Table Title"/>
    <w:rsid w:val="00730AA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730AAD"/>
    <w:pPr>
      <w:tabs>
        <w:tab w:val="left" w:pos="2232"/>
      </w:tabs>
      <w:spacing w:line="240" w:lineRule="exact"/>
    </w:pPr>
  </w:style>
  <w:style w:type="paragraph" w:customStyle="1" w:styleId="R1-ResPara">
    <w:name w:val="R1-Res. Para"/>
    <w:rsid w:val="00730AA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730AAD"/>
    <w:pPr>
      <w:tabs>
        <w:tab w:val="left" w:pos="720"/>
      </w:tabs>
      <w:ind w:left="720" w:hanging="432"/>
    </w:pPr>
  </w:style>
  <w:style w:type="paragraph" w:customStyle="1" w:styleId="RF-Reference">
    <w:name w:val="RF-Reference"/>
    <w:basedOn w:val="Normal"/>
    <w:rsid w:val="00730AAD"/>
    <w:pPr>
      <w:spacing w:line="240" w:lineRule="exact"/>
      <w:ind w:left="216" w:hanging="216"/>
    </w:pPr>
  </w:style>
  <w:style w:type="paragraph" w:customStyle="1" w:styleId="RH-SglSpHead">
    <w:name w:val="RH-Sgl Sp Head"/>
    <w:next w:val="RL-FlLftSgl"/>
    <w:rsid w:val="00730AA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730AA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730AAD"/>
    <w:pPr>
      <w:keepNext/>
      <w:spacing w:line="240" w:lineRule="exact"/>
    </w:pPr>
    <w:rPr>
      <w:u w:val="single"/>
    </w:rPr>
  </w:style>
  <w:style w:type="paragraph" w:customStyle="1" w:styleId="Header-1">
    <w:name w:val="Header-1"/>
    <w:rsid w:val="00730AA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730AAD"/>
    <w:pPr>
      <w:numPr>
        <w:numId w:val="18"/>
      </w:numPr>
      <w:ind w:left="288" w:hanging="288"/>
    </w:pPr>
  </w:style>
  <w:style w:type="character" w:styleId="PageNumber">
    <w:name w:val="page number"/>
    <w:basedOn w:val="DefaultParagraphFont"/>
    <w:rsid w:val="00730AAD"/>
  </w:style>
  <w:style w:type="paragraph" w:customStyle="1" w:styleId="R0-FLLftSglBoldItalic">
    <w:name w:val="R0-FL Lft Sgl Bold Italic"/>
    <w:rsid w:val="00730AA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730AA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730AA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730AAD"/>
    <w:rPr>
      <w:rFonts w:ascii="Franklin Gothic Medium" w:hAnsi="Franklin Gothic Medium"/>
      <w:sz w:val="16"/>
    </w:rPr>
  </w:style>
  <w:style w:type="paragraph" w:customStyle="1" w:styleId="TH-TableHeading">
    <w:name w:val="TH-Table Heading"/>
    <w:rsid w:val="00730AA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730AA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730AA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730AA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730AA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730AAD"/>
    <w:rPr>
      <w:rFonts w:ascii="Franklin Gothic Medium" w:hAnsi="Franklin Gothic Medium"/>
      <w:sz w:val="20"/>
    </w:rPr>
  </w:style>
  <w:style w:type="character" w:styleId="FootnoteReference">
    <w:name w:val="footnote reference"/>
    <w:basedOn w:val="DefaultParagraphFont"/>
    <w:uiPriority w:val="99"/>
    <w:semiHidden/>
    <w:unhideWhenUsed/>
    <w:rsid w:val="00730AAD"/>
    <w:rPr>
      <w:vertAlign w:val="superscript"/>
    </w:rPr>
  </w:style>
  <w:style w:type="character" w:styleId="CommentReference">
    <w:name w:val="annotation reference"/>
    <w:basedOn w:val="DefaultParagraphFont"/>
    <w:uiPriority w:val="99"/>
    <w:semiHidden/>
    <w:unhideWhenUsed/>
    <w:rsid w:val="00290BBE"/>
    <w:rPr>
      <w:sz w:val="16"/>
      <w:szCs w:val="16"/>
    </w:rPr>
  </w:style>
  <w:style w:type="paragraph" w:styleId="CommentText">
    <w:name w:val="annotation text"/>
    <w:basedOn w:val="Normal"/>
    <w:link w:val="CommentTextChar"/>
    <w:uiPriority w:val="99"/>
    <w:semiHidden/>
    <w:unhideWhenUsed/>
    <w:rsid w:val="00290BBE"/>
    <w:pPr>
      <w:spacing w:line="240" w:lineRule="auto"/>
    </w:pPr>
    <w:rPr>
      <w:sz w:val="20"/>
    </w:rPr>
  </w:style>
  <w:style w:type="character" w:customStyle="1" w:styleId="CommentTextChar">
    <w:name w:val="Comment Text Char"/>
    <w:basedOn w:val="DefaultParagraphFont"/>
    <w:link w:val="CommentText"/>
    <w:uiPriority w:val="99"/>
    <w:semiHidden/>
    <w:rsid w:val="00290BB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90BBE"/>
    <w:rPr>
      <w:b/>
      <w:bCs/>
    </w:rPr>
  </w:style>
  <w:style w:type="character" w:customStyle="1" w:styleId="CommentSubjectChar">
    <w:name w:val="Comment Subject Char"/>
    <w:basedOn w:val="CommentTextChar"/>
    <w:link w:val="CommentSubject"/>
    <w:uiPriority w:val="99"/>
    <w:semiHidden/>
    <w:rsid w:val="00290BBE"/>
    <w:rPr>
      <w:rFonts w:ascii="Garamond" w:eastAsia="Times New Roman" w:hAnsi="Garamond" w:cs="Times New Roman"/>
      <w:b/>
      <w:bCs/>
      <w:sz w:val="20"/>
      <w:szCs w:val="20"/>
    </w:rPr>
  </w:style>
  <w:style w:type="character" w:customStyle="1" w:styleId="L1-FlLSp12Char">
    <w:name w:val="L1-FlL Sp&amp;1/2 Char"/>
    <w:basedOn w:val="DefaultParagraphFont"/>
    <w:link w:val="L1-FlLSp12"/>
    <w:locked/>
    <w:rsid w:val="003B089F"/>
    <w:rPr>
      <w:rFonts w:ascii="Garamond" w:eastAsia="Times New Roman" w:hAnsi="Garamond" w:cs="Times New Roman"/>
      <w:sz w:val="24"/>
      <w:szCs w:val="20"/>
    </w:rPr>
  </w:style>
  <w:style w:type="character" w:styleId="Hyperlink">
    <w:name w:val="Hyperlink"/>
    <w:basedOn w:val="DefaultParagraphFont"/>
    <w:uiPriority w:val="99"/>
    <w:unhideWhenUsed/>
    <w:rsid w:val="00575C66"/>
    <w:rPr>
      <w:color w:val="0000FF" w:themeColor="hyperlink"/>
      <w:u w:val="single"/>
    </w:rPr>
  </w:style>
  <w:style w:type="paragraph" w:customStyle="1" w:styleId="Default">
    <w:name w:val="Default"/>
    <w:rsid w:val="00FE2FFB"/>
    <w:pPr>
      <w:autoSpaceDE w:val="0"/>
      <w:autoSpaceDN w:val="0"/>
      <w:adjustRightInd w:val="0"/>
      <w:spacing w:after="0" w:line="240" w:lineRule="auto"/>
    </w:pPr>
    <w:rPr>
      <w:rFonts w:ascii="Cambria" w:hAnsi="Cambria" w:cs="Cambria"/>
      <w:color w:val="000000"/>
      <w:sz w:val="24"/>
      <w:szCs w:val="24"/>
    </w:rPr>
  </w:style>
  <w:style w:type="paragraph" w:styleId="BodyTextIndent">
    <w:name w:val="Body Text Indent"/>
    <w:basedOn w:val="Normal"/>
    <w:link w:val="BodyTextIndentChar"/>
    <w:semiHidden/>
    <w:rsid w:val="007F7389"/>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7F7389"/>
    <w:rPr>
      <w:rFonts w:ascii="Arial" w:eastAsia="Times New Roman" w:hAnsi="Arial" w:cs="Arial"/>
      <w:sz w:val="16"/>
      <w:szCs w:val="20"/>
    </w:rPr>
  </w:style>
  <w:style w:type="table" w:styleId="TableGrid">
    <w:name w:val="Table Grid"/>
    <w:basedOn w:val="TableNormal"/>
    <w:uiPriority w:val="59"/>
    <w:rsid w:val="00CB4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05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1EA10-B9B4-41C7-9013-7837635FC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Collins</dc:creator>
  <cp:lastModifiedBy>SYSTEM</cp:lastModifiedBy>
  <cp:revision>2</cp:revision>
  <dcterms:created xsi:type="dcterms:W3CDTF">2020-01-10T17:58:00Z</dcterms:created>
  <dcterms:modified xsi:type="dcterms:W3CDTF">2020-01-10T17:58:00Z</dcterms:modified>
</cp:coreProperties>
</file>