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585E" w:rsidP="00D6624C" w:rsidRDefault="008E585E" w14:paraId="2AA423B3" w14:textId="77777777">
      <w:pPr>
        <w:pStyle w:val="H1"/>
        <w:jc w:val="center"/>
      </w:pPr>
      <w:bookmarkStart w:name="_Toc29466210" w:id="0"/>
    </w:p>
    <w:p w:rsidRPr="003D3191" w:rsidR="008E585E" w:rsidP="008E585E" w:rsidRDefault="008E585E" w14:paraId="556E2904" w14:textId="2185DEB6">
      <w:pPr>
        <w:spacing w:before="1320" w:after="1320" w:line="240" w:lineRule="auto"/>
        <w:jc w:val="center"/>
        <w:rPr>
          <w:rFonts w:ascii="Times New Roman" w:hAnsi="Times New Roman"/>
          <w:b/>
          <w:sz w:val="52"/>
          <w:szCs w:val="52"/>
        </w:rPr>
      </w:pPr>
      <w:bookmarkStart w:name="_Hlk38631668" w:id="1"/>
      <w:r w:rsidRPr="003D3191">
        <w:rPr>
          <w:rFonts w:ascii="Times New Roman" w:hAnsi="Times New Roman"/>
          <w:b/>
          <w:sz w:val="52"/>
          <w:szCs w:val="52"/>
        </w:rPr>
        <w:t xml:space="preserve">Appendix </w:t>
      </w:r>
      <w:r w:rsidR="00457A65">
        <w:rPr>
          <w:rFonts w:ascii="Times New Roman" w:hAnsi="Times New Roman"/>
          <w:b/>
          <w:sz w:val="52"/>
          <w:szCs w:val="52"/>
        </w:rPr>
        <w:t>K</w:t>
      </w:r>
      <w:r w:rsidRPr="003D3191">
        <w:rPr>
          <w:rFonts w:ascii="Times New Roman" w:hAnsi="Times New Roman"/>
          <w:b/>
          <w:sz w:val="52"/>
          <w:szCs w:val="52"/>
        </w:rPr>
        <w:t xml:space="preserve">. </w:t>
      </w:r>
      <w:r>
        <w:rPr>
          <w:rFonts w:ascii="Times New Roman" w:hAnsi="Times New Roman"/>
          <w:b/>
          <w:sz w:val="52"/>
          <w:szCs w:val="52"/>
        </w:rPr>
        <w:t>Survey reminder email 1</w:t>
      </w:r>
    </w:p>
    <w:p w:rsidRPr="003D3191" w:rsidR="008E585E" w:rsidP="008E585E" w:rsidRDefault="008E585E" w14:paraId="7E285FB5" w14:textId="77777777">
      <w:pPr>
        <w:spacing w:after="1320" w:line="240" w:lineRule="auto"/>
        <w:jc w:val="center"/>
        <w:rPr>
          <w:rFonts w:ascii="Times New Roman" w:hAnsi="Times New Roman"/>
          <w:bCs/>
          <w:sz w:val="36"/>
          <w:szCs w:val="52"/>
        </w:rPr>
      </w:pPr>
      <w:r w:rsidRPr="003D3191">
        <w:rPr>
          <w:rFonts w:ascii="Times New Roman" w:hAnsi="Times New Roman"/>
          <w:bCs/>
          <w:sz w:val="36"/>
          <w:szCs w:val="52"/>
        </w:rPr>
        <w:t>OMB No. 0584-[NEW]</w:t>
      </w:r>
    </w:p>
    <w:p w:rsidRPr="003D3191" w:rsidR="008E585E" w:rsidP="008E585E" w:rsidRDefault="008E585E" w14:paraId="6DEC9A1D" w14:textId="77777777">
      <w:pPr>
        <w:spacing w:after="1320" w:line="240" w:lineRule="auto"/>
        <w:jc w:val="center"/>
        <w:rPr>
          <w:rFonts w:ascii="Times New Roman" w:hAnsi="Times New Roman"/>
          <w:bCs/>
          <w:sz w:val="36"/>
          <w:szCs w:val="52"/>
        </w:rPr>
      </w:pPr>
      <w:r w:rsidRPr="003D3191">
        <w:rPr>
          <w:rFonts w:ascii="Times New Roman" w:hAnsi="Times New Roman"/>
          <w:i/>
          <w:sz w:val="36"/>
          <w:szCs w:val="36"/>
        </w:rPr>
        <w:t>Survey of Supplemental Nutrition Assistance Program (SNAP) Employment and Training (E&amp;T) Case Management</w:t>
      </w:r>
    </w:p>
    <w:p w:rsidRPr="003D3191" w:rsidR="008E585E" w:rsidP="008E585E" w:rsidRDefault="008E585E" w14:paraId="28E13203" w14:textId="710680A2">
      <w:pPr>
        <w:spacing w:before="1320" w:after="1320" w:line="240" w:lineRule="auto"/>
        <w:jc w:val="center"/>
        <w:rPr>
          <w:rFonts w:ascii="Times New Roman" w:hAnsi="Times New Roman"/>
          <w:szCs w:val="22"/>
        </w:rPr>
      </w:pPr>
      <w:r w:rsidRPr="003D3191">
        <w:rPr>
          <w:rFonts w:ascii="Times New Roman" w:hAnsi="Times New Roman"/>
          <w:szCs w:val="22"/>
        </w:rPr>
        <w:fldChar w:fldCharType="begin"/>
      </w:r>
      <w:r w:rsidRPr="003D3191">
        <w:rPr>
          <w:rFonts w:ascii="Times New Roman" w:hAnsi="Times New Roman"/>
          <w:szCs w:val="22"/>
        </w:rPr>
        <w:instrText xml:space="preserve"> DATE \@ "MMMM d, yyyy" </w:instrText>
      </w:r>
      <w:r w:rsidRPr="003D3191">
        <w:rPr>
          <w:rFonts w:ascii="Times New Roman" w:hAnsi="Times New Roman"/>
          <w:szCs w:val="22"/>
        </w:rPr>
        <w:fldChar w:fldCharType="separate"/>
      </w:r>
      <w:r w:rsidR="00560238">
        <w:rPr>
          <w:rFonts w:ascii="Times New Roman" w:hAnsi="Times New Roman"/>
          <w:noProof/>
          <w:szCs w:val="22"/>
        </w:rPr>
        <w:t>March 8, 2021</w:t>
      </w:r>
      <w:r w:rsidRPr="003D3191">
        <w:rPr>
          <w:rFonts w:ascii="Times New Roman" w:hAnsi="Times New Roman"/>
          <w:szCs w:val="22"/>
        </w:rPr>
        <w:fldChar w:fldCharType="end"/>
      </w:r>
    </w:p>
    <w:p w:rsidRPr="003D3191" w:rsidR="008E585E" w:rsidP="008E585E" w:rsidRDefault="008E585E" w14:paraId="62487115" w14:textId="77777777">
      <w:pPr>
        <w:spacing w:after="120" w:line="240" w:lineRule="auto"/>
        <w:jc w:val="center"/>
        <w:rPr>
          <w:rFonts w:ascii="Times New Roman" w:hAnsi="Times New Roman"/>
          <w:b/>
          <w:szCs w:val="24"/>
        </w:rPr>
      </w:pPr>
      <w:r w:rsidRPr="003D3191">
        <w:rPr>
          <w:rFonts w:ascii="Times New Roman" w:hAnsi="Times New Roman"/>
          <w:b/>
          <w:szCs w:val="24"/>
        </w:rPr>
        <w:t>Project Officer: Kristen Corey</w:t>
      </w:r>
    </w:p>
    <w:p w:rsidRPr="003D3191" w:rsidR="008E585E" w:rsidP="008E585E" w:rsidRDefault="008E585E" w14:paraId="10272439" w14:textId="77777777">
      <w:pPr>
        <w:spacing w:after="0" w:line="240" w:lineRule="auto"/>
        <w:jc w:val="center"/>
        <w:rPr>
          <w:rFonts w:ascii="Times New Roman" w:hAnsi="Times New Roman"/>
          <w:sz w:val="22"/>
          <w:szCs w:val="24"/>
        </w:rPr>
      </w:pPr>
      <w:r w:rsidRPr="003D3191">
        <w:rPr>
          <w:rFonts w:ascii="Times New Roman" w:hAnsi="Times New Roman"/>
          <w:sz w:val="22"/>
          <w:szCs w:val="24"/>
        </w:rPr>
        <w:t>Office of Policy Support</w:t>
      </w:r>
    </w:p>
    <w:p w:rsidRPr="003D3191" w:rsidR="008E585E" w:rsidP="008E585E" w:rsidRDefault="008E585E" w14:paraId="48A56045" w14:textId="77777777">
      <w:pPr>
        <w:spacing w:after="0" w:line="240" w:lineRule="auto"/>
        <w:jc w:val="center"/>
        <w:rPr>
          <w:rFonts w:ascii="Times New Roman" w:hAnsi="Times New Roman"/>
          <w:sz w:val="22"/>
          <w:szCs w:val="24"/>
        </w:rPr>
      </w:pPr>
      <w:r w:rsidRPr="003D3191">
        <w:rPr>
          <w:rFonts w:ascii="Times New Roman" w:hAnsi="Times New Roman"/>
          <w:sz w:val="22"/>
          <w:szCs w:val="24"/>
        </w:rPr>
        <w:t>Food and Nutrition Service</w:t>
      </w:r>
    </w:p>
    <w:p w:rsidRPr="003D3191" w:rsidR="008E585E" w:rsidP="008E585E" w:rsidRDefault="008E585E" w14:paraId="0B6B0E70" w14:textId="77777777">
      <w:pPr>
        <w:spacing w:after="0" w:line="240" w:lineRule="auto"/>
        <w:jc w:val="center"/>
        <w:rPr>
          <w:rFonts w:ascii="Times New Roman" w:hAnsi="Times New Roman"/>
          <w:sz w:val="22"/>
          <w:szCs w:val="24"/>
        </w:rPr>
      </w:pPr>
      <w:r w:rsidRPr="003D3191">
        <w:rPr>
          <w:rFonts w:ascii="Times New Roman" w:hAnsi="Times New Roman"/>
          <w:sz w:val="22"/>
          <w:szCs w:val="24"/>
        </w:rPr>
        <w:t>U.S. Department of Agriculture</w:t>
      </w:r>
    </w:p>
    <w:p w:rsidRPr="003D3191" w:rsidR="008E585E" w:rsidP="008E585E" w:rsidRDefault="008E585E" w14:paraId="25158A39" w14:textId="77777777">
      <w:pPr>
        <w:spacing w:after="0" w:line="240" w:lineRule="auto"/>
        <w:jc w:val="center"/>
        <w:rPr>
          <w:rFonts w:ascii="Times New Roman" w:hAnsi="Times New Roman"/>
          <w:sz w:val="22"/>
          <w:szCs w:val="24"/>
        </w:rPr>
      </w:pPr>
      <w:r w:rsidRPr="003D3191">
        <w:rPr>
          <w:rFonts w:ascii="Times New Roman" w:hAnsi="Times New Roman"/>
          <w:sz w:val="22"/>
          <w:szCs w:val="24"/>
        </w:rPr>
        <w:t>1320 Braddock Place</w:t>
      </w:r>
    </w:p>
    <w:p w:rsidRPr="003D3191" w:rsidR="008E585E" w:rsidP="008E585E" w:rsidRDefault="008E585E" w14:paraId="466474A3" w14:textId="77777777">
      <w:pPr>
        <w:spacing w:after="0" w:line="240" w:lineRule="auto"/>
        <w:jc w:val="center"/>
        <w:rPr>
          <w:rFonts w:ascii="Times New Roman" w:hAnsi="Times New Roman" w:eastAsia="Calibri"/>
          <w:sz w:val="22"/>
          <w:szCs w:val="22"/>
        </w:rPr>
      </w:pPr>
      <w:r w:rsidRPr="003D3191">
        <w:rPr>
          <w:rFonts w:ascii="Times New Roman" w:hAnsi="Times New Roman"/>
          <w:sz w:val="22"/>
          <w:szCs w:val="24"/>
        </w:rPr>
        <w:t>Alexandria, VA 22314</w:t>
      </w:r>
    </w:p>
    <w:p w:rsidR="008E585E" w:rsidRDefault="008E585E" w14:paraId="201B613D" w14:textId="77777777">
      <w:pPr>
        <w:spacing w:line="240" w:lineRule="auto"/>
        <w:rPr>
          <w:rFonts w:asciiTheme="majorHAnsi" w:hAnsiTheme="majorHAnsi"/>
          <w:b/>
          <w:caps/>
          <w:color w:val="046B5C" w:themeColor="text2"/>
          <w:sz w:val="32"/>
        </w:rPr>
      </w:pPr>
    </w:p>
    <w:bookmarkEnd w:id="1"/>
    <w:p w:rsidR="00A52262" w:rsidP="00D6624C" w:rsidRDefault="00A52262" w14:paraId="0936E88C" w14:textId="75FA5853">
      <w:pPr>
        <w:pStyle w:val="H1"/>
        <w:jc w:val="center"/>
      </w:pPr>
      <w:r>
        <w:lastRenderedPageBreak/>
        <w:t>survey of snap E&amp;T case Management</w:t>
      </w:r>
    </w:p>
    <w:p w:rsidRPr="00D25B62" w:rsidR="00A52262" w:rsidP="002B263D" w:rsidRDefault="00014BA2" w14:paraId="1A83F4FD" w14:textId="1404FA34">
      <w:pPr>
        <w:pStyle w:val="H2"/>
        <w:jc w:val="center"/>
      </w:pPr>
      <w:r>
        <w:t>Survey reminder email 1: Email to newly assigned respondents</w:t>
      </w:r>
    </w:p>
    <w:bookmarkEnd w:id="0"/>
    <w:p w:rsidRPr="00B60FBC" w:rsidR="00B950BB" w:rsidP="00093403" w:rsidRDefault="00B950BB" w14:paraId="68E781E2" w14:textId="77777777">
      <w:pPr>
        <w:pStyle w:val="Paragraph"/>
        <w:spacing w:after="0"/>
        <w:rPr>
          <w:i/>
        </w:rPr>
      </w:pPr>
      <w:r w:rsidRPr="00B60FBC">
        <w:rPr>
          <w:b/>
          <w:i/>
        </w:rPr>
        <w:t xml:space="preserve">To: </w:t>
      </w:r>
      <w:r w:rsidRPr="00B60FBC">
        <w:rPr>
          <w:i/>
        </w:rPr>
        <w:t xml:space="preserve">Respondents named by SNAP director to respond to </w:t>
      </w:r>
      <w:r>
        <w:rPr>
          <w:i/>
        </w:rPr>
        <w:t>section</w:t>
      </w:r>
      <w:r w:rsidRPr="00B60FBC">
        <w:rPr>
          <w:i/>
        </w:rPr>
        <w:t xml:space="preserve">s </w:t>
      </w:r>
      <w:r>
        <w:rPr>
          <w:i/>
        </w:rPr>
        <w:t>1</w:t>
      </w:r>
      <w:r w:rsidRPr="00B60FBC">
        <w:rPr>
          <w:i/>
        </w:rPr>
        <w:t xml:space="preserve">, </w:t>
      </w:r>
      <w:r>
        <w:rPr>
          <w:i/>
        </w:rPr>
        <w:t>2</w:t>
      </w:r>
      <w:r w:rsidRPr="00B60FBC">
        <w:rPr>
          <w:i/>
        </w:rPr>
        <w:t xml:space="preserve">, and </w:t>
      </w:r>
      <w:r>
        <w:rPr>
          <w:i/>
        </w:rPr>
        <w:t>3</w:t>
      </w:r>
    </w:p>
    <w:p w:rsidRPr="00B60FBC" w:rsidR="00B950BB" w:rsidP="00093403" w:rsidRDefault="00B950BB" w14:paraId="146EBAB5" w14:textId="77777777">
      <w:pPr>
        <w:pStyle w:val="Paragraph"/>
        <w:spacing w:after="0"/>
        <w:rPr>
          <w:i/>
        </w:rPr>
      </w:pPr>
      <w:r w:rsidRPr="00B60FBC">
        <w:rPr>
          <w:b/>
          <w:i/>
        </w:rPr>
        <w:t xml:space="preserve">When: </w:t>
      </w:r>
      <w:r>
        <w:rPr>
          <w:i/>
        </w:rPr>
        <w:t>Beginning of week</w:t>
      </w:r>
      <w:r w:rsidRPr="00B60FBC">
        <w:rPr>
          <w:i/>
        </w:rPr>
        <w:t xml:space="preserve"> following </w:t>
      </w:r>
      <w:r>
        <w:rPr>
          <w:i/>
        </w:rPr>
        <w:t xml:space="preserve">introductory section </w:t>
      </w:r>
      <w:r w:rsidRPr="00B60FBC">
        <w:rPr>
          <w:i/>
        </w:rPr>
        <w:t xml:space="preserve">submission </w:t>
      </w:r>
    </w:p>
    <w:p w:rsidRPr="00B60FBC" w:rsidR="00B950BB" w:rsidP="00093403" w:rsidRDefault="00B950BB" w14:paraId="76FD720A" w14:textId="77777777">
      <w:pPr>
        <w:pStyle w:val="Paragraph"/>
        <w:spacing w:after="0"/>
      </w:pPr>
      <w:r w:rsidRPr="00B60FBC">
        <w:rPr>
          <w:b/>
        </w:rPr>
        <w:t>Subject:</w:t>
      </w:r>
      <w:r w:rsidRPr="00B60FBC">
        <w:t xml:space="preserve"> Welcome to the FNS Survey of SNAP E&amp;T Case Management </w:t>
      </w:r>
    </w:p>
    <w:p w:rsidRPr="00B60FBC" w:rsidR="00B950BB" w:rsidP="00093403" w:rsidRDefault="00B950BB" w14:paraId="740CE3FD" w14:textId="77777777">
      <w:pPr>
        <w:pStyle w:val="Paragraph"/>
        <w:spacing w:after="0"/>
      </w:pPr>
    </w:p>
    <w:p w:rsidRPr="00B60FBC" w:rsidR="00B950BB" w:rsidP="00093403" w:rsidRDefault="00B950BB" w14:paraId="2D935294" w14:textId="77777777">
      <w:pPr>
        <w:pStyle w:val="Paragraph"/>
      </w:pPr>
      <w:r w:rsidRPr="00B60FBC">
        <w:t>Dear [</w:t>
      </w:r>
      <w:r w:rsidRPr="000E79C9">
        <w:t>respondent first name</w:t>
      </w:r>
      <w:r w:rsidRPr="00B60FBC">
        <w:t>],</w:t>
      </w:r>
    </w:p>
    <w:p w:rsidRPr="00B60FBC" w:rsidR="00B950BB" w:rsidP="00093403" w:rsidRDefault="00B950BB" w14:paraId="07D3C060" w14:textId="1198A5A6">
      <w:pPr>
        <w:pStyle w:val="Paragraph"/>
      </w:pPr>
      <w:r w:rsidRPr="00B60FBC">
        <w:t>[</w:t>
      </w:r>
      <w:r w:rsidRPr="000E79C9">
        <w:t>State/territory SNAP director</w:t>
      </w:r>
      <w:r w:rsidRPr="00B60FBC">
        <w:t>] has designated you to complete part of the Survey of SNAP E</w:t>
      </w:r>
      <w:r>
        <w:t xml:space="preserve">mployment </w:t>
      </w:r>
      <w:r w:rsidRPr="00B60FBC">
        <w:t>&amp;</w:t>
      </w:r>
      <w:r>
        <w:t xml:space="preserve"> </w:t>
      </w:r>
      <w:r w:rsidRPr="00B60FBC">
        <w:t>T</w:t>
      </w:r>
      <w:r>
        <w:t>raining</w:t>
      </w:r>
      <w:r w:rsidRPr="00B60FBC">
        <w:t xml:space="preserve"> </w:t>
      </w:r>
      <w:r>
        <w:t xml:space="preserve">(E&amp;T) </w:t>
      </w:r>
      <w:r w:rsidRPr="00B60FBC">
        <w:t xml:space="preserve">Case Management. Mathematica is conducting this important study for </w:t>
      </w:r>
      <w:r>
        <w:t>the U.S. Department of Agriculture,</w:t>
      </w:r>
      <w:r w:rsidRPr="00B60FBC">
        <w:t xml:space="preserve"> F</w:t>
      </w:r>
      <w:r>
        <w:t xml:space="preserve">ood and </w:t>
      </w:r>
      <w:r w:rsidRPr="00B60FBC">
        <w:t>N</w:t>
      </w:r>
      <w:r>
        <w:t xml:space="preserve">utrition </w:t>
      </w:r>
      <w:r w:rsidRPr="00B60FBC">
        <w:t>S</w:t>
      </w:r>
      <w:r>
        <w:t>ervice. The purpose of the s</w:t>
      </w:r>
      <w:r w:rsidR="002B263D">
        <w:t>urvey</w:t>
      </w:r>
      <w:r>
        <w:t xml:space="preserve"> is </w:t>
      </w:r>
      <w:r w:rsidRPr="00B60FBC">
        <w:t xml:space="preserve">to better understand </w:t>
      </w:r>
      <w:bookmarkStart w:name="_Hlk36813858" w:id="2"/>
      <w:r w:rsidR="00D6624C">
        <w:t xml:space="preserve">the policies and guidance </w:t>
      </w:r>
      <w:bookmarkEnd w:id="2"/>
      <w:r w:rsidRPr="00B60FBC">
        <w:t xml:space="preserve">all 53 SNAP agencies </w:t>
      </w:r>
      <w:r w:rsidR="006F0949">
        <w:t>provide</w:t>
      </w:r>
      <w:r w:rsidRPr="00BF0B08">
        <w:t xml:space="preserve"> </w:t>
      </w:r>
      <w:r w:rsidR="00D6624C">
        <w:t xml:space="preserve">about </w:t>
      </w:r>
      <w:r w:rsidRPr="00BF0B08">
        <w:t>case management in their SNAP E&amp;T programs, conducting assessments</w:t>
      </w:r>
      <w:r>
        <w:t>,</w:t>
      </w:r>
      <w:r w:rsidRPr="00BF0B08">
        <w:t xml:space="preserve"> and delivering participant reimbursements</w:t>
      </w:r>
      <w:r>
        <w:t xml:space="preserve"> and other supports</w:t>
      </w:r>
      <w:r w:rsidRPr="00BF0B08">
        <w:t xml:space="preserve"> after referral to E&amp;T. The information you provide will be used to inform best practices and support SNAP E&amp;T programs across the country. It will also be included in a [</w:t>
      </w:r>
      <w:r w:rsidRPr="000E79C9">
        <w:t>State/territory name</w:t>
      </w:r>
      <w:r w:rsidRPr="00B60FBC">
        <w:t xml:space="preserve">] profile as part of the study’s final report. </w:t>
      </w:r>
    </w:p>
    <w:p w:rsidRPr="00BF0B08" w:rsidR="00B950BB" w:rsidP="00093403" w:rsidRDefault="00B950BB" w14:paraId="6187D6B9" w14:textId="77777777">
      <w:pPr>
        <w:pStyle w:val="Paragraph"/>
        <w:rPr>
          <w:b/>
        </w:rPr>
      </w:pPr>
      <w:r w:rsidRPr="00B60FBC">
        <w:rPr>
          <w:b/>
        </w:rPr>
        <w:t>You have been assigned to complete the following section</w:t>
      </w:r>
      <w:r w:rsidRPr="00BF0B08">
        <w:rPr>
          <w:b/>
        </w:rPr>
        <w:t>(s) of the survey:</w:t>
      </w:r>
    </w:p>
    <w:p w:rsidRPr="00B60FBC" w:rsidR="00B950BB" w:rsidP="00093403" w:rsidRDefault="00B950BB" w14:paraId="33456BB9" w14:textId="77777777">
      <w:pPr>
        <w:pStyle w:val="Paragraph"/>
        <w:numPr>
          <w:ilvl w:val="0"/>
          <w:numId w:val="38"/>
        </w:numPr>
        <w:spacing w:after="0"/>
      </w:pPr>
      <w:r w:rsidRPr="00BF0B08">
        <w:t>[</w:t>
      </w:r>
      <w:r w:rsidRPr="000E79C9">
        <w:t>Fill “Case management” if assigned</w:t>
      </w:r>
      <w:r w:rsidRPr="00B60FBC">
        <w:t>]</w:t>
      </w:r>
    </w:p>
    <w:p w:rsidRPr="00B60FBC" w:rsidR="00B950BB" w:rsidP="00093403" w:rsidRDefault="00B950BB" w14:paraId="09425CFF" w14:textId="77777777">
      <w:pPr>
        <w:pStyle w:val="Paragraph"/>
        <w:numPr>
          <w:ilvl w:val="0"/>
          <w:numId w:val="38"/>
        </w:numPr>
        <w:spacing w:after="0"/>
      </w:pPr>
      <w:r w:rsidRPr="00B60FBC">
        <w:t>[</w:t>
      </w:r>
      <w:r w:rsidRPr="000E79C9">
        <w:t>Fill “Assessments” if assigned</w:t>
      </w:r>
      <w:r w:rsidRPr="00B60FBC">
        <w:t>]</w:t>
      </w:r>
    </w:p>
    <w:p w:rsidRPr="00B60FBC" w:rsidR="00B950BB" w:rsidP="00093403" w:rsidRDefault="00B950BB" w14:paraId="51F64C5F" w14:textId="77777777">
      <w:pPr>
        <w:pStyle w:val="Paragraph"/>
        <w:numPr>
          <w:ilvl w:val="0"/>
          <w:numId w:val="38"/>
        </w:numPr>
      </w:pPr>
      <w:r w:rsidRPr="00B60FBC">
        <w:t>[</w:t>
      </w:r>
      <w:r w:rsidRPr="000E79C9">
        <w:t>Fill “Participant reimbursements</w:t>
      </w:r>
      <w:r>
        <w:t xml:space="preserve"> and support services</w:t>
      </w:r>
      <w:r w:rsidRPr="000E79C9">
        <w:t>” if assigned</w:t>
      </w:r>
      <w:r w:rsidRPr="00B60FBC">
        <w:t>]</w:t>
      </w:r>
    </w:p>
    <w:p w:rsidRPr="00BF0B08" w:rsidR="00B950BB" w:rsidP="00093403" w:rsidRDefault="00B950BB" w14:paraId="70DCB904" w14:textId="25803D8E">
      <w:pPr>
        <w:pStyle w:val="Paragraph"/>
        <w:rPr>
          <w:b/>
        </w:rPr>
      </w:pPr>
      <w:r w:rsidRPr="00BF0B08">
        <w:rPr>
          <w:b/>
        </w:rPr>
        <w:t>To complete the survey, please visit [</w:t>
      </w:r>
      <w:r w:rsidRPr="00811AA9">
        <w:rPr>
          <w:b/>
        </w:rPr>
        <w:t>fill unique State web survey URL</w:t>
      </w:r>
      <w:r w:rsidRPr="00B60FBC">
        <w:rPr>
          <w:b/>
        </w:rPr>
        <w:t>].</w:t>
      </w:r>
      <w:r w:rsidRPr="00B60FBC">
        <w:t xml:space="preserve"> At this link, you will also find a PDF of</w:t>
      </w:r>
      <w:r w:rsidRPr="00BF0B08">
        <w:t xml:space="preserve"> the full survey, if you’d like to review the questions in advance.</w:t>
      </w:r>
      <w:r>
        <w:t xml:space="preserve"> </w:t>
      </w:r>
      <w:r w:rsidR="00D15932">
        <w:t>It will take approximately 45 minutes to complete the entire survey; however, e</w:t>
      </w:r>
      <w:r w:rsidRPr="00B60FBC">
        <w:t xml:space="preserve">ach section of the survey </w:t>
      </w:r>
      <w:r w:rsidR="00C92662">
        <w:t xml:space="preserve">listed above </w:t>
      </w:r>
      <w:r w:rsidRPr="00B60FBC">
        <w:t>takes about 1</w:t>
      </w:r>
      <w:r w:rsidR="006261F1">
        <w:t>3</w:t>
      </w:r>
      <w:r w:rsidRPr="00B60FBC">
        <w:t xml:space="preserve"> minutes to complete. </w:t>
      </w:r>
      <w:r w:rsidRPr="00B60FBC">
        <w:rPr>
          <w:b/>
        </w:rPr>
        <w:t xml:space="preserve">Please complete the survey by [fill date that is two weeks after email date]. </w:t>
      </w:r>
    </w:p>
    <w:p w:rsidRPr="00BF0B08" w:rsidR="00B950BB" w:rsidP="00093403" w:rsidRDefault="00B950BB" w14:paraId="5EB2CCDB" w14:textId="77777777">
      <w:pPr>
        <w:pStyle w:val="Paragraph"/>
      </w:pPr>
      <w:r w:rsidRPr="00BF0B08">
        <w:t>[</w:t>
      </w:r>
      <w:r w:rsidRPr="00BF0B08">
        <w:rPr>
          <w:i/>
        </w:rPr>
        <w:t xml:space="preserve">If respondent assigned to Assessment </w:t>
      </w:r>
      <w:r>
        <w:rPr>
          <w:i/>
        </w:rPr>
        <w:t>section</w:t>
      </w:r>
      <w:r w:rsidRPr="00BF0B08">
        <w:rPr>
          <w:i/>
        </w:rPr>
        <w:t>:</w:t>
      </w:r>
    </w:p>
    <w:p w:rsidRPr="00B60FBC" w:rsidR="00B950BB" w:rsidP="00093403" w:rsidRDefault="00B950BB" w14:paraId="0C69D7E3" w14:textId="77777777">
      <w:pPr>
        <w:pStyle w:val="Paragraph"/>
        <w:spacing w:after="0"/>
      </w:pPr>
      <w:r w:rsidRPr="00D16061">
        <w:t>To better understand what types of assessment</w:t>
      </w:r>
      <w:r>
        <w:t>s</w:t>
      </w:r>
      <w:r w:rsidRPr="00D16061">
        <w:t xml:space="preserve"> SNAP E&amp;T programs are provid</w:t>
      </w:r>
      <w:r>
        <w:t>ing</w:t>
      </w:r>
      <w:r w:rsidRPr="00D16061">
        <w:t xml:space="preserve">, </w:t>
      </w:r>
      <w:r>
        <w:t xml:space="preserve">we are </w:t>
      </w:r>
      <w:r w:rsidRPr="00D16061">
        <w:t xml:space="preserve">collecting assessment tools that States and territories use. </w:t>
      </w:r>
      <w:r w:rsidRPr="00D16061">
        <w:rPr>
          <w:b/>
        </w:rPr>
        <w:t xml:space="preserve">Please </w:t>
      </w:r>
      <w:r>
        <w:rPr>
          <w:b/>
        </w:rPr>
        <w:t xml:space="preserve">also </w:t>
      </w:r>
      <w:r w:rsidRPr="00D16061">
        <w:rPr>
          <w:b/>
        </w:rPr>
        <w:t xml:space="preserve">email us </w:t>
      </w:r>
      <w:r w:rsidRPr="002B263D">
        <w:rPr>
          <w:b/>
          <w:u w:val="single"/>
        </w:rPr>
        <w:t>one</w:t>
      </w:r>
      <w:r w:rsidRPr="00D16061">
        <w:rPr>
          <w:b/>
        </w:rPr>
        <w:t xml:space="preserve"> initial assessment tool commonly used in [State name] to assess E&amp;T participants’ needs or work readiness after they are referred to the program</w:t>
      </w:r>
      <w:r w:rsidRPr="00D16061">
        <w:t>. We understand that you m</w:t>
      </w:r>
      <w:r>
        <w:t>ight</w:t>
      </w:r>
      <w:r w:rsidRPr="00D16061">
        <w:t xml:space="preserve"> need to reach out to an E&amp;T provider for a copy of an assessment tool. </w:t>
      </w:r>
      <w:r>
        <w:t>T</w:t>
      </w:r>
      <w:r w:rsidRPr="00D16061">
        <w:t>he</w:t>
      </w:r>
      <w:r w:rsidRPr="00B60FBC">
        <w:t xml:space="preserve"> tool </w:t>
      </w:r>
      <w:r>
        <w:t xml:space="preserve">you select </w:t>
      </w:r>
      <w:r w:rsidRPr="00B60FBC">
        <w:t xml:space="preserve">should: </w:t>
      </w:r>
    </w:p>
    <w:p w:rsidRPr="00D16061" w:rsidR="00B950BB" w:rsidP="00B950BB" w:rsidRDefault="00B950BB" w14:paraId="538BC946" w14:textId="77777777">
      <w:pPr>
        <w:pStyle w:val="Paragraph"/>
        <w:numPr>
          <w:ilvl w:val="0"/>
          <w:numId w:val="39"/>
        </w:numPr>
        <w:spacing w:after="0"/>
      </w:pPr>
      <w:r w:rsidRPr="000E79C9">
        <w:rPr>
          <w:b/>
        </w:rPr>
        <w:t>Be an initial assessment tool that assesses participants’ need</w:t>
      </w:r>
      <w:r>
        <w:rPr>
          <w:b/>
        </w:rPr>
        <w:t>s</w:t>
      </w:r>
      <w:r w:rsidRPr="000E79C9">
        <w:rPr>
          <w:b/>
        </w:rPr>
        <w:t xml:space="preserve"> or work readiness</w:t>
      </w:r>
      <w:r w:rsidRPr="00BF0B08">
        <w:t xml:space="preserve">. This would be the first assessment the participant would take </w:t>
      </w:r>
      <w:r w:rsidRPr="00AA7F6D">
        <w:rPr>
          <w:u w:val="single"/>
        </w:rPr>
        <w:t>after</w:t>
      </w:r>
      <w:r w:rsidRPr="00D16061">
        <w:t xml:space="preserve"> being referred to E&amp;T</w:t>
      </w:r>
      <w:r>
        <w:t>. It might assess</w:t>
      </w:r>
      <w:r w:rsidRPr="00D16061">
        <w:t xml:space="preserve"> educational attainment, work experience, basic skills, barriers to employmen</w:t>
      </w:r>
      <w:r>
        <w:t>t</w:t>
      </w:r>
      <w:r w:rsidRPr="00D16061">
        <w:t xml:space="preserve">, </w:t>
      </w:r>
      <w:r>
        <w:t>or</w:t>
      </w:r>
      <w:r w:rsidRPr="00D16061">
        <w:t xml:space="preserve"> service needs. </w:t>
      </w:r>
    </w:p>
    <w:p w:rsidRPr="00D16061" w:rsidR="00B950BB" w:rsidP="00B950BB" w:rsidRDefault="00B950BB" w14:paraId="34B569E8" w14:textId="77777777">
      <w:pPr>
        <w:pStyle w:val="Paragraph"/>
        <w:numPr>
          <w:ilvl w:val="0"/>
          <w:numId w:val="39"/>
        </w:numPr>
        <w:spacing w:after="0"/>
      </w:pPr>
      <w:r w:rsidRPr="000E79C9">
        <w:rPr>
          <w:b/>
        </w:rPr>
        <w:lastRenderedPageBreak/>
        <w:t xml:space="preserve">Be the </w:t>
      </w:r>
      <w:proofErr w:type="gramStart"/>
      <w:r w:rsidRPr="000E79C9">
        <w:rPr>
          <w:b/>
        </w:rPr>
        <w:t>most commonly</w:t>
      </w:r>
      <w:r>
        <w:rPr>
          <w:b/>
        </w:rPr>
        <w:t xml:space="preserve"> </w:t>
      </w:r>
      <w:r w:rsidRPr="000E79C9">
        <w:rPr>
          <w:b/>
        </w:rPr>
        <w:t>used</w:t>
      </w:r>
      <w:proofErr w:type="gramEnd"/>
      <w:r w:rsidRPr="000E79C9">
        <w:rPr>
          <w:b/>
        </w:rPr>
        <w:t xml:space="preserve"> initial assessment tool in your State or territory</w:t>
      </w:r>
      <w:r w:rsidRPr="00D16061">
        <w:t xml:space="preserve">, either by the number of local </w:t>
      </w:r>
      <w:r>
        <w:t>SNAP offices</w:t>
      </w:r>
      <w:r w:rsidRPr="00D16061">
        <w:t xml:space="preserve"> or </w:t>
      </w:r>
      <w:r>
        <w:t xml:space="preserve">E&amp;T </w:t>
      </w:r>
      <w:r w:rsidRPr="00D16061">
        <w:t>providers that use it or the number of participants who take it</w:t>
      </w:r>
      <w:r>
        <w:t>.</w:t>
      </w:r>
    </w:p>
    <w:p w:rsidR="00B950BB" w:rsidP="00B950BB" w:rsidRDefault="00B950BB" w14:paraId="2EACBD34" w14:textId="77777777">
      <w:pPr>
        <w:pStyle w:val="Paragraph"/>
        <w:numPr>
          <w:ilvl w:val="0"/>
          <w:numId w:val="39"/>
        </w:numPr>
        <w:spacing w:after="0"/>
      </w:pPr>
      <w:r w:rsidRPr="000E79C9">
        <w:rPr>
          <w:b/>
        </w:rPr>
        <w:t>NOT be a purchased, propriety aptitude or interest inventory assessment</w:t>
      </w:r>
      <w:r w:rsidRPr="00D16061">
        <w:t xml:space="preserve"> like CASAS or ACT </w:t>
      </w:r>
      <w:proofErr w:type="spellStart"/>
      <w:r w:rsidRPr="00D16061">
        <w:t>WorkKeys</w:t>
      </w:r>
      <w:proofErr w:type="spellEnd"/>
      <w:r>
        <w:t>.</w:t>
      </w:r>
    </w:p>
    <w:p w:rsidRPr="00D16061" w:rsidR="00B950BB" w:rsidP="00093403" w:rsidRDefault="00B950BB" w14:paraId="33E33827" w14:textId="77777777">
      <w:pPr>
        <w:pStyle w:val="Paragraph"/>
        <w:spacing w:after="0"/>
        <w:ind w:left="720"/>
      </w:pPr>
    </w:p>
    <w:p w:rsidR="00B950BB" w:rsidP="00093403" w:rsidRDefault="00B950BB" w14:paraId="2EEDF5DA" w14:textId="2440B8F8">
      <w:pPr>
        <w:pStyle w:val="Paragraph"/>
      </w:pPr>
      <w:r w:rsidRPr="00B60FBC">
        <w:rPr>
          <w:b/>
        </w:rPr>
        <w:t xml:space="preserve">Please email a PDF or Microsoft Word version of </w:t>
      </w:r>
      <w:r w:rsidR="00D6624C">
        <w:rPr>
          <w:b/>
        </w:rPr>
        <w:t xml:space="preserve">this </w:t>
      </w:r>
      <w:r w:rsidRPr="00B60FBC">
        <w:rPr>
          <w:b/>
        </w:rPr>
        <w:t>assessment tool to [</w:t>
      </w:r>
      <w:r w:rsidRPr="00D16061">
        <w:rPr>
          <w:b/>
        </w:rPr>
        <w:t>fill study email address</w:t>
      </w:r>
      <w:r w:rsidRPr="00B60FBC">
        <w:rPr>
          <w:b/>
        </w:rPr>
        <w:t>] by [</w:t>
      </w:r>
      <w:r w:rsidRPr="00D16061">
        <w:rPr>
          <w:b/>
        </w:rPr>
        <w:t>fill date that is two weeks after email date</w:t>
      </w:r>
      <w:r w:rsidRPr="00B60FBC">
        <w:rPr>
          <w:b/>
        </w:rPr>
        <w:t xml:space="preserve">]. </w:t>
      </w:r>
      <w:r w:rsidRPr="00B60FBC">
        <w:t xml:space="preserve">In your email, please include a brief explanation of </w:t>
      </w:r>
      <w:r>
        <w:t>(</w:t>
      </w:r>
      <w:r w:rsidRPr="00B60FBC">
        <w:t>1) how the assessment is used</w:t>
      </w:r>
      <w:r>
        <w:t>,</w:t>
      </w:r>
      <w:r w:rsidRPr="00B60FBC">
        <w:t xml:space="preserve"> </w:t>
      </w:r>
      <w:r>
        <w:t>(</w:t>
      </w:r>
      <w:r w:rsidRPr="00B60FBC">
        <w:t>2) who administers it</w:t>
      </w:r>
      <w:r>
        <w:t>,</w:t>
      </w:r>
      <w:r w:rsidRPr="00B60FBC">
        <w:t xml:space="preserve"> and </w:t>
      </w:r>
      <w:r>
        <w:t>(</w:t>
      </w:r>
      <w:r w:rsidRPr="00B60FBC">
        <w:t>3) when in the process it is administered.</w:t>
      </w:r>
      <w:r w:rsidR="00BE3B0D">
        <w:t xml:space="preserve"> If you </w:t>
      </w:r>
      <w:r w:rsidRPr="00606BAB" w:rsidR="00BE3B0D">
        <w:rPr>
          <w:u w:val="single"/>
        </w:rPr>
        <w:t>only</w:t>
      </w:r>
      <w:r w:rsidR="00BE3B0D">
        <w:t xml:space="preserve"> use </w:t>
      </w:r>
      <w:r w:rsidRPr="00606BAB" w:rsidR="00BE3B0D">
        <w:t xml:space="preserve">proprietary assessment tools for initial assessment, please </w:t>
      </w:r>
      <w:r w:rsidR="00BE3B0D">
        <w:t xml:space="preserve">just </w:t>
      </w:r>
      <w:r w:rsidRPr="00606BAB" w:rsidR="00BE3B0D">
        <w:t xml:space="preserve">send us the name of the </w:t>
      </w:r>
      <w:proofErr w:type="gramStart"/>
      <w:r w:rsidRPr="00606BAB" w:rsidR="00BE3B0D">
        <w:t>most commonly used</w:t>
      </w:r>
      <w:proofErr w:type="gramEnd"/>
      <w:r w:rsidRPr="00606BAB" w:rsidR="00BE3B0D">
        <w:t xml:space="preserve"> proprietary assessment tool</w:t>
      </w:r>
      <w:r w:rsidR="00BE3B0D">
        <w:t xml:space="preserve"> and the three pieces of information requested above</w:t>
      </w:r>
      <w:r w:rsidRPr="00BE3B0D" w:rsidR="00BE3B0D">
        <w:t>.</w:t>
      </w:r>
      <w:r w:rsidRPr="00B60FBC">
        <w:t xml:space="preserve">] </w:t>
      </w:r>
    </w:p>
    <w:p w:rsidRPr="00D15932" w:rsidR="00D15932" w:rsidP="00093403" w:rsidRDefault="00D15932" w14:paraId="6204DACF" w14:textId="1F27253E">
      <w:pPr>
        <w:pStyle w:val="Paragraph"/>
        <w:rPr>
          <w:rFonts w:cstheme="minorHAnsi"/>
          <w:szCs w:val="24"/>
        </w:rPr>
      </w:pPr>
      <w:r w:rsidRPr="002F3B29">
        <w:rPr>
          <w:rFonts w:eastAsiaTheme="minorEastAsia" w:cstheme="minorHAnsi"/>
          <w:szCs w:val="24"/>
        </w:rPr>
        <w:t xml:space="preserve">As a reminder, participation in this study is voluntary. Be assured that there will be no penalties if you decide not to respond, either to the information collection as a whole or to any </w:t>
      </w:r>
      <w:proofErr w:type="gramStart"/>
      <w:r w:rsidRPr="002F3B29">
        <w:rPr>
          <w:rFonts w:eastAsiaTheme="minorEastAsia" w:cstheme="minorHAnsi"/>
          <w:szCs w:val="24"/>
        </w:rPr>
        <w:t>particular questions</w:t>
      </w:r>
      <w:proofErr w:type="gramEnd"/>
      <w:r w:rsidRPr="002F3B29">
        <w:rPr>
          <w:rFonts w:eastAsiaTheme="minorEastAsia" w:cstheme="minorHAnsi"/>
          <w:szCs w:val="24"/>
        </w:rPr>
        <w:t>. The information you provide will be private and will not be maintained or disclosed in identifiable form to anyone, except as otherwise required by law.</w:t>
      </w:r>
    </w:p>
    <w:p w:rsidRPr="00BF0B08" w:rsidR="00B950BB" w:rsidP="00093403" w:rsidRDefault="00B950BB" w14:paraId="79FD832F" w14:textId="77777777">
      <w:pPr>
        <w:pStyle w:val="Paragraph"/>
      </w:pPr>
      <w:r w:rsidRPr="00B60FBC">
        <w:t xml:space="preserve">If you have any questions or concerns, please contact the Mathematica study team at </w:t>
      </w:r>
      <w:r w:rsidRPr="00B60FBC">
        <w:rPr>
          <w:rStyle w:val="Hyperlink"/>
          <w:color w:val="auto"/>
          <w:u w:val="none"/>
        </w:rPr>
        <w:t>[</w:t>
      </w:r>
      <w:r w:rsidRPr="000E79C9">
        <w:t>fill study email address</w:t>
      </w:r>
      <w:r w:rsidRPr="00B60FBC">
        <w:rPr>
          <w:rStyle w:val="Hyperlink"/>
          <w:color w:val="auto"/>
          <w:u w:val="none"/>
        </w:rPr>
        <w:t>]</w:t>
      </w:r>
      <w:r w:rsidRPr="00B60FBC">
        <w:t xml:space="preserve">. </w:t>
      </w:r>
      <w:r w:rsidRPr="00BF0B08">
        <w:t>If you are unable to complete the survey online, please call us at [</w:t>
      </w:r>
      <w:r w:rsidRPr="00AC3EEE">
        <w:t>fill study toll-free number</w:t>
      </w:r>
      <w:r w:rsidRPr="00B60FBC">
        <w:t>] during the hours of 9:00 a</w:t>
      </w:r>
      <w:r>
        <w:t>.</w:t>
      </w:r>
      <w:r w:rsidRPr="00B60FBC">
        <w:t>m</w:t>
      </w:r>
      <w:r>
        <w:t>.</w:t>
      </w:r>
      <w:r w:rsidRPr="00B60FBC">
        <w:t xml:space="preserve"> </w:t>
      </w:r>
      <w:r>
        <w:t>to</w:t>
      </w:r>
      <w:r w:rsidRPr="00BF0B08">
        <w:t xml:space="preserve"> 5:00 p</w:t>
      </w:r>
      <w:r>
        <w:t>.</w:t>
      </w:r>
      <w:r w:rsidRPr="00BF0B08">
        <w:t>m</w:t>
      </w:r>
      <w:r>
        <w:t>.</w:t>
      </w:r>
      <w:r w:rsidRPr="00BF0B08">
        <w:t xml:space="preserve"> E</w:t>
      </w:r>
      <w:r>
        <w:t>astern Time</w:t>
      </w:r>
      <w:r w:rsidRPr="00BF0B08">
        <w:t xml:space="preserve"> to complete the survey over the phone. If you are unable to complete the survey online or over the phone, you may complete it as a fillable PDF and return the completed survey to [fill study email address].</w:t>
      </w:r>
    </w:p>
    <w:p w:rsidRPr="00B60FBC" w:rsidR="00B950BB" w:rsidP="00093403" w:rsidRDefault="00B950BB" w14:paraId="0D9E9DDC" w14:textId="77777777">
      <w:pPr>
        <w:pStyle w:val="Paragraph"/>
      </w:pPr>
      <w:r w:rsidRPr="00B60FBC">
        <w:t xml:space="preserve">Thank you for your time and your participation in this important study! </w:t>
      </w:r>
    </w:p>
    <w:p w:rsidRPr="00B60FBC" w:rsidR="00B950BB" w:rsidP="00093403" w:rsidRDefault="00B950BB" w14:paraId="191AB719" w14:textId="77777777">
      <w:pPr>
        <w:pStyle w:val="Paragraph"/>
      </w:pPr>
      <w:r w:rsidRPr="00B60FBC">
        <w:t>Sincerely,</w:t>
      </w:r>
    </w:p>
    <w:p w:rsidR="00B950BB" w:rsidP="00093403" w:rsidRDefault="00B950BB" w14:paraId="30EEFA12" w14:textId="77777777">
      <w:pPr>
        <w:pStyle w:val="Paragraph"/>
        <w:spacing w:after="0"/>
      </w:pPr>
      <w:r w:rsidRPr="00BF0B08">
        <w:t>Kristen Joyce</w:t>
      </w:r>
      <w:r w:rsidRPr="00B60FBC">
        <w:t xml:space="preserve"> </w:t>
      </w:r>
    </w:p>
    <w:p w:rsidR="00B950BB" w:rsidP="00093403" w:rsidRDefault="00B950BB" w14:paraId="5AFC6306" w14:textId="5F86FA1F">
      <w:pPr>
        <w:pStyle w:val="Paragraph"/>
      </w:pPr>
      <w:r>
        <w:t xml:space="preserve">Project Director, </w:t>
      </w:r>
      <w:r w:rsidRPr="00B60FBC">
        <w:t>Survey of SNAP E&amp;T Case Management</w:t>
      </w:r>
    </w:p>
    <w:p w:rsidR="006261F1" w:rsidP="006261F1" w:rsidRDefault="006261F1" w14:paraId="4865411A" w14:textId="77777777">
      <w:pPr>
        <w:spacing w:before="120" w:after="120" w:line="240" w:lineRule="auto"/>
        <w:jc w:val="both"/>
        <w:rPr>
          <w:rFonts w:ascii="Arial" w:hAnsi="Arial" w:cs="Arial"/>
          <w:sz w:val="20"/>
          <w:u w:val="single"/>
        </w:rPr>
      </w:pPr>
      <w:bookmarkStart w:name="_Hlk38631575" w:id="3"/>
    </w:p>
    <w:p w:rsidRPr="002F3B29" w:rsidR="006261F1" w:rsidP="002F3B29" w:rsidRDefault="006261F1" w14:paraId="4BCCC8A8" w14:textId="0A0A4E29">
      <w:pPr>
        <w:spacing w:before="120" w:after="120" w:line="240" w:lineRule="auto"/>
        <w:jc w:val="both"/>
        <w:rPr>
          <w:rFonts w:ascii="Arial" w:hAnsi="Arial" w:cs="Arial"/>
          <w:sz w:val="20"/>
          <w:u w:val="single"/>
        </w:rPr>
      </w:pPr>
      <w:r w:rsidRPr="002F3B29">
        <w:rPr>
          <w:rFonts w:ascii="Arial" w:hAnsi="Arial" w:cs="Arial"/>
          <w:sz w:val="20"/>
          <w:u w:val="single"/>
        </w:rPr>
        <w:t>Public Burden Statement</w:t>
      </w:r>
    </w:p>
    <w:p w:rsidRPr="002F3B29" w:rsidR="008E585E" w:rsidP="008E585E" w:rsidRDefault="008E585E" w14:paraId="36B87A81" w14:textId="43C62629">
      <w:pPr>
        <w:widowControl w:val="0"/>
        <w:spacing w:after="0"/>
        <w:rPr>
          <w:rFonts w:asciiTheme="majorHAnsi" w:hAnsiTheme="majorHAnsi" w:cstheme="majorHAnsi"/>
          <w:iCs/>
          <w:sz w:val="20"/>
          <w:szCs w:val="18"/>
        </w:rPr>
      </w:pPr>
      <w:r w:rsidRPr="002F3B29">
        <w:rPr>
          <w:rFonts w:asciiTheme="majorHAnsi" w:hAnsiTheme="majorHAnsi" w:cstheme="majorHAnsi"/>
          <w:iCs/>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C92662">
        <w:rPr>
          <w:rFonts w:asciiTheme="majorHAnsi" w:hAnsiTheme="majorHAnsi" w:cstheme="majorHAnsi"/>
          <w:iCs/>
          <w:sz w:val="20"/>
        </w:rPr>
        <w:t>2</w:t>
      </w:r>
      <w:r w:rsidRPr="002F3B29" w:rsidR="006261F1">
        <w:rPr>
          <w:rFonts w:asciiTheme="majorHAnsi" w:hAnsiTheme="majorHAnsi" w:cstheme="majorHAnsi"/>
          <w:iCs/>
          <w:sz w:val="20"/>
        </w:rPr>
        <w:t xml:space="preserve"> </w:t>
      </w:r>
      <w:r w:rsidRPr="002F3B29">
        <w:rPr>
          <w:rFonts w:asciiTheme="majorHAnsi" w:hAnsiTheme="majorHAnsi" w:cstheme="majorHAnsi"/>
          <w:iCs/>
          <w:sz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bookmarkEnd w:id="3"/>
    <w:p w:rsidRPr="00B60FBC" w:rsidR="00B950BB" w:rsidRDefault="00B950BB" w14:paraId="69454810" w14:textId="7FC72ECC">
      <w:pPr>
        <w:spacing w:line="240" w:lineRule="auto"/>
        <w:rPr>
          <w:b/>
        </w:rPr>
      </w:pPr>
    </w:p>
    <w:sectPr w:rsidRPr="00B60FBC" w:rsidR="00B950BB" w:rsidSect="00F11BBE">
      <w:headerReference w:type="default" r:id="rId8"/>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B2CD0" w14:textId="77777777" w:rsidR="00441F68" w:rsidRPr="00D37B98" w:rsidRDefault="00441F68" w:rsidP="00820339">
      <w:r w:rsidRPr="00D37B98">
        <w:t>Endnotes</w:t>
      </w:r>
    </w:p>
  </w:endnote>
  <w:endnote w:type="continuationSeparator" w:id="0">
    <w:p w14:paraId="66920389" w14:textId="77777777" w:rsidR="00441F68" w:rsidRPr="00D37B98" w:rsidRDefault="00441F68" w:rsidP="00BF08C3">
      <w:pPr>
        <w:pStyle w:val="FootnoteSep"/>
      </w:pPr>
    </w:p>
  </w:endnote>
  <w:endnote w:type="continuationNotice" w:id="1">
    <w:p w14:paraId="00685D9A" w14:textId="77777777" w:rsidR="00441F68" w:rsidRPr="00D37B98" w:rsidRDefault="00441F68"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61ACB" w14:textId="77777777" w:rsidR="00441F68" w:rsidRPr="00D37B98" w:rsidRDefault="00441F68" w:rsidP="00CC0E68">
      <w:pPr>
        <w:pStyle w:val="FootnoteSep"/>
      </w:pPr>
      <w:r w:rsidRPr="00D37B98">
        <w:separator/>
      </w:r>
    </w:p>
  </w:footnote>
  <w:footnote w:type="continuationSeparator" w:id="0">
    <w:p w14:paraId="35692991" w14:textId="77777777" w:rsidR="00441F68" w:rsidRPr="00D37B98" w:rsidRDefault="00441F68" w:rsidP="007F094C">
      <w:pPr>
        <w:pStyle w:val="FootnoteSep"/>
      </w:pPr>
    </w:p>
    <w:p w14:paraId="1E6C68BC" w14:textId="77777777" w:rsidR="00441F68" w:rsidRPr="00D37B98" w:rsidRDefault="00441F68" w:rsidP="007F094C">
      <w:pPr>
        <w:pStyle w:val="FootnoteText"/>
      </w:pPr>
      <w:r w:rsidRPr="00D37B98">
        <w:t>(continued)</w:t>
      </w:r>
    </w:p>
  </w:footnote>
  <w:footnote w:type="continuationNotice" w:id="1">
    <w:p w14:paraId="0E95C202" w14:textId="77777777" w:rsidR="00441F68" w:rsidRPr="00D37B98" w:rsidRDefault="00441F68"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E36A7" w14:textId="77777777" w:rsidR="008E585E" w:rsidRDefault="00AC18D5" w:rsidP="008E585E">
    <w:pPr>
      <w:pStyle w:val="Header"/>
    </w:pPr>
    <w:r>
      <w:t>Survey of SNAP E&amp;T Case Management</w:t>
    </w:r>
    <w:r>
      <w:tab/>
    </w:r>
    <w:bookmarkStart w:id="4" w:name="_Hlk38631554"/>
    <w:bookmarkStart w:id="5" w:name="_Hlk38632044"/>
    <w:bookmarkStart w:id="6" w:name="_Hlk38632045"/>
    <w:r w:rsidR="008E585E">
      <w:t>OMB Number: 0584-XXXX</w:t>
    </w:r>
  </w:p>
  <w:p w14:paraId="10C60539" w14:textId="2FDC5642" w:rsidR="00344358" w:rsidRPr="003E5EFE" w:rsidRDefault="008E585E" w:rsidP="008E585E">
    <w:pPr>
      <w:pStyle w:val="Header"/>
    </w:pPr>
    <w:r>
      <w:tab/>
      <w:t>Expiration Date: XX/XX/XXXX</w:t>
    </w:r>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8833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9EE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67F6E"/>
    <w:multiLevelType w:val="hybridMultilevel"/>
    <w:tmpl w:val="CFBAA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3C7BCA"/>
    <w:multiLevelType w:val="hybridMultilevel"/>
    <w:tmpl w:val="DAF6AF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745FD1"/>
    <w:multiLevelType w:val="hybridMultilevel"/>
    <w:tmpl w:val="F940B06E"/>
    <w:lvl w:ilvl="0" w:tplc="53B02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6F61261"/>
    <w:multiLevelType w:val="hybridMultilevel"/>
    <w:tmpl w:val="80CEC4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D759BD"/>
    <w:multiLevelType w:val="hybridMultilevel"/>
    <w:tmpl w:val="F08CA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92BCC"/>
    <w:multiLevelType w:val="hybridMultilevel"/>
    <w:tmpl w:val="D9E4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8E2E6A"/>
    <w:multiLevelType w:val="hybridMultilevel"/>
    <w:tmpl w:val="42EE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67808"/>
    <w:multiLevelType w:val="hybridMultilevel"/>
    <w:tmpl w:val="0DC8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A35DC"/>
    <w:multiLevelType w:val="hybridMultilevel"/>
    <w:tmpl w:val="BB4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0154B8"/>
    <w:multiLevelType w:val="hybridMultilevel"/>
    <w:tmpl w:val="B7629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D50A5"/>
    <w:multiLevelType w:val="hybridMultilevel"/>
    <w:tmpl w:val="DA76738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A1F4C"/>
    <w:multiLevelType w:val="hybridMultilevel"/>
    <w:tmpl w:val="CEBC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80BFB"/>
    <w:multiLevelType w:val="hybridMultilevel"/>
    <w:tmpl w:val="969C7694"/>
    <w:lvl w:ilvl="0" w:tplc="73946EB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37F9"/>
    <w:multiLevelType w:val="hybridMultilevel"/>
    <w:tmpl w:val="F222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9F7C24"/>
    <w:multiLevelType w:val="hybridMultilevel"/>
    <w:tmpl w:val="9446E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64B53A49"/>
    <w:multiLevelType w:val="hybridMultilevel"/>
    <w:tmpl w:val="4610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A9A6AC4"/>
    <w:multiLevelType w:val="hybridMultilevel"/>
    <w:tmpl w:val="F6A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26"/>
  </w:num>
  <w:num w:numId="4">
    <w:abstractNumId w:val="27"/>
  </w:num>
  <w:num w:numId="5">
    <w:abstractNumId w:val="43"/>
  </w:num>
  <w:num w:numId="6">
    <w:abstractNumId w:val="42"/>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34"/>
  </w:num>
  <w:num w:numId="15">
    <w:abstractNumId w:val="13"/>
  </w:num>
  <w:num w:numId="16">
    <w:abstractNumId w:val="9"/>
  </w:num>
  <w:num w:numId="17">
    <w:abstractNumId w:val="31"/>
  </w:num>
  <w:num w:numId="18">
    <w:abstractNumId w:val="29"/>
  </w:num>
  <w:num w:numId="19">
    <w:abstractNumId w:val="41"/>
  </w:num>
  <w:num w:numId="20">
    <w:abstractNumId w:val="23"/>
  </w:num>
  <w:num w:numId="21">
    <w:abstractNumId w:val="35"/>
  </w:num>
  <w:num w:numId="22">
    <w:abstractNumId w:val="36"/>
  </w:num>
  <w:num w:numId="23">
    <w:abstractNumId w:val="33"/>
  </w:num>
  <w:num w:numId="24">
    <w:abstractNumId w:val="40"/>
  </w:num>
  <w:num w:numId="25">
    <w:abstractNumId w:val="8"/>
  </w:num>
  <w:num w:numId="26">
    <w:abstractNumId w:val="17"/>
  </w:num>
  <w:num w:numId="27">
    <w:abstractNumId w:val="20"/>
  </w:num>
  <w:num w:numId="28">
    <w:abstractNumId w:val="19"/>
  </w:num>
  <w:num w:numId="29">
    <w:abstractNumId w:val="28"/>
  </w:num>
  <w:num w:numId="30">
    <w:abstractNumId w:val="24"/>
  </w:num>
  <w:num w:numId="31">
    <w:abstractNumId w:val="39"/>
  </w:num>
  <w:num w:numId="32">
    <w:abstractNumId w:val="11"/>
  </w:num>
  <w:num w:numId="33">
    <w:abstractNumId w:val="16"/>
  </w:num>
  <w:num w:numId="34">
    <w:abstractNumId w:val="1"/>
  </w:num>
  <w:num w:numId="35">
    <w:abstractNumId w:val="0"/>
  </w:num>
  <w:num w:numId="36">
    <w:abstractNumId w:val="30"/>
  </w:num>
  <w:num w:numId="37">
    <w:abstractNumId w:val="21"/>
  </w:num>
  <w:num w:numId="38">
    <w:abstractNumId w:val="18"/>
  </w:num>
  <w:num w:numId="39">
    <w:abstractNumId w:val="37"/>
  </w:num>
  <w:num w:numId="40">
    <w:abstractNumId w:val="22"/>
  </w:num>
  <w:num w:numId="41">
    <w:abstractNumId w:val="14"/>
  </w:num>
  <w:num w:numId="42">
    <w:abstractNumId w:val="32"/>
  </w:num>
  <w:num w:numId="43">
    <w:abstractNumId w:val="10"/>
  </w:num>
  <w:num w:numId="4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32"/>
    <w:rsid w:val="00204AB9"/>
    <w:rsid w:val="00204B23"/>
    <w:rsid w:val="002050B7"/>
    <w:rsid w:val="0020747A"/>
    <w:rsid w:val="002075C7"/>
    <w:rsid w:val="0020785E"/>
    <w:rsid w:val="00211FFA"/>
    <w:rsid w:val="002124C4"/>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D5"/>
    <w:rsid w:val="00285D7F"/>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63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AEA"/>
    <w:rsid w:val="002F297B"/>
    <w:rsid w:val="002F3B29"/>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8C3"/>
    <w:rsid w:val="00331ADC"/>
    <w:rsid w:val="00333857"/>
    <w:rsid w:val="003338BC"/>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4733"/>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1F68"/>
    <w:rsid w:val="0044335E"/>
    <w:rsid w:val="00443745"/>
    <w:rsid w:val="00444916"/>
    <w:rsid w:val="00446C1B"/>
    <w:rsid w:val="00451B33"/>
    <w:rsid w:val="00452293"/>
    <w:rsid w:val="004533DB"/>
    <w:rsid w:val="0045369E"/>
    <w:rsid w:val="004538AF"/>
    <w:rsid w:val="00455627"/>
    <w:rsid w:val="00455987"/>
    <w:rsid w:val="00455D47"/>
    <w:rsid w:val="004579FE"/>
    <w:rsid w:val="00457A65"/>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238"/>
    <w:rsid w:val="005608FA"/>
    <w:rsid w:val="00560989"/>
    <w:rsid w:val="00560D9D"/>
    <w:rsid w:val="00561604"/>
    <w:rsid w:val="00563C42"/>
    <w:rsid w:val="0056685F"/>
    <w:rsid w:val="00566962"/>
    <w:rsid w:val="00566C57"/>
    <w:rsid w:val="005720EB"/>
    <w:rsid w:val="005721A4"/>
    <w:rsid w:val="0057453B"/>
    <w:rsid w:val="00574C22"/>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0AC1"/>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545D"/>
    <w:rsid w:val="006261F1"/>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49A0"/>
    <w:rsid w:val="006952EC"/>
    <w:rsid w:val="00696805"/>
    <w:rsid w:val="0069799C"/>
    <w:rsid w:val="00697E5B"/>
    <w:rsid w:val="006A01E7"/>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0949"/>
    <w:rsid w:val="006F197E"/>
    <w:rsid w:val="006F1AAF"/>
    <w:rsid w:val="006F244C"/>
    <w:rsid w:val="006F25E9"/>
    <w:rsid w:val="006F265F"/>
    <w:rsid w:val="006F2E75"/>
    <w:rsid w:val="006F3FEB"/>
    <w:rsid w:val="006F44E6"/>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4DC4"/>
    <w:rsid w:val="00714F54"/>
    <w:rsid w:val="00715A86"/>
    <w:rsid w:val="00715F5E"/>
    <w:rsid w:val="00716DB7"/>
    <w:rsid w:val="007179F4"/>
    <w:rsid w:val="00717DC2"/>
    <w:rsid w:val="00717EAC"/>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585E"/>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4BF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0454"/>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C85"/>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374B"/>
    <w:rsid w:val="00A469D3"/>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D2"/>
    <w:rsid w:val="00A9733B"/>
    <w:rsid w:val="00A97870"/>
    <w:rsid w:val="00AA1231"/>
    <w:rsid w:val="00AA174B"/>
    <w:rsid w:val="00AA2AF7"/>
    <w:rsid w:val="00AA3667"/>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6CF4"/>
    <w:rsid w:val="00AB7AB9"/>
    <w:rsid w:val="00AB7DAD"/>
    <w:rsid w:val="00AC04C0"/>
    <w:rsid w:val="00AC1155"/>
    <w:rsid w:val="00AC18D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B3F"/>
    <w:rsid w:val="00BA0343"/>
    <w:rsid w:val="00BA36B1"/>
    <w:rsid w:val="00BA3DD6"/>
    <w:rsid w:val="00BA49D0"/>
    <w:rsid w:val="00BA6AE5"/>
    <w:rsid w:val="00BA79D9"/>
    <w:rsid w:val="00BB000E"/>
    <w:rsid w:val="00BB076D"/>
    <w:rsid w:val="00BB1396"/>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E3E"/>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2662"/>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932"/>
    <w:rsid w:val="00D15E8A"/>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624C"/>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6A3"/>
    <w:rsid w:val="00E96D49"/>
    <w:rsid w:val="00E97688"/>
    <w:rsid w:val="00E97A54"/>
    <w:rsid w:val="00E97C26"/>
    <w:rsid w:val="00EA0D83"/>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841"/>
    <w:rsid w:val="00EB7A57"/>
    <w:rsid w:val="00EB7B14"/>
    <w:rsid w:val="00EB7BD8"/>
    <w:rsid w:val="00EC0400"/>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1BBE"/>
    <w:rsid w:val="00F12333"/>
    <w:rsid w:val="00F133AF"/>
    <w:rsid w:val="00F148D2"/>
    <w:rsid w:val="00F14FDC"/>
    <w:rsid w:val="00F15763"/>
    <w:rsid w:val="00F1596D"/>
    <w:rsid w:val="00F177B9"/>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4"/>
      </w:numPr>
      <w:ind w:left="432" w:hanging="216"/>
      <w:textboxTightWrap w:val="allLines"/>
    </w:pPr>
  </w:style>
  <w:style w:type="paragraph" w:customStyle="1" w:styleId="TableListBullet">
    <w:name w:val="Table List Bullet"/>
    <w:basedOn w:val="TableTextLeft"/>
    <w:uiPriority w:val="1"/>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910D5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customStyle="1" w:styleId="ProjectRole">
    <w:name w:val="ProjectRole"/>
    <w:basedOn w:val="DefaultParagraphFont"/>
    <w:qFormat/>
    <w:rsid w:val="00910D58"/>
    <w:rPr>
      <w:b/>
    </w:rPr>
  </w:style>
  <w:style w:type="paragraph" w:customStyle="1" w:styleId="TableBullet">
    <w:name w:val="Table Bullet"/>
    <w:basedOn w:val="TableRowHead"/>
    <w:rsid w:val="004711A0"/>
    <w:pPr>
      <w:numPr>
        <w:numId w:val="29"/>
      </w:numPr>
      <w:spacing w:before="40" w:after="0"/>
      <w:ind w:left="241" w:hanging="241"/>
      <w:contextualSpacing/>
      <w:textboxTightWrap w:val="allLines"/>
    </w:pPr>
    <w:rPr>
      <w:b w:val="0"/>
    </w:rPr>
  </w:style>
  <w:style w:type="paragraph" w:customStyle="1" w:styleId="NormalSScontinued">
    <w:name w:val="NormalSS (continued)"/>
    <w:basedOn w:val="Normal"/>
    <w:next w:val="Normal"/>
    <w:qFormat/>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86986">
      <w:bodyDiv w:val="1"/>
      <w:marLeft w:val="0"/>
      <w:marRight w:val="0"/>
      <w:marTop w:val="0"/>
      <w:marBottom w:val="0"/>
      <w:divBdr>
        <w:top w:val="none" w:sz="0" w:space="0" w:color="auto"/>
        <w:left w:val="none" w:sz="0" w:space="0" w:color="auto"/>
        <w:bottom w:val="none" w:sz="0" w:space="0" w:color="auto"/>
        <w:right w:val="none" w:sz="0" w:space="0" w:color="auto"/>
      </w:divBdr>
    </w:div>
    <w:div w:id="493835968">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193153855">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DADBC-04FE-4F3C-9ED9-65C7AA18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Corey, Kristen - FNS</cp:lastModifiedBy>
  <cp:revision>4</cp:revision>
  <cp:lastPrinted>2019-04-11T17:18:00Z</cp:lastPrinted>
  <dcterms:created xsi:type="dcterms:W3CDTF">2021-01-13T20:06:00Z</dcterms:created>
  <dcterms:modified xsi:type="dcterms:W3CDTF">2021-03-08T18:22:00Z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