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C2D94" w14:textId="77777777" w:rsidR="00FD3FCF" w:rsidRPr="00572C8E" w:rsidRDefault="00FD3FCF" w:rsidP="00FD3FCF">
      <w:pPr>
        <w:widowControl w:val="0"/>
        <w:suppressAutoHyphens/>
        <w:autoSpaceDE w:val="0"/>
        <w:autoSpaceDN w:val="0"/>
        <w:adjustRightInd w:val="0"/>
        <w:spacing w:before="90" w:line="240" w:lineRule="atLeast"/>
        <w:ind w:right="240"/>
        <w:rPr>
          <w:rFonts w:ascii="Arial" w:hAnsi="Arial" w:cs="Arial"/>
          <w:sz w:val="28"/>
          <w:szCs w:val="28"/>
        </w:rPr>
      </w:pPr>
      <w:bookmarkStart w:id="0" w:name="_GoBack"/>
      <w:bookmarkEnd w:id="0"/>
      <w:r w:rsidRPr="00572C8E">
        <w:rPr>
          <w:rFonts w:ascii="Arial" w:hAnsi="Arial" w:cs="Arial"/>
          <w:sz w:val="28"/>
          <w:szCs w:val="28"/>
        </w:rPr>
        <w:t xml:space="preserve">Behavioral Assessment MSM (English) </w:t>
      </w:r>
    </w:p>
    <w:p w14:paraId="78CD6EB0" w14:textId="77777777" w:rsidR="00FD3FCF" w:rsidRPr="00BA605E" w:rsidRDefault="00FD3FCF" w:rsidP="00FD3FCF">
      <w:pPr>
        <w:widowControl w:val="0"/>
        <w:suppressAutoHyphens/>
        <w:autoSpaceDE w:val="0"/>
        <w:autoSpaceDN w:val="0"/>
        <w:adjustRightInd w:val="0"/>
        <w:spacing w:before="90" w:line="240" w:lineRule="atLeast"/>
        <w:ind w:right="240"/>
        <w:rPr>
          <w:rFonts w:ascii="Courier New" w:hAnsi="Courier New" w:cs="Courier New"/>
          <w:sz w:val="28"/>
          <w:szCs w:val="28"/>
        </w:rPr>
      </w:pPr>
    </w:p>
    <w:p w14:paraId="7C1C53BD" w14:textId="77777777" w:rsidR="00FD3FCF" w:rsidRPr="00BA605E" w:rsidRDefault="00FD3FCF" w:rsidP="00FD3FCF">
      <w:pPr>
        <w:widowControl w:val="0"/>
        <w:suppressAutoHyphens/>
        <w:autoSpaceDE w:val="0"/>
        <w:autoSpaceDN w:val="0"/>
        <w:adjustRightInd w:val="0"/>
        <w:spacing w:before="90" w:line="23" w:lineRule="atLeast"/>
        <w:ind w:right="240"/>
        <w:contextualSpacing/>
        <w:jc w:val="right"/>
      </w:pPr>
      <w:r w:rsidRPr="00BA605E">
        <w:tab/>
      </w:r>
      <w:r w:rsidRPr="00BA605E">
        <w:tab/>
      </w:r>
      <w:r w:rsidRPr="00BA605E">
        <w:tab/>
      </w:r>
      <w:r w:rsidRPr="00BA605E">
        <w:tab/>
      </w:r>
      <w:r w:rsidRPr="00BA605E">
        <w:tab/>
      </w:r>
      <w:r w:rsidRPr="00BA605E">
        <w:tab/>
      </w:r>
      <w:r w:rsidRPr="00BA605E">
        <w:tab/>
      </w:r>
      <w:r w:rsidRPr="00BA605E">
        <w:tab/>
        <w:t>Form Approved:</w:t>
      </w:r>
    </w:p>
    <w:p w14:paraId="65C578F6" w14:textId="77777777" w:rsidR="00FD3FCF" w:rsidRPr="00BA605E" w:rsidRDefault="00FD3FCF" w:rsidP="00FD3FCF">
      <w:pPr>
        <w:autoSpaceDE w:val="0"/>
        <w:autoSpaceDN w:val="0"/>
        <w:adjustRightInd w:val="0"/>
        <w:spacing w:line="23" w:lineRule="atLeast"/>
        <w:contextualSpacing/>
        <w:jc w:val="right"/>
      </w:pPr>
      <w:r w:rsidRPr="00BA605E">
        <w:tab/>
      </w:r>
      <w:r w:rsidRPr="00BA605E">
        <w:tab/>
      </w:r>
      <w:r w:rsidRPr="00BA605E">
        <w:tab/>
      </w:r>
      <w:r w:rsidRPr="00BA605E">
        <w:tab/>
      </w:r>
      <w:r w:rsidRPr="00BA605E">
        <w:tab/>
      </w:r>
      <w:r w:rsidRPr="00BA605E">
        <w:tab/>
      </w:r>
      <w:r w:rsidRPr="00BA605E">
        <w:tab/>
      </w:r>
      <w:r w:rsidRPr="00BA605E">
        <w:tab/>
        <w:t>OMB No. 0920-0770</w:t>
      </w:r>
    </w:p>
    <w:p w14:paraId="63BE6695" w14:textId="77777777" w:rsidR="00FD3FCF" w:rsidRPr="00BA605E" w:rsidRDefault="00FD3FCF" w:rsidP="00FD3FCF">
      <w:pPr>
        <w:autoSpaceDE w:val="0"/>
        <w:autoSpaceDN w:val="0"/>
        <w:adjustRightInd w:val="0"/>
        <w:spacing w:line="23" w:lineRule="atLeast"/>
        <w:contextualSpacing/>
        <w:jc w:val="right"/>
      </w:pPr>
      <w:r w:rsidRPr="00BA605E">
        <w:tab/>
      </w:r>
      <w:r w:rsidRPr="00BA605E">
        <w:tab/>
      </w:r>
      <w:r w:rsidRPr="00BA605E">
        <w:tab/>
      </w:r>
      <w:r w:rsidRPr="00BA605E">
        <w:tab/>
      </w:r>
      <w:r w:rsidRPr="00BA605E">
        <w:tab/>
      </w:r>
      <w:r w:rsidRPr="00BA605E">
        <w:tab/>
      </w:r>
      <w:r w:rsidRPr="00BA605E">
        <w:tab/>
      </w:r>
      <w:r w:rsidRPr="00BA605E">
        <w:tab/>
        <w:t xml:space="preserve">Expiration Date: </w:t>
      </w:r>
      <w:r w:rsidRPr="00A56E78">
        <w:t>XX/XX/XXXX</w:t>
      </w:r>
    </w:p>
    <w:p w14:paraId="1A724D94" w14:textId="77777777" w:rsidR="00FD3FCF" w:rsidRPr="00BA605E" w:rsidRDefault="00FD3FCF" w:rsidP="00FD3FCF">
      <w:pPr>
        <w:autoSpaceDE w:val="0"/>
        <w:autoSpaceDN w:val="0"/>
        <w:adjustRightInd w:val="0"/>
      </w:pPr>
    </w:p>
    <w:p w14:paraId="2E16EC60" w14:textId="77777777" w:rsidR="00FD3FCF" w:rsidRPr="00BA605E" w:rsidRDefault="00FD3FCF" w:rsidP="00FD3FCF">
      <w:pPr>
        <w:autoSpaceDE w:val="0"/>
        <w:autoSpaceDN w:val="0"/>
        <w:adjustRightInd w:val="0"/>
      </w:pPr>
    </w:p>
    <w:p w14:paraId="4076EEE6" w14:textId="77777777" w:rsidR="00FD3FCF" w:rsidRPr="00BA605E" w:rsidRDefault="00FD3FCF" w:rsidP="00FD3FCF">
      <w:pPr>
        <w:jc w:val="center"/>
        <w:rPr>
          <w:rFonts w:ascii="Arial" w:hAnsi="Arial"/>
          <w:b/>
          <w:sz w:val="28"/>
          <w:lang w:val="fr-FR"/>
        </w:rPr>
      </w:pPr>
      <w:r w:rsidRPr="00BA605E">
        <w:rPr>
          <w:rFonts w:ascii="Arial" w:hAnsi="Arial"/>
          <w:b/>
          <w:sz w:val="28"/>
          <w:lang w:val="fr-FR"/>
        </w:rPr>
        <w:t>National HIV Behavioral Surveillance System: Core Questionnaire</w:t>
      </w:r>
    </w:p>
    <w:p w14:paraId="2DB7C718" w14:textId="77777777" w:rsidR="00FD3FCF" w:rsidRPr="00BA605E" w:rsidRDefault="00FD3FCF" w:rsidP="00FD3FCF">
      <w:pPr>
        <w:jc w:val="center"/>
        <w:rPr>
          <w:rFonts w:ascii="Arial" w:hAnsi="Arial"/>
          <w:b/>
          <w:sz w:val="28"/>
          <w:lang w:val="fr-FR"/>
        </w:rPr>
      </w:pPr>
    </w:p>
    <w:p w14:paraId="7E5DBFE1" w14:textId="77777777" w:rsidR="00FD3FCF" w:rsidRPr="00BA605E" w:rsidRDefault="00FD3FCF" w:rsidP="00FD3FCF">
      <w:pPr>
        <w:jc w:val="center"/>
        <w:rPr>
          <w:rFonts w:ascii="Arial" w:hAnsi="Arial"/>
          <w:b/>
          <w:sz w:val="28"/>
        </w:rPr>
      </w:pPr>
      <w:r w:rsidRPr="00BA605E">
        <w:rPr>
          <w:rFonts w:ascii="Arial" w:hAnsi="Arial"/>
          <w:b/>
          <w:sz w:val="28"/>
        </w:rPr>
        <w:t>MSM Cycle OMB Statement</w:t>
      </w:r>
    </w:p>
    <w:p w14:paraId="6D97049C" w14:textId="77777777" w:rsidR="00FD3FCF" w:rsidRPr="00BA605E" w:rsidRDefault="00FD3FCF" w:rsidP="00FD3FCF">
      <w:pPr>
        <w:autoSpaceDE w:val="0"/>
        <w:autoSpaceDN w:val="0"/>
        <w:adjustRightInd w:val="0"/>
      </w:pPr>
    </w:p>
    <w:p w14:paraId="5598C7D6" w14:textId="5BB3E145" w:rsidR="00FD3FCF" w:rsidRPr="00BA605E" w:rsidRDefault="00FD3FCF" w:rsidP="00FD3FCF">
      <w:pPr>
        <w:contextualSpacing/>
      </w:pPr>
      <w:r w:rsidRPr="00BA605E">
        <w:t xml:space="preserve">Public reporting burden of this collection of information is estimated to average </w:t>
      </w:r>
      <w:r w:rsidR="00C51B84">
        <w:t>24</w:t>
      </w:r>
      <w:r w:rsidR="00C51B84" w:rsidRPr="00BA605E">
        <w:t xml:space="preserve"> </w:t>
      </w:r>
      <w:r w:rsidRPr="00BA605E">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(0920-0770). Do not send the completed form to this address.</w:t>
      </w:r>
    </w:p>
    <w:p w14:paraId="3DB6D777" w14:textId="77777777" w:rsidR="0013716E" w:rsidRDefault="00FD3FCF" w:rsidP="00FD3FCF">
      <w:pPr>
        <w:jc w:val="both"/>
        <w:rPr>
          <w:b/>
          <w:sz w:val="24"/>
          <w:szCs w:val="24"/>
        </w:rPr>
        <w:sectPr w:rsidR="0013716E" w:rsidSect="002C6C9B">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288"/>
          <w:cols w:space="720"/>
          <w:docGrid w:linePitch="360"/>
        </w:sectPr>
      </w:pPr>
      <w:r>
        <w:rPr>
          <w:b/>
          <w:sz w:val="24"/>
          <w:szCs w:val="24"/>
        </w:rPr>
        <w:br w:type="page"/>
      </w:r>
    </w:p>
    <w:p w14:paraId="61373D9F" w14:textId="3090CA8A" w:rsidR="00FD3FCF" w:rsidRDefault="00FD3FCF" w:rsidP="00FD3FCF">
      <w:pPr>
        <w:jc w:val="both"/>
        <w:rPr>
          <w:b/>
          <w:sz w:val="24"/>
          <w:szCs w:val="24"/>
        </w:rPr>
      </w:pPr>
    </w:p>
    <w:p w14:paraId="1BF8B2CA" w14:textId="5960002E" w:rsidR="00A96DCA" w:rsidRPr="002C6C9B" w:rsidRDefault="003B15AD" w:rsidP="00995969">
      <w:pPr>
        <w:contextualSpacing/>
        <w:jc w:val="center"/>
        <w:rPr>
          <w:b/>
          <w:sz w:val="24"/>
          <w:szCs w:val="24"/>
        </w:rPr>
      </w:pPr>
      <w:r w:rsidRPr="002C6C9B">
        <w:rPr>
          <w:b/>
          <w:sz w:val="24"/>
          <w:szCs w:val="24"/>
        </w:rPr>
        <w:t xml:space="preserve">NHBS </w:t>
      </w:r>
      <w:r w:rsidR="00082A16">
        <w:rPr>
          <w:b/>
          <w:sz w:val="24"/>
          <w:szCs w:val="24"/>
        </w:rPr>
        <w:t xml:space="preserve">Round </w:t>
      </w:r>
      <w:r w:rsidR="00572873">
        <w:rPr>
          <w:b/>
          <w:sz w:val="24"/>
          <w:szCs w:val="24"/>
        </w:rPr>
        <w:t xml:space="preserve">6 </w:t>
      </w:r>
      <w:r w:rsidR="0034688B">
        <w:rPr>
          <w:b/>
          <w:sz w:val="24"/>
          <w:szCs w:val="24"/>
        </w:rPr>
        <w:t xml:space="preserve">CAPI REFERENCE </w:t>
      </w:r>
      <w:r w:rsidR="00A96DCA" w:rsidRPr="002C6C9B">
        <w:rPr>
          <w:b/>
          <w:sz w:val="24"/>
          <w:szCs w:val="24"/>
        </w:rPr>
        <w:t>QUESTIONNAIRE</w:t>
      </w:r>
      <w:r w:rsidR="0034688B">
        <w:rPr>
          <w:b/>
          <w:sz w:val="24"/>
          <w:szCs w:val="24"/>
        </w:rPr>
        <w:t xml:space="preserve"> (CRQ)</w:t>
      </w:r>
    </w:p>
    <w:p w14:paraId="2EEFA6C2" w14:textId="77777777" w:rsidR="00542C4D" w:rsidRPr="002C6C9B" w:rsidRDefault="00542C4D" w:rsidP="00542C4D">
      <w:pPr>
        <w:pStyle w:val="Heading1Q-aire"/>
        <w:spacing w:line="240" w:lineRule="auto"/>
        <w:contextualSpacing/>
        <w:outlineLvl w:val="0"/>
        <w:rPr>
          <w:sz w:val="20"/>
          <w:szCs w:val="20"/>
        </w:rPr>
      </w:pPr>
      <w:bookmarkStart w:id="1" w:name="_Toc391632827"/>
      <w:bookmarkStart w:id="2" w:name="_Toc401144434"/>
      <w:bookmarkStart w:id="3" w:name="_Toc8129201"/>
      <w:r>
        <w:rPr>
          <w:sz w:val="20"/>
          <w:szCs w:val="20"/>
        </w:rPr>
        <w:t>Table of contents</w:t>
      </w:r>
      <w:bookmarkEnd w:id="1"/>
      <w:bookmarkEnd w:id="2"/>
      <w:bookmarkEnd w:id="3"/>
    </w:p>
    <w:p w14:paraId="66636BC4" w14:textId="309690C0" w:rsidR="006A0FAF" w:rsidRDefault="00E6699F">
      <w:pPr>
        <w:pStyle w:val="TOC1"/>
        <w:rPr>
          <w:rFonts w:eastAsiaTheme="minorEastAsia"/>
          <w:noProof/>
        </w:rPr>
      </w:pPr>
      <w:r>
        <w:rPr>
          <w:sz w:val="18"/>
          <w:szCs w:val="18"/>
        </w:rPr>
        <w:fldChar w:fldCharType="begin"/>
      </w:r>
      <w:r>
        <w:rPr>
          <w:sz w:val="18"/>
          <w:szCs w:val="18"/>
        </w:rPr>
        <w:instrText xml:space="preserve"> TOC \h \z \t "Heading 1_Q-aire,1" </w:instrText>
      </w:r>
      <w:r>
        <w:rPr>
          <w:sz w:val="18"/>
          <w:szCs w:val="18"/>
        </w:rPr>
        <w:fldChar w:fldCharType="separate"/>
      </w:r>
      <w:hyperlink w:anchor="_Toc8129201" w:history="1">
        <w:r w:rsidR="006A0FAF" w:rsidRPr="002850FA">
          <w:rPr>
            <w:rStyle w:val="Hyperlink"/>
            <w:noProof/>
          </w:rPr>
          <w:t>Table of contents</w:t>
        </w:r>
        <w:r w:rsidR="006A0FAF">
          <w:rPr>
            <w:noProof/>
            <w:webHidden/>
          </w:rPr>
          <w:tab/>
        </w:r>
        <w:r w:rsidR="006A0FAF">
          <w:rPr>
            <w:noProof/>
            <w:webHidden/>
          </w:rPr>
          <w:fldChar w:fldCharType="begin"/>
        </w:r>
        <w:r w:rsidR="006A0FAF">
          <w:rPr>
            <w:noProof/>
            <w:webHidden/>
          </w:rPr>
          <w:instrText xml:space="preserve"> PAGEREF _Toc8129201 \h </w:instrText>
        </w:r>
        <w:r w:rsidR="006A0FAF">
          <w:rPr>
            <w:noProof/>
            <w:webHidden/>
          </w:rPr>
        </w:r>
        <w:r w:rsidR="006A0FAF">
          <w:rPr>
            <w:noProof/>
            <w:webHidden/>
          </w:rPr>
          <w:fldChar w:fldCharType="separate"/>
        </w:r>
        <w:r w:rsidR="006A0FAF">
          <w:rPr>
            <w:noProof/>
            <w:webHidden/>
          </w:rPr>
          <w:t>2</w:t>
        </w:r>
        <w:r w:rsidR="006A0FAF">
          <w:rPr>
            <w:noProof/>
            <w:webHidden/>
          </w:rPr>
          <w:fldChar w:fldCharType="end"/>
        </w:r>
      </w:hyperlink>
    </w:p>
    <w:p w14:paraId="0F2A33B2" w14:textId="78ECCEDC" w:rsidR="006A0FAF" w:rsidRDefault="0027059E">
      <w:pPr>
        <w:pStyle w:val="TOC1"/>
        <w:rPr>
          <w:rFonts w:eastAsiaTheme="minorEastAsia"/>
          <w:noProof/>
        </w:rPr>
      </w:pPr>
      <w:hyperlink w:anchor="_Toc8129202" w:history="1">
        <w:r w:rsidR="006A0FAF" w:rsidRPr="002850FA">
          <w:rPr>
            <w:rStyle w:val="Hyperlink"/>
            <w:noProof/>
          </w:rPr>
          <w:t>Overview</w:t>
        </w:r>
        <w:r w:rsidR="006A0FAF">
          <w:rPr>
            <w:noProof/>
            <w:webHidden/>
          </w:rPr>
          <w:tab/>
        </w:r>
        <w:r w:rsidR="006A0FAF">
          <w:rPr>
            <w:noProof/>
            <w:webHidden/>
          </w:rPr>
          <w:fldChar w:fldCharType="begin"/>
        </w:r>
        <w:r w:rsidR="006A0FAF">
          <w:rPr>
            <w:noProof/>
            <w:webHidden/>
          </w:rPr>
          <w:instrText xml:space="preserve"> PAGEREF _Toc8129202 \h </w:instrText>
        </w:r>
        <w:r w:rsidR="006A0FAF">
          <w:rPr>
            <w:noProof/>
            <w:webHidden/>
          </w:rPr>
        </w:r>
        <w:r w:rsidR="006A0FAF">
          <w:rPr>
            <w:noProof/>
            <w:webHidden/>
          </w:rPr>
          <w:fldChar w:fldCharType="separate"/>
        </w:r>
        <w:r w:rsidR="006A0FAF">
          <w:rPr>
            <w:noProof/>
            <w:webHidden/>
          </w:rPr>
          <w:t>3</w:t>
        </w:r>
        <w:r w:rsidR="006A0FAF">
          <w:rPr>
            <w:noProof/>
            <w:webHidden/>
          </w:rPr>
          <w:fldChar w:fldCharType="end"/>
        </w:r>
      </w:hyperlink>
    </w:p>
    <w:p w14:paraId="610DDFF2" w14:textId="0838FC1F" w:rsidR="006A0FAF" w:rsidRDefault="0027059E">
      <w:pPr>
        <w:pStyle w:val="TOC1"/>
        <w:rPr>
          <w:rFonts w:eastAsiaTheme="minorEastAsia"/>
          <w:noProof/>
        </w:rPr>
      </w:pPr>
      <w:hyperlink w:anchor="_Toc8129203" w:history="1">
        <w:r w:rsidR="006A0FAF" w:rsidRPr="002850FA">
          <w:rPr>
            <w:rStyle w:val="Hyperlink"/>
            <w:rFonts w:cstheme="minorHAnsi"/>
            <w:noProof/>
          </w:rPr>
          <w:t>PRE-SET AND CALCULATED VARIABLES</w:t>
        </w:r>
        <w:r w:rsidR="006A0FAF">
          <w:rPr>
            <w:noProof/>
            <w:webHidden/>
          </w:rPr>
          <w:tab/>
        </w:r>
        <w:r w:rsidR="006A0FAF">
          <w:rPr>
            <w:noProof/>
            <w:webHidden/>
          </w:rPr>
          <w:fldChar w:fldCharType="begin"/>
        </w:r>
        <w:r w:rsidR="006A0FAF">
          <w:rPr>
            <w:noProof/>
            <w:webHidden/>
          </w:rPr>
          <w:instrText xml:space="preserve"> PAGEREF _Toc8129203 \h </w:instrText>
        </w:r>
        <w:r w:rsidR="006A0FAF">
          <w:rPr>
            <w:noProof/>
            <w:webHidden/>
          </w:rPr>
        </w:r>
        <w:r w:rsidR="006A0FAF">
          <w:rPr>
            <w:noProof/>
            <w:webHidden/>
          </w:rPr>
          <w:fldChar w:fldCharType="separate"/>
        </w:r>
        <w:r w:rsidR="006A0FAF">
          <w:rPr>
            <w:noProof/>
            <w:webHidden/>
          </w:rPr>
          <w:t>5</w:t>
        </w:r>
        <w:r w:rsidR="006A0FAF">
          <w:rPr>
            <w:noProof/>
            <w:webHidden/>
          </w:rPr>
          <w:fldChar w:fldCharType="end"/>
        </w:r>
      </w:hyperlink>
    </w:p>
    <w:p w14:paraId="6C552E2A" w14:textId="6FAD306D" w:rsidR="006A0FAF" w:rsidRDefault="0027059E">
      <w:pPr>
        <w:pStyle w:val="TOC1"/>
        <w:rPr>
          <w:rFonts w:eastAsiaTheme="minorEastAsia"/>
          <w:noProof/>
        </w:rPr>
      </w:pPr>
      <w:hyperlink w:anchor="_Toc8129204" w:history="1">
        <w:r w:rsidR="006A0FAF" w:rsidRPr="002850FA">
          <w:rPr>
            <w:rStyle w:val="Hyperlink"/>
            <w:rFonts w:cstheme="minorHAnsi"/>
            <w:noProof/>
          </w:rPr>
          <w:t>CORE INTRODUCTION (CI)</w:t>
        </w:r>
        <w:r w:rsidR="006A0FAF">
          <w:rPr>
            <w:noProof/>
            <w:webHidden/>
          </w:rPr>
          <w:tab/>
        </w:r>
        <w:r w:rsidR="006A0FAF">
          <w:rPr>
            <w:noProof/>
            <w:webHidden/>
          </w:rPr>
          <w:fldChar w:fldCharType="begin"/>
        </w:r>
        <w:r w:rsidR="006A0FAF">
          <w:rPr>
            <w:noProof/>
            <w:webHidden/>
          </w:rPr>
          <w:instrText xml:space="preserve"> PAGEREF _Toc8129204 \h </w:instrText>
        </w:r>
        <w:r w:rsidR="006A0FAF">
          <w:rPr>
            <w:noProof/>
            <w:webHidden/>
          </w:rPr>
        </w:r>
        <w:r w:rsidR="006A0FAF">
          <w:rPr>
            <w:noProof/>
            <w:webHidden/>
          </w:rPr>
          <w:fldChar w:fldCharType="separate"/>
        </w:r>
        <w:r w:rsidR="006A0FAF">
          <w:rPr>
            <w:noProof/>
            <w:webHidden/>
          </w:rPr>
          <w:t>7</w:t>
        </w:r>
        <w:r w:rsidR="006A0FAF">
          <w:rPr>
            <w:noProof/>
            <w:webHidden/>
          </w:rPr>
          <w:fldChar w:fldCharType="end"/>
        </w:r>
      </w:hyperlink>
    </w:p>
    <w:p w14:paraId="1AD8E6A3" w14:textId="709F7325" w:rsidR="006A0FAF" w:rsidRDefault="0027059E">
      <w:pPr>
        <w:pStyle w:val="TOC1"/>
        <w:rPr>
          <w:rFonts w:eastAsiaTheme="minorEastAsia"/>
          <w:noProof/>
        </w:rPr>
      </w:pPr>
      <w:hyperlink w:anchor="_Toc8129205" w:history="1">
        <w:r w:rsidR="006A0FAF" w:rsidRPr="002850FA">
          <w:rPr>
            <w:rStyle w:val="Hyperlink"/>
            <w:rFonts w:cstheme="minorHAnsi"/>
            <w:noProof/>
          </w:rPr>
          <w:t>NETWORK SECTION (NS)</w:t>
        </w:r>
        <w:r w:rsidR="006A0FAF">
          <w:rPr>
            <w:noProof/>
            <w:webHidden/>
          </w:rPr>
          <w:tab/>
        </w:r>
        <w:r w:rsidR="006A0FAF">
          <w:rPr>
            <w:noProof/>
            <w:webHidden/>
          </w:rPr>
          <w:fldChar w:fldCharType="begin"/>
        </w:r>
        <w:r w:rsidR="006A0FAF">
          <w:rPr>
            <w:noProof/>
            <w:webHidden/>
          </w:rPr>
          <w:instrText xml:space="preserve"> PAGEREF _Toc8129205 \h </w:instrText>
        </w:r>
        <w:r w:rsidR="006A0FAF">
          <w:rPr>
            <w:noProof/>
            <w:webHidden/>
          </w:rPr>
        </w:r>
        <w:r w:rsidR="006A0FAF">
          <w:rPr>
            <w:noProof/>
            <w:webHidden/>
          </w:rPr>
          <w:fldChar w:fldCharType="separate"/>
        </w:r>
        <w:r w:rsidR="006A0FAF">
          <w:rPr>
            <w:noProof/>
            <w:webHidden/>
          </w:rPr>
          <w:t>8</w:t>
        </w:r>
        <w:r w:rsidR="006A0FAF">
          <w:rPr>
            <w:noProof/>
            <w:webHidden/>
          </w:rPr>
          <w:fldChar w:fldCharType="end"/>
        </w:r>
      </w:hyperlink>
    </w:p>
    <w:p w14:paraId="0E14CBEA" w14:textId="4EE24E62" w:rsidR="006A0FAF" w:rsidRDefault="0027059E">
      <w:pPr>
        <w:pStyle w:val="TOC1"/>
        <w:rPr>
          <w:rFonts w:eastAsiaTheme="minorEastAsia"/>
          <w:noProof/>
        </w:rPr>
      </w:pPr>
      <w:hyperlink w:anchor="_Toc8129206" w:history="1">
        <w:r w:rsidR="006A0FAF" w:rsidRPr="002850FA">
          <w:rPr>
            <w:rStyle w:val="Hyperlink"/>
            <w:rFonts w:cstheme="minorHAnsi"/>
            <w:noProof/>
          </w:rPr>
          <w:t>DEMOGRAPHICS (DM)</w:t>
        </w:r>
        <w:r w:rsidR="006A0FAF">
          <w:rPr>
            <w:noProof/>
            <w:webHidden/>
          </w:rPr>
          <w:tab/>
        </w:r>
        <w:r w:rsidR="006A0FAF">
          <w:rPr>
            <w:noProof/>
            <w:webHidden/>
          </w:rPr>
          <w:fldChar w:fldCharType="begin"/>
        </w:r>
        <w:r w:rsidR="006A0FAF">
          <w:rPr>
            <w:noProof/>
            <w:webHidden/>
          </w:rPr>
          <w:instrText xml:space="preserve"> PAGEREF _Toc8129206 \h </w:instrText>
        </w:r>
        <w:r w:rsidR="006A0FAF">
          <w:rPr>
            <w:noProof/>
            <w:webHidden/>
          </w:rPr>
        </w:r>
        <w:r w:rsidR="006A0FAF">
          <w:rPr>
            <w:noProof/>
            <w:webHidden/>
          </w:rPr>
          <w:fldChar w:fldCharType="separate"/>
        </w:r>
        <w:r w:rsidR="006A0FAF">
          <w:rPr>
            <w:noProof/>
            <w:webHidden/>
          </w:rPr>
          <w:t>16</w:t>
        </w:r>
        <w:r w:rsidR="006A0FAF">
          <w:rPr>
            <w:noProof/>
            <w:webHidden/>
          </w:rPr>
          <w:fldChar w:fldCharType="end"/>
        </w:r>
      </w:hyperlink>
    </w:p>
    <w:p w14:paraId="4EDF9B89" w14:textId="00247A3D" w:rsidR="006A0FAF" w:rsidRDefault="0027059E">
      <w:pPr>
        <w:pStyle w:val="TOC1"/>
        <w:rPr>
          <w:rFonts w:eastAsiaTheme="minorEastAsia"/>
          <w:noProof/>
        </w:rPr>
      </w:pPr>
      <w:hyperlink w:anchor="_Toc8129207" w:history="1">
        <w:r w:rsidR="006A0FAF" w:rsidRPr="002850FA">
          <w:rPr>
            <w:rStyle w:val="Hyperlink"/>
            <w:rFonts w:cstheme="minorHAnsi"/>
            <w:noProof/>
          </w:rPr>
          <w:t>SOCIAL EXPERIENCES (SO)</w:t>
        </w:r>
        <w:r w:rsidR="006A0FAF">
          <w:rPr>
            <w:noProof/>
            <w:webHidden/>
          </w:rPr>
          <w:tab/>
        </w:r>
        <w:r w:rsidR="006A0FAF">
          <w:rPr>
            <w:noProof/>
            <w:webHidden/>
          </w:rPr>
          <w:fldChar w:fldCharType="begin"/>
        </w:r>
        <w:r w:rsidR="006A0FAF">
          <w:rPr>
            <w:noProof/>
            <w:webHidden/>
          </w:rPr>
          <w:instrText xml:space="preserve"> PAGEREF _Toc8129207 \h </w:instrText>
        </w:r>
        <w:r w:rsidR="006A0FAF">
          <w:rPr>
            <w:noProof/>
            <w:webHidden/>
          </w:rPr>
        </w:r>
        <w:r w:rsidR="006A0FAF">
          <w:rPr>
            <w:noProof/>
            <w:webHidden/>
          </w:rPr>
          <w:fldChar w:fldCharType="separate"/>
        </w:r>
        <w:r w:rsidR="006A0FAF">
          <w:rPr>
            <w:noProof/>
            <w:webHidden/>
          </w:rPr>
          <w:t>24</w:t>
        </w:r>
        <w:r w:rsidR="006A0FAF">
          <w:rPr>
            <w:noProof/>
            <w:webHidden/>
          </w:rPr>
          <w:fldChar w:fldCharType="end"/>
        </w:r>
      </w:hyperlink>
    </w:p>
    <w:p w14:paraId="735EB434" w14:textId="08C9D079" w:rsidR="006A0FAF" w:rsidRDefault="0027059E">
      <w:pPr>
        <w:pStyle w:val="TOC1"/>
        <w:rPr>
          <w:rFonts w:eastAsiaTheme="minorEastAsia"/>
          <w:noProof/>
        </w:rPr>
      </w:pPr>
      <w:hyperlink w:anchor="_Toc8129208" w:history="1">
        <w:r w:rsidR="006A0FAF" w:rsidRPr="002850FA">
          <w:rPr>
            <w:rStyle w:val="Hyperlink"/>
            <w:rFonts w:cstheme="minorHAnsi"/>
            <w:noProof/>
          </w:rPr>
          <w:t>SEXUAL BEHAVIOR (SX)</w:t>
        </w:r>
        <w:r w:rsidR="006A0FAF">
          <w:rPr>
            <w:noProof/>
            <w:webHidden/>
          </w:rPr>
          <w:tab/>
        </w:r>
        <w:r w:rsidR="006A0FAF">
          <w:rPr>
            <w:noProof/>
            <w:webHidden/>
          </w:rPr>
          <w:fldChar w:fldCharType="begin"/>
        </w:r>
        <w:r w:rsidR="006A0FAF">
          <w:rPr>
            <w:noProof/>
            <w:webHidden/>
          </w:rPr>
          <w:instrText xml:space="preserve"> PAGEREF _Toc8129208 \h </w:instrText>
        </w:r>
        <w:r w:rsidR="006A0FAF">
          <w:rPr>
            <w:noProof/>
            <w:webHidden/>
          </w:rPr>
        </w:r>
        <w:r w:rsidR="006A0FAF">
          <w:rPr>
            <w:noProof/>
            <w:webHidden/>
          </w:rPr>
          <w:fldChar w:fldCharType="separate"/>
        </w:r>
        <w:r w:rsidR="006A0FAF">
          <w:rPr>
            <w:noProof/>
            <w:webHidden/>
          </w:rPr>
          <w:t>27</w:t>
        </w:r>
        <w:r w:rsidR="006A0FAF">
          <w:rPr>
            <w:noProof/>
            <w:webHidden/>
          </w:rPr>
          <w:fldChar w:fldCharType="end"/>
        </w:r>
      </w:hyperlink>
    </w:p>
    <w:p w14:paraId="13341C24" w14:textId="75AE34FF" w:rsidR="006A0FAF" w:rsidRDefault="0027059E">
      <w:pPr>
        <w:pStyle w:val="TOC1"/>
        <w:rPr>
          <w:rFonts w:eastAsiaTheme="minorEastAsia"/>
          <w:noProof/>
        </w:rPr>
      </w:pPr>
      <w:hyperlink w:anchor="_Toc8129209" w:history="1">
        <w:r w:rsidR="006A0FAF" w:rsidRPr="002850FA">
          <w:rPr>
            <w:rStyle w:val="Hyperlink"/>
            <w:rFonts w:cstheme="minorHAnsi"/>
            <w:noProof/>
          </w:rPr>
          <w:t>ALCOHOL USE (AL)</w:t>
        </w:r>
        <w:r w:rsidR="006A0FAF">
          <w:rPr>
            <w:noProof/>
            <w:webHidden/>
          </w:rPr>
          <w:tab/>
        </w:r>
        <w:r w:rsidR="006A0FAF">
          <w:rPr>
            <w:noProof/>
            <w:webHidden/>
          </w:rPr>
          <w:fldChar w:fldCharType="begin"/>
        </w:r>
        <w:r w:rsidR="006A0FAF">
          <w:rPr>
            <w:noProof/>
            <w:webHidden/>
          </w:rPr>
          <w:instrText xml:space="preserve"> PAGEREF _Toc8129209 \h </w:instrText>
        </w:r>
        <w:r w:rsidR="006A0FAF">
          <w:rPr>
            <w:noProof/>
            <w:webHidden/>
          </w:rPr>
        </w:r>
        <w:r w:rsidR="006A0FAF">
          <w:rPr>
            <w:noProof/>
            <w:webHidden/>
          </w:rPr>
          <w:fldChar w:fldCharType="separate"/>
        </w:r>
        <w:r w:rsidR="006A0FAF">
          <w:rPr>
            <w:noProof/>
            <w:webHidden/>
          </w:rPr>
          <w:t>62</w:t>
        </w:r>
        <w:r w:rsidR="006A0FAF">
          <w:rPr>
            <w:noProof/>
            <w:webHidden/>
          </w:rPr>
          <w:fldChar w:fldCharType="end"/>
        </w:r>
      </w:hyperlink>
    </w:p>
    <w:p w14:paraId="51283E42" w14:textId="1CB3E3CD" w:rsidR="006A0FAF" w:rsidRDefault="0027059E">
      <w:pPr>
        <w:pStyle w:val="TOC1"/>
        <w:rPr>
          <w:rFonts w:eastAsiaTheme="minorEastAsia"/>
          <w:noProof/>
        </w:rPr>
      </w:pPr>
      <w:hyperlink w:anchor="_Toc8129210" w:history="1">
        <w:r w:rsidR="006A0FAF" w:rsidRPr="002850FA">
          <w:rPr>
            <w:rStyle w:val="Hyperlink"/>
            <w:rFonts w:cstheme="minorHAnsi"/>
            <w:noProof/>
          </w:rPr>
          <w:t>INJECTION DRUG USE (ID)</w:t>
        </w:r>
        <w:r w:rsidR="006A0FAF">
          <w:rPr>
            <w:noProof/>
            <w:webHidden/>
          </w:rPr>
          <w:tab/>
        </w:r>
        <w:r w:rsidR="006A0FAF">
          <w:rPr>
            <w:noProof/>
            <w:webHidden/>
          </w:rPr>
          <w:fldChar w:fldCharType="begin"/>
        </w:r>
        <w:r w:rsidR="006A0FAF">
          <w:rPr>
            <w:noProof/>
            <w:webHidden/>
          </w:rPr>
          <w:instrText xml:space="preserve"> PAGEREF _Toc8129210 \h </w:instrText>
        </w:r>
        <w:r w:rsidR="006A0FAF">
          <w:rPr>
            <w:noProof/>
            <w:webHidden/>
          </w:rPr>
        </w:r>
        <w:r w:rsidR="006A0FAF">
          <w:rPr>
            <w:noProof/>
            <w:webHidden/>
          </w:rPr>
          <w:fldChar w:fldCharType="separate"/>
        </w:r>
        <w:r w:rsidR="006A0FAF">
          <w:rPr>
            <w:noProof/>
            <w:webHidden/>
          </w:rPr>
          <w:t>64</w:t>
        </w:r>
        <w:r w:rsidR="006A0FAF">
          <w:rPr>
            <w:noProof/>
            <w:webHidden/>
          </w:rPr>
          <w:fldChar w:fldCharType="end"/>
        </w:r>
      </w:hyperlink>
    </w:p>
    <w:p w14:paraId="0FE95820" w14:textId="00875519" w:rsidR="006A0FAF" w:rsidRDefault="0027059E">
      <w:pPr>
        <w:pStyle w:val="TOC1"/>
        <w:rPr>
          <w:rFonts w:eastAsiaTheme="minorEastAsia"/>
          <w:noProof/>
        </w:rPr>
      </w:pPr>
      <w:hyperlink w:anchor="_Toc8129211" w:history="1">
        <w:r w:rsidR="006A0FAF" w:rsidRPr="002850FA">
          <w:rPr>
            <w:rStyle w:val="Hyperlink"/>
            <w:rFonts w:cstheme="minorHAnsi"/>
            <w:noProof/>
          </w:rPr>
          <w:t>NON-INJECTION DRUG USE (ND)</w:t>
        </w:r>
        <w:r w:rsidR="006A0FAF">
          <w:rPr>
            <w:noProof/>
            <w:webHidden/>
          </w:rPr>
          <w:tab/>
        </w:r>
        <w:r w:rsidR="006A0FAF">
          <w:rPr>
            <w:noProof/>
            <w:webHidden/>
          </w:rPr>
          <w:fldChar w:fldCharType="begin"/>
        </w:r>
        <w:r w:rsidR="006A0FAF">
          <w:rPr>
            <w:noProof/>
            <w:webHidden/>
          </w:rPr>
          <w:instrText xml:space="preserve"> PAGEREF _Toc8129211 \h </w:instrText>
        </w:r>
        <w:r w:rsidR="006A0FAF">
          <w:rPr>
            <w:noProof/>
            <w:webHidden/>
          </w:rPr>
        </w:r>
        <w:r w:rsidR="006A0FAF">
          <w:rPr>
            <w:noProof/>
            <w:webHidden/>
          </w:rPr>
          <w:fldChar w:fldCharType="separate"/>
        </w:r>
        <w:r w:rsidR="006A0FAF">
          <w:rPr>
            <w:noProof/>
            <w:webHidden/>
          </w:rPr>
          <w:t>74</w:t>
        </w:r>
        <w:r w:rsidR="006A0FAF">
          <w:rPr>
            <w:noProof/>
            <w:webHidden/>
          </w:rPr>
          <w:fldChar w:fldCharType="end"/>
        </w:r>
      </w:hyperlink>
    </w:p>
    <w:p w14:paraId="05E6778E" w14:textId="446F5878" w:rsidR="006A0FAF" w:rsidRDefault="0027059E">
      <w:pPr>
        <w:pStyle w:val="TOC1"/>
        <w:rPr>
          <w:rFonts w:eastAsiaTheme="minorEastAsia"/>
          <w:noProof/>
        </w:rPr>
      </w:pPr>
      <w:hyperlink w:anchor="_Toc8129212" w:history="1">
        <w:r w:rsidR="006A0FAF" w:rsidRPr="002850FA">
          <w:rPr>
            <w:rStyle w:val="Hyperlink"/>
            <w:rFonts w:cstheme="minorHAnsi"/>
            <w:noProof/>
          </w:rPr>
          <w:t>DRUG OVERDOSE AND DRUG TREATMENT (TX)</w:t>
        </w:r>
        <w:r w:rsidR="006A0FAF">
          <w:rPr>
            <w:noProof/>
            <w:webHidden/>
          </w:rPr>
          <w:tab/>
        </w:r>
        <w:r w:rsidR="006A0FAF">
          <w:rPr>
            <w:noProof/>
            <w:webHidden/>
          </w:rPr>
          <w:fldChar w:fldCharType="begin"/>
        </w:r>
        <w:r w:rsidR="006A0FAF">
          <w:rPr>
            <w:noProof/>
            <w:webHidden/>
          </w:rPr>
          <w:instrText xml:space="preserve"> PAGEREF _Toc8129212 \h </w:instrText>
        </w:r>
        <w:r w:rsidR="006A0FAF">
          <w:rPr>
            <w:noProof/>
            <w:webHidden/>
          </w:rPr>
        </w:r>
        <w:r w:rsidR="006A0FAF">
          <w:rPr>
            <w:noProof/>
            <w:webHidden/>
          </w:rPr>
          <w:fldChar w:fldCharType="separate"/>
        </w:r>
        <w:r w:rsidR="006A0FAF">
          <w:rPr>
            <w:noProof/>
            <w:webHidden/>
          </w:rPr>
          <w:t>78</w:t>
        </w:r>
        <w:r w:rsidR="006A0FAF">
          <w:rPr>
            <w:noProof/>
            <w:webHidden/>
          </w:rPr>
          <w:fldChar w:fldCharType="end"/>
        </w:r>
      </w:hyperlink>
    </w:p>
    <w:p w14:paraId="75853157" w14:textId="744E7AAC" w:rsidR="006A0FAF" w:rsidRDefault="0027059E">
      <w:pPr>
        <w:pStyle w:val="TOC1"/>
        <w:rPr>
          <w:rFonts w:eastAsiaTheme="minorEastAsia"/>
          <w:noProof/>
        </w:rPr>
      </w:pPr>
      <w:hyperlink w:anchor="_Toc8129213" w:history="1">
        <w:r w:rsidR="006A0FAF" w:rsidRPr="002850FA">
          <w:rPr>
            <w:rStyle w:val="Hyperlink"/>
            <w:rFonts w:cstheme="minorHAnsi"/>
            <w:noProof/>
          </w:rPr>
          <w:t>HIV TESTING EXPERIENCES (HT)</w:t>
        </w:r>
        <w:r w:rsidR="006A0FAF">
          <w:rPr>
            <w:noProof/>
            <w:webHidden/>
          </w:rPr>
          <w:tab/>
        </w:r>
        <w:r w:rsidR="006A0FAF">
          <w:rPr>
            <w:noProof/>
            <w:webHidden/>
          </w:rPr>
          <w:fldChar w:fldCharType="begin"/>
        </w:r>
        <w:r w:rsidR="006A0FAF">
          <w:rPr>
            <w:noProof/>
            <w:webHidden/>
          </w:rPr>
          <w:instrText xml:space="preserve"> PAGEREF _Toc8129213 \h </w:instrText>
        </w:r>
        <w:r w:rsidR="006A0FAF">
          <w:rPr>
            <w:noProof/>
            <w:webHidden/>
          </w:rPr>
        </w:r>
        <w:r w:rsidR="006A0FAF">
          <w:rPr>
            <w:noProof/>
            <w:webHidden/>
          </w:rPr>
          <w:fldChar w:fldCharType="separate"/>
        </w:r>
        <w:r w:rsidR="006A0FAF">
          <w:rPr>
            <w:noProof/>
            <w:webHidden/>
          </w:rPr>
          <w:t>80</w:t>
        </w:r>
        <w:r w:rsidR="006A0FAF">
          <w:rPr>
            <w:noProof/>
            <w:webHidden/>
          </w:rPr>
          <w:fldChar w:fldCharType="end"/>
        </w:r>
      </w:hyperlink>
    </w:p>
    <w:p w14:paraId="11C2BDA3" w14:textId="67C295D5" w:rsidR="006A0FAF" w:rsidRDefault="0027059E">
      <w:pPr>
        <w:pStyle w:val="TOC1"/>
        <w:rPr>
          <w:rFonts w:eastAsiaTheme="minorEastAsia"/>
          <w:noProof/>
        </w:rPr>
      </w:pPr>
      <w:hyperlink w:anchor="_Toc8129214" w:history="1">
        <w:r w:rsidR="006A0FAF" w:rsidRPr="002850FA">
          <w:rPr>
            <w:rStyle w:val="Hyperlink"/>
            <w:rFonts w:cstheme="minorHAnsi"/>
            <w:noProof/>
          </w:rPr>
          <w:t>HEALTH CONDITIONS (HC)</w:t>
        </w:r>
        <w:r w:rsidR="006A0FAF">
          <w:rPr>
            <w:noProof/>
            <w:webHidden/>
          </w:rPr>
          <w:tab/>
        </w:r>
        <w:r w:rsidR="006A0FAF">
          <w:rPr>
            <w:noProof/>
            <w:webHidden/>
          </w:rPr>
          <w:fldChar w:fldCharType="begin"/>
        </w:r>
        <w:r w:rsidR="006A0FAF">
          <w:rPr>
            <w:noProof/>
            <w:webHidden/>
          </w:rPr>
          <w:instrText xml:space="preserve"> PAGEREF _Toc8129214 \h </w:instrText>
        </w:r>
        <w:r w:rsidR="006A0FAF">
          <w:rPr>
            <w:noProof/>
            <w:webHidden/>
          </w:rPr>
        </w:r>
        <w:r w:rsidR="006A0FAF">
          <w:rPr>
            <w:noProof/>
            <w:webHidden/>
          </w:rPr>
          <w:fldChar w:fldCharType="separate"/>
        </w:r>
        <w:r w:rsidR="006A0FAF">
          <w:rPr>
            <w:noProof/>
            <w:webHidden/>
          </w:rPr>
          <w:t>89</w:t>
        </w:r>
        <w:r w:rsidR="006A0FAF">
          <w:rPr>
            <w:noProof/>
            <w:webHidden/>
          </w:rPr>
          <w:fldChar w:fldCharType="end"/>
        </w:r>
      </w:hyperlink>
    </w:p>
    <w:p w14:paraId="76F1C065" w14:textId="3C87252A" w:rsidR="006A0FAF" w:rsidRDefault="0027059E">
      <w:pPr>
        <w:pStyle w:val="TOC1"/>
        <w:rPr>
          <w:rFonts w:eastAsiaTheme="minorEastAsia"/>
          <w:noProof/>
        </w:rPr>
      </w:pPr>
      <w:hyperlink w:anchor="_Toc8129215" w:history="1">
        <w:r w:rsidR="006A0FAF" w:rsidRPr="002850FA">
          <w:rPr>
            <w:rStyle w:val="Hyperlink"/>
            <w:rFonts w:cstheme="minorHAnsi"/>
            <w:noProof/>
          </w:rPr>
          <w:t>PREVENTION ACTIVITIES (PA)</w:t>
        </w:r>
        <w:r w:rsidR="006A0FAF">
          <w:rPr>
            <w:noProof/>
            <w:webHidden/>
          </w:rPr>
          <w:tab/>
        </w:r>
        <w:r w:rsidR="006A0FAF">
          <w:rPr>
            <w:noProof/>
            <w:webHidden/>
          </w:rPr>
          <w:fldChar w:fldCharType="begin"/>
        </w:r>
        <w:r w:rsidR="006A0FAF">
          <w:rPr>
            <w:noProof/>
            <w:webHidden/>
          </w:rPr>
          <w:instrText xml:space="preserve"> PAGEREF _Toc8129215 \h </w:instrText>
        </w:r>
        <w:r w:rsidR="006A0FAF">
          <w:rPr>
            <w:noProof/>
            <w:webHidden/>
          </w:rPr>
        </w:r>
        <w:r w:rsidR="006A0FAF">
          <w:rPr>
            <w:noProof/>
            <w:webHidden/>
          </w:rPr>
          <w:fldChar w:fldCharType="separate"/>
        </w:r>
        <w:r w:rsidR="006A0FAF">
          <w:rPr>
            <w:noProof/>
            <w:webHidden/>
          </w:rPr>
          <w:t>95</w:t>
        </w:r>
        <w:r w:rsidR="006A0FAF">
          <w:rPr>
            <w:noProof/>
            <w:webHidden/>
          </w:rPr>
          <w:fldChar w:fldCharType="end"/>
        </w:r>
      </w:hyperlink>
    </w:p>
    <w:p w14:paraId="336EED03" w14:textId="33E53523" w:rsidR="006A0FAF" w:rsidRDefault="0027059E">
      <w:pPr>
        <w:pStyle w:val="TOC1"/>
        <w:rPr>
          <w:rFonts w:eastAsiaTheme="minorEastAsia"/>
          <w:noProof/>
        </w:rPr>
      </w:pPr>
      <w:hyperlink w:anchor="_Toc8129216" w:history="1">
        <w:r w:rsidR="006A0FAF" w:rsidRPr="002850FA">
          <w:rPr>
            <w:rStyle w:val="Hyperlink"/>
            <w:rFonts w:ascii="Calibri" w:eastAsia="Times New Roman" w:hAnsi="Calibri" w:cs="Calibri"/>
            <w:bCs/>
            <w:noProof/>
          </w:rPr>
          <w:t>JUSTICE SYSTEM EXPERIENCES</w:t>
        </w:r>
        <w:r w:rsidR="006A0FAF" w:rsidRPr="002850FA">
          <w:rPr>
            <w:rStyle w:val="Hyperlink"/>
            <w:rFonts w:cstheme="minorHAnsi"/>
            <w:noProof/>
          </w:rPr>
          <w:t xml:space="preserve"> (JS)</w:t>
        </w:r>
        <w:r w:rsidR="006A0FAF">
          <w:rPr>
            <w:noProof/>
            <w:webHidden/>
          </w:rPr>
          <w:tab/>
        </w:r>
        <w:r w:rsidR="006A0FAF">
          <w:rPr>
            <w:noProof/>
            <w:webHidden/>
          </w:rPr>
          <w:fldChar w:fldCharType="begin"/>
        </w:r>
        <w:r w:rsidR="006A0FAF">
          <w:rPr>
            <w:noProof/>
            <w:webHidden/>
          </w:rPr>
          <w:instrText xml:space="preserve"> PAGEREF _Toc8129216 \h </w:instrText>
        </w:r>
        <w:r w:rsidR="006A0FAF">
          <w:rPr>
            <w:noProof/>
            <w:webHidden/>
          </w:rPr>
        </w:r>
        <w:r w:rsidR="006A0FAF">
          <w:rPr>
            <w:noProof/>
            <w:webHidden/>
          </w:rPr>
          <w:fldChar w:fldCharType="separate"/>
        </w:r>
        <w:r w:rsidR="006A0FAF">
          <w:rPr>
            <w:noProof/>
            <w:webHidden/>
          </w:rPr>
          <w:t>101</w:t>
        </w:r>
        <w:r w:rsidR="006A0FAF">
          <w:rPr>
            <w:noProof/>
            <w:webHidden/>
          </w:rPr>
          <w:fldChar w:fldCharType="end"/>
        </w:r>
      </w:hyperlink>
    </w:p>
    <w:p w14:paraId="41874B8E" w14:textId="50A622E8" w:rsidR="006A0FAF" w:rsidRDefault="0027059E">
      <w:pPr>
        <w:pStyle w:val="TOC1"/>
        <w:rPr>
          <w:rFonts w:eastAsiaTheme="minorEastAsia"/>
          <w:noProof/>
        </w:rPr>
      </w:pPr>
      <w:hyperlink w:anchor="_Toc8129217" w:history="1">
        <w:r w:rsidR="006A0FAF" w:rsidRPr="002850FA">
          <w:rPr>
            <w:rStyle w:val="Hyperlink"/>
            <w:rFonts w:ascii="Calibri" w:eastAsia="Times New Roman" w:hAnsi="Calibri" w:cs="Calibri"/>
            <w:bCs/>
            <w:noProof/>
          </w:rPr>
          <w:t>VIOLENCE (VE)</w:t>
        </w:r>
        <w:r w:rsidR="006A0FAF">
          <w:rPr>
            <w:noProof/>
            <w:webHidden/>
          </w:rPr>
          <w:tab/>
        </w:r>
        <w:r w:rsidR="006A0FAF">
          <w:rPr>
            <w:noProof/>
            <w:webHidden/>
          </w:rPr>
          <w:fldChar w:fldCharType="begin"/>
        </w:r>
        <w:r w:rsidR="006A0FAF">
          <w:rPr>
            <w:noProof/>
            <w:webHidden/>
          </w:rPr>
          <w:instrText xml:space="preserve"> PAGEREF _Toc8129217 \h </w:instrText>
        </w:r>
        <w:r w:rsidR="006A0FAF">
          <w:rPr>
            <w:noProof/>
            <w:webHidden/>
          </w:rPr>
        </w:r>
        <w:r w:rsidR="006A0FAF">
          <w:rPr>
            <w:noProof/>
            <w:webHidden/>
          </w:rPr>
          <w:fldChar w:fldCharType="separate"/>
        </w:r>
        <w:r w:rsidR="006A0FAF">
          <w:rPr>
            <w:noProof/>
            <w:webHidden/>
          </w:rPr>
          <w:t>102</w:t>
        </w:r>
        <w:r w:rsidR="006A0FAF">
          <w:rPr>
            <w:noProof/>
            <w:webHidden/>
          </w:rPr>
          <w:fldChar w:fldCharType="end"/>
        </w:r>
      </w:hyperlink>
    </w:p>
    <w:p w14:paraId="7E6A5AA7" w14:textId="62043020" w:rsidR="006A0FAF" w:rsidRDefault="0027059E">
      <w:pPr>
        <w:pStyle w:val="TOC1"/>
        <w:rPr>
          <w:rFonts w:eastAsiaTheme="minorEastAsia"/>
          <w:noProof/>
        </w:rPr>
      </w:pPr>
      <w:hyperlink w:anchor="_Toc8129218" w:history="1">
        <w:r w:rsidR="006A0FAF" w:rsidRPr="002850FA">
          <w:rPr>
            <w:rStyle w:val="Hyperlink"/>
            <w:rFonts w:cstheme="minorHAnsi"/>
            <w:noProof/>
          </w:rPr>
          <w:t>END OF SURVEY (END)</w:t>
        </w:r>
        <w:r w:rsidR="006A0FAF">
          <w:rPr>
            <w:noProof/>
            <w:webHidden/>
          </w:rPr>
          <w:tab/>
        </w:r>
        <w:r w:rsidR="006A0FAF">
          <w:rPr>
            <w:noProof/>
            <w:webHidden/>
          </w:rPr>
          <w:fldChar w:fldCharType="begin"/>
        </w:r>
        <w:r w:rsidR="006A0FAF">
          <w:rPr>
            <w:noProof/>
            <w:webHidden/>
          </w:rPr>
          <w:instrText xml:space="preserve"> PAGEREF _Toc8129218 \h </w:instrText>
        </w:r>
        <w:r w:rsidR="006A0FAF">
          <w:rPr>
            <w:noProof/>
            <w:webHidden/>
          </w:rPr>
        </w:r>
        <w:r w:rsidR="006A0FAF">
          <w:rPr>
            <w:noProof/>
            <w:webHidden/>
          </w:rPr>
          <w:fldChar w:fldCharType="separate"/>
        </w:r>
        <w:r w:rsidR="006A0FAF">
          <w:rPr>
            <w:noProof/>
            <w:webHidden/>
          </w:rPr>
          <w:t>103</w:t>
        </w:r>
        <w:r w:rsidR="006A0FAF">
          <w:rPr>
            <w:noProof/>
            <w:webHidden/>
          </w:rPr>
          <w:fldChar w:fldCharType="end"/>
        </w:r>
      </w:hyperlink>
    </w:p>
    <w:p w14:paraId="5124B13A" w14:textId="51A81593" w:rsidR="006A0FAF" w:rsidRDefault="0027059E">
      <w:pPr>
        <w:pStyle w:val="TOC1"/>
        <w:rPr>
          <w:rFonts w:eastAsiaTheme="minorEastAsia"/>
          <w:noProof/>
        </w:rPr>
      </w:pPr>
      <w:hyperlink w:anchor="_Toc8129219" w:history="1">
        <w:r w:rsidR="006A0FAF" w:rsidRPr="002850FA">
          <w:rPr>
            <w:rStyle w:val="Hyperlink"/>
            <w:rFonts w:cstheme="minorHAnsi"/>
            <w:noProof/>
          </w:rPr>
          <w:t>FLASHCARDS &amp; CALENDARS</w:t>
        </w:r>
        <w:r w:rsidR="006A0FAF">
          <w:rPr>
            <w:noProof/>
            <w:webHidden/>
          </w:rPr>
          <w:tab/>
        </w:r>
        <w:r w:rsidR="006A0FAF">
          <w:rPr>
            <w:noProof/>
            <w:webHidden/>
          </w:rPr>
          <w:fldChar w:fldCharType="begin"/>
        </w:r>
        <w:r w:rsidR="006A0FAF">
          <w:rPr>
            <w:noProof/>
            <w:webHidden/>
          </w:rPr>
          <w:instrText xml:space="preserve"> PAGEREF _Toc8129219 \h </w:instrText>
        </w:r>
        <w:r w:rsidR="006A0FAF">
          <w:rPr>
            <w:noProof/>
            <w:webHidden/>
          </w:rPr>
        </w:r>
        <w:r w:rsidR="006A0FAF">
          <w:rPr>
            <w:noProof/>
            <w:webHidden/>
          </w:rPr>
          <w:fldChar w:fldCharType="separate"/>
        </w:r>
        <w:r w:rsidR="006A0FAF">
          <w:rPr>
            <w:noProof/>
            <w:webHidden/>
          </w:rPr>
          <w:t>109</w:t>
        </w:r>
        <w:r w:rsidR="006A0FAF">
          <w:rPr>
            <w:noProof/>
            <w:webHidden/>
          </w:rPr>
          <w:fldChar w:fldCharType="end"/>
        </w:r>
      </w:hyperlink>
    </w:p>
    <w:p w14:paraId="197D1E8D" w14:textId="16701F09" w:rsidR="00204224" w:rsidRDefault="00E6699F" w:rsidP="00542C4D">
      <w:pPr>
        <w:contextualSpacing/>
      </w:pPr>
      <w:r>
        <w:rPr>
          <w:sz w:val="18"/>
          <w:szCs w:val="18"/>
        </w:rPr>
        <w:fldChar w:fldCharType="end"/>
      </w:r>
    </w:p>
    <w:p w14:paraId="539DA835" w14:textId="77777777" w:rsidR="00204224" w:rsidRPr="00204224" w:rsidRDefault="00204224" w:rsidP="00204224"/>
    <w:p w14:paraId="6EE6CAFA" w14:textId="77777777" w:rsidR="00204224" w:rsidRPr="00204224" w:rsidRDefault="00204224" w:rsidP="00204224"/>
    <w:p w14:paraId="26DF2771" w14:textId="77777777" w:rsidR="00204224" w:rsidRPr="00204224" w:rsidRDefault="00204224" w:rsidP="00204224"/>
    <w:p w14:paraId="60E80955" w14:textId="2987F7BC" w:rsidR="00204224" w:rsidRDefault="00204224" w:rsidP="00204224"/>
    <w:p w14:paraId="6037B8E4" w14:textId="13E013D3" w:rsidR="00204224" w:rsidRDefault="00204224" w:rsidP="00204224">
      <w:pPr>
        <w:tabs>
          <w:tab w:val="left" w:pos="1005"/>
        </w:tabs>
      </w:pPr>
      <w:r>
        <w:tab/>
      </w:r>
    </w:p>
    <w:p w14:paraId="55E13017" w14:textId="07DAD07E" w:rsidR="00585017" w:rsidRPr="00204224" w:rsidRDefault="00204224" w:rsidP="00204224">
      <w:pPr>
        <w:tabs>
          <w:tab w:val="left" w:pos="1005"/>
        </w:tabs>
        <w:sectPr w:rsidR="00585017" w:rsidRPr="00204224" w:rsidSect="002C6C9B">
          <w:headerReference w:type="default" r:id="rId15"/>
          <w:pgSz w:w="12240" w:h="15840"/>
          <w:pgMar w:top="1080" w:right="1080" w:bottom="1080" w:left="1080" w:header="720" w:footer="720" w:gutter="288"/>
          <w:cols w:space="720"/>
          <w:docGrid w:linePitch="360"/>
        </w:sectPr>
      </w:pPr>
      <w:r>
        <w:tab/>
      </w:r>
    </w:p>
    <w:p w14:paraId="7009B3BA" w14:textId="77777777" w:rsidR="0030638C" w:rsidRDefault="0030638C" w:rsidP="00C165B0">
      <w:pPr>
        <w:pStyle w:val="Heading1Q-aire"/>
        <w:spacing w:line="240" w:lineRule="auto"/>
        <w:contextualSpacing/>
        <w:outlineLvl w:val="0"/>
        <w:rPr>
          <w:sz w:val="20"/>
          <w:szCs w:val="20"/>
        </w:rPr>
      </w:pPr>
      <w:bookmarkStart w:id="4" w:name="_Toc8129202"/>
      <w:bookmarkStart w:id="5" w:name="_Toc391632828"/>
      <w:r>
        <w:rPr>
          <w:sz w:val="20"/>
          <w:szCs w:val="20"/>
        </w:rPr>
        <w:lastRenderedPageBreak/>
        <w:t>Overvie</w:t>
      </w:r>
      <w:r w:rsidR="003533E7">
        <w:rPr>
          <w:sz w:val="20"/>
          <w:szCs w:val="20"/>
        </w:rPr>
        <w:t>w</w:t>
      </w:r>
      <w:bookmarkEnd w:id="4"/>
    </w:p>
    <w:p w14:paraId="3F40E2BA" w14:textId="77777777" w:rsidR="00C165B0" w:rsidRPr="002C6C9B" w:rsidRDefault="00C165B0" w:rsidP="0030638C">
      <w:pPr>
        <w:pStyle w:val="Heading2Q-aire"/>
      </w:pPr>
      <w:r>
        <w:t>Questionnaire Sections &amp; Abbreviations</w:t>
      </w:r>
      <w:bookmarkEnd w:id="5"/>
    </w:p>
    <w:tbl>
      <w:tblPr>
        <w:tblW w:w="0" w:type="auto"/>
        <w:tblLook w:val="04A0" w:firstRow="1" w:lastRow="0" w:firstColumn="1" w:lastColumn="0" w:noHBand="0" w:noVBand="1"/>
      </w:tblPr>
      <w:tblGrid>
        <w:gridCol w:w="913"/>
        <w:gridCol w:w="1192"/>
        <w:gridCol w:w="3835"/>
        <w:gridCol w:w="4140"/>
      </w:tblGrid>
      <w:tr w:rsidR="00C165B0" w:rsidRPr="00C34623" w14:paraId="778DBCBB" w14:textId="77777777" w:rsidTr="00543FEE">
        <w:tc>
          <w:tcPr>
            <w:tcW w:w="913" w:type="dxa"/>
            <w:vAlign w:val="bottom"/>
          </w:tcPr>
          <w:p w14:paraId="3746D2A9" w14:textId="77777777" w:rsidR="00C165B0" w:rsidRPr="00C34623" w:rsidRDefault="00C165B0" w:rsidP="00C165B0">
            <w:pPr>
              <w:contextualSpacing/>
              <w:jc w:val="center"/>
              <w:rPr>
                <w:rFonts w:ascii="Calibri" w:eastAsia="Times New Roman" w:hAnsi="Calibri" w:cs="Calibri"/>
                <w:b/>
                <w:bCs/>
                <w:color w:val="000000"/>
                <w:sz w:val="18"/>
                <w:szCs w:val="18"/>
              </w:rPr>
            </w:pPr>
            <w:r w:rsidRPr="00C34623">
              <w:rPr>
                <w:rFonts w:ascii="Calibri" w:eastAsia="Times New Roman" w:hAnsi="Calibri" w:cs="Calibri"/>
                <w:b/>
                <w:bCs/>
                <w:color w:val="000000"/>
                <w:sz w:val="18"/>
                <w:szCs w:val="18"/>
              </w:rPr>
              <w:t>Order in CAPI</w:t>
            </w:r>
          </w:p>
        </w:tc>
        <w:tc>
          <w:tcPr>
            <w:tcW w:w="1192" w:type="dxa"/>
            <w:vAlign w:val="bottom"/>
          </w:tcPr>
          <w:p w14:paraId="330C761C" w14:textId="77777777" w:rsidR="00C165B0" w:rsidRPr="00C34623" w:rsidRDefault="00C165B0" w:rsidP="00C165B0">
            <w:pPr>
              <w:contextualSpacing/>
              <w:jc w:val="center"/>
              <w:rPr>
                <w:rFonts w:ascii="Calibri" w:eastAsia="Times New Roman" w:hAnsi="Calibri" w:cs="Calibri"/>
                <w:b/>
                <w:bCs/>
                <w:color w:val="000000"/>
                <w:sz w:val="18"/>
                <w:szCs w:val="18"/>
              </w:rPr>
            </w:pPr>
            <w:r w:rsidRPr="00C34623">
              <w:rPr>
                <w:rFonts w:ascii="Calibri" w:eastAsia="Times New Roman" w:hAnsi="Calibri" w:cs="Calibri"/>
                <w:b/>
                <w:bCs/>
                <w:color w:val="000000"/>
                <w:sz w:val="18"/>
                <w:szCs w:val="18"/>
              </w:rPr>
              <w:t>Abbreviation</w:t>
            </w:r>
          </w:p>
        </w:tc>
        <w:tc>
          <w:tcPr>
            <w:tcW w:w="3835" w:type="dxa"/>
            <w:vAlign w:val="bottom"/>
          </w:tcPr>
          <w:p w14:paraId="001BEC6A" w14:textId="77777777" w:rsidR="00C165B0" w:rsidRPr="00C34623" w:rsidRDefault="00C165B0" w:rsidP="00C165B0">
            <w:pPr>
              <w:contextualSpacing/>
              <w:jc w:val="center"/>
              <w:rPr>
                <w:rFonts w:ascii="Calibri" w:eastAsia="Times New Roman" w:hAnsi="Calibri" w:cs="Calibri"/>
                <w:b/>
                <w:bCs/>
                <w:color w:val="000000"/>
                <w:sz w:val="18"/>
                <w:szCs w:val="18"/>
              </w:rPr>
            </w:pPr>
            <w:r w:rsidRPr="00C34623">
              <w:rPr>
                <w:rFonts w:ascii="Calibri" w:eastAsia="Times New Roman" w:hAnsi="Calibri" w:cs="Calibri"/>
                <w:b/>
                <w:bCs/>
                <w:color w:val="000000"/>
                <w:sz w:val="18"/>
                <w:szCs w:val="18"/>
              </w:rPr>
              <w:t>Domain</w:t>
            </w:r>
          </w:p>
        </w:tc>
        <w:tc>
          <w:tcPr>
            <w:tcW w:w="4140" w:type="dxa"/>
            <w:vAlign w:val="bottom"/>
          </w:tcPr>
          <w:p w14:paraId="4A49429F" w14:textId="77777777" w:rsidR="00C165B0" w:rsidRPr="00C34623" w:rsidRDefault="00C165B0" w:rsidP="00C165B0">
            <w:pPr>
              <w:contextualSpacing/>
              <w:jc w:val="center"/>
              <w:rPr>
                <w:rFonts w:ascii="Calibri" w:eastAsia="Times New Roman" w:hAnsi="Calibri" w:cs="Calibri"/>
                <w:b/>
                <w:bCs/>
                <w:color w:val="000000"/>
                <w:sz w:val="18"/>
                <w:szCs w:val="18"/>
              </w:rPr>
            </w:pPr>
            <w:r w:rsidRPr="00C34623">
              <w:rPr>
                <w:rFonts w:ascii="Calibri" w:eastAsia="Times New Roman" w:hAnsi="Calibri" w:cs="Calibri"/>
                <w:b/>
                <w:bCs/>
                <w:color w:val="000000"/>
                <w:sz w:val="18"/>
                <w:szCs w:val="18"/>
              </w:rPr>
              <w:t>Other topics included</w:t>
            </w:r>
          </w:p>
        </w:tc>
      </w:tr>
      <w:tr w:rsidR="00C165B0" w:rsidRPr="00F7310B" w14:paraId="5088710A" w14:textId="77777777" w:rsidTr="00543FEE">
        <w:tc>
          <w:tcPr>
            <w:tcW w:w="913" w:type="dxa"/>
            <w:vAlign w:val="bottom"/>
          </w:tcPr>
          <w:p w14:paraId="138E3A89" w14:textId="77777777" w:rsidR="00C165B0"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00</w:t>
            </w:r>
          </w:p>
        </w:tc>
        <w:tc>
          <w:tcPr>
            <w:tcW w:w="1192" w:type="dxa"/>
            <w:vAlign w:val="bottom"/>
          </w:tcPr>
          <w:p w14:paraId="52686320" w14:textId="77777777" w:rsidR="00C165B0" w:rsidRDefault="008D4364"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Overview</w:t>
            </w:r>
          </w:p>
        </w:tc>
        <w:tc>
          <w:tcPr>
            <w:tcW w:w="3835" w:type="dxa"/>
            <w:vAlign w:val="bottom"/>
          </w:tcPr>
          <w:p w14:paraId="09AF95CD" w14:textId="77777777" w:rsidR="00C165B0" w:rsidRDefault="008D4364"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Overview</w:t>
            </w:r>
          </w:p>
        </w:tc>
        <w:tc>
          <w:tcPr>
            <w:tcW w:w="4140" w:type="dxa"/>
            <w:vAlign w:val="bottom"/>
          </w:tcPr>
          <w:p w14:paraId="30127E6A" w14:textId="77777777" w:rsidR="00C165B0" w:rsidRPr="00AD063C" w:rsidRDefault="00C165B0" w:rsidP="00C165B0">
            <w:pPr>
              <w:contextualSpacing/>
              <w:rPr>
                <w:rFonts w:ascii="Calibri" w:eastAsia="Times New Roman" w:hAnsi="Calibri" w:cs="Calibri"/>
                <w:bCs/>
                <w:color w:val="000000"/>
                <w:sz w:val="18"/>
                <w:szCs w:val="18"/>
              </w:rPr>
            </w:pPr>
          </w:p>
        </w:tc>
      </w:tr>
      <w:tr w:rsidR="00C165B0" w:rsidRPr="00F7310B" w14:paraId="08AD9E04" w14:textId="77777777" w:rsidTr="00543FEE">
        <w:tc>
          <w:tcPr>
            <w:tcW w:w="913" w:type="dxa"/>
            <w:vAlign w:val="bottom"/>
          </w:tcPr>
          <w:p w14:paraId="1D655FE1" w14:textId="77777777" w:rsidR="00C165B0" w:rsidRPr="007D689A" w:rsidRDefault="00C165B0" w:rsidP="00C165B0">
            <w:pPr>
              <w:contextualSpacing/>
              <w:jc w:val="right"/>
              <w:rPr>
                <w:rFonts w:ascii="Calibri" w:eastAsia="Times New Roman" w:hAnsi="Calibri" w:cs="Calibri"/>
                <w:bCs/>
                <w:color w:val="000000"/>
                <w:sz w:val="18"/>
                <w:szCs w:val="18"/>
              </w:rPr>
            </w:pPr>
            <w:r w:rsidRPr="007D689A">
              <w:rPr>
                <w:rFonts w:ascii="Calibri" w:eastAsia="Times New Roman" w:hAnsi="Calibri" w:cs="Calibri"/>
                <w:bCs/>
                <w:color w:val="000000"/>
                <w:sz w:val="18"/>
                <w:szCs w:val="18"/>
              </w:rPr>
              <w:t>0</w:t>
            </w:r>
          </w:p>
        </w:tc>
        <w:tc>
          <w:tcPr>
            <w:tcW w:w="1192" w:type="dxa"/>
            <w:vAlign w:val="bottom"/>
          </w:tcPr>
          <w:p w14:paraId="551C0D02" w14:textId="77777777" w:rsidR="00C165B0" w:rsidRPr="007D689A"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CalcVars</w:t>
            </w:r>
          </w:p>
        </w:tc>
        <w:tc>
          <w:tcPr>
            <w:tcW w:w="3835" w:type="dxa"/>
            <w:vAlign w:val="bottom"/>
          </w:tcPr>
          <w:p w14:paraId="302BF080" w14:textId="77777777" w:rsidR="00C165B0" w:rsidRDefault="00C165B0" w:rsidP="00C165B0">
            <w:pPr>
              <w:contextualSpacing/>
              <w:rPr>
                <w:rFonts w:ascii="Calibri" w:eastAsia="Times New Roman" w:hAnsi="Calibri" w:cs="Calibri"/>
                <w:bCs/>
                <w:color w:val="000000"/>
                <w:sz w:val="18"/>
                <w:szCs w:val="18"/>
              </w:rPr>
            </w:pPr>
            <w:r w:rsidRPr="007D689A">
              <w:rPr>
                <w:rFonts w:ascii="Calibri" w:eastAsia="Times New Roman" w:hAnsi="Calibri" w:cs="Calibri"/>
                <w:bCs/>
                <w:color w:val="000000"/>
                <w:sz w:val="18"/>
                <w:szCs w:val="18"/>
              </w:rPr>
              <w:t>Pre-set &amp; calculated variables</w:t>
            </w:r>
          </w:p>
        </w:tc>
        <w:tc>
          <w:tcPr>
            <w:tcW w:w="4140" w:type="dxa"/>
            <w:vAlign w:val="bottom"/>
          </w:tcPr>
          <w:p w14:paraId="20B6321F" w14:textId="77777777" w:rsidR="00C165B0" w:rsidRDefault="00C165B0" w:rsidP="00C165B0">
            <w:pPr>
              <w:contextualSpacing/>
              <w:rPr>
                <w:rFonts w:ascii="Calibri" w:eastAsia="Times New Roman" w:hAnsi="Calibri" w:cs="Calibri"/>
                <w:bCs/>
                <w:color w:val="000000"/>
                <w:sz w:val="18"/>
                <w:szCs w:val="18"/>
              </w:rPr>
            </w:pPr>
          </w:p>
        </w:tc>
      </w:tr>
      <w:tr w:rsidR="00C165B0" w:rsidRPr="00F7310B" w14:paraId="1CDDEBED" w14:textId="77777777" w:rsidTr="00543FEE">
        <w:tc>
          <w:tcPr>
            <w:tcW w:w="913" w:type="dxa"/>
            <w:vAlign w:val="bottom"/>
          </w:tcPr>
          <w:p w14:paraId="0793AF43" w14:textId="77777777" w:rsidR="00C165B0"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p>
        </w:tc>
        <w:tc>
          <w:tcPr>
            <w:tcW w:w="1192" w:type="dxa"/>
            <w:vAlign w:val="bottom"/>
          </w:tcPr>
          <w:p w14:paraId="47B74C78"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IE</w:t>
            </w:r>
          </w:p>
        </w:tc>
        <w:tc>
          <w:tcPr>
            <w:tcW w:w="3835" w:type="dxa"/>
            <w:vAlign w:val="bottom"/>
          </w:tcPr>
          <w:p w14:paraId="5DFD7B19"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Interviewer-entered information</w:t>
            </w:r>
          </w:p>
        </w:tc>
        <w:tc>
          <w:tcPr>
            <w:tcW w:w="4140" w:type="dxa"/>
            <w:vAlign w:val="bottom"/>
          </w:tcPr>
          <w:p w14:paraId="60685050" w14:textId="77777777" w:rsidR="00C165B0" w:rsidRDefault="00C165B0" w:rsidP="00C165B0">
            <w:pPr>
              <w:contextualSpacing/>
              <w:rPr>
                <w:rFonts w:ascii="Calibri" w:eastAsia="Times New Roman" w:hAnsi="Calibri" w:cs="Calibri"/>
                <w:bCs/>
                <w:color w:val="000000"/>
                <w:sz w:val="18"/>
                <w:szCs w:val="18"/>
              </w:rPr>
            </w:pPr>
          </w:p>
        </w:tc>
      </w:tr>
      <w:tr w:rsidR="00C165B0" w:rsidRPr="00F7310B" w14:paraId="1724BF77" w14:textId="77777777" w:rsidTr="00543FEE">
        <w:tc>
          <w:tcPr>
            <w:tcW w:w="913" w:type="dxa"/>
            <w:vAlign w:val="bottom"/>
          </w:tcPr>
          <w:p w14:paraId="08B094EE" w14:textId="77777777" w:rsidR="00C165B0"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2</w:t>
            </w:r>
          </w:p>
        </w:tc>
        <w:tc>
          <w:tcPr>
            <w:tcW w:w="1192" w:type="dxa"/>
            <w:vAlign w:val="bottom"/>
          </w:tcPr>
          <w:p w14:paraId="794E19EB"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ES</w:t>
            </w:r>
          </w:p>
        </w:tc>
        <w:tc>
          <w:tcPr>
            <w:tcW w:w="3835" w:type="dxa"/>
            <w:vAlign w:val="bottom"/>
          </w:tcPr>
          <w:p w14:paraId="444533B3"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Eligibility screener</w:t>
            </w:r>
          </w:p>
        </w:tc>
        <w:tc>
          <w:tcPr>
            <w:tcW w:w="4140" w:type="dxa"/>
            <w:vAlign w:val="bottom"/>
          </w:tcPr>
          <w:p w14:paraId="2DDD2016" w14:textId="77777777" w:rsidR="00C165B0" w:rsidRDefault="00C165B0" w:rsidP="00C165B0">
            <w:pPr>
              <w:contextualSpacing/>
              <w:rPr>
                <w:rFonts w:ascii="Calibri" w:eastAsia="Times New Roman" w:hAnsi="Calibri" w:cs="Calibri"/>
                <w:bCs/>
                <w:color w:val="000000"/>
                <w:sz w:val="18"/>
                <w:szCs w:val="18"/>
              </w:rPr>
            </w:pPr>
          </w:p>
        </w:tc>
      </w:tr>
      <w:tr w:rsidR="00C165B0" w:rsidRPr="00F7310B" w14:paraId="4D81504C" w14:textId="77777777" w:rsidTr="00543FEE">
        <w:tc>
          <w:tcPr>
            <w:tcW w:w="913" w:type="dxa"/>
            <w:vAlign w:val="bottom"/>
          </w:tcPr>
          <w:p w14:paraId="77D1F90A" w14:textId="77777777" w:rsidR="00C165B0"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3</w:t>
            </w:r>
          </w:p>
        </w:tc>
        <w:tc>
          <w:tcPr>
            <w:tcW w:w="1192" w:type="dxa"/>
            <w:vAlign w:val="bottom"/>
          </w:tcPr>
          <w:p w14:paraId="4D4BF968"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CN</w:t>
            </w:r>
          </w:p>
        </w:tc>
        <w:tc>
          <w:tcPr>
            <w:tcW w:w="3835" w:type="dxa"/>
            <w:vAlign w:val="bottom"/>
          </w:tcPr>
          <w:p w14:paraId="76ABDF86"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Consent</w:t>
            </w:r>
          </w:p>
        </w:tc>
        <w:tc>
          <w:tcPr>
            <w:tcW w:w="4140" w:type="dxa"/>
            <w:vAlign w:val="bottom"/>
          </w:tcPr>
          <w:p w14:paraId="3AAB023A" w14:textId="77777777" w:rsidR="00C165B0" w:rsidRDefault="00C165B0" w:rsidP="00C165B0">
            <w:pPr>
              <w:contextualSpacing/>
              <w:rPr>
                <w:rFonts w:ascii="Calibri" w:eastAsia="Times New Roman" w:hAnsi="Calibri" w:cs="Calibri"/>
                <w:bCs/>
                <w:color w:val="000000"/>
                <w:sz w:val="18"/>
                <w:szCs w:val="18"/>
              </w:rPr>
            </w:pPr>
          </w:p>
        </w:tc>
      </w:tr>
      <w:tr w:rsidR="00C165B0" w:rsidRPr="00F7310B" w14:paraId="77000061" w14:textId="77777777" w:rsidTr="00543FEE">
        <w:tc>
          <w:tcPr>
            <w:tcW w:w="913" w:type="dxa"/>
            <w:vAlign w:val="bottom"/>
          </w:tcPr>
          <w:p w14:paraId="74F25CA8" w14:textId="77777777" w:rsidR="00C165B0"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4</w:t>
            </w:r>
          </w:p>
        </w:tc>
        <w:tc>
          <w:tcPr>
            <w:tcW w:w="1192" w:type="dxa"/>
            <w:vAlign w:val="bottom"/>
          </w:tcPr>
          <w:p w14:paraId="10D98C33"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CI</w:t>
            </w:r>
          </w:p>
        </w:tc>
        <w:tc>
          <w:tcPr>
            <w:tcW w:w="3835" w:type="dxa"/>
            <w:vAlign w:val="bottom"/>
          </w:tcPr>
          <w:p w14:paraId="04E43B0D"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OMB Statement &amp; Core Introductory Statement</w:t>
            </w:r>
          </w:p>
        </w:tc>
        <w:tc>
          <w:tcPr>
            <w:tcW w:w="4140" w:type="dxa"/>
            <w:vAlign w:val="bottom"/>
          </w:tcPr>
          <w:p w14:paraId="42BA0FE1" w14:textId="77777777" w:rsidR="00C165B0" w:rsidRDefault="00C165B0" w:rsidP="00C165B0">
            <w:pPr>
              <w:contextualSpacing/>
              <w:rPr>
                <w:rFonts w:ascii="Calibri" w:eastAsia="Times New Roman" w:hAnsi="Calibri" w:cs="Calibri"/>
                <w:bCs/>
                <w:color w:val="000000"/>
                <w:sz w:val="18"/>
                <w:szCs w:val="18"/>
              </w:rPr>
            </w:pPr>
          </w:p>
        </w:tc>
      </w:tr>
      <w:tr w:rsidR="00C165B0" w:rsidRPr="00F7310B" w14:paraId="6C949F67" w14:textId="77777777" w:rsidTr="00543FEE">
        <w:tc>
          <w:tcPr>
            <w:tcW w:w="913" w:type="dxa"/>
            <w:vAlign w:val="bottom"/>
          </w:tcPr>
          <w:p w14:paraId="561B7AAE" w14:textId="77777777" w:rsidR="00C165B0"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5</w:t>
            </w:r>
          </w:p>
        </w:tc>
        <w:tc>
          <w:tcPr>
            <w:tcW w:w="1192" w:type="dxa"/>
            <w:vAlign w:val="bottom"/>
          </w:tcPr>
          <w:p w14:paraId="773E3F59"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NS</w:t>
            </w:r>
          </w:p>
        </w:tc>
        <w:tc>
          <w:tcPr>
            <w:tcW w:w="3835" w:type="dxa"/>
            <w:vAlign w:val="bottom"/>
          </w:tcPr>
          <w:p w14:paraId="2A1126E1"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Network size (RDS cycles only)</w:t>
            </w:r>
          </w:p>
        </w:tc>
        <w:tc>
          <w:tcPr>
            <w:tcW w:w="4140" w:type="dxa"/>
            <w:vAlign w:val="bottom"/>
          </w:tcPr>
          <w:p w14:paraId="6F0D4ECA" w14:textId="77777777" w:rsidR="00C165B0" w:rsidRDefault="00C165B0" w:rsidP="00C165B0">
            <w:pPr>
              <w:contextualSpacing/>
              <w:rPr>
                <w:rFonts w:ascii="Calibri" w:eastAsia="Times New Roman" w:hAnsi="Calibri" w:cs="Calibri"/>
                <w:bCs/>
                <w:color w:val="000000"/>
                <w:sz w:val="18"/>
                <w:szCs w:val="18"/>
              </w:rPr>
            </w:pPr>
          </w:p>
        </w:tc>
      </w:tr>
      <w:tr w:rsidR="00C165B0" w:rsidRPr="00F7310B" w14:paraId="58137A0A" w14:textId="77777777" w:rsidTr="00543FEE">
        <w:tc>
          <w:tcPr>
            <w:tcW w:w="913" w:type="dxa"/>
            <w:vAlign w:val="bottom"/>
          </w:tcPr>
          <w:p w14:paraId="1CB434B9"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6</w:t>
            </w:r>
          </w:p>
        </w:tc>
        <w:tc>
          <w:tcPr>
            <w:tcW w:w="1192" w:type="dxa"/>
            <w:vAlign w:val="bottom"/>
          </w:tcPr>
          <w:p w14:paraId="48574BE3"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DM</w:t>
            </w:r>
          </w:p>
        </w:tc>
        <w:tc>
          <w:tcPr>
            <w:tcW w:w="3835" w:type="dxa"/>
            <w:vAlign w:val="bottom"/>
          </w:tcPr>
          <w:p w14:paraId="58072386"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Demographics</w:t>
            </w:r>
            <w:r w:rsidRPr="00F7310B">
              <w:rPr>
                <w:rFonts w:ascii="Calibri" w:eastAsia="Times New Roman" w:hAnsi="Calibri" w:cs="Calibri"/>
                <w:bCs/>
                <w:color w:val="000000"/>
                <w:sz w:val="18"/>
                <w:szCs w:val="18"/>
              </w:rPr>
              <w:t xml:space="preserve"> </w:t>
            </w:r>
          </w:p>
        </w:tc>
        <w:tc>
          <w:tcPr>
            <w:tcW w:w="4140" w:type="dxa"/>
            <w:vAlign w:val="bottom"/>
          </w:tcPr>
          <w:p w14:paraId="24EAA047" w14:textId="77777777" w:rsidR="00C165B0" w:rsidRPr="00F7310B" w:rsidRDefault="00C165B0" w:rsidP="00DE3E98">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General health care access &amp; utilization</w:t>
            </w:r>
          </w:p>
        </w:tc>
      </w:tr>
      <w:tr w:rsidR="00C165B0" w:rsidRPr="00F7310B" w14:paraId="1C328B35" w14:textId="77777777" w:rsidTr="00543FEE">
        <w:tc>
          <w:tcPr>
            <w:tcW w:w="913" w:type="dxa"/>
            <w:vAlign w:val="bottom"/>
          </w:tcPr>
          <w:p w14:paraId="7E3DBEF3"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7</w:t>
            </w:r>
          </w:p>
        </w:tc>
        <w:tc>
          <w:tcPr>
            <w:tcW w:w="1192" w:type="dxa"/>
            <w:vAlign w:val="bottom"/>
          </w:tcPr>
          <w:p w14:paraId="21D37102"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SO</w:t>
            </w:r>
          </w:p>
        </w:tc>
        <w:tc>
          <w:tcPr>
            <w:tcW w:w="3835" w:type="dxa"/>
            <w:vAlign w:val="bottom"/>
          </w:tcPr>
          <w:p w14:paraId="47A30F9A"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Social experiences (MSM cycle only)</w:t>
            </w:r>
            <w:r w:rsidRPr="00F7310B">
              <w:rPr>
                <w:rFonts w:ascii="Calibri" w:eastAsia="Times New Roman" w:hAnsi="Calibri" w:cs="Calibri"/>
                <w:bCs/>
                <w:color w:val="000000"/>
                <w:sz w:val="18"/>
                <w:szCs w:val="18"/>
              </w:rPr>
              <w:t xml:space="preserve"> </w:t>
            </w:r>
          </w:p>
        </w:tc>
        <w:tc>
          <w:tcPr>
            <w:tcW w:w="4140" w:type="dxa"/>
            <w:vAlign w:val="bottom"/>
          </w:tcPr>
          <w:p w14:paraId="559A516C" w14:textId="77777777" w:rsidR="00C165B0" w:rsidRPr="00F7310B" w:rsidRDefault="00C165B0" w:rsidP="00C165B0">
            <w:pPr>
              <w:contextualSpacing/>
              <w:rPr>
                <w:rFonts w:ascii="Calibri" w:eastAsia="Times New Roman" w:hAnsi="Calibri" w:cs="Calibri"/>
                <w:bCs/>
                <w:color w:val="000000"/>
                <w:sz w:val="18"/>
                <w:szCs w:val="18"/>
              </w:rPr>
            </w:pPr>
          </w:p>
        </w:tc>
      </w:tr>
      <w:tr w:rsidR="00C165B0" w:rsidRPr="00F7310B" w14:paraId="5B58EC36" w14:textId="77777777" w:rsidTr="00543FEE">
        <w:tc>
          <w:tcPr>
            <w:tcW w:w="913" w:type="dxa"/>
            <w:vAlign w:val="bottom"/>
          </w:tcPr>
          <w:p w14:paraId="5A13241A"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8</w:t>
            </w:r>
          </w:p>
        </w:tc>
        <w:tc>
          <w:tcPr>
            <w:tcW w:w="1192" w:type="dxa"/>
            <w:vAlign w:val="bottom"/>
          </w:tcPr>
          <w:p w14:paraId="2B5CEDF6"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SX</w:t>
            </w:r>
          </w:p>
        </w:tc>
        <w:tc>
          <w:tcPr>
            <w:tcW w:w="3835" w:type="dxa"/>
            <w:vAlign w:val="bottom"/>
          </w:tcPr>
          <w:p w14:paraId="2721BB27"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Sexual behavior</w:t>
            </w:r>
            <w:r w:rsidRPr="00F7310B">
              <w:rPr>
                <w:rFonts w:ascii="Calibri" w:eastAsia="Times New Roman" w:hAnsi="Calibri" w:cs="Calibri"/>
                <w:bCs/>
                <w:color w:val="000000"/>
                <w:sz w:val="18"/>
                <w:szCs w:val="18"/>
              </w:rPr>
              <w:t xml:space="preserve"> </w:t>
            </w:r>
          </w:p>
        </w:tc>
        <w:tc>
          <w:tcPr>
            <w:tcW w:w="4140" w:type="dxa"/>
            <w:vAlign w:val="bottom"/>
          </w:tcPr>
          <w:p w14:paraId="54159744" w14:textId="77777777" w:rsidR="00C165B0" w:rsidRPr="00F7310B" w:rsidRDefault="00C165B0" w:rsidP="00C165B0">
            <w:pPr>
              <w:contextualSpacing/>
              <w:rPr>
                <w:rFonts w:ascii="Calibri" w:eastAsia="Times New Roman" w:hAnsi="Calibri" w:cs="Calibri"/>
                <w:bCs/>
                <w:color w:val="000000"/>
                <w:sz w:val="18"/>
                <w:szCs w:val="18"/>
              </w:rPr>
            </w:pPr>
          </w:p>
        </w:tc>
      </w:tr>
      <w:tr w:rsidR="00C165B0" w:rsidRPr="00F7310B" w14:paraId="0ECEAF88" w14:textId="77777777" w:rsidTr="00543FEE">
        <w:tc>
          <w:tcPr>
            <w:tcW w:w="913" w:type="dxa"/>
            <w:vAlign w:val="bottom"/>
          </w:tcPr>
          <w:p w14:paraId="7D6AABA8"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9</w:t>
            </w:r>
          </w:p>
        </w:tc>
        <w:tc>
          <w:tcPr>
            <w:tcW w:w="1192" w:type="dxa"/>
            <w:vAlign w:val="bottom"/>
          </w:tcPr>
          <w:p w14:paraId="00483649"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AL</w:t>
            </w:r>
          </w:p>
        </w:tc>
        <w:tc>
          <w:tcPr>
            <w:tcW w:w="3835" w:type="dxa"/>
            <w:vAlign w:val="bottom"/>
          </w:tcPr>
          <w:p w14:paraId="6D573182"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Alcohol use</w:t>
            </w:r>
          </w:p>
        </w:tc>
        <w:tc>
          <w:tcPr>
            <w:tcW w:w="4140" w:type="dxa"/>
            <w:vAlign w:val="bottom"/>
          </w:tcPr>
          <w:p w14:paraId="451341C3" w14:textId="77777777" w:rsidR="00C165B0" w:rsidRPr="00F7310B" w:rsidRDefault="00C165B0" w:rsidP="00C165B0">
            <w:pPr>
              <w:contextualSpacing/>
              <w:rPr>
                <w:rFonts w:ascii="Calibri" w:eastAsia="Times New Roman" w:hAnsi="Calibri" w:cs="Calibri"/>
                <w:bCs/>
                <w:color w:val="000000"/>
                <w:sz w:val="18"/>
                <w:szCs w:val="18"/>
              </w:rPr>
            </w:pPr>
          </w:p>
        </w:tc>
      </w:tr>
      <w:tr w:rsidR="00C165B0" w:rsidRPr="00F7310B" w14:paraId="612FDB47" w14:textId="77777777" w:rsidTr="00543FEE">
        <w:tc>
          <w:tcPr>
            <w:tcW w:w="913" w:type="dxa"/>
            <w:vAlign w:val="bottom"/>
          </w:tcPr>
          <w:p w14:paraId="2A30B825"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10</w:t>
            </w:r>
          </w:p>
        </w:tc>
        <w:tc>
          <w:tcPr>
            <w:tcW w:w="1192" w:type="dxa"/>
            <w:vAlign w:val="bottom"/>
          </w:tcPr>
          <w:p w14:paraId="2A151EB6"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ID</w:t>
            </w:r>
          </w:p>
        </w:tc>
        <w:tc>
          <w:tcPr>
            <w:tcW w:w="3835" w:type="dxa"/>
            <w:vAlign w:val="bottom"/>
          </w:tcPr>
          <w:p w14:paraId="0747F999"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Injection drug use</w:t>
            </w:r>
          </w:p>
        </w:tc>
        <w:tc>
          <w:tcPr>
            <w:tcW w:w="4140" w:type="dxa"/>
            <w:vAlign w:val="bottom"/>
          </w:tcPr>
          <w:p w14:paraId="6F3F0F03" w14:textId="77777777" w:rsidR="00C165B0" w:rsidRPr="00F7310B" w:rsidRDefault="00C165B0" w:rsidP="00C165B0">
            <w:pPr>
              <w:contextualSpacing/>
              <w:rPr>
                <w:rFonts w:ascii="Calibri" w:eastAsia="Times New Roman" w:hAnsi="Calibri" w:cs="Calibri"/>
                <w:bCs/>
                <w:color w:val="000000"/>
                <w:sz w:val="18"/>
                <w:szCs w:val="18"/>
              </w:rPr>
            </w:pPr>
          </w:p>
        </w:tc>
      </w:tr>
      <w:tr w:rsidR="00C165B0" w:rsidRPr="00F7310B" w14:paraId="0317B111" w14:textId="77777777" w:rsidTr="00543FEE">
        <w:tc>
          <w:tcPr>
            <w:tcW w:w="913" w:type="dxa"/>
            <w:vAlign w:val="bottom"/>
          </w:tcPr>
          <w:p w14:paraId="03FC0FEF"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11</w:t>
            </w:r>
          </w:p>
        </w:tc>
        <w:tc>
          <w:tcPr>
            <w:tcW w:w="1192" w:type="dxa"/>
            <w:vAlign w:val="bottom"/>
          </w:tcPr>
          <w:p w14:paraId="77FBEED4"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ND</w:t>
            </w:r>
          </w:p>
        </w:tc>
        <w:tc>
          <w:tcPr>
            <w:tcW w:w="3835" w:type="dxa"/>
            <w:vAlign w:val="bottom"/>
          </w:tcPr>
          <w:p w14:paraId="17064543"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Non-injection drug use</w:t>
            </w:r>
          </w:p>
        </w:tc>
        <w:tc>
          <w:tcPr>
            <w:tcW w:w="4140" w:type="dxa"/>
            <w:vAlign w:val="bottom"/>
          </w:tcPr>
          <w:p w14:paraId="669BD3C2" w14:textId="77777777" w:rsidR="00C165B0" w:rsidRPr="00F7310B" w:rsidRDefault="00C165B0" w:rsidP="00C165B0">
            <w:pPr>
              <w:contextualSpacing/>
              <w:rPr>
                <w:rFonts w:ascii="Calibri" w:eastAsia="Times New Roman" w:hAnsi="Calibri" w:cs="Calibri"/>
                <w:bCs/>
                <w:color w:val="000000"/>
                <w:sz w:val="18"/>
                <w:szCs w:val="18"/>
              </w:rPr>
            </w:pPr>
          </w:p>
        </w:tc>
      </w:tr>
      <w:tr w:rsidR="00C165B0" w:rsidRPr="00F7310B" w14:paraId="41739149" w14:textId="77777777" w:rsidTr="00543FEE">
        <w:trPr>
          <w:trHeight w:val="224"/>
        </w:trPr>
        <w:tc>
          <w:tcPr>
            <w:tcW w:w="913" w:type="dxa"/>
            <w:vAlign w:val="bottom"/>
          </w:tcPr>
          <w:p w14:paraId="3EF088C1"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12</w:t>
            </w:r>
          </w:p>
        </w:tc>
        <w:tc>
          <w:tcPr>
            <w:tcW w:w="1192" w:type="dxa"/>
            <w:vAlign w:val="bottom"/>
          </w:tcPr>
          <w:p w14:paraId="2CBB3B12"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TX</w:t>
            </w:r>
          </w:p>
        </w:tc>
        <w:tc>
          <w:tcPr>
            <w:tcW w:w="3835" w:type="dxa"/>
            <w:vAlign w:val="bottom"/>
          </w:tcPr>
          <w:p w14:paraId="25D5DBAF" w14:textId="77777777" w:rsidR="00C165B0" w:rsidRPr="00F7310B" w:rsidRDefault="00DE3E98"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D</w:t>
            </w:r>
            <w:r w:rsidR="00C165B0">
              <w:rPr>
                <w:rFonts w:ascii="Calibri" w:eastAsia="Times New Roman" w:hAnsi="Calibri" w:cs="Calibri"/>
                <w:bCs/>
                <w:color w:val="000000"/>
                <w:sz w:val="18"/>
                <w:szCs w:val="18"/>
              </w:rPr>
              <w:t xml:space="preserve">rug </w:t>
            </w:r>
            <w:r w:rsidR="00E8417A">
              <w:rPr>
                <w:rFonts w:ascii="Calibri" w:eastAsia="Times New Roman" w:hAnsi="Calibri" w:cs="Calibri"/>
                <w:bCs/>
                <w:color w:val="000000"/>
                <w:sz w:val="18"/>
                <w:szCs w:val="18"/>
              </w:rPr>
              <w:t xml:space="preserve">overdose and drug </w:t>
            </w:r>
            <w:r w:rsidR="00C165B0">
              <w:rPr>
                <w:rFonts w:ascii="Calibri" w:eastAsia="Times New Roman" w:hAnsi="Calibri" w:cs="Calibri"/>
                <w:bCs/>
                <w:color w:val="000000"/>
                <w:sz w:val="18"/>
                <w:szCs w:val="18"/>
              </w:rPr>
              <w:t>treatment</w:t>
            </w:r>
          </w:p>
        </w:tc>
        <w:tc>
          <w:tcPr>
            <w:tcW w:w="4140" w:type="dxa"/>
            <w:vAlign w:val="bottom"/>
          </w:tcPr>
          <w:p w14:paraId="1859A09E" w14:textId="77777777" w:rsidR="00C165B0" w:rsidRPr="00F7310B" w:rsidRDefault="00C165B0" w:rsidP="00C165B0">
            <w:pPr>
              <w:contextualSpacing/>
              <w:rPr>
                <w:rFonts w:ascii="Calibri" w:eastAsia="Times New Roman" w:hAnsi="Calibri" w:cs="Calibri"/>
                <w:bCs/>
                <w:color w:val="000000"/>
                <w:sz w:val="18"/>
                <w:szCs w:val="18"/>
              </w:rPr>
            </w:pPr>
          </w:p>
        </w:tc>
      </w:tr>
      <w:tr w:rsidR="00C165B0" w:rsidRPr="00F7310B" w14:paraId="2FAA00E4" w14:textId="77777777" w:rsidTr="00543FEE">
        <w:tc>
          <w:tcPr>
            <w:tcW w:w="913" w:type="dxa"/>
            <w:vAlign w:val="bottom"/>
          </w:tcPr>
          <w:p w14:paraId="099966BA"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13</w:t>
            </w:r>
          </w:p>
        </w:tc>
        <w:tc>
          <w:tcPr>
            <w:tcW w:w="1192" w:type="dxa"/>
            <w:vAlign w:val="bottom"/>
          </w:tcPr>
          <w:p w14:paraId="5D06B2CD"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HT</w:t>
            </w:r>
          </w:p>
        </w:tc>
        <w:tc>
          <w:tcPr>
            <w:tcW w:w="3835" w:type="dxa"/>
            <w:vAlign w:val="bottom"/>
          </w:tcPr>
          <w:p w14:paraId="65065C61" w14:textId="77777777" w:rsidR="00C165B0" w:rsidRPr="00F7310B" w:rsidRDefault="00C165B0"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HIV testing &amp; care</w:t>
            </w:r>
          </w:p>
        </w:tc>
        <w:tc>
          <w:tcPr>
            <w:tcW w:w="4140" w:type="dxa"/>
            <w:vAlign w:val="bottom"/>
          </w:tcPr>
          <w:p w14:paraId="4012E362" w14:textId="6F85084D" w:rsidR="00C165B0" w:rsidRPr="00F7310B" w:rsidRDefault="00C165B0" w:rsidP="00C165B0">
            <w:pPr>
              <w:contextualSpacing/>
              <w:rPr>
                <w:rFonts w:ascii="Calibri" w:eastAsia="Times New Roman" w:hAnsi="Calibri" w:cs="Calibri"/>
                <w:bCs/>
                <w:color w:val="000000"/>
                <w:sz w:val="18"/>
                <w:szCs w:val="18"/>
              </w:rPr>
            </w:pPr>
          </w:p>
        </w:tc>
      </w:tr>
      <w:tr w:rsidR="00C165B0" w:rsidRPr="00F7310B" w14:paraId="0644EB0F" w14:textId="77777777" w:rsidTr="00543FEE">
        <w:tc>
          <w:tcPr>
            <w:tcW w:w="913" w:type="dxa"/>
            <w:vAlign w:val="bottom"/>
          </w:tcPr>
          <w:p w14:paraId="27F0FFF3" w14:textId="77777777" w:rsidR="00C165B0" w:rsidRPr="00F7310B" w:rsidRDefault="00C165B0"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14</w:t>
            </w:r>
          </w:p>
        </w:tc>
        <w:tc>
          <w:tcPr>
            <w:tcW w:w="1192" w:type="dxa"/>
            <w:vAlign w:val="bottom"/>
          </w:tcPr>
          <w:p w14:paraId="6397CDF0"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HC</w:t>
            </w:r>
          </w:p>
        </w:tc>
        <w:tc>
          <w:tcPr>
            <w:tcW w:w="3835" w:type="dxa"/>
            <w:vAlign w:val="bottom"/>
          </w:tcPr>
          <w:p w14:paraId="51C46706" w14:textId="77777777" w:rsidR="00C165B0" w:rsidRPr="00F7310B" w:rsidRDefault="00C165B0" w:rsidP="00DE3E98">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Health conditions</w:t>
            </w:r>
            <w:r w:rsidRPr="00F7310B">
              <w:rPr>
                <w:rFonts w:ascii="Calibri" w:eastAsia="Times New Roman" w:hAnsi="Calibri" w:cs="Calibri"/>
                <w:bCs/>
                <w:color w:val="000000"/>
                <w:sz w:val="18"/>
                <w:szCs w:val="18"/>
              </w:rPr>
              <w:t xml:space="preserve"> </w:t>
            </w:r>
            <w:r>
              <w:rPr>
                <w:rFonts w:ascii="Calibri" w:eastAsia="Times New Roman" w:hAnsi="Calibri" w:cs="Calibri"/>
                <w:bCs/>
                <w:color w:val="000000"/>
                <w:sz w:val="18"/>
                <w:szCs w:val="18"/>
              </w:rPr>
              <w:t xml:space="preserve">(STIs, hepatitis, </w:t>
            </w:r>
            <w:r w:rsidR="00542C4D">
              <w:rPr>
                <w:rFonts w:ascii="Calibri" w:eastAsia="Times New Roman" w:hAnsi="Calibri" w:cs="Calibri"/>
                <w:bCs/>
                <w:color w:val="000000"/>
                <w:sz w:val="18"/>
                <w:szCs w:val="18"/>
              </w:rPr>
              <w:t>mental health</w:t>
            </w:r>
            <w:r>
              <w:rPr>
                <w:rFonts w:ascii="Calibri" w:eastAsia="Times New Roman" w:hAnsi="Calibri" w:cs="Calibri"/>
                <w:bCs/>
                <w:color w:val="000000"/>
                <w:sz w:val="18"/>
                <w:szCs w:val="18"/>
              </w:rPr>
              <w:t>)</w:t>
            </w:r>
          </w:p>
        </w:tc>
        <w:tc>
          <w:tcPr>
            <w:tcW w:w="4140" w:type="dxa"/>
            <w:vAlign w:val="bottom"/>
          </w:tcPr>
          <w:p w14:paraId="76B12E2A" w14:textId="77777777" w:rsidR="00C165B0" w:rsidRPr="00F7310B" w:rsidRDefault="00C165B0" w:rsidP="00C165B0">
            <w:pPr>
              <w:contextualSpacing/>
              <w:rPr>
                <w:rFonts w:ascii="Calibri" w:eastAsia="Times New Roman" w:hAnsi="Calibri" w:cs="Calibri"/>
                <w:bCs/>
                <w:color w:val="000000"/>
                <w:sz w:val="18"/>
                <w:szCs w:val="18"/>
              </w:rPr>
            </w:pPr>
          </w:p>
        </w:tc>
      </w:tr>
      <w:tr w:rsidR="00543FEE" w:rsidRPr="00F7310B" w14:paraId="0069305A" w14:textId="77777777" w:rsidTr="00543FEE">
        <w:tc>
          <w:tcPr>
            <w:tcW w:w="913" w:type="dxa"/>
            <w:vAlign w:val="bottom"/>
          </w:tcPr>
          <w:p w14:paraId="3E9E7EAC" w14:textId="4A933041" w:rsidR="00543FEE" w:rsidRPr="00F7310B" w:rsidRDefault="00543FEE" w:rsidP="00543FEE">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15</w:t>
            </w:r>
          </w:p>
        </w:tc>
        <w:tc>
          <w:tcPr>
            <w:tcW w:w="1192" w:type="dxa"/>
            <w:vAlign w:val="bottom"/>
          </w:tcPr>
          <w:p w14:paraId="616E596F" w14:textId="77777777" w:rsidR="00543FEE" w:rsidRPr="00F7310B" w:rsidRDefault="00543FEE" w:rsidP="00FD3FCF">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PA</w:t>
            </w:r>
          </w:p>
        </w:tc>
        <w:tc>
          <w:tcPr>
            <w:tcW w:w="3835" w:type="dxa"/>
            <w:vAlign w:val="bottom"/>
          </w:tcPr>
          <w:p w14:paraId="6169E611" w14:textId="77777777" w:rsidR="00543FEE" w:rsidRPr="00F7310B" w:rsidRDefault="00543FEE" w:rsidP="00FD3FCF">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Prevention activities</w:t>
            </w:r>
          </w:p>
        </w:tc>
        <w:tc>
          <w:tcPr>
            <w:tcW w:w="4140" w:type="dxa"/>
            <w:vAlign w:val="bottom"/>
          </w:tcPr>
          <w:p w14:paraId="36AC05D9" w14:textId="674C7F30" w:rsidR="00543FEE" w:rsidRPr="00F7310B" w:rsidRDefault="00543FEE" w:rsidP="00FD3FCF">
            <w:pPr>
              <w:contextualSpacing/>
              <w:rPr>
                <w:rFonts w:ascii="Calibri" w:eastAsia="Times New Roman" w:hAnsi="Calibri" w:cs="Calibri"/>
                <w:bCs/>
                <w:color w:val="000000"/>
                <w:sz w:val="18"/>
                <w:szCs w:val="18"/>
              </w:rPr>
            </w:pPr>
          </w:p>
        </w:tc>
      </w:tr>
      <w:tr w:rsidR="00C165B0" w:rsidRPr="00F7310B" w14:paraId="3D14D239" w14:textId="77777777" w:rsidTr="00543FEE">
        <w:tc>
          <w:tcPr>
            <w:tcW w:w="913" w:type="dxa"/>
            <w:vAlign w:val="bottom"/>
          </w:tcPr>
          <w:p w14:paraId="1CFA6436" w14:textId="604EE8CE" w:rsidR="00C165B0" w:rsidRPr="00F7310B" w:rsidRDefault="00C165B0" w:rsidP="00543FEE">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w:t>
            </w:r>
            <w:r w:rsidR="00543FEE">
              <w:rPr>
                <w:rFonts w:ascii="Calibri" w:eastAsia="Times New Roman" w:hAnsi="Calibri" w:cs="Calibri"/>
                <w:bCs/>
                <w:color w:val="000000"/>
                <w:sz w:val="18"/>
                <w:szCs w:val="18"/>
              </w:rPr>
              <w:t>6</w:t>
            </w:r>
          </w:p>
        </w:tc>
        <w:tc>
          <w:tcPr>
            <w:tcW w:w="1192" w:type="dxa"/>
            <w:vAlign w:val="bottom"/>
          </w:tcPr>
          <w:p w14:paraId="4CE32337" w14:textId="77777777" w:rsidR="00C165B0" w:rsidRPr="00F7310B" w:rsidRDefault="00C165B0"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JT</w:t>
            </w:r>
          </w:p>
        </w:tc>
        <w:tc>
          <w:tcPr>
            <w:tcW w:w="3835" w:type="dxa"/>
            <w:vAlign w:val="bottom"/>
          </w:tcPr>
          <w:p w14:paraId="40CAC647" w14:textId="0FFD8C80" w:rsidR="00C165B0" w:rsidRPr="00F7310B" w:rsidRDefault="00543FEE" w:rsidP="00543FEE">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Justice system experiences</w:t>
            </w:r>
          </w:p>
        </w:tc>
        <w:tc>
          <w:tcPr>
            <w:tcW w:w="4140" w:type="dxa"/>
            <w:vAlign w:val="bottom"/>
          </w:tcPr>
          <w:p w14:paraId="3E256EB4" w14:textId="77777777" w:rsidR="00C165B0" w:rsidRPr="00F7310B" w:rsidRDefault="00C165B0" w:rsidP="00C165B0">
            <w:pPr>
              <w:contextualSpacing/>
              <w:rPr>
                <w:rFonts w:ascii="Calibri" w:eastAsia="Times New Roman" w:hAnsi="Calibri" w:cs="Calibri"/>
                <w:bCs/>
                <w:color w:val="000000"/>
                <w:sz w:val="18"/>
                <w:szCs w:val="18"/>
              </w:rPr>
            </w:pPr>
          </w:p>
        </w:tc>
      </w:tr>
      <w:tr w:rsidR="00543FEE" w:rsidRPr="00F7310B" w14:paraId="157256D0" w14:textId="77777777" w:rsidTr="00543FEE">
        <w:tc>
          <w:tcPr>
            <w:tcW w:w="913" w:type="dxa"/>
            <w:vAlign w:val="bottom"/>
          </w:tcPr>
          <w:p w14:paraId="2B47CE5C" w14:textId="7FF5E98D" w:rsidR="00543FEE" w:rsidRDefault="00543FEE" w:rsidP="00C165B0">
            <w:pPr>
              <w:contextualSpacing/>
              <w:jc w:val="right"/>
              <w:rPr>
                <w:rFonts w:ascii="Calibri" w:eastAsia="Times New Roman" w:hAnsi="Calibri" w:cs="Calibri"/>
                <w:bCs/>
                <w:color w:val="000000"/>
                <w:sz w:val="18"/>
                <w:szCs w:val="18"/>
              </w:rPr>
            </w:pPr>
            <w:r>
              <w:rPr>
                <w:rFonts w:ascii="Calibri" w:eastAsia="Times New Roman" w:hAnsi="Calibri" w:cs="Calibri"/>
                <w:bCs/>
                <w:color w:val="000000"/>
                <w:sz w:val="18"/>
                <w:szCs w:val="18"/>
              </w:rPr>
              <w:t>17</w:t>
            </w:r>
          </w:p>
        </w:tc>
        <w:tc>
          <w:tcPr>
            <w:tcW w:w="1192" w:type="dxa"/>
            <w:vAlign w:val="bottom"/>
          </w:tcPr>
          <w:p w14:paraId="7CC457B1" w14:textId="06177DD1" w:rsidR="00543FEE" w:rsidRDefault="00543FEE" w:rsidP="00C165B0">
            <w:pPr>
              <w:contextualSpacing/>
              <w:jc w:val="center"/>
              <w:rPr>
                <w:rFonts w:ascii="Calibri" w:eastAsia="Times New Roman" w:hAnsi="Calibri" w:cs="Calibri"/>
                <w:bCs/>
                <w:color w:val="000000"/>
                <w:sz w:val="18"/>
                <w:szCs w:val="18"/>
              </w:rPr>
            </w:pPr>
            <w:r>
              <w:rPr>
                <w:rFonts w:ascii="Calibri" w:eastAsia="Times New Roman" w:hAnsi="Calibri" w:cs="Calibri"/>
                <w:bCs/>
                <w:color w:val="000000"/>
                <w:sz w:val="18"/>
                <w:szCs w:val="18"/>
              </w:rPr>
              <w:t>VE</w:t>
            </w:r>
          </w:p>
        </w:tc>
        <w:tc>
          <w:tcPr>
            <w:tcW w:w="3835" w:type="dxa"/>
            <w:vAlign w:val="bottom"/>
          </w:tcPr>
          <w:p w14:paraId="13650AF4" w14:textId="7968CA8C" w:rsidR="00543FEE" w:rsidRDefault="00543FEE" w:rsidP="00C165B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Violence</w:t>
            </w:r>
          </w:p>
        </w:tc>
        <w:tc>
          <w:tcPr>
            <w:tcW w:w="4140" w:type="dxa"/>
            <w:vAlign w:val="bottom"/>
          </w:tcPr>
          <w:p w14:paraId="2661EA9D" w14:textId="77777777" w:rsidR="00543FEE" w:rsidRDefault="00543FEE" w:rsidP="00EE02FF">
            <w:pPr>
              <w:contextualSpacing/>
              <w:rPr>
                <w:rFonts w:ascii="Calibri" w:eastAsia="Times New Roman" w:hAnsi="Calibri" w:cs="Calibri"/>
                <w:bCs/>
                <w:color w:val="000000"/>
                <w:sz w:val="18"/>
                <w:szCs w:val="18"/>
              </w:rPr>
            </w:pPr>
          </w:p>
        </w:tc>
      </w:tr>
    </w:tbl>
    <w:p w14:paraId="47BE916A" w14:textId="77777777" w:rsidR="00C165B0" w:rsidRDefault="00C165B0" w:rsidP="00C165B0">
      <w:pPr>
        <w:contextualSpacing/>
      </w:pPr>
    </w:p>
    <w:p w14:paraId="74DD5CE8" w14:textId="77777777" w:rsidR="001F2969" w:rsidRPr="002C6C9B" w:rsidRDefault="00CE137B" w:rsidP="0030638C">
      <w:pPr>
        <w:pStyle w:val="Heading2Q-aire"/>
      </w:pPr>
      <w:bookmarkStart w:id="6" w:name="_Toc391632829"/>
      <w:r w:rsidRPr="002C6C9B">
        <w:t>Abbreviations</w:t>
      </w:r>
      <w:bookmarkEnd w:id="6"/>
    </w:p>
    <w:tbl>
      <w:tblPr>
        <w:tblW w:w="0" w:type="auto"/>
        <w:tblLook w:val="04A0" w:firstRow="1" w:lastRow="0" w:firstColumn="1" w:lastColumn="0" w:noHBand="0" w:noVBand="1"/>
      </w:tblPr>
      <w:tblGrid>
        <w:gridCol w:w="1368"/>
        <w:gridCol w:w="8730"/>
      </w:tblGrid>
      <w:tr w:rsidR="00CE137B" w:rsidRPr="00F7310B" w14:paraId="75ACD0C0" w14:textId="77777777" w:rsidTr="00BE7EBA">
        <w:tc>
          <w:tcPr>
            <w:tcW w:w="1368" w:type="dxa"/>
            <w:vAlign w:val="bottom"/>
          </w:tcPr>
          <w:p w14:paraId="6B422278" w14:textId="77777777" w:rsidR="00CE137B" w:rsidRPr="00F7310B" w:rsidRDefault="00CE137B"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CAPI</w:t>
            </w:r>
          </w:p>
        </w:tc>
        <w:tc>
          <w:tcPr>
            <w:tcW w:w="8730" w:type="dxa"/>
            <w:vAlign w:val="bottom"/>
          </w:tcPr>
          <w:p w14:paraId="63314EE7" w14:textId="77777777" w:rsidR="00CE137B" w:rsidRPr="00F7310B" w:rsidRDefault="00CE137B"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Computer-Assisted Personal Interview</w:t>
            </w:r>
          </w:p>
        </w:tc>
      </w:tr>
      <w:tr w:rsidR="00CE137B" w:rsidRPr="00F7310B" w14:paraId="5625183E" w14:textId="77777777" w:rsidTr="00BE7EBA">
        <w:tc>
          <w:tcPr>
            <w:tcW w:w="1368" w:type="dxa"/>
            <w:vAlign w:val="bottom"/>
          </w:tcPr>
          <w:p w14:paraId="01D157FB" w14:textId="77777777" w:rsidR="00CE137B" w:rsidRPr="00F7310B" w:rsidRDefault="00CE137B"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CRQ</w:t>
            </w:r>
          </w:p>
        </w:tc>
        <w:tc>
          <w:tcPr>
            <w:tcW w:w="8730" w:type="dxa"/>
            <w:vAlign w:val="bottom"/>
          </w:tcPr>
          <w:p w14:paraId="5728DFF8" w14:textId="77777777" w:rsidR="00CE137B" w:rsidRPr="00F7310B" w:rsidRDefault="00CE137B"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CAPI Reference Questionnaire</w:t>
            </w:r>
          </w:p>
        </w:tc>
      </w:tr>
      <w:tr w:rsidR="00AD23CC" w:rsidRPr="00F7310B" w14:paraId="159B718B" w14:textId="77777777" w:rsidTr="00BE7EBA">
        <w:tc>
          <w:tcPr>
            <w:tcW w:w="1368" w:type="dxa"/>
            <w:vAlign w:val="bottom"/>
          </w:tcPr>
          <w:p w14:paraId="681FE99F" w14:textId="77777777" w:rsidR="00AD23CC" w:rsidRPr="00F7310B" w:rsidRDefault="00AD23CC" w:rsidP="0049329C">
            <w:pPr>
              <w:contextualSpacing/>
              <w:rPr>
                <w:rFonts w:ascii="Calibri" w:eastAsia="Times New Roman" w:hAnsi="Calibri" w:cs="Calibri"/>
                <w:bCs/>
                <w:color w:val="000000"/>
                <w:sz w:val="18"/>
                <w:szCs w:val="18"/>
              </w:rPr>
            </w:pPr>
          </w:p>
        </w:tc>
        <w:tc>
          <w:tcPr>
            <w:tcW w:w="8730" w:type="dxa"/>
            <w:vAlign w:val="bottom"/>
          </w:tcPr>
          <w:p w14:paraId="2B527691" w14:textId="77777777" w:rsidR="00AD23CC" w:rsidRPr="00F7310B" w:rsidRDefault="00AD23CC" w:rsidP="0049329C">
            <w:pPr>
              <w:contextualSpacing/>
              <w:rPr>
                <w:rFonts w:ascii="Calibri" w:eastAsia="Times New Roman" w:hAnsi="Calibri" w:cs="Calibri"/>
                <w:bCs/>
                <w:color w:val="000000"/>
                <w:sz w:val="18"/>
                <w:szCs w:val="18"/>
              </w:rPr>
            </w:pPr>
          </w:p>
        </w:tc>
      </w:tr>
      <w:tr w:rsidR="00AD23CC" w:rsidRPr="00F7310B" w14:paraId="1B99858B" w14:textId="77777777" w:rsidTr="00BE7EBA">
        <w:tc>
          <w:tcPr>
            <w:tcW w:w="1368" w:type="dxa"/>
            <w:vAlign w:val="bottom"/>
          </w:tcPr>
          <w:p w14:paraId="075FA54F"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w:t>
            </w:r>
          </w:p>
        </w:tc>
        <w:tc>
          <w:tcPr>
            <w:tcW w:w="8730" w:type="dxa"/>
            <w:vAlign w:val="bottom"/>
          </w:tcPr>
          <w:p w14:paraId="7B5589EF"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Respondent</w:t>
            </w:r>
          </w:p>
        </w:tc>
      </w:tr>
      <w:tr w:rsidR="00F7310B" w:rsidRPr="00F7310B" w14:paraId="71D91F2B" w14:textId="77777777" w:rsidTr="00BE7EBA">
        <w:tc>
          <w:tcPr>
            <w:tcW w:w="1368" w:type="dxa"/>
            <w:vAlign w:val="bottom"/>
          </w:tcPr>
          <w:p w14:paraId="6BA4F8BD" w14:textId="77777777" w:rsidR="00F7310B" w:rsidRPr="00F7310B" w:rsidRDefault="00F7310B"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P</w:t>
            </w:r>
          </w:p>
        </w:tc>
        <w:tc>
          <w:tcPr>
            <w:tcW w:w="8730" w:type="dxa"/>
            <w:vAlign w:val="bottom"/>
          </w:tcPr>
          <w:p w14:paraId="32E7634C" w14:textId="77777777" w:rsidR="00F7310B" w:rsidRPr="00F7310B" w:rsidRDefault="00F7310B"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Partner</w:t>
            </w:r>
          </w:p>
        </w:tc>
      </w:tr>
      <w:tr w:rsidR="00AD23CC" w:rsidRPr="00F7310B" w14:paraId="368AE001" w14:textId="77777777" w:rsidTr="00BE7EBA">
        <w:tc>
          <w:tcPr>
            <w:tcW w:w="1368" w:type="dxa"/>
            <w:vAlign w:val="bottom"/>
          </w:tcPr>
          <w:p w14:paraId="318D962E" w14:textId="77777777" w:rsidR="00AD23CC" w:rsidRPr="00F7310B" w:rsidRDefault="00AD23CC" w:rsidP="0049329C">
            <w:pPr>
              <w:contextualSpacing/>
              <w:rPr>
                <w:rFonts w:ascii="Calibri" w:eastAsia="Times New Roman" w:hAnsi="Calibri" w:cs="Calibri"/>
                <w:bCs/>
                <w:color w:val="000000"/>
                <w:sz w:val="18"/>
                <w:szCs w:val="18"/>
              </w:rPr>
            </w:pPr>
          </w:p>
        </w:tc>
        <w:tc>
          <w:tcPr>
            <w:tcW w:w="8730" w:type="dxa"/>
            <w:vAlign w:val="bottom"/>
          </w:tcPr>
          <w:p w14:paraId="1FC7295F" w14:textId="77777777" w:rsidR="00AD23CC" w:rsidRPr="00F7310B" w:rsidRDefault="00AD23CC" w:rsidP="0049329C">
            <w:pPr>
              <w:contextualSpacing/>
              <w:rPr>
                <w:rFonts w:ascii="Calibri" w:eastAsia="Times New Roman" w:hAnsi="Calibri" w:cs="Calibri"/>
                <w:bCs/>
                <w:color w:val="000000"/>
                <w:sz w:val="18"/>
                <w:szCs w:val="18"/>
              </w:rPr>
            </w:pPr>
          </w:p>
        </w:tc>
      </w:tr>
      <w:tr w:rsidR="00AD23CC" w:rsidRPr="00F7310B" w14:paraId="2AA21A5A" w14:textId="77777777" w:rsidTr="00BE7EBA">
        <w:tc>
          <w:tcPr>
            <w:tcW w:w="1368" w:type="dxa"/>
            <w:vAlign w:val="bottom"/>
          </w:tcPr>
          <w:p w14:paraId="08C04C93"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DK</w:t>
            </w:r>
          </w:p>
        </w:tc>
        <w:tc>
          <w:tcPr>
            <w:tcW w:w="8730" w:type="dxa"/>
            <w:vAlign w:val="bottom"/>
          </w:tcPr>
          <w:p w14:paraId="54465E72"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Don</w:t>
            </w:r>
            <w:r w:rsidR="00152AC0">
              <w:rPr>
                <w:rFonts w:ascii="Calibri" w:eastAsia="Times New Roman" w:hAnsi="Calibri" w:cs="Calibri"/>
                <w:bCs/>
                <w:color w:val="000000"/>
                <w:sz w:val="18"/>
                <w:szCs w:val="18"/>
              </w:rPr>
              <w:t>'</w:t>
            </w:r>
            <w:r w:rsidRPr="00F7310B">
              <w:rPr>
                <w:rFonts w:ascii="Calibri" w:eastAsia="Times New Roman" w:hAnsi="Calibri" w:cs="Calibri"/>
                <w:bCs/>
                <w:color w:val="000000"/>
                <w:sz w:val="18"/>
                <w:szCs w:val="18"/>
              </w:rPr>
              <w:t xml:space="preserve">t know </w:t>
            </w:r>
          </w:p>
        </w:tc>
      </w:tr>
      <w:tr w:rsidR="00AD23CC" w:rsidRPr="00F7310B" w14:paraId="3CCABBA9" w14:textId="77777777" w:rsidTr="00BE7EBA">
        <w:tc>
          <w:tcPr>
            <w:tcW w:w="1368" w:type="dxa"/>
            <w:vAlign w:val="bottom"/>
          </w:tcPr>
          <w:p w14:paraId="27D9A77E"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REF</w:t>
            </w:r>
          </w:p>
        </w:tc>
        <w:tc>
          <w:tcPr>
            <w:tcW w:w="8730" w:type="dxa"/>
            <w:vAlign w:val="bottom"/>
          </w:tcPr>
          <w:p w14:paraId="63FB5A79"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Refused to answer </w:t>
            </w:r>
          </w:p>
        </w:tc>
      </w:tr>
      <w:tr w:rsidR="00AD23CC" w:rsidRPr="00F7310B" w14:paraId="0F33F619" w14:textId="77777777" w:rsidTr="00BE7EBA">
        <w:tc>
          <w:tcPr>
            <w:tcW w:w="1368" w:type="dxa"/>
            <w:vAlign w:val="bottom"/>
          </w:tcPr>
          <w:p w14:paraId="488E04DB"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NA</w:t>
            </w:r>
          </w:p>
        </w:tc>
        <w:tc>
          <w:tcPr>
            <w:tcW w:w="8730" w:type="dxa"/>
            <w:vAlign w:val="bottom"/>
          </w:tcPr>
          <w:p w14:paraId="0B5D23D2"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Not applicable (question asked of R but t</w:t>
            </w:r>
            <w:r w:rsidR="009E16D2">
              <w:rPr>
                <w:rFonts w:ascii="Calibri" w:eastAsia="Times New Roman" w:hAnsi="Calibri" w:cs="Calibri"/>
                <w:bCs/>
                <w:color w:val="000000"/>
                <w:sz w:val="18"/>
                <w:szCs w:val="18"/>
              </w:rPr>
              <w:t>his is a codable response option</w:t>
            </w:r>
            <w:r w:rsidRPr="00F7310B">
              <w:rPr>
                <w:rFonts w:ascii="Calibri" w:eastAsia="Times New Roman" w:hAnsi="Calibri" w:cs="Calibri"/>
                <w:bCs/>
                <w:color w:val="000000"/>
                <w:sz w:val="18"/>
                <w:szCs w:val="18"/>
              </w:rPr>
              <w:t>)</w:t>
            </w:r>
          </w:p>
        </w:tc>
      </w:tr>
      <w:tr w:rsidR="00AD23CC" w:rsidRPr="00F7310B" w14:paraId="15CE9DBF" w14:textId="77777777" w:rsidTr="00BE7EBA">
        <w:tc>
          <w:tcPr>
            <w:tcW w:w="1368" w:type="dxa"/>
            <w:vAlign w:val="bottom"/>
          </w:tcPr>
          <w:p w14:paraId="5774E982" w14:textId="77777777" w:rsidR="00AD23CC" w:rsidRPr="00F7310B" w:rsidRDefault="00AD23CC" w:rsidP="0049329C">
            <w:pPr>
              <w:contextualSpacing/>
              <w:rPr>
                <w:rFonts w:ascii="Calibri" w:eastAsia="Times New Roman" w:hAnsi="Calibri" w:cs="Calibri"/>
                <w:bCs/>
                <w:color w:val="000000"/>
                <w:sz w:val="18"/>
                <w:szCs w:val="18"/>
              </w:rPr>
            </w:pPr>
          </w:p>
        </w:tc>
        <w:tc>
          <w:tcPr>
            <w:tcW w:w="8730" w:type="dxa"/>
            <w:vAlign w:val="bottom"/>
          </w:tcPr>
          <w:p w14:paraId="3B2F048E" w14:textId="77777777" w:rsidR="00AD23CC" w:rsidRPr="00F7310B" w:rsidRDefault="00AD23CC" w:rsidP="0049329C">
            <w:pPr>
              <w:contextualSpacing/>
              <w:rPr>
                <w:rFonts w:ascii="Calibri" w:eastAsia="Times New Roman" w:hAnsi="Calibri" w:cs="Calibri"/>
                <w:bCs/>
                <w:color w:val="000000"/>
                <w:sz w:val="18"/>
                <w:szCs w:val="18"/>
              </w:rPr>
            </w:pPr>
          </w:p>
        </w:tc>
      </w:tr>
      <w:tr w:rsidR="00AD23CC" w:rsidRPr="00F7310B" w14:paraId="5AE1153C" w14:textId="77777777" w:rsidTr="00BE7EBA">
        <w:tc>
          <w:tcPr>
            <w:tcW w:w="1368" w:type="dxa"/>
            <w:vAlign w:val="bottom"/>
          </w:tcPr>
          <w:p w14:paraId="328659EA"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EQ</w:t>
            </w:r>
          </w:p>
        </w:tc>
        <w:tc>
          <w:tcPr>
            <w:tcW w:w="8730" w:type="dxa"/>
            <w:vAlign w:val="bottom"/>
          </w:tcPr>
          <w:p w14:paraId="67344251"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Equal to</w:t>
            </w:r>
          </w:p>
        </w:tc>
      </w:tr>
      <w:tr w:rsidR="00AD23CC" w:rsidRPr="00F7310B" w14:paraId="0208810A" w14:textId="77777777" w:rsidTr="00BE7EBA">
        <w:tc>
          <w:tcPr>
            <w:tcW w:w="1368" w:type="dxa"/>
          </w:tcPr>
          <w:p w14:paraId="07F889A6"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GT</w:t>
            </w:r>
          </w:p>
        </w:tc>
        <w:tc>
          <w:tcPr>
            <w:tcW w:w="8730" w:type="dxa"/>
          </w:tcPr>
          <w:p w14:paraId="64C55987"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Greater than</w:t>
            </w:r>
          </w:p>
        </w:tc>
      </w:tr>
      <w:tr w:rsidR="00AD23CC" w:rsidRPr="00F7310B" w14:paraId="4B72C2AC" w14:textId="77777777" w:rsidTr="00BE7EBA">
        <w:tc>
          <w:tcPr>
            <w:tcW w:w="1368" w:type="dxa"/>
          </w:tcPr>
          <w:p w14:paraId="1B4B0CD0"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GE</w:t>
            </w:r>
          </w:p>
        </w:tc>
        <w:tc>
          <w:tcPr>
            <w:tcW w:w="8730" w:type="dxa"/>
          </w:tcPr>
          <w:p w14:paraId="2937598A"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Greater than or equal to</w:t>
            </w:r>
          </w:p>
        </w:tc>
      </w:tr>
      <w:tr w:rsidR="00AD23CC" w:rsidRPr="00F7310B" w14:paraId="53A71D4B" w14:textId="77777777" w:rsidTr="00BE7EBA">
        <w:tc>
          <w:tcPr>
            <w:tcW w:w="1368" w:type="dxa"/>
            <w:vAlign w:val="bottom"/>
          </w:tcPr>
          <w:p w14:paraId="0CA31B87"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LE</w:t>
            </w:r>
          </w:p>
        </w:tc>
        <w:tc>
          <w:tcPr>
            <w:tcW w:w="8730" w:type="dxa"/>
            <w:vAlign w:val="bottom"/>
          </w:tcPr>
          <w:p w14:paraId="6863B1C1"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Less than or equal to </w:t>
            </w:r>
          </w:p>
        </w:tc>
      </w:tr>
      <w:tr w:rsidR="00AD23CC" w:rsidRPr="00F7310B" w14:paraId="557E7659" w14:textId="77777777" w:rsidTr="00BE7EBA">
        <w:tc>
          <w:tcPr>
            <w:tcW w:w="1368" w:type="dxa"/>
            <w:vAlign w:val="bottom"/>
          </w:tcPr>
          <w:p w14:paraId="4D1B9A77"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LT</w:t>
            </w:r>
          </w:p>
        </w:tc>
        <w:tc>
          <w:tcPr>
            <w:tcW w:w="8730" w:type="dxa"/>
            <w:vAlign w:val="bottom"/>
          </w:tcPr>
          <w:p w14:paraId="3701A75D"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Less than</w:t>
            </w:r>
          </w:p>
        </w:tc>
      </w:tr>
      <w:tr w:rsidR="00AD23CC" w:rsidRPr="00F7310B" w14:paraId="387DB764" w14:textId="77777777" w:rsidTr="00BE7EBA">
        <w:tc>
          <w:tcPr>
            <w:tcW w:w="1368" w:type="dxa"/>
            <w:vAlign w:val="bottom"/>
          </w:tcPr>
          <w:p w14:paraId="6F8F0CD2"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NE</w:t>
            </w:r>
          </w:p>
        </w:tc>
        <w:tc>
          <w:tcPr>
            <w:tcW w:w="8730" w:type="dxa"/>
            <w:vAlign w:val="bottom"/>
          </w:tcPr>
          <w:p w14:paraId="5DEBC1FC" w14:textId="77777777" w:rsidR="00AD23CC" w:rsidRPr="00F7310B" w:rsidRDefault="00AD23CC"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Not equal to</w:t>
            </w:r>
          </w:p>
        </w:tc>
      </w:tr>
      <w:tr w:rsidR="003F17C4" w:rsidRPr="00F7310B" w14:paraId="69EBAF6C" w14:textId="77777777" w:rsidTr="00BE7EBA">
        <w:tc>
          <w:tcPr>
            <w:tcW w:w="1368" w:type="dxa"/>
            <w:vAlign w:val="bottom"/>
          </w:tcPr>
          <w:p w14:paraId="49F13ECF" w14:textId="77777777" w:rsidR="003F17C4" w:rsidRPr="00F7310B" w:rsidRDefault="003F17C4" w:rsidP="0049329C">
            <w:pPr>
              <w:contextualSpacing/>
              <w:rPr>
                <w:rFonts w:ascii="Calibri" w:eastAsia="Times New Roman" w:hAnsi="Calibri" w:cs="Calibri"/>
                <w:bCs/>
                <w:color w:val="000000"/>
                <w:sz w:val="18"/>
                <w:szCs w:val="18"/>
              </w:rPr>
            </w:pPr>
          </w:p>
        </w:tc>
        <w:tc>
          <w:tcPr>
            <w:tcW w:w="8730" w:type="dxa"/>
            <w:vAlign w:val="bottom"/>
          </w:tcPr>
          <w:p w14:paraId="47036FFA" w14:textId="77777777" w:rsidR="003F17C4" w:rsidRPr="00F7310B" w:rsidRDefault="003F17C4" w:rsidP="0049329C">
            <w:pPr>
              <w:contextualSpacing/>
              <w:rPr>
                <w:rFonts w:ascii="Calibri" w:eastAsia="Times New Roman" w:hAnsi="Calibri" w:cs="Calibri"/>
                <w:bCs/>
                <w:color w:val="000000"/>
                <w:sz w:val="18"/>
                <w:szCs w:val="18"/>
              </w:rPr>
            </w:pPr>
          </w:p>
        </w:tc>
      </w:tr>
      <w:tr w:rsidR="003F17C4" w:rsidRPr="00F7310B" w14:paraId="55BBA5BC" w14:textId="77777777" w:rsidTr="00BE7EBA">
        <w:tc>
          <w:tcPr>
            <w:tcW w:w="1368" w:type="dxa"/>
            <w:vAlign w:val="bottom"/>
          </w:tcPr>
          <w:p w14:paraId="11B5A7C4" w14:textId="77777777" w:rsidR="003F17C4" w:rsidRPr="00F7310B" w:rsidRDefault="003F17C4"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VS</w:t>
            </w:r>
            <w:r w:rsidR="002C6C9B">
              <w:rPr>
                <w:rFonts w:ascii="Calibri" w:eastAsia="Times New Roman" w:hAnsi="Calibri" w:cs="Calibri"/>
                <w:bCs/>
                <w:color w:val="000000"/>
                <w:sz w:val="18"/>
                <w:szCs w:val="18"/>
              </w:rPr>
              <w:t>, UVS</w:t>
            </w:r>
          </w:p>
        </w:tc>
        <w:tc>
          <w:tcPr>
            <w:tcW w:w="8730" w:type="dxa"/>
            <w:vAlign w:val="bottom"/>
          </w:tcPr>
          <w:p w14:paraId="00F1C267" w14:textId="77777777" w:rsidR="003F17C4" w:rsidRPr="00F7310B" w:rsidRDefault="002C6C9B"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Vaginal sex, unprotected vaginal sex (i.e., without a condom)</w:t>
            </w:r>
          </w:p>
        </w:tc>
      </w:tr>
      <w:tr w:rsidR="003F17C4" w:rsidRPr="00F7310B" w14:paraId="290DF837" w14:textId="77777777" w:rsidTr="00BE7EBA">
        <w:tc>
          <w:tcPr>
            <w:tcW w:w="1368" w:type="dxa"/>
            <w:vAlign w:val="bottom"/>
          </w:tcPr>
          <w:p w14:paraId="1AD1FF9B" w14:textId="77777777" w:rsidR="003F17C4" w:rsidRPr="00F7310B" w:rsidRDefault="003F17C4"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AS</w:t>
            </w:r>
            <w:r w:rsidR="002C6C9B">
              <w:rPr>
                <w:rFonts w:ascii="Calibri" w:eastAsia="Times New Roman" w:hAnsi="Calibri" w:cs="Calibri"/>
                <w:bCs/>
                <w:color w:val="000000"/>
                <w:sz w:val="18"/>
                <w:szCs w:val="18"/>
              </w:rPr>
              <w:t xml:space="preserve">, </w:t>
            </w:r>
            <w:r w:rsidR="00434A61">
              <w:rPr>
                <w:rFonts w:ascii="Calibri" w:eastAsia="Times New Roman" w:hAnsi="Calibri" w:cs="Calibri"/>
                <w:bCs/>
                <w:color w:val="000000"/>
                <w:sz w:val="18"/>
                <w:szCs w:val="18"/>
              </w:rPr>
              <w:t>UAS</w:t>
            </w:r>
          </w:p>
        </w:tc>
        <w:tc>
          <w:tcPr>
            <w:tcW w:w="8730" w:type="dxa"/>
            <w:vAlign w:val="bottom"/>
          </w:tcPr>
          <w:p w14:paraId="0547A83E" w14:textId="77777777" w:rsidR="003F17C4" w:rsidRPr="00F7310B" w:rsidRDefault="002C6C9B"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Anal sex, unprotected anal sex (i.e., without a condom)</w:t>
            </w:r>
          </w:p>
        </w:tc>
      </w:tr>
      <w:tr w:rsidR="002C6C9B" w:rsidRPr="00F7310B" w14:paraId="2B49B44B" w14:textId="77777777" w:rsidTr="00BE7EBA">
        <w:tc>
          <w:tcPr>
            <w:tcW w:w="1368" w:type="dxa"/>
            <w:vAlign w:val="bottom"/>
          </w:tcPr>
          <w:p w14:paraId="17F81778" w14:textId="77777777" w:rsidR="002C6C9B" w:rsidRPr="00F7310B" w:rsidRDefault="002C6C9B"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IAS</w:t>
            </w:r>
          </w:p>
        </w:tc>
        <w:tc>
          <w:tcPr>
            <w:tcW w:w="8730" w:type="dxa"/>
            <w:vAlign w:val="bottom"/>
          </w:tcPr>
          <w:p w14:paraId="23A926FE" w14:textId="77777777" w:rsidR="002C6C9B" w:rsidRPr="00F7310B" w:rsidRDefault="002C6C9B"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Insertive anal sex</w:t>
            </w:r>
          </w:p>
        </w:tc>
      </w:tr>
      <w:tr w:rsidR="002C6C9B" w:rsidRPr="00F7310B" w14:paraId="3A2781D3" w14:textId="77777777" w:rsidTr="00BE7EBA">
        <w:tc>
          <w:tcPr>
            <w:tcW w:w="1368" w:type="dxa"/>
            <w:vAlign w:val="bottom"/>
          </w:tcPr>
          <w:p w14:paraId="459668CD" w14:textId="77777777" w:rsidR="002C6C9B" w:rsidRPr="00F7310B" w:rsidRDefault="002C6C9B"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RAS</w:t>
            </w:r>
          </w:p>
        </w:tc>
        <w:tc>
          <w:tcPr>
            <w:tcW w:w="8730" w:type="dxa"/>
            <w:vAlign w:val="bottom"/>
          </w:tcPr>
          <w:p w14:paraId="363F6C38" w14:textId="77777777" w:rsidR="002C6C9B" w:rsidRPr="00F7310B" w:rsidRDefault="002C6C9B"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Receptive anal sex</w:t>
            </w:r>
          </w:p>
        </w:tc>
      </w:tr>
    </w:tbl>
    <w:p w14:paraId="18AC618F" w14:textId="77777777" w:rsidR="005C599D" w:rsidRDefault="005C599D" w:rsidP="0049329C">
      <w:pPr>
        <w:contextualSpacing/>
        <w:rPr>
          <w:b/>
          <w:sz w:val="24"/>
          <w:szCs w:val="24"/>
        </w:rPr>
      </w:pPr>
    </w:p>
    <w:p w14:paraId="28275FA0" w14:textId="77777777" w:rsidR="00C165B0" w:rsidRDefault="00C165B0" w:rsidP="0049329C">
      <w:pPr>
        <w:contextualSpacing/>
        <w:rPr>
          <w:b/>
          <w:sz w:val="24"/>
          <w:szCs w:val="24"/>
        </w:rPr>
      </w:pPr>
    </w:p>
    <w:p w14:paraId="098C4B34" w14:textId="77777777" w:rsidR="003A15A1" w:rsidRDefault="003A15A1" w:rsidP="0049329C">
      <w:pPr>
        <w:contextualSpacing/>
        <w:rPr>
          <w:b/>
          <w:sz w:val="24"/>
          <w:szCs w:val="24"/>
        </w:rPr>
      </w:pPr>
    </w:p>
    <w:p w14:paraId="662DC7B4" w14:textId="77777777" w:rsidR="003A15A1" w:rsidRDefault="003A15A1" w:rsidP="0049329C">
      <w:pPr>
        <w:contextualSpacing/>
        <w:rPr>
          <w:b/>
          <w:sz w:val="24"/>
          <w:szCs w:val="24"/>
        </w:rPr>
      </w:pPr>
    </w:p>
    <w:p w14:paraId="05533EFA" w14:textId="77777777" w:rsidR="00AD23CC" w:rsidRPr="00C34B0C" w:rsidRDefault="00AD23CC" w:rsidP="0030638C">
      <w:pPr>
        <w:pStyle w:val="Heading2Q-aire"/>
      </w:pPr>
      <w:bookmarkStart w:id="7" w:name="_Toc391632830"/>
      <w:r w:rsidRPr="00C34B0C">
        <w:t>Key Terms</w:t>
      </w:r>
      <w:bookmarkEnd w:id="7"/>
    </w:p>
    <w:tbl>
      <w:tblPr>
        <w:tblW w:w="0" w:type="auto"/>
        <w:tblLook w:val="04A0" w:firstRow="1" w:lastRow="0" w:firstColumn="1" w:lastColumn="0" w:noHBand="0" w:noVBand="1"/>
      </w:tblPr>
      <w:tblGrid>
        <w:gridCol w:w="1340"/>
        <w:gridCol w:w="1378"/>
        <w:gridCol w:w="7380"/>
      </w:tblGrid>
      <w:tr w:rsidR="003F17C4" w:rsidRPr="003F17C4" w14:paraId="27C95E1E" w14:textId="77777777" w:rsidTr="00BE7EBA">
        <w:trPr>
          <w:cantSplit/>
          <w:tblHeader/>
        </w:trPr>
        <w:tc>
          <w:tcPr>
            <w:tcW w:w="1340" w:type="dxa"/>
            <w:vAlign w:val="bottom"/>
          </w:tcPr>
          <w:p w14:paraId="65A3B697" w14:textId="77777777" w:rsidR="003F17C4" w:rsidRPr="003F17C4" w:rsidRDefault="003F17C4" w:rsidP="0049329C">
            <w:pPr>
              <w:contextualSpacing/>
              <w:jc w:val="center"/>
              <w:rPr>
                <w:rFonts w:ascii="Calibri" w:eastAsia="Times New Roman" w:hAnsi="Calibri" w:cs="Calibri"/>
                <w:b/>
                <w:bCs/>
                <w:color w:val="000000"/>
                <w:sz w:val="18"/>
                <w:szCs w:val="18"/>
              </w:rPr>
            </w:pPr>
            <w:r w:rsidRPr="003F17C4">
              <w:rPr>
                <w:rFonts w:ascii="Calibri" w:eastAsia="Times New Roman" w:hAnsi="Calibri" w:cs="Calibri"/>
                <w:b/>
                <w:bCs/>
                <w:color w:val="000000"/>
                <w:sz w:val="18"/>
                <w:szCs w:val="18"/>
              </w:rPr>
              <w:t>Term</w:t>
            </w:r>
          </w:p>
        </w:tc>
        <w:tc>
          <w:tcPr>
            <w:tcW w:w="1378" w:type="dxa"/>
          </w:tcPr>
          <w:p w14:paraId="54A09A6B" w14:textId="77777777" w:rsidR="003F17C4" w:rsidRPr="003F17C4" w:rsidRDefault="003F17C4" w:rsidP="0049329C">
            <w:pPr>
              <w:contextualSpacing/>
              <w:jc w:val="center"/>
              <w:rPr>
                <w:rFonts w:ascii="Calibri" w:eastAsia="Times New Roman" w:hAnsi="Calibri" w:cs="Calibri"/>
                <w:b/>
                <w:bCs/>
                <w:color w:val="000000"/>
                <w:sz w:val="18"/>
                <w:szCs w:val="18"/>
              </w:rPr>
            </w:pPr>
            <w:r w:rsidRPr="003F17C4">
              <w:rPr>
                <w:rFonts w:ascii="Calibri" w:eastAsia="Times New Roman" w:hAnsi="Calibri" w:cs="Calibri"/>
                <w:b/>
                <w:bCs/>
                <w:color w:val="000000"/>
                <w:sz w:val="18"/>
                <w:szCs w:val="18"/>
              </w:rPr>
              <w:t>Prefix / format</w:t>
            </w:r>
          </w:p>
        </w:tc>
        <w:tc>
          <w:tcPr>
            <w:tcW w:w="7380" w:type="dxa"/>
            <w:vAlign w:val="bottom"/>
          </w:tcPr>
          <w:p w14:paraId="3050D35D" w14:textId="77777777" w:rsidR="003F17C4" w:rsidRPr="003F17C4" w:rsidRDefault="003F17C4" w:rsidP="0049329C">
            <w:pPr>
              <w:contextualSpacing/>
              <w:jc w:val="center"/>
              <w:rPr>
                <w:rFonts w:ascii="Calibri" w:eastAsia="Times New Roman" w:hAnsi="Calibri" w:cs="Calibri"/>
                <w:b/>
                <w:bCs/>
                <w:color w:val="000000"/>
                <w:sz w:val="18"/>
                <w:szCs w:val="18"/>
              </w:rPr>
            </w:pPr>
            <w:r w:rsidRPr="003F17C4">
              <w:rPr>
                <w:rFonts w:ascii="Calibri" w:eastAsia="Times New Roman" w:hAnsi="Calibri" w:cs="Calibri"/>
                <w:b/>
                <w:bCs/>
                <w:color w:val="000000"/>
                <w:sz w:val="18"/>
                <w:szCs w:val="18"/>
              </w:rPr>
              <w:t>Definition</w:t>
            </w:r>
          </w:p>
        </w:tc>
      </w:tr>
      <w:tr w:rsidR="003F17C4" w:rsidRPr="00F7310B" w14:paraId="5030FF05" w14:textId="77777777" w:rsidTr="00BE7EBA">
        <w:trPr>
          <w:cantSplit/>
        </w:trPr>
        <w:tc>
          <w:tcPr>
            <w:tcW w:w="1340" w:type="dxa"/>
            <w:vAlign w:val="bottom"/>
          </w:tcPr>
          <w:p w14:paraId="732C7BBD"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Calculated variable</w:t>
            </w:r>
          </w:p>
        </w:tc>
        <w:tc>
          <w:tcPr>
            <w:tcW w:w="1378" w:type="dxa"/>
            <w:vAlign w:val="bottom"/>
          </w:tcPr>
          <w:p w14:paraId="0C93EF82"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CALC_</w:t>
            </w:r>
          </w:p>
        </w:tc>
        <w:tc>
          <w:tcPr>
            <w:tcW w:w="7380" w:type="dxa"/>
            <w:vAlign w:val="bottom"/>
          </w:tcPr>
          <w:p w14:paraId="22580CCB" w14:textId="77777777" w:rsidR="00006E39" w:rsidRDefault="00006E39" w:rsidP="0049329C">
            <w:pPr>
              <w:contextualSpacing/>
              <w:rPr>
                <w:rFonts w:ascii="Calibri" w:eastAsia="Times New Roman" w:hAnsi="Calibri" w:cs="Calibri"/>
                <w:bCs/>
                <w:color w:val="000000"/>
                <w:sz w:val="18"/>
                <w:szCs w:val="18"/>
              </w:rPr>
            </w:pPr>
          </w:p>
          <w:p w14:paraId="26EF94ED" w14:textId="77777777" w:rsidR="003F17C4" w:rsidRPr="00F7310B" w:rsidRDefault="002D6DFF"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Item identifier (not prefix for variable name) for v</w:t>
            </w:r>
            <w:r w:rsidR="003F17C4" w:rsidRPr="00F7310B">
              <w:rPr>
                <w:rFonts w:ascii="Calibri" w:eastAsia="Times New Roman" w:hAnsi="Calibri" w:cs="Calibri"/>
                <w:bCs/>
                <w:color w:val="000000"/>
                <w:sz w:val="18"/>
                <w:szCs w:val="18"/>
              </w:rPr>
              <w:t>ariable</w:t>
            </w:r>
            <w:r>
              <w:rPr>
                <w:rFonts w:ascii="Calibri" w:eastAsia="Times New Roman" w:hAnsi="Calibri" w:cs="Calibri"/>
                <w:bCs/>
                <w:color w:val="000000"/>
                <w:sz w:val="18"/>
                <w:szCs w:val="18"/>
              </w:rPr>
              <w:t>s</w:t>
            </w:r>
            <w:r w:rsidR="003F17C4" w:rsidRPr="00F7310B">
              <w:rPr>
                <w:rFonts w:ascii="Calibri" w:eastAsia="Times New Roman" w:hAnsi="Calibri" w:cs="Calibri"/>
                <w:bCs/>
                <w:color w:val="000000"/>
                <w:sz w:val="18"/>
                <w:szCs w:val="18"/>
              </w:rPr>
              <w:t xml:space="preserve"> calculated by the CAPI program</w:t>
            </w:r>
            <w:r>
              <w:rPr>
                <w:rFonts w:ascii="Calibri" w:eastAsia="Times New Roman" w:hAnsi="Calibri" w:cs="Calibri"/>
                <w:bCs/>
                <w:color w:val="000000"/>
                <w:sz w:val="18"/>
                <w:szCs w:val="18"/>
              </w:rPr>
              <w:t xml:space="preserve"> that appear in the CRQ.   </w:t>
            </w:r>
            <w:r w:rsidR="003F17C4" w:rsidRPr="00F7310B">
              <w:rPr>
                <w:rFonts w:ascii="Calibri" w:eastAsia="Times New Roman" w:hAnsi="Calibri" w:cs="Calibri"/>
                <w:bCs/>
                <w:color w:val="000000"/>
                <w:sz w:val="18"/>
                <w:szCs w:val="18"/>
              </w:rPr>
              <w:t xml:space="preserve"> </w:t>
            </w:r>
          </w:p>
        </w:tc>
      </w:tr>
      <w:tr w:rsidR="00EE4C40" w:rsidRPr="00F7310B" w14:paraId="6A314E16" w14:textId="77777777" w:rsidTr="00BE7EBA">
        <w:trPr>
          <w:cantSplit/>
        </w:trPr>
        <w:tc>
          <w:tcPr>
            <w:tcW w:w="1340" w:type="dxa"/>
            <w:vAlign w:val="bottom"/>
          </w:tcPr>
          <w:p w14:paraId="02B44221" w14:textId="77777777" w:rsidR="00EE4C40" w:rsidRPr="00F7310B" w:rsidRDefault="00EE4C40"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Century Month</w:t>
            </w:r>
          </w:p>
        </w:tc>
        <w:tc>
          <w:tcPr>
            <w:tcW w:w="1378" w:type="dxa"/>
            <w:vAlign w:val="bottom"/>
          </w:tcPr>
          <w:p w14:paraId="5859A143" w14:textId="77777777" w:rsidR="00EE4C40" w:rsidRPr="00F7310B" w:rsidRDefault="00EE4C40"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_C</w:t>
            </w:r>
          </w:p>
        </w:tc>
        <w:tc>
          <w:tcPr>
            <w:tcW w:w="7380" w:type="dxa"/>
            <w:vAlign w:val="bottom"/>
          </w:tcPr>
          <w:p w14:paraId="018C66CE" w14:textId="77777777" w:rsidR="00006E39" w:rsidRDefault="00006E39" w:rsidP="00EE4C40">
            <w:pPr>
              <w:contextualSpacing/>
              <w:rPr>
                <w:rFonts w:ascii="Calibri" w:eastAsia="Times New Roman" w:hAnsi="Calibri" w:cs="Calibri"/>
                <w:bCs/>
                <w:color w:val="000000"/>
                <w:sz w:val="18"/>
                <w:szCs w:val="18"/>
              </w:rPr>
            </w:pPr>
          </w:p>
          <w:p w14:paraId="0250A0B1" w14:textId="77777777" w:rsidR="00EE4C40" w:rsidRDefault="00EE4C40" w:rsidP="00EE4C40">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A century month is an integer value that represents the number of months since January 1900. These calculations are used to compare dates and facilitate routing where respondents are asked to only provide the month and year in which an event took place. These types of questions occur in every date item within the CRQ, with the exception of DOB (ES1). As an example, January 2014 is represented by the integer 1369. The higher the integer, the closer t</w:t>
            </w:r>
            <w:r w:rsidR="00C4447C">
              <w:rPr>
                <w:rFonts w:ascii="Calibri" w:eastAsia="Times New Roman" w:hAnsi="Calibri" w:cs="Calibri"/>
                <w:bCs/>
                <w:color w:val="000000"/>
                <w:sz w:val="18"/>
                <w:szCs w:val="18"/>
              </w:rPr>
              <w:t>he event is to the current date, and the lower the integer, the farther it is in the past.</w:t>
            </w:r>
          </w:p>
        </w:tc>
      </w:tr>
      <w:tr w:rsidR="003F17C4" w:rsidRPr="00F7310B" w14:paraId="21365A0A" w14:textId="77777777" w:rsidTr="00BE7EBA">
        <w:trPr>
          <w:cantSplit/>
        </w:trPr>
        <w:tc>
          <w:tcPr>
            <w:tcW w:w="1340" w:type="dxa"/>
            <w:vAlign w:val="bottom"/>
          </w:tcPr>
          <w:p w14:paraId="008D98A5" w14:textId="77777777" w:rsidR="003F17C4" w:rsidRPr="00F7310B" w:rsidRDefault="009E16D2"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M</w:t>
            </w:r>
            <w:r w:rsidR="003F17C4" w:rsidRPr="00F7310B">
              <w:rPr>
                <w:rFonts w:ascii="Calibri" w:eastAsia="Times New Roman" w:hAnsi="Calibri" w:cs="Calibri"/>
                <w:bCs/>
                <w:color w:val="000000"/>
                <w:sz w:val="18"/>
                <w:szCs w:val="18"/>
              </w:rPr>
              <w:t>essage</w:t>
            </w:r>
          </w:p>
        </w:tc>
        <w:tc>
          <w:tcPr>
            <w:tcW w:w="1378" w:type="dxa"/>
            <w:vAlign w:val="bottom"/>
          </w:tcPr>
          <w:p w14:paraId="5325935C" w14:textId="77777777" w:rsidR="003F17C4" w:rsidRPr="00F7310B" w:rsidRDefault="003F17C4" w:rsidP="0049329C">
            <w:pPr>
              <w:contextualSpacing/>
              <w:rPr>
                <w:rFonts w:ascii="Calibri" w:eastAsia="Times New Roman" w:hAnsi="Calibri" w:cs="Calibri"/>
                <w:bCs/>
                <w:color w:val="000000"/>
                <w:sz w:val="18"/>
                <w:szCs w:val="18"/>
              </w:rPr>
            </w:pPr>
            <w:r w:rsidRPr="003F17C4">
              <w:rPr>
                <w:rFonts w:ascii="Calibri" w:eastAsia="Times New Roman" w:hAnsi="Calibri" w:cs="Calibri"/>
                <w:b/>
                <w:bCs/>
                <w:color w:val="000000"/>
                <w:sz w:val="18"/>
                <w:szCs w:val="18"/>
              </w:rPr>
              <w:t>INTERVIEWER</w:t>
            </w:r>
            <w:r>
              <w:rPr>
                <w:rFonts w:ascii="Calibri" w:eastAsia="Times New Roman" w:hAnsi="Calibri" w:cs="Calibri"/>
                <w:bCs/>
                <w:color w:val="000000"/>
                <w:sz w:val="18"/>
                <w:szCs w:val="18"/>
              </w:rPr>
              <w:t>:</w:t>
            </w:r>
          </w:p>
        </w:tc>
        <w:tc>
          <w:tcPr>
            <w:tcW w:w="7380" w:type="dxa"/>
            <w:vAlign w:val="bottom"/>
          </w:tcPr>
          <w:p w14:paraId="63930AB6" w14:textId="77777777" w:rsidR="00006E39" w:rsidRDefault="00006E39" w:rsidP="0049329C">
            <w:pPr>
              <w:contextualSpacing/>
              <w:rPr>
                <w:rFonts w:ascii="Calibri" w:eastAsia="Times New Roman" w:hAnsi="Calibri" w:cs="Calibri"/>
                <w:bCs/>
                <w:color w:val="000000"/>
                <w:sz w:val="18"/>
                <w:szCs w:val="18"/>
              </w:rPr>
            </w:pPr>
          </w:p>
          <w:p w14:paraId="1B0EC8B4"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Message displayed to the interviewer that is </w:t>
            </w:r>
            <w:r w:rsidRPr="00F7310B">
              <w:rPr>
                <w:rFonts w:ascii="Calibri" w:eastAsia="Times New Roman" w:hAnsi="Calibri" w:cs="Calibri"/>
                <w:bCs/>
                <w:color w:val="000000"/>
                <w:sz w:val="18"/>
                <w:szCs w:val="18"/>
                <w:u w:val="single"/>
              </w:rPr>
              <w:t>not</w:t>
            </w:r>
            <w:r w:rsidRPr="00F7310B">
              <w:rPr>
                <w:rFonts w:ascii="Calibri" w:eastAsia="Times New Roman" w:hAnsi="Calibri" w:cs="Calibri"/>
                <w:bCs/>
                <w:color w:val="000000"/>
                <w:sz w:val="18"/>
                <w:szCs w:val="18"/>
              </w:rPr>
              <w:t xml:space="preserve"> to be read to R.  May be triggered by </w:t>
            </w:r>
            <w:r w:rsidR="00AF56C6">
              <w:rPr>
                <w:rFonts w:ascii="Calibri" w:eastAsia="Times New Roman" w:hAnsi="Calibri" w:cs="Calibri"/>
                <w:bCs/>
                <w:color w:val="000000"/>
                <w:sz w:val="18"/>
                <w:szCs w:val="18"/>
              </w:rPr>
              <w:t>an</w:t>
            </w:r>
            <w:r w:rsidRPr="00F7310B">
              <w:rPr>
                <w:rFonts w:ascii="Calibri" w:eastAsia="Times New Roman" w:hAnsi="Calibri" w:cs="Calibri"/>
                <w:bCs/>
                <w:color w:val="000000"/>
                <w:sz w:val="18"/>
                <w:szCs w:val="18"/>
              </w:rPr>
              <w:t xml:space="preserve"> edit check.  </w:t>
            </w:r>
            <w:r w:rsidR="002D6DFF">
              <w:rPr>
                <w:rFonts w:ascii="Calibri" w:eastAsia="Times New Roman" w:hAnsi="Calibri" w:cs="Calibri"/>
                <w:bCs/>
                <w:color w:val="000000"/>
                <w:sz w:val="18"/>
                <w:szCs w:val="18"/>
              </w:rPr>
              <w:t>Distinct from Interviewer Instruction.</w:t>
            </w:r>
          </w:p>
        </w:tc>
      </w:tr>
      <w:tr w:rsidR="003F17C4" w:rsidRPr="00F7310B" w14:paraId="136F9713" w14:textId="77777777" w:rsidTr="00BE7EBA">
        <w:trPr>
          <w:cantSplit/>
        </w:trPr>
        <w:tc>
          <w:tcPr>
            <w:tcW w:w="1340" w:type="dxa"/>
            <w:vAlign w:val="bottom"/>
          </w:tcPr>
          <w:p w14:paraId="3D28F166" w14:textId="77777777" w:rsidR="003F17C4" w:rsidRPr="00F7310B" w:rsidDel="00527AC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Filter question</w:t>
            </w:r>
          </w:p>
        </w:tc>
        <w:tc>
          <w:tcPr>
            <w:tcW w:w="1378" w:type="dxa"/>
            <w:vAlign w:val="bottom"/>
          </w:tcPr>
          <w:p w14:paraId="66C19FA2" w14:textId="77777777" w:rsidR="003F17C4" w:rsidRPr="00F7310B" w:rsidRDefault="003F17C4" w:rsidP="0049329C">
            <w:pPr>
              <w:contextualSpacing/>
              <w:rPr>
                <w:rFonts w:ascii="Calibri" w:eastAsia="Times New Roman" w:hAnsi="Calibri" w:cs="Calibri"/>
                <w:bCs/>
                <w:color w:val="000000"/>
                <w:sz w:val="18"/>
                <w:szCs w:val="18"/>
              </w:rPr>
            </w:pPr>
          </w:p>
        </w:tc>
        <w:tc>
          <w:tcPr>
            <w:tcW w:w="7380" w:type="dxa"/>
            <w:vAlign w:val="bottom"/>
          </w:tcPr>
          <w:p w14:paraId="2D15F1EE" w14:textId="77777777" w:rsidR="00006E39" w:rsidRDefault="00006E39" w:rsidP="0049329C">
            <w:pPr>
              <w:contextualSpacing/>
              <w:rPr>
                <w:rFonts w:ascii="Calibri" w:eastAsia="Times New Roman" w:hAnsi="Calibri" w:cs="Calibri"/>
                <w:bCs/>
                <w:color w:val="000000"/>
                <w:sz w:val="18"/>
                <w:szCs w:val="18"/>
              </w:rPr>
            </w:pPr>
          </w:p>
          <w:p w14:paraId="3DEEF667" w14:textId="77777777" w:rsidR="003F17C4" w:rsidRPr="00F7310B" w:rsidDel="00527AC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A question that determines whether the respondent should receive subsequent question or set of questions, typically on a related topic.  </w:t>
            </w:r>
          </w:p>
        </w:tc>
      </w:tr>
      <w:tr w:rsidR="003F17C4" w:rsidRPr="00F7310B" w14:paraId="3521D151" w14:textId="77777777" w:rsidTr="00BE7EBA">
        <w:trPr>
          <w:cantSplit/>
        </w:trPr>
        <w:tc>
          <w:tcPr>
            <w:tcW w:w="1340" w:type="dxa"/>
            <w:vAlign w:val="bottom"/>
          </w:tcPr>
          <w:p w14:paraId="3B037C95" w14:textId="77777777" w:rsidR="003F17C4" w:rsidRPr="00F7310B" w:rsidRDefault="00AB197C"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Logic</w:t>
            </w:r>
            <w:r w:rsidR="003F17C4" w:rsidRPr="00F7310B">
              <w:rPr>
                <w:rFonts w:ascii="Calibri" w:eastAsia="Times New Roman" w:hAnsi="Calibri" w:cs="Calibri"/>
                <w:bCs/>
                <w:color w:val="000000"/>
                <w:sz w:val="18"/>
                <w:szCs w:val="18"/>
              </w:rPr>
              <w:t xml:space="preserve"> Check</w:t>
            </w:r>
          </w:p>
        </w:tc>
        <w:tc>
          <w:tcPr>
            <w:tcW w:w="1378" w:type="dxa"/>
            <w:vAlign w:val="bottom"/>
          </w:tcPr>
          <w:p w14:paraId="0FCF4150"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Check_</w:t>
            </w:r>
          </w:p>
        </w:tc>
        <w:tc>
          <w:tcPr>
            <w:tcW w:w="7380" w:type="dxa"/>
            <w:vAlign w:val="bottom"/>
          </w:tcPr>
          <w:p w14:paraId="1D096418" w14:textId="77777777" w:rsidR="00006E39" w:rsidRDefault="00006E39" w:rsidP="0049329C">
            <w:pPr>
              <w:contextualSpacing/>
              <w:rPr>
                <w:rFonts w:ascii="Calibri" w:eastAsia="Times New Roman" w:hAnsi="Calibri" w:cs="Calibri"/>
                <w:bCs/>
                <w:color w:val="000000"/>
                <w:sz w:val="18"/>
                <w:szCs w:val="18"/>
              </w:rPr>
            </w:pPr>
          </w:p>
          <w:p w14:paraId="0C51B1E2"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Logic that must be checked (by the CAPI program) in order to determine proper routing to the next item in the CAPI programmed questionnaire.</w:t>
            </w:r>
            <w:r w:rsidR="00AB197C">
              <w:rPr>
                <w:rFonts w:ascii="Calibri" w:eastAsia="Times New Roman" w:hAnsi="Calibri" w:cs="Calibri"/>
                <w:bCs/>
                <w:color w:val="000000"/>
                <w:sz w:val="18"/>
                <w:szCs w:val="18"/>
              </w:rPr>
              <w:t xml:space="preserve"> </w:t>
            </w:r>
          </w:p>
        </w:tc>
      </w:tr>
      <w:tr w:rsidR="003F17C4" w:rsidRPr="00F7310B" w14:paraId="3B0F71BB" w14:textId="77777777" w:rsidTr="00BE7EBA">
        <w:trPr>
          <w:cantSplit/>
        </w:trPr>
        <w:tc>
          <w:tcPr>
            <w:tcW w:w="1340" w:type="dxa"/>
            <w:vAlign w:val="bottom"/>
          </w:tcPr>
          <w:p w14:paraId="6D67DC53"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Hard Edit Check</w:t>
            </w:r>
          </w:p>
        </w:tc>
        <w:tc>
          <w:tcPr>
            <w:tcW w:w="1378" w:type="dxa"/>
            <w:vAlign w:val="bottom"/>
          </w:tcPr>
          <w:p w14:paraId="447C5C6E" w14:textId="77777777" w:rsidR="003F17C4" w:rsidRPr="00F7310B" w:rsidRDefault="003F17C4" w:rsidP="0049329C">
            <w:pPr>
              <w:contextualSpacing/>
              <w:rPr>
                <w:rFonts w:eastAsia="Times New Roman" w:cstheme="minorHAnsi"/>
                <w:color w:val="000000"/>
                <w:sz w:val="18"/>
                <w:szCs w:val="18"/>
              </w:rPr>
            </w:pPr>
            <w:r w:rsidRPr="00F7310B">
              <w:rPr>
                <w:rFonts w:eastAsia="Times New Roman" w:cstheme="minorHAnsi"/>
                <w:color w:val="000000"/>
                <w:sz w:val="18"/>
                <w:szCs w:val="18"/>
              </w:rPr>
              <w:t>HardEdit_</w:t>
            </w:r>
          </w:p>
        </w:tc>
        <w:tc>
          <w:tcPr>
            <w:tcW w:w="7380" w:type="dxa"/>
            <w:vAlign w:val="bottom"/>
          </w:tcPr>
          <w:p w14:paraId="71F2C099" w14:textId="77777777" w:rsidR="00006E39" w:rsidRDefault="00006E39" w:rsidP="0049329C">
            <w:pPr>
              <w:contextualSpacing/>
              <w:rPr>
                <w:rFonts w:eastAsia="Times New Roman" w:cstheme="minorHAnsi"/>
                <w:color w:val="000000"/>
                <w:sz w:val="18"/>
                <w:szCs w:val="18"/>
              </w:rPr>
            </w:pPr>
          </w:p>
          <w:p w14:paraId="08D3A938"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eastAsia="Times New Roman" w:cstheme="minorHAnsi"/>
                <w:color w:val="000000"/>
                <w:sz w:val="18"/>
                <w:szCs w:val="18"/>
              </w:rPr>
              <w:t xml:space="preserve">A </w:t>
            </w:r>
            <w:r w:rsidRPr="00F7310B">
              <w:rPr>
                <w:rFonts w:ascii="Calibri" w:eastAsia="Times New Roman" w:hAnsi="Calibri" w:cs="Calibri"/>
                <w:bCs/>
                <w:color w:val="000000"/>
                <w:sz w:val="18"/>
                <w:szCs w:val="18"/>
              </w:rPr>
              <w:t xml:space="preserve">check to determine whether the response entered is logically inconsistent with </w:t>
            </w:r>
            <w:r w:rsidR="002C6C9B">
              <w:rPr>
                <w:rFonts w:ascii="Calibri" w:eastAsia="Times New Roman" w:hAnsi="Calibri" w:cs="Calibri"/>
                <w:bCs/>
                <w:color w:val="000000"/>
                <w:sz w:val="18"/>
                <w:szCs w:val="18"/>
              </w:rPr>
              <w:t xml:space="preserve">specific </w:t>
            </w:r>
            <w:r w:rsidRPr="00F7310B">
              <w:rPr>
                <w:rFonts w:ascii="Calibri" w:eastAsia="Times New Roman" w:hAnsi="Calibri" w:cs="Calibri"/>
                <w:bCs/>
                <w:color w:val="000000"/>
                <w:sz w:val="18"/>
                <w:szCs w:val="18"/>
              </w:rPr>
              <w:t xml:space="preserve">previously entered </w:t>
            </w:r>
            <w:r w:rsidR="002C6C9B">
              <w:rPr>
                <w:rFonts w:ascii="Calibri" w:eastAsia="Times New Roman" w:hAnsi="Calibri" w:cs="Calibri"/>
                <w:bCs/>
                <w:color w:val="000000"/>
                <w:sz w:val="18"/>
                <w:szCs w:val="18"/>
              </w:rPr>
              <w:t>response</w:t>
            </w:r>
            <w:r w:rsidRPr="00F7310B">
              <w:rPr>
                <w:rFonts w:ascii="Calibri" w:eastAsia="Times New Roman" w:hAnsi="Calibri" w:cs="Calibri"/>
                <w:bCs/>
                <w:color w:val="000000"/>
                <w:sz w:val="18"/>
                <w:szCs w:val="18"/>
              </w:rPr>
              <w:t xml:space="preserve">.  If so, CAPI program displays message to interviewer.   Hard edit checks cannot be suppressed, i.e., program will </w:t>
            </w:r>
            <w:r w:rsidRPr="00F7310B">
              <w:rPr>
                <w:rFonts w:ascii="Calibri" w:eastAsia="Times New Roman" w:hAnsi="Calibri" w:cs="Calibri"/>
                <w:bCs/>
                <w:color w:val="000000"/>
                <w:sz w:val="18"/>
                <w:szCs w:val="18"/>
                <w:u w:val="single"/>
              </w:rPr>
              <w:t>not</w:t>
            </w:r>
            <w:r w:rsidRPr="00F7310B">
              <w:rPr>
                <w:rFonts w:ascii="Calibri" w:eastAsia="Times New Roman" w:hAnsi="Calibri" w:cs="Calibri"/>
                <w:bCs/>
                <w:color w:val="000000"/>
                <w:sz w:val="18"/>
                <w:szCs w:val="18"/>
              </w:rPr>
              <w:t xml:space="preserve"> advance until interviewer has changed at least one of the inconsistent values.  </w:t>
            </w:r>
          </w:p>
        </w:tc>
      </w:tr>
      <w:tr w:rsidR="002D6DFF" w:rsidRPr="00F7310B" w14:paraId="37FA0D44" w14:textId="77777777" w:rsidTr="00BE7EBA">
        <w:trPr>
          <w:cantSplit/>
        </w:trPr>
        <w:tc>
          <w:tcPr>
            <w:tcW w:w="1340" w:type="dxa"/>
            <w:vAlign w:val="bottom"/>
          </w:tcPr>
          <w:p w14:paraId="5A8AE91A" w14:textId="77777777" w:rsidR="002D6DFF" w:rsidRPr="00F7310B" w:rsidRDefault="002D6DFF"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Interviewer instruction</w:t>
            </w:r>
          </w:p>
        </w:tc>
        <w:tc>
          <w:tcPr>
            <w:tcW w:w="1378" w:type="dxa"/>
            <w:vAlign w:val="bottom"/>
          </w:tcPr>
          <w:p w14:paraId="1E1D5FF1" w14:textId="77777777" w:rsidR="002D6DFF" w:rsidRPr="00F7310B" w:rsidRDefault="002D6DFF" w:rsidP="0049329C">
            <w:pPr>
              <w:contextualSpacing/>
              <w:rPr>
                <w:rFonts w:ascii="Calibri" w:eastAsia="Times New Roman" w:hAnsi="Calibri" w:cs="Calibri"/>
                <w:bCs/>
                <w:color w:val="000000"/>
                <w:sz w:val="18"/>
                <w:szCs w:val="18"/>
              </w:rPr>
            </w:pPr>
          </w:p>
        </w:tc>
        <w:tc>
          <w:tcPr>
            <w:tcW w:w="7380" w:type="dxa"/>
            <w:vAlign w:val="bottom"/>
          </w:tcPr>
          <w:p w14:paraId="67F65DB1" w14:textId="77777777" w:rsidR="00006E39" w:rsidRDefault="00006E39" w:rsidP="0049329C">
            <w:pPr>
              <w:contextualSpacing/>
              <w:rPr>
                <w:rFonts w:ascii="Calibri" w:eastAsia="Times New Roman" w:hAnsi="Calibri" w:cs="Calibri"/>
                <w:bCs/>
                <w:color w:val="000000"/>
                <w:sz w:val="18"/>
                <w:szCs w:val="18"/>
              </w:rPr>
            </w:pPr>
          </w:p>
          <w:p w14:paraId="71753187" w14:textId="77777777" w:rsidR="002D6DFF" w:rsidRPr="00F7310B" w:rsidRDefault="002D6DFF"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Instruction to interviewer regarding survey administration.  Standard instructions are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Give Respondent Flashcard {letter}</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READ choices</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DO NOT read choices</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 xml:space="preserve">, &amp; </w:t>
            </w:r>
            <w:r w:rsidR="00F46EE7">
              <w:rPr>
                <w:rFonts w:ascii="Calibri" w:eastAsia="Times New Roman" w:hAnsi="Calibri" w:cs="Calibri"/>
                <w:bCs/>
                <w:color w:val="000000"/>
                <w:sz w:val="18"/>
                <w:szCs w:val="18"/>
              </w:rPr>
              <w:t>‘</w:t>
            </w:r>
            <w:r>
              <w:rPr>
                <w:rFonts w:ascii="Calibri" w:eastAsia="Times New Roman" w:hAnsi="Calibri" w:cs="Calibri"/>
                <w:bCs/>
                <w:color w:val="000000"/>
                <w:sz w:val="18"/>
                <w:szCs w:val="18"/>
              </w:rPr>
              <w:t>CHECK ALL that apply</w:t>
            </w:r>
            <w:r w:rsidR="00152AC0">
              <w:rPr>
                <w:rFonts w:ascii="Calibri" w:eastAsia="Times New Roman" w:hAnsi="Calibri" w:cs="Calibri"/>
                <w:bCs/>
                <w:color w:val="000000"/>
                <w:sz w:val="18"/>
                <w:szCs w:val="18"/>
              </w:rPr>
              <w:t>'</w:t>
            </w:r>
            <w:r>
              <w:rPr>
                <w:rFonts w:ascii="Calibri" w:eastAsia="Times New Roman" w:hAnsi="Calibri" w:cs="Calibri"/>
                <w:bCs/>
                <w:color w:val="000000"/>
                <w:sz w:val="18"/>
                <w:szCs w:val="18"/>
              </w:rPr>
              <w:t>.</w:t>
            </w:r>
          </w:p>
        </w:tc>
      </w:tr>
      <w:tr w:rsidR="003F17C4" w:rsidRPr="00F7310B" w14:paraId="67BB0CCC" w14:textId="77777777" w:rsidTr="00BE7EBA">
        <w:trPr>
          <w:cantSplit/>
        </w:trPr>
        <w:tc>
          <w:tcPr>
            <w:tcW w:w="1340" w:type="dxa"/>
            <w:vAlign w:val="bottom"/>
          </w:tcPr>
          <w:p w14:paraId="0EDBC20C"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Introductory statement</w:t>
            </w:r>
          </w:p>
        </w:tc>
        <w:tc>
          <w:tcPr>
            <w:tcW w:w="1378" w:type="dxa"/>
            <w:vAlign w:val="bottom"/>
          </w:tcPr>
          <w:p w14:paraId="1FAFFFC2"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INTRO_</w:t>
            </w:r>
          </w:p>
        </w:tc>
        <w:tc>
          <w:tcPr>
            <w:tcW w:w="7380" w:type="dxa"/>
            <w:vAlign w:val="bottom"/>
          </w:tcPr>
          <w:p w14:paraId="3DF36E33" w14:textId="77777777" w:rsidR="00006E39" w:rsidRDefault="00006E39" w:rsidP="0049329C">
            <w:pPr>
              <w:contextualSpacing/>
              <w:rPr>
                <w:rFonts w:ascii="Calibri" w:eastAsia="Times New Roman" w:hAnsi="Calibri" w:cs="Calibri"/>
                <w:bCs/>
                <w:color w:val="000000"/>
                <w:sz w:val="18"/>
                <w:szCs w:val="18"/>
              </w:rPr>
            </w:pPr>
          </w:p>
          <w:p w14:paraId="3ED76143"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Transitional statement read to R at the beginning of a new topic (e.g., Section, set of questions, etc.).  </w:t>
            </w:r>
            <w:r w:rsidR="00AF56C6">
              <w:rPr>
                <w:rFonts w:ascii="Calibri" w:eastAsia="Times New Roman" w:hAnsi="Calibri" w:cs="Calibri"/>
                <w:bCs/>
                <w:color w:val="000000"/>
                <w:sz w:val="18"/>
                <w:szCs w:val="18"/>
              </w:rPr>
              <w:t xml:space="preserve">Prefix is followed by section abbreviation, series, or </w:t>
            </w:r>
            <w:r w:rsidR="00AB197C">
              <w:rPr>
                <w:rFonts w:ascii="Calibri" w:eastAsia="Times New Roman" w:hAnsi="Calibri" w:cs="Calibri"/>
                <w:bCs/>
                <w:color w:val="000000"/>
                <w:sz w:val="18"/>
                <w:szCs w:val="18"/>
              </w:rPr>
              <w:t xml:space="preserve">first </w:t>
            </w:r>
            <w:r w:rsidR="00AF56C6">
              <w:rPr>
                <w:rFonts w:ascii="Calibri" w:eastAsia="Times New Roman" w:hAnsi="Calibri" w:cs="Calibri"/>
                <w:bCs/>
                <w:color w:val="000000"/>
                <w:sz w:val="18"/>
                <w:szCs w:val="18"/>
              </w:rPr>
              <w:t>item in set to which it applies.</w:t>
            </w:r>
          </w:p>
        </w:tc>
      </w:tr>
      <w:tr w:rsidR="003F17C4" w:rsidRPr="00F7310B" w14:paraId="20945E0A" w14:textId="77777777" w:rsidTr="00BE7EBA">
        <w:trPr>
          <w:cantSplit/>
        </w:trPr>
        <w:tc>
          <w:tcPr>
            <w:tcW w:w="1340" w:type="dxa"/>
            <w:vAlign w:val="bottom"/>
          </w:tcPr>
          <w:p w14:paraId="0DE6D690" w14:textId="77777777" w:rsidR="003F17C4" w:rsidRPr="00F7310B" w:rsidDel="00527AC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Range</w:t>
            </w:r>
          </w:p>
        </w:tc>
        <w:tc>
          <w:tcPr>
            <w:tcW w:w="1378" w:type="dxa"/>
            <w:vAlign w:val="bottom"/>
          </w:tcPr>
          <w:p w14:paraId="6BC20DBA" w14:textId="77777777" w:rsidR="003F17C4" w:rsidRPr="00F7310B" w:rsidRDefault="003F17C4" w:rsidP="0049329C">
            <w:pPr>
              <w:contextualSpacing/>
              <w:rPr>
                <w:rFonts w:ascii="Calibri" w:eastAsia="Times New Roman" w:hAnsi="Calibri" w:cs="Calibri"/>
                <w:bCs/>
                <w:color w:val="000000"/>
                <w:sz w:val="18"/>
                <w:szCs w:val="18"/>
              </w:rPr>
            </w:pPr>
          </w:p>
        </w:tc>
        <w:tc>
          <w:tcPr>
            <w:tcW w:w="7380" w:type="dxa"/>
            <w:vAlign w:val="bottom"/>
          </w:tcPr>
          <w:p w14:paraId="0E959A59" w14:textId="77777777" w:rsidR="00006E39" w:rsidRDefault="00006E39" w:rsidP="0049329C">
            <w:pPr>
              <w:contextualSpacing/>
              <w:rPr>
                <w:rFonts w:ascii="Calibri" w:eastAsia="Times New Roman" w:hAnsi="Calibri" w:cs="Calibri"/>
                <w:bCs/>
                <w:color w:val="000000"/>
                <w:sz w:val="18"/>
                <w:szCs w:val="18"/>
              </w:rPr>
            </w:pPr>
          </w:p>
          <w:p w14:paraId="1C4F12E3" w14:textId="77777777" w:rsidR="003F17C4" w:rsidRPr="00F7310B" w:rsidDel="00527AC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Range of valid response values for items collecting or computing numeric data.  E.g., the valid range of responses to number of sex partners in past 12 months is 0 to 7000.  </w:t>
            </w:r>
          </w:p>
        </w:tc>
      </w:tr>
      <w:tr w:rsidR="003F17C4" w:rsidRPr="00F7310B" w14:paraId="77A3FF08" w14:textId="77777777" w:rsidTr="00BE7EBA">
        <w:trPr>
          <w:cantSplit/>
        </w:trPr>
        <w:tc>
          <w:tcPr>
            <w:tcW w:w="1340" w:type="dxa"/>
            <w:vAlign w:val="bottom"/>
          </w:tcPr>
          <w:p w14:paraId="76E87BB9"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Section</w:t>
            </w:r>
          </w:p>
        </w:tc>
        <w:tc>
          <w:tcPr>
            <w:tcW w:w="1378" w:type="dxa"/>
            <w:vAlign w:val="bottom"/>
          </w:tcPr>
          <w:p w14:paraId="4FDF5D18" w14:textId="77777777" w:rsidR="003F17C4" w:rsidRPr="00F7310B" w:rsidRDefault="003F17C4" w:rsidP="0049329C">
            <w:pPr>
              <w:contextualSpacing/>
              <w:rPr>
                <w:rFonts w:ascii="Calibri" w:eastAsia="Times New Roman" w:hAnsi="Calibri" w:cs="Calibri"/>
                <w:bCs/>
                <w:color w:val="000000"/>
                <w:sz w:val="18"/>
                <w:szCs w:val="18"/>
              </w:rPr>
            </w:pPr>
          </w:p>
        </w:tc>
        <w:tc>
          <w:tcPr>
            <w:tcW w:w="7380" w:type="dxa"/>
            <w:vAlign w:val="bottom"/>
          </w:tcPr>
          <w:p w14:paraId="47034958" w14:textId="77777777" w:rsidR="00006E39" w:rsidRDefault="00006E39" w:rsidP="0049329C">
            <w:pPr>
              <w:contextualSpacing/>
              <w:rPr>
                <w:rFonts w:ascii="Calibri" w:eastAsia="Times New Roman" w:hAnsi="Calibri" w:cs="Calibri"/>
                <w:bCs/>
                <w:color w:val="000000"/>
                <w:sz w:val="18"/>
                <w:szCs w:val="18"/>
              </w:rPr>
            </w:pPr>
          </w:p>
          <w:p w14:paraId="642196D3"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Section of the Questionnaire</w:t>
            </w:r>
            <w:r w:rsidR="0034688B">
              <w:rPr>
                <w:rFonts w:ascii="Calibri" w:eastAsia="Times New Roman" w:hAnsi="Calibri" w:cs="Calibri"/>
                <w:bCs/>
                <w:color w:val="000000"/>
                <w:sz w:val="18"/>
                <w:szCs w:val="18"/>
              </w:rPr>
              <w:t>.</w:t>
            </w:r>
            <w:r w:rsidR="00C058F3">
              <w:rPr>
                <w:rFonts w:ascii="Calibri" w:eastAsia="Times New Roman" w:hAnsi="Calibri" w:cs="Calibri"/>
                <w:bCs/>
                <w:color w:val="000000"/>
                <w:sz w:val="18"/>
                <w:szCs w:val="18"/>
              </w:rPr>
              <w:t xml:space="preserve">  Each section has a</w:t>
            </w:r>
            <w:r w:rsidR="001C3A5E">
              <w:rPr>
                <w:rFonts w:ascii="Calibri" w:eastAsia="Times New Roman" w:hAnsi="Calibri" w:cs="Calibri"/>
                <w:bCs/>
                <w:color w:val="000000"/>
                <w:sz w:val="18"/>
                <w:szCs w:val="18"/>
              </w:rPr>
              <w:t xml:space="preserve"> unique</w:t>
            </w:r>
            <w:r w:rsidR="00C058F3">
              <w:rPr>
                <w:rFonts w:ascii="Calibri" w:eastAsia="Times New Roman" w:hAnsi="Calibri" w:cs="Calibri"/>
                <w:bCs/>
                <w:color w:val="000000"/>
                <w:sz w:val="18"/>
                <w:szCs w:val="18"/>
              </w:rPr>
              <w:t xml:space="preserve"> two letter abbreviation.</w:t>
            </w:r>
            <w:r w:rsidRPr="00F7310B">
              <w:rPr>
                <w:rFonts w:ascii="Calibri" w:eastAsia="Times New Roman" w:hAnsi="Calibri" w:cs="Calibri"/>
                <w:bCs/>
                <w:color w:val="000000"/>
                <w:sz w:val="18"/>
                <w:szCs w:val="18"/>
              </w:rPr>
              <w:t xml:space="preserve"> </w:t>
            </w:r>
          </w:p>
        </w:tc>
      </w:tr>
      <w:tr w:rsidR="003F17C4" w:rsidRPr="00F7310B" w14:paraId="4E597AFD" w14:textId="77777777" w:rsidTr="00BE7EBA">
        <w:trPr>
          <w:cantSplit/>
        </w:trPr>
        <w:tc>
          <w:tcPr>
            <w:tcW w:w="1340" w:type="dxa"/>
            <w:vAlign w:val="bottom"/>
          </w:tcPr>
          <w:p w14:paraId="697BC2B3" w14:textId="77777777" w:rsidR="003F17C4" w:rsidRPr="00F7310B" w:rsidDel="00527AC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Series</w:t>
            </w:r>
          </w:p>
        </w:tc>
        <w:tc>
          <w:tcPr>
            <w:tcW w:w="1378" w:type="dxa"/>
            <w:vAlign w:val="bottom"/>
          </w:tcPr>
          <w:p w14:paraId="4BE94357" w14:textId="77777777" w:rsidR="003F17C4" w:rsidRPr="00F7310B" w:rsidRDefault="003F17C4"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…Series.</w:t>
            </w:r>
          </w:p>
        </w:tc>
        <w:tc>
          <w:tcPr>
            <w:tcW w:w="7380" w:type="dxa"/>
            <w:vAlign w:val="bottom"/>
          </w:tcPr>
          <w:p w14:paraId="4EC9332D" w14:textId="77777777" w:rsidR="00006E39" w:rsidRDefault="00006E39" w:rsidP="005257B6">
            <w:pPr>
              <w:contextualSpacing/>
              <w:rPr>
                <w:rFonts w:ascii="Calibri" w:eastAsia="Times New Roman" w:hAnsi="Calibri" w:cs="Calibri"/>
                <w:bCs/>
                <w:color w:val="000000"/>
                <w:sz w:val="18"/>
                <w:szCs w:val="18"/>
              </w:rPr>
            </w:pPr>
          </w:p>
          <w:p w14:paraId="17BD25A2" w14:textId="77777777" w:rsidR="003F17C4" w:rsidRPr="00F7310B" w:rsidDel="00527ACB" w:rsidRDefault="00A01E12" w:rsidP="005257B6">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A </w:t>
            </w:r>
            <w:r w:rsidR="00B97A71">
              <w:rPr>
                <w:rFonts w:ascii="Calibri" w:eastAsia="Times New Roman" w:hAnsi="Calibri" w:cs="Calibri"/>
                <w:bCs/>
                <w:color w:val="000000"/>
                <w:sz w:val="18"/>
                <w:szCs w:val="18"/>
              </w:rPr>
              <w:t xml:space="preserve">group </w:t>
            </w:r>
            <w:r>
              <w:rPr>
                <w:rFonts w:ascii="Calibri" w:eastAsia="Times New Roman" w:hAnsi="Calibri" w:cs="Calibri"/>
                <w:bCs/>
                <w:color w:val="000000"/>
                <w:sz w:val="18"/>
                <w:szCs w:val="18"/>
              </w:rPr>
              <w:t xml:space="preserve">of questions on a given topic that share a general universe.  </w:t>
            </w:r>
            <w:r w:rsidR="003F2D04">
              <w:rPr>
                <w:rFonts w:ascii="Calibri" w:eastAsia="Times New Roman" w:hAnsi="Calibri" w:cs="Calibri"/>
                <w:bCs/>
                <w:color w:val="000000"/>
                <w:sz w:val="18"/>
                <w:szCs w:val="18"/>
              </w:rPr>
              <w:t xml:space="preserve">Most </w:t>
            </w:r>
            <w:r>
              <w:rPr>
                <w:rFonts w:ascii="Calibri" w:eastAsia="Times New Roman" w:hAnsi="Calibri" w:cs="Calibri"/>
                <w:bCs/>
                <w:color w:val="000000"/>
                <w:sz w:val="18"/>
                <w:szCs w:val="18"/>
              </w:rPr>
              <w:t xml:space="preserve">but not all series have a parallel series elsewhere (e.g. Male-Female, Male-Male, and Female-Male series).   </w:t>
            </w:r>
          </w:p>
        </w:tc>
      </w:tr>
      <w:tr w:rsidR="003F17C4" w:rsidRPr="00F7310B" w14:paraId="738AA137" w14:textId="77777777" w:rsidTr="00BE7EBA">
        <w:trPr>
          <w:cantSplit/>
        </w:trPr>
        <w:tc>
          <w:tcPr>
            <w:tcW w:w="1340" w:type="dxa"/>
            <w:vAlign w:val="bottom"/>
          </w:tcPr>
          <w:p w14:paraId="59D00C28"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Soft Edit Check</w:t>
            </w:r>
          </w:p>
        </w:tc>
        <w:tc>
          <w:tcPr>
            <w:tcW w:w="1378" w:type="dxa"/>
            <w:vAlign w:val="bottom"/>
          </w:tcPr>
          <w:p w14:paraId="1D6F48FA"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SoftEdit_</w:t>
            </w:r>
          </w:p>
        </w:tc>
        <w:tc>
          <w:tcPr>
            <w:tcW w:w="7380" w:type="dxa"/>
            <w:vAlign w:val="bottom"/>
          </w:tcPr>
          <w:p w14:paraId="514F6E9E" w14:textId="77777777" w:rsidR="00006E39" w:rsidRDefault="00006E39" w:rsidP="0049329C">
            <w:pPr>
              <w:contextualSpacing/>
              <w:rPr>
                <w:rFonts w:ascii="Calibri" w:eastAsia="Times New Roman" w:hAnsi="Calibri" w:cs="Calibri"/>
                <w:bCs/>
                <w:color w:val="000000"/>
                <w:sz w:val="18"/>
                <w:szCs w:val="18"/>
              </w:rPr>
            </w:pPr>
          </w:p>
          <w:p w14:paraId="6F538E65" w14:textId="77777777" w:rsidR="003F17C4" w:rsidRPr="00F7310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 xml:space="preserve">A check to determine whether the response entered is implausible.  If </w:t>
            </w:r>
            <w:r w:rsidR="002C6C9B">
              <w:rPr>
                <w:rFonts w:ascii="Calibri" w:eastAsia="Times New Roman" w:hAnsi="Calibri" w:cs="Calibri"/>
                <w:bCs/>
                <w:color w:val="000000"/>
                <w:sz w:val="18"/>
                <w:szCs w:val="18"/>
              </w:rPr>
              <w:t>yes</w:t>
            </w:r>
            <w:r w:rsidRPr="00F7310B">
              <w:rPr>
                <w:rFonts w:ascii="Calibri" w:eastAsia="Times New Roman" w:hAnsi="Calibri" w:cs="Calibri"/>
                <w:bCs/>
                <w:color w:val="000000"/>
                <w:sz w:val="18"/>
                <w:szCs w:val="18"/>
              </w:rPr>
              <w:t>, CAPI program displays message to interviewer</w:t>
            </w:r>
            <w:r w:rsidR="002C6C9B">
              <w:rPr>
                <w:rFonts w:ascii="Calibri" w:eastAsia="Times New Roman" w:hAnsi="Calibri" w:cs="Calibri"/>
                <w:bCs/>
                <w:color w:val="000000"/>
                <w:sz w:val="18"/>
                <w:szCs w:val="18"/>
              </w:rPr>
              <w:t xml:space="preserve">; program may </w:t>
            </w:r>
            <w:r w:rsidRPr="00F7310B">
              <w:rPr>
                <w:rFonts w:ascii="Calibri" w:eastAsia="Times New Roman" w:hAnsi="Calibri" w:cs="Calibri"/>
                <w:bCs/>
                <w:color w:val="000000"/>
                <w:sz w:val="18"/>
                <w:szCs w:val="18"/>
              </w:rPr>
              <w:t xml:space="preserve">advance after closing the error message dialog box.  </w:t>
            </w:r>
          </w:p>
        </w:tc>
      </w:tr>
      <w:tr w:rsidR="003F17C4" w:rsidRPr="00F7310B" w14:paraId="30E9DE39" w14:textId="77777777" w:rsidTr="00BE7EBA">
        <w:trPr>
          <w:cantSplit/>
        </w:trPr>
        <w:tc>
          <w:tcPr>
            <w:tcW w:w="1340" w:type="dxa"/>
            <w:vAlign w:val="bottom"/>
          </w:tcPr>
          <w:p w14:paraId="2857A3CF" w14:textId="77777777" w:rsidR="003F17C4" w:rsidRPr="00F7310B" w:rsidDel="00527AC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Universe</w:t>
            </w:r>
          </w:p>
        </w:tc>
        <w:tc>
          <w:tcPr>
            <w:tcW w:w="1378" w:type="dxa"/>
            <w:vAlign w:val="bottom"/>
          </w:tcPr>
          <w:p w14:paraId="4533F42C" w14:textId="77777777" w:rsidR="003F17C4" w:rsidRPr="00F7310B" w:rsidRDefault="003F17C4" w:rsidP="0049329C">
            <w:pPr>
              <w:contextualSpacing/>
              <w:rPr>
                <w:rFonts w:ascii="Calibri" w:eastAsia="Times New Roman" w:hAnsi="Calibri" w:cs="Calibri"/>
                <w:bCs/>
                <w:color w:val="000000"/>
                <w:sz w:val="18"/>
                <w:szCs w:val="18"/>
              </w:rPr>
            </w:pPr>
            <w:r>
              <w:rPr>
                <w:rFonts w:ascii="Calibri" w:eastAsia="Times New Roman" w:hAnsi="Calibri" w:cs="Calibri"/>
                <w:bCs/>
                <w:color w:val="000000"/>
                <w:sz w:val="18"/>
                <w:szCs w:val="18"/>
              </w:rPr>
              <w:t>Universe_</w:t>
            </w:r>
          </w:p>
        </w:tc>
        <w:tc>
          <w:tcPr>
            <w:tcW w:w="7380" w:type="dxa"/>
            <w:vAlign w:val="bottom"/>
          </w:tcPr>
          <w:p w14:paraId="752B09C2" w14:textId="77777777" w:rsidR="00006E39" w:rsidRDefault="00006E39" w:rsidP="0049329C">
            <w:pPr>
              <w:contextualSpacing/>
              <w:rPr>
                <w:rFonts w:ascii="Calibri" w:eastAsia="Times New Roman" w:hAnsi="Calibri" w:cs="Calibri"/>
                <w:bCs/>
                <w:color w:val="000000"/>
                <w:sz w:val="18"/>
                <w:szCs w:val="18"/>
              </w:rPr>
            </w:pPr>
          </w:p>
          <w:p w14:paraId="0F224626" w14:textId="77777777" w:rsidR="003F17C4" w:rsidRPr="00F7310B" w:rsidDel="00527ACB" w:rsidRDefault="003F17C4" w:rsidP="0049329C">
            <w:pPr>
              <w:contextualSpacing/>
              <w:rPr>
                <w:rFonts w:ascii="Calibri" w:eastAsia="Times New Roman" w:hAnsi="Calibri" w:cs="Calibri"/>
                <w:bCs/>
                <w:color w:val="000000"/>
                <w:sz w:val="18"/>
                <w:szCs w:val="18"/>
              </w:rPr>
            </w:pPr>
            <w:r w:rsidRPr="00F7310B">
              <w:rPr>
                <w:rFonts w:ascii="Calibri" w:eastAsia="Times New Roman" w:hAnsi="Calibri" w:cs="Calibri"/>
                <w:bCs/>
                <w:color w:val="000000"/>
                <w:sz w:val="18"/>
                <w:szCs w:val="18"/>
              </w:rPr>
              <w:t>A specific group of respondents to receive a section, series, question, etc.  E.g., the universe for the Consent Section is respondents who were eligible for the cycle in which they completed the eligibility screener.</w:t>
            </w:r>
          </w:p>
        </w:tc>
      </w:tr>
    </w:tbl>
    <w:p w14:paraId="16FEEFF3" w14:textId="77777777" w:rsidR="0026102E" w:rsidRDefault="0026102E" w:rsidP="0049329C">
      <w:pPr>
        <w:contextualSpacing/>
      </w:pPr>
    </w:p>
    <w:p w14:paraId="4D47FC71" w14:textId="77777777" w:rsidR="007516E5" w:rsidRDefault="007516E5" w:rsidP="0049329C">
      <w:pPr>
        <w:contextualSpacing/>
      </w:pPr>
    </w:p>
    <w:p w14:paraId="5DAC599C" w14:textId="77777777" w:rsidR="007516E5" w:rsidRDefault="007516E5" w:rsidP="0049329C">
      <w:pPr>
        <w:contextualSpacing/>
      </w:pPr>
    </w:p>
    <w:p w14:paraId="37F6985A" w14:textId="77777777" w:rsidR="007E35F1" w:rsidRDefault="007E35F1" w:rsidP="0049329C">
      <w:pPr>
        <w:contextualSpacing/>
        <w:sectPr w:rsidR="007E35F1" w:rsidSect="002C6C9B">
          <w:headerReference w:type="even" r:id="rId16"/>
          <w:headerReference w:type="default" r:id="rId17"/>
          <w:headerReference w:type="first" r:id="rId18"/>
          <w:pgSz w:w="12240" w:h="15840"/>
          <w:pgMar w:top="1080" w:right="1080" w:bottom="1080" w:left="1080" w:header="720" w:footer="720" w:gutter="288"/>
          <w:cols w:space="720"/>
          <w:docGrid w:linePitch="360"/>
        </w:sectPr>
      </w:pPr>
    </w:p>
    <w:p w14:paraId="0A3F9701" w14:textId="77777777" w:rsidR="007E35F1" w:rsidRDefault="007E35F1" w:rsidP="0049329C">
      <w:pPr>
        <w:contextualSpacing/>
        <w:jc w:val="center"/>
        <w:rPr>
          <w:rFonts w:cstheme="minorHAnsi"/>
          <w:b/>
          <w:sz w:val="18"/>
          <w:szCs w:val="18"/>
        </w:rPr>
      </w:pPr>
    </w:p>
    <w:p w14:paraId="4490C0D4" w14:textId="3DDEAC43" w:rsidR="007E35F1" w:rsidRPr="00C34B0C" w:rsidRDefault="007E35F1" w:rsidP="0049329C">
      <w:pPr>
        <w:contextualSpacing/>
        <w:jc w:val="center"/>
        <w:rPr>
          <w:rFonts w:cstheme="minorHAnsi"/>
          <w:b/>
          <w:sz w:val="18"/>
          <w:szCs w:val="18"/>
        </w:rPr>
      </w:pPr>
      <w:r w:rsidRPr="00C34B0C">
        <w:rPr>
          <w:rFonts w:cstheme="minorHAnsi"/>
          <w:b/>
          <w:sz w:val="18"/>
          <w:szCs w:val="18"/>
        </w:rPr>
        <w:t xml:space="preserve">NHBS </w:t>
      </w:r>
      <w:r w:rsidR="00082A16">
        <w:rPr>
          <w:rFonts w:cstheme="minorHAnsi"/>
          <w:b/>
          <w:sz w:val="18"/>
          <w:szCs w:val="18"/>
        </w:rPr>
        <w:t xml:space="preserve">ROUND </w:t>
      </w:r>
      <w:r w:rsidR="00F96AB0">
        <w:rPr>
          <w:rFonts w:cstheme="minorHAnsi"/>
          <w:b/>
          <w:sz w:val="18"/>
          <w:szCs w:val="18"/>
        </w:rPr>
        <w:t>6</w:t>
      </w:r>
      <w:r w:rsidRPr="00C34B0C">
        <w:rPr>
          <w:rFonts w:cstheme="minorHAnsi"/>
          <w:b/>
          <w:sz w:val="18"/>
          <w:szCs w:val="18"/>
        </w:rPr>
        <w:t xml:space="preserve"> QUESTIONNAIRE</w:t>
      </w:r>
    </w:p>
    <w:p w14:paraId="00425917" w14:textId="77777777" w:rsidR="0030638C" w:rsidRPr="00C34B0C" w:rsidRDefault="0030638C" w:rsidP="0030638C">
      <w:pPr>
        <w:pStyle w:val="Heading1Q-aire"/>
        <w:contextualSpacing/>
        <w:outlineLvl w:val="0"/>
        <w:rPr>
          <w:rFonts w:cstheme="minorHAnsi"/>
          <w:sz w:val="18"/>
          <w:szCs w:val="18"/>
        </w:rPr>
      </w:pPr>
      <w:bookmarkStart w:id="8" w:name="_Toc391632831"/>
      <w:bookmarkStart w:id="9" w:name="_Toc8129203"/>
      <w:r>
        <w:rPr>
          <w:rFonts w:cstheme="minorHAnsi"/>
          <w:sz w:val="18"/>
          <w:szCs w:val="18"/>
        </w:rPr>
        <w:t>PRE-SET AND CALCULATED</w:t>
      </w:r>
      <w:r w:rsidRPr="00C34B0C">
        <w:rPr>
          <w:rFonts w:cstheme="minorHAnsi"/>
          <w:sz w:val="18"/>
          <w:szCs w:val="18"/>
        </w:rPr>
        <w:t xml:space="preserve"> V</w:t>
      </w:r>
      <w:bookmarkEnd w:id="8"/>
      <w:r>
        <w:rPr>
          <w:rFonts w:cstheme="minorHAnsi"/>
          <w:sz w:val="18"/>
          <w:szCs w:val="18"/>
        </w:rPr>
        <w:t>ARIABLES</w:t>
      </w:r>
      <w:bookmarkEnd w:id="9"/>
    </w:p>
    <w:tbl>
      <w:tblPr>
        <w:tblW w:w="10203" w:type="dxa"/>
        <w:tblInd w:w="93" w:type="dxa"/>
        <w:tblLook w:val="04A0" w:firstRow="1" w:lastRow="0" w:firstColumn="1" w:lastColumn="0" w:noHBand="0" w:noVBand="1"/>
      </w:tblPr>
      <w:tblGrid>
        <w:gridCol w:w="1905"/>
        <w:gridCol w:w="8298"/>
      </w:tblGrid>
      <w:tr w:rsidR="007E35F1" w:rsidRPr="00636EB5" w14:paraId="6B2FDC3E" w14:textId="77777777" w:rsidTr="00577560">
        <w:trPr>
          <w:trHeight w:val="300"/>
        </w:trPr>
        <w:tc>
          <w:tcPr>
            <w:tcW w:w="10203" w:type="dxa"/>
            <w:gridSpan w:val="2"/>
            <w:shd w:val="clear" w:color="auto" w:fill="auto"/>
            <w:noWrap/>
            <w:vAlign w:val="center"/>
          </w:tcPr>
          <w:p w14:paraId="0C607331" w14:textId="77777777" w:rsidR="007E35F1" w:rsidRPr="00C34B0C" w:rsidRDefault="007E35F1" w:rsidP="0049329C">
            <w:pPr>
              <w:spacing w:after="0" w:line="240" w:lineRule="auto"/>
              <w:contextualSpacing/>
              <w:jc w:val="center"/>
              <w:rPr>
                <w:rFonts w:eastAsia="Times New Roman" w:cstheme="minorHAnsi"/>
                <w:b/>
                <w:color w:val="000000"/>
                <w:sz w:val="18"/>
                <w:szCs w:val="18"/>
                <w:u w:val="single"/>
              </w:rPr>
            </w:pPr>
            <w:r w:rsidRPr="00C34B0C">
              <w:rPr>
                <w:rFonts w:eastAsia="Times New Roman" w:cstheme="minorHAnsi"/>
                <w:b/>
                <w:color w:val="000000"/>
                <w:sz w:val="18"/>
                <w:szCs w:val="18"/>
                <w:u w:val="single"/>
              </w:rPr>
              <w:t>Variables with pre-set values</w:t>
            </w:r>
          </w:p>
        </w:tc>
      </w:tr>
      <w:tr w:rsidR="007E35F1" w:rsidRPr="00636EB5" w14:paraId="4C96E3A5" w14:textId="77777777" w:rsidTr="00FF7792">
        <w:trPr>
          <w:trHeight w:val="300"/>
        </w:trPr>
        <w:tc>
          <w:tcPr>
            <w:tcW w:w="1905" w:type="dxa"/>
            <w:shd w:val="clear" w:color="auto" w:fill="auto"/>
            <w:noWrap/>
            <w:vAlign w:val="center"/>
            <w:hideMark/>
          </w:tcPr>
          <w:p w14:paraId="26211CA5"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ROUND</w:t>
            </w:r>
          </w:p>
        </w:tc>
        <w:tc>
          <w:tcPr>
            <w:tcW w:w="8298" w:type="dxa"/>
            <w:shd w:val="clear" w:color="auto" w:fill="auto"/>
            <w:noWrap/>
            <w:vAlign w:val="center"/>
            <w:hideMark/>
          </w:tcPr>
          <w:p w14:paraId="5F54A04F"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NHBS Round</w:t>
            </w:r>
          </w:p>
        </w:tc>
      </w:tr>
      <w:tr w:rsidR="007E35F1" w:rsidRPr="00636EB5" w14:paraId="4ACD0200" w14:textId="77777777" w:rsidTr="00FF7792">
        <w:trPr>
          <w:trHeight w:val="300"/>
        </w:trPr>
        <w:tc>
          <w:tcPr>
            <w:tcW w:w="1905" w:type="dxa"/>
            <w:shd w:val="clear" w:color="auto" w:fill="auto"/>
            <w:noWrap/>
            <w:vAlign w:val="center"/>
            <w:hideMark/>
          </w:tcPr>
          <w:p w14:paraId="53A80ED3"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14:paraId="714DA558" w14:textId="52879BC0" w:rsidR="007E35F1" w:rsidRPr="00636EB5" w:rsidRDefault="007E35F1" w:rsidP="00BF6AB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xml:space="preserve">ROUND =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NHBS Round </w:t>
            </w:r>
            <w:r w:rsidR="005967F7">
              <w:rPr>
                <w:rFonts w:eastAsia="Times New Roman" w:cstheme="minorHAnsi"/>
                <w:color w:val="000000"/>
                <w:sz w:val="18"/>
                <w:szCs w:val="18"/>
              </w:rPr>
              <w:t>6</w:t>
            </w:r>
            <w:r w:rsidR="00152AC0">
              <w:rPr>
                <w:rFonts w:eastAsia="Times New Roman" w:cstheme="minorHAnsi"/>
                <w:color w:val="000000"/>
                <w:sz w:val="18"/>
                <w:szCs w:val="18"/>
              </w:rPr>
              <w:t>"</w:t>
            </w:r>
          </w:p>
        </w:tc>
      </w:tr>
      <w:tr w:rsidR="007E35F1" w:rsidRPr="00636EB5" w14:paraId="07A15701" w14:textId="77777777" w:rsidTr="00FF7792">
        <w:trPr>
          <w:trHeight w:val="300"/>
        </w:trPr>
        <w:tc>
          <w:tcPr>
            <w:tcW w:w="1905" w:type="dxa"/>
            <w:shd w:val="clear" w:color="auto" w:fill="auto"/>
            <w:noWrap/>
            <w:vAlign w:val="center"/>
            <w:hideMark/>
          </w:tcPr>
          <w:p w14:paraId="35D29C88"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hideMark/>
          </w:tcPr>
          <w:p w14:paraId="6BCBE1C6"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rsidR="007E35F1" w:rsidRPr="00636EB5" w14:paraId="259F7216" w14:textId="77777777" w:rsidTr="00FF7792">
        <w:trPr>
          <w:trHeight w:val="300"/>
        </w:trPr>
        <w:tc>
          <w:tcPr>
            <w:tcW w:w="1905" w:type="dxa"/>
            <w:shd w:val="clear" w:color="auto" w:fill="auto"/>
            <w:noWrap/>
            <w:vAlign w:val="center"/>
            <w:hideMark/>
          </w:tcPr>
          <w:p w14:paraId="53936E65"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CYCLE</w:t>
            </w:r>
          </w:p>
        </w:tc>
        <w:tc>
          <w:tcPr>
            <w:tcW w:w="8298" w:type="dxa"/>
            <w:shd w:val="clear" w:color="auto" w:fill="auto"/>
            <w:noWrap/>
            <w:vAlign w:val="center"/>
            <w:hideMark/>
          </w:tcPr>
          <w:p w14:paraId="59FEF8E6"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47996E8C" w14:textId="77777777" w:rsidTr="00FF7792">
        <w:trPr>
          <w:trHeight w:val="300"/>
        </w:trPr>
        <w:tc>
          <w:tcPr>
            <w:tcW w:w="1905" w:type="dxa"/>
            <w:shd w:val="clear" w:color="auto" w:fill="auto"/>
            <w:noWrap/>
            <w:vAlign w:val="center"/>
            <w:hideMark/>
          </w:tcPr>
          <w:p w14:paraId="70E88A5C"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14:paraId="2410D97E"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CYCLE = 1 (MSM) If MSM cycle</w:t>
            </w:r>
          </w:p>
          <w:p w14:paraId="35748A2B"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CYCLE = 2 (IDU) If IDU cycle</w:t>
            </w:r>
          </w:p>
          <w:p w14:paraId="52E573D4"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CYCLE = 3 (HET) If HET cycle</w:t>
            </w:r>
          </w:p>
        </w:tc>
      </w:tr>
      <w:tr w:rsidR="007E35F1" w:rsidRPr="00636EB5" w14:paraId="49D4A866" w14:textId="77777777" w:rsidTr="00FF7792">
        <w:trPr>
          <w:trHeight w:val="300"/>
        </w:trPr>
        <w:tc>
          <w:tcPr>
            <w:tcW w:w="1905" w:type="dxa"/>
            <w:shd w:val="clear" w:color="auto" w:fill="auto"/>
            <w:noWrap/>
            <w:vAlign w:val="center"/>
            <w:hideMark/>
          </w:tcPr>
          <w:p w14:paraId="6432C53A"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hideMark/>
          </w:tcPr>
          <w:p w14:paraId="0AC53025"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rsidR="007E35F1" w:rsidRPr="00636EB5" w14:paraId="00BDFCB4" w14:textId="77777777" w:rsidTr="00FF7792">
        <w:trPr>
          <w:trHeight w:val="300"/>
        </w:trPr>
        <w:tc>
          <w:tcPr>
            <w:tcW w:w="1905" w:type="dxa"/>
            <w:shd w:val="clear" w:color="auto" w:fill="auto"/>
            <w:noWrap/>
            <w:vAlign w:val="center"/>
          </w:tcPr>
          <w:p w14:paraId="7E4D2A4A"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LANGUAGE</w:t>
            </w:r>
          </w:p>
        </w:tc>
        <w:tc>
          <w:tcPr>
            <w:tcW w:w="8298" w:type="dxa"/>
            <w:shd w:val="clear" w:color="auto" w:fill="auto"/>
            <w:noWrap/>
            <w:vAlign w:val="center"/>
          </w:tcPr>
          <w:p w14:paraId="715C65E5"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Language</w:t>
            </w:r>
          </w:p>
        </w:tc>
      </w:tr>
      <w:tr w:rsidR="007E35F1" w:rsidRPr="00636EB5" w14:paraId="32D08280" w14:textId="77777777" w:rsidTr="00FF7792">
        <w:trPr>
          <w:trHeight w:val="300"/>
        </w:trPr>
        <w:tc>
          <w:tcPr>
            <w:tcW w:w="1905" w:type="dxa"/>
            <w:shd w:val="clear" w:color="auto" w:fill="auto"/>
            <w:noWrap/>
            <w:vAlign w:val="center"/>
          </w:tcPr>
          <w:p w14:paraId="13943845"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tcPr>
          <w:p w14:paraId="383F6F5B"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LANGUAGE = 1 IF ENGLISH</w:t>
            </w:r>
          </w:p>
          <w:p w14:paraId="749FD58D"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LANGUAGE = 2 IF SPANISH</w:t>
            </w:r>
          </w:p>
        </w:tc>
      </w:tr>
      <w:tr w:rsidR="007E35F1" w:rsidRPr="00636EB5" w14:paraId="59483FEE" w14:textId="77777777" w:rsidTr="00FF7792">
        <w:trPr>
          <w:trHeight w:val="300"/>
        </w:trPr>
        <w:tc>
          <w:tcPr>
            <w:tcW w:w="1905" w:type="dxa"/>
            <w:shd w:val="clear" w:color="auto" w:fill="auto"/>
            <w:noWrap/>
            <w:vAlign w:val="center"/>
          </w:tcPr>
          <w:p w14:paraId="042B4125" w14:textId="77777777" w:rsidR="007E35F1" w:rsidRPr="00C34B0C" w:rsidRDefault="007E35F1" w:rsidP="0049329C">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center"/>
          </w:tcPr>
          <w:p w14:paraId="0A6ED75A" w14:textId="77777777" w:rsidR="007E35F1" w:rsidRPr="00636EB5" w:rsidRDefault="007E35F1" w:rsidP="0049329C">
            <w:pPr>
              <w:spacing w:after="0" w:line="240" w:lineRule="auto"/>
              <w:contextualSpacing/>
              <w:rPr>
                <w:rFonts w:eastAsia="Times New Roman" w:cstheme="minorHAnsi"/>
                <w:color w:val="000000"/>
                <w:sz w:val="18"/>
                <w:szCs w:val="18"/>
              </w:rPr>
            </w:pPr>
          </w:p>
        </w:tc>
      </w:tr>
      <w:tr w:rsidR="007E35F1" w:rsidRPr="00636EB5" w14:paraId="25DE150C" w14:textId="77777777" w:rsidTr="00FF7792">
        <w:trPr>
          <w:trHeight w:val="300"/>
        </w:trPr>
        <w:tc>
          <w:tcPr>
            <w:tcW w:w="1905" w:type="dxa"/>
            <w:shd w:val="clear" w:color="auto" w:fill="auto"/>
            <w:noWrap/>
            <w:vAlign w:val="center"/>
            <w:hideMark/>
          </w:tcPr>
          <w:p w14:paraId="43C97C0E"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VERSION</w:t>
            </w:r>
          </w:p>
        </w:tc>
        <w:tc>
          <w:tcPr>
            <w:tcW w:w="8298" w:type="dxa"/>
            <w:shd w:val="clear" w:color="auto" w:fill="auto"/>
            <w:noWrap/>
            <w:vAlign w:val="center"/>
            <w:hideMark/>
          </w:tcPr>
          <w:p w14:paraId="23A902D3"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Questionnaire Version</w:t>
            </w:r>
          </w:p>
        </w:tc>
      </w:tr>
      <w:tr w:rsidR="007E35F1" w:rsidRPr="00636EB5" w14:paraId="2934E67E" w14:textId="77777777" w:rsidTr="00FF7792">
        <w:trPr>
          <w:trHeight w:val="300"/>
        </w:trPr>
        <w:tc>
          <w:tcPr>
            <w:tcW w:w="1905" w:type="dxa"/>
            <w:shd w:val="clear" w:color="auto" w:fill="auto"/>
            <w:noWrap/>
            <w:vAlign w:val="center"/>
            <w:hideMark/>
          </w:tcPr>
          <w:p w14:paraId="53DA3045"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14:paraId="747AA8C5" w14:textId="376EF5C8" w:rsidR="003A15A1" w:rsidRPr="00636EB5" w:rsidRDefault="003A15A1" w:rsidP="003A15A1">
            <w:pPr>
              <w:spacing w:after="0" w:line="240" w:lineRule="auto"/>
              <w:contextualSpacing/>
              <w:rPr>
                <w:rStyle w:val="Instruction"/>
                <w:rFonts w:cstheme="minorHAnsi"/>
                <w:b w:val="0"/>
                <w:sz w:val="18"/>
                <w:szCs w:val="18"/>
              </w:rPr>
            </w:pPr>
            <w:r w:rsidRPr="00636EB5">
              <w:rPr>
                <w:rStyle w:val="Instruction"/>
                <w:rFonts w:cstheme="minorHAnsi"/>
                <w:b w:val="0"/>
                <w:sz w:val="18"/>
                <w:szCs w:val="18"/>
              </w:rPr>
              <w:t>If CYCLE=1 &amp; LANGUAGE=1, VERSION=</w:t>
            </w:r>
            <w:r w:rsidR="00F46EE7">
              <w:rPr>
                <w:rStyle w:val="Instruction"/>
                <w:rFonts w:cstheme="minorHAnsi"/>
                <w:b w:val="0"/>
                <w:sz w:val="18"/>
                <w:szCs w:val="18"/>
              </w:rPr>
              <w:t>‘</w:t>
            </w:r>
            <w:r w:rsidRPr="00636EB5">
              <w:rPr>
                <w:rStyle w:val="Instruction"/>
                <w:rFonts w:cstheme="minorHAnsi"/>
                <w:b w:val="0"/>
                <w:sz w:val="18"/>
                <w:szCs w:val="18"/>
              </w:rPr>
              <w:t>NHBS-MSM</w:t>
            </w:r>
            <w:r w:rsidR="005967F7">
              <w:rPr>
                <w:rStyle w:val="Instruction"/>
                <w:rFonts w:cstheme="minorHAnsi"/>
                <w:b w:val="0"/>
                <w:sz w:val="18"/>
                <w:szCs w:val="18"/>
              </w:rPr>
              <w:t>6</w:t>
            </w:r>
            <w:r w:rsidRPr="00636EB5">
              <w:rPr>
                <w:rStyle w:val="Instruction"/>
                <w:rFonts w:cstheme="minorHAnsi"/>
                <w:b w:val="0"/>
                <w:sz w:val="18"/>
                <w:szCs w:val="18"/>
              </w:rPr>
              <w:t xml:space="preserve"> – ENGLISH, V1, [BUILD DATE]</w:t>
            </w:r>
            <w:r w:rsidR="00152AC0">
              <w:rPr>
                <w:rStyle w:val="Instruction"/>
                <w:rFonts w:cstheme="minorHAnsi"/>
                <w:b w:val="0"/>
                <w:sz w:val="18"/>
                <w:szCs w:val="18"/>
              </w:rPr>
              <w:t>'</w:t>
            </w:r>
          </w:p>
          <w:p w14:paraId="20A98860" w14:textId="36D7DC1D" w:rsidR="00395B6A" w:rsidRDefault="007E35F1" w:rsidP="0049329C">
            <w:pPr>
              <w:spacing w:after="0" w:line="240" w:lineRule="auto"/>
              <w:contextualSpacing/>
              <w:rPr>
                <w:rStyle w:val="Instruction"/>
                <w:rFonts w:cstheme="minorHAnsi"/>
                <w:b w:val="0"/>
                <w:sz w:val="18"/>
                <w:szCs w:val="18"/>
              </w:rPr>
            </w:pPr>
            <w:r w:rsidRPr="00636EB5">
              <w:rPr>
                <w:rStyle w:val="Instruction"/>
                <w:rFonts w:cstheme="minorHAnsi"/>
                <w:b w:val="0"/>
                <w:sz w:val="18"/>
                <w:szCs w:val="18"/>
              </w:rPr>
              <w:t xml:space="preserve">If CYCLE=1 &amp; LANGUAGE=2, VERSION = </w:t>
            </w:r>
            <w:r w:rsidR="00F46EE7">
              <w:rPr>
                <w:rStyle w:val="Instruction"/>
                <w:rFonts w:cstheme="minorHAnsi"/>
                <w:b w:val="0"/>
                <w:sz w:val="18"/>
                <w:szCs w:val="18"/>
              </w:rPr>
              <w:t>‘</w:t>
            </w:r>
            <w:r w:rsidRPr="00636EB5">
              <w:rPr>
                <w:rStyle w:val="Instruction"/>
                <w:rFonts w:cstheme="minorHAnsi"/>
                <w:b w:val="0"/>
                <w:sz w:val="18"/>
                <w:szCs w:val="18"/>
              </w:rPr>
              <w:t>NHBS-MSM</w:t>
            </w:r>
            <w:r w:rsidR="005967F7">
              <w:rPr>
                <w:rStyle w:val="Instruction"/>
                <w:rFonts w:cstheme="minorHAnsi"/>
                <w:b w:val="0"/>
                <w:sz w:val="18"/>
                <w:szCs w:val="18"/>
              </w:rPr>
              <w:t>6</w:t>
            </w:r>
            <w:r w:rsidRPr="00636EB5">
              <w:rPr>
                <w:rStyle w:val="Instruction"/>
                <w:rFonts w:cstheme="minorHAnsi"/>
                <w:b w:val="0"/>
                <w:sz w:val="18"/>
                <w:szCs w:val="18"/>
              </w:rPr>
              <w:t xml:space="preserve"> – SPANISH, V1, [BUILD DATE]</w:t>
            </w:r>
            <w:r w:rsidR="00152AC0">
              <w:rPr>
                <w:rStyle w:val="Instruction"/>
                <w:rFonts w:cstheme="minorHAnsi"/>
                <w:b w:val="0"/>
                <w:sz w:val="18"/>
                <w:szCs w:val="18"/>
              </w:rPr>
              <w:t>'</w:t>
            </w:r>
          </w:p>
          <w:p w14:paraId="22E199A0" w14:textId="122411F0" w:rsidR="003A15A1" w:rsidRPr="00636EB5" w:rsidRDefault="003A15A1" w:rsidP="0049329C">
            <w:pPr>
              <w:spacing w:after="0" w:line="240" w:lineRule="auto"/>
              <w:contextualSpacing/>
              <w:rPr>
                <w:rStyle w:val="Instruction"/>
                <w:rFonts w:cstheme="minorHAnsi"/>
                <w:b w:val="0"/>
                <w:sz w:val="18"/>
                <w:szCs w:val="18"/>
              </w:rPr>
            </w:pPr>
            <w:r w:rsidRPr="00636EB5">
              <w:rPr>
                <w:rStyle w:val="Instruction"/>
                <w:rFonts w:cstheme="minorHAnsi"/>
                <w:b w:val="0"/>
                <w:sz w:val="18"/>
                <w:szCs w:val="18"/>
              </w:rPr>
              <w:t>If CYCLE=2 &amp; LANGUAGE=1, VERSION=</w:t>
            </w:r>
            <w:r w:rsidR="00F46EE7">
              <w:rPr>
                <w:rStyle w:val="Instruction"/>
                <w:rFonts w:cstheme="minorHAnsi"/>
                <w:b w:val="0"/>
                <w:sz w:val="18"/>
                <w:szCs w:val="18"/>
              </w:rPr>
              <w:t>‘</w:t>
            </w:r>
            <w:r w:rsidRPr="00636EB5">
              <w:rPr>
                <w:rStyle w:val="Instruction"/>
                <w:rFonts w:cstheme="minorHAnsi"/>
                <w:b w:val="0"/>
                <w:sz w:val="18"/>
                <w:szCs w:val="18"/>
              </w:rPr>
              <w:t>NHBS-IDU</w:t>
            </w:r>
            <w:r w:rsidR="005967F7">
              <w:rPr>
                <w:rStyle w:val="Instruction"/>
                <w:rFonts w:cstheme="minorHAnsi"/>
                <w:b w:val="0"/>
                <w:sz w:val="18"/>
                <w:szCs w:val="18"/>
              </w:rPr>
              <w:t>6</w:t>
            </w:r>
            <w:r w:rsidRPr="00636EB5">
              <w:rPr>
                <w:rStyle w:val="Instruction"/>
                <w:rFonts w:cstheme="minorHAnsi"/>
                <w:b w:val="0"/>
                <w:sz w:val="18"/>
                <w:szCs w:val="18"/>
              </w:rPr>
              <w:t xml:space="preserve"> – ENGLISH, V1, [BUILD DATE]</w:t>
            </w:r>
            <w:r w:rsidR="00152AC0">
              <w:rPr>
                <w:rStyle w:val="Instruction"/>
                <w:rFonts w:cstheme="minorHAnsi"/>
                <w:b w:val="0"/>
                <w:sz w:val="18"/>
                <w:szCs w:val="18"/>
              </w:rPr>
              <w:t>'</w:t>
            </w:r>
          </w:p>
          <w:p w14:paraId="43CF654B" w14:textId="0CD0F005" w:rsidR="007E35F1" w:rsidRPr="00636EB5" w:rsidRDefault="007E35F1" w:rsidP="0049329C">
            <w:pPr>
              <w:spacing w:after="0" w:line="240" w:lineRule="auto"/>
              <w:contextualSpacing/>
              <w:rPr>
                <w:rStyle w:val="Instruction"/>
                <w:rFonts w:cstheme="minorHAnsi"/>
                <w:b w:val="0"/>
                <w:sz w:val="18"/>
                <w:szCs w:val="18"/>
              </w:rPr>
            </w:pPr>
            <w:r w:rsidRPr="00636EB5">
              <w:rPr>
                <w:rStyle w:val="Instruction"/>
                <w:rFonts w:cstheme="minorHAnsi"/>
                <w:b w:val="0"/>
                <w:sz w:val="18"/>
                <w:szCs w:val="18"/>
              </w:rPr>
              <w:t xml:space="preserve">If CYCLE=2 &amp; LANGUAGE=2, VERSION = </w:t>
            </w:r>
            <w:r w:rsidR="00F46EE7">
              <w:rPr>
                <w:rStyle w:val="Instruction"/>
                <w:rFonts w:cstheme="minorHAnsi"/>
                <w:b w:val="0"/>
                <w:sz w:val="18"/>
                <w:szCs w:val="18"/>
              </w:rPr>
              <w:t>‘</w:t>
            </w:r>
            <w:r w:rsidRPr="00636EB5">
              <w:rPr>
                <w:rStyle w:val="Instruction"/>
                <w:rFonts w:cstheme="minorHAnsi"/>
                <w:b w:val="0"/>
                <w:sz w:val="18"/>
                <w:szCs w:val="18"/>
              </w:rPr>
              <w:t>NHBS-IDU</w:t>
            </w:r>
            <w:r w:rsidR="005967F7">
              <w:rPr>
                <w:rStyle w:val="Instruction"/>
                <w:rFonts w:cstheme="minorHAnsi"/>
                <w:b w:val="0"/>
                <w:sz w:val="18"/>
                <w:szCs w:val="18"/>
              </w:rPr>
              <w:t>6</w:t>
            </w:r>
            <w:r w:rsidRPr="00636EB5">
              <w:rPr>
                <w:rStyle w:val="Instruction"/>
                <w:rFonts w:cstheme="minorHAnsi"/>
                <w:b w:val="0"/>
                <w:sz w:val="18"/>
                <w:szCs w:val="18"/>
              </w:rPr>
              <w:t xml:space="preserve"> – SPANISH, V1, [BUILD DATE]</w:t>
            </w:r>
            <w:r w:rsidR="00152AC0">
              <w:rPr>
                <w:rStyle w:val="Instruction"/>
                <w:rFonts w:cstheme="minorHAnsi"/>
                <w:b w:val="0"/>
                <w:sz w:val="18"/>
                <w:szCs w:val="18"/>
              </w:rPr>
              <w:t>'</w:t>
            </w:r>
          </w:p>
          <w:p w14:paraId="066DC3BE" w14:textId="46949C66" w:rsidR="003A15A1" w:rsidRPr="00636EB5" w:rsidRDefault="003A15A1" w:rsidP="0049329C">
            <w:pPr>
              <w:spacing w:after="0" w:line="240" w:lineRule="auto"/>
              <w:contextualSpacing/>
              <w:rPr>
                <w:rStyle w:val="Instruction"/>
                <w:rFonts w:cstheme="minorHAnsi"/>
                <w:b w:val="0"/>
                <w:sz w:val="18"/>
                <w:szCs w:val="18"/>
              </w:rPr>
            </w:pPr>
            <w:r w:rsidRPr="00636EB5">
              <w:rPr>
                <w:rStyle w:val="Instruction"/>
                <w:rFonts w:cstheme="minorHAnsi"/>
                <w:b w:val="0"/>
                <w:sz w:val="18"/>
                <w:szCs w:val="18"/>
              </w:rPr>
              <w:t>If CYCLE=3 &amp; LANGUAGE=1, VERSION=</w:t>
            </w:r>
            <w:r w:rsidR="00F46EE7">
              <w:rPr>
                <w:rStyle w:val="Instruction"/>
                <w:rFonts w:cstheme="minorHAnsi"/>
                <w:b w:val="0"/>
                <w:sz w:val="18"/>
                <w:szCs w:val="18"/>
              </w:rPr>
              <w:t>‘</w:t>
            </w:r>
            <w:r w:rsidR="00FB4E6F">
              <w:rPr>
                <w:rStyle w:val="Instruction"/>
                <w:rFonts w:cstheme="minorHAnsi"/>
                <w:b w:val="0"/>
                <w:sz w:val="18"/>
                <w:szCs w:val="18"/>
              </w:rPr>
              <w:t>’</w:t>
            </w:r>
            <w:r w:rsidRPr="00636EB5">
              <w:rPr>
                <w:rStyle w:val="Instruction"/>
                <w:rFonts w:cstheme="minorHAnsi"/>
                <w:b w:val="0"/>
                <w:sz w:val="18"/>
                <w:szCs w:val="18"/>
              </w:rPr>
              <w:t>NHBS-HET</w:t>
            </w:r>
            <w:r w:rsidR="005967F7">
              <w:rPr>
                <w:rStyle w:val="Instruction"/>
                <w:rFonts w:cstheme="minorHAnsi"/>
                <w:b w:val="0"/>
                <w:sz w:val="18"/>
                <w:szCs w:val="18"/>
              </w:rPr>
              <w:t>6</w:t>
            </w:r>
            <w:r w:rsidRPr="00636EB5">
              <w:rPr>
                <w:rStyle w:val="Instruction"/>
                <w:rFonts w:cstheme="minorHAnsi"/>
                <w:b w:val="0"/>
                <w:sz w:val="18"/>
                <w:szCs w:val="18"/>
              </w:rPr>
              <w:t xml:space="preserve"> – ENGLISH, V1, [BUILD DATE]</w:t>
            </w:r>
            <w:r w:rsidR="00152AC0">
              <w:rPr>
                <w:rStyle w:val="Instruction"/>
                <w:rFonts w:cstheme="minorHAnsi"/>
                <w:b w:val="0"/>
                <w:sz w:val="18"/>
                <w:szCs w:val="18"/>
              </w:rPr>
              <w:t>'</w:t>
            </w:r>
          </w:p>
          <w:p w14:paraId="3BFB0D2A" w14:textId="4E40D1D1" w:rsidR="007E35F1" w:rsidRPr="00152AC0" w:rsidRDefault="007E35F1" w:rsidP="005967F7">
            <w:pPr>
              <w:spacing w:after="0" w:line="240" w:lineRule="auto"/>
              <w:contextualSpacing/>
              <w:rPr>
                <w:rFonts w:cstheme="minorHAnsi"/>
                <w:bCs/>
                <w:sz w:val="18"/>
                <w:szCs w:val="18"/>
              </w:rPr>
            </w:pPr>
            <w:r w:rsidRPr="00636EB5">
              <w:rPr>
                <w:rStyle w:val="Instruction"/>
                <w:rFonts w:cstheme="minorHAnsi"/>
                <w:b w:val="0"/>
                <w:sz w:val="18"/>
                <w:szCs w:val="18"/>
              </w:rPr>
              <w:t xml:space="preserve">If CYCLE=3 &amp; LANGUAGE=2, VERSION = </w:t>
            </w:r>
            <w:r w:rsidR="00F46EE7">
              <w:rPr>
                <w:rStyle w:val="Instruction"/>
                <w:rFonts w:cstheme="minorHAnsi"/>
                <w:b w:val="0"/>
                <w:sz w:val="18"/>
                <w:szCs w:val="18"/>
              </w:rPr>
              <w:t>‘</w:t>
            </w:r>
            <w:r w:rsidRPr="00636EB5">
              <w:rPr>
                <w:rStyle w:val="Instruction"/>
                <w:rFonts w:cstheme="minorHAnsi"/>
                <w:b w:val="0"/>
                <w:sz w:val="18"/>
                <w:szCs w:val="18"/>
              </w:rPr>
              <w:t>NHBS-HET</w:t>
            </w:r>
            <w:r w:rsidR="005967F7">
              <w:rPr>
                <w:rStyle w:val="Instruction"/>
                <w:rFonts w:cstheme="minorHAnsi"/>
                <w:b w:val="0"/>
                <w:sz w:val="18"/>
                <w:szCs w:val="18"/>
              </w:rPr>
              <w:t>6</w:t>
            </w:r>
            <w:r w:rsidRPr="00636EB5">
              <w:rPr>
                <w:rStyle w:val="Instruction"/>
                <w:rFonts w:cstheme="minorHAnsi"/>
                <w:b w:val="0"/>
                <w:sz w:val="18"/>
                <w:szCs w:val="18"/>
              </w:rPr>
              <w:t xml:space="preserve"> – SPANISH, V1, [BUILD DATE]</w:t>
            </w:r>
            <w:r w:rsidR="00152AC0">
              <w:rPr>
                <w:rStyle w:val="Instruction"/>
                <w:rFonts w:cstheme="minorHAnsi"/>
                <w:b w:val="0"/>
                <w:sz w:val="18"/>
                <w:szCs w:val="18"/>
              </w:rPr>
              <w:t>'</w:t>
            </w:r>
          </w:p>
        </w:tc>
      </w:tr>
      <w:tr w:rsidR="007E35F1" w:rsidRPr="00636EB5" w14:paraId="1DB730E0" w14:textId="77777777" w:rsidTr="00FF7792">
        <w:trPr>
          <w:trHeight w:val="300"/>
        </w:trPr>
        <w:tc>
          <w:tcPr>
            <w:tcW w:w="1905" w:type="dxa"/>
            <w:shd w:val="clear" w:color="auto" w:fill="auto"/>
            <w:noWrap/>
            <w:vAlign w:val="center"/>
            <w:hideMark/>
          </w:tcPr>
          <w:p w14:paraId="6D7B2844"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hideMark/>
          </w:tcPr>
          <w:p w14:paraId="28C4B742"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rsidR="007E35F1" w:rsidRPr="00636EB5" w14:paraId="51CE6A30" w14:textId="77777777" w:rsidTr="00FF7792">
        <w:trPr>
          <w:trHeight w:val="300"/>
        </w:trPr>
        <w:tc>
          <w:tcPr>
            <w:tcW w:w="1905" w:type="dxa"/>
            <w:shd w:val="clear" w:color="auto" w:fill="auto"/>
            <w:noWrap/>
            <w:vAlign w:val="center"/>
            <w:hideMark/>
          </w:tcPr>
          <w:p w14:paraId="17DAC94F"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IDATE</w:t>
            </w:r>
          </w:p>
        </w:tc>
        <w:tc>
          <w:tcPr>
            <w:tcW w:w="8298" w:type="dxa"/>
            <w:shd w:val="clear" w:color="auto" w:fill="auto"/>
            <w:noWrap/>
            <w:vAlign w:val="center"/>
            <w:hideMark/>
          </w:tcPr>
          <w:p w14:paraId="3F699D90"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w:t>
            </w:r>
          </w:p>
        </w:tc>
      </w:tr>
      <w:tr w:rsidR="007E35F1" w:rsidRPr="00636EB5" w14:paraId="0ADED449" w14:textId="77777777" w:rsidTr="00FF7792">
        <w:trPr>
          <w:trHeight w:val="300"/>
        </w:trPr>
        <w:tc>
          <w:tcPr>
            <w:tcW w:w="1905" w:type="dxa"/>
            <w:shd w:val="clear" w:color="auto" w:fill="auto"/>
            <w:noWrap/>
            <w:vAlign w:val="center"/>
            <w:hideMark/>
          </w:tcPr>
          <w:p w14:paraId="76CC9B36"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14:paraId="226B566A"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IDATE = Today</w:t>
            </w:r>
            <w:r w:rsidR="00152AC0">
              <w:rPr>
                <w:rFonts w:eastAsia="Times New Roman" w:cstheme="minorHAnsi"/>
                <w:color w:val="000000"/>
                <w:sz w:val="18"/>
                <w:szCs w:val="18"/>
              </w:rPr>
              <w:t>'</w:t>
            </w:r>
            <w:r w:rsidRPr="00636EB5">
              <w:rPr>
                <w:rFonts w:eastAsia="Times New Roman" w:cstheme="minorHAnsi"/>
                <w:color w:val="000000"/>
                <w:sz w:val="18"/>
                <w:szCs w:val="18"/>
              </w:rPr>
              <w:t>s date {system date on device}</w:t>
            </w:r>
          </w:p>
        </w:tc>
      </w:tr>
      <w:tr w:rsidR="007E35F1" w:rsidRPr="00636EB5" w14:paraId="38098055" w14:textId="77777777" w:rsidTr="00FF7792">
        <w:trPr>
          <w:trHeight w:val="300"/>
        </w:trPr>
        <w:tc>
          <w:tcPr>
            <w:tcW w:w="1905" w:type="dxa"/>
            <w:shd w:val="clear" w:color="auto" w:fill="auto"/>
            <w:noWrap/>
            <w:vAlign w:val="center"/>
            <w:hideMark/>
          </w:tcPr>
          <w:p w14:paraId="2182BBB4"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hideMark/>
          </w:tcPr>
          <w:p w14:paraId="2F67B14C"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rsidR="008925E6" w:rsidRPr="00636EB5" w14:paraId="26117C7A" w14:textId="77777777" w:rsidTr="00FF7792">
        <w:trPr>
          <w:trHeight w:val="300"/>
        </w:trPr>
        <w:tc>
          <w:tcPr>
            <w:tcW w:w="1905" w:type="dxa"/>
            <w:shd w:val="clear" w:color="auto" w:fill="auto"/>
            <w:noWrap/>
            <w:vAlign w:val="center"/>
          </w:tcPr>
          <w:p w14:paraId="5F8D20E8" w14:textId="77777777" w:rsidR="008925E6" w:rsidRPr="00636EB5" w:rsidRDefault="008925E6"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IDATEMN</w:t>
            </w:r>
          </w:p>
        </w:tc>
        <w:tc>
          <w:tcPr>
            <w:tcW w:w="8298" w:type="dxa"/>
            <w:shd w:val="clear" w:color="auto" w:fill="auto"/>
            <w:noWrap/>
            <w:vAlign w:val="bottom"/>
          </w:tcPr>
          <w:p w14:paraId="443450ED" w14:textId="77777777" w:rsidR="008925E6" w:rsidRPr="00636EB5" w:rsidRDefault="008925E6"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 Numeric month</w:t>
            </w:r>
          </w:p>
        </w:tc>
      </w:tr>
      <w:tr w:rsidR="008925E6" w:rsidRPr="00636EB5" w14:paraId="0F0CA8A1" w14:textId="77777777" w:rsidTr="00FF7792">
        <w:trPr>
          <w:trHeight w:val="300"/>
        </w:trPr>
        <w:tc>
          <w:tcPr>
            <w:tcW w:w="1905" w:type="dxa"/>
            <w:shd w:val="clear" w:color="auto" w:fill="auto"/>
            <w:noWrap/>
            <w:vAlign w:val="center"/>
          </w:tcPr>
          <w:p w14:paraId="07E108C6" w14:textId="77777777" w:rsidR="008925E6" w:rsidRPr="00C34B0C" w:rsidRDefault="008925E6"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tcPr>
          <w:p w14:paraId="5F1A4D19" w14:textId="77777777" w:rsidR="008925E6" w:rsidRPr="00636EB5" w:rsidRDefault="008925E6"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IDATEMN</w:t>
            </w:r>
            <w:r w:rsidR="00924CB9">
              <w:rPr>
                <w:rFonts w:eastAsia="Times New Roman" w:cstheme="minorHAnsi"/>
                <w:color w:val="000000"/>
                <w:sz w:val="18"/>
                <w:szCs w:val="18"/>
              </w:rPr>
              <w:t xml:space="preserve"> </w:t>
            </w:r>
            <w:r w:rsidRPr="00636EB5">
              <w:rPr>
                <w:rFonts w:eastAsia="Times New Roman" w:cstheme="minorHAnsi"/>
                <w:color w:val="000000"/>
                <w:sz w:val="18"/>
                <w:szCs w:val="18"/>
              </w:rPr>
              <w:t>= if(idatem=</w:t>
            </w:r>
            <w:r w:rsidR="00152AC0">
              <w:rPr>
                <w:rFonts w:eastAsia="Times New Roman" w:cstheme="minorHAnsi"/>
                <w:color w:val="000000"/>
                <w:sz w:val="18"/>
                <w:szCs w:val="18"/>
              </w:rPr>
              <w:t>"</w:t>
            </w:r>
            <w:r w:rsidRPr="00636EB5">
              <w:rPr>
                <w:rFonts w:eastAsia="Times New Roman" w:cstheme="minorHAnsi"/>
                <w:color w:val="000000"/>
                <w:sz w:val="18"/>
                <w:szCs w:val="18"/>
              </w:rPr>
              <w:t>01</w:t>
            </w:r>
            <w:r w:rsidR="00152AC0">
              <w:rPr>
                <w:rFonts w:eastAsia="Times New Roman" w:cstheme="minorHAnsi"/>
                <w:color w:val="000000"/>
                <w:sz w:val="18"/>
                <w:szCs w:val="18"/>
              </w:rPr>
              <w:t>"</w:t>
            </w:r>
            <w:r w:rsidRPr="00636EB5">
              <w:rPr>
                <w:rFonts w:eastAsia="Times New Roman" w:cstheme="minorHAnsi"/>
                <w:color w:val="000000"/>
                <w:sz w:val="18"/>
                <w:szCs w:val="18"/>
              </w:rPr>
              <w:t>, 01, if(idatem=</w:t>
            </w:r>
            <w:r w:rsidR="00152AC0">
              <w:rPr>
                <w:rFonts w:eastAsia="Times New Roman" w:cstheme="minorHAnsi"/>
                <w:color w:val="000000"/>
                <w:sz w:val="18"/>
                <w:szCs w:val="18"/>
              </w:rPr>
              <w:t>"</w:t>
            </w:r>
            <w:r w:rsidRPr="00636EB5">
              <w:rPr>
                <w:rFonts w:eastAsia="Times New Roman" w:cstheme="minorHAnsi"/>
                <w:color w:val="000000"/>
                <w:sz w:val="18"/>
                <w:szCs w:val="18"/>
              </w:rPr>
              <w:t>02</w:t>
            </w:r>
            <w:r w:rsidR="00152AC0">
              <w:rPr>
                <w:rFonts w:eastAsia="Times New Roman" w:cstheme="minorHAnsi"/>
                <w:color w:val="000000"/>
                <w:sz w:val="18"/>
                <w:szCs w:val="18"/>
              </w:rPr>
              <w:t>"</w:t>
            </w:r>
            <w:r w:rsidRPr="00636EB5">
              <w:rPr>
                <w:rFonts w:eastAsia="Times New Roman" w:cstheme="minorHAnsi"/>
                <w:color w:val="000000"/>
                <w:sz w:val="18"/>
                <w:szCs w:val="18"/>
              </w:rPr>
              <w:t>, 02, if(idatem=</w:t>
            </w:r>
            <w:r w:rsidR="00152AC0">
              <w:rPr>
                <w:rFonts w:eastAsia="Times New Roman" w:cstheme="minorHAnsi"/>
                <w:color w:val="000000"/>
                <w:sz w:val="18"/>
                <w:szCs w:val="18"/>
              </w:rPr>
              <w:t>"</w:t>
            </w:r>
            <w:r w:rsidRPr="00636EB5">
              <w:rPr>
                <w:rFonts w:eastAsia="Times New Roman" w:cstheme="minorHAnsi"/>
                <w:color w:val="000000"/>
                <w:sz w:val="18"/>
                <w:szCs w:val="18"/>
              </w:rPr>
              <w:t>03</w:t>
            </w:r>
            <w:r w:rsidR="00152AC0">
              <w:rPr>
                <w:rFonts w:eastAsia="Times New Roman" w:cstheme="minorHAnsi"/>
                <w:color w:val="000000"/>
                <w:sz w:val="18"/>
                <w:szCs w:val="18"/>
              </w:rPr>
              <w:t>"</w:t>
            </w:r>
            <w:r w:rsidRPr="00636EB5">
              <w:rPr>
                <w:rFonts w:eastAsia="Times New Roman" w:cstheme="minorHAnsi"/>
                <w:color w:val="000000"/>
                <w:sz w:val="18"/>
                <w:szCs w:val="18"/>
              </w:rPr>
              <w:t>, 03, if(idatem=</w:t>
            </w:r>
            <w:r w:rsidR="00152AC0">
              <w:rPr>
                <w:rFonts w:eastAsia="Times New Roman" w:cstheme="minorHAnsi"/>
                <w:color w:val="000000"/>
                <w:sz w:val="18"/>
                <w:szCs w:val="18"/>
              </w:rPr>
              <w:t>"</w:t>
            </w:r>
            <w:r w:rsidRPr="00636EB5">
              <w:rPr>
                <w:rFonts w:eastAsia="Times New Roman" w:cstheme="minorHAnsi"/>
                <w:color w:val="000000"/>
                <w:sz w:val="18"/>
                <w:szCs w:val="18"/>
              </w:rPr>
              <w:t>04</w:t>
            </w:r>
            <w:r w:rsidR="00152AC0">
              <w:rPr>
                <w:rFonts w:eastAsia="Times New Roman" w:cstheme="minorHAnsi"/>
                <w:color w:val="000000"/>
                <w:sz w:val="18"/>
                <w:szCs w:val="18"/>
              </w:rPr>
              <w:t>"</w:t>
            </w:r>
            <w:r w:rsidRPr="00636EB5">
              <w:rPr>
                <w:rFonts w:eastAsia="Times New Roman" w:cstheme="minorHAnsi"/>
                <w:color w:val="000000"/>
                <w:sz w:val="18"/>
                <w:szCs w:val="18"/>
              </w:rPr>
              <w:t>, 04, if(idatem=</w:t>
            </w:r>
            <w:r w:rsidR="00152AC0">
              <w:rPr>
                <w:rFonts w:eastAsia="Times New Roman" w:cstheme="minorHAnsi"/>
                <w:color w:val="000000"/>
                <w:sz w:val="18"/>
                <w:szCs w:val="18"/>
              </w:rPr>
              <w:t>"</w:t>
            </w:r>
            <w:r w:rsidRPr="00636EB5">
              <w:rPr>
                <w:rFonts w:eastAsia="Times New Roman" w:cstheme="minorHAnsi"/>
                <w:color w:val="000000"/>
                <w:sz w:val="18"/>
                <w:szCs w:val="18"/>
              </w:rPr>
              <w:t>05</w:t>
            </w:r>
            <w:r w:rsidR="00152AC0">
              <w:rPr>
                <w:rFonts w:eastAsia="Times New Roman" w:cstheme="minorHAnsi"/>
                <w:color w:val="000000"/>
                <w:sz w:val="18"/>
                <w:szCs w:val="18"/>
              </w:rPr>
              <w:t>"</w:t>
            </w:r>
            <w:r w:rsidRPr="00636EB5">
              <w:rPr>
                <w:rFonts w:eastAsia="Times New Roman" w:cstheme="minorHAnsi"/>
                <w:color w:val="000000"/>
                <w:sz w:val="18"/>
                <w:szCs w:val="18"/>
              </w:rPr>
              <w:t>, 05, if(idatem=</w:t>
            </w:r>
            <w:r w:rsidR="00152AC0">
              <w:rPr>
                <w:rFonts w:eastAsia="Times New Roman" w:cstheme="minorHAnsi"/>
                <w:color w:val="000000"/>
                <w:sz w:val="18"/>
                <w:szCs w:val="18"/>
              </w:rPr>
              <w:t>"</w:t>
            </w:r>
            <w:r w:rsidRPr="00636EB5">
              <w:rPr>
                <w:rFonts w:eastAsia="Times New Roman" w:cstheme="minorHAnsi"/>
                <w:color w:val="000000"/>
                <w:sz w:val="18"/>
                <w:szCs w:val="18"/>
              </w:rPr>
              <w:t>06</w:t>
            </w:r>
            <w:r w:rsidR="00152AC0">
              <w:rPr>
                <w:rFonts w:eastAsia="Times New Roman" w:cstheme="minorHAnsi"/>
                <w:color w:val="000000"/>
                <w:sz w:val="18"/>
                <w:szCs w:val="18"/>
              </w:rPr>
              <w:t>"</w:t>
            </w:r>
            <w:r w:rsidRPr="00636EB5">
              <w:rPr>
                <w:rFonts w:eastAsia="Times New Roman" w:cstheme="minorHAnsi"/>
                <w:color w:val="000000"/>
                <w:sz w:val="18"/>
                <w:szCs w:val="18"/>
              </w:rPr>
              <w:t>, 06, if(idatem=</w:t>
            </w:r>
            <w:r w:rsidR="00152AC0">
              <w:rPr>
                <w:rFonts w:eastAsia="Times New Roman" w:cstheme="minorHAnsi"/>
                <w:color w:val="000000"/>
                <w:sz w:val="18"/>
                <w:szCs w:val="18"/>
              </w:rPr>
              <w:t>"</w:t>
            </w:r>
            <w:r w:rsidRPr="00636EB5">
              <w:rPr>
                <w:rFonts w:eastAsia="Times New Roman" w:cstheme="minorHAnsi"/>
                <w:color w:val="000000"/>
                <w:sz w:val="18"/>
                <w:szCs w:val="18"/>
              </w:rPr>
              <w:t>07</w:t>
            </w:r>
            <w:r w:rsidR="00152AC0">
              <w:rPr>
                <w:rFonts w:eastAsia="Times New Roman" w:cstheme="minorHAnsi"/>
                <w:color w:val="000000"/>
                <w:sz w:val="18"/>
                <w:szCs w:val="18"/>
              </w:rPr>
              <w:t>"</w:t>
            </w:r>
            <w:r w:rsidRPr="00636EB5">
              <w:rPr>
                <w:rFonts w:eastAsia="Times New Roman" w:cstheme="minorHAnsi"/>
                <w:color w:val="000000"/>
                <w:sz w:val="18"/>
                <w:szCs w:val="18"/>
              </w:rPr>
              <w:t>, 07, if(idatem=</w:t>
            </w:r>
            <w:r w:rsidR="00152AC0">
              <w:rPr>
                <w:rFonts w:eastAsia="Times New Roman" w:cstheme="minorHAnsi"/>
                <w:color w:val="000000"/>
                <w:sz w:val="18"/>
                <w:szCs w:val="18"/>
              </w:rPr>
              <w:t>"</w:t>
            </w:r>
            <w:r w:rsidRPr="00636EB5">
              <w:rPr>
                <w:rFonts w:eastAsia="Times New Roman" w:cstheme="minorHAnsi"/>
                <w:color w:val="000000"/>
                <w:sz w:val="18"/>
                <w:szCs w:val="18"/>
              </w:rPr>
              <w:t>08</w:t>
            </w:r>
            <w:r w:rsidR="00152AC0">
              <w:rPr>
                <w:rFonts w:eastAsia="Times New Roman" w:cstheme="minorHAnsi"/>
                <w:color w:val="000000"/>
                <w:sz w:val="18"/>
                <w:szCs w:val="18"/>
              </w:rPr>
              <w:t>"</w:t>
            </w:r>
            <w:r w:rsidRPr="00636EB5">
              <w:rPr>
                <w:rFonts w:eastAsia="Times New Roman" w:cstheme="minorHAnsi"/>
                <w:color w:val="000000"/>
                <w:sz w:val="18"/>
                <w:szCs w:val="18"/>
              </w:rPr>
              <w:t>, 08, if(idatem=</w:t>
            </w:r>
            <w:r w:rsidR="00152AC0">
              <w:rPr>
                <w:rFonts w:eastAsia="Times New Roman" w:cstheme="minorHAnsi"/>
                <w:color w:val="000000"/>
                <w:sz w:val="18"/>
                <w:szCs w:val="18"/>
              </w:rPr>
              <w:t>"</w:t>
            </w:r>
            <w:r w:rsidRPr="00636EB5">
              <w:rPr>
                <w:rFonts w:eastAsia="Times New Roman" w:cstheme="minorHAnsi"/>
                <w:color w:val="000000"/>
                <w:sz w:val="18"/>
                <w:szCs w:val="18"/>
              </w:rPr>
              <w:t>09</w:t>
            </w:r>
            <w:r w:rsidR="00152AC0">
              <w:rPr>
                <w:rFonts w:eastAsia="Times New Roman" w:cstheme="minorHAnsi"/>
                <w:color w:val="000000"/>
                <w:sz w:val="18"/>
                <w:szCs w:val="18"/>
              </w:rPr>
              <w:t>"</w:t>
            </w:r>
            <w:r w:rsidRPr="00636EB5">
              <w:rPr>
                <w:rFonts w:eastAsia="Times New Roman" w:cstheme="minorHAnsi"/>
                <w:color w:val="000000"/>
                <w:sz w:val="18"/>
                <w:szCs w:val="18"/>
              </w:rPr>
              <w:t>, 09, if(idatem=</w:t>
            </w:r>
            <w:r w:rsidR="00152AC0">
              <w:rPr>
                <w:rFonts w:eastAsia="Times New Roman" w:cstheme="minorHAnsi"/>
                <w:color w:val="000000"/>
                <w:sz w:val="18"/>
                <w:szCs w:val="18"/>
              </w:rPr>
              <w:t>"</w:t>
            </w:r>
            <w:r w:rsidRPr="00636EB5">
              <w:rPr>
                <w:rFonts w:eastAsia="Times New Roman" w:cstheme="minorHAnsi"/>
                <w:color w:val="000000"/>
                <w:sz w:val="18"/>
                <w:szCs w:val="18"/>
              </w:rPr>
              <w:t>10</w:t>
            </w:r>
            <w:r w:rsidR="00152AC0">
              <w:rPr>
                <w:rFonts w:eastAsia="Times New Roman" w:cstheme="minorHAnsi"/>
                <w:color w:val="000000"/>
                <w:sz w:val="18"/>
                <w:szCs w:val="18"/>
              </w:rPr>
              <w:t>"</w:t>
            </w:r>
            <w:r w:rsidRPr="00636EB5">
              <w:rPr>
                <w:rFonts w:eastAsia="Times New Roman" w:cstheme="minorHAnsi"/>
                <w:color w:val="000000"/>
                <w:sz w:val="18"/>
                <w:szCs w:val="18"/>
              </w:rPr>
              <w:t>, 10, if(idatem=</w:t>
            </w:r>
            <w:r w:rsidR="00152AC0">
              <w:rPr>
                <w:rFonts w:eastAsia="Times New Roman" w:cstheme="minorHAnsi"/>
                <w:color w:val="000000"/>
                <w:sz w:val="18"/>
                <w:szCs w:val="18"/>
              </w:rPr>
              <w:t>"</w:t>
            </w:r>
            <w:r w:rsidRPr="00636EB5">
              <w:rPr>
                <w:rFonts w:eastAsia="Times New Roman" w:cstheme="minorHAnsi"/>
                <w:color w:val="000000"/>
                <w:sz w:val="18"/>
                <w:szCs w:val="18"/>
              </w:rPr>
              <w:t>11</w:t>
            </w:r>
            <w:r w:rsidR="00152AC0">
              <w:rPr>
                <w:rFonts w:eastAsia="Times New Roman" w:cstheme="minorHAnsi"/>
                <w:color w:val="000000"/>
                <w:sz w:val="18"/>
                <w:szCs w:val="18"/>
              </w:rPr>
              <w:t>"</w:t>
            </w:r>
            <w:r w:rsidRPr="00636EB5">
              <w:rPr>
                <w:rFonts w:eastAsia="Times New Roman" w:cstheme="minorHAnsi"/>
                <w:color w:val="000000"/>
                <w:sz w:val="18"/>
                <w:szCs w:val="18"/>
              </w:rPr>
              <w:t>, 11,  if(idatem=</w:t>
            </w:r>
            <w:r w:rsidR="00152AC0">
              <w:rPr>
                <w:rFonts w:eastAsia="Times New Roman" w:cstheme="minorHAnsi"/>
                <w:color w:val="000000"/>
                <w:sz w:val="18"/>
                <w:szCs w:val="18"/>
              </w:rPr>
              <w:t>"</w:t>
            </w:r>
            <w:r w:rsidRPr="00636EB5">
              <w:rPr>
                <w:rFonts w:eastAsia="Times New Roman" w:cstheme="minorHAnsi"/>
                <w:color w:val="000000"/>
                <w:sz w:val="18"/>
                <w:szCs w:val="18"/>
              </w:rPr>
              <w:t>12</w:t>
            </w:r>
            <w:r w:rsidR="00152AC0">
              <w:rPr>
                <w:rFonts w:eastAsia="Times New Roman" w:cstheme="minorHAnsi"/>
                <w:color w:val="000000"/>
                <w:sz w:val="18"/>
                <w:szCs w:val="18"/>
              </w:rPr>
              <w:t>"</w:t>
            </w:r>
            <w:r w:rsidRPr="00636EB5">
              <w:rPr>
                <w:rFonts w:eastAsia="Times New Roman" w:cstheme="minorHAnsi"/>
                <w:color w:val="000000"/>
                <w:sz w:val="18"/>
                <w:szCs w:val="18"/>
              </w:rPr>
              <w:t>, 12, 0))))))))))))</w:t>
            </w:r>
          </w:p>
        </w:tc>
      </w:tr>
      <w:tr w:rsidR="008925E6" w:rsidRPr="00636EB5" w14:paraId="304362A6" w14:textId="77777777" w:rsidTr="00FF7792">
        <w:trPr>
          <w:trHeight w:val="300"/>
        </w:trPr>
        <w:tc>
          <w:tcPr>
            <w:tcW w:w="1905" w:type="dxa"/>
            <w:shd w:val="clear" w:color="auto" w:fill="auto"/>
            <w:noWrap/>
            <w:vAlign w:val="center"/>
          </w:tcPr>
          <w:p w14:paraId="73ADD538" w14:textId="77777777" w:rsidR="008925E6" w:rsidRPr="00C34B0C" w:rsidRDefault="008925E6"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tcPr>
          <w:p w14:paraId="6ED9B00A" w14:textId="77777777" w:rsidR="008925E6" w:rsidRPr="00636EB5" w:rsidRDefault="008925E6" w:rsidP="0049329C">
            <w:pPr>
              <w:spacing w:after="0" w:line="240" w:lineRule="auto"/>
              <w:contextualSpacing/>
              <w:rPr>
                <w:rFonts w:eastAsia="Times New Roman" w:cstheme="minorHAnsi"/>
                <w:color w:val="000000"/>
                <w:sz w:val="18"/>
                <w:szCs w:val="18"/>
              </w:rPr>
            </w:pPr>
          </w:p>
        </w:tc>
      </w:tr>
      <w:tr w:rsidR="002E678A" w:rsidRPr="00636EB5" w14:paraId="560EE0FC" w14:textId="77777777" w:rsidTr="00FF7792">
        <w:trPr>
          <w:trHeight w:val="300"/>
        </w:trPr>
        <w:tc>
          <w:tcPr>
            <w:tcW w:w="1905" w:type="dxa"/>
            <w:shd w:val="clear" w:color="auto" w:fill="auto"/>
            <w:noWrap/>
            <w:vAlign w:val="center"/>
          </w:tcPr>
          <w:p w14:paraId="242C4D41" w14:textId="77777777" w:rsidR="002E678A" w:rsidRPr="00636EB5" w:rsidRDefault="002E678A"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IDATEY</w:t>
            </w:r>
          </w:p>
        </w:tc>
        <w:tc>
          <w:tcPr>
            <w:tcW w:w="8298" w:type="dxa"/>
            <w:shd w:val="clear" w:color="auto" w:fill="auto"/>
            <w:noWrap/>
            <w:vAlign w:val="bottom"/>
          </w:tcPr>
          <w:p w14:paraId="529C6D03" w14:textId="77777777" w:rsidR="002E678A" w:rsidRPr="00636EB5" w:rsidRDefault="002E678A"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 Year</w:t>
            </w:r>
          </w:p>
        </w:tc>
      </w:tr>
      <w:tr w:rsidR="002E678A" w:rsidRPr="00636EB5" w14:paraId="304941A6" w14:textId="77777777" w:rsidTr="00FF7792">
        <w:trPr>
          <w:trHeight w:val="300"/>
        </w:trPr>
        <w:tc>
          <w:tcPr>
            <w:tcW w:w="1905" w:type="dxa"/>
            <w:shd w:val="clear" w:color="auto" w:fill="auto"/>
            <w:noWrap/>
            <w:vAlign w:val="center"/>
          </w:tcPr>
          <w:p w14:paraId="13D9F5AC" w14:textId="77777777" w:rsidR="002E678A" w:rsidRPr="00C34B0C" w:rsidRDefault="002E678A"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bottom"/>
          </w:tcPr>
          <w:p w14:paraId="2BB27DF5" w14:textId="427365FB" w:rsidR="00E5291D" w:rsidRPr="00E5291D" w:rsidRDefault="002E678A" w:rsidP="00E5291D">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IDATEY</w:t>
            </w:r>
            <w:r w:rsidR="00924CB9">
              <w:rPr>
                <w:rFonts w:eastAsia="Times New Roman" w:cstheme="minorHAnsi"/>
                <w:color w:val="000000"/>
                <w:sz w:val="18"/>
                <w:szCs w:val="18"/>
              </w:rPr>
              <w:t xml:space="preserve"> </w:t>
            </w:r>
            <w:r w:rsidRPr="00636EB5">
              <w:rPr>
                <w:rFonts w:eastAsia="Times New Roman" w:cstheme="minorHAnsi"/>
                <w:color w:val="000000"/>
                <w:sz w:val="18"/>
                <w:szCs w:val="18"/>
              </w:rPr>
              <w:t xml:space="preserve">= </w:t>
            </w:r>
            <w:r w:rsidR="00E5291D" w:rsidRPr="00E5291D">
              <w:rPr>
                <w:rFonts w:eastAsia="Times New Roman" w:cstheme="minorHAnsi"/>
                <w:color w:val="000000"/>
                <w:sz w:val="18"/>
                <w:szCs w:val="18"/>
              </w:rPr>
              <w:t>If(P_IYEAR="</w:t>
            </w:r>
            <w:r w:rsidR="00AD064C" w:rsidRPr="00E5291D">
              <w:rPr>
                <w:rFonts w:eastAsia="Times New Roman" w:cstheme="minorHAnsi"/>
                <w:color w:val="000000"/>
                <w:sz w:val="18"/>
                <w:szCs w:val="18"/>
              </w:rPr>
              <w:t>20</w:t>
            </w:r>
            <w:r w:rsidR="00AD064C">
              <w:rPr>
                <w:rFonts w:eastAsia="Times New Roman" w:cstheme="minorHAnsi"/>
                <w:color w:val="000000"/>
                <w:sz w:val="18"/>
                <w:szCs w:val="18"/>
              </w:rPr>
              <w:t>20</w:t>
            </w:r>
            <w:r w:rsidR="00E5291D" w:rsidRPr="00E5291D">
              <w:rPr>
                <w:rFonts w:eastAsia="Times New Roman" w:cstheme="minorHAnsi"/>
                <w:color w:val="000000"/>
                <w:sz w:val="18"/>
                <w:szCs w:val="18"/>
              </w:rPr>
              <w:t xml:space="preserve">", </w:t>
            </w:r>
            <w:r w:rsidR="00AD064C" w:rsidRPr="00E5291D">
              <w:rPr>
                <w:rFonts w:eastAsia="Times New Roman" w:cstheme="minorHAnsi"/>
                <w:color w:val="000000"/>
                <w:sz w:val="18"/>
                <w:szCs w:val="18"/>
              </w:rPr>
              <w:t>20</w:t>
            </w:r>
            <w:r w:rsidR="00AD064C">
              <w:rPr>
                <w:rFonts w:eastAsia="Times New Roman" w:cstheme="minorHAnsi"/>
                <w:color w:val="000000"/>
                <w:sz w:val="18"/>
                <w:szCs w:val="18"/>
              </w:rPr>
              <w:t>20</w:t>
            </w:r>
            <w:r w:rsidR="00E5291D" w:rsidRPr="00E5291D">
              <w:rPr>
                <w:rFonts w:eastAsia="Times New Roman" w:cstheme="minorHAnsi"/>
                <w:color w:val="000000"/>
                <w:sz w:val="18"/>
                <w:szCs w:val="18"/>
              </w:rPr>
              <w:t>,If(P_IYEAR="</w:t>
            </w:r>
            <w:r w:rsidR="00AD064C" w:rsidRPr="00E5291D">
              <w:rPr>
                <w:rFonts w:eastAsia="Times New Roman" w:cstheme="minorHAnsi"/>
                <w:color w:val="000000"/>
                <w:sz w:val="18"/>
                <w:szCs w:val="18"/>
              </w:rPr>
              <w:t>20</w:t>
            </w:r>
            <w:r w:rsidR="00AD064C">
              <w:rPr>
                <w:rFonts w:eastAsia="Times New Roman" w:cstheme="minorHAnsi"/>
                <w:color w:val="000000"/>
                <w:sz w:val="18"/>
                <w:szCs w:val="18"/>
              </w:rPr>
              <w:t>21</w:t>
            </w:r>
            <w:r w:rsidR="00E5291D" w:rsidRPr="00E5291D">
              <w:rPr>
                <w:rFonts w:eastAsia="Times New Roman" w:cstheme="minorHAnsi"/>
                <w:color w:val="000000"/>
                <w:sz w:val="18"/>
                <w:szCs w:val="18"/>
              </w:rPr>
              <w:t>",</w:t>
            </w:r>
          </w:p>
          <w:p w14:paraId="7996FBDD" w14:textId="32221C8F" w:rsidR="002E678A" w:rsidRPr="00636EB5" w:rsidRDefault="00AD064C" w:rsidP="00AD064C">
            <w:pPr>
              <w:spacing w:after="0" w:line="240" w:lineRule="auto"/>
              <w:contextualSpacing/>
              <w:rPr>
                <w:rFonts w:eastAsia="Times New Roman" w:cstheme="minorHAnsi"/>
                <w:color w:val="000000"/>
                <w:sz w:val="18"/>
                <w:szCs w:val="18"/>
              </w:rPr>
            </w:pPr>
            <w:r w:rsidRPr="00E5291D">
              <w:rPr>
                <w:rFonts w:eastAsia="Times New Roman" w:cstheme="minorHAnsi"/>
                <w:color w:val="000000"/>
                <w:sz w:val="18"/>
                <w:szCs w:val="18"/>
              </w:rPr>
              <w:t>20</w:t>
            </w:r>
            <w:r>
              <w:rPr>
                <w:rFonts w:eastAsia="Times New Roman" w:cstheme="minorHAnsi"/>
                <w:color w:val="000000"/>
                <w:sz w:val="18"/>
                <w:szCs w:val="18"/>
              </w:rPr>
              <w:t>21</w:t>
            </w:r>
            <w:r w:rsidR="00E5291D" w:rsidRPr="00E5291D">
              <w:rPr>
                <w:rFonts w:eastAsia="Times New Roman" w:cstheme="minorHAnsi"/>
                <w:color w:val="000000"/>
                <w:sz w:val="18"/>
                <w:szCs w:val="18"/>
              </w:rPr>
              <w:t>,If(P_IYEAR="</w:t>
            </w:r>
            <w:r w:rsidRPr="00E5291D">
              <w:rPr>
                <w:rFonts w:eastAsia="Times New Roman" w:cstheme="minorHAnsi"/>
                <w:color w:val="000000"/>
                <w:sz w:val="18"/>
                <w:szCs w:val="18"/>
              </w:rPr>
              <w:t>20</w:t>
            </w:r>
            <w:r>
              <w:rPr>
                <w:rFonts w:eastAsia="Times New Roman" w:cstheme="minorHAnsi"/>
                <w:color w:val="000000"/>
                <w:sz w:val="18"/>
                <w:szCs w:val="18"/>
              </w:rPr>
              <w:t>22</w:t>
            </w:r>
            <w:r w:rsidR="00E5291D" w:rsidRPr="00E5291D">
              <w:rPr>
                <w:rFonts w:eastAsia="Times New Roman" w:cstheme="minorHAnsi"/>
                <w:color w:val="000000"/>
                <w:sz w:val="18"/>
                <w:szCs w:val="18"/>
              </w:rPr>
              <w:t xml:space="preserve">", </w:t>
            </w:r>
            <w:r w:rsidRPr="00E5291D">
              <w:rPr>
                <w:rFonts w:eastAsia="Times New Roman" w:cstheme="minorHAnsi"/>
                <w:color w:val="000000"/>
                <w:sz w:val="18"/>
                <w:szCs w:val="18"/>
              </w:rPr>
              <w:t>20</w:t>
            </w:r>
            <w:r>
              <w:rPr>
                <w:rFonts w:eastAsia="Times New Roman" w:cstheme="minorHAnsi"/>
                <w:color w:val="000000"/>
                <w:sz w:val="18"/>
                <w:szCs w:val="18"/>
              </w:rPr>
              <w:t>22</w:t>
            </w:r>
            <w:r w:rsidR="00E5291D" w:rsidRPr="00E5291D">
              <w:rPr>
                <w:rFonts w:eastAsia="Times New Roman" w:cstheme="minorHAnsi"/>
                <w:color w:val="000000"/>
                <w:sz w:val="18"/>
                <w:szCs w:val="18"/>
              </w:rPr>
              <w:t>,  0)))</w:t>
            </w:r>
          </w:p>
        </w:tc>
      </w:tr>
      <w:tr w:rsidR="00A20318" w:rsidRPr="00636EB5" w14:paraId="2B5950E6" w14:textId="77777777" w:rsidTr="00FF7792">
        <w:trPr>
          <w:trHeight w:val="300"/>
        </w:trPr>
        <w:tc>
          <w:tcPr>
            <w:tcW w:w="1905" w:type="dxa"/>
            <w:shd w:val="clear" w:color="auto" w:fill="auto"/>
            <w:noWrap/>
            <w:vAlign w:val="center"/>
          </w:tcPr>
          <w:p w14:paraId="05685A98" w14:textId="77777777" w:rsidR="00A20318" w:rsidRPr="00C34B0C" w:rsidRDefault="00A20318"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14:paraId="0F68322B" w14:textId="77777777" w:rsidR="00A20318" w:rsidRPr="00636EB5" w:rsidRDefault="00A20318" w:rsidP="0049329C">
            <w:pPr>
              <w:spacing w:after="0" w:line="240" w:lineRule="auto"/>
              <w:contextualSpacing/>
              <w:rPr>
                <w:rFonts w:eastAsia="Times New Roman" w:cstheme="minorHAnsi"/>
                <w:color w:val="000000"/>
                <w:sz w:val="18"/>
                <w:szCs w:val="18"/>
              </w:rPr>
            </w:pPr>
          </w:p>
        </w:tc>
      </w:tr>
      <w:tr w:rsidR="007E35F1" w:rsidRPr="00636EB5" w14:paraId="2179D3F5" w14:textId="77777777" w:rsidTr="00FF7792">
        <w:trPr>
          <w:trHeight w:val="300"/>
        </w:trPr>
        <w:tc>
          <w:tcPr>
            <w:tcW w:w="1905" w:type="dxa"/>
            <w:shd w:val="clear" w:color="auto" w:fill="auto"/>
            <w:noWrap/>
            <w:vAlign w:val="center"/>
            <w:hideMark/>
          </w:tcPr>
          <w:p w14:paraId="1C8140A7"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START</w:t>
            </w:r>
          </w:p>
        </w:tc>
        <w:tc>
          <w:tcPr>
            <w:tcW w:w="8298" w:type="dxa"/>
            <w:shd w:val="clear" w:color="auto" w:fill="auto"/>
            <w:noWrap/>
            <w:vAlign w:val="center"/>
            <w:hideMark/>
          </w:tcPr>
          <w:p w14:paraId="259A09E1"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Start Time</w:t>
            </w:r>
          </w:p>
        </w:tc>
      </w:tr>
      <w:tr w:rsidR="007E35F1" w:rsidRPr="00636EB5" w14:paraId="05BF1566" w14:textId="77777777" w:rsidTr="00FF7792">
        <w:trPr>
          <w:trHeight w:val="300"/>
        </w:trPr>
        <w:tc>
          <w:tcPr>
            <w:tcW w:w="1905" w:type="dxa"/>
            <w:shd w:val="clear" w:color="auto" w:fill="auto"/>
            <w:noWrap/>
            <w:vAlign w:val="center"/>
            <w:hideMark/>
          </w:tcPr>
          <w:p w14:paraId="59C521F6"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14:paraId="7AB4D0E7"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START = Current time {system time on device}</w:t>
            </w:r>
          </w:p>
        </w:tc>
      </w:tr>
      <w:tr w:rsidR="007E35F1" w:rsidRPr="00636EB5" w14:paraId="7465612E" w14:textId="77777777" w:rsidTr="00FF7792">
        <w:trPr>
          <w:trHeight w:val="300"/>
        </w:trPr>
        <w:tc>
          <w:tcPr>
            <w:tcW w:w="1905" w:type="dxa"/>
            <w:shd w:val="clear" w:color="auto" w:fill="auto"/>
            <w:noWrap/>
            <w:vAlign w:val="center"/>
            <w:hideMark/>
          </w:tcPr>
          <w:p w14:paraId="0EA497B0"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w:t>
            </w:r>
          </w:p>
        </w:tc>
        <w:tc>
          <w:tcPr>
            <w:tcW w:w="8298" w:type="dxa"/>
            <w:shd w:val="clear" w:color="auto" w:fill="auto"/>
            <w:noWrap/>
            <w:vAlign w:val="bottom"/>
            <w:hideMark/>
          </w:tcPr>
          <w:p w14:paraId="5B5C062A"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w:t>
            </w:r>
          </w:p>
        </w:tc>
      </w:tr>
      <w:tr w:rsidR="000E106D" w:rsidRPr="00636EB5" w14:paraId="5ABF0906" w14:textId="77777777" w:rsidTr="00FF7792">
        <w:trPr>
          <w:trHeight w:val="300"/>
        </w:trPr>
        <w:tc>
          <w:tcPr>
            <w:tcW w:w="1905" w:type="dxa"/>
            <w:shd w:val="clear" w:color="auto" w:fill="auto"/>
            <w:noWrap/>
            <w:vAlign w:val="center"/>
          </w:tcPr>
          <w:p w14:paraId="704E1F70" w14:textId="77777777" w:rsidR="000E106D" w:rsidRPr="00307B84" w:rsidRDefault="000E106D" w:rsidP="0049329C">
            <w:pPr>
              <w:spacing w:after="0" w:line="240" w:lineRule="auto"/>
              <w:contextualSpacing/>
              <w:jc w:val="center"/>
              <w:rPr>
                <w:rFonts w:eastAsia="Times New Roman" w:cstheme="minorHAnsi"/>
                <w:b/>
                <w:color w:val="000000"/>
                <w:sz w:val="18"/>
                <w:szCs w:val="18"/>
              </w:rPr>
            </w:pPr>
            <w:r w:rsidRPr="00307B84">
              <w:rPr>
                <w:rFonts w:eastAsia="Times New Roman" w:cstheme="minorHAnsi"/>
                <w:b/>
                <w:color w:val="000000"/>
                <w:sz w:val="18"/>
                <w:szCs w:val="18"/>
              </w:rPr>
              <w:t>DATETIME</w:t>
            </w:r>
          </w:p>
        </w:tc>
        <w:tc>
          <w:tcPr>
            <w:tcW w:w="8298" w:type="dxa"/>
            <w:shd w:val="clear" w:color="auto" w:fill="auto"/>
            <w:noWrap/>
            <w:vAlign w:val="bottom"/>
          </w:tcPr>
          <w:p w14:paraId="0019041A" w14:textId="77777777" w:rsidR="000E106D" w:rsidRPr="00636EB5" w:rsidRDefault="000E106D" w:rsidP="0049329C">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Date and time identifier</w:t>
            </w:r>
          </w:p>
        </w:tc>
      </w:tr>
      <w:tr w:rsidR="000E106D" w:rsidRPr="00636EB5" w14:paraId="6B0FBA33" w14:textId="77777777" w:rsidTr="00FF7792">
        <w:trPr>
          <w:trHeight w:val="300"/>
        </w:trPr>
        <w:tc>
          <w:tcPr>
            <w:tcW w:w="1905" w:type="dxa"/>
            <w:shd w:val="clear" w:color="auto" w:fill="auto"/>
            <w:noWrap/>
            <w:vAlign w:val="center"/>
          </w:tcPr>
          <w:p w14:paraId="6DCA1221" w14:textId="77777777" w:rsidR="000E106D" w:rsidRPr="00C34B0C" w:rsidRDefault="000E106D" w:rsidP="0049329C">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bottom"/>
          </w:tcPr>
          <w:p w14:paraId="7C26797D" w14:textId="77777777" w:rsidR="000E106D" w:rsidRPr="00636EB5" w:rsidRDefault="000E106D" w:rsidP="0049329C">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DATETIME= CONCAT(IDATE, START)</w:t>
            </w:r>
          </w:p>
        </w:tc>
      </w:tr>
      <w:tr w:rsidR="000E106D" w:rsidRPr="00636EB5" w14:paraId="314EBA62" w14:textId="77777777" w:rsidTr="00FF7792">
        <w:trPr>
          <w:trHeight w:val="300"/>
        </w:trPr>
        <w:tc>
          <w:tcPr>
            <w:tcW w:w="1905" w:type="dxa"/>
            <w:shd w:val="clear" w:color="auto" w:fill="auto"/>
            <w:noWrap/>
            <w:vAlign w:val="center"/>
          </w:tcPr>
          <w:p w14:paraId="5567383A" w14:textId="77777777" w:rsidR="000E106D" w:rsidRPr="00C34B0C" w:rsidRDefault="000E106D" w:rsidP="0049329C">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bottom"/>
          </w:tcPr>
          <w:p w14:paraId="73E4F317" w14:textId="77777777" w:rsidR="000E106D" w:rsidRPr="00636EB5" w:rsidRDefault="000E106D" w:rsidP="0049329C">
            <w:pPr>
              <w:spacing w:after="0" w:line="240" w:lineRule="auto"/>
              <w:contextualSpacing/>
              <w:rPr>
                <w:rFonts w:eastAsia="Times New Roman" w:cstheme="minorHAnsi"/>
                <w:color w:val="000000"/>
                <w:sz w:val="18"/>
                <w:szCs w:val="18"/>
              </w:rPr>
            </w:pPr>
          </w:p>
        </w:tc>
      </w:tr>
      <w:tr w:rsidR="007E35F1" w:rsidRPr="00636EB5" w14:paraId="735FD967" w14:textId="77777777" w:rsidTr="00FF7792">
        <w:trPr>
          <w:trHeight w:val="300"/>
        </w:trPr>
        <w:tc>
          <w:tcPr>
            <w:tcW w:w="1905" w:type="dxa"/>
            <w:shd w:val="clear" w:color="auto" w:fill="auto"/>
            <w:noWrap/>
            <w:vAlign w:val="center"/>
            <w:hideMark/>
          </w:tcPr>
          <w:p w14:paraId="34511359"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DATAFILE</w:t>
            </w:r>
          </w:p>
        </w:tc>
        <w:tc>
          <w:tcPr>
            <w:tcW w:w="8298" w:type="dxa"/>
            <w:shd w:val="clear" w:color="auto" w:fill="auto"/>
            <w:noWrap/>
            <w:vAlign w:val="center"/>
            <w:hideMark/>
          </w:tcPr>
          <w:p w14:paraId="25601DB1"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Data file name</w:t>
            </w:r>
          </w:p>
        </w:tc>
      </w:tr>
      <w:tr w:rsidR="007E35F1" w:rsidRPr="00636EB5" w14:paraId="29431EB9" w14:textId="77777777" w:rsidTr="00FF7792">
        <w:trPr>
          <w:trHeight w:val="300"/>
        </w:trPr>
        <w:tc>
          <w:tcPr>
            <w:tcW w:w="1905" w:type="dxa"/>
            <w:shd w:val="clear" w:color="auto" w:fill="auto"/>
            <w:noWrap/>
            <w:vAlign w:val="center"/>
            <w:hideMark/>
          </w:tcPr>
          <w:p w14:paraId="3F2436E9" w14:textId="77777777" w:rsidR="007E35F1" w:rsidRPr="00C34B0C" w:rsidRDefault="007E35F1" w:rsidP="0049329C">
            <w:pPr>
              <w:spacing w:after="0" w:line="240" w:lineRule="auto"/>
              <w:contextualSpacing/>
              <w:jc w:val="center"/>
              <w:rPr>
                <w:rFonts w:eastAsia="Times New Roman" w:cstheme="minorHAnsi"/>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hideMark/>
          </w:tcPr>
          <w:p w14:paraId="6B5B5119"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DATAFILE = Data file name</w:t>
            </w:r>
          </w:p>
        </w:tc>
      </w:tr>
      <w:tr w:rsidR="007E35F1" w:rsidRPr="00636EB5" w14:paraId="12D9401C" w14:textId="77777777" w:rsidTr="00FF7792">
        <w:trPr>
          <w:trHeight w:val="300"/>
        </w:trPr>
        <w:tc>
          <w:tcPr>
            <w:tcW w:w="1905" w:type="dxa"/>
            <w:shd w:val="clear" w:color="auto" w:fill="auto"/>
            <w:noWrap/>
            <w:vAlign w:val="center"/>
          </w:tcPr>
          <w:p w14:paraId="0EFE75C1"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14:paraId="52F818B9" w14:textId="77777777" w:rsidR="007E35F1" w:rsidRPr="00636EB5" w:rsidRDefault="007E35F1" w:rsidP="0049329C">
            <w:pPr>
              <w:spacing w:after="0" w:line="240" w:lineRule="auto"/>
              <w:contextualSpacing/>
              <w:rPr>
                <w:rFonts w:eastAsia="Times New Roman" w:cstheme="minorHAnsi"/>
                <w:color w:val="000000"/>
                <w:sz w:val="18"/>
                <w:szCs w:val="18"/>
              </w:rPr>
            </w:pPr>
          </w:p>
        </w:tc>
      </w:tr>
      <w:tr w:rsidR="007E35F1" w:rsidRPr="00636EB5" w14:paraId="006B553C" w14:textId="77777777" w:rsidTr="00FF7792">
        <w:trPr>
          <w:trHeight w:val="300"/>
        </w:trPr>
        <w:tc>
          <w:tcPr>
            <w:tcW w:w="1905" w:type="dxa"/>
            <w:shd w:val="clear" w:color="auto" w:fill="auto"/>
            <w:noWrap/>
            <w:vAlign w:val="center"/>
          </w:tcPr>
          <w:p w14:paraId="337D2FEA" w14:textId="77777777" w:rsidR="007E35F1" w:rsidRPr="00636EB5"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QYR</w:t>
            </w:r>
          </w:p>
        </w:tc>
        <w:tc>
          <w:tcPr>
            <w:tcW w:w="8298" w:type="dxa"/>
            <w:shd w:val="clear" w:color="auto" w:fill="auto"/>
            <w:noWrap/>
            <w:vAlign w:val="center"/>
          </w:tcPr>
          <w:p w14:paraId="64A3F142"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Current Questionnaire Year</w:t>
            </w:r>
          </w:p>
        </w:tc>
      </w:tr>
      <w:tr w:rsidR="007E35F1" w:rsidRPr="00636EB5" w14:paraId="6B6B915E" w14:textId="77777777" w:rsidTr="00FF7792">
        <w:trPr>
          <w:trHeight w:val="300"/>
        </w:trPr>
        <w:tc>
          <w:tcPr>
            <w:tcW w:w="1905" w:type="dxa"/>
            <w:shd w:val="clear" w:color="auto" w:fill="auto"/>
            <w:noWrap/>
            <w:vAlign w:val="center"/>
          </w:tcPr>
          <w:p w14:paraId="30B1939F" w14:textId="77777777" w:rsidR="007E35F1" w:rsidRPr="00636EB5"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color w:val="000000"/>
                <w:sz w:val="18"/>
                <w:szCs w:val="18"/>
              </w:rPr>
              <w:t xml:space="preserve"> </w:t>
            </w:r>
          </w:p>
        </w:tc>
        <w:tc>
          <w:tcPr>
            <w:tcW w:w="8298" w:type="dxa"/>
            <w:shd w:val="clear" w:color="auto" w:fill="auto"/>
            <w:noWrap/>
            <w:vAlign w:val="center"/>
          </w:tcPr>
          <w:p w14:paraId="277916C7" w14:textId="377B1F38" w:rsidR="007E35F1" w:rsidRPr="00636EB5" w:rsidRDefault="007E35F1" w:rsidP="005967F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QYR = if ((CYCLE=</w:t>
            </w:r>
            <w:r w:rsidR="005967F7">
              <w:rPr>
                <w:rFonts w:eastAsia="Times New Roman" w:cstheme="minorHAnsi"/>
                <w:color w:val="000000"/>
                <w:sz w:val="18"/>
                <w:szCs w:val="18"/>
              </w:rPr>
              <w:t>1</w:t>
            </w:r>
            <w:r w:rsidRPr="00636EB5">
              <w:rPr>
                <w:rFonts w:eastAsia="Times New Roman" w:cstheme="minorHAnsi"/>
                <w:color w:val="000000"/>
                <w:sz w:val="18"/>
                <w:szCs w:val="18"/>
              </w:rPr>
              <w:t xml:space="preserve">), </w:t>
            </w:r>
            <w:r w:rsidR="005967F7" w:rsidRPr="00636EB5">
              <w:rPr>
                <w:rFonts w:eastAsia="Times New Roman" w:cstheme="minorHAnsi"/>
                <w:color w:val="000000"/>
                <w:sz w:val="18"/>
                <w:szCs w:val="18"/>
              </w:rPr>
              <w:t>20</w:t>
            </w:r>
            <w:r w:rsidR="005967F7">
              <w:rPr>
                <w:rFonts w:eastAsia="Times New Roman" w:cstheme="minorHAnsi"/>
                <w:color w:val="000000"/>
                <w:sz w:val="18"/>
                <w:szCs w:val="18"/>
              </w:rPr>
              <w:t>20</w:t>
            </w:r>
            <w:r w:rsidRPr="00636EB5">
              <w:rPr>
                <w:rFonts w:eastAsia="Times New Roman" w:cstheme="minorHAnsi"/>
                <w:color w:val="000000"/>
                <w:sz w:val="18"/>
                <w:szCs w:val="18"/>
              </w:rPr>
              <w:t>, if ((CYCLE=</w:t>
            </w:r>
            <w:r w:rsidR="005967F7">
              <w:rPr>
                <w:rFonts w:eastAsia="Times New Roman" w:cstheme="minorHAnsi"/>
                <w:color w:val="000000"/>
                <w:sz w:val="18"/>
                <w:szCs w:val="18"/>
              </w:rPr>
              <w:t>2</w:t>
            </w:r>
            <w:r w:rsidRPr="00636EB5">
              <w:rPr>
                <w:rFonts w:eastAsia="Times New Roman" w:cstheme="minorHAnsi"/>
                <w:color w:val="000000"/>
                <w:sz w:val="18"/>
                <w:szCs w:val="18"/>
              </w:rPr>
              <w:t>), 20</w:t>
            </w:r>
            <w:r w:rsidR="005967F7">
              <w:rPr>
                <w:rFonts w:eastAsia="Times New Roman" w:cstheme="minorHAnsi"/>
                <w:color w:val="000000"/>
                <w:sz w:val="18"/>
                <w:szCs w:val="18"/>
              </w:rPr>
              <w:t>21</w:t>
            </w:r>
            <w:r w:rsidRPr="00636EB5">
              <w:rPr>
                <w:rFonts w:eastAsia="Times New Roman" w:cstheme="minorHAnsi"/>
                <w:color w:val="000000"/>
                <w:sz w:val="18"/>
                <w:szCs w:val="18"/>
              </w:rPr>
              <w:t>, if ((CYCLE=</w:t>
            </w:r>
            <w:r w:rsidR="005967F7">
              <w:rPr>
                <w:rFonts w:eastAsia="Times New Roman" w:cstheme="minorHAnsi"/>
                <w:color w:val="000000"/>
                <w:sz w:val="18"/>
                <w:szCs w:val="18"/>
              </w:rPr>
              <w:t>3</w:t>
            </w:r>
            <w:r w:rsidRPr="00636EB5">
              <w:rPr>
                <w:rFonts w:eastAsia="Times New Roman" w:cstheme="minorHAnsi"/>
                <w:color w:val="000000"/>
                <w:sz w:val="18"/>
                <w:szCs w:val="18"/>
              </w:rPr>
              <w:t>), 20</w:t>
            </w:r>
            <w:r w:rsidR="005967F7">
              <w:rPr>
                <w:rFonts w:eastAsia="Times New Roman" w:cstheme="minorHAnsi"/>
                <w:color w:val="000000"/>
                <w:sz w:val="18"/>
                <w:szCs w:val="18"/>
              </w:rPr>
              <w:t>22</w:t>
            </w:r>
            <w:r w:rsidRPr="00636EB5">
              <w:rPr>
                <w:rFonts w:eastAsia="Times New Roman" w:cstheme="minorHAnsi"/>
                <w:color w:val="000000"/>
                <w:sz w:val="18"/>
                <w:szCs w:val="18"/>
              </w:rPr>
              <w:t>, 0)))</w:t>
            </w:r>
          </w:p>
        </w:tc>
      </w:tr>
      <w:tr w:rsidR="007E35F1" w:rsidRPr="00636EB5" w14:paraId="5C34032F" w14:textId="77777777" w:rsidTr="00FF7792">
        <w:trPr>
          <w:trHeight w:val="300"/>
        </w:trPr>
        <w:tc>
          <w:tcPr>
            <w:tcW w:w="1905" w:type="dxa"/>
            <w:shd w:val="clear" w:color="auto" w:fill="auto"/>
            <w:noWrap/>
            <w:vAlign w:val="center"/>
          </w:tcPr>
          <w:p w14:paraId="18B4A6C5"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14:paraId="656E86BE" w14:textId="77777777" w:rsidR="007E35F1" w:rsidRPr="00636EB5" w:rsidRDefault="007E35F1" w:rsidP="0049329C">
            <w:pPr>
              <w:spacing w:after="0" w:line="240" w:lineRule="auto"/>
              <w:contextualSpacing/>
              <w:rPr>
                <w:rFonts w:eastAsia="Times New Roman" w:cstheme="minorHAnsi"/>
                <w:color w:val="000000"/>
                <w:sz w:val="18"/>
                <w:szCs w:val="18"/>
              </w:rPr>
            </w:pPr>
          </w:p>
        </w:tc>
      </w:tr>
      <w:tr w:rsidR="007E35F1" w:rsidRPr="00636EB5" w14:paraId="3C429E34" w14:textId="77777777" w:rsidTr="007E35F1">
        <w:trPr>
          <w:trHeight w:val="300"/>
        </w:trPr>
        <w:tc>
          <w:tcPr>
            <w:tcW w:w="1905" w:type="dxa"/>
            <w:shd w:val="clear" w:color="auto" w:fill="auto"/>
            <w:noWrap/>
            <w:vAlign w:val="center"/>
          </w:tcPr>
          <w:p w14:paraId="526B0BF2" w14:textId="096977E5" w:rsidR="007E35F1" w:rsidRPr="00C34B0C"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MSM</w:t>
            </w:r>
            <w:r w:rsidR="005967F7">
              <w:rPr>
                <w:rFonts w:eastAsia="Times New Roman" w:cstheme="minorHAnsi"/>
                <w:b/>
                <w:bCs/>
                <w:color w:val="000000"/>
                <w:sz w:val="18"/>
                <w:szCs w:val="18"/>
              </w:rPr>
              <w:t>6</w:t>
            </w:r>
            <w:r w:rsidRPr="00C34B0C">
              <w:rPr>
                <w:rFonts w:eastAsia="Times New Roman" w:cstheme="minorHAnsi"/>
                <w:b/>
                <w:bCs/>
                <w:color w:val="000000"/>
                <w:sz w:val="18"/>
                <w:szCs w:val="18"/>
              </w:rPr>
              <w:t>_IMP</w:t>
            </w:r>
          </w:p>
        </w:tc>
        <w:tc>
          <w:tcPr>
            <w:tcW w:w="8298" w:type="dxa"/>
            <w:shd w:val="clear" w:color="auto" w:fill="auto"/>
            <w:noWrap/>
            <w:vAlign w:val="center"/>
          </w:tcPr>
          <w:p w14:paraId="6FB63600" w14:textId="2E2949C9" w:rsidR="007E35F1" w:rsidRPr="00636EB5" w:rsidRDefault="007E35F1" w:rsidP="005967F7">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MSM</w:t>
            </w:r>
            <w:r w:rsidR="005967F7">
              <w:rPr>
                <w:rFonts w:eastAsia="Times New Roman" w:cstheme="minorHAnsi"/>
                <w:color w:val="000000"/>
                <w:sz w:val="18"/>
                <w:szCs w:val="18"/>
              </w:rPr>
              <w:t>6</w:t>
            </w:r>
            <w:r w:rsidRPr="00636EB5">
              <w:rPr>
                <w:rFonts w:eastAsia="Times New Roman" w:cstheme="minorHAnsi"/>
                <w:color w:val="000000"/>
                <w:sz w:val="18"/>
                <w:szCs w:val="18"/>
              </w:rPr>
              <w:t xml:space="preserve"> data collection start date</w:t>
            </w:r>
          </w:p>
        </w:tc>
      </w:tr>
      <w:tr w:rsidR="007E35F1" w:rsidRPr="00636EB5" w14:paraId="52355C81" w14:textId="77777777" w:rsidTr="007E35F1">
        <w:trPr>
          <w:trHeight w:val="300"/>
        </w:trPr>
        <w:tc>
          <w:tcPr>
            <w:tcW w:w="1905" w:type="dxa"/>
            <w:shd w:val="clear" w:color="auto" w:fill="auto"/>
            <w:noWrap/>
            <w:vAlign w:val="center"/>
          </w:tcPr>
          <w:p w14:paraId="62BC02A3" w14:textId="77777777" w:rsidR="007E35F1" w:rsidRPr="00636EB5"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color w:val="000000"/>
                <w:sz w:val="18"/>
                <w:szCs w:val="18"/>
              </w:rPr>
              <w:t xml:space="preserve"> </w:t>
            </w:r>
          </w:p>
        </w:tc>
        <w:tc>
          <w:tcPr>
            <w:tcW w:w="8298" w:type="dxa"/>
            <w:shd w:val="clear" w:color="auto" w:fill="auto"/>
            <w:noWrap/>
            <w:vAlign w:val="center"/>
          </w:tcPr>
          <w:p w14:paraId="61BE0792" w14:textId="3A50B49F" w:rsidR="007E35F1" w:rsidRPr="00636EB5" w:rsidRDefault="007E35F1" w:rsidP="005967F7">
            <w:pPr>
              <w:spacing w:after="0" w:line="240" w:lineRule="auto"/>
              <w:contextualSpacing/>
              <w:rPr>
                <w:rFonts w:eastAsia="Times New Roman" w:cstheme="minorHAnsi"/>
                <w:color w:val="000000"/>
                <w:sz w:val="18"/>
                <w:szCs w:val="18"/>
              </w:rPr>
            </w:pPr>
            <w:r w:rsidRPr="00636EB5">
              <w:rPr>
                <w:sz w:val="18"/>
                <w:szCs w:val="18"/>
              </w:rPr>
              <w:t>MSM</w:t>
            </w:r>
            <w:r w:rsidR="005967F7">
              <w:rPr>
                <w:sz w:val="18"/>
                <w:szCs w:val="18"/>
              </w:rPr>
              <w:t>6</w:t>
            </w:r>
            <w:r w:rsidRPr="00636EB5">
              <w:rPr>
                <w:sz w:val="18"/>
                <w:szCs w:val="18"/>
              </w:rPr>
              <w:t xml:space="preserve">_IMP = June 1, </w:t>
            </w:r>
            <w:r w:rsidR="005967F7" w:rsidRPr="00636EB5">
              <w:rPr>
                <w:sz w:val="18"/>
                <w:szCs w:val="18"/>
              </w:rPr>
              <w:t>20</w:t>
            </w:r>
            <w:r w:rsidR="005967F7">
              <w:rPr>
                <w:sz w:val="18"/>
                <w:szCs w:val="18"/>
              </w:rPr>
              <w:t>20</w:t>
            </w:r>
          </w:p>
        </w:tc>
      </w:tr>
    </w:tbl>
    <w:p w14:paraId="642AB35A" w14:textId="77777777" w:rsidR="007E35F1" w:rsidRPr="00C34B0C" w:rsidRDefault="007E35F1" w:rsidP="0049329C">
      <w:pPr>
        <w:contextualSpacing/>
        <w:rPr>
          <w:rFonts w:cstheme="minorHAnsi"/>
          <w:sz w:val="18"/>
          <w:szCs w:val="18"/>
        </w:rPr>
      </w:pPr>
    </w:p>
    <w:p w14:paraId="552F7283" w14:textId="77777777" w:rsidR="007E35F1" w:rsidRPr="00636EB5" w:rsidRDefault="007E35F1" w:rsidP="0049329C">
      <w:pPr>
        <w:contextualSpacing/>
        <w:rPr>
          <w:rFonts w:cstheme="minorHAnsi"/>
          <w:sz w:val="18"/>
          <w:szCs w:val="18"/>
        </w:rPr>
      </w:pPr>
    </w:p>
    <w:tbl>
      <w:tblPr>
        <w:tblW w:w="10203" w:type="dxa"/>
        <w:tblInd w:w="93" w:type="dxa"/>
        <w:tblLook w:val="04E0" w:firstRow="1" w:lastRow="1" w:firstColumn="1" w:lastColumn="0" w:noHBand="0" w:noVBand="1"/>
      </w:tblPr>
      <w:tblGrid>
        <w:gridCol w:w="1905"/>
        <w:gridCol w:w="8298"/>
      </w:tblGrid>
      <w:tr w:rsidR="007E35F1" w:rsidRPr="00636EB5" w14:paraId="434DF3D3" w14:textId="77777777" w:rsidTr="007E35F1">
        <w:trPr>
          <w:trHeight w:val="300"/>
        </w:trPr>
        <w:tc>
          <w:tcPr>
            <w:tcW w:w="10203" w:type="dxa"/>
            <w:gridSpan w:val="2"/>
            <w:shd w:val="clear" w:color="auto" w:fill="auto"/>
            <w:noWrap/>
            <w:vAlign w:val="center"/>
          </w:tcPr>
          <w:p w14:paraId="1848FE3C"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Computed date and duration variables used throughout the interview</w:t>
            </w:r>
          </w:p>
        </w:tc>
      </w:tr>
      <w:tr w:rsidR="007E35F1" w:rsidRPr="00636EB5" w14:paraId="0EDD56A5" w14:textId="77777777" w:rsidTr="007E35F1">
        <w:trPr>
          <w:trHeight w:val="300"/>
        </w:trPr>
        <w:tc>
          <w:tcPr>
            <w:tcW w:w="1905" w:type="dxa"/>
            <w:shd w:val="clear" w:color="auto" w:fill="auto"/>
            <w:noWrap/>
            <w:vAlign w:val="center"/>
          </w:tcPr>
          <w:p w14:paraId="208FD00E"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14:paraId="482D59DD" w14:textId="77777777" w:rsidR="007E35F1" w:rsidRPr="00636EB5" w:rsidRDefault="007E35F1" w:rsidP="0049329C">
            <w:pPr>
              <w:spacing w:after="0" w:line="240" w:lineRule="auto"/>
              <w:contextualSpacing/>
              <w:rPr>
                <w:rFonts w:eastAsia="Times New Roman" w:cstheme="minorHAnsi"/>
                <w:color w:val="000000"/>
                <w:sz w:val="18"/>
                <w:szCs w:val="18"/>
              </w:rPr>
            </w:pPr>
          </w:p>
        </w:tc>
      </w:tr>
      <w:tr w:rsidR="007E35F1" w:rsidRPr="00636EB5" w14:paraId="38FC86FA" w14:textId="77777777" w:rsidTr="007E35F1">
        <w:trPr>
          <w:trHeight w:val="300"/>
        </w:trPr>
        <w:tc>
          <w:tcPr>
            <w:tcW w:w="1905" w:type="dxa"/>
            <w:shd w:val="clear" w:color="auto" w:fill="auto"/>
            <w:noWrap/>
            <w:vAlign w:val="center"/>
          </w:tcPr>
          <w:p w14:paraId="5C51A5DF" w14:textId="77777777" w:rsidR="007E35F1" w:rsidRPr="00636EB5" w:rsidRDefault="007E35F1" w:rsidP="0049329C">
            <w:pPr>
              <w:spacing w:after="0" w:line="240" w:lineRule="auto"/>
              <w:contextualSpacing/>
              <w:jc w:val="center"/>
              <w:rPr>
                <w:rFonts w:eastAsia="Times New Roman" w:cstheme="minorHAnsi"/>
                <w:b/>
                <w:bCs/>
                <w:color w:val="000000"/>
                <w:sz w:val="18"/>
                <w:szCs w:val="18"/>
              </w:rPr>
            </w:pPr>
            <w:r w:rsidRPr="00C34B0C">
              <w:rPr>
                <w:rFonts w:eastAsia="Times New Roman" w:cstheme="minorHAnsi"/>
                <w:b/>
                <w:bCs/>
                <w:color w:val="000000"/>
                <w:sz w:val="18"/>
                <w:szCs w:val="18"/>
              </w:rPr>
              <w:t>IDATE</w:t>
            </w:r>
            <w:r w:rsidRPr="00636EB5">
              <w:rPr>
                <w:rFonts w:eastAsia="Times New Roman" w:cstheme="minorHAnsi"/>
                <w:b/>
                <w:bCs/>
                <w:color w:val="000000"/>
                <w:sz w:val="18"/>
                <w:szCs w:val="18"/>
              </w:rPr>
              <w:t>_C</w:t>
            </w:r>
          </w:p>
        </w:tc>
        <w:tc>
          <w:tcPr>
            <w:tcW w:w="8298" w:type="dxa"/>
            <w:shd w:val="clear" w:color="auto" w:fill="auto"/>
            <w:noWrap/>
            <w:vAlign w:val="center"/>
          </w:tcPr>
          <w:p w14:paraId="4355431D"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Interview date: Century Month</w:t>
            </w:r>
          </w:p>
        </w:tc>
      </w:tr>
      <w:tr w:rsidR="007E35F1" w:rsidRPr="00636EB5" w14:paraId="0F04E3FD" w14:textId="77777777" w:rsidTr="007E35F1">
        <w:trPr>
          <w:trHeight w:val="300"/>
        </w:trPr>
        <w:tc>
          <w:tcPr>
            <w:tcW w:w="1905" w:type="dxa"/>
            <w:shd w:val="clear" w:color="auto" w:fill="auto"/>
            <w:noWrap/>
            <w:vAlign w:val="center"/>
          </w:tcPr>
          <w:p w14:paraId="4AD2FDAF" w14:textId="77777777" w:rsidR="007E35F1" w:rsidRPr="00C34B0C" w:rsidRDefault="007E35F1" w:rsidP="0049329C">
            <w:pPr>
              <w:spacing w:after="0" w:line="240" w:lineRule="auto"/>
              <w:contextualSpacing/>
              <w:jc w:val="center"/>
              <w:rPr>
                <w:rFonts w:eastAsia="Times New Roman" w:cstheme="minorHAnsi"/>
                <w:b/>
                <w:bCs/>
                <w:color w:val="000000"/>
                <w:sz w:val="18"/>
                <w:szCs w:val="18"/>
              </w:rPr>
            </w:pPr>
          </w:p>
        </w:tc>
        <w:tc>
          <w:tcPr>
            <w:tcW w:w="8298" w:type="dxa"/>
            <w:shd w:val="clear" w:color="auto" w:fill="auto"/>
            <w:noWrap/>
            <w:vAlign w:val="center"/>
          </w:tcPr>
          <w:p w14:paraId="1B5B0CC0"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 xml:space="preserve">IDATE_C= (IDATEY-1900) *12 + </w:t>
            </w:r>
            <w:r w:rsidR="00A20318" w:rsidRPr="00636EB5">
              <w:rPr>
                <w:rFonts w:eastAsia="Times New Roman" w:cstheme="minorHAnsi"/>
                <w:color w:val="000000"/>
                <w:sz w:val="18"/>
                <w:szCs w:val="18"/>
              </w:rPr>
              <w:t>(</w:t>
            </w:r>
            <w:r w:rsidRPr="00636EB5">
              <w:rPr>
                <w:rFonts w:eastAsia="Times New Roman" w:cstheme="minorHAnsi"/>
                <w:color w:val="000000"/>
                <w:sz w:val="18"/>
                <w:szCs w:val="18"/>
              </w:rPr>
              <w:t>IDATEM</w:t>
            </w:r>
            <w:r w:rsidR="008925E6" w:rsidRPr="00636EB5">
              <w:rPr>
                <w:rFonts w:eastAsia="Times New Roman" w:cstheme="minorHAnsi"/>
                <w:color w:val="000000"/>
                <w:sz w:val="18"/>
                <w:szCs w:val="18"/>
              </w:rPr>
              <w:t>N</w:t>
            </w:r>
            <w:r w:rsidR="00A20318" w:rsidRPr="00636EB5">
              <w:rPr>
                <w:rFonts w:eastAsia="Times New Roman" w:cstheme="minorHAnsi"/>
                <w:color w:val="000000"/>
                <w:sz w:val="18"/>
                <w:szCs w:val="18"/>
              </w:rPr>
              <w:t>)</w:t>
            </w:r>
          </w:p>
        </w:tc>
      </w:tr>
      <w:tr w:rsidR="007E35F1" w:rsidRPr="00636EB5" w14:paraId="68626DAD" w14:textId="77777777" w:rsidTr="007E35F1">
        <w:trPr>
          <w:trHeight w:val="300"/>
        </w:trPr>
        <w:tc>
          <w:tcPr>
            <w:tcW w:w="1905" w:type="dxa"/>
            <w:shd w:val="clear" w:color="auto" w:fill="auto"/>
            <w:noWrap/>
            <w:vAlign w:val="center"/>
          </w:tcPr>
          <w:p w14:paraId="49AB2A44" w14:textId="77777777" w:rsidR="007E35F1" w:rsidRPr="00C34B0C" w:rsidRDefault="007E35F1" w:rsidP="0049329C">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center"/>
          </w:tcPr>
          <w:p w14:paraId="468145E0" w14:textId="77777777" w:rsidR="007E35F1" w:rsidRPr="00636EB5" w:rsidRDefault="007E35F1" w:rsidP="0049329C">
            <w:pPr>
              <w:spacing w:after="0" w:line="240" w:lineRule="auto"/>
              <w:contextualSpacing/>
              <w:rPr>
                <w:rFonts w:eastAsia="Times New Roman" w:cstheme="minorHAnsi"/>
                <w:color w:val="000000"/>
                <w:sz w:val="18"/>
                <w:szCs w:val="18"/>
              </w:rPr>
            </w:pPr>
          </w:p>
        </w:tc>
      </w:tr>
      <w:tr w:rsidR="007E35F1" w:rsidRPr="00636EB5" w14:paraId="46A4D956" w14:textId="77777777" w:rsidTr="007E35F1">
        <w:trPr>
          <w:trHeight w:val="300"/>
        </w:trPr>
        <w:tc>
          <w:tcPr>
            <w:tcW w:w="1905" w:type="dxa"/>
            <w:shd w:val="clear" w:color="auto" w:fill="auto"/>
            <w:noWrap/>
            <w:vAlign w:val="center"/>
          </w:tcPr>
          <w:p w14:paraId="231674BE"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C34B0C">
              <w:rPr>
                <w:rFonts w:eastAsia="Times New Roman" w:cstheme="minorHAnsi"/>
                <w:b/>
                <w:color w:val="000000"/>
                <w:sz w:val="18"/>
                <w:szCs w:val="18"/>
              </w:rPr>
              <w:t>AGO2Y</w:t>
            </w:r>
            <w:r w:rsidRPr="00636EB5">
              <w:rPr>
                <w:rFonts w:eastAsia="Times New Roman" w:cstheme="minorHAnsi"/>
                <w:b/>
                <w:color w:val="000000"/>
                <w:sz w:val="18"/>
                <w:szCs w:val="18"/>
              </w:rPr>
              <w:t>_C</w:t>
            </w:r>
          </w:p>
        </w:tc>
        <w:tc>
          <w:tcPr>
            <w:tcW w:w="8298" w:type="dxa"/>
            <w:shd w:val="clear" w:color="auto" w:fill="auto"/>
            <w:noWrap/>
            <w:vAlign w:val="bottom"/>
          </w:tcPr>
          <w:p w14:paraId="2F897045" w14:textId="77777777" w:rsidR="007E35F1" w:rsidRPr="00636EB5" w:rsidRDefault="000D2D66" w:rsidP="0049329C">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2 y</w:t>
            </w:r>
            <w:r w:rsidR="007E35F1" w:rsidRPr="00636EB5">
              <w:rPr>
                <w:rFonts w:eastAsia="Times New Roman" w:cstheme="minorHAnsi"/>
                <w:color w:val="000000"/>
                <w:sz w:val="18"/>
                <w:szCs w:val="18"/>
              </w:rPr>
              <w:t>rs before interview: Century Month</w:t>
            </w:r>
          </w:p>
        </w:tc>
      </w:tr>
      <w:tr w:rsidR="007E35F1" w:rsidRPr="00636EB5" w14:paraId="79373BA6" w14:textId="77777777" w:rsidTr="007E35F1">
        <w:trPr>
          <w:trHeight w:val="300"/>
        </w:trPr>
        <w:tc>
          <w:tcPr>
            <w:tcW w:w="1905" w:type="dxa"/>
            <w:shd w:val="clear" w:color="auto" w:fill="auto"/>
            <w:noWrap/>
            <w:vAlign w:val="center"/>
          </w:tcPr>
          <w:p w14:paraId="3D32A304" w14:textId="77777777" w:rsidR="007E35F1" w:rsidRPr="00C34B0C" w:rsidRDefault="007E35F1" w:rsidP="0049329C">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bottom"/>
          </w:tcPr>
          <w:p w14:paraId="5AA4A412"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AGO2Y_C= IDATE_C-24</w:t>
            </w:r>
          </w:p>
        </w:tc>
      </w:tr>
      <w:tr w:rsidR="007E35F1" w:rsidRPr="00636EB5" w14:paraId="32076F0B" w14:textId="77777777" w:rsidTr="007E35F1">
        <w:trPr>
          <w:trHeight w:val="300"/>
        </w:trPr>
        <w:tc>
          <w:tcPr>
            <w:tcW w:w="1905" w:type="dxa"/>
            <w:shd w:val="clear" w:color="auto" w:fill="auto"/>
            <w:noWrap/>
            <w:vAlign w:val="center"/>
          </w:tcPr>
          <w:p w14:paraId="56F84BD6" w14:textId="77777777" w:rsidR="007E35F1" w:rsidRPr="00C34B0C" w:rsidRDefault="007E35F1" w:rsidP="0049329C">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center"/>
          </w:tcPr>
          <w:p w14:paraId="0E822663" w14:textId="77777777" w:rsidR="007E35F1" w:rsidRPr="00636EB5" w:rsidRDefault="007E35F1" w:rsidP="0049329C">
            <w:pPr>
              <w:spacing w:after="0" w:line="240" w:lineRule="auto"/>
              <w:contextualSpacing/>
              <w:rPr>
                <w:rFonts w:eastAsia="Times New Roman" w:cstheme="minorHAnsi"/>
                <w:color w:val="000000"/>
                <w:sz w:val="18"/>
                <w:szCs w:val="18"/>
              </w:rPr>
            </w:pPr>
          </w:p>
        </w:tc>
      </w:tr>
      <w:tr w:rsidR="007E35F1" w:rsidRPr="00636EB5" w14:paraId="79ABE8AD" w14:textId="77777777" w:rsidTr="007E35F1">
        <w:trPr>
          <w:trHeight w:val="300"/>
        </w:trPr>
        <w:tc>
          <w:tcPr>
            <w:tcW w:w="1905" w:type="dxa"/>
            <w:shd w:val="clear" w:color="auto" w:fill="auto"/>
            <w:noWrap/>
            <w:vAlign w:val="center"/>
          </w:tcPr>
          <w:p w14:paraId="623BD2FC"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C34B0C">
              <w:rPr>
                <w:rFonts w:eastAsia="Times New Roman" w:cstheme="minorHAnsi"/>
                <w:b/>
                <w:color w:val="000000"/>
                <w:sz w:val="18"/>
                <w:szCs w:val="18"/>
              </w:rPr>
              <w:t>AGO12M</w:t>
            </w:r>
            <w:r w:rsidRPr="00636EB5">
              <w:rPr>
                <w:rFonts w:eastAsia="Times New Roman" w:cstheme="minorHAnsi"/>
                <w:b/>
                <w:color w:val="000000"/>
                <w:sz w:val="18"/>
                <w:szCs w:val="18"/>
              </w:rPr>
              <w:t>_C</w:t>
            </w:r>
          </w:p>
        </w:tc>
        <w:tc>
          <w:tcPr>
            <w:tcW w:w="8298" w:type="dxa"/>
            <w:shd w:val="clear" w:color="auto" w:fill="auto"/>
            <w:noWrap/>
            <w:vAlign w:val="bottom"/>
          </w:tcPr>
          <w:p w14:paraId="2C19ED28" w14:textId="77777777" w:rsidR="007E35F1" w:rsidRPr="00636EB5" w:rsidRDefault="007E35F1" w:rsidP="0049329C">
            <w:pPr>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12 mos before interview: Century Month</w:t>
            </w:r>
          </w:p>
        </w:tc>
      </w:tr>
      <w:tr w:rsidR="007E35F1" w:rsidRPr="00636EB5" w14:paraId="71D992AC" w14:textId="77777777" w:rsidTr="007E35F1">
        <w:trPr>
          <w:trHeight w:val="360"/>
        </w:trPr>
        <w:tc>
          <w:tcPr>
            <w:tcW w:w="1905" w:type="dxa"/>
            <w:shd w:val="clear" w:color="auto" w:fill="auto"/>
            <w:noWrap/>
            <w:vAlign w:val="center"/>
          </w:tcPr>
          <w:p w14:paraId="530A2A2F" w14:textId="77777777" w:rsidR="007E35F1" w:rsidRPr="00C34B0C" w:rsidRDefault="007E35F1" w:rsidP="0049329C">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bottom"/>
          </w:tcPr>
          <w:p w14:paraId="4801384C" w14:textId="77777777" w:rsidR="007E35F1" w:rsidRPr="00BC70A6" w:rsidRDefault="007E35F1" w:rsidP="0049329C">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 xml:space="preserve">AGO12M_C= </w:t>
            </w:r>
            <w:r w:rsidRPr="00195215">
              <w:rPr>
                <w:rFonts w:eastAsia="Times New Roman" w:cstheme="minorHAnsi"/>
                <w:bCs/>
                <w:color w:val="000000"/>
                <w:sz w:val="18"/>
                <w:szCs w:val="18"/>
              </w:rPr>
              <w:t>IDATE_C</w:t>
            </w:r>
            <w:r w:rsidRPr="00BC70A6" w:rsidDel="00362E25">
              <w:rPr>
                <w:rFonts w:eastAsia="Times New Roman" w:cstheme="minorHAnsi"/>
                <w:color w:val="000000"/>
                <w:sz w:val="18"/>
                <w:szCs w:val="18"/>
              </w:rPr>
              <w:t xml:space="preserve"> </w:t>
            </w:r>
            <w:r w:rsidRPr="00BC70A6">
              <w:rPr>
                <w:rFonts w:eastAsia="Times New Roman" w:cstheme="minorHAnsi"/>
                <w:color w:val="000000"/>
                <w:sz w:val="18"/>
                <w:szCs w:val="18"/>
              </w:rPr>
              <w:t>-12</w:t>
            </w:r>
          </w:p>
        </w:tc>
      </w:tr>
      <w:tr w:rsidR="007E35F1" w:rsidRPr="00636EB5" w14:paraId="23F34737" w14:textId="77777777" w:rsidTr="007E35F1">
        <w:trPr>
          <w:trHeight w:val="300"/>
        </w:trPr>
        <w:tc>
          <w:tcPr>
            <w:tcW w:w="1905" w:type="dxa"/>
            <w:shd w:val="clear" w:color="auto" w:fill="auto"/>
            <w:noWrap/>
            <w:vAlign w:val="center"/>
          </w:tcPr>
          <w:p w14:paraId="42DCD33C" w14:textId="77777777" w:rsidR="007E35F1" w:rsidRPr="00C34B0C" w:rsidRDefault="007E35F1" w:rsidP="0049329C">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center"/>
          </w:tcPr>
          <w:p w14:paraId="2CA07D4A" w14:textId="77777777" w:rsidR="007E35F1" w:rsidRPr="00BC70A6" w:rsidRDefault="007E35F1" w:rsidP="0049329C">
            <w:pPr>
              <w:spacing w:after="0" w:line="240" w:lineRule="auto"/>
              <w:contextualSpacing/>
              <w:rPr>
                <w:rFonts w:eastAsia="Times New Roman" w:cstheme="minorHAnsi"/>
                <w:color w:val="000000"/>
                <w:sz w:val="18"/>
                <w:szCs w:val="18"/>
              </w:rPr>
            </w:pPr>
          </w:p>
        </w:tc>
      </w:tr>
      <w:tr w:rsidR="007E35F1" w:rsidRPr="00636EB5" w14:paraId="18E02222" w14:textId="77777777" w:rsidTr="007E35F1">
        <w:trPr>
          <w:trHeight w:val="300"/>
        </w:trPr>
        <w:tc>
          <w:tcPr>
            <w:tcW w:w="1905" w:type="dxa"/>
            <w:shd w:val="clear" w:color="auto" w:fill="auto"/>
            <w:noWrap/>
            <w:vAlign w:val="center"/>
          </w:tcPr>
          <w:p w14:paraId="46FFDFD2"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C34B0C">
              <w:rPr>
                <w:rFonts w:eastAsia="Times New Roman" w:cstheme="minorHAnsi"/>
                <w:b/>
                <w:color w:val="000000"/>
                <w:sz w:val="18"/>
                <w:szCs w:val="18"/>
              </w:rPr>
              <w:t>AGO6M</w:t>
            </w:r>
            <w:r w:rsidRPr="00636EB5">
              <w:rPr>
                <w:rFonts w:eastAsia="Times New Roman" w:cstheme="minorHAnsi"/>
                <w:b/>
                <w:color w:val="000000"/>
                <w:sz w:val="18"/>
                <w:szCs w:val="18"/>
              </w:rPr>
              <w:t>_C</w:t>
            </w:r>
          </w:p>
        </w:tc>
        <w:tc>
          <w:tcPr>
            <w:tcW w:w="8298" w:type="dxa"/>
            <w:shd w:val="clear" w:color="auto" w:fill="auto"/>
            <w:noWrap/>
            <w:vAlign w:val="bottom"/>
          </w:tcPr>
          <w:p w14:paraId="613A6922" w14:textId="77777777" w:rsidR="007E35F1" w:rsidRPr="00BC70A6" w:rsidRDefault="007E35F1" w:rsidP="0049329C">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6 mos before interview: Century Month</w:t>
            </w:r>
          </w:p>
        </w:tc>
      </w:tr>
      <w:tr w:rsidR="007E35F1" w:rsidRPr="00636EB5" w14:paraId="2F94B52A" w14:textId="77777777" w:rsidTr="007E35F1">
        <w:trPr>
          <w:trHeight w:val="300"/>
        </w:trPr>
        <w:tc>
          <w:tcPr>
            <w:tcW w:w="1905" w:type="dxa"/>
            <w:shd w:val="clear" w:color="auto" w:fill="auto"/>
            <w:noWrap/>
            <w:vAlign w:val="center"/>
          </w:tcPr>
          <w:p w14:paraId="698A3197" w14:textId="77777777" w:rsidR="007E35F1" w:rsidRPr="00C34B0C" w:rsidRDefault="007E35F1" w:rsidP="0049329C">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bottom"/>
          </w:tcPr>
          <w:p w14:paraId="759D5361" w14:textId="77777777" w:rsidR="007E35F1" w:rsidRPr="00BC70A6" w:rsidRDefault="007E35F1" w:rsidP="0049329C">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 xml:space="preserve">AGO6M_C= </w:t>
            </w:r>
            <w:r w:rsidRPr="00195215">
              <w:rPr>
                <w:rFonts w:eastAsia="Times New Roman" w:cstheme="minorHAnsi"/>
                <w:bCs/>
                <w:color w:val="000000"/>
                <w:sz w:val="18"/>
                <w:szCs w:val="18"/>
              </w:rPr>
              <w:t>IDATE_C</w:t>
            </w:r>
            <w:r w:rsidRPr="00BC70A6" w:rsidDel="00362E25">
              <w:rPr>
                <w:rFonts w:eastAsia="Times New Roman" w:cstheme="minorHAnsi"/>
                <w:color w:val="000000"/>
                <w:sz w:val="18"/>
                <w:szCs w:val="18"/>
              </w:rPr>
              <w:t xml:space="preserve"> </w:t>
            </w:r>
            <w:r w:rsidRPr="00BC70A6">
              <w:rPr>
                <w:rFonts w:eastAsia="Times New Roman" w:cstheme="minorHAnsi"/>
                <w:color w:val="000000"/>
                <w:sz w:val="18"/>
                <w:szCs w:val="18"/>
              </w:rPr>
              <w:t>-6</w:t>
            </w:r>
          </w:p>
        </w:tc>
      </w:tr>
      <w:tr w:rsidR="007E35F1" w:rsidRPr="00636EB5" w14:paraId="53648683" w14:textId="77777777" w:rsidTr="007E35F1">
        <w:trPr>
          <w:trHeight w:val="300"/>
        </w:trPr>
        <w:tc>
          <w:tcPr>
            <w:tcW w:w="1905" w:type="dxa"/>
            <w:shd w:val="clear" w:color="auto" w:fill="auto"/>
            <w:noWrap/>
            <w:vAlign w:val="center"/>
          </w:tcPr>
          <w:p w14:paraId="76F6C8B9" w14:textId="77777777" w:rsidR="007E35F1" w:rsidRPr="00C34B0C" w:rsidRDefault="007E35F1" w:rsidP="0049329C">
            <w:pPr>
              <w:spacing w:after="0" w:line="240" w:lineRule="auto"/>
              <w:contextualSpacing/>
              <w:jc w:val="center"/>
              <w:rPr>
                <w:rFonts w:eastAsia="Times New Roman" w:cstheme="minorHAnsi"/>
                <w:b/>
                <w:color w:val="000000"/>
                <w:sz w:val="18"/>
                <w:szCs w:val="18"/>
              </w:rPr>
            </w:pPr>
          </w:p>
        </w:tc>
        <w:tc>
          <w:tcPr>
            <w:tcW w:w="8298" w:type="dxa"/>
            <w:shd w:val="clear" w:color="auto" w:fill="auto"/>
            <w:noWrap/>
            <w:vAlign w:val="center"/>
          </w:tcPr>
          <w:p w14:paraId="747F5172" w14:textId="77777777" w:rsidR="007E35F1" w:rsidRPr="00BC70A6" w:rsidRDefault="007E35F1" w:rsidP="0049329C">
            <w:pPr>
              <w:spacing w:after="0" w:line="240" w:lineRule="auto"/>
              <w:contextualSpacing/>
              <w:rPr>
                <w:rFonts w:eastAsia="Times New Roman" w:cstheme="minorHAnsi"/>
                <w:color w:val="000000"/>
                <w:sz w:val="18"/>
                <w:szCs w:val="18"/>
              </w:rPr>
            </w:pPr>
          </w:p>
        </w:tc>
      </w:tr>
      <w:tr w:rsidR="007E35F1" w:rsidRPr="00636EB5" w14:paraId="272FED1F" w14:textId="77777777" w:rsidTr="007E35F1">
        <w:trPr>
          <w:trHeight w:val="300"/>
        </w:trPr>
        <w:tc>
          <w:tcPr>
            <w:tcW w:w="1905" w:type="dxa"/>
            <w:shd w:val="clear" w:color="auto" w:fill="auto"/>
            <w:noWrap/>
            <w:vAlign w:val="center"/>
          </w:tcPr>
          <w:p w14:paraId="5289326B"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C34B0C">
              <w:rPr>
                <w:rFonts w:eastAsia="Times New Roman" w:cstheme="minorHAnsi"/>
                <w:b/>
                <w:color w:val="000000"/>
                <w:sz w:val="18"/>
                <w:szCs w:val="18"/>
              </w:rPr>
              <w:t>AGO3M</w:t>
            </w:r>
            <w:r w:rsidRPr="00636EB5">
              <w:rPr>
                <w:rFonts w:eastAsia="Times New Roman" w:cstheme="minorHAnsi"/>
                <w:b/>
                <w:color w:val="000000"/>
                <w:sz w:val="18"/>
                <w:szCs w:val="18"/>
              </w:rPr>
              <w:t>_C</w:t>
            </w:r>
          </w:p>
        </w:tc>
        <w:tc>
          <w:tcPr>
            <w:tcW w:w="8298" w:type="dxa"/>
            <w:shd w:val="clear" w:color="auto" w:fill="auto"/>
            <w:noWrap/>
            <w:vAlign w:val="bottom"/>
          </w:tcPr>
          <w:p w14:paraId="7460231C" w14:textId="77777777" w:rsidR="007E35F1" w:rsidRPr="00BC70A6" w:rsidRDefault="007E35F1" w:rsidP="0049329C">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3 mos before interview: Century Month</w:t>
            </w:r>
          </w:p>
        </w:tc>
      </w:tr>
      <w:tr w:rsidR="007E35F1" w:rsidRPr="00636EB5" w14:paraId="75BDDE80" w14:textId="77777777" w:rsidTr="007E35F1">
        <w:trPr>
          <w:trHeight w:val="300"/>
        </w:trPr>
        <w:tc>
          <w:tcPr>
            <w:tcW w:w="1905" w:type="dxa"/>
            <w:shd w:val="clear" w:color="auto" w:fill="auto"/>
            <w:noWrap/>
            <w:vAlign w:val="center"/>
          </w:tcPr>
          <w:p w14:paraId="74A89327" w14:textId="77777777" w:rsidR="007E35F1" w:rsidRPr="00C34B0C" w:rsidRDefault="007E35F1" w:rsidP="0049329C">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bottom"/>
          </w:tcPr>
          <w:p w14:paraId="022237A8" w14:textId="77777777" w:rsidR="007E35F1" w:rsidRPr="00BC70A6" w:rsidRDefault="007E35F1" w:rsidP="0049329C">
            <w:pPr>
              <w:spacing w:after="0" w:line="240" w:lineRule="auto"/>
              <w:contextualSpacing/>
              <w:rPr>
                <w:rFonts w:eastAsia="Times New Roman" w:cstheme="minorHAnsi"/>
                <w:color w:val="000000"/>
                <w:sz w:val="18"/>
                <w:szCs w:val="18"/>
              </w:rPr>
            </w:pPr>
            <w:r w:rsidRPr="00BC70A6">
              <w:rPr>
                <w:rFonts w:eastAsia="Times New Roman" w:cstheme="minorHAnsi"/>
                <w:color w:val="000000"/>
                <w:sz w:val="18"/>
                <w:szCs w:val="18"/>
              </w:rPr>
              <w:t xml:space="preserve">AGO3M_C= </w:t>
            </w:r>
            <w:r w:rsidRPr="00195215">
              <w:rPr>
                <w:rFonts w:eastAsia="Times New Roman" w:cstheme="minorHAnsi"/>
                <w:bCs/>
                <w:color w:val="000000"/>
                <w:sz w:val="18"/>
                <w:szCs w:val="18"/>
              </w:rPr>
              <w:t>IDATE_C</w:t>
            </w:r>
            <w:r w:rsidRPr="00BC70A6" w:rsidDel="00362E25">
              <w:rPr>
                <w:rFonts w:eastAsia="Times New Roman" w:cstheme="minorHAnsi"/>
                <w:color w:val="000000"/>
                <w:sz w:val="18"/>
                <w:szCs w:val="18"/>
              </w:rPr>
              <w:t xml:space="preserve"> </w:t>
            </w:r>
            <w:r w:rsidRPr="00BC70A6">
              <w:rPr>
                <w:rFonts w:eastAsia="Times New Roman" w:cstheme="minorHAnsi"/>
                <w:color w:val="000000"/>
                <w:sz w:val="18"/>
                <w:szCs w:val="18"/>
              </w:rPr>
              <w:t>-3</w:t>
            </w:r>
          </w:p>
        </w:tc>
      </w:tr>
      <w:tr w:rsidR="007E35F1" w:rsidRPr="00636EB5" w14:paraId="01E7F56C" w14:textId="77777777" w:rsidTr="007E35F1">
        <w:trPr>
          <w:trHeight w:val="300"/>
        </w:trPr>
        <w:tc>
          <w:tcPr>
            <w:tcW w:w="1905" w:type="dxa"/>
            <w:shd w:val="clear" w:color="auto" w:fill="auto"/>
            <w:noWrap/>
            <w:vAlign w:val="center"/>
          </w:tcPr>
          <w:p w14:paraId="100DD6BB" w14:textId="77777777" w:rsidR="007E35F1" w:rsidRPr="00C34B0C" w:rsidRDefault="007E35F1" w:rsidP="0049329C">
            <w:pPr>
              <w:spacing w:after="0" w:line="240" w:lineRule="auto"/>
              <w:contextualSpacing/>
              <w:jc w:val="center"/>
              <w:rPr>
                <w:rFonts w:eastAsia="Times New Roman" w:cstheme="minorHAnsi"/>
                <w:color w:val="000000"/>
                <w:sz w:val="18"/>
                <w:szCs w:val="18"/>
              </w:rPr>
            </w:pPr>
          </w:p>
        </w:tc>
        <w:tc>
          <w:tcPr>
            <w:tcW w:w="8298" w:type="dxa"/>
            <w:shd w:val="clear" w:color="auto" w:fill="auto"/>
            <w:noWrap/>
            <w:vAlign w:val="bottom"/>
          </w:tcPr>
          <w:p w14:paraId="7DF382A5" w14:textId="77777777" w:rsidR="007E35F1" w:rsidRPr="00636EB5" w:rsidRDefault="007E35F1" w:rsidP="0049329C">
            <w:pPr>
              <w:spacing w:after="0" w:line="240" w:lineRule="auto"/>
              <w:contextualSpacing/>
              <w:rPr>
                <w:rFonts w:eastAsia="Times New Roman" w:cstheme="minorHAnsi"/>
                <w:color w:val="000000"/>
                <w:sz w:val="18"/>
                <w:szCs w:val="18"/>
              </w:rPr>
            </w:pPr>
          </w:p>
        </w:tc>
      </w:tr>
    </w:tbl>
    <w:p w14:paraId="3ABEDEEA" w14:textId="77777777" w:rsidR="007E35F1" w:rsidRPr="00C34B0C" w:rsidRDefault="007E35F1" w:rsidP="0049329C">
      <w:pPr>
        <w:contextualSpacing/>
        <w:rPr>
          <w:rFonts w:cstheme="minorHAnsi"/>
          <w:sz w:val="18"/>
          <w:szCs w:val="18"/>
        </w:rPr>
      </w:pPr>
    </w:p>
    <w:p w14:paraId="477A9711" w14:textId="77777777" w:rsidR="007E35F1" w:rsidRPr="00636EB5" w:rsidRDefault="007E35F1" w:rsidP="0049329C">
      <w:pPr>
        <w:contextualSpacing/>
        <w:rPr>
          <w:rFonts w:cstheme="minorHAnsi"/>
          <w:sz w:val="18"/>
          <w:szCs w:val="18"/>
        </w:rPr>
      </w:pPr>
    </w:p>
    <w:p w14:paraId="450252C6" w14:textId="77777777" w:rsidR="007E35F1" w:rsidRPr="00636EB5" w:rsidRDefault="007E35F1" w:rsidP="0049329C">
      <w:pPr>
        <w:contextualSpacing/>
        <w:rPr>
          <w:rFonts w:cstheme="minorHAnsi"/>
          <w:sz w:val="18"/>
          <w:szCs w:val="18"/>
        </w:rPr>
        <w:sectPr w:rsidR="007E35F1" w:rsidRPr="00636EB5" w:rsidSect="007E35F1">
          <w:headerReference w:type="even" r:id="rId19"/>
          <w:headerReference w:type="default" r:id="rId20"/>
          <w:headerReference w:type="first" r:id="rId21"/>
          <w:pgSz w:w="12240" w:h="15840"/>
          <w:pgMar w:top="1080" w:right="1080" w:bottom="1080" w:left="1080" w:header="720" w:footer="720" w:gutter="288"/>
          <w:cols w:space="720"/>
          <w:docGrid w:linePitch="360"/>
        </w:sectPr>
      </w:pPr>
    </w:p>
    <w:p w14:paraId="5CDAD17E" w14:textId="2EBF75CB" w:rsidR="007E35F1" w:rsidRPr="00636EB5" w:rsidRDefault="007E35F1" w:rsidP="0049329C">
      <w:pPr>
        <w:contextualSpacing/>
        <w:jc w:val="center"/>
        <w:rPr>
          <w:b/>
          <w:sz w:val="18"/>
          <w:szCs w:val="18"/>
        </w:rPr>
      </w:pPr>
      <w:r w:rsidRPr="00636EB5">
        <w:rPr>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b/>
          <w:sz w:val="18"/>
          <w:szCs w:val="18"/>
        </w:rPr>
        <w:t>QUESTIONNAIRE</w:t>
      </w:r>
    </w:p>
    <w:p w14:paraId="51A3B773" w14:textId="77777777" w:rsidR="007E35F1" w:rsidRPr="00636EB5" w:rsidRDefault="007E35F1" w:rsidP="0049329C">
      <w:pPr>
        <w:pStyle w:val="Heading1Q-aire"/>
        <w:contextualSpacing/>
        <w:outlineLvl w:val="0"/>
        <w:rPr>
          <w:rFonts w:cstheme="minorHAnsi"/>
          <w:sz w:val="18"/>
          <w:szCs w:val="18"/>
        </w:rPr>
      </w:pPr>
      <w:bookmarkStart w:id="10" w:name="_Toc391632835"/>
      <w:bookmarkStart w:id="11" w:name="_Toc8129204"/>
      <w:r w:rsidRPr="00636EB5">
        <w:rPr>
          <w:rFonts w:cstheme="minorHAnsi"/>
          <w:sz w:val="18"/>
          <w:szCs w:val="18"/>
        </w:rPr>
        <w:t>CORE INTRODUCTION (CI)</w:t>
      </w:r>
      <w:bookmarkEnd w:id="10"/>
      <w:bookmarkEnd w:id="11"/>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7E35F1" w:rsidRPr="00636EB5" w14:paraId="6B68BF7E" w14:textId="77777777" w:rsidTr="007E35F1">
        <w:trPr>
          <w:trHeight w:val="300"/>
        </w:trPr>
        <w:tc>
          <w:tcPr>
            <w:tcW w:w="10440" w:type="dxa"/>
            <w:gridSpan w:val="4"/>
            <w:tcBorders>
              <w:top w:val="single" w:sz="4" w:space="0" w:color="auto"/>
              <w:bottom w:val="single" w:sz="4" w:space="0" w:color="auto"/>
            </w:tcBorders>
            <w:shd w:val="clear" w:color="auto" w:fill="auto"/>
            <w:noWrap/>
            <w:vAlign w:val="bottom"/>
          </w:tcPr>
          <w:p w14:paraId="10C1871B"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159DD478" w14:textId="77777777" w:rsidTr="007E35F1">
        <w:trPr>
          <w:trHeight w:val="300"/>
        </w:trPr>
        <w:tc>
          <w:tcPr>
            <w:tcW w:w="2880" w:type="dxa"/>
            <w:tcBorders>
              <w:top w:val="single" w:sz="4" w:space="0" w:color="auto"/>
            </w:tcBorders>
            <w:shd w:val="clear" w:color="auto" w:fill="auto"/>
            <w:noWrap/>
            <w:vAlign w:val="bottom"/>
          </w:tcPr>
          <w:p w14:paraId="2C8736D1"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A4EB515"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885D992"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61F881F1"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50D1487D" w14:textId="77777777" w:rsidTr="007E35F1">
        <w:trPr>
          <w:trHeight w:val="300"/>
        </w:trPr>
        <w:tc>
          <w:tcPr>
            <w:tcW w:w="2880" w:type="dxa"/>
            <w:shd w:val="clear" w:color="auto" w:fill="auto"/>
            <w:noWrap/>
            <w:vAlign w:val="bottom"/>
          </w:tcPr>
          <w:p w14:paraId="62ECB1D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2D708D48"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1E8D1C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600" w:type="dxa"/>
            <w:shd w:val="clear" w:color="auto" w:fill="auto"/>
            <w:noWrap/>
            <w:vAlign w:val="bottom"/>
          </w:tcPr>
          <w:p w14:paraId="6BC3C7B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502E843A" w14:textId="77777777" w:rsidTr="007E35F1">
        <w:trPr>
          <w:trHeight w:val="300"/>
        </w:trPr>
        <w:tc>
          <w:tcPr>
            <w:tcW w:w="2880" w:type="dxa"/>
            <w:tcBorders>
              <w:left w:val="single" w:sz="4" w:space="0" w:color="auto"/>
            </w:tcBorders>
            <w:shd w:val="clear" w:color="auto" w:fill="auto"/>
            <w:noWrap/>
            <w:vAlign w:val="bottom"/>
          </w:tcPr>
          <w:p w14:paraId="07D6C63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5800267"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AE9070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EL_MSM</w:t>
            </w:r>
          </w:p>
        </w:tc>
        <w:tc>
          <w:tcPr>
            <w:tcW w:w="3600" w:type="dxa"/>
            <w:tcBorders>
              <w:right w:val="single" w:sz="4" w:space="0" w:color="auto"/>
            </w:tcBorders>
            <w:shd w:val="clear" w:color="auto" w:fill="auto"/>
            <w:noWrap/>
            <w:vAlign w:val="bottom"/>
          </w:tcPr>
          <w:p w14:paraId="48BE862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rsidR="007E35F1" w:rsidRPr="00636EB5" w14:paraId="231E95FA" w14:textId="77777777" w:rsidTr="007E35F1">
        <w:trPr>
          <w:trHeight w:val="300"/>
        </w:trPr>
        <w:tc>
          <w:tcPr>
            <w:tcW w:w="2880" w:type="dxa"/>
            <w:tcBorders>
              <w:left w:val="single" w:sz="4" w:space="0" w:color="auto"/>
            </w:tcBorders>
            <w:shd w:val="clear" w:color="auto" w:fill="auto"/>
            <w:noWrap/>
            <w:vAlign w:val="bottom"/>
          </w:tcPr>
          <w:p w14:paraId="2393860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6D899607"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24D826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EL_IDU</w:t>
            </w:r>
          </w:p>
        </w:tc>
        <w:tc>
          <w:tcPr>
            <w:tcW w:w="3600" w:type="dxa"/>
            <w:tcBorders>
              <w:right w:val="single" w:sz="4" w:space="0" w:color="auto"/>
            </w:tcBorders>
            <w:shd w:val="clear" w:color="auto" w:fill="auto"/>
            <w:noWrap/>
            <w:vAlign w:val="bottom"/>
          </w:tcPr>
          <w:p w14:paraId="0291816B"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rsidR="007E35F1" w:rsidRPr="00636EB5" w14:paraId="6755B3EE" w14:textId="77777777" w:rsidTr="007E35F1">
        <w:trPr>
          <w:trHeight w:val="300"/>
        </w:trPr>
        <w:tc>
          <w:tcPr>
            <w:tcW w:w="2880" w:type="dxa"/>
            <w:tcBorders>
              <w:left w:val="single" w:sz="4" w:space="0" w:color="auto"/>
            </w:tcBorders>
            <w:shd w:val="clear" w:color="auto" w:fill="auto"/>
            <w:noWrap/>
            <w:vAlign w:val="bottom"/>
          </w:tcPr>
          <w:p w14:paraId="676C62D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41822AD"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6CF72182"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EL_HET</w:t>
            </w:r>
          </w:p>
        </w:tc>
        <w:tc>
          <w:tcPr>
            <w:tcW w:w="3600" w:type="dxa"/>
            <w:tcBorders>
              <w:right w:val="single" w:sz="4" w:space="0" w:color="auto"/>
            </w:tcBorders>
            <w:shd w:val="clear" w:color="auto" w:fill="auto"/>
            <w:noWrap/>
            <w:vAlign w:val="bottom"/>
          </w:tcPr>
          <w:p w14:paraId="5FCD702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rsidR="007E35F1" w:rsidRPr="00636EB5" w14:paraId="175EDCE8" w14:textId="77777777" w:rsidTr="007E35F1">
        <w:trPr>
          <w:trHeight w:val="300"/>
        </w:trPr>
        <w:tc>
          <w:tcPr>
            <w:tcW w:w="2880" w:type="dxa"/>
            <w:tcBorders>
              <w:left w:val="single" w:sz="4" w:space="0" w:color="auto"/>
              <w:bottom w:val="single" w:sz="4" w:space="0" w:color="auto"/>
            </w:tcBorders>
            <w:shd w:val="clear" w:color="auto" w:fill="auto"/>
            <w:noWrap/>
            <w:vAlign w:val="bottom"/>
          </w:tcPr>
          <w:p w14:paraId="5DE4B12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Consent </w:t>
            </w:r>
          </w:p>
        </w:tc>
        <w:tc>
          <w:tcPr>
            <w:tcW w:w="1440" w:type="dxa"/>
            <w:tcBorders>
              <w:bottom w:val="single" w:sz="4" w:space="0" w:color="auto"/>
            </w:tcBorders>
            <w:vAlign w:val="bottom"/>
          </w:tcPr>
          <w:p w14:paraId="296C7956"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tcBorders>
              <w:bottom w:val="single" w:sz="4" w:space="0" w:color="auto"/>
            </w:tcBorders>
            <w:shd w:val="clear" w:color="auto" w:fill="auto"/>
            <w:noWrap/>
            <w:vAlign w:val="bottom"/>
          </w:tcPr>
          <w:p w14:paraId="4177A81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600" w:type="dxa"/>
            <w:tcBorders>
              <w:bottom w:val="single" w:sz="4" w:space="0" w:color="auto"/>
              <w:right w:val="single" w:sz="4" w:space="0" w:color="auto"/>
            </w:tcBorders>
            <w:shd w:val="clear" w:color="auto" w:fill="auto"/>
            <w:noWrap/>
            <w:vAlign w:val="bottom"/>
          </w:tcPr>
          <w:p w14:paraId="2679528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2D4D730B"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7E35F1" w:rsidRPr="00636EB5" w14:paraId="2055A7C1" w14:textId="77777777" w:rsidTr="00C34B0C">
        <w:trPr>
          <w:trHeight w:val="300"/>
        </w:trPr>
        <w:tc>
          <w:tcPr>
            <w:tcW w:w="2070" w:type="dxa"/>
            <w:noWrap/>
            <w:hideMark/>
          </w:tcPr>
          <w:p w14:paraId="0F4340C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Universe_CI</w:t>
            </w:r>
            <w:r w:rsidRPr="00636EB5">
              <w:rPr>
                <w:rFonts w:eastAsia="Times New Roman" w:cstheme="minorHAnsi"/>
                <w:bCs/>
                <w:color w:val="000000"/>
                <w:sz w:val="18"/>
                <w:szCs w:val="18"/>
              </w:rPr>
              <w:t>.</w:t>
            </w:r>
          </w:p>
        </w:tc>
        <w:tc>
          <w:tcPr>
            <w:tcW w:w="8190" w:type="dxa"/>
          </w:tcPr>
          <w:p w14:paraId="22187BE4"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p>
        </w:tc>
      </w:tr>
    </w:tbl>
    <w:p w14:paraId="11116D5C" w14:textId="77777777" w:rsidR="007E35F1" w:rsidRPr="00636EB5" w:rsidRDefault="007E35F1" w:rsidP="0049329C">
      <w:pPr>
        <w:pStyle w:val="Default"/>
        <w:contextualSpacing/>
        <w:rPr>
          <w:rFonts w:asciiTheme="minorHAnsi" w:hAnsiTheme="minorHAnsi" w:cstheme="minorHAnsi"/>
          <w:sz w:val="18"/>
          <w:szCs w:val="18"/>
        </w:rPr>
      </w:pPr>
    </w:p>
    <w:tbl>
      <w:tblPr>
        <w:tblpPr w:leftFromText="180" w:rightFromText="180" w:vertAnchor="text" w:horzAnchor="margin" w:tblpY="401"/>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7E35F1" w:rsidRPr="00636EB5" w14:paraId="369006A2" w14:textId="77777777" w:rsidTr="007E35F1">
        <w:tc>
          <w:tcPr>
            <w:tcW w:w="1728" w:type="dxa"/>
            <w:vAlign w:val="bottom"/>
          </w:tcPr>
          <w:p w14:paraId="649D1885" w14:textId="77777777" w:rsidR="007E35F1" w:rsidRPr="00636EB5" w:rsidRDefault="007E35F1" w:rsidP="0049329C">
            <w:pPr>
              <w:ind w:right="-198"/>
              <w:contextualSpacing/>
              <w:rPr>
                <w:rFonts w:eastAsia="Times New Roman" w:cstheme="minorHAnsi"/>
                <w:b/>
                <w:bCs/>
                <w:color w:val="000000"/>
                <w:sz w:val="18"/>
                <w:szCs w:val="18"/>
              </w:rPr>
            </w:pPr>
            <w:r w:rsidRPr="00636EB5">
              <w:rPr>
                <w:rFonts w:eastAsia="Times New Roman" w:cstheme="minorHAnsi"/>
                <w:b/>
                <w:bCs/>
                <w:color w:val="000000"/>
                <w:sz w:val="18"/>
                <w:szCs w:val="18"/>
              </w:rPr>
              <w:t>CI1_OMB.</w:t>
            </w:r>
          </w:p>
        </w:tc>
        <w:tc>
          <w:tcPr>
            <w:tcW w:w="8550" w:type="dxa"/>
            <w:vAlign w:val="center"/>
          </w:tcPr>
          <w:p w14:paraId="79C285B2" w14:textId="77D9E6E2" w:rsidR="007E35F1" w:rsidRPr="00636EB5" w:rsidRDefault="007E35F1" w:rsidP="00EB6C40">
            <w:pPr>
              <w:contextualSpacing/>
              <w:rPr>
                <w:rFonts w:eastAsia="Times New Roman" w:cstheme="minorHAnsi"/>
                <w:bCs/>
                <w:color w:val="000000"/>
                <w:sz w:val="18"/>
                <w:szCs w:val="18"/>
              </w:rPr>
            </w:pPr>
            <w:r w:rsidRPr="00636EB5">
              <w:rPr>
                <w:rFonts w:cstheme="minorHAnsi"/>
                <w:sz w:val="18"/>
                <w:szCs w:val="18"/>
              </w:rPr>
              <w:t xml:space="preserve">DISPLAY: Public reporting burden of this collection of information is estimated to average [if MSM cycle </w:t>
            </w:r>
            <w:r w:rsidRPr="00EB6C40">
              <w:rPr>
                <w:rFonts w:cstheme="minorHAnsi"/>
                <w:sz w:val="18"/>
                <w:szCs w:val="18"/>
              </w:rPr>
              <w:t xml:space="preserve">(CYCLE=1), fill with </w:t>
            </w:r>
            <w:r w:rsidR="00152AC0" w:rsidRPr="00EB6C40">
              <w:rPr>
                <w:rFonts w:cstheme="minorHAnsi"/>
                <w:sz w:val="18"/>
                <w:szCs w:val="18"/>
              </w:rPr>
              <w:t>"</w:t>
            </w:r>
            <w:r w:rsidR="00EB6C40">
              <w:rPr>
                <w:rFonts w:cstheme="minorHAnsi"/>
                <w:sz w:val="18"/>
                <w:szCs w:val="18"/>
              </w:rPr>
              <w:t>24</w:t>
            </w:r>
            <w:r w:rsidR="00152AC0" w:rsidRPr="00EB6C40">
              <w:rPr>
                <w:rFonts w:cstheme="minorHAnsi"/>
                <w:sz w:val="18"/>
                <w:szCs w:val="18"/>
              </w:rPr>
              <w:t>"</w:t>
            </w:r>
            <w:r w:rsidRPr="00EB6C40">
              <w:rPr>
                <w:rFonts w:cstheme="minorHAnsi"/>
                <w:sz w:val="18"/>
                <w:szCs w:val="18"/>
              </w:rPr>
              <w:t xml:space="preserve">; if IDU cycle (CYCLE EQ 2), fill with </w:t>
            </w:r>
            <w:r w:rsidR="00152AC0" w:rsidRPr="00EB6C40">
              <w:rPr>
                <w:rFonts w:cstheme="minorHAnsi"/>
                <w:sz w:val="18"/>
                <w:szCs w:val="18"/>
              </w:rPr>
              <w:t>"</w:t>
            </w:r>
            <w:r w:rsidR="00EB6C40">
              <w:rPr>
                <w:rFonts w:cstheme="minorHAnsi"/>
                <w:sz w:val="18"/>
                <w:szCs w:val="18"/>
              </w:rPr>
              <w:t>43</w:t>
            </w:r>
            <w:r w:rsidR="00152AC0" w:rsidRPr="00EB6C40">
              <w:rPr>
                <w:rFonts w:cstheme="minorHAnsi"/>
                <w:sz w:val="18"/>
                <w:szCs w:val="18"/>
              </w:rPr>
              <w:t>"</w:t>
            </w:r>
            <w:r w:rsidRPr="00EB6C40">
              <w:rPr>
                <w:rFonts w:cstheme="minorHAnsi"/>
                <w:sz w:val="18"/>
                <w:szCs w:val="18"/>
              </w:rPr>
              <w:t xml:space="preserve">; if HET cycle (CYCLE EQ 3), fill with </w:t>
            </w:r>
            <w:r w:rsidR="00152AC0" w:rsidRPr="00EB6C40">
              <w:rPr>
                <w:rFonts w:cstheme="minorHAnsi"/>
                <w:sz w:val="18"/>
                <w:szCs w:val="18"/>
              </w:rPr>
              <w:t>"</w:t>
            </w:r>
            <w:r w:rsidR="00EB6C40">
              <w:rPr>
                <w:rFonts w:cstheme="minorHAnsi"/>
                <w:sz w:val="18"/>
                <w:szCs w:val="18"/>
              </w:rPr>
              <w:t>31</w:t>
            </w:r>
            <w:r w:rsidR="00152AC0" w:rsidRPr="00EB6C40">
              <w:rPr>
                <w:rFonts w:cstheme="minorHAnsi"/>
                <w:sz w:val="18"/>
                <w:szCs w:val="18"/>
              </w:rPr>
              <w:t>"</w:t>
            </w:r>
            <w:r w:rsidRPr="00E72365">
              <w:rPr>
                <w:rFonts w:cstheme="minorHAnsi"/>
                <w:sz w:val="18"/>
                <w:szCs w:val="18"/>
              </w:rPr>
              <w:t xml:space="preserve"> (</w:t>
            </w:r>
            <w:r w:rsidRPr="00195215">
              <w:rPr>
                <w:rFonts w:eastAsia="Times New Roman" w:cstheme="minorHAnsi"/>
                <w:bCs/>
                <w:color w:val="000000"/>
                <w:sz w:val="18"/>
                <w:szCs w:val="18"/>
              </w:rPr>
              <w:t>CI1OMB_F)</w:t>
            </w:r>
            <w:r w:rsidRPr="00E72365">
              <w:rPr>
                <w:rFonts w:cstheme="minorHAnsi"/>
                <w:sz w:val="18"/>
                <w:szCs w:val="18"/>
              </w:rPr>
              <w:t>]</w:t>
            </w:r>
            <w:r w:rsidRPr="00636EB5">
              <w:rPr>
                <w:rFonts w:cstheme="minorHAnsi"/>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Road, MS D-74, Atlanta, GA 30333, ATTN: PRA (0920-0770). Do not send the completed form to this address.</w:t>
            </w:r>
          </w:p>
        </w:tc>
      </w:tr>
    </w:tbl>
    <w:p w14:paraId="4E5B5030" w14:textId="77777777" w:rsidR="007E35F1" w:rsidRPr="00636EB5" w:rsidRDefault="007E35F1" w:rsidP="0049329C">
      <w:pPr>
        <w:pStyle w:val="Default"/>
        <w:contextualSpacing/>
        <w:rPr>
          <w:rFonts w:asciiTheme="minorHAnsi" w:hAnsiTheme="minorHAnsi" w:cstheme="minorHAnsi"/>
          <w:sz w:val="18"/>
          <w:szCs w:val="18"/>
        </w:rPr>
      </w:pPr>
    </w:p>
    <w:p w14:paraId="20202B63" w14:textId="77777777" w:rsidR="007E35F1" w:rsidRPr="00636EB5" w:rsidRDefault="007E35F1" w:rsidP="0049329C">
      <w:pPr>
        <w:contextualSpacing/>
        <w:rPr>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7E35F1" w:rsidRPr="00636EB5" w14:paraId="0AF90500" w14:textId="77777777" w:rsidTr="007E35F1">
        <w:tc>
          <w:tcPr>
            <w:tcW w:w="1728" w:type="dxa"/>
            <w:vAlign w:val="bottom"/>
          </w:tcPr>
          <w:p w14:paraId="0D2D48AA" w14:textId="77777777" w:rsidR="007E35F1" w:rsidRPr="00636EB5" w:rsidRDefault="007E35F1" w:rsidP="0049329C">
            <w:pPr>
              <w:contextualSpacing/>
              <w:rPr>
                <w:rFonts w:eastAsia="Times New Roman" w:cs="Calibri"/>
                <w:b/>
                <w:bCs/>
                <w:color w:val="000000"/>
                <w:sz w:val="18"/>
                <w:szCs w:val="18"/>
              </w:rPr>
            </w:pPr>
            <w:r w:rsidRPr="00636EB5">
              <w:rPr>
                <w:rFonts w:eastAsia="Times New Roman" w:cs="Calibri"/>
                <w:b/>
                <w:bCs/>
                <w:color w:val="000000"/>
                <w:sz w:val="18"/>
                <w:szCs w:val="18"/>
              </w:rPr>
              <w:t>CALC_START_C.</w:t>
            </w:r>
          </w:p>
        </w:tc>
        <w:tc>
          <w:tcPr>
            <w:tcW w:w="2250" w:type="dxa"/>
            <w:vAlign w:val="bottom"/>
          </w:tcPr>
          <w:p w14:paraId="1D49511D" w14:textId="77777777" w:rsidR="007E35F1" w:rsidRPr="00636EB5" w:rsidRDefault="007E35F1" w:rsidP="0049329C">
            <w:pPr>
              <w:contextualSpacing/>
              <w:rPr>
                <w:rFonts w:eastAsia="Times New Roman" w:cs="Calibri"/>
                <w:b/>
                <w:bCs/>
                <w:color w:val="000000"/>
                <w:sz w:val="18"/>
                <w:szCs w:val="18"/>
              </w:rPr>
            </w:pPr>
          </w:p>
        </w:tc>
        <w:tc>
          <w:tcPr>
            <w:tcW w:w="6300" w:type="dxa"/>
            <w:vAlign w:val="bottom"/>
          </w:tcPr>
          <w:p w14:paraId="20B99795" w14:textId="77777777" w:rsidR="007E35F1" w:rsidRPr="00636EB5" w:rsidRDefault="007E35F1" w:rsidP="0049329C">
            <w:pPr>
              <w:contextualSpacing/>
              <w:rPr>
                <w:rFonts w:eastAsia="Times New Roman" w:cs="Calibri"/>
                <w:b/>
                <w:bCs/>
                <w:color w:val="000000"/>
                <w:sz w:val="18"/>
                <w:szCs w:val="18"/>
              </w:rPr>
            </w:pPr>
          </w:p>
        </w:tc>
      </w:tr>
      <w:tr w:rsidR="007E35F1" w:rsidRPr="00636EB5" w14:paraId="43F3D29C" w14:textId="77777777" w:rsidTr="007E35F1">
        <w:tc>
          <w:tcPr>
            <w:tcW w:w="1728" w:type="dxa"/>
            <w:vAlign w:val="bottom"/>
          </w:tcPr>
          <w:p w14:paraId="0E418AA0" w14:textId="77777777" w:rsidR="007E35F1" w:rsidRPr="00636EB5" w:rsidRDefault="007E35F1" w:rsidP="0049329C">
            <w:pPr>
              <w:contextualSpacing/>
              <w:rPr>
                <w:rFonts w:eastAsia="Times New Roman" w:cs="Calibri"/>
                <w:bCs/>
                <w:color w:val="000000"/>
                <w:sz w:val="18"/>
                <w:szCs w:val="18"/>
              </w:rPr>
            </w:pPr>
            <w:r w:rsidRPr="00636EB5">
              <w:rPr>
                <w:rFonts w:eastAsia="Times New Roman" w:cs="Calibri"/>
                <w:bCs/>
                <w:color w:val="000000"/>
                <w:sz w:val="18"/>
                <w:szCs w:val="18"/>
              </w:rPr>
              <w:t>START_C</w:t>
            </w:r>
          </w:p>
        </w:tc>
        <w:tc>
          <w:tcPr>
            <w:tcW w:w="2250" w:type="dxa"/>
            <w:vAlign w:val="bottom"/>
          </w:tcPr>
          <w:p w14:paraId="036FC364" w14:textId="77777777" w:rsidR="007E35F1" w:rsidRPr="00636EB5" w:rsidRDefault="007E35F1" w:rsidP="0049329C">
            <w:pPr>
              <w:contextualSpacing/>
              <w:rPr>
                <w:rFonts w:eastAsia="Times New Roman" w:cs="Calibri"/>
                <w:color w:val="000000"/>
                <w:sz w:val="18"/>
                <w:szCs w:val="18"/>
              </w:rPr>
            </w:pPr>
            <w:r w:rsidRPr="00636EB5">
              <w:rPr>
                <w:rFonts w:eastAsia="Times New Roman" w:cs="Calibri"/>
                <w:color w:val="000000"/>
                <w:sz w:val="18"/>
                <w:szCs w:val="18"/>
              </w:rPr>
              <w:t>Interview start time</w:t>
            </w:r>
          </w:p>
        </w:tc>
        <w:tc>
          <w:tcPr>
            <w:tcW w:w="6300" w:type="dxa"/>
            <w:vAlign w:val="bottom"/>
          </w:tcPr>
          <w:p w14:paraId="71A78DB2" w14:textId="77777777" w:rsidR="007E35F1" w:rsidRPr="00636EB5" w:rsidRDefault="007E35F1" w:rsidP="0049329C">
            <w:pPr>
              <w:contextualSpacing/>
              <w:rPr>
                <w:rFonts w:eastAsia="Times New Roman" w:cs="Calibri"/>
                <w:color w:val="000000"/>
                <w:sz w:val="18"/>
                <w:szCs w:val="18"/>
              </w:rPr>
            </w:pPr>
            <w:r w:rsidRPr="00636EB5">
              <w:rPr>
                <w:rFonts w:eastAsia="Times New Roman" w:cs="Calibri"/>
                <w:color w:val="000000"/>
                <w:sz w:val="18"/>
                <w:szCs w:val="18"/>
              </w:rPr>
              <w:t>START_C = Current time</w:t>
            </w:r>
          </w:p>
        </w:tc>
      </w:tr>
    </w:tbl>
    <w:p w14:paraId="7BE388B4" w14:textId="77777777" w:rsidR="007E35F1" w:rsidRPr="00636EB5" w:rsidRDefault="007E35F1" w:rsidP="0049329C">
      <w:pPr>
        <w:pStyle w:val="Heading1Q-aire"/>
        <w:contextualSpacing/>
        <w:jc w:val="left"/>
        <w:rPr>
          <w:sz w:val="18"/>
          <w:szCs w:val="18"/>
          <w:u w:val="single"/>
        </w:rPr>
      </w:pPr>
    </w:p>
    <w:p w14:paraId="63006005" w14:textId="77777777" w:rsidR="007E35F1" w:rsidRPr="00636EB5" w:rsidRDefault="007E35F1" w:rsidP="0049329C">
      <w:pPr>
        <w:pStyle w:val="Heading1Q-aire"/>
        <w:spacing w:after="0" w:line="240" w:lineRule="auto"/>
        <w:contextualSpacing/>
        <w:jc w:val="left"/>
        <w:rPr>
          <w:sz w:val="18"/>
          <w:szCs w:val="18"/>
          <w:u w:val="single"/>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7E35F1" w:rsidRPr="00636EB5" w14:paraId="08F667CD" w14:textId="77777777" w:rsidTr="007E35F1">
        <w:tc>
          <w:tcPr>
            <w:tcW w:w="1728" w:type="dxa"/>
            <w:vAlign w:val="bottom"/>
          </w:tcPr>
          <w:p w14:paraId="207078C2" w14:textId="77777777" w:rsidR="007E35F1" w:rsidRPr="00636EB5" w:rsidRDefault="007E35F1" w:rsidP="0049329C">
            <w:pPr>
              <w:contextualSpacing/>
              <w:rPr>
                <w:rFonts w:eastAsia="Times New Roman" w:cs="Calibri"/>
                <w:b/>
                <w:bCs/>
                <w:color w:val="000000"/>
                <w:sz w:val="18"/>
                <w:szCs w:val="18"/>
              </w:rPr>
            </w:pPr>
            <w:r w:rsidRPr="00636EB5">
              <w:rPr>
                <w:rFonts w:eastAsia="Times New Roman" w:cs="Calibri"/>
                <w:b/>
                <w:bCs/>
                <w:color w:val="000000"/>
                <w:sz w:val="18"/>
                <w:szCs w:val="18"/>
              </w:rPr>
              <w:t>INTRO_CORE.</w:t>
            </w:r>
          </w:p>
        </w:tc>
        <w:tc>
          <w:tcPr>
            <w:tcW w:w="8550" w:type="dxa"/>
            <w:vAlign w:val="bottom"/>
          </w:tcPr>
          <w:p w14:paraId="15D57542" w14:textId="77777777" w:rsidR="007E35F1" w:rsidRPr="00636EB5" w:rsidRDefault="007E35F1" w:rsidP="0049329C">
            <w:pPr>
              <w:contextualSpacing/>
              <w:rPr>
                <w:rFonts w:eastAsia="Times New Roman" w:cs="Calibri"/>
                <w:bCs/>
                <w:color w:val="000000"/>
                <w:sz w:val="18"/>
                <w:szCs w:val="18"/>
              </w:rPr>
            </w:pPr>
            <w:r w:rsidRPr="00636EB5">
              <w:rPr>
                <w:rFonts w:eastAsia="Times New Roman" w:cs="Calibri"/>
                <w:bCs/>
                <w:color w:val="000000"/>
                <w:sz w:val="18"/>
                <w:szCs w:val="18"/>
              </w:rPr>
              <w:t xml:space="preserve">On one screen, DISPLAY: </w:t>
            </w:r>
            <w:r w:rsidR="00152AC0">
              <w:rPr>
                <w:rFonts w:eastAsia="Times New Roman" w:cs="Calibri"/>
                <w:bCs/>
                <w:color w:val="000000"/>
                <w:sz w:val="18"/>
                <w:szCs w:val="18"/>
              </w:rPr>
              <w:t>"</w:t>
            </w:r>
            <w:r w:rsidRPr="00636EB5">
              <w:rPr>
                <w:rFonts w:eastAsia="Times New Roman" w:cs="Calibri"/>
                <w:bCs/>
                <w:color w:val="000000"/>
                <w:sz w:val="18"/>
                <w:szCs w:val="18"/>
              </w:rPr>
              <w:t>GET READY TO BEGIN THE SURVEY.</w:t>
            </w:r>
            <w:r w:rsidR="00152AC0">
              <w:rPr>
                <w:rFonts w:eastAsia="Times New Roman" w:cs="Calibri"/>
                <w:bCs/>
                <w:color w:val="000000"/>
                <w:sz w:val="18"/>
                <w:szCs w:val="18"/>
              </w:rPr>
              <w:t>"</w:t>
            </w:r>
          </w:p>
          <w:p w14:paraId="39002318" w14:textId="77777777" w:rsidR="007E35F1" w:rsidRPr="00636EB5" w:rsidRDefault="007E35F1" w:rsidP="0049329C">
            <w:pPr>
              <w:contextualSpacing/>
              <w:rPr>
                <w:rFonts w:eastAsia="Times New Roman" w:cs="Calibri"/>
                <w:bCs/>
                <w:color w:val="000000"/>
                <w:sz w:val="18"/>
                <w:szCs w:val="18"/>
              </w:rPr>
            </w:pPr>
          </w:p>
          <w:p w14:paraId="554F1972" w14:textId="77777777" w:rsidR="007E35F1" w:rsidRPr="00636EB5" w:rsidRDefault="007E35F1" w:rsidP="0049329C">
            <w:pPr>
              <w:contextualSpacing/>
              <w:rPr>
                <w:rFonts w:eastAsia="Times New Roman" w:cs="Calibri"/>
                <w:bCs/>
                <w:color w:val="000000"/>
                <w:sz w:val="18"/>
                <w:szCs w:val="18"/>
              </w:rPr>
            </w:pPr>
            <w:r w:rsidRPr="00636EB5">
              <w:rPr>
                <w:rFonts w:eastAsia="Times New Roman" w:cs="Calibri"/>
                <w:bCs/>
                <w:color w:val="000000"/>
                <w:sz w:val="18"/>
                <w:szCs w:val="18"/>
              </w:rPr>
              <w:t xml:space="preserve">On the next screen, DISPLAY: </w:t>
            </w:r>
          </w:p>
          <w:p w14:paraId="5690206D" w14:textId="77777777" w:rsidR="007E35F1" w:rsidRPr="00636EB5" w:rsidRDefault="00152AC0" w:rsidP="0049329C">
            <w:pPr>
              <w:contextualSpacing/>
              <w:rPr>
                <w:rFonts w:eastAsia="Times New Roman" w:cs="Calibri"/>
                <w:bCs/>
                <w:color w:val="000000"/>
                <w:sz w:val="18"/>
                <w:szCs w:val="18"/>
              </w:rPr>
            </w:pPr>
            <w:r>
              <w:rPr>
                <w:rFonts w:eastAsia="Times New Roman" w:cs="Calibri"/>
                <w:bCs/>
                <w:color w:val="000000"/>
                <w:sz w:val="18"/>
                <w:szCs w:val="18"/>
              </w:rPr>
              <w:t>"</w:t>
            </w:r>
            <w:r w:rsidR="007E35F1" w:rsidRPr="00636EB5">
              <w:rPr>
                <w:rFonts w:eastAsia="Times New Roman" w:cs="Calibri"/>
                <w:bCs/>
                <w:color w:val="000000"/>
                <w:sz w:val="18"/>
                <w:szCs w:val="18"/>
              </w:rPr>
              <w:t>READ: Most people have never been in an interview like this one, so I</w:t>
            </w:r>
            <w:r>
              <w:rPr>
                <w:rFonts w:eastAsia="Times New Roman" w:cs="Calibri"/>
                <w:bCs/>
                <w:color w:val="000000"/>
                <w:sz w:val="18"/>
                <w:szCs w:val="18"/>
              </w:rPr>
              <w:t>'</w:t>
            </w:r>
            <w:r w:rsidR="007E35F1" w:rsidRPr="00636EB5">
              <w:rPr>
                <w:rFonts w:eastAsia="Times New Roman" w:cs="Calibri"/>
                <w:bCs/>
                <w:color w:val="000000"/>
                <w:sz w:val="18"/>
                <w:szCs w:val="18"/>
              </w:rPr>
              <w:t xml:space="preserve">m going to describe how it works before we start. </w:t>
            </w:r>
            <w:r w:rsidR="00F7403B">
              <w:rPr>
                <w:rFonts w:eastAsia="Times New Roman" w:cs="Calibri"/>
                <w:bCs/>
                <w:color w:val="000000"/>
                <w:sz w:val="18"/>
                <w:szCs w:val="18"/>
              </w:rPr>
              <w:t xml:space="preserve"> </w:t>
            </w:r>
            <w:r w:rsidR="007E35F1" w:rsidRPr="00636EB5">
              <w:rPr>
                <w:rFonts w:eastAsia="Times New Roman" w:cs="Calibri"/>
                <w:bCs/>
                <w:color w:val="000000"/>
                <w:sz w:val="18"/>
                <w:szCs w:val="18"/>
              </w:rPr>
              <w:t>I will read you questions exactly as they are written.</w:t>
            </w:r>
            <w:r w:rsidR="00F7403B">
              <w:rPr>
                <w:rFonts w:eastAsia="Times New Roman" w:cs="Calibri"/>
                <w:bCs/>
                <w:color w:val="000000"/>
                <w:sz w:val="18"/>
                <w:szCs w:val="18"/>
              </w:rPr>
              <w:t xml:space="preserve"> </w:t>
            </w:r>
            <w:r w:rsidR="007E35F1" w:rsidRPr="00636EB5">
              <w:rPr>
                <w:rFonts w:eastAsia="Times New Roman" w:cs="Calibri"/>
                <w:bCs/>
                <w:color w:val="000000"/>
                <w:sz w:val="18"/>
                <w:szCs w:val="18"/>
              </w:rPr>
              <w:t xml:space="preserve"> Some may sound awkward, but I need to read them as worded so everyone in the study is asked the same questions.</w:t>
            </w:r>
            <w:r w:rsidR="00F7403B">
              <w:rPr>
                <w:rFonts w:eastAsia="Times New Roman" w:cs="Calibri"/>
                <w:bCs/>
                <w:color w:val="000000"/>
                <w:sz w:val="18"/>
                <w:szCs w:val="18"/>
              </w:rPr>
              <w:t xml:space="preserve"> </w:t>
            </w:r>
            <w:r w:rsidR="007E35F1" w:rsidRPr="00636EB5">
              <w:rPr>
                <w:rFonts w:eastAsia="Times New Roman" w:cs="Calibri"/>
                <w:bCs/>
                <w:color w:val="000000"/>
                <w:sz w:val="18"/>
                <w:szCs w:val="18"/>
              </w:rPr>
              <w:t xml:space="preserve"> Some questions will ask you to recall if you did something, when you did it, or how often you did it.</w:t>
            </w:r>
            <w:r w:rsidR="00F7403B">
              <w:rPr>
                <w:rFonts w:eastAsia="Times New Roman" w:cs="Calibri"/>
                <w:bCs/>
                <w:color w:val="000000"/>
                <w:sz w:val="18"/>
                <w:szCs w:val="18"/>
              </w:rPr>
              <w:t xml:space="preserve"> </w:t>
            </w:r>
            <w:r w:rsidR="007E35F1" w:rsidRPr="00636EB5">
              <w:rPr>
                <w:rFonts w:eastAsia="Times New Roman" w:cs="Calibri"/>
                <w:bCs/>
                <w:color w:val="000000"/>
                <w:sz w:val="18"/>
                <w:szCs w:val="18"/>
              </w:rPr>
              <w:t xml:space="preserve"> For others, I</w:t>
            </w:r>
            <w:r>
              <w:rPr>
                <w:rFonts w:eastAsia="Times New Roman" w:cs="Calibri"/>
                <w:bCs/>
                <w:color w:val="000000"/>
                <w:sz w:val="18"/>
                <w:szCs w:val="18"/>
              </w:rPr>
              <w:t>'</w:t>
            </w:r>
            <w:r w:rsidR="007E35F1" w:rsidRPr="00636EB5">
              <w:rPr>
                <w:rFonts w:eastAsia="Times New Roman" w:cs="Calibri"/>
                <w:bCs/>
                <w:color w:val="000000"/>
                <w:sz w:val="18"/>
                <w:szCs w:val="18"/>
              </w:rPr>
              <w:t>ll read or show you a list of responses to choose from.</w:t>
            </w:r>
            <w:r w:rsidR="00F7403B">
              <w:rPr>
                <w:rFonts w:eastAsia="Times New Roman" w:cs="Calibri"/>
                <w:bCs/>
                <w:color w:val="000000"/>
                <w:sz w:val="18"/>
                <w:szCs w:val="18"/>
              </w:rPr>
              <w:t xml:space="preserve"> </w:t>
            </w:r>
            <w:r w:rsidR="007E35F1" w:rsidRPr="00636EB5">
              <w:rPr>
                <w:rFonts w:eastAsia="Times New Roman" w:cs="Calibri"/>
                <w:bCs/>
                <w:color w:val="000000"/>
                <w:sz w:val="18"/>
                <w:szCs w:val="18"/>
              </w:rPr>
              <w:t xml:space="preserve"> Please be as accurate as you can.</w:t>
            </w:r>
            <w:r>
              <w:rPr>
                <w:rFonts w:eastAsia="Times New Roman" w:cs="Calibri"/>
                <w:bCs/>
                <w:color w:val="000000"/>
                <w:sz w:val="18"/>
                <w:szCs w:val="18"/>
              </w:rPr>
              <w:t>"</w:t>
            </w:r>
            <w:r w:rsidR="007E35F1" w:rsidRPr="00636EB5">
              <w:rPr>
                <w:rFonts w:eastAsia="Times New Roman" w:cs="Calibri"/>
                <w:bCs/>
                <w:color w:val="000000"/>
                <w:sz w:val="18"/>
                <w:szCs w:val="18"/>
              </w:rPr>
              <w:t xml:space="preserve"> </w:t>
            </w:r>
          </w:p>
          <w:p w14:paraId="7238D2A8" w14:textId="77777777" w:rsidR="007E35F1" w:rsidRPr="00636EB5" w:rsidRDefault="007E35F1" w:rsidP="0049329C">
            <w:pPr>
              <w:contextualSpacing/>
              <w:rPr>
                <w:rFonts w:eastAsia="Times New Roman" w:cs="Calibri"/>
                <w:bCs/>
                <w:color w:val="000000"/>
                <w:sz w:val="18"/>
                <w:szCs w:val="18"/>
              </w:rPr>
            </w:pPr>
            <w:r w:rsidRPr="00636EB5">
              <w:rPr>
                <w:rFonts w:eastAsia="Times New Roman" w:cs="Calibri"/>
                <w:bCs/>
                <w:color w:val="000000"/>
                <w:sz w:val="18"/>
                <w:szCs w:val="18"/>
              </w:rPr>
              <w:t>Then, go to END_CI.</w:t>
            </w:r>
          </w:p>
        </w:tc>
      </w:tr>
    </w:tbl>
    <w:p w14:paraId="6FF8E52F" w14:textId="77777777" w:rsidR="007E35F1" w:rsidRPr="00636EB5" w:rsidRDefault="007E35F1" w:rsidP="001862FF">
      <w:pPr>
        <w:pStyle w:val="Heading1Q-aire"/>
        <w:spacing w:after="0" w:line="240" w:lineRule="auto"/>
        <w:contextualSpacing/>
        <w:jc w:val="left"/>
        <w:rPr>
          <w:sz w:val="18"/>
          <w:szCs w:val="18"/>
        </w:rPr>
      </w:pPr>
    </w:p>
    <w:p w14:paraId="3A7D2161" w14:textId="77777777" w:rsidR="001862FF" w:rsidRDefault="001862FF"/>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7E35F1" w:rsidRPr="00636EB5" w14:paraId="34376858" w14:textId="77777777" w:rsidTr="00C34B0C">
        <w:trPr>
          <w:trHeight w:val="300"/>
        </w:trPr>
        <w:tc>
          <w:tcPr>
            <w:tcW w:w="2070" w:type="dxa"/>
            <w:noWrap/>
            <w:hideMark/>
          </w:tcPr>
          <w:p w14:paraId="6D764FE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END_CI.</w:t>
            </w:r>
          </w:p>
        </w:tc>
        <w:tc>
          <w:tcPr>
            <w:tcW w:w="8190" w:type="dxa"/>
          </w:tcPr>
          <w:p w14:paraId="6EE3CCD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Go to Network Section (NS). </w:t>
            </w:r>
          </w:p>
        </w:tc>
      </w:tr>
    </w:tbl>
    <w:p w14:paraId="4CAAD002" w14:textId="77777777" w:rsidR="007E35F1" w:rsidRPr="00636EB5" w:rsidRDefault="007E35F1" w:rsidP="0049329C">
      <w:pPr>
        <w:pStyle w:val="Heading1Q-aire"/>
        <w:tabs>
          <w:tab w:val="left" w:pos="4082"/>
        </w:tabs>
        <w:contextualSpacing/>
        <w:jc w:val="left"/>
        <w:rPr>
          <w:sz w:val="18"/>
          <w:szCs w:val="18"/>
        </w:rPr>
        <w:sectPr w:rsidR="007E35F1" w:rsidRPr="00636EB5" w:rsidSect="007E35F1">
          <w:headerReference w:type="even" r:id="rId22"/>
          <w:headerReference w:type="default" r:id="rId23"/>
          <w:headerReference w:type="first" r:id="rId24"/>
          <w:pgSz w:w="12240" w:h="15840"/>
          <w:pgMar w:top="1080" w:right="1080" w:bottom="1080" w:left="1080" w:header="720" w:footer="720" w:gutter="0"/>
          <w:cols w:space="720"/>
          <w:docGrid w:linePitch="360"/>
        </w:sectPr>
      </w:pPr>
    </w:p>
    <w:p w14:paraId="4FFAC6F9" w14:textId="17DCAC75"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62B02E06" w14:textId="77777777" w:rsidR="007E35F1" w:rsidRPr="00636EB5" w:rsidRDefault="007E35F1" w:rsidP="0049329C">
      <w:pPr>
        <w:pStyle w:val="Heading1Q-aire"/>
        <w:contextualSpacing/>
        <w:outlineLvl w:val="0"/>
        <w:rPr>
          <w:rFonts w:cstheme="minorHAnsi"/>
          <w:sz w:val="18"/>
          <w:szCs w:val="18"/>
        </w:rPr>
      </w:pPr>
      <w:bookmarkStart w:id="12" w:name="_Toc391632836"/>
      <w:bookmarkStart w:id="13" w:name="_Toc8129205"/>
      <w:r w:rsidRPr="00636EB5">
        <w:rPr>
          <w:rFonts w:cstheme="minorHAnsi"/>
          <w:sz w:val="18"/>
          <w:szCs w:val="18"/>
        </w:rPr>
        <w:t>NETWORK SECTION</w:t>
      </w:r>
      <w:bookmarkEnd w:id="12"/>
      <w:r w:rsidR="000C6B6A">
        <w:rPr>
          <w:rFonts w:cstheme="minorHAnsi"/>
          <w:sz w:val="18"/>
          <w:szCs w:val="18"/>
        </w:rPr>
        <w:t xml:space="preserve"> (NS)</w:t>
      </w:r>
      <w:bookmarkEnd w:id="13"/>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5C7FB0D6"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1BE287C7"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23A38358" w14:textId="77777777" w:rsidTr="007E35F1">
        <w:trPr>
          <w:trHeight w:val="300"/>
        </w:trPr>
        <w:tc>
          <w:tcPr>
            <w:tcW w:w="2880" w:type="dxa"/>
            <w:tcBorders>
              <w:top w:val="single" w:sz="4" w:space="0" w:color="auto"/>
            </w:tcBorders>
            <w:shd w:val="clear" w:color="auto" w:fill="auto"/>
            <w:noWrap/>
            <w:vAlign w:val="bottom"/>
          </w:tcPr>
          <w:p w14:paraId="29AFEFE3"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D92B1C1"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5FBA0E3B"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7FC0D475"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42732801" w14:textId="77777777" w:rsidTr="007E35F1">
        <w:trPr>
          <w:trHeight w:val="300"/>
        </w:trPr>
        <w:tc>
          <w:tcPr>
            <w:tcW w:w="2880" w:type="dxa"/>
            <w:tcBorders>
              <w:bottom w:val="nil"/>
            </w:tcBorders>
            <w:shd w:val="clear" w:color="auto" w:fill="auto"/>
            <w:noWrap/>
            <w:vAlign w:val="bottom"/>
          </w:tcPr>
          <w:p w14:paraId="52F27DB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tcBorders>
              <w:bottom w:val="nil"/>
            </w:tcBorders>
            <w:vAlign w:val="bottom"/>
          </w:tcPr>
          <w:p w14:paraId="3BCEB365"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bottom w:val="nil"/>
            </w:tcBorders>
            <w:shd w:val="clear" w:color="auto" w:fill="auto"/>
            <w:noWrap/>
            <w:vAlign w:val="bottom"/>
          </w:tcPr>
          <w:p w14:paraId="03C50D9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420" w:type="dxa"/>
            <w:tcBorders>
              <w:bottom w:val="nil"/>
            </w:tcBorders>
            <w:shd w:val="clear" w:color="auto" w:fill="auto"/>
            <w:noWrap/>
            <w:vAlign w:val="bottom"/>
          </w:tcPr>
          <w:p w14:paraId="39A678C0"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4B64F342" w14:textId="77777777" w:rsidTr="007E35F1">
        <w:trPr>
          <w:trHeight w:val="300"/>
        </w:trPr>
        <w:tc>
          <w:tcPr>
            <w:tcW w:w="2880" w:type="dxa"/>
            <w:tcBorders>
              <w:top w:val="nil"/>
              <w:left w:val="single" w:sz="4" w:space="0" w:color="auto"/>
              <w:bottom w:val="nil"/>
            </w:tcBorders>
            <w:shd w:val="clear" w:color="auto" w:fill="auto"/>
            <w:noWrap/>
            <w:vAlign w:val="bottom"/>
          </w:tcPr>
          <w:p w14:paraId="56D2886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bottom w:val="nil"/>
            </w:tcBorders>
            <w:vAlign w:val="bottom"/>
          </w:tcPr>
          <w:p w14:paraId="65C8A42C"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tcBorders>
              <w:top w:val="nil"/>
              <w:bottom w:val="nil"/>
            </w:tcBorders>
            <w:shd w:val="clear" w:color="auto" w:fill="auto"/>
            <w:noWrap/>
            <w:vAlign w:val="bottom"/>
          </w:tcPr>
          <w:p w14:paraId="5D4F1F5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c>
          <w:tcPr>
            <w:tcW w:w="3420" w:type="dxa"/>
            <w:tcBorders>
              <w:top w:val="nil"/>
              <w:bottom w:val="nil"/>
              <w:right w:val="single" w:sz="4" w:space="0" w:color="auto"/>
            </w:tcBorders>
            <w:shd w:val="clear" w:color="auto" w:fill="auto"/>
            <w:noWrap/>
            <w:vAlign w:val="bottom"/>
          </w:tcPr>
          <w:p w14:paraId="3F73753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7E35F1" w:rsidRPr="00636EB5" w14:paraId="14991B7F" w14:textId="77777777" w:rsidTr="007E35F1">
        <w:trPr>
          <w:trHeight w:val="300"/>
        </w:trPr>
        <w:tc>
          <w:tcPr>
            <w:tcW w:w="2880" w:type="dxa"/>
            <w:tcBorders>
              <w:top w:val="nil"/>
            </w:tcBorders>
            <w:shd w:val="clear" w:color="auto" w:fill="auto"/>
            <w:noWrap/>
            <w:vAlign w:val="bottom"/>
          </w:tcPr>
          <w:p w14:paraId="7AD505D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tcBorders>
              <w:top w:val="nil"/>
            </w:tcBorders>
            <w:vAlign w:val="bottom"/>
          </w:tcPr>
          <w:p w14:paraId="594ED5C9"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IE10</w:t>
            </w:r>
          </w:p>
        </w:tc>
        <w:tc>
          <w:tcPr>
            <w:tcW w:w="2520" w:type="dxa"/>
            <w:tcBorders>
              <w:top w:val="nil"/>
            </w:tcBorders>
            <w:shd w:val="clear" w:color="auto" w:fill="auto"/>
            <w:noWrap/>
            <w:vAlign w:val="bottom"/>
          </w:tcPr>
          <w:p w14:paraId="406C6C7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tcBorders>
              <w:top w:val="nil"/>
            </w:tcBorders>
            <w:shd w:val="clear" w:color="auto" w:fill="auto"/>
            <w:noWrap/>
            <w:vAlign w:val="bottom"/>
          </w:tcPr>
          <w:p w14:paraId="1A88FE8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rsidR="007E35F1" w:rsidRPr="00636EB5" w14:paraId="73BDF561" w14:textId="77777777" w:rsidTr="007E35F1">
        <w:trPr>
          <w:trHeight w:val="300"/>
        </w:trPr>
        <w:tc>
          <w:tcPr>
            <w:tcW w:w="2880" w:type="dxa"/>
            <w:tcBorders>
              <w:left w:val="single" w:sz="4" w:space="0" w:color="auto"/>
            </w:tcBorders>
            <w:shd w:val="clear" w:color="auto" w:fill="auto"/>
            <w:noWrap/>
            <w:vAlign w:val="bottom"/>
          </w:tcPr>
          <w:p w14:paraId="50C08F2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641D2D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641867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EL_IDU</w:t>
            </w:r>
          </w:p>
        </w:tc>
        <w:tc>
          <w:tcPr>
            <w:tcW w:w="3420" w:type="dxa"/>
            <w:tcBorders>
              <w:right w:val="single" w:sz="4" w:space="0" w:color="auto"/>
            </w:tcBorders>
            <w:shd w:val="clear" w:color="auto" w:fill="auto"/>
            <w:noWrap/>
            <w:vAlign w:val="bottom"/>
          </w:tcPr>
          <w:p w14:paraId="3AD0B50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434328">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rsidR="007E35F1" w:rsidRPr="00636EB5" w14:paraId="5CA00447" w14:textId="77777777" w:rsidTr="007E35F1">
        <w:trPr>
          <w:trHeight w:val="300"/>
        </w:trPr>
        <w:tc>
          <w:tcPr>
            <w:tcW w:w="2880" w:type="dxa"/>
            <w:tcBorders>
              <w:left w:val="single" w:sz="4" w:space="0" w:color="auto"/>
            </w:tcBorders>
            <w:shd w:val="clear" w:color="auto" w:fill="auto"/>
            <w:noWrap/>
            <w:vAlign w:val="bottom"/>
          </w:tcPr>
          <w:p w14:paraId="597B85A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72C2EB1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AC11377"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EL_HET</w:t>
            </w:r>
          </w:p>
        </w:tc>
        <w:tc>
          <w:tcPr>
            <w:tcW w:w="3420" w:type="dxa"/>
            <w:tcBorders>
              <w:right w:val="single" w:sz="4" w:space="0" w:color="auto"/>
            </w:tcBorders>
            <w:shd w:val="clear" w:color="auto" w:fill="auto"/>
            <w:noWrap/>
            <w:vAlign w:val="bottom"/>
          </w:tcPr>
          <w:p w14:paraId="1C1494E0"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434328">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bl>
    <w:p w14:paraId="01D10CC3" w14:textId="77777777" w:rsidR="007E35F1" w:rsidRPr="00636EB5" w:rsidRDefault="007E35F1" w:rsidP="0049329C">
      <w:pPr>
        <w:pStyle w:val="Heading1Q-aire"/>
        <w:spacing w:after="0" w:line="240" w:lineRule="auto"/>
        <w:contextualSpacing/>
        <w:jc w:val="left"/>
        <w:rPr>
          <w:rFonts w:cstheme="minorHAnsi"/>
          <w:sz w:val="18"/>
          <w:szCs w:val="18"/>
        </w:rPr>
      </w:pPr>
    </w:p>
    <w:p w14:paraId="4BE336B5" w14:textId="77777777" w:rsidR="007E35F1" w:rsidRPr="00636EB5" w:rsidRDefault="007E35F1" w:rsidP="0049329C">
      <w:pPr>
        <w:pStyle w:val="Heading1Q-aire"/>
        <w:spacing w:after="0" w:line="240" w:lineRule="auto"/>
        <w:contextualSpacing/>
        <w:jc w:val="left"/>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4544C5D4" w14:textId="77777777" w:rsidTr="00C34B0C">
        <w:trPr>
          <w:trHeight w:val="300"/>
        </w:trPr>
        <w:tc>
          <w:tcPr>
            <w:tcW w:w="1710" w:type="dxa"/>
            <w:noWrap/>
            <w:hideMark/>
          </w:tcPr>
          <w:p w14:paraId="66B69B7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UNIVERSE_NS</w:t>
            </w:r>
            <w:r w:rsidRPr="00636EB5">
              <w:rPr>
                <w:rFonts w:eastAsia="Times New Roman" w:cstheme="minorHAnsi"/>
                <w:bCs/>
                <w:color w:val="000000"/>
                <w:sz w:val="18"/>
                <w:szCs w:val="18"/>
              </w:rPr>
              <w:t>.</w:t>
            </w:r>
          </w:p>
        </w:tc>
        <w:tc>
          <w:tcPr>
            <w:tcW w:w="8550" w:type="dxa"/>
          </w:tcPr>
          <w:p w14:paraId="0678042C"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IDU or HET cycle eligible Rs (CYCLE EQ 2 &amp; EL_IDU EQ 1) or (CYCLE EQ 3 &amp; EL_HET EQ 1)</w:t>
            </w:r>
            <w:r w:rsidRPr="00636EB5">
              <w:rPr>
                <w:rFonts w:eastAsia="Times New Roman" w:cstheme="minorHAnsi"/>
                <w:color w:val="000000"/>
                <w:sz w:val="18"/>
                <w:szCs w:val="18"/>
              </w:rPr>
              <w:t xml:space="preserve"> who consent to interview (CN1 EQ 1).</w:t>
            </w:r>
          </w:p>
        </w:tc>
      </w:tr>
    </w:tbl>
    <w:p w14:paraId="7A66388B" w14:textId="77777777" w:rsidR="007E35F1" w:rsidRDefault="007E35F1" w:rsidP="0049329C">
      <w:pPr>
        <w:pStyle w:val="Heading1Q-aire"/>
        <w:spacing w:after="0" w:line="240" w:lineRule="auto"/>
        <w:contextualSpacing/>
        <w:jc w:val="left"/>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D52C2E" w:rsidRPr="00636EB5" w14:paraId="7950E813" w14:textId="77777777" w:rsidTr="00EE4C40">
        <w:tc>
          <w:tcPr>
            <w:tcW w:w="1728" w:type="dxa"/>
            <w:vAlign w:val="bottom"/>
          </w:tcPr>
          <w:p w14:paraId="3E94273B" w14:textId="77777777" w:rsidR="00D52C2E" w:rsidRPr="00636EB5" w:rsidRDefault="00D52C2E" w:rsidP="00D52C2E">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BEGNS</w:t>
            </w:r>
            <w:r w:rsidRPr="00636EB5">
              <w:rPr>
                <w:rFonts w:eastAsia="Times New Roman" w:cstheme="minorHAnsi"/>
                <w:b/>
                <w:bCs/>
                <w:color w:val="000000"/>
                <w:sz w:val="18"/>
                <w:szCs w:val="18"/>
              </w:rPr>
              <w:t>.</w:t>
            </w:r>
          </w:p>
        </w:tc>
        <w:tc>
          <w:tcPr>
            <w:tcW w:w="2250" w:type="dxa"/>
            <w:vAlign w:val="bottom"/>
          </w:tcPr>
          <w:p w14:paraId="54B1CA4A" w14:textId="77777777" w:rsidR="00D52C2E" w:rsidRPr="00636EB5" w:rsidRDefault="00D52C2E" w:rsidP="00EE4C40">
            <w:pPr>
              <w:contextualSpacing/>
              <w:rPr>
                <w:rFonts w:eastAsia="Times New Roman" w:cstheme="minorHAnsi"/>
                <w:b/>
                <w:bCs/>
                <w:color w:val="000000"/>
                <w:sz w:val="18"/>
                <w:szCs w:val="18"/>
              </w:rPr>
            </w:pPr>
          </w:p>
        </w:tc>
        <w:tc>
          <w:tcPr>
            <w:tcW w:w="6300" w:type="dxa"/>
            <w:vAlign w:val="bottom"/>
          </w:tcPr>
          <w:p w14:paraId="43AA5A24" w14:textId="77777777" w:rsidR="00D52C2E" w:rsidRPr="00636EB5" w:rsidRDefault="00D52C2E" w:rsidP="00EE4C40">
            <w:pPr>
              <w:contextualSpacing/>
              <w:rPr>
                <w:rFonts w:eastAsia="Times New Roman" w:cstheme="minorHAnsi"/>
                <w:b/>
                <w:bCs/>
                <w:color w:val="000000"/>
                <w:sz w:val="18"/>
                <w:szCs w:val="18"/>
              </w:rPr>
            </w:pPr>
          </w:p>
        </w:tc>
      </w:tr>
      <w:tr w:rsidR="00D52C2E" w:rsidRPr="00636EB5" w14:paraId="49144603" w14:textId="77777777" w:rsidTr="00EE4C40">
        <w:tc>
          <w:tcPr>
            <w:tcW w:w="1728" w:type="dxa"/>
            <w:vAlign w:val="bottom"/>
          </w:tcPr>
          <w:p w14:paraId="2FE4084E" w14:textId="77777777" w:rsidR="00D52C2E" w:rsidRPr="00C34B0C" w:rsidRDefault="00D52C2E" w:rsidP="00EE4C40">
            <w:pPr>
              <w:contextualSpacing/>
              <w:rPr>
                <w:rFonts w:eastAsia="Times New Roman" w:cstheme="minorHAnsi"/>
                <w:b/>
                <w:bCs/>
                <w:color w:val="000000"/>
                <w:sz w:val="18"/>
                <w:szCs w:val="18"/>
              </w:rPr>
            </w:pPr>
            <w:r>
              <w:rPr>
                <w:rFonts w:eastAsia="Times New Roman" w:cstheme="minorHAnsi"/>
                <w:b/>
                <w:bCs/>
                <w:color w:val="000000"/>
                <w:sz w:val="18"/>
                <w:szCs w:val="18"/>
              </w:rPr>
              <w:t>BEGNS</w:t>
            </w:r>
          </w:p>
        </w:tc>
        <w:tc>
          <w:tcPr>
            <w:tcW w:w="2250" w:type="dxa"/>
            <w:vAlign w:val="bottom"/>
          </w:tcPr>
          <w:p w14:paraId="5A1F6549" w14:textId="77777777" w:rsidR="00D52C2E" w:rsidRPr="00636EB5" w:rsidRDefault="00D52C2E" w:rsidP="00D52C2E">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network section</w:t>
            </w:r>
          </w:p>
        </w:tc>
        <w:tc>
          <w:tcPr>
            <w:tcW w:w="6300" w:type="dxa"/>
            <w:vAlign w:val="bottom"/>
          </w:tcPr>
          <w:p w14:paraId="017D9045" w14:textId="77777777" w:rsidR="00D52C2E" w:rsidRPr="00636EB5" w:rsidRDefault="00D52C2E" w:rsidP="00D52C2E">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NS</w:t>
            </w:r>
            <w:r w:rsidRPr="00636EB5">
              <w:rPr>
                <w:rFonts w:eastAsia="Times New Roman" w:cstheme="minorHAnsi"/>
                <w:color w:val="000000"/>
                <w:sz w:val="18"/>
                <w:szCs w:val="18"/>
              </w:rPr>
              <w:t xml:space="preserve"> = Current time</w:t>
            </w:r>
          </w:p>
        </w:tc>
      </w:tr>
    </w:tbl>
    <w:p w14:paraId="29CEBB9B" w14:textId="77777777" w:rsidR="00D52C2E" w:rsidRPr="00636EB5" w:rsidRDefault="00D52C2E" w:rsidP="0049329C">
      <w:pPr>
        <w:pStyle w:val="Heading1Q-aire"/>
        <w:spacing w:after="0" w:line="240" w:lineRule="auto"/>
        <w:contextualSpacing/>
        <w:jc w:val="left"/>
        <w:rPr>
          <w:rFonts w:cstheme="minorHAnsi"/>
          <w:sz w:val="18"/>
          <w:szCs w:val="18"/>
        </w:rPr>
      </w:pPr>
    </w:p>
    <w:tbl>
      <w:tblPr>
        <w:tblpPr w:leftFromText="180" w:rightFromText="180" w:vertAnchor="text" w:horzAnchor="margin" w:tblpY="435"/>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550"/>
      </w:tblGrid>
      <w:tr w:rsidR="007E35F1" w:rsidRPr="00636EB5" w14:paraId="6229B83D" w14:textId="77777777" w:rsidTr="007E35F1">
        <w:trPr>
          <w:trHeight w:val="669"/>
        </w:trPr>
        <w:tc>
          <w:tcPr>
            <w:tcW w:w="1728" w:type="dxa"/>
            <w:vAlign w:val="bottom"/>
          </w:tcPr>
          <w:p w14:paraId="7AFFF86E" w14:textId="77777777" w:rsidR="007E35F1" w:rsidRPr="00636EB5" w:rsidRDefault="007E35F1" w:rsidP="0049329C">
            <w:pPr>
              <w:tabs>
                <w:tab w:val="left" w:pos="1620"/>
              </w:tabs>
              <w:contextualSpacing/>
              <w:rPr>
                <w:rFonts w:eastAsia="Times New Roman" w:cstheme="minorHAnsi"/>
                <w:b/>
                <w:bCs/>
                <w:color w:val="000000"/>
                <w:sz w:val="18"/>
                <w:szCs w:val="18"/>
              </w:rPr>
            </w:pPr>
            <w:r w:rsidRPr="00636EB5">
              <w:rPr>
                <w:rFonts w:eastAsia="Times New Roman" w:cstheme="minorHAnsi"/>
                <w:b/>
                <w:bCs/>
                <w:color w:val="000000"/>
                <w:sz w:val="18"/>
                <w:szCs w:val="18"/>
              </w:rPr>
              <w:t>Check_INTRO_NS1.</w:t>
            </w:r>
          </w:p>
        </w:tc>
        <w:tc>
          <w:tcPr>
            <w:tcW w:w="8550" w:type="dxa"/>
            <w:vAlign w:val="bottom"/>
          </w:tcPr>
          <w:p w14:paraId="48EA8CF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IDU cycle (CYCLE EQ 2) &amp; R is not a seed (IE10 EQ 0), go to INTRO_NS1.  </w:t>
            </w:r>
          </w:p>
          <w:p w14:paraId="692EED6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If IDU cycle (CYCLE EQ 2) &amp; R is a seed (IE10 EQ 1), go to INTRO_NS2a.1.</w:t>
            </w:r>
          </w:p>
          <w:p w14:paraId="48570E3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If HET cycle (CYCLE EQ 3) &amp; R is not a seed (IE10 EQ 0), go to INTRO_NS3.</w:t>
            </w:r>
          </w:p>
          <w:p w14:paraId="4EC946D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If HET cycle (CYCLE EQ 3) &amp; R is a seed (IE10 EQ 1), go to INTRO_NS4a.1.</w:t>
            </w:r>
          </w:p>
          <w:p w14:paraId="1AAFB7C5" w14:textId="77777777" w:rsidR="007E35F1" w:rsidRPr="00636EB5" w:rsidRDefault="007E35F1" w:rsidP="004D7E80">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(CYCLE EQ 1), go to </w:t>
            </w:r>
            <w:r w:rsidR="004D7E80">
              <w:rPr>
                <w:rFonts w:eastAsia="Times New Roman" w:cstheme="minorHAnsi"/>
                <w:color w:val="000000"/>
                <w:sz w:val="18"/>
                <w:szCs w:val="18"/>
              </w:rPr>
              <w:t>CALC_ENDNS</w:t>
            </w:r>
            <w:r w:rsidRPr="00636EB5">
              <w:rPr>
                <w:rFonts w:eastAsia="Times New Roman" w:cstheme="minorHAnsi"/>
                <w:color w:val="000000"/>
                <w:sz w:val="18"/>
                <w:szCs w:val="18"/>
              </w:rPr>
              <w:t>.</w:t>
            </w:r>
          </w:p>
        </w:tc>
      </w:tr>
    </w:tbl>
    <w:p w14:paraId="758DD46C" w14:textId="77777777" w:rsidR="00814944" w:rsidRPr="00636EB5" w:rsidRDefault="007E35F1" w:rsidP="00814944">
      <w:pPr>
        <w:pStyle w:val="Heading2Q-aire"/>
        <w:contextualSpacing/>
        <w:rPr>
          <w:rFonts w:eastAsia="Times New Roman"/>
          <w:color w:val="000000"/>
          <w:szCs w:val="18"/>
        </w:rPr>
      </w:pPr>
      <w:r w:rsidRPr="00636EB5">
        <w:rPr>
          <w:szCs w:val="18"/>
        </w:rPr>
        <w:t xml:space="preserve">IDU </w:t>
      </w:r>
      <w:r w:rsidR="00BC70A6">
        <w:rPr>
          <w:szCs w:val="18"/>
        </w:rPr>
        <w:t>Network</w:t>
      </w:r>
      <w:r w:rsidRPr="00636EB5">
        <w:rPr>
          <w:szCs w:val="18"/>
        </w:rPr>
        <w:t xml:space="preserve"> Series </w:t>
      </w:r>
      <w:r w:rsidR="00E60A9E" w:rsidRPr="00636EB5">
        <w:rPr>
          <w:szCs w:val="18"/>
        </w:rPr>
        <w:t xml:space="preserve">(INTRO_NS1- </w:t>
      </w:r>
      <w:r w:rsidR="00E60A9E" w:rsidRPr="00636EB5">
        <w:rPr>
          <w:rFonts w:eastAsia="Times New Roman"/>
          <w:color w:val="000000"/>
          <w:szCs w:val="18"/>
        </w:rPr>
        <w:t>Check_</w:t>
      </w:r>
      <w:r w:rsidR="00BC70A6" w:rsidRPr="00BC70A6">
        <w:rPr>
          <w:rFonts w:eastAsia="Times New Roman"/>
          <w:color w:val="000000"/>
          <w:szCs w:val="18"/>
        </w:rPr>
        <w:t xml:space="preserve"> </w:t>
      </w:r>
      <w:r w:rsidR="00BC70A6">
        <w:rPr>
          <w:rFonts w:eastAsia="Times New Roman"/>
          <w:color w:val="000000"/>
          <w:szCs w:val="18"/>
        </w:rPr>
        <w:t>Check_INTRO_NS3)</w:t>
      </w:r>
    </w:p>
    <w:p w14:paraId="5D1B3263" w14:textId="77777777" w:rsidR="007E35F1" w:rsidRPr="00A43BD3" w:rsidRDefault="002E3DD0" w:rsidP="00195215">
      <w:pPr>
        <w:pStyle w:val="Heading3"/>
      </w:pPr>
      <w:r w:rsidRPr="00A43BD3">
        <w:t>IDU Recruiter Relationship</w:t>
      </w: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8"/>
        <w:gridCol w:w="8910"/>
      </w:tblGrid>
      <w:tr w:rsidR="007E35F1" w:rsidRPr="00A43BD3" w14:paraId="4D4EC3D7" w14:textId="77777777" w:rsidTr="007E35F1">
        <w:tc>
          <w:tcPr>
            <w:tcW w:w="1368" w:type="dxa"/>
          </w:tcPr>
          <w:p w14:paraId="7768E33E" w14:textId="77777777" w:rsidR="007E35F1" w:rsidRPr="00A43BD3" w:rsidRDefault="007E35F1" w:rsidP="00E6699F">
            <w:pPr>
              <w:rPr>
                <w:rFonts w:cstheme="minorHAnsi"/>
                <w:b/>
                <w:sz w:val="18"/>
                <w:szCs w:val="18"/>
              </w:rPr>
            </w:pPr>
            <w:r w:rsidRPr="00A43BD3">
              <w:rPr>
                <w:rFonts w:cstheme="minorHAnsi"/>
                <w:b/>
                <w:sz w:val="18"/>
                <w:szCs w:val="18"/>
              </w:rPr>
              <w:t>INTRO_NS1.</w:t>
            </w:r>
          </w:p>
        </w:tc>
        <w:tc>
          <w:tcPr>
            <w:tcW w:w="8910" w:type="dxa"/>
          </w:tcPr>
          <w:p w14:paraId="0DE2B537" w14:textId="77777777" w:rsidR="007E35F1" w:rsidRPr="00A43BD3" w:rsidRDefault="007E35F1" w:rsidP="00E6699F">
            <w:pPr>
              <w:rPr>
                <w:rFonts w:cstheme="minorHAnsi"/>
                <w:sz w:val="18"/>
                <w:szCs w:val="18"/>
              </w:rPr>
            </w:pPr>
            <w:r w:rsidRPr="00A43BD3">
              <w:rPr>
                <w:rFonts w:cstheme="minorHAnsi"/>
                <w:sz w:val="18"/>
                <w:szCs w:val="18"/>
              </w:rPr>
              <w:t xml:space="preserve">DISPLAY: </w:t>
            </w:r>
            <w:r w:rsidR="00152AC0" w:rsidRPr="00A43BD3">
              <w:rPr>
                <w:rFonts w:cstheme="minorHAnsi"/>
                <w:sz w:val="18"/>
                <w:szCs w:val="18"/>
              </w:rPr>
              <w:t>"</w:t>
            </w:r>
            <w:r w:rsidRPr="00A43BD3">
              <w:rPr>
                <w:rFonts w:cstheme="minorHAnsi"/>
                <w:sz w:val="18"/>
                <w:szCs w:val="18"/>
              </w:rPr>
              <w:t>READ: I</w:t>
            </w:r>
            <w:r w:rsidR="00152AC0" w:rsidRPr="00A43BD3">
              <w:rPr>
                <w:rFonts w:cstheme="minorHAnsi"/>
                <w:sz w:val="18"/>
                <w:szCs w:val="18"/>
              </w:rPr>
              <w:t>'</w:t>
            </w:r>
            <w:r w:rsidRPr="00A43BD3">
              <w:rPr>
                <w:rFonts w:cstheme="minorHAnsi"/>
                <w:sz w:val="18"/>
                <w:szCs w:val="18"/>
              </w:rPr>
              <w:t>m going to start by asking you about the person who gave you this coupon and about other people you know in [</w:t>
            </w:r>
            <w:r w:rsidR="00216FBF" w:rsidRPr="00A43BD3">
              <w:rPr>
                <w:rFonts w:cstheme="minorHAnsi"/>
                <w:sz w:val="18"/>
                <w:szCs w:val="18"/>
              </w:rPr>
              <w:t xml:space="preserve">if the project area is Norfolk (IE2 EQ 17), </w:t>
            </w:r>
            <w:r w:rsidR="00C37A5E" w:rsidRPr="00A43BD3">
              <w:rPr>
                <w:rFonts w:cstheme="minorHAnsi"/>
                <w:sz w:val="18"/>
                <w:szCs w:val="18"/>
              </w:rPr>
              <w:t xml:space="preserve">fill with "Hampton Roads", else, </w:t>
            </w:r>
            <w:r w:rsidRPr="00A43BD3">
              <w:rPr>
                <w:rFonts w:cstheme="minorHAnsi"/>
                <w:sz w:val="18"/>
                <w:szCs w:val="18"/>
              </w:rPr>
              <w:t xml:space="preserve">fill with project area (city name from IE2)] who inject. </w:t>
            </w:r>
            <w:r w:rsidR="00022036" w:rsidRPr="00A43BD3">
              <w:rPr>
                <w:rFonts w:cstheme="minorHAnsi"/>
                <w:sz w:val="18"/>
                <w:szCs w:val="18"/>
              </w:rPr>
              <w:t xml:space="preserve"> </w:t>
            </w:r>
            <w:r w:rsidRPr="00A43BD3">
              <w:rPr>
                <w:rFonts w:cstheme="minorHAnsi"/>
                <w:sz w:val="18"/>
                <w:szCs w:val="18"/>
              </w:rPr>
              <w:t>Please remember that your answers will be kept private.</w:t>
            </w:r>
            <w:r w:rsidR="00152AC0" w:rsidRPr="00A43BD3">
              <w:rPr>
                <w:rFonts w:cstheme="minorHAnsi"/>
                <w:sz w:val="18"/>
                <w:szCs w:val="18"/>
              </w:rPr>
              <w:t>"</w:t>
            </w:r>
          </w:p>
        </w:tc>
      </w:tr>
    </w:tbl>
    <w:p w14:paraId="61BBE62C" w14:textId="77777777" w:rsidR="007E35F1" w:rsidRPr="00A43BD3" w:rsidRDefault="007E35F1" w:rsidP="0049329C">
      <w:pPr>
        <w:pStyle w:val="Heading1Q-aire"/>
        <w:contextualSpacing/>
        <w:jc w:val="left"/>
        <w:rPr>
          <w:rFonts w:cstheme="minorHAnsi"/>
          <w:sz w:val="18"/>
          <w:szCs w:val="18"/>
        </w:rPr>
      </w:pPr>
    </w:p>
    <w:tbl>
      <w:tblPr>
        <w:tblpPr w:leftFromText="180" w:rightFromText="180" w:vertAnchor="text" w:horzAnchor="margin" w:tblpY="100"/>
        <w:tblW w:w="0" w:type="auto"/>
        <w:tblLayout w:type="fixed"/>
        <w:tblLook w:val="04A0" w:firstRow="1" w:lastRow="0" w:firstColumn="1" w:lastColumn="0" w:noHBand="0" w:noVBand="1"/>
      </w:tblPr>
      <w:tblGrid>
        <w:gridCol w:w="18"/>
        <w:gridCol w:w="1440"/>
        <w:gridCol w:w="5670"/>
        <w:gridCol w:w="540"/>
        <w:gridCol w:w="2610"/>
      </w:tblGrid>
      <w:tr w:rsidR="007E35F1" w:rsidRPr="00A43BD3" w14:paraId="3594E820" w14:textId="77777777" w:rsidTr="007E35F1">
        <w:trPr>
          <w:trHeight w:val="74"/>
        </w:trPr>
        <w:tc>
          <w:tcPr>
            <w:tcW w:w="1458" w:type="dxa"/>
            <w:gridSpan w:val="2"/>
            <w:vAlign w:val="bottom"/>
          </w:tcPr>
          <w:p w14:paraId="007A0260"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NS1.</w:t>
            </w:r>
          </w:p>
        </w:tc>
        <w:tc>
          <w:tcPr>
            <w:tcW w:w="8820" w:type="dxa"/>
            <w:gridSpan w:val="3"/>
            <w:vAlign w:val="bottom"/>
          </w:tcPr>
          <w:p w14:paraId="63B9CEED"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 xml:space="preserve">[Give Respondent Flashcard </w:t>
            </w:r>
            <w:r w:rsidR="00025AC2" w:rsidRPr="00A43BD3">
              <w:rPr>
                <w:rFonts w:eastAsia="Times New Roman" w:cstheme="minorHAnsi"/>
                <w:bCs/>
                <w:color w:val="000000"/>
                <w:sz w:val="18"/>
                <w:szCs w:val="18"/>
              </w:rPr>
              <w:t>C</w:t>
            </w:r>
            <w:r w:rsidRPr="00A43BD3">
              <w:rPr>
                <w:rFonts w:eastAsia="Times New Roman" w:cstheme="minorHAnsi"/>
                <w:bCs/>
                <w:color w:val="000000"/>
                <w:sz w:val="18"/>
                <w:szCs w:val="18"/>
              </w:rPr>
              <w:t xml:space="preserve">.]  </w:t>
            </w:r>
          </w:p>
          <w:p w14:paraId="6A4440D3" w14:textId="77777777" w:rsidR="0089318C" w:rsidRPr="00A43BD3" w:rsidRDefault="0089318C" w:rsidP="0049329C">
            <w:pPr>
              <w:contextualSpacing/>
              <w:rPr>
                <w:rFonts w:eastAsia="Times New Roman" w:cstheme="minorHAnsi"/>
                <w:bCs/>
                <w:color w:val="000000"/>
                <w:sz w:val="18"/>
                <w:szCs w:val="18"/>
              </w:rPr>
            </w:pPr>
          </w:p>
          <w:p w14:paraId="5777C514"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Which of the following describes how you know the person who gave you this coupon? </w:t>
            </w:r>
            <w:r w:rsidR="00022036"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You can choose more than one answer. </w:t>
            </w:r>
          </w:p>
          <w:p w14:paraId="28D075B8" w14:textId="77777777" w:rsidR="0089318C" w:rsidRPr="00A43BD3" w:rsidRDefault="0089318C" w:rsidP="0049329C">
            <w:pPr>
              <w:contextualSpacing/>
              <w:rPr>
                <w:rFonts w:eastAsia="Times New Roman" w:cstheme="minorHAnsi"/>
                <w:b/>
                <w:bCs/>
                <w:color w:val="000000"/>
                <w:sz w:val="18"/>
                <w:szCs w:val="18"/>
              </w:rPr>
            </w:pPr>
          </w:p>
          <w:p w14:paraId="6040EB6F"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 xml:space="preserve">[READ choices.  CHECK ALL that apply.]  </w:t>
            </w:r>
          </w:p>
        </w:tc>
      </w:tr>
      <w:tr w:rsidR="007E35F1" w:rsidRPr="00A43BD3" w14:paraId="27FAACD3" w14:textId="77777777" w:rsidTr="007E35F1">
        <w:tc>
          <w:tcPr>
            <w:tcW w:w="1458" w:type="dxa"/>
            <w:gridSpan w:val="2"/>
            <w:vAlign w:val="bottom"/>
          </w:tcPr>
          <w:p w14:paraId="2C99F58F"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NS_IREL</w:t>
            </w:r>
          </w:p>
        </w:tc>
        <w:tc>
          <w:tcPr>
            <w:tcW w:w="6210" w:type="dxa"/>
            <w:gridSpan w:val="2"/>
            <w:vAlign w:val="bottom"/>
          </w:tcPr>
          <w:p w14:paraId="296E31F0"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Relationship to recruiter, IDU</w:t>
            </w:r>
          </w:p>
        </w:tc>
        <w:tc>
          <w:tcPr>
            <w:tcW w:w="2610" w:type="dxa"/>
            <w:vAlign w:val="bottom"/>
          </w:tcPr>
          <w:p w14:paraId="037E8681" w14:textId="77777777" w:rsidR="007E35F1" w:rsidRPr="00A43BD3" w:rsidRDefault="007E35F1" w:rsidP="0049329C">
            <w:pPr>
              <w:contextualSpacing/>
              <w:rPr>
                <w:rFonts w:eastAsia="Times New Roman" w:cstheme="minorHAnsi"/>
                <w:color w:val="000000"/>
                <w:sz w:val="18"/>
                <w:szCs w:val="18"/>
              </w:rPr>
            </w:pPr>
          </w:p>
        </w:tc>
      </w:tr>
      <w:tr w:rsidR="007E35F1" w:rsidRPr="00A43BD3" w14:paraId="19C5766F" w14:textId="77777777" w:rsidTr="007E35F1">
        <w:trPr>
          <w:gridBefore w:val="1"/>
          <w:wBefore w:w="18" w:type="dxa"/>
        </w:trPr>
        <w:tc>
          <w:tcPr>
            <w:tcW w:w="1440" w:type="dxa"/>
            <w:vAlign w:val="bottom"/>
          </w:tcPr>
          <w:p w14:paraId="56C4E9B3"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NS_IRELA</w:t>
            </w:r>
          </w:p>
        </w:tc>
        <w:tc>
          <w:tcPr>
            <w:tcW w:w="5670" w:type="dxa"/>
            <w:vAlign w:val="bottom"/>
          </w:tcPr>
          <w:p w14:paraId="5B466A11"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relative or family member</w:t>
            </w:r>
          </w:p>
        </w:tc>
        <w:tc>
          <w:tcPr>
            <w:tcW w:w="540" w:type="dxa"/>
            <w:vAlign w:val="bottom"/>
          </w:tcPr>
          <w:p w14:paraId="375FF98D" w14:textId="77777777" w:rsidR="007E35F1" w:rsidRPr="00A43BD3" w:rsidRDefault="007E35F1" w:rsidP="0049329C">
            <w:pPr>
              <w:contextualSpacing/>
              <w:jc w:val="right"/>
              <w:rPr>
                <w:rFonts w:eastAsia="Times New Roman" w:cstheme="minorHAnsi"/>
                <w:bCs/>
                <w:color w:val="000000"/>
                <w:sz w:val="18"/>
                <w:szCs w:val="18"/>
              </w:rPr>
            </w:pPr>
          </w:p>
        </w:tc>
        <w:tc>
          <w:tcPr>
            <w:tcW w:w="2610" w:type="dxa"/>
            <w:vAlign w:val="bottom"/>
          </w:tcPr>
          <w:p w14:paraId="77F554DC" w14:textId="77777777" w:rsidR="007E35F1" w:rsidRPr="00A43BD3" w:rsidRDefault="007E35F1" w:rsidP="0049329C">
            <w:pPr>
              <w:contextualSpacing/>
              <w:rPr>
                <w:rFonts w:eastAsia="Times New Roman" w:cstheme="minorHAnsi"/>
                <w:color w:val="000000"/>
                <w:sz w:val="18"/>
                <w:szCs w:val="18"/>
              </w:rPr>
            </w:pPr>
          </w:p>
        </w:tc>
      </w:tr>
      <w:tr w:rsidR="007E35F1" w:rsidRPr="00A43BD3" w14:paraId="465C591C" w14:textId="77777777" w:rsidTr="007E35F1">
        <w:trPr>
          <w:gridBefore w:val="1"/>
          <w:wBefore w:w="18" w:type="dxa"/>
        </w:trPr>
        <w:tc>
          <w:tcPr>
            <w:tcW w:w="1440" w:type="dxa"/>
          </w:tcPr>
          <w:p w14:paraId="475D3333"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NS_IRELB</w:t>
            </w:r>
          </w:p>
        </w:tc>
        <w:tc>
          <w:tcPr>
            <w:tcW w:w="5670" w:type="dxa"/>
            <w:vAlign w:val="bottom"/>
          </w:tcPr>
          <w:p w14:paraId="5D82122D"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person you have sex with</w:t>
            </w:r>
          </w:p>
        </w:tc>
        <w:tc>
          <w:tcPr>
            <w:tcW w:w="540" w:type="dxa"/>
            <w:vAlign w:val="bottom"/>
          </w:tcPr>
          <w:p w14:paraId="620042B4" w14:textId="77777777" w:rsidR="007E35F1" w:rsidRPr="00A43BD3" w:rsidRDefault="007E35F1" w:rsidP="0049329C">
            <w:pPr>
              <w:contextualSpacing/>
              <w:jc w:val="right"/>
              <w:rPr>
                <w:rFonts w:eastAsia="Times New Roman" w:cstheme="minorHAnsi"/>
                <w:bCs/>
                <w:color w:val="000000"/>
                <w:sz w:val="18"/>
                <w:szCs w:val="18"/>
              </w:rPr>
            </w:pPr>
          </w:p>
        </w:tc>
        <w:tc>
          <w:tcPr>
            <w:tcW w:w="2610" w:type="dxa"/>
            <w:vAlign w:val="bottom"/>
          </w:tcPr>
          <w:p w14:paraId="3F0BE4FB" w14:textId="77777777" w:rsidR="007E35F1" w:rsidRPr="00A43BD3" w:rsidRDefault="007E35F1" w:rsidP="0049329C">
            <w:pPr>
              <w:contextualSpacing/>
              <w:rPr>
                <w:rFonts w:eastAsia="Times New Roman" w:cstheme="minorHAnsi"/>
                <w:color w:val="000000"/>
                <w:sz w:val="18"/>
                <w:szCs w:val="18"/>
              </w:rPr>
            </w:pPr>
          </w:p>
        </w:tc>
      </w:tr>
      <w:tr w:rsidR="007E35F1" w:rsidRPr="00A43BD3" w14:paraId="7712F3F8" w14:textId="77777777" w:rsidTr="007E35F1">
        <w:trPr>
          <w:gridBefore w:val="1"/>
          <w:wBefore w:w="18" w:type="dxa"/>
        </w:trPr>
        <w:tc>
          <w:tcPr>
            <w:tcW w:w="1440" w:type="dxa"/>
          </w:tcPr>
          <w:p w14:paraId="5FD35E89"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NS_IRELC</w:t>
            </w:r>
          </w:p>
        </w:tc>
        <w:tc>
          <w:tcPr>
            <w:tcW w:w="5670" w:type="dxa"/>
            <w:vAlign w:val="bottom"/>
          </w:tcPr>
          <w:p w14:paraId="4ADEA607"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person you use drugs with or buy drugs from</w:t>
            </w:r>
          </w:p>
        </w:tc>
        <w:tc>
          <w:tcPr>
            <w:tcW w:w="540" w:type="dxa"/>
            <w:vAlign w:val="bottom"/>
          </w:tcPr>
          <w:p w14:paraId="5A9448D6" w14:textId="77777777" w:rsidR="007E35F1" w:rsidRPr="00A43BD3" w:rsidRDefault="007E35F1" w:rsidP="0049329C">
            <w:pPr>
              <w:contextualSpacing/>
              <w:jc w:val="right"/>
              <w:rPr>
                <w:rFonts w:eastAsia="Times New Roman" w:cstheme="minorHAnsi"/>
                <w:bCs/>
                <w:color w:val="000000"/>
                <w:sz w:val="18"/>
                <w:szCs w:val="18"/>
              </w:rPr>
            </w:pPr>
          </w:p>
        </w:tc>
        <w:tc>
          <w:tcPr>
            <w:tcW w:w="2610" w:type="dxa"/>
            <w:vAlign w:val="bottom"/>
          </w:tcPr>
          <w:p w14:paraId="05BB21F9" w14:textId="77777777" w:rsidR="007E35F1" w:rsidRPr="00A43BD3" w:rsidRDefault="007E35F1" w:rsidP="0049329C">
            <w:pPr>
              <w:contextualSpacing/>
              <w:rPr>
                <w:rFonts w:eastAsia="Times New Roman" w:cstheme="minorHAnsi"/>
                <w:color w:val="000000"/>
                <w:sz w:val="18"/>
                <w:szCs w:val="18"/>
              </w:rPr>
            </w:pPr>
          </w:p>
        </w:tc>
      </w:tr>
      <w:tr w:rsidR="007E35F1" w:rsidRPr="00A43BD3" w14:paraId="76466FA7" w14:textId="77777777" w:rsidTr="007E35F1">
        <w:trPr>
          <w:gridBefore w:val="1"/>
          <w:wBefore w:w="18" w:type="dxa"/>
        </w:trPr>
        <w:tc>
          <w:tcPr>
            <w:tcW w:w="1440" w:type="dxa"/>
          </w:tcPr>
          <w:p w14:paraId="2D2658DF"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NS_IRELD</w:t>
            </w:r>
          </w:p>
        </w:tc>
        <w:tc>
          <w:tcPr>
            <w:tcW w:w="5670" w:type="dxa"/>
            <w:vAlign w:val="bottom"/>
          </w:tcPr>
          <w:p w14:paraId="332C2C84"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friend</w:t>
            </w:r>
          </w:p>
        </w:tc>
        <w:tc>
          <w:tcPr>
            <w:tcW w:w="540" w:type="dxa"/>
            <w:vAlign w:val="bottom"/>
          </w:tcPr>
          <w:p w14:paraId="40B4A50F" w14:textId="77777777" w:rsidR="007E35F1" w:rsidRPr="00A43BD3" w:rsidRDefault="007E35F1" w:rsidP="0049329C">
            <w:pPr>
              <w:contextualSpacing/>
              <w:jc w:val="right"/>
              <w:rPr>
                <w:rFonts w:eastAsia="Times New Roman" w:cstheme="minorHAnsi"/>
                <w:bCs/>
                <w:color w:val="808080" w:themeColor="background1" w:themeShade="80"/>
                <w:sz w:val="18"/>
                <w:szCs w:val="18"/>
              </w:rPr>
            </w:pPr>
          </w:p>
        </w:tc>
        <w:tc>
          <w:tcPr>
            <w:tcW w:w="2610" w:type="dxa"/>
            <w:vAlign w:val="bottom"/>
          </w:tcPr>
          <w:p w14:paraId="6D2D19DF" w14:textId="77777777" w:rsidR="007E35F1" w:rsidRPr="00A43BD3" w:rsidRDefault="007E35F1" w:rsidP="0049329C">
            <w:pPr>
              <w:contextualSpacing/>
              <w:rPr>
                <w:rFonts w:eastAsia="Times New Roman" w:cstheme="minorHAnsi"/>
                <w:color w:val="000000"/>
                <w:sz w:val="18"/>
                <w:szCs w:val="18"/>
              </w:rPr>
            </w:pPr>
          </w:p>
        </w:tc>
      </w:tr>
      <w:tr w:rsidR="007E35F1" w:rsidRPr="00A43BD3" w14:paraId="4F71489D" w14:textId="77777777" w:rsidTr="007E35F1">
        <w:trPr>
          <w:gridBefore w:val="1"/>
          <w:wBefore w:w="18" w:type="dxa"/>
        </w:trPr>
        <w:tc>
          <w:tcPr>
            <w:tcW w:w="1440" w:type="dxa"/>
          </w:tcPr>
          <w:p w14:paraId="07364C63"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NS_IRELE</w:t>
            </w:r>
          </w:p>
        </w:tc>
        <w:tc>
          <w:tcPr>
            <w:tcW w:w="5670" w:type="dxa"/>
            <w:vAlign w:val="bottom"/>
          </w:tcPr>
          <w:p w14:paraId="491D2909"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An acquaintance, that is, a person you know but do not consider a friend</w:t>
            </w:r>
          </w:p>
        </w:tc>
        <w:tc>
          <w:tcPr>
            <w:tcW w:w="540" w:type="dxa"/>
            <w:vAlign w:val="bottom"/>
          </w:tcPr>
          <w:p w14:paraId="7EBC2B83" w14:textId="77777777" w:rsidR="007E35F1" w:rsidRPr="00A43BD3" w:rsidRDefault="007E35F1" w:rsidP="0049329C">
            <w:pPr>
              <w:contextualSpacing/>
              <w:jc w:val="right"/>
              <w:rPr>
                <w:rFonts w:eastAsia="Times New Roman" w:cstheme="minorHAnsi"/>
                <w:bCs/>
                <w:color w:val="808080" w:themeColor="background1" w:themeShade="80"/>
                <w:sz w:val="18"/>
                <w:szCs w:val="18"/>
              </w:rPr>
            </w:pPr>
          </w:p>
        </w:tc>
        <w:tc>
          <w:tcPr>
            <w:tcW w:w="2610" w:type="dxa"/>
            <w:vAlign w:val="bottom"/>
          </w:tcPr>
          <w:p w14:paraId="13DE3A5A" w14:textId="77777777" w:rsidR="007E35F1" w:rsidRPr="00A43BD3" w:rsidRDefault="007E35F1" w:rsidP="0049329C">
            <w:pPr>
              <w:contextualSpacing/>
              <w:rPr>
                <w:rFonts w:eastAsia="Times New Roman" w:cstheme="minorHAnsi"/>
                <w:color w:val="000000"/>
                <w:sz w:val="18"/>
                <w:szCs w:val="18"/>
              </w:rPr>
            </w:pPr>
          </w:p>
        </w:tc>
      </w:tr>
      <w:tr w:rsidR="007E35F1" w:rsidRPr="00A43BD3" w14:paraId="0E1101B2" w14:textId="77777777" w:rsidTr="007E35F1">
        <w:trPr>
          <w:gridBefore w:val="1"/>
          <w:wBefore w:w="18" w:type="dxa"/>
        </w:trPr>
        <w:tc>
          <w:tcPr>
            <w:tcW w:w="1440" w:type="dxa"/>
          </w:tcPr>
          <w:p w14:paraId="47FB988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NS_IRELF</w:t>
            </w:r>
          </w:p>
        </w:tc>
        <w:tc>
          <w:tcPr>
            <w:tcW w:w="5670" w:type="dxa"/>
            <w:vAlign w:val="bottom"/>
          </w:tcPr>
          <w:p w14:paraId="1A179005"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stranger, you don</w:t>
            </w:r>
            <w:r w:rsidR="00152AC0" w:rsidRPr="00A43BD3">
              <w:rPr>
                <w:rFonts w:eastAsia="Times New Roman" w:cstheme="minorHAnsi"/>
                <w:color w:val="000000"/>
                <w:sz w:val="18"/>
                <w:szCs w:val="18"/>
              </w:rPr>
              <w:t>'</w:t>
            </w:r>
            <w:r w:rsidRPr="00A43BD3">
              <w:rPr>
                <w:rFonts w:eastAsia="Times New Roman" w:cstheme="minorHAnsi"/>
                <w:color w:val="000000"/>
                <w:sz w:val="18"/>
                <w:szCs w:val="18"/>
              </w:rPr>
              <w:t>t know the person or just met them</w:t>
            </w:r>
          </w:p>
        </w:tc>
        <w:tc>
          <w:tcPr>
            <w:tcW w:w="540" w:type="dxa"/>
            <w:vAlign w:val="bottom"/>
          </w:tcPr>
          <w:p w14:paraId="14FCD7E6" w14:textId="77777777" w:rsidR="007E35F1" w:rsidRPr="00A43BD3" w:rsidRDefault="007E35F1" w:rsidP="0049329C">
            <w:pPr>
              <w:contextualSpacing/>
              <w:jc w:val="right"/>
              <w:rPr>
                <w:rFonts w:eastAsia="Times New Roman" w:cstheme="minorHAnsi"/>
                <w:bCs/>
                <w:color w:val="808080" w:themeColor="background1" w:themeShade="80"/>
                <w:sz w:val="18"/>
                <w:szCs w:val="18"/>
              </w:rPr>
            </w:pPr>
          </w:p>
        </w:tc>
        <w:tc>
          <w:tcPr>
            <w:tcW w:w="2610" w:type="dxa"/>
            <w:vAlign w:val="bottom"/>
          </w:tcPr>
          <w:p w14:paraId="42F3625A" w14:textId="77777777" w:rsidR="007E35F1" w:rsidRPr="00A43BD3" w:rsidRDefault="007E35F1" w:rsidP="0049329C">
            <w:pPr>
              <w:contextualSpacing/>
              <w:rPr>
                <w:rFonts w:eastAsia="Times New Roman" w:cstheme="minorHAnsi"/>
                <w:color w:val="000000"/>
                <w:sz w:val="18"/>
                <w:szCs w:val="18"/>
              </w:rPr>
            </w:pPr>
          </w:p>
        </w:tc>
      </w:tr>
      <w:tr w:rsidR="007E35F1" w:rsidRPr="00A43BD3" w14:paraId="5D471969" w14:textId="77777777" w:rsidTr="007E35F1">
        <w:trPr>
          <w:gridBefore w:val="1"/>
          <w:wBefore w:w="18" w:type="dxa"/>
        </w:trPr>
        <w:tc>
          <w:tcPr>
            <w:tcW w:w="1440" w:type="dxa"/>
          </w:tcPr>
          <w:p w14:paraId="3D7ACBD4" w14:textId="77777777" w:rsidR="007E35F1" w:rsidRPr="00A43BD3" w:rsidRDefault="007E35F1" w:rsidP="0049329C">
            <w:pPr>
              <w:contextualSpacing/>
              <w:rPr>
                <w:rFonts w:eastAsia="Times New Roman" w:cstheme="minorHAnsi"/>
                <w:color w:val="000000"/>
                <w:sz w:val="18"/>
                <w:szCs w:val="18"/>
              </w:rPr>
            </w:pPr>
          </w:p>
        </w:tc>
        <w:tc>
          <w:tcPr>
            <w:tcW w:w="5670" w:type="dxa"/>
            <w:vAlign w:val="bottom"/>
          </w:tcPr>
          <w:p w14:paraId="2AEA4667"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540" w:type="dxa"/>
            <w:vAlign w:val="bottom"/>
          </w:tcPr>
          <w:p w14:paraId="789BB4B5" w14:textId="77777777" w:rsidR="007E35F1" w:rsidRPr="00A43BD3" w:rsidRDefault="007E35F1" w:rsidP="0049329C">
            <w:pPr>
              <w:tabs>
                <w:tab w:val="left" w:pos="116"/>
              </w:tabs>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77</w:t>
            </w:r>
          </w:p>
        </w:tc>
        <w:tc>
          <w:tcPr>
            <w:tcW w:w="2610" w:type="dxa"/>
            <w:vAlign w:val="bottom"/>
          </w:tcPr>
          <w:p w14:paraId="0870750D" w14:textId="77777777" w:rsidR="007E35F1" w:rsidRPr="00A43BD3" w:rsidRDefault="007E35F1" w:rsidP="0049329C">
            <w:pPr>
              <w:contextualSpacing/>
              <w:rPr>
                <w:rFonts w:eastAsia="Times New Roman" w:cstheme="minorHAnsi"/>
                <w:color w:val="000000"/>
                <w:sz w:val="18"/>
                <w:szCs w:val="18"/>
              </w:rPr>
            </w:pPr>
          </w:p>
        </w:tc>
      </w:tr>
    </w:tbl>
    <w:p w14:paraId="0BA6B900" w14:textId="77777777" w:rsidR="007E35F1" w:rsidRPr="00A43BD3" w:rsidRDefault="007E35F1" w:rsidP="0049329C">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7"/>
        <w:gridCol w:w="8531"/>
      </w:tblGrid>
      <w:tr w:rsidR="007E35F1" w:rsidRPr="00A43BD3" w14:paraId="072E9C70" w14:textId="77777777" w:rsidTr="007E35F1">
        <w:tc>
          <w:tcPr>
            <w:tcW w:w="1747" w:type="dxa"/>
          </w:tcPr>
          <w:p w14:paraId="1613DF0A" w14:textId="77777777" w:rsidR="007E35F1" w:rsidRPr="00A43BD3" w:rsidRDefault="007E35F1" w:rsidP="0049329C">
            <w:pPr>
              <w:contextualSpacing/>
              <w:rPr>
                <w:rFonts w:cstheme="minorHAnsi"/>
                <w:sz w:val="18"/>
                <w:szCs w:val="18"/>
              </w:rPr>
            </w:pPr>
            <w:r w:rsidRPr="00A43BD3">
              <w:rPr>
                <w:rFonts w:eastAsia="Times New Roman" w:cstheme="minorHAnsi"/>
                <w:b/>
                <w:color w:val="000000"/>
                <w:sz w:val="18"/>
                <w:szCs w:val="18"/>
              </w:rPr>
              <w:t>HardEdit_NS1.</w:t>
            </w:r>
          </w:p>
        </w:tc>
        <w:tc>
          <w:tcPr>
            <w:tcW w:w="8531" w:type="dxa"/>
          </w:tcPr>
          <w:p w14:paraId="1360324A" w14:textId="77777777" w:rsidR="007E35F1" w:rsidRPr="00A43BD3" w:rsidRDefault="007E35F1" w:rsidP="0049329C">
            <w:pPr>
              <w:ind w:left="360" w:hanging="360"/>
              <w:contextualSpacing/>
              <w:rPr>
                <w:rFonts w:cstheme="minorHAnsi"/>
                <w:sz w:val="18"/>
                <w:szCs w:val="18"/>
              </w:rPr>
            </w:pPr>
            <w:r w:rsidRPr="00A43BD3">
              <w:rPr>
                <w:rFonts w:cstheme="minorHAnsi"/>
                <w:sz w:val="18"/>
                <w:szCs w:val="18"/>
              </w:rPr>
              <w:t xml:space="preserve">If recruiter was a stranger and some other relationship type (NS_IRELF EQ 1 &amp; </w:t>
            </w:r>
            <w:r w:rsidR="00420228" w:rsidRPr="00A43BD3">
              <w:rPr>
                <w:rFonts w:cstheme="minorHAnsi"/>
                <w:sz w:val="18"/>
                <w:szCs w:val="18"/>
              </w:rPr>
              <w:t>NS_IREL&gt;1</w:t>
            </w:r>
            <w:r w:rsidRPr="00A43BD3">
              <w:rPr>
                <w:rFonts w:cstheme="minorHAnsi"/>
                <w:sz w:val="18"/>
                <w:szCs w:val="18"/>
              </w:rPr>
              <w:t xml:space="preserve">), then DISPLAY: </w:t>
            </w:r>
            <w:r w:rsidR="00152AC0" w:rsidRPr="00A43BD3">
              <w:rPr>
                <w:rFonts w:cstheme="minorHAnsi"/>
                <w:sz w:val="18"/>
                <w:szCs w:val="18"/>
              </w:rPr>
              <w:t>"</w:t>
            </w:r>
            <w:r w:rsidRPr="00A43BD3">
              <w:rPr>
                <w:rFonts w:cstheme="minorHAnsi"/>
                <w:b/>
                <w:sz w:val="18"/>
                <w:szCs w:val="18"/>
              </w:rPr>
              <w:t>INTERVIEWER</w:t>
            </w:r>
            <w:r w:rsidRPr="00A43BD3">
              <w:rPr>
                <w:rFonts w:cstheme="minorHAnsi"/>
                <w:sz w:val="18"/>
                <w:szCs w:val="18"/>
              </w:rPr>
              <w:t>: Respondent cannot choose stranger along with some other relationship type.  Clarify respondent</w:t>
            </w:r>
            <w:r w:rsidR="00152AC0" w:rsidRPr="00A43BD3">
              <w:rPr>
                <w:rFonts w:cstheme="minorHAnsi"/>
                <w:sz w:val="18"/>
                <w:szCs w:val="18"/>
              </w:rPr>
              <w:t>'</w:t>
            </w:r>
            <w:r w:rsidRPr="00A43BD3">
              <w:rPr>
                <w:rFonts w:cstheme="minorHAnsi"/>
                <w:sz w:val="18"/>
                <w:szCs w:val="18"/>
              </w:rPr>
              <w:t>s relationship with their recruiter.</w:t>
            </w:r>
            <w:r w:rsidR="00152AC0" w:rsidRPr="00A43BD3">
              <w:rPr>
                <w:rFonts w:cstheme="minorHAnsi"/>
                <w:sz w:val="18"/>
                <w:szCs w:val="18"/>
              </w:rPr>
              <w:t>"</w:t>
            </w:r>
            <w:r w:rsidRPr="00A43BD3">
              <w:rPr>
                <w:rFonts w:cstheme="minorHAnsi"/>
                <w:sz w:val="18"/>
                <w:szCs w:val="18"/>
              </w:rPr>
              <w:t xml:space="preserve">  Then, go back to NS1. </w:t>
            </w:r>
          </w:p>
          <w:p w14:paraId="6C760870" w14:textId="77777777" w:rsidR="007E35F1" w:rsidRPr="00A43BD3" w:rsidRDefault="007E35F1" w:rsidP="0049329C">
            <w:pPr>
              <w:contextualSpacing/>
              <w:rPr>
                <w:rFonts w:cstheme="minorHAnsi"/>
                <w:sz w:val="18"/>
                <w:szCs w:val="18"/>
              </w:rPr>
            </w:pPr>
            <w:r w:rsidRPr="00A43BD3">
              <w:rPr>
                <w:rFonts w:cstheme="minorHAnsi"/>
                <w:sz w:val="18"/>
                <w:szCs w:val="18"/>
              </w:rPr>
              <w:t>Else, go to Check_NS1CONF.</w:t>
            </w:r>
          </w:p>
        </w:tc>
      </w:tr>
    </w:tbl>
    <w:p w14:paraId="22342FF5" w14:textId="77777777" w:rsidR="007E35F1" w:rsidRPr="00A43BD3" w:rsidRDefault="007E35F1" w:rsidP="0049329C">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9"/>
        <w:gridCol w:w="7989"/>
      </w:tblGrid>
      <w:tr w:rsidR="007E35F1" w:rsidRPr="00A43BD3" w14:paraId="44A97D5D" w14:textId="77777777" w:rsidTr="007E35F1">
        <w:trPr>
          <w:trHeight w:val="521"/>
        </w:trPr>
        <w:tc>
          <w:tcPr>
            <w:tcW w:w="2289" w:type="dxa"/>
          </w:tcPr>
          <w:p w14:paraId="4720977B" w14:textId="77777777" w:rsidR="007E35F1" w:rsidRPr="00A43BD3" w:rsidRDefault="007E35F1" w:rsidP="009855FF">
            <w:pPr>
              <w:contextualSpacing/>
              <w:rPr>
                <w:rFonts w:cstheme="minorHAnsi"/>
                <w:b/>
                <w:sz w:val="18"/>
                <w:szCs w:val="18"/>
              </w:rPr>
            </w:pPr>
            <w:r w:rsidRPr="00A43BD3">
              <w:rPr>
                <w:rFonts w:eastAsia="Times New Roman" w:cstheme="minorHAnsi"/>
                <w:b/>
                <w:color w:val="000000"/>
                <w:sz w:val="18"/>
                <w:szCs w:val="18"/>
              </w:rPr>
              <w:t>Check_NS1CONF.</w:t>
            </w:r>
          </w:p>
        </w:tc>
        <w:tc>
          <w:tcPr>
            <w:tcW w:w="7989" w:type="dxa"/>
          </w:tcPr>
          <w:p w14:paraId="48601C7B" w14:textId="77777777" w:rsidR="007E35F1" w:rsidRPr="00A43BD3" w:rsidRDefault="007E35F1" w:rsidP="0049329C">
            <w:pPr>
              <w:contextualSpacing/>
              <w:rPr>
                <w:rFonts w:cstheme="minorHAnsi"/>
                <w:sz w:val="18"/>
                <w:szCs w:val="18"/>
              </w:rPr>
            </w:pPr>
            <w:r w:rsidRPr="00A43BD3">
              <w:rPr>
                <w:rFonts w:cstheme="minorHAnsi"/>
                <w:sz w:val="18"/>
                <w:szCs w:val="18"/>
              </w:rPr>
              <w:t xml:space="preserve">If recruiter was a stranger (NS_IRELF EQ 1), go to NS1CONF. </w:t>
            </w:r>
          </w:p>
          <w:p w14:paraId="2A316983" w14:textId="77777777" w:rsidR="007E35F1" w:rsidRPr="00A43BD3" w:rsidRDefault="007E35F1" w:rsidP="0049329C">
            <w:pPr>
              <w:contextualSpacing/>
              <w:rPr>
                <w:rFonts w:cstheme="minorHAnsi"/>
                <w:sz w:val="18"/>
                <w:szCs w:val="18"/>
              </w:rPr>
            </w:pPr>
            <w:r w:rsidRPr="00A43BD3">
              <w:rPr>
                <w:rFonts w:cstheme="minorHAnsi"/>
                <w:sz w:val="18"/>
                <w:szCs w:val="18"/>
              </w:rPr>
              <w:t>If recruiter was not a stranger (NS_IRELF NE 1), go to INTRO_NS2a.1.</w:t>
            </w:r>
          </w:p>
        </w:tc>
      </w:tr>
    </w:tbl>
    <w:p w14:paraId="353B2A29" w14:textId="77777777" w:rsidR="007E35F1" w:rsidRPr="00A43BD3" w:rsidRDefault="007E35F1" w:rsidP="0049329C">
      <w:pPr>
        <w:pStyle w:val="Heading1Q-aire"/>
        <w:contextualSpacing/>
        <w:jc w:val="left"/>
        <w:rPr>
          <w:rFonts w:cstheme="minorHAnsi"/>
          <w:sz w:val="18"/>
          <w:szCs w:val="18"/>
        </w:rPr>
      </w:pPr>
    </w:p>
    <w:tbl>
      <w:tblPr>
        <w:tblpPr w:leftFromText="180" w:rightFromText="180" w:vertAnchor="text" w:horzAnchor="margin" w:tblpY="-30"/>
        <w:tblW w:w="0" w:type="auto"/>
        <w:tblLayout w:type="fixed"/>
        <w:tblLook w:val="04A0" w:firstRow="1" w:lastRow="0" w:firstColumn="1" w:lastColumn="0" w:noHBand="0" w:noVBand="1"/>
      </w:tblPr>
      <w:tblGrid>
        <w:gridCol w:w="18"/>
        <w:gridCol w:w="1440"/>
        <w:gridCol w:w="4770"/>
        <w:gridCol w:w="450"/>
        <w:gridCol w:w="3600"/>
      </w:tblGrid>
      <w:tr w:rsidR="007E35F1" w:rsidRPr="00A43BD3" w14:paraId="31F3CAB4" w14:textId="77777777" w:rsidTr="007E35F1">
        <w:tc>
          <w:tcPr>
            <w:tcW w:w="1458" w:type="dxa"/>
            <w:gridSpan w:val="2"/>
            <w:vAlign w:val="bottom"/>
          </w:tcPr>
          <w:p w14:paraId="39CD2469"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NS1CONF.</w:t>
            </w:r>
          </w:p>
        </w:tc>
        <w:tc>
          <w:tcPr>
            <w:tcW w:w="8820" w:type="dxa"/>
            <w:gridSpan w:val="3"/>
            <w:vAlign w:val="bottom"/>
          </w:tcPr>
          <w:p w14:paraId="0DFAAEDB"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u w:val="single"/>
              </w:rPr>
              <w:t>When</w:t>
            </w:r>
            <w:r w:rsidRPr="00A43BD3">
              <w:rPr>
                <w:rFonts w:eastAsia="Times New Roman" w:cstheme="minorHAnsi"/>
                <w:b/>
                <w:bCs/>
                <w:color w:val="000000"/>
                <w:sz w:val="18"/>
                <w:szCs w:val="18"/>
              </w:rPr>
              <w:t xml:space="preserve"> and </w:t>
            </w:r>
            <w:r w:rsidRPr="00A43BD3">
              <w:rPr>
                <w:rFonts w:eastAsia="Times New Roman" w:cstheme="minorHAnsi"/>
                <w:b/>
                <w:bCs/>
                <w:color w:val="000000"/>
                <w:sz w:val="18"/>
                <w:szCs w:val="18"/>
                <w:u w:val="single"/>
              </w:rPr>
              <w:t>where</w:t>
            </w:r>
            <w:r w:rsidRPr="00A43BD3">
              <w:rPr>
                <w:rFonts w:eastAsia="Times New Roman" w:cstheme="minorHAnsi"/>
                <w:b/>
                <w:bCs/>
                <w:color w:val="000000"/>
                <w:sz w:val="18"/>
                <w:szCs w:val="18"/>
              </w:rPr>
              <w:t xml:space="preserve"> did you first see this person?</w:t>
            </w:r>
          </w:p>
          <w:p w14:paraId="6512D1D0" w14:textId="77777777" w:rsidR="0089318C" w:rsidRPr="00A43BD3" w:rsidRDefault="0089318C" w:rsidP="0049329C">
            <w:pPr>
              <w:contextualSpacing/>
              <w:rPr>
                <w:rFonts w:eastAsia="Times New Roman" w:cstheme="minorHAnsi"/>
                <w:b/>
                <w:bCs/>
                <w:color w:val="000000"/>
                <w:sz w:val="18"/>
                <w:szCs w:val="18"/>
              </w:rPr>
            </w:pPr>
          </w:p>
          <w:p w14:paraId="1E07F2A1"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Cs/>
                <w:color w:val="000000"/>
                <w:sz w:val="18"/>
                <w:szCs w:val="18"/>
              </w:rPr>
              <w:t>[</w:t>
            </w:r>
            <w:r w:rsidRPr="00A43BD3">
              <w:rPr>
                <w:rFonts w:eastAsia="Times New Roman" w:cstheme="minorHAnsi"/>
                <w:b/>
                <w:bCs/>
                <w:color w:val="000000"/>
                <w:sz w:val="18"/>
                <w:szCs w:val="18"/>
              </w:rPr>
              <w:t xml:space="preserve">INTERVIEWER:  </w:t>
            </w:r>
            <w:r w:rsidRPr="00A43BD3">
              <w:rPr>
                <w:rFonts w:eastAsia="Times New Roman" w:cstheme="minorHAnsi"/>
                <w:bCs/>
                <w:color w:val="000000"/>
                <w:sz w:val="18"/>
                <w:szCs w:val="18"/>
              </w:rPr>
              <w:t xml:space="preserve">If the respondent indicates that he first saw the recruiter in a situation related to the project (e.g. receiving their coupon, waiting outside of the storefront, etc.), then check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Recruiter is a stranger</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42F2AAF3" w14:textId="77777777" w:rsidTr="007E35F1">
        <w:tc>
          <w:tcPr>
            <w:tcW w:w="1458" w:type="dxa"/>
            <w:gridSpan w:val="2"/>
            <w:vAlign w:val="bottom"/>
          </w:tcPr>
          <w:p w14:paraId="70B4286A"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NS_RSTRI</w:t>
            </w:r>
          </w:p>
        </w:tc>
        <w:tc>
          <w:tcPr>
            <w:tcW w:w="5220" w:type="dxa"/>
            <w:gridSpan w:val="2"/>
            <w:vAlign w:val="bottom"/>
          </w:tcPr>
          <w:p w14:paraId="4A7F6038"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recruiter is a stranger</w:t>
            </w:r>
          </w:p>
        </w:tc>
        <w:tc>
          <w:tcPr>
            <w:tcW w:w="3600" w:type="dxa"/>
            <w:vAlign w:val="bottom"/>
          </w:tcPr>
          <w:p w14:paraId="139B2BF9" w14:textId="77777777" w:rsidR="007E35F1" w:rsidRPr="00A43BD3" w:rsidRDefault="007E35F1" w:rsidP="0049329C">
            <w:pPr>
              <w:contextualSpacing/>
              <w:rPr>
                <w:rFonts w:eastAsia="Times New Roman" w:cstheme="minorHAnsi"/>
                <w:color w:val="000000"/>
                <w:sz w:val="18"/>
                <w:szCs w:val="18"/>
              </w:rPr>
            </w:pPr>
          </w:p>
        </w:tc>
      </w:tr>
      <w:tr w:rsidR="007E35F1" w:rsidRPr="00A43BD3" w14:paraId="37D44742" w14:textId="77777777" w:rsidTr="007E35F1">
        <w:trPr>
          <w:gridBefore w:val="1"/>
          <w:wBefore w:w="18" w:type="dxa"/>
        </w:trPr>
        <w:tc>
          <w:tcPr>
            <w:tcW w:w="1440" w:type="dxa"/>
            <w:vAlign w:val="bottom"/>
          </w:tcPr>
          <w:p w14:paraId="72950EA8"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B602FD3"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Recruiter is a stranger</w:t>
            </w:r>
            <w:r w:rsidRPr="00A43BD3">
              <w:rPr>
                <w:rFonts w:eastAsia="Times New Roman" w:cstheme="minorHAnsi"/>
                <w:color w:val="000000"/>
                <w:sz w:val="18"/>
                <w:szCs w:val="18"/>
              </w:rPr>
              <w:tab/>
            </w:r>
          </w:p>
        </w:tc>
        <w:tc>
          <w:tcPr>
            <w:tcW w:w="450" w:type="dxa"/>
            <w:vAlign w:val="bottom"/>
          </w:tcPr>
          <w:p w14:paraId="1417A7F8"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vAlign w:val="bottom"/>
          </w:tcPr>
          <w:p w14:paraId="6A93814D" w14:textId="77777777" w:rsidR="007E35F1" w:rsidRPr="00A43BD3" w:rsidRDefault="007E35F1" w:rsidP="0049329C">
            <w:pPr>
              <w:contextualSpacing/>
              <w:rPr>
                <w:rFonts w:eastAsia="Times New Roman" w:cstheme="minorHAnsi"/>
                <w:color w:val="000000"/>
                <w:sz w:val="18"/>
                <w:szCs w:val="18"/>
              </w:rPr>
            </w:pPr>
          </w:p>
        </w:tc>
      </w:tr>
      <w:tr w:rsidR="007E35F1" w:rsidRPr="00A43BD3" w14:paraId="1C2F2F86" w14:textId="77777777" w:rsidTr="007E35F1">
        <w:trPr>
          <w:gridBefore w:val="1"/>
          <w:wBefore w:w="18" w:type="dxa"/>
        </w:trPr>
        <w:tc>
          <w:tcPr>
            <w:tcW w:w="1440" w:type="dxa"/>
          </w:tcPr>
          <w:p w14:paraId="65BE721C" w14:textId="77777777" w:rsidR="007E35F1" w:rsidRPr="00A43BD3" w:rsidRDefault="007E35F1" w:rsidP="0049329C">
            <w:pPr>
              <w:contextualSpacing/>
              <w:rPr>
                <w:rFonts w:cstheme="minorHAnsi"/>
                <w:sz w:val="18"/>
                <w:szCs w:val="18"/>
              </w:rPr>
            </w:pPr>
          </w:p>
        </w:tc>
        <w:tc>
          <w:tcPr>
            <w:tcW w:w="4770" w:type="dxa"/>
            <w:vAlign w:val="bottom"/>
          </w:tcPr>
          <w:p w14:paraId="562C92C8"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Recruiter is NOT a stranger</w:t>
            </w:r>
            <w:r w:rsidRPr="00A43BD3">
              <w:rPr>
                <w:rFonts w:eastAsia="Times New Roman" w:cstheme="minorHAnsi"/>
                <w:color w:val="000000"/>
                <w:sz w:val="18"/>
                <w:szCs w:val="18"/>
              </w:rPr>
              <w:tab/>
            </w:r>
          </w:p>
        </w:tc>
        <w:tc>
          <w:tcPr>
            <w:tcW w:w="450" w:type="dxa"/>
            <w:vAlign w:val="bottom"/>
          </w:tcPr>
          <w:p w14:paraId="0707F11B"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2</w:t>
            </w:r>
          </w:p>
        </w:tc>
        <w:tc>
          <w:tcPr>
            <w:tcW w:w="3600" w:type="dxa"/>
            <w:vAlign w:val="bottom"/>
          </w:tcPr>
          <w:p w14:paraId="56B9423E" w14:textId="77777777" w:rsidR="007E35F1" w:rsidRPr="00A43BD3" w:rsidRDefault="007E35F1" w:rsidP="0049329C">
            <w:pPr>
              <w:contextualSpacing/>
              <w:rPr>
                <w:rFonts w:eastAsia="Times New Roman" w:cstheme="minorHAnsi"/>
                <w:color w:val="000000"/>
                <w:sz w:val="18"/>
                <w:szCs w:val="18"/>
              </w:rPr>
            </w:pPr>
          </w:p>
        </w:tc>
      </w:tr>
    </w:tbl>
    <w:p w14:paraId="593EE9D7" w14:textId="77777777" w:rsidR="007E35F1" w:rsidRPr="00A43BD3"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0"/>
        <w:gridCol w:w="8078"/>
      </w:tblGrid>
      <w:tr w:rsidR="007E35F1" w:rsidRPr="00A43BD3" w14:paraId="12F736AE" w14:textId="77777777" w:rsidTr="007E35F1">
        <w:trPr>
          <w:trHeight w:val="521"/>
        </w:trPr>
        <w:tc>
          <w:tcPr>
            <w:tcW w:w="2200" w:type="dxa"/>
          </w:tcPr>
          <w:p w14:paraId="5D9DC5DB" w14:textId="77777777" w:rsidR="007E35F1" w:rsidRPr="00A43BD3" w:rsidRDefault="007E35F1" w:rsidP="0049329C">
            <w:pPr>
              <w:contextualSpacing/>
              <w:rPr>
                <w:rFonts w:cstheme="minorHAnsi"/>
                <w:sz w:val="18"/>
                <w:szCs w:val="18"/>
              </w:rPr>
            </w:pPr>
            <w:r w:rsidRPr="00A43BD3">
              <w:rPr>
                <w:rFonts w:eastAsia="Times New Roman" w:cstheme="minorHAnsi"/>
                <w:b/>
                <w:color w:val="000000"/>
                <w:sz w:val="18"/>
                <w:szCs w:val="18"/>
              </w:rPr>
              <w:t>Check_INTRO_NS2a.1.</w:t>
            </w:r>
          </w:p>
        </w:tc>
        <w:tc>
          <w:tcPr>
            <w:tcW w:w="8078" w:type="dxa"/>
          </w:tcPr>
          <w:p w14:paraId="08BC39DB" w14:textId="77777777" w:rsidR="007E35F1" w:rsidRPr="00A43BD3" w:rsidRDefault="007E35F1" w:rsidP="0049329C">
            <w:pPr>
              <w:contextualSpacing/>
              <w:rPr>
                <w:rFonts w:cstheme="minorHAnsi"/>
                <w:sz w:val="18"/>
                <w:szCs w:val="18"/>
              </w:rPr>
            </w:pPr>
            <w:r w:rsidRPr="00A43BD3">
              <w:rPr>
                <w:rFonts w:cstheme="minorHAnsi"/>
                <w:sz w:val="18"/>
                <w:szCs w:val="18"/>
              </w:rPr>
              <w:t>If R does not confirm that his recruiter was a stranger (NS1CONF EQ 2), go back to NS1.</w:t>
            </w:r>
          </w:p>
          <w:p w14:paraId="38042B20" w14:textId="77777777" w:rsidR="007E35F1" w:rsidRPr="00A43BD3" w:rsidRDefault="007E35F1" w:rsidP="0049329C">
            <w:pPr>
              <w:contextualSpacing/>
              <w:rPr>
                <w:rFonts w:cstheme="minorHAnsi"/>
                <w:sz w:val="18"/>
                <w:szCs w:val="18"/>
              </w:rPr>
            </w:pPr>
            <w:r w:rsidRPr="00A43BD3">
              <w:rPr>
                <w:rFonts w:cstheme="minorHAnsi"/>
                <w:sz w:val="18"/>
                <w:szCs w:val="18"/>
              </w:rPr>
              <w:t xml:space="preserve">If R confirms that his recruiter was a stranger (NS1CONF EQ 1), go to INTRO_NS2a.1. </w:t>
            </w:r>
          </w:p>
        </w:tc>
      </w:tr>
    </w:tbl>
    <w:p w14:paraId="30F972B3" w14:textId="77777777" w:rsidR="007E35F1" w:rsidRPr="00A43BD3" w:rsidRDefault="007E35F1" w:rsidP="0049329C">
      <w:pPr>
        <w:pStyle w:val="Heading1Q-aire"/>
        <w:contextualSpacing/>
        <w:jc w:val="left"/>
        <w:rPr>
          <w:rFonts w:cstheme="minorHAnsi"/>
          <w:sz w:val="18"/>
          <w:szCs w:val="18"/>
        </w:rPr>
      </w:pPr>
    </w:p>
    <w:p w14:paraId="6CB20D6C" w14:textId="77777777" w:rsidR="007E35F1" w:rsidRPr="00A43BD3" w:rsidRDefault="007E35F1" w:rsidP="0049329C">
      <w:pPr>
        <w:pStyle w:val="Heading3"/>
        <w:rPr>
          <w:rFonts w:cstheme="minorHAnsi"/>
          <w:szCs w:val="18"/>
        </w:rPr>
      </w:pPr>
      <w:r w:rsidRPr="00A43BD3">
        <w:t>IDU Network</w:t>
      </w:r>
      <w:r w:rsidR="002E3DD0" w:rsidRPr="00A43BD3">
        <w:t xml:space="preserve"> Size</w:t>
      </w:r>
      <w:r w:rsidR="00E60A9E" w:rsidRPr="00A43BD3">
        <w:t>: First Loop</w:t>
      </w:r>
      <w:r w:rsidRPr="00A43BD3">
        <w:t xml:space="preserve"> </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A43BD3" w14:paraId="38EFA463" w14:textId="77777777" w:rsidTr="007E35F1">
        <w:trPr>
          <w:trHeight w:val="782"/>
        </w:trPr>
        <w:tc>
          <w:tcPr>
            <w:tcW w:w="1440" w:type="dxa"/>
            <w:noWrap/>
            <w:hideMark/>
          </w:tcPr>
          <w:p w14:paraId="05B9E49F" w14:textId="77777777" w:rsidR="007E35F1" w:rsidRPr="00A43BD3" w:rsidRDefault="007E35F1" w:rsidP="00E156AB">
            <w:pPr>
              <w:contextualSpacing/>
              <w:rPr>
                <w:rFonts w:eastAsia="Times New Roman" w:cstheme="minorHAnsi"/>
                <w:b/>
                <w:bCs/>
                <w:color w:val="000000"/>
                <w:sz w:val="18"/>
                <w:szCs w:val="18"/>
              </w:rPr>
            </w:pPr>
            <w:r w:rsidRPr="00A43BD3">
              <w:rPr>
                <w:rFonts w:eastAsia="Times New Roman" w:cstheme="minorHAnsi"/>
                <w:b/>
                <w:bCs/>
                <w:color w:val="000000"/>
                <w:sz w:val="18"/>
                <w:szCs w:val="18"/>
              </w:rPr>
              <w:t>INTRO_NS2a.1.</w:t>
            </w:r>
          </w:p>
        </w:tc>
        <w:tc>
          <w:tcPr>
            <w:tcW w:w="8820" w:type="dxa"/>
          </w:tcPr>
          <w:p w14:paraId="478448F4" w14:textId="77777777" w:rsidR="007E35F1" w:rsidRPr="00A43BD3" w:rsidRDefault="007E35F1" w:rsidP="00425283">
            <w:pPr>
              <w:contextualSpacing/>
              <w:rPr>
                <w:rFonts w:eastAsia="Times New Roman" w:cstheme="minorHAnsi"/>
                <w:color w:val="000000"/>
                <w:sz w:val="18"/>
                <w:szCs w:val="18"/>
              </w:rPr>
            </w:pPr>
            <w:r w:rsidRPr="00A43BD3">
              <w:rPr>
                <w:rFonts w:eastAsia="Times New Roman" w:cstheme="minorHAnsi"/>
                <w:color w:val="000000"/>
                <w:sz w:val="18"/>
                <w:szCs w:val="18"/>
              </w:rPr>
              <w:t xml:space="preserve">DISPLAY: </w:t>
            </w:r>
            <w:r w:rsidR="00152AC0" w:rsidRPr="00A43BD3">
              <w:rPr>
                <w:rFonts w:eastAsia="Times New Roman" w:cstheme="minorHAnsi"/>
                <w:color w:val="000000"/>
                <w:sz w:val="18"/>
                <w:szCs w:val="18"/>
              </w:rPr>
              <w:t>"</w:t>
            </w:r>
            <w:r w:rsidRPr="00A43BD3">
              <w:rPr>
                <w:rFonts w:eastAsia="Times New Roman" w:cstheme="minorHAnsi"/>
                <w:color w:val="000000"/>
                <w:sz w:val="18"/>
                <w:szCs w:val="18"/>
              </w:rPr>
              <w:t>READ: Now, I</w:t>
            </w:r>
            <w:r w:rsidR="00152AC0" w:rsidRPr="00A43BD3">
              <w:rPr>
                <w:rFonts w:eastAsia="Times New Roman" w:cstheme="minorHAnsi"/>
                <w:color w:val="000000"/>
                <w:sz w:val="18"/>
                <w:szCs w:val="18"/>
              </w:rPr>
              <w:t>'</w:t>
            </w:r>
            <w:r w:rsidRPr="00A43BD3">
              <w:rPr>
                <w:rFonts w:eastAsia="Times New Roman" w:cstheme="minorHAnsi"/>
                <w:color w:val="000000"/>
                <w:sz w:val="18"/>
                <w:szCs w:val="18"/>
              </w:rPr>
              <w:t xml:space="preserve">m going to ask you about people you know. </w:t>
            </w:r>
            <w:r w:rsidR="00022036" w:rsidRPr="00A43BD3">
              <w:rPr>
                <w:rFonts w:eastAsia="Times New Roman" w:cstheme="minorHAnsi"/>
                <w:color w:val="000000"/>
                <w:sz w:val="18"/>
                <w:szCs w:val="18"/>
              </w:rPr>
              <w:t xml:space="preserve"> </w:t>
            </w:r>
            <w:r w:rsidRPr="00A43BD3">
              <w:rPr>
                <w:rFonts w:eastAsia="Times New Roman" w:cstheme="minorHAnsi"/>
                <w:color w:val="000000"/>
                <w:sz w:val="18"/>
                <w:szCs w:val="18"/>
              </w:rPr>
              <w:t>Specifically, I</w:t>
            </w:r>
            <w:r w:rsidR="00152AC0" w:rsidRPr="00A43BD3">
              <w:rPr>
                <w:rFonts w:eastAsia="Times New Roman" w:cstheme="minorHAnsi"/>
                <w:color w:val="000000"/>
                <w:sz w:val="18"/>
                <w:szCs w:val="18"/>
              </w:rPr>
              <w:t>'</w:t>
            </w:r>
            <w:r w:rsidRPr="00A43BD3">
              <w:rPr>
                <w:rFonts w:eastAsia="Times New Roman" w:cstheme="minorHAnsi"/>
                <w:color w:val="000000"/>
                <w:sz w:val="18"/>
                <w:szCs w:val="18"/>
              </w:rPr>
              <w:t xml:space="preserve">m going to ask you how many people you know in </w:t>
            </w:r>
            <w:r w:rsidR="00C37A5E"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C37A5E" w:rsidRPr="00A43BD3">
              <w:rPr>
                <w:rFonts w:eastAsia="Times New Roman" w:cstheme="minorHAnsi"/>
                <w:bCs/>
                <w:color w:val="000000"/>
                <w:sz w:val="18"/>
                <w:szCs w:val="18"/>
              </w:rPr>
              <w:t xml:space="preserve">fill with "Hampton Roads", else, fill with project area (city name from IE2)] </w:t>
            </w:r>
            <w:r w:rsidRPr="00A43BD3">
              <w:rPr>
                <w:rFonts w:eastAsia="Times New Roman" w:cstheme="minorHAnsi"/>
                <w:color w:val="000000"/>
                <w:sz w:val="18"/>
                <w:szCs w:val="18"/>
              </w:rPr>
              <w:t xml:space="preserve">who inject and whom you have seen in the past </w:t>
            </w:r>
            <w:r w:rsidRPr="00A43BD3">
              <w:rPr>
                <w:rFonts w:eastAsia="Times New Roman" w:cstheme="minorHAnsi"/>
                <w:color w:val="000000"/>
                <w:sz w:val="18"/>
                <w:szCs w:val="18"/>
                <w:u w:val="single"/>
              </w:rPr>
              <w:t>30 days</w:t>
            </w:r>
            <w:r w:rsidRPr="00A43BD3">
              <w:rPr>
                <w:rFonts w:eastAsia="Times New Roman" w:cstheme="minorHAnsi"/>
                <w:color w:val="000000"/>
                <w:sz w:val="18"/>
                <w:szCs w:val="18"/>
              </w:rPr>
              <w:t xml:space="preserve">. </w:t>
            </w:r>
            <w:r w:rsidR="00022036" w:rsidRPr="00A43BD3">
              <w:rPr>
                <w:rFonts w:eastAsia="Times New Roman" w:cstheme="minorHAnsi"/>
                <w:color w:val="000000"/>
                <w:sz w:val="18"/>
                <w:szCs w:val="18"/>
              </w:rPr>
              <w:t xml:space="preserve"> </w:t>
            </w:r>
            <w:r w:rsidRPr="00A43BD3">
              <w:rPr>
                <w:rFonts w:eastAsia="Times New Roman" w:cstheme="minorHAnsi"/>
                <w:color w:val="000000"/>
                <w:sz w:val="18"/>
                <w:szCs w:val="18"/>
              </w:rPr>
              <w:t>I will not ask you questions about any specific person.</w:t>
            </w:r>
            <w:r w:rsidR="00152AC0" w:rsidRPr="00A43BD3">
              <w:rPr>
                <w:rFonts w:eastAsia="Times New Roman" w:cstheme="minorHAnsi"/>
                <w:color w:val="000000"/>
                <w:sz w:val="18"/>
                <w:szCs w:val="18"/>
              </w:rPr>
              <w:t>"</w:t>
            </w:r>
          </w:p>
        </w:tc>
      </w:tr>
    </w:tbl>
    <w:p w14:paraId="5C824B72" w14:textId="77777777" w:rsidR="007E35F1" w:rsidRPr="00A43BD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44E3734E" w14:textId="77777777" w:rsidTr="007E35F1">
        <w:tc>
          <w:tcPr>
            <w:tcW w:w="1458" w:type="dxa"/>
            <w:gridSpan w:val="2"/>
            <w:vAlign w:val="bottom"/>
          </w:tcPr>
          <w:p w14:paraId="0D953A52"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NS2a.1.</w:t>
            </w:r>
          </w:p>
        </w:tc>
        <w:tc>
          <w:tcPr>
            <w:tcW w:w="8820" w:type="dxa"/>
            <w:gridSpan w:val="3"/>
            <w:vAlign w:val="bottom"/>
          </w:tcPr>
          <w:p w14:paraId="30EB1077" w14:textId="77777777" w:rsidR="007E35F1" w:rsidRPr="00A43BD3" w:rsidRDefault="007E35F1" w:rsidP="00535318">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Please tell me how many </w:t>
            </w:r>
            <w:r w:rsidR="00535318" w:rsidRPr="00A43BD3">
              <w:rPr>
                <w:rFonts w:eastAsia="Times New Roman" w:cstheme="minorHAnsi"/>
                <w:b/>
                <w:bCs/>
                <w:color w:val="000000"/>
                <w:sz w:val="18"/>
                <w:szCs w:val="18"/>
                <w:u w:val="single"/>
              </w:rPr>
              <w:t>men</w:t>
            </w:r>
            <w:r w:rsidR="00535318"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in </w:t>
            </w:r>
            <w:r w:rsidR="00C37A5E"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C37A5E" w:rsidRPr="00A43BD3">
              <w:rPr>
                <w:rFonts w:eastAsia="Times New Roman" w:cstheme="minorHAnsi"/>
                <w:bCs/>
                <w:color w:val="000000"/>
                <w:sz w:val="18"/>
                <w:szCs w:val="18"/>
              </w:rPr>
              <w:t xml:space="preserve">fill with "Hampton Roads", else, fill with project area (city name from IE2)] </w:t>
            </w:r>
            <w:r w:rsidRPr="00A43BD3">
              <w:rPr>
                <w:rFonts w:eastAsia="Times New Roman" w:cstheme="minorHAnsi"/>
                <w:b/>
                <w:bCs/>
                <w:color w:val="000000"/>
                <w:sz w:val="18"/>
                <w:szCs w:val="18"/>
              </w:rPr>
              <w:t xml:space="preserve">you know who inject and whom you have seen in the past 30 days. </w:t>
            </w:r>
            <w:r w:rsidR="00022036"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70CB3575" w14:textId="77777777" w:rsidTr="007E35F1">
        <w:tc>
          <w:tcPr>
            <w:tcW w:w="1458" w:type="dxa"/>
            <w:gridSpan w:val="2"/>
            <w:vAlign w:val="bottom"/>
          </w:tcPr>
          <w:p w14:paraId="64CB5B83"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NS_IDUMA</w:t>
            </w:r>
          </w:p>
        </w:tc>
        <w:tc>
          <w:tcPr>
            <w:tcW w:w="5490" w:type="dxa"/>
            <w:gridSpan w:val="2"/>
            <w:vAlign w:val="bottom"/>
          </w:tcPr>
          <w:p w14:paraId="6882AB2C"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 IDUs known: net size</w:t>
            </w:r>
          </w:p>
        </w:tc>
        <w:tc>
          <w:tcPr>
            <w:tcW w:w="3330" w:type="dxa"/>
            <w:vAlign w:val="bottom"/>
          </w:tcPr>
          <w:p w14:paraId="77ED971D" w14:textId="77777777" w:rsidR="007E35F1" w:rsidRPr="00A43BD3" w:rsidRDefault="007E35F1" w:rsidP="0049329C">
            <w:pPr>
              <w:contextualSpacing/>
              <w:rPr>
                <w:rFonts w:eastAsia="Times New Roman" w:cstheme="minorHAnsi"/>
                <w:color w:val="000000"/>
                <w:sz w:val="18"/>
                <w:szCs w:val="18"/>
              </w:rPr>
            </w:pPr>
          </w:p>
        </w:tc>
      </w:tr>
      <w:tr w:rsidR="007E35F1" w:rsidRPr="00A43BD3" w14:paraId="3CADA8D7" w14:textId="77777777" w:rsidTr="007E35F1">
        <w:trPr>
          <w:gridBefore w:val="1"/>
          <w:wBefore w:w="18" w:type="dxa"/>
        </w:trPr>
        <w:tc>
          <w:tcPr>
            <w:tcW w:w="1440" w:type="dxa"/>
          </w:tcPr>
          <w:p w14:paraId="3ECEC882"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DEEF893"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73C2CE9B"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137CFAC9" w14:textId="77777777" w:rsidR="007E35F1" w:rsidRPr="00A43BD3" w:rsidRDefault="007E35F1" w:rsidP="0049329C">
            <w:pPr>
              <w:contextualSpacing/>
              <w:rPr>
                <w:rFonts w:eastAsia="Times New Roman" w:cstheme="minorHAnsi"/>
                <w:color w:val="000000"/>
                <w:sz w:val="18"/>
                <w:szCs w:val="18"/>
              </w:rPr>
            </w:pPr>
          </w:p>
        </w:tc>
      </w:tr>
      <w:tr w:rsidR="007E35F1" w:rsidRPr="00A43BD3" w14:paraId="71AE1531" w14:textId="77777777" w:rsidTr="007E35F1">
        <w:trPr>
          <w:gridBefore w:val="1"/>
          <w:wBefore w:w="18" w:type="dxa"/>
        </w:trPr>
        <w:tc>
          <w:tcPr>
            <w:tcW w:w="1440" w:type="dxa"/>
          </w:tcPr>
          <w:p w14:paraId="6D33264E"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E51753F"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760BD5EA"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3F1A5EA7"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4B7F4D80" w14:textId="77777777" w:rsidTr="007E35F1">
        <w:trPr>
          <w:gridBefore w:val="1"/>
          <w:wBefore w:w="18" w:type="dxa"/>
        </w:trPr>
        <w:tc>
          <w:tcPr>
            <w:tcW w:w="1440" w:type="dxa"/>
          </w:tcPr>
          <w:p w14:paraId="3E6FE18D"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52CB5A9"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7F42139F"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24F7A4F0"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6DCCF7D2" w14:textId="77777777" w:rsidR="007E35F1" w:rsidRPr="00A43BD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3016507F" w14:textId="77777777" w:rsidTr="007E35F1">
        <w:tc>
          <w:tcPr>
            <w:tcW w:w="1458" w:type="dxa"/>
            <w:gridSpan w:val="2"/>
            <w:vAlign w:val="bottom"/>
          </w:tcPr>
          <w:p w14:paraId="6B4C28B3"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NS2b.1.</w:t>
            </w:r>
          </w:p>
        </w:tc>
        <w:tc>
          <w:tcPr>
            <w:tcW w:w="8820" w:type="dxa"/>
            <w:gridSpan w:val="3"/>
            <w:vAlign w:val="bottom"/>
          </w:tcPr>
          <w:p w14:paraId="63C24D24" w14:textId="77777777" w:rsidR="007E35F1" w:rsidRPr="00A43BD3" w:rsidRDefault="007E35F1" w:rsidP="006373EE">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How many </w:t>
            </w:r>
            <w:r w:rsidR="006373EE" w:rsidRPr="00A43BD3">
              <w:rPr>
                <w:rFonts w:eastAsia="Times New Roman" w:cstheme="minorHAnsi"/>
                <w:b/>
                <w:bCs/>
                <w:color w:val="000000"/>
                <w:sz w:val="18"/>
                <w:szCs w:val="18"/>
                <w:u w:val="single"/>
              </w:rPr>
              <w:t>women</w:t>
            </w:r>
            <w:r w:rsidR="006373EE"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in </w:t>
            </w:r>
            <w:r w:rsidR="00C37A5E"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C37A5E" w:rsidRPr="00A43BD3">
              <w:rPr>
                <w:rFonts w:eastAsia="Times New Roman" w:cstheme="minorHAnsi"/>
                <w:bCs/>
                <w:color w:val="000000"/>
                <w:sz w:val="18"/>
                <w:szCs w:val="18"/>
              </w:rPr>
              <w:t xml:space="preserve">fill with "Hampton Roads", else, fill with project area (city name from IE2)] </w:t>
            </w:r>
            <w:r w:rsidRPr="00A43BD3">
              <w:rPr>
                <w:rFonts w:eastAsia="Times New Roman" w:cstheme="minorHAnsi"/>
                <w:b/>
                <w:bCs/>
                <w:color w:val="000000"/>
                <w:sz w:val="18"/>
                <w:szCs w:val="18"/>
              </w:rPr>
              <w:t xml:space="preserve">do you know who inject and whom you have seen in the past 30 days? </w:t>
            </w:r>
            <w:r w:rsidR="00022036"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female.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4BEB7395" w14:textId="77777777" w:rsidTr="007E35F1">
        <w:tc>
          <w:tcPr>
            <w:tcW w:w="1458" w:type="dxa"/>
            <w:gridSpan w:val="2"/>
            <w:vAlign w:val="bottom"/>
          </w:tcPr>
          <w:p w14:paraId="631AD99F"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NS_IDUFE</w:t>
            </w:r>
          </w:p>
        </w:tc>
        <w:tc>
          <w:tcPr>
            <w:tcW w:w="5490" w:type="dxa"/>
            <w:gridSpan w:val="2"/>
            <w:vAlign w:val="bottom"/>
          </w:tcPr>
          <w:p w14:paraId="181B9F87"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 IDUs known: net size</w:t>
            </w:r>
          </w:p>
        </w:tc>
        <w:tc>
          <w:tcPr>
            <w:tcW w:w="3330" w:type="dxa"/>
            <w:vAlign w:val="bottom"/>
          </w:tcPr>
          <w:p w14:paraId="76C3ADB2" w14:textId="77777777" w:rsidR="007E35F1" w:rsidRPr="00A43BD3" w:rsidRDefault="007E35F1" w:rsidP="0049329C">
            <w:pPr>
              <w:contextualSpacing/>
              <w:rPr>
                <w:rFonts w:eastAsia="Times New Roman" w:cstheme="minorHAnsi"/>
                <w:color w:val="000000"/>
                <w:sz w:val="18"/>
                <w:szCs w:val="18"/>
              </w:rPr>
            </w:pPr>
          </w:p>
        </w:tc>
      </w:tr>
      <w:tr w:rsidR="007E35F1" w:rsidRPr="00A43BD3" w14:paraId="7CC5DD98" w14:textId="77777777" w:rsidTr="007E35F1">
        <w:trPr>
          <w:gridBefore w:val="1"/>
          <w:wBefore w:w="18" w:type="dxa"/>
        </w:trPr>
        <w:tc>
          <w:tcPr>
            <w:tcW w:w="1440" w:type="dxa"/>
          </w:tcPr>
          <w:p w14:paraId="22BE06F4"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F1D80BA"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59E0415A"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0B37F530" w14:textId="77777777" w:rsidR="007E35F1" w:rsidRPr="00A43BD3" w:rsidRDefault="007E35F1" w:rsidP="0049329C">
            <w:pPr>
              <w:contextualSpacing/>
              <w:rPr>
                <w:rFonts w:eastAsia="Times New Roman" w:cstheme="minorHAnsi"/>
                <w:color w:val="000000"/>
                <w:sz w:val="18"/>
                <w:szCs w:val="18"/>
              </w:rPr>
            </w:pPr>
          </w:p>
        </w:tc>
      </w:tr>
      <w:tr w:rsidR="007E35F1" w:rsidRPr="00A43BD3" w14:paraId="036AF44E" w14:textId="77777777" w:rsidTr="007E35F1">
        <w:trPr>
          <w:gridBefore w:val="1"/>
          <w:wBefore w:w="18" w:type="dxa"/>
        </w:trPr>
        <w:tc>
          <w:tcPr>
            <w:tcW w:w="1440" w:type="dxa"/>
          </w:tcPr>
          <w:p w14:paraId="4DD30209"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3301E9D0"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6B73A288" w14:textId="77777777" w:rsidR="007E35F1" w:rsidRPr="00A43BD3" w:rsidRDefault="007E35F1" w:rsidP="0049329C">
            <w:pPr>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4E2F30AB"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0D7B46D7" w14:textId="77777777" w:rsidTr="007E35F1">
        <w:trPr>
          <w:gridBefore w:val="1"/>
          <w:wBefore w:w="18" w:type="dxa"/>
        </w:trPr>
        <w:tc>
          <w:tcPr>
            <w:tcW w:w="1440" w:type="dxa"/>
          </w:tcPr>
          <w:p w14:paraId="392B0231"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41FFF1EF"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12F13964" w14:textId="77777777" w:rsidR="007E35F1" w:rsidRPr="00A43BD3" w:rsidRDefault="007E35F1" w:rsidP="0049329C">
            <w:pPr>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4B336374"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4D595695"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9"/>
        <w:gridCol w:w="8171"/>
      </w:tblGrid>
      <w:tr w:rsidR="007E35F1" w:rsidRPr="00A43BD3" w14:paraId="25529D75" w14:textId="77777777" w:rsidTr="007E35F1">
        <w:trPr>
          <w:trHeight w:val="300"/>
        </w:trPr>
        <w:tc>
          <w:tcPr>
            <w:tcW w:w="2089" w:type="dxa"/>
            <w:noWrap/>
            <w:vAlign w:val="bottom"/>
            <w:hideMark/>
          </w:tcPr>
          <w:p w14:paraId="775B7FF9" w14:textId="77777777" w:rsidR="007E35F1" w:rsidRPr="00A43BD3" w:rsidRDefault="007E35F1" w:rsidP="002E1EBA">
            <w:pPr>
              <w:contextualSpacing/>
              <w:rPr>
                <w:rFonts w:eastAsia="Times New Roman" w:cstheme="minorHAnsi"/>
                <w:b/>
                <w:bCs/>
                <w:color w:val="000000"/>
                <w:sz w:val="18"/>
                <w:szCs w:val="18"/>
              </w:rPr>
            </w:pPr>
            <w:r w:rsidRPr="00A43BD3">
              <w:rPr>
                <w:rFonts w:eastAsia="Times New Roman" w:cstheme="minorHAnsi"/>
                <w:b/>
                <w:color w:val="000000"/>
                <w:sz w:val="18"/>
                <w:szCs w:val="18"/>
              </w:rPr>
              <w:t>Check_CALC_NSC_IDUM.</w:t>
            </w:r>
          </w:p>
        </w:tc>
        <w:tc>
          <w:tcPr>
            <w:tcW w:w="8171" w:type="dxa"/>
            <w:vAlign w:val="bottom"/>
          </w:tcPr>
          <w:p w14:paraId="0C49583D" w14:textId="77777777" w:rsidR="007E35F1" w:rsidRPr="00A43BD3" w:rsidRDefault="007E35F1" w:rsidP="0049329C">
            <w:pPr>
              <w:ind w:left="413" w:hanging="413"/>
              <w:contextualSpacing/>
              <w:rPr>
                <w:rFonts w:eastAsia="Times New Roman" w:cstheme="minorHAnsi"/>
                <w:color w:val="000000"/>
                <w:sz w:val="18"/>
                <w:szCs w:val="18"/>
              </w:rPr>
            </w:pPr>
            <w:r w:rsidRPr="00A43BD3">
              <w:rPr>
                <w:rFonts w:eastAsia="Times New Roman" w:cstheme="minorHAnsi"/>
                <w:color w:val="000000"/>
                <w:sz w:val="18"/>
                <w:szCs w:val="18"/>
              </w:rPr>
              <w:t xml:space="preserve">If (NS2a.1 EQ DK or REF) &amp; (NS2b.1 EQ DK or REF),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 xml:space="preserve">.  </w:t>
            </w:r>
          </w:p>
          <w:p w14:paraId="74CADB7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Else, go to CALC_NSC_IDUM.</w:t>
            </w:r>
          </w:p>
        </w:tc>
      </w:tr>
    </w:tbl>
    <w:p w14:paraId="6D6F4594"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7E35F1" w:rsidRPr="00A43BD3" w14:paraId="73602B59" w14:textId="77777777" w:rsidTr="007E35F1">
        <w:tc>
          <w:tcPr>
            <w:tcW w:w="1548" w:type="dxa"/>
            <w:vAlign w:val="bottom"/>
          </w:tcPr>
          <w:p w14:paraId="60CD21D2" w14:textId="77777777" w:rsidR="007E35F1" w:rsidRPr="00A43BD3" w:rsidRDefault="007E35F1" w:rsidP="0049329C">
            <w:pPr>
              <w:ind w:right="-108"/>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CALC_NSC_IDUM.</w:t>
            </w:r>
          </w:p>
        </w:tc>
        <w:tc>
          <w:tcPr>
            <w:tcW w:w="2520" w:type="dxa"/>
            <w:vAlign w:val="bottom"/>
          </w:tcPr>
          <w:p w14:paraId="38975439" w14:textId="77777777" w:rsidR="007E35F1" w:rsidRPr="00A43BD3" w:rsidRDefault="007E35F1" w:rsidP="0049329C">
            <w:pPr>
              <w:contextualSpacing/>
              <w:rPr>
                <w:rFonts w:eastAsia="Times New Roman" w:cstheme="minorHAnsi"/>
                <w:b/>
                <w:bCs/>
                <w:color w:val="000000"/>
                <w:sz w:val="18"/>
                <w:szCs w:val="18"/>
              </w:rPr>
            </w:pPr>
          </w:p>
        </w:tc>
        <w:tc>
          <w:tcPr>
            <w:tcW w:w="6210" w:type="dxa"/>
            <w:vAlign w:val="bottom"/>
          </w:tcPr>
          <w:p w14:paraId="2086EDDE"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3C8C9CF9" w14:textId="77777777" w:rsidTr="007E35F1">
        <w:tc>
          <w:tcPr>
            <w:tcW w:w="1548" w:type="dxa"/>
            <w:vAlign w:val="bottom"/>
          </w:tcPr>
          <w:p w14:paraId="4B6BDD08"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NSC_IDUM</w:t>
            </w:r>
          </w:p>
        </w:tc>
        <w:tc>
          <w:tcPr>
            <w:tcW w:w="2520" w:type="dxa"/>
            <w:vAlign w:val="bottom"/>
          </w:tcPr>
          <w:p w14:paraId="040B64BC"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 IDUs known: calculated net size</w:t>
            </w:r>
          </w:p>
        </w:tc>
        <w:tc>
          <w:tcPr>
            <w:tcW w:w="6210" w:type="dxa"/>
            <w:vAlign w:val="bottom"/>
          </w:tcPr>
          <w:p w14:paraId="44243832"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NSC_IDUM = if(NS_IDUMA=.DK OR NS_IDUMA=.REF,0,NS_IDUMA)</w:t>
            </w:r>
          </w:p>
        </w:tc>
      </w:tr>
    </w:tbl>
    <w:p w14:paraId="796EC8E1"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7E35F1" w:rsidRPr="00A43BD3" w14:paraId="3759A996" w14:textId="77777777" w:rsidTr="007E35F1">
        <w:tc>
          <w:tcPr>
            <w:tcW w:w="1548" w:type="dxa"/>
            <w:vAlign w:val="bottom"/>
          </w:tcPr>
          <w:p w14:paraId="2A1D6A6F"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CALC_NSC_IDUF.</w:t>
            </w:r>
          </w:p>
        </w:tc>
        <w:tc>
          <w:tcPr>
            <w:tcW w:w="2520" w:type="dxa"/>
            <w:vAlign w:val="bottom"/>
          </w:tcPr>
          <w:p w14:paraId="4588E031" w14:textId="77777777" w:rsidR="007E35F1" w:rsidRPr="00A43BD3" w:rsidRDefault="007E35F1" w:rsidP="0049329C">
            <w:pPr>
              <w:contextualSpacing/>
              <w:rPr>
                <w:rFonts w:eastAsia="Times New Roman" w:cstheme="minorHAnsi"/>
                <w:b/>
                <w:bCs/>
                <w:color w:val="000000"/>
                <w:sz w:val="18"/>
                <w:szCs w:val="18"/>
              </w:rPr>
            </w:pPr>
          </w:p>
        </w:tc>
        <w:tc>
          <w:tcPr>
            <w:tcW w:w="6210" w:type="dxa"/>
            <w:vAlign w:val="bottom"/>
          </w:tcPr>
          <w:p w14:paraId="2F0D96A9"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5B238B5A" w14:textId="77777777" w:rsidTr="007E35F1">
        <w:tc>
          <w:tcPr>
            <w:tcW w:w="1548" w:type="dxa"/>
            <w:vAlign w:val="bottom"/>
          </w:tcPr>
          <w:p w14:paraId="05CBB151"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NSC_IDUF</w:t>
            </w:r>
          </w:p>
        </w:tc>
        <w:tc>
          <w:tcPr>
            <w:tcW w:w="2520" w:type="dxa"/>
            <w:vAlign w:val="bottom"/>
          </w:tcPr>
          <w:p w14:paraId="725E3163"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 IDUs known: calculated net size</w:t>
            </w:r>
          </w:p>
        </w:tc>
        <w:tc>
          <w:tcPr>
            <w:tcW w:w="6210" w:type="dxa"/>
            <w:vAlign w:val="bottom"/>
          </w:tcPr>
          <w:p w14:paraId="22998F50" w14:textId="77777777" w:rsidR="007E35F1" w:rsidRPr="00A43BD3" w:rsidRDefault="007E35F1" w:rsidP="0049329C">
            <w:pPr>
              <w:contextualSpacing/>
              <w:rPr>
                <w:rFonts w:eastAsia="Times New Roman" w:cstheme="minorHAnsi"/>
                <w:color w:val="000000"/>
                <w:sz w:val="18"/>
                <w:szCs w:val="18"/>
              </w:rPr>
            </w:pPr>
          </w:p>
          <w:p w14:paraId="781BBCB6"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NSC_IDUF = if(NS_IDUFE=.DK OR NS_IDUFE=.REF,0,NS_IDUFE)</w:t>
            </w:r>
          </w:p>
        </w:tc>
      </w:tr>
    </w:tbl>
    <w:p w14:paraId="7DA5D1A2"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7E35F1" w:rsidRPr="00A43BD3" w14:paraId="3F22D724" w14:textId="77777777" w:rsidTr="007E35F1">
        <w:tc>
          <w:tcPr>
            <w:tcW w:w="1548" w:type="dxa"/>
            <w:vAlign w:val="bottom"/>
          </w:tcPr>
          <w:p w14:paraId="5D68412A"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CALC_NSC_IDUS.</w:t>
            </w:r>
          </w:p>
        </w:tc>
        <w:tc>
          <w:tcPr>
            <w:tcW w:w="2520" w:type="dxa"/>
            <w:vAlign w:val="bottom"/>
          </w:tcPr>
          <w:p w14:paraId="0398D848" w14:textId="77777777" w:rsidR="007E35F1" w:rsidRPr="00A43BD3" w:rsidRDefault="007E35F1" w:rsidP="0049329C">
            <w:pPr>
              <w:contextualSpacing/>
              <w:rPr>
                <w:rFonts w:eastAsia="Times New Roman" w:cstheme="minorHAnsi"/>
                <w:b/>
                <w:bCs/>
                <w:color w:val="000000"/>
                <w:sz w:val="18"/>
                <w:szCs w:val="18"/>
              </w:rPr>
            </w:pPr>
          </w:p>
        </w:tc>
        <w:tc>
          <w:tcPr>
            <w:tcW w:w="6210" w:type="dxa"/>
            <w:vAlign w:val="bottom"/>
          </w:tcPr>
          <w:p w14:paraId="19ADE47A"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366D7A68" w14:textId="77777777" w:rsidTr="007E35F1">
        <w:tc>
          <w:tcPr>
            <w:tcW w:w="1548" w:type="dxa"/>
            <w:vAlign w:val="bottom"/>
          </w:tcPr>
          <w:p w14:paraId="36A44A1C"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NSC_IDUS</w:t>
            </w:r>
          </w:p>
        </w:tc>
        <w:tc>
          <w:tcPr>
            <w:tcW w:w="2520" w:type="dxa"/>
            <w:vAlign w:val="bottom"/>
          </w:tcPr>
          <w:p w14:paraId="57BBD954"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IDUs known: calculated net size</w:t>
            </w:r>
          </w:p>
        </w:tc>
        <w:tc>
          <w:tcPr>
            <w:tcW w:w="6210" w:type="dxa"/>
            <w:vAlign w:val="bottom"/>
          </w:tcPr>
          <w:p w14:paraId="5C8D5E74"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NSC_IDUS = NSC_IDUM+NSC_IDUF</w:t>
            </w:r>
          </w:p>
        </w:tc>
      </w:tr>
    </w:tbl>
    <w:p w14:paraId="20FDC1B3"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A43BD3" w14:paraId="03F13C1D" w14:textId="77777777" w:rsidTr="007E35F1">
        <w:trPr>
          <w:trHeight w:val="719"/>
        </w:trPr>
        <w:tc>
          <w:tcPr>
            <w:tcW w:w="1710" w:type="dxa"/>
            <w:noWrap/>
            <w:vAlign w:val="bottom"/>
            <w:hideMark/>
          </w:tcPr>
          <w:p w14:paraId="41FCA24E" w14:textId="77777777" w:rsidR="007E35F1" w:rsidRPr="00A43BD3" w:rsidRDefault="007E35F1" w:rsidP="00E156AB">
            <w:pPr>
              <w:contextualSpacing/>
              <w:rPr>
                <w:rFonts w:eastAsia="Times New Roman" w:cstheme="minorHAnsi"/>
                <w:b/>
                <w:bCs/>
                <w:color w:val="000000"/>
                <w:sz w:val="18"/>
                <w:szCs w:val="18"/>
              </w:rPr>
            </w:pPr>
            <w:r w:rsidRPr="00A43BD3">
              <w:rPr>
                <w:rFonts w:eastAsia="Times New Roman" w:cstheme="minorHAnsi"/>
                <w:b/>
                <w:color w:val="000000"/>
                <w:sz w:val="18"/>
                <w:szCs w:val="18"/>
              </w:rPr>
              <w:t>Check_NS2CONFa.</w:t>
            </w:r>
          </w:p>
        </w:tc>
        <w:tc>
          <w:tcPr>
            <w:tcW w:w="8550" w:type="dxa"/>
            <w:vAlign w:val="bottom"/>
          </w:tcPr>
          <w:p w14:paraId="13EB5F9B"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If NSC_IDUS EQ 0, go to NS2CONFa.</w:t>
            </w:r>
          </w:p>
          <w:p w14:paraId="47BF8BE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xml:space="preserve">If NSC_IDUS EQ 1, 2, or 3, go to NS2CONFb.  </w:t>
            </w:r>
          </w:p>
          <w:p w14:paraId="1A6731E1"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If NSC_IDUS GT 3, go to NS2CONFc.</w:t>
            </w:r>
          </w:p>
        </w:tc>
      </w:tr>
    </w:tbl>
    <w:p w14:paraId="589BE0ED" w14:textId="77777777" w:rsidR="007E35F1" w:rsidRPr="00A43BD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A43BD3" w14:paraId="0A1CFB23" w14:textId="77777777" w:rsidTr="007E35F1">
        <w:tc>
          <w:tcPr>
            <w:tcW w:w="1458" w:type="dxa"/>
            <w:gridSpan w:val="2"/>
            <w:vAlign w:val="bottom"/>
          </w:tcPr>
          <w:p w14:paraId="6F10CD5F" w14:textId="77777777" w:rsidR="007E35F1" w:rsidRPr="00A43BD3" w:rsidRDefault="007E35F1" w:rsidP="0049329C">
            <w:pPr>
              <w:contextualSpacing/>
              <w:rPr>
                <w:rFonts w:eastAsia="Times New Roman" w:cstheme="minorHAnsi"/>
                <w:b/>
                <w:bCs/>
                <w:color w:val="000000"/>
                <w:sz w:val="18"/>
                <w:szCs w:val="18"/>
              </w:rPr>
            </w:pPr>
          </w:p>
          <w:p w14:paraId="72A39737"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NS2CONFa.</w:t>
            </w:r>
          </w:p>
        </w:tc>
        <w:tc>
          <w:tcPr>
            <w:tcW w:w="8820" w:type="dxa"/>
            <w:gridSpan w:val="3"/>
            <w:vAlign w:val="bottom"/>
          </w:tcPr>
          <w:p w14:paraId="08ED13CB"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You said you don</w:t>
            </w:r>
            <w:r w:rsidR="00152AC0" w:rsidRPr="00A43BD3">
              <w:rPr>
                <w:rFonts w:eastAsia="Times New Roman" w:cstheme="minorHAnsi"/>
                <w:b/>
                <w:bCs/>
                <w:color w:val="000000"/>
                <w:sz w:val="18"/>
                <w:szCs w:val="18"/>
              </w:rPr>
              <w:t>'</w:t>
            </w:r>
            <w:r w:rsidRPr="00A43BD3">
              <w:rPr>
                <w:rFonts w:eastAsia="Times New Roman" w:cstheme="minorHAnsi"/>
                <w:b/>
                <w:bCs/>
                <w:color w:val="000000"/>
                <w:sz w:val="18"/>
                <w:szCs w:val="18"/>
              </w:rPr>
              <w:t>t know anyone in</w:t>
            </w:r>
            <w:r w:rsidRPr="00A43BD3">
              <w:rPr>
                <w:rFonts w:eastAsia="Times New Roman" w:cstheme="minorHAnsi"/>
                <w:bCs/>
                <w:color w:val="000000"/>
                <w:sz w:val="18"/>
                <w:szCs w:val="18"/>
              </w:rPr>
              <w:t xml:space="preserve"> </w:t>
            </w:r>
            <w:r w:rsidR="00C37A5E"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C37A5E" w:rsidRPr="00A43BD3">
              <w:rPr>
                <w:rFonts w:eastAsia="Times New Roman" w:cstheme="minorHAnsi"/>
                <w:bCs/>
                <w:color w:val="000000"/>
                <w:sz w:val="18"/>
                <w:szCs w:val="18"/>
              </w:rPr>
              <w:t xml:space="preserve">fill with "Hampton Roads", else, fill with project area (city name from IE2)] </w:t>
            </w:r>
            <w:r w:rsidRPr="00A43BD3">
              <w:rPr>
                <w:rFonts w:eastAsia="Times New Roman" w:cstheme="minorHAnsi"/>
                <w:b/>
                <w:bCs/>
                <w:color w:val="000000"/>
                <w:sz w:val="18"/>
                <w:szCs w:val="18"/>
              </w:rPr>
              <w:t xml:space="preserve">who injects that you have seen in the past 30 days.  Is this correct?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Did you include the person who gave you the coupon?</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762ACF9E" w14:textId="77777777" w:rsidTr="007E35F1">
        <w:tc>
          <w:tcPr>
            <w:tcW w:w="1458" w:type="dxa"/>
            <w:gridSpan w:val="2"/>
            <w:vAlign w:val="bottom"/>
          </w:tcPr>
          <w:p w14:paraId="14DB1D86"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NS_IZERO</w:t>
            </w:r>
          </w:p>
        </w:tc>
        <w:tc>
          <w:tcPr>
            <w:tcW w:w="5220" w:type="dxa"/>
            <w:gridSpan w:val="2"/>
            <w:vAlign w:val="bottom"/>
          </w:tcPr>
          <w:p w14:paraId="35084CD0"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NSC_IDUS = 0</w:t>
            </w:r>
          </w:p>
        </w:tc>
        <w:tc>
          <w:tcPr>
            <w:tcW w:w="3600" w:type="dxa"/>
            <w:vAlign w:val="bottom"/>
          </w:tcPr>
          <w:p w14:paraId="1A7784B5" w14:textId="77777777" w:rsidR="007E35F1" w:rsidRPr="00A43BD3" w:rsidRDefault="007E35F1" w:rsidP="0049329C">
            <w:pPr>
              <w:contextualSpacing/>
              <w:rPr>
                <w:rFonts w:eastAsia="Times New Roman" w:cstheme="minorHAnsi"/>
                <w:color w:val="000000"/>
                <w:sz w:val="18"/>
                <w:szCs w:val="18"/>
              </w:rPr>
            </w:pPr>
          </w:p>
        </w:tc>
      </w:tr>
      <w:tr w:rsidR="007E35F1" w:rsidRPr="00A43BD3" w14:paraId="45B5A0A1" w14:textId="77777777" w:rsidTr="007E35F1">
        <w:trPr>
          <w:gridBefore w:val="1"/>
          <w:wBefore w:w="18" w:type="dxa"/>
        </w:trPr>
        <w:tc>
          <w:tcPr>
            <w:tcW w:w="1440" w:type="dxa"/>
          </w:tcPr>
          <w:p w14:paraId="636BE59E"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3D54DD1A"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 - DOES know other injectors</w:t>
            </w:r>
            <w:r w:rsidRPr="00A43BD3">
              <w:rPr>
                <w:rFonts w:eastAsia="Times New Roman" w:cstheme="minorHAnsi"/>
                <w:color w:val="000000"/>
                <w:sz w:val="18"/>
                <w:szCs w:val="18"/>
              </w:rPr>
              <w:tab/>
            </w:r>
          </w:p>
        </w:tc>
        <w:tc>
          <w:tcPr>
            <w:tcW w:w="450" w:type="dxa"/>
            <w:vAlign w:val="bottom"/>
          </w:tcPr>
          <w:p w14:paraId="7BB30E33"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1F34BFFA"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06EB023B" w14:textId="77777777" w:rsidTr="007E35F1">
        <w:trPr>
          <w:gridBefore w:val="1"/>
          <w:wBefore w:w="18" w:type="dxa"/>
        </w:trPr>
        <w:tc>
          <w:tcPr>
            <w:tcW w:w="1440" w:type="dxa"/>
          </w:tcPr>
          <w:p w14:paraId="63E00CEA"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55C5157"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 - does NOT know any other injectors</w:t>
            </w:r>
            <w:r w:rsidRPr="00A43BD3">
              <w:rPr>
                <w:rFonts w:eastAsia="Times New Roman" w:cstheme="minorHAnsi"/>
                <w:color w:val="000000"/>
                <w:sz w:val="18"/>
                <w:szCs w:val="18"/>
              </w:rPr>
              <w:tab/>
            </w:r>
          </w:p>
        </w:tc>
        <w:tc>
          <w:tcPr>
            <w:tcW w:w="450" w:type="dxa"/>
            <w:vAlign w:val="bottom"/>
          </w:tcPr>
          <w:p w14:paraId="61A93266"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32FF4AF2" w14:textId="77777777" w:rsidR="007E35F1" w:rsidRPr="00A43BD3" w:rsidRDefault="007E35F1" w:rsidP="0049329C">
            <w:pPr>
              <w:contextualSpacing/>
              <w:rPr>
                <w:rFonts w:eastAsia="Times New Roman" w:cstheme="minorHAnsi"/>
                <w:bCs/>
                <w:color w:val="000000"/>
                <w:sz w:val="18"/>
                <w:szCs w:val="18"/>
              </w:rPr>
            </w:pPr>
          </w:p>
        </w:tc>
      </w:tr>
    </w:tbl>
    <w:p w14:paraId="00C13C86"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0"/>
        <w:gridCol w:w="8210"/>
      </w:tblGrid>
      <w:tr w:rsidR="007E35F1" w:rsidRPr="00A43BD3" w14:paraId="05D252B5" w14:textId="77777777" w:rsidTr="007E35F1">
        <w:trPr>
          <w:trHeight w:val="530"/>
        </w:trPr>
        <w:tc>
          <w:tcPr>
            <w:tcW w:w="2050" w:type="dxa"/>
            <w:noWrap/>
          </w:tcPr>
          <w:p w14:paraId="103B7ECE" w14:textId="77777777" w:rsidR="007E35F1" w:rsidRPr="00A43BD3" w:rsidRDefault="007E35F1" w:rsidP="0049329C">
            <w:pPr>
              <w:contextualSpacing/>
              <w:rPr>
                <w:rFonts w:eastAsia="Times New Roman" w:cstheme="minorHAnsi"/>
                <w:b/>
                <w:color w:val="000000"/>
                <w:sz w:val="18"/>
                <w:szCs w:val="18"/>
              </w:rPr>
            </w:pPr>
            <w:r w:rsidRPr="00A43BD3">
              <w:rPr>
                <w:rFonts w:eastAsia="Times New Roman" w:cstheme="minorHAnsi"/>
                <w:b/>
                <w:color w:val="000000"/>
                <w:sz w:val="18"/>
                <w:szCs w:val="18"/>
              </w:rPr>
              <w:t>Check_NS2CONFb.</w:t>
            </w:r>
          </w:p>
        </w:tc>
        <w:tc>
          <w:tcPr>
            <w:tcW w:w="8210" w:type="dxa"/>
          </w:tcPr>
          <w:p w14:paraId="557C5910" w14:textId="77777777" w:rsidR="007E35F1" w:rsidRPr="00A43BD3" w:rsidRDefault="007E35F1" w:rsidP="0049329C">
            <w:pPr>
              <w:ind w:left="-108"/>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not know any other injectors (NS2CONFa EQ 1),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w:t>
            </w:r>
            <w:r w:rsidRPr="00A43BD3" w:rsidDel="004A3D51">
              <w:rPr>
                <w:rFonts w:eastAsia="Times New Roman" w:cstheme="minorHAnsi"/>
                <w:color w:val="000000"/>
                <w:sz w:val="18"/>
                <w:szCs w:val="18"/>
              </w:rPr>
              <w:t xml:space="preserve"> </w:t>
            </w:r>
          </w:p>
          <w:p w14:paraId="1E7190F2" w14:textId="77777777" w:rsidR="007E35F1" w:rsidRPr="00A43BD3" w:rsidRDefault="007E35F1" w:rsidP="0049329C">
            <w:pPr>
              <w:ind w:left="245" w:hanging="360"/>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know other injectors (NS2CONFa EQ 0), DISPLAY: </w:t>
            </w:r>
            <w:r w:rsidR="00152AC0" w:rsidRPr="00A43BD3">
              <w:rPr>
                <w:rFonts w:eastAsia="Times New Roman" w:cstheme="minorHAnsi"/>
                <w:color w:val="000000"/>
                <w:sz w:val="18"/>
                <w:szCs w:val="18"/>
              </w:rPr>
              <w:t>"</w:t>
            </w:r>
            <w:r w:rsidRPr="00A43BD3">
              <w:rPr>
                <w:rFonts w:eastAsia="Times New Roman" w:cstheme="minorHAnsi"/>
                <w:b/>
                <w:color w:val="000000"/>
                <w:sz w:val="18"/>
                <w:szCs w:val="18"/>
              </w:rPr>
              <w:t>INTERVIEWER</w:t>
            </w:r>
            <w:r w:rsidRPr="00A43BD3">
              <w:rPr>
                <w:rFonts w:eastAsia="Times New Roman" w:cstheme="minorHAnsi"/>
                <w:color w:val="000000"/>
                <w:sz w:val="18"/>
                <w:szCs w:val="18"/>
              </w:rPr>
              <w:t>: Please re-enter the correct network size.</w:t>
            </w:r>
            <w:r w:rsidR="00152AC0" w:rsidRPr="00A43BD3">
              <w:rPr>
                <w:rFonts w:eastAsia="Times New Roman" w:cstheme="minorHAnsi"/>
                <w:color w:val="000000"/>
                <w:sz w:val="18"/>
                <w:szCs w:val="18"/>
              </w:rPr>
              <w:t>"</w:t>
            </w:r>
            <w:r w:rsidRPr="00A43BD3">
              <w:rPr>
                <w:rFonts w:eastAsia="Times New Roman" w:cstheme="minorHAnsi"/>
                <w:color w:val="000000"/>
                <w:sz w:val="18"/>
                <w:szCs w:val="18"/>
              </w:rPr>
              <w:t xml:space="preserve"> Then, go to NS2a.2. </w:t>
            </w:r>
          </w:p>
        </w:tc>
      </w:tr>
    </w:tbl>
    <w:p w14:paraId="70BBA578" w14:textId="77777777" w:rsidR="007E35F1" w:rsidRPr="00A43BD3" w:rsidRDefault="007E35F1" w:rsidP="0049329C">
      <w:pPr>
        <w:contextualSpacing/>
        <w:rPr>
          <w:sz w:val="18"/>
          <w:szCs w:val="18"/>
        </w:rPr>
      </w:pPr>
    </w:p>
    <w:tbl>
      <w:tblPr>
        <w:tblW w:w="10260" w:type="dxa"/>
        <w:tblInd w:w="18" w:type="dxa"/>
        <w:tblLayout w:type="fixed"/>
        <w:tblLook w:val="04A0" w:firstRow="1" w:lastRow="0" w:firstColumn="1" w:lastColumn="0" w:noHBand="0" w:noVBand="1"/>
      </w:tblPr>
      <w:tblGrid>
        <w:gridCol w:w="25"/>
        <w:gridCol w:w="1415"/>
        <w:gridCol w:w="4770"/>
        <w:gridCol w:w="450"/>
        <w:gridCol w:w="3600"/>
      </w:tblGrid>
      <w:tr w:rsidR="007E35F1" w:rsidRPr="00A43BD3" w14:paraId="4BBEF374" w14:textId="77777777" w:rsidTr="007E35F1">
        <w:trPr>
          <w:trHeight w:val="450"/>
        </w:trPr>
        <w:tc>
          <w:tcPr>
            <w:tcW w:w="1440" w:type="dxa"/>
            <w:gridSpan w:val="2"/>
            <w:vAlign w:val="bottom"/>
          </w:tcPr>
          <w:p w14:paraId="69C7E3E1" w14:textId="77777777" w:rsidR="007E35F1" w:rsidRPr="00A43BD3" w:rsidRDefault="007E35F1" w:rsidP="0049329C">
            <w:pPr>
              <w:contextualSpacing/>
              <w:rPr>
                <w:rFonts w:eastAsia="Times New Roman" w:cstheme="minorHAnsi"/>
                <w:b/>
                <w:bCs/>
                <w:color w:val="000000"/>
                <w:sz w:val="18"/>
                <w:szCs w:val="18"/>
              </w:rPr>
            </w:pPr>
          </w:p>
          <w:p w14:paraId="347E0F2C"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NS2CONFb.</w:t>
            </w:r>
          </w:p>
        </w:tc>
        <w:tc>
          <w:tcPr>
            <w:tcW w:w="8820" w:type="dxa"/>
            <w:gridSpan w:val="3"/>
            <w:vAlign w:val="bottom"/>
          </w:tcPr>
          <w:p w14:paraId="6318DC0E"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Is there anyone else you know in </w:t>
            </w:r>
            <w:r w:rsidR="00C37A5E"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C37A5E" w:rsidRPr="00A43BD3">
              <w:rPr>
                <w:rFonts w:eastAsia="Times New Roman" w:cstheme="minorHAnsi"/>
                <w:bCs/>
                <w:color w:val="000000"/>
                <w:sz w:val="18"/>
                <w:szCs w:val="18"/>
              </w:rPr>
              <w:t xml:space="preserve">fill with "Hampton Roads", else, fill with project area (city name from IE2)] </w:t>
            </w:r>
            <w:r w:rsidRPr="00A43BD3">
              <w:rPr>
                <w:rFonts w:eastAsia="Times New Roman" w:cstheme="minorHAnsi"/>
                <w:b/>
                <w:bCs/>
                <w:color w:val="000000"/>
                <w:sz w:val="18"/>
                <w:szCs w:val="18"/>
              </w:rPr>
              <w:t>who injects that you have seen in the past 30 days?</w:t>
            </w:r>
            <w:r w:rsidR="00022036"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Did you include the person who gave you the coupon?</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r w:rsidRPr="00A43BD3">
              <w:rPr>
                <w:rFonts w:eastAsia="Times New Roman" w:cstheme="minorHAnsi"/>
                <w:b/>
                <w:bCs/>
                <w:color w:val="000000"/>
                <w:sz w:val="18"/>
                <w:szCs w:val="18"/>
              </w:rPr>
              <w:t xml:space="preserve"> </w:t>
            </w:r>
          </w:p>
        </w:tc>
      </w:tr>
      <w:tr w:rsidR="007E35F1" w:rsidRPr="00A43BD3" w14:paraId="67230C29" w14:textId="77777777" w:rsidTr="007E35F1">
        <w:tc>
          <w:tcPr>
            <w:tcW w:w="1440" w:type="dxa"/>
            <w:gridSpan w:val="2"/>
            <w:vAlign w:val="bottom"/>
          </w:tcPr>
          <w:p w14:paraId="778E9855"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NS_ILOWS</w:t>
            </w:r>
          </w:p>
        </w:tc>
        <w:tc>
          <w:tcPr>
            <w:tcW w:w="5220" w:type="dxa"/>
            <w:gridSpan w:val="2"/>
            <w:vAlign w:val="bottom"/>
          </w:tcPr>
          <w:p w14:paraId="3476E400"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NSC_IDUS &lt; 4</w:t>
            </w:r>
          </w:p>
        </w:tc>
        <w:tc>
          <w:tcPr>
            <w:tcW w:w="3600" w:type="dxa"/>
            <w:vAlign w:val="bottom"/>
          </w:tcPr>
          <w:p w14:paraId="501595DC" w14:textId="77777777" w:rsidR="007E35F1" w:rsidRPr="00A43BD3" w:rsidRDefault="007E35F1" w:rsidP="0049329C">
            <w:pPr>
              <w:contextualSpacing/>
              <w:rPr>
                <w:rFonts w:eastAsia="Times New Roman" w:cstheme="minorHAnsi"/>
                <w:color w:val="000000"/>
                <w:sz w:val="18"/>
                <w:szCs w:val="18"/>
              </w:rPr>
            </w:pPr>
          </w:p>
        </w:tc>
      </w:tr>
      <w:tr w:rsidR="007E35F1" w:rsidRPr="00A43BD3" w14:paraId="65F280D0" w14:textId="77777777" w:rsidTr="007E35F1">
        <w:trPr>
          <w:gridBefore w:val="1"/>
          <w:wBefore w:w="25" w:type="dxa"/>
        </w:trPr>
        <w:tc>
          <w:tcPr>
            <w:tcW w:w="1415" w:type="dxa"/>
          </w:tcPr>
          <w:p w14:paraId="469668AC"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33A57EB"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 - does NOT know any other injectors</w:t>
            </w:r>
            <w:r w:rsidRPr="00A43BD3">
              <w:rPr>
                <w:rFonts w:eastAsia="Times New Roman" w:cstheme="minorHAnsi"/>
                <w:color w:val="000000"/>
                <w:sz w:val="18"/>
                <w:szCs w:val="18"/>
              </w:rPr>
              <w:tab/>
            </w:r>
          </w:p>
        </w:tc>
        <w:tc>
          <w:tcPr>
            <w:tcW w:w="450" w:type="dxa"/>
            <w:vAlign w:val="bottom"/>
          </w:tcPr>
          <w:p w14:paraId="404B8626"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2C6626FD"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482ED2E6" w14:textId="77777777" w:rsidTr="007E35F1">
        <w:trPr>
          <w:gridBefore w:val="1"/>
          <w:wBefore w:w="25" w:type="dxa"/>
        </w:trPr>
        <w:tc>
          <w:tcPr>
            <w:tcW w:w="1415" w:type="dxa"/>
          </w:tcPr>
          <w:p w14:paraId="2344A1A7"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AFA4156"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 - DOES know more injectors</w:t>
            </w:r>
            <w:r w:rsidRPr="00A43BD3">
              <w:rPr>
                <w:rFonts w:eastAsia="Times New Roman" w:cstheme="minorHAnsi"/>
                <w:color w:val="000000"/>
                <w:sz w:val="18"/>
                <w:szCs w:val="18"/>
              </w:rPr>
              <w:tab/>
            </w:r>
          </w:p>
        </w:tc>
        <w:tc>
          <w:tcPr>
            <w:tcW w:w="450" w:type="dxa"/>
            <w:vAlign w:val="bottom"/>
          </w:tcPr>
          <w:p w14:paraId="0DA94687"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32036B0E" w14:textId="77777777" w:rsidR="007E35F1" w:rsidRPr="00A43BD3" w:rsidRDefault="007E35F1" w:rsidP="0049329C">
            <w:pPr>
              <w:contextualSpacing/>
              <w:rPr>
                <w:rFonts w:eastAsia="Times New Roman" w:cstheme="minorHAnsi"/>
                <w:bCs/>
                <w:color w:val="000000"/>
                <w:sz w:val="18"/>
                <w:szCs w:val="18"/>
              </w:rPr>
            </w:pPr>
          </w:p>
        </w:tc>
      </w:tr>
    </w:tbl>
    <w:p w14:paraId="475DA117"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7E35F1" w:rsidRPr="00A43BD3" w14:paraId="1C289F12" w14:textId="77777777" w:rsidTr="007E35F1">
        <w:trPr>
          <w:trHeight w:val="530"/>
        </w:trPr>
        <w:tc>
          <w:tcPr>
            <w:tcW w:w="2070" w:type="dxa"/>
            <w:noWrap/>
          </w:tcPr>
          <w:p w14:paraId="6DF9B988" w14:textId="77777777" w:rsidR="007E35F1" w:rsidRPr="00A43BD3" w:rsidRDefault="007E35F1" w:rsidP="0049329C">
            <w:pPr>
              <w:contextualSpacing/>
              <w:rPr>
                <w:rFonts w:eastAsia="Times New Roman" w:cstheme="minorHAnsi"/>
                <w:b/>
                <w:color w:val="000000"/>
                <w:sz w:val="18"/>
                <w:szCs w:val="18"/>
              </w:rPr>
            </w:pPr>
            <w:r w:rsidRPr="00A43BD3">
              <w:rPr>
                <w:rFonts w:eastAsia="Times New Roman" w:cstheme="minorHAnsi"/>
                <w:b/>
                <w:color w:val="000000"/>
                <w:sz w:val="18"/>
                <w:szCs w:val="18"/>
              </w:rPr>
              <w:t>Check_NS2CONFc.</w:t>
            </w:r>
          </w:p>
        </w:tc>
        <w:tc>
          <w:tcPr>
            <w:tcW w:w="8190" w:type="dxa"/>
          </w:tcPr>
          <w:p w14:paraId="204F8FDE" w14:textId="77777777" w:rsidR="007E35F1" w:rsidRPr="00A43BD3" w:rsidRDefault="007E35F1" w:rsidP="0049329C">
            <w:pPr>
              <w:ind w:left="-108"/>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not know any other injectors (NS2CONFb EQ 0), go to </w:t>
            </w:r>
            <w:r w:rsidR="007C5BBB" w:rsidRPr="00A43BD3">
              <w:rPr>
                <w:rFonts w:eastAsia="Times New Roman" w:cstheme="minorHAnsi"/>
                <w:color w:val="000000"/>
                <w:sz w:val="18"/>
                <w:szCs w:val="18"/>
              </w:rPr>
              <w:t>CALC_ENDNS</w:t>
            </w:r>
            <w:r w:rsidRPr="00A43BD3">
              <w:rPr>
                <w:rFonts w:eastAsia="Times New Roman" w:cstheme="minorHAnsi"/>
                <w:color w:val="000000"/>
                <w:sz w:val="18"/>
                <w:szCs w:val="18"/>
              </w:rPr>
              <w:t>.</w:t>
            </w:r>
          </w:p>
          <w:p w14:paraId="274EFC0F" w14:textId="77777777" w:rsidR="007E35F1" w:rsidRPr="00A43BD3" w:rsidRDefault="007E35F1" w:rsidP="0049329C">
            <w:pPr>
              <w:ind w:left="245" w:hanging="360"/>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know other injectors (NS2CONFb EQ1), DISPLAY: </w:t>
            </w:r>
            <w:r w:rsidR="00152AC0" w:rsidRPr="00A43BD3">
              <w:rPr>
                <w:rFonts w:eastAsia="Times New Roman" w:cstheme="minorHAnsi"/>
                <w:color w:val="000000"/>
                <w:sz w:val="18"/>
                <w:szCs w:val="18"/>
              </w:rPr>
              <w:t>"</w:t>
            </w:r>
            <w:r w:rsidRPr="00A43BD3">
              <w:rPr>
                <w:rFonts w:eastAsia="Times New Roman" w:cstheme="minorHAnsi"/>
                <w:b/>
                <w:color w:val="000000"/>
                <w:sz w:val="18"/>
                <w:szCs w:val="18"/>
              </w:rPr>
              <w:t>INTERVIEWER</w:t>
            </w:r>
            <w:r w:rsidRPr="00A43BD3">
              <w:rPr>
                <w:rFonts w:eastAsia="Times New Roman" w:cstheme="minorHAnsi"/>
                <w:color w:val="000000"/>
                <w:sz w:val="18"/>
                <w:szCs w:val="18"/>
              </w:rPr>
              <w:t>: Please re-enter the correct network size.</w:t>
            </w:r>
            <w:r w:rsidR="00152AC0" w:rsidRPr="00A43BD3">
              <w:rPr>
                <w:rFonts w:eastAsia="Times New Roman" w:cstheme="minorHAnsi"/>
                <w:color w:val="000000"/>
                <w:sz w:val="18"/>
                <w:szCs w:val="18"/>
              </w:rPr>
              <w:t>"</w:t>
            </w:r>
            <w:r w:rsidRPr="00A43BD3">
              <w:rPr>
                <w:rFonts w:eastAsia="Times New Roman" w:cstheme="minorHAnsi"/>
                <w:color w:val="000000"/>
                <w:sz w:val="18"/>
                <w:szCs w:val="18"/>
              </w:rPr>
              <w:t xml:space="preserve">  Then, go to NS2a.2.</w:t>
            </w:r>
          </w:p>
        </w:tc>
      </w:tr>
    </w:tbl>
    <w:p w14:paraId="5D6B444A" w14:textId="77777777" w:rsidR="007E35F1" w:rsidRPr="00A43BD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A43BD3" w14:paraId="101E3290" w14:textId="77777777" w:rsidTr="007E35F1">
        <w:tc>
          <w:tcPr>
            <w:tcW w:w="1458" w:type="dxa"/>
            <w:gridSpan w:val="2"/>
            <w:vAlign w:val="bottom"/>
          </w:tcPr>
          <w:p w14:paraId="7727A10C"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NS2CONFc.</w:t>
            </w:r>
          </w:p>
        </w:tc>
        <w:tc>
          <w:tcPr>
            <w:tcW w:w="8820" w:type="dxa"/>
            <w:gridSpan w:val="3"/>
            <w:vAlign w:val="bottom"/>
          </w:tcPr>
          <w:p w14:paraId="465A4537"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So in the past 30 days, you</w:t>
            </w:r>
            <w:r w:rsidR="00152AC0" w:rsidRPr="00A43BD3">
              <w:rPr>
                <w:rFonts w:eastAsia="Times New Roman" w:cstheme="minorHAnsi"/>
                <w:b/>
                <w:bCs/>
                <w:color w:val="000000"/>
                <w:sz w:val="18"/>
                <w:szCs w:val="18"/>
              </w:rPr>
              <w:t>'</w:t>
            </w:r>
            <w:r w:rsidRPr="00A43BD3">
              <w:rPr>
                <w:rFonts w:eastAsia="Times New Roman" w:cstheme="minorHAnsi"/>
                <w:b/>
                <w:bCs/>
                <w:color w:val="000000"/>
                <w:sz w:val="18"/>
                <w:szCs w:val="18"/>
              </w:rPr>
              <w:t xml:space="preserve">ve seen </w:t>
            </w:r>
            <w:r w:rsidRPr="00A43BD3">
              <w:rPr>
                <w:rFonts w:eastAsia="Times New Roman" w:cstheme="minorHAnsi"/>
                <w:bCs/>
                <w:color w:val="000000"/>
                <w:sz w:val="18"/>
                <w:szCs w:val="18"/>
              </w:rPr>
              <w:t xml:space="preserve">[fill with NSC_IDUS] </w:t>
            </w:r>
            <w:r w:rsidRPr="00A43BD3">
              <w:rPr>
                <w:rFonts w:eastAsia="Times New Roman" w:cstheme="minorHAnsi"/>
                <w:b/>
                <w:bCs/>
                <w:color w:val="000000"/>
                <w:sz w:val="18"/>
                <w:szCs w:val="18"/>
              </w:rPr>
              <w:t xml:space="preserve">people who you know inject and who live in </w:t>
            </w:r>
            <w:r w:rsidR="00C37A5E"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C37A5E" w:rsidRPr="00A43BD3">
              <w:rPr>
                <w:rFonts w:eastAsia="Times New Roman" w:cstheme="minorHAnsi"/>
                <w:bCs/>
                <w:color w:val="000000"/>
                <w:sz w:val="18"/>
                <w:szCs w:val="18"/>
              </w:rPr>
              <w:t>fill with "Hampton Roads", else,</w:t>
            </w:r>
            <w:r w:rsidR="00C37A5E" w:rsidRPr="00A43BD3">
              <w:rPr>
                <w:rFonts w:eastAsia="Times New Roman" w:cstheme="minorHAnsi"/>
                <w:b/>
                <w:bCs/>
                <w:color w:val="000000"/>
                <w:sz w:val="18"/>
                <w:szCs w:val="18"/>
              </w:rPr>
              <w:t xml:space="preserve"> </w:t>
            </w:r>
            <w:r w:rsidR="00C37A5E"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 xml:space="preserve">. </w:t>
            </w:r>
            <w:r w:rsidR="00022036"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Would you say that </w:t>
            </w:r>
            <w:r w:rsidRPr="00A43BD3">
              <w:rPr>
                <w:rFonts w:eastAsia="Times New Roman" w:cstheme="minorHAnsi"/>
                <w:bCs/>
                <w:color w:val="000000"/>
                <w:sz w:val="18"/>
                <w:szCs w:val="18"/>
              </w:rPr>
              <w:t>[fill with NSC_IDUS]</w:t>
            </w:r>
            <w:r w:rsidRPr="00A43BD3">
              <w:rPr>
                <w:rFonts w:eastAsia="Times New Roman" w:cstheme="minorHAnsi"/>
                <w:b/>
                <w:bCs/>
                <w:color w:val="000000"/>
                <w:sz w:val="18"/>
                <w:szCs w:val="18"/>
              </w:rPr>
              <w:t xml:space="preserve"> people is about right?</w:t>
            </w:r>
          </w:p>
        </w:tc>
      </w:tr>
      <w:tr w:rsidR="007E35F1" w:rsidRPr="00A43BD3" w14:paraId="7C505DFB" w14:textId="77777777" w:rsidTr="007E35F1">
        <w:tc>
          <w:tcPr>
            <w:tcW w:w="1458" w:type="dxa"/>
            <w:gridSpan w:val="2"/>
            <w:vAlign w:val="bottom"/>
          </w:tcPr>
          <w:p w14:paraId="71868125"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NS_ICHCK</w:t>
            </w:r>
          </w:p>
        </w:tc>
        <w:tc>
          <w:tcPr>
            <w:tcW w:w="5220" w:type="dxa"/>
            <w:gridSpan w:val="2"/>
            <w:vAlign w:val="bottom"/>
          </w:tcPr>
          <w:p w14:paraId="5015698B"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NSC_IDUS correct</w:t>
            </w:r>
          </w:p>
        </w:tc>
        <w:tc>
          <w:tcPr>
            <w:tcW w:w="3600" w:type="dxa"/>
            <w:vAlign w:val="bottom"/>
          </w:tcPr>
          <w:p w14:paraId="607ED222" w14:textId="77777777" w:rsidR="007E35F1" w:rsidRPr="00A43BD3" w:rsidRDefault="007E35F1" w:rsidP="0049329C">
            <w:pPr>
              <w:contextualSpacing/>
              <w:rPr>
                <w:rFonts w:eastAsia="Times New Roman" w:cstheme="minorHAnsi"/>
                <w:color w:val="000000"/>
                <w:sz w:val="18"/>
                <w:szCs w:val="18"/>
              </w:rPr>
            </w:pPr>
          </w:p>
        </w:tc>
      </w:tr>
      <w:tr w:rsidR="007E35F1" w:rsidRPr="00A43BD3" w14:paraId="4999D960" w14:textId="77777777" w:rsidTr="007E35F1">
        <w:trPr>
          <w:gridBefore w:val="1"/>
          <w:wBefore w:w="18" w:type="dxa"/>
        </w:trPr>
        <w:tc>
          <w:tcPr>
            <w:tcW w:w="1440" w:type="dxa"/>
          </w:tcPr>
          <w:p w14:paraId="32325B26"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0DF891C"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about right</w:t>
            </w:r>
            <w:r w:rsidRPr="00A43BD3">
              <w:rPr>
                <w:rFonts w:eastAsia="Times New Roman" w:cstheme="minorHAnsi"/>
                <w:color w:val="000000"/>
                <w:sz w:val="18"/>
                <w:szCs w:val="18"/>
              </w:rPr>
              <w:tab/>
            </w:r>
          </w:p>
        </w:tc>
        <w:tc>
          <w:tcPr>
            <w:tcW w:w="450" w:type="dxa"/>
            <w:vAlign w:val="bottom"/>
          </w:tcPr>
          <w:p w14:paraId="2A9BDBE1"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384EFF03"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6E993180" w14:textId="77777777" w:rsidTr="007E35F1">
        <w:trPr>
          <w:gridBefore w:val="1"/>
          <w:wBefore w:w="18" w:type="dxa"/>
        </w:trPr>
        <w:tc>
          <w:tcPr>
            <w:tcW w:w="1440" w:type="dxa"/>
          </w:tcPr>
          <w:p w14:paraId="2E351610"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459C23A7"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FEWER people who inject</w:t>
            </w:r>
            <w:r w:rsidRPr="00A43BD3">
              <w:rPr>
                <w:rFonts w:eastAsia="Times New Roman" w:cstheme="minorHAnsi"/>
                <w:color w:val="000000"/>
                <w:sz w:val="18"/>
                <w:szCs w:val="18"/>
              </w:rPr>
              <w:tab/>
            </w:r>
          </w:p>
        </w:tc>
        <w:tc>
          <w:tcPr>
            <w:tcW w:w="450" w:type="dxa"/>
            <w:vAlign w:val="bottom"/>
          </w:tcPr>
          <w:p w14:paraId="12108E38"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202CB7F0"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2B75F69B" w14:textId="77777777" w:rsidTr="007E35F1">
        <w:trPr>
          <w:gridBefore w:val="1"/>
          <w:wBefore w:w="18" w:type="dxa"/>
        </w:trPr>
        <w:tc>
          <w:tcPr>
            <w:tcW w:w="1440" w:type="dxa"/>
          </w:tcPr>
          <w:p w14:paraId="060CE800"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382CFC13"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MORE people who inject</w:t>
            </w:r>
            <w:r w:rsidRPr="00A43BD3">
              <w:rPr>
                <w:rFonts w:eastAsia="Times New Roman" w:cstheme="minorHAnsi"/>
                <w:color w:val="000000"/>
                <w:sz w:val="18"/>
                <w:szCs w:val="18"/>
              </w:rPr>
              <w:tab/>
            </w:r>
          </w:p>
        </w:tc>
        <w:tc>
          <w:tcPr>
            <w:tcW w:w="450" w:type="dxa"/>
            <w:vAlign w:val="bottom"/>
          </w:tcPr>
          <w:p w14:paraId="30CF47F5"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2</w:t>
            </w:r>
          </w:p>
        </w:tc>
        <w:tc>
          <w:tcPr>
            <w:tcW w:w="3600" w:type="dxa"/>
          </w:tcPr>
          <w:p w14:paraId="1B0860CA"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2CD50A89" w14:textId="77777777" w:rsidTr="007E35F1">
        <w:trPr>
          <w:gridBefore w:val="1"/>
          <w:wBefore w:w="18" w:type="dxa"/>
        </w:trPr>
        <w:tc>
          <w:tcPr>
            <w:tcW w:w="1440" w:type="dxa"/>
          </w:tcPr>
          <w:p w14:paraId="67826E40"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1CC7434"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450" w:type="dxa"/>
            <w:vAlign w:val="bottom"/>
          </w:tcPr>
          <w:p w14:paraId="6B92B865"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9</w:t>
            </w:r>
          </w:p>
        </w:tc>
        <w:tc>
          <w:tcPr>
            <w:tcW w:w="3600" w:type="dxa"/>
          </w:tcPr>
          <w:p w14:paraId="76B8DBCC"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p>
        </w:tc>
      </w:tr>
      <w:tr w:rsidR="007E35F1" w:rsidRPr="00A43BD3" w14:paraId="64B3EFE0" w14:textId="77777777" w:rsidTr="007E35F1">
        <w:trPr>
          <w:gridBefore w:val="1"/>
          <w:wBefore w:w="18" w:type="dxa"/>
        </w:trPr>
        <w:tc>
          <w:tcPr>
            <w:tcW w:w="1440" w:type="dxa"/>
          </w:tcPr>
          <w:p w14:paraId="0401F321"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9D8E5CB"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450" w:type="dxa"/>
            <w:vAlign w:val="bottom"/>
          </w:tcPr>
          <w:p w14:paraId="70F48E69"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7</w:t>
            </w:r>
          </w:p>
        </w:tc>
        <w:tc>
          <w:tcPr>
            <w:tcW w:w="3600" w:type="dxa"/>
          </w:tcPr>
          <w:p w14:paraId="71084109"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p>
        </w:tc>
      </w:tr>
    </w:tbl>
    <w:p w14:paraId="66065D15"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0"/>
        <w:gridCol w:w="8210"/>
      </w:tblGrid>
      <w:tr w:rsidR="007E35F1" w:rsidRPr="00A43BD3" w14:paraId="23AFD6A1" w14:textId="77777777" w:rsidTr="007E35F1">
        <w:trPr>
          <w:trHeight w:val="300"/>
        </w:trPr>
        <w:tc>
          <w:tcPr>
            <w:tcW w:w="2050" w:type="dxa"/>
            <w:noWrap/>
            <w:vAlign w:val="bottom"/>
            <w:hideMark/>
          </w:tcPr>
          <w:p w14:paraId="1D2DE05F" w14:textId="77777777" w:rsidR="007E35F1" w:rsidRPr="00A43BD3" w:rsidRDefault="007E35F1" w:rsidP="009855FF">
            <w:pPr>
              <w:contextualSpacing/>
              <w:rPr>
                <w:rFonts w:eastAsia="Times New Roman" w:cstheme="minorHAnsi"/>
                <w:b/>
                <w:bCs/>
                <w:color w:val="000000"/>
                <w:sz w:val="18"/>
                <w:szCs w:val="18"/>
              </w:rPr>
            </w:pPr>
            <w:r w:rsidRPr="00A43BD3">
              <w:rPr>
                <w:rFonts w:eastAsia="Times New Roman" w:cstheme="minorHAnsi"/>
                <w:b/>
                <w:color w:val="000000"/>
                <w:sz w:val="18"/>
                <w:szCs w:val="18"/>
              </w:rPr>
              <w:t>Check_NS2a.2.</w:t>
            </w:r>
          </w:p>
        </w:tc>
        <w:tc>
          <w:tcPr>
            <w:tcW w:w="8210" w:type="dxa"/>
            <w:vAlign w:val="bottom"/>
          </w:tcPr>
          <w:p w14:paraId="04056C04"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xml:space="preserve">If R knows fewer or more people who inject (NS2CONFc EQ 1 or 2), go to NS2a.2.  </w:t>
            </w:r>
          </w:p>
          <w:p w14:paraId="5F0D7E36"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xml:space="preserve">Else,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w:t>
            </w:r>
          </w:p>
        </w:tc>
      </w:tr>
    </w:tbl>
    <w:p w14:paraId="2BC99F61" w14:textId="77777777" w:rsidR="007E35F1" w:rsidRPr="00A43BD3" w:rsidRDefault="007E35F1" w:rsidP="0049329C">
      <w:pPr>
        <w:contextualSpacing/>
        <w:rPr>
          <w:rFonts w:cstheme="minorHAnsi"/>
          <w:sz w:val="18"/>
          <w:szCs w:val="18"/>
        </w:rPr>
      </w:pPr>
    </w:p>
    <w:p w14:paraId="70F40B40" w14:textId="77777777" w:rsidR="007E35F1" w:rsidRPr="00A43BD3" w:rsidRDefault="00E60A9E" w:rsidP="00195215">
      <w:pPr>
        <w:pStyle w:val="Heading3"/>
      </w:pPr>
      <w:r w:rsidRPr="00A43BD3">
        <w:t>IDU Network</w:t>
      </w:r>
      <w:r w:rsidR="0072696F" w:rsidRPr="00A43BD3">
        <w:t xml:space="preserve"> Size</w:t>
      </w:r>
      <w:r w:rsidRPr="00A43BD3">
        <w:t xml:space="preserve">: </w:t>
      </w:r>
      <w:r w:rsidR="007E35F1" w:rsidRPr="00A43BD3">
        <w:t xml:space="preserve">Second </w:t>
      </w:r>
      <w:r w:rsidRPr="00A43BD3">
        <w:t>L</w:t>
      </w:r>
      <w:r w:rsidR="007E35F1" w:rsidRPr="00A43BD3">
        <w:t>oop</w:t>
      </w:r>
    </w:p>
    <w:p w14:paraId="5D608D3C" w14:textId="77777777" w:rsidR="007E35F1" w:rsidRPr="00A43BD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7A8C42EC" w14:textId="77777777" w:rsidTr="007E35F1">
        <w:tc>
          <w:tcPr>
            <w:tcW w:w="1458" w:type="dxa"/>
            <w:gridSpan w:val="2"/>
            <w:vAlign w:val="bottom"/>
          </w:tcPr>
          <w:p w14:paraId="5C1721B8"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NS2a.2.</w:t>
            </w:r>
          </w:p>
        </w:tc>
        <w:tc>
          <w:tcPr>
            <w:tcW w:w="8820" w:type="dxa"/>
            <w:gridSpan w:val="3"/>
            <w:vAlign w:val="bottom"/>
          </w:tcPr>
          <w:p w14:paraId="7E757166" w14:textId="77777777" w:rsidR="007E35F1" w:rsidRPr="00A43BD3" w:rsidRDefault="007E35F1" w:rsidP="006373EE">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Please tell me how many </w:t>
            </w:r>
            <w:r w:rsidR="006373EE" w:rsidRPr="00A43BD3">
              <w:rPr>
                <w:rFonts w:eastAsia="Times New Roman" w:cstheme="minorHAnsi"/>
                <w:b/>
                <w:bCs/>
                <w:color w:val="000000"/>
                <w:sz w:val="18"/>
                <w:szCs w:val="18"/>
                <w:u w:val="single"/>
              </w:rPr>
              <w:t>men</w:t>
            </w:r>
            <w:r w:rsidR="006373EE"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 xml:space="preserve"> you know who inject and whom you have seen in the past 30 days.</w:t>
            </w:r>
            <w:r w:rsidR="007E637A"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0057D559" w14:textId="77777777" w:rsidTr="007E35F1">
        <w:tc>
          <w:tcPr>
            <w:tcW w:w="1458" w:type="dxa"/>
            <w:gridSpan w:val="2"/>
            <w:vAlign w:val="bottom"/>
          </w:tcPr>
          <w:p w14:paraId="71F05516"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NS_IDUM2</w:t>
            </w:r>
          </w:p>
        </w:tc>
        <w:tc>
          <w:tcPr>
            <w:tcW w:w="5490" w:type="dxa"/>
            <w:gridSpan w:val="2"/>
            <w:vAlign w:val="bottom"/>
          </w:tcPr>
          <w:p w14:paraId="2BFD28DA"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 IDUs known: net size, 2nd loop</w:t>
            </w:r>
          </w:p>
        </w:tc>
        <w:tc>
          <w:tcPr>
            <w:tcW w:w="3330" w:type="dxa"/>
            <w:vAlign w:val="bottom"/>
          </w:tcPr>
          <w:p w14:paraId="2A14F06A" w14:textId="77777777" w:rsidR="007E35F1" w:rsidRPr="00A43BD3" w:rsidRDefault="007E35F1" w:rsidP="0049329C">
            <w:pPr>
              <w:contextualSpacing/>
              <w:rPr>
                <w:rFonts w:eastAsia="Times New Roman" w:cstheme="minorHAnsi"/>
                <w:color w:val="000000"/>
                <w:sz w:val="18"/>
                <w:szCs w:val="18"/>
              </w:rPr>
            </w:pPr>
          </w:p>
        </w:tc>
      </w:tr>
      <w:tr w:rsidR="007E35F1" w:rsidRPr="00A43BD3" w14:paraId="5FFE4E21" w14:textId="77777777" w:rsidTr="007E35F1">
        <w:trPr>
          <w:gridBefore w:val="1"/>
          <w:wBefore w:w="18" w:type="dxa"/>
        </w:trPr>
        <w:tc>
          <w:tcPr>
            <w:tcW w:w="1440" w:type="dxa"/>
          </w:tcPr>
          <w:p w14:paraId="44A06BB5"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950D752"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0D61417B"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6719B33E" w14:textId="77777777" w:rsidR="007E35F1" w:rsidRPr="00A43BD3" w:rsidRDefault="007E35F1" w:rsidP="0049329C">
            <w:pPr>
              <w:contextualSpacing/>
              <w:rPr>
                <w:rFonts w:eastAsia="Times New Roman" w:cstheme="minorHAnsi"/>
                <w:color w:val="000000"/>
                <w:sz w:val="18"/>
                <w:szCs w:val="18"/>
              </w:rPr>
            </w:pPr>
          </w:p>
        </w:tc>
      </w:tr>
      <w:tr w:rsidR="007E35F1" w:rsidRPr="00A43BD3" w14:paraId="3311AAB1" w14:textId="77777777" w:rsidTr="007E35F1">
        <w:trPr>
          <w:gridBefore w:val="1"/>
          <w:wBefore w:w="18" w:type="dxa"/>
        </w:trPr>
        <w:tc>
          <w:tcPr>
            <w:tcW w:w="1440" w:type="dxa"/>
          </w:tcPr>
          <w:p w14:paraId="3A082473"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56B2F29"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5BFD1A80"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17EE7BD7"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4655ADD5" w14:textId="77777777" w:rsidTr="007E35F1">
        <w:trPr>
          <w:gridBefore w:val="1"/>
          <w:wBefore w:w="18" w:type="dxa"/>
        </w:trPr>
        <w:tc>
          <w:tcPr>
            <w:tcW w:w="1440" w:type="dxa"/>
          </w:tcPr>
          <w:p w14:paraId="47CE1BFF"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4914DB5B"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4030041B"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0D1A55AE"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5FFA9201" w14:textId="77777777" w:rsidR="007E35F1" w:rsidRPr="00A43BD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703F01A4" w14:textId="77777777" w:rsidTr="007E35F1">
        <w:tc>
          <w:tcPr>
            <w:tcW w:w="1458" w:type="dxa"/>
            <w:gridSpan w:val="2"/>
            <w:vAlign w:val="bottom"/>
          </w:tcPr>
          <w:p w14:paraId="2AC01119"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NS2b.2.</w:t>
            </w:r>
          </w:p>
        </w:tc>
        <w:tc>
          <w:tcPr>
            <w:tcW w:w="8820" w:type="dxa"/>
            <w:gridSpan w:val="3"/>
            <w:vAlign w:val="bottom"/>
          </w:tcPr>
          <w:p w14:paraId="255CB2AB" w14:textId="77777777" w:rsidR="007E35F1" w:rsidRPr="00A43BD3" w:rsidRDefault="007E35F1" w:rsidP="006373EE">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How many </w:t>
            </w:r>
            <w:r w:rsidR="006373EE" w:rsidRPr="00A43BD3">
              <w:rPr>
                <w:rFonts w:eastAsia="Times New Roman" w:cstheme="minorHAnsi"/>
                <w:b/>
                <w:bCs/>
                <w:color w:val="000000"/>
                <w:sz w:val="18"/>
                <w:szCs w:val="18"/>
                <w:u w:val="single"/>
              </w:rPr>
              <w:t>women</w:t>
            </w:r>
            <w:r w:rsidR="006373EE"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in</w:t>
            </w:r>
            <w:r w:rsidRPr="00A43BD3">
              <w:rPr>
                <w:rFonts w:eastAsia="Times New Roman" w:cstheme="minorHAnsi"/>
                <w:bCs/>
                <w:color w:val="000000"/>
                <w:sz w:val="18"/>
                <w:szCs w:val="18"/>
              </w:rPr>
              <w:t xml:space="preserve">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00022036" w:rsidRPr="00A43BD3">
              <w:rPr>
                <w:rFonts w:eastAsia="Times New Roman" w:cstheme="minorHAnsi"/>
                <w:bCs/>
                <w:color w:val="000000"/>
                <w:sz w:val="18"/>
                <w:szCs w:val="18"/>
              </w:rPr>
              <w:t xml:space="preserve"> </w:t>
            </w:r>
            <w:r w:rsidRPr="00A43BD3">
              <w:rPr>
                <w:rFonts w:eastAsia="Times New Roman" w:cstheme="minorHAnsi"/>
                <w:b/>
                <w:bCs/>
                <w:color w:val="000000"/>
                <w:sz w:val="18"/>
                <w:szCs w:val="18"/>
              </w:rPr>
              <w:t xml:space="preserve">do you know who inject and whom you have seen in the past 30 days? </w:t>
            </w:r>
            <w:r w:rsidR="00022036"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female.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595755AF" w14:textId="77777777" w:rsidTr="007E35F1">
        <w:tc>
          <w:tcPr>
            <w:tcW w:w="1458" w:type="dxa"/>
            <w:gridSpan w:val="2"/>
            <w:vAlign w:val="bottom"/>
          </w:tcPr>
          <w:p w14:paraId="3C2EE145"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NS_IDUF2</w:t>
            </w:r>
          </w:p>
        </w:tc>
        <w:tc>
          <w:tcPr>
            <w:tcW w:w="5490" w:type="dxa"/>
            <w:gridSpan w:val="2"/>
            <w:vAlign w:val="bottom"/>
          </w:tcPr>
          <w:p w14:paraId="6D84F51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 IDUs known: net size , 2nd loop</w:t>
            </w:r>
          </w:p>
        </w:tc>
        <w:tc>
          <w:tcPr>
            <w:tcW w:w="3330" w:type="dxa"/>
            <w:vAlign w:val="bottom"/>
          </w:tcPr>
          <w:p w14:paraId="20BBA28A" w14:textId="77777777" w:rsidR="007E35F1" w:rsidRPr="00A43BD3" w:rsidRDefault="007E35F1" w:rsidP="0049329C">
            <w:pPr>
              <w:contextualSpacing/>
              <w:rPr>
                <w:rFonts w:eastAsia="Times New Roman" w:cstheme="minorHAnsi"/>
                <w:color w:val="000000"/>
                <w:sz w:val="18"/>
                <w:szCs w:val="18"/>
              </w:rPr>
            </w:pPr>
          </w:p>
        </w:tc>
      </w:tr>
      <w:tr w:rsidR="007E35F1" w:rsidRPr="00A43BD3" w14:paraId="2DEFA7DF" w14:textId="77777777" w:rsidTr="007E35F1">
        <w:trPr>
          <w:gridBefore w:val="1"/>
          <w:wBefore w:w="18" w:type="dxa"/>
        </w:trPr>
        <w:tc>
          <w:tcPr>
            <w:tcW w:w="1440" w:type="dxa"/>
          </w:tcPr>
          <w:p w14:paraId="067EF458"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4F70784F"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28C44C36"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0DAC8179" w14:textId="77777777" w:rsidR="007E35F1" w:rsidRPr="00A43BD3" w:rsidRDefault="007E35F1" w:rsidP="0049329C">
            <w:pPr>
              <w:contextualSpacing/>
              <w:rPr>
                <w:rFonts w:eastAsia="Times New Roman" w:cstheme="minorHAnsi"/>
                <w:color w:val="000000"/>
                <w:sz w:val="18"/>
                <w:szCs w:val="18"/>
              </w:rPr>
            </w:pPr>
          </w:p>
        </w:tc>
      </w:tr>
      <w:tr w:rsidR="007E35F1" w:rsidRPr="00A43BD3" w14:paraId="016FAFE8" w14:textId="77777777" w:rsidTr="007E35F1">
        <w:trPr>
          <w:gridBefore w:val="1"/>
          <w:wBefore w:w="18" w:type="dxa"/>
        </w:trPr>
        <w:tc>
          <w:tcPr>
            <w:tcW w:w="1440" w:type="dxa"/>
          </w:tcPr>
          <w:p w14:paraId="5E07D03B"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CCC4671"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73B7432D"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5899055D"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50A652C6" w14:textId="77777777" w:rsidTr="007E35F1">
        <w:trPr>
          <w:gridBefore w:val="1"/>
          <w:wBefore w:w="18" w:type="dxa"/>
        </w:trPr>
        <w:tc>
          <w:tcPr>
            <w:tcW w:w="1440" w:type="dxa"/>
          </w:tcPr>
          <w:p w14:paraId="34BC1912"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F1A8D73"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28B145D0"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33D01444"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17C264DD"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0"/>
        <w:gridCol w:w="8080"/>
      </w:tblGrid>
      <w:tr w:rsidR="007E35F1" w:rsidRPr="00A43BD3" w14:paraId="12B2AC02" w14:textId="77777777" w:rsidTr="00C34B0C">
        <w:trPr>
          <w:trHeight w:val="300"/>
        </w:trPr>
        <w:tc>
          <w:tcPr>
            <w:tcW w:w="2180" w:type="dxa"/>
            <w:noWrap/>
            <w:hideMark/>
          </w:tcPr>
          <w:p w14:paraId="17A435E0"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color w:val="000000"/>
                <w:sz w:val="18"/>
                <w:szCs w:val="18"/>
              </w:rPr>
              <w:t>Check_CALC_NSC_IDUM2.</w:t>
            </w:r>
          </w:p>
        </w:tc>
        <w:tc>
          <w:tcPr>
            <w:tcW w:w="8080" w:type="dxa"/>
          </w:tcPr>
          <w:p w14:paraId="11B37FB6" w14:textId="77777777" w:rsidR="007E35F1" w:rsidRPr="00A43BD3" w:rsidRDefault="007E35F1" w:rsidP="0049329C">
            <w:pPr>
              <w:ind w:left="413" w:hanging="521"/>
              <w:contextualSpacing/>
              <w:rPr>
                <w:rFonts w:eastAsia="Times New Roman" w:cstheme="minorHAnsi"/>
                <w:color w:val="000000"/>
                <w:sz w:val="18"/>
                <w:szCs w:val="18"/>
              </w:rPr>
            </w:pPr>
            <w:r w:rsidRPr="00A43BD3">
              <w:rPr>
                <w:rFonts w:eastAsia="Times New Roman" w:cstheme="minorHAnsi"/>
                <w:color w:val="000000"/>
                <w:sz w:val="18"/>
                <w:szCs w:val="18"/>
              </w:rPr>
              <w:t xml:space="preserve">If (NS2a.2 EQ DK or REF) &amp; (NS2b.2 EQ DK or REF),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 xml:space="preserve">.  </w:t>
            </w:r>
          </w:p>
          <w:p w14:paraId="2E371879" w14:textId="77777777" w:rsidR="007E35F1" w:rsidRPr="00A43BD3" w:rsidRDefault="007E35F1" w:rsidP="0049329C">
            <w:pPr>
              <w:ind w:left="-108"/>
              <w:contextualSpacing/>
              <w:rPr>
                <w:rFonts w:eastAsia="Times New Roman" w:cstheme="minorHAnsi"/>
                <w:color w:val="000000"/>
                <w:sz w:val="18"/>
                <w:szCs w:val="18"/>
              </w:rPr>
            </w:pPr>
            <w:r w:rsidRPr="00A43BD3">
              <w:rPr>
                <w:rFonts w:eastAsia="Times New Roman" w:cstheme="minorHAnsi"/>
                <w:color w:val="000000"/>
                <w:sz w:val="18"/>
                <w:szCs w:val="18"/>
              </w:rPr>
              <w:t xml:space="preserve">Else, go to CALC_NSC_IDUM2. </w:t>
            </w:r>
          </w:p>
        </w:tc>
      </w:tr>
    </w:tbl>
    <w:p w14:paraId="6B7D783B"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430"/>
        <w:gridCol w:w="6210"/>
      </w:tblGrid>
      <w:tr w:rsidR="007E35F1" w:rsidRPr="00A43BD3" w14:paraId="6E39747B" w14:textId="77777777" w:rsidTr="007E35F1">
        <w:tc>
          <w:tcPr>
            <w:tcW w:w="1638" w:type="dxa"/>
            <w:vAlign w:val="bottom"/>
          </w:tcPr>
          <w:p w14:paraId="477A4F6B" w14:textId="77777777" w:rsidR="007E35F1" w:rsidRPr="00A43BD3" w:rsidRDefault="00CB543B" w:rsidP="0049329C">
            <w:pPr>
              <w:ind w:right="-108"/>
              <w:contextualSpacing/>
              <w:rPr>
                <w:rFonts w:eastAsia="Times New Roman" w:cstheme="minorHAnsi"/>
                <w:b/>
                <w:bCs/>
                <w:color w:val="000000"/>
                <w:sz w:val="18"/>
                <w:szCs w:val="18"/>
              </w:rPr>
            </w:pPr>
            <w:r w:rsidRPr="00A43BD3">
              <w:rPr>
                <w:rFonts w:eastAsia="Times New Roman" w:cstheme="minorHAnsi"/>
                <w:b/>
                <w:bCs/>
                <w:color w:val="000000"/>
                <w:sz w:val="18"/>
                <w:szCs w:val="18"/>
              </w:rPr>
              <w:t>CALC_</w:t>
            </w:r>
            <w:r w:rsidR="007E35F1" w:rsidRPr="00A43BD3">
              <w:rPr>
                <w:rFonts w:eastAsia="Times New Roman" w:cstheme="minorHAnsi"/>
                <w:b/>
                <w:bCs/>
                <w:color w:val="000000"/>
                <w:sz w:val="18"/>
                <w:szCs w:val="18"/>
              </w:rPr>
              <w:t>NSC_IDUM2.</w:t>
            </w:r>
          </w:p>
        </w:tc>
        <w:tc>
          <w:tcPr>
            <w:tcW w:w="2430" w:type="dxa"/>
            <w:vAlign w:val="bottom"/>
          </w:tcPr>
          <w:p w14:paraId="3A458993" w14:textId="77777777" w:rsidR="007E35F1" w:rsidRPr="00A43BD3" w:rsidRDefault="007E35F1" w:rsidP="0049329C">
            <w:pPr>
              <w:contextualSpacing/>
              <w:rPr>
                <w:rFonts w:eastAsia="Times New Roman" w:cstheme="minorHAnsi"/>
                <w:b/>
                <w:bCs/>
                <w:color w:val="000000"/>
                <w:sz w:val="18"/>
                <w:szCs w:val="18"/>
              </w:rPr>
            </w:pPr>
          </w:p>
        </w:tc>
        <w:tc>
          <w:tcPr>
            <w:tcW w:w="6210" w:type="dxa"/>
            <w:vAlign w:val="bottom"/>
          </w:tcPr>
          <w:p w14:paraId="18BB8DBE"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2F3BC1C8" w14:textId="77777777" w:rsidTr="007E35F1">
        <w:tc>
          <w:tcPr>
            <w:tcW w:w="1638" w:type="dxa"/>
            <w:vAlign w:val="bottom"/>
          </w:tcPr>
          <w:p w14:paraId="2D36974F"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NSC_IDUM</w:t>
            </w:r>
          </w:p>
        </w:tc>
        <w:tc>
          <w:tcPr>
            <w:tcW w:w="2430" w:type="dxa"/>
            <w:vAlign w:val="bottom"/>
          </w:tcPr>
          <w:p w14:paraId="225778A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 IDUs known: calculated net size</w:t>
            </w:r>
          </w:p>
        </w:tc>
        <w:tc>
          <w:tcPr>
            <w:tcW w:w="6210" w:type="dxa"/>
            <w:vAlign w:val="bottom"/>
          </w:tcPr>
          <w:p w14:paraId="10BC9F66"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NSC_IDUM = if(NS_IDUM2=.DK OR NS_IDUM2=.REF,0,NS_IDUM2)</w:t>
            </w:r>
          </w:p>
        </w:tc>
      </w:tr>
    </w:tbl>
    <w:p w14:paraId="2285D233"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430"/>
        <w:gridCol w:w="6210"/>
      </w:tblGrid>
      <w:tr w:rsidR="007E35F1" w:rsidRPr="00A43BD3" w14:paraId="2AC0141C" w14:textId="77777777" w:rsidTr="007E35F1">
        <w:tc>
          <w:tcPr>
            <w:tcW w:w="1638" w:type="dxa"/>
            <w:vAlign w:val="bottom"/>
          </w:tcPr>
          <w:p w14:paraId="02DDBF61"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CALC_NSC_IDUF2.</w:t>
            </w:r>
          </w:p>
        </w:tc>
        <w:tc>
          <w:tcPr>
            <w:tcW w:w="2430" w:type="dxa"/>
            <w:vAlign w:val="bottom"/>
          </w:tcPr>
          <w:p w14:paraId="10039F58" w14:textId="77777777" w:rsidR="007E35F1" w:rsidRPr="00A43BD3" w:rsidRDefault="007E35F1" w:rsidP="0049329C">
            <w:pPr>
              <w:contextualSpacing/>
              <w:rPr>
                <w:rFonts w:eastAsia="Times New Roman" w:cstheme="minorHAnsi"/>
                <w:b/>
                <w:bCs/>
                <w:color w:val="000000"/>
                <w:sz w:val="18"/>
                <w:szCs w:val="18"/>
              </w:rPr>
            </w:pPr>
          </w:p>
        </w:tc>
        <w:tc>
          <w:tcPr>
            <w:tcW w:w="6210" w:type="dxa"/>
            <w:vAlign w:val="bottom"/>
          </w:tcPr>
          <w:p w14:paraId="7604A1CC"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0ACC26D5" w14:textId="77777777" w:rsidTr="007E35F1">
        <w:tc>
          <w:tcPr>
            <w:tcW w:w="1638" w:type="dxa"/>
            <w:vAlign w:val="bottom"/>
          </w:tcPr>
          <w:p w14:paraId="25D03989"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NSC_IDUF</w:t>
            </w:r>
          </w:p>
        </w:tc>
        <w:tc>
          <w:tcPr>
            <w:tcW w:w="2430" w:type="dxa"/>
            <w:vAlign w:val="bottom"/>
          </w:tcPr>
          <w:p w14:paraId="403BFB8F"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 IDUs known: calculated net size</w:t>
            </w:r>
          </w:p>
        </w:tc>
        <w:tc>
          <w:tcPr>
            <w:tcW w:w="6210" w:type="dxa"/>
            <w:vAlign w:val="bottom"/>
          </w:tcPr>
          <w:p w14:paraId="582E7F07"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NSC_IDUF = if(NS_IDUF2=.DK OR NS_IDUF2=.REF,0,NS_IDUF2)</w:t>
            </w:r>
          </w:p>
        </w:tc>
      </w:tr>
    </w:tbl>
    <w:p w14:paraId="54FA7373"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430"/>
        <w:gridCol w:w="6210"/>
      </w:tblGrid>
      <w:tr w:rsidR="007E35F1" w:rsidRPr="00A43BD3" w14:paraId="1ABD52F7" w14:textId="77777777" w:rsidTr="007E35F1">
        <w:tc>
          <w:tcPr>
            <w:tcW w:w="1638" w:type="dxa"/>
            <w:vAlign w:val="bottom"/>
          </w:tcPr>
          <w:p w14:paraId="272BD3DA"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CALC_NSC_IDUS2.</w:t>
            </w:r>
          </w:p>
        </w:tc>
        <w:tc>
          <w:tcPr>
            <w:tcW w:w="2430" w:type="dxa"/>
            <w:vAlign w:val="bottom"/>
          </w:tcPr>
          <w:p w14:paraId="576B1A33" w14:textId="77777777" w:rsidR="007E35F1" w:rsidRPr="00A43BD3" w:rsidRDefault="007E35F1" w:rsidP="0049329C">
            <w:pPr>
              <w:contextualSpacing/>
              <w:rPr>
                <w:rFonts w:eastAsia="Times New Roman" w:cstheme="minorHAnsi"/>
                <w:b/>
                <w:bCs/>
                <w:color w:val="000000"/>
                <w:sz w:val="18"/>
                <w:szCs w:val="18"/>
              </w:rPr>
            </w:pPr>
          </w:p>
        </w:tc>
        <w:tc>
          <w:tcPr>
            <w:tcW w:w="6210" w:type="dxa"/>
            <w:vAlign w:val="bottom"/>
          </w:tcPr>
          <w:p w14:paraId="42D905B9"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6876E03B" w14:textId="77777777" w:rsidTr="007E35F1">
        <w:tc>
          <w:tcPr>
            <w:tcW w:w="1638" w:type="dxa"/>
            <w:vAlign w:val="bottom"/>
          </w:tcPr>
          <w:p w14:paraId="6C248F84"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NSC_IDUS</w:t>
            </w:r>
          </w:p>
        </w:tc>
        <w:tc>
          <w:tcPr>
            <w:tcW w:w="2430" w:type="dxa"/>
            <w:vAlign w:val="bottom"/>
          </w:tcPr>
          <w:p w14:paraId="51A2A73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IDUs known: calculated net size</w:t>
            </w:r>
          </w:p>
        </w:tc>
        <w:tc>
          <w:tcPr>
            <w:tcW w:w="6210" w:type="dxa"/>
            <w:vAlign w:val="bottom"/>
          </w:tcPr>
          <w:p w14:paraId="67F621AD"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NSC_IDUS = NSC_IDUM+NSC_IDUF</w:t>
            </w:r>
          </w:p>
        </w:tc>
      </w:tr>
    </w:tbl>
    <w:p w14:paraId="33853756" w14:textId="77777777" w:rsidR="007E35F1" w:rsidRPr="00A43BD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A43BD3" w14:paraId="5D6668F9" w14:textId="77777777" w:rsidTr="007E35F1">
        <w:tc>
          <w:tcPr>
            <w:tcW w:w="1458" w:type="dxa"/>
            <w:gridSpan w:val="2"/>
            <w:vAlign w:val="bottom"/>
          </w:tcPr>
          <w:p w14:paraId="18A8BA68"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NS2c.2.</w:t>
            </w:r>
          </w:p>
        </w:tc>
        <w:tc>
          <w:tcPr>
            <w:tcW w:w="8820" w:type="dxa"/>
            <w:gridSpan w:val="3"/>
            <w:vAlign w:val="bottom"/>
          </w:tcPr>
          <w:p w14:paraId="1C03EB4B"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So in the past 30 days, you</w:t>
            </w:r>
            <w:r w:rsidR="00152AC0" w:rsidRPr="00A43BD3">
              <w:rPr>
                <w:rFonts w:eastAsia="Times New Roman" w:cstheme="minorHAnsi"/>
                <w:b/>
                <w:bCs/>
                <w:color w:val="000000"/>
                <w:sz w:val="18"/>
                <w:szCs w:val="18"/>
              </w:rPr>
              <w:t>'</w:t>
            </w:r>
            <w:r w:rsidRPr="00A43BD3">
              <w:rPr>
                <w:rFonts w:eastAsia="Times New Roman" w:cstheme="minorHAnsi"/>
                <w:b/>
                <w:bCs/>
                <w:color w:val="000000"/>
                <w:sz w:val="18"/>
                <w:szCs w:val="18"/>
              </w:rPr>
              <w:t xml:space="preserve">ve seen </w:t>
            </w:r>
            <w:r w:rsidRPr="00A43BD3">
              <w:rPr>
                <w:rFonts w:eastAsia="Times New Roman" w:cstheme="minorHAnsi"/>
                <w:bCs/>
                <w:color w:val="000000"/>
                <w:sz w:val="18"/>
                <w:szCs w:val="18"/>
              </w:rPr>
              <w:t xml:space="preserve">[fill with NSC_IDUS] </w:t>
            </w:r>
            <w:r w:rsidRPr="00A43BD3">
              <w:rPr>
                <w:rFonts w:eastAsia="Times New Roman" w:cstheme="minorHAnsi"/>
                <w:b/>
                <w:bCs/>
                <w:color w:val="000000"/>
                <w:sz w:val="18"/>
                <w:szCs w:val="18"/>
              </w:rPr>
              <w:t xml:space="preserve">people who you know inject and who live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 xml:space="preserve">. </w:t>
            </w:r>
            <w:r w:rsidR="00022036"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Would you say that </w:t>
            </w:r>
            <w:r w:rsidRPr="00A43BD3">
              <w:rPr>
                <w:rFonts w:eastAsia="Times New Roman" w:cstheme="minorHAnsi"/>
                <w:bCs/>
                <w:color w:val="000000"/>
                <w:sz w:val="18"/>
                <w:szCs w:val="18"/>
              </w:rPr>
              <w:t>[fill with NSC_IDUS]</w:t>
            </w:r>
            <w:r w:rsidRPr="00A43BD3">
              <w:rPr>
                <w:rFonts w:eastAsia="Times New Roman" w:cstheme="minorHAnsi"/>
                <w:b/>
                <w:bCs/>
                <w:color w:val="000000"/>
                <w:sz w:val="18"/>
                <w:szCs w:val="18"/>
              </w:rPr>
              <w:t xml:space="preserve"> people is about right?</w:t>
            </w:r>
          </w:p>
        </w:tc>
      </w:tr>
      <w:tr w:rsidR="007E35F1" w:rsidRPr="00A43BD3" w14:paraId="704A5728" w14:textId="77777777" w:rsidTr="007E35F1">
        <w:tc>
          <w:tcPr>
            <w:tcW w:w="1458" w:type="dxa"/>
            <w:gridSpan w:val="2"/>
            <w:vAlign w:val="bottom"/>
          </w:tcPr>
          <w:p w14:paraId="3CD5F24C"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NS_ICHK2</w:t>
            </w:r>
          </w:p>
        </w:tc>
        <w:tc>
          <w:tcPr>
            <w:tcW w:w="5220" w:type="dxa"/>
            <w:gridSpan w:val="2"/>
            <w:vAlign w:val="bottom"/>
          </w:tcPr>
          <w:p w14:paraId="76BD1F47"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NSC_IDUS correct, 2nd loop</w:t>
            </w:r>
          </w:p>
        </w:tc>
        <w:tc>
          <w:tcPr>
            <w:tcW w:w="3600" w:type="dxa"/>
            <w:vAlign w:val="bottom"/>
          </w:tcPr>
          <w:p w14:paraId="5065E68C" w14:textId="77777777" w:rsidR="007E35F1" w:rsidRPr="00A43BD3" w:rsidRDefault="007E35F1" w:rsidP="0049329C">
            <w:pPr>
              <w:contextualSpacing/>
              <w:rPr>
                <w:rFonts w:eastAsia="Times New Roman" w:cstheme="minorHAnsi"/>
                <w:color w:val="000000"/>
                <w:sz w:val="18"/>
                <w:szCs w:val="18"/>
              </w:rPr>
            </w:pPr>
          </w:p>
        </w:tc>
      </w:tr>
      <w:tr w:rsidR="007E35F1" w:rsidRPr="00A43BD3" w14:paraId="5C20F304" w14:textId="77777777" w:rsidTr="007E35F1">
        <w:trPr>
          <w:gridBefore w:val="1"/>
          <w:wBefore w:w="18" w:type="dxa"/>
        </w:trPr>
        <w:tc>
          <w:tcPr>
            <w:tcW w:w="1440" w:type="dxa"/>
          </w:tcPr>
          <w:p w14:paraId="6EFE929D"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374B7F41"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about right</w:t>
            </w:r>
            <w:r w:rsidRPr="00A43BD3">
              <w:rPr>
                <w:rFonts w:eastAsia="Times New Roman" w:cstheme="minorHAnsi"/>
                <w:color w:val="000000"/>
                <w:sz w:val="18"/>
                <w:szCs w:val="18"/>
              </w:rPr>
              <w:tab/>
            </w:r>
          </w:p>
        </w:tc>
        <w:tc>
          <w:tcPr>
            <w:tcW w:w="450" w:type="dxa"/>
            <w:vAlign w:val="bottom"/>
          </w:tcPr>
          <w:p w14:paraId="665DC1F1"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35E638E1"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3A903B46" w14:textId="77777777" w:rsidTr="007E35F1">
        <w:trPr>
          <w:gridBefore w:val="1"/>
          <w:wBefore w:w="18" w:type="dxa"/>
        </w:trPr>
        <w:tc>
          <w:tcPr>
            <w:tcW w:w="1440" w:type="dxa"/>
          </w:tcPr>
          <w:p w14:paraId="7717D424"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832544C"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FEWER people who inject</w:t>
            </w:r>
            <w:r w:rsidRPr="00A43BD3">
              <w:rPr>
                <w:rFonts w:eastAsia="Times New Roman" w:cstheme="minorHAnsi"/>
                <w:color w:val="000000"/>
                <w:sz w:val="18"/>
                <w:szCs w:val="18"/>
              </w:rPr>
              <w:tab/>
            </w:r>
          </w:p>
        </w:tc>
        <w:tc>
          <w:tcPr>
            <w:tcW w:w="450" w:type="dxa"/>
            <w:vAlign w:val="bottom"/>
          </w:tcPr>
          <w:p w14:paraId="6DD8E51D"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34DA6CE4"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06DC960E" w14:textId="77777777" w:rsidTr="007E35F1">
        <w:trPr>
          <w:gridBefore w:val="1"/>
          <w:wBefore w:w="18" w:type="dxa"/>
        </w:trPr>
        <w:tc>
          <w:tcPr>
            <w:tcW w:w="1440" w:type="dxa"/>
          </w:tcPr>
          <w:p w14:paraId="4A3EBB1B"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39CCA02"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MORE people who inject</w:t>
            </w:r>
            <w:r w:rsidRPr="00A43BD3">
              <w:rPr>
                <w:rFonts w:eastAsia="Times New Roman" w:cstheme="minorHAnsi"/>
                <w:color w:val="000000"/>
                <w:sz w:val="18"/>
                <w:szCs w:val="18"/>
              </w:rPr>
              <w:tab/>
            </w:r>
          </w:p>
        </w:tc>
        <w:tc>
          <w:tcPr>
            <w:tcW w:w="450" w:type="dxa"/>
            <w:vAlign w:val="bottom"/>
          </w:tcPr>
          <w:p w14:paraId="10FE8858"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2</w:t>
            </w:r>
          </w:p>
        </w:tc>
        <w:tc>
          <w:tcPr>
            <w:tcW w:w="3600" w:type="dxa"/>
          </w:tcPr>
          <w:p w14:paraId="0FC154BD"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6B471987" w14:textId="77777777" w:rsidTr="007E35F1">
        <w:trPr>
          <w:gridBefore w:val="1"/>
          <w:wBefore w:w="18" w:type="dxa"/>
        </w:trPr>
        <w:tc>
          <w:tcPr>
            <w:tcW w:w="1440" w:type="dxa"/>
          </w:tcPr>
          <w:p w14:paraId="57753DD3"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47D19DF8"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450" w:type="dxa"/>
            <w:vAlign w:val="bottom"/>
          </w:tcPr>
          <w:p w14:paraId="4FA61686"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9</w:t>
            </w:r>
          </w:p>
        </w:tc>
        <w:tc>
          <w:tcPr>
            <w:tcW w:w="3600" w:type="dxa"/>
          </w:tcPr>
          <w:p w14:paraId="31BAEDF2"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66E3742B" w14:textId="77777777" w:rsidTr="007E35F1">
        <w:trPr>
          <w:gridBefore w:val="1"/>
          <w:wBefore w:w="18" w:type="dxa"/>
        </w:trPr>
        <w:tc>
          <w:tcPr>
            <w:tcW w:w="1440" w:type="dxa"/>
          </w:tcPr>
          <w:p w14:paraId="21AB4E39"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43E4B60D"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450" w:type="dxa"/>
            <w:vAlign w:val="bottom"/>
          </w:tcPr>
          <w:p w14:paraId="3828E64B"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7</w:t>
            </w:r>
          </w:p>
        </w:tc>
        <w:tc>
          <w:tcPr>
            <w:tcW w:w="3600" w:type="dxa"/>
          </w:tcPr>
          <w:p w14:paraId="14178F5C" w14:textId="77777777" w:rsidR="007E35F1" w:rsidRPr="00A43BD3" w:rsidRDefault="007E35F1" w:rsidP="0049329C">
            <w:pPr>
              <w:contextualSpacing/>
              <w:rPr>
                <w:rFonts w:eastAsia="Times New Roman" w:cstheme="minorHAnsi"/>
                <w:bCs/>
                <w:color w:val="000000"/>
                <w:sz w:val="18"/>
                <w:szCs w:val="18"/>
              </w:rPr>
            </w:pPr>
          </w:p>
        </w:tc>
      </w:tr>
    </w:tbl>
    <w:p w14:paraId="3EEC74DB"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4"/>
        <w:gridCol w:w="8166"/>
      </w:tblGrid>
      <w:tr w:rsidR="007E35F1" w:rsidRPr="00A43BD3" w14:paraId="1B982782" w14:textId="77777777" w:rsidTr="00C34B0C">
        <w:trPr>
          <w:trHeight w:val="300"/>
        </w:trPr>
        <w:tc>
          <w:tcPr>
            <w:tcW w:w="2094" w:type="dxa"/>
            <w:noWrap/>
            <w:hideMark/>
          </w:tcPr>
          <w:p w14:paraId="104BCA3B" w14:textId="77777777" w:rsidR="007E35F1" w:rsidRPr="00A43BD3" w:rsidRDefault="007E35F1" w:rsidP="0049329C">
            <w:pPr>
              <w:ind w:right="432"/>
              <w:contextualSpacing/>
              <w:rPr>
                <w:rFonts w:eastAsia="Times New Roman" w:cstheme="minorHAnsi"/>
                <w:b/>
                <w:bCs/>
                <w:color w:val="000000"/>
                <w:sz w:val="18"/>
                <w:szCs w:val="18"/>
              </w:rPr>
            </w:pPr>
            <w:r w:rsidRPr="00A43BD3">
              <w:rPr>
                <w:rFonts w:eastAsia="Times New Roman" w:cstheme="minorHAnsi"/>
                <w:b/>
                <w:color w:val="000000"/>
                <w:sz w:val="18"/>
                <w:szCs w:val="18"/>
              </w:rPr>
              <w:t>Check_INTRO_NS3.</w:t>
            </w:r>
          </w:p>
        </w:tc>
        <w:tc>
          <w:tcPr>
            <w:tcW w:w="8166" w:type="dxa"/>
          </w:tcPr>
          <w:p w14:paraId="4699F6A6"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xml:space="preserve">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w:t>
            </w:r>
          </w:p>
        </w:tc>
      </w:tr>
    </w:tbl>
    <w:p w14:paraId="37305A9A" w14:textId="77777777" w:rsidR="007E35F1" w:rsidRPr="00A43BD3" w:rsidRDefault="007E35F1" w:rsidP="0049329C">
      <w:pPr>
        <w:pStyle w:val="Heading1Q-aire"/>
        <w:contextualSpacing/>
        <w:jc w:val="left"/>
        <w:rPr>
          <w:rFonts w:cstheme="minorHAnsi"/>
          <w:sz w:val="18"/>
          <w:szCs w:val="18"/>
        </w:rPr>
      </w:pPr>
    </w:p>
    <w:p w14:paraId="55109E82" w14:textId="77777777" w:rsidR="00E60A9E" w:rsidRPr="00A43BD3" w:rsidRDefault="007E35F1" w:rsidP="0049329C">
      <w:pPr>
        <w:pStyle w:val="Heading2Q-aire"/>
        <w:contextualSpacing/>
        <w:rPr>
          <w:rFonts w:eastAsia="Times New Roman"/>
          <w:bCs w:val="0"/>
          <w:color w:val="000000"/>
          <w:szCs w:val="18"/>
        </w:rPr>
      </w:pPr>
      <w:r w:rsidRPr="00A43BD3">
        <w:rPr>
          <w:rFonts w:eastAsia="Times New Roman"/>
          <w:bCs w:val="0"/>
          <w:color w:val="000000"/>
          <w:szCs w:val="18"/>
        </w:rPr>
        <w:t xml:space="preserve">HET </w:t>
      </w:r>
      <w:r w:rsidR="0072696F" w:rsidRPr="00A43BD3">
        <w:rPr>
          <w:rFonts w:eastAsia="Times New Roman"/>
          <w:bCs w:val="0"/>
          <w:color w:val="000000"/>
          <w:szCs w:val="18"/>
        </w:rPr>
        <w:t>Network</w:t>
      </w:r>
      <w:r w:rsidRPr="00A43BD3">
        <w:rPr>
          <w:rFonts w:eastAsia="Times New Roman"/>
          <w:bCs w:val="0"/>
          <w:color w:val="000000"/>
          <w:szCs w:val="18"/>
        </w:rPr>
        <w:t xml:space="preserve"> Series</w:t>
      </w:r>
      <w:r w:rsidR="00E60A9E" w:rsidRPr="00A43BD3">
        <w:rPr>
          <w:rFonts w:eastAsia="Times New Roman"/>
          <w:bCs w:val="0"/>
          <w:color w:val="000000"/>
          <w:szCs w:val="18"/>
        </w:rPr>
        <w:t xml:space="preserve"> </w:t>
      </w:r>
      <w:r w:rsidR="00E60A9E" w:rsidRPr="00A43BD3">
        <w:rPr>
          <w:szCs w:val="18"/>
        </w:rPr>
        <w:t>(INTRO_NS3-</w:t>
      </w:r>
      <w:r w:rsidR="00E60A9E" w:rsidRPr="00A43BD3">
        <w:rPr>
          <w:rFonts w:eastAsia="Times New Roman"/>
          <w:b w:val="0"/>
          <w:bCs w:val="0"/>
          <w:color w:val="000000"/>
          <w:szCs w:val="18"/>
        </w:rPr>
        <w:t xml:space="preserve"> </w:t>
      </w:r>
      <w:r w:rsidR="0072696F" w:rsidRPr="00A43BD3">
        <w:rPr>
          <w:rFonts w:eastAsia="Times New Roman"/>
          <w:bCs w:val="0"/>
          <w:color w:val="000000"/>
          <w:szCs w:val="18"/>
        </w:rPr>
        <w:t>NS4c.2</w:t>
      </w:r>
      <w:r w:rsidR="00E60A9E" w:rsidRPr="00A43BD3">
        <w:rPr>
          <w:rFonts w:eastAsia="Times New Roman"/>
          <w:bCs w:val="0"/>
          <w:color w:val="000000"/>
          <w:szCs w:val="18"/>
        </w:rPr>
        <w:t>)</w:t>
      </w:r>
    </w:p>
    <w:p w14:paraId="799DD5E3" w14:textId="77777777" w:rsidR="007E35F1" w:rsidRPr="00A43BD3" w:rsidRDefault="007E35F1" w:rsidP="00203AA8">
      <w:pPr>
        <w:pStyle w:val="Heading3"/>
        <w:rPr>
          <w:rFonts w:eastAsia="Times New Roman"/>
          <w:color w:val="000000"/>
        </w:rPr>
      </w:pPr>
      <w:r w:rsidRPr="00A43BD3">
        <w:t>HET Recruiter Relationship</w:t>
      </w:r>
    </w:p>
    <w:tbl>
      <w:tblPr>
        <w:tblpPr w:leftFromText="180" w:rightFromText="180" w:vertAnchor="text" w:horzAnchor="margin" w:tblpY="43"/>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7"/>
        <w:gridCol w:w="9061"/>
      </w:tblGrid>
      <w:tr w:rsidR="007E35F1" w:rsidRPr="00A43BD3" w14:paraId="08225387" w14:textId="77777777" w:rsidTr="007E35F1">
        <w:tc>
          <w:tcPr>
            <w:tcW w:w="1217" w:type="dxa"/>
          </w:tcPr>
          <w:p w14:paraId="37235E8D" w14:textId="77777777" w:rsidR="007E35F1" w:rsidRPr="00A43BD3" w:rsidRDefault="007E35F1" w:rsidP="0049329C">
            <w:pPr>
              <w:contextualSpacing/>
              <w:rPr>
                <w:rFonts w:cstheme="minorHAnsi"/>
                <w:b/>
                <w:sz w:val="18"/>
                <w:szCs w:val="18"/>
              </w:rPr>
            </w:pPr>
            <w:r w:rsidRPr="00A43BD3">
              <w:rPr>
                <w:rFonts w:eastAsia="Times New Roman" w:cstheme="minorHAnsi"/>
                <w:b/>
                <w:color w:val="000000"/>
                <w:sz w:val="18"/>
                <w:szCs w:val="18"/>
              </w:rPr>
              <w:t>INTRO_NS3.</w:t>
            </w:r>
          </w:p>
        </w:tc>
        <w:tc>
          <w:tcPr>
            <w:tcW w:w="9061" w:type="dxa"/>
          </w:tcPr>
          <w:p w14:paraId="62EF0F14"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 xml:space="preserve">DISPLAY: </w:t>
            </w:r>
            <w:r w:rsidR="00152AC0" w:rsidRPr="00A43BD3">
              <w:rPr>
                <w:rFonts w:eastAsia="Times New Roman" w:cstheme="minorHAnsi"/>
                <w:color w:val="000000"/>
                <w:sz w:val="18"/>
                <w:szCs w:val="18"/>
              </w:rPr>
              <w:t>"</w:t>
            </w:r>
            <w:r w:rsidRPr="00A43BD3">
              <w:rPr>
                <w:rFonts w:eastAsia="Times New Roman" w:cstheme="minorHAnsi"/>
                <w:color w:val="000000"/>
                <w:sz w:val="18"/>
                <w:szCs w:val="18"/>
              </w:rPr>
              <w:t>READ: I</w:t>
            </w:r>
            <w:r w:rsidR="00152AC0" w:rsidRPr="00A43BD3">
              <w:rPr>
                <w:rFonts w:eastAsia="Times New Roman" w:cstheme="minorHAnsi"/>
                <w:color w:val="000000"/>
                <w:sz w:val="18"/>
                <w:szCs w:val="18"/>
              </w:rPr>
              <w:t>'</w:t>
            </w:r>
            <w:r w:rsidRPr="00A43BD3">
              <w:rPr>
                <w:rFonts w:eastAsia="Times New Roman" w:cstheme="minorHAnsi"/>
                <w:color w:val="000000"/>
                <w:sz w:val="18"/>
                <w:szCs w:val="18"/>
              </w:rPr>
              <w:t xml:space="preserve">m going to start by asking you about the person who gave you this coupon and about other people you know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color w:val="000000"/>
                <w:sz w:val="18"/>
                <w:szCs w:val="18"/>
              </w:rPr>
              <w:t xml:space="preserve">. </w:t>
            </w:r>
            <w:r w:rsidR="00022036" w:rsidRPr="00A43BD3">
              <w:rPr>
                <w:rFonts w:eastAsia="Times New Roman" w:cstheme="minorHAnsi"/>
                <w:color w:val="000000"/>
                <w:sz w:val="18"/>
                <w:szCs w:val="18"/>
              </w:rPr>
              <w:t xml:space="preserve"> </w:t>
            </w:r>
            <w:r w:rsidRPr="00A43BD3">
              <w:rPr>
                <w:rFonts w:eastAsia="Times New Roman" w:cstheme="minorHAnsi"/>
                <w:color w:val="000000"/>
                <w:sz w:val="18"/>
                <w:szCs w:val="18"/>
              </w:rPr>
              <w:t>Please remember that your answers will be kept private.</w:t>
            </w:r>
            <w:r w:rsidR="00152AC0" w:rsidRPr="00A43BD3">
              <w:rPr>
                <w:rFonts w:eastAsia="Times New Roman" w:cstheme="minorHAnsi"/>
                <w:color w:val="000000"/>
                <w:sz w:val="18"/>
                <w:szCs w:val="18"/>
              </w:rPr>
              <w:t>"</w:t>
            </w:r>
          </w:p>
        </w:tc>
      </w:tr>
    </w:tbl>
    <w:p w14:paraId="27EB0CAE" w14:textId="77777777" w:rsidR="007E35F1" w:rsidRPr="00A43BD3" w:rsidRDefault="007E35F1" w:rsidP="0049329C">
      <w:pPr>
        <w:contextualSpacing/>
        <w:rPr>
          <w:rFonts w:cstheme="minorHAnsi"/>
          <w:sz w:val="18"/>
          <w:szCs w:val="18"/>
        </w:rPr>
      </w:pPr>
    </w:p>
    <w:tbl>
      <w:tblPr>
        <w:tblpPr w:leftFromText="180" w:rightFromText="180" w:vertAnchor="text" w:horzAnchor="margin" w:tblpY="-30"/>
        <w:tblW w:w="0" w:type="auto"/>
        <w:tblLayout w:type="fixed"/>
        <w:tblLook w:val="04A0" w:firstRow="1" w:lastRow="0" w:firstColumn="1" w:lastColumn="0" w:noHBand="0" w:noVBand="1"/>
      </w:tblPr>
      <w:tblGrid>
        <w:gridCol w:w="18"/>
        <w:gridCol w:w="1440"/>
        <w:gridCol w:w="5940"/>
        <w:gridCol w:w="450"/>
        <w:gridCol w:w="2430"/>
      </w:tblGrid>
      <w:tr w:rsidR="007E35F1" w:rsidRPr="00A43BD3" w14:paraId="28C41EC3" w14:textId="77777777" w:rsidTr="007E35F1">
        <w:tc>
          <w:tcPr>
            <w:tcW w:w="1458" w:type="dxa"/>
            <w:gridSpan w:val="2"/>
            <w:vAlign w:val="bottom"/>
          </w:tcPr>
          <w:p w14:paraId="7F52303F"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NS3.</w:t>
            </w:r>
          </w:p>
        </w:tc>
        <w:tc>
          <w:tcPr>
            <w:tcW w:w="8820" w:type="dxa"/>
            <w:gridSpan w:val="3"/>
            <w:vAlign w:val="bottom"/>
          </w:tcPr>
          <w:p w14:paraId="0F11D434"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 xml:space="preserve">[Give Respondent Flashcard </w:t>
            </w:r>
            <w:r w:rsidR="00025AC2" w:rsidRPr="00A43BD3">
              <w:rPr>
                <w:rFonts w:eastAsia="Times New Roman" w:cstheme="minorHAnsi"/>
                <w:bCs/>
                <w:color w:val="000000"/>
                <w:sz w:val="18"/>
                <w:szCs w:val="18"/>
              </w:rPr>
              <w:t>D</w:t>
            </w:r>
            <w:r w:rsidRPr="00A43BD3">
              <w:rPr>
                <w:rFonts w:eastAsia="Times New Roman" w:cstheme="minorHAnsi"/>
                <w:bCs/>
                <w:color w:val="000000"/>
                <w:sz w:val="18"/>
                <w:szCs w:val="18"/>
              </w:rPr>
              <w:t xml:space="preserve">.]  </w:t>
            </w:r>
          </w:p>
          <w:p w14:paraId="3A069759" w14:textId="77777777" w:rsidR="00B96E34" w:rsidRPr="00A43BD3" w:rsidRDefault="00B96E34" w:rsidP="0049329C">
            <w:pPr>
              <w:contextualSpacing/>
              <w:rPr>
                <w:rFonts w:eastAsia="Times New Roman" w:cstheme="minorHAnsi"/>
                <w:b/>
                <w:bCs/>
                <w:color w:val="000000"/>
                <w:sz w:val="18"/>
                <w:szCs w:val="18"/>
              </w:rPr>
            </w:pPr>
          </w:p>
          <w:p w14:paraId="29E8FD9C"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Which of the following describes how you know the person who gave you this coupon?  You can choose more than one answer. </w:t>
            </w:r>
          </w:p>
          <w:p w14:paraId="6A562010" w14:textId="77777777" w:rsidR="00B96E34" w:rsidRPr="00A43BD3" w:rsidRDefault="00B96E34" w:rsidP="0049329C">
            <w:pPr>
              <w:contextualSpacing/>
              <w:rPr>
                <w:rFonts w:eastAsia="Times New Roman" w:cstheme="minorHAnsi"/>
                <w:b/>
                <w:bCs/>
                <w:color w:val="000000"/>
                <w:sz w:val="18"/>
                <w:szCs w:val="18"/>
              </w:rPr>
            </w:pPr>
          </w:p>
          <w:p w14:paraId="0518F037"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[READ choices.  CHECK ALL that apply.]</w:t>
            </w:r>
          </w:p>
        </w:tc>
      </w:tr>
      <w:tr w:rsidR="007E35F1" w:rsidRPr="00A43BD3" w14:paraId="446B68EF" w14:textId="77777777" w:rsidTr="007E35F1">
        <w:tc>
          <w:tcPr>
            <w:tcW w:w="1458" w:type="dxa"/>
            <w:gridSpan w:val="2"/>
            <w:vAlign w:val="bottom"/>
          </w:tcPr>
          <w:p w14:paraId="06DCDBD6"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NS_HREL</w:t>
            </w:r>
          </w:p>
        </w:tc>
        <w:tc>
          <w:tcPr>
            <w:tcW w:w="6390" w:type="dxa"/>
            <w:gridSpan w:val="2"/>
            <w:vAlign w:val="bottom"/>
          </w:tcPr>
          <w:p w14:paraId="61EA4EAC"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Relationship to Recruiter, HET</w:t>
            </w:r>
          </w:p>
        </w:tc>
        <w:tc>
          <w:tcPr>
            <w:tcW w:w="2430" w:type="dxa"/>
            <w:vAlign w:val="bottom"/>
          </w:tcPr>
          <w:p w14:paraId="74D90395" w14:textId="77777777" w:rsidR="007E35F1" w:rsidRPr="00A43BD3" w:rsidRDefault="007E35F1" w:rsidP="0049329C">
            <w:pPr>
              <w:contextualSpacing/>
              <w:rPr>
                <w:rFonts w:eastAsia="Times New Roman" w:cstheme="minorHAnsi"/>
                <w:color w:val="000000"/>
                <w:sz w:val="18"/>
                <w:szCs w:val="18"/>
              </w:rPr>
            </w:pPr>
          </w:p>
        </w:tc>
      </w:tr>
      <w:tr w:rsidR="007E35F1" w:rsidRPr="00A43BD3" w14:paraId="1A3F3910" w14:textId="77777777" w:rsidTr="007E35F1">
        <w:trPr>
          <w:gridBefore w:val="1"/>
          <w:wBefore w:w="18" w:type="dxa"/>
        </w:trPr>
        <w:tc>
          <w:tcPr>
            <w:tcW w:w="1440" w:type="dxa"/>
            <w:vAlign w:val="bottom"/>
          </w:tcPr>
          <w:p w14:paraId="67A571C3"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NS_HRELA</w:t>
            </w:r>
          </w:p>
        </w:tc>
        <w:tc>
          <w:tcPr>
            <w:tcW w:w="5940" w:type="dxa"/>
            <w:vAlign w:val="bottom"/>
          </w:tcPr>
          <w:p w14:paraId="510A36FB"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relative or family member</w:t>
            </w:r>
          </w:p>
        </w:tc>
        <w:tc>
          <w:tcPr>
            <w:tcW w:w="450" w:type="dxa"/>
            <w:vAlign w:val="bottom"/>
          </w:tcPr>
          <w:p w14:paraId="0FEC1FAA" w14:textId="77777777" w:rsidR="007E35F1" w:rsidRPr="00A43BD3" w:rsidRDefault="007E35F1" w:rsidP="0049329C">
            <w:pPr>
              <w:contextualSpacing/>
              <w:jc w:val="right"/>
              <w:rPr>
                <w:rFonts w:eastAsia="Times New Roman" w:cstheme="minorHAnsi"/>
                <w:bCs/>
                <w:color w:val="000000"/>
                <w:sz w:val="18"/>
                <w:szCs w:val="18"/>
              </w:rPr>
            </w:pPr>
          </w:p>
        </w:tc>
        <w:tc>
          <w:tcPr>
            <w:tcW w:w="2430" w:type="dxa"/>
            <w:vAlign w:val="bottom"/>
          </w:tcPr>
          <w:p w14:paraId="7087867C" w14:textId="77777777" w:rsidR="007E35F1" w:rsidRPr="00A43BD3" w:rsidRDefault="007E35F1" w:rsidP="0049329C">
            <w:pPr>
              <w:contextualSpacing/>
              <w:rPr>
                <w:rFonts w:eastAsia="Times New Roman" w:cstheme="minorHAnsi"/>
                <w:color w:val="000000"/>
                <w:sz w:val="18"/>
                <w:szCs w:val="18"/>
              </w:rPr>
            </w:pPr>
          </w:p>
        </w:tc>
      </w:tr>
      <w:tr w:rsidR="007E35F1" w:rsidRPr="00A43BD3" w14:paraId="25206338" w14:textId="77777777" w:rsidTr="007E35F1">
        <w:trPr>
          <w:gridBefore w:val="1"/>
          <w:wBefore w:w="18" w:type="dxa"/>
        </w:trPr>
        <w:tc>
          <w:tcPr>
            <w:tcW w:w="1440" w:type="dxa"/>
          </w:tcPr>
          <w:p w14:paraId="067CD197"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NS_HRELB</w:t>
            </w:r>
          </w:p>
        </w:tc>
        <w:tc>
          <w:tcPr>
            <w:tcW w:w="5940" w:type="dxa"/>
            <w:vAlign w:val="bottom"/>
          </w:tcPr>
          <w:p w14:paraId="7D8138DC"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person you have sex with</w:t>
            </w:r>
          </w:p>
        </w:tc>
        <w:tc>
          <w:tcPr>
            <w:tcW w:w="450" w:type="dxa"/>
            <w:vAlign w:val="bottom"/>
          </w:tcPr>
          <w:p w14:paraId="616F5A2A" w14:textId="77777777" w:rsidR="007E35F1" w:rsidRPr="00A43BD3" w:rsidRDefault="007E35F1" w:rsidP="0049329C">
            <w:pPr>
              <w:contextualSpacing/>
              <w:jc w:val="right"/>
              <w:rPr>
                <w:rFonts w:eastAsia="Times New Roman" w:cstheme="minorHAnsi"/>
                <w:bCs/>
                <w:color w:val="000000"/>
                <w:sz w:val="18"/>
                <w:szCs w:val="18"/>
              </w:rPr>
            </w:pPr>
          </w:p>
        </w:tc>
        <w:tc>
          <w:tcPr>
            <w:tcW w:w="2430" w:type="dxa"/>
            <w:vAlign w:val="bottom"/>
          </w:tcPr>
          <w:p w14:paraId="07E2DC0C" w14:textId="77777777" w:rsidR="007E35F1" w:rsidRPr="00A43BD3" w:rsidRDefault="007E35F1" w:rsidP="0049329C">
            <w:pPr>
              <w:contextualSpacing/>
              <w:rPr>
                <w:rFonts w:eastAsia="Times New Roman" w:cstheme="minorHAnsi"/>
                <w:color w:val="000000"/>
                <w:sz w:val="18"/>
                <w:szCs w:val="18"/>
              </w:rPr>
            </w:pPr>
          </w:p>
        </w:tc>
      </w:tr>
      <w:tr w:rsidR="007E35F1" w:rsidRPr="00A43BD3" w14:paraId="2714E3E2" w14:textId="77777777" w:rsidTr="007E35F1">
        <w:trPr>
          <w:gridBefore w:val="1"/>
          <w:wBefore w:w="18" w:type="dxa"/>
        </w:trPr>
        <w:tc>
          <w:tcPr>
            <w:tcW w:w="1440" w:type="dxa"/>
          </w:tcPr>
          <w:p w14:paraId="668B3149"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NS_HRELC</w:t>
            </w:r>
          </w:p>
        </w:tc>
        <w:tc>
          <w:tcPr>
            <w:tcW w:w="5940" w:type="dxa"/>
            <w:vAlign w:val="bottom"/>
          </w:tcPr>
          <w:p w14:paraId="04EEA47A"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friend</w:t>
            </w:r>
          </w:p>
        </w:tc>
        <w:tc>
          <w:tcPr>
            <w:tcW w:w="450" w:type="dxa"/>
            <w:vAlign w:val="bottom"/>
          </w:tcPr>
          <w:p w14:paraId="52287F76" w14:textId="77777777" w:rsidR="007E35F1" w:rsidRPr="00A43BD3" w:rsidRDefault="007E35F1" w:rsidP="0049329C">
            <w:pPr>
              <w:contextualSpacing/>
              <w:jc w:val="right"/>
              <w:rPr>
                <w:rFonts w:eastAsia="Times New Roman" w:cstheme="minorHAnsi"/>
                <w:bCs/>
                <w:color w:val="808080" w:themeColor="background1" w:themeShade="80"/>
                <w:sz w:val="18"/>
                <w:szCs w:val="18"/>
              </w:rPr>
            </w:pPr>
          </w:p>
        </w:tc>
        <w:tc>
          <w:tcPr>
            <w:tcW w:w="2430" w:type="dxa"/>
            <w:vAlign w:val="bottom"/>
          </w:tcPr>
          <w:p w14:paraId="76AEB2F9" w14:textId="77777777" w:rsidR="007E35F1" w:rsidRPr="00A43BD3" w:rsidRDefault="007E35F1" w:rsidP="0049329C">
            <w:pPr>
              <w:contextualSpacing/>
              <w:rPr>
                <w:rFonts w:eastAsia="Times New Roman" w:cstheme="minorHAnsi"/>
                <w:color w:val="000000"/>
                <w:sz w:val="18"/>
                <w:szCs w:val="18"/>
              </w:rPr>
            </w:pPr>
          </w:p>
        </w:tc>
      </w:tr>
      <w:tr w:rsidR="007E35F1" w:rsidRPr="00A43BD3" w14:paraId="48EB8346" w14:textId="77777777" w:rsidTr="007E35F1">
        <w:trPr>
          <w:gridBefore w:val="1"/>
          <w:wBefore w:w="18" w:type="dxa"/>
        </w:trPr>
        <w:tc>
          <w:tcPr>
            <w:tcW w:w="1440" w:type="dxa"/>
          </w:tcPr>
          <w:p w14:paraId="67771E74" w14:textId="77777777" w:rsidR="007E35F1" w:rsidRPr="00A43BD3" w:rsidRDefault="007E35F1" w:rsidP="0049329C">
            <w:pPr>
              <w:contextualSpacing/>
              <w:rPr>
                <w:rFonts w:cstheme="minorHAnsi"/>
                <w:sz w:val="18"/>
                <w:szCs w:val="18"/>
              </w:rPr>
            </w:pPr>
            <w:r w:rsidRPr="00A43BD3">
              <w:rPr>
                <w:rFonts w:eastAsia="Times New Roman" w:cstheme="minorHAnsi"/>
                <w:color w:val="000000"/>
                <w:sz w:val="18"/>
                <w:szCs w:val="18"/>
              </w:rPr>
              <w:t>NS_HRELD</w:t>
            </w:r>
          </w:p>
        </w:tc>
        <w:tc>
          <w:tcPr>
            <w:tcW w:w="5940" w:type="dxa"/>
            <w:vAlign w:val="bottom"/>
          </w:tcPr>
          <w:p w14:paraId="5FD841AC"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An acquaintance, that is, a person you know but do not consider a friend</w:t>
            </w:r>
          </w:p>
        </w:tc>
        <w:tc>
          <w:tcPr>
            <w:tcW w:w="450" w:type="dxa"/>
            <w:vAlign w:val="bottom"/>
          </w:tcPr>
          <w:p w14:paraId="065C5528" w14:textId="77777777" w:rsidR="007E35F1" w:rsidRPr="00A43BD3" w:rsidRDefault="007E35F1" w:rsidP="0049329C">
            <w:pPr>
              <w:contextualSpacing/>
              <w:jc w:val="right"/>
              <w:rPr>
                <w:rFonts w:eastAsia="Times New Roman" w:cstheme="minorHAnsi"/>
                <w:bCs/>
                <w:color w:val="808080" w:themeColor="background1" w:themeShade="80"/>
                <w:sz w:val="18"/>
                <w:szCs w:val="18"/>
              </w:rPr>
            </w:pPr>
          </w:p>
        </w:tc>
        <w:tc>
          <w:tcPr>
            <w:tcW w:w="2430" w:type="dxa"/>
            <w:vAlign w:val="bottom"/>
          </w:tcPr>
          <w:p w14:paraId="1F3B81B3" w14:textId="77777777" w:rsidR="007E35F1" w:rsidRPr="00A43BD3" w:rsidRDefault="007E35F1" w:rsidP="0049329C">
            <w:pPr>
              <w:contextualSpacing/>
              <w:rPr>
                <w:rFonts w:eastAsia="Times New Roman" w:cstheme="minorHAnsi"/>
                <w:color w:val="000000"/>
                <w:sz w:val="18"/>
                <w:szCs w:val="18"/>
              </w:rPr>
            </w:pPr>
          </w:p>
        </w:tc>
      </w:tr>
      <w:tr w:rsidR="007E35F1" w:rsidRPr="00A43BD3" w14:paraId="08669FC4" w14:textId="77777777" w:rsidTr="007E35F1">
        <w:trPr>
          <w:gridBefore w:val="1"/>
          <w:wBefore w:w="18" w:type="dxa"/>
        </w:trPr>
        <w:tc>
          <w:tcPr>
            <w:tcW w:w="1440" w:type="dxa"/>
          </w:tcPr>
          <w:p w14:paraId="0E17E6B4"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NS_HRELE</w:t>
            </w:r>
          </w:p>
        </w:tc>
        <w:tc>
          <w:tcPr>
            <w:tcW w:w="5940" w:type="dxa"/>
            <w:vAlign w:val="bottom"/>
          </w:tcPr>
          <w:p w14:paraId="45FA4BCD"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A stranger, you don</w:t>
            </w:r>
            <w:r w:rsidR="00152AC0" w:rsidRPr="00A43BD3">
              <w:rPr>
                <w:rFonts w:eastAsia="Times New Roman" w:cstheme="minorHAnsi"/>
                <w:color w:val="000000"/>
                <w:sz w:val="18"/>
                <w:szCs w:val="18"/>
              </w:rPr>
              <w:t>'</w:t>
            </w:r>
            <w:r w:rsidRPr="00A43BD3">
              <w:rPr>
                <w:rFonts w:eastAsia="Times New Roman" w:cstheme="minorHAnsi"/>
                <w:color w:val="000000"/>
                <w:sz w:val="18"/>
                <w:szCs w:val="18"/>
              </w:rPr>
              <w:t>t know the person or just met them</w:t>
            </w:r>
          </w:p>
        </w:tc>
        <w:tc>
          <w:tcPr>
            <w:tcW w:w="450" w:type="dxa"/>
            <w:vAlign w:val="bottom"/>
          </w:tcPr>
          <w:p w14:paraId="2E3ACB18" w14:textId="77777777" w:rsidR="007E35F1" w:rsidRPr="00A43BD3" w:rsidRDefault="007E35F1" w:rsidP="0049329C">
            <w:pPr>
              <w:contextualSpacing/>
              <w:jc w:val="right"/>
              <w:rPr>
                <w:rFonts w:eastAsia="Times New Roman" w:cstheme="minorHAnsi"/>
                <w:bCs/>
                <w:color w:val="808080" w:themeColor="background1" w:themeShade="80"/>
                <w:sz w:val="18"/>
                <w:szCs w:val="18"/>
              </w:rPr>
            </w:pPr>
          </w:p>
        </w:tc>
        <w:tc>
          <w:tcPr>
            <w:tcW w:w="2430" w:type="dxa"/>
            <w:vAlign w:val="bottom"/>
          </w:tcPr>
          <w:p w14:paraId="208E2678" w14:textId="77777777" w:rsidR="007E35F1" w:rsidRPr="00A43BD3" w:rsidRDefault="007E35F1" w:rsidP="0049329C">
            <w:pPr>
              <w:contextualSpacing/>
              <w:rPr>
                <w:rFonts w:eastAsia="Times New Roman" w:cstheme="minorHAnsi"/>
                <w:color w:val="000000"/>
                <w:sz w:val="18"/>
                <w:szCs w:val="18"/>
              </w:rPr>
            </w:pPr>
          </w:p>
        </w:tc>
      </w:tr>
      <w:tr w:rsidR="007E35F1" w:rsidRPr="00A43BD3" w14:paraId="6D45F880" w14:textId="77777777" w:rsidTr="007E35F1">
        <w:trPr>
          <w:gridBefore w:val="1"/>
          <w:wBefore w:w="18" w:type="dxa"/>
        </w:trPr>
        <w:tc>
          <w:tcPr>
            <w:tcW w:w="1440" w:type="dxa"/>
          </w:tcPr>
          <w:p w14:paraId="640BD155" w14:textId="77777777" w:rsidR="007E35F1" w:rsidRPr="00A43BD3" w:rsidRDefault="007E35F1" w:rsidP="0049329C">
            <w:pPr>
              <w:contextualSpacing/>
              <w:rPr>
                <w:rFonts w:eastAsia="Times New Roman" w:cstheme="minorHAnsi"/>
                <w:color w:val="000000"/>
                <w:sz w:val="18"/>
                <w:szCs w:val="18"/>
              </w:rPr>
            </w:pPr>
          </w:p>
        </w:tc>
        <w:tc>
          <w:tcPr>
            <w:tcW w:w="5940" w:type="dxa"/>
            <w:vAlign w:val="bottom"/>
          </w:tcPr>
          <w:p w14:paraId="346A8D62"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450" w:type="dxa"/>
            <w:vAlign w:val="bottom"/>
          </w:tcPr>
          <w:p w14:paraId="76BECAD4"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7</w:t>
            </w:r>
          </w:p>
        </w:tc>
        <w:tc>
          <w:tcPr>
            <w:tcW w:w="2430" w:type="dxa"/>
            <w:vAlign w:val="bottom"/>
          </w:tcPr>
          <w:p w14:paraId="10782C3E" w14:textId="77777777" w:rsidR="007E35F1" w:rsidRPr="00A43BD3" w:rsidRDefault="007E35F1" w:rsidP="0049329C">
            <w:pPr>
              <w:contextualSpacing/>
              <w:rPr>
                <w:rFonts w:eastAsia="Times New Roman" w:cstheme="minorHAnsi"/>
                <w:color w:val="000000"/>
                <w:sz w:val="18"/>
                <w:szCs w:val="18"/>
              </w:rPr>
            </w:pPr>
          </w:p>
        </w:tc>
      </w:tr>
    </w:tbl>
    <w:p w14:paraId="305B2642" w14:textId="77777777" w:rsidR="007E35F1" w:rsidRPr="00A43BD3"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6"/>
        <w:gridCol w:w="8442"/>
      </w:tblGrid>
      <w:tr w:rsidR="007E35F1" w:rsidRPr="00A43BD3" w14:paraId="3557CD5B" w14:textId="77777777" w:rsidTr="007E35F1">
        <w:tc>
          <w:tcPr>
            <w:tcW w:w="1836" w:type="dxa"/>
          </w:tcPr>
          <w:p w14:paraId="33D79136" w14:textId="77777777" w:rsidR="007E35F1" w:rsidRPr="00A43BD3" w:rsidRDefault="007E35F1" w:rsidP="0049329C">
            <w:pPr>
              <w:contextualSpacing/>
              <w:rPr>
                <w:rFonts w:cstheme="minorHAnsi"/>
                <w:sz w:val="18"/>
                <w:szCs w:val="18"/>
              </w:rPr>
            </w:pPr>
            <w:r w:rsidRPr="00A43BD3">
              <w:rPr>
                <w:rFonts w:eastAsia="Times New Roman" w:cstheme="minorHAnsi"/>
                <w:b/>
                <w:color w:val="000000"/>
                <w:sz w:val="18"/>
                <w:szCs w:val="18"/>
              </w:rPr>
              <w:t>HardEdit_NS3.</w:t>
            </w:r>
          </w:p>
        </w:tc>
        <w:tc>
          <w:tcPr>
            <w:tcW w:w="8442" w:type="dxa"/>
          </w:tcPr>
          <w:p w14:paraId="6FEA9949" w14:textId="77777777" w:rsidR="007E35F1" w:rsidRPr="00A43BD3" w:rsidRDefault="007E35F1" w:rsidP="0049329C">
            <w:pPr>
              <w:ind w:left="360" w:hanging="360"/>
              <w:contextualSpacing/>
              <w:rPr>
                <w:rFonts w:cstheme="minorHAnsi"/>
                <w:sz w:val="18"/>
                <w:szCs w:val="18"/>
              </w:rPr>
            </w:pPr>
            <w:r w:rsidRPr="00A43BD3">
              <w:rPr>
                <w:rFonts w:cstheme="minorHAnsi"/>
                <w:sz w:val="18"/>
                <w:szCs w:val="18"/>
              </w:rPr>
              <w:t>If recruiter was a stranger and some other relationship type (NS_HRELE EQ 1 &amp; NS_HREL</w:t>
            </w:r>
            <w:r w:rsidR="00546636" w:rsidRPr="00A43BD3">
              <w:rPr>
                <w:rFonts w:cstheme="minorHAnsi"/>
                <w:sz w:val="18"/>
                <w:szCs w:val="18"/>
              </w:rPr>
              <w:t>&gt;1)</w:t>
            </w:r>
            <w:r w:rsidRPr="00A43BD3">
              <w:rPr>
                <w:rFonts w:cstheme="minorHAnsi"/>
                <w:sz w:val="18"/>
                <w:szCs w:val="18"/>
              </w:rPr>
              <w:t xml:space="preserve">, DISPLAY: </w:t>
            </w:r>
            <w:r w:rsidR="00152AC0" w:rsidRPr="00A43BD3">
              <w:rPr>
                <w:rFonts w:cstheme="minorHAnsi"/>
                <w:sz w:val="18"/>
                <w:szCs w:val="18"/>
              </w:rPr>
              <w:t>"</w:t>
            </w:r>
            <w:r w:rsidRPr="00A43BD3">
              <w:rPr>
                <w:rFonts w:cstheme="minorHAnsi"/>
                <w:b/>
                <w:sz w:val="18"/>
                <w:szCs w:val="18"/>
              </w:rPr>
              <w:t>INTERVIEWER</w:t>
            </w:r>
            <w:r w:rsidRPr="00A43BD3">
              <w:rPr>
                <w:rFonts w:cstheme="minorHAnsi"/>
                <w:sz w:val="18"/>
                <w:szCs w:val="18"/>
              </w:rPr>
              <w:t xml:space="preserve">: </w:t>
            </w:r>
            <w:r w:rsidR="00022036" w:rsidRPr="00A43BD3">
              <w:rPr>
                <w:rFonts w:cstheme="minorHAnsi"/>
                <w:sz w:val="18"/>
                <w:szCs w:val="18"/>
              </w:rPr>
              <w:t xml:space="preserve"> </w:t>
            </w:r>
            <w:r w:rsidRPr="00A43BD3">
              <w:rPr>
                <w:rFonts w:cstheme="minorHAnsi"/>
                <w:sz w:val="18"/>
                <w:szCs w:val="18"/>
              </w:rPr>
              <w:t>Respondent cannot choose stranger along with some other relationship type.  Clarify respondent</w:t>
            </w:r>
            <w:r w:rsidR="00152AC0" w:rsidRPr="00A43BD3">
              <w:rPr>
                <w:rFonts w:cstheme="minorHAnsi"/>
                <w:sz w:val="18"/>
                <w:szCs w:val="18"/>
              </w:rPr>
              <w:t>'</w:t>
            </w:r>
            <w:r w:rsidRPr="00A43BD3">
              <w:rPr>
                <w:rFonts w:cstheme="minorHAnsi"/>
                <w:sz w:val="18"/>
                <w:szCs w:val="18"/>
              </w:rPr>
              <w:t>s relationship with their recruiter.</w:t>
            </w:r>
            <w:r w:rsidR="00152AC0" w:rsidRPr="00A43BD3">
              <w:rPr>
                <w:rFonts w:cstheme="minorHAnsi"/>
                <w:sz w:val="18"/>
                <w:szCs w:val="18"/>
              </w:rPr>
              <w:t>"</w:t>
            </w:r>
            <w:r w:rsidRPr="00A43BD3">
              <w:rPr>
                <w:rFonts w:cstheme="minorHAnsi"/>
                <w:sz w:val="18"/>
                <w:szCs w:val="18"/>
              </w:rPr>
              <w:t xml:space="preserve"> Then, go back to NS3. </w:t>
            </w:r>
          </w:p>
          <w:p w14:paraId="1607691A" w14:textId="77777777" w:rsidR="007E35F1" w:rsidRPr="00A43BD3" w:rsidRDefault="007E35F1" w:rsidP="0049329C">
            <w:pPr>
              <w:contextualSpacing/>
              <w:rPr>
                <w:rFonts w:cstheme="minorHAnsi"/>
                <w:sz w:val="18"/>
                <w:szCs w:val="18"/>
              </w:rPr>
            </w:pPr>
            <w:r w:rsidRPr="00A43BD3">
              <w:rPr>
                <w:rFonts w:cstheme="minorHAnsi"/>
                <w:sz w:val="18"/>
                <w:szCs w:val="18"/>
              </w:rPr>
              <w:t>Else, go to Check_NS3CONF.</w:t>
            </w:r>
          </w:p>
        </w:tc>
      </w:tr>
    </w:tbl>
    <w:p w14:paraId="046DFDC5" w14:textId="77777777" w:rsidR="007E35F1" w:rsidRPr="00A43BD3" w:rsidRDefault="007E35F1" w:rsidP="0049329C">
      <w:pPr>
        <w:contextualSpacing/>
        <w:rPr>
          <w:rFonts w:cstheme="minorHAnsi"/>
          <w:sz w:val="18"/>
          <w:szCs w:val="18"/>
        </w:rPr>
      </w:pPr>
    </w:p>
    <w:p w14:paraId="0AAD1CA7" w14:textId="77777777" w:rsidR="00044FAE" w:rsidRPr="00A43BD3" w:rsidRDefault="00044FAE"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7"/>
        <w:gridCol w:w="8411"/>
      </w:tblGrid>
      <w:tr w:rsidR="007E35F1" w:rsidRPr="00A43BD3" w14:paraId="7202F41C" w14:textId="77777777" w:rsidTr="007E35F1">
        <w:tc>
          <w:tcPr>
            <w:tcW w:w="1867" w:type="dxa"/>
          </w:tcPr>
          <w:p w14:paraId="2E30DAFB" w14:textId="77777777" w:rsidR="007E35F1" w:rsidRPr="00A43BD3" w:rsidRDefault="007E35F1" w:rsidP="0049329C">
            <w:pPr>
              <w:contextualSpacing/>
              <w:rPr>
                <w:rFonts w:cstheme="minorHAnsi"/>
                <w:sz w:val="18"/>
                <w:szCs w:val="18"/>
              </w:rPr>
            </w:pPr>
            <w:r w:rsidRPr="00A43BD3">
              <w:rPr>
                <w:rFonts w:eastAsia="Times New Roman" w:cstheme="minorHAnsi"/>
                <w:b/>
                <w:color w:val="000000"/>
                <w:sz w:val="18"/>
                <w:szCs w:val="18"/>
              </w:rPr>
              <w:t>Check_NS3CONF</w:t>
            </w:r>
            <w:r w:rsidRPr="00A43BD3">
              <w:rPr>
                <w:rFonts w:eastAsia="Times New Roman" w:cstheme="minorHAnsi"/>
                <w:color w:val="000000"/>
                <w:sz w:val="18"/>
                <w:szCs w:val="18"/>
              </w:rPr>
              <w:t>.</w:t>
            </w:r>
          </w:p>
        </w:tc>
        <w:tc>
          <w:tcPr>
            <w:tcW w:w="8411" w:type="dxa"/>
          </w:tcPr>
          <w:p w14:paraId="234D9E63" w14:textId="77777777" w:rsidR="007E35F1" w:rsidRPr="00A43BD3" w:rsidRDefault="007E35F1" w:rsidP="0049329C">
            <w:pPr>
              <w:contextualSpacing/>
              <w:rPr>
                <w:rFonts w:cstheme="minorHAnsi"/>
                <w:sz w:val="18"/>
                <w:szCs w:val="18"/>
              </w:rPr>
            </w:pPr>
            <w:r w:rsidRPr="00A43BD3">
              <w:rPr>
                <w:rFonts w:cstheme="minorHAnsi"/>
                <w:sz w:val="18"/>
                <w:szCs w:val="18"/>
              </w:rPr>
              <w:t>If R</w:t>
            </w:r>
            <w:r w:rsidR="00152AC0" w:rsidRPr="00A43BD3">
              <w:rPr>
                <w:rFonts w:cstheme="minorHAnsi"/>
                <w:sz w:val="18"/>
                <w:szCs w:val="18"/>
              </w:rPr>
              <w:t>'</w:t>
            </w:r>
            <w:r w:rsidRPr="00A43BD3">
              <w:rPr>
                <w:rFonts w:cstheme="minorHAnsi"/>
                <w:sz w:val="18"/>
                <w:szCs w:val="18"/>
              </w:rPr>
              <w:t>s recruiter was a stranger (NS_HRELE EQ 1), go to NS3CONF.</w:t>
            </w:r>
          </w:p>
          <w:p w14:paraId="73C1EF37" w14:textId="77777777" w:rsidR="007E35F1" w:rsidRPr="00A43BD3" w:rsidRDefault="007E35F1" w:rsidP="0049329C">
            <w:pPr>
              <w:contextualSpacing/>
              <w:rPr>
                <w:rFonts w:cstheme="minorHAnsi"/>
                <w:sz w:val="18"/>
                <w:szCs w:val="18"/>
              </w:rPr>
            </w:pPr>
            <w:r w:rsidRPr="00A43BD3">
              <w:rPr>
                <w:rFonts w:cstheme="minorHAnsi"/>
                <w:sz w:val="18"/>
                <w:szCs w:val="18"/>
              </w:rPr>
              <w:t>If R</w:t>
            </w:r>
            <w:r w:rsidR="00152AC0" w:rsidRPr="00A43BD3">
              <w:rPr>
                <w:rFonts w:cstheme="minorHAnsi"/>
                <w:sz w:val="18"/>
                <w:szCs w:val="18"/>
              </w:rPr>
              <w:t>'</w:t>
            </w:r>
            <w:r w:rsidRPr="00A43BD3">
              <w:rPr>
                <w:rFonts w:cstheme="minorHAnsi"/>
                <w:sz w:val="18"/>
                <w:szCs w:val="18"/>
              </w:rPr>
              <w:t xml:space="preserve">s recruiter was not a stranger (NS_HRELE NE 1), go to INTRO_NS4a.1. </w:t>
            </w:r>
          </w:p>
        </w:tc>
      </w:tr>
    </w:tbl>
    <w:p w14:paraId="765BBBFF" w14:textId="77777777" w:rsidR="007E35F1" w:rsidRPr="00A43BD3" w:rsidRDefault="007E35F1" w:rsidP="0049329C">
      <w:pPr>
        <w:contextualSpacing/>
        <w:rPr>
          <w:rFonts w:cstheme="minorHAnsi"/>
          <w:sz w:val="18"/>
          <w:szCs w:val="18"/>
        </w:rPr>
      </w:pPr>
    </w:p>
    <w:p w14:paraId="38482025" w14:textId="77777777" w:rsidR="00044FAE" w:rsidRPr="00A43BD3" w:rsidRDefault="00044FAE" w:rsidP="0049329C">
      <w:pPr>
        <w:contextualSpacing/>
        <w:rPr>
          <w:rFonts w:cstheme="minorHAnsi"/>
          <w:sz w:val="18"/>
          <w:szCs w:val="18"/>
        </w:rPr>
      </w:pPr>
    </w:p>
    <w:p w14:paraId="420604AE" w14:textId="77777777" w:rsidR="00044FAE" w:rsidRPr="00A43BD3" w:rsidRDefault="00044FAE" w:rsidP="0049329C">
      <w:pPr>
        <w:contextualSpacing/>
        <w:rPr>
          <w:rFonts w:cstheme="minorHAnsi"/>
          <w:sz w:val="18"/>
          <w:szCs w:val="18"/>
        </w:rPr>
      </w:pPr>
    </w:p>
    <w:tbl>
      <w:tblPr>
        <w:tblpPr w:leftFromText="180" w:rightFromText="180" w:vertAnchor="text" w:horzAnchor="margin" w:tblpY="-30"/>
        <w:tblW w:w="0" w:type="auto"/>
        <w:tblLayout w:type="fixed"/>
        <w:tblLook w:val="04A0" w:firstRow="1" w:lastRow="0" w:firstColumn="1" w:lastColumn="0" w:noHBand="0" w:noVBand="1"/>
      </w:tblPr>
      <w:tblGrid>
        <w:gridCol w:w="18"/>
        <w:gridCol w:w="1440"/>
        <w:gridCol w:w="4770"/>
        <w:gridCol w:w="450"/>
        <w:gridCol w:w="3600"/>
      </w:tblGrid>
      <w:tr w:rsidR="007E35F1" w:rsidRPr="00A43BD3" w14:paraId="72D40B4C" w14:textId="77777777" w:rsidTr="007E35F1">
        <w:tc>
          <w:tcPr>
            <w:tcW w:w="1458" w:type="dxa"/>
            <w:gridSpan w:val="2"/>
            <w:vAlign w:val="bottom"/>
          </w:tcPr>
          <w:p w14:paraId="7BEE6DDC"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NS3CONF.</w:t>
            </w:r>
          </w:p>
        </w:tc>
        <w:tc>
          <w:tcPr>
            <w:tcW w:w="8820" w:type="dxa"/>
            <w:gridSpan w:val="3"/>
            <w:vAlign w:val="bottom"/>
          </w:tcPr>
          <w:p w14:paraId="04F98B49"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u w:val="single"/>
              </w:rPr>
              <w:t>When</w:t>
            </w:r>
            <w:r w:rsidRPr="00A43BD3">
              <w:rPr>
                <w:rFonts w:eastAsia="Times New Roman" w:cstheme="minorHAnsi"/>
                <w:b/>
                <w:bCs/>
                <w:color w:val="000000"/>
                <w:sz w:val="18"/>
                <w:szCs w:val="18"/>
              </w:rPr>
              <w:t xml:space="preserve"> and </w:t>
            </w:r>
            <w:r w:rsidRPr="00A43BD3">
              <w:rPr>
                <w:rFonts w:eastAsia="Times New Roman" w:cstheme="minorHAnsi"/>
                <w:b/>
                <w:bCs/>
                <w:color w:val="000000"/>
                <w:sz w:val="18"/>
                <w:szCs w:val="18"/>
                <w:u w:val="single"/>
              </w:rPr>
              <w:t>where</w:t>
            </w:r>
            <w:r w:rsidRPr="00A43BD3">
              <w:rPr>
                <w:rFonts w:eastAsia="Times New Roman" w:cstheme="minorHAnsi"/>
                <w:b/>
                <w:bCs/>
                <w:color w:val="000000"/>
                <w:sz w:val="18"/>
                <w:szCs w:val="18"/>
              </w:rPr>
              <w:t xml:space="preserve"> did you first see this person?</w:t>
            </w:r>
          </w:p>
          <w:p w14:paraId="74611475" w14:textId="77777777" w:rsidR="007E35F1" w:rsidRPr="00A43BD3" w:rsidRDefault="007E35F1" w:rsidP="0049329C">
            <w:pPr>
              <w:contextualSpacing/>
              <w:rPr>
                <w:rFonts w:eastAsia="Times New Roman" w:cstheme="minorHAnsi"/>
                <w:b/>
                <w:bCs/>
                <w:color w:val="000000"/>
                <w:sz w:val="18"/>
                <w:szCs w:val="18"/>
              </w:rPr>
            </w:pPr>
          </w:p>
          <w:p w14:paraId="4B5ABB66"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Cs/>
                <w:color w:val="000000"/>
                <w:sz w:val="18"/>
                <w:szCs w:val="18"/>
              </w:rPr>
              <w:t>[</w:t>
            </w:r>
            <w:r w:rsidRPr="00A43BD3">
              <w:rPr>
                <w:rFonts w:eastAsia="Times New Roman" w:cstheme="minorHAnsi"/>
                <w:b/>
                <w:bCs/>
                <w:color w:val="000000"/>
                <w:sz w:val="18"/>
                <w:szCs w:val="18"/>
              </w:rPr>
              <w:t>INTERVIEWER</w:t>
            </w:r>
            <w:r w:rsidRPr="00A43BD3">
              <w:rPr>
                <w:rFonts w:eastAsia="Times New Roman" w:cstheme="minorHAnsi"/>
                <w:bCs/>
                <w:color w:val="000000"/>
                <w:sz w:val="18"/>
                <w:szCs w:val="18"/>
              </w:rPr>
              <w:t xml:space="preserve">:  If the respondent indicates that he first saw the recruiter in a situation related to the project (e.g. receiving their coupon, waiting outside of the storefront, etc.), then check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Recruiter is a stranger</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6F0CD91D" w14:textId="77777777" w:rsidTr="007E35F1">
        <w:tc>
          <w:tcPr>
            <w:tcW w:w="1458" w:type="dxa"/>
            <w:gridSpan w:val="2"/>
            <w:vAlign w:val="bottom"/>
          </w:tcPr>
          <w:p w14:paraId="4BC25B3E"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NS_RSTRH</w:t>
            </w:r>
          </w:p>
        </w:tc>
        <w:tc>
          <w:tcPr>
            <w:tcW w:w="5220" w:type="dxa"/>
            <w:gridSpan w:val="2"/>
            <w:vAlign w:val="bottom"/>
          </w:tcPr>
          <w:p w14:paraId="7A334471"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recruiter is a stranger</w:t>
            </w:r>
          </w:p>
        </w:tc>
        <w:tc>
          <w:tcPr>
            <w:tcW w:w="3600" w:type="dxa"/>
            <w:vAlign w:val="bottom"/>
          </w:tcPr>
          <w:p w14:paraId="1BD5AAF9" w14:textId="77777777" w:rsidR="007E35F1" w:rsidRPr="00A43BD3" w:rsidRDefault="007E35F1" w:rsidP="0049329C">
            <w:pPr>
              <w:contextualSpacing/>
              <w:rPr>
                <w:rFonts w:eastAsia="Times New Roman" w:cstheme="minorHAnsi"/>
                <w:color w:val="000000"/>
                <w:sz w:val="18"/>
                <w:szCs w:val="18"/>
              </w:rPr>
            </w:pPr>
          </w:p>
        </w:tc>
      </w:tr>
      <w:tr w:rsidR="007E35F1" w:rsidRPr="00A43BD3" w14:paraId="31D83FB9" w14:textId="77777777" w:rsidTr="007E35F1">
        <w:trPr>
          <w:gridBefore w:val="1"/>
          <w:wBefore w:w="18" w:type="dxa"/>
        </w:trPr>
        <w:tc>
          <w:tcPr>
            <w:tcW w:w="1440" w:type="dxa"/>
            <w:vAlign w:val="bottom"/>
          </w:tcPr>
          <w:p w14:paraId="5AF21263"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3B84CB0"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Recruiter is a stranger</w:t>
            </w:r>
            <w:r w:rsidRPr="00A43BD3">
              <w:rPr>
                <w:rFonts w:eastAsia="Times New Roman" w:cstheme="minorHAnsi"/>
                <w:color w:val="000000"/>
                <w:sz w:val="18"/>
                <w:szCs w:val="18"/>
              </w:rPr>
              <w:tab/>
            </w:r>
          </w:p>
        </w:tc>
        <w:tc>
          <w:tcPr>
            <w:tcW w:w="450" w:type="dxa"/>
            <w:vAlign w:val="bottom"/>
          </w:tcPr>
          <w:p w14:paraId="2062C4EB"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vAlign w:val="bottom"/>
          </w:tcPr>
          <w:p w14:paraId="08294211" w14:textId="77777777" w:rsidR="007E35F1" w:rsidRPr="00A43BD3" w:rsidRDefault="007E35F1" w:rsidP="0049329C">
            <w:pPr>
              <w:contextualSpacing/>
              <w:rPr>
                <w:rFonts w:eastAsia="Times New Roman" w:cstheme="minorHAnsi"/>
                <w:color w:val="000000"/>
                <w:sz w:val="18"/>
                <w:szCs w:val="18"/>
              </w:rPr>
            </w:pPr>
          </w:p>
        </w:tc>
      </w:tr>
      <w:tr w:rsidR="007E35F1" w:rsidRPr="00A43BD3" w14:paraId="4BBD2408" w14:textId="77777777" w:rsidTr="007E35F1">
        <w:trPr>
          <w:gridBefore w:val="1"/>
          <w:wBefore w:w="18" w:type="dxa"/>
        </w:trPr>
        <w:tc>
          <w:tcPr>
            <w:tcW w:w="1440" w:type="dxa"/>
          </w:tcPr>
          <w:p w14:paraId="501162DD" w14:textId="77777777" w:rsidR="007E35F1" w:rsidRPr="00A43BD3" w:rsidRDefault="007E35F1" w:rsidP="0049329C">
            <w:pPr>
              <w:contextualSpacing/>
              <w:rPr>
                <w:rFonts w:cstheme="minorHAnsi"/>
                <w:sz w:val="18"/>
                <w:szCs w:val="18"/>
              </w:rPr>
            </w:pPr>
          </w:p>
        </w:tc>
        <w:tc>
          <w:tcPr>
            <w:tcW w:w="4770" w:type="dxa"/>
            <w:vAlign w:val="bottom"/>
          </w:tcPr>
          <w:p w14:paraId="460A9D23"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Recruiter is NOT a stranger</w:t>
            </w:r>
            <w:r w:rsidR="00724AD3" w:rsidRPr="00A43BD3">
              <w:rPr>
                <w:rFonts w:eastAsia="Times New Roman" w:cstheme="minorHAnsi"/>
                <w:color w:val="000000"/>
                <w:sz w:val="18"/>
                <w:szCs w:val="18"/>
              </w:rPr>
              <w:tab/>
            </w:r>
          </w:p>
        </w:tc>
        <w:tc>
          <w:tcPr>
            <w:tcW w:w="450" w:type="dxa"/>
            <w:vAlign w:val="bottom"/>
          </w:tcPr>
          <w:p w14:paraId="203B344A"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2</w:t>
            </w:r>
          </w:p>
        </w:tc>
        <w:tc>
          <w:tcPr>
            <w:tcW w:w="3600" w:type="dxa"/>
            <w:vAlign w:val="bottom"/>
          </w:tcPr>
          <w:p w14:paraId="1A51B5EE" w14:textId="77777777" w:rsidR="007E35F1" w:rsidRPr="00A43BD3" w:rsidRDefault="007E35F1" w:rsidP="0049329C">
            <w:pPr>
              <w:contextualSpacing/>
              <w:rPr>
                <w:rFonts w:eastAsia="Times New Roman" w:cstheme="minorHAnsi"/>
                <w:color w:val="000000"/>
                <w:sz w:val="18"/>
                <w:szCs w:val="18"/>
              </w:rPr>
            </w:pPr>
          </w:p>
        </w:tc>
      </w:tr>
      <w:tr w:rsidR="007E35F1" w:rsidRPr="00A43BD3" w14:paraId="10739ED5" w14:textId="77777777" w:rsidTr="007E35F1">
        <w:trPr>
          <w:gridBefore w:val="1"/>
          <w:wBefore w:w="18" w:type="dxa"/>
        </w:trPr>
        <w:tc>
          <w:tcPr>
            <w:tcW w:w="1440" w:type="dxa"/>
          </w:tcPr>
          <w:p w14:paraId="321C2611" w14:textId="77777777" w:rsidR="007E35F1" w:rsidRPr="00A43BD3" w:rsidRDefault="007E35F1" w:rsidP="0049329C">
            <w:pPr>
              <w:contextualSpacing/>
              <w:rPr>
                <w:rFonts w:cstheme="minorHAnsi"/>
                <w:sz w:val="18"/>
                <w:szCs w:val="18"/>
              </w:rPr>
            </w:pPr>
          </w:p>
        </w:tc>
        <w:tc>
          <w:tcPr>
            <w:tcW w:w="4770" w:type="dxa"/>
            <w:vAlign w:val="bottom"/>
          </w:tcPr>
          <w:p w14:paraId="7CED27DF" w14:textId="77777777" w:rsidR="007E35F1" w:rsidRPr="00A43BD3" w:rsidRDefault="007E35F1" w:rsidP="0049329C">
            <w:pPr>
              <w:tabs>
                <w:tab w:val="right" w:leader="dot" w:pos="5760"/>
              </w:tabs>
              <w:contextualSpacing/>
              <w:rPr>
                <w:rFonts w:eastAsia="Times New Roman" w:cstheme="minorHAnsi"/>
                <w:color w:val="000000"/>
                <w:sz w:val="18"/>
                <w:szCs w:val="18"/>
              </w:rPr>
            </w:pPr>
          </w:p>
        </w:tc>
        <w:tc>
          <w:tcPr>
            <w:tcW w:w="450" w:type="dxa"/>
            <w:vAlign w:val="bottom"/>
          </w:tcPr>
          <w:p w14:paraId="311FA414" w14:textId="77777777" w:rsidR="007E35F1" w:rsidRPr="00A43BD3" w:rsidRDefault="007E35F1" w:rsidP="0049329C">
            <w:pPr>
              <w:contextualSpacing/>
              <w:jc w:val="right"/>
              <w:rPr>
                <w:rFonts w:eastAsia="Times New Roman" w:cstheme="minorHAnsi"/>
                <w:bCs/>
                <w:color w:val="000000"/>
                <w:sz w:val="18"/>
                <w:szCs w:val="18"/>
              </w:rPr>
            </w:pPr>
          </w:p>
        </w:tc>
        <w:tc>
          <w:tcPr>
            <w:tcW w:w="3600" w:type="dxa"/>
            <w:vAlign w:val="bottom"/>
          </w:tcPr>
          <w:p w14:paraId="25E655BB" w14:textId="77777777" w:rsidR="007E35F1" w:rsidRPr="00A43BD3" w:rsidRDefault="007E35F1" w:rsidP="0049329C">
            <w:pPr>
              <w:contextualSpacing/>
              <w:rPr>
                <w:rFonts w:eastAsia="Times New Roman" w:cstheme="minorHAnsi"/>
                <w:color w:val="000000"/>
                <w:sz w:val="18"/>
                <w:szCs w:val="18"/>
              </w:rPr>
            </w:pPr>
          </w:p>
        </w:tc>
      </w:tr>
    </w:tbl>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0"/>
        <w:gridCol w:w="8078"/>
      </w:tblGrid>
      <w:tr w:rsidR="007E35F1" w:rsidRPr="00A43BD3" w14:paraId="72874030" w14:textId="77777777" w:rsidTr="007E35F1">
        <w:trPr>
          <w:trHeight w:val="521"/>
        </w:trPr>
        <w:tc>
          <w:tcPr>
            <w:tcW w:w="2200" w:type="dxa"/>
          </w:tcPr>
          <w:p w14:paraId="3EA11830" w14:textId="77777777" w:rsidR="007E35F1" w:rsidRPr="00A43BD3" w:rsidRDefault="007E35F1" w:rsidP="009855FF">
            <w:pPr>
              <w:contextualSpacing/>
              <w:rPr>
                <w:rFonts w:cstheme="minorHAnsi"/>
                <w:sz w:val="18"/>
                <w:szCs w:val="18"/>
              </w:rPr>
            </w:pPr>
            <w:r w:rsidRPr="00A43BD3">
              <w:rPr>
                <w:rFonts w:eastAsia="Times New Roman" w:cstheme="minorHAnsi"/>
                <w:b/>
                <w:color w:val="000000"/>
                <w:sz w:val="18"/>
                <w:szCs w:val="18"/>
              </w:rPr>
              <w:t>Check_INTRO_NS4a.1.</w:t>
            </w:r>
          </w:p>
        </w:tc>
        <w:tc>
          <w:tcPr>
            <w:tcW w:w="8078" w:type="dxa"/>
          </w:tcPr>
          <w:p w14:paraId="4529B5DD" w14:textId="77777777" w:rsidR="007E35F1" w:rsidRPr="00A43BD3" w:rsidRDefault="007E35F1" w:rsidP="0049329C">
            <w:pPr>
              <w:contextualSpacing/>
              <w:rPr>
                <w:rFonts w:cstheme="minorHAnsi"/>
                <w:sz w:val="18"/>
                <w:szCs w:val="18"/>
              </w:rPr>
            </w:pPr>
            <w:r w:rsidRPr="00A43BD3">
              <w:rPr>
                <w:rFonts w:cstheme="minorHAnsi"/>
                <w:sz w:val="18"/>
                <w:szCs w:val="18"/>
              </w:rPr>
              <w:t>If R does not confirm that recruiter was a stranger (NS3CONF EQ 2), go back to NS3.</w:t>
            </w:r>
          </w:p>
          <w:p w14:paraId="6C32C39D" w14:textId="77777777" w:rsidR="007E35F1" w:rsidRPr="00A43BD3" w:rsidRDefault="007E35F1" w:rsidP="0049329C">
            <w:pPr>
              <w:contextualSpacing/>
              <w:rPr>
                <w:rFonts w:cstheme="minorHAnsi"/>
                <w:sz w:val="18"/>
                <w:szCs w:val="18"/>
              </w:rPr>
            </w:pPr>
            <w:r w:rsidRPr="00A43BD3">
              <w:rPr>
                <w:rFonts w:cstheme="minorHAnsi"/>
                <w:sz w:val="18"/>
                <w:szCs w:val="18"/>
              </w:rPr>
              <w:t xml:space="preserve">If R confirms that recruiter was a stranger (NS3CONF EQ 1), go to INTRO_NS4a.1. </w:t>
            </w:r>
          </w:p>
        </w:tc>
      </w:tr>
    </w:tbl>
    <w:p w14:paraId="49B66FD7" w14:textId="77777777" w:rsidR="007E35F1" w:rsidRPr="00A43BD3" w:rsidRDefault="007E35F1" w:rsidP="0049329C">
      <w:pPr>
        <w:contextualSpacing/>
        <w:rPr>
          <w:rFonts w:cstheme="minorHAnsi"/>
          <w:sz w:val="18"/>
          <w:szCs w:val="18"/>
        </w:rPr>
      </w:pPr>
    </w:p>
    <w:p w14:paraId="76ED756D" w14:textId="77777777" w:rsidR="007E35F1" w:rsidRPr="00A43BD3" w:rsidRDefault="007E35F1" w:rsidP="00195215">
      <w:pPr>
        <w:pStyle w:val="Heading3"/>
      </w:pPr>
      <w:r w:rsidRPr="00A43BD3">
        <w:t>HET Network</w:t>
      </w:r>
      <w:r w:rsidR="0072696F" w:rsidRPr="00A43BD3">
        <w:t xml:space="preserve"> Size</w:t>
      </w:r>
      <w:r w:rsidR="00E60A9E" w:rsidRPr="00A43BD3">
        <w:t>: First Loop</w:t>
      </w:r>
      <w:r w:rsidRPr="00A43BD3">
        <w:t xml:space="preserve"> </w:t>
      </w:r>
    </w:p>
    <w:p w14:paraId="0EBECD23" w14:textId="77777777" w:rsidR="007E35F1" w:rsidRPr="00A43BD3"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6"/>
        <w:gridCol w:w="8904"/>
      </w:tblGrid>
      <w:tr w:rsidR="007E35F1" w:rsidRPr="00A43BD3" w14:paraId="11C6FF3B" w14:textId="77777777" w:rsidTr="007E35F1">
        <w:trPr>
          <w:trHeight w:val="300"/>
        </w:trPr>
        <w:tc>
          <w:tcPr>
            <w:tcW w:w="1285" w:type="dxa"/>
            <w:noWrap/>
            <w:hideMark/>
          </w:tcPr>
          <w:p w14:paraId="48D078FA" w14:textId="77777777" w:rsidR="007E35F1" w:rsidRPr="00A43BD3" w:rsidRDefault="007E35F1" w:rsidP="00E156AB">
            <w:pPr>
              <w:contextualSpacing/>
              <w:rPr>
                <w:rFonts w:eastAsia="Times New Roman" w:cstheme="minorHAnsi"/>
                <w:b/>
                <w:color w:val="000000"/>
                <w:sz w:val="18"/>
                <w:szCs w:val="18"/>
              </w:rPr>
            </w:pPr>
            <w:r w:rsidRPr="00A43BD3">
              <w:rPr>
                <w:rFonts w:eastAsia="Times New Roman" w:cstheme="minorHAnsi"/>
                <w:b/>
                <w:color w:val="000000"/>
                <w:sz w:val="18"/>
                <w:szCs w:val="18"/>
              </w:rPr>
              <w:t>INTRO_NS4a.1.</w:t>
            </w:r>
          </w:p>
        </w:tc>
        <w:tc>
          <w:tcPr>
            <w:tcW w:w="8975" w:type="dxa"/>
          </w:tcPr>
          <w:p w14:paraId="00BDF0AE" w14:textId="77777777" w:rsidR="007E35F1" w:rsidRPr="00A43BD3" w:rsidRDefault="007E35F1" w:rsidP="00425283">
            <w:pPr>
              <w:contextualSpacing/>
              <w:rPr>
                <w:rFonts w:eastAsia="Times New Roman" w:cstheme="minorHAnsi"/>
                <w:color w:val="000000"/>
                <w:sz w:val="18"/>
                <w:szCs w:val="18"/>
              </w:rPr>
            </w:pPr>
            <w:r w:rsidRPr="00A43BD3">
              <w:rPr>
                <w:rFonts w:eastAsia="Times New Roman" w:cstheme="minorHAnsi"/>
                <w:bCs/>
                <w:color w:val="000000"/>
                <w:sz w:val="18"/>
                <w:szCs w:val="18"/>
              </w:rPr>
              <w:t xml:space="preserve">DISPLAY: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READ: Now, I</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 xml:space="preserve">m going to ask you about people you know. </w:t>
            </w:r>
            <w:r w:rsidR="00022036" w:rsidRPr="00A43BD3">
              <w:rPr>
                <w:rFonts w:eastAsia="Times New Roman" w:cstheme="minorHAnsi"/>
                <w:bCs/>
                <w:color w:val="000000"/>
                <w:sz w:val="18"/>
                <w:szCs w:val="18"/>
              </w:rPr>
              <w:t xml:space="preserve"> </w:t>
            </w:r>
            <w:r w:rsidRPr="00A43BD3">
              <w:rPr>
                <w:rFonts w:eastAsia="Times New Roman" w:cstheme="minorHAnsi"/>
                <w:bCs/>
                <w:color w:val="000000"/>
                <w:sz w:val="18"/>
                <w:szCs w:val="18"/>
              </w:rPr>
              <w:t>Specifically, I</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 xml:space="preserve">m going to ask you about how many people you know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00022036" w:rsidRPr="00A43BD3">
              <w:rPr>
                <w:rFonts w:eastAsia="Times New Roman" w:cstheme="minorHAnsi"/>
                <w:bCs/>
                <w:color w:val="000000"/>
                <w:sz w:val="18"/>
                <w:szCs w:val="18"/>
              </w:rPr>
              <w:t xml:space="preserve"> </w:t>
            </w:r>
            <w:r w:rsidRPr="00A43BD3">
              <w:rPr>
                <w:rFonts w:eastAsia="Times New Roman" w:cstheme="minorHAnsi"/>
                <w:bCs/>
                <w:color w:val="000000"/>
                <w:sz w:val="18"/>
                <w:szCs w:val="18"/>
              </w:rPr>
              <w:t xml:space="preserve">whom you have seen in the past </w:t>
            </w:r>
            <w:r w:rsidRPr="00A43BD3">
              <w:rPr>
                <w:rFonts w:eastAsia="Times New Roman" w:cstheme="minorHAnsi"/>
                <w:bCs/>
                <w:color w:val="000000"/>
                <w:sz w:val="18"/>
                <w:szCs w:val="18"/>
                <w:u w:val="single"/>
              </w:rPr>
              <w:t>30 days</w:t>
            </w:r>
            <w:r w:rsidRPr="00A43BD3">
              <w:rPr>
                <w:rFonts w:eastAsia="Times New Roman" w:cstheme="minorHAnsi"/>
                <w:bCs/>
                <w:color w:val="000000"/>
                <w:sz w:val="18"/>
                <w:szCs w:val="18"/>
              </w:rPr>
              <w:t xml:space="preserve">. </w:t>
            </w:r>
            <w:r w:rsidR="00022036" w:rsidRPr="00A43BD3">
              <w:rPr>
                <w:rFonts w:eastAsia="Times New Roman" w:cstheme="minorHAnsi"/>
                <w:bCs/>
                <w:color w:val="000000"/>
                <w:sz w:val="18"/>
                <w:szCs w:val="18"/>
              </w:rPr>
              <w:t xml:space="preserve"> </w:t>
            </w:r>
            <w:r w:rsidRPr="00A43BD3">
              <w:rPr>
                <w:rFonts w:eastAsia="Times New Roman" w:cstheme="minorHAnsi"/>
                <w:bCs/>
                <w:color w:val="000000"/>
                <w:sz w:val="18"/>
                <w:szCs w:val="18"/>
              </w:rPr>
              <w:t>I will not ask you any questions about any specific person.</w:t>
            </w:r>
            <w:r w:rsidR="00152AC0" w:rsidRPr="00A43BD3">
              <w:rPr>
                <w:rFonts w:eastAsia="Times New Roman" w:cstheme="minorHAnsi"/>
                <w:bCs/>
                <w:color w:val="000000"/>
                <w:sz w:val="18"/>
                <w:szCs w:val="18"/>
              </w:rPr>
              <w:t>"</w:t>
            </w:r>
          </w:p>
        </w:tc>
      </w:tr>
    </w:tbl>
    <w:p w14:paraId="1A3A40DF" w14:textId="77777777" w:rsidR="007E35F1" w:rsidRPr="00A43BD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71DCEAA1" w14:textId="77777777" w:rsidTr="007E35F1">
        <w:tc>
          <w:tcPr>
            <w:tcW w:w="1458" w:type="dxa"/>
            <w:gridSpan w:val="2"/>
            <w:vAlign w:val="bottom"/>
          </w:tcPr>
          <w:p w14:paraId="47D76019"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NS4a.1.</w:t>
            </w:r>
          </w:p>
        </w:tc>
        <w:tc>
          <w:tcPr>
            <w:tcW w:w="8820" w:type="dxa"/>
            <w:gridSpan w:val="3"/>
            <w:vAlign w:val="bottom"/>
          </w:tcPr>
          <w:p w14:paraId="2C8E804E" w14:textId="77777777" w:rsidR="007E35F1" w:rsidRPr="00A43BD3" w:rsidRDefault="007E35F1" w:rsidP="00945F4D">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Please tell me how many </w:t>
            </w:r>
            <w:r w:rsidRPr="00A43BD3">
              <w:rPr>
                <w:rFonts w:eastAsia="Times New Roman" w:cstheme="minorHAnsi"/>
                <w:b/>
                <w:bCs/>
                <w:color w:val="000000"/>
                <w:sz w:val="18"/>
                <w:szCs w:val="18"/>
                <w:u w:val="single"/>
              </w:rPr>
              <w:t>male</w:t>
            </w:r>
            <w:r w:rsidRPr="00A43BD3">
              <w:rPr>
                <w:rFonts w:eastAsia="Times New Roman" w:cstheme="minorHAnsi"/>
                <w:b/>
                <w:bCs/>
                <w:color w:val="000000"/>
                <w:sz w:val="18"/>
                <w:szCs w:val="18"/>
              </w:rPr>
              <w:t xml:space="preserve"> friends, relatives or people you associate with have </w:t>
            </w:r>
            <w:r w:rsidR="00945F4D" w:rsidRPr="00A43BD3">
              <w:rPr>
                <w:rFonts w:eastAsia="Times New Roman" w:cstheme="minorHAnsi"/>
                <w:b/>
                <w:bCs/>
                <w:color w:val="000000"/>
                <w:sz w:val="18"/>
                <w:szCs w:val="18"/>
              </w:rPr>
              <w:t xml:space="preserve">you </w:t>
            </w:r>
            <w:r w:rsidRPr="00A43BD3">
              <w:rPr>
                <w:rFonts w:eastAsia="Times New Roman" w:cstheme="minorHAnsi"/>
                <w:b/>
                <w:bCs/>
                <w:color w:val="000000"/>
                <w:sz w:val="18"/>
                <w:szCs w:val="18"/>
              </w:rPr>
              <w:t xml:space="preserve">seen in the past 30 days, who are at least 18 years old, and live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 xml:space="preserve">. </w:t>
            </w:r>
            <w:r w:rsidR="001862FF"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20C5F3FB" w14:textId="77777777" w:rsidTr="007E35F1">
        <w:tc>
          <w:tcPr>
            <w:tcW w:w="1458" w:type="dxa"/>
            <w:gridSpan w:val="2"/>
            <w:vAlign w:val="bottom"/>
          </w:tcPr>
          <w:p w14:paraId="43220877"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NS_HETMA</w:t>
            </w:r>
          </w:p>
        </w:tc>
        <w:tc>
          <w:tcPr>
            <w:tcW w:w="5490" w:type="dxa"/>
            <w:gridSpan w:val="2"/>
            <w:vAlign w:val="bottom"/>
          </w:tcPr>
          <w:p w14:paraId="0BAB9F51"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males known: net size</w:t>
            </w:r>
          </w:p>
        </w:tc>
        <w:tc>
          <w:tcPr>
            <w:tcW w:w="3330" w:type="dxa"/>
            <w:vAlign w:val="bottom"/>
          </w:tcPr>
          <w:p w14:paraId="520B90FC" w14:textId="77777777" w:rsidR="007E35F1" w:rsidRPr="00A43BD3" w:rsidRDefault="007E35F1" w:rsidP="0049329C">
            <w:pPr>
              <w:contextualSpacing/>
              <w:rPr>
                <w:rFonts w:eastAsia="Times New Roman" w:cstheme="minorHAnsi"/>
                <w:color w:val="000000"/>
                <w:sz w:val="18"/>
                <w:szCs w:val="18"/>
              </w:rPr>
            </w:pPr>
          </w:p>
        </w:tc>
      </w:tr>
      <w:tr w:rsidR="007E35F1" w:rsidRPr="00A43BD3" w14:paraId="6E5E6D6C" w14:textId="77777777" w:rsidTr="007E35F1">
        <w:trPr>
          <w:gridBefore w:val="1"/>
          <w:wBefore w:w="18" w:type="dxa"/>
        </w:trPr>
        <w:tc>
          <w:tcPr>
            <w:tcW w:w="1440" w:type="dxa"/>
          </w:tcPr>
          <w:p w14:paraId="652DB541"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58F6CFC"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0A54C861"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7197F9FE" w14:textId="77777777" w:rsidR="007E35F1" w:rsidRPr="00A43BD3" w:rsidRDefault="007E35F1" w:rsidP="0049329C">
            <w:pPr>
              <w:contextualSpacing/>
              <w:rPr>
                <w:rFonts w:eastAsia="Times New Roman" w:cstheme="minorHAnsi"/>
                <w:color w:val="000000"/>
                <w:sz w:val="18"/>
                <w:szCs w:val="18"/>
              </w:rPr>
            </w:pPr>
          </w:p>
        </w:tc>
      </w:tr>
      <w:tr w:rsidR="007E35F1" w:rsidRPr="00A43BD3" w14:paraId="7028F8A9" w14:textId="77777777" w:rsidTr="007E35F1">
        <w:trPr>
          <w:gridBefore w:val="1"/>
          <w:wBefore w:w="18" w:type="dxa"/>
        </w:trPr>
        <w:tc>
          <w:tcPr>
            <w:tcW w:w="1440" w:type="dxa"/>
          </w:tcPr>
          <w:p w14:paraId="3798B4A8"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78576493"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4BBA498C"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44A45A4C"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70F90470" w14:textId="77777777" w:rsidTr="007E35F1">
        <w:trPr>
          <w:gridBefore w:val="1"/>
          <w:wBefore w:w="18" w:type="dxa"/>
        </w:trPr>
        <w:tc>
          <w:tcPr>
            <w:tcW w:w="1440" w:type="dxa"/>
          </w:tcPr>
          <w:p w14:paraId="6ED8708A"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006255CC"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578229BB"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3787D4BC"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1C2C3C38" w14:textId="77777777" w:rsidR="007E35F1" w:rsidRPr="00A43BD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11668E03" w14:textId="77777777" w:rsidTr="007E35F1">
        <w:tc>
          <w:tcPr>
            <w:tcW w:w="1458" w:type="dxa"/>
            <w:gridSpan w:val="2"/>
            <w:vAlign w:val="bottom"/>
          </w:tcPr>
          <w:p w14:paraId="680EE9D0"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NS4b.1.</w:t>
            </w:r>
          </w:p>
        </w:tc>
        <w:tc>
          <w:tcPr>
            <w:tcW w:w="8820" w:type="dxa"/>
            <w:gridSpan w:val="3"/>
            <w:vAlign w:val="bottom"/>
          </w:tcPr>
          <w:p w14:paraId="1F2CB69E" w14:textId="77777777" w:rsidR="007E35F1" w:rsidRPr="00A43BD3" w:rsidRDefault="007E35F1" w:rsidP="006C303C">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How many </w:t>
            </w:r>
            <w:r w:rsidRPr="00A43BD3">
              <w:rPr>
                <w:rFonts w:eastAsia="Times New Roman" w:cstheme="minorHAnsi"/>
                <w:b/>
                <w:bCs/>
                <w:color w:val="000000"/>
                <w:sz w:val="18"/>
                <w:szCs w:val="18"/>
                <w:u w:val="single"/>
              </w:rPr>
              <w:t>female</w:t>
            </w:r>
            <w:r w:rsidRPr="00A43BD3">
              <w:rPr>
                <w:rFonts w:eastAsia="Times New Roman" w:cstheme="minorHAnsi"/>
                <w:b/>
                <w:bCs/>
                <w:color w:val="000000"/>
                <w:sz w:val="18"/>
                <w:szCs w:val="18"/>
              </w:rPr>
              <w:t xml:space="preserve"> friends, relatives, or people you associate with have </w:t>
            </w:r>
            <w:r w:rsidR="00945F4D" w:rsidRPr="00A43BD3">
              <w:rPr>
                <w:rFonts w:eastAsia="Times New Roman" w:cstheme="minorHAnsi"/>
                <w:b/>
                <w:bCs/>
                <w:color w:val="000000"/>
                <w:sz w:val="18"/>
                <w:szCs w:val="18"/>
              </w:rPr>
              <w:t xml:space="preserve">you </w:t>
            </w:r>
            <w:r w:rsidRPr="00A43BD3">
              <w:rPr>
                <w:rFonts w:eastAsia="Times New Roman" w:cstheme="minorHAnsi"/>
                <w:b/>
                <w:bCs/>
                <w:color w:val="000000"/>
                <w:sz w:val="18"/>
                <w:szCs w:val="18"/>
              </w:rPr>
              <w:t xml:space="preserve">seen in the past 30 days, who are at least 18 years old, and live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 xml:space="preserve">? </w:t>
            </w:r>
            <w:r w:rsidR="001862FF"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female.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18F7F41D" w14:textId="77777777" w:rsidTr="007E35F1">
        <w:tc>
          <w:tcPr>
            <w:tcW w:w="1458" w:type="dxa"/>
            <w:gridSpan w:val="2"/>
            <w:vAlign w:val="bottom"/>
          </w:tcPr>
          <w:p w14:paraId="2662CEED"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NS_HETFE</w:t>
            </w:r>
          </w:p>
        </w:tc>
        <w:tc>
          <w:tcPr>
            <w:tcW w:w="5490" w:type="dxa"/>
            <w:gridSpan w:val="2"/>
            <w:vAlign w:val="bottom"/>
          </w:tcPr>
          <w:p w14:paraId="37A918AA"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females known: net size</w:t>
            </w:r>
          </w:p>
        </w:tc>
        <w:tc>
          <w:tcPr>
            <w:tcW w:w="3330" w:type="dxa"/>
            <w:vAlign w:val="bottom"/>
          </w:tcPr>
          <w:p w14:paraId="6D23FEEE" w14:textId="77777777" w:rsidR="007E35F1" w:rsidRPr="00A43BD3" w:rsidRDefault="007E35F1" w:rsidP="0049329C">
            <w:pPr>
              <w:contextualSpacing/>
              <w:rPr>
                <w:rFonts w:eastAsia="Times New Roman" w:cstheme="minorHAnsi"/>
                <w:color w:val="000000"/>
                <w:sz w:val="18"/>
                <w:szCs w:val="18"/>
              </w:rPr>
            </w:pPr>
          </w:p>
        </w:tc>
      </w:tr>
      <w:tr w:rsidR="007E35F1" w:rsidRPr="00A43BD3" w14:paraId="562F7774" w14:textId="77777777" w:rsidTr="007E35F1">
        <w:trPr>
          <w:gridBefore w:val="1"/>
          <w:wBefore w:w="18" w:type="dxa"/>
        </w:trPr>
        <w:tc>
          <w:tcPr>
            <w:tcW w:w="1440" w:type="dxa"/>
          </w:tcPr>
          <w:p w14:paraId="7B5CB58D"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EADEB31"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61249223"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530732AA" w14:textId="77777777" w:rsidR="007E35F1" w:rsidRPr="00A43BD3" w:rsidRDefault="007E35F1" w:rsidP="0049329C">
            <w:pPr>
              <w:contextualSpacing/>
              <w:rPr>
                <w:rFonts w:eastAsia="Times New Roman" w:cstheme="minorHAnsi"/>
                <w:color w:val="000000"/>
                <w:sz w:val="18"/>
                <w:szCs w:val="18"/>
              </w:rPr>
            </w:pPr>
          </w:p>
        </w:tc>
      </w:tr>
      <w:tr w:rsidR="007E35F1" w:rsidRPr="00A43BD3" w14:paraId="7C157314" w14:textId="77777777" w:rsidTr="007E35F1">
        <w:trPr>
          <w:gridBefore w:val="1"/>
          <w:wBefore w:w="18" w:type="dxa"/>
        </w:trPr>
        <w:tc>
          <w:tcPr>
            <w:tcW w:w="1440" w:type="dxa"/>
          </w:tcPr>
          <w:p w14:paraId="760672DB"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707133F7"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41E38709"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50C04B4C"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772C445D" w14:textId="77777777" w:rsidTr="007E35F1">
        <w:trPr>
          <w:gridBefore w:val="1"/>
          <w:wBefore w:w="18" w:type="dxa"/>
        </w:trPr>
        <w:tc>
          <w:tcPr>
            <w:tcW w:w="1440" w:type="dxa"/>
          </w:tcPr>
          <w:p w14:paraId="5DECC99D"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FFF75E8"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665B385E"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548E6E5A"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7847A389"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92"/>
        <w:gridCol w:w="8268"/>
      </w:tblGrid>
      <w:tr w:rsidR="007E35F1" w:rsidRPr="00A43BD3" w14:paraId="25BC8900" w14:textId="77777777" w:rsidTr="00427207">
        <w:trPr>
          <w:trHeight w:val="300"/>
        </w:trPr>
        <w:tc>
          <w:tcPr>
            <w:tcW w:w="1980" w:type="dxa"/>
            <w:noWrap/>
            <w:hideMark/>
          </w:tcPr>
          <w:p w14:paraId="6F59B36E" w14:textId="77777777" w:rsidR="007E35F1" w:rsidRPr="00A43BD3" w:rsidRDefault="00191ED5" w:rsidP="00427207">
            <w:pPr>
              <w:ind w:right="-108"/>
              <w:contextualSpacing/>
              <w:rPr>
                <w:rFonts w:eastAsia="Times New Roman" w:cstheme="minorHAnsi"/>
                <w:b/>
                <w:bCs/>
                <w:color w:val="000000"/>
                <w:sz w:val="18"/>
                <w:szCs w:val="18"/>
              </w:rPr>
            </w:pPr>
            <w:r w:rsidRPr="00A43BD3">
              <w:rPr>
                <w:rFonts w:eastAsia="Times New Roman" w:cstheme="minorHAnsi"/>
                <w:b/>
                <w:color w:val="000000"/>
                <w:sz w:val="18"/>
                <w:szCs w:val="18"/>
              </w:rPr>
              <w:t>Check_CALC_NSC_HETM.</w:t>
            </w:r>
          </w:p>
        </w:tc>
        <w:tc>
          <w:tcPr>
            <w:tcW w:w="8280" w:type="dxa"/>
          </w:tcPr>
          <w:p w14:paraId="5F457C1E" w14:textId="77777777" w:rsidR="007E35F1" w:rsidRPr="00A43BD3" w:rsidRDefault="007E35F1" w:rsidP="0049329C">
            <w:pPr>
              <w:ind w:left="510" w:hanging="448"/>
              <w:contextualSpacing/>
              <w:rPr>
                <w:rFonts w:eastAsia="Times New Roman" w:cstheme="minorHAnsi"/>
                <w:color w:val="000000"/>
                <w:sz w:val="18"/>
                <w:szCs w:val="18"/>
              </w:rPr>
            </w:pPr>
            <w:r w:rsidRPr="00A43BD3">
              <w:rPr>
                <w:rFonts w:eastAsia="Times New Roman" w:cstheme="minorHAnsi"/>
                <w:color w:val="000000"/>
                <w:sz w:val="18"/>
                <w:szCs w:val="18"/>
              </w:rPr>
              <w:t xml:space="preserve">If (NS4a.1 EQ DK or REF) &amp; (NS4b.1 EQ DK or REF),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 xml:space="preserve">.  </w:t>
            </w:r>
          </w:p>
          <w:p w14:paraId="07B7802A" w14:textId="77777777" w:rsidR="007E35F1" w:rsidRPr="00A43BD3" w:rsidRDefault="007E35F1" w:rsidP="0049329C">
            <w:pPr>
              <w:ind w:left="62"/>
              <w:contextualSpacing/>
              <w:rPr>
                <w:rFonts w:eastAsia="Times New Roman" w:cstheme="minorHAnsi"/>
                <w:color w:val="000000"/>
                <w:sz w:val="18"/>
                <w:szCs w:val="18"/>
              </w:rPr>
            </w:pPr>
            <w:r w:rsidRPr="00A43BD3">
              <w:rPr>
                <w:rFonts w:eastAsia="Times New Roman" w:cstheme="minorHAnsi"/>
                <w:color w:val="000000"/>
                <w:sz w:val="18"/>
                <w:szCs w:val="18"/>
              </w:rPr>
              <w:t>Else, go to CALC_NSC_HETM.</w:t>
            </w:r>
          </w:p>
        </w:tc>
      </w:tr>
    </w:tbl>
    <w:p w14:paraId="4CE09240"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430"/>
        <w:gridCol w:w="6300"/>
      </w:tblGrid>
      <w:tr w:rsidR="007E35F1" w:rsidRPr="00A43BD3" w14:paraId="5871273C" w14:textId="77777777" w:rsidTr="007E35F1">
        <w:tc>
          <w:tcPr>
            <w:tcW w:w="1548" w:type="dxa"/>
            <w:vAlign w:val="bottom"/>
          </w:tcPr>
          <w:p w14:paraId="5E578581" w14:textId="77777777" w:rsidR="007E35F1" w:rsidRPr="00A43BD3" w:rsidRDefault="007E35F1" w:rsidP="0049329C">
            <w:pPr>
              <w:ind w:right="-108"/>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CALC_NSC_HETM.</w:t>
            </w:r>
          </w:p>
        </w:tc>
        <w:tc>
          <w:tcPr>
            <w:tcW w:w="2430" w:type="dxa"/>
            <w:vAlign w:val="bottom"/>
          </w:tcPr>
          <w:p w14:paraId="5EA9810D" w14:textId="77777777" w:rsidR="007E35F1" w:rsidRPr="00A43BD3" w:rsidRDefault="007E35F1" w:rsidP="0049329C">
            <w:pPr>
              <w:contextualSpacing/>
              <w:rPr>
                <w:rFonts w:eastAsia="Times New Roman" w:cstheme="minorHAnsi"/>
                <w:b/>
                <w:bCs/>
                <w:color w:val="000000"/>
                <w:sz w:val="18"/>
                <w:szCs w:val="18"/>
              </w:rPr>
            </w:pPr>
          </w:p>
        </w:tc>
        <w:tc>
          <w:tcPr>
            <w:tcW w:w="6300" w:type="dxa"/>
            <w:vAlign w:val="bottom"/>
          </w:tcPr>
          <w:p w14:paraId="27C8ABBD"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121C439B" w14:textId="77777777" w:rsidTr="007E35F1">
        <w:tc>
          <w:tcPr>
            <w:tcW w:w="1548" w:type="dxa"/>
            <w:vAlign w:val="bottom"/>
          </w:tcPr>
          <w:p w14:paraId="07FAFDC5"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NSC_HETM</w:t>
            </w:r>
          </w:p>
        </w:tc>
        <w:tc>
          <w:tcPr>
            <w:tcW w:w="2430" w:type="dxa"/>
            <w:vAlign w:val="bottom"/>
          </w:tcPr>
          <w:p w14:paraId="42E6214B"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males known: calculated net size</w:t>
            </w:r>
          </w:p>
        </w:tc>
        <w:tc>
          <w:tcPr>
            <w:tcW w:w="6300" w:type="dxa"/>
            <w:vAlign w:val="bottom"/>
          </w:tcPr>
          <w:p w14:paraId="119812F7"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NSC_HETM = if(NS_HETMA=.DK OR NS_HETMA=.REF,0,NS_HETMA)</w:t>
            </w:r>
          </w:p>
        </w:tc>
      </w:tr>
    </w:tbl>
    <w:p w14:paraId="615A5BC9"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430"/>
        <w:gridCol w:w="6300"/>
      </w:tblGrid>
      <w:tr w:rsidR="007E35F1" w:rsidRPr="00A43BD3" w14:paraId="35359C14" w14:textId="77777777" w:rsidTr="007E35F1">
        <w:tc>
          <w:tcPr>
            <w:tcW w:w="1548" w:type="dxa"/>
            <w:vAlign w:val="bottom"/>
          </w:tcPr>
          <w:p w14:paraId="62801CFD"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CALC_NSC_HETF.</w:t>
            </w:r>
          </w:p>
        </w:tc>
        <w:tc>
          <w:tcPr>
            <w:tcW w:w="2430" w:type="dxa"/>
            <w:vAlign w:val="bottom"/>
          </w:tcPr>
          <w:p w14:paraId="67E4F01F" w14:textId="77777777" w:rsidR="007E35F1" w:rsidRPr="00A43BD3" w:rsidRDefault="007E35F1" w:rsidP="0049329C">
            <w:pPr>
              <w:contextualSpacing/>
              <w:rPr>
                <w:rFonts w:eastAsia="Times New Roman" w:cstheme="minorHAnsi"/>
                <w:b/>
                <w:bCs/>
                <w:color w:val="000000"/>
                <w:sz w:val="18"/>
                <w:szCs w:val="18"/>
              </w:rPr>
            </w:pPr>
          </w:p>
        </w:tc>
        <w:tc>
          <w:tcPr>
            <w:tcW w:w="6300" w:type="dxa"/>
            <w:vAlign w:val="bottom"/>
          </w:tcPr>
          <w:p w14:paraId="54DCC9C6"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4A2232C4" w14:textId="77777777" w:rsidTr="007E35F1">
        <w:tc>
          <w:tcPr>
            <w:tcW w:w="1548" w:type="dxa"/>
            <w:vAlign w:val="bottom"/>
          </w:tcPr>
          <w:p w14:paraId="64B17B5D"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NSC_HETF</w:t>
            </w:r>
          </w:p>
        </w:tc>
        <w:tc>
          <w:tcPr>
            <w:tcW w:w="2430" w:type="dxa"/>
            <w:vAlign w:val="bottom"/>
          </w:tcPr>
          <w:p w14:paraId="07D67F4C"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females known: calculated net size</w:t>
            </w:r>
          </w:p>
        </w:tc>
        <w:tc>
          <w:tcPr>
            <w:tcW w:w="6300" w:type="dxa"/>
            <w:vAlign w:val="bottom"/>
          </w:tcPr>
          <w:p w14:paraId="4ADE384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NSC_HETF = if(NS_HETFE=.DK OR NS_HETFE=.REF,0,NS_HETFE)</w:t>
            </w:r>
          </w:p>
        </w:tc>
      </w:tr>
    </w:tbl>
    <w:p w14:paraId="1D0278C6" w14:textId="77777777" w:rsidR="007E35F1" w:rsidRPr="00A43BD3"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430"/>
        <w:gridCol w:w="6300"/>
      </w:tblGrid>
      <w:tr w:rsidR="007E35F1" w:rsidRPr="00A43BD3" w14:paraId="3634A7B1" w14:textId="77777777" w:rsidTr="007E35F1">
        <w:tc>
          <w:tcPr>
            <w:tcW w:w="1548" w:type="dxa"/>
            <w:vAlign w:val="bottom"/>
          </w:tcPr>
          <w:p w14:paraId="02E0092B"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CALC_NSC_HETS.</w:t>
            </w:r>
          </w:p>
        </w:tc>
        <w:tc>
          <w:tcPr>
            <w:tcW w:w="2430" w:type="dxa"/>
            <w:vAlign w:val="bottom"/>
          </w:tcPr>
          <w:p w14:paraId="67CC63CD" w14:textId="77777777" w:rsidR="007E35F1" w:rsidRPr="00A43BD3" w:rsidRDefault="007E35F1" w:rsidP="0049329C">
            <w:pPr>
              <w:contextualSpacing/>
              <w:rPr>
                <w:rFonts w:eastAsia="Times New Roman" w:cstheme="minorHAnsi"/>
                <w:b/>
                <w:bCs/>
                <w:color w:val="000000"/>
                <w:sz w:val="18"/>
                <w:szCs w:val="18"/>
              </w:rPr>
            </w:pPr>
          </w:p>
        </w:tc>
        <w:tc>
          <w:tcPr>
            <w:tcW w:w="6300" w:type="dxa"/>
            <w:vAlign w:val="bottom"/>
          </w:tcPr>
          <w:p w14:paraId="271D9D9F"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000DEE00" w14:textId="77777777" w:rsidTr="007E35F1">
        <w:tc>
          <w:tcPr>
            <w:tcW w:w="1548" w:type="dxa"/>
            <w:vAlign w:val="bottom"/>
          </w:tcPr>
          <w:p w14:paraId="1D11FD5B"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NSC_HETS</w:t>
            </w:r>
          </w:p>
        </w:tc>
        <w:tc>
          <w:tcPr>
            <w:tcW w:w="2430" w:type="dxa"/>
            <w:vAlign w:val="bottom"/>
          </w:tcPr>
          <w:p w14:paraId="56314D8B"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HETs known: calculated net size</w:t>
            </w:r>
          </w:p>
        </w:tc>
        <w:tc>
          <w:tcPr>
            <w:tcW w:w="6300" w:type="dxa"/>
            <w:vAlign w:val="bottom"/>
          </w:tcPr>
          <w:p w14:paraId="3C78C442"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NSC_HETS = NSC_HETM+NSC_HETF</w:t>
            </w:r>
          </w:p>
        </w:tc>
      </w:tr>
    </w:tbl>
    <w:p w14:paraId="31701732" w14:textId="77777777" w:rsidR="007E35F1" w:rsidRPr="00A43BD3" w:rsidRDefault="007E35F1" w:rsidP="0049329C">
      <w:pPr>
        <w:contextualSpacing/>
        <w:rPr>
          <w:rFonts w:cstheme="minorHAnsi"/>
          <w:sz w:val="18"/>
          <w:szCs w:val="18"/>
        </w:rPr>
      </w:pPr>
    </w:p>
    <w:p w14:paraId="34369E8D" w14:textId="77777777" w:rsidR="00044FAE" w:rsidRPr="00A43BD3"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8730"/>
      </w:tblGrid>
      <w:tr w:rsidR="007E35F1" w:rsidRPr="00A43BD3" w14:paraId="4C6E2CA1" w14:textId="77777777" w:rsidTr="007E35F1">
        <w:trPr>
          <w:trHeight w:val="719"/>
        </w:trPr>
        <w:tc>
          <w:tcPr>
            <w:tcW w:w="1530" w:type="dxa"/>
            <w:noWrap/>
            <w:hideMark/>
          </w:tcPr>
          <w:p w14:paraId="2E6D4FFB" w14:textId="77777777" w:rsidR="007E35F1" w:rsidRPr="00A43BD3" w:rsidRDefault="007E35F1" w:rsidP="0049329C">
            <w:pPr>
              <w:ind w:right="-108"/>
              <w:contextualSpacing/>
              <w:rPr>
                <w:rFonts w:eastAsia="Times New Roman" w:cstheme="minorHAnsi"/>
                <w:b/>
                <w:bCs/>
                <w:color w:val="000000"/>
                <w:sz w:val="18"/>
                <w:szCs w:val="18"/>
              </w:rPr>
            </w:pPr>
            <w:r w:rsidRPr="00A43BD3">
              <w:rPr>
                <w:rFonts w:eastAsia="Times New Roman" w:cstheme="minorHAnsi"/>
                <w:b/>
                <w:color w:val="000000"/>
                <w:sz w:val="18"/>
                <w:szCs w:val="18"/>
              </w:rPr>
              <w:t>Check_NS4CONFa.</w:t>
            </w:r>
          </w:p>
        </w:tc>
        <w:tc>
          <w:tcPr>
            <w:tcW w:w="8730" w:type="dxa"/>
          </w:tcPr>
          <w:p w14:paraId="32A211F9" w14:textId="77777777" w:rsidR="007E35F1" w:rsidRPr="00A43BD3" w:rsidRDefault="007E35F1" w:rsidP="0049329C">
            <w:pPr>
              <w:ind w:left="72"/>
              <w:contextualSpacing/>
              <w:rPr>
                <w:rFonts w:eastAsia="Times New Roman" w:cstheme="minorHAnsi"/>
                <w:color w:val="000000"/>
                <w:sz w:val="18"/>
                <w:szCs w:val="18"/>
              </w:rPr>
            </w:pPr>
            <w:r w:rsidRPr="00A43BD3">
              <w:rPr>
                <w:rFonts w:eastAsia="Times New Roman" w:cstheme="minorHAnsi"/>
                <w:color w:val="000000"/>
                <w:sz w:val="18"/>
                <w:szCs w:val="18"/>
              </w:rPr>
              <w:t xml:space="preserve">If NSC_HETS EQ 0, go to NS4CONFa. </w:t>
            </w:r>
          </w:p>
          <w:p w14:paraId="0E98435E" w14:textId="77777777" w:rsidR="007E35F1" w:rsidRPr="00A43BD3" w:rsidRDefault="007E35F1" w:rsidP="0049329C">
            <w:pPr>
              <w:ind w:left="72"/>
              <w:contextualSpacing/>
              <w:rPr>
                <w:rFonts w:eastAsia="Times New Roman" w:cstheme="minorHAnsi"/>
                <w:color w:val="000000"/>
                <w:sz w:val="18"/>
                <w:szCs w:val="18"/>
              </w:rPr>
            </w:pPr>
            <w:r w:rsidRPr="00A43BD3">
              <w:rPr>
                <w:rFonts w:eastAsia="Times New Roman" w:cstheme="minorHAnsi"/>
                <w:color w:val="000000"/>
                <w:sz w:val="18"/>
                <w:szCs w:val="18"/>
              </w:rPr>
              <w:t xml:space="preserve">If NSC_HETS EQ 1, 2 or 3, go to NS4CONFb.  </w:t>
            </w:r>
          </w:p>
          <w:p w14:paraId="025D32B0" w14:textId="77777777" w:rsidR="007E35F1" w:rsidRPr="00A43BD3" w:rsidRDefault="007E35F1" w:rsidP="0049329C">
            <w:pPr>
              <w:ind w:left="72"/>
              <w:contextualSpacing/>
              <w:rPr>
                <w:rFonts w:eastAsia="Times New Roman" w:cstheme="minorHAnsi"/>
                <w:color w:val="000000"/>
                <w:sz w:val="18"/>
                <w:szCs w:val="18"/>
              </w:rPr>
            </w:pPr>
            <w:r w:rsidRPr="00A43BD3">
              <w:rPr>
                <w:rFonts w:eastAsia="Times New Roman" w:cstheme="minorHAnsi"/>
                <w:color w:val="000000"/>
                <w:sz w:val="18"/>
                <w:szCs w:val="18"/>
              </w:rPr>
              <w:t xml:space="preserve">If NSC_HETS GT 3, go to NS4CONFc. </w:t>
            </w:r>
          </w:p>
        </w:tc>
      </w:tr>
    </w:tbl>
    <w:p w14:paraId="39B2FA27" w14:textId="77777777" w:rsidR="007E35F1" w:rsidRPr="00A43BD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A43BD3" w14:paraId="579A4B58" w14:textId="77777777" w:rsidTr="007E35F1">
        <w:tc>
          <w:tcPr>
            <w:tcW w:w="1458" w:type="dxa"/>
            <w:gridSpan w:val="2"/>
            <w:vAlign w:val="bottom"/>
          </w:tcPr>
          <w:p w14:paraId="22337699" w14:textId="77777777" w:rsidR="007E35F1" w:rsidRPr="00A43BD3" w:rsidRDefault="007E35F1" w:rsidP="0049329C">
            <w:pPr>
              <w:contextualSpacing/>
              <w:rPr>
                <w:rFonts w:eastAsia="Times New Roman" w:cstheme="minorHAnsi"/>
                <w:b/>
                <w:bCs/>
                <w:color w:val="000000"/>
                <w:sz w:val="18"/>
                <w:szCs w:val="18"/>
              </w:rPr>
            </w:pPr>
          </w:p>
          <w:p w14:paraId="2B59898D"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NS4CONFa.</w:t>
            </w:r>
          </w:p>
        </w:tc>
        <w:tc>
          <w:tcPr>
            <w:tcW w:w="8820" w:type="dxa"/>
            <w:gridSpan w:val="3"/>
            <w:vAlign w:val="bottom"/>
          </w:tcPr>
          <w:p w14:paraId="24FEA204"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You said you haven</w:t>
            </w:r>
            <w:r w:rsidR="00152AC0" w:rsidRPr="00A43BD3">
              <w:rPr>
                <w:rFonts w:eastAsia="Times New Roman" w:cstheme="minorHAnsi"/>
                <w:b/>
                <w:bCs/>
                <w:color w:val="000000"/>
                <w:sz w:val="18"/>
                <w:szCs w:val="18"/>
              </w:rPr>
              <w:t>'</w:t>
            </w:r>
            <w:r w:rsidRPr="00A43BD3">
              <w:rPr>
                <w:rFonts w:eastAsia="Times New Roman" w:cstheme="minorHAnsi"/>
                <w:b/>
                <w:bCs/>
                <w:color w:val="000000"/>
                <w:sz w:val="18"/>
                <w:szCs w:val="18"/>
              </w:rPr>
              <w:t xml:space="preserve">t seen anyone in the past 30 days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001862FF" w:rsidRPr="00A43BD3">
              <w:rPr>
                <w:rFonts w:eastAsia="Times New Roman" w:cstheme="minorHAnsi"/>
                <w:bCs/>
                <w:color w:val="000000"/>
                <w:sz w:val="18"/>
                <w:szCs w:val="18"/>
              </w:rPr>
              <w:t xml:space="preserve"> </w:t>
            </w:r>
            <w:r w:rsidRPr="00A43BD3">
              <w:rPr>
                <w:rFonts w:eastAsia="Times New Roman" w:cstheme="minorHAnsi"/>
                <w:b/>
                <w:bCs/>
                <w:color w:val="000000"/>
                <w:sz w:val="18"/>
                <w:szCs w:val="18"/>
              </w:rPr>
              <w:t xml:space="preserve">who is a friend, relative, or someone you associate with who is at least 18 years old. Is this correct? </w:t>
            </w:r>
            <w:r w:rsidR="00022036"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Did you include the person who gave you the coupon?</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64F0B67B" w14:textId="77777777" w:rsidTr="007E35F1">
        <w:tc>
          <w:tcPr>
            <w:tcW w:w="1458" w:type="dxa"/>
            <w:gridSpan w:val="2"/>
            <w:vAlign w:val="bottom"/>
          </w:tcPr>
          <w:p w14:paraId="55494B48"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NS_HZERO</w:t>
            </w:r>
          </w:p>
        </w:tc>
        <w:tc>
          <w:tcPr>
            <w:tcW w:w="5220" w:type="dxa"/>
            <w:gridSpan w:val="2"/>
            <w:vAlign w:val="bottom"/>
          </w:tcPr>
          <w:p w14:paraId="77D9DA9A"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NSC_HETS = 0</w:t>
            </w:r>
          </w:p>
        </w:tc>
        <w:tc>
          <w:tcPr>
            <w:tcW w:w="3600" w:type="dxa"/>
            <w:vAlign w:val="bottom"/>
          </w:tcPr>
          <w:p w14:paraId="7BA430CA" w14:textId="77777777" w:rsidR="007E35F1" w:rsidRPr="00A43BD3" w:rsidRDefault="007E35F1" w:rsidP="0049329C">
            <w:pPr>
              <w:contextualSpacing/>
              <w:rPr>
                <w:rFonts w:eastAsia="Times New Roman" w:cstheme="minorHAnsi"/>
                <w:color w:val="000000"/>
                <w:sz w:val="18"/>
                <w:szCs w:val="18"/>
              </w:rPr>
            </w:pPr>
          </w:p>
        </w:tc>
      </w:tr>
      <w:tr w:rsidR="007E35F1" w:rsidRPr="00A43BD3" w14:paraId="04A5FF56" w14:textId="77777777" w:rsidTr="007E35F1">
        <w:trPr>
          <w:gridBefore w:val="1"/>
          <w:wBefore w:w="18" w:type="dxa"/>
        </w:trPr>
        <w:tc>
          <w:tcPr>
            <w:tcW w:w="1440" w:type="dxa"/>
          </w:tcPr>
          <w:p w14:paraId="01958BB1"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11CB434"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 - DOES know others</w:t>
            </w:r>
            <w:r w:rsidRPr="00A43BD3">
              <w:rPr>
                <w:rFonts w:eastAsia="Times New Roman" w:cstheme="minorHAnsi"/>
                <w:color w:val="000000"/>
                <w:sz w:val="18"/>
                <w:szCs w:val="18"/>
              </w:rPr>
              <w:tab/>
            </w:r>
          </w:p>
        </w:tc>
        <w:tc>
          <w:tcPr>
            <w:tcW w:w="450" w:type="dxa"/>
            <w:vAlign w:val="bottom"/>
          </w:tcPr>
          <w:p w14:paraId="253A23DB"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427E5C41"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3102CB53" w14:textId="77777777" w:rsidTr="007E35F1">
        <w:trPr>
          <w:gridBefore w:val="1"/>
          <w:wBefore w:w="18" w:type="dxa"/>
        </w:trPr>
        <w:tc>
          <w:tcPr>
            <w:tcW w:w="1440" w:type="dxa"/>
          </w:tcPr>
          <w:p w14:paraId="6F4131EC"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332526F7"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 - does NOT know any others</w:t>
            </w:r>
            <w:r w:rsidRPr="00A43BD3">
              <w:rPr>
                <w:rFonts w:eastAsia="Times New Roman" w:cstheme="minorHAnsi"/>
                <w:color w:val="000000"/>
                <w:sz w:val="18"/>
                <w:szCs w:val="18"/>
              </w:rPr>
              <w:tab/>
            </w:r>
          </w:p>
        </w:tc>
        <w:tc>
          <w:tcPr>
            <w:tcW w:w="450" w:type="dxa"/>
            <w:vAlign w:val="bottom"/>
          </w:tcPr>
          <w:p w14:paraId="3354B1DD"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533846D9" w14:textId="77777777" w:rsidR="007E35F1" w:rsidRPr="00A43BD3" w:rsidRDefault="007E35F1" w:rsidP="0049329C">
            <w:pPr>
              <w:contextualSpacing/>
              <w:rPr>
                <w:rFonts w:eastAsia="Times New Roman" w:cstheme="minorHAnsi"/>
                <w:bCs/>
                <w:color w:val="000000"/>
                <w:sz w:val="18"/>
                <w:szCs w:val="18"/>
              </w:rPr>
            </w:pPr>
          </w:p>
        </w:tc>
      </w:tr>
    </w:tbl>
    <w:p w14:paraId="533EF67C" w14:textId="77777777" w:rsidR="007E35F1" w:rsidRPr="00A43BD3" w:rsidRDefault="007E35F1" w:rsidP="0049329C">
      <w:pPr>
        <w:contextualSpacing/>
        <w:rPr>
          <w:rFonts w:cstheme="minorHAnsi"/>
          <w:sz w:val="18"/>
          <w:szCs w:val="18"/>
        </w:rPr>
      </w:pPr>
    </w:p>
    <w:p w14:paraId="3182C9E4" w14:textId="77777777" w:rsidR="00044FAE" w:rsidRPr="00A43BD3"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A43BD3" w14:paraId="794B4DB9" w14:textId="77777777" w:rsidTr="007E35F1">
        <w:trPr>
          <w:trHeight w:val="485"/>
        </w:trPr>
        <w:tc>
          <w:tcPr>
            <w:tcW w:w="1710" w:type="dxa"/>
            <w:noWrap/>
          </w:tcPr>
          <w:p w14:paraId="0187F750" w14:textId="77777777" w:rsidR="007E35F1" w:rsidRPr="00A43BD3" w:rsidRDefault="00B759B1" w:rsidP="00B759B1">
            <w:pPr>
              <w:contextualSpacing/>
              <w:rPr>
                <w:rFonts w:eastAsia="Times New Roman" w:cstheme="minorHAnsi"/>
                <w:b/>
                <w:color w:val="000000"/>
                <w:sz w:val="18"/>
                <w:szCs w:val="18"/>
              </w:rPr>
            </w:pPr>
            <w:r w:rsidRPr="00A43BD3">
              <w:rPr>
                <w:rFonts w:eastAsia="Times New Roman" w:cstheme="minorHAnsi"/>
                <w:b/>
                <w:color w:val="000000"/>
                <w:sz w:val="18"/>
                <w:szCs w:val="18"/>
              </w:rPr>
              <w:t>Check_NS4CONFb.</w:t>
            </w:r>
          </w:p>
        </w:tc>
        <w:tc>
          <w:tcPr>
            <w:tcW w:w="8550" w:type="dxa"/>
          </w:tcPr>
          <w:p w14:paraId="5827767A"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not know others (NS4CONFa EQ 1),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w:t>
            </w:r>
          </w:p>
          <w:p w14:paraId="7CF90BEC" w14:textId="77777777" w:rsidR="007E35F1" w:rsidRPr="00A43BD3" w:rsidRDefault="007E35F1" w:rsidP="0049329C">
            <w:pPr>
              <w:ind w:left="342" w:hanging="342"/>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know others (NS4CONFa EQ 0), DISPLAY: </w:t>
            </w:r>
            <w:r w:rsidR="00152AC0" w:rsidRPr="00A43BD3">
              <w:rPr>
                <w:rFonts w:eastAsia="Times New Roman" w:cstheme="minorHAnsi"/>
                <w:color w:val="000000"/>
                <w:sz w:val="18"/>
                <w:szCs w:val="18"/>
              </w:rPr>
              <w:t>"</w:t>
            </w:r>
            <w:r w:rsidRPr="00A43BD3">
              <w:rPr>
                <w:rFonts w:eastAsia="Times New Roman" w:cstheme="minorHAnsi"/>
                <w:b/>
                <w:color w:val="000000"/>
                <w:sz w:val="18"/>
                <w:szCs w:val="18"/>
              </w:rPr>
              <w:t>INTERVIEWER</w:t>
            </w:r>
            <w:r w:rsidRPr="00A43BD3">
              <w:rPr>
                <w:rFonts w:eastAsia="Times New Roman" w:cstheme="minorHAnsi"/>
                <w:color w:val="000000"/>
                <w:sz w:val="18"/>
                <w:szCs w:val="18"/>
              </w:rPr>
              <w:t>: Please re-enter the correct network size.</w:t>
            </w:r>
            <w:r w:rsidR="00152AC0" w:rsidRPr="00A43BD3">
              <w:rPr>
                <w:rFonts w:eastAsia="Times New Roman" w:cstheme="minorHAnsi"/>
                <w:color w:val="000000"/>
                <w:sz w:val="18"/>
                <w:szCs w:val="18"/>
              </w:rPr>
              <w:t>"</w:t>
            </w:r>
            <w:r w:rsidRPr="00A43BD3">
              <w:rPr>
                <w:rFonts w:eastAsia="Times New Roman" w:cstheme="minorHAnsi"/>
                <w:color w:val="000000"/>
                <w:sz w:val="18"/>
                <w:szCs w:val="18"/>
              </w:rPr>
              <w:t xml:space="preserve"> Then, go to NS4a.2. </w:t>
            </w:r>
          </w:p>
        </w:tc>
      </w:tr>
    </w:tbl>
    <w:p w14:paraId="58F1AF1C" w14:textId="77777777" w:rsidR="007E35F1" w:rsidRPr="00A43BD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A43BD3" w14:paraId="35B68163" w14:textId="77777777" w:rsidTr="007E35F1">
        <w:tc>
          <w:tcPr>
            <w:tcW w:w="1458" w:type="dxa"/>
            <w:gridSpan w:val="2"/>
            <w:vAlign w:val="bottom"/>
          </w:tcPr>
          <w:p w14:paraId="4AD7BD95" w14:textId="77777777" w:rsidR="007E35F1" w:rsidRPr="00A43BD3" w:rsidRDefault="007E35F1" w:rsidP="0049329C">
            <w:pPr>
              <w:contextualSpacing/>
              <w:rPr>
                <w:rFonts w:eastAsia="Times New Roman" w:cstheme="minorHAnsi"/>
                <w:b/>
                <w:bCs/>
                <w:color w:val="000000"/>
                <w:sz w:val="18"/>
                <w:szCs w:val="18"/>
              </w:rPr>
            </w:pPr>
          </w:p>
          <w:p w14:paraId="5190D2FF"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NS4CONFb.</w:t>
            </w:r>
          </w:p>
        </w:tc>
        <w:tc>
          <w:tcPr>
            <w:tcW w:w="8820" w:type="dxa"/>
            <w:gridSpan w:val="3"/>
            <w:vAlign w:val="bottom"/>
          </w:tcPr>
          <w:p w14:paraId="3BFB609F"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Is there anyone else you know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001862FF" w:rsidRPr="00A43BD3">
              <w:rPr>
                <w:rFonts w:eastAsia="Times New Roman" w:cstheme="minorHAnsi"/>
                <w:bCs/>
                <w:color w:val="000000"/>
                <w:sz w:val="18"/>
                <w:szCs w:val="18"/>
              </w:rPr>
              <w:t xml:space="preserve"> </w:t>
            </w:r>
            <w:r w:rsidRPr="00A43BD3">
              <w:rPr>
                <w:rFonts w:eastAsia="Times New Roman" w:cstheme="minorHAnsi"/>
                <w:b/>
                <w:bCs/>
                <w:color w:val="000000"/>
                <w:sz w:val="18"/>
                <w:szCs w:val="18"/>
              </w:rPr>
              <w:t>who is a friend, relative, or someone you associate with who is at least 18 years old who you</w:t>
            </w:r>
            <w:r w:rsidR="00152AC0" w:rsidRPr="00A43BD3">
              <w:rPr>
                <w:rFonts w:eastAsia="Times New Roman" w:cstheme="minorHAnsi"/>
                <w:b/>
                <w:bCs/>
                <w:color w:val="000000"/>
                <w:sz w:val="18"/>
                <w:szCs w:val="18"/>
              </w:rPr>
              <w:t>'</w:t>
            </w:r>
            <w:r w:rsidRPr="00A43BD3">
              <w:rPr>
                <w:rFonts w:eastAsia="Times New Roman" w:cstheme="minorHAnsi"/>
                <w:b/>
                <w:bCs/>
                <w:color w:val="000000"/>
                <w:sz w:val="18"/>
                <w:szCs w:val="18"/>
              </w:rPr>
              <w:t xml:space="preserve">ve seen in the past 30 days? </w:t>
            </w:r>
            <w:r w:rsidR="007E637A"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Did you include the person who gave you the coupon?</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252DBE48" w14:textId="77777777" w:rsidTr="007E35F1">
        <w:tc>
          <w:tcPr>
            <w:tcW w:w="1458" w:type="dxa"/>
            <w:gridSpan w:val="2"/>
            <w:vAlign w:val="bottom"/>
          </w:tcPr>
          <w:p w14:paraId="358E93B3"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NS_HLOWS</w:t>
            </w:r>
          </w:p>
        </w:tc>
        <w:tc>
          <w:tcPr>
            <w:tcW w:w="5220" w:type="dxa"/>
            <w:gridSpan w:val="2"/>
            <w:vAlign w:val="bottom"/>
          </w:tcPr>
          <w:p w14:paraId="39C5009C"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NSC_HETS &lt; 4</w:t>
            </w:r>
          </w:p>
        </w:tc>
        <w:tc>
          <w:tcPr>
            <w:tcW w:w="3600" w:type="dxa"/>
            <w:vAlign w:val="bottom"/>
          </w:tcPr>
          <w:p w14:paraId="55B53E8E" w14:textId="77777777" w:rsidR="007E35F1" w:rsidRPr="00A43BD3" w:rsidRDefault="007E35F1" w:rsidP="0049329C">
            <w:pPr>
              <w:contextualSpacing/>
              <w:rPr>
                <w:rFonts w:eastAsia="Times New Roman" w:cstheme="minorHAnsi"/>
                <w:color w:val="000000"/>
                <w:sz w:val="18"/>
                <w:szCs w:val="18"/>
              </w:rPr>
            </w:pPr>
          </w:p>
        </w:tc>
      </w:tr>
      <w:tr w:rsidR="007E35F1" w:rsidRPr="00A43BD3" w14:paraId="0A7FB762" w14:textId="77777777" w:rsidTr="007E35F1">
        <w:trPr>
          <w:gridBefore w:val="1"/>
          <w:wBefore w:w="18" w:type="dxa"/>
        </w:trPr>
        <w:tc>
          <w:tcPr>
            <w:tcW w:w="1440" w:type="dxa"/>
          </w:tcPr>
          <w:p w14:paraId="66E98AD3"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87FA31C"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 - Does NOT know any others</w:t>
            </w:r>
            <w:r w:rsidRPr="00A43BD3">
              <w:rPr>
                <w:rFonts w:eastAsia="Times New Roman" w:cstheme="minorHAnsi"/>
                <w:color w:val="000000"/>
                <w:sz w:val="18"/>
                <w:szCs w:val="18"/>
              </w:rPr>
              <w:tab/>
            </w:r>
          </w:p>
        </w:tc>
        <w:tc>
          <w:tcPr>
            <w:tcW w:w="450" w:type="dxa"/>
            <w:vAlign w:val="bottom"/>
          </w:tcPr>
          <w:p w14:paraId="43A13693"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1AB7713B"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7A2E786A" w14:textId="77777777" w:rsidTr="007E35F1">
        <w:trPr>
          <w:gridBefore w:val="1"/>
          <w:wBefore w:w="18" w:type="dxa"/>
        </w:trPr>
        <w:tc>
          <w:tcPr>
            <w:tcW w:w="1440" w:type="dxa"/>
          </w:tcPr>
          <w:p w14:paraId="60AAE0FF"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68691E6"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 - DOES know others</w:t>
            </w:r>
            <w:r w:rsidRPr="00A43BD3">
              <w:rPr>
                <w:rFonts w:eastAsia="Times New Roman" w:cstheme="minorHAnsi"/>
                <w:color w:val="000000"/>
                <w:sz w:val="18"/>
                <w:szCs w:val="18"/>
              </w:rPr>
              <w:tab/>
            </w:r>
          </w:p>
        </w:tc>
        <w:tc>
          <w:tcPr>
            <w:tcW w:w="450" w:type="dxa"/>
            <w:vAlign w:val="bottom"/>
          </w:tcPr>
          <w:p w14:paraId="4397D050"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321F69E6" w14:textId="77777777" w:rsidR="007E35F1" w:rsidRPr="00A43BD3" w:rsidRDefault="007E35F1" w:rsidP="0049329C">
            <w:pPr>
              <w:contextualSpacing/>
              <w:rPr>
                <w:rFonts w:eastAsia="Times New Roman" w:cstheme="minorHAnsi"/>
                <w:bCs/>
                <w:color w:val="000000"/>
                <w:sz w:val="18"/>
                <w:szCs w:val="18"/>
              </w:rPr>
            </w:pPr>
          </w:p>
        </w:tc>
      </w:tr>
    </w:tbl>
    <w:p w14:paraId="63CE6EDF" w14:textId="77777777" w:rsidR="007E35F1" w:rsidRPr="00A43BD3" w:rsidRDefault="007E35F1" w:rsidP="0049329C">
      <w:pPr>
        <w:contextualSpacing/>
        <w:rPr>
          <w:rFonts w:cstheme="minorHAnsi"/>
          <w:sz w:val="18"/>
          <w:szCs w:val="18"/>
        </w:rPr>
      </w:pPr>
    </w:p>
    <w:p w14:paraId="01803E4D" w14:textId="77777777" w:rsidR="00044FAE" w:rsidRPr="00A43BD3"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8010"/>
      </w:tblGrid>
      <w:tr w:rsidR="007E35F1" w:rsidRPr="00A43BD3" w14:paraId="680F0CC6" w14:textId="77777777" w:rsidTr="007E35F1">
        <w:trPr>
          <w:trHeight w:val="674"/>
        </w:trPr>
        <w:tc>
          <w:tcPr>
            <w:tcW w:w="2250" w:type="dxa"/>
            <w:noWrap/>
          </w:tcPr>
          <w:p w14:paraId="2FE2C8EB" w14:textId="77777777" w:rsidR="007E35F1" w:rsidRPr="00A43BD3" w:rsidRDefault="007E35F1" w:rsidP="0049329C">
            <w:pPr>
              <w:contextualSpacing/>
              <w:rPr>
                <w:rFonts w:eastAsia="Times New Roman" w:cstheme="minorHAnsi"/>
                <w:b/>
                <w:color w:val="000000"/>
                <w:sz w:val="18"/>
                <w:szCs w:val="18"/>
              </w:rPr>
            </w:pPr>
            <w:r w:rsidRPr="00A43BD3">
              <w:rPr>
                <w:rFonts w:eastAsia="Times New Roman" w:cstheme="minorHAnsi"/>
                <w:b/>
                <w:color w:val="000000"/>
                <w:sz w:val="18"/>
                <w:szCs w:val="18"/>
              </w:rPr>
              <w:t>Check_NS4CONFc.</w:t>
            </w:r>
          </w:p>
          <w:p w14:paraId="2A42BB03" w14:textId="77777777" w:rsidR="007E35F1" w:rsidRPr="00A43BD3" w:rsidRDefault="007E35F1" w:rsidP="0049329C">
            <w:pPr>
              <w:contextualSpacing/>
              <w:rPr>
                <w:rFonts w:eastAsia="Times New Roman" w:cstheme="minorHAnsi"/>
                <w:b/>
                <w:color w:val="000000"/>
                <w:sz w:val="18"/>
                <w:szCs w:val="18"/>
              </w:rPr>
            </w:pPr>
          </w:p>
        </w:tc>
        <w:tc>
          <w:tcPr>
            <w:tcW w:w="8010" w:type="dxa"/>
          </w:tcPr>
          <w:p w14:paraId="5D0D26AF" w14:textId="77777777" w:rsidR="007E35F1" w:rsidRPr="00A43BD3" w:rsidRDefault="007E35F1" w:rsidP="0049329C">
            <w:pPr>
              <w:ind w:left="-108"/>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not know others (NS4CONFb EQ 0),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 xml:space="preserve">.  </w:t>
            </w:r>
          </w:p>
          <w:p w14:paraId="5C91FFCC" w14:textId="77777777" w:rsidR="007E35F1" w:rsidRPr="00A43BD3" w:rsidRDefault="007E35F1" w:rsidP="0049329C">
            <w:pPr>
              <w:ind w:left="245" w:hanging="360"/>
              <w:contextualSpacing/>
              <w:rPr>
                <w:rFonts w:eastAsia="Times New Roman" w:cstheme="minorHAnsi"/>
                <w:color w:val="000000"/>
                <w:sz w:val="18"/>
                <w:szCs w:val="18"/>
              </w:rPr>
            </w:pPr>
            <w:r w:rsidRPr="00A43BD3">
              <w:rPr>
                <w:rFonts w:eastAsia="Times New Roman" w:cstheme="minorHAnsi"/>
                <w:color w:val="000000"/>
                <w:sz w:val="18"/>
                <w:szCs w:val="18"/>
              </w:rPr>
              <w:t xml:space="preserve">If R does know others (NS4CONFb EQ 1), DISPLAY: </w:t>
            </w:r>
            <w:r w:rsidR="00152AC0" w:rsidRPr="00A43BD3">
              <w:rPr>
                <w:rFonts w:eastAsia="Times New Roman" w:cstheme="minorHAnsi"/>
                <w:color w:val="000000"/>
                <w:sz w:val="18"/>
                <w:szCs w:val="18"/>
              </w:rPr>
              <w:t>"</w:t>
            </w:r>
            <w:r w:rsidRPr="00A43BD3">
              <w:rPr>
                <w:rFonts w:eastAsia="Times New Roman" w:cstheme="minorHAnsi"/>
                <w:b/>
                <w:color w:val="000000"/>
                <w:sz w:val="18"/>
                <w:szCs w:val="18"/>
              </w:rPr>
              <w:t>INTERVIEWER</w:t>
            </w:r>
            <w:r w:rsidRPr="00A43BD3">
              <w:rPr>
                <w:rFonts w:eastAsia="Times New Roman" w:cstheme="minorHAnsi"/>
                <w:color w:val="000000"/>
                <w:sz w:val="18"/>
                <w:szCs w:val="18"/>
              </w:rPr>
              <w:t>: Please re-enter the correct network size.</w:t>
            </w:r>
            <w:r w:rsidR="00152AC0" w:rsidRPr="00A43BD3">
              <w:rPr>
                <w:rFonts w:eastAsia="Times New Roman" w:cstheme="minorHAnsi"/>
                <w:color w:val="000000"/>
                <w:sz w:val="18"/>
                <w:szCs w:val="18"/>
              </w:rPr>
              <w:t>"</w:t>
            </w:r>
            <w:r w:rsidRPr="00A43BD3">
              <w:rPr>
                <w:rFonts w:eastAsia="Times New Roman" w:cstheme="minorHAnsi"/>
                <w:color w:val="000000"/>
                <w:sz w:val="18"/>
                <w:szCs w:val="18"/>
              </w:rPr>
              <w:t xml:space="preserve"> Then, go to NS4a.2.</w:t>
            </w:r>
          </w:p>
        </w:tc>
      </w:tr>
    </w:tbl>
    <w:p w14:paraId="2469F5B4" w14:textId="77777777" w:rsidR="007E35F1" w:rsidRPr="00A43BD3"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A43BD3" w14:paraId="6ADBABD5" w14:textId="77777777" w:rsidTr="007E35F1">
        <w:tc>
          <w:tcPr>
            <w:tcW w:w="1458" w:type="dxa"/>
            <w:gridSpan w:val="2"/>
            <w:vAlign w:val="bottom"/>
          </w:tcPr>
          <w:p w14:paraId="1003B1D7" w14:textId="77777777" w:rsidR="007E35F1" w:rsidRPr="00A43BD3" w:rsidRDefault="007E35F1" w:rsidP="0049329C">
            <w:pPr>
              <w:contextualSpacing/>
              <w:rPr>
                <w:rFonts w:eastAsia="Times New Roman" w:cstheme="minorHAnsi"/>
                <w:b/>
                <w:bCs/>
                <w:color w:val="000000"/>
                <w:sz w:val="18"/>
                <w:szCs w:val="18"/>
              </w:rPr>
            </w:pPr>
          </w:p>
          <w:p w14:paraId="78CA4876"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NS4CONFc.</w:t>
            </w:r>
          </w:p>
        </w:tc>
        <w:tc>
          <w:tcPr>
            <w:tcW w:w="8820" w:type="dxa"/>
            <w:gridSpan w:val="3"/>
            <w:vAlign w:val="bottom"/>
          </w:tcPr>
          <w:p w14:paraId="034AE263"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So in the past 30 days, you</w:t>
            </w:r>
            <w:r w:rsidR="00152AC0" w:rsidRPr="00A43BD3">
              <w:rPr>
                <w:rFonts w:eastAsia="Times New Roman" w:cstheme="minorHAnsi"/>
                <w:b/>
                <w:bCs/>
                <w:color w:val="000000"/>
                <w:sz w:val="18"/>
                <w:szCs w:val="18"/>
              </w:rPr>
              <w:t>'</w:t>
            </w:r>
            <w:r w:rsidRPr="00A43BD3">
              <w:rPr>
                <w:rFonts w:eastAsia="Times New Roman" w:cstheme="minorHAnsi"/>
                <w:b/>
                <w:bCs/>
                <w:color w:val="000000"/>
                <w:sz w:val="18"/>
                <w:szCs w:val="18"/>
              </w:rPr>
              <w:t xml:space="preserve">ve seen </w:t>
            </w:r>
            <w:r w:rsidRPr="00A43BD3">
              <w:rPr>
                <w:rFonts w:eastAsia="Times New Roman" w:cstheme="minorHAnsi"/>
                <w:bCs/>
                <w:color w:val="000000"/>
                <w:sz w:val="18"/>
                <w:szCs w:val="18"/>
              </w:rPr>
              <w:t>[fill with NSC_HETS]</w:t>
            </w:r>
            <w:r w:rsidRPr="00A43BD3">
              <w:rPr>
                <w:rFonts w:eastAsia="Times New Roman" w:cstheme="minorHAnsi"/>
                <w:b/>
                <w:bCs/>
                <w:color w:val="000000"/>
                <w:sz w:val="18"/>
                <w:szCs w:val="18"/>
              </w:rPr>
              <w:t xml:space="preserve"> friends, relatives, or people you associate with that live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001862FF" w:rsidRPr="00A43BD3">
              <w:rPr>
                <w:rFonts w:eastAsia="Times New Roman" w:cstheme="minorHAnsi"/>
                <w:bCs/>
                <w:color w:val="000000"/>
                <w:sz w:val="18"/>
                <w:szCs w:val="18"/>
              </w:rPr>
              <w:t xml:space="preserve"> </w:t>
            </w:r>
            <w:r w:rsidRPr="00A43BD3">
              <w:rPr>
                <w:rFonts w:eastAsia="Times New Roman" w:cstheme="minorHAnsi"/>
                <w:b/>
                <w:bCs/>
                <w:color w:val="000000"/>
                <w:sz w:val="18"/>
                <w:szCs w:val="18"/>
              </w:rPr>
              <w:t xml:space="preserve">and are at least 18 years old. </w:t>
            </w:r>
            <w:r w:rsidR="001862FF"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Would you say that </w:t>
            </w:r>
            <w:r w:rsidRPr="00A43BD3">
              <w:rPr>
                <w:rFonts w:eastAsia="Times New Roman" w:cstheme="minorHAnsi"/>
                <w:bCs/>
                <w:color w:val="000000"/>
                <w:sz w:val="18"/>
                <w:szCs w:val="18"/>
              </w:rPr>
              <w:t>[fill with NSC_HETS]</w:t>
            </w:r>
            <w:r w:rsidRPr="00A43BD3">
              <w:rPr>
                <w:rFonts w:eastAsia="Times New Roman" w:cstheme="minorHAnsi"/>
                <w:b/>
                <w:bCs/>
                <w:color w:val="000000"/>
                <w:sz w:val="18"/>
                <w:szCs w:val="18"/>
              </w:rPr>
              <w:t xml:space="preserve"> people is about right?</w:t>
            </w:r>
          </w:p>
        </w:tc>
      </w:tr>
      <w:tr w:rsidR="007E35F1" w:rsidRPr="00A43BD3" w14:paraId="0E1CD49B" w14:textId="77777777" w:rsidTr="007E35F1">
        <w:tc>
          <w:tcPr>
            <w:tcW w:w="1458" w:type="dxa"/>
            <w:gridSpan w:val="2"/>
            <w:vAlign w:val="bottom"/>
          </w:tcPr>
          <w:p w14:paraId="085BE93F"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NS_HCHCK</w:t>
            </w:r>
          </w:p>
        </w:tc>
        <w:tc>
          <w:tcPr>
            <w:tcW w:w="5220" w:type="dxa"/>
            <w:gridSpan w:val="2"/>
            <w:vAlign w:val="bottom"/>
          </w:tcPr>
          <w:p w14:paraId="490FB86E"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NSC_HETS correct</w:t>
            </w:r>
          </w:p>
        </w:tc>
        <w:tc>
          <w:tcPr>
            <w:tcW w:w="3600" w:type="dxa"/>
            <w:vAlign w:val="bottom"/>
          </w:tcPr>
          <w:p w14:paraId="7B2323AE" w14:textId="77777777" w:rsidR="007E35F1" w:rsidRPr="00A43BD3" w:rsidRDefault="007E35F1" w:rsidP="0049329C">
            <w:pPr>
              <w:contextualSpacing/>
              <w:rPr>
                <w:rFonts w:eastAsia="Times New Roman" w:cstheme="minorHAnsi"/>
                <w:color w:val="000000"/>
                <w:sz w:val="18"/>
                <w:szCs w:val="18"/>
              </w:rPr>
            </w:pPr>
          </w:p>
        </w:tc>
      </w:tr>
      <w:tr w:rsidR="007E35F1" w:rsidRPr="00A43BD3" w14:paraId="111C0C15" w14:textId="77777777" w:rsidTr="007E35F1">
        <w:trPr>
          <w:gridBefore w:val="1"/>
          <w:wBefore w:w="18" w:type="dxa"/>
        </w:trPr>
        <w:tc>
          <w:tcPr>
            <w:tcW w:w="1440" w:type="dxa"/>
          </w:tcPr>
          <w:p w14:paraId="031504AC"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860DD1A"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about right</w:t>
            </w:r>
            <w:r w:rsidRPr="00A43BD3">
              <w:rPr>
                <w:rFonts w:eastAsia="Times New Roman" w:cstheme="minorHAnsi"/>
                <w:color w:val="000000"/>
                <w:sz w:val="18"/>
                <w:szCs w:val="18"/>
              </w:rPr>
              <w:tab/>
            </w:r>
          </w:p>
        </w:tc>
        <w:tc>
          <w:tcPr>
            <w:tcW w:w="450" w:type="dxa"/>
            <w:vAlign w:val="bottom"/>
          </w:tcPr>
          <w:p w14:paraId="170F0524"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364506A1"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008A7332" w14:textId="77777777" w:rsidTr="007E35F1">
        <w:trPr>
          <w:gridBefore w:val="1"/>
          <w:wBefore w:w="18" w:type="dxa"/>
        </w:trPr>
        <w:tc>
          <w:tcPr>
            <w:tcW w:w="1440" w:type="dxa"/>
          </w:tcPr>
          <w:p w14:paraId="7C0840F1"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3B04A0C"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FEWER people</w:t>
            </w:r>
            <w:r w:rsidRPr="00A43BD3">
              <w:rPr>
                <w:rFonts w:eastAsia="Times New Roman" w:cstheme="minorHAnsi"/>
                <w:color w:val="000000"/>
                <w:sz w:val="18"/>
                <w:szCs w:val="18"/>
              </w:rPr>
              <w:tab/>
            </w:r>
          </w:p>
        </w:tc>
        <w:tc>
          <w:tcPr>
            <w:tcW w:w="450" w:type="dxa"/>
            <w:vAlign w:val="bottom"/>
          </w:tcPr>
          <w:p w14:paraId="7D1588CB"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3E2DDD2A"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579B4D0F" w14:textId="77777777" w:rsidTr="007E35F1">
        <w:trPr>
          <w:gridBefore w:val="1"/>
          <w:wBefore w:w="18" w:type="dxa"/>
        </w:trPr>
        <w:tc>
          <w:tcPr>
            <w:tcW w:w="1440" w:type="dxa"/>
          </w:tcPr>
          <w:p w14:paraId="5A71FDF5"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62289411"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MORE people</w:t>
            </w:r>
            <w:r w:rsidRPr="00A43BD3">
              <w:rPr>
                <w:rFonts w:eastAsia="Times New Roman" w:cstheme="minorHAnsi"/>
                <w:color w:val="000000"/>
                <w:sz w:val="18"/>
                <w:szCs w:val="18"/>
              </w:rPr>
              <w:tab/>
            </w:r>
          </w:p>
        </w:tc>
        <w:tc>
          <w:tcPr>
            <w:tcW w:w="450" w:type="dxa"/>
            <w:vAlign w:val="bottom"/>
          </w:tcPr>
          <w:p w14:paraId="49C54357"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2</w:t>
            </w:r>
          </w:p>
        </w:tc>
        <w:tc>
          <w:tcPr>
            <w:tcW w:w="3600" w:type="dxa"/>
          </w:tcPr>
          <w:p w14:paraId="2FB5416A"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6E0C95A2" w14:textId="77777777" w:rsidTr="007E35F1">
        <w:trPr>
          <w:gridBefore w:val="1"/>
          <w:wBefore w:w="18" w:type="dxa"/>
        </w:trPr>
        <w:tc>
          <w:tcPr>
            <w:tcW w:w="1440" w:type="dxa"/>
          </w:tcPr>
          <w:p w14:paraId="7BE81236"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10F92B0"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450" w:type="dxa"/>
            <w:vAlign w:val="bottom"/>
          </w:tcPr>
          <w:p w14:paraId="1D7B2129"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9</w:t>
            </w:r>
          </w:p>
        </w:tc>
        <w:tc>
          <w:tcPr>
            <w:tcW w:w="3600" w:type="dxa"/>
          </w:tcPr>
          <w:p w14:paraId="17B3F6B7"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100C1D8E" w14:textId="77777777" w:rsidTr="007E35F1">
        <w:trPr>
          <w:gridBefore w:val="1"/>
          <w:wBefore w:w="18" w:type="dxa"/>
        </w:trPr>
        <w:tc>
          <w:tcPr>
            <w:tcW w:w="1440" w:type="dxa"/>
          </w:tcPr>
          <w:p w14:paraId="73D548CE"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85708D6"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450" w:type="dxa"/>
            <w:vAlign w:val="bottom"/>
          </w:tcPr>
          <w:p w14:paraId="1DFAD947"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7</w:t>
            </w:r>
          </w:p>
        </w:tc>
        <w:tc>
          <w:tcPr>
            <w:tcW w:w="3600" w:type="dxa"/>
          </w:tcPr>
          <w:p w14:paraId="3B6E42F9"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3BD694EC" w14:textId="77777777" w:rsidR="007E35F1" w:rsidRPr="00A43BD3"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0"/>
        <w:gridCol w:w="8210"/>
      </w:tblGrid>
      <w:tr w:rsidR="007E35F1" w:rsidRPr="00A43BD3" w14:paraId="26F5D9DC" w14:textId="77777777" w:rsidTr="007E35F1">
        <w:trPr>
          <w:trHeight w:val="300"/>
        </w:trPr>
        <w:tc>
          <w:tcPr>
            <w:tcW w:w="2050" w:type="dxa"/>
            <w:noWrap/>
            <w:hideMark/>
          </w:tcPr>
          <w:p w14:paraId="321BEE63"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color w:val="000000"/>
                <w:sz w:val="18"/>
                <w:szCs w:val="18"/>
              </w:rPr>
              <w:t>Check_NS4a.2.</w:t>
            </w:r>
          </w:p>
        </w:tc>
        <w:tc>
          <w:tcPr>
            <w:tcW w:w="8210" w:type="dxa"/>
          </w:tcPr>
          <w:p w14:paraId="74951ED5"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xml:space="preserve">If R knows fewer or more people (NS4CONFc EQ 1 or 2), go to NS4a.2.  </w:t>
            </w:r>
          </w:p>
          <w:p w14:paraId="17CCCD8A"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xml:space="preserve">Else,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w:t>
            </w:r>
          </w:p>
        </w:tc>
      </w:tr>
    </w:tbl>
    <w:p w14:paraId="40B3A5A3" w14:textId="77777777" w:rsidR="007E35F1" w:rsidRPr="00A43BD3" w:rsidRDefault="007E35F1" w:rsidP="0049329C">
      <w:pPr>
        <w:contextualSpacing/>
        <w:rPr>
          <w:rFonts w:cstheme="minorHAnsi"/>
          <w:sz w:val="18"/>
          <w:szCs w:val="18"/>
        </w:rPr>
      </w:pPr>
    </w:p>
    <w:p w14:paraId="46E63A74" w14:textId="77777777" w:rsidR="007E35F1" w:rsidRPr="00A43BD3" w:rsidRDefault="00E60A9E" w:rsidP="00195215">
      <w:pPr>
        <w:pStyle w:val="Heading3"/>
      </w:pPr>
      <w:r w:rsidRPr="00A43BD3">
        <w:t>HET Network</w:t>
      </w:r>
      <w:r w:rsidR="0072696F" w:rsidRPr="00A43BD3">
        <w:t xml:space="preserve"> Size</w:t>
      </w:r>
      <w:r w:rsidRPr="00A43BD3">
        <w:t xml:space="preserve">: </w:t>
      </w:r>
      <w:r w:rsidR="007E35F1" w:rsidRPr="00A43BD3">
        <w:t xml:space="preserve">Second </w:t>
      </w:r>
      <w:r w:rsidRPr="00A43BD3">
        <w:t>L</w:t>
      </w:r>
      <w:r w:rsidR="007E35F1" w:rsidRPr="00A43BD3">
        <w:t>oop</w:t>
      </w:r>
    </w:p>
    <w:p w14:paraId="095D3E9F" w14:textId="77777777" w:rsidR="007E35F1" w:rsidRPr="00A43BD3"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4FB09FEF" w14:textId="77777777" w:rsidTr="007E35F1">
        <w:tc>
          <w:tcPr>
            <w:tcW w:w="1458" w:type="dxa"/>
            <w:gridSpan w:val="2"/>
            <w:vAlign w:val="bottom"/>
          </w:tcPr>
          <w:p w14:paraId="5938225E"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NS4a.2.</w:t>
            </w:r>
          </w:p>
        </w:tc>
        <w:tc>
          <w:tcPr>
            <w:tcW w:w="8820" w:type="dxa"/>
            <w:gridSpan w:val="3"/>
            <w:vAlign w:val="bottom"/>
          </w:tcPr>
          <w:p w14:paraId="598B4A5C"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Please tell me how many </w:t>
            </w:r>
            <w:r w:rsidRPr="00A43BD3">
              <w:rPr>
                <w:rFonts w:eastAsia="Times New Roman" w:cstheme="minorHAnsi"/>
                <w:b/>
                <w:bCs/>
                <w:color w:val="000000"/>
                <w:sz w:val="18"/>
                <w:szCs w:val="18"/>
                <w:u w:val="single"/>
              </w:rPr>
              <w:t>male</w:t>
            </w:r>
            <w:r w:rsidRPr="00A43BD3">
              <w:rPr>
                <w:rFonts w:eastAsia="Times New Roman" w:cstheme="minorHAnsi"/>
                <w:b/>
                <w:bCs/>
                <w:color w:val="000000"/>
                <w:sz w:val="18"/>
                <w:szCs w:val="18"/>
              </w:rPr>
              <w:t xml:space="preserve"> friends, relatives or people you associate with have you seen in the past </w:t>
            </w:r>
            <w:r w:rsidRPr="00A43BD3">
              <w:rPr>
                <w:rFonts w:eastAsia="Times New Roman" w:cstheme="minorHAnsi"/>
                <w:b/>
                <w:bCs/>
                <w:color w:val="000000"/>
                <w:sz w:val="18"/>
                <w:szCs w:val="18"/>
                <w:u w:val="single"/>
              </w:rPr>
              <w:t>30 days</w:t>
            </w:r>
            <w:r w:rsidRPr="00A43BD3">
              <w:rPr>
                <w:rFonts w:eastAsia="Times New Roman" w:cstheme="minorHAnsi"/>
                <w:b/>
                <w:bCs/>
                <w:color w:val="000000"/>
                <w:sz w:val="18"/>
                <w:szCs w:val="18"/>
              </w:rPr>
              <w:t xml:space="preserve">, who are at least 18 years old, and live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 xml:space="preserve">. </w:t>
            </w:r>
            <w:r w:rsidR="007E637A"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7E9A8EC2" w14:textId="77777777" w:rsidTr="007E35F1">
        <w:tc>
          <w:tcPr>
            <w:tcW w:w="1458" w:type="dxa"/>
            <w:gridSpan w:val="2"/>
            <w:vAlign w:val="bottom"/>
          </w:tcPr>
          <w:p w14:paraId="45F47EF9"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NS_HETM2</w:t>
            </w:r>
          </w:p>
        </w:tc>
        <w:tc>
          <w:tcPr>
            <w:tcW w:w="5490" w:type="dxa"/>
            <w:gridSpan w:val="2"/>
            <w:vAlign w:val="bottom"/>
          </w:tcPr>
          <w:p w14:paraId="4FB7E68E"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males known: net size, 2nd loop</w:t>
            </w:r>
          </w:p>
        </w:tc>
        <w:tc>
          <w:tcPr>
            <w:tcW w:w="3330" w:type="dxa"/>
            <w:vAlign w:val="bottom"/>
          </w:tcPr>
          <w:p w14:paraId="5D14B618" w14:textId="77777777" w:rsidR="007E35F1" w:rsidRPr="00A43BD3" w:rsidRDefault="007E35F1" w:rsidP="0049329C">
            <w:pPr>
              <w:contextualSpacing/>
              <w:rPr>
                <w:rFonts w:eastAsia="Times New Roman" w:cstheme="minorHAnsi"/>
                <w:color w:val="000000"/>
                <w:sz w:val="18"/>
                <w:szCs w:val="18"/>
              </w:rPr>
            </w:pPr>
          </w:p>
        </w:tc>
      </w:tr>
      <w:tr w:rsidR="007E35F1" w:rsidRPr="00A43BD3" w14:paraId="61D1280A" w14:textId="77777777" w:rsidTr="007E35F1">
        <w:trPr>
          <w:gridBefore w:val="1"/>
          <w:wBefore w:w="18" w:type="dxa"/>
        </w:trPr>
        <w:tc>
          <w:tcPr>
            <w:tcW w:w="1440" w:type="dxa"/>
          </w:tcPr>
          <w:p w14:paraId="0A6392BA"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900B2ED"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1ADD0145"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2B867F5F" w14:textId="77777777" w:rsidR="007E35F1" w:rsidRPr="00A43BD3" w:rsidRDefault="007E35F1" w:rsidP="0049329C">
            <w:pPr>
              <w:contextualSpacing/>
              <w:rPr>
                <w:rFonts w:eastAsia="Times New Roman" w:cstheme="minorHAnsi"/>
                <w:color w:val="000000"/>
                <w:sz w:val="18"/>
                <w:szCs w:val="18"/>
              </w:rPr>
            </w:pPr>
          </w:p>
        </w:tc>
      </w:tr>
      <w:tr w:rsidR="007E35F1" w:rsidRPr="00A43BD3" w14:paraId="1311C5F1" w14:textId="77777777" w:rsidTr="007E35F1">
        <w:trPr>
          <w:gridBefore w:val="1"/>
          <w:wBefore w:w="18" w:type="dxa"/>
        </w:trPr>
        <w:tc>
          <w:tcPr>
            <w:tcW w:w="1440" w:type="dxa"/>
          </w:tcPr>
          <w:p w14:paraId="2FFA013E"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50E79CC"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37634B85"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775500EF"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1F9FC5B4" w14:textId="77777777" w:rsidTr="007E35F1">
        <w:trPr>
          <w:gridBefore w:val="1"/>
          <w:wBefore w:w="18" w:type="dxa"/>
        </w:trPr>
        <w:tc>
          <w:tcPr>
            <w:tcW w:w="1440" w:type="dxa"/>
          </w:tcPr>
          <w:p w14:paraId="2BE35E6E"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4CAA7E6C"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43C0D49E"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57A99401"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4F704DFA" w14:textId="77777777" w:rsidR="007E35F1" w:rsidRPr="00A43BD3" w:rsidRDefault="007E35F1" w:rsidP="0049329C">
      <w:pPr>
        <w:contextualSpacing/>
        <w:rPr>
          <w:rFonts w:cstheme="minorHAnsi"/>
          <w:sz w:val="18"/>
          <w:szCs w:val="18"/>
        </w:rPr>
      </w:pPr>
    </w:p>
    <w:p w14:paraId="226C4384" w14:textId="77777777" w:rsidR="00044FAE" w:rsidRPr="00A43BD3" w:rsidRDefault="00044FAE"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A43BD3" w14:paraId="0AD0D423" w14:textId="77777777" w:rsidTr="007E35F1">
        <w:tc>
          <w:tcPr>
            <w:tcW w:w="1458" w:type="dxa"/>
            <w:gridSpan w:val="2"/>
            <w:vAlign w:val="bottom"/>
          </w:tcPr>
          <w:p w14:paraId="2E66F4AC" w14:textId="77777777" w:rsidR="007E35F1" w:rsidRPr="00A43BD3" w:rsidRDefault="007E35F1" w:rsidP="0049329C">
            <w:pPr>
              <w:contextualSpacing/>
              <w:rPr>
                <w:rFonts w:eastAsia="Times New Roman" w:cstheme="minorHAnsi"/>
                <w:b/>
                <w:bCs/>
                <w:color w:val="000000"/>
                <w:sz w:val="18"/>
                <w:szCs w:val="18"/>
              </w:rPr>
            </w:pPr>
          </w:p>
          <w:p w14:paraId="3EC53C88" w14:textId="77777777" w:rsidR="007E35F1" w:rsidRPr="00A43BD3" w:rsidRDefault="007E35F1" w:rsidP="0049329C">
            <w:pPr>
              <w:contextualSpacing/>
              <w:rPr>
                <w:rFonts w:eastAsia="Times New Roman" w:cstheme="minorHAnsi"/>
                <w:b/>
                <w:bCs/>
                <w:color w:val="000000"/>
                <w:sz w:val="18"/>
                <w:szCs w:val="18"/>
              </w:rPr>
            </w:pPr>
          </w:p>
          <w:p w14:paraId="2FB00347"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NS4b.2.</w:t>
            </w:r>
          </w:p>
        </w:tc>
        <w:tc>
          <w:tcPr>
            <w:tcW w:w="8820" w:type="dxa"/>
            <w:gridSpan w:val="3"/>
            <w:vAlign w:val="bottom"/>
          </w:tcPr>
          <w:p w14:paraId="0E7A746B"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 xml:space="preserve">How many </w:t>
            </w:r>
            <w:r w:rsidRPr="00A43BD3">
              <w:rPr>
                <w:rFonts w:eastAsia="Times New Roman" w:cstheme="minorHAnsi"/>
                <w:b/>
                <w:bCs/>
                <w:color w:val="000000"/>
                <w:sz w:val="18"/>
                <w:szCs w:val="18"/>
                <w:u w:val="single"/>
              </w:rPr>
              <w:t>female</w:t>
            </w:r>
            <w:r w:rsidRPr="00A43BD3">
              <w:rPr>
                <w:rFonts w:eastAsia="Times New Roman" w:cstheme="minorHAnsi"/>
                <w:b/>
                <w:bCs/>
                <w:color w:val="000000"/>
                <w:sz w:val="18"/>
                <w:szCs w:val="18"/>
              </w:rPr>
              <w:t xml:space="preserve"> friends, relatives, or people you associate with have you seen in the past 30 days, who are at least 18 years old, and live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w:t>
            </w:r>
            <w:r w:rsidR="007E637A"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 </w:t>
            </w:r>
            <w:r w:rsidRPr="00A43BD3">
              <w:rPr>
                <w:rFonts w:eastAsia="Times New Roman" w:cstheme="minorHAnsi"/>
                <w:bCs/>
                <w:color w:val="000000"/>
                <w:sz w:val="18"/>
                <w:szCs w:val="18"/>
              </w:rPr>
              <w:t xml:space="preserve">[If R is not a seed (IE10 EQ 0), fill with </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Please include the person who gave you the coupon if they are female.</w:t>
            </w:r>
            <w:r w:rsidR="00152AC0" w:rsidRPr="00A43BD3">
              <w:rPr>
                <w:rFonts w:eastAsia="Times New Roman" w:cstheme="minorHAnsi"/>
                <w:bCs/>
                <w:color w:val="000000"/>
                <w:sz w:val="18"/>
                <w:szCs w:val="18"/>
              </w:rPr>
              <w:t>"</w:t>
            </w:r>
            <w:r w:rsidRPr="00A43BD3">
              <w:rPr>
                <w:rFonts w:eastAsia="Times New Roman" w:cstheme="minorHAnsi"/>
                <w:bCs/>
                <w:color w:val="000000"/>
                <w:sz w:val="18"/>
                <w:szCs w:val="18"/>
              </w:rPr>
              <w:t>]</w:t>
            </w:r>
          </w:p>
        </w:tc>
      </w:tr>
      <w:tr w:rsidR="007E35F1" w:rsidRPr="00A43BD3" w14:paraId="56562549" w14:textId="77777777" w:rsidTr="007E35F1">
        <w:tc>
          <w:tcPr>
            <w:tcW w:w="1458" w:type="dxa"/>
            <w:gridSpan w:val="2"/>
            <w:vAlign w:val="bottom"/>
          </w:tcPr>
          <w:p w14:paraId="0866FD16"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NS_HETF2</w:t>
            </w:r>
          </w:p>
        </w:tc>
        <w:tc>
          <w:tcPr>
            <w:tcW w:w="5490" w:type="dxa"/>
            <w:gridSpan w:val="2"/>
            <w:vAlign w:val="bottom"/>
          </w:tcPr>
          <w:p w14:paraId="7207FB92"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females known: net size, 2nd loop</w:t>
            </w:r>
          </w:p>
        </w:tc>
        <w:tc>
          <w:tcPr>
            <w:tcW w:w="3330" w:type="dxa"/>
            <w:vAlign w:val="bottom"/>
          </w:tcPr>
          <w:p w14:paraId="374B144A" w14:textId="77777777" w:rsidR="007E35F1" w:rsidRPr="00A43BD3" w:rsidRDefault="007E35F1" w:rsidP="0049329C">
            <w:pPr>
              <w:contextualSpacing/>
              <w:rPr>
                <w:rFonts w:eastAsia="Times New Roman" w:cstheme="minorHAnsi"/>
                <w:color w:val="000000"/>
                <w:sz w:val="18"/>
                <w:szCs w:val="18"/>
              </w:rPr>
            </w:pPr>
          </w:p>
        </w:tc>
      </w:tr>
      <w:tr w:rsidR="007E35F1" w:rsidRPr="00A43BD3" w14:paraId="265C894A" w14:textId="77777777" w:rsidTr="007E35F1">
        <w:trPr>
          <w:gridBefore w:val="1"/>
          <w:wBefore w:w="18" w:type="dxa"/>
        </w:trPr>
        <w:tc>
          <w:tcPr>
            <w:tcW w:w="1440" w:type="dxa"/>
          </w:tcPr>
          <w:p w14:paraId="41E14985"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7ACE51A6"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Range</w:t>
            </w:r>
            <w:r w:rsidRPr="00A43BD3">
              <w:rPr>
                <w:rFonts w:eastAsia="Times New Roman" w:cstheme="minorHAnsi"/>
                <w:color w:val="000000"/>
                <w:sz w:val="18"/>
                <w:szCs w:val="18"/>
              </w:rPr>
              <w:tab/>
            </w:r>
          </w:p>
        </w:tc>
        <w:tc>
          <w:tcPr>
            <w:tcW w:w="720" w:type="dxa"/>
            <w:vAlign w:val="bottom"/>
          </w:tcPr>
          <w:p w14:paraId="581F4171" w14:textId="77777777" w:rsidR="007E35F1" w:rsidRPr="00A43BD3" w:rsidRDefault="007E35F1" w:rsidP="0049329C">
            <w:pPr>
              <w:ind w:right="-108"/>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0 - 7500</w:t>
            </w:r>
          </w:p>
        </w:tc>
        <w:tc>
          <w:tcPr>
            <w:tcW w:w="3330" w:type="dxa"/>
            <w:vAlign w:val="bottom"/>
          </w:tcPr>
          <w:p w14:paraId="421E7ADF" w14:textId="77777777" w:rsidR="007E35F1" w:rsidRPr="00A43BD3" w:rsidRDefault="007E35F1" w:rsidP="0049329C">
            <w:pPr>
              <w:contextualSpacing/>
              <w:rPr>
                <w:rFonts w:eastAsia="Times New Roman" w:cstheme="minorHAnsi"/>
                <w:color w:val="000000"/>
                <w:sz w:val="18"/>
                <w:szCs w:val="18"/>
              </w:rPr>
            </w:pPr>
          </w:p>
        </w:tc>
      </w:tr>
      <w:tr w:rsidR="007E35F1" w:rsidRPr="00A43BD3" w14:paraId="11BA66C3" w14:textId="77777777" w:rsidTr="007E35F1">
        <w:trPr>
          <w:gridBefore w:val="1"/>
          <w:wBefore w:w="18" w:type="dxa"/>
        </w:trPr>
        <w:tc>
          <w:tcPr>
            <w:tcW w:w="1440" w:type="dxa"/>
          </w:tcPr>
          <w:p w14:paraId="470BB246"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6C311D4"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720" w:type="dxa"/>
            <w:vAlign w:val="bottom"/>
          </w:tcPr>
          <w:p w14:paraId="248FC929"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9999</w:t>
            </w:r>
          </w:p>
        </w:tc>
        <w:tc>
          <w:tcPr>
            <w:tcW w:w="3330" w:type="dxa"/>
          </w:tcPr>
          <w:p w14:paraId="3B24E6E3" w14:textId="77777777" w:rsidR="007E35F1" w:rsidRPr="00A43BD3" w:rsidRDefault="007E35F1" w:rsidP="0049329C">
            <w:pPr>
              <w:contextualSpacing/>
              <w:rPr>
                <w:rFonts w:eastAsia="Times New Roman" w:cstheme="minorHAnsi"/>
                <w:color w:val="808080" w:themeColor="background1" w:themeShade="80"/>
                <w:sz w:val="18"/>
                <w:szCs w:val="18"/>
              </w:rPr>
            </w:pPr>
          </w:p>
        </w:tc>
      </w:tr>
      <w:tr w:rsidR="007E35F1" w:rsidRPr="00A43BD3" w14:paraId="2BF02A24" w14:textId="77777777" w:rsidTr="007E35F1">
        <w:trPr>
          <w:gridBefore w:val="1"/>
          <w:wBefore w:w="18" w:type="dxa"/>
        </w:trPr>
        <w:tc>
          <w:tcPr>
            <w:tcW w:w="1440" w:type="dxa"/>
          </w:tcPr>
          <w:p w14:paraId="37050794"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7009035"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720" w:type="dxa"/>
            <w:vAlign w:val="bottom"/>
          </w:tcPr>
          <w:p w14:paraId="4BA91A1E" w14:textId="77777777" w:rsidR="007E35F1" w:rsidRPr="00A43BD3" w:rsidRDefault="007E35F1" w:rsidP="0049329C">
            <w:pPr>
              <w:ind w:right="-108"/>
              <w:contextualSpacing/>
              <w:jc w:val="right"/>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7777</w:t>
            </w:r>
          </w:p>
        </w:tc>
        <w:tc>
          <w:tcPr>
            <w:tcW w:w="3330" w:type="dxa"/>
          </w:tcPr>
          <w:p w14:paraId="315BDB13" w14:textId="77777777" w:rsidR="007E35F1" w:rsidRPr="00A43BD3" w:rsidRDefault="007E35F1" w:rsidP="0049329C">
            <w:pPr>
              <w:contextualSpacing/>
              <w:rPr>
                <w:rFonts w:eastAsia="Times New Roman" w:cstheme="minorHAnsi"/>
                <w:color w:val="808080" w:themeColor="background1" w:themeShade="80"/>
                <w:sz w:val="18"/>
                <w:szCs w:val="18"/>
              </w:rPr>
            </w:pPr>
          </w:p>
        </w:tc>
      </w:tr>
    </w:tbl>
    <w:p w14:paraId="378D706F" w14:textId="77777777" w:rsidR="007E35F1" w:rsidRPr="00A43BD3" w:rsidRDefault="007E35F1" w:rsidP="0049329C">
      <w:pPr>
        <w:contextualSpacing/>
        <w:rPr>
          <w:rFonts w:cstheme="minorHAnsi"/>
          <w:sz w:val="18"/>
          <w:szCs w:val="18"/>
        </w:rPr>
      </w:pPr>
    </w:p>
    <w:p w14:paraId="481F257F" w14:textId="77777777" w:rsidR="00044FAE" w:rsidRPr="00A43BD3"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1"/>
        <w:gridCol w:w="8069"/>
      </w:tblGrid>
      <w:tr w:rsidR="007E35F1" w:rsidRPr="00A43BD3" w14:paraId="48E16325" w14:textId="77777777" w:rsidTr="00C34B0C">
        <w:trPr>
          <w:trHeight w:val="300"/>
        </w:trPr>
        <w:tc>
          <w:tcPr>
            <w:tcW w:w="2191" w:type="dxa"/>
            <w:noWrap/>
            <w:hideMark/>
          </w:tcPr>
          <w:p w14:paraId="6DEE4470"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color w:val="000000"/>
                <w:sz w:val="18"/>
                <w:szCs w:val="18"/>
              </w:rPr>
              <w:t>Check_CALC_NSC_HETM2.</w:t>
            </w:r>
          </w:p>
        </w:tc>
        <w:tc>
          <w:tcPr>
            <w:tcW w:w="8069" w:type="dxa"/>
          </w:tcPr>
          <w:p w14:paraId="68C46B94" w14:textId="77777777" w:rsidR="007E35F1" w:rsidRPr="00A43BD3" w:rsidRDefault="007E35F1" w:rsidP="0049329C">
            <w:pPr>
              <w:ind w:left="402" w:hanging="510"/>
              <w:contextualSpacing/>
              <w:rPr>
                <w:rFonts w:eastAsia="Times New Roman" w:cstheme="minorHAnsi"/>
                <w:color w:val="000000"/>
                <w:sz w:val="18"/>
                <w:szCs w:val="18"/>
              </w:rPr>
            </w:pPr>
            <w:r w:rsidRPr="00A43BD3">
              <w:rPr>
                <w:rFonts w:eastAsia="Times New Roman" w:cstheme="minorHAnsi"/>
                <w:color w:val="000000"/>
                <w:sz w:val="18"/>
                <w:szCs w:val="18"/>
              </w:rPr>
              <w:t xml:space="preserve">If (NS4a.2 EQ DK or REF) &amp; (NS4b.2 EQ DK or REF), go to </w:t>
            </w:r>
            <w:r w:rsidR="004D7E80" w:rsidRPr="00A43BD3">
              <w:rPr>
                <w:rFonts w:eastAsia="Times New Roman" w:cstheme="minorHAnsi"/>
                <w:color w:val="000000"/>
                <w:sz w:val="18"/>
                <w:szCs w:val="18"/>
              </w:rPr>
              <w:t>CALC_ENDNS</w:t>
            </w:r>
            <w:r w:rsidRPr="00A43BD3">
              <w:rPr>
                <w:rFonts w:eastAsia="Times New Roman" w:cstheme="minorHAnsi"/>
                <w:color w:val="000000"/>
                <w:sz w:val="18"/>
                <w:szCs w:val="18"/>
              </w:rPr>
              <w:t xml:space="preserve">.  </w:t>
            </w:r>
          </w:p>
          <w:p w14:paraId="52600660" w14:textId="77777777" w:rsidR="007E35F1" w:rsidRPr="00A43BD3" w:rsidRDefault="007E35F1" w:rsidP="0049329C">
            <w:pPr>
              <w:ind w:left="-108"/>
              <w:contextualSpacing/>
              <w:rPr>
                <w:rFonts w:eastAsia="Times New Roman" w:cstheme="minorHAnsi"/>
                <w:color w:val="000000"/>
                <w:sz w:val="18"/>
                <w:szCs w:val="18"/>
              </w:rPr>
            </w:pPr>
            <w:r w:rsidRPr="00A43BD3">
              <w:rPr>
                <w:rFonts w:eastAsia="Times New Roman" w:cstheme="minorHAnsi"/>
                <w:color w:val="000000"/>
                <w:sz w:val="18"/>
                <w:szCs w:val="18"/>
              </w:rPr>
              <w:t>Else, go to CALC_NSC_HETM2.</w:t>
            </w:r>
          </w:p>
        </w:tc>
      </w:tr>
    </w:tbl>
    <w:p w14:paraId="09A56D38" w14:textId="77777777" w:rsidR="007E35F1" w:rsidRPr="00A43BD3" w:rsidRDefault="007E35F1" w:rsidP="0049329C">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340"/>
        <w:gridCol w:w="6300"/>
      </w:tblGrid>
      <w:tr w:rsidR="007E35F1" w:rsidRPr="00A43BD3" w14:paraId="4F73BEDF" w14:textId="77777777" w:rsidTr="007E35F1">
        <w:tc>
          <w:tcPr>
            <w:tcW w:w="1638" w:type="dxa"/>
            <w:vAlign w:val="bottom"/>
          </w:tcPr>
          <w:p w14:paraId="2A5BAA9A" w14:textId="77777777" w:rsidR="007E35F1" w:rsidRPr="00A43BD3" w:rsidRDefault="007E35F1" w:rsidP="0049329C">
            <w:pPr>
              <w:ind w:right="-108"/>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CALC_NSC_HETM2.</w:t>
            </w:r>
          </w:p>
        </w:tc>
        <w:tc>
          <w:tcPr>
            <w:tcW w:w="2340" w:type="dxa"/>
            <w:vAlign w:val="bottom"/>
          </w:tcPr>
          <w:p w14:paraId="19ACA4B3" w14:textId="77777777" w:rsidR="007E35F1" w:rsidRPr="00A43BD3" w:rsidRDefault="007E35F1" w:rsidP="0049329C">
            <w:pPr>
              <w:contextualSpacing/>
              <w:rPr>
                <w:rFonts w:eastAsia="Times New Roman" w:cstheme="minorHAnsi"/>
                <w:b/>
                <w:bCs/>
                <w:color w:val="000000"/>
                <w:sz w:val="18"/>
                <w:szCs w:val="18"/>
              </w:rPr>
            </w:pPr>
          </w:p>
        </w:tc>
        <w:tc>
          <w:tcPr>
            <w:tcW w:w="6300" w:type="dxa"/>
            <w:vAlign w:val="bottom"/>
          </w:tcPr>
          <w:p w14:paraId="0F3716D6"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53F16C2A" w14:textId="77777777" w:rsidTr="007E35F1">
        <w:tc>
          <w:tcPr>
            <w:tcW w:w="1638" w:type="dxa"/>
            <w:vAlign w:val="bottom"/>
          </w:tcPr>
          <w:p w14:paraId="266E5485"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NSC_HETM</w:t>
            </w:r>
          </w:p>
        </w:tc>
        <w:tc>
          <w:tcPr>
            <w:tcW w:w="2340" w:type="dxa"/>
            <w:vAlign w:val="bottom"/>
          </w:tcPr>
          <w:p w14:paraId="71AD2E2E"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males known: calculated net size</w:t>
            </w:r>
          </w:p>
        </w:tc>
        <w:tc>
          <w:tcPr>
            <w:tcW w:w="6300" w:type="dxa"/>
            <w:vAlign w:val="bottom"/>
          </w:tcPr>
          <w:p w14:paraId="1BD19FF0"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NSC_HETM = if(NS_HETM2=.DK OR NS_HETM2=.REF,0,NS_HETM2)</w:t>
            </w:r>
          </w:p>
        </w:tc>
      </w:tr>
    </w:tbl>
    <w:p w14:paraId="6FCF6703" w14:textId="77777777" w:rsidR="007E35F1" w:rsidRPr="00A43BD3" w:rsidRDefault="007E35F1" w:rsidP="0049329C">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340"/>
        <w:gridCol w:w="6300"/>
      </w:tblGrid>
      <w:tr w:rsidR="007E35F1" w:rsidRPr="00A43BD3" w14:paraId="5A3C9A27" w14:textId="77777777" w:rsidTr="007E35F1">
        <w:tc>
          <w:tcPr>
            <w:tcW w:w="1638" w:type="dxa"/>
            <w:vAlign w:val="bottom"/>
          </w:tcPr>
          <w:p w14:paraId="02AFE38B"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CALC_NSC_HETF2.</w:t>
            </w:r>
          </w:p>
        </w:tc>
        <w:tc>
          <w:tcPr>
            <w:tcW w:w="2340" w:type="dxa"/>
            <w:vAlign w:val="bottom"/>
          </w:tcPr>
          <w:p w14:paraId="30B8EBF1" w14:textId="77777777" w:rsidR="007E35F1" w:rsidRPr="00A43BD3" w:rsidRDefault="007E35F1" w:rsidP="0049329C">
            <w:pPr>
              <w:contextualSpacing/>
              <w:rPr>
                <w:rFonts w:eastAsia="Times New Roman" w:cstheme="minorHAnsi"/>
                <w:b/>
                <w:bCs/>
                <w:color w:val="000000"/>
                <w:sz w:val="18"/>
                <w:szCs w:val="18"/>
              </w:rPr>
            </w:pPr>
          </w:p>
        </w:tc>
        <w:tc>
          <w:tcPr>
            <w:tcW w:w="6300" w:type="dxa"/>
            <w:vAlign w:val="bottom"/>
          </w:tcPr>
          <w:p w14:paraId="414048FB"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74B6DD9C" w14:textId="77777777" w:rsidTr="007E35F1">
        <w:tc>
          <w:tcPr>
            <w:tcW w:w="1638" w:type="dxa"/>
            <w:vAlign w:val="bottom"/>
          </w:tcPr>
          <w:p w14:paraId="61F2A342"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NSC_HETF</w:t>
            </w:r>
          </w:p>
        </w:tc>
        <w:tc>
          <w:tcPr>
            <w:tcW w:w="2340" w:type="dxa"/>
            <w:vAlign w:val="bottom"/>
          </w:tcPr>
          <w:p w14:paraId="346DF3B1"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females known: calculated net size</w:t>
            </w:r>
          </w:p>
        </w:tc>
        <w:tc>
          <w:tcPr>
            <w:tcW w:w="6300" w:type="dxa"/>
            <w:vAlign w:val="bottom"/>
          </w:tcPr>
          <w:p w14:paraId="792AA989"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NSC_HETF = if(NS_HETF2=.DK OR NS_HETF2=.REF,0,NS_HETF2)</w:t>
            </w:r>
          </w:p>
        </w:tc>
      </w:tr>
    </w:tbl>
    <w:p w14:paraId="266098CB" w14:textId="77777777" w:rsidR="007E35F1" w:rsidRPr="00A43BD3" w:rsidRDefault="007E35F1" w:rsidP="0049329C">
      <w:pPr>
        <w:pStyle w:val="Heading1Q-aire"/>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340"/>
        <w:gridCol w:w="6300"/>
      </w:tblGrid>
      <w:tr w:rsidR="007E35F1" w:rsidRPr="00A43BD3" w14:paraId="21A49EA6" w14:textId="77777777" w:rsidTr="007E35F1">
        <w:tc>
          <w:tcPr>
            <w:tcW w:w="1638" w:type="dxa"/>
            <w:vAlign w:val="bottom"/>
          </w:tcPr>
          <w:p w14:paraId="62D2659B"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CALC_NSC_HETS2.</w:t>
            </w:r>
          </w:p>
        </w:tc>
        <w:tc>
          <w:tcPr>
            <w:tcW w:w="2340" w:type="dxa"/>
            <w:vAlign w:val="bottom"/>
          </w:tcPr>
          <w:p w14:paraId="3C90DE8D" w14:textId="77777777" w:rsidR="007E35F1" w:rsidRPr="00A43BD3" w:rsidRDefault="007E35F1" w:rsidP="0049329C">
            <w:pPr>
              <w:contextualSpacing/>
              <w:rPr>
                <w:rFonts w:eastAsia="Times New Roman" w:cstheme="minorHAnsi"/>
                <w:b/>
                <w:bCs/>
                <w:color w:val="000000"/>
                <w:sz w:val="18"/>
                <w:szCs w:val="18"/>
              </w:rPr>
            </w:pPr>
          </w:p>
        </w:tc>
        <w:tc>
          <w:tcPr>
            <w:tcW w:w="6300" w:type="dxa"/>
            <w:vAlign w:val="bottom"/>
          </w:tcPr>
          <w:p w14:paraId="1CB688A3" w14:textId="77777777" w:rsidR="007E35F1" w:rsidRPr="00A43BD3" w:rsidRDefault="007E35F1" w:rsidP="0049329C">
            <w:pPr>
              <w:contextualSpacing/>
              <w:rPr>
                <w:rFonts w:eastAsia="Times New Roman" w:cstheme="minorHAnsi"/>
                <w:b/>
                <w:bCs/>
                <w:color w:val="000000"/>
                <w:sz w:val="18"/>
                <w:szCs w:val="18"/>
              </w:rPr>
            </w:pPr>
          </w:p>
        </w:tc>
      </w:tr>
      <w:tr w:rsidR="007E35F1" w:rsidRPr="00A43BD3" w14:paraId="675D9D51" w14:textId="77777777" w:rsidTr="007E35F1">
        <w:tc>
          <w:tcPr>
            <w:tcW w:w="1638" w:type="dxa"/>
            <w:vAlign w:val="bottom"/>
          </w:tcPr>
          <w:p w14:paraId="4366FA15"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NSC_HETS</w:t>
            </w:r>
          </w:p>
        </w:tc>
        <w:tc>
          <w:tcPr>
            <w:tcW w:w="2340" w:type="dxa"/>
            <w:vAlign w:val="bottom"/>
          </w:tcPr>
          <w:p w14:paraId="6094BECF"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 HETs known: calculated net size</w:t>
            </w:r>
          </w:p>
        </w:tc>
        <w:tc>
          <w:tcPr>
            <w:tcW w:w="6300" w:type="dxa"/>
            <w:vAlign w:val="bottom"/>
          </w:tcPr>
          <w:p w14:paraId="4568FA78"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NSC_HETS = NSC_HETM+NSC_HETF</w:t>
            </w:r>
          </w:p>
        </w:tc>
      </w:tr>
    </w:tbl>
    <w:p w14:paraId="0D691075" w14:textId="77777777" w:rsidR="007E35F1" w:rsidRPr="00A43BD3" w:rsidRDefault="007E35F1" w:rsidP="0049329C">
      <w:pPr>
        <w:pStyle w:val="Heading1Q-aire"/>
        <w:contextualSpacing/>
        <w:rPr>
          <w:rFonts w:cstheme="minorHAnsi"/>
          <w:sz w:val="18"/>
          <w:szCs w:val="18"/>
        </w:rPr>
      </w:pPr>
    </w:p>
    <w:p w14:paraId="12A91ECA" w14:textId="77777777" w:rsidR="00044FAE" w:rsidRPr="00A43BD3" w:rsidRDefault="00044FAE" w:rsidP="0049329C">
      <w:pPr>
        <w:pStyle w:val="Heading1Q-aire"/>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450"/>
        <w:gridCol w:w="3600"/>
      </w:tblGrid>
      <w:tr w:rsidR="007E35F1" w:rsidRPr="00A43BD3" w14:paraId="64BC3D3B" w14:textId="77777777" w:rsidTr="007E35F1">
        <w:tc>
          <w:tcPr>
            <w:tcW w:w="1458" w:type="dxa"/>
            <w:gridSpan w:val="2"/>
            <w:vAlign w:val="bottom"/>
          </w:tcPr>
          <w:p w14:paraId="7D0EED64" w14:textId="77777777" w:rsidR="007E35F1" w:rsidRPr="00A43BD3" w:rsidRDefault="007E35F1" w:rsidP="0049329C">
            <w:pPr>
              <w:contextualSpacing/>
              <w:rPr>
                <w:rFonts w:eastAsia="Times New Roman" w:cstheme="minorHAnsi"/>
                <w:b/>
                <w:bCs/>
                <w:color w:val="000000"/>
                <w:sz w:val="18"/>
                <w:szCs w:val="18"/>
              </w:rPr>
            </w:pPr>
          </w:p>
          <w:p w14:paraId="40B61681"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NS4c.2.</w:t>
            </w:r>
          </w:p>
        </w:tc>
        <w:tc>
          <w:tcPr>
            <w:tcW w:w="8820" w:type="dxa"/>
            <w:gridSpan w:val="3"/>
            <w:vAlign w:val="bottom"/>
          </w:tcPr>
          <w:p w14:paraId="248A3266" w14:textId="77777777" w:rsidR="007E35F1" w:rsidRPr="00A43BD3" w:rsidRDefault="007E35F1" w:rsidP="0049329C">
            <w:pPr>
              <w:contextualSpacing/>
              <w:rPr>
                <w:rFonts w:eastAsia="Times New Roman" w:cstheme="minorHAnsi"/>
                <w:b/>
                <w:bCs/>
                <w:color w:val="000000"/>
                <w:sz w:val="18"/>
                <w:szCs w:val="18"/>
              </w:rPr>
            </w:pPr>
            <w:r w:rsidRPr="00A43BD3">
              <w:rPr>
                <w:rFonts w:eastAsia="Times New Roman" w:cstheme="minorHAnsi"/>
                <w:b/>
                <w:bCs/>
                <w:color w:val="000000"/>
                <w:sz w:val="18"/>
                <w:szCs w:val="18"/>
              </w:rPr>
              <w:t>So in the past 30 days, you</w:t>
            </w:r>
            <w:r w:rsidR="00152AC0" w:rsidRPr="00A43BD3">
              <w:rPr>
                <w:rFonts w:eastAsia="Times New Roman" w:cstheme="minorHAnsi"/>
                <w:b/>
                <w:bCs/>
                <w:color w:val="000000"/>
                <w:sz w:val="18"/>
                <w:szCs w:val="18"/>
              </w:rPr>
              <w:t>'</w:t>
            </w:r>
            <w:r w:rsidRPr="00A43BD3">
              <w:rPr>
                <w:rFonts w:eastAsia="Times New Roman" w:cstheme="minorHAnsi"/>
                <w:b/>
                <w:bCs/>
                <w:color w:val="000000"/>
                <w:sz w:val="18"/>
                <w:szCs w:val="18"/>
              </w:rPr>
              <w:t xml:space="preserve">ve seen </w:t>
            </w:r>
            <w:r w:rsidRPr="00A43BD3">
              <w:rPr>
                <w:rFonts w:eastAsia="Times New Roman" w:cstheme="minorHAnsi"/>
                <w:bCs/>
                <w:color w:val="000000"/>
                <w:sz w:val="18"/>
                <w:szCs w:val="18"/>
              </w:rPr>
              <w:t>[fill with NSC_HETS]</w:t>
            </w:r>
            <w:r w:rsidRPr="00A43BD3">
              <w:rPr>
                <w:rFonts w:eastAsia="Times New Roman" w:cstheme="minorHAnsi"/>
                <w:b/>
                <w:bCs/>
                <w:color w:val="000000"/>
                <w:sz w:val="18"/>
                <w:szCs w:val="18"/>
              </w:rPr>
              <w:t xml:space="preserve"> friends, relatives, or people you associate with that live in </w:t>
            </w:r>
            <w:r w:rsidR="006C303C" w:rsidRPr="00A43BD3">
              <w:rPr>
                <w:rFonts w:eastAsia="Times New Roman" w:cstheme="minorHAnsi"/>
                <w:bCs/>
                <w:color w:val="000000"/>
                <w:sz w:val="18"/>
                <w:szCs w:val="18"/>
              </w:rPr>
              <w:t>[</w:t>
            </w:r>
            <w:r w:rsidR="00216FBF" w:rsidRPr="00A43BD3">
              <w:rPr>
                <w:rFonts w:eastAsia="Times New Roman" w:cstheme="minorHAnsi"/>
                <w:bCs/>
                <w:color w:val="000000"/>
                <w:sz w:val="18"/>
                <w:szCs w:val="18"/>
              </w:rPr>
              <w:t xml:space="preserve">if the project area is Norfolk (IE2 EQ 17), </w:t>
            </w:r>
            <w:r w:rsidR="006C303C" w:rsidRPr="00A43BD3">
              <w:rPr>
                <w:rFonts w:eastAsia="Times New Roman" w:cstheme="minorHAnsi"/>
                <w:bCs/>
                <w:color w:val="000000"/>
                <w:sz w:val="18"/>
                <w:szCs w:val="18"/>
              </w:rPr>
              <w:t>fill with "Hampton Roads", else,</w:t>
            </w:r>
            <w:r w:rsidR="006C303C" w:rsidRPr="00A43BD3">
              <w:rPr>
                <w:rFonts w:eastAsia="Times New Roman" w:cstheme="minorHAnsi"/>
                <w:b/>
                <w:bCs/>
                <w:color w:val="000000"/>
                <w:sz w:val="18"/>
                <w:szCs w:val="18"/>
              </w:rPr>
              <w:t xml:space="preserve"> </w:t>
            </w:r>
            <w:r w:rsidR="006C303C" w:rsidRPr="00A43BD3">
              <w:rPr>
                <w:rFonts w:eastAsia="Times New Roman" w:cstheme="minorHAnsi"/>
                <w:bCs/>
                <w:color w:val="000000"/>
                <w:sz w:val="18"/>
                <w:szCs w:val="18"/>
              </w:rPr>
              <w:t>fill with project area (city name from IE2)]</w:t>
            </w:r>
            <w:r w:rsidRPr="00A43BD3">
              <w:rPr>
                <w:rFonts w:eastAsia="Times New Roman" w:cstheme="minorHAnsi"/>
                <w:b/>
                <w:bCs/>
                <w:color w:val="000000"/>
                <w:sz w:val="18"/>
                <w:szCs w:val="18"/>
              </w:rPr>
              <w:t xml:space="preserve">and are at least 18 years old. </w:t>
            </w:r>
            <w:r w:rsidR="00022036" w:rsidRPr="00A43BD3">
              <w:rPr>
                <w:rFonts w:eastAsia="Times New Roman" w:cstheme="minorHAnsi"/>
                <w:b/>
                <w:bCs/>
                <w:color w:val="000000"/>
                <w:sz w:val="18"/>
                <w:szCs w:val="18"/>
              </w:rPr>
              <w:t xml:space="preserve"> </w:t>
            </w:r>
            <w:r w:rsidRPr="00A43BD3">
              <w:rPr>
                <w:rFonts w:eastAsia="Times New Roman" w:cstheme="minorHAnsi"/>
                <w:b/>
                <w:bCs/>
                <w:color w:val="000000"/>
                <w:sz w:val="18"/>
                <w:szCs w:val="18"/>
              </w:rPr>
              <w:t xml:space="preserve">Would you say that </w:t>
            </w:r>
            <w:r w:rsidRPr="00A43BD3">
              <w:rPr>
                <w:rFonts w:eastAsia="Times New Roman" w:cstheme="minorHAnsi"/>
                <w:bCs/>
                <w:color w:val="000000"/>
                <w:sz w:val="18"/>
                <w:szCs w:val="18"/>
              </w:rPr>
              <w:t>[fill with NSC_HETS]</w:t>
            </w:r>
            <w:r w:rsidRPr="00A43BD3">
              <w:rPr>
                <w:rFonts w:eastAsia="Times New Roman" w:cstheme="minorHAnsi"/>
                <w:b/>
                <w:bCs/>
                <w:color w:val="000000"/>
                <w:sz w:val="18"/>
                <w:szCs w:val="18"/>
              </w:rPr>
              <w:t xml:space="preserve"> people is about right?</w:t>
            </w:r>
          </w:p>
        </w:tc>
      </w:tr>
      <w:tr w:rsidR="007E35F1" w:rsidRPr="00A43BD3" w14:paraId="3ECF6489" w14:textId="77777777" w:rsidTr="007E35F1">
        <w:tc>
          <w:tcPr>
            <w:tcW w:w="1458" w:type="dxa"/>
            <w:gridSpan w:val="2"/>
            <w:vAlign w:val="bottom"/>
          </w:tcPr>
          <w:p w14:paraId="2485F9E5" w14:textId="77777777" w:rsidR="007E35F1" w:rsidRPr="00A43BD3" w:rsidRDefault="007E35F1" w:rsidP="0049329C">
            <w:pPr>
              <w:contextualSpacing/>
              <w:rPr>
                <w:rFonts w:eastAsia="Times New Roman" w:cstheme="minorHAnsi"/>
                <w:bCs/>
                <w:color w:val="000000"/>
                <w:sz w:val="18"/>
                <w:szCs w:val="18"/>
              </w:rPr>
            </w:pPr>
            <w:r w:rsidRPr="00A43BD3">
              <w:rPr>
                <w:rFonts w:eastAsia="Times New Roman" w:cstheme="minorHAnsi"/>
                <w:bCs/>
                <w:color w:val="000000"/>
                <w:sz w:val="18"/>
                <w:szCs w:val="18"/>
              </w:rPr>
              <w:t>NS_HCHK2</w:t>
            </w:r>
          </w:p>
        </w:tc>
        <w:tc>
          <w:tcPr>
            <w:tcW w:w="5220" w:type="dxa"/>
            <w:gridSpan w:val="2"/>
            <w:vAlign w:val="bottom"/>
          </w:tcPr>
          <w:p w14:paraId="42D08A87" w14:textId="77777777" w:rsidR="007E35F1" w:rsidRPr="00A43BD3" w:rsidRDefault="007E35F1" w:rsidP="0049329C">
            <w:pPr>
              <w:contextualSpacing/>
              <w:rPr>
                <w:rFonts w:eastAsia="Times New Roman" w:cstheme="minorHAnsi"/>
                <w:color w:val="000000"/>
                <w:sz w:val="18"/>
                <w:szCs w:val="18"/>
              </w:rPr>
            </w:pPr>
            <w:r w:rsidRPr="00A43BD3">
              <w:rPr>
                <w:rFonts w:eastAsia="Times New Roman" w:cstheme="minorHAnsi"/>
                <w:color w:val="000000"/>
                <w:sz w:val="18"/>
                <w:szCs w:val="18"/>
              </w:rPr>
              <w:t>Confirmation: NSC_HETS correct, 2nd loop</w:t>
            </w:r>
          </w:p>
        </w:tc>
        <w:tc>
          <w:tcPr>
            <w:tcW w:w="3600" w:type="dxa"/>
            <w:vAlign w:val="bottom"/>
          </w:tcPr>
          <w:p w14:paraId="555F29B2" w14:textId="77777777" w:rsidR="007E35F1" w:rsidRPr="00A43BD3" w:rsidRDefault="007E35F1" w:rsidP="0049329C">
            <w:pPr>
              <w:contextualSpacing/>
              <w:rPr>
                <w:rFonts w:eastAsia="Times New Roman" w:cstheme="minorHAnsi"/>
                <w:color w:val="000000"/>
                <w:sz w:val="18"/>
                <w:szCs w:val="18"/>
              </w:rPr>
            </w:pPr>
          </w:p>
        </w:tc>
      </w:tr>
      <w:tr w:rsidR="007E35F1" w:rsidRPr="00A43BD3" w14:paraId="5BDFC900" w14:textId="77777777" w:rsidTr="007E35F1">
        <w:trPr>
          <w:gridBefore w:val="1"/>
          <w:wBefore w:w="18" w:type="dxa"/>
        </w:trPr>
        <w:tc>
          <w:tcPr>
            <w:tcW w:w="1440" w:type="dxa"/>
          </w:tcPr>
          <w:p w14:paraId="3550B190"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73B8BA53"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Yes, about right</w:t>
            </w:r>
            <w:r w:rsidRPr="00A43BD3">
              <w:rPr>
                <w:rFonts w:eastAsia="Times New Roman" w:cstheme="minorHAnsi"/>
                <w:color w:val="000000"/>
                <w:sz w:val="18"/>
                <w:szCs w:val="18"/>
              </w:rPr>
              <w:tab/>
            </w:r>
          </w:p>
        </w:tc>
        <w:tc>
          <w:tcPr>
            <w:tcW w:w="450" w:type="dxa"/>
            <w:vAlign w:val="bottom"/>
          </w:tcPr>
          <w:p w14:paraId="10D0FA44"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0</w:t>
            </w:r>
          </w:p>
        </w:tc>
        <w:tc>
          <w:tcPr>
            <w:tcW w:w="3600" w:type="dxa"/>
          </w:tcPr>
          <w:p w14:paraId="3C1DBCC6" w14:textId="77777777" w:rsidR="007E35F1" w:rsidRPr="00A43BD3" w:rsidRDefault="007E35F1" w:rsidP="0049329C">
            <w:pPr>
              <w:contextualSpacing/>
              <w:rPr>
                <w:rFonts w:eastAsia="Times New Roman" w:cstheme="minorHAnsi"/>
                <w:bCs/>
                <w:color w:val="000000"/>
                <w:sz w:val="18"/>
                <w:szCs w:val="18"/>
              </w:rPr>
            </w:pPr>
          </w:p>
        </w:tc>
      </w:tr>
      <w:tr w:rsidR="007E35F1" w:rsidRPr="00A43BD3" w14:paraId="4BC74054" w14:textId="77777777" w:rsidTr="007E35F1">
        <w:trPr>
          <w:gridBefore w:val="1"/>
          <w:wBefore w:w="18" w:type="dxa"/>
        </w:trPr>
        <w:tc>
          <w:tcPr>
            <w:tcW w:w="1440" w:type="dxa"/>
          </w:tcPr>
          <w:p w14:paraId="332EF35F"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2B3B4C58"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FEWER people</w:t>
            </w:r>
            <w:r w:rsidRPr="00A43BD3">
              <w:rPr>
                <w:rFonts w:eastAsia="Times New Roman" w:cstheme="minorHAnsi"/>
                <w:color w:val="000000"/>
                <w:sz w:val="18"/>
                <w:szCs w:val="18"/>
              </w:rPr>
              <w:tab/>
            </w:r>
          </w:p>
        </w:tc>
        <w:tc>
          <w:tcPr>
            <w:tcW w:w="450" w:type="dxa"/>
            <w:vAlign w:val="bottom"/>
          </w:tcPr>
          <w:p w14:paraId="1CEC94BA"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1</w:t>
            </w:r>
          </w:p>
        </w:tc>
        <w:tc>
          <w:tcPr>
            <w:tcW w:w="3600" w:type="dxa"/>
          </w:tcPr>
          <w:p w14:paraId="3B12655C" w14:textId="77777777" w:rsidR="007E35F1" w:rsidRPr="00A43BD3" w:rsidRDefault="007E35F1" w:rsidP="0049329C">
            <w:pPr>
              <w:contextualSpacing/>
              <w:rPr>
                <w:rFonts w:cstheme="minorHAnsi"/>
                <w:sz w:val="18"/>
                <w:szCs w:val="18"/>
              </w:rPr>
            </w:pPr>
          </w:p>
        </w:tc>
      </w:tr>
      <w:tr w:rsidR="007E35F1" w:rsidRPr="00A43BD3" w14:paraId="750EA5EA" w14:textId="77777777" w:rsidTr="007E35F1">
        <w:trPr>
          <w:gridBefore w:val="1"/>
          <w:wBefore w:w="18" w:type="dxa"/>
        </w:trPr>
        <w:tc>
          <w:tcPr>
            <w:tcW w:w="1440" w:type="dxa"/>
          </w:tcPr>
          <w:p w14:paraId="35FBC26A"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165E2591" w14:textId="77777777" w:rsidR="007E35F1" w:rsidRPr="00A43BD3" w:rsidRDefault="007E35F1" w:rsidP="0049329C">
            <w:pPr>
              <w:tabs>
                <w:tab w:val="right" w:leader="dot" w:pos="5760"/>
              </w:tabs>
              <w:contextualSpacing/>
              <w:rPr>
                <w:rFonts w:eastAsia="Times New Roman" w:cstheme="minorHAnsi"/>
                <w:color w:val="000000"/>
                <w:sz w:val="18"/>
                <w:szCs w:val="18"/>
              </w:rPr>
            </w:pPr>
            <w:r w:rsidRPr="00A43BD3">
              <w:rPr>
                <w:rFonts w:eastAsia="Times New Roman" w:cstheme="minorHAnsi"/>
                <w:color w:val="000000"/>
                <w:sz w:val="18"/>
                <w:szCs w:val="18"/>
              </w:rPr>
              <w:t>No, you actually know MORE people</w:t>
            </w:r>
            <w:r w:rsidRPr="00A43BD3">
              <w:rPr>
                <w:rFonts w:eastAsia="Times New Roman" w:cstheme="minorHAnsi"/>
                <w:color w:val="000000"/>
                <w:sz w:val="18"/>
                <w:szCs w:val="18"/>
              </w:rPr>
              <w:tab/>
            </w:r>
          </w:p>
        </w:tc>
        <w:tc>
          <w:tcPr>
            <w:tcW w:w="450" w:type="dxa"/>
            <w:vAlign w:val="bottom"/>
          </w:tcPr>
          <w:p w14:paraId="34D3E2F9" w14:textId="77777777" w:rsidR="007E35F1" w:rsidRPr="00A43BD3" w:rsidRDefault="007E35F1" w:rsidP="0049329C">
            <w:pPr>
              <w:contextualSpacing/>
              <w:jc w:val="right"/>
              <w:rPr>
                <w:rFonts w:eastAsia="Times New Roman" w:cstheme="minorHAnsi"/>
                <w:bCs/>
                <w:color w:val="000000"/>
                <w:sz w:val="18"/>
                <w:szCs w:val="18"/>
              </w:rPr>
            </w:pPr>
            <w:r w:rsidRPr="00A43BD3">
              <w:rPr>
                <w:rFonts w:eastAsia="Times New Roman" w:cstheme="minorHAnsi"/>
                <w:bCs/>
                <w:color w:val="000000"/>
                <w:sz w:val="18"/>
                <w:szCs w:val="18"/>
              </w:rPr>
              <w:t>2</w:t>
            </w:r>
          </w:p>
        </w:tc>
        <w:tc>
          <w:tcPr>
            <w:tcW w:w="3600" w:type="dxa"/>
          </w:tcPr>
          <w:p w14:paraId="3FB7463F" w14:textId="77777777" w:rsidR="007E35F1" w:rsidRPr="00A43BD3" w:rsidRDefault="007E35F1" w:rsidP="0049329C">
            <w:pPr>
              <w:contextualSpacing/>
              <w:rPr>
                <w:rFonts w:cstheme="minorHAnsi"/>
                <w:sz w:val="18"/>
                <w:szCs w:val="18"/>
              </w:rPr>
            </w:pPr>
          </w:p>
        </w:tc>
      </w:tr>
      <w:tr w:rsidR="007E35F1" w:rsidRPr="00A43BD3" w14:paraId="5B2007A0" w14:textId="77777777" w:rsidTr="007E35F1">
        <w:trPr>
          <w:gridBefore w:val="1"/>
          <w:wBefore w:w="18" w:type="dxa"/>
        </w:trPr>
        <w:tc>
          <w:tcPr>
            <w:tcW w:w="1440" w:type="dxa"/>
          </w:tcPr>
          <w:p w14:paraId="4E0009B4"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7281166E"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Don</w:t>
            </w:r>
            <w:r w:rsidR="00152AC0" w:rsidRPr="00A43BD3">
              <w:rPr>
                <w:rFonts w:eastAsia="Times New Roman" w:cstheme="minorHAnsi"/>
                <w:color w:val="808080" w:themeColor="background1" w:themeShade="80"/>
                <w:sz w:val="18"/>
                <w:szCs w:val="18"/>
              </w:rPr>
              <w:t>'</w:t>
            </w:r>
            <w:r w:rsidRPr="00A43BD3">
              <w:rPr>
                <w:rFonts w:eastAsia="Times New Roman" w:cstheme="minorHAnsi"/>
                <w:color w:val="808080" w:themeColor="background1" w:themeShade="80"/>
                <w:sz w:val="18"/>
                <w:szCs w:val="18"/>
              </w:rPr>
              <w:t>t Know</w:t>
            </w:r>
            <w:r w:rsidRPr="00A43BD3">
              <w:rPr>
                <w:rFonts w:eastAsia="Times New Roman" w:cstheme="minorHAnsi"/>
                <w:color w:val="808080" w:themeColor="background1" w:themeShade="80"/>
                <w:sz w:val="18"/>
                <w:szCs w:val="18"/>
              </w:rPr>
              <w:tab/>
            </w:r>
          </w:p>
        </w:tc>
        <w:tc>
          <w:tcPr>
            <w:tcW w:w="450" w:type="dxa"/>
            <w:vAlign w:val="bottom"/>
          </w:tcPr>
          <w:p w14:paraId="5D466435"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9</w:t>
            </w:r>
          </w:p>
        </w:tc>
        <w:tc>
          <w:tcPr>
            <w:tcW w:w="3600" w:type="dxa"/>
          </w:tcPr>
          <w:p w14:paraId="707F34F8"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p>
        </w:tc>
      </w:tr>
      <w:tr w:rsidR="007E35F1" w:rsidRPr="00A43BD3" w14:paraId="06724137" w14:textId="77777777" w:rsidTr="007E35F1">
        <w:trPr>
          <w:gridBefore w:val="1"/>
          <w:wBefore w:w="18" w:type="dxa"/>
        </w:trPr>
        <w:tc>
          <w:tcPr>
            <w:tcW w:w="1440" w:type="dxa"/>
          </w:tcPr>
          <w:p w14:paraId="76D176F0" w14:textId="77777777" w:rsidR="007E35F1" w:rsidRPr="00A43BD3" w:rsidRDefault="007E35F1" w:rsidP="0049329C">
            <w:pPr>
              <w:contextualSpacing/>
              <w:rPr>
                <w:rFonts w:eastAsia="Times New Roman" w:cstheme="minorHAnsi"/>
                <w:color w:val="000000"/>
                <w:sz w:val="18"/>
                <w:szCs w:val="18"/>
              </w:rPr>
            </w:pPr>
          </w:p>
        </w:tc>
        <w:tc>
          <w:tcPr>
            <w:tcW w:w="4770" w:type="dxa"/>
            <w:vAlign w:val="bottom"/>
          </w:tcPr>
          <w:p w14:paraId="5CCCD204"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r w:rsidRPr="00A43BD3">
              <w:rPr>
                <w:rFonts w:eastAsia="Times New Roman" w:cstheme="minorHAnsi"/>
                <w:color w:val="808080" w:themeColor="background1" w:themeShade="80"/>
                <w:sz w:val="18"/>
                <w:szCs w:val="18"/>
              </w:rPr>
              <w:t>Refuse to Answer</w:t>
            </w:r>
            <w:r w:rsidRPr="00A43BD3">
              <w:rPr>
                <w:rFonts w:eastAsia="Times New Roman" w:cstheme="minorHAnsi"/>
                <w:color w:val="808080" w:themeColor="background1" w:themeShade="80"/>
                <w:sz w:val="18"/>
                <w:szCs w:val="18"/>
              </w:rPr>
              <w:tab/>
            </w:r>
          </w:p>
        </w:tc>
        <w:tc>
          <w:tcPr>
            <w:tcW w:w="450" w:type="dxa"/>
            <w:vAlign w:val="bottom"/>
          </w:tcPr>
          <w:p w14:paraId="38A1D4F8" w14:textId="77777777" w:rsidR="007E35F1" w:rsidRPr="00A43BD3" w:rsidRDefault="007E35F1" w:rsidP="0049329C">
            <w:pPr>
              <w:contextualSpacing/>
              <w:jc w:val="right"/>
              <w:rPr>
                <w:rFonts w:eastAsia="Times New Roman" w:cstheme="minorHAnsi"/>
                <w:bCs/>
                <w:color w:val="808080" w:themeColor="background1" w:themeShade="80"/>
                <w:sz w:val="18"/>
                <w:szCs w:val="18"/>
              </w:rPr>
            </w:pPr>
            <w:r w:rsidRPr="00A43BD3">
              <w:rPr>
                <w:rFonts w:eastAsia="Times New Roman" w:cstheme="minorHAnsi"/>
                <w:bCs/>
                <w:color w:val="808080" w:themeColor="background1" w:themeShade="80"/>
                <w:sz w:val="18"/>
                <w:szCs w:val="18"/>
              </w:rPr>
              <w:t>7</w:t>
            </w:r>
          </w:p>
        </w:tc>
        <w:tc>
          <w:tcPr>
            <w:tcW w:w="3600" w:type="dxa"/>
          </w:tcPr>
          <w:p w14:paraId="33740F0D" w14:textId="77777777" w:rsidR="007E35F1" w:rsidRPr="00A43BD3" w:rsidRDefault="007E35F1" w:rsidP="0049329C">
            <w:pPr>
              <w:tabs>
                <w:tab w:val="right" w:leader="dot" w:pos="5760"/>
              </w:tabs>
              <w:contextualSpacing/>
              <w:rPr>
                <w:rFonts w:eastAsia="Times New Roman" w:cstheme="minorHAnsi"/>
                <w:color w:val="808080" w:themeColor="background1" w:themeShade="80"/>
                <w:sz w:val="18"/>
                <w:szCs w:val="18"/>
              </w:rPr>
            </w:pPr>
          </w:p>
        </w:tc>
      </w:tr>
    </w:tbl>
    <w:p w14:paraId="683C8623" w14:textId="77777777" w:rsidR="007E35F1" w:rsidRPr="006A0FAF" w:rsidRDefault="007E35F1" w:rsidP="0049329C">
      <w:pPr>
        <w:pStyle w:val="Heading1Q-aire"/>
        <w:contextualSpacing/>
        <w:jc w:val="left"/>
        <w:rPr>
          <w:rFonts w:cstheme="minorHAnsi"/>
          <w:sz w:val="18"/>
          <w:szCs w:val="18"/>
          <w:highlight w:val="yellow"/>
        </w:rPr>
      </w:pPr>
    </w:p>
    <w:p w14:paraId="74F2DE87" w14:textId="77777777" w:rsidR="004D7E80" w:rsidRPr="006A0FAF" w:rsidRDefault="004D7E80" w:rsidP="0049329C">
      <w:pPr>
        <w:pStyle w:val="Heading1Q-aire"/>
        <w:contextualSpacing/>
        <w:jc w:val="left"/>
        <w:rPr>
          <w:rFonts w:cstheme="minorHAnsi"/>
          <w:sz w:val="18"/>
          <w:szCs w:val="18"/>
          <w:highlight w:val="yellow"/>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4D7E80" w:rsidRPr="006A0FAF" w14:paraId="56C5947D" w14:textId="77777777" w:rsidTr="00EE4C40">
        <w:tc>
          <w:tcPr>
            <w:tcW w:w="1548" w:type="dxa"/>
            <w:vAlign w:val="bottom"/>
          </w:tcPr>
          <w:p w14:paraId="244FDDE0" w14:textId="77777777" w:rsidR="004D7E80" w:rsidRPr="006A0FAF" w:rsidRDefault="004D7E80" w:rsidP="00EE4C40">
            <w:pPr>
              <w:contextualSpacing/>
              <w:rPr>
                <w:rFonts w:eastAsia="Times New Roman" w:cstheme="minorHAnsi"/>
                <w:b/>
                <w:bCs/>
                <w:color w:val="000000"/>
                <w:sz w:val="18"/>
                <w:szCs w:val="18"/>
              </w:rPr>
            </w:pPr>
            <w:r w:rsidRPr="006A0FAF">
              <w:rPr>
                <w:rFonts w:eastAsia="Times New Roman" w:cstheme="minorHAnsi"/>
                <w:b/>
                <w:bCs/>
                <w:color w:val="000000"/>
                <w:sz w:val="18"/>
                <w:szCs w:val="18"/>
              </w:rPr>
              <w:t>CALC_ENDNS.</w:t>
            </w:r>
          </w:p>
        </w:tc>
        <w:tc>
          <w:tcPr>
            <w:tcW w:w="2520" w:type="dxa"/>
            <w:vAlign w:val="bottom"/>
          </w:tcPr>
          <w:p w14:paraId="26FFA588" w14:textId="77777777" w:rsidR="004D7E80" w:rsidRPr="006A0FAF" w:rsidRDefault="004D7E80" w:rsidP="00EE4C40">
            <w:pPr>
              <w:contextualSpacing/>
              <w:rPr>
                <w:rFonts w:eastAsia="Times New Roman" w:cstheme="minorHAnsi"/>
                <w:b/>
                <w:bCs/>
                <w:color w:val="000000"/>
                <w:sz w:val="18"/>
                <w:szCs w:val="18"/>
              </w:rPr>
            </w:pPr>
          </w:p>
        </w:tc>
        <w:tc>
          <w:tcPr>
            <w:tcW w:w="6210" w:type="dxa"/>
            <w:vAlign w:val="bottom"/>
          </w:tcPr>
          <w:p w14:paraId="387E0D00" w14:textId="77777777" w:rsidR="004D7E80" w:rsidRPr="006A0FAF" w:rsidRDefault="004D7E80" w:rsidP="00EE4C40">
            <w:pPr>
              <w:contextualSpacing/>
              <w:rPr>
                <w:rFonts w:eastAsia="Times New Roman" w:cstheme="minorHAnsi"/>
                <w:b/>
                <w:bCs/>
                <w:color w:val="000000"/>
                <w:sz w:val="18"/>
                <w:szCs w:val="18"/>
              </w:rPr>
            </w:pPr>
          </w:p>
        </w:tc>
      </w:tr>
      <w:tr w:rsidR="004D7E80" w:rsidRPr="00636EB5" w14:paraId="75EB1336" w14:textId="77777777" w:rsidTr="00EE4C40">
        <w:trPr>
          <w:trHeight w:val="585"/>
        </w:trPr>
        <w:tc>
          <w:tcPr>
            <w:tcW w:w="1548" w:type="dxa"/>
            <w:vAlign w:val="bottom"/>
          </w:tcPr>
          <w:p w14:paraId="74DE50EE" w14:textId="77777777" w:rsidR="004D7E80" w:rsidRPr="006A0FAF" w:rsidRDefault="004D7E80" w:rsidP="00EE4C40">
            <w:pPr>
              <w:contextualSpacing/>
              <w:rPr>
                <w:rFonts w:eastAsia="Times New Roman" w:cstheme="minorHAnsi"/>
                <w:b/>
                <w:bCs/>
                <w:color w:val="000000"/>
                <w:sz w:val="18"/>
                <w:szCs w:val="18"/>
              </w:rPr>
            </w:pPr>
            <w:r w:rsidRPr="006A0FAF">
              <w:rPr>
                <w:rFonts w:eastAsia="Times New Roman" w:cstheme="minorHAnsi"/>
                <w:b/>
                <w:bCs/>
                <w:color w:val="000000"/>
                <w:sz w:val="18"/>
                <w:szCs w:val="18"/>
              </w:rPr>
              <w:t>ENDNS</w:t>
            </w:r>
          </w:p>
        </w:tc>
        <w:tc>
          <w:tcPr>
            <w:tcW w:w="2520" w:type="dxa"/>
            <w:vAlign w:val="bottom"/>
          </w:tcPr>
          <w:p w14:paraId="0FD3AC48" w14:textId="77777777" w:rsidR="004D7E80" w:rsidRPr="006A0FAF" w:rsidRDefault="004D7E80" w:rsidP="004D7E80">
            <w:pPr>
              <w:contextualSpacing/>
              <w:rPr>
                <w:rFonts w:eastAsia="Times New Roman" w:cstheme="minorHAnsi"/>
                <w:color w:val="000000"/>
                <w:sz w:val="18"/>
                <w:szCs w:val="18"/>
              </w:rPr>
            </w:pPr>
            <w:r w:rsidRPr="006A0FAF">
              <w:rPr>
                <w:rFonts w:eastAsia="Times New Roman" w:cstheme="minorHAnsi"/>
                <w:color w:val="000000"/>
                <w:sz w:val="18"/>
                <w:szCs w:val="18"/>
              </w:rPr>
              <w:t>Time network section ended</w:t>
            </w:r>
          </w:p>
        </w:tc>
        <w:tc>
          <w:tcPr>
            <w:tcW w:w="6210" w:type="dxa"/>
            <w:vAlign w:val="bottom"/>
          </w:tcPr>
          <w:p w14:paraId="4684F656" w14:textId="77777777" w:rsidR="004D7E80" w:rsidRPr="00636EB5" w:rsidRDefault="004D7E80" w:rsidP="00EE4C40">
            <w:pPr>
              <w:contextualSpacing/>
              <w:rPr>
                <w:rFonts w:eastAsia="Times New Roman" w:cstheme="minorHAnsi"/>
                <w:color w:val="000000"/>
                <w:sz w:val="18"/>
                <w:szCs w:val="18"/>
              </w:rPr>
            </w:pPr>
            <w:r w:rsidRPr="006A0FAF">
              <w:rPr>
                <w:rFonts w:eastAsia="Times New Roman" w:cstheme="minorHAnsi"/>
                <w:color w:val="000000"/>
                <w:sz w:val="18"/>
                <w:szCs w:val="18"/>
              </w:rPr>
              <w:t>ENDNS = Current time</w:t>
            </w:r>
          </w:p>
        </w:tc>
      </w:tr>
    </w:tbl>
    <w:p w14:paraId="564CF3E1" w14:textId="77777777" w:rsidR="004D7E80" w:rsidRPr="00636EB5" w:rsidRDefault="004D7E80" w:rsidP="0049329C">
      <w:pPr>
        <w:pStyle w:val="Heading1Q-aire"/>
        <w:contextualSpacing/>
        <w:jc w:val="left"/>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7"/>
        <w:gridCol w:w="7823"/>
      </w:tblGrid>
      <w:tr w:rsidR="007E35F1" w:rsidRPr="00636EB5" w14:paraId="1898F1FE" w14:textId="77777777" w:rsidTr="00C34B0C">
        <w:trPr>
          <w:trHeight w:val="300"/>
        </w:trPr>
        <w:tc>
          <w:tcPr>
            <w:tcW w:w="2437" w:type="dxa"/>
            <w:noWrap/>
            <w:hideMark/>
          </w:tcPr>
          <w:p w14:paraId="6134E2E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END_NS.</w:t>
            </w:r>
          </w:p>
        </w:tc>
        <w:tc>
          <w:tcPr>
            <w:tcW w:w="7823" w:type="dxa"/>
          </w:tcPr>
          <w:p w14:paraId="44F2259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Demographic Section (DM).</w:t>
            </w:r>
          </w:p>
        </w:tc>
      </w:tr>
    </w:tbl>
    <w:p w14:paraId="3E885279" w14:textId="77777777" w:rsidR="007E35F1" w:rsidRPr="00636EB5" w:rsidRDefault="007E35F1" w:rsidP="0049329C">
      <w:pPr>
        <w:pStyle w:val="Heading1Q-aire"/>
        <w:contextualSpacing/>
        <w:jc w:val="left"/>
        <w:rPr>
          <w:rFonts w:cstheme="minorHAnsi"/>
          <w:sz w:val="18"/>
          <w:szCs w:val="18"/>
        </w:rPr>
      </w:pPr>
    </w:p>
    <w:p w14:paraId="0ED0C473" w14:textId="77777777" w:rsidR="007E35F1" w:rsidRPr="00636EB5" w:rsidRDefault="007E35F1" w:rsidP="0049329C">
      <w:pPr>
        <w:contextualSpacing/>
        <w:rPr>
          <w:sz w:val="18"/>
          <w:szCs w:val="18"/>
        </w:rPr>
      </w:pPr>
    </w:p>
    <w:p w14:paraId="7A0D371B" w14:textId="77777777" w:rsidR="007E35F1" w:rsidRPr="00636EB5" w:rsidRDefault="007E35F1" w:rsidP="0049329C">
      <w:pPr>
        <w:contextualSpacing/>
        <w:rPr>
          <w:sz w:val="18"/>
          <w:szCs w:val="18"/>
        </w:rPr>
        <w:sectPr w:rsidR="007E35F1" w:rsidRPr="00636EB5" w:rsidSect="007E35F1">
          <w:headerReference w:type="even" r:id="rId25"/>
          <w:headerReference w:type="default" r:id="rId26"/>
          <w:headerReference w:type="first" r:id="rId27"/>
          <w:pgSz w:w="12240" w:h="15840"/>
          <w:pgMar w:top="1080" w:right="1080" w:bottom="1080" w:left="1080" w:header="720" w:footer="720" w:gutter="0"/>
          <w:cols w:space="720"/>
          <w:docGrid w:linePitch="360"/>
        </w:sectPr>
      </w:pPr>
    </w:p>
    <w:p w14:paraId="68080403" w14:textId="6AEFEE90"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168ED503" w14:textId="77777777" w:rsidR="007E35F1" w:rsidRPr="00636EB5" w:rsidRDefault="007E35F1" w:rsidP="0049329C">
      <w:pPr>
        <w:pStyle w:val="Heading1Q-aire"/>
        <w:contextualSpacing/>
        <w:outlineLvl w:val="0"/>
        <w:rPr>
          <w:rFonts w:cstheme="minorHAnsi"/>
          <w:sz w:val="18"/>
          <w:szCs w:val="18"/>
        </w:rPr>
      </w:pPr>
      <w:bookmarkStart w:id="14" w:name="_Toc391632837"/>
      <w:bookmarkStart w:id="15" w:name="_Toc8129206"/>
      <w:r w:rsidRPr="00636EB5">
        <w:rPr>
          <w:rFonts w:cstheme="minorHAnsi"/>
          <w:sz w:val="18"/>
          <w:szCs w:val="18"/>
        </w:rPr>
        <w:t>DEMOGRAPHICS (DM)</w:t>
      </w:r>
      <w:bookmarkEnd w:id="14"/>
      <w:bookmarkEnd w:id="15"/>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79A2986F"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008E997A"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54C72370" w14:textId="77777777" w:rsidTr="007E35F1">
        <w:trPr>
          <w:trHeight w:val="300"/>
        </w:trPr>
        <w:tc>
          <w:tcPr>
            <w:tcW w:w="2880" w:type="dxa"/>
            <w:tcBorders>
              <w:top w:val="single" w:sz="4" w:space="0" w:color="auto"/>
            </w:tcBorders>
            <w:shd w:val="clear" w:color="auto" w:fill="auto"/>
            <w:noWrap/>
            <w:vAlign w:val="bottom"/>
          </w:tcPr>
          <w:p w14:paraId="6DBEE697"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4FA1156F"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71C0106C"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7042FBEA"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51775E13" w14:textId="77777777" w:rsidTr="007E35F1">
        <w:trPr>
          <w:trHeight w:val="300"/>
        </w:trPr>
        <w:tc>
          <w:tcPr>
            <w:tcW w:w="2880" w:type="dxa"/>
            <w:shd w:val="clear" w:color="auto" w:fill="auto"/>
            <w:noWrap/>
            <w:vAlign w:val="bottom"/>
          </w:tcPr>
          <w:p w14:paraId="76A75B0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0D5BDF2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88BC8D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45A4770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599ED0B5" w14:textId="77777777" w:rsidTr="007E35F1">
        <w:trPr>
          <w:trHeight w:val="300"/>
        </w:trPr>
        <w:tc>
          <w:tcPr>
            <w:tcW w:w="2880" w:type="dxa"/>
            <w:shd w:val="clear" w:color="auto" w:fill="auto"/>
            <w:noWrap/>
            <w:vAlign w:val="bottom"/>
          </w:tcPr>
          <w:p w14:paraId="6B60D584"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7CEC284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AD136D5"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IDATE</w:t>
            </w:r>
          </w:p>
        </w:tc>
        <w:tc>
          <w:tcPr>
            <w:tcW w:w="3420" w:type="dxa"/>
            <w:shd w:val="clear" w:color="auto" w:fill="auto"/>
            <w:noWrap/>
            <w:vAlign w:val="bottom"/>
          </w:tcPr>
          <w:p w14:paraId="17314E8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7E35F1" w:rsidRPr="00636EB5" w14:paraId="09FC0E16" w14:textId="77777777" w:rsidTr="007E35F1">
        <w:trPr>
          <w:trHeight w:val="300"/>
        </w:trPr>
        <w:tc>
          <w:tcPr>
            <w:tcW w:w="2880" w:type="dxa"/>
            <w:shd w:val="clear" w:color="auto" w:fill="auto"/>
            <w:noWrap/>
            <w:vAlign w:val="bottom"/>
          </w:tcPr>
          <w:p w14:paraId="3CB9A20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14:paraId="388973BB"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14:paraId="0C29A594"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14:paraId="34C1CDA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7E35F1" w:rsidRPr="00636EB5" w14:paraId="1BD726E2" w14:textId="77777777" w:rsidTr="007E35F1">
        <w:trPr>
          <w:trHeight w:val="300"/>
        </w:trPr>
        <w:tc>
          <w:tcPr>
            <w:tcW w:w="2880" w:type="dxa"/>
            <w:shd w:val="clear" w:color="auto" w:fill="auto"/>
            <w:noWrap/>
            <w:vAlign w:val="bottom"/>
          </w:tcPr>
          <w:p w14:paraId="25B52A3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221AA7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14:paraId="509493C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14:paraId="6EF72F1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rsidR="007E35F1" w:rsidRPr="00636EB5" w14:paraId="27482FE8" w14:textId="77777777" w:rsidTr="007E35F1">
        <w:trPr>
          <w:trHeight w:val="300"/>
        </w:trPr>
        <w:tc>
          <w:tcPr>
            <w:tcW w:w="2880" w:type="dxa"/>
            <w:shd w:val="clear" w:color="auto" w:fill="auto"/>
            <w:noWrap/>
            <w:vAlign w:val="bottom"/>
          </w:tcPr>
          <w:p w14:paraId="27FB5A2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70BF8BBF"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7F6113F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14:paraId="4A472AF7"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203AA8">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rsidR="007E35F1" w:rsidRPr="00636EB5" w14:paraId="60A160C5" w14:textId="77777777" w:rsidTr="007E35F1">
        <w:trPr>
          <w:trHeight w:val="300"/>
        </w:trPr>
        <w:tc>
          <w:tcPr>
            <w:tcW w:w="2880" w:type="dxa"/>
            <w:shd w:val="clear" w:color="auto" w:fill="auto"/>
            <w:noWrap/>
            <w:vAlign w:val="bottom"/>
          </w:tcPr>
          <w:p w14:paraId="1762998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CA84CAC"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1F9235A8"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14:paraId="4721395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203AA8">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rsidR="007E35F1" w:rsidRPr="00636EB5" w14:paraId="6D9C7EED" w14:textId="77777777" w:rsidTr="007E35F1">
        <w:trPr>
          <w:trHeight w:val="300"/>
        </w:trPr>
        <w:tc>
          <w:tcPr>
            <w:tcW w:w="2880" w:type="dxa"/>
            <w:shd w:val="clear" w:color="auto" w:fill="auto"/>
            <w:noWrap/>
            <w:vAlign w:val="bottom"/>
          </w:tcPr>
          <w:p w14:paraId="2A0A5F2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6AF2139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p>
        </w:tc>
        <w:tc>
          <w:tcPr>
            <w:tcW w:w="2520" w:type="dxa"/>
            <w:shd w:val="clear" w:color="auto" w:fill="auto"/>
            <w:noWrap/>
            <w:vAlign w:val="bottom"/>
          </w:tcPr>
          <w:p w14:paraId="63E77F2B"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14:paraId="43068EA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203AA8">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r w:rsidR="007E35F1" w:rsidRPr="00636EB5" w14:paraId="1CA8C464" w14:textId="77777777" w:rsidTr="007E35F1">
        <w:trPr>
          <w:trHeight w:val="300"/>
        </w:trPr>
        <w:tc>
          <w:tcPr>
            <w:tcW w:w="2880" w:type="dxa"/>
            <w:shd w:val="clear" w:color="auto" w:fill="auto"/>
            <w:noWrap/>
            <w:vAlign w:val="bottom"/>
          </w:tcPr>
          <w:p w14:paraId="27BE4282"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490A4B2B"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2AF29793"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37ADABE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1182F364"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087FC8CD" w14:textId="77777777" w:rsidTr="00C34B0C">
        <w:trPr>
          <w:trHeight w:val="300"/>
        </w:trPr>
        <w:tc>
          <w:tcPr>
            <w:tcW w:w="1710" w:type="dxa"/>
            <w:noWrap/>
            <w:hideMark/>
          </w:tcPr>
          <w:p w14:paraId="67C00C9B" w14:textId="77777777" w:rsidR="007E35F1" w:rsidRPr="00636EB5" w:rsidRDefault="007E35F1" w:rsidP="006C2113">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Universe_DM</w:t>
            </w:r>
            <w:r w:rsidR="006C2113">
              <w:rPr>
                <w:rFonts w:eastAsia="Times New Roman" w:cstheme="minorHAnsi"/>
                <w:b/>
                <w:bCs/>
                <w:color w:val="000000"/>
                <w:sz w:val="18"/>
                <w:szCs w:val="18"/>
              </w:rPr>
              <w:t>.</w:t>
            </w:r>
          </w:p>
        </w:tc>
        <w:tc>
          <w:tcPr>
            <w:tcW w:w="8550" w:type="dxa"/>
          </w:tcPr>
          <w:p w14:paraId="4DB088E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p>
        </w:tc>
      </w:tr>
    </w:tbl>
    <w:p w14:paraId="294728A1" w14:textId="77777777" w:rsidR="007E35F1"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B5E4B" w:rsidRPr="00636EB5" w14:paraId="51AA8EED" w14:textId="77777777" w:rsidTr="00FB5E4B">
        <w:tc>
          <w:tcPr>
            <w:tcW w:w="1728" w:type="dxa"/>
            <w:vAlign w:val="bottom"/>
          </w:tcPr>
          <w:p w14:paraId="29EE7F42" w14:textId="77777777" w:rsidR="00FB5E4B" w:rsidRPr="00636EB5" w:rsidRDefault="00FB5E4B" w:rsidP="00FB5E4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BEGDM</w:t>
            </w:r>
            <w:r w:rsidRPr="00636EB5">
              <w:rPr>
                <w:rFonts w:eastAsia="Times New Roman" w:cstheme="minorHAnsi"/>
                <w:b/>
                <w:bCs/>
                <w:color w:val="000000"/>
                <w:sz w:val="18"/>
                <w:szCs w:val="18"/>
              </w:rPr>
              <w:t>.</w:t>
            </w:r>
          </w:p>
        </w:tc>
        <w:tc>
          <w:tcPr>
            <w:tcW w:w="2250" w:type="dxa"/>
            <w:vAlign w:val="bottom"/>
          </w:tcPr>
          <w:p w14:paraId="3D94C77E" w14:textId="77777777" w:rsidR="00FB5E4B" w:rsidRPr="00636EB5" w:rsidRDefault="00FB5E4B" w:rsidP="00FB5E4B">
            <w:pPr>
              <w:contextualSpacing/>
              <w:rPr>
                <w:rFonts w:eastAsia="Times New Roman" w:cstheme="minorHAnsi"/>
                <w:b/>
                <w:bCs/>
                <w:color w:val="000000"/>
                <w:sz w:val="18"/>
                <w:szCs w:val="18"/>
              </w:rPr>
            </w:pPr>
          </w:p>
        </w:tc>
        <w:tc>
          <w:tcPr>
            <w:tcW w:w="6300" w:type="dxa"/>
            <w:vAlign w:val="bottom"/>
          </w:tcPr>
          <w:p w14:paraId="0FB5EF50" w14:textId="77777777" w:rsidR="00FB5E4B" w:rsidRPr="00636EB5" w:rsidRDefault="00FB5E4B" w:rsidP="00FB5E4B">
            <w:pPr>
              <w:contextualSpacing/>
              <w:rPr>
                <w:rFonts w:eastAsia="Times New Roman" w:cstheme="minorHAnsi"/>
                <w:b/>
                <w:bCs/>
                <w:color w:val="000000"/>
                <w:sz w:val="18"/>
                <w:szCs w:val="18"/>
              </w:rPr>
            </w:pPr>
          </w:p>
        </w:tc>
      </w:tr>
      <w:tr w:rsidR="00FB5E4B" w:rsidRPr="00636EB5" w14:paraId="7D361872" w14:textId="77777777" w:rsidTr="00FB5E4B">
        <w:tc>
          <w:tcPr>
            <w:tcW w:w="1728" w:type="dxa"/>
            <w:vAlign w:val="bottom"/>
          </w:tcPr>
          <w:p w14:paraId="173A0326" w14:textId="77777777" w:rsidR="00FB5E4B" w:rsidRPr="00C34B0C" w:rsidRDefault="00FB5E4B" w:rsidP="00FB5E4B">
            <w:pPr>
              <w:contextualSpacing/>
              <w:rPr>
                <w:rFonts w:eastAsia="Times New Roman" w:cstheme="minorHAnsi"/>
                <w:b/>
                <w:bCs/>
                <w:color w:val="000000"/>
                <w:sz w:val="18"/>
                <w:szCs w:val="18"/>
              </w:rPr>
            </w:pPr>
            <w:r>
              <w:rPr>
                <w:rFonts w:eastAsia="Times New Roman" w:cstheme="minorHAnsi"/>
                <w:b/>
                <w:bCs/>
                <w:color w:val="000000"/>
                <w:sz w:val="18"/>
                <w:szCs w:val="18"/>
              </w:rPr>
              <w:t>BEGDM</w:t>
            </w:r>
          </w:p>
        </w:tc>
        <w:tc>
          <w:tcPr>
            <w:tcW w:w="2250" w:type="dxa"/>
            <w:vAlign w:val="bottom"/>
          </w:tcPr>
          <w:p w14:paraId="2797959C" w14:textId="77777777" w:rsidR="00FB5E4B" w:rsidRPr="00636EB5" w:rsidRDefault="00FB5E4B" w:rsidP="000C6B6A">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0C6B6A">
              <w:rPr>
                <w:rFonts w:eastAsia="Times New Roman" w:cstheme="minorHAnsi"/>
                <w:color w:val="000000"/>
                <w:sz w:val="18"/>
                <w:szCs w:val="18"/>
              </w:rPr>
              <w:t xml:space="preserve">DM </w:t>
            </w:r>
            <w:r>
              <w:rPr>
                <w:rFonts w:eastAsia="Times New Roman" w:cstheme="minorHAnsi"/>
                <w:color w:val="000000"/>
                <w:sz w:val="18"/>
                <w:szCs w:val="18"/>
              </w:rPr>
              <w:t>section</w:t>
            </w:r>
          </w:p>
        </w:tc>
        <w:tc>
          <w:tcPr>
            <w:tcW w:w="6300" w:type="dxa"/>
            <w:vAlign w:val="bottom"/>
          </w:tcPr>
          <w:p w14:paraId="7D533C1D" w14:textId="77777777" w:rsidR="00FB5E4B" w:rsidRPr="00636EB5" w:rsidRDefault="00FB5E4B" w:rsidP="00FB5E4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DM</w:t>
            </w:r>
            <w:r w:rsidRPr="00636EB5">
              <w:rPr>
                <w:rFonts w:eastAsia="Times New Roman" w:cstheme="minorHAnsi"/>
                <w:color w:val="000000"/>
                <w:sz w:val="18"/>
                <w:szCs w:val="18"/>
              </w:rPr>
              <w:t xml:space="preserve"> = Current time</w:t>
            </w:r>
          </w:p>
        </w:tc>
      </w:tr>
    </w:tbl>
    <w:p w14:paraId="1F54CD9E" w14:textId="77777777" w:rsidR="00FB5E4B" w:rsidRPr="00636EB5" w:rsidRDefault="00FB5E4B" w:rsidP="0049329C">
      <w:pPr>
        <w:contextualSpacing/>
        <w:rPr>
          <w:rFonts w:cstheme="minorHAnsi"/>
          <w:b/>
          <w:sz w:val="18"/>
          <w:szCs w:val="18"/>
        </w:rPr>
      </w:pPr>
    </w:p>
    <w:p w14:paraId="1360F826" w14:textId="77777777" w:rsidR="007E35F1" w:rsidRPr="00636EB5" w:rsidRDefault="007E35F1" w:rsidP="0049329C">
      <w:pPr>
        <w:pStyle w:val="Heading2Q-aire"/>
        <w:contextualSpacing/>
        <w:rPr>
          <w:szCs w:val="18"/>
        </w:rPr>
      </w:pPr>
      <w:r w:rsidRPr="00636EB5">
        <w:rPr>
          <w:szCs w:val="18"/>
        </w:rPr>
        <w:t xml:space="preserve">Residence </w:t>
      </w:r>
    </w:p>
    <w:p w14:paraId="0A1C83CE"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8559"/>
      </w:tblGrid>
      <w:tr w:rsidR="007E35F1" w:rsidRPr="00636EB5" w14:paraId="25A7D696" w14:textId="77777777" w:rsidTr="00C34B0C">
        <w:trPr>
          <w:trHeight w:val="300"/>
        </w:trPr>
        <w:tc>
          <w:tcPr>
            <w:tcW w:w="1701" w:type="dxa"/>
            <w:noWrap/>
          </w:tcPr>
          <w:p w14:paraId="02F9199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INTRO_DM1.</w:t>
            </w:r>
          </w:p>
        </w:tc>
        <w:tc>
          <w:tcPr>
            <w:tcW w:w="8559" w:type="dxa"/>
          </w:tcPr>
          <w:p w14:paraId="29570EE5" w14:textId="77777777" w:rsidR="007E35F1" w:rsidRPr="00636EB5" w:rsidRDefault="007E35F1"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(CYCLE EQ 1), DISPLAY: </w:t>
            </w:r>
            <w:r w:rsidR="00152AC0">
              <w:rPr>
                <w:rFonts w:eastAsia="Times New Roman" w:cstheme="minorHAnsi"/>
                <w:color w:val="000000"/>
                <w:sz w:val="18"/>
                <w:szCs w:val="18"/>
              </w:rPr>
              <w:t>"</w:t>
            </w: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d like to start by asking you some questions about where you live.  Please remember your answers will be kept private.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p>
          <w:p w14:paraId="0BE32FA7" w14:textId="77777777" w:rsidR="007E35F1" w:rsidRPr="00636EB5" w:rsidRDefault="007E35F1"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IDU or HET cycle (CYCLE EQ 2 or 3), 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some questions about where you live.  Please remember your answers will be kept private.</w:t>
            </w:r>
            <w:r w:rsidR="00152AC0">
              <w:rPr>
                <w:rFonts w:eastAsia="Times New Roman" w:cstheme="minorHAnsi"/>
                <w:color w:val="000000"/>
                <w:sz w:val="18"/>
                <w:szCs w:val="18"/>
              </w:rPr>
              <w:t>"</w:t>
            </w:r>
          </w:p>
        </w:tc>
      </w:tr>
    </w:tbl>
    <w:p w14:paraId="32E005D2"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5426AD66" w14:textId="77777777" w:rsidTr="00D22010">
        <w:tc>
          <w:tcPr>
            <w:tcW w:w="1458" w:type="dxa"/>
          </w:tcPr>
          <w:p w14:paraId="574C0E2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DM1.</w:t>
            </w:r>
          </w:p>
        </w:tc>
        <w:tc>
          <w:tcPr>
            <w:tcW w:w="8820" w:type="dxa"/>
            <w:gridSpan w:val="3"/>
            <w:vAlign w:val="bottom"/>
          </w:tcPr>
          <w:p w14:paraId="1BC79EE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195215">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been homeless at any time?  By homeless, I mean you were living on the street, in a shelter, in a Single Room Occupancy hotel (SRO), or in a car.</w:t>
            </w:r>
          </w:p>
        </w:tc>
      </w:tr>
      <w:tr w:rsidR="007E35F1" w:rsidRPr="00636EB5" w14:paraId="7C42FB16" w14:textId="77777777" w:rsidTr="00D22010">
        <w:tc>
          <w:tcPr>
            <w:tcW w:w="1458" w:type="dxa"/>
            <w:vAlign w:val="bottom"/>
          </w:tcPr>
          <w:p w14:paraId="6AD6FA7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EVRHOMLS</w:t>
            </w:r>
          </w:p>
        </w:tc>
        <w:tc>
          <w:tcPr>
            <w:tcW w:w="6120" w:type="dxa"/>
            <w:gridSpan w:val="2"/>
            <w:vAlign w:val="bottom"/>
          </w:tcPr>
          <w:p w14:paraId="5453B45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Homeless during past 12 months</w:t>
            </w:r>
          </w:p>
        </w:tc>
        <w:tc>
          <w:tcPr>
            <w:tcW w:w="2700" w:type="dxa"/>
            <w:vAlign w:val="bottom"/>
          </w:tcPr>
          <w:p w14:paraId="2A3988D4" w14:textId="77777777" w:rsidR="007E35F1" w:rsidRPr="00636EB5" w:rsidRDefault="007E35F1" w:rsidP="0049329C">
            <w:pPr>
              <w:contextualSpacing/>
              <w:rPr>
                <w:rFonts w:eastAsia="Times New Roman" w:cstheme="minorHAnsi"/>
                <w:color w:val="000000"/>
                <w:sz w:val="18"/>
                <w:szCs w:val="18"/>
              </w:rPr>
            </w:pPr>
          </w:p>
        </w:tc>
      </w:tr>
      <w:tr w:rsidR="007E35F1" w:rsidRPr="00636EB5" w14:paraId="00E169A5" w14:textId="77777777" w:rsidTr="00D22010">
        <w:tc>
          <w:tcPr>
            <w:tcW w:w="1458" w:type="dxa"/>
          </w:tcPr>
          <w:p w14:paraId="30A7858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5BAAD1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58E25E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3951597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89F94C5" w14:textId="77777777" w:rsidTr="00D22010">
        <w:tc>
          <w:tcPr>
            <w:tcW w:w="1458" w:type="dxa"/>
          </w:tcPr>
          <w:p w14:paraId="629EA2C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AD6885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339B98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88EC81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FDED3CC" w14:textId="77777777" w:rsidTr="00D22010">
        <w:tc>
          <w:tcPr>
            <w:tcW w:w="1458" w:type="dxa"/>
          </w:tcPr>
          <w:p w14:paraId="6D1AFEB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FA99DD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918731A"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6A04A94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A26FD82" w14:textId="77777777" w:rsidTr="00D22010">
        <w:tc>
          <w:tcPr>
            <w:tcW w:w="1458" w:type="dxa"/>
          </w:tcPr>
          <w:p w14:paraId="32700C2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F8E31B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D16309D"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2700" w:type="dxa"/>
          </w:tcPr>
          <w:p w14:paraId="3753EFE5" w14:textId="77777777" w:rsidR="007E35F1" w:rsidRPr="00636EB5" w:rsidRDefault="007E35F1" w:rsidP="0049329C">
            <w:pPr>
              <w:contextualSpacing/>
              <w:rPr>
                <w:rFonts w:eastAsia="Times New Roman" w:cstheme="minorHAnsi"/>
                <w:bCs/>
                <w:color w:val="000000"/>
                <w:sz w:val="18"/>
                <w:szCs w:val="18"/>
              </w:rPr>
            </w:pPr>
          </w:p>
        </w:tc>
      </w:tr>
    </w:tbl>
    <w:p w14:paraId="34D82B7C"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3CA72E11" w14:textId="77777777" w:rsidTr="007E35F1">
        <w:tc>
          <w:tcPr>
            <w:tcW w:w="1458" w:type="dxa"/>
            <w:vAlign w:val="bottom"/>
          </w:tcPr>
          <w:p w14:paraId="640903EB"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Check_DM1a.</w:t>
            </w:r>
          </w:p>
        </w:tc>
        <w:tc>
          <w:tcPr>
            <w:tcW w:w="8820" w:type="dxa"/>
            <w:vAlign w:val="bottom"/>
          </w:tcPr>
          <w:p w14:paraId="48E84056"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homeless in last 12 months (DM1 EQ 1), go to DM1a. </w:t>
            </w:r>
          </w:p>
          <w:p w14:paraId="10F907A6"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Check_DM2.</w:t>
            </w:r>
          </w:p>
        </w:tc>
      </w:tr>
    </w:tbl>
    <w:p w14:paraId="749F15F1"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27556720" w14:textId="77777777" w:rsidTr="00D22010">
        <w:tc>
          <w:tcPr>
            <w:tcW w:w="1458" w:type="dxa"/>
            <w:vAlign w:val="bottom"/>
          </w:tcPr>
          <w:p w14:paraId="1619C19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DM1a.</w:t>
            </w:r>
          </w:p>
        </w:tc>
        <w:tc>
          <w:tcPr>
            <w:tcW w:w="8820" w:type="dxa"/>
            <w:gridSpan w:val="3"/>
            <w:vAlign w:val="bottom"/>
          </w:tcPr>
          <w:p w14:paraId="7524FEF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Are you currently homeless?</w:t>
            </w:r>
          </w:p>
        </w:tc>
      </w:tr>
      <w:tr w:rsidR="007E35F1" w:rsidRPr="00636EB5" w14:paraId="331341DF" w14:textId="77777777" w:rsidTr="00D22010">
        <w:tc>
          <w:tcPr>
            <w:tcW w:w="1458" w:type="dxa"/>
            <w:vAlign w:val="bottom"/>
          </w:tcPr>
          <w:p w14:paraId="12620EF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CURHMLSS</w:t>
            </w:r>
          </w:p>
        </w:tc>
        <w:tc>
          <w:tcPr>
            <w:tcW w:w="5220" w:type="dxa"/>
            <w:gridSpan w:val="2"/>
            <w:vAlign w:val="bottom"/>
          </w:tcPr>
          <w:p w14:paraId="56E4F97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Currently homeless</w:t>
            </w:r>
          </w:p>
        </w:tc>
        <w:tc>
          <w:tcPr>
            <w:tcW w:w="3600" w:type="dxa"/>
            <w:vAlign w:val="bottom"/>
          </w:tcPr>
          <w:p w14:paraId="29440F7F" w14:textId="77777777" w:rsidR="007E35F1" w:rsidRPr="00636EB5" w:rsidRDefault="007E35F1" w:rsidP="0049329C">
            <w:pPr>
              <w:contextualSpacing/>
              <w:rPr>
                <w:rFonts w:eastAsia="Times New Roman" w:cstheme="minorHAnsi"/>
                <w:color w:val="000000"/>
                <w:sz w:val="18"/>
                <w:szCs w:val="18"/>
              </w:rPr>
            </w:pPr>
          </w:p>
        </w:tc>
      </w:tr>
      <w:tr w:rsidR="007E35F1" w:rsidRPr="00636EB5" w14:paraId="76B8934E" w14:textId="77777777" w:rsidTr="00D22010">
        <w:tc>
          <w:tcPr>
            <w:tcW w:w="1458" w:type="dxa"/>
          </w:tcPr>
          <w:p w14:paraId="04D2CD7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6215D0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68FB50C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0C56BDB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E1D6B37" w14:textId="77777777" w:rsidTr="00D22010">
        <w:tc>
          <w:tcPr>
            <w:tcW w:w="1458" w:type="dxa"/>
          </w:tcPr>
          <w:p w14:paraId="21F80D4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4220CA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94CFEF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49DD694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6C60164" w14:textId="77777777" w:rsidTr="00D22010">
        <w:tc>
          <w:tcPr>
            <w:tcW w:w="1458" w:type="dxa"/>
          </w:tcPr>
          <w:p w14:paraId="59A6F85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591255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5C53A792"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105061D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D449314" w14:textId="77777777" w:rsidTr="00D22010">
        <w:tc>
          <w:tcPr>
            <w:tcW w:w="1458" w:type="dxa"/>
          </w:tcPr>
          <w:p w14:paraId="2530517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9B1161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9AA7456"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0B3DCF40" w14:textId="77777777" w:rsidR="007E35F1" w:rsidRPr="00636EB5" w:rsidRDefault="007E35F1" w:rsidP="0049329C">
            <w:pPr>
              <w:contextualSpacing/>
              <w:rPr>
                <w:rFonts w:eastAsia="Times New Roman" w:cstheme="minorHAnsi"/>
                <w:bCs/>
                <w:color w:val="000000"/>
                <w:sz w:val="18"/>
                <w:szCs w:val="18"/>
              </w:rPr>
            </w:pPr>
          </w:p>
        </w:tc>
      </w:tr>
    </w:tbl>
    <w:p w14:paraId="2ACB5563" w14:textId="77777777" w:rsidR="007E35F1" w:rsidRPr="00636EB5" w:rsidRDefault="007E35F1" w:rsidP="0049329C">
      <w:pPr>
        <w:contextualSpacing/>
        <w:rPr>
          <w:rFonts w:cstheme="minorHAnsi"/>
          <w:sz w:val="18"/>
          <w:szCs w:val="18"/>
        </w:rPr>
      </w:pPr>
    </w:p>
    <w:p w14:paraId="7D665B6D"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320"/>
        <w:gridCol w:w="1710"/>
        <w:gridCol w:w="2790"/>
      </w:tblGrid>
      <w:tr w:rsidR="007E35F1" w:rsidRPr="00636EB5" w14:paraId="6B69ABDB" w14:textId="77777777" w:rsidTr="00D22010">
        <w:tc>
          <w:tcPr>
            <w:tcW w:w="1458" w:type="dxa"/>
            <w:vAlign w:val="bottom"/>
          </w:tcPr>
          <w:p w14:paraId="5ACE66B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DM2.</w:t>
            </w:r>
          </w:p>
        </w:tc>
        <w:tc>
          <w:tcPr>
            <w:tcW w:w="8820" w:type="dxa"/>
            <w:gridSpan w:val="3"/>
            <w:vAlign w:val="bottom"/>
          </w:tcPr>
          <w:p w14:paraId="3B489AD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zip code do you live in?</w:t>
            </w:r>
          </w:p>
        </w:tc>
      </w:tr>
      <w:tr w:rsidR="007E35F1" w:rsidRPr="00636EB5" w14:paraId="2D2AA114" w14:textId="77777777" w:rsidTr="00D22010">
        <w:tc>
          <w:tcPr>
            <w:tcW w:w="1458" w:type="dxa"/>
            <w:vAlign w:val="bottom"/>
          </w:tcPr>
          <w:p w14:paraId="4FF2EAC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ZIP</w:t>
            </w:r>
          </w:p>
        </w:tc>
        <w:tc>
          <w:tcPr>
            <w:tcW w:w="6030" w:type="dxa"/>
            <w:gridSpan w:val="2"/>
            <w:vAlign w:val="bottom"/>
          </w:tcPr>
          <w:p w14:paraId="352544E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Zip </w:t>
            </w:r>
            <w:r w:rsidR="002E7E41">
              <w:rPr>
                <w:rFonts w:eastAsia="Times New Roman" w:cstheme="minorHAnsi"/>
                <w:color w:val="000000"/>
                <w:sz w:val="18"/>
                <w:szCs w:val="18"/>
              </w:rPr>
              <w:t>c</w:t>
            </w:r>
            <w:r w:rsidRPr="00636EB5">
              <w:rPr>
                <w:rFonts w:eastAsia="Times New Roman" w:cstheme="minorHAnsi"/>
                <w:color w:val="000000"/>
                <w:sz w:val="18"/>
                <w:szCs w:val="18"/>
              </w:rPr>
              <w:t>ode</w:t>
            </w:r>
          </w:p>
        </w:tc>
        <w:tc>
          <w:tcPr>
            <w:tcW w:w="2790" w:type="dxa"/>
            <w:vAlign w:val="bottom"/>
          </w:tcPr>
          <w:p w14:paraId="71D25598" w14:textId="77777777" w:rsidR="007E35F1" w:rsidRPr="00636EB5" w:rsidRDefault="007E35F1" w:rsidP="0049329C">
            <w:pPr>
              <w:contextualSpacing/>
              <w:rPr>
                <w:rFonts w:eastAsia="Times New Roman" w:cstheme="minorHAnsi"/>
                <w:color w:val="000000"/>
                <w:sz w:val="18"/>
                <w:szCs w:val="18"/>
              </w:rPr>
            </w:pPr>
          </w:p>
        </w:tc>
      </w:tr>
      <w:tr w:rsidR="007E35F1" w:rsidRPr="00636EB5" w14:paraId="366C6B87" w14:textId="77777777" w:rsidTr="00D22010">
        <w:tc>
          <w:tcPr>
            <w:tcW w:w="1458" w:type="dxa"/>
          </w:tcPr>
          <w:p w14:paraId="577255A7" w14:textId="77777777" w:rsidR="007E35F1" w:rsidRPr="00636EB5" w:rsidRDefault="007E35F1" w:rsidP="0049329C">
            <w:pPr>
              <w:contextualSpacing/>
              <w:rPr>
                <w:rFonts w:eastAsia="Times New Roman" w:cstheme="minorHAnsi"/>
                <w:color w:val="000000"/>
                <w:sz w:val="18"/>
                <w:szCs w:val="18"/>
              </w:rPr>
            </w:pPr>
          </w:p>
        </w:tc>
        <w:tc>
          <w:tcPr>
            <w:tcW w:w="4320" w:type="dxa"/>
          </w:tcPr>
          <w:p w14:paraId="584CDC41" w14:textId="77777777" w:rsidR="007E35F1" w:rsidRPr="00636EB5" w:rsidRDefault="007E35F1" w:rsidP="0049329C">
            <w:pPr>
              <w:contextualSpacing/>
              <w:rPr>
                <w:rFonts w:cstheme="minorHAnsi"/>
                <w:sz w:val="18"/>
                <w:szCs w:val="18"/>
              </w:rPr>
            </w:pPr>
            <w:r w:rsidRPr="00636EB5">
              <w:rPr>
                <w:rFonts w:eastAsia="Times New Roman" w:cstheme="minorHAnsi"/>
                <w:color w:val="000000"/>
                <w:sz w:val="18"/>
                <w:szCs w:val="18"/>
              </w:rPr>
              <w:t xml:space="preserve">__ __ __ __ __ </w:t>
            </w:r>
          </w:p>
        </w:tc>
        <w:tc>
          <w:tcPr>
            <w:tcW w:w="1710" w:type="dxa"/>
          </w:tcPr>
          <w:p w14:paraId="17AA9BBB" w14:textId="77777777" w:rsidR="007E35F1" w:rsidRPr="00636EB5" w:rsidRDefault="007E35F1" w:rsidP="0049329C">
            <w:pPr>
              <w:contextualSpacing/>
              <w:rPr>
                <w:rFonts w:cstheme="minorHAnsi"/>
                <w:sz w:val="18"/>
                <w:szCs w:val="18"/>
              </w:rPr>
            </w:pPr>
          </w:p>
        </w:tc>
        <w:tc>
          <w:tcPr>
            <w:tcW w:w="2790" w:type="dxa"/>
          </w:tcPr>
          <w:p w14:paraId="072520E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59DE6D8" w14:textId="77777777" w:rsidTr="00D22010">
        <w:tc>
          <w:tcPr>
            <w:tcW w:w="1458" w:type="dxa"/>
          </w:tcPr>
          <w:p w14:paraId="7865EE8F" w14:textId="77777777" w:rsidR="007E35F1" w:rsidRPr="00636EB5" w:rsidRDefault="007E35F1" w:rsidP="0049329C">
            <w:pPr>
              <w:contextualSpacing/>
              <w:rPr>
                <w:rFonts w:eastAsia="Times New Roman" w:cstheme="minorHAnsi"/>
                <w:color w:val="000000"/>
                <w:sz w:val="18"/>
                <w:szCs w:val="18"/>
              </w:rPr>
            </w:pPr>
          </w:p>
        </w:tc>
        <w:tc>
          <w:tcPr>
            <w:tcW w:w="4320" w:type="dxa"/>
            <w:vAlign w:val="bottom"/>
          </w:tcPr>
          <w:p w14:paraId="797DDFF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710" w:type="dxa"/>
            <w:vAlign w:val="bottom"/>
          </w:tcPr>
          <w:p w14:paraId="6D058528" w14:textId="77777777" w:rsidR="007E35F1" w:rsidRPr="00636EB5" w:rsidRDefault="00F748AD" w:rsidP="0049329C">
            <w:pPr>
              <w:contextualSpacing/>
              <w:rPr>
                <w:rFonts w:eastAsia="Times New Roman" w:cstheme="minorHAnsi"/>
                <w:bCs/>
                <w:sz w:val="18"/>
                <w:szCs w:val="18"/>
              </w:rPr>
            </w:pPr>
            <w:r>
              <w:rPr>
                <w:rFonts w:eastAsia="Times New Roman" w:cstheme="minorHAnsi"/>
                <w:bCs/>
                <w:sz w:val="18"/>
                <w:szCs w:val="18"/>
              </w:rPr>
              <w:t>00</w:t>
            </w:r>
            <w:r w:rsidR="007E35F1" w:rsidRPr="00636EB5">
              <w:rPr>
                <w:rFonts w:eastAsia="Times New Roman" w:cstheme="minorHAnsi"/>
                <w:bCs/>
                <w:sz w:val="18"/>
                <w:szCs w:val="18"/>
              </w:rPr>
              <w:t>500-99501</w:t>
            </w:r>
          </w:p>
        </w:tc>
        <w:tc>
          <w:tcPr>
            <w:tcW w:w="2790" w:type="dxa"/>
          </w:tcPr>
          <w:p w14:paraId="07D2309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37F9442" w14:textId="77777777" w:rsidTr="00D22010">
        <w:tc>
          <w:tcPr>
            <w:tcW w:w="1458" w:type="dxa"/>
          </w:tcPr>
          <w:p w14:paraId="35ADC0D7" w14:textId="77777777" w:rsidR="007E35F1" w:rsidRPr="00636EB5" w:rsidRDefault="007E35F1" w:rsidP="0049329C">
            <w:pPr>
              <w:contextualSpacing/>
              <w:rPr>
                <w:rFonts w:eastAsia="Times New Roman" w:cstheme="minorHAnsi"/>
                <w:color w:val="000000"/>
                <w:sz w:val="18"/>
                <w:szCs w:val="18"/>
              </w:rPr>
            </w:pPr>
          </w:p>
        </w:tc>
        <w:tc>
          <w:tcPr>
            <w:tcW w:w="4320" w:type="dxa"/>
            <w:vAlign w:val="bottom"/>
          </w:tcPr>
          <w:p w14:paraId="65CBBFC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710" w:type="dxa"/>
            <w:vAlign w:val="bottom"/>
          </w:tcPr>
          <w:p w14:paraId="548A61E2" w14:textId="77777777" w:rsidR="007E35F1" w:rsidRPr="00636EB5" w:rsidRDefault="007E35F1" w:rsidP="0049329C">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999999</w:t>
            </w:r>
          </w:p>
        </w:tc>
        <w:tc>
          <w:tcPr>
            <w:tcW w:w="2790" w:type="dxa"/>
          </w:tcPr>
          <w:p w14:paraId="5BD9F45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FB1A26B" w14:textId="77777777" w:rsidTr="00D22010">
        <w:tc>
          <w:tcPr>
            <w:tcW w:w="1458" w:type="dxa"/>
          </w:tcPr>
          <w:p w14:paraId="60677BF8" w14:textId="77777777" w:rsidR="007E35F1" w:rsidRPr="00636EB5" w:rsidRDefault="007E35F1" w:rsidP="0049329C">
            <w:pPr>
              <w:contextualSpacing/>
              <w:rPr>
                <w:rFonts w:eastAsia="Times New Roman" w:cstheme="minorHAnsi"/>
                <w:color w:val="000000"/>
                <w:sz w:val="18"/>
                <w:szCs w:val="18"/>
              </w:rPr>
            </w:pPr>
          </w:p>
        </w:tc>
        <w:tc>
          <w:tcPr>
            <w:tcW w:w="4320" w:type="dxa"/>
            <w:vAlign w:val="bottom"/>
          </w:tcPr>
          <w:p w14:paraId="7D0BCAA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710" w:type="dxa"/>
            <w:vAlign w:val="bottom"/>
          </w:tcPr>
          <w:p w14:paraId="486B8380" w14:textId="77777777" w:rsidR="007E35F1" w:rsidRPr="00636EB5" w:rsidRDefault="007E35F1" w:rsidP="0049329C">
            <w:pPr>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777777</w:t>
            </w:r>
          </w:p>
        </w:tc>
        <w:tc>
          <w:tcPr>
            <w:tcW w:w="2790" w:type="dxa"/>
          </w:tcPr>
          <w:p w14:paraId="5FA09CF1" w14:textId="77777777" w:rsidR="007E35F1" w:rsidRPr="00636EB5" w:rsidRDefault="007E35F1" w:rsidP="0049329C">
            <w:pPr>
              <w:contextualSpacing/>
              <w:rPr>
                <w:rFonts w:eastAsia="Times New Roman" w:cstheme="minorHAnsi"/>
                <w:bCs/>
                <w:color w:val="000000"/>
                <w:sz w:val="18"/>
                <w:szCs w:val="18"/>
              </w:rPr>
            </w:pPr>
          </w:p>
        </w:tc>
      </w:tr>
    </w:tbl>
    <w:p w14:paraId="4CB0A6AE" w14:textId="77777777" w:rsidR="007E35F1" w:rsidRPr="00636EB5" w:rsidRDefault="007E35F1" w:rsidP="0049329C">
      <w:pPr>
        <w:contextualSpacing/>
        <w:rPr>
          <w:rFonts w:cstheme="minorHAnsi"/>
          <w:sz w:val="18"/>
          <w:szCs w:val="18"/>
        </w:rPr>
      </w:pPr>
      <w:r w:rsidRPr="00636EB5">
        <w:rPr>
          <w:rFonts w:cstheme="minorHAnsi"/>
          <w:sz w:val="18"/>
          <w:szCs w:val="18"/>
        </w:rPr>
        <w:tab/>
      </w:r>
      <w:r w:rsidRPr="00636EB5">
        <w:rPr>
          <w:rFonts w:cstheme="minorHAnsi"/>
          <w:sz w:val="18"/>
          <w:szCs w:val="18"/>
        </w:rPr>
        <w:tab/>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3D9442CD" w14:textId="77777777" w:rsidTr="007E35F1">
        <w:trPr>
          <w:trHeight w:val="300"/>
        </w:trPr>
        <w:tc>
          <w:tcPr>
            <w:tcW w:w="1440" w:type="dxa"/>
            <w:noWrap/>
            <w:hideMark/>
          </w:tcPr>
          <w:p w14:paraId="2FF749D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DM2.</w:t>
            </w:r>
          </w:p>
        </w:tc>
        <w:tc>
          <w:tcPr>
            <w:tcW w:w="8820" w:type="dxa"/>
            <w:vAlign w:val="bottom"/>
          </w:tcPr>
          <w:p w14:paraId="3CD779EB" w14:textId="77777777" w:rsidR="007E35F1" w:rsidRPr="00636EB5" w:rsidRDefault="007E35F1" w:rsidP="0049329C">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response to DM2 is not 5 digits long,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ZIP code you entered was [fill with response to DM2].  This number should be 5 digits long.  Please re-enter the zip code.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DM2.  </w:t>
            </w:r>
          </w:p>
          <w:p w14:paraId="316CFF8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DM3.</w:t>
            </w:r>
          </w:p>
        </w:tc>
      </w:tr>
    </w:tbl>
    <w:p w14:paraId="7BD37B00" w14:textId="77777777" w:rsidR="007E35F1" w:rsidRPr="00636EB5" w:rsidRDefault="007E35F1" w:rsidP="0049329C">
      <w:pPr>
        <w:contextualSpacing/>
        <w:rPr>
          <w:rFonts w:cstheme="minorHAnsi"/>
          <w:sz w:val="18"/>
          <w:szCs w:val="18"/>
        </w:rPr>
      </w:pPr>
    </w:p>
    <w:p w14:paraId="7B22A89B" w14:textId="77777777" w:rsidR="007E35F1" w:rsidRPr="00636EB5" w:rsidRDefault="007E35F1" w:rsidP="0049329C">
      <w:pPr>
        <w:pStyle w:val="Heading2Q-aire"/>
        <w:contextualSpacing/>
        <w:rPr>
          <w:szCs w:val="18"/>
        </w:rPr>
      </w:pPr>
      <w:r w:rsidRPr="00636EB5">
        <w:rPr>
          <w:szCs w:val="18"/>
        </w:rPr>
        <w:t xml:space="preserve">Nativity  </w:t>
      </w:r>
    </w:p>
    <w:p w14:paraId="7BAB3B04"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480F0AF9" w14:textId="77777777" w:rsidTr="00D22010">
        <w:trPr>
          <w:trHeight w:val="549"/>
        </w:trPr>
        <w:tc>
          <w:tcPr>
            <w:tcW w:w="1458" w:type="dxa"/>
          </w:tcPr>
          <w:p w14:paraId="7303FA4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DM3.</w:t>
            </w:r>
          </w:p>
        </w:tc>
        <w:tc>
          <w:tcPr>
            <w:tcW w:w="8820" w:type="dxa"/>
            <w:gridSpan w:val="3"/>
            <w:vAlign w:val="bottom"/>
          </w:tcPr>
          <w:p w14:paraId="7AA4FF9B" w14:textId="77777777" w:rsidR="007E35F1" w:rsidRDefault="007E35F1" w:rsidP="00391CA1">
            <w:pPr>
              <w:spacing w:after="0" w:line="240" w:lineRule="auto"/>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Next, I would like to ask you some questions about your background.  What </w:t>
            </w:r>
            <w:r w:rsidR="0059019D" w:rsidRPr="002F3923">
              <w:rPr>
                <w:rFonts w:eastAsia="Times New Roman" w:cstheme="minorHAnsi"/>
                <w:b/>
                <w:bCs/>
                <w:color w:val="000000"/>
                <w:sz w:val="18"/>
                <w:szCs w:val="18"/>
                <w:u w:val="single"/>
              </w:rPr>
              <w:t>country</w:t>
            </w:r>
            <w:r w:rsidRPr="00636EB5">
              <w:rPr>
                <w:rFonts w:eastAsia="Times New Roman" w:cstheme="minorHAnsi"/>
                <w:b/>
                <w:bCs/>
                <w:color w:val="000000"/>
                <w:sz w:val="18"/>
                <w:szCs w:val="18"/>
              </w:rPr>
              <w:t xml:space="preserve"> were you born in?  </w:t>
            </w:r>
          </w:p>
          <w:p w14:paraId="26EED5B8" w14:textId="77777777" w:rsidR="00B96E34" w:rsidRPr="00636EB5" w:rsidRDefault="00B96E34" w:rsidP="00391CA1">
            <w:pPr>
              <w:spacing w:after="0" w:line="240" w:lineRule="auto"/>
              <w:contextualSpacing/>
              <w:rPr>
                <w:rFonts w:eastAsia="Times New Roman" w:cstheme="minorHAnsi"/>
                <w:b/>
                <w:bCs/>
                <w:color w:val="000000"/>
                <w:sz w:val="18"/>
                <w:szCs w:val="18"/>
              </w:rPr>
            </w:pPr>
          </w:p>
          <w:p w14:paraId="3389C9CA" w14:textId="77777777" w:rsidR="007E35F1" w:rsidRPr="00636EB5" w:rsidRDefault="007E35F1" w:rsidP="00391CA1">
            <w:pPr>
              <w:spacing w:after="0" w:line="240" w:lineRule="auto"/>
              <w:contextualSpacing/>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7E35F1" w:rsidRPr="00636EB5" w14:paraId="4E284CE2" w14:textId="77777777" w:rsidTr="00D22010">
        <w:tc>
          <w:tcPr>
            <w:tcW w:w="1458" w:type="dxa"/>
            <w:vAlign w:val="bottom"/>
          </w:tcPr>
          <w:p w14:paraId="0424BBF7"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COUNTRY</w:t>
            </w:r>
          </w:p>
        </w:tc>
        <w:tc>
          <w:tcPr>
            <w:tcW w:w="5220" w:type="dxa"/>
            <w:gridSpan w:val="2"/>
            <w:vAlign w:val="bottom"/>
          </w:tcPr>
          <w:p w14:paraId="104BAD7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Country of birth</w:t>
            </w:r>
          </w:p>
        </w:tc>
        <w:tc>
          <w:tcPr>
            <w:tcW w:w="3600" w:type="dxa"/>
            <w:vAlign w:val="bottom"/>
          </w:tcPr>
          <w:p w14:paraId="424AE462" w14:textId="77777777" w:rsidR="007E35F1" w:rsidRPr="00636EB5" w:rsidRDefault="007E35F1" w:rsidP="0049329C">
            <w:pPr>
              <w:contextualSpacing/>
              <w:rPr>
                <w:rFonts w:eastAsia="Times New Roman" w:cstheme="minorHAnsi"/>
                <w:color w:val="000000"/>
                <w:sz w:val="18"/>
                <w:szCs w:val="18"/>
              </w:rPr>
            </w:pPr>
          </w:p>
        </w:tc>
      </w:tr>
      <w:tr w:rsidR="007E35F1" w:rsidRPr="00636EB5" w14:paraId="10DFB04C" w14:textId="77777777" w:rsidTr="00D22010">
        <w:tc>
          <w:tcPr>
            <w:tcW w:w="1458" w:type="dxa"/>
          </w:tcPr>
          <w:p w14:paraId="7B1A464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A07EDC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United States</w:t>
            </w:r>
            <w:r w:rsidRPr="00636EB5">
              <w:rPr>
                <w:rFonts w:eastAsia="Times New Roman" w:cstheme="minorHAnsi"/>
                <w:color w:val="000000"/>
                <w:sz w:val="18"/>
                <w:szCs w:val="18"/>
              </w:rPr>
              <w:tab/>
            </w:r>
          </w:p>
        </w:tc>
        <w:tc>
          <w:tcPr>
            <w:tcW w:w="450" w:type="dxa"/>
            <w:vAlign w:val="bottom"/>
          </w:tcPr>
          <w:p w14:paraId="5D3919F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2A7226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D48E233" w14:textId="77777777" w:rsidTr="00D22010">
        <w:tc>
          <w:tcPr>
            <w:tcW w:w="1458" w:type="dxa"/>
          </w:tcPr>
          <w:p w14:paraId="707B163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D104E8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Mexico</w:t>
            </w:r>
            <w:r w:rsidRPr="00636EB5">
              <w:rPr>
                <w:rFonts w:eastAsia="Times New Roman" w:cstheme="minorHAnsi"/>
                <w:color w:val="000000"/>
                <w:sz w:val="18"/>
                <w:szCs w:val="18"/>
              </w:rPr>
              <w:tab/>
            </w:r>
          </w:p>
        </w:tc>
        <w:tc>
          <w:tcPr>
            <w:tcW w:w="450" w:type="dxa"/>
            <w:vAlign w:val="bottom"/>
          </w:tcPr>
          <w:p w14:paraId="35A1E91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1F76D7F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64CF230" w14:textId="77777777" w:rsidTr="00D22010">
        <w:tc>
          <w:tcPr>
            <w:tcW w:w="1458" w:type="dxa"/>
          </w:tcPr>
          <w:p w14:paraId="601A777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266389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Puerto Rico</w:t>
            </w:r>
            <w:r w:rsidRPr="00636EB5">
              <w:rPr>
                <w:rFonts w:eastAsia="Times New Roman" w:cstheme="minorHAnsi"/>
                <w:color w:val="000000"/>
                <w:sz w:val="18"/>
                <w:szCs w:val="18"/>
              </w:rPr>
              <w:tab/>
            </w:r>
          </w:p>
        </w:tc>
        <w:tc>
          <w:tcPr>
            <w:tcW w:w="450" w:type="dxa"/>
            <w:vAlign w:val="bottom"/>
          </w:tcPr>
          <w:p w14:paraId="5695FEA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53581C9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35FF288" w14:textId="77777777" w:rsidTr="00D22010">
        <w:tc>
          <w:tcPr>
            <w:tcW w:w="1458" w:type="dxa"/>
          </w:tcPr>
          <w:p w14:paraId="00F423E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111661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Cuba</w:t>
            </w:r>
            <w:r w:rsidRPr="00636EB5">
              <w:rPr>
                <w:rFonts w:eastAsia="Times New Roman" w:cstheme="minorHAnsi"/>
                <w:color w:val="000000"/>
                <w:sz w:val="18"/>
                <w:szCs w:val="18"/>
              </w:rPr>
              <w:tab/>
            </w:r>
          </w:p>
        </w:tc>
        <w:tc>
          <w:tcPr>
            <w:tcW w:w="450" w:type="dxa"/>
            <w:vAlign w:val="bottom"/>
          </w:tcPr>
          <w:p w14:paraId="0386B47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00" w:type="dxa"/>
          </w:tcPr>
          <w:p w14:paraId="61C6D17F" w14:textId="77777777" w:rsidR="007E35F1" w:rsidRPr="00636EB5" w:rsidRDefault="007E35F1" w:rsidP="0049329C">
            <w:pPr>
              <w:contextualSpacing/>
              <w:rPr>
                <w:rFonts w:cstheme="minorHAnsi"/>
                <w:sz w:val="18"/>
                <w:szCs w:val="18"/>
              </w:rPr>
            </w:pPr>
          </w:p>
        </w:tc>
      </w:tr>
      <w:tr w:rsidR="007E35F1" w:rsidRPr="00636EB5" w14:paraId="4F34C1DF" w14:textId="77777777" w:rsidTr="00D22010">
        <w:tc>
          <w:tcPr>
            <w:tcW w:w="1458" w:type="dxa"/>
          </w:tcPr>
          <w:p w14:paraId="32E8111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BE4765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Other</w:t>
            </w:r>
            <w:r w:rsidRPr="00636EB5">
              <w:rPr>
                <w:rFonts w:eastAsia="Times New Roman" w:cstheme="minorHAnsi"/>
                <w:color w:val="000000"/>
                <w:sz w:val="18"/>
                <w:szCs w:val="18"/>
              </w:rPr>
              <w:tab/>
            </w:r>
          </w:p>
        </w:tc>
        <w:tc>
          <w:tcPr>
            <w:tcW w:w="450" w:type="dxa"/>
            <w:vAlign w:val="bottom"/>
          </w:tcPr>
          <w:p w14:paraId="569D09C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00" w:type="dxa"/>
          </w:tcPr>
          <w:p w14:paraId="618BE749" w14:textId="77777777" w:rsidR="007E35F1" w:rsidRPr="00636EB5" w:rsidRDefault="007E35F1" w:rsidP="0049329C">
            <w:pPr>
              <w:contextualSpacing/>
              <w:rPr>
                <w:rFonts w:cstheme="minorHAnsi"/>
                <w:sz w:val="18"/>
                <w:szCs w:val="18"/>
              </w:rPr>
            </w:pPr>
          </w:p>
        </w:tc>
      </w:tr>
      <w:tr w:rsidR="007E35F1" w:rsidRPr="00636EB5" w14:paraId="4197F06D" w14:textId="77777777" w:rsidTr="00D22010">
        <w:tc>
          <w:tcPr>
            <w:tcW w:w="1458" w:type="dxa"/>
          </w:tcPr>
          <w:p w14:paraId="35FE667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BAEF1D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180F843"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4BC0E181" w14:textId="77777777" w:rsidR="007E35F1" w:rsidRPr="00636EB5" w:rsidRDefault="007E35F1" w:rsidP="0049329C">
            <w:pPr>
              <w:contextualSpacing/>
              <w:rPr>
                <w:rFonts w:cstheme="minorHAnsi"/>
                <w:sz w:val="18"/>
                <w:szCs w:val="18"/>
              </w:rPr>
            </w:pPr>
          </w:p>
        </w:tc>
      </w:tr>
      <w:tr w:rsidR="007E35F1" w:rsidRPr="00636EB5" w14:paraId="4602F319" w14:textId="77777777" w:rsidTr="00D22010">
        <w:tc>
          <w:tcPr>
            <w:tcW w:w="1458" w:type="dxa"/>
          </w:tcPr>
          <w:p w14:paraId="7CEF4D6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3785C8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3B827C3D"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17E4F7CB" w14:textId="77777777" w:rsidR="007E35F1" w:rsidRPr="00636EB5" w:rsidRDefault="007E35F1" w:rsidP="0049329C">
            <w:pPr>
              <w:contextualSpacing/>
              <w:rPr>
                <w:rFonts w:cstheme="minorHAnsi"/>
                <w:sz w:val="18"/>
                <w:szCs w:val="18"/>
              </w:rPr>
            </w:pPr>
          </w:p>
        </w:tc>
      </w:tr>
    </w:tbl>
    <w:p w14:paraId="7A34E371" w14:textId="77777777" w:rsidR="007E35F1" w:rsidRPr="00636EB5"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8640"/>
      </w:tblGrid>
      <w:tr w:rsidR="007E35F1" w:rsidRPr="00636EB5" w14:paraId="64E5069A" w14:textId="77777777" w:rsidTr="007E35F1">
        <w:tc>
          <w:tcPr>
            <w:tcW w:w="1638" w:type="dxa"/>
            <w:vAlign w:val="bottom"/>
          </w:tcPr>
          <w:p w14:paraId="5A064C5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Check_DM3spec.</w:t>
            </w:r>
          </w:p>
        </w:tc>
        <w:tc>
          <w:tcPr>
            <w:tcW w:w="8640" w:type="dxa"/>
            <w:vAlign w:val="bottom"/>
          </w:tcPr>
          <w:p w14:paraId="3EAB0A1B"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born in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country (DM3 EQ 5), go to DM3spec.  </w:t>
            </w:r>
          </w:p>
          <w:p w14:paraId="42AF949C"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Check_DM3a. </w:t>
            </w:r>
          </w:p>
        </w:tc>
      </w:tr>
    </w:tbl>
    <w:p w14:paraId="413B2B4B"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5220"/>
        <w:gridCol w:w="3593"/>
        <w:gridCol w:w="7"/>
      </w:tblGrid>
      <w:tr w:rsidR="007E35F1" w:rsidRPr="00636EB5" w14:paraId="4769A880" w14:textId="77777777" w:rsidTr="00D22010">
        <w:tc>
          <w:tcPr>
            <w:tcW w:w="1458" w:type="dxa"/>
            <w:vAlign w:val="bottom"/>
          </w:tcPr>
          <w:p w14:paraId="15F8C4E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DM3spec.</w:t>
            </w:r>
          </w:p>
        </w:tc>
        <w:tc>
          <w:tcPr>
            <w:tcW w:w="8820" w:type="dxa"/>
            <w:gridSpan w:val="3"/>
            <w:vAlign w:val="bottom"/>
          </w:tcPr>
          <w:p w14:paraId="03A7621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country of birth</w:t>
            </w:r>
          </w:p>
        </w:tc>
      </w:tr>
      <w:tr w:rsidR="007E35F1" w:rsidRPr="00636EB5" w14:paraId="38894EFA" w14:textId="77777777" w:rsidTr="00D22010">
        <w:tc>
          <w:tcPr>
            <w:tcW w:w="1458" w:type="dxa"/>
            <w:vAlign w:val="bottom"/>
          </w:tcPr>
          <w:p w14:paraId="3B72022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SPECBORN</w:t>
            </w:r>
          </w:p>
        </w:tc>
        <w:tc>
          <w:tcPr>
            <w:tcW w:w="5220" w:type="dxa"/>
            <w:vAlign w:val="bottom"/>
          </w:tcPr>
          <w:p w14:paraId="1FCA63B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Specify country of birth</w:t>
            </w:r>
          </w:p>
        </w:tc>
        <w:tc>
          <w:tcPr>
            <w:tcW w:w="3600" w:type="dxa"/>
            <w:gridSpan w:val="2"/>
            <w:vAlign w:val="bottom"/>
          </w:tcPr>
          <w:p w14:paraId="32606ED9" w14:textId="77777777" w:rsidR="007E35F1" w:rsidRPr="00636EB5" w:rsidRDefault="007E35F1" w:rsidP="0049329C">
            <w:pPr>
              <w:contextualSpacing/>
              <w:rPr>
                <w:rFonts w:eastAsia="Times New Roman" w:cstheme="minorHAnsi"/>
                <w:color w:val="000000"/>
                <w:sz w:val="18"/>
                <w:szCs w:val="18"/>
              </w:rPr>
            </w:pPr>
          </w:p>
        </w:tc>
      </w:tr>
      <w:tr w:rsidR="007E35F1" w:rsidRPr="00636EB5" w14:paraId="1A1E738D" w14:textId="77777777" w:rsidTr="00D22010">
        <w:trPr>
          <w:gridAfter w:val="1"/>
          <w:wAfter w:w="7" w:type="dxa"/>
        </w:trPr>
        <w:tc>
          <w:tcPr>
            <w:tcW w:w="1458" w:type="dxa"/>
          </w:tcPr>
          <w:p w14:paraId="06A7A5FD" w14:textId="77777777" w:rsidR="007E35F1" w:rsidRPr="00636EB5" w:rsidRDefault="007E35F1" w:rsidP="0049329C">
            <w:pPr>
              <w:contextualSpacing/>
              <w:rPr>
                <w:rFonts w:eastAsia="Times New Roman" w:cstheme="minorHAnsi"/>
                <w:color w:val="000000"/>
                <w:sz w:val="18"/>
                <w:szCs w:val="18"/>
              </w:rPr>
            </w:pPr>
          </w:p>
        </w:tc>
        <w:tc>
          <w:tcPr>
            <w:tcW w:w="8813" w:type="dxa"/>
            <w:gridSpan w:val="2"/>
          </w:tcPr>
          <w:p w14:paraId="6897943A" w14:textId="77777777" w:rsidR="007E35F1" w:rsidRPr="00636EB5" w:rsidRDefault="007E35F1" w:rsidP="0049329C">
            <w:pPr>
              <w:contextualSpacing/>
              <w:rPr>
                <w:rFonts w:cstheme="minorHAnsi"/>
                <w:sz w:val="18"/>
                <w:szCs w:val="18"/>
              </w:rPr>
            </w:pPr>
            <w:r w:rsidRPr="00636EB5">
              <w:rPr>
                <w:rFonts w:eastAsia="Times New Roman" w:cstheme="minorHAnsi"/>
                <w:color w:val="000000"/>
                <w:sz w:val="18"/>
                <w:szCs w:val="18"/>
              </w:rPr>
              <w:t>__ __ __ __ __ __ __ __ __ ____ __ __ __ ____ __ __ __ ____ __ __ __ __ ____ __ __ __ ____ __ __ __ ____ __ __</w:t>
            </w:r>
          </w:p>
        </w:tc>
      </w:tr>
      <w:tr w:rsidR="007E35F1" w:rsidRPr="00636EB5" w14:paraId="493B014E" w14:textId="77777777" w:rsidTr="00D22010">
        <w:tc>
          <w:tcPr>
            <w:tcW w:w="1458" w:type="dxa"/>
          </w:tcPr>
          <w:p w14:paraId="1D43B314" w14:textId="77777777" w:rsidR="007E35F1" w:rsidRPr="00636EB5" w:rsidRDefault="007E35F1" w:rsidP="0049329C">
            <w:pPr>
              <w:contextualSpacing/>
              <w:rPr>
                <w:rFonts w:eastAsia="Times New Roman" w:cstheme="minorHAnsi"/>
                <w:color w:val="000000"/>
                <w:sz w:val="18"/>
                <w:szCs w:val="18"/>
              </w:rPr>
            </w:pPr>
          </w:p>
        </w:tc>
        <w:tc>
          <w:tcPr>
            <w:tcW w:w="8820" w:type="dxa"/>
            <w:gridSpan w:val="3"/>
            <w:vAlign w:val="bottom"/>
          </w:tcPr>
          <w:p w14:paraId="4939CB5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14:paraId="77ADDD5B" w14:textId="77777777" w:rsidR="007E35F1" w:rsidRPr="00636EB5" w:rsidRDefault="007E35F1" w:rsidP="0049329C">
      <w:pPr>
        <w:contextualSpacing/>
        <w:jc w:val="both"/>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0B6959FE" w14:textId="77777777" w:rsidTr="007E35F1">
        <w:tc>
          <w:tcPr>
            <w:tcW w:w="1458" w:type="dxa"/>
          </w:tcPr>
          <w:p w14:paraId="6411EBF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Check_DM3a.</w:t>
            </w:r>
          </w:p>
        </w:tc>
        <w:tc>
          <w:tcPr>
            <w:tcW w:w="8820" w:type="dxa"/>
            <w:vAlign w:val="bottom"/>
          </w:tcPr>
          <w:p w14:paraId="1E96189B" w14:textId="77777777" w:rsidR="007E35F1" w:rsidRPr="00636EB5" w:rsidRDefault="007E35F1" w:rsidP="0049329C">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interviewed in San Juan &amp; born in Mexico, Cuba, or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country (IE2 EQ 23 &amp; DM3 EQ 2, 4, or 5) or R interviewed in any other city &amp; born in Mexico, Puerto Rico, Cuba, or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country (IE2 NE 23 &amp; DM3 EQ 2, 3, 4, or 5), go to DM3a.</w:t>
            </w:r>
          </w:p>
          <w:p w14:paraId="7F3ABCC9" w14:textId="77777777" w:rsidR="007E35F1" w:rsidRPr="00636EB5" w:rsidRDefault="007E35F1" w:rsidP="00A108CF">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00A108CF">
              <w:rPr>
                <w:rFonts w:eastAsia="Times New Roman" w:cstheme="minorHAnsi"/>
                <w:bCs/>
                <w:color w:val="000000"/>
                <w:sz w:val="18"/>
                <w:szCs w:val="18"/>
              </w:rPr>
              <w:t>Check</w:t>
            </w:r>
            <w:r w:rsidRPr="00636EB5">
              <w:rPr>
                <w:rFonts w:eastAsia="Times New Roman" w:cstheme="minorHAnsi"/>
                <w:bCs/>
                <w:color w:val="000000"/>
                <w:sz w:val="18"/>
                <w:szCs w:val="18"/>
              </w:rPr>
              <w:t>_DM3b1.</w:t>
            </w:r>
          </w:p>
        </w:tc>
      </w:tr>
    </w:tbl>
    <w:p w14:paraId="63AE1932"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770"/>
        <w:gridCol w:w="1800"/>
        <w:gridCol w:w="2250"/>
      </w:tblGrid>
      <w:tr w:rsidR="007E35F1" w:rsidRPr="00636EB5" w14:paraId="2D30CFD0" w14:textId="77777777" w:rsidTr="00D22010">
        <w:tc>
          <w:tcPr>
            <w:tcW w:w="1458" w:type="dxa"/>
            <w:vAlign w:val="bottom"/>
          </w:tcPr>
          <w:p w14:paraId="29098EA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DM3a.</w:t>
            </w:r>
          </w:p>
        </w:tc>
        <w:tc>
          <w:tcPr>
            <w:tcW w:w="6570" w:type="dxa"/>
            <w:gridSpan w:val="2"/>
            <w:vAlign w:val="bottom"/>
          </w:tcPr>
          <w:p w14:paraId="6EB236F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year did you first come to live in the United States?</w:t>
            </w:r>
          </w:p>
        </w:tc>
        <w:tc>
          <w:tcPr>
            <w:tcW w:w="2250" w:type="dxa"/>
            <w:vAlign w:val="bottom"/>
          </w:tcPr>
          <w:p w14:paraId="45F39891" w14:textId="77777777" w:rsidR="007E35F1" w:rsidRPr="00636EB5" w:rsidRDefault="007E35F1" w:rsidP="0049329C">
            <w:pPr>
              <w:contextualSpacing/>
              <w:rPr>
                <w:rFonts w:eastAsia="Times New Roman" w:cstheme="minorHAnsi"/>
                <w:b/>
                <w:bCs/>
                <w:color w:val="000000"/>
                <w:sz w:val="18"/>
                <w:szCs w:val="18"/>
              </w:rPr>
            </w:pPr>
          </w:p>
        </w:tc>
      </w:tr>
      <w:tr w:rsidR="007E35F1" w:rsidRPr="00636EB5" w14:paraId="7D9966B2" w14:textId="77777777" w:rsidTr="00D22010">
        <w:tc>
          <w:tcPr>
            <w:tcW w:w="1458" w:type="dxa"/>
            <w:vAlign w:val="bottom"/>
          </w:tcPr>
          <w:p w14:paraId="44A12FE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YEARUSA</w:t>
            </w:r>
          </w:p>
        </w:tc>
        <w:tc>
          <w:tcPr>
            <w:tcW w:w="6570" w:type="dxa"/>
            <w:gridSpan w:val="2"/>
            <w:vAlign w:val="bottom"/>
          </w:tcPr>
          <w:p w14:paraId="76B8C7B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Year first came to US</w:t>
            </w:r>
          </w:p>
        </w:tc>
        <w:tc>
          <w:tcPr>
            <w:tcW w:w="2250" w:type="dxa"/>
            <w:vAlign w:val="bottom"/>
          </w:tcPr>
          <w:p w14:paraId="29D2231A" w14:textId="77777777" w:rsidR="007E35F1" w:rsidRPr="00636EB5" w:rsidRDefault="007E35F1" w:rsidP="0049329C">
            <w:pPr>
              <w:contextualSpacing/>
              <w:rPr>
                <w:rFonts w:eastAsia="Times New Roman" w:cstheme="minorHAnsi"/>
                <w:color w:val="000000"/>
                <w:sz w:val="18"/>
                <w:szCs w:val="18"/>
              </w:rPr>
            </w:pPr>
          </w:p>
        </w:tc>
      </w:tr>
      <w:tr w:rsidR="007E35F1" w:rsidRPr="00636EB5" w14:paraId="7B2422D0" w14:textId="77777777" w:rsidTr="00D22010">
        <w:tc>
          <w:tcPr>
            <w:tcW w:w="1458" w:type="dxa"/>
          </w:tcPr>
          <w:p w14:paraId="0105BB1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3E7481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__ __ </w:t>
            </w:r>
          </w:p>
        </w:tc>
        <w:tc>
          <w:tcPr>
            <w:tcW w:w="1800" w:type="dxa"/>
            <w:vAlign w:val="bottom"/>
          </w:tcPr>
          <w:p w14:paraId="6AC52897" w14:textId="77777777" w:rsidR="007E35F1" w:rsidRPr="00636EB5" w:rsidRDefault="007E35F1" w:rsidP="0049329C">
            <w:pPr>
              <w:contextualSpacing/>
              <w:jc w:val="center"/>
              <w:rPr>
                <w:rFonts w:eastAsia="Times New Roman" w:cstheme="minorHAnsi"/>
                <w:bCs/>
                <w:color w:val="000000"/>
                <w:sz w:val="18"/>
                <w:szCs w:val="18"/>
              </w:rPr>
            </w:pPr>
          </w:p>
        </w:tc>
        <w:tc>
          <w:tcPr>
            <w:tcW w:w="2250" w:type="dxa"/>
            <w:vAlign w:val="bottom"/>
          </w:tcPr>
          <w:p w14:paraId="28B321CB" w14:textId="77777777" w:rsidR="007E35F1" w:rsidRPr="00636EB5" w:rsidRDefault="007E35F1" w:rsidP="0049329C">
            <w:pPr>
              <w:contextualSpacing/>
              <w:rPr>
                <w:rFonts w:eastAsia="Times New Roman" w:cstheme="minorHAnsi"/>
                <w:color w:val="000000"/>
                <w:sz w:val="18"/>
                <w:szCs w:val="18"/>
              </w:rPr>
            </w:pPr>
          </w:p>
        </w:tc>
      </w:tr>
      <w:tr w:rsidR="007E35F1" w:rsidRPr="00636EB5" w14:paraId="740191F2" w14:textId="77777777" w:rsidTr="00D22010">
        <w:tc>
          <w:tcPr>
            <w:tcW w:w="1458" w:type="dxa"/>
          </w:tcPr>
          <w:p w14:paraId="34587D0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1C0312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800" w:type="dxa"/>
            <w:vAlign w:val="bottom"/>
          </w:tcPr>
          <w:p w14:paraId="052AA24D" w14:textId="77777777" w:rsidR="007E35F1" w:rsidRPr="00636EB5" w:rsidRDefault="007E35F1" w:rsidP="00A108CF">
            <w:pPr>
              <w:ind w:left="162"/>
              <w:contextualSpacing/>
              <w:rPr>
                <w:rFonts w:eastAsia="Times New Roman" w:cstheme="minorHAnsi"/>
                <w:bCs/>
                <w:sz w:val="18"/>
                <w:szCs w:val="18"/>
              </w:rPr>
            </w:pPr>
            <w:r w:rsidRPr="00636EB5">
              <w:rPr>
                <w:rFonts w:eastAsia="Times New Roman" w:cstheme="minorHAnsi"/>
                <w:bCs/>
                <w:sz w:val="18"/>
                <w:szCs w:val="18"/>
              </w:rPr>
              <w:t>1900-</w:t>
            </w:r>
            <w:r w:rsidR="00A108CF">
              <w:rPr>
                <w:rFonts w:eastAsia="Times New Roman" w:cstheme="minorHAnsi"/>
                <w:bCs/>
                <w:sz w:val="18"/>
                <w:szCs w:val="18"/>
              </w:rPr>
              <w:t>2100</w:t>
            </w:r>
          </w:p>
        </w:tc>
        <w:tc>
          <w:tcPr>
            <w:tcW w:w="2250" w:type="dxa"/>
          </w:tcPr>
          <w:p w14:paraId="4FA1247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2081772" w14:textId="77777777" w:rsidTr="00D22010">
        <w:tc>
          <w:tcPr>
            <w:tcW w:w="1458" w:type="dxa"/>
          </w:tcPr>
          <w:p w14:paraId="7B48D62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44C0C3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00" w:type="dxa"/>
            <w:vAlign w:val="bottom"/>
          </w:tcPr>
          <w:p w14:paraId="647CFABC" w14:textId="77777777" w:rsidR="007E35F1" w:rsidRPr="00636EB5" w:rsidRDefault="007E35F1" w:rsidP="0049329C">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250" w:type="dxa"/>
          </w:tcPr>
          <w:p w14:paraId="29ABE1F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704E7E7" w14:textId="77777777" w:rsidTr="00D22010">
        <w:tc>
          <w:tcPr>
            <w:tcW w:w="1458" w:type="dxa"/>
          </w:tcPr>
          <w:p w14:paraId="4B78470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049D6D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00" w:type="dxa"/>
            <w:vAlign w:val="bottom"/>
          </w:tcPr>
          <w:p w14:paraId="0BC40D9D" w14:textId="77777777" w:rsidR="007E35F1" w:rsidRPr="00636EB5" w:rsidRDefault="007E35F1" w:rsidP="0049329C">
            <w:pPr>
              <w:ind w:left="16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250" w:type="dxa"/>
          </w:tcPr>
          <w:p w14:paraId="7B4AFE26" w14:textId="77777777" w:rsidR="007E35F1" w:rsidRPr="00636EB5" w:rsidRDefault="007E35F1" w:rsidP="0049329C">
            <w:pPr>
              <w:contextualSpacing/>
              <w:rPr>
                <w:rFonts w:eastAsia="Times New Roman" w:cstheme="minorHAnsi"/>
                <w:bCs/>
                <w:color w:val="000000"/>
                <w:sz w:val="18"/>
                <w:szCs w:val="18"/>
              </w:rPr>
            </w:pPr>
          </w:p>
        </w:tc>
      </w:tr>
    </w:tbl>
    <w:p w14:paraId="62413234"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7E35F1" w:rsidRPr="00636EB5" w14:paraId="65B3E91F" w14:textId="77777777" w:rsidTr="007E35F1">
        <w:trPr>
          <w:trHeight w:val="300"/>
        </w:trPr>
        <w:tc>
          <w:tcPr>
            <w:tcW w:w="1890" w:type="dxa"/>
            <w:noWrap/>
            <w:hideMark/>
          </w:tcPr>
          <w:p w14:paraId="7A2FD1F3" w14:textId="77777777" w:rsidR="007E35F1" w:rsidRPr="00636EB5" w:rsidRDefault="007E35F1" w:rsidP="00E156AB">
            <w:pPr>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DM3a.</w:t>
            </w:r>
          </w:p>
        </w:tc>
        <w:tc>
          <w:tcPr>
            <w:tcW w:w="8370" w:type="dxa"/>
            <w:vAlign w:val="bottom"/>
          </w:tcPr>
          <w:p w14:paraId="1796480C" w14:textId="77777777" w:rsidR="007E35F1" w:rsidRPr="00636EB5" w:rsidRDefault="007E35F1" w:rsidP="0049329C">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DM3a after year of interview (DM3a AFTER IDATE (year)),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after the current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DM3a. </w:t>
            </w:r>
          </w:p>
          <w:p w14:paraId="7B56B611" w14:textId="77777777" w:rsidR="007E35F1" w:rsidRPr="00636EB5" w:rsidRDefault="007E35F1" w:rsidP="0049329C">
            <w:pPr>
              <w:ind w:left="288" w:hanging="288"/>
              <w:contextualSpacing/>
              <w:rPr>
                <w:rFonts w:eastAsia="Times New Roman" w:cstheme="minorHAnsi"/>
                <w:color w:val="000000"/>
                <w:sz w:val="18"/>
                <w:szCs w:val="18"/>
              </w:rPr>
            </w:pPr>
            <w:r w:rsidRPr="00636EB5">
              <w:rPr>
                <w:rFonts w:eastAsia="Times New Roman" w:cstheme="minorHAnsi"/>
                <w:color w:val="000000"/>
                <w:sz w:val="18"/>
                <w:szCs w:val="18"/>
              </w:rPr>
              <w:t xml:space="preserve">If DM3a before year of birth (DM3a BEFORE ES1 (year)),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year first came to US cannot be before participant</w:t>
            </w:r>
            <w:r w:rsidR="00152AC0">
              <w:rPr>
                <w:rFonts w:eastAsia="Times New Roman" w:cstheme="minorHAnsi"/>
                <w:color w:val="000000"/>
                <w:sz w:val="18"/>
                <w:szCs w:val="18"/>
              </w:rPr>
              <w:t>'</w:t>
            </w:r>
            <w:r w:rsidRPr="00636EB5">
              <w:rPr>
                <w:rFonts w:eastAsia="Times New Roman" w:cstheme="minorHAnsi"/>
                <w:color w:val="000000"/>
                <w:sz w:val="18"/>
                <w:szCs w:val="18"/>
              </w:rPr>
              <w:t>s birth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DM3a. </w:t>
            </w:r>
          </w:p>
          <w:p w14:paraId="4893B5D8" w14:textId="77777777" w:rsidR="007E35F1" w:rsidRPr="00636EB5" w:rsidRDefault="007E35F1" w:rsidP="000A2EDE">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0A2EDE">
              <w:rPr>
                <w:rFonts w:eastAsia="Times New Roman" w:cstheme="minorHAnsi"/>
                <w:color w:val="000000"/>
                <w:sz w:val="18"/>
                <w:szCs w:val="18"/>
              </w:rPr>
              <w:t>Check</w:t>
            </w:r>
            <w:r w:rsidRPr="00636EB5">
              <w:rPr>
                <w:rFonts w:eastAsia="Times New Roman" w:cstheme="minorHAnsi"/>
                <w:color w:val="000000"/>
                <w:sz w:val="18"/>
                <w:szCs w:val="18"/>
              </w:rPr>
              <w:t>DM3b1.</w:t>
            </w:r>
          </w:p>
        </w:tc>
      </w:tr>
    </w:tbl>
    <w:p w14:paraId="4203394E" w14:textId="77777777" w:rsidR="007E35F1" w:rsidRPr="00636EB5" w:rsidRDefault="007E35F1" w:rsidP="0049329C">
      <w:pPr>
        <w:contextualSpacing/>
        <w:rPr>
          <w:rFonts w:cstheme="minorHAnsi"/>
          <w:sz w:val="18"/>
          <w:szCs w:val="18"/>
        </w:rPr>
      </w:pPr>
    </w:p>
    <w:p w14:paraId="10BA4685" w14:textId="1FACD385" w:rsidR="007E35F1" w:rsidRPr="00636EB5" w:rsidRDefault="00BF16BE" w:rsidP="0049329C">
      <w:pPr>
        <w:pStyle w:val="Heading2Q-aire"/>
        <w:contextualSpacing/>
        <w:rPr>
          <w:szCs w:val="18"/>
        </w:rPr>
      </w:pPr>
      <w:r>
        <w:rPr>
          <w:szCs w:val="18"/>
        </w:rPr>
        <w:t>Language</w:t>
      </w:r>
    </w:p>
    <w:p w14:paraId="55302658" w14:textId="77777777" w:rsidR="007E35F1"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8F7359" w:rsidRPr="00636EB5" w14:paraId="34E91A7F" w14:textId="77777777" w:rsidTr="00CE2A11">
        <w:tc>
          <w:tcPr>
            <w:tcW w:w="1458" w:type="dxa"/>
            <w:vAlign w:val="bottom"/>
          </w:tcPr>
          <w:p w14:paraId="333BE97E" w14:textId="77777777" w:rsidR="008F7359" w:rsidRPr="00636EB5" w:rsidRDefault="008F7359" w:rsidP="008F7359">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w:t>
            </w:r>
            <w:r>
              <w:rPr>
                <w:rFonts w:eastAsia="Times New Roman" w:cstheme="minorHAnsi"/>
                <w:b/>
                <w:bCs/>
                <w:color w:val="000000"/>
                <w:sz w:val="18"/>
                <w:szCs w:val="18"/>
              </w:rPr>
              <w:t>3b1</w:t>
            </w:r>
            <w:r w:rsidRPr="00636EB5">
              <w:rPr>
                <w:rFonts w:eastAsia="Times New Roman" w:cstheme="minorHAnsi"/>
                <w:b/>
                <w:bCs/>
                <w:color w:val="000000"/>
                <w:sz w:val="18"/>
                <w:szCs w:val="18"/>
              </w:rPr>
              <w:t>.</w:t>
            </w:r>
          </w:p>
        </w:tc>
        <w:tc>
          <w:tcPr>
            <w:tcW w:w="8820" w:type="dxa"/>
            <w:vAlign w:val="bottom"/>
          </w:tcPr>
          <w:p w14:paraId="1C79535A" w14:textId="77777777" w:rsidR="008F7359" w:rsidRPr="00636EB5" w:rsidRDefault="008F7359" w:rsidP="00CE2A11">
            <w:pPr>
              <w:contextualSpacing/>
              <w:rPr>
                <w:rFonts w:eastAsia="Times New Roman" w:cstheme="minorHAnsi"/>
                <w:bCs/>
                <w:color w:val="000000"/>
                <w:sz w:val="18"/>
                <w:szCs w:val="18"/>
              </w:rPr>
            </w:pPr>
            <w:r w:rsidRPr="00636EB5">
              <w:rPr>
                <w:rFonts w:eastAsia="Times New Roman" w:cstheme="minorHAnsi"/>
                <w:bCs/>
                <w:color w:val="000000"/>
                <w:sz w:val="18"/>
                <w:szCs w:val="18"/>
              </w:rPr>
              <w:t>If</w:t>
            </w:r>
            <w:r>
              <w:rPr>
                <w:rFonts w:eastAsia="Times New Roman" w:cstheme="minorHAnsi"/>
                <w:bCs/>
                <w:color w:val="000000"/>
                <w:sz w:val="18"/>
                <w:szCs w:val="18"/>
              </w:rPr>
              <w:t xml:space="preserve"> R is being interviewed in English (LANGUAGE=1), go to DM3b1</w:t>
            </w:r>
            <w:r w:rsidRPr="00636EB5">
              <w:rPr>
                <w:rFonts w:eastAsia="Times New Roman" w:cstheme="minorHAnsi"/>
                <w:bCs/>
                <w:color w:val="000000"/>
                <w:sz w:val="18"/>
                <w:szCs w:val="18"/>
              </w:rPr>
              <w:t xml:space="preserve">.  </w:t>
            </w:r>
          </w:p>
          <w:p w14:paraId="757F6F98" w14:textId="77777777" w:rsidR="008F7359" w:rsidRPr="00636EB5" w:rsidRDefault="008F7359" w:rsidP="00D22010">
            <w:pPr>
              <w:contextualSpacing/>
              <w:rPr>
                <w:rFonts w:eastAsia="Times New Roman" w:cstheme="minorHAnsi"/>
                <w:bCs/>
                <w:color w:val="000000"/>
                <w:sz w:val="18"/>
                <w:szCs w:val="18"/>
              </w:rPr>
            </w:pPr>
            <w:r>
              <w:rPr>
                <w:rFonts w:eastAsia="Times New Roman" w:cstheme="minorHAnsi"/>
                <w:bCs/>
                <w:color w:val="000000"/>
                <w:sz w:val="18"/>
                <w:szCs w:val="18"/>
              </w:rPr>
              <w:t>Else, go to Check_DM4</w:t>
            </w:r>
            <w:r w:rsidRPr="00636EB5">
              <w:rPr>
                <w:rFonts w:eastAsia="Times New Roman" w:cstheme="minorHAnsi"/>
                <w:bCs/>
                <w:color w:val="000000"/>
                <w:sz w:val="18"/>
                <w:szCs w:val="18"/>
              </w:rPr>
              <w:t>.</w:t>
            </w:r>
          </w:p>
        </w:tc>
      </w:tr>
    </w:tbl>
    <w:p w14:paraId="6DAA52C6" w14:textId="77777777" w:rsidR="008F7359" w:rsidRPr="00636EB5" w:rsidRDefault="008F7359" w:rsidP="0049329C">
      <w:pPr>
        <w:contextualSpacing/>
        <w:rPr>
          <w:rFonts w:cstheme="minorHAnsi"/>
          <w:sz w:val="18"/>
          <w:szCs w:val="18"/>
        </w:rPr>
      </w:pPr>
    </w:p>
    <w:tbl>
      <w:tblPr>
        <w:tblW w:w="10368" w:type="dxa"/>
        <w:tblLayout w:type="fixed"/>
        <w:tblLook w:val="04A0" w:firstRow="1" w:lastRow="0" w:firstColumn="1" w:lastColumn="0" w:noHBand="0" w:noVBand="1"/>
      </w:tblPr>
      <w:tblGrid>
        <w:gridCol w:w="1458"/>
        <w:gridCol w:w="4860"/>
        <w:gridCol w:w="450"/>
        <w:gridCol w:w="3600"/>
      </w:tblGrid>
      <w:tr w:rsidR="007E35F1" w:rsidRPr="00636EB5" w14:paraId="466AEBFB" w14:textId="77777777" w:rsidTr="007E35F1">
        <w:tc>
          <w:tcPr>
            <w:tcW w:w="1458" w:type="dxa"/>
            <w:vAlign w:val="bottom"/>
          </w:tcPr>
          <w:p w14:paraId="3A36719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DM3b</w:t>
            </w:r>
            <w:r w:rsidR="000C6B6A">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910" w:type="dxa"/>
            <w:gridSpan w:val="3"/>
            <w:vAlign w:val="bottom"/>
          </w:tcPr>
          <w:p w14:paraId="55AF701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speak a language other than English at home? </w:t>
            </w:r>
          </w:p>
        </w:tc>
      </w:tr>
      <w:tr w:rsidR="007E35F1" w:rsidRPr="00636EB5" w14:paraId="4FA4EDF5" w14:textId="77777777" w:rsidTr="007E35F1">
        <w:tc>
          <w:tcPr>
            <w:tcW w:w="1458" w:type="dxa"/>
            <w:vAlign w:val="bottom"/>
          </w:tcPr>
          <w:p w14:paraId="0EEBD1A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SPKOTLN</w:t>
            </w:r>
          </w:p>
        </w:tc>
        <w:tc>
          <w:tcPr>
            <w:tcW w:w="5310" w:type="dxa"/>
            <w:gridSpan w:val="2"/>
            <w:vAlign w:val="bottom"/>
          </w:tcPr>
          <w:p w14:paraId="07D7BD5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Speak language other than English at home</w:t>
            </w:r>
          </w:p>
        </w:tc>
        <w:tc>
          <w:tcPr>
            <w:tcW w:w="3600" w:type="dxa"/>
            <w:vAlign w:val="bottom"/>
          </w:tcPr>
          <w:p w14:paraId="7A8807EC" w14:textId="77777777" w:rsidR="007E35F1" w:rsidRPr="00636EB5" w:rsidRDefault="007E35F1" w:rsidP="0049329C">
            <w:pPr>
              <w:contextualSpacing/>
              <w:rPr>
                <w:rFonts w:eastAsia="Times New Roman" w:cstheme="minorHAnsi"/>
                <w:color w:val="000000"/>
                <w:sz w:val="18"/>
                <w:szCs w:val="18"/>
              </w:rPr>
            </w:pPr>
          </w:p>
        </w:tc>
      </w:tr>
      <w:tr w:rsidR="007E35F1" w:rsidRPr="00636EB5" w14:paraId="773FEC87" w14:textId="77777777" w:rsidTr="00D22010">
        <w:tc>
          <w:tcPr>
            <w:tcW w:w="1458" w:type="dxa"/>
          </w:tcPr>
          <w:p w14:paraId="0549A85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5CC17B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1B719A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586008D6" w14:textId="77777777" w:rsidR="007E35F1" w:rsidRPr="00636EB5" w:rsidRDefault="007E35F1" w:rsidP="0049329C">
            <w:pPr>
              <w:contextualSpacing/>
              <w:rPr>
                <w:rFonts w:eastAsia="Times New Roman" w:cstheme="minorHAnsi"/>
                <w:color w:val="000000"/>
                <w:sz w:val="18"/>
                <w:szCs w:val="18"/>
              </w:rPr>
            </w:pPr>
          </w:p>
        </w:tc>
      </w:tr>
      <w:tr w:rsidR="007E35F1" w:rsidRPr="00636EB5" w14:paraId="776B99FE" w14:textId="77777777" w:rsidTr="00D22010">
        <w:tc>
          <w:tcPr>
            <w:tcW w:w="1458" w:type="dxa"/>
          </w:tcPr>
          <w:p w14:paraId="6A6201B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CE96B8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31CEF8E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6C2F8E1B" w14:textId="77777777" w:rsidR="007E35F1" w:rsidRPr="00636EB5" w:rsidRDefault="007E35F1" w:rsidP="0049329C">
            <w:pPr>
              <w:contextualSpacing/>
              <w:rPr>
                <w:rFonts w:eastAsia="Times New Roman" w:cstheme="minorHAnsi"/>
                <w:color w:val="000000"/>
                <w:sz w:val="18"/>
                <w:szCs w:val="18"/>
              </w:rPr>
            </w:pPr>
          </w:p>
        </w:tc>
      </w:tr>
      <w:tr w:rsidR="007E35F1" w:rsidRPr="00636EB5" w14:paraId="06D9E8E4" w14:textId="77777777" w:rsidTr="00D22010">
        <w:tc>
          <w:tcPr>
            <w:tcW w:w="1458" w:type="dxa"/>
          </w:tcPr>
          <w:p w14:paraId="75FF8C9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7C1B60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D7017E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color w:val="808080" w:themeColor="background1" w:themeShade="80"/>
                <w:sz w:val="18"/>
                <w:szCs w:val="18"/>
              </w:rPr>
              <w:t>9</w:t>
            </w:r>
          </w:p>
        </w:tc>
        <w:tc>
          <w:tcPr>
            <w:tcW w:w="3600" w:type="dxa"/>
          </w:tcPr>
          <w:p w14:paraId="20520D6E" w14:textId="77777777" w:rsidR="007E35F1" w:rsidRPr="00636EB5" w:rsidRDefault="007E35F1" w:rsidP="0049329C">
            <w:pPr>
              <w:contextualSpacing/>
              <w:rPr>
                <w:rFonts w:eastAsia="Times New Roman" w:cstheme="minorHAnsi"/>
                <w:color w:val="000000"/>
                <w:sz w:val="18"/>
                <w:szCs w:val="18"/>
              </w:rPr>
            </w:pPr>
          </w:p>
        </w:tc>
      </w:tr>
      <w:tr w:rsidR="007E35F1" w:rsidRPr="00636EB5" w14:paraId="48966005" w14:textId="77777777" w:rsidTr="00D22010">
        <w:tc>
          <w:tcPr>
            <w:tcW w:w="1458" w:type="dxa"/>
          </w:tcPr>
          <w:p w14:paraId="70C8219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8BD382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1E202715"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3600" w:type="dxa"/>
          </w:tcPr>
          <w:p w14:paraId="52880E38" w14:textId="77777777" w:rsidR="007E35F1" w:rsidRPr="00636EB5" w:rsidRDefault="007E35F1" w:rsidP="0049329C">
            <w:pPr>
              <w:contextualSpacing/>
              <w:rPr>
                <w:rFonts w:eastAsia="Times New Roman" w:cstheme="minorHAnsi"/>
                <w:color w:val="000000"/>
                <w:sz w:val="18"/>
                <w:szCs w:val="18"/>
              </w:rPr>
            </w:pPr>
          </w:p>
        </w:tc>
      </w:tr>
    </w:tbl>
    <w:p w14:paraId="4BEE8C50" w14:textId="77777777" w:rsidR="007E35F1" w:rsidRPr="00636EB5" w:rsidRDefault="007E35F1" w:rsidP="0049329C">
      <w:pPr>
        <w:pStyle w:val="Heading2Q-aire"/>
        <w:contextualSpacing/>
        <w:rPr>
          <w:szCs w:val="18"/>
        </w:rPr>
      </w:pPr>
      <w:r w:rsidRPr="00636EB5">
        <w:rPr>
          <w:szCs w:val="18"/>
        </w:rPr>
        <w:t xml:space="preserve">Marital status </w:t>
      </w:r>
    </w:p>
    <w:p w14:paraId="1989B381"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0E21093E" w14:textId="77777777" w:rsidTr="007E35F1">
        <w:tc>
          <w:tcPr>
            <w:tcW w:w="1458" w:type="dxa"/>
            <w:vAlign w:val="bottom"/>
          </w:tcPr>
          <w:p w14:paraId="52B8188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Check_DM4.</w:t>
            </w:r>
          </w:p>
        </w:tc>
        <w:tc>
          <w:tcPr>
            <w:tcW w:w="8820" w:type="dxa"/>
            <w:vAlign w:val="bottom"/>
          </w:tcPr>
          <w:p w14:paraId="7B92DE5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IDU or HET cycle (CYCLE EQ 2 or 3), go to DM4.  </w:t>
            </w:r>
          </w:p>
          <w:p w14:paraId="4C69B3BC"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DM5.</w:t>
            </w:r>
          </w:p>
        </w:tc>
      </w:tr>
    </w:tbl>
    <w:p w14:paraId="246C501D"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860"/>
        <w:gridCol w:w="360"/>
        <w:gridCol w:w="3600"/>
      </w:tblGrid>
      <w:tr w:rsidR="007E35F1" w:rsidRPr="00636EB5" w14:paraId="1EB1B8A2" w14:textId="77777777" w:rsidTr="00246F51">
        <w:tc>
          <w:tcPr>
            <w:tcW w:w="1458" w:type="dxa"/>
          </w:tcPr>
          <w:p w14:paraId="6A4A320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DM4.</w:t>
            </w:r>
          </w:p>
        </w:tc>
        <w:tc>
          <w:tcPr>
            <w:tcW w:w="8820" w:type="dxa"/>
            <w:gridSpan w:val="3"/>
            <w:vAlign w:val="bottom"/>
          </w:tcPr>
          <w:p w14:paraId="3B6E8ABE"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your current marital status? </w:t>
            </w:r>
          </w:p>
          <w:p w14:paraId="1ACD5E16" w14:textId="77777777" w:rsidR="00B96E34" w:rsidRPr="00636EB5" w:rsidRDefault="00B96E34" w:rsidP="0049329C">
            <w:pPr>
              <w:contextualSpacing/>
              <w:rPr>
                <w:rFonts w:eastAsia="Times New Roman" w:cstheme="minorHAnsi"/>
                <w:b/>
                <w:bCs/>
                <w:color w:val="000000"/>
                <w:sz w:val="18"/>
                <w:szCs w:val="18"/>
              </w:rPr>
            </w:pPr>
          </w:p>
          <w:p w14:paraId="539F3B4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7E35F1" w:rsidRPr="00636EB5" w14:paraId="6303D2DF" w14:textId="77777777" w:rsidTr="00246F51">
        <w:tc>
          <w:tcPr>
            <w:tcW w:w="1458" w:type="dxa"/>
            <w:vAlign w:val="bottom"/>
          </w:tcPr>
          <w:p w14:paraId="2304EE47"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MSTAT</w:t>
            </w:r>
          </w:p>
        </w:tc>
        <w:tc>
          <w:tcPr>
            <w:tcW w:w="5220" w:type="dxa"/>
            <w:gridSpan w:val="2"/>
            <w:vAlign w:val="bottom"/>
          </w:tcPr>
          <w:p w14:paraId="0F35E1F4"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Marital status</w:t>
            </w:r>
            <w:r w:rsidRPr="00636EB5">
              <w:rPr>
                <w:rFonts w:eastAsia="Times New Roman" w:cstheme="minorHAnsi"/>
                <w:sz w:val="18"/>
                <w:szCs w:val="18"/>
              </w:rPr>
              <w:tab/>
            </w:r>
            <w:r w:rsidRPr="00636EB5">
              <w:rPr>
                <w:rFonts w:eastAsia="Times New Roman" w:cstheme="minorHAnsi"/>
                <w:sz w:val="18"/>
                <w:szCs w:val="18"/>
              </w:rPr>
              <w:tab/>
            </w:r>
          </w:p>
        </w:tc>
        <w:tc>
          <w:tcPr>
            <w:tcW w:w="3600" w:type="dxa"/>
            <w:vAlign w:val="bottom"/>
          </w:tcPr>
          <w:p w14:paraId="2129FE0C" w14:textId="77777777" w:rsidR="007E35F1" w:rsidRPr="00636EB5" w:rsidRDefault="007E35F1" w:rsidP="0049329C">
            <w:pPr>
              <w:contextualSpacing/>
              <w:rPr>
                <w:rFonts w:eastAsia="Times New Roman" w:cstheme="minorHAnsi"/>
                <w:color w:val="000000"/>
                <w:sz w:val="18"/>
                <w:szCs w:val="18"/>
              </w:rPr>
            </w:pPr>
          </w:p>
        </w:tc>
      </w:tr>
      <w:tr w:rsidR="007E35F1" w:rsidRPr="00636EB5" w14:paraId="5018BDD8" w14:textId="77777777" w:rsidTr="00246F51">
        <w:tc>
          <w:tcPr>
            <w:tcW w:w="1458" w:type="dxa"/>
            <w:vAlign w:val="bottom"/>
          </w:tcPr>
          <w:p w14:paraId="24BD9DE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95FD8E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Married</w:t>
            </w:r>
            <w:r w:rsidRPr="00636EB5">
              <w:rPr>
                <w:rFonts w:eastAsia="Times New Roman" w:cstheme="minorHAnsi"/>
                <w:sz w:val="18"/>
                <w:szCs w:val="18"/>
              </w:rPr>
              <w:tab/>
            </w:r>
          </w:p>
        </w:tc>
        <w:tc>
          <w:tcPr>
            <w:tcW w:w="360" w:type="dxa"/>
            <w:vAlign w:val="bottom"/>
          </w:tcPr>
          <w:p w14:paraId="0D0FCC1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32144E9D" w14:textId="77777777" w:rsidR="007E35F1" w:rsidRPr="00636EB5" w:rsidRDefault="007E35F1" w:rsidP="0049329C">
            <w:pPr>
              <w:contextualSpacing/>
              <w:rPr>
                <w:rFonts w:eastAsia="Times New Roman" w:cstheme="minorHAnsi"/>
                <w:color w:val="000000"/>
                <w:sz w:val="18"/>
                <w:szCs w:val="18"/>
              </w:rPr>
            </w:pPr>
          </w:p>
        </w:tc>
      </w:tr>
      <w:tr w:rsidR="007E35F1" w:rsidRPr="00636EB5" w14:paraId="23F010AE" w14:textId="77777777" w:rsidTr="00246F51">
        <w:tc>
          <w:tcPr>
            <w:tcW w:w="1458" w:type="dxa"/>
            <w:vAlign w:val="bottom"/>
          </w:tcPr>
          <w:p w14:paraId="6037D50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8F3FA9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Living together as married</w:t>
            </w:r>
            <w:r w:rsidRPr="00636EB5">
              <w:rPr>
                <w:rFonts w:eastAsia="Times New Roman" w:cstheme="minorHAnsi"/>
                <w:sz w:val="18"/>
                <w:szCs w:val="18"/>
              </w:rPr>
              <w:tab/>
            </w:r>
          </w:p>
        </w:tc>
        <w:tc>
          <w:tcPr>
            <w:tcW w:w="360" w:type="dxa"/>
            <w:vAlign w:val="bottom"/>
          </w:tcPr>
          <w:p w14:paraId="22E0F0D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2A83F8E4" w14:textId="77777777" w:rsidR="007E35F1" w:rsidRPr="00636EB5" w:rsidRDefault="007E35F1" w:rsidP="0049329C">
            <w:pPr>
              <w:contextualSpacing/>
              <w:rPr>
                <w:rFonts w:eastAsia="Times New Roman" w:cstheme="minorHAnsi"/>
                <w:color w:val="000000"/>
                <w:sz w:val="18"/>
                <w:szCs w:val="18"/>
              </w:rPr>
            </w:pPr>
          </w:p>
        </w:tc>
      </w:tr>
      <w:tr w:rsidR="007E35F1" w:rsidRPr="00636EB5" w14:paraId="1F044249" w14:textId="77777777" w:rsidTr="00246F51">
        <w:tc>
          <w:tcPr>
            <w:tcW w:w="1458" w:type="dxa"/>
            <w:vAlign w:val="bottom"/>
          </w:tcPr>
          <w:p w14:paraId="4BBCB27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1181FA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Separated</w:t>
            </w:r>
            <w:r w:rsidRPr="00636EB5">
              <w:rPr>
                <w:rFonts w:eastAsia="Times New Roman" w:cstheme="minorHAnsi"/>
                <w:sz w:val="18"/>
                <w:szCs w:val="18"/>
              </w:rPr>
              <w:tab/>
            </w:r>
          </w:p>
        </w:tc>
        <w:tc>
          <w:tcPr>
            <w:tcW w:w="360" w:type="dxa"/>
            <w:vAlign w:val="bottom"/>
          </w:tcPr>
          <w:p w14:paraId="3582428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613DE843" w14:textId="77777777" w:rsidR="007E35F1" w:rsidRPr="00636EB5" w:rsidRDefault="007E35F1" w:rsidP="0049329C">
            <w:pPr>
              <w:contextualSpacing/>
              <w:rPr>
                <w:rFonts w:cstheme="minorHAnsi"/>
                <w:sz w:val="18"/>
                <w:szCs w:val="18"/>
              </w:rPr>
            </w:pPr>
          </w:p>
        </w:tc>
      </w:tr>
      <w:tr w:rsidR="007E35F1" w:rsidRPr="00636EB5" w14:paraId="497EF924" w14:textId="77777777" w:rsidTr="00246F51">
        <w:tc>
          <w:tcPr>
            <w:tcW w:w="1458" w:type="dxa"/>
            <w:vAlign w:val="bottom"/>
          </w:tcPr>
          <w:p w14:paraId="016FAC3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42F38B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Divorced</w:t>
            </w:r>
            <w:r w:rsidRPr="00636EB5">
              <w:rPr>
                <w:rFonts w:eastAsia="Times New Roman" w:cstheme="minorHAnsi"/>
                <w:sz w:val="18"/>
                <w:szCs w:val="18"/>
              </w:rPr>
              <w:tab/>
            </w:r>
          </w:p>
        </w:tc>
        <w:tc>
          <w:tcPr>
            <w:tcW w:w="360" w:type="dxa"/>
            <w:vAlign w:val="bottom"/>
          </w:tcPr>
          <w:p w14:paraId="12A0745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309B1B9C" w14:textId="77777777" w:rsidR="007E35F1" w:rsidRPr="00636EB5" w:rsidRDefault="007E35F1" w:rsidP="0049329C">
            <w:pPr>
              <w:contextualSpacing/>
              <w:rPr>
                <w:rFonts w:cstheme="minorHAnsi"/>
                <w:sz w:val="18"/>
                <w:szCs w:val="18"/>
              </w:rPr>
            </w:pPr>
          </w:p>
        </w:tc>
      </w:tr>
      <w:tr w:rsidR="007E35F1" w:rsidRPr="00636EB5" w14:paraId="600FB41F" w14:textId="77777777" w:rsidTr="00246F51">
        <w:tc>
          <w:tcPr>
            <w:tcW w:w="1458" w:type="dxa"/>
            <w:vAlign w:val="bottom"/>
          </w:tcPr>
          <w:p w14:paraId="2728A48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D3C5A9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Widowed</w:t>
            </w:r>
            <w:r w:rsidRPr="00636EB5">
              <w:rPr>
                <w:rFonts w:eastAsia="Times New Roman" w:cstheme="minorHAnsi"/>
                <w:sz w:val="18"/>
                <w:szCs w:val="18"/>
              </w:rPr>
              <w:tab/>
            </w:r>
          </w:p>
        </w:tc>
        <w:tc>
          <w:tcPr>
            <w:tcW w:w="360" w:type="dxa"/>
            <w:vAlign w:val="bottom"/>
          </w:tcPr>
          <w:p w14:paraId="6F6BDEE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14:paraId="1853C094" w14:textId="77777777" w:rsidR="007E35F1" w:rsidRPr="00636EB5" w:rsidRDefault="007E35F1" w:rsidP="0049329C">
            <w:pPr>
              <w:contextualSpacing/>
              <w:rPr>
                <w:rFonts w:cstheme="minorHAnsi"/>
                <w:sz w:val="18"/>
                <w:szCs w:val="18"/>
              </w:rPr>
            </w:pPr>
          </w:p>
        </w:tc>
      </w:tr>
      <w:tr w:rsidR="007E35F1" w:rsidRPr="00636EB5" w14:paraId="610B9FE6" w14:textId="77777777" w:rsidTr="00246F51">
        <w:tc>
          <w:tcPr>
            <w:tcW w:w="1458" w:type="dxa"/>
            <w:vAlign w:val="bottom"/>
          </w:tcPr>
          <w:p w14:paraId="557DF89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CB7290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married</w:t>
            </w:r>
            <w:r w:rsidRPr="00636EB5">
              <w:rPr>
                <w:rFonts w:eastAsia="Times New Roman" w:cstheme="minorHAnsi"/>
                <w:sz w:val="18"/>
                <w:szCs w:val="18"/>
              </w:rPr>
              <w:tab/>
            </w:r>
          </w:p>
        </w:tc>
        <w:tc>
          <w:tcPr>
            <w:tcW w:w="360" w:type="dxa"/>
            <w:vAlign w:val="bottom"/>
          </w:tcPr>
          <w:p w14:paraId="79ACC4E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14:paraId="740AE54D" w14:textId="77777777" w:rsidR="007E35F1" w:rsidRPr="00636EB5" w:rsidRDefault="007E35F1" w:rsidP="0049329C">
            <w:pPr>
              <w:contextualSpacing/>
              <w:rPr>
                <w:rFonts w:cstheme="minorHAnsi"/>
                <w:sz w:val="18"/>
                <w:szCs w:val="18"/>
              </w:rPr>
            </w:pPr>
          </w:p>
        </w:tc>
      </w:tr>
      <w:tr w:rsidR="007E35F1" w:rsidRPr="00636EB5" w14:paraId="0D7FDEF7" w14:textId="77777777" w:rsidTr="00246F51">
        <w:tc>
          <w:tcPr>
            <w:tcW w:w="1458" w:type="dxa"/>
          </w:tcPr>
          <w:p w14:paraId="16022E2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CB20BD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14:paraId="057E6B91"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5DF14F66" w14:textId="77777777" w:rsidR="007E35F1" w:rsidRPr="00636EB5" w:rsidRDefault="007E35F1" w:rsidP="0049329C">
            <w:pPr>
              <w:contextualSpacing/>
              <w:rPr>
                <w:rFonts w:cstheme="minorHAnsi"/>
                <w:sz w:val="18"/>
                <w:szCs w:val="18"/>
              </w:rPr>
            </w:pPr>
          </w:p>
        </w:tc>
      </w:tr>
      <w:tr w:rsidR="007E35F1" w:rsidRPr="00636EB5" w14:paraId="59547957" w14:textId="77777777" w:rsidTr="00246F51">
        <w:tc>
          <w:tcPr>
            <w:tcW w:w="1458" w:type="dxa"/>
          </w:tcPr>
          <w:p w14:paraId="7D99543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E409B7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14:paraId="0F9839C3"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5DEC9D1E" w14:textId="77777777" w:rsidR="007E35F1" w:rsidRPr="00636EB5" w:rsidRDefault="007E35F1" w:rsidP="0049329C">
            <w:pPr>
              <w:contextualSpacing/>
              <w:rPr>
                <w:rFonts w:cstheme="minorHAnsi"/>
                <w:sz w:val="18"/>
                <w:szCs w:val="18"/>
              </w:rPr>
            </w:pPr>
          </w:p>
        </w:tc>
      </w:tr>
    </w:tbl>
    <w:p w14:paraId="18BFD899"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098B90A9" w14:textId="77777777" w:rsidTr="007E35F1">
        <w:tc>
          <w:tcPr>
            <w:tcW w:w="1458" w:type="dxa"/>
            <w:vAlign w:val="bottom"/>
          </w:tcPr>
          <w:p w14:paraId="12E51ED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Check_DM4a.</w:t>
            </w:r>
          </w:p>
        </w:tc>
        <w:tc>
          <w:tcPr>
            <w:tcW w:w="8820" w:type="dxa"/>
            <w:vAlign w:val="bottom"/>
          </w:tcPr>
          <w:p w14:paraId="7ADC7C2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current marital status is cohabitation (DM4 EQ 2), go to DM4a.  </w:t>
            </w:r>
          </w:p>
          <w:p w14:paraId="7794263B"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DM5. </w:t>
            </w:r>
          </w:p>
        </w:tc>
      </w:tr>
    </w:tbl>
    <w:p w14:paraId="4A39542C"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860"/>
        <w:gridCol w:w="360"/>
        <w:gridCol w:w="3600"/>
      </w:tblGrid>
      <w:tr w:rsidR="007E35F1" w:rsidRPr="00636EB5" w14:paraId="2C3BDEA8" w14:textId="77777777" w:rsidTr="00246F51">
        <w:tc>
          <w:tcPr>
            <w:tcW w:w="1458" w:type="dxa"/>
            <w:vAlign w:val="bottom"/>
          </w:tcPr>
          <w:p w14:paraId="145EFF5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DM4a.</w:t>
            </w:r>
          </w:p>
        </w:tc>
        <w:tc>
          <w:tcPr>
            <w:tcW w:w="8820" w:type="dxa"/>
            <w:gridSpan w:val="3"/>
            <w:vAlign w:val="bottom"/>
          </w:tcPr>
          <w:p w14:paraId="1B7680E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Is your formal marital status separated, divorced, widowed, or never married?</w:t>
            </w:r>
          </w:p>
        </w:tc>
      </w:tr>
      <w:tr w:rsidR="007E35F1" w:rsidRPr="00636EB5" w14:paraId="3ABECD78" w14:textId="77777777" w:rsidTr="00246F51">
        <w:tc>
          <w:tcPr>
            <w:tcW w:w="1458" w:type="dxa"/>
            <w:vAlign w:val="bottom"/>
          </w:tcPr>
          <w:p w14:paraId="0FD9AA7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MSTAT_M</w:t>
            </w:r>
          </w:p>
        </w:tc>
        <w:tc>
          <w:tcPr>
            <w:tcW w:w="5220" w:type="dxa"/>
            <w:gridSpan w:val="2"/>
            <w:vAlign w:val="bottom"/>
          </w:tcPr>
          <w:p w14:paraId="2C6DBCD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Formal marital status </w:t>
            </w:r>
          </w:p>
        </w:tc>
        <w:tc>
          <w:tcPr>
            <w:tcW w:w="3600" w:type="dxa"/>
            <w:vAlign w:val="bottom"/>
          </w:tcPr>
          <w:p w14:paraId="08F1AE77" w14:textId="77777777" w:rsidR="007E35F1" w:rsidRPr="00636EB5" w:rsidRDefault="007E35F1" w:rsidP="0049329C">
            <w:pPr>
              <w:contextualSpacing/>
              <w:rPr>
                <w:rFonts w:eastAsia="Times New Roman" w:cstheme="minorHAnsi"/>
                <w:color w:val="000000"/>
                <w:sz w:val="18"/>
                <w:szCs w:val="18"/>
              </w:rPr>
            </w:pPr>
          </w:p>
        </w:tc>
      </w:tr>
      <w:tr w:rsidR="007E35F1" w:rsidRPr="00636EB5" w14:paraId="1EB9CB03" w14:textId="77777777" w:rsidTr="00246F51">
        <w:tc>
          <w:tcPr>
            <w:tcW w:w="1458" w:type="dxa"/>
            <w:vAlign w:val="bottom"/>
          </w:tcPr>
          <w:p w14:paraId="44DD3DF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69E667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Separated</w:t>
            </w:r>
            <w:r w:rsidRPr="00636EB5">
              <w:rPr>
                <w:rFonts w:eastAsia="Times New Roman" w:cstheme="minorHAnsi"/>
                <w:sz w:val="18"/>
                <w:szCs w:val="18"/>
              </w:rPr>
              <w:tab/>
            </w:r>
          </w:p>
        </w:tc>
        <w:tc>
          <w:tcPr>
            <w:tcW w:w="360" w:type="dxa"/>
            <w:vAlign w:val="bottom"/>
          </w:tcPr>
          <w:p w14:paraId="35CD151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17AE8F3D" w14:textId="77777777" w:rsidR="007E35F1" w:rsidRPr="00636EB5" w:rsidRDefault="007E35F1" w:rsidP="0049329C">
            <w:pPr>
              <w:contextualSpacing/>
              <w:rPr>
                <w:rFonts w:eastAsia="Times New Roman" w:cstheme="minorHAnsi"/>
                <w:color w:val="000000"/>
                <w:sz w:val="18"/>
                <w:szCs w:val="18"/>
              </w:rPr>
            </w:pPr>
          </w:p>
        </w:tc>
      </w:tr>
      <w:tr w:rsidR="007E35F1" w:rsidRPr="00636EB5" w14:paraId="47F59070" w14:textId="77777777" w:rsidTr="00246F51">
        <w:tc>
          <w:tcPr>
            <w:tcW w:w="1458" w:type="dxa"/>
            <w:vAlign w:val="bottom"/>
          </w:tcPr>
          <w:p w14:paraId="58AE003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64C0F4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Divorced</w:t>
            </w:r>
            <w:r w:rsidRPr="00636EB5">
              <w:rPr>
                <w:rFonts w:eastAsia="Times New Roman" w:cstheme="minorHAnsi"/>
                <w:sz w:val="18"/>
                <w:szCs w:val="18"/>
              </w:rPr>
              <w:tab/>
            </w:r>
          </w:p>
        </w:tc>
        <w:tc>
          <w:tcPr>
            <w:tcW w:w="360" w:type="dxa"/>
            <w:vAlign w:val="bottom"/>
          </w:tcPr>
          <w:p w14:paraId="4EF419C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058E879F" w14:textId="77777777" w:rsidR="007E35F1" w:rsidRPr="00636EB5" w:rsidRDefault="007E35F1" w:rsidP="0049329C">
            <w:pPr>
              <w:contextualSpacing/>
              <w:rPr>
                <w:rFonts w:eastAsia="Times New Roman" w:cstheme="minorHAnsi"/>
                <w:color w:val="000000"/>
                <w:sz w:val="18"/>
                <w:szCs w:val="18"/>
              </w:rPr>
            </w:pPr>
          </w:p>
        </w:tc>
      </w:tr>
      <w:tr w:rsidR="007E35F1" w:rsidRPr="00636EB5" w14:paraId="6BF8DDB8" w14:textId="77777777" w:rsidTr="00246F51">
        <w:tc>
          <w:tcPr>
            <w:tcW w:w="1458" w:type="dxa"/>
            <w:vAlign w:val="bottom"/>
          </w:tcPr>
          <w:p w14:paraId="32B302F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8847A6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Widowed</w:t>
            </w:r>
            <w:r w:rsidRPr="00636EB5">
              <w:rPr>
                <w:rFonts w:eastAsia="Times New Roman" w:cstheme="minorHAnsi"/>
                <w:sz w:val="18"/>
                <w:szCs w:val="18"/>
              </w:rPr>
              <w:tab/>
            </w:r>
          </w:p>
        </w:tc>
        <w:tc>
          <w:tcPr>
            <w:tcW w:w="360" w:type="dxa"/>
            <w:vAlign w:val="bottom"/>
          </w:tcPr>
          <w:p w14:paraId="2D5839E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2CB30CA5" w14:textId="77777777" w:rsidR="007E35F1" w:rsidRPr="00636EB5" w:rsidRDefault="007E35F1" w:rsidP="0049329C">
            <w:pPr>
              <w:contextualSpacing/>
              <w:rPr>
                <w:rFonts w:cstheme="minorHAnsi"/>
                <w:sz w:val="18"/>
                <w:szCs w:val="18"/>
              </w:rPr>
            </w:pPr>
          </w:p>
        </w:tc>
      </w:tr>
      <w:tr w:rsidR="007E35F1" w:rsidRPr="00636EB5" w14:paraId="3FE024E9" w14:textId="77777777" w:rsidTr="00246F51">
        <w:tc>
          <w:tcPr>
            <w:tcW w:w="1458" w:type="dxa"/>
            <w:vAlign w:val="bottom"/>
          </w:tcPr>
          <w:p w14:paraId="455EDC7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33DC95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married</w:t>
            </w:r>
            <w:r w:rsidRPr="00636EB5">
              <w:rPr>
                <w:rFonts w:eastAsia="Times New Roman" w:cstheme="minorHAnsi"/>
                <w:sz w:val="18"/>
                <w:szCs w:val="18"/>
              </w:rPr>
              <w:tab/>
            </w:r>
          </w:p>
        </w:tc>
        <w:tc>
          <w:tcPr>
            <w:tcW w:w="360" w:type="dxa"/>
            <w:vAlign w:val="bottom"/>
          </w:tcPr>
          <w:p w14:paraId="5461898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3CE532F1" w14:textId="77777777" w:rsidR="007E35F1" w:rsidRPr="00636EB5" w:rsidRDefault="007E35F1" w:rsidP="0049329C">
            <w:pPr>
              <w:contextualSpacing/>
              <w:rPr>
                <w:rFonts w:cstheme="minorHAnsi"/>
                <w:sz w:val="18"/>
                <w:szCs w:val="18"/>
              </w:rPr>
            </w:pPr>
          </w:p>
        </w:tc>
      </w:tr>
      <w:tr w:rsidR="007E35F1" w:rsidRPr="00636EB5" w14:paraId="791E972F" w14:textId="77777777" w:rsidTr="00246F51">
        <w:tc>
          <w:tcPr>
            <w:tcW w:w="1458" w:type="dxa"/>
          </w:tcPr>
          <w:p w14:paraId="14F4E4E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1FF094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14:paraId="0012BC16"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69C657AE"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0E01FDB5" w14:textId="77777777" w:rsidTr="00246F51">
        <w:tc>
          <w:tcPr>
            <w:tcW w:w="1458" w:type="dxa"/>
          </w:tcPr>
          <w:p w14:paraId="259ADFE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18CAE9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14:paraId="4D135CA8"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7AD66588" w14:textId="77777777" w:rsidR="007E35F1" w:rsidRPr="00636EB5" w:rsidRDefault="007E35F1" w:rsidP="0049329C">
            <w:pPr>
              <w:contextualSpacing/>
              <w:rPr>
                <w:rFonts w:eastAsia="Times New Roman" w:cstheme="minorHAnsi"/>
                <w:bCs/>
                <w:color w:val="808080" w:themeColor="background1" w:themeShade="80"/>
                <w:sz w:val="18"/>
                <w:szCs w:val="18"/>
              </w:rPr>
            </w:pPr>
          </w:p>
        </w:tc>
      </w:tr>
    </w:tbl>
    <w:p w14:paraId="7D6EC06C" w14:textId="77777777" w:rsidR="007E35F1" w:rsidRPr="00636EB5" w:rsidRDefault="007E35F1" w:rsidP="0049329C">
      <w:pPr>
        <w:contextualSpacing/>
        <w:rPr>
          <w:rFonts w:cstheme="minorHAnsi"/>
          <w:sz w:val="18"/>
          <w:szCs w:val="18"/>
        </w:rPr>
      </w:pPr>
      <w:r w:rsidRPr="00636EB5">
        <w:rPr>
          <w:rFonts w:cstheme="minorHAnsi"/>
          <w:sz w:val="18"/>
          <w:szCs w:val="18"/>
        </w:rPr>
        <w:t xml:space="preserve"> </w:t>
      </w:r>
    </w:p>
    <w:p w14:paraId="1CD8EDDE" w14:textId="77777777" w:rsidR="007E35F1" w:rsidRPr="00636EB5" w:rsidRDefault="007E35F1" w:rsidP="0049329C">
      <w:pPr>
        <w:pStyle w:val="Heading2Q-aire"/>
        <w:contextualSpacing/>
        <w:rPr>
          <w:szCs w:val="18"/>
        </w:rPr>
      </w:pPr>
      <w:r w:rsidRPr="00636EB5">
        <w:rPr>
          <w:szCs w:val="18"/>
        </w:rPr>
        <w:t xml:space="preserve">Socioeconomic Status </w:t>
      </w:r>
    </w:p>
    <w:p w14:paraId="492A103A"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360"/>
        <w:gridCol w:w="3600"/>
      </w:tblGrid>
      <w:tr w:rsidR="007E35F1" w:rsidRPr="00636EB5" w14:paraId="4B1C96A5" w14:textId="77777777" w:rsidTr="00246F51">
        <w:tc>
          <w:tcPr>
            <w:tcW w:w="1458" w:type="dxa"/>
          </w:tcPr>
          <w:p w14:paraId="6DBD4BD9"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DM5.</w:t>
            </w:r>
          </w:p>
        </w:tc>
        <w:tc>
          <w:tcPr>
            <w:tcW w:w="8820" w:type="dxa"/>
            <w:gridSpan w:val="3"/>
            <w:vAlign w:val="bottom"/>
          </w:tcPr>
          <w:p w14:paraId="1213A850"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is the highest level of education you completed? </w:t>
            </w:r>
          </w:p>
          <w:p w14:paraId="172CCEDF" w14:textId="77777777" w:rsidR="00B96E34" w:rsidRPr="00636EB5" w:rsidRDefault="00B96E34" w:rsidP="0049329C">
            <w:pPr>
              <w:contextualSpacing/>
              <w:rPr>
                <w:rFonts w:eastAsia="Times New Roman" w:cstheme="minorHAnsi"/>
                <w:b/>
                <w:bCs/>
                <w:color w:val="000000"/>
                <w:sz w:val="18"/>
                <w:szCs w:val="18"/>
              </w:rPr>
            </w:pPr>
          </w:p>
          <w:p w14:paraId="2D08F14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[DO NOT read choices.] </w:t>
            </w:r>
          </w:p>
        </w:tc>
      </w:tr>
      <w:tr w:rsidR="007E35F1" w:rsidRPr="00636EB5" w14:paraId="62FADBC0" w14:textId="77777777" w:rsidTr="00246F51">
        <w:tc>
          <w:tcPr>
            <w:tcW w:w="1458" w:type="dxa"/>
            <w:vAlign w:val="bottom"/>
          </w:tcPr>
          <w:p w14:paraId="22CC02B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SCHOOL</w:t>
            </w:r>
            <w:r w:rsidRPr="00636EB5">
              <w:rPr>
                <w:rFonts w:eastAsia="Times New Roman" w:cstheme="minorHAnsi"/>
                <w:bCs/>
                <w:color w:val="000000"/>
                <w:sz w:val="18"/>
                <w:szCs w:val="18"/>
              </w:rPr>
              <w:tab/>
            </w:r>
          </w:p>
        </w:tc>
        <w:tc>
          <w:tcPr>
            <w:tcW w:w="5220" w:type="dxa"/>
            <w:gridSpan w:val="2"/>
            <w:vAlign w:val="bottom"/>
          </w:tcPr>
          <w:p w14:paraId="07913154"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Education</w:t>
            </w:r>
          </w:p>
        </w:tc>
        <w:tc>
          <w:tcPr>
            <w:tcW w:w="3600" w:type="dxa"/>
            <w:vAlign w:val="bottom"/>
          </w:tcPr>
          <w:p w14:paraId="681E06E1" w14:textId="77777777" w:rsidR="007E35F1" w:rsidRPr="00636EB5" w:rsidRDefault="007E35F1" w:rsidP="0049329C">
            <w:pPr>
              <w:contextualSpacing/>
              <w:rPr>
                <w:rFonts w:eastAsia="Times New Roman" w:cstheme="minorHAnsi"/>
                <w:color w:val="000000"/>
                <w:sz w:val="18"/>
                <w:szCs w:val="18"/>
              </w:rPr>
            </w:pPr>
          </w:p>
        </w:tc>
      </w:tr>
      <w:tr w:rsidR="007E35F1" w:rsidRPr="00636EB5" w14:paraId="44FA45D8" w14:textId="77777777" w:rsidTr="00246F51">
        <w:tc>
          <w:tcPr>
            <w:tcW w:w="1458" w:type="dxa"/>
            <w:vAlign w:val="bottom"/>
          </w:tcPr>
          <w:p w14:paraId="4CCD31C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6FCC2F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 attended school</w:t>
            </w:r>
            <w:r w:rsidRPr="00636EB5">
              <w:rPr>
                <w:rFonts w:eastAsia="Times New Roman" w:cstheme="minorHAnsi"/>
                <w:sz w:val="18"/>
                <w:szCs w:val="18"/>
              </w:rPr>
              <w:tab/>
            </w:r>
          </w:p>
        </w:tc>
        <w:tc>
          <w:tcPr>
            <w:tcW w:w="360" w:type="dxa"/>
            <w:vAlign w:val="bottom"/>
          </w:tcPr>
          <w:p w14:paraId="59D065B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14:paraId="2ADB9545" w14:textId="77777777" w:rsidR="007E35F1" w:rsidRPr="00636EB5" w:rsidRDefault="007E35F1" w:rsidP="0049329C">
            <w:pPr>
              <w:contextualSpacing/>
              <w:rPr>
                <w:rFonts w:eastAsia="Times New Roman" w:cstheme="minorHAnsi"/>
                <w:color w:val="000000"/>
                <w:sz w:val="18"/>
                <w:szCs w:val="18"/>
              </w:rPr>
            </w:pPr>
          </w:p>
        </w:tc>
      </w:tr>
      <w:tr w:rsidR="007E35F1" w:rsidRPr="00636EB5" w14:paraId="18A014DA" w14:textId="77777777" w:rsidTr="00246F51">
        <w:tc>
          <w:tcPr>
            <w:tcW w:w="1458" w:type="dxa"/>
            <w:vAlign w:val="bottom"/>
          </w:tcPr>
          <w:p w14:paraId="505637C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6A68BA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1 through 8</w:t>
            </w:r>
            <w:r w:rsidRPr="00636EB5">
              <w:rPr>
                <w:rFonts w:eastAsia="Times New Roman" w:cstheme="minorHAnsi"/>
                <w:sz w:val="18"/>
                <w:szCs w:val="18"/>
              </w:rPr>
              <w:tab/>
            </w:r>
          </w:p>
        </w:tc>
        <w:tc>
          <w:tcPr>
            <w:tcW w:w="360" w:type="dxa"/>
            <w:vAlign w:val="bottom"/>
          </w:tcPr>
          <w:p w14:paraId="0E47A47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6D7E12B1" w14:textId="77777777" w:rsidR="007E35F1" w:rsidRPr="00636EB5" w:rsidRDefault="007E35F1" w:rsidP="0049329C">
            <w:pPr>
              <w:contextualSpacing/>
              <w:rPr>
                <w:rFonts w:eastAsia="Times New Roman" w:cstheme="minorHAnsi"/>
                <w:color w:val="000000"/>
                <w:sz w:val="18"/>
                <w:szCs w:val="18"/>
              </w:rPr>
            </w:pPr>
          </w:p>
        </w:tc>
      </w:tr>
      <w:tr w:rsidR="007E35F1" w:rsidRPr="00636EB5" w14:paraId="1C23F860" w14:textId="77777777" w:rsidTr="00246F51">
        <w:tc>
          <w:tcPr>
            <w:tcW w:w="1458" w:type="dxa"/>
            <w:vAlign w:val="bottom"/>
          </w:tcPr>
          <w:p w14:paraId="504CAF1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8E69CB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Grades 9 through 11</w:t>
            </w:r>
            <w:r w:rsidRPr="00636EB5">
              <w:rPr>
                <w:rFonts w:eastAsia="Times New Roman" w:cstheme="minorHAnsi"/>
                <w:sz w:val="18"/>
                <w:szCs w:val="18"/>
              </w:rPr>
              <w:tab/>
            </w:r>
          </w:p>
        </w:tc>
        <w:tc>
          <w:tcPr>
            <w:tcW w:w="360" w:type="dxa"/>
            <w:vAlign w:val="bottom"/>
          </w:tcPr>
          <w:p w14:paraId="3215EBC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0E02CA9F" w14:textId="77777777" w:rsidR="007E35F1" w:rsidRPr="00636EB5" w:rsidRDefault="007E35F1" w:rsidP="0049329C">
            <w:pPr>
              <w:contextualSpacing/>
              <w:rPr>
                <w:rFonts w:cstheme="minorHAnsi"/>
                <w:sz w:val="18"/>
                <w:szCs w:val="18"/>
              </w:rPr>
            </w:pPr>
          </w:p>
        </w:tc>
      </w:tr>
      <w:tr w:rsidR="007E35F1" w:rsidRPr="00636EB5" w14:paraId="6F0A7993" w14:textId="77777777" w:rsidTr="00246F51">
        <w:tc>
          <w:tcPr>
            <w:tcW w:w="1458" w:type="dxa"/>
            <w:vAlign w:val="bottom"/>
          </w:tcPr>
          <w:p w14:paraId="2AFC40B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A4B44A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Grade 12 or GED</w:t>
            </w:r>
            <w:r w:rsidRPr="00636EB5">
              <w:rPr>
                <w:rFonts w:eastAsia="Times New Roman" w:cstheme="minorHAnsi"/>
                <w:sz w:val="18"/>
                <w:szCs w:val="18"/>
              </w:rPr>
              <w:tab/>
            </w:r>
          </w:p>
        </w:tc>
        <w:tc>
          <w:tcPr>
            <w:tcW w:w="360" w:type="dxa"/>
            <w:vAlign w:val="bottom"/>
          </w:tcPr>
          <w:p w14:paraId="2496BAC1"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14:paraId="45873509" w14:textId="77777777" w:rsidR="007E35F1" w:rsidRPr="00636EB5" w:rsidRDefault="007E35F1" w:rsidP="0049329C">
            <w:pPr>
              <w:contextualSpacing/>
              <w:rPr>
                <w:rFonts w:cstheme="minorHAnsi"/>
                <w:sz w:val="18"/>
                <w:szCs w:val="18"/>
              </w:rPr>
            </w:pPr>
          </w:p>
        </w:tc>
      </w:tr>
      <w:tr w:rsidR="007E35F1" w:rsidRPr="00636EB5" w14:paraId="7511D130" w14:textId="77777777" w:rsidTr="00246F51">
        <w:tc>
          <w:tcPr>
            <w:tcW w:w="1458" w:type="dxa"/>
            <w:vAlign w:val="bottom"/>
          </w:tcPr>
          <w:p w14:paraId="7FE6FE6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BBA94F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college, Associate</w:t>
            </w:r>
            <w:r w:rsidR="00152AC0">
              <w:rPr>
                <w:rFonts w:eastAsia="Times New Roman" w:cstheme="minorHAnsi"/>
                <w:color w:val="000000"/>
                <w:sz w:val="18"/>
                <w:szCs w:val="18"/>
              </w:rPr>
              <w:t>'</w:t>
            </w:r>
            <w:r w:rsidRPr="00636EB5">
              <w:rPr>
                <w:rFonts w:eastAsia="Times New Roman" w:cstheme="minorHAnsi"/>
                <w:color w:val="000000"/>
                <w:sz w:val="18"/>
                <w:szCs w:val="18"/>
              </w:rPr>
              <w:t>s Degree, or Technical Degree</w:t>
            </w:r>
            <w:r w:rsidRPr="00636EB5">
              <w:rPr>
                <w:rFonts w:eastAsia="Times New Roman" w:cstheme="minorHAnsi"/>
                <w:sz w:val="18"/>
                <w:szCs w:val="18"/>
              </w:rPr>
              <w:tab/>
            </w:r>
          </w:p>
        </w:tc>
        <w:tc>
          <w:tcPr>
            <w:tcW w:w="360" w:type="dxa"/>
            <w:vAlign w:val="bottom"/>
          </w:tcPr>
          <w:p w14:paraId="1FF11EE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003B1142" w14:textId="77777777" w:rsidR="007E35F1" w:rsidRPr="00636EB5" w:rsidRDefault="007E35F1" w:rsidP="0049329C">
            <w:pPr>
              <w:contextualSpacing/>
              <w:rPr>
                <w:rFonts w:cstheme="minorHAnsi"/>
                <w:sz w:val="18"/>
                <w:szCs w:val="18"/>
              </w:rPr>
            </w:pPr>
          </w:p>
        </w:tc>
      </w:tr>
      <w:tr w:rsidR="007E35F1" w:rsidRPr="00636EB5" w14:paraId="53165929" w14:textId="77777777" w:rsidTr="00246F51">
        <w:tc>
          <w:tcPr>
            <w:tcW w:w="1458" w:type="dxa"/>
            <w:vAlign w:val="bottom"/>
          </w:tcPr>
          <w:p w14:paraId="479311D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01FCFC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Bachelor</w:t>
            </w:r>
            <w:r w:rsidR="00152AC0">
              <w:rPr>
                <w:rFonts w:eastAsia="Times New Roman" w:cstheme="minorHAnsi"/>
                <w:color w:val="000000"/>
                <w:sz w:val="18"/>
                <w:szCs w:val="18"/>
              </w:rPr>
              <w:t>'</w:t>
            </w:r>
            <w:r w:rsidRPr="00636EB5">
              <w:rPr>
                <w:rFonts w:eastAsia="Times New Roman" w:cstheme="minorHAnsi"/>
                <w:color w:val="000000"/>
                <w:sz w:val="18"/>
                <w:szCs w:val="18"/>
              </w:rPr>
              <w:t>s Degree</w:t>
            </w:r>
            <w:r w:rsidRPr="00636EB5">
              <w:rPr>
                <w:rFonts w:eastAsia="Times New Roman" w:cstheme="minorHAnsi"/>
                <w:sz w:val="18"/>
                <w:szCs w:val="18"/>
              </w:rPr>
              <w:tab/>
            </w:r>
          </w:p>
        </w:tc>
        <w:tc>
          <w:tcPr>
            <w:tcW w:w="360" w:type="dxa"/>
            <w:vAlign w:val="bottom"/>
          </w:tcPr>
          <w:p w14:paraId="0F71DB8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14:paraId="1DFECD4A" w14:textId="77777777" w:rsidR="007E35F1" w:rsidRPr="00636EB5" w:rsidRDefault="007E35F1" w:rsidP="0049329C">
            <w:pPr>
              <w:contextualSpacing/>
              <w:rPr>
                <w:rFonts w:cstheme="minorHAnsi"/>
                <w:sz w:val="18"/>
                <w:szCs w:val="18"/>
              </w:rPr>
            </w:pPr>
          </w:p>
        </w:tc>
      </w:tr>
      <w:tr w:rsidR="007E35F1" w:rsidRPr="00636EB5" w14:paraId="1335EF1B" w14:textId="77777777" w:rsidTr="00246F51">
        <w:tc>
          <w:tcPr>
            <w:tcW w:w="1458" w:type="dxa"/>
            <w:vAlign w:val="bottom"/>
          </w:tcPr>
          <w:p w14:paraId="1B676C7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9B8BA4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Any post graduate studies</w:t>
            </w:r>
            <w:r w:rsidRPr="00636EB5">
              <w:rPr>
                <w:rFonts w:eastAsia="Times New Roman" w:cstheme="minorHAnsi"/>
                <w:sz w:val="18"/>
                <w:szCs w:val="18"/>
              </w:rPr>
              <w:tab/>
            </w:r>
          </w:p>
        </w:tc>
        <w:tc>
          <w:tcPr>
            <w:tcW w:w="360" w:type="dxa"/>
            <w:vAlign w:val="bottom"/>
          </w:tcPr>
          <w:p w14:paraId="6ECF976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14:paraId="2CF02130" w14:textId="77777777" w:rsidR="007E35F1" w:rsidRPr="00636EB5" w:rsidRDefault="007E35F1" w:rsidP="0049329C">
            <w:pPr>
              <w:contextualSpacing/>
              <w:rPr>
                <w:rFonts w:cstheme="minorHAnsi"/>
                <w:sz w:val="18"/>
                <w:szCs w:val="18"/>
              </w:rPr>
            </w:pPr>
          </w:p>
        </w:tc>
      </w:tr>
      <w:tr w:rsidR="007E35F1" w:rsidRPr="00636EB5" w14:paraId="757FF22B" w14:textId="77777777" w:rsidTr="00246F51">
        <w:tc>
          <w:tcPr>
            <w:tcW w:w="1458" w:type="dxa"/>
          </w:tcPr>
          <w:p w14:paraId="172288E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2EB7C5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360" w:type="dxa"/>
            <w:vAlign w:val="bottom"/>
          </w:tcPr>
          <w:p w14:paraId="3F0E98DC"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2E0AF5AE"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42B79319" w14:textId="77777777" w:rsidTr="00246F51">
        <w:tc>
          <w:tcPr>
            <w:tcW w:w="1458" w:type="dxa"/>
          </w:tcPr>
          <w:p w14:paraId="487A534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7D9CE2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360" w:type="dxa"/>
            <w:vAlign w:val="bottom"/>
          </w:tcPr>
          <w:p w14:paraId="19C624E1"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6181917F" w14:textId="77777777" w:rsidR="007E35F1" w:rsidRPr="00636EB5" w:rsidRDefault="007E35F1" w:rsidP="0049329C">
            <w:pPr>
              <w:contextualSpacing/>
              <w:rPr>
                <w:rFonts w:eastAsia="Times New Roman" w:cstheme="minorHAnsi"/>
                <w:bCs/>
                <w:color w:val="808080" w:themeColor="background1" w:themeShade="80"/>
                <w:sz w:val="18"/>
                <w:szCs w:val="18"/>
              </w:rPr>
            </w:pPr>
          </w:p>
        </w:tc>
      </w:tr>
    </w:tbl>
    <w:p w14:paraId="1792F762" w14:textId="77777777" w:rsidR="007E35F1" w:rsidRDefault="007E35F1" w:rsidP="0049329C">
      <w:pPr>
        <w:contextualSpacing/>
        <w:rPr>
          <w:rFonts w:cstheme="minorHAnsi"/>
          <w:sz w:val="18"/>
          <w:szCs w:val="18"/>
        </w:rPr>
      </w:pPr>
    </w:p>
    <w:p w14:paraId="7C292125" w14:textId="77777777" w:rsidR="00044FAE" w:rsidRPr="00636EB5" w:rsidRDefault="00044FAE" w:rsidP="0049329C">
      <w:pPr>
        <w:contextualSpacing/>
        <w:rPr>
          <w:rFonts w:cstheme="minorHAnsi"/>
          <w:sz w:val="18"/>
          <w:szCs w:val="18"/>
        </w:rPr>
      </w:pPr>
    </w:p>
    <w:tbl>
      <w:tblPr>
        <w:tblW w:w="10368" w:type="dxa"/>
        <w:tblLayout w:type="fixed"/>
        <w:tblLook w:val="04A0" w:firstRow="1" w:lastRow="0" w:firstColumn="1" w:lastColumn="0" w:noHBand="0" w:noVBand="1"/>
      </w:tblPr>
      <w:tblGrid>
        <w:gridCol w:w="1458"/>
        <w:gridCol w:w="4860"/>
        <w:gridCol w:w="450"/>
        <w:gridCol w:w="3600"/>
      </w:tblGrid>
      <w:tr w:rsidR="007E35F1" w:rsidRPr="00636EB5" w14:paraId="22C884E4" w14:textId="77777777" w:rsidTr="007E35F1">
        <w:tc>
          <w:tcPr>
            <w:tcW w:w="1458" w:type="dxa"/>
          </w:tcPr>
          <w:p w14:paraId="50E991A2"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DM6.</w:t>
            </w:r>
          </w:p>
        </w:tc>
        <w:tc>
          <w:tcPr>
            <w:tcW w:w="8910" w:type="dxa"/>
            <w:gridSpan w:val="3"/>
            <w:vAlign w:val="bottom"/>
          </w:tcPr>
          <w:p w14:paraId="2B84E42C"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t>
            </w:r>
            <w:r w:rsidRPr="00636EB5">
              <w:rPr>
                <w:rFonts w:eastAsia="Times New Roman" w:cstheme="minorHAnsi"/>
                <w:b/>
                <w:bCs/>
                <w:color w:val="000000"/>
                <w:sz w:val="18"/>
                <w:szCs w:val="18"/>
                <w:u w:val="single"/>
              </w:rPr>
              <w:t>best</w:t>
            </w:r>
            <w:r w:rsidRPr="00636EB5">
              <w:rPr>
                <w:rFonts w:eastAsia="Times New Roman" w:cstheme="minorHAnsi"/>
                <w:b/>
                <w:bCs/>
                <w:color w:val="000000"/>
                <w:sz w:val="18"/>
                <w:szCs w:val="18"/>
              </w:rPr>
              <w:t xml:space="preserve"> describes your employment status?  Are you: </w:t>
            </w:r>
          </w:p>
          <w:p w14:paraId="24322A2D" w14:textId="77777777" w:rsidR="008F7359" w:rsidRPr="00636EB5" w:rsidRDefault="008F7359" w:rsidP="0049329C">
            <w:pPr>
              <w:contextualSpacing/>
              <w:rPr>
                <w:rFonts w:eastAsia="Times New Roman" w:cstheme="minorHAnsi"/>
                <w:b/>
                <w:bCs/>
                <w:color w:val="000000"/>
                <w:sz w:val="18"/>
                <w:szCs w:val="18"/>
              </w:rPr>
            </w:pPr>
          </w:p>
          <w:p w14:paraId="3388D10C"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7E35F1" w:rsidRPr="00636EB5" w14:paraId="0F2D5C53" w14:textId="77777777" w:rsidTr="007E35F1">
        <w:tc>
          <w:tcPr>
            <w:tcW w:w="1458" w:type="dxa"/>
            <w:vAlign w:val="bottom"/>
          </w:tcPr>
          <w:p w14:paraId="019ED5E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EMPSTAT</w:t>
            </w:r>
          </w:p>
        </w:tc>
        <w:tc>
          <w:tcPr>
            <w:tcW w:w="5310" w:type="dxa"/>
            <w:gridSpan w:val="2"/>
            <w:vAlign w:val="bottom"/>
          </w:tcPr>
          <w:p w14:paraId="4580C5C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Employment status</w:t>
            </w:r>
          </w:p>
        </w:tc>
        <w:tc>
          <w:tcPr>
            <w:tcW w:w="3600" w:type="dxa"/>
            <w:vAlign w:val="bottom"/>
          </w:tcPr>
          <w:p w14:paraId="78311CDE" w14:textId="77777777" w:rsidR="007E35F1" w:rsidRPr="00636EB5" w:rsidRDefault="007E35F1" w:rsidP="0049329C">
            <w:pPr>
              <w:contextualSpacing/>
              <w:rPr>
                <w:rFonts w:eastAsia="Times New Roman" w:cstheme="minorHAnsi"/>
                <w:color w:val="000000"/>
                <w:sz w:val="18"/>
                <w:szCs w:val="18"/>
              </w:rPr>
            </w:pPr>
          </w:p>
        </w:tc>
      </w:tr>
      <w:tr w:rsidR="007E35F1" w:rsidRPr="00636EB5" w14:paraId="60A6C1D4" w14:textId="77777777" w:rsidTr="00246F51">
        <w:tc>
          <w:tcPr>
            <w:tcW w:w="1458" w:type="dxa"/>
            <w:vAlign w:val="bottom"/>
          </w:tcPr>
          <w:p w14:paraId="5A3B906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A1EA3D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Employed full-time</w:t>
            </w:r>
            <w:r w:rsidRPr="00636EB5">
              <w:rPr>
                <w:rFonts w:eastAsia="Times New Roman" w:cstheme="minorHAnsi"/>
                <w:sz w:val="18"/>
                <w:szCs w:val="18"/>
              </w:rPr>
              <w:tab/>
            </w:r>
          </w:p>
        </w:tc>
        <w:tc>
          <w:tcPr>
            <w:tcW w:w="450" w:type="dxa"/>
            <w:vAlign w:val="bottom"/>
          </w:tcPr>
          <w:p w14:paraId="4481523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303AF3C6" w14:textId="77777777" w:rsidR="007E35F1" w:rsidRPr="00636EB5" w:rsidRDefault="007E35F1" w:rsidP="0049329C">
            <w:pPr>
              <w:contextualSpacing/>
              <w:rPr>
                <w:rFonts w:eastAsia="Times New Roman" w:cstheme="minorHAnsi"/>
                <w:color w:val="000000"/>
                <w:sz w:val="18"/>
                <w:szCs w:val="18"/>
              </w:rPr>
            </w:pPr>
          </w:p>
        </w:tc>
      </w:tr>
      <w:tr w:rsidR="007E35F1" w:rsidRPr="00636EB5" w14:paraId="2D0274EF" w14:textId="77777777" w:rsidTr="00246F51">
        <w:tc>
          <w:tcPr>
            <w:tcW w:w="1458" w:type="dxa"/>
            <w:vAlign w:val="bottom"/>
          </w:tcPr>
          <w:p w14:paraId="7866C61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9CB608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Employed part-time</w:t>
            </w:r>
            <w:r w:rsidRPr="00636EB5">
              <w:rPr>
                <w:rFonts w:eastAsia="Times New Roman" w:cstheme="minorHAnsi"/>
                <w:sz w:val="18"/>
                <w:szCs w:val="18"/>
              </w:rPr>
              <w:tab/>
            </w:r>
          </w:p>
        </w:tc>
        <w:tc>
          <w:tcPr>
            <w:tcW w:w="450" w:type="dxa"/>
            <w:vAlign w:val="bottom"/>
          </w:tcPr>
          <w:p w14:paraId="2A4265E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504CCA87" w14:textId="77777777" w:rsidR="007E35F1" w:rsidRPr="00636EB5" w:rsidRDefault="007E35F1" w:rsidP="0049329C">
            <w:pPr>
              <w:contextualSpacing/>
              <w:rPr>
                <w:rFonts w:eastAsia="Times New Roman" w:cstheme="minorHAnsi"/>
                <w:color w:val="000000"/>
                <w:sz w:val="18"/>
                <w:szCs w:val="18"/>
              </w:rPr>
            </w:pPr>
          </w:p>
        </w:tc>
      </w:tr>
      <w:tr w:rsidR="007E35F1" w:rsidRPr="00636EB5" w14:paraId="2D2B30AA" w14:textId="77777777" w:rsidTr="00246F51">
        <w:tc>
          <w:tcPr>
            <w:tcW w:w="1458" w:type="dxa"/>
            <w:vAlign w:val="bottom"/>
          </w:tcPr>
          <w:p w14:paraId="524CD12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7FFFD2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homemaker</w:t>
            </w:r>
            <w:r w:rsidRPr="00636EB5">
              <w:rPr>
                <w:rFonts w:eastAsia="Times New Roman" w:cstheme="minorHAnsi"/>
                <w:sz w:val="18"/>
                <w:szCs w:val="18"/>
              </w:rPr>
              <w:tab/>
            </w:r>
          </w:p>
        </w:tc>
        <w:tc>
          <w:tcPr>
            <w:tcW w:w="450" w:type="dxa"/>
            <w:vAlign w:val="bottom"/>
          </w:tcPr>
          <w:p w14:paraId="629FF8B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2E166B9D" w14:textId="77777777" w:rsidR="007E35F1" w:rsidRPr="00636EB5" w:rsidRDefault="007E35F1" w:rsidP="0049329C">
            <w:pPr>
              <w:contextualSpacing/>
              <w:rPr>
                <w:rFonts w:cstheme="minorHAnsi"/>
                <w:sz w:val="18"/>
                <w:szCs w:val="18"/>
              </w:rPr>
            </w:pPr>
          </w:p>
        </w:tc>
      </w:tr>
      <w:tr w:rsidR="007E35F1" w:rsidRPr="00636EB5" w14:paraId="2F045D28" w14:textId="77777777" w:rsidTr="00246F51">
        <w:tc>
          <w:tcPr>
            <w:tcW w:w="1458" w:type="dxa"/>
            <w:vAlign w:val="bottom"/>
          </w:tcPr>
          <w:p w14:paraId="6CF6C04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13C1BF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full-time student</w:t>
            </w:r>
            <w:r w:rsidRPr="00636EB5">
              <w:rPr>
                <w:rFonts w:eastAsia="Times New Roman" w:cstheme="minorHAnsi"/>
                <w:sz w:val="18"/>
                <w:szCs w:val="18"/>
              </w:rPr>
              <w:tab/>
            </w:r>
          </w:p>
        </w:tc>
        <w:tc>
          <w:tcPr>
            <w:tcW w:w="450" w:type="dxa"/>
            <w:vAlign w:val="bottom"/>
          </w:tcPr>
          <w:p w14:paraId="0A08E1F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11D18C69" w14:textId="77777777" w:rsidR="007E35F1" w:rsidRPr="00636EB5" w:rsidRDefault="007E35F1" w:rsidP="0049329C">
            <w:pPr>
              <w:contextualSpacing/>
              <w:rPr>
                <w:rFonts w:cstheme="minorHAnsi"/>
                <w:sz w:val="18"/>
                <w:szCs w:val="18"/>
              </w:rPr>
            </w:pPr>
          </w:p>
        </w:tc>
      </w:tr>
      <w:tr w:rsidR="007E35F1" w:rsidRPr="00636EB5" w14:paraId="7E69E34F" w14:textId="77777777" w:rsidTr="00246F51">
        <w:tc>
          <w:tcPr>
            <w:tcW w:w="1458" w:type="dxa"/>
            <w:vAlign w:val="bottom"/>
          </w:tcPr>
          <w:p w14:paraId="5576862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F061A2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Retired</w:t>
            </w:r>
            <w:r w:rsidRPr="00636EB5">
              <w:rPr>
                <w:rFonts w:eastAsia="Times New Roman" w:cstheme="minorHAnsi"/>
                <w:sz w:val="18"/>
                <w:szCs w:val="18"/>
              </w:rPr>
              <w:tab/>
            </w:r>
          </w:p>
        </w:tc>
        <w:tc>
          <w:tcPr>
            <w:tcW w:w="450" w:type="dxa"/>
            <w:vAlign w:val="bottom"/>
          </w:tcPr>
          <w:p w14:paraId="68253D2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14:paraId="77A7E0D9" w14:textId="77777777" w:rsidR="007E35F1" w:rsidRPr="00636EB5" w:rsidRDefault="007E35F1" w:rsidP="0049329C">
            <w:pPr>
              <w:contextualSpacing/>
              <w:rPr>
                <w:rFonts w:cstheme="minorHAnsi"/>
                <w:sz w:val="18"/>
                <w:szCs w:val="18"/>
              </w:rPr>
            </w:pPr>
          </w:p>
        </w:tc>
      </w:tr>
      <w:tr w:rsidR="007E35F1" w:rsidRPr="00636EB5" w14:paraId="20D7A783" w14:textId="77777777" w:rsidTr="00246F51">
        <w:tc>
          <w:tcPr>
            <w:tcW w:w="1458" w:type="dxa"/>
            <w:vAlign w:val="bottom"/>
          </w:tcPr>
          <w:p w14:paraId="3F423EE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B74828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Unable to work for health reasons</w:t>
            </w:r>
            <w:r w:rsidRPr="00636EB5">
              <w:rPr>
                <w:rFonts w:eastAsia="Times New Roman" w:cstheme="minorHAnsi"/>
                <w:sz w:val="18"/>
                <w:szCs w:val="18"/>
              </w:rPr>
              <w:tab/>
            </w:r>
          </w:p>
        </w:tc>
        <w:tc>
          <w:tcPr>
            <w:tcW w:w="450" w:type="dxa"/>
            <w:vAlign w:val="bottom"/>
          </w:tcPr>
          <w:p w14:paraId="6FC067F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14:paraId="4361FA99" w14:textId="77777777" w:rsidR="007E35F1" w:rsidRPr="00636EB5" w:rsidRDefault="007E35F1" w:rsidP="0049329C">
            <w:pPr>
              <w:contextualSpacing/>
              <w:rPr>
                <w:rFonts w:cstheme="minorHAnsi"/>
                <w:sz w:val="18"/>
                <w:szCs w:val="18"/>
              </w:rPr>
            </w:pPr>
          </w:p>
        </w:tc>
      </w:tr>
      <w:tr w:rsidR="007E35F1" w:rsidRPr="00636EB5" w14:paraId="78217066" w14:textId="77777777" w:rsidTr="00246F51">
        <w:tc>
          <w:tcPr>
            <w:tcW w:w="1458" w:type="dxa"/>
            <w:vAlign w:val="bottom"/>
          </w:tcPr>
          <w:p w14:paraId="0C41FD9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AAA821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Unemployed</w:t>
            </w:r>
            <w:r w:rsidRPr="00636EB5">
              <w:rPr>
                <w:rFonts w:eastAsia="Times New Roman" w:cstheme="minorHAnsi"/>
                <w:sz w:val="18"/>
                <w:szCs w:val="18"/>
              </w:rPr>
              <w:tab/>
            </w:r>
          </w:p>
        </w:tc>
        <w:tc>
          <w:tcPr>
            <w:tcW w:w="450" w:type="dxa"/>
            <w:vAlign w:val="bottom"/>
          </w:tcPr>
          <w:p w14:paraId="5A4E80D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7</w:t>
            </w:r>
          </w:p>
        </w:tc>
        <w:tc>
          <w:tcPr>
            <w:tcW w:w="3600" w:type="dxa"/>
          </w:tcPr>
          <w:p w14:paraId="10B12D3E" w14:textId="77777777" w:rsidR="007E35F1" w:rsidRPr="00636EB5" w:rsidRDefault="007E35F1" w:rsidP="0049329C">
            <w:pPr>
              <w:contextualSpacing/>
              <w:rPr>
                <w:rFonts w:cstheme="minorHAnsi"/>
                <w:sz w:val="18"/>
                <w:szCs w:val="18"/>
              </w:rPr>
            </w:pPr>
          </w:p>
        </w:tc>
      </w:tr>
      <w:tr w:rsidR="007E35F1" w:rsidRPr="00636EB5" w14:paraId="14D4697E" w14:textId="77777777" w:rsidTr="00246F51">
        <w:tc>
          <w:tcPr>
            <w:tcW w:w="1458" w:type="dxa"/>
          </w:tcPr>
          <w:p w14:paraId="35E1E0D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57B14E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450" w:type="dxa"/>
            <w:vAlign w:val="bottom"/>
          </w:tcPr>
          <w:p w14:paraId="4DDD0335"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8</w:t>
            </w:r>
          </w:p>
        </w:tc>
        <w:tc>
          <w:tcPr>
            <w:tcW w:w="3600" w:type="dxa"/>
          </w:tcPr>
          <w:p w14:paraId="32D0F1AE"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7140BCB7" w14:textId="77777777" w:rsidTr="00246F51">
        <w:tc>
          <w:tcPr>
            <w:tcW w:w="1458" w:type="dxa"/>
          </w:tcPr>
          <w:p w14:paraId="33DFD2F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CAD903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983890C"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600" w:type="dxa"/>
          </w:tcPr>
          <w:p w14:paraId="662D41C3"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030D9A8F" w14:textId="77777777" w:rsidTr="00246F51">
        <w:tc>
          <w:tcPr>
            <w:tcW w:w="1458" w:type="dxa"/>
          </w:tcPr>
          <w:p w14:paraId="5B94A16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FFFEB7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47F91D48"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tcPr>
          <w:p w14:paraId="3AE5201C" w14:textId="77777777" w:rsidR="007E35F1" w:rsidRPr="00636EB5" w:rsidRDefault="007E35F1" w:rsidP="0049329C">
            <w:pPr>
              <w:contextualSpacing/>
              <w:rPr>
                <w:rFonts w:eastAsia="Times New Roman" w:cstheme="minorHAnsi"/>
                <w:bCs/>
                <w:color w:val="808080" w:themeColor="background1" w:themeShade="80"/>
                <w:sz w:val="18"/>
                <w:szCs w:val="18"/>
              </w:rPr>
            </w:pPr>
          </w:p>
        </w:tc>
      </w:tr>
    </w:tbl>
    <w:p w14:paraId="3BEEFEE5" w14:textId="77777777" w:rsidR="007E35F1" w:rsidRDefault="007E35F1" w:rsidP="0049329C">
      <w:pPr>
        <w:contextualSpacing/>
        <w:rPr>
          <w:rFonts w:cstheme="minorHAnsi"/>
          <w:sz w:val="18"/>
          <w:szCs w:val="18"/>
        </w:rPr>
      </w:pPr>
    </w:p>
    <w:p w14:paraId="5AB571B5" w14:textId="77777777" w:rsidR="00044FAE" w:rsidRPr="00636EB5" w:rsidRDefault="00044FAE" w:rsidP="0049329C">
      <w:pPr>
        <w:contextualSpacing/>
        <w:rPr>
          <w:rFonts w:cstheme="minorHAnsi"/>
          <w:sz w:val="18"/>
          <w:szCs w:val="18"/>
        </w:rPr>
      </w:pPr>
    </w:p>
    <w:tbl>
      <w:tblPr>
        <w:tblW w:w="1035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910"/>
      </w:tblGrid>
      <w:tr w:rsidR="007E35F1" w:rsidRPr="00636EB5" w14:paraId="441E6EAC" w14:textId="77777777" w:rsidTr="007E35F1">
        <w:trPr>
          <w:trHeight w:val="300"/>
        </w:trPr>
        <w:tc>
          <w:tcPr>
            <w:tcW w:w="1440" w:type="dxa"/>
            <w:noWrap/>
            <w:hideMark/>
          </w:tcPr>
          <w:p w14:paraId="7DD8076A" w14:textId="77777777" w:rsidR="007E35F1" w:rsidRPr="00636EB5" w:rsidRDefault="007E35F1" w:rsidP="002577B8">
            <w:pPr>
              <w:contextualSpacing/>
              <w:rPr>
                <w:rFonts w:eastAsia="Times New Roman" w:cstheme="minorHAnsi"/>
                <w:b/>
                <w:bCs/>
                <w:color w:val="000000"/>
                <w:sz w:val="18"/>
                <w:szCs w:val="18"/>
              </w:rPr>
            </w:pPr>
            <w:r w:rsidRPr="00636EB5">
              <w:rPr>
                <w:rFonts w:eastAsia="Times New Roman" w:cstheme="minorHAnsi"/>
                <w:b/>
                <w:color w:val="000000"/>
                <w:sz w:val="18"/>
                <w:szCs w:val="18"/>
              </w:rPr>
              <w:t>INTRO_DM7</w:t>
            </w:r>
            <w:r w:rsidRPr="00636EB5">
              <w:rPr>
                <w:rFonts w:eastAsia="Times New Roman" w:cstheme="minorHAnsi"/>
                <w:b/>
                <w:bCs/>
                <w:color w:val="000000"/>
                <w:sz w:val="18"/>
                <w:szCs w:val="18"/>
              </w:rPr>
              <w:t>.</w:t>
            </w:r>
          </w:p>
        </w:tc>
        <w:tc>
          <w:tcPr>
            <w:tcW w:w="8910" w:type="dxa"/>
            <w:vAlign w:val="bottom"/>
          </w:tcPr>
          <w:p w14:paraId="63A16577" w14:textId="77777777" w:rsidR="007E35F1" w:rsidRPr="00636EB5" w:rsidRDefault="007E35F1"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R currently homeless (DM1a EQ 1), 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d like to ask you some questions about your income.  By </w:t>
            </w:r>
            <w:r w:rsidR="00152AC0">
              <w:rPr>
                <w:rFonts w:eastAsia="Times New Roman" w:cstheme="minorHAnsi"/>
                <w:color w:val="000000"/>
                <w:sz w:val="18"/>
                <w:szCs w:val="18"/>
              </w:rPr>
              <w:t>"</w:t>
            </w:r>
            <w:r w:rsidRPr="00636EB5">
              <w:rPr>
                <w:rFonts w:eastAsia="Times New Roman" w:cstheme="minorHAnsi"/>
                <w:color w:val="000000"/>
                <w:sz w:val="18"/>
                <w:szCs w:val="18"/>
              </w:rPr>
              <w:t>income,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I mean the total amount of money you earn or receive.  This includes money other people share with you.</w:t>
            </w:r>
            <w:r w:rsidR="00152AC0">
              <w:rPr>
                <w:rFonts w:eastAsia="Times New Roman" w:cstheme="minorHAnsi"/>
                <w:color w:val="000000"/>
                <w:sz w:val="18"/>
                <w:szCs w:val="18"/>
              </w:rPr>
              <w:t>"</w:t>
            </w:r>
          </w:p>
          <w:p w14:paraId="41BE7F17" w14:textId="77777777" w:rsidR="007E35F1" w:rsidRPr="00636EB5" w:rsidRDefault="007E35F1"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Else, 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d like to ask you some questions about your household income. By </w:t>
            </w:r>
            <w:r w:rsidR="00152AC0">
              <w:rPr>
                <w:rFonts w:eastAsia="Times New Roman" w:cstheme="minorHAnsi"/>
                <w:color w:val="000000"/>
                <w:sz w:val="18"/>
                <w:szCs w:val="18"/>
              </w:rPr>
              <w:t>"</w:t>
            </w:r>
            <w:r w:rsidRPr="00636EB5">
              <w:rPr>
                <w:rFonts w:eastAsia="Times New Roman" w:cstheme="minorHAnsi"/>
                <w:color w:val="000000"/>
                <w:sz w:val="18"/>
                <w:szCs w:val="18"/>
              </w:rPr>
              <w:t>household income,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I mean the total amount of money earned and shared by all people living in your household.</w:t>
            </w:r>
            <w:r w:rsidR="00152AC0">
              <w:rPr>
                <w:rFonts w:eastAsia="Times New Roman" w:cstheme="minorHAnsi"/>
                <w:color w:val="000000"/>
                <w:sz w:val="18"/>
                <w:szCs w:val="18"/>
              </w:rPr>
              <w:t>"</w:t>
            </w:r>
          </w:p>
        </w:tc>
      </w:tr>
    </w:tbl>
    <w:p w14:paraId="5E8883BD" w14:textId="77777777" w:rsidR="00B96E34" w:rsidRPr="00636EB5" w:rsidRDefault="00B96E34" w:rsidP="0049329C">
      <w:pPr>
        <w:contextualSpacing/>
        <w:rPr>
          <w:rFonts w:cstheme="minorHAnsi"/>
          <w:sz w:val="18"/>
          <w:szCs w:val="18"/>
        </w:rPr>
      </w:pPr>
    </w:p>
    <w:tbl>
      <w:tblPr>
        <w:tblW w:w="10368" w:type="dxa"/>
        <w:tblLayout w:type="fixed"/>
        <w:tblLook w:val="04A0" w:firstRow="1" w:lastRow="0" w:firstColumn="1" w:lastColumn="0" w:noHBand="0" w:noVBand="1"/>
      </w:tblPr>
      <w:tblGrid>
        <w:gridCol w:w="1458"/>
        <w:gridCol w:w="4860"/>
        <w:gridCol w:w="450"/>
        <w:gridCol w:w="3600"/>
      </w:tblGrid>
      <w:tr w:rsidR="007E35F1" w:rsidRPr="00636EB5" w14:paraId="6D1F042C" w14:textId="77777777" w:rsidTr="007E35F1">
        <w:tc>
          <w:tcPr>
            <w:tcW w:w="1458" w:type="dxa"/>
          </w:tcPr>
          <w:p w14:paraId="3632DFE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DM7.</w:t>
            </w:r>
          </w:p>
        </w:tc>
        <w:tc>
          <w:tcPr>
            <w:tcW w:w="8910" w:type="dxa"/>
            <w:gridSpan w:val="3"/>
            <w:vAlign w:val="bottom"/>
          </w:tcPr>
          <w:p w14:paraId="58C44628" w14:textId="21244EB6"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your </w:t>
            </w:r>
            <w:r w:rsidRPr="00203AA8">
              <w:rPr>
                <w:rFonts w:eastAsia="Times New Roman" w:cstheme="minorHAnsi"/>
                <w:bCs/>
                <w:color w:val="000000"/>
                <w:sz w:val="18"/>
                <w:szCs w:val="18"/>
              </w:rPr>
              <w:t>[</w:t>
            </w:r>
            <w:r w:rsidRPr="00636EB5">
              <w:rPr>
                <w:rFonts w:eastAsia="Times New Roman" w:cstheme="minorHAnsi"/>
                <w:bCs/>
                <w:color w:val="000000"/>
                <w:sz w:val="18"/>
                <w:szCs w:val="18"/>
              </w:rPr>
              <w:t xml:space="preserve">if R currently homeless (DM1a EQ 1), fill </w:t>
            </w:r>
            <w:r w:rsidRPr="005968EC">
              <w:rPr>
                <w:rFonts w:eastAsia="Times New Roman" w:cstheme="minorHAnsi"/>
                <w:bCs/>
                <w:color w:val="000000"/>
                <w:sz w:val="18"/>
                <w:szCs w:val="18"/>
              </w:rPr>
              <w:t xml:space="preserve">with </w:t>
            </w:r>
            <w:r w:rsidR="00152AC0">
              <w:rPr>
                <w:rFonts w:eastAsia="Times New Roman" w:cstheme="minorHAnsi"/>
                <w:bCs/>
                <w:color w:val="000000"/>
                <w:sz w:val="18"/>
                <w:szCs w:val="18"/>
              </w:rPr>
              <w:t>"</w:t>
            </w:r>
            <w:r w:rsidRPr="00195215">
              <w:rPr>
                <w:rFonts w:eastAsia="Times New Roman" w:cstheme="minorHAnsi"/>
                <w:bCs/>
                <w:color w:val="000000"/>
                <w:sz w:val="18"/>
                <w:szCs w:val="18"/>
              </w:rPr>
              <w:t>income</w:t>
            </w:r>
            <w:r w:rsidR="00152AC0">
              <w:rPr>
                <w:rFonts w:eastAsia="Times New Roman" w:cstheme="minorHAnsi"/>
                <w:bCs/>
                <w:color w:val="000000"/>
                <w:sz w:val="18"/>
                <w:szCs w:val="18"/>
              </w:rPr>
              <w:t>"</w:t>
            </w:r>
            <w:r w:rsidRPr="005968EC">
              <w:rPr>
                <w:rFonts w:eastAsia="Times New Roman" w:cstheme="minorHAnsi"/>
                <w:bCs/>
                <w:color w:val="000000"/>
                <w:sz w:val="18"/>
                <w:szCs w:val="18"/>
              </w:rPr>
              <w:t xml:space="preserve">, else,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household income</w:t>
            </w:r>
            <w:r w:rsidR="00152AC0">
              <w:rPr>
                <w:rFonts w:eastAsia="Times New Roman" w:cstheme="minorHAnsi"/>
                <w:bCs/>
                <w:color w:val="000000"/>
                <w:sz w:val="18"/>
                <w:szCs w:val="18"/>
              </w:rPr>
              <w:t>"</w:t>
            </w:r>
            <w:r w:rsidRPr="00203AA8">
              <w:rPr>
                <w:rFonts w:eastAsia="Times New Roman" w:cstheme="minorHAnsi"/>
                <w:bCs/>
                <w:color w:val="000000"/>
                <w:sz w:val="18"/>
                <w:szCs w:val="18"/>
              </w:rPr>
              <w:t>]</w:t>
            </w:r>
            <w:r w:rsidRPr="00636EB5">
              <w:rPr>
                <w:rFonts w:eastAsia="Times New Roman" w:cstheme="minorHAnsi"/>
                <w:b/>
                <w:bCs/>
                <w:color w:val="000000"/>
                <w:sz w:val="18"/>
                <w:szCs w:val="18"/>
              </w:rPr>
              <w:t xml:space="preserve"> </w:t>
            </w:r>
            <w:r w:rsidR="00190CB3">
              <w:rPr>
                <w:rFonts w:eastAsia="Times New Roman" w:cstheme="minorHAnsi"/>
                <w:b/>
                <w:bCs/>
                <w:color w:val="000000"/>
                <w:sz w:val="18"/>
                <w:szCs w:val="18"/>
              </w:rPr>
              <w:t xml:space="preserve">in </w:t>
            </w:r>
            <w:r w:rsidR="00190CB3" w:rsidRPr="00190CB3">
              <w:rPr>
                <w:rFonts w:eastAsia="Times New Roman" w:cstheme="minorHAnsi"/>
                <w:bCs/>
                <w:color w:val="000000"/>
                <w:sz w:val="18"/>
                <w:szCs w:val="18"/>
              </w:rPr>
              <w:t>[fill with year before interview, formatted as text]</w:t>
            </w:r>
            <w:r w:rsidRPr="00636EB5">
              <w:rPr>
                <w:rFonts w:eastAsia="Times New Roman" w:cstheme="minorHAnsi"/>
                <w:b/>
                <w:bCs/>
                <w:color w:val="000000"/>
                <w:sz w:val="18"/>
                <w:szCs w:val="18"/>
              </w:rPr>
              <w:t xml:space="preserve"> from all sources before taxes? </w:t>
            </w:r>
            <w:r w:rsidR="007E637A">
              <w:rPr>
                <w:rFonts w:eastAsia="Times New Roman" w:cstheme="minorHAnsi"/>
                <w:b/>
                <w:bCs/>
                <w:color w:val="000000"/>
                <w:sz w:val="18"/>
                <w:szCs w:val="18"/>
              </w:rPr>
              <w:t xml:space="preserve"> </w:t>
            </w:r>
            <w:r w:rsidRPr="00636EB5">
              <w:rPr>
                <w:rFonts w:eastAsia="Times New Roman" w:cstheme="minorHAnsi"/>
                <w:b/>
                <w:bCs/>
                <w:color w:val="000000"/>
                <w:sz w:val="18"/>
                <w:szCs w:val="18"/>
              </w:rPr>
              <w:t>Please take a look at this card and tell me the letter that best corresponds to your monthly or yearly income.</w:t>
            </w:r>
          </w:p>
          <w:p w14:paraId="7CC450EF" w14:textId="77777777" w:rsidR="007E35F1" w:rsidRPr="00636EB5" w:rsidRDefault="007E35F1" w:rsidP="0049329C">
            <w:pPr>
              <w:contextualSpacing/>
              <w:rPr>
                <w:rFonts w:eastAsia="Times New Roman" w:cstheme="minorHAnsi"/>
                <w:b/>
                <w:bCs/>
                <w:color w:val="000000"/>
                <w:sz w:val="18"/>
                <w:szCs w:val="18"/>
              </w:rPr>
            </w:pPr>
          </w:p>
          <w:p w14:paraId="1261C9F4" w14:textId="77777777" w:rsidR="005A6DE3"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025AC2">
              <w:rPr>
                <w:rFonts w:eastAsia="Times New Roman" w:cstheme="minorHAnsi"/>
                <w:bCs/>
                <w:color w:val="000000"/>
                <w:sz w:val="18"/>
                <w:szCs w:val="18"/>
              </w:rPr>
              <w:t>E</w:t>
            </w:r>
            <w:r w:rsidRPr="00636EB5">
              <w:rPr>
                <w:rFonts w:eastAsia="Times New Roman" w:cstheme="minorHAnsi"/>
                <w:bCs/>
                <w:color w:val="000000"/>
                <w:sz w:val="18"/>
                <w:szCs w:val="18"/>
              </w:rPr>
              <w:t>.</w:t>
            </w:r>
            <w:r w:rsidR="005A6DE3">
              <w:rPr>
                <w:rFonts w:eastAsia="Times New Roman" w:cstheme="minorHAnsi"/>
                <w:bCs/>
                <w:color w:val="000000"/>
                <w:sz w:val="18"/>
                <w:szCs w:val="18"/>
              </w:rPr>
              <w:t>]</w:t>
            </w:r>
            <w:r w:rsidRPr="00636EB5">
              <w:rPr>
                <w:rFonts w:eastAsia="Times New Roman" w:cstheme="minorHAnsi"/>
                <w:bCs/>
                <w:color w:val="000000"/>
                <w:sz w:val="18"/>
                <w:szCs w:val="18"/>
              </w:rPr>
              <w:t xml:space="preserve">  </w:t>
            </w:r>
          </w:p>
          <w:p w14:paraId="4C8D431F" w14:textId="77777777" w:rsidR="00B96E34" w:rsidRDefault="00B96E34" w:rsidP="0049329C">
            <w:pPr>
              <w:contextualSpacing/>
              <w:rPr>
                <w:rFonts w:eastAsia="Times New Roman" w:cstheme="minorHAnsi"/>
                <w:bCs/>
                <w:color w:val="000000"/>
                <w:sz w:val="18"/>
                <w:szCs w:val="18"/>
              </w:rPr>
            </w:pPr>
          </w:p>
          <w:p w14:paraId="6254DFEA" w14:textId="77777777" w:rsidR="007E35F1" w:rsidRPr="00636EB5" w:rsidRDefault="005A6DE3" w:rsidP="0049329C">
            <w:pPr>
              <w:contextualSpacing/>
              <w:rPr>
                <w:rFonts w:eastAsia="Times New Roman" w:cstheme="minorHAnsi"/>
                <w:bCs/>
                <w:color w:val="000000"/>
                <w:sz w:val="18"/>
                <w:szCs w:val="18"/>
              </w:rPr>
            </w:pPr>
            <w:r>
              <w:rPr>
                <w:rFonts w:eastAsia="Times New Roman" w:cstheme="minorHAnsi"/>
                <w:bCs/>
                <w:color w:val="000000"/>
                <w:sz w:val="18"/>
                <w:szCs w:val="18"/>
              </w:rPr>
              <w:t>[</w:t>
            </w:r>
            <w:r w:rsidR="002206AD">
              <w:rPr>
                <w:rFonts w:eastAsia="Times New Roman" w:cstheme="minorHAnsi"/>
                <w:bCs/>
                <w:color w:val="000000"/>
                <w:sz w:val="18"/>
                <w:szCs w:val="18"/>
              </w:rPr>
              <w:t>DO NOT read choices.</w:t>
            </w:r>
            <w:r w:rsidR="007E35F1" w:rsidRPr="00636EB5">
              <w:rPr>
                <w:rFonts w:eastAsia="Times New Roman" w:cstheme="minorHAnsi"/>
                <w:bCs/>
                <w:color w:val="000000"/>
                <w:sz w:val="18"/>
                <w:szCs w:val="18"/>
              </w:rPr>
              <w:t>]</w:t>
            </w:r>
          </w:p>
        </w:tc>
      </w:tr>
      <w:tr w:rsidR="007E35F1" w:rsidRPr="00636EB5" w14:paraId="5F217FD1" w14:textId="77777777" w:rsidTr="007E35F1">
        <w:tc>
          <w:tcPr>
            <w:tcW w:w="1458" w:type="dxa"/>
            <w:vAlign w:val="bottom"/>
          </w:tcPr>
          <w:p w14:paraId="59F008F7" w14:textId="08EC5524" w:rsidR="007E35F1" w:rsidRPr="00636EB5" w:rsidRDefault="007E35F1" w:rsidP="00B97C85">
            <w:pPr>
              <w:contextualSpacing/>
              <w:rPr>
                <w:rFonts w:eastAsia="Times New Roman" w:cstheme="minorHAnsi"/>
                <w:bCs/>
                <w:color w:val="000000"/>
                <w:sz w:val="18"/>
                <w:szCs w:val="18"/>
              </w:rPr>
            </w:pPr>
            <w:r w:rsidRPr="00636EB5">
              <w:rPr>
                <w:rFonts w:eastAsia="Times New Roman" w:cstheme="minorHAnsi"/>
                <w:bCs/>
                <w:color w:val="000000"/>
                <w:sz w:val="18"/>
                <w:szCs w:val="18"/>
              </w:rPr>
              <w:t>HHINC</w:t>
            </w:r>
            <w:r w:rsidR="00EB2673">
              <w:rPr>
                <w:rFonts w:eastAsia="Times New Roman" w:cstheme="minorHAnsi"/>
                <w:bCs/>
                <w:color w:val="000000"/>
                <w:sz w:val="18"/>
                <w:szCs w:val="18"/>
              </w:rPr>
              <w:t>R6</w:t>
            </w:r>
          </w:p>
        </w:tc>
        <w:tc>
          <w:tcPr>
            <w:tcW w:w="5310" w:type="dxa"/>
            <w:gridSpan w:val="2"/>
            <w:vAlign w:val="bottom"/>
          </w:tcPr>
          <w:p w14:paraId="6894C4A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Household Income</w:t>
            </w:r>
          </w:p>
        </w:tc>
        <w:tc>
          <w:tcPr>
            <w:tcW w:w="3600" w:type="dxa"/>
            <w:vAlign w:val="bottom"/>
          </w:tcPr>
          <w:p w14:paraId="2E49C544" w14:textId="77777777" w:rsidR="007E35F1" w:rsidRPr="00636EB5" w:rsidRDefault="007E35F1" w:rsidP="0049329C">
            <w:pPr>
              <w:contextualSpacing/>
              <w:rPr>
                <w:rFonts w:eastAsia="Times New Roman" w:cstheme="minorHAnsi"/>
                <w:color w:val="000000"/>
                <w:sz w:val="18"/>
                <w:szCs w:val="18"/>
              </w:rPr>
            </w:pPr>
          </w:p>
        </w:tc>
      </w:tr>
      <w:tr w:rsidR="007E35F1" w:rsidRPr="00636EB5" w14:paraId="7D60554D" w14:textId="77777777" w:rsidTr="00246F51">
        <w:tc>
          <w:tcPr>
            <w:tcW w:w="1458" w:type="dxa"/>
            <w:vAlign w:val="bottom"/>
          </w:tcPr>
          <w:p w14:paraId="2331650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8FD407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- 0 to $416 (M) 0 to $4,999 (Y)</w:t>
            </w:r>
            <w:r w:rsidRPr="00636EB5">
              <w:rPr>
                <w:rFonts w:eastAsia="Times New Roman" w:cstheme="minorHAnsi"/>
                <w:sz w:val="18"/>
                <w:szCs w:val="18"/>
              </w:rPr>
              <w:tab/>
            </w:r>
          </w:p>
        </w:tc>
        <w:tc>
          <w:tcPr>
            <w:tcW w:w="450" w:type="dxa"/>
            <w:vAlign w:val="bottom"/>
          </w:tcPr>
          <w:p w14:paraId="669EF24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14:paraId="7AC1F1A6" w14:textId="77777777" w:rsidR="007E35F1" w:rsidRPr="00636EB5" w:rsidRDefault="007E35F1" w:rsidP="0049329C">
            <w:pPr>
              <w:contextualSpacing/>
              <w:rPr>
                <w:rFonts w:eastAsia="Times New Roman" w:cstheme="minorHAnsi"/>
                <w:color w:val="000000"/>
                <w:sz w:val="18"/>
                <w:szCs w:val="18"/>
              </w:rPr>
            </w:pPr>
          </w:p>
        </w:tc>
      </w:tr>
      <w:tr w:rsidR="007E35F1" w:rsidRPr="00636EB5" w14:paraId="48F51DAB" w14:textId="77777777" w:rsidTr="00246F51">
        <w:tc>
          <w:tcPr>
            <w:tcW w:w="1458" w:type="dxa"/>
            <w:vAlign w:val="bottom"/>
          </w:tcPr>
          <w:p w14:paraId="73B56FA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289E75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 - $417 to $833 (M) $5,000 to $9,999 (Y)</w:t>
            </w:r>
            <w:r w:rsidRPr="00636EB5">
              <w:rPr>
                <w:rFonts w:eastAsia="Times New Roman" w:cstheme="minorHAnsi"/>
                <w:sz w:val="18"/>
                <w:szCs w:val="18"/>
              </w:rPr>
              <w:tab/>
            </w:r>
          </w:p>
        </w:tc>
        <w:tc>
          <w:tcPr>
            <w:tcW w:w="450" w:type="dxa"/>
            <w:vAlign w:val="bottom"/>
          </w:tcPr>
          <w:p w14:paraId="4F7C9D9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7AB69167" w14:textId="77777777" w:rsidR="007E35F1" w:rsidRPr="00636EB5" w:rsidRDefault="007E35F1" w:rsidP="0049329C">
            <w:pPr>
              <w:contextualSpacing/>
              <w:rPr>
                <w:rFonts w:eastAsia="Times New Roman" w:cstheme="minorHAnsi"/>
                <w:color w:val="000000"/>
                <w:sz w:val="18"/>
                <w:szCs w:val="18"/>
              </w:rPr>
            </w:pPr>
          </w:p>
        </w:tc>
      </w:tr>
      <w:tr w:rsidR="007E35F1" w:rsidRPr="00636EB5" w14:paraId="3896B844" w14:textId="77777777" w:rsidTr="00246F51">
        <w:tc>
          <w:tcPr>
            <w:tcW w:w="1458" w:type="dxa"/>
            <w:vAlign w:val="bottom"/>
          </w:tcPr>
          <w:p w14:paraId="7E800FB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1E7130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 - $834 to $1041 (M) $10,000 to $12,499 (Y)</w:t>
            </w:r>
            <w:r w:rsidRPr="00636EB5">
              <w:rPr>
                <w:rFonts w:eastAsia="Times New Roman" w:cstheme="minorHAnsi"/>
                <w:sz w:val="18"/>
                <w:szCs w:val="18"/>
              </w:rPr>
              <w:tab/>
            </w:r>
          </w:p>
        </w:tc>
        <w:tc>
          <w:tcPr>
            <w:tcW w:w="450" w:type="dxa"/>
            <w:vAlign w:val="bottom"/>
          </w:tcPr>
          <w:p w14:paraId="68D2CF6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7A6CBCDF" w14:textId="77777777" w:rsidR="007E35F1" w:rsidRPr="00636EB5" w:rsidRDefault="007E35F1" w:rsidP="0049329C">
            <w:pPr>
              <w:contextualSpacing/>
              <w:rPr>
                <w:rFonts w:cstheme="minorHAnsi"/>
                <w:sz w:val="18"/>
                <w:szCs w:val="18"/>
              </w:rPr>
            </w:pPr>
          </w:p>
        </w:tc>
      </w:tr>
      <w:tr w:rsidR="007E35F1" w:rsidRPr="00636EB5" w14:paraId="6A0A76FB" w14:textId="77777777" w:rsidTr="00246F51">
        <w:tc>
          <w:tcPr>
            <w:tcW w:w="1458" w:type="dxa"/>
            <w:vAlign w:val="bottom"/>
          </w:tcPr>
          <w:p w14:paraId="0927C8E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653AC6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 - $1042 to $1249 (M) $12,500 to $14,999 (Y)</w:t>
            </w:r>
            <w:r w:rsidRPr="00636EB5">
              <w:rPr>
                <w:rFonts w:eastAsia="Times New Roman" w:cstheme="minorHAnsi"/>
                <w:sz w:val="18"/>
                <w:szCs w:val="18"/>
              </w:rPr>
              <w:tab/>
            </w:r>
          </w:p>
        </w:tc>
        <w:tc>
          <w:tcPr>
            <w:tcW w:w="450" w:type="dxa"/>
            <w:vAlign w:val="bottom"/>
          </w:tcPr>
          <w:p w14:paraId="6309946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3</w:t>
            </w:r>
          </w:p>
        </w:tc>
        <w:tc>
          <w:tcPr>
            <w:tcW w:w="3600" w:type="dxa"/>
          </w:tcPr>
          <w:p w14:paraId="018F1AF9" w14:textId="77777777" w:rsidR="007E35F1" w:rsidRPr="00636EB5" w:rsidRDefault="007E35F1" w:rsidP="0049329C">
            <w:pPr>
              <w:contextualSpacing/>
              <w:rPr>
                <w:rFonts w:cstheme="minorHAnsi"/>
                <w:sz w:val="18"/>
                <w:szCs w:val="18"/>
              </w:rPr>
            </w:pPr>
          </w:p>
        </w:tc>
      </w:tr>
      <w:tr w:rsidR="007E35F1" w:rsidRPr="00636EB5" w14:paraId="7D4C4A7A" w14:textId="77777777" w:rsidTr="00246F51">
        <w:tc>
          <w:tcPr>
            <w:tcW w:w="1458" w:type="dxa"/>
            <w:vAlign w:val="bottom"/>
          </w:tcPr>
          <w:p w14:paraId="2E8361B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1476E7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E - $1250 to $1666 (M) $15,000 to $19,999 (Y)</w:t>
            </w:r>
            <w:r w:rsidRPr="00636EB5">
              <w:rPr>
                <w:rFonts w:eastAsia="Times New Roman" w:cstheme="minorHAnsi"/>
                <w:sz w:val="18"/>
                <w:szCs w:val="18"/>
              </w:rPr>
              <w:tab/>
            </w:r>
          </w:p>
        </w:tc>
        <w:tc>
          <w:tcPr>
            <w:tcW w:w="450" w:type="dxa"/>
            <w:vAlign w:val="bottom"/>
          </w:tcPr>
          <w:p w14:paraId="2C65705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4</w:t>
            </w:r>
          </w:p>
        </w:tc>
        <w:tc>
          <w:tcPr>
            <w:tcW w:w="3600" w:type="dxa"/>
          </w:tcPr>
          <w:p w14:paraId="4A92D042" w14:textId="77777777" w:rsidR="007E35F1" w:rsidRPr="00636EB5" w:rsidRDefault="007E35F1" w:rsidP="0049329C">
            <w:pPr>
              <w:contextualSpacing/>
              <w:rPr>
                <w:rFonts w:cstheme="minorHAnsi"/>
                <w:sz w:val="18"/>
                <w:szCs w:val="18"/>
              </w:rPr>
            </w:pPr>
          </w:p>
        </w:tc>
      </w:tr>
      <w:tr w:rsidR="007E35F1" w:rsidRPr="00636EB5" w14:paraId="3703AFBB" w14:textId="77777777" w:rsidTr="00246F51">
        <w:tc>
          <w:tcPr>
            <w:tcW w:w="1458" w:type="dxa"/>
            <w:vAlign w:val="bottom"/>
          </w:tcPr>
          <w:p w14:paraId="72D2326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4E3FAC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F - $1667 to $2083 (M) $20,000 to $24,999 (Y)</w:t>
            </w:r>
            <w:r w:rsidRPr="00636EB5">
              <w:rPr>
                <w:rFonts w:eastAsia="Times New Roman" w:cstheme="minorHAnsi"/>
                <w:sz w:val="18"/>
                <w:szCs w:val="18"/>
              </w:rPr>
              <w:tab/>
            </w:r>
          </w:p>
        </w:tc>
        <w:tc>
          <w:tcPr>
            <w:tcW w:w="450" w:type="dxa"/>
            <w:vAlign w:val="bottom"/>
          </w:tcPr>
          <w:p w14:paraId="39184CA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5</w:t>
            </w:r>
          </w:p>
        </w:tc>
        <w:tc>
          <w:tcPr>
            <w:tcW w:w="3600" w:type="dxa"/>
          </w:tcPr>
          <w:p w14:paraId="74428560" w14:textId="77777777" w:rsidR="007E35F1" w:rsidRPr="00636EB5" w:rsidRDefault="007E35F1" w:rsidP="0049329C">
            <w:pPr>
              <w:contextualSpacing/>
              <w:rPr>
                <w:rFonts w:cstheme="minorHAnsi"/>
                <w:sz w:val="18"/>
                <w:szCs w:val="18"/>
              </w:rPr>
            </w:pPr>
          </w:p>
        </w:tc>
      </w:tr>
      <w:tr w:rsidR="007E35F1" w:rsidRPr="00636EB5" w14:paraId="1D160A51" w14:textId="77777777" w:rsidTr="00246F51">
        <w:tc>
          <w:tcPr>
            <w:tcW w:w="1458" w:type="dxa"/>
            <w:vAlign w:val="bottom"/>
          </w:tcPr>
          <w:p w14:paraId="23797C8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6AA96C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 - $2084 to $2499 (M) $25,000 to $29,999 (Y)</w:t>
            </w:r>
            <w:r w:rsidRPr="00636EB5">
              <w:rPr>
                <w:rFonts w:eastAsia="Times New Roman" w:cstheme="minorHAnsi"/>
                <w:sz w:val="18"/>
                <w:szCs w:val="18"/>
              </w:rPr>
              <w:tab/>
            </w:r>
          </w:p>
        </w:tc>
        <w:tc>
          <w:tcPr>
            <w:tcW w:w="450" w:type="dxa"/>
            <w:vAlign w:val="bottom"/>
          </w:tcPr>
          <w:p w14:paraId="59679E1F"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6</w:t>
            </w:r>
          </w:p>
        </w:tc>
        <w:tc>
          <w:tcPr>
            <w:tcW w:w="3600" w:type="dxa"/>
          </w:tcPr>
          <w:p w14:paraId="7729E3D3" w14:textId="77777777" w:rsidR="007E35F1" w:rsidRPr="00636EB5" w:rsidRDefault="007E35F1" w:rsidP="0049329C">
            <w:pPr>
              <w:contextualSpacing/>
              <w:rPr>
                <w:rFonts w:cstheme="minorHAnsi"/>
                <w:sz w:val="18"/>
                <w:szCs w:val="18"/>
              </w:rPr>
            </w:pPr>
          </w:p>
        </w:tc>
      </w:tr>
      <w:tr w:rsidR="007E35F1" w:rsidRPr="00636EB5" w14:paraId="71D19C86" w14:textId="77777777" w:rsidTr="00246F51">
        <w:tc>
          <w:tcPr>
            <w:tcW w:w="1458" w:type="dxa"/>
          </w:tcPr>
          <w:p w14:paraId="7196983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95A918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H - $2500 to $2916 (M) $30,000 to $34,999 (Y)</w:t>
            </w:r>
            <w:r w:rsidRPr="00636EB5">
              <w:rPr>
                <w:rFonts w:eastAsia="Times New Roman" w:cstheme="minorHAnsi"/>
                <w:sz w:val="18"/>
                <w:szCs w:val="18"/>
              </w:rPr>
              <w:tab/>
            </w:r>
          </w:p>
        </w:tc>
        <w:tc>
          <w:tcPr>
            <w:tcW w:w="450" w:type="dxa"/>
            <w:vAlign w:val="bottom"/>
          </w:tcPr>
          <w:p w14:paraId="628DEB8A"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7</w:t>
            </w:r>
          </w:p>
        </w:tc>
        <w:tc>
          <w:tcPr>
            <w:tcW w:w="3600" w:type="dxa"/>
          </w:tcPr>
          <w:p w14:paraId="799204DD"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615E8BC3" w14:textId="77777777" w:rsidTr="00246F51">
        <w:tc>
          <w:tcPr>
            <w:tcW w:w="1458" w:type="dxa"/>
          </w:tcPr>
          <w:p w14:paraId="116EC5D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1A8275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I  - $2917 to $3333 (M) $35,000 to $39,999 (Y) </w:t>
            </w:r>
            <w:r w:rsidRPr="00636EB5">
              <w:rPr>
                <w:rFonts w:eastAsia="Times New Roman" w:cstheme="minorHAnsi"/>
                <w:sz w:val="18"/>
                <w:szCs w:val="18"/>
              </w:rPr>
              <w:tab/>
            </w:r>
          </w:p>
        </w:tc>
        <w:tc>
          <w:tcPr>
            <w:tcW w:w="450" w:type="dxa"/>
            <w:vAlign w:val="bottom"/>
          </w:tcPr>
          <w:p w14:paraId="0AF904FA"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8</w:t>
            </w:r>
          </w:p>
        </w:tc>
        <w:tc>
          <w:tcPr>
            <w:tcW w:w="3600" w:type="dxa"/>
          </w:tcPr>
          <w:p w14:paraId="0E40A74A"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1368C894" w14:textId="77777777" w:rsidTr="00246F51">
        <w:tc>
          <w:tcPr>
            <w:tcW w:w="1458" w:type="dxa"/>
          </w:tcPr>
          <w:p w14:paraId="0324956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D854B6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J - $3334 to $4166 (M) $40,000 to $49,999 (Y) </w:t>
            </w:r>
            <w:r w:rsidRPr="00636EB5">
              <w:rPr>
                <w:rFonts w:eastAsia="Times New Roman" w:cstheme="minorHAnsi"/>
                <w:sz w:val="18"/>
                <w:szCs w:val="18"/>
              </w:rPr>
              <w:tab/>
            </w:r>
          </w:p>
        </w:tc>
        <w:tc>
          <w:tcPr>
            <w:tcW w:w="450" w:type="dxa"/>
            <w:vAlign w:val="bottom"/>
          </w:tcPr>
          <w:p w14:paraId="6DAB130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9</w:t>
            </w:r>
          </w:p>
        </w:tc>
        <w:tc>
          <w:tcPr>
            <w:tcW w:w="3600" w:type="dxa"/>
          </w:tcPr>
          <w:p w14:paraId="5705C524"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13AF287A" w14:textId="77777777" w:rsidTr="00246F51">
        <w:tc>
          <w:tcPr>
            <w:tcW w:w="1458" w:type="dxa"/>
          </w:tcPr>
          <w:p w14:paraId="35E388B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500C21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K - $4167 to $4999 (M) $50,000 to $59,999 (Y) </w:t>
            </w:r>
            <w:r w:rsidRPr="00636EB5">
              <w:rPr>
                <w:rFonts w:eastAsia="Times New Roman" w:cstheme="minorHAnsi"/>
                <w:sz w:val="18"/>
                <w:szCs w:val="18"/>
              </w:rPr>
              <w:tab/>
            </w:r>
          </w:p>
        </w:tc>
        <w:tc>
          <w:tcPr>
            <w:tcW w:w="450" w:type="dxa"/>
            <w:vAlign w:val="bottom"/>
          </w:tcPr>
          <w:p w14:paraId="39232F5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10</w:t>
            </w:r>
          </w:p>
        </w:tc>
        <w:tc>
          <w:tcPr>
            <w:tcW w:w="3600" w:type="dxa"/>
          </w:tcPr>
          <w:p w14:paraId="15DB288B"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350610EE" w14:textId="77777777" w:rsidTr="00246F51">
        <w:tc>
          <w:tcPr>
            <w:tcW w:w="1458" w:type="dxa"/>
          </w:tcPr>
          <w:p w14:paraId="41B08AD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CCB2EA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L - $5000 to $6249 (M) $60,000 to $74,999 (Y)</w:t>
            </w:r>
            <w:r w:rsidRPr="00636EB5">
              <w:rPr>
                <w:rFonts w:eastAsia="Times New Roman" w:cstheme="minorHAnsi"/>
                <w:sz w:val="18"/>
                <w:szCs w:val="18"/>
              </w:rPr>
              <w:tab/>
            </w:r>
          </w:p>
        </w:tc>
        <w:tc>
          <w:tcPr>
            <w:tcW w:w="450" w:type="dxa"/>
            <w:vAlign w:val="bottom"/>
          </w:tcPr>
          <w:p w14:paraId="09C885C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11</w:t>
            </w:r>
          </w:p>
        </w:tc>
        <w:tc>
          <w:tcPr>
            <w:tcW w:w="3600" w:type="dxa"/>
          </w:tcPr>
          <w:p w14:paraId="6CC0A1A4"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2FA9BB58" w14:textId="77777777" w:rsidTr="00246F51">
        <w:tc>
          <w:tcPr>
            <w:tcW w:w="1458" w:type="dxa"/>
          </w:tcPr>
          <w:p w14:paraId="44C45A2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BC3158F" w14:textId="08E4DF21" w:rsidR="007E35F1" w:rsidRPr="00636EB5" w:rsidRDefault="007E35F1" w:rsidP="00B97C85">
            <w:pPr>
              <w:tabs>
                <w:tab w:val="right" w:leader="dot" w:pos="5760"/>
              </w:tabs>
              <w:contextualSpacing/>
              <w:rPr>
                <w:rFonts w:eastAsia="Times New Roman" w:cstheme="minorHAnsi"/>
                <w:sz w:val="18"/>
                <w:szCs w:val="18"/>
              </w:rPr>
            </w:pPr>
            <w:r w:rsidRPr="00636EB5">
              <w:rPr>
                <w:rFonts w:eastAsia="Times New Roman" w:cstheme="minorHAnsi"/>
                <w:sz w:val="18"/>
                <w:szCs w:val="18"/>
              </w:rPr>
              <w:t xml:space="preserve">M - $6250 </w:t>
            </w:r>
            <w:r w:rsidR="00B97C85">
              <w:rPr>
                <w:rFonts w:eastAsia="Times New Roman" w:cstheme="minorHAnsi"/>
                <w:sz w:val="18"/>
                <w:szCs w:val="18"/>
              </w:rPr>
              <w:t>to $8332</w:t>
            </w:r>
            <w:r w:rsidRPr="00636EB5">
              <w:rPr>
                <w:rFonts w:eastAsia="Times New Roman" w:cstheme="minorHAnsi"/>
                <w:sz w:val="18"/>
                <w:szCs w:val="18"/>
              </w:rPr>
              <w:t xml:space="preserve"> (M) $75,000 </w:t>
            </w:r>
            <w:r w:rsidR="00B97C85">
              <w:rPr>
                <w:rFonts w:eastAsia="Times New Roman" w:cstheme="minorHAnsi"/>
                <w:sz w:val="18"/>
                <w:szCs w:val="18"/>
              </w:rPr>
              <w:t xml:space="preserve">to $99,999 </w:t>
            </w:r>
            <w:r w:rsidRPr="00636EB5">
              <w:rPr>
                <w:rFonts w:eastAsia="Times New Roman" w:cstheme="minorHAnsi"/>
                <w:sz w:val="18"/>
                <w:szCs w:val="18"/>
              </w:rPr>
              <w:t xml:space="preserve">(Y) </w:t>
            </w:r>
            <w:r w:rsidRPr="00636EB5">
              <w:rPr>
                <w:rFonts w:eastAsia="Times New Roman" w:cstheme="minorHAnsi"/>
                <w:sz w:val="18"/>
                <w:szCs w:val="18"/>
              </w:rPr>
              <w:tab/>
            </w:r>
          </w:p>
        </w:tc>
        <w:tc>
          <w:tcPr>
            <w:tcW w:w="450" w:type="dxa"/>
            <w:vAlign w:val="bottom"/>
          </w:tcPr>
          <w:p w14:paraId="461ED9CD"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12</w:t>
            </w:r>
          </w:p>
        </w:tc>
        <w:tc>
          <w:tcPr>
            <w:tcW w:w="3600" w:type="dxa"/>
          </w:tcPr>
          <w:p w14:paraId="289678EC"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B97C85" w:rsidRPr="00636EB5" w14:paraId="59A0AB24" w14:textId="77777777" w:rsidTr="00246F51">
        <w:tc>
          <w:tcPr>
            <w:tcW w:w="1458" w:type="dxa"/>
          </w:tcPr>
          <w:p w14:paraId="4D615917" w14:textId="77777777" w:rsidR="00B97C85" w:rsidRPr="00636EB5" w:rsidRDefault="00B97C85" w:rsidP="0049329C">
            <w:pPr>
              <w:contextualSpacing/>
              <w:rPr>
                <w:rFonts w:eastAsia="Times New Roman" w:cstheme="minorHAnsi"/>
                <w:color w:val="000000"/>
                <w:sz w:val="18"/>
                <w:szCs w:val="18"/>
              </w:rPr>
            </w:pPr>
          </w:p>
        </w:tc>
        <w:tc>
          <w:tcPr>
            <w:tcW w:w="4860" w:type="dxa"/>
            <w:vAlign w:val="bottom"/>
          </w:tcPr>
          <w:p w14:paraId="2AA3B08E" w14:textId="53E8B3F2" w:rsidR="00B97C85" w:rsidRPr="00636EB5" w:rsidRDefault="00B97C85" w:rsidP="0049329C">
            <w:pPr>
              <w:tabs>
                <w:tab w:val="right" w:leader="dot" w:pos="5760"/>
              </w:tabs>
              <w:contextualSpacing/>
              <w:rPr>
                <w:rFonts w:eastAsia="Times New Roman" w:cstheme="minorHAnsi"/>
                <w:sz w:val="18"/>
                <w:szCs w:val="18"/>
              </w:rPr>
            </w:pPr>
            <w:r>
              <w:rPr>
                <w:rFonts w:eastAsia="Times New Roman" w:cstheme="minorHAnsi"/>
                <w:sz w:val="18"/>
                <w:szCs w:val="18"/>
              </w:rPr>
              <w:t>N - $8333 or more (M) $100,000 or more (Y)</w:t>
            </w:r>
            <w:r w:rsidRPr="00636EB5">
              <w:rPr>
                <w:rFonts w:eastAsia="Times New Roman" w:cstheme="minorHAnsi"/>
                <w:sz w:val="18"/>
                <w:szCs w:val="18"/>
              </w:rPr>
              <w:t xml:space="preserve"> </w:t>
            </w:r>
            <w:r w:rsidRPr="00636EB5">
              <w:rPr>
                <w:rFonts w:eastAsia="Times New Roman" w:cstheme="minorHAnsi"/>
                <w:sz w:val="18"/>
                <w:szCs w:val="18"/>
              </w:rPr>
              <w:tab/>
            </w:r>
          </w:p>
        </w:tc>
        <w:tc>
          <w:tcPr>
            <w:tcW w:w="450" w:type="dxa"/>
            <w:vAlign w:val="bottom"/>
          </w:tcPr>
          <w:p w14:paraId="64B91252" w14:textId="1F2537D0" w:rsidR="00B97C85" w:rsidRPr="00636EB5" w:rsidRDefault="00B97C85" w:rsidP="0049329C">
            <w:pPr>
              <w:contextualSpacing/>
              <w:jc w:val="right"/>
              <w:rPr>
                <w:rFonts w:eastAsia="Times New Roman" w:cstheme="minorHAnsi"/>
                <w:bCs/>
                <w:sz w:val="18"/>
                <w:szCs w:val="18"/>
              </w:rPr>
            </w:pPr>
            <w:r>
              <w:rPr>
                <w:rFonts w:eastAsia="Times New Roman" w:cstheme="minorHAnsi"/>
                <w:bCs/>
                <w:sz w:val="18"/>
                <w:szCs w:val="18"/>
              </w:rPr>
              <w:t>13</w:t>
            </w:r>
          </w:p>
        </w:tc>
        <w:tc>
          <w:tcPr>
            <w:tcW w:w="3600" w:type="dxa"/>
          </w:tcPr>
          <w:p w14:paraId="2B00D2B8" w14:textId="77777777" w:rsidR="00B97C85" w:rsidRPr="00636EB5" w:rsidRDefault="00B97C85" w:rsidP="0049329C">
            <w:pPr>
              <w:contextualSpacing/>
              <w:rPr>
                <w:rFonts w:eastAsia="Times New Roman" w:cstheme="minorHAnsi"/>
                <w:bCs/>
                <w:color w:val="808080" w:themeColor="background1" w:themeShade="80"/>
                <w:sz w:val="18"/>
                <w:szCs w:val="18"/>
              </w:rPr>
            </w:pPr>
          </w:p>
        </w:tc>
      </w:tr>
      <w:tr w:rsidR="007E35F1" w:rsidRPr="00636EB5" w14:paraId="3F10836E" w14:textId="77777777" w:rsidTr="00246F51">
        <w:tc>
          <w:tcPr>
            <w:tcW w:w="1458" w:type="dxa"/>
          </w:tcPr>
          <w:p w14:paraId="1D84EEF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FD15FD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E558AB9"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600" w:type="dxa"/>
          </w:tcPr>
          <w:p w14:paraId="62B7C514"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4C1EC46B" w14:textId="77777777" w:rsidTr="00246F51">
        <w:tc>
          <w:tcPr>
            <w:tcW w:w="1458" w:type="dxa"/>
          </w:tcPr>
          <w:p w14:paraId="778EF3C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22A9A1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77674ABC"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tcPr>
          <w:p w14:paraId="50AB0655" w14:textId="77777777" w:rsidR="007E35F1" w:rsidRPr="00636EB5" w:rsidRDefault="007E35F1" w:rsidP="0049329C">
            <w:pPr>
              <w:contextualSpacing/>
              <w:rPr>
                <w:rFonts w:eastAsia="Times New Roman" w:cstheme="minorHAnsi"/>
                <w:bCs/>
                <w:color w:val="808080" w:themeColor="background1" w:themeShade="80"/>
                <w:sz w:val="18"/>
                <w:szCs w:val="18"/>
              </w:rPr>
            </w:pPr>
          </w:p>
        </w:tc>
      </w:tr>
    </w:tbl>
    <w:p w14:paraId="53621908" w14:textId="77777777" w:rsidR="007E35F1" w:rsidRPr="00636EB5" w:rsidRDefault="007E35F1" w:rsidP="0049329C">
      <w:pPr>
        <w:contextualSpacing/>
        <w:rPr>
          <w:rFonts w:cstheme="minorHAnsi"/>
          <w:sz w:val="18"/>
          <w:szCs w:val="18"/>
        </w:rPr>
      </w:pPr>
    </w:p>
    <w:tbl>
      <w:tblPr>
        <w:tblW w:w="103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910"/>
      </w:tblGrid>
      <w:tr w:rsidR="007E35F1" w:rsidRPr="00636EB5" w14:paraId="39C627B9" w14:textId="77777777" w:rsidTr="007E35F1">
        <w:tc>
          <w:tcPr>
            <w:tcW w:w="1458" w:type="dxa"/>
            <w:vAlign w:val="bottom"/>
          </w:tcPr>
          <w:p w14:paraId="756731C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Check_DM7a.</w:t>
            </w:r>
          </w:p>
        </w:tc>
        <w:tc>
          <w:tcPr>
            <w:tcW w:w="8910" w:type="dxa"/>
            <w:vAlign w:val="bottom"/>
          </w:tcPr>
          <w:p w14:paraId="12ED926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reported income (DM7 GE 0 &amp; LE 12), go to DM7a.  </w:t>
            </w:r>
          </w:p>
          <w:p w14:paraId="3F159371" w14:textId="37BB05B1" w:rsidR="007E35F1" w:rsidRPr="00636EB5" w:rsidRDefault="007E35F1" w:rsidP="008266ED">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008266ED">
              <w:rPr>
                <w:rFonts w:eastAsia="Times New Roman" w:cstheme="minorHAnsi"/>
                <w:bCs/>
                <w:color w:val="000000"/>
                <w:sz w:val="18"/>
                <w:szCs w:val="18"/>
              </w:rPr>
              <w:t>INTRO_DM8.</w:t>
            </w:r>
          </w:p>
        </w:tc>
      </w:tr>
    </w:tbl>
    <w:p w14:paraId="01EEBD9A" w14:textId="77777777" w:rsidR="007E35F1" w:rsidRPr="00636EB5" w:rsidRDefault="007E35F1" w:rsidP="0049329C">
      <w:pPr>
        <w:contextualSpacing/>
        <w:rPr>
          <w:sz w:val="18"/>
          <w:szCs w:val="18"/>
        </w:rPr>
      </w:pPr>
    </w:p>
    <w:tbl>
      <w:tblPr>
        <w:tblW w:w="10368" w:type="dxa"/>
        <w:tblLayout w:type="fixed"/>
        <w:tblLook w:val="04A0" w:firstRow="1" w:lastRow="0" w:firstColumn="1" w:lastColumn="0" w:noHBand="0" w:noVBand="1"/>
      </w:tblPr>
      <w:tblGrid>
        <w:gridCol w:w="1458"/>
        <w:gridCol w:w="4860"/>
        <w:gridCol w:w="720"/>
        <w:gridCol w:w="3330"/>
      </w:tblGrid>
      <w:tr w:rsidR="007E35F1" w:rsidRPr="00636EB5" w14:paraId="3F26211C" w14:textId="77777777" w:rsidTr="00246F51">
        <w:tc>
          <w:tcPr>
            <w:tcW w:w="1458" w:type="dxa"/>
          </w:tcPr>
          <w:p w14:paraId="3EEC64C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DM7a.</w:t>
            </w:r>
          </w:p>
        </w:tc>
        <w:tc>
          <w:tcPr>
            <w:tcW w:w="8910" w:type="dxa"/>
            <w:gridSpan w:val="3"/>
            <w:vAlign w:val="bottom"/>
          </w:tcPr>
          <w:p w14:paraId="0DE424F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Including yourself, how many people depended on this income? </w:t>
            </w:r>
          </w:p>
          <w:p w14:paraId="046A87A0" w14:textId="77777777" w:rsidR="007E35F1" w:rsidRPr="00636EB5" w:rsidRDefault="007E35F1" w:rsidP="0049329C">
            <w:pPr>
              <w:contextualSpacing/>
              <w:rPr>
                <w:rFonts w:eastAsia="Times New Roman" w:cstheme="minorHAnsi"/>
                <w:b/>
                <w:bCs/>
                <w:color w:val="000000"/>
                <w:sz w:val="18"/>
                <w:szCs w:val="18"/>
              </w:rPr>
            </w:pPr>
          </w:p>
          <w:p w14:paraId="05E1B69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Must be at least 1.]</w:t>
            </w:r>
          </w:p>
        </w:tc>
      </w:tr>
      <w:tr w:rsidR="007E35F1" w:rsidRPr="00636EB5" w14:paraId="02C7E51B" w14:textId="77777777" w:rsidTr="00246F51">
        <w:tc>
          <w:tcPr>
            <w:tcW w:w="1458" w:type="dxa"/>
            <w:vAlign w:val="bottom"/>
          </w:tcPr>
          <w:p w14:paraId="34D104BE" w14:textId="731B8D24"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DEPEND</w:t>
            </w:r>
            <w:r w:rsidR="00EB2673">
              <w:rPr>
                <w:rFonts w:eastAsia="Times New Roman" w:cstheme="minorHAnsi"/>
                <w:bCs/>
                <w:color w:val="000000"/>
                <w:sz w:val="18"/>
                <w:szCs w:val="18"/>
              </w:rPr>
              <w:t>R6</w:t>
            </w:r>
          </w:p>
        </w:tc>
        <w:tc>
          <w:tcPr>
            <w:tcW w:w="5580" w:type="dxa"/>
            <w:gridSpan w:val="2"/>
            <w:vAlign w:val="bottom"/>
          </w:tcPr>
          <w:p w14:paraId="51AFB122" w14:textId="77777777" w:rsidR="007E35F1" w:rsidRPr="00636EB5" w:rsidRDefault="00DE18F2" w:rsidP="0049329C">
            <w:pPr>
              <w:contextualSpacing/>
              <w:rPr>
                <w:rFonts w:eastAsia="Times New Roman" w:cstheme="minorHAnsi"/>
                <w:color w:val="000000"/>
                <w:sz w:val="18"/>
                <w:szCs w:val="18"/>
              </w:rPr>
            </w:pPr>
            <w:r>
              <w:rPr>
                <w:rFonts w:eastAsia="Times New Roman" w:cstheme="minorHAnsi"/>
                <w:color w:val="000000"/>
                <w:sz w:val="18"/>
                <w:szCs w:val="18"/>
              </w:rPr>
              <w:t>Number of dependents</w:t>
            </w:r>
          </w:p>
        </w:tc>
        <w:tc>
          <w:tcPr>
            <w:tcW w:w="3330" w:type="dxa"/>
            <w:vAlign w:val="bottom"/>
          </w:tcPr>
          <w:p w14:paraId="5C2B4376" w14:textId="77777777" w:rsidR="007E35F1" w:rsidRPr="00636EB5" w:rsidRDefault="007E35F1" w:rsidP="0049329C">
            <w:pPr>
              <w:contextualSpacing/>
              <w:rPr>
                <w:rFonts w:eastAsia="Times New Roman" w:cstheme="minorHAnsi"/>
                <w:color w:val="000000"/>
                <w:sz w:val="18"/>
                <w:szCs w:val="18"/>
              </w:rPr>
            </w:pPr>
          </w:p>
        </w:tc>
      </w:tr>
      <w:tr w:rsidR="007E35F1" w:rsidRPr="00636EB5" w14:paraId="7A52CF54" w14:textId="77777777" w:rsidTr="00246F51">
        <w:tc>
          <w:tcPr>
            <w:tcW w:w="1458" w:type="dxa"/>
          </w:tcPr>
          <w:p w14:paraId="49ACEB1D" w14:textId="77777777" w:rsidR="007E35F1" w:rsidRPr="00636EB5" w:rsidRDefault="007E35F1" w:rsidP="0049329C">
            <w:pPr>
              <w:contextualSpacing/>
              <w:rPr>
                <w:rFonts w:eastAsia="Times New Roman" w:cstheme="minorHAnsi"/>
                <w:color w:val="000000"/>
                <w:sz w:val="18"/>
                <w:szCs w:val="18"/>
              </w:rPr>
            </w:pPr>
          </w:p>
        </w:tc>
        <w:tc>
          <w:tcPr>
            <w:tcW w:w="5580" w:type="dxa"/>
            <w:gridSpan w:val="2"/>
            <w:vAlign w:val="bottom"/>
          </w:tcPr>
          <w:p w14:paraId="09C49B1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w:t>
            </w:r>
          </w:p>
        </w:tc>
        <w:tc>
          <w:tcPr>
            <w:tcW w:w="3330" w:type="dxa"/>
            <w:vAlign w:val="bottom"/>
          </w:tcPr>
          <w:p w14:paraId="567FA7BD" w14:textId="77777777" w:rsidR="007E35F1" w:rsidRPr="00636EB5" w:rsidRDefault="007E35F1" w:rsidP="0049329C">
            <w:pPr>
              <w:contextualSpacing/>
              <w:rPr>
                <w:rFonts w:eastAsia="Times New Roman" w:cstheme="minorHAnsi"/>
                <w:color w:val="000000"/>
                <w:sz w:val="18"/>
                <w:szCs w:val="18"/>
              </w:rPr>
            </w:pPr>
          </w:p>
        </w:tc>
      </w:tr>
      <w:tr w:rsidR="007E35F1" w:rsidRPr="00636EB5" w14:paraId="1B1149E8" w14:textId="77777777" w:rsidTr="00246F51">
        <w:tc>
          <w:tcPr>
            <w:tcW w:w="1458" w:type="dxa"/>
          </w:tcPr>
          <w:p w14:paraId="55E8C94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E7E2A5D" w14:textId="77777777" w:rsidR="007E35F1" w:rsidRPr="00636EB5" w:rsidRDefault="007E35F1" w:rsidP="0049329C">
            <w:pPr>
              <w:tabs>
                <w:tab w:val="right" w:leader="dot" w:pos="5112"/>
              </w:tabs>
              <w:ind w:right="-288"/>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14:paraId="292C2ADF" w14:textId="1CD629B9" w:rsidR="007E35F1" w:rsidRPr="00636EB5" w:rsidRDefault="007E35F1" w:rsidP="00EB2673">
            <w:pPr>
              <w:ind w:left="72"/>
              <w:contextualSpacing/>
              <w:rPr>
                <w:rFonts w:eastAsia="Times New Roman" w:cstheme="minorHAnsi"/>
                <w:bCs/>
                <w:sz w:val="18"/>
                <w:szCs w:val="18"/>
              </w:rPr>
            </w:pPr>
            <w:r w:rsidRPr="00636EB5">
              <w:rPr>
                <w:rFonts w:eastAsia="Times New Roman" w:cstheme="minorHAnsi"/>
                <w:bCs/>
                <w:sz w:val="18"/>
                <w:szCs w:val="18"/>
              </w:rPr>
              <w:t>1-</w:t>
            </w:r>
            <w:r w:rsidR="00EB2673">
              <w:rPr>
                <w:rFonts w:eastAsia="Times New Roman" w:cstheme="minorHAnsi"/>
                <w:bCs/>
                <w:sz w:val="18"/>
                <w:szCs w:val="18"/>
              </w:rPr>
              <w:t>20</w:t>
            </w:r>
          </w:p>
        </w:tc>
        <w:tc>
          <w:tcPr>
            <w:tcW w:w="3330" w:type="dxa"/>
          </w:tcPr>
          <w:p w14:paraId="1E7574D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8653CA6" w14:textId="77777777" w:rsidTr="00246F51">
        <w:tc>
          <w:tcPr>
            <w:tcW w:w="1458" w:type="dxa"/>
          </w:tcPr>
          <w:p w14:paraId="014D1A4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5F5FD33" w14:textId="77777777" w:rsidR="007E35F1" w:rsidRPr="00636EB5" w:rsidRDefault="007E35F1" w:rsidP="0049329C">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14:paraId="48FF341E" w14:textId="77777777" w:rsidR="007E35F1" w:rsidRPr="00636EB5" w:rsidRDefault="007E35F1" w:rsidP="0049329C">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330" w:type="dxa"/>
          </w:tcPr>
          <w:p w14:paraId="017F36C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D099A72" w14:textId="77777777" w:rsidTr="00246F51">
        <w:tc>
          <w:tcPr>
            <w:tcW w:w="1458" w:type="dxa"/>
          </w:tcPr>
          <w:p w14:paraId="2ED4634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4F272C1" w14:textId="77777777" w:rsidR="007E35F1" w:rsidRPr="00636EB5" w:rsidRDefault="007E35F1" w:rsidP="0049329C">
            <w:pPr>
              <w:tabs>
                <w:tab w:val="right" w:leader="dot" w:pos="5112"/>
              </w:tabs>
              <w:ind w:right="-288"/>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14:paraId="042915EB" w14:textId="77777777" w:rsidR="007E35F1" w:rsidRPr="00636EB5" w:rsidRDefault="007E35F1" w:rsidP="0049329C">
            <w:pPr>
              <w:ind w:left="72"/>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330" w:type="dxa"/>
          </w:tcPr>
          <w:p w14:paraId="373A9241" w14:textId="77777777" w:rsidR="007E35F1" w:rsidRPr="00636EB5" w:rsidRDefault="007E35F1" w:rsidP="0049329C">
            <w:pPr>
              <w:contextualSpacing/>
              <w:rPr>
                <w:rFonts w:eastAsia="Times New Roman" w:cstheme="minorHAnsi"/>
                <w:bCs/>
                <w:color w:val="000000"/>
                <w:sz w:val="18"/>
                <w:szCs w:val="18"/>
              </w:rPr>
            </w:pPr>
          </w:p>
        </w:tc>
      </w:tr>
    </w:tbl>
    <w:p w14:paraId="5476ECDE" w14:textId="77777777" w:rsidR="007E35F1" w:rsidRPr="00636EB5" w:rsidRDefault="007E35F1" w:rsidP="0049329C">
      <w:pPr>
        <w:contextualSpacing/>
        <w:rPr>
          <w:rFonts w:cstheme="minorHAnsi"/>
          <w:sz w:val="18"/>
          <w:szCs w:val="18"/>
        </w:rPr>
      </w:pPr>
    </w:p>
    <w:p w14:paraId="7169D83D" w14:textId="77777777" w:rsidR="007E35F1" w:rsidRPr="00636EB5" w:rsidRDefault="007E35F1" w:rsidP="0049329C">
      <w:pPr>
        <w:contextualSpacing/>
        <w:rPr>
          <w:rFonts w:cstheme="minorHAnsi"/>
          <w:sz w:val="18"/>
          <w:szCs w:val="18"/>
        </w:rPr>
      </w:pPr>
    </w:p>
    <w:p w14:paraId="1D72FA8E" w14:textId="77777777" w:rsidR="00FA0D8B" w:rsidRDefault="00FA0D8B" w:rsidP="0049329C">
      <w:pPr>
        <w:contextualSpacing/>
        <w:rPr>
          <w:sz w:val="18"/>
          <w:szCs w:val="18"/>
        </w:rPr>
      </w:pPr>
    </w:p>
    <w:p w14:paraId="362DD7B2" w14:textId="6E7D872D" w:rsidR="007E35F1" w:rsidRDefault="007E35F1" w:rsidP="0049329C">
      <w:pPr>
        <w:contextualSpacing/>
        <w:rPr>
          <w:rFonts w:cstheme="minorHAnsi"/>
          <w:sz w:val="18"/>
          <w:szCs w:val="18"/>
        </w:rPr>
      </w:pPr>
    </w:p>
    <w:p w14:paraId="3FE7737A" w14:textId="4E43E6F4" w:rsidR="005A0A7F" w:rsidRPr="00636EB5" w:rsidRDefault="005A0A7F" w:rsidP="0049329C">
      <w:pPr>
        <w:rPr>
          <w:rFonts w:cstheme="minorHAnsi"/>
          <w:sz w:val="18"/>
          <w:szCs w:val="18"/>
        </w:rPr>
      </w:pPr>
      <w:r w:rsidRPr="00636EB5">
        <w:rPr>
          <w:rFonts w:cstheme="minorHAnsi"/>
          <w:sz w:val="18"/>
          <w:szCs w:val="18"/>
        </w:rPr>
        <w:tab/>
      </w:r>
    </w:p>
    <w:p w14:paraId="17B8AA1F" w14:textId="77777777" w:rsidR="007E35F1" w:rsidRPr="00636EB5" w:rsidRDefault="007E35F1" w:rsidP="0049329C">
      <w:pPr>
        <w:pStyle w:val="Heading2Q-aire"/>
        <w:contextualSpacing/>
        <w:rPr>
          <w:szCs w:val="18"/>
        </w:rPr>
      </w:pPr>
      <w:r w:rsidRPr="00636EB5">
        <w:rPr>
          <w:szCs w:val="18"/>
        </w:rPr>
        <w:t xml:space="preserve">Health Care Access &amp; Utilization </w:t>
      </w: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2F903270" w14:textId="77777777" w:rsidTr="00C34B0C">
        <w:trPr>
          <w:trHeight w:val="300"/>
        </w:trPr>
        <w:tc>
          <w:tcPr>
            <w:tcW w:w="1440" w:type="dxa"/>
            <w:noWrap/>
            <w:hideMark/>
          </w:tcPr>
          <w:p w14:paraId="226334A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INTRO_DM8</w:t>
            </w:r>
            <w:r w:rsidRPr="00636EB5">
              <w:rPr>
                <w:rFonts w:eastAsia="Times New Roman" w:cstheme="minorHAnsi"/>
                <w:b/>
                <w:bCs/>
                <w:color w:val="000000"/>
                <w:sz w:val="18"/>
                <w:szCs w:val="18"/>
              </w:rPr>
              <w:t>.</w:t>
            </w:r>
          </w:p>
        </w:tc>
        <w:tc>
          <w:tcPr>
            <w:tcW w:w="8820" w:type="dxa"/>
          </w:tcPr>
          <w:p w14:paraId="52E8299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The next questions are about health insurance. By health insurance, we mean health plans people get through employment or purchased directly, as well as government programs like Medicare and Medicaid that provide medical care or help pay medical bills.</w:t>
            </w:r>
            <w:r w:rsidR="00152AC0">
              <w:rPr>
                <w:rFonts w:eastAsia="Times New Roman" w:cstheme="minorHAnsi"/>
                <w:color w:val="000000"/>
                <w:sz w:val="18"/>
                <w:szCs w:val="18"/>
              </w:rPr>
              <w:t>"</w:t>
            </w:r>
          </w:p>
        </w:tc>
      </w:tr>
    </w:tbl>
    <w:p w14:paraId="49EBCF73"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6776EA25" w14:textId="77777777" w:rsidTr="00246F51">
        <w:tc>
          <w:tcPr>
            <w:tcW w:w="1458" w:type="dxa"/>
            <w:vAlign w:val="bottom"/>
          </w:tcPr>
          <w:p w14:paraId="768243AB"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w:t>
            </w:r>
          </w:p>
        </w:tc>
        <w:tc>
          <w:tcPr>
            <w:tcW w:w="8820" w:type="dxa"/>
            <w:gridSpan w:val="3"/>
            <w:vAlign w:val="bottom"/>
          </w:tcPr>
          <w:p w14:paraId="7E6AEF9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Do you currently have health insurance or health care coverage?</w:t>
            </w:r>
          </w:p>
        </w:tc>
      </w:tr>
      <w:tr w:rsidR="007E35F1" w:rsidRPr="00636EB5" w14:paraId="039545B0" w14:textId="77777777" w:rsidTr="00246F51">
        <w:tc>
          <w:tcPr>
            <w:tcW w:w="1458" w:type="dxa"/>
            <w:vAlign w:val="bottom"/>
          </w:tcPr>
          <w:p w14:paraId="58016961"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CURRHLTH</w:t>
            </w:r>
          </w:p>
        </w:tc>
        <w:tc>
          <w:tcPr>
            <w:tcW w:w="5220" w:type="dxa"/>
            <w:gridSpan w:val="2"/>
            <w:vAlign w:val="bottom"/>
          </w:tcPr>
          <w:p w14:paraId="4934833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Currently insured</w:t>
            </w:r>
          </w:p>
        </w:tc>
        <w:tc>
          <w:tcPr>
            <w:tcW w:w="3600" w:type="dxa"/>
            <w:vAlign w:val="bottom"/>
          </w:tcPr>
          <w:p w14:paraId="7E9A6157" w14:textId="77777777" w:rsidR="007E35F1" w:rsidRPr="00636EB5" w:rsidRDefault="007E35F1" w:rsidP="0049329C">
            <w:pPr>
              <w:contextualSpacing/>
              <w:rPr>
                <w:rFonts w:eastAsia="Times New Roman" w:cstheme="minorHAnsi"/>
                <w:color w:val="000000"/>
                <w:sz w:val="18"/>
                <w:szCs w:val="18"/>
              </w:rPr>
            </w:pPr>
          </w:p>
        </w:tc>
      </w:tr>
      <w:tr w:rsidR="007E35F1" w:rsidRPr="00636EB5" w14:paraId="40429B0C" w14:textId="77777777" w:rsidTr="00246F51">
        <w:tc>
          <w:tcPr>
            <w:tcW w:w="1458" w:type="dxa"/>
          </w:tcPr>
          <w:p w14:paraId="109F26D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4A0C40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668DA29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2A3C82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EF99BA6" w14:textId="77777777" w:rsidTr="00246F51">
        <w:tc>
          <w:tcPr>
            <w:tcW w:w="1458" w:type="dxa"/>
          </w:tcPr>
          <w:p w14:paraId="5642E02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E9DBB8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4307DA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350D49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C96C4EE" w14:textId="77777777" w:rsidTr="00246F51">
        <w:tc>
          <w:tcPr>
            <w:tcW w:w="1458" w:type="dxa"/>
          </w:tcPr>
          <w:p w14:paraId="08D4F883"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770" w:type="dxa"/>
            <w:vAlign w:val="bottom"/>
          </w:tcPr>
          <w:p w14:paraId="6D4E7ED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7643832"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600" w:type="dxa"/>
          </w:tcPr>
          <w:p w14:paraId="5ACCC462" w14:textId="77777777" w:rsidR="007E35F1" w:rsidRPr="00636EB5" w:rsidRDefault="007E35F1" w:rsidP="0049329C">
            <w:pPr>
              <w:contextualSpacing/>
              <w:rPr>
                <w:rFonts w:eastAsia="Times New Roman" w:cstheme="minorHAnsi"/>
                <w:bCs/>
                <w:color w:val="808080" w:themeColor="background1" w:themeShade="80"/>
                <w:sz w:val="18"/>
                <w:szCs w:val="18"/>
              </w:rPr>
            </w:pPr>
          </w:p>
        </w:tc>
      </w:tr>
      <w:tr w:rsidR="007E35F1" w:rsidRPr="00636EB5" w14:paraId="2A6115AB" w14:textId="77777777" w:rsidTr="00246F51">
        <w:tc>
          <w:tcPr>
            <w:tcW w:w="1458" w:type="dxa"/>
          </w:tcPr>
          <w:p w14:paraId="3F0DDCCA"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770" w:type="dxa"/>
            <w:vAlign w:val="bottom"/>
          </w:tcPr>
          <w:p w14:paraId="11DC14D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43174AD3"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600" w:type="dxa"/>
          </w:tcPr>
          <w:p w14:paraId="6F9E63A1" w14:textId="77777777" w:rsidR="007E35F1" w:rsidRPr="00636EB5" w:rsidRDefault="007E35F1" w:rsidP="0049329C">
            <w:pPr>
              <w:contextualSpacing/>
              <w:rPr>
                <w:rFonts w:eastAsia="Times New Roman" w:cstheme="minorHAnsi"/>
                <w:bCs/>
                <w:color w:val="808080" w:themeColor="background1" w:themeShade="80"/>
                <w:sz w:val="18"/>
                <w:szCs w:val="18"/>
              </w:rPr>
            </w:pPr>
          </w:p>
        </w:tc>
      </w:tr>
    </w:tbl>
    <w:p w14:paraId="69891676" w14:textId="77777777" w:rsidR="007E35F1" w:rsidRDefault="007E35F1" w:rsidP="0049329C">
      <w:pPr>
        <w:contextualSpacing/>
        <w:rPr>
          <w:rFonts w:cstheme="minorHAnsi"/>
          <w:sz w:val="18"/>
          <w:szCs w:val="18"/>
        </w:rPr>
      </w:pPr>
    </w:p>
    <w:p w14:paraId="4B2FA8CC" w14:textId="77777777" w:rsidR="00044FAE" w:rsidRPr="00636EB5" w:rsidRDefault="00044FAE"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8190"/>
      </w:tblGrid>
      <w:tr w:rsidR="007E35F1" w:rsidRPr="00636EB5" w14:paraId="1252E470" w14:textId="77777777" w:rsidTr="007E35F1">
        <w:tc>
          <w:tcPr>
            <w:tcW w:w="2088" w:type="dxa"/>
            <w:vAlign w:val="bottom"/>
          </w:tcPr>
          <w:p w14:paraId="7E6B849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Check_DM8a.</w:t>
            </w:r>
          </w:p>
        </w:tc>
        <w:tc>
          <w:tcPr>
            <w:tcW w:w="8190" w:type="dxa"/>
            <w:vAlign w:val="bottom"/>
          </w:tcPr>
          <w:p w14:paraId="7DCA263C"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R currently insured (DM8 EQ 1), go to DM8a.</w:t>
            </w:r>
          </w:p>
          <w:p w14:paraId="4F29D16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DM8b.</w:t>
            </w:r>
          </w:p>
        </w:tc>
      </w:tr>
    </w:tbl>
    <w:p w14:paraId="111260E0"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5130"/>
        <w:gridCol w:w="540"/>
        <w:gridCol w:w="3150"/>
      </w:tblGrid>
      <w:tr w:rsidR="007E35F1" w:rsidRPr="00636EB5" w14:paraId="1C21A8E9" w14:textId="77777777" w:rsidTr="00246F51">
        <w:tc>
          <w:tcPr>
            <w:tcW w:w="1458" w:type="dxa"/>
          </w:tcPr>
          <w:p w14:paraId="091B301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DM8a.</w:t>
            </w:r>
          </w:p>
        </w:tc>
        <w:tc>
          <w:tcPr>
            <w:tcW w:w="8820" w:type="dxa"/>
            <w:gridSpan w:val="3"/>
            <w:vAlign w:val="bottom"/>
          </w:tcPr>
          <w:p w14:paraId="7310BD7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kind of health insurance or coverage do you currently have?</w:t>
            </w:r>
          </w:p>
          <w:p w14:paraId="644179A3" w14:textId="77777777" w:rsidR="007E35F1" w:rsidRPr="00636EB5" w:rsidRDefault="007E35F1" w:rsidP="0049329C">
            <w:pPr>
              <w:contextualSpacing/>
              <w:rPr>
                <w:rFonts w:eastAsia="Times New Roman" w:cstheme="minorHAnsi"/>
                <w:b/>
                <w:bCs/>
                <w:color w:val="000000"/>
                <w:sz w:val="18"/>
                <w:szCs w:val="18"/>
              </w:rPr>
            </w:pPr>
          </w:p>
          <w:p w14:paraId="3EE4425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025AC2">
              <w:rPr>
                <w:rFonts w:eastAsia="Times New Roman" w:cstheme="minorHAnsi"/>
                <w:bCs/>
                <w:color w:val="000000"/>
                <w:sz w:val="18"/>
                <w:szCs w:val="18"/>
              </w:rPr>
              <w:t>F</w:t>
            </w:r>
            <w:r w:rsidRPr="00636EB5">
              <w:rPr>
                <w:rFonts w:eastAsia="Times New Roman" w:cstheme="minorHAnsi"/>
                <w:bCs/>
                <w:color w:val="000000"/>
                <w:sz w:val="18"/>
                <w:szCs w:val="18"/>
              </w:rPr>
              <w:t xml:space="preserve">.] </w:t>
            </w:r>
          </w:p>
          <w:p w14:paraId="55D22BE5" w14:textId="77777777" w:rsidR="007E35F1" w:rsidRPr="00636EB5" w:rsidRDefault="007E35F1" w:rsidP="0049329C">
            <w:pPr>
              <w:contextualSpacing/>
              <w:rPr>
                <w:rFonts w:eastAsia="Times New Roman" w:cstheme="minorHAnsi"/>
                <w:bCs/>
                <w:color w:val="000000"/>
                <w:sz w:val="18"/>
                <w:szCs w:val="18"/>
              </w:rPr>
            </w:pPr>
          </w:p>
          <w:p w14:paraId="7AEAC8A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 CHECK ALL that apply.]</w:t>
            </w:r>
          </w:p>
        </w:tc>
      </w:tr>
      <w:tr w:rsidR="007E35F1" w:rsidRPr="00636EB5" w14:paraId="57562A18" w14:textId="77777777" w:rsidTr="00246F51">
        <w:tc>
          <w:tcPr>
            <w:tcW w:w="1458" w:type="dxa"/>
            <w:vAlign w:val="bottom"/>
          </w:tcPr>
          <w:p w14:paraId="5259A31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TYP_INS</w:t>
            </w:r>
          </w:p>
        </w:tc>
        <w:tc>
          <w:tcPr>
            <w:tcW w:w="5670" w:type="dxa"/>
            <w:gridSpan w:val="2"/>
            <w:vAlign w:val="bottom"/>
          </w:tcPr>
          <w:p w14:paraId="53D3CA1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Type of health insurance</w:t>
            </w:r>
          </w:p>
        </w:tc>
        <w:tc>
          <w:tcPr>
            <w:tcW w:w="3150" w:type="dxa"/>
            <w:vAlign w:val="bottom"/>
          </w:tcPr>
          <w:p w14:paraId="7EFD5295" w14:textId="77777777" w:rsidR="007E35F1" w:rsidRPr="00636EB5" w:rsidRDefault="007E35F1" w:rsidP="0049329C">
            <w:pPr>
              <w:contextualSpacing/>
              <w:rPr>
                <w:rFonts w:eastAsia="Times New Roman" w:cstheme="minorHAnsi"/>
                <w:color w:val="000000"/>
                <w:sz w:val="18"/>
                <w:szCs w:val="18"/>
              </w:rPr>
            </w:pPr>
          </w:p>
        </w:tc>
      </w:tr>
      <w:tr w:rsidR="007E35F1" w:rsidRPr="00636EB5" w14:paraId="0FD97E03" w14:textId="77777777" w:rsidTr="00246F51">
        <w:tc>
          <w:tcPr>
            <w:tcW w:w="1458" w:type="dxa"/>
            <w:vAlign w:val="bottom"/>
          </w:tcPr>
          <w:p w14:paraId="1F99C04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TYP_INSA</w:t>
            </w:r>
          </w:p>
        </w:tc>
        <w:tc>
          <w:tcPr>
            <w:tcW w:w="5130" w:type="dxa"/>
            <w:vAlign w:val="bottom"/>
          </w:tcPr>
          <w:p w14:paraId="68710F7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 private health plan - through an employer or purchased directly</w:t>
            </w:r>
          </w:p>
        </w:tc>
        <w:tc>
          <w:tcPr>
            <w:tcW w:w="540" w:type="dxa"/>
            <w:vAlign w:val="bottom"/>
          </w:tcPr>
          <w:p w14:paraId="546A6B18" w14:textId="77777777" w:rsidR="007E35F1" w:rsidRPr="00636EB5" w:rsidRDefault="007E35F1" w:rsidP="0049329C">
            <w:pPr>
              <w:contextualSpacing/>
              <w:jc w:val="right"/>
              <w:rPr>
                <w:rFonts w:eastAsia="Times New Roman" w:cstheme="minorHAnsi"/>
                <w:bCs/>
                <w:color w:val="000000"/>
                <w:sz w:val="18"/>
                <w:szCs w:val="18"/>
              </w:rPr>
            </w:pPr>
          </w:p>
        </w:tc>
        <w:tc>
          <w:tcPr>
            <w:tcW w:w="3150" w:type="dxa"/>
            <w:vAlign w:val="bottom"/>
          </w:tcPr>
          <w:p w14:paraId="119B5A07" w14:textId="77777777" w:rsidR="007E35F1" w:rsidRPr="00636EB5" w:rsidRDefault="007E35F1" w:rsidP="0049329C">
            <w:pPr>
              <w:contextualSpacing/>
              <w:rPr>
                <w:rFonts w:eastAsia="Times New Roman" w:cstheme="minorHAnsi"/>
                <w:color w:val="000000"/>
                <w:sz w:val="18"/>
                <w:szCs w:val="18"/>
              </w:rPr>
            </w:pPr>
          </w:p>
        </w:tc>
      </w:tr>
      <w:tr w:rsidR="007E35F1" w:rsidRPr="00636EB5" w14:paraId="3DB600AA" w14:textId="77777777" w:rsidTr="00246F51">
        <w:tc>
          <w:tcPr>
            <w:tcW w:w="1458" w:type="dxa"/>
            <w:vAlign w:val="bottom"/>
          </w:tcPr>
          <w:p w14:paraId="25C3E6CC"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TYP_INSB</w:t>
            </w:r>
          </w:p>
        </w:tc>
        <w:tc>
          <w:tcPr>
            <w:tcW w:w="5130" w:type="dxa"/>
            <w:vAlign w:val="bottom"/>
          </w:tcPr>
          <w:p w14:paraId="6779F24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Medicaid - for people with low incomes</w:t>
            </w:r>
          </w:p>
        </w:tc>
        <w:tc>
          <w:tcPr>
            <w:tcW w:w="540" w:type="dxa"/>
            <w:vAlign w:val="bottom"/>
          </w:tcPr>
          <w:p w14:paraId="4C517E24" w14:textId="77777777" w:rsidR="007E35F1" w:rsidRPr="00636EB5" w:rsidRDefault="007E35F1" w:rsidP="0049329C">
            <w:pPr>
              <w:contextualSpacing/>
              <w:jc w:val="right"/>
              <w:rPr>
                <w:rFonts w:eastAsia="Times New Roman" w:cstheme="minorHAnsi"/>
                <w:bCs/>
                <w:color w:val="000000"/>
                <w:sz w:val="18"/>
                <w:szCs w:val="18"/>
              </w:rPr>
            </w:pPr>
          </w:p>
        </w:tc>
        <w:tc>
          <w:tcPr>
            <w:tcW w:w="3150" w:type="dxa"/>
            <w:vAlign w:val="bottom"/>
          </w:tcPr>
          <w:p w14:paraId="6D6102D1" w14:textId="77777777" w:rsidR="007E35F1" w:rsidRPr="00636EB5" w:rsidRDefault="007E35F1" w:rsidP="0049329C">
            <w:pPr>
              <w:contextualSpacing/>
              <w:rPr>
                <w:rFonts w:eastAsia="Times New Roman" w:cstheme="minorHAnsi"/>
                <w:color w:val="000000"/>
                <w:sz w:val="18"/>
                <w:szCs w:val="18"/>
              </w:rPr>
            </w:pPr>
          </w:p>
        </w:tc>
      </w:tr>
      <w:tr w:rsidR="007E35F1" w:rsidRPr="00636EB5" w14:paraId="1761FD7B" w14:textId="77777777" w:rsidTr="00246F51">
        <w:tc>
          <w:tcPr>
            <w:tcW w:w="1458" w:type="dxa"/>
            <w:vAlign w:val="bottom"/>
          </w:tcPr>
          <w:p w14:paraId="0A44539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TYP_INSC</w:t>
            </w:r>
          </w:p>
        </w:tc>
        <w:tc>
          <w:tcPr>
            <w:tcW w:w="5130" w:type="dxa"/>
            <w:vAlign w:val="bottom"/>
          </w:tcPr>
          <w:p w14:paraId="7A47E64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Medicare - for the elderly and people with disabilities</w:t>
            </w:r>
          </w:p>
        </w:tc>
        <w:tc>
          <w:tcPr>
            <w:tcW w:w="540" w:type="dxa"/>
            <w:vAlign w:val="bottom"/>
          </w:tcPr>
          <w:p w14:paraId="33592501" w14:textId="77777777" w:rsidR="007E35F1" w:rsidRPr="00636EB5" w:rsidRDefault="007E35F1" w:rsidP="0049329C">
            <w:pPr>
              <w:contextualSpacing/>
              <w:jc w:val="right"/>
              <w:rPr>
                <w:rFonts w:eastAsia="Times New Roman" w:cstheme="minorHAnsi"/>
                <w:bCs/>
                <w:color w:val="000000"/>
                <w:sz w:val="18"/>
                <w:szCs w:val="18"/>
              </w:rPr>
            </w:pPr>
          </w:p>
        </w:tc>
        <w:tc>
          <w:tcPr>
            <w:tcW w:w="3150" w:type="dxa"/>
            <w:vAlign w:val="bottom"/>
          </w:tcPr>
          <w:p w14:paraId="7DED65A9" w14:textId="77777777" w:rsidR="007E35F1" w:rsidRPr="00636EB5" w:rsidRDefault="007E35F1" w:rsidP="0049329C">
            <w:pPr>
              <w:contextualSpacing/>
              <w:rPr>
                <w:rFonts w:eastAsia="Times New Roman" w:cstheme="minorHAnsi"/>
                <w:color w:val="000000"/>
                <w:sz w:val="18"/>
                <w:szCs w:val="18"/>
              </w:rPr>
            </w:pPr>
          </w:p>
        </w:tc>
      </w:tr>
      <w:tr w:rsidR="007E35F1" w:rsidRPr="00636EB5" w14:paraId="1985BE8A" w14:textId="77777777" w:rsidTr="00246F51">
        <w:tc>
          <w:tcPr>
            <w:tcW w:w="1458" w:type="dxa"/>
            <w:vAlign w:val="bottom"/>
          </w:tcPr>
          <w:p w14:paraId="25461F8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TYP_INSD</w:t>
            </w:r>
          </w:p>
        </w:tc>
        <w:tc>
          <w:tcPr>
            <w:tcW w:w="5130" w:type="dxa"/>
            <w:vAlign w:val="bottom"/>
          </w:tcPr>
          <w:p w14:paraId="0E34D26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government plan</w:t>
            </w:r>
          </w:p>
        </w:tc>
        <w:tc>
          <w:tcPr>
            <w:tcW w:w="540" w:type="dxa"/>
            <w:vAlign w:val="bottom"/>
          </w:tcPr>
          <w:p w14:paraId="1B781754"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6923B28D" w14:textId="77777777" w:rsidR="007E35F1" w:rsidRPr="00636EB5" w:rsidRDefault="007E35F1" w:rsidP="0049329C">
            <w:pPr>
              <w:contextualSpacing/>
              <w:rPr>
                <w:rFonts w:eastAsia="Times New Roman" w:cstheme="minorHAnsi"/>
                <w:color w:val="000000"/>
                <w:sz w:val="18"/>
                <w:szCs w:val="18"/>
              </w:rPr>
            </w:pPr>
          </w:p>
        </w:tc>
      </w:tr>
      <w:tr w:rsidR="007E35F1" w:rsidRPr="00636EB5" w14:paraId="0BFE6116" w14:textId="77777777" w:rsidTr="00246F51">
        <w:tc>
          <w:tcPr>
            <w:tcW w:w="1458" w:type="dxa"/>
            <w:vAlign w:val="bottom"/>
          </w:tcPr>
          <w:p w14:paraId="3AEB7C84"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TYP_INSE</w:t>
            </w:r>
          </w:p>
        </w:tc>
        <w:tc>
          <w:tcPr>
            <w:tcW w:w="5130" w:type="dxa"/>
            <w:vAlign w:val="bottom"/>
          </w:tcPr>
          <w:p w14:paraId="7714994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TRICARE / CHAMPUS</w:t>
            </w:r>
          </w:p>
        </w:tc>
        <w:tc>
          <w:tcPr>
            <w:tcW w:w="540" w:type="dxa"/>
            <w:vAlign w:val="bottom"/>
          </w:tcPr>
          <w:p w14:paraId="6C4879DA"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33778A38" w14:textId="77777777" w:rsidR="007E35F1" w:rsidRPr="00636EB5" w:rsidRDefault="007E35F1" w:rsidP="0049329C">
            <w:pPr>
              <w:contextualSpacing/>
              <w:rPr>
                <w:rFonts w:eastAsia="Times New Roman" w:cstheme="minorHAnsi"/>
                <w:color w:val="000000"/>
                <w:sz w:val="18"/>
                <w:szCs w:val="18"/>
              </w:rPr>
            </w:pPr>
          </w:p>
        </w:tc>
      </w:tr>
      <w:tr w:rsidR="007E35F1" w:rsidRPr="00636EB5" w14:paraId="7A3AA777" w14:textId="77777777" w:rsidTr="00246F51">
        <w:tc>
          <w:tcPr>
            <w:tcW w:w="1458" w:type="dxa"/>
            <w:vAlign w:val="bottom"/>
          </w:tcPr>
          <w:p w14:paraId="38DF3B3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TYP_INSF</w:t>
            </w:r>
          </w:p>
        </w:tc>
        <w:tc>
          <w:tcPr>
            <w:tcW w:w="5130" w:type="dxa"/>
            <w:vAlign w:val="bottom"/>
          </w:tcPr>
          <w:p w14:paraId="66EEBB7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Veterans Administration coverage</w:t>
            </w:r>
          </w:p>
        </w:tc>
        <w:tc>
          <w:tcPr>
            <w:tcW w:w="540" w:type="dxa"/>
            <w:vAlign w:val="bottom"/>
          </w:tcPr>
          <w:p w14:paraId="6F9A96F3"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189DD680" w14:textId="77777777" w:rsidR="007E35F1" w:rsidRPr="00636EB5" w:rsidRDefault="007E35F1" w:rsidP="0049329C">
            <w:pPr>
              <w:contextualSpacing/>
              <w:rPr>
                <w:rFonts w:eastAsia="Times New Roman" w:cstheme="minorHAnsi"/>
                <w:color w:val="000000"/>
                <w:sz w:val="18"/>
                <w:szCs w:val="18"/>
              </w:rPr>
            </w:pPr>
          </w:p>
        </w:tc>
      </w:tr>
      <w:tr w:rsidR="007E35F1" w:rsidRPr="00636EB5" w14:paraId="17946A81" w14:textId="77777777" w:rsidTr="00246F51">
        <w:tc>
          <w:tcPr>
            <w:tcW w:w="1458" w:type="dxa"/>
            <w:vAlign w:val="bottom"/>
          </w:tcPr>
          <w:p w14:paraId="37377E8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TYP_INSG</w:t>
            </w:r>
          </w:p>
        </w:tc>
        <w:tc>
          <w:tcPr>
            <w:tcW w:w="5130" w:type="dxa"/>
            <w:vAlign w:val="bottom"/>
          </w:tcPr>
          <w:p w14:paraId="66FF176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 other health insurance</w:t>
            </w:r>
          </w:p>
        </w:tc>
        <w:tc>
          <w:tcPr>
            <w:tcW w:w="540" w:type="dxa"/>
            <w:vAlign w:val="bottom"/>
          </w:tcPr>
          <w:p w14:paraId="6330BF80" w14:textId="77777777" w:rsidR="007E35F1" w:rsidRPr="00636EB5" w:rsidRDefault="007E35F1" w:rsidP="0049329C">
            <w:pPr>
              <w:contextualSpacing/>
              <w:jc w:val="right"/>
              <w:rPr>
                <w:rFonts w:eastAsia="Times New Roman" w:cstheme="minorHAnsi"/>
                <w:bCs/>
                <w:color w:val="808080" w:themeColor="background1" w:themeShade="80"/>
                <w:sz w:val="18"/>
                <w:szCs w:val="18"/>
              </w:rPr>
            </w:pPr>
          </w:p>
        </w:tc>
        <w:tc>
          <w:tcPr>
            <w:tcW w:w="3150" w:type="dxa"/>
            <w:vAlign w:val="bottom"/>
          </w:tcPr>
          <w:p w14:paraId="602F747B" w14:textId="77777777" w:rsidR="007E35F1" w:rsidRPr="00636EB5" w:rsidRDefault="007E35F1" w:rsidP="0049329C">
            <w:pPr>
              <w:contextualSpacing/>
              <w:rPr>
                <w:rFonts w:eastAsia="Times New Roman" w:cstheme="minorHAnsi"/>
                <w:color w:val="000000"/>
                <w:sz w:val="18"/>
                <w:szCs w:val="18"/>
              </w:rPr>
            </w:pPr>
          </w:p>
        </w:tc>
      </w:tr>
      <w:tr w:rsidR="007E35F1" w:rsidRPr="00636EB5" w14:paraId="57C1C696" w14:textId="77777777" w:rsidTr="00246F51">
        <w:tc>
          <w:tcPr>
            <w:tcW w:w="1458" w:type="dxa"/>
          </w:tcPr>
          <w:p w14:paraId="33C685D8" w14:textId="77777777" w:rsidR="007E35F1" w:rsidRPr="00636EB5" w:rsidRDefault="007E35F1" w:rsidP="0049329C">
            <w:pPr>
              <w:contextualSpacing/>
              <w:rPr>
                <w:rFonts w:eastAsia="Times New Roman" w:cstheme="minorHAnsi"/>
                <w:color w:val="000000"/>
                <w:sz w:val="18"/>
                <w:szCs w:val="18"/>
              </w:rPr>
            </w:pPr>
          </w:p>
        </w:tc>
        <w:tc>
          <w:tcPr>
            <w:tcW w:w="5130" w:type="dxa"/>
            <w:vAlign w:val="bottom"/>
          </w:tcPr>
          <w:p w14:paraId="6209850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224194BF"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150" w:type="dxa"/>
            <w:vAlign w:val="bottom"/>
          </w:tcPr>
          <w:p w14:paraId="48F41B22" w14:textId="77777777" w:rsidR="007E35F1" w:rsidRPr="00636EB5" w:rsidRDefault="007E35F1" w:rsidP="0049329C">
            <w:pPr>
              <w:contextualSpacing/>
              <w:rPr>
                <w:rFonts w:eastAsia="Times New Roman" w:cstheme="minorHAnsi"/>
                <w:color w:val="000000"/>
                <w:sz w:val="18"/>
                <w:szCs w:val="18"/>
              </w:rPr>
            </w:pPr>
          </w:p>
        </w:tc>
      </w:tr>
      <w:tr w:rsidR="007E35F1" w:rsidRPr="00636EB5" w14:paraId="02AC9CA3" w14:textId="77777777" w:rsidTr="00246F51">
        <w:tc>
          <w:tcPr>
            <w:tcW w:w="1458" w:type="dxa"/>
          </w:tcPr>
          <w:p w14:paraId="3FEC3D29" w14:textId="77777777" w:rsidR="007E35F1" w:rsidRPr="00636EB5" w:rsidRDefault="007E35F1" w:rsidP="0049329C">
            <w:pPr>
              <w:contextualSpacing/>
              <w:rPr>
                <w:rFonts w:eastAsia="Times New Roman" w:cstheme="minorHAnsi"/>
                <w:color w:val="000000"/>
                <w:sz w:val="18"/>
                <w:szCs w:val="18"/>
              </w:rPr>
            </w:pPr>
          </w:p>
        </w:tc>
        <w:tc>
          <w:tcPr>
            <w:tcW w:w="5130" w:type="dxa"/>
            <w:vAlign w:val="bottom"/>
          </w:tcPr>
          <w:p w14:paraId="64F3317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60BDD828"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150" w:type="dxa"/>
            <w:vAlign w:val="bottom"/>
          </w:tcPr>
          <w:p w14:paraId="6E1A5144" w14:textId="77777777" w:rsidR="007E35F1" w:rsidRPr="00636EB5" w:rsidRDefault="007E35F1" w:rsidP="0049329C">
            <w:pPr>
              <w:contextualSpacing/>
              <w:rPr>
                <w:rFonts w:eastAsia="Times New Roman" w:cstheme="minorHAnsi"/>
                <w:color w:val="000000"/>
                <w:sz w:val="18"/>
                <w:szCs w:val="18"/>
              </w:rPr>
            </w:pPr>
          </w:p>
        </w:tc>
      </w:tr>
    </w:tbl>
    <w:p w14:paraId="3301C14D" w14:textId="77777777" w:rsidR="007E35F1" w:rsidRPr="00636EB5"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8190"/>
      </w:tblGrid>
      <w:tr w:rsidR="007E35F1" w:rsidRPr="00636EB5" w14:paraId="53B8BE8C" w14:textId="77777777" w:rsidTr="007E35F1">
        <w:tc>
          <w:tcPr>
            <w:tcW w:w="2088" w:type="dxa"/>
          </w:tcPr>
          <w:p w14:paraId="656187A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Check_DM8aspec.</w:t>
            </w:r>
          </w:p>
        </w:tc>
        <w:tc>
          <w:tcPr>
            <w:tcW w:w="8190" w:type="dxa"/>
            <w:vAlign w:val="bottom"/>
          </w:tcPr>
          <w:p w14:paraId="699D2877"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reported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insurance type (TYP_INSG EQ 1), go to DM8aspec.</w:t>
            </w:r>
          </w:p>
          <w:p w14:paraId="4D265C8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DM8b.</w:t>
            </w:r>
          </w:p>
        </w:tc>
      </w:tr>
    </w:tbl>
    <w:p w14:paraId="7172E556"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548"/>
        <w:gridCol w:w="8730"/>
      </w:tblGrid>
      <w:tr w:rsidR="007E35F1" w:rsidRPr="00636EB5" w14:paraId="4224D5E4" w14:textId="77777777" w:rsidTr="00246F51">
        <w:tc>
          <w:tcPr>
            <w:tcW w:w="1548" w:type="dxa"/>
            <w:vAlign w:val="bottom"/>
          </w:tcPr>
          <w:p w14:paraId="5FD5045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DM8aspec.</w:t>
            </w:r>
          </w:p>
        </w:tc>
        <w:tc>
          <w:tcPr>
            <w:tcW w:w="8730" w:type="dxa"/>
            <w:vAlign w:val="bottom"/>
          </w:tcPr>
          <w:p w14:paraId="0A1426E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INTERVIEWER:  Specify other health insurance or coverage:</w:t>
            </w:r>
          </w:p>
        </w:tc>
      </w:tr>
      <w:tr w:rsidR="007E35F1" w:rsidRPr="00636EB5" w14:paraId="1A3D69A9" w14:textId="77777777" w:rsidTr="00246F51">
        <w:tc>
          <w:tcPr>
            <w:tcW w:w="1548" w:type="dxa"/>
            <w:vAlign w:val="bottom"/>
          </w:tcPr>
          <w:p w14:paraId="1A2E563C"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SPECINS</w:t>
            </w:r>
          </w:p>
        </w:tc>
        <w:tc>
          <w:tcPr>
            <w:tcW w:w="8730" w:type="dxa"/>
            <w:vAlign w:val="bottom"/>
          </w:tcPr>
          <w:p w14:paraId="7EAEFD6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Specify other health insurance</w:t>
            </w:r>
          </w:p>
        </w:tc>
      </w:tr>
      <w:tr w:rsidR="007E35F1" w:rsidRPr="00636EB5" w14:paraId="5E303B7A" w14:textId="77777777" w:rsidTr="00246F51">
        <w:tc>
          <w:tcPr>
            <w:tcW w:w="1548" w:type="dxa"/>
          </w:tcPr>
          <w:p w14:paraId="410B463F" w14:textId="77777777" w:rsidR="007E35F1" w:rsidRPr="00636EB5" w:rsidRDefault="007E35F1" w:rsidP="0049329C">
            <w:pPr>
              <w:contextualSpacing/>
              <w:rPr>
                <w:rFonts w:eastAsia="Times New Roman" w:cstheme="minorHAnsi"/>
                <w:color w:val="000000"/>
                <w:sz w:val="18"/>
                <w:szCs w:val="18"/>
              </w:rPr>
            </w:pPr>
          </w:p>
        </w:tc>
        <w:tc>
          <w:tcPr>
            <w:tcW w:w="8730" w:type="dxa"/>
          </w:tcPr>
          <w:p w14:paraId="6892AE29" w14:textId="77777777" w:rsidR="007E35F1" w:rsidRPr="00636EB5" w:rsidRDefault="007E35F1" w:rsidP="0049329C">
            <w:pPr>
              <w:contextualSpacing/>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w:t>
            </w:r>
          </w:p>
        </w:tc>
      </w:tr>
      <w:tr w:rsidR="007E35F1" w:rsidRPr="00636EB5" w14:paraId="46195599" w14:textId="77777777" w:rsidTr="00246F51">
        <w:tc>
          <w:tcPr>
            <w:tcW w:w="1548" w:type="dxa"/>
          </w:tcPr>
          <w:p w14:paraId="7B669653" w14:textId="77777777" w:rsidR="007E35F1" w:rsidRPr="00636EB5" w:rsidRDefault="007E35F1" w:rsidP="0049329C">
            <w:pPr>
              <w:contextualSpacing/>
              <w:rPr>
                <w:rFonts w:eastAsia="Times New Roman" w:cstheme="minorHAnsi"/>
                <w:color w:val="000000"/>
                <w:sz w:val="18"/>
                <w:szCs w:val="18"/>
              </w:rPr>
            </w:pPr>
          </w:p>
        </w:tc>
        <w:tc>
          <w:tcPr>
            <w:tcW w:w="8730" w:type="dxa"/>
            <w:vAlign w:val="bottom"/>
          </w:tcPr>
          <w:p w14:paraId="29A1FAA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p w14:paraId="54F59743"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584E2746" w14:textId="77777777" w:rsidTr="00246F51">
        <w:tc>
          <w:tcPr>
            <w:tcW w:w="1458" w:type="dxa"/>
          </w:tcPr>
          <w:p w14:paraId="6CB8C68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DM8b.</w:t>
            </w:r>
          </w:p>
        </w:tc>
        <w:tc>
          <w:tcPr>
            <w:tcW w:w="8820" w:type="dxa"/>
            <w:gridSpan w:val="3"/>
            <w:vAlign w:val="bottom"/>
          </w:tcPr>
          <w:p w14:paraId="07A4CCB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Is there a place that you usually go when you are sick or you need advice about your health? </w:t>
            </w:r>
            <w:r w:rsidR="007E637A">
              <w:rPr>
                <w:rFonts w:eastAsia="Times New Roman" w:cstheme="minorHAnsi"/>
                <w:b/>
                <w:bCs/>
                <w:color w:val="000000"/>
                <w:sz w:val="18"/>
                <w:szCs w:val="18"/>
              </w:rPr>
              <w:t xml:space="preserve"> </w:t>
            </w:r>
            <w:r w:rsidRPr="00636EB5">
              <w:rPr>
                <w:rFonts w:eastAsia="Times New Roman" w:cstheme="minorHAnsi"/>
                <w:b/>
                <w:bCs/>
                <w:color w:val="000000"/>
                <w:sz w:val="18"/>
                <w:szCs w:val="18"/>
              </w:rPr>
              <w:t>Do NOT include internet web sites.</w:t>
            </w:r>
          </w:p>
        </w:tc>
      </w:tr>
      <w:tr w:rsidR="007E35F1" w:rsidRPr="00636EB5" w14:paraId="7E0AA2DF" w14:textId="77777777" w:rsidTr="00246F51">
        <w:tc>
          <w:tcPr>
            <w:tcW w:w="1458" w:type="dxa"/>
            <w:vAlign w:val="bottom"/>
          </w:tcPr>
          <w:p w14:paraId="49459B5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SRCCAREA</w:t>
            </w:r>
          </w:p>
        </w:tc>
        <w:tc>
          <w:tcPr>
            <w:tcW w:w="5220" w:type="dxa"/>
            <w:gridSpan w:val="2"/>
            <w:vAlign w:val="bottom"/>
          </w:tcPr>
          <w:p w14:paraId="0E66576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Have a usual source of care</w:t>
            </w:r>
          </w:p>
        </w:tc>
        <w:tc>
          <w:tcPr>
            <w:tcW w:w="3600" w:type="dxa"/>
            <w:vAlign w:val="bottom"/>
          </w:tcPr>
          <w:p w14:paraId="0734576D" w14:textId="77777777" w:rsidR="007E35F1" w:rsidRPr="00636EB5" w:rsidRDefault="007E35F1" w:rsidP="0049329C">
            <w:pPr>
              <w:contextualSpacing/>
              <w:rPr>
                <w:rFonts w:eastAsia="Times New Roman" w:cstheme="minorHAnsi"/>
                <w:color w:val="000000"/>
                <w:sz w:val="18"/>
                <w:szCs w:val="18"/>
              </w:rPr>
            </w:pPr>
          </w:p>
        </w:tc>
      </w:tr>
      <w:tr w:rsidR="007E35F1" w:rsidRPr="00636EB5" w14:paraId="2418AA64" w14:textId="77777777" w:rsidTr="00246F51">
        <w:tc>
          <w:tcPr>
            <w:tcW w:w="1458" w:type="dxa"/>
          </w:tcPr>
          <w:p w14:paraId="791740A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C17C8B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077B048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156A24F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1A047CB" w14:textId="77777777" w:rsidTr="00246F51">
        <w:tc>
          <w:tcPr>
            <w:tcW w:w="1458" w:type="dxa"/>
          </w:tcPr>
          <w:p w14:paraId="614D7A9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4640E6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3D8862D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4440C8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2792A58" w14:textId="77777777" w:rsidTr="00246F51">
        <w:tc>
          <w:tcPr>
            <w:tcW w:w="1458" w:type="dxa"/>
          </w:tcPr>
          <w:p w14:paraId="6CEF008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7F4F7D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7BD4CC0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2DA4B32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4B415FD" w14:textId="77777777" w:rsidTr="00246F51">
        <w:tc>
          <w:tcPr>
            <w:tcW w:w="1458" w:type="dxa"/>
          </w:tcPr>
          <w:p w14:paraId="1D5A49A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BC7B9A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828E69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442258C3" w14:textId="77777777" w:rsidR="007E35F1" w:rsidRPr="00636EB5" w:rsidRDefault="007E35F1" w:rsidP="0049329C">
            <w:pPr>
              <w:contextualSpacing/>
              <w:rPr>
                <w:rFonts w:eastAsia="Times New Roman" w:cstheme="minorHAnsi"/>
                <w:bCs/>
                <w:color w:val="000000"/>
                <w:sz w:val="18"/>
                <w:szCs w:val="18"/>
              </w:rPr>
            </w:pPr>
          </w:p>
        </w:tc>
      </w:tr>
    </w:tbl>
    <w:p w14:paraId="3BBC935B"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47C3672A" w14:textId="77777777" w:rsidTr="007E35F1">
        <w:tc>
          <w:tcPr>
            <w:tcW w:w="1458" w:type="dxa"/>
          </w:tcPr>
          <w:p w14:paraId="4C6DDB0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Check_DM8b1.</w:t>
            </w:r>
          </w:p>
        </w:tc>
        <w:tc>
          <w:tcPr>
            <w:tcW w:w="8820" w:type="dxa"/>
            <w:vAlign w:val="bottom"/>
          </w:tcPr>
          <w:p w14:paraId="2D798F7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R has no usual source of care (DM8b EQ 0), go to DM8b.1.</w:t>
            </w:r>
          </w:p>
          <w:p w14:paraId="2B827B5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Check_DM8c.</w:t>
            </w:r>
          </w:p>
        </w:tc>
      </w:tr>
    </w:tbl>
    <w:p w14:paraId="2E59A1EE"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380E2459" w14:textId="77777777" w:rsidTr="00246F51">
        <w:tc>
          <w:tcPr>
            <w:tcW w:w="1458" w:type="dxa"/>
            <w:vAlign w:val="bottom"/>
          </w:tcPr>
          <w:p w14:paraId="3FA601F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DM8b.1.</w:t>
            </w:r>
          </w:p>
        </w:tc>
        <w:tc>
          <w:tcPr>
            <w:tcW w:w="8820" w:type="dxa"/>
            <w:gridSpan w:val="3"/>
            <w:vAlign w:val="bottom"/>
          </w:tcPr>
          <w:p w14:paraId="5EA6977B"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Is this because there is no place you go for health care or because there is more than one place?</w:t>
            </w:r>
          </w:p>
        </w:tc>
      </w:tr>
      <w:tr w:rsidR="007E35F1" w:rsidRPr="00636EB5" w14:paraId="20D37A28" w14:textId="77777777" w:rsidTr="00246F51">
        <w:tc>
          <w:tcPr>
            <w:tcW w:w="1458" w:type="dxa"/>
            <w:vAlign w:val="bottom"/>
          </w:tcPr>
          <w:p w14:paraId="11953BE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SRCCAREB</w:t>
            </w:r>
          </w:p>
        </w:tc>
        <w:tc>
          <w:tcPr>
            <w:tcW w:w="5220" w:type="dxa"/>
            <w:gridSpan w:val="2"/>
            <w:vAlign w:val="bottom"/>
          </w:tcPr>
          <w:p w14:paraId="2528EBE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Why no usual source of care</w:t>
            </w:r>
          </w:p>
        </w:tc>
        <w:tc>
          <w:tcPr>
            <w:tcW w:w="3600" w:type="dxa"/>
            <w:vAlign w:val="bottom"/>
          </w:tcPr>
          <w:p w14:paraId="2DEE0F73" w14:textId="77777777" w:rsidR="007E35F1" w:rsidRPr="00636EB5" w:rsidRDefault="007E35F1" w:rsidP="0049329C">
            <w:pPr>
              <w:contextualSpacing/>
              <w:rPr>
                <w:rFonts w:eastAsia="Times New Roman" w:cstheme="minorHAnsi"/>
                <w:color w:val="000000"/>
                <w:sz w:val="18"/>
                <w:szCs w:val="18"/>
              </w:rPr>
            </w:pPr>
          </w:p>
        </w:tc>
      </w:tr>
      <w:tr w:rsidR="007E35F1" w:rsidRPr="00636EB5" w14:paraId="7DD10655" w14:textId="77777777" w:rsidTr="00246F51">
        <w:tc>
          <w:tcPr>
            <w:tcW w:w="1458" w:type="dxa"/>
          </w:tcPr>
          <w:p w14:paraId="6C02200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893A20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There is NO place</w:t>
            </w:r>
            <w:r w:rsidRPr="00636EB5">
              <w:rPr>
                <w:rFonts w:eastAsia="Times New Roman" w:cstheme="minorHAnsi"/>
                <w:color w:val="000000"/>
                <w:sz w:val="18"/>
                <w:szCs w:val="18"/>
              </w:rPr>
              <w:tab/>
            </w:r>
          </w:p>
        </w:tc>
        <w:tc>
          <w:tcPr>
            <w:tcW w:w="450" w:type="dxa"/>
            <w:vAlign w:val="bottom"/>
          </w:tcPr>
          <w:p w14:paraId="42BBDF8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C7C0B7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02E3375" w14:textId="77777777" w:rsidTr="00246F51">
        <w:tc>
          <w:tcPr>
            <w:tcW w:w="1458" w:type="dxa"/>
          </w:tcPr>
          <w:p w14:paraId="56ECE1D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8A1C63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There is more than one place</w:t>
            </w:r>
            <w:r w:rsidRPr="00636EB5">
              <w:rPr>
                <w:rFonts w:eastAsia="Times New Roman" w:cstheme="minorHAnsi"/>
                <w:color w:val="000000"/>
                <w:sz w:val="18"/>
                <w:szCs w:val="18"/>
              </w:rPr>
              <w:tab/>
            </w:r>
          </w:p>
        </w:tc>
        <w:tc>
          <w:tcPr>
            <w:tcW w:w="450" w:type="dxa"/>
            <w:vAlign w:val="bottom"/>
          </w:tcPr>
          <w:p w14:paraId="513DC0C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491AB21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76D5775" w14:textId="77777777" w:rsidTr="00246F51">
        <w:tc>
          <w:tcPr>
            <w:tcW w:w="1458" w:type="dxa"/>
          </w:tcPr>
          <w:p w14:paraId="2778DDF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2E7BA4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EE2DB9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100EEB8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4FB1C63" w14:textId="77777777" w:rsidTr="00246F51">
        <w:tc>
          <w:tcPr>
            <w:tcW w:w="1458" w:type="dxa"/>
          </w:tcPr>
          <w:p w14:paraId="28C0E1B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A9F3A5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198ECD5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16675380" w14:textId="77777777" w:rsidR="007E35F1" w:rsidRPr="00636EB5" w:rsidRDefault="007E35F1" w:rsidP="0049329C">
            <w:pPr>
              <w:contextualSpacing/>
              <w:rPr>
                <w:rFonts w:eastAsia="Times New Roman" w:cstheme="minorHAnsi"/>
                <w:bCs/>
                <w:color w:val="000000"/>
                <w:sz w:val="18"/>
                <w:szCs w:val="18"/>
              </w:rPr>
            </w:pPr>
          </w:p>
        </w:tc>
      </w:tr>
    </w:tbl>
    <w:p w14:paraId="007CAF00"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7974596E" w14:textId="77777777" w:rsidTr="007E35F1">
        <w:tc>
          <w:tcPr>
            <w:tcW w:w="1458" w:type="dxa"/>
          </w:tcPr>
          <w:p w14:paraId="4A524CD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Check_DM8c.</w:t>
            </w:r>
          </w:p>
        </w:tc>
        <w:tc>
          <w:tcPr>
            <w:tcW w:w="8820" w:type="dxa"/>
            <w:vAlign w:val="bottom"/>
          </w:tcPr>
          <w:p w14:paraId="525ADD0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R has usual or more than 1 source of care (DM8b EQ 1 or DM8b.1 EQ 2), go to DM8c.</w:t>
            </w:r>
          </w:p>
          <w:p w14:paraId="02DD28D6"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Else, go to DM8d.</w:t>
            </w:r>
          </w:p>
        </w:tc>
      </w:tr>
    </w:tbl>
    <w:p w14:paraId="7F97B9EF" w14:textId="77777777" w:rsidR="007E35F1" w:rsidRPr="00636EB5" w:rsidRDefault="007E35F1" w:rsidP="0049329C">
      <w:pPr>
        <w:contextualSpacing/>
        <w:rPr>
          <w:rFonts w:cstheme="minorHAnsi"/>
          <w:sz w:val="18"/>
          <w:szCs w:val="18"/>
        </w:rPr>
      </w:pPr>
      <w:r w:rsidRPr="00636EB5">
        <w:rPr>
          <w:rFonts w:cstheme="minorHAnsi"/>
          <w:sz w:val="18"/>
          <w:szCs w:val="18"/>
        </w:rPr>
        <w:tab/>
      </w: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0D35DEF2" w14:textId="77777777" w:rsidTr="00246F51">
        <w:tc>
          <w:tcPr>
            <w:tcW w:w="1458" w:type="dxa"/>
          </w:tcPr>
          <w:p w14:paraId="7AC5090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DM8c.</w:t>
            </w:r>
          </w:p>
        </w:tc>
        <w:tc>
          <w:tcPr>
            <w:tcW w:w="8820" w:type="dxa"/>
            <w:gridSpan w:val="3"/>
            <w:vAlign w:val="bottom"/>
          </w:tcPr>
          <w:p w14:paraId="73F8071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kind of place </w:t>
            </w:r>
            <w:r w:rsidRPr="00636EB5">
              <w:rPr>
                <w:rFonts w:eastAsia="Times New Roman" w:cstheme="minorHAnsi"/>
                <w:bCs/>
                <w:color w:val="000000"/>
                <w:sz w:val="18"/>
                <w:szCs w:val="18"/>
              </w:rPr>
              <w:t xml:space="preserve">[if R has </w:t>
            </w:r>
            <w:r w:rsidRPr="005968EC">
              <w:rPr>
                <w:rFonts w:eastAsia="Times New Roman" w:cstheme="minorHAnsi"/>
                <w:bCs/>
                <w:color w:val="000000"/>
                <w:sz w:val="18"/>
                <w:szCs w:val="18"/>
              </w:rPr>
              <w:t xml:space="preserve">usual source of care (DM8B EQ 1),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is it</w:t>
            </w:r>
            <w:r w:rsidR="00152AC0">
              <w:rPr>
                <w:rFonts w:eastAsia="Times New Roman" w:cstheme="minorHAnsi"/>
                <w:bCs/>
                <w:color w:val="000000"/>
                <w:sz w:val="18"/>
                <w:szCs w:val="18"/>
              </w:rPr>
              <w:t>"</w:t>
            </w:r>
            <w:r w:rsidRPr="005968EC">
              <w:rPr>
                <w:rFonts w:eastAsia="Times New Roman" w:cstheme="minorHAnsi"/>
                <w:bCs/>
                <w:color w:val="000000"/>
                <w:sz w:val="18"/>
                <w:szCs w:val="18"/>
              </w:rPr>
              <w:t xml:space="preserve">, else,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do you go to most often</w:t>
            </w:r>
            <w:r w:rsidR="00152AC0">
              <w:rPr>
                <w:rFonts w:eastAsia="Times New Roman" w:cstheme="minorHAnsi"/>
                <w:bCs/>
                <w:color w:val="000000"/>
                <w:sz w:val="18"/>
                <w:szCs w:val="18"/>
              </w:rPr>
              <w:t>"</w:t>
            </w: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 - a clinic, doctor</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s office, emergency room, or some other place?   </w:t>
            </w:r>
          </w:p>
        </w:tc>
      </w:tr>
      <w:tr w:rsidR="007E35F1" w:rsidRPr="00636EB5" w14:paraId="012ABF97" w14:textId="77777777" w:rsidTr="00246F51">
        <w:tc>
          <w:tcPr>
            <w:tcW w:w="1458" w:type="dxa"/>
            <w:vAlign w:val="bottom"/>
          </w:tcPr>
          <w:p w14:paraId="66B6A3A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SRCLOC</w:t>
            </w:r>
          </w:p>
        </w:tc>
        <w:tc>
          <w:tcPr>
            <w:tcW w:w="5220" w:type="dxa"/>
            <w:gridSpan w:val="2"/>
            <w:vAlign w:val="bottom"/>
          </w:tcPr>
          <w:p w14:paraId="07B24C24"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Location of usual care</w:t>
            </w:r>
          </w:p>
        </w:tc>
        <w:tc>
          <w:tcPr>
            <w:tcW w:w="3600" w:type="dxa"/>
            <w:vAlign w:val="bottom"/>
          </w:tcPr>
          <w:p w14:paraId="5E1FB334" w14:textId="77777777" w:rsidR="007E35F1" w:rsidRPr="00636EB5" w:rsidRDefault="007E35F1" w:rsidP="0049329C">
            <w:pPr>
              <w:contextualSpacing/>
              <w:rPr>
                <w:rFonts w:eastAsia="Times New Roman" w:cstheme="minorHAnsi"/>
                <w:color w:val="000000"/>
                <w:sz w:val="18"/>
                <w:szCs w:val="18"/>
              </w:rPr>
            </w:pPr>
          </w:p>
        </w:tc>
      </w:tr>
      <w:tr w:rsidR="007E35F1" w:rsidRPr="00636EB5" w14:paraId="5604D0AE" w14:textId="77777777" w:rsidTr="00246F51">
        <w:tc>
          <w:tcPr>
            <w:tcW w:w="1458" w:type="dxa"/>
          </w:tcPr>
          <w:p w14:paraId="6004B45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F870EB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Clinic or health center</w:t>
            </w:r>
            <w:r w:rsidRPr="00636EB5">
              <w:rPr>
                <w:rFonts w:eastAsia="Times New Roman" w:cstheme="minorHAnsi"/>
                <w:color w:val="000000"/>
                <w:sz w:val="18"/>
                <w:szCs w:val="18"/>
              </w:rPr>
              <w:tab/>
            </w:r>
          </w:p>
        </w:tc>
        <w:tc>
          <w:tcPr>
            <w:tcW w:w="450" w:type="dxa"/>
            <w:vAlign w:val="bottom"/>
          </w:tcPr>
          <w:p w14:paraId="6B4CBF7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A597C5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BBAD1D3" w14:textId="77777777" w:rsidTr="00246F51">
        <w:tc>
          <w:tcPr>
            <w:tcW w:w="1458" w:type="dxa"/>
          </w:tcPr>
          <w:p w14:paraId="11C6756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592FA9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Doctor</w:t>
            </w:r>
            <w:r w:rsidR="00152AC0">
              <w:rPr>
                <w:rFonts w:eastAsia="Times New Roman" w:cstheme="minorHAnsi"/>
                <w:color w:val="000000"/>
                <w:sz w:val="18"/>
                <w:szCs w:val="18"/>
              </w:rPr>
              <w:t>'</w:t>
            </w:r>
            <w:r w:rsidRPr="00636EB5">
              <w:rPr>
                <w:rFonts w:eastAsia="Times New Roman" w:cstheme="minorHAnsi"/>
                <w:color w:val="000000"/>
                <w:sz w:val="18"/>
                <w:szCs w:val="18"/>
              </w:rPr>
              <w:t>s office or HMO</w:t>
            </w:r>
            <w:r w:rsidRPr="00636EB5">
              <w:rPr>
                <w:rFonts w:eastAsia="Times New Roman" w:cstheme="minorHAnsi"/>
                <w:color w:val="000000"/>
                <w:sz w:val="18"/>
                <w:szCs w:val="18"/>
              </w:rPr>
              <w:tab/>
            </w:r>
          </w:p>
        </w:tc>
        <w:tc>
          <w:tcPr>
            <w:tcW w:w="450" w:type="dxa"/>
            <w:vAlign w:val="bottom"/>
          </w:tcPr>
          <w:p w14:paraId="72A4243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1E0EE02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BD12959" w14:textId="77777777" w:rsidTr="00246F51">
        <w:tc>
          <w:tcPr>
            <w:tcW w:w="1458" w:type="dxa"/>
          </w:tcPr>
          <w:p w14:paraId="09105D5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3D9128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Hospital emergency room</w:t>
            </w:r>
            <w:r w:rsidRPr="00636EB5">
              <w:rPr>
                <w:rFonts w:eastAsia="Times New Roman" w:cstheme="minorHAnsi"/>
                <w:color w:val="000000"/>
                <w:sz w:val="18"/>
                <w:szCs w:val="18"/>
              </w:rPr>
              <w:tab/>
            </w:r>
          </w:p>
        </w:tc>
        <w:tc>
          <w:tcPr>
            <w:tcW w:w="450" w:type="dxa"/>
            <w:vAlign w:val="bottom"/>
          </w:tcPr>
          <w:p w14:paraId="49A92CB9"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3</w:t>
            </w:r>
          </w:p>
        </w:tc>
        <w:tc>
          <w:tcPr>
            <w:tcW w:w="3600" w:type="dxa"/>
          </w:tcPr>
          <w:p w14:paraId="7A2580F5" w14:textId="77777777" w:rsidR="007E35F1" w:rsidRPr="00636EB5" w:rsidRDefault="007E35F1" w:rsidP="0049329C">
            <w:pPr>
              <w:contextualSpacing/>
              <w:rPr>
                <w:rFonts w:eastAsia="Times New Roman" w:cstheme="minorHAnsi"/>
                <w:bCs/>
                <w:sz w:val="18"/>
                <w:szCs w:val="18"/>
              </w:rPr>
            </w:pPr>
          </w:p>
        </w:tc>
      </w:tr>
      <w:tr w:rsidR="007E35F1" w:rsidRPr="00636EB5" w14:paraId="0585260D" w14:textId="77777777" w:rsidTr="00246F51">
        <w:tc>
          <w:tcPr>
            <w:tcW w:w="1458" w:type="dxa"/>
          </w:tcPr>
          <w:p w14:paraId="722BF60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B894075"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Some other place</w:t>
            </w:r>
            <w:r w:rsidRPr="00636EB5">
              <w:rPr>
                <w:rFonts w:eastAsia="Times New Roman" w:cstheme="minorHAnsi"/>
                <w:color w:val="000000"/>
                <w:sz w:val="18"/>
                <w:szCs w:val="18"/>
              </w:rPr>
              <w:tab/>
            </w:r>
          </w:p>
        </w:tc>
        <w:tc>
          <w:tcPr>
            <w:tcW w:w="450" w:type="dxa"/>
            <w:vAlign w:val="bottom"/>
          </w:tcPr>
          <w:p w14:paraId="7B7A960D"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4</w:t>
            </w:r>
          </w:p>
        </w:tc>
        <w:tc>
          <w:tcPr>
            <w:tcW w:w="3600" w:type="dxa"/>
          </w:tcPr>
          <w:p w14:paraId="28DB70DA" w14:textId="77777777" w:rsidR="007E35F1" w:rsidRPr="00636EB5" w:rsidRDefault="007E35F1" w:rsidP="0049329C">
            <w:pPr>
              <w:contextualSpacing/>
              <w:rPr>
                <w:rFonts w:eastAsia="Times New Roman" w:cstheme="minorHAnsi"/>
                <w:bCs/>
                <w:sz w:val="18"/>
                <w:szCs w:val="18"/>
              </w:rPr>
            </w:pPr>
          </w:p>
        </w:tc>
      </w:tr>
      <w:tr w:rsidR="007E35F1" w:rsidRPr="00636EB5" w14:paraId="11DA650D" w14:textId="77777777" w:rsidTr="00246F51">
        <w:tc>
          <w:tcPr>
            <w:tcW w:w="1458" w:type="dxa"/>
          </w:tcPr>
          <w:p w14:paraId="601185CE"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B471BC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Doesn</w:t>
            </w:r>
            <w:r w:rsidR="00152AC0">
              <w:rPr>
                <w:rFonts w:eastAsia="Times New Roman" w:cstheme="minorHAnsi"/>
                <w:sz w:val="18"/>
                <w:szCs w:val="18"/>
              </w:rPr>
              <w:t>'</w:t>
            </w:r>
            <w:r w:rsidRPr="00636EB5">
              <w:rPr>
                <w:rFonts w:eastAsia="Times New Roman" w:cstheme="minorHAnsi"/>
                <w:sz w:val="18"/>
                <w:szCs w:val="18"/>
              </w:rPr>
              <w:t>t go to one place most often</w:t>
            </w:r>
            <w:r w:rsidRPr="00636EB5">
              <w:rPr>
                <w:rFonts w:eastAsia="Times New Roman" w:cstheme="minorHAnsi"/>
                <w:color w:val="000000"/>
                <w:sz w:val="18"/>
                <w:szCs w:val="18"/>
              </w:rPr>
              <w:tab/>
            </w:r>
          </w:p>
        </w:tc>
        <w:tc>
          <w:tcPr>
            <w:tcW w:w="450" w:type="dxa"/>
            <w:vAlign w:val="bottom"/>
          </w:tcPr>
          <w:p w14:paraId="1202A43A"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5</w:t>
            </w:r>
          </w:p>
        </w:tc>
        <w:tc>
          <w:tcPr>
            <w:tcW w:w="3600" w:type="dxa"/>
          </w:tcPr>
          <w:p w14:paraId="0A62F840" w14:textId="77777777" w:rsidR="007E35F1" w:rsidRPr="00636EB5" w:rsidRDefault="007E35F1" w:rsidP="0049329C">
            <w:pPr>
              <w:contextualSpacing/>
              <w:rPr>
                <w:rFonts w:eastAsia="Times New Roman" w:cstheme="minorHAnsi"/>
                <w:bCs/>
                <w:sz w:val="18"/>
                <w:szCs w:val="18"/>
              </w:rPr>
            </w:pPr>
          </w:p>
        </w:tc>
      </w:tr>
      <w:tr w:rsidR="007E35F1" w:rsidRPr="00636EB5" w14:paraId="614A8598" w14:textId="77777777" w:rsidTr="00246F51">
        <w:tc>
          <w:tcPr>
            <w:tcW w:w="1458" w:type="dxa"/>
          </w:tcPr>
          <w:p w14:paraId="0263673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A7C358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A1E2F8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311E9F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06D3447" w14:textId="77777777" w:rsidTr="00246F51">
        <w:tc>
          <w:tcPr>
            <w:tcW w:w="1458" w:type="dxa"/>
          </w:tcPr>
          <w:p w14:paraId="02F40DA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7BBE28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DEE5DB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2C8E0BF3" w14:textId="77777777" w:rsidR="007E35F1" w:rsidRPr="00636EB5" w:rsidRDefault="007E35F1" w:rsidP="0049329C">
            <w:pPr>
              <w:contextualSpacing/>
              <w:rPr>
                <w:rFonts w:eastAsia="Times New Roman" w:cstheme="minorHAnsi"/>
                <w:bCs/>
                <w:color w:val="000000"/>
                <w:sz w:val="18"/>
                <w:szCs w:val="18"/>
              </w:rPr>
            </w:pPr>
          </w:p>
        </w:tc>
      </w:tr>
    </w:tbl>
    <w:p w14:paraId="587B812D"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71E29920" w14:textId="77777777" w:rsidTr="00246F51">
        <w:tc>
          <w:tcPr>
            <w:tcW w:w="1458" w:type="dxa"/>
          </w:tcPr>
          <w:p w14:paraId="15177F1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DM8d.</w:t>
            </w:r>
          </w:p>
        </w:tc>
        <w:tc>
          <w:tcPr>
            <w:tcW w:w="8820" w:type="dxa"/>
            <w:gridSpan w:val="3"/>
            <w:vAlign w:val="bottom"/>
          </w:tcPr>
          <w:p w14:paraId="4172F30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seen a doctor, nurse, or other health care provider?</w:t>
            </w:r>
          </w:p>
        </w:tc>
      </w:tr>
      <w:tr w:rsidR="007E35F1" w:rsidRPr="00636EB5" w14:paraId="62F78E78" w14:textId="77777777" w:rsidTr="00246F51">
        <w:tc>
          <w:tcPr>
            <w:tcW w:w="1458" w:type="dxa"/>
            <w:vAlign w:val="bottom"/>
          </w:tcPr>
          <w:p w14:paraId="1D19604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VSITMD12</w:t>
            </w:r>
          </w:p>
        </w:tc>
        <w:tc>
          <w:tcPr>
            <w:tcW w:w="5220" w:type="dxa"/>
            <w:gridSpan w:val="2"/>
            <w:vAlign w:val="bottom"/>
          </w:tcPr>
          <w:p w14:paraId="7190579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Health care visit, 12 months</w:t>
            </w:r>
          </w:p>
        </w:tc>
        <w:tc>
          <w:tcPr>
            <w:tcW w:w="3600" w:type="dxa"/>
            <w:vAlign w:val="bottom"/>
          </w:tcPr>
          <w:p w14:paraId="497D3218" w14:textId="77777777" w:rsidR="007E35F1" w:rsidRPr="00636EB5" w:rsidRDefault="007E35F1" w:rsidP="0049329C">
            <w:pPr>
              <w:contextualSpacing/>
              <w:rPr>
                <w:rFonts w:eastAsia="Times New Roman" w:cstheme="minorHAnsi"/>
                <w:color w:val="000000"/>
                <w:sz w:val="18"/>
                <w:szCs w:val="18"/>
              </w:rPr>
            </w:pPr>
          </w:p>
        </w:tc>
      </w:tr>
      <w:tr w:rsidR="007E35F1" w:rsidRPr="00636EB5" w14:paraId="60A9C6FB" w14:textId="77777777" w:rsidTr="00246F51">
        <w:tc>
          <w:tcPr>
            <w:tcW w:w="1458" w:type="dxa"/>
          </w:tcPr>
          <w:p w14:paraId="4E2183E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6CF48B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09251C4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FBA7F1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BD243B9" w14:textId="77777777" w:rsidTr="00246F51">
        <w:tc>
          <w:tcPr>
            <w:tcW w:w="1458" w:type="dxa"/>
          </w:tcPr>
          <w:p w14:paraId="6C43655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092E85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4EE7F44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393E55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1678483" w14:textId="77777777" w:rsidTr="00246F51">
        <w:tc>
          <w:tcPr>
            <w:tcW w:w="1458" w:type="dxa"/>
          </w:tcPr>
          <w:p w14:paraId="5C7CF97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17BC56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45061C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5AC3B79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0764679" w14:textId="77777777" w:rsidTr="00246F51">
        <w:tc>
          <w:tcPr>
            <w:tcW w:w="1458" w:type="dxa"/>
          </w:tcPr>
          <w:p w14:paraId="1B5348D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51E433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55063A8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6B010052" w14:textId="77777777" w:rsidR="007E35F1" w:rsidRPr="00636EB5" w:rsidRDefault="007E35F1" w:rsidP="0049329C">
            <w:pPr>
              <w:contextualSpacing/>
              <w:rPr>
                <w:rFonts w:eastAsia="Times New Roman" w:cstheme="minorHAnsi"/>
                <w:bCs/>
                <w:color w:val="000000"/>
                <w:sz w:val="18"/>
                <w:szCs w:val="18"/>
              </w:rPr>
            </w:pPr>
          </w:p>
        </w:tc>
      </w:tr>
    </w:tbl>
    <w:p w14:paraId="747A4D05" w14:textId="77777777" w:rsidR="007E35F1" w:rsidRDefault="007E35F1" w:rsidP="0049329C">
      <w:pPr>
        <w:contextualSpacing/>
        <w:rPr>
          <w:rFonts w:cstheme="minorHAnsi"/>
          <w:sz w:val="18"/>
          <w:szCs w:val="18"/>
        </w:rPr>
      </w:pPr>
    </w:p>
    <w:p w14:paraId="12E9BA72" w14:textId="77777777" w:rsidR="00044FAE" w:rsidRPr="00636EB5" w:rsidRDefault="00044FAE"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76DA9097" w14:textId="77777777" w:rsidTr="007E35F1">
        <w:tc>
          <w:tcPr>
            <w:tcW w:w="1458" w:type="dxa"/>
          </w:tcPr>
          <w:p w14:paraId="2BA2642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Check_DM8e.1</w:t>
            </w:r>
          </w:p>
        </w:tc>
        <w:tc>
          <w:tcPr>
            <w:tcW w:w="8820" w:type="dxa"/>
            <w:vAlign w:val="bottom"/>
          </w:tcPr>
          <w:p w14:paraId="0FEA1E7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whether R saw health care provider not reported (DM8d EQ DK or REF), go to DM8f.</w:t>
            </w:r>
          </w:p>
          <w:p w14:paraId="239F885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saw health care provider (DM8d EQ 1), go to DM8e.1  </w:t>
            </w:r>
          </w:p>
          <w:p w14:paraId="3A3DFB32"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R did NOT see health care provider (DM8d EQ 0), go to DM8e.2  </w:t>
            </w:r>
          </w:p>
        </w:tc>
      </w:tr>
    </w:tbl>
    <w:p w14:paraId="39E9F27B"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3AA67087" w14:textId="77777777" w:rsidTr="00246F51">
        <w:tc>
          <w:tcPr>
            <w:tcW w:w="1458" w:type="dxa"/>
          </w:tcPr>
          <w:p w14:paraId="5F083BD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DM8e.1</w:t>
            </w:r>
          </w:p>
        </w:tc>
        <w:tc>
          <w:tcPr>
            <w:tcW w:w="8820" w:type="dxa"/>
            <w:gridSpan w:val="3"/>
            <w:vAlign w:val="bottom"/>
          </w:tcPr>
          <w:p w14:paraId="59EB805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At any of those times you were seen, were you offered an HIV test?  An HIV test checks whether someone has the virus that causes AIDS.</w:t>
            </w:r>
          </w:p>
        </w:tc>
      </w:tr>
      <w:tr w:rsidR="007E35F1" w:rsidRPr="00636EB5" w14:paraId="4257EA7C" w14:textId="77777777" w:rsidTr="00246F51">
        <w:tc>
          <w:tcPr>
            <w:tcW w:w="1458" w:type="dxa"/>
            <w:vAlign w:val="bottom"/>
          </w:tcPr>
          <w:p w14:paraId="1E37C15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RECCHIV</w:t>
            </w:r>
          </w:p>
        </w:tc>
        <w:tc>
          <w:tcPr>
            <w:tcW w:w="5220" w:type="dxa"/>
            <w:gridSpan w:val="2"/>
            <w:vAlign w:val="bottom"/>
          </w:tcPr>
          <w:p w14:paraId="5C01C9D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Provider offered HIV test, 12 months</w:t>
            </w:r>
          </w:p>
        </w:tc>
        <w:tc>
          <w:tcPr>
            <w:tcW w:w="3600" w:type="dxa"/>
            <w:vAlign w:val="bottom"/>
          </w:tcPr>
          <w:p w14:paraId="4BA98B75" w14:textId="77777777" w:rsidR="007E35F1" w:rsidRPr="00636EB5" w:rsidRDefault="007E35F1" w:rsidP="0049329C">
            <w:pPr>
              <w:contextualSpacing/>
              <w:rPr>
                <w:rFonts w:eastAsia="Times New Roman" w:cstheme="minorHAnsi"/>
                <w:color w:val="000000"/>
                <w:sz w:val="18"/>
                <w:szCs w:val="18"/>
              </w:rPr>
            </w:pPr>
          </w:p>
        </w:tc>
      </w:tr>
      <w:tr w:rsidR="007E35F1" w:rsidRPr="00636EB5" w14:paraId="54C0160F" w14:textId="77777777" w:rsidTr="00246F51">
        <w:tc>
          <w:tcPr>
            <w:tcW w:w="1458" w:type="dxa"/>
          </w:tcPr>
          <w:p w14:paraId="41CB6ED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468E9A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7D79B0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564528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0508A8C" w14:textId="77777777" w:rsidTr="00246F51">
        <w:tc>
          <w:tcPr>
            <w:tcW w:w="1458" w:type="dxa"/>
          </w:tcPr>
          <w:p w14:paraId="681B1CAE"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3283A3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94F401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05B0EB9" w14:textId="77777777" w:rsidR="007E35F1" w:rsidRPr="00636EB5" w:rsidRDefault="007E35F1" w:rsidP="0049329C">
            <w:pPr>
              <w:contextualSpacing/>
              <w:rPr>
                <w:rFonts w:cstheme="minorHAnsi"/>
                <w:sz w:val="18"/>
                <w:szCs w:val="18"/>
              </w:rPr>
            </w:pPr>
          </w:p>
        </w:tc>
      </w:tr>
      <w:tr w:rsidR="007E35F1" w:rsidRPr="00636EB5" w14:paraId="1BC0E632" w14:textId="77777777" w:rsidTr="00246F51">
        <w:tc>
          <w:tcPr>
            <w:tcW w:w="1458" w:type="dxa"/>
          </w:tcPr>
          <w:p w14:paraId="0CE017A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BF8C9C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262664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73FBBE50" w14:textId="77777777" w:rsidR="007E35F1" w:rsidRPr="00636EB5" w:rsidRDefault="007E35F1" w:rsidP="0049329C">
            <w:pPr>
              <w:contextualSpacing/>
              <w:rPr>
                <w:rFonts w:cstheme="minorHAnsi"/>
                <w:sz w:val="18"/>
                <w:szCs w:val="18"/>
              </w:rPr>
            </w:pPr>
          </w:p>
        </w:tc>
      </w:tr>
      <w:tr w:rsidR="007E35F1" w:rsidRPr="00636EB5" w14:paraId="154D5AA1" w14:textId="77777777" w:rsidTr="00246F51">
        <w:tc>
          <w:tcPr>
            <w:tcW w:w="1458" w:type="dxa"/>
          </w:tcPr>
          <w:p w14:paraId="524BCBA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0CFB38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7B28472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33E3A3F" w14:textId="77777777" w:rsidR="007E35F1" w:rsidRPr="00636EB5" w:rsidRDefault="007E35F1" w:rsidP="0049329C">
            <w:pPr>
              <w:contextualSpacing/>
              <w:rPr>
                <w:rFonts w:cstheme="minorHAnsi"/>
                <w:sz w:val="18"/>
                <w:szCs w:val="18"/>
              </w:rPr>
            </w:pPr>
          </w:p>
        </w:tc>
      </w:tr>
    </w:tbl>
    <w:p w14:paraId="539AA0DD" w14:textId="77777777" w:rsidR="007E35F1" w:rsidRPr="00636EB5" w:rsidRDefault="007E35F1"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8820"/>
      </w:tblGrid>
      <w:tr w:rsidR="007E35F1" w:rsidRPr="00636EB5" w14:paraId="4F744A38" w14:textId="77777777" w:rsidTr="007E35F1">
        <w:tc>
          <w:tcPr>
            <w:tcW w:w="1458" w:type="dxa"/>
            <w:vAlign w:val="bottom"/>
          </w:tcPr>
          <w:p w14:paraId="6E1A17F9" w14:textId="77777777" w:rsidR="007E35F1" w:rsidRPr="00195215" w:rsidRDefault="007E35F1" w:rsidP="0049329C">
            <w:pPr>
              <w:contextualSpacing/>
              <w:rPr>
                <w:rFonts w:eastAsia="Times New Roman" w:cstheme="minorHAnsi"/>
                <w:b/>
                <w:bCs/>
                <w:color w:val="000000"/>
                <w:sz w:val="18"/>
                <w:szCs w:val="18"/>
              </w:rPr>
            </w:pPr>
            <w:r w:rsidRPr="00195215">
              <w:rPr>
                <w:rFonts w:eastAsia="Times New Roman" w:cstheme="minorHAnsi"/>
                <w:b/>
                <w:bCs/>
                <w:color w:val="000000"/>
                <w:sz w:val="18"/>
                <w:szCs w:val="18"/>
              </w:rPr>
              <w:t>Check_DM8e.2.</w:t>
            </w:r>
          </w:p>
        </w:tc>
        <w:tc>
          <w:tcPr>
            <w:tcW w:w="8820" w:type="dxa"/>
            <w:vAlign w:val="bottom"/>
          </w:tcPr>
          <w:p w14:paraId="7A16958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Go to DM8f.</w:t>
            </w:r>
          </w:p>
        </w:tc>
      </w:tr>
    </w:tbl>
    <w:p w14:paraId="3B5013E5"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0B9B67DD" w14:textId="77777777" w:rsidTr="00246F51">
        <w:tc>
          <w:tcPr>
            <w:tcW w:w="1458" w:type="dxa"/>
          </w:tcPr>
          <w:p w14:paraId="0A1811F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DM8e.2.</w:t>
            </w:r>
          </w:p>
        </w:tc>
        <w:tc>
          <w:tcPr>
            <w:tcW w:w="8820" w:type="dxa"/>
            <w:gridSpan w:val="3"/>
            <w:vAlign w:val="bottom"/>
          </w:tcPr>
          <w:p w14:paraId="5875AEB5"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About how long has it been since you last saw a doctor, nurse, or other health care provider about your own health?  Would you say it was...</w:t>
            </w:r>
          </w:p>
          <w:p w14:paraId="35BC3344" w14:textId="77777777" w:rsidR="00B96E34" w:rsidRPr="00636EB5" w:rsidRDefault="00B96E34" w:rsidP="0049329C">
            <w:pPr>
              <w:contextualSpacing/>
              <w:rPr>
                <w:rFonts w:eastAsia="Times New Roman" w:cstheme="minorHAnsi"/>
                <w:b/>
                <w:bCs/>
                <w:color w:val="000000"/>
                <w:sz w:val="18"/>
                <w:szCs w:val="18"/>
              </w:rPr>
            </w:pPr>
          </w:p>
          <w:p w14:paraId="1007858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7E35F1" w:rsidRPr="00636EB5" w14:paraId="3ACFF5BC" w14:textId="77777777" w:rsidTr="00246F51">
        <w:tc>
          <w:tcPr>
            <w:tcW w:w="1458" w:type="dxa"/>
            <w:vAlign w:val="bottom"/>
          </w:tcPr>
          <w:p w14:paraId="63EC4381"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WHNLHCP</w:t>
            </w:r>
          </w:p>
        </w:tc>
        <w:tc>
          <w:tcPr>
            <w:tcW w:w="5220" w:type="dxa"/>
            <w:gridSpan w:val="2"/>
            <w:vAlign w:val="bottom"/>
          </w:tcPr>
          <w:p w14:paraId="79E68AD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When last visited health care provider</w:t>
            </w:r>
          </w:p>
        </w:tc>
        <w:tc>
          <w:tcPr>
            <w:tcW w:w="3600" w:type="dxa"/>
            <w:vAlign w:val="bottom"/>
          </w:tcPr>
          <w:p w14:paraId="1C6A7324" w14:textId="77777777" w:rsidR="007E35F1" w:rsidRPr="00636EB5" w:rsidRDefault="007E35F1" w:rsidP="0049329C">
            <w:pPr>
              <w:contextualSpacing/>
              <w:rPr>
                <w:rFonts w:eastAsia="Times New Roman" w:cstheme="minorHAnsi"/>
                <w:color w:val="000000"/>
                <w:sz w:val="18"/>
                <w:szCs w:val="18"/>
              </w:rPr>
            </w:pPr>
          </w:p>
        </w:tc>
      </w:tr>
      <w:tr w:rsidR="007E35F1" w:rsidRPr="00636EB5" w14:paraId="2EBB8FC6" w14:textId="77777777" w:rsidTr="00246F51">
        <w:tc>
          <w:tcPr>
            <w:tcW w:w="1458" w:type="dxa"/>
          </w:tcPr>
          <w:p w14:paraId="5712F5F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D73590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1 year ago but less than 2 years ago</w:t>
            </w:r>
            <w:r w:rsidRPr="00636EB5">
              <w:rPr>
                <w:rFonts w:eastAsia="Times New Roman" w:cstheme="minorHAnsi"/>
                <w:color w:val="000000"/>
                <w:sz w:val="18"/>
                <w:szCs w:val="18"/>
              </w:rPr>
              <w:tab/>
            </w:r>
          </w:p>
        </w:tc>
        <w:tc>
          <w:tcPr>
            <w:tcW w:w="450" w:type="dxa"/>
            <w:vAlign w:val="bottom"/>
          </w:tcPr>
          <w:p w14:paraId="1D2A456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9B4F8D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897326A" w14:textId="77777777" w:rsidTr="00246F51">
        <w:tc>
          <w:tcPr>
            <w:tcW w:w="1458" w:type="dxa"/>
          </w:tcPr>
          <w:p w14:paraId="6C876AF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220070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2 to 5 years ago</w:t>
            </w:r>
            <w:r w:rsidRPr="00636EB5">
              <w:rPr>
                <w:rFonts w:eastAsia="Times New Roman" w:cstheme="minorHAnsi"/>
                <w:color w:val="000000"/>
                <w:sz w:val="18"/>
                <w:szCs w:val="18"/>
              </w:rPr>
              <w:tab/>
            </w:r>
          </w:p>
        </w:tc>
        <w:tc>
          <w:tcPr>
            <w:tcW w:w="450" w:type="dxa"/>
            <w:vAlign w:val="bottom"/>
          </w:tcPr>
          <w:p w14:paraId="41BAB4D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32B799E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B9B1120" w14:textId="77777777" w:rsidTr="00246F51">
        <w:tc>
          <w:tcPr>
            <w:tcW w:w="1458" w:type="dxa"/>
          </w:tcPr>
          <w:p w14:paraId="6B75F90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7DE75C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5 years ago</w:t>
            </w:r>
            <w:r w:rsidR="00724AD3" w:rsidRPr="00636EB5">
              <w:rPr>
                <w:rFonts w:eastAsia="Times New Roman" w:cstheme="minorHAnsi"/>
                <w:color w:val="000000"/>
                <w:sz w:val="18"/>
                <w:szCs w:val="18"/>
              </w:rPr>
              <w:tab/>
            </w:r>
          </w:p>
        </w:tc>
        <w:tc>
          <w:tcPr>
            <w:tcW w:w="450" w:type="dxa"/>
            <w:vAlign w:val="bottom"/>
          </w:tcPr>
          <w:p w14:paraId="1C5A1C9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480825B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CE1356F" w14:textId="77777777" w:rsidTr="00246F51">
        <w:tc>
          <w:tcPr>
            <w:tcW w:w="1458" w:type="dxa"/>
          </w:tcPr>
          <w:p w14:paraId="06ECF54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B8B94C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4D6FE7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6ECFE3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EE00922" w14:textId="77777777" w:rsidTr="00246F51">
        <w:tc>
          <w:tcPr>
            <w:tcW w:w="1458" w:type="dxa"/>
          </w:tcPr>
          <w:p w14:paraId="76CBB8A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0784DB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249439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6FB1B0FF" w14:textId="77777777" w:rsidR="007E35F1" w:rsidRPr="00636EB5" w:rsidRDefault="007E35F1" w:rsidP="0049329C">
            <w:pPr>
              <w:contextualSpacing/>
              <w:rPr>
                <w:rFonts w:eastAsia="Times New Roman" w:cstheme="minorHAnsi"/>
                <w:bCs/>
                <w:color w:val="000000"/>
                <w:sz w:val="18"/>
                <w:szCs w:val="18"/>
              </w:rPr>
            </w:pPr>
          </w:p>
        </w:tc>
      </w:tr>
    </w:tbl>
    <w:p w14:paraId="43CB1B2B"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64296BB8" w14:textId="77777777" w:rsidTr="00246F51">
        <w:tc>
          <w:tcPr>
            <w:tcW w:w="1458" w:type="dxa"/>
          </w:tcPr>
          <w:p w14:paraId="61DE14D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DM8f.</w:t>
            </w:r>
          </w:p>
        </w:tc>
        <w:tc>
          <w:tcPr>
            <w:tcW w:w="8820" w:type="dxa"/>
            <w:gridSpan w:val="3"/>
            <w:vAlign w:val="bottom"/>
          </w:tcPr>
          <w:p w14:paraId="1FD25C3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During the past 12 months, was there any time when you needed medical care but didn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get it because you couldn</w:t>
            </w:r>
            <w:r w:rsidR="00152AC0">
              <w:rPr>
                <w:rFonts w:eastAsia="Times New Roman" w:cstheme="minorHAnsi"/>
                <w:b/>
                <w:bCs/>
                <w:color w:val="000000"/>
                <w:sz w:val="18"/>
                <w:szCs w:val="18"/>
              </w:rPr>
              <w:t>'</w:t>
            </w:r>
            <w:r w:rsidRPr="00636EB5">
              <w:rPr>
                <w:rFonts w:eastAsia="Times New Roman" w:cstheme="minorHAnsi"/>
                <w:b/>
                <w:bCs/>
                <w:color w:val="000000"/>
                <w:sz w:val="18"/>
                <w:szCs w:val="18"/>
              </w:rPr>
              <w:t>t afford it?</w:t>
            </w:r>
          </w:p>
        </w:tc>
      </w:tr>
      <w:tr w:rsidR="007E35F1" w:rsidRPr="00636EB5" w14:paraId="683D322F" w14:textId="77777777" w:rsidTr="00246F51">
        <w:tc>
          <w:tcPr>
            <w:tcW w:w="1458" w:type="dxa"/>
            <w:vAlign w:val="bottom"/>
          </w:tcPr>
          <w:p w14:paraId="241670B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HCAFF</w:t>
            </w:r>
          </w:p>
        </w:tc>
        <w:tc>
          <w:tcPr>
            <w:tcW w:w="5220" w:type="dxa"/>
            <w:gridSpan w:val="2"/>
            <w:vAlign w:val="bottom"/>
          </w:tcPr>
          <w:p w14:paraId="0BEE4A5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Lacked health care due to cost</w:t>
            </w:r>
          </w:p>
        </w:tc>
        <w:tc>
          <w:tcPr>
            <w:tcW w:w="3600" w:type="dxa"/>
            <w:vAlign w:val="bottom"/>
          </w:tcPr>
          <w:p w14:paraId="4FA78243" w14:textId="77777777" w:rsidR="007E35F1" w:rsidRPr="00636EB5" w:rsidRDefault="007E35F1" w:rsidP="0049329C">
            <w:pPr>
              <w:contextualSpacing/>
              <w:rPr>
                <w:rFonts w:eastAsia="Times New Roman" w:cstheme="minorHAnsi"/>
                <w:color w:val="000000"/>
                <w:sz w:val="18"/>
                <w:szCs w:val="18"/>
              </w:rPr>
            </w:pPr>
          </w:p>
        </w:tc>
      </w:tr>
      <w:tr w:rsidR="007E35F1" w:rsidRPr="00636EB5" w14:paraId="7406759B" w14:textId="77777777" w:rsidTr="00246F51">
        <w:tc>
          <w:tcPr>
            <w:tcW w:w="1458" w:type="dxa"/>
          </w:tcPr>
          <w:p w14:paraId="0EBB19D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ADBA5C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177468A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7DF13C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13835D8" w14:textId="77777777" w:rsidTr="00246F51">
        <w:tc>
          <w:tcPr>
            <w:tcW w:w="1458" w:type="dxa"/>
          </w:tcPr>
          <w:p w14:paraId="36DAC3F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19D33A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6D33B6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099A41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F5661F8" w14:textId="77777777" w:rsidTr="00246F51">
        <w:tc>
          <w:tcPr>
            <w:tcW w:w="1458" w:type="dxa"/>
          </w:tcPr>
          <w:p w14:paraId="747685E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1FB87A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298F9CA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57AB3F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DA33E3F" w14:textId="77777777" w:rsidTr="00246F51">
        <w:tc>
          <w:tcPr>
            <w:tcW w:w="1458" w:type="dxa"/>
          </w:tcPr>
          <w:p w14:paraId="3FF9482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950D61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0D31B10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46614BBC" w14:textId="77777777" w:rsidR="007E35F1" w:rsidRPr="00636EB5" w:rsidRDefault="007E35F1" w:rsidP="0049329C">
            <w:pPr>
              <w:contextualSpacing/>
              <w:rPr>
                <w:rFonts w:eastAsia="Times New Roman" w:cstheme="minorHAnsi"/>
                <w:bCs/>
                <w:color w:val="000000"/>
                <w:sz w:val="18"/>
                <w:szCs w:val="18"/>
              </w:rPr>
            </w:pPr>
          </w:p>
        </w:tc>
      </w:tr>
    </w:tbl>
    <w:p w14:paraId="1A97AD4A" w14:textId="77777777" w:rsidR="007E35F1" w:rsidRPr="00636EB5" w:rsidRDefault="007E35F1" w:rsidP="0049329C">
      <w:pPr>
        <w:contextualSpacing/>
        <w:rPr>
          <w:rFonts w:cstheme="minorHAnsi"/>
          <w:sz w:val="18"/>
          <w:szCs w:val="18"/>
        </w:rPr>
      </w:pPr>
    </w:p>
    <w:p w14:paraId="47DF9E6A" w14:textId="31C46661" w:rsidR="00930E50" w:rsidRPr="00636EB5" w:rsidRDefault="00930E50" w:rsidP="00930E50">
      <w:pPr>
        <w:pStyle w:val="Heading2Q-aire"/>
        <w:rPr>
          <w:szCs w:val="18"/>
        </w:rPr>
      </w:pPr>
      <w:r w:rsidRPr="00636EB5">
        <w:rPr>
          <w:szCs w:val="18"/>
        </w:rPr>
        <w:t xml:space="preserve">Disability </w:t>
      </w:r>
    </w:p>
    <w:tbl>
      <w:tblPr>
        <w:tblStyle w:val="TableGrid"/>
        <w:tblW w:w="10260" w:type="dxa"/>
        <w:tblInd w:w="18" w:type="dxa"/>
        <w:tblLook w:val="04A0" w:firstRow="1" w:lastRow="0" w:firstColumn="1" w:lastColumn="0" w:noHBand="0" w:noVBand="1"/>
      </w:tblPr>
      <w:tblGrid>
        <w:gridCol w:w="1440"/>
        <w:gridCol w:w="8820"/>
      </w:tblGrid>
      <w:tr w:rsidR="00930E50" w:rsidRPr="00636EB5" w14:paraId="10529F05" w14:textId="77777777" w:rsidTr="00CE2A11">
        <w:trPr>
          <w:trHeight w:val="300"/>
        </w:trPr>
        <w:tc>
          <w:tcPr>
            <w:tcW w:w="1440" w:type="dxa"/>
            <w:tcBorders>
              <w:right w:val="nil"/>
            </w:tcBorders>
            <w:noWrap/>
            <w:hideMark/>
          </w:tcPr>
          <w:p w14:paraId="68CD1AA1" w14:textId="77777777" w:rsidR="00930E50" w:rsidRPr="00636EB5" w:rsidRDefault="00930E50" w:rsidP="00790306">
            <w:pPr>
              <w:rPr>
                <w:rFonts w:eastAsia="Times New Roman" w:cstheme="minorHAnsi"/>
                <w:b/>
                <w:bCs/>
                <w:color w:val="000000"/>
                <w:sz w:val="18"/>
                <w:szCs w:val="18"/>
              </w:rPr>
            </w:pPr>
            <w:r w:rsidRPr="00636EB5">
              <w:rPr>
                <w:rFonts w:eastAsia="Times New Roman" w:cstheme="minorHAnsi"/>
                <w:b/>
                <w:color w:val="000000"/>
                <w:sz w:val="18"/>
                <w:szCs w:val="18"/>
              </w:rPr>
              <w:t>INTRO_</w:t>
            </w:r>
            <w:r w:rsidR="00192090">
              <w:rPr>
                <w:rFonts w:eastAsia="Times New Roman" w:cstheme="minorHAnsi"/>
                <w:b/>
                <w:color w:val="000000"/>
                <w:sz w:val="18"/>
                <w:szCs w:val="18"/>
              </w:rPr>
              <w:t>DM</w:t>
            </w:r>
            <w:r w:rsidR="00790306">
              <w:rPr>
                <w:rFonts w:eastAsia="Times New Roman" w:cstheme="minorHAnsi"/>
                <w:b/>
                <w:color w:val="000000"/>
                <w:sz w:val="18"/>
                <w:szCs w:val="18"/>
              </w:rPr>
              <w:t>9a</w:t>
            </w:r>
          </w:p>
        </w:tc>
        <w:tc>
          <w:tcPr>
            <w:tcW w:w="8820" w:type="dxa"/>
            <w:tcBorders>
              <w:left w:val="nil"/>
            </w:tcBorders>
          </w:tcPr>
          <w:p w14:paraId="1F836F54" w14:textId="77777777" w:rsidR="00930E50" w:rsidRPr="00636EB5" w:rsidRDefault="00930E50" w:rsidP="00CE2A11">
            <w:pPr>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The next questions are about your overall health.</w:t>
            </w:r>
            <w:r>
              <w:rPr>
                <w:rFonts w:eastAsia="Times New Roman" w:cstheme="minorHAnsi"/>
                <w:color w:val="000000"/>
                <w:sz w:val="18"/>
                <w:szCs w:val="18"/>
              </w:rPr>
              <w:t>"</w:t>
            </w:r>
          </w:p>
        </w:tc>
      </w:tr>
    </w:tbl>
    <w:p w14:paraId="4CAB2A74" w14:textId="77777777" w:rsidR="00930E50" w:rsidRPr="00636EB5" w:rsidRDefault="00930E50" w:rsidP="00246F51">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770"/>
        <w:gridCol w:w="450"/>
        <w:gridCol w:w="3600"/>
      </w:tblGrid>
      <w:tr w:rsidR="00930E50" w:rsidRPr="00636EB5" w14:paraId="52A76307" w14:textId="77777777" w:rsidTr="00246F51">
        <w:tc>
          <w:tcPr>
            <w:tcW w:w="1458" w:type="dxa"/>
            <w:vAlign w:val="bottom"/>
          </w:tcPr>
          <w:p w14:paraId="5D88815A" w14:textId="77777777" w:rsidR="00930E50" w:rsidRPr="00636EB5" w:rsidRDefault="00192090" w:rsidP="00790306">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9a</w:t>
            </w:r>
            <w:r w:rsidR="00930E50" w:rsidRPr="00636EB5">
              <w:rPr>
                <w:rFonts w:eastAsia="Times New Roman" w:cstheme="minorHAnsi"/>
                <w:b/>
                <w:bCs/>
                <w:color w:val="000000"/>
                <w:sz w:val="18"/>
                <w:szCs w:val="18"/>
              </w:rPr>
              <w:t>.</w:t>
            </w:r>
          </w:p>
        </w:tc>
        <w:tc>
          <w:tcPr>
            <w:tcW w:w="8820" w:type="dxa"/>
            <w:gridSpan w:val="3"/>
            <w:vAlign w:val="bottom"/>
          </w:tcPr>
          <w:p w14:paraId="58D73209" w14:textId="77777777" w:rsidR="00930E50" w:rsidRPr="00636EB5" w:rsidRDefault="00930E50" w:rsidP="00CE2A11">
            <w:pPr>
              <w:rPr>
                <w:rFonts w:eastAsia="Times New Roman" w:cstheme="minorHAnsi"/>
                <w:b/>
                <w:bCs/>
                <w:color w:val="000000"/>
                <w:sz w:val="18"/>
                <w:szCs w:val="18"/>
              </w:rPr>
            </w:pPr>
            <w:r w:rsidRPr="00636EB5">
              <w:rPr>
                <w:rFonts w:eastAsia="Times New Roman" w:cstheme="minorHAnsi"/>
                <w:b/>
                <w:bCs/>
                <w:color w:val="000000"/>
                <w:sz w:val="18"/>
                <w:szCs w:val="18"/>
              </w:rPr>
              <w:t>Are you deaf or do you have serious difficulty hearing?</w:t>
            </w:r>
          </w:p>
        </w:tc>
      </w:tr>
      <w:tr w:rsidR="00930E50" w:rsidRPr="00636EB5" w14:paraId="4E900CB5" w14:textId="77777777" w:rsidTr="00246F51">
        <w:tc>
          <w:tcPr>
            <w:tcW w:w="1458" w:type="dxa"/>
            <w:vAlign w:val="bottom"/>
          </w:tcPr>
          <w:p w14:paraId="7A8EE2A0" w14:textId="77777777" w:rsidR="00930E50" w:rsidRPr="00636EB5" w:rsidRDefault="00930E50" w:rsidP="00CE2A11">
            <w:pPr>
              <w:rPr>
                <w:rFonts w:eastAsia="Times New Roman" w:cstheme="minorHAnsi"/>
                <w:bCs/>
                <w:color w:val="000000"/>
                <w:sz w:val="18"/>
                <w:szCs w:val="18"/>
              </w:rPr>
            </w:pPr>
            <w:r w:rsidRPr="00636EB5">
              <w:rPr>
                <w:rFonts w:eastAsia="Times New Roman" w:cstheme="minorHAnsi"/>
                <w:bCs/>
                <w:color w:val="000000"/>
                <w:sz w:val="18"/>
                <w:szCs w:val="18"/>
              </w:rPr>
              <w:t>DISDEAF</w:t>
            </w:r>
          </w:p>
        </w:tc>
        <w:tc>
          <w:tcPr>
            <w:tcW w:w="5220" w:type="dxa"/>
            <w:gridSpan w:val="2"/>
            <w:vAlign w:val="bottom"/>
          </w:tcPr>
          <w:p w14:paraId="56990138" w14:textId="77777777" w:rsidR="00930E50" w:rsidRPr="00636EB5" w:rsidRDefault="00930E50" w:rsidP="007474F5">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7474F5">
              <w:rPr>
                <w:rFonts w:eastAsia="Times New Roman" w:cstheme="minorHAnsi"/>
                <w:color w:val="000000"/>
                <w:sz w:val="18"/>
                <w:szCs w:val="18"/>
              </w:rPr>
              <w:t>H</w:t>
            </w:r>
            <w:r w:rsidRPr="00636EB5">
              <w:rPr>
                <w:rFonts w:eastAsia="Times New Roman" w:cstheme="minorHAnsi"/>
                <w:color w:val="000000"/>
                <w:sz w:val="18"/>
                <w:szCs w:val="18"/>
              </w:rPr>
              <w:t>earing</w:t>
            </w:r>
          </w:p>
        </w:tc>
        <w:tc>
          <w:tcPr>
            <w:tcW w:w="3600" w:type="dxa"/>
            <w:vAlign w:val="bottom"/>
          </w:tcPr>
          <w:p w14:paraId="46D0AD2A" w14:textId="77777777" w:rsidR="00930E50" w:rsidRPr="00636EB5" w:rsidRDefault="00930E50" w:rsidP="00CE2A11">
            <w:pPr>
              <w:rPr>
                <w:rFonts w:eastAsia="Times New Roman" w:cstheme="minorHAnsi"/>
                <w:color w:val="000000"/>
                <w:sz w:val="18"/>
                <w:szCs w:val="18"/>
              </w:rPr>
            </w:pPr>
          </w:p>
        </w:tc>
      </w:tr>
      <w:tr w:rsidR="00930E50" w:rsidRPr="00636EB5" w14:paraId="0B27850F" w14:textId="77777777" w:rsidTr="00246F51">
        <w:tc>
          <w:tcPr>
            <w:tcW w:w="1458" w:type="dxa"/>
          </w:tcPr>
          <w:p w14:paraId="07445D8A" w14:textId="77777777" w:rsidR="00930E50" w:rsidRPr="00636EB5" w:rsidRDefault="00930E50" w:rsidP="00CE2A11">
            <w:pPr>
              <w:rPr>
                <w:rFonts w:eastAsia="Times New Roman" w:cstheme="minorHAnsi"/>
                <w:color w:val="000000"/>
                <w:sz w:val="18"/>
                <w:szCs w:val="18"/>
              </w:rPr>
            </w:pPr>
          </w:p>
        </w:tc>
        <w:tc>
          <w:tcPr>
            <w:tcW w:w="4770" w:type="dxa"/>
            <w:vAlign w:val="bottom"/>
          </w:tcPr>
          <w:p w14:paraId="64C52C2E"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7B3CD1A0"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742DD0F" w14:textId="77777777" w:rsidR="00930E50" w:rsidRPr="00636EB5" w:rsidRDefault="00930E50" w:rsidP="00CE2A11">
            <w:pPr>
              <w:rPr>
                <w:rFonts w:eastAsia="Times New Roman" w:cstheme="minorHAnsi"/>
                <w:bCs/>
                <w:color w:val="000000"/>
                <w:sz w:val="18"/>
                <w:szCs w:val="18"/>
              </w:rPr>
            </w:pPr>
          </w:p>
        </w:tc>
      </w:tr>
      <w:tr w:rsidR="00930E50" w:rsidRPr="00636EB5" w14:paraId="6EA59019" w14:textId="77777777" w:rsidTr="00246F51">
        <w:tc>
          <w:tcPr>
            <w:tcW w:w="1458" w:type="dxa"/>
          </w:tcPr>
          <w:p w14:paraId="0628468D" w14:textId="77777777" w:rsidR="00930E50" w:rsidRPr="00636EB5" w:rsidRDefault="00930E50" w:rsidP="00CE2A11">
            <w:pPr>
              <w:rPr>
                <w:rFonts w:eastAsia="Times New Roman" w:cstheme="minorHAnsi"/>
                <w:color w:val="000000"/>
                <w:sz w:val="18"/>
                <w:szCs w:val="18"/>
              </w:rPr>
            </w:pPr>
          </w:p>
        </w:tc>
        <w:tc>
          <w:tcPr>
            <w:tcW w:w="4770" w:type="dxa"/>
            <w:vAlign w:val="bottom"/>
          </w:tcPr>
          <w:p w14:paraId="5227483E"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480B5521"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5CDAE53" w14:textId="77777777" w:rsidR="00930E50" w:rsidRPr="00636EB5" w:rsidRDefault="00930E50" w:rsidP="00CE2A11">
            <w:pPr>
              <w:rPr>
                <w:rFonts w:eastAsia="Times New Roman" w:cstheme="minorHAnsi"/>
                <w:bCs/>
                <w:color w:val="000000"/>
                <w:sz w:val="18"/>
                <w:szCs w:val="18"/>
              </w:rPr>
            </w:pPr>
          </w:p>
        </w:tc>
      </w:tr>
      <w:tr w:rsidR="00930E50" w:rsidRPr="00636EB5" w14:paraId="31ABEAB9" w14:textId="77777777" w:rsidTr="00246F51">
        <w:tc>
          <w:tcPr>
            <w:tcW w:w="1458" w:type="dxa"/>
          </w:tcPr>
          <w:p w14:paraId="6096094A" w14:textId="77777777" w:rsidR="00930E50" w:rsidRPr="00636EB5" w:rsidRDefault="00930E50" w:rsidP="00CE2A11">
            <w:pPr>
              <w:rPr>
                <w:rFonts w:eastAsia="Times New Roman" w:cstheme="minorHAnsi"/>
                <w:color w:val="000000"/>
                <w:sz w:val="18"/>
                <w:szCs w:val="18"/>
              </w:rPr>
            </w:pPr>
          </w:p>
        </w:tc>
        <w:tc>
          <w:tcPr>
            <w:tcW w:w="4770" w:type="dxa"/>
            <w:vAlign w:val="bottom"/>
          </w:tcPr>
          <w:p w14:paraId="76EF3F9C"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53683ACF"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60A4E9D8" w14:textId="77777777" w:rsidR="00930E50" w:rsidRPr="00636EB5" w:rsidRDefault="00930E50" w:rsidP="00CE2A11">
            <w:pPr>
              <w:rPr>
                <w:rFonts w:eastAsia="Times New Roman" w:cstheme="minorHAnsi"/>
                <w:bCs/>
                <w:color w:val="000000"/>
                <w:sz w:val="18"/>
                <w:szCs w:val="18"/>
              </w:rPr>
            </w:pPr>
          </w:p>
        </w:tc>
      </w:tr>
      <w:tr w:rsidR="00930E50" w:rsidRPr="00636EB5" w14:paraId="2A338357" w14:textId="77777777" w:rsidTr="00246F51">
        <w:tc>
          <w:tcPr>
            <w:tcW w:w="1458" w:type="dxa"/>
          </w:tcPr>
          <w:p w14:paraId="2B587A39" w14:textId="77777777" w:rsidR="00930E50" w:rsidRPr="00636EB5" w:rsidRDefault="00930E50" w:rsidP="00CE2A11">
            <w:pPr>
              <w:rPr>
                <w:rFonts w:eastAsia="Times New Roman" w:cstheme="minorHAnsi"/>
                <w:color w:val="000000"/>
                <w:sz w:val="18"/>
                <w:szCs w:val="18"/>
              </w:rPr>
            </w:pPr>
          </w:p>
        </w:tc>
        <w:tc>
          <w:tcPr>
            <w:tcW w:w="4770" w:type="dxa"/>
            <w:vAlign w:val="bottom"/>
          </w:tcPr>
          <w:p w14:paraId="7C55AD54"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7DE75A6F"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2F855C52" w14:textId="77777777" w:rsidR="00930E50" w:rsidRPr="00636EB5" w:rsidRDefault="00930E50" w:rsidP="00CE2A11">
            <w:pPr>
              <w:rPr>
                <w:rFonts w:eastAsia="Times New Roman" w:cstheme="minorHAnsi"/>
                <w:bCs/>
                <w:color w:val="000000"/>
                <w:sz w:val="18"/>
                <w:szCs w:val="18"/>
              </w:rPr>
            </w:pPr>
          </w:p>
        </w:tc>
      </w:tr>
    </w:tbl>
    <w:p w14:paraId="15427A5F" w14:textId="77777777" w:rsidR="00930E50" w:rsidRPr="00636EB5" w:rsidRDefault="00930E50" w:rsidP="00246F51">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770"/>
        <w:gridCol w:w="450"/>
        <w:gridCol w:w="3600"/>
      </w:tblGrid>
      <w:tr w:rsidR="00930E50" w:rsidRPr="00636EB5" w14:paraId="70CC5F9F" w14:textId="77777777" w:rsidTr="00246F51">
        <w:tc>
          <w:tcPr>
            <w:tcW w:w="1458" w:type="dxa"/>
            <w:vAlign w:val="bottom"/>
          </w:tcPr>
          <w:p w14:paraId="325D5937" w14:textId="77777777" w:rsidR="00930E50" w:rsidRPr="00636EB5" w:rsidRDefault="00192090" w:rsidP="00790306">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9b</w:t>
            </w:r>
            <w:r w:rsidR="0098669B">
              <w:rPr>
                <w:rFonts w:eastAsia="Times New Roman" w:cstheme="minorHAnsi"/>
                <w:b/>
                <w:bCs/>
                <w:color w:val="000000"/>
                <w:sz w:val="18"/>
                <w:szCs w:val="18"/>
              </w:rPr>
              <w:t>.</w:t>
            </w:r>
          </w:p>
        </w:tc>
        <w:tc>
          <w:tcPr>
            <w:tcW w:w="8820" w:type="dxa"/>
            <w:gridSpan w:val="3"/>
            <w:vAlign w:val="bottom"/>
          </w:tcPr>
          <w:p w14:paraId="4234707E" w14:textId="77777777" w:rsidR="00930E50" w:rsidRPr="00636EB5" w:rsidRDefault="0052271B" w:rsidP="00CE2A11">
            <w:pPr>
              <w:rPr>
                <w:rFonts w:eastAsia="Times New Roman" w:cstheme="minorHAnsi"/>
                <w:b/>
                <w:bCs/>
                <w:color w:val="000000"/>
                <w:sz w:val="18"/>
                <w:szCs w:val="18"/>
              </w:rPr>
            </w:pPr>
            <w:r>
              <w:rPr>
                <w:rFonts w:eastAsia="Times New Roman" w:cstheme="minorHAnsi"/>
                <w:b/>
                <w:bCs/>
                <w:color w:val="000000"/>
                <w:sz w:val="18"/>
                <w:szCs w:val="18"/>
              </w:rPr>
              <w:t xml:space="preserve">Are you blind or do you have </w:t>
            </w:r>
            <w:r w:rsidR="00425283">
              <w:rPr>
                <w:rFonts w:eastAsia="Times New Roman" w:cstheme="minorHAnsi"/>
                <w:b/>
                <w:bCs/>
                <w:color w:val="000000"/>
                <w:sz w:val="18"/>
                <w:szCs w:val="18"/>
              </w:rPr>
              <w:t>serious difficulty seeing, even when wearing glasses?</w:t>
            </w:r>
          </w:p>
        </w:tc>
      </w:tr>
      <w:tr w:rsidR="00930E50" w:rsidRPr="00636EB5" w14:paraId="28AD6D7D" w14:textId="77777777" w:rsidTr="00246F51">
        <w:tc>
          <w:tcPr>
            <w:tcW w:w="1458" w:type="dxa"/>
            <w:vAlign w:val="bottom"/>
          </w:tcPr>
          <w:p w14:paraId="6B7D4C66" w14:textId="77777777" w:rsidR="00930E50" w:rsidRPr="00636EB5" w:rsidRDefault="00930E50" w:rsidP="00CE2A11">
            <w:pPr>
              <w:rPr>
                <w:rFonts w:eastAsia="Times New Roman" w:cstheme="minorHAnsi"/>
                <w:bCs/>
                <w:color w:val="000000"/>
                <w:sz w:val="18"/>
                <w:szCs w:val="18"/>
              </w:rPr>
            </w:pPr>
            <w:r w:rsidRPr="00636EB5">
              <w:rPr>
                <w:rFonts w:eastAsia="Times New Roman" w:cstheme="minorHAnsi"/>
                <w:bCs/>
                <w:color w:val="000000"/>
                <w:sz w:val="18"/>
                <w:szCs w:val="18"/>
              </w:rPr>
              <w:t>DISBLND</w:t>
            </w:r>
          </w:p>
        </w:tc>
        <w:tc>
          <w:tcPr>
            <w:tcW w:w="5220" w:type="dxa"/>
            <w:gridSpan w:val="2"/>
            <w:vAlign w:val="bottom"/>
          </w:tcPr>
          <w:p w14:paraId="40E8C5CA" w14:textId="77777777" w:rsidR="00930E50" w:rsidRPr="00636EB5" w:rsidRDefault="00930E50" w:rsidP="00CE2A11">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425283">
              <w:rPr>
                <w:rFonts w:eastAsia="Times New Roman" w:cstheme="minorHAnsi"/>
                <w:color w:val="000000"/>
                <w:sz w:val="18"/>
                <w:szCs w:val="18"/>
              </w:rPr>
              <w:t>V</w:t>
            </w:r>
            <w:r w:rsidRPr="00636EB5">
              <w:rPr>
                <w:rFonts w:eastAsia="Times New Roman" w:cstheme="minorHAnsi"/>
                <w:color w:val="000000"/>
                <w:sz w:val="18"/>
                <w:szCs w:val="18"/>
              </w:rPr>
              <w:t>ision</w:t>
            </w:r>
          </w:p>
        </w:tc>
        <w:tc>
          <w:tcPr>
            <w:tcW w:w="3600" w:type="dxa"/>
            <w:vAlign w:val="bottom"/>
          </w:tcPr>
          <w:p w14:paraId="3CF89D0A" w14:textId="77777777" w:rsidR="00930E50" w:rsidRPr="00636EB5" w:rsidRDefault="00930E50" w:rsidP="00CE2A11">
            <w:pPr>
              <w:rPr>
                <w:rFonts w:eastAsia="Times New Roman" w:cstheme="minorHAnsi"/>
                <w:color w:val="000000"/>
                <w:sz w:val="18"/>
                <w:szCs w:val="18"/>
              </w:rPr>
            </w:pPr>
          </w:p>
        </w:tc>
      </w:tr>
      <w:tr w:rsidR="00930E50" w:rsidRPr="00636EB5" w14:paraId="142A4625" w14:textId="77777777" w:rsidTr="00246F51">
        <w:tc>
          <w:tcPr>
            <w:tcW w:w="1458" w:type="dxa"/>
          </w:tcPr>
          <w:p w14:paraId="204E1A9F" w14:textId="77777777" w:rsidR="00930E50" w:rsidRPr="00636EB5" w:rsidRDefault="00930E50" w:rsidP="00CE2A11">
            <w:pPr>
              <w:rPr>
                <w:rFonts w:eastAsia="Times New Roman" w:cstheme="minorHAnsi"/>
                <w:color w:val="000000"/>
                <w:sz w:val="18"/>
                <w:szCs w:val="18"/>
              </w:rPr>
            </w:pPr>
          </w:p>
        </w:tc>
        <w:tc>
          <w:tcPr>
            <w:tcW w:w="4770" w:type="dxa"/>
            <w:vAlign w:val="bottom"/>
          </w:tcPr>
          <w:p w14:paraId="6F6000CD"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10BBDC5"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4A7C0DCD" w14:textId="77777777" w:rsidR="00930E50" w:rsidRPr="00636EB5" w:rsidRDefault="00930E50" w:rsidP="00CE2A11">
            <w:pPr>
              <w:rPr>
                <w:rFonts w:eastAsia="Times New Roman" w:cstheme="minorHAnsi"/>
                <w:bCs/>
                <w:color w:val="000000"/>
                <w:sz w:val="18"/>
                <w:szCs w:val="18"/>
              </w:rPr>
            </w:pPr>
          </w:p>
        </w:tc>
      </w:tr>
      <w:tr w:rsidR="00930E50" w:rsidRPr="00636EB5" w14:paraId="14A54565" w14:textId="77777777" w:rsidTr="00246F51">
        <w:tc>
          <w:tcPr>
            <w:tcW w:w="1458" w:type="dxa"/>
          </w:tcPr>
          <w:p w14:paraId="34D1B6A9" w14:textId="77777777" w:rsidR="00930E50" w:rsidRPr="00636EB5" w:rsidRDefault="00930E50" w:rsidP="00CE2A11">
            <w:pPr>
              <w:rPr>
                <w:rFonts w:eastAsia="Times New Roman" w:cstheme="minorHAnsi"/>
                <w:color w:val="000000"/>
                <w:sz w:val="18"/>
                <w:szCs w:val="18"/>
              </w:rPr>
            </w:pPr>
          </w:p>
        </w:tc>
        <w:tc>
          <w:tcPr>
            <w:tcW w:w="4770" w:type="dxa"/>
            <w:vAlign w:val="bottom"/>
          </w:tcPr>
          <w:p w14:paraId="6C59343A"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3535962C"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63CEEE9F" w14:textId="77777777" w:rsidR="00930E50" w:rsidRPr="00636EB5" w:rsidRDefault="00930E50" w:rsidP="00CE2A11">
            <w:pPr>
              <w:rPr>
                <w:rFonts w:eastAsia="Times New Roman" w:cstheme="minorHAnsi"/>
                <w:bCs/>
                <w:color w:val="000000"/>
                <w:sz w:val="18"/>
                <w:szCs w:val="18"/>
              </w:rPr>
            </w:pPr>
          </w:p>
        </w:tc>
      </w:tr>
      <w:tr w:rsidR="00930E50" w:rsidRPr="00636EB5" w14:paraId="1936E162" w14:textId="77777777" w:rsidTr="00246F51">
        <w:tc>
          <w:tcPr>
            <w:tcW w:w="1458" w:type="dxa"/>
          </w:tcPr>
          <w:p w14:paraId="2364024B" w14:textId="77777777" w:rsidR="00930E50" w:rsidRPr="00636EB5" w:rsidRDefault="00930E50" w:rsidP="00CE2A11">
            <w:pPr>
              <w:rPr>
                <w:rFonts w:eastAsia="Times New Roman" w:cstheme="minorHAnsi"/>
                <w:color w:val="000000"/>
                <w:sz w:val="18"/>
                <w:szCs w:val="18"/>
              </w:rPr>
            </w:pPr>
          </w:p>
        </w:tc>
        <w:tc>
          <w:tcPr>
            <w:tcW w:w="4770" w:type="dxa"/>
            <w:vAlign w:val="bottom"/>
          </w:tcPr>
          <w:p w14:paraId="4EB8BF7A"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2096890F"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4A14C0D7" w14:textId="77777777" w:rsidR="00930E50" w:rsidRPr="00636EB5" w:rsidRDefault="00930E50" w:rsidP="00CE2A11">
            <w:pPr>
              <w:rPr>
                <w:rFonts w:eastAsia="Times New Roman" w:cstheme="minorHAnsi"/>
                <w:bCs/>
                <w:color w:val="000000"/>
                <w:sz w:val="18"/>
                <w:szCs w:val="18"/>
              </w:rPr>
            </w:pPr>
          </w:p>
        </w:tc>
      </w:tr>
      <w:tr w:rsidR="00930E50" w:rsidRPr="00636EB5" w14:paraId="5E0FE0C5" w14:textId="77777777" w:rsidTr="00246F51">
        <w:tc>
          <w:tcPr>
            <w:tcW w:w="1458" w:type="dxa"/>
          </w:tcPr>
          <w:p w14:paraId="697127F1" w14:textId="77777777" w:rsidR="00930E50" w:rsidRPr="00636EB5" w:rsidRDefault="00930E50" w:rsidP="00CE2A11">
            <w:pPr>
              <w:rPr>
                <w:rFonts w:eastAsia="Times New Roman" w:cstheme="minorHAnsi"/>
                <w:color w:val="000000"/>
                <w:sz w:val="18"/>
                <w:szCs w:val="18"/>
              </w:rPr>
            </w:pPr>
          </w:p>
        </w:tc>
        <w:tc>
          <w:tcPr>
            <w:tcW w:w="4770" w:type="dxa"/>
            <w:vAlign w:val="bottom"/>
          </w:tcPr>
          <w:p w14:paraId="3516435C"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3222EF19"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13B6149" w14:textId="77777777" w:rsidR="00930E50" w:rsidRPr="00636EB5" w:rsidRDefault="00930E50" w:rsidP="00CE2A11">
            <w:pPr>
              <w:rPr>
                <w:rFonts w:eastAsia="Times New Roman" w:cstheme="minorHAnsi"/>
                <w:bCs/>
                <w:color w:val="000000"/>
                <w:sz w:val="18"/>
                <w:szCs w:val="18"/>
              </w:rPr>
            </w:pPr>
          </w:p>
        </w:tc>
      </w:tr>
    </w:tbl>
    <w:p w14:paraId="222EC8B3" w14:textId="77777777" w:rsidR="00930E50" w:rsidRPr="00636EB5" w:rsidRDefault="00930E50" w:rsidP="00930E50">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770"/>
        <w:gridCol w:w="450"/>
        <w:gridCol w:w="3600"/>
      </w:tblGrid>
      <w:tr w:rsidR="00930E50" w:rsidRPr="00636EB5" w14:paraId="2A645B33" w14:textId="77777777" w:rsidTr="00246F51">
        <w:tc>
          <w:tcPr>
            <w:tcW w:w="1458" w:type="dxa"/>
            <w:vAlign w:val="bottom"/>
          </w:tcPr>
          <w:p w14:paraId="77D645E1" w14:textId="77777777" w:rsidR="00930E50" w:rsidRPr="00636EB5" w:rsidRDefault="00192090" w:rsidP="00790306">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9c</w:t>
            </w:r>
            <w:r w:rsidR="0098669B">
              <w:rPr>
                <w:rFonts w:eastAsia="Times New Roman" w:cstheme="minorHAnsi"/>
                <w:b/>
                <w:bCs/>
                <w:color w:val="000000"/>
                <w:sz w:val="18"/>
                <w:szCs w:val="18"/>
              </w:rPr>
              <w:t>.</w:t>
            </w:r>
          </w:p>
        </w:tc>
        <w:tc>
          <w:tcPr>
            <w:tcW w:w="8820" w:type="dxa"/>
            <w:gridSpan w:val="3"/>
            <w:vAlign w:val="bottom"/>
          </w:tcPr>
          <w:p w14:paraId="7243B42F" w14:textId="77777777" w:rsidR="00930E50" w:rsidRPr="00636EB5" w:rsidRDefault="00930E50" w:rsidP="00CE2A11">
            <w:pPr>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serious difficulty concentrating, remembering, or making decisions?</w:t>
            </w:r>
          </w:p>
        </w:tc>
      </w:tr>
      <w:tr w:rsidR="00930E50" w:rsidRPr="00636EB5" w14:paraId="6C6391F9" w14:textId="77777777" w:rsidTr="00246F51">
        <w:tc>
          <w:tcPr>
            <w:tcW w:w="1458" w:type="dxa"/>
            <w:vAlign w:val="bottom"/>
          </w:tcPr>
          <w:p w14:paraId="670B6B32" w14:textId="77777777" w:rsidR="00930E50" w:rsidRPr="00636EB5" w:rsidRDefault="00930E50" w:rsidP="00CE2A11">
            <w:pPr>
              <w:rPr>
                <w:rFonts w:eastAsia="Times New Roman" w:cstheme="minorHAnsi"/>
                <w:bCs/>
                <w:color w:val="000000"/>
                <w:sz w:val="18"/>
                <w:szCs w:val="18"/>
              </w:rPr>
            </w:pPr>
            <w:r w:rsidRPr="00636EB5">
              <w:rPr>
                <w:rFonts w:eastAsia="Times New Roman" w:cstheme="minorHAnsi"/>
                <w:bCs/>
                <w:color w:val="000000"/>
                <w:sz w:val="18"/>
                <w:szCs w:val="18"/>
              </w:rPr>
              <w:t>DISCOGN</w:t>
            </w:r>
          </w:p>
        </w:tc>
        <w:tc>
          <w:tcPr>
            <w:tcW w:w="5220" w:type="dxa"/>
            <w:gridSpan w:val="2"/>
            <w:vAlign w:val="bottom"/>
          </w:tcPr>
          <w:p w14:paraId="3C1C5BCB" w14:textId="77777777" w:rsidR="00930E50" w:rsidRPr="00636EB5" w:rsidRDefault="00930E50" w:rsidP="007474F5">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7474F5">
              <w:rPr>
                <w:rFonts w:eastAsia="Times New Roman" w:cstheme="minorHAnsi"/>
                <w:color w:val="000000"/>
                <w:sz w:val="18"/>
                <w:szCs w:val="18"/>
              </w:rPr>
              <w:t>C</w:t>
            </w:r>
            <w:r w:rsidRPr="00636EB5">
              <w:rPr>
                <w:rFonts w:eastAsia="Times New Roman" w:cstheme="minorHAnsi"/>
                <w:color w:val="000000"/>
                <w:sz w:val="18"/>
                <w:szCs w:val="18"/>
              </w:rPr>
              <w:t>ognition</w:t>
            </w:r>
          </w:p>
        </w:tc>
        <w:tc>
          <w:tcPr>
            <w:tcW w:w="3600" w:type="dxa"/>
            <w:vAlign w:val="bottom"/>
          </w:tcPr>
          <w:p w14:paraId="26FA538A" w14:textId="77777777" w:rsidR="00930E50" w:rsidRPr="00636EB5" w:rsidRDefault="00930E50" w:rsidP="00CE2A11">
            <w:pPr>
              <w:rPr>
                <w:rFonts w:eastAsia="Times New Roman" w:cstheme="minorHAnsi"/>
                <w:color w:val="000000"/>
                <w:sz w:val="18"/>
                <w:szCs w:val="18"/>
              </w:rPr>
            </w:pPr>
          </w:p>
        </w:tc>
      </w:tr>
      <w:tr w:rsidR="00930E50" w:rsidRPr="00636EB5" w14:paraId="2116F8F0" w14:textId="77777777" w:rsidTr="00246F51">
        <w:tc>
          <w:tcPr>
            <w:tcW w:w="1458" w:type="dxa"/>
          </w:tcPr>
          <w:p w14:paraId="42E3EA2E" w14:textId="77777777" w:rsidR="00930E50" w:rsidRPr="00636EB5" w:rsidRDefault="00930E50" w:rsidP="00CE2A11">
            <w:pPr>
              <w:rPr>
                <w:rFonts w:eastAsia="Times New Roman" w:cstheme="minorHAnsi"/>
                <w:color w:val="000000"/>
                <w:sz w:val="18"/>
                <w:szCs w:val="18"/>
              </w:rPr>
            </w:pPr>
          </w:p>
        </w:tc>
        <w:tc>
          <w:tcPr>
            <w:tcW w:w="4770" w:type="dxa"/>
            <w:vAlign w:val="bottom"/>
          </w:tcPr>
          <w:p w14:paraId="3C9BAFC4"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BB2CFDD"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55DD2D12" w14:textId="77777777" w:rsidR="00930E50" w:rsidRPr="00636EB5" w:rsidRDefault="00930E50" w:rsidP="00CE2A11">
            <w:pPr>
              <w:rPr>
                <w:rFonts w:eastAsia="Times New Roman" w:cstheme="minorHAnsi"/>
                <w:bCs/>
                <w:color w:val="000000"/>
                <w:sz w:val="18"/>
                <w:szCs w:val="18"/>
              </w:rPr>
            </w:pPr>
          </w:p>
        </w:tc>
      </w:tr>
      <w:tr w:rsidR="00930E50" w:rsidRPr="00636EB5" w14:paraId="2931C263" w14:textId="77777777" w:rsidTr="00246F51">
        <w:tc>
          <w:tcPr>
            <w:tcW w:w="1458" w:type="dxa"/>
          </w:tcPr>
          <w:p w14:paraId="0958CA29" w14:textId="77777777" w:rsidR="00930E50" w:rsidRPr="00636EB5" w:rsidRDefault="00930E50" w:rsidP="00CE2A11">
            <w:pPr>
              <w:rPr>
                <w:rFonts w:eastAsia="Times New Roman" w:cstheme="minorHAnsi"/>
                <w:color w:val="000000"/>
                <w:sz w:val="18"/>
                <w:szCs w:val="18"/>
              </w:rPr>
            </w:pPr>
          </w:p>
        </w:tc>
        <w:tc>
          <w:tcPr>
            <w:tcW w:w="4770" w:type="dxa"/>
            <w:vAlign w:val="bottom"/>
          </w:tcPr>
          <w:p w14:paraId="2E503880"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694436A"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10EB2D33" w14:textId="77777777" w:rsidR="00930E50" w:rsidRPr="00636EB5" w:rsidRDefault="00930E50" w:rsidP="00CE2A11">
            <w:pPr>
              <w:rPr>
                <w:rFonts w:eastAsia="Times New Roman" w:cstheme="minorHAnsi"/>
                <w:bCs/>
                <w:color w:val="000000"/>
                <w:sz w:val="18"/>
                <w:szCs w:val="18"/>
              </w:rPr>
            </w:pPr>
          </w:p>
        </w:tc>
      </w:tr>
      <w:tr w:rsidR="00930E50" w:rsidRPr="00636EB5" w14:paraId="18FA9B1E" w14:textId="77777777" w:rsidTr="00246F51">
        <w:tc>
          <w:tcPr>
            <w:tcW w:w="1458" w:type="dxa"/>
          </w:tcPr>
          <w:p w14:paraId="74FB2707" w14:textId="77777777" w:rsidR="00930E50" w:rsidRPr="00636EB5" w:rsidRDefault="00930E50" w:rsidP="00CE2A11">
            <w:pPr>
              <w:rPr>
                <w:rFonts w:eastAsia="Times New Roman" w:cstheme="minorHAnsi"/>
                <w:color w:val="000000"/>
                <w:sz w:val="18"/>
                <w:szCs w:val="18"/>
              </w:rPr>
            </w:pPr>
          </w:p>
        </w:tc>
        <w:tc>
          <w:tcPr>
            <w:tcW w:w="4770" w:type="dxa"/>
            <w:vAlign w:val="bottom"/>
          </w:tcPr>
          <w:p w14:paraId="62153A4B"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36A27BC"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7A8344FD" w14:textId="77777777" w:rsidR="00930E50" w:rsidRPr="00636EB5" w:rsidRDefault="00930E50" w:rsidP="00CE2A11">
            <w:pPr>
              <w:rPr>
                <w:rFonts w:eastAsia="Times New Roman" w:cstheme="minorHAnsi"/>
                <w:bCs/>
                <w:color w:val="000000"/>
                <w:sz w:val="18"/>
                <w:szCs w:val="18"/>
              </w:rPr>
            </w:pPr>
          </w:p>
        </w:tc>
      </w:tr>
      <w:tr w:rsidR="00930E50" w:rsidRPr="00636EB5" w14:paraId="14DA04F7" w14:textId="77777777" w:rsidTr="00246F51">
        <w:tc>
          <w:tcPr>
            <w:tcW w:w="1458" w:type="dxa"/>
          </w:tcPr>
          <w:p w14:paraId="611D9574" w14:textId="77777777" w:rsidR="00930E50" w:rsidRPr="00636EB5" w:rsidRDefault="00930E50" w:rsidP="00CE2A11">
            <w:pPr>
              <w:rPr>
                <w:rFonts w:eastAsia="Times New Roman" w:cstheme="minorHAnsi"/>
                <w:color w:val="000000"/>
                <w:sz w:val="18"/>
                <w:szCs w:val="18"/>
              </w:rPr>
            </w:pPr>
          </w:p>
        </w:tc>
        <w:tc>
          <w:tcPr>
            <w:tcW w:w="4770" w:type="dxa"/>
            <w:vAlign w:val="bottom"/>
          </w:tcPr>
          <w:p w14:paraId="46FB6EE3"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36D9DBF3"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ED7B8D1" w14:textId="77777777" w:rsidR="00930E50" w:rsidRPr="00636EB5" w:rsidRDefault="00930E50" w:rsidP="00CE2A11">
            <w:pPr>
              <w:rPr>
                <w:rFonts w:eastAsia="Times New Roman" w:cstheme="minorHAnsi"/>
                <w:bCs/>
                <w:color w:val="000000"/>
                <w:sz w:val="18"/>
                <w:szCs w:val="18"/>
              </w:rPr>
            </w:pPr>
          </w:p>
        </w:tc>
      </w:tr>
    </w:tbl>
    <w:p w14:paraId="0AFD45CF" w14:textId="77777777" w:rsidR="00930E50" w:rsidRPr="00636EB5" w:rsidRDefault="00930E50" w:rsidP="00246F51">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770"/>
        <w:gridCol w:w="450"/>
        <w:gridCol w:w="3600"/>
      </w:tblGrid>
      <w:tr w:rsidR="00930E50" w:rsidRPr="00636EB5" w14:paraId="0262B39F" w14:textId="77777777" w:rsidTr="00246F51">
        <w:tc>
          <w:tcPr>
            <w:tcW w:w="1458" w:type="dxa"/>
            <w:vAlign w:val="bottom"/>
          </w:tcPr>
          <w:p w14:paraId="316BD404" w14:textId="77777777" w:rsidR="00930E50" w:rsidRPr="00636EB5" w:rsidRDefault="00192090" w:rsidP="00790306">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9d</w:t>
            </w:r>
            <w:r w:rsidR="0098669B">
              <w:rPr>
                <w:rFonts w:eastAsia="Times New Roman" w:cstheme="minorHAnsi"/>
                <w:b/>
                <w:bCs/>
                <w:color w:val="000000"/>
                <w:sz w:val="18"/>
                <w:szCs w:val="18"/>
              </w:rPr>
              <w:t>.</w:t>
            </w:r>
          </w:p>
        </w:tc>
        <w:tc>
          <w:tcPr>
            <w:tcW w:w="8820" w:type="dxa"/>
            <w:gridSpan w:val="3"/>
            <w:vAlign w:val="bottom"/>
          </w:tcPr>
          <w:p w14:paraId="10B171AD" w14:textId="77777777" w:rsidR="00930E50" w:rsidRPr="00636EB5" w:rsidRDefault="00930E50" w:rsidP="00CE2A11">
            <w:pPr>
              <w:rPr>
                <w:rFonts w:eastAsia="Times New Roman" w:cstheme="minorHAnsi"/>
                <w:b/>
                <w:bCs/>
                <w:color w:val="000000"/>
                <w:sz w:val="18"/>
                <w:szCs w:val="18"/>
              </w:rPr>
            </w:pPr>
            <w:r w:rsidRPr="00636EB5">
              <w:rPr>
                <w:rFonts w:eastAsia="Times New Roman" w:cstheme="minorHAnsi"/>
                <w:b/>
                <w:bCs/>
                <w:color w:val="000000"/>
                <w:sz w:val="18"/>
                <w:szCs w:val="18"/>
              </w:rPr>
              <w:t>Do you have serious difficulty walking or climbing stairs?</w:t>
            </w:r>
          </w:p>
        </w:tc>
      </w:tr>
      <w:tr w:rsidR="00930E50" w:rsidRPr="00636EB5" w14:paraId="12B957C1" w14:textId="77777777" w:rsidTr="00246F51">
        <w:tc>
          <w:tcPr>
            <w:tcW w:w="1458" w:type="dxa"/>
            <w:vAlign w:val="bottom"/>
          </w:tcPr>
          <w:p w14:paraId="1F918FF7" w14:textId="77777777" w:rsidR="00930E50" w:rsidRPr="00636EB5" w:rsidRDefault="00930E50" w:rsidP="00CE2A11">
            <w:pPr>
              <w:rPr>
                <w:rFonts w:eastAsia="Times New Roman" w:cstheme="minorHAnsi"/>
                <w:bCs/>
                <w:color w:val="000000"/>
                <w:sz w:val="18"/>
                <w:szCs w:val="18"/>
              </w:rPr>
            </w:pPr>
            <w:r w:rsidRPr="00636EB5">
              <w:rPr>
                <w:rFonts w:eastAsia="Times New Roman" w:cstheme="minorHAnsi"/>
                <w:bCs/>
                <w:color w:val="000000"/>
                <w:sz w:val="18"/>
                <w:szCs w:val="18"/>
              </w:rPr>
              <w:t>DISWALK</w:t>
            </w:r>
          </w:p>
        </w:tc>
        <w:tc>
          <w:tcPr>
            <w:tcW w:w="5220" w:type="dxa"/>
            <w:gridSpan w:val="2"/>
            <w:vAlign w:val="bottom"/>
          </w:tcPr>
          <w:p w14:paraId="2E4CA8DC" w14:textId="77777777" w:rsidR="00930E50" w:rsidRPr="00636EB5" w:rsidRDefault="00930E50" w:rsidP="007474F5">
            <w:pPr>
              <w:rPr>
                <w:rFonts w:eastAsia="Times New Roman" w:cstheme="minorHAnsi"/>
                <w:color w:val="000000"/>
                <w:sz w:val="18"/>
                <w:szCs w:val="18"/>
              </w:rPr>
            </w:pPr>
            <w:r w:rsidRPr="00636EB5">
              <w:rPr>
                <w:rFonts w:eastAsia="Times New Roman" w:cstheme="minorHAnsi"/>
                <w:color w:val="000000"/>
                <w:sz w:val="18"/>
                <w:szCs w:val="18"/>
              </w:rPr>
              <w:t xml:space="preserve">Disability - </w:t>
            </w:r>
            <w:r w:rsidR="007474F5">
              <w:rPr>
                <w:rFonts w:eastAsia="Times New Roman" w:cstheme="minorHAnsi"/>
                <w:color w:val="000000"/>
                <w:sz w:val="18"/>
                <w:szCs w:val="18"/>
              </w:rPr>
              <w:t>A</w:t>
            </w:r>
            <w:r w:rsidRPr="00636EB5">
              <w:rPr>
                <w:rFonts w:eastAsia="Times New Roman" w:cstheme="minorHAnsi"/>
                <w:color w:val="000000"/>
                <w:sz w:val="18"/>
                <w:szCs w:val="18"/>
              </w:rPr>
              <w:t>mbulation</w:t>
            </w:r>
          </w:p>
        </w:tc>
        <w:tc>
          <w:tcPr>
            <w:tcW w:w="3600" w:type="dxa"/>
            <w:vAlign w:val="bottom"/>
          </w:tcPr>
          <w:p w14:paraId="4DF6DE42" w14:textId="77777777" w:rsidR="00930E50" w:rsidRPr="00636EB5" w:rsidRDefault="00930E50" w:rsidP="00CE2A11">
            <w:pPr>
              <w:rPr>
                <w:rFonts w:eastAsia="Times New Roman" w:cstheme="minorHAnsi"/>
                <w:color w:val="000000"/>
                <w:sz w:val="18"/>
                <w:szCs w:val="18"/>
              </w:rPr>
            </w:pPr>
          </w:p>
        </w:tc>
      </w:tr>
      <w:tr w:rsidR="00930E50" w:rsidRPr="00636EB5" w14:paraId="3908C58F" w14:textId="77777777" w:rsidTr="00246F51">
        <w:tc>
          <w:tcPr>
            <w:tcW w:w="1458" w:type="dxa"/>
          </w:tcPr>
          <w:p w14:paraId="6B684F6B" w14:textId="77777777" w:rsidR="00930E50" w:rsidRPr="00636EB5" w:rsidRDefault="00930E50" w:rsidP="00CE2A11">
            <w:pPr>
              <w:rPr>
                <w:rFonts w:eastAsia="Times New Roman" w:cstheme="minorHAnsi"/>
                <w:color w:val="000000"/>
                <w:sz w:val="18"/>
                <w:szCs w:val="18"/>
              </w:rPr>
            </w:pPr>
          </w:p>
        </w:tc>
        <w:tc>
          <w:tcPr>
            <w:tcW w:w="4770" w:type="dxa"/>
            <w:vAlign w:val="bottom"/>
          </w:tcPr>
          <w:p w14:paraId="1BBBA094"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080C060A"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505070EB" w14:textId="77777777" w:rsidR="00930E50" w:rsidRPr="00636EB5" w:rsidRDefault="00930E50" w:rsidP="00CE2A11">
            <w:pPr>
              <w:rPr>
                <w:rFonts w:eastAsia="Times New Roman" w:cstheme="minorHAnsi"/>
                <w:bCs/>
                <w:color w:val="000000"/>
                <w:sz w:val="18"/>
                <w:szCs w:val="18"/>
              </w:rPr>
            </w:pPr>
          </w:p>
        </w:tc>
      </w:tr>
      <w:tr w:rsidR="00930E50" w:rsidRPr="00636EB5" w14:paraId="0839A493" w14:textId="77777777" w:rsidTr="00246F51">
        <w:tc>
          <w:tcPr>
            <w:tcW w:w="1458" w:type="dxa"/>
          </w:tcPr>
          <w:p w14:paraId="208FBECA" w14:textId="77777777" w:rsidR="00930E50" w:rsidRPr="00636EB5" w:rsidRDefault="00930E50" w:rsidP="00CE2A11">
            <w:pPr>
              <w:rPr>
                <w:rFonts w:eastAsia="Times New Roman" w:cstheme="minorHAnsi"/>
                <w:color w:val="000000"/>
                <w:sz w:val="18"/>
                <w:szCs w:val="18"/>
              </w:rPr>
            </w:pPr>
          </w:p>
        </w:tc>
        <w:tc>
          <w:tcPr>
            <w:tcW w:w="4770" w:type="dxa"/>
            <w:vAlign w:val="bottom"/>
          </w:tcPr>
          <w:p w14:paraId="45971BEE"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1175D6A"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08679130" w14:textId="77777777" w:rsidR="00930E50" w:rsidRPr="00636EB5" w:rsidRDefault="00930E50" w:rsidP="00CE2A11">
            <w:pPr>
              <w:rPr>
                <w:rFonts w:eastAsia="Times New Roman" w:cstheme="minorHAnsi"/>
                <w:bCs/>
                <w:color w:val="000000"/>
                <w:sz w:val="18"/>
                <w:szCs w:val="18"/>
              </w:rPr>
            </w:pPr>
          </w:p>
        </w:tc>
      </w:tr>
      <w:tr w:rsidR="00930E50" w:rsidRPr="00636EB5" w14:paraId="4455D636" w14:textId="77777777" w:rsidTr="00246F51">
        <w:tc>
          <w:tcPr>
            <w:tcW w:w="1458" w:type="dxa"/>
          </w:tcPr>
          <w:p w14:paraId="266B4F7B" w14:textId="77777777" w:rsidR="00930E50" w:rsidRPr="00636EB5" w:rsidRDefault="00930E50" w:rsidP="00CE2A11">
            <w:pPr>
              <w:rPr>
                <w:rFonts w:eastAsia="Times New Roman" w:cstheme="minorHAnsi"/>
                <w:color w:val="000000"/>
                <w:sz w:val="18"/>
                <w:szCs w:val="18"/>
              </w:rPr>
            </w:pPr>
          </w:p>
        </w:tc>
        <w:tc>
          <w:tcPr>
            <w:tcW w:w="4770" w:type="dxa"/>
            <w:vAlign w:val="bottom"/>
          </w:tcPr>
          <w:p w14:paraId="7DD4DE5F"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A63E7A8"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15BB0FB2" w14:textId="77777777" w:rsidR="00930E50" w:rsidRPr="00636EB5" w:rsidRDefault="00930E50" w:rsidP="00CE2A11">
            <w:pPr>
              <w:rPr>
                <w:rFonts w:eastAsia="Times New Roman" w:cstheme="minorHAnsi"/>
                <w:bCs/>
                <w:color w:val="000000"/>
                <w:sz w:val="18"/>
                <w:szCs w:val="18"/>
              </w:rPr>
            </w:pPr>
          </w:p>
        </w:tc>
      </w:tr>
      <w:tr w:rsidR="00930E50" w:rsidRPr="00636EB5" w14:paraId="66B7947F" w14:textId="77777777" w:rsidTr="00246F51">
        <w:tc>
          <w:tcPr>
            <w:tcW w:w="1458" w:type="dxa"/>
          </w:tcPr>
          <w:p w14:paraId="2C07B873" w14:textId="77777777" w:rsidR="00930E50" w:rsidRPr="00636EB5" w:rsidRDefault="00930E50" w:rsidP="00CE2A11">
            <w:pPr>
              <w:rPr>
                <w:rFonts w:eastAsia="Times New Roman" w:cstheme="minorHAnsi"/>
                <w:color w:val="000000"/>
                <w:sz w:val="18"/>
                <w:szCs w:val="18"/>
              </w:rPr>
            </w:pPr>
          </w:p>
        </w:tc>
        <w:tc>
          <w:tcPr>
            <w:tcW w:w="4770" w:type="dxa"/>
            <w:vAlign w:val="bottom"/>
          </w:tcPr>
          <w:p w14:paraId="3F3BDDA8"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76B3539D"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589BA937" w14:textId="77777777" w:rsidR="00930E50" w:rsidRPr="00636EB5" w:rsidRDefault="00930E50" w:rsidP="00CE2A11">
            <w:pPr>
              <w:rPr>
                <w:rFonts w:eastAsia="Times New Roman" w:cstheme="minorHAnsi"/>
                <w:bCs/>
                <w:color w:val="000000"/>
                <w:sz w:val="18"/>
                <w:szCs w:val="18"/>
              </w:rPr>
            </w:pPr>
          </w:p>
        </w:tc>
      </w:tr>
    </w:tbl>
    <w:p w14:paraId="2BC8AD18" w14:textId="77777777" w:rsidR="00930E50" w:rsidRDefault="00930E50" w:rsidP="00246F51">
      <w:pPr>
        <w:spacing w:after="0" w:line="240" w:lineRule="auto"/>
        <w:contextualSpacing/>
        <w:rPr>
          <w:rFonts w:cstheme="minorHAnsi"/>
          <w:sz w:val="18"/>
          <w:szCs w:val="18"/>
        </w:rPr>
      </w:pPr>
    </w:p>
    <w:p w14:paraId="4CA54D35" w14:textId="77777777" w:rsidR="00514774" w:rsidRPr="00636EB5" w:rsidRDefault="00514774" w:rsidP="00246F51">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770"/>
        <w:gridCol w:w="450"/>
        <w:gridCol w:w="3600"/>
      </w:tblGrid>
      <w:tr w:rsidR="00930E50" w:rsidRPr="00636EB5" w14:paraId="3BDB51EE" w14:textId="77777777" w:rsidTr="00246F51">
        <w:tc>
          <w:tcPr>
            <w:tcW w:w="1458" w:type="dxa"/>
            <w:vAlign w:val="bottom"/>
          </w:tcPr>
          <w:p w14:paraId="7C8FBBC6" w14:textId="77777777" w:rsidR="00930E50" w:rsidRPr="00636EB5" w:rsidRDefault="00192090" w:rsidP="00790306">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9e</w:t>
            </w:r>
            <w:r w:rsidR="0098669B">
              <w:rPr>
                <w:rFonts w:eastAsia="Times New Roman" w:cstheme="minorHAnsi"/>
                <w:b/>
                <w:bCs/>
                <w:color w:val="000000"/>
                <w:sz w:val="18"/>
                <w:szCs w:val="18"/>
              </w:rPr>
              <w:t>.</w:t>
            </w:r>
          </w:p>
        </w:tc>
        <w:tc>
          <w:tcPr>
            <w:tcW w:w="8820" w:type="dxa"/>
            <w:gridSpan w:val="3"/>
            <w:vAlign w:val="bottom"/>
          </w:tcPr>
          <w:p w14:paraId="31238CBF" w14:textId="77777777" w:rsidR="00930E50" w:rsidRPr="00636EB5" w:rsidRDefault="00930E50" w:rsidP="00CE2A11">
            <w:pPr>
              <w:rPr>
                <w:rFonts w:eastAsia="Times New Roman" w:cstheme="minorHAnsi"/>
                <w:b/>
                <w:bCs/>
                <w:color w:val="000000"/>
                <w:sz w:val="18"/>
                <w:szCs w:val="18"/>
              </w:rPr>
            </w:pPr>
            <w:r w:rsidRPr="00636EB5">
              <w:rPr>
                <w:rFonts w:eastAsia="Times New Roman" w:cstheme="minorHAnsi"/>
                <w:b/>
                <w:bCs/>
                <w:color w:val="000000"/>
                <w:sz w:val="18"/>
                <w:szCs w:val="18"/>
              </w:rPr>
              <w:t>Do you have difficulty dressing or bathing?</w:t>
            </w:r>
          </w:p>
        </w:tc>
      </w:tr>
      <w:tr w:rsidR="00930E50" w:rsidRPr="00636EB5" w14:paraId="4E4A34D0" w14:textId="77777777" w:rsidTr="00246F51">
        <w:tc>
          <w:tcPr>
            <w:tcW w:w="1458" w:type="dxa"/>
            <w:vAlign w:val="bottom"/>
          </w:tcPr>
          <w:p w14:paraId="67E2E96E" w14:textId="77777777" w:rsidR="00930E50" w:rsidRPr="00636EB5" w:rsidRDefault="00930E50" w:rsidP="00CE2A11">
            <w:pPr>
              <w:rPr>
                <w:rFonts w:eastAsia="Times New Roman" w:cstheme="minorHAnsi"/>
                <w:bCs/>
                <w:color w:val="000000"/>
                <w:sz w:val="18"/>
                <w:szCs w:val="18"/>
              </w:rPr>
            </w:pPr>
            <w:r w:rsidRPr="00636EB5">
              <w:rPr>
                <w:rFonts w:eastAsia="Times New Roman" w:cstheme="minorHAnsi"/>
                <w:bCs/>
                <w:color w:val="000000"/>
                <w:sz w:val="18"/>
                <w:szCs w:val="18"/>
              </w:rPr>
              <w:t>DISCARE</w:t>
            </w:r>
          </w:p>
        </w:tc>
        <w:tc>
          <w:tcPr>
            <w:tcW w:w="5220" w:type="dxa"/>
            <w:gridSpan w:val="2"/>
            <w:vAlign w:val="bottom"/>
          </w:tcPr>
          <w:p w14:paraId="0722163A" w14:textId="77777777" w:rsidR="00930E50" w:rsidRPr="00636EB5" w:rsidRDefault="00930E50" w:rsidP="007474F5">
            <w:pPr>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4D5550">
              <w:rPr>
                <w:rFonts w:eastAsia="Times New Roman" w:cstheme="minorHAnsi"/>
                <w:color w:val="000000"/>
                <w:sz w:val="18"/>
                <w:szCs w:val="18"/>
              </w:rPr>
              <w:t>-</w:t>
            </w:r>
            <w:r w:rsidRPr="00636EB5">
              <w:rPr>
                <w:rFonts w:eastAsia="Times New Roman" w:cstheme="minorHAnsi"/>
                <w:color w:val="000000"/>
                <w:sz w:val="18"/>
                <w:szCs w:val="18"/>
              </w:rPr>
              <w:t xml:space="preserve"> </w:t>
            </w:r>
            <w:r w:rsidR="007474F5">
              <w:rPr>
                <w:rFonts w:eastAsia="Times New Roman" w:cstheme="minorHAnsi"/>
                <w:color w:val="000000"/>
                <w:sz w:val="18"/>
                <w:szCs w:val="18"/>
              </w:rPr>
              <w:t>S</w:t>
            </w:r>
            <w:r w:rsidRPr="00636EB5">
              <w:rPr>
                <w:rFonts w:eastAsia="Times New Roman" w:cstheme="minorHAnsi"/>
                <w:color w:val="000000"/>
                <w:sz w:val="18"/>
                <w:szCs w:val="18"/>
              </w:rPr>
              <w:t>elf-care</w:t>
            </w:r>
          </w:p>
        </w:tc>
        <w:tc>
          <w:tcPr>
            <w:tcW w:w="3600" w:type="dxa"/>
            <w:vAlign w:val="bottom"/>
          </w:tcPr>
          <w:p w14:paraId="41BB6CD0" w14:textId="77777777" w:rsidR="00930E50" w:rsidRPr="00636EB5" w:rsidRDefault="00930E50" w:rsidP="00CE2A11">
            <w:pPr>
              <w:rPr>
                <w:rFonts w:eastAsia="Times New Roman" w:cstheme="minorHAnsi"/>
                <w:color w:val="000000"/>
                <w:sz w:val="18"/>
                <w:szCs w:val="18"/>
              </w:rPr>
            </w:pPr>
          </w:p>
        </w:tc>
      </w:tr>
      <w:tr w:rsidR="00930E50" w:rsidRPr="00636EB5" w14:paraId="78083D26" w14:textId="77777777" w:rsidTr="00246F51">
        <w:tc>
          <w:tcPr>
            <w:tcW w:w="1458" w:type="dxa"/>
          </w:tcPr>
          <w:p w14:paraId="0FD8F3D2" w14:textId="77777777" w:rsidR="00930E50" w:rsidRPr="00636EB5" w:rsidRDefault="00930E50" w:rsidP="00CE2A11">
            <w:pPr>
              <w:rPr>
                <w:rFonts w:eastAsia="Times New Roman" w:cstheme="minorHAnsi"/>
                <w:color w:val="000000"/>
                <w:sz w:val="18"/>
                <w:szCs w:val="18"/>
              </w:rPr>
            </w:pPr>
          </w:p>
        </w:tc>
        <w:tc>
          <w:tcPr>
            <w:tcW w:w="4770" w:type="dxa"/>
            <w:vAlign w:val="bottom"/>
          </w:tcPr>
          <w:p w14:paraId="110E741E"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7289588B"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1A16CECD" w14:textId="77777777" w:rsidR="00930E50" w:rsidRPr="00636EB5" w:rsidRDefault="00930E50" w:rsidP="00CE2A11">
            <w:pPr>
              <w:rPr>
                <w:rFonts w:eastAsia="Times New Roman" w:cstheme="minorHAnsi"/>
                <w:bCs/>
                <w:color w:val="000000"/>
                <w:sz w:val="18"/>
                <w:szCs w:val="18"/>
              </w:rPr>
            </w:pPr>
          </w:p>
        </w:tc>
      </w:tr>
      <w:tr w:rsidR="00930E50" w:rsidRPr="00636EB5" w14:paraId="6EE7C740" w14:textId="77777777" w:rsidTr="00246F51">
        <w:tc>
          <w:tcPr>
            <w:tcW w:w="1458" w:type="dxa"/>
          </w:tcPr>
          <w:p w14:paraId="6F1EE139" w14:textId="77777777" w:rsidR="00930E50" w:rsidRPr="00636EB5" w:rsidRDefault="00930E50" w:rsidP="00CE2A11">
            <w:pPr>
              <w:rPr>
                <w:rFonts w:eastAsia="Times New Roman" w:cstheme="minorHAnsi"/>
                <w:color w:val="000000"/>
                <w:sz w:val="18"/>
                <w:szCs w:val="18"/>
              </w:rPr>
            </w:pPr>
          </w:p>
        </w:tc>
        <w:tc>
          <w:tcPr>
            <w:tcW w:w="4770" w:type="dxa"/>
            <w:vAlign w:val="bottom"/>
          </w:tcPr>
          <w:p w14:paraId="0EB342D1"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E171030"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5D4C71F" w14:textId="77777777" w:rsidR="00930E50" w:rsidRPr="00636EB5" w:rsidRDefault="00930E50" w:rsidP="00CE2A11">
            <w:pPr>
              <w:rPr>
                <w:rFonts w:eastAsia="Times New Roman" w:cstheme="minorHAnsi"/>
                <w:bCs/>
                <w:color w:val="000000"/>
                <w:sz w:val="18"/>
                <w:szCs w:val="18"/>
              </w:rPr>
            </w:pPr>
          </w:p>
        </w:tc>
      </w:tr>
      <w:tr w:rsidR="00930E50" w:rsidRPr="00636EB5" w14:paraId="7AE0F85E" w14:textId="77777777" w:rsidTr="00246F51">
        <w:tc>
          <w:tcPr>
            <w:tcW w:w="1458" w:type="dxa"/>
          </w:tcPr>
          <w:p w14:paraId="4CD3DE08" w14:textId="77777777" w:rsidR="00930E50" w:rsidRPr="00636EB5" w:rsidRDefault="00930E50" w:rsidP="00CE2A11">
            <w:pPr>
              <w:rPr>
                <w:rFonts w:eastAsia="Times New Roman" w:cstheme="minorHAnsi"/>
                <w:color w:val="000000"/>
                <w:sz w:val="18"/>
                <w:szCs w:val="18"/>
              </w:rPr>
            </w:pPr>
          </w:p>
        </w:tc>
        <w:tc>
          <w:tcPr>
            <w:tcW w:w="4770" w:type="dxa"/>
            <w:vAlign w:val="bottom"/>
          </w:tcPr>
          <w:p w14:paraId="76F9B571"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4B29667"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3240CC0E" w14:textId="77777777" w:rsidR="00930E50" w:rsidRPr="00636EB5" w:rsidRDefault="00930E50" w:rsidP="00CE2A11">
            <w:pPr>
              <w:rPr>
                <w:rFonts w:eastAsia="Times New Roman" w:cstheme="minorHAnsi"/>
                <w:bCs/>
                <w:color w:val="000000"/>
                <w:sz w:val="18"/>
                <w:szCs w:val="18"/>
              </w:rPr>
            </w:pPr>
          </w:p>
        </w:tc>
      </w:tr>
      <w:tr w:rsidR="00930E50" w:rsidRPr="00636EB5" w14:paraId="1BD277C8" w14:textId="77777777" w:rsidTr="00246F51">
        <w:tc>
          <w:tcPr>
            <w:tcW w:w="1458" w:type="dxa"/>
          </w:tcPr>
          <w:p w14:paraId="23A532B3" w14:textId="77777777" w:rsidR="00930E50" w:rsidRPr="00636EB5" w:rsidRDefault="00930E50" w:rsidP="00CE2A11">
            <w:pPr>
              <w:rPr>
                <w:rFonts w:eastAsia="Times New Roman" w:cstheme="minorHAnsi"/>
                <w:color w:val="000000"/>
                <w:sz w:val="18"/>
                <w:szCs w:val="18"/>
              </w:rPr>
            </w:pPr>
          </w:p>
        </w:tc>
        <w:tc>
          <w:tcPr>
            <w:tcW w:w="4770" w:type="dxa"/>
            <w:vAlign w:val="bottom"/>
          </w:tcPr>
          <w:p w14:paraId="1396BCF2"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18DB4112"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2E5C0903" w14:textId="77777777" w:rsidR="00930E50" w:rsidRPr="00636EB5" w:rsidRDefault="00930E50" w:rsidP="00CE2A11">
            <w:pPr>
              <w:rPr>
                <w:rFonts w:eastAsia="Times New Roman" w:cstheme="minorHAnsi"/>
                <w:bCs/>
                <w:color w:val="000000"/>
                <w:sz w:val="18"/>
                <w:szCs w:val="18"/>
              </w:rPr>
            </w:pPr>
          </w:p>
        </w:tc>
      </w:tr>
    </w:tbl>
    <w:p w14:paraId="1B7417DC" w14:textId="77777777" w:rsidR="0022387B" w:rsidRDefault="0022387B"/>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770"/>
        <w:gridCol w:w="450"/>
        <w:gridCol w:w="3600"/>
      </w:tblGrid>
      <w:tr w:rsidR="00930E50" w:rsidRPr="00636EB5" w14:paraId="536CAE7B" w14:textId="77777777" w:rsidTr="00246F51">
        <w:tc>
          <w:tcPr>
            <w:tcW w:w="1458" w:type="dxa"/>
            <w:vAlign w:val="bottom"/>
          </w:tcPr>
          <w:p w14:paraId="7449F644" w14:textId="77777777" w:rsidR="00930E50" w:rsidRPr="00636EB5" w:rsidRDefault="00192090" w:rsidP="00790306">
            <w:pPr>
              <w:rPr>
                <w:rFonts w:eastAsia="Times New Roman" w:cstheme="minorHAnsi"/>
                <w:b/>
                <w:bCs/>
                <w:color w:val="000000"/>
                <w:sz w:val="18"/>
                <w:szCs w:val="18"/>
              </w:rPr>
            </w:pPr>
            <w:r>
              <w:rPr>
                <w:rFonts w:eastAsia="Times New Roman" w:cstheme="minorHAnsi"/>
                <w:b/>
                <w:bCs/>
                <w:color w:val="000000"/>
                <w:sz w:val="18"/>
                <w:szCs w:val="18"/>
              </w:rPr>
              <w:t>DM</w:t>
            </w:r>
            <w:r w:rsidR="00790306">
              <w:rPr>
                <w:rFonts w:eastAsia="Times New Roman" w:cstheme="minorHAnsi"/>
                <w:b/>
                <w:bCs/>
                <w:color w:val="000000"/>
                <w:sz w:val="18"/>
                <w:szCs w:val="18"/>
              </w:rPr>
              <w:t>9f</w:t>
            </w:r>
            <w:r w:rsidR="0098669B">
              <w:rPr>
                <w:rFonts w:eastAsia="Times New Roman" w:cstheme="minorHAnsi"/>
                <w:b/>
                <w:bCs/>
                <w:color w:val="000000"/>
                <w:sz w:val="18"/>
                <w:szCs w:val="18"/>
              </w:rPr>
              <w:t>.</w:t>
            </w:r>
          </w:p>
        </w:tc>
        <w:tc>
          <w:tcPr>
            <w:tcW w:w="8820" w:type="dxa"/>
            <w:gridSpan w:val="3"/>
            <w:vAlign w:val="bottom"/>
          </w:tcPr>
          <w:p w14:paraId="54797AE6" w14:textId="77777777" w:rsidR="00930E50" w:rsidRPr="00636EB5" w:rsidRDefault="00930E50" w:rsidP="00CE2A11">
            <w:pPr>
              <w:rPr>
                <w:rFonts w:eastAsia="Times New Roman" w:cstheme="minorHAnsi"/>
                <w:b/>
                <w:bCs/>
                <w:color w:val="000000"/>
                <w:sz w:val="18"/>
                <w:szCs w:val="18"/>
              </w:rPr>
            </w:pPr>
            <w:r w:rsidRPr="00636EB5">
              <w:rPr>
                <w:rFonts w:eastAsia="Times New Roman" w:cstheme="minorHAnsi"/>
                <w:b/>
                <w:bCs/>
                <w:color w:val="000000"/>
                <w:sz w:val="18"/>
                <w:szCs w:val="18"/>
              </w:rPr>
              <w:t>Because of a physical, mental, or emotional condition, do you have difficulty doing errands alone, such as visiting a doctor</w:t>
            </w:r>
            <w:r>
              <w:rPr>
                <w:rFonts w:eastAsia="Times New Roman" w:cstheme="minorHAnsi"/>
                <w:b/>
                <w:bCs/>
                <w:color w:val="000000"/>
                <w:sz w:val="18"/>
                <w:szCs w:val="18"/>
              </w:rPr>
              <w:t>'</w:t>
            </w:r>
            <w:r w:rsidRPr="00636EB5">
              <w:rPr>
                <w:rFonts w:eastAsia="Times New Roman" w:cstheme="minorHAnsi"/>
                <w:b/>
                <w:bCs/>
                <w:color w:val="000000"/>
                <w:sz w:val="18"/>
                <w:szCs w:val="18"/>
              </w:rPr>
              <w:t>s office or shopping?</w:t>
            </w:r>
          </w:p>
        </w:tc>
      </w:tr>
      <w:tr w:rsidR="00930E50" w:rsidRPr="00636EB5" w14:paraId="5DDFD9C4" w14:textId="77777777" w:rsidTr="00246F51">
        <w:tc>
          <w:tcPr>
            <w:tcW w:w="1458" w:type="dxa"/>
            <w:vAlign w:val="bottom"/>
          </w:tcPr>
          <w:p w14:paraId="0B6E983A" w14:textId="77777777" w:rsidR="00930E50" w:rsidRPr="00636EB5" w:rsidRDefault="00930E50" w:rsidP="00CE2A11">
            <w:pPr>
              <w:rPr>
                <w:rFonts w:eastAsia="Times New Roman" w:cstheme="minorHAnsi"/>
                <w:bCs/>
                <w:color w:val="000000"/>
                <w:sz w:val="18"/>
                <w:szCs w:val="18"/>
              </w:rPr>
            </w:pPr>
            <w:r w:rsidRPr="00636EB5">
              <w:rPr>
                <w:rFonts w:eastAsia="Times New Roman" w:cstheme="minorHAnsi"/>
                <w:bCs/>
                <w:color w:val="000000"/>
                <w:sz w:val="18"/>
                <w:szCs w:val="18"/>
              </w:rPr>
              <w:t>DISERND</w:t>
            </w:r>
          </w:p>
        </w:tc>
        <w:tc>
          <w:tcPr>
            <w:tcW w:w="5220" w:type="dxa"/>
            <w:gridSpan w:val="2"/>
            <w:vAlign w:val="bottom"/>
          </w:tcPr>
          <w:p w14:paraId="2CD29FFF" w14:textId="77777777" w:rsidR="00930E50" w:rsidRPr="00636EB5" w:rsidRDefault="00930E50" w:rsidP="007474F5">
            <w:pPr>
              <w:rPr>
                <w:rFonts w:eastAsia="Times New Roman" w:cstheme="minorHAnsi"/>
                <w:color w:val="000000"/>
                <w:sz w:val="18"/>
                <w:szCs w:val="18"/>
              </w:rPr>
            </w:pPr>
            <w:r w:rsidRPr="00636EB5">
              <w:rPr>
                <w:rFonts w:eastAsia="Times New Roman" w:cstheme="minorHAnsi"/>
                <w:color w:val="000000"/>
                <w:sz w:val="18"/>
                <w:szCs w:val="18"/>
              </w:rPr>
              <w:t xml:space="preserve">Disability </w:t>
            </w:r>
            <w:r w:rsidR="004D5550">
              <w:rPr>
                <w:rFonts w:eastAsia="Times New Roman" w:cstheme="minorHAnsi"/>
                <w:color w:val="000000"/>
                <w:sz w:val="18"/>
                <w:szCs w:val="18"/>
              </w:rPr>
              <w:t xml:space="preserve">- </w:t>
            </w:r>
            <w:r w:rsidR="007474F5">
              <w:rPr>
                <w:rFonts w:eastAsia="Times New Roman" w:cstheme="minorHAnsi"/>
                <w:color w:val="000000"/>
                <w:sz w:val="18"/>
                <w:szCs w:val="18"/>
              </w:rPr>
              <w:t>E</w:t>
            </w:r>
            <w:r w:rsidRPr="00636EB5">
              <w:rPr>
                <w:rFonts w:eastAsia="Times New Roman" w:cstheme="minorHAnsi"/>
                <w:color w:val="000000"/>
                <w:sz w:val="18"/>
                <w:szCs w:val="18"/>
              </w:rPr>
              <w:t>rrands</w:t>
            </w:r>
          </w:p>
        </w:tc>
        <w:tc>
          <w:tcPr>
            <w:tcW w:w="3600" w:type="dxa"/>
            <w:vAlign w:val="bottom"/>
          </w:tcPr>
          <w:p w14:paraId="2750B296" w14:textId="77777777" w:rsidR="00930E50" w:rsidRPr="00636EB5" w:rsidRDefault="00930E50" w:rsidP="00CE2A11">
            <w:pPr>
              <w:rPr>
                <w:rFonts w:eastAsia="Times New Roman" w:cstheme="minorHAnsi"/>
                <w:color w:val="000000"/>
                <w:sz w:val="18"/>
                <w:szCs w:val="18"/>
              </w:rPr>
            </w:pPr>
          </w:p>
        </w:tc>
      </w:tr>
      <w:tr w:rsidR="00930E50" w:rsidRPr="00636EB5" w14:paraId="229DB53F" w14:textId="77777777" w:rsidTr="00246F51">
        <w:tc>
          <w:tcPr>
            <w:tcW w:w="1458" w:type="dxa"/>
          </w:tcPr>
          <w:p w14:paraId="6FB213A9" w14:textId="77777777" w:rsidR="00930E50" w:rsidRPr="00636EB5" w:rsidRDefault="00930E50" w:rsidP="00CE2A11">
            <w:pPr>
              <w:rPr>
                <w:rFonts w:eastAsia="Times New Roman" w:cstheme="minorHAnsi"/>
                <w:color w:val="000000"/>
                <w:sz w:val="18"/>
                <w:szCs w:val="18"/>
              </w:rPr>
            </w:pPr>
          </w:p>
        </w:tc>
        <w:tc>
          <w:tcPr>
            <w:tcW w:w="4770" w:type="dxa"/>
            <w:vAlign w:val="bottom"/>
          </w:tcPr>
          <w:p w14:paraId="1DA923F9"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7CD5B862"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2E0F78E5" w14:textId="77777777" w:rsidR="00930E50" w:rsidRPr="00636EB5" w:rsidRDefault="00930E50" w:rsidP="00CE2A11">
            <w:pPr>
              <w:rPr>
                <w:rFonts w:eastAsia="Times New Roman" w:cstheme="minorHAnsi"/>
                <w:bCs/>
                <w:color w:val="000000"/>
                <w:sz w:val="18"/>
                <w:szCs w:val="18"/>
              </w:rPr>
            </w:pPr>
          </w:p>
        </w:tc>
      </w:tr>
      <w:tr w:rsidR="00930E50" w:rsidRPr="00636EB5" w14:paraId="52934CA0" w14:textId="77777777" w:rsidTr="00246F51">
        <w:tc>
          <w:tcPr>
            <w:tcW w:w="1458" w:type="dxa"/>
          </w:tcPr>
          <w:p w14:paraId="173EF360" w14:textId="77777777" w:rsidR="00930E50" w:rsidRPr="00636EB5" w:rsidRDefault="00930E50" w:rsidP="00CE2A11">
            <w:pPr>
              <w:rPr>
                <w:rFonts w:eastAsia="Times New Roman" w:cstheme="minorHAnsi"/>
                <w:color w:val="000000"/>
                <w:sz w:val="18"/>
                <w:szCs w:val="18"/>
              </w:rPr>
            </w:pPr>
          </w:p>
        </w:tc>
        <w:tc>
          <w:tcPr>
            <w:tcW w:w="4770" w:type="dxa"/>
            <w:vAlign w:val="bottom"/>
          </w:tcPr>
          <w:p w14:paraId="650B7A45" w14:textId="77777777" w:rsidR="00930E50" w:rsidRPr="00636EB5" w:rsidRDefault="00930E50" w:rsidP="00CE2A11">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45EA574" w14:textId="77777777" w:rsidR="00930E50" w:rsidRPr="00636EB5" w:rsidRDefault="00930E50" w:rsidP="00CE2A11">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DFDF456" w14:textId="77777777" w:rsidR="00930E50" w:rsidRPr="00636EB5" w:rsidRDefault="00930E50" w:rsidP="00CE2A11">
            <w:pPr>
              <w:rPr>
                <w:rFonts w:eastAsia="Times New Roman" w:cstheme="minorHAnsi"/>
                <w:bCs/>
                <w:color w:val="000000"/>
                <w:sz w:val="18"/>
                <w:szCs w:val="18"/>
              </w:rPr>
            </w:pPr>
          </w:p>
        </w:tc>
      </w:tr>
      <w:tr w:rsidR="00930E50" w:rsidRPr="00636EB5" w14:paraId="2750E7FD" w14:textId="77777777" w:rsidTr="00246F51">
        <w:tc>
          <w:tcPr>
            <w:tcW w:w="1458" w:type="dxa"/>
          </w:tcPr>
          <w:p w14:paraId="77EF779B" w14:textId="77777777" w:rsidR="00930E50" w:rsidRPr="00636EB5" w:rsidRDefault="00930E50" w:rsidP="00CE2A11">
            <w:pPr>
              <w:rPr>
                <w:rFonts w:eastAsia="Times New Roman" w:cstheme="minorHAnsi"/>
                <w:color w:val="000000"/>
                <w:sz w:val="18"/>
                <w:szCs w:val="18"/>
              </w:rPr>
            </w:pPr>
          </w:p>
        </w:tc>
        <w:tc>
          <w:tcPr>
            <w:tcW w:w="4770" w:type="dxa"/>
            <w:vAlign w:val="bottom"/>
          </w:tcPr>
          <w:p w14:paraId="38CC5B36"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2D401A8"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6A50581B" w14:textId="77777777" w:rsidR="00930E50" w:rsidRPr="00636EB5" w:rsidRDefault="00930E50" w:rsidP="00CE2A11">
            <w:pPr>
              <w:rPr>
                <w:rFonts w:eastAsia="Times New Roman" w:cstheme="minorHAnsi"/>
                <w:bCs/>
                <w:color w:val="000000"/>
                <w:sz w:val="18"/>
                <w:szCs w:val="18"/>
              </w:rPr>
            </w:pPr>
          </w:p>
        </w:tc>
      </w:tr>
      <w:tr w:rsidR="00930E50" w:rsidRPr="00636EB5" w14:paraId="79F8E083" w14:textId="77777777" w:rsidTr="00246F51">
        <w:tc>
          <w:tcPr>
            <w:tcW w:w="1458" w:type="dxa"/>
          </w:tcPr>
          <w:p w14:paraId="65E0A921" w14:textId="77777777" w:rsidR="00930E50" w:rsidRPr="00636EB5" w:rsidRDefault="00930E50" w:rsidP="00CE2A11">
            <w:pPr>
              <w:rPr>
                <w:rFonts w:eastAsia="Times New Roman" w:cstheme="minorHAnsi"/>
                <w:color w:val="000000"/>
                <w:sz w:val="18"/>
                <w:szCs w:val="18"/>
              </w:rPr>
            </w:pPr>
          </w:p>
        </w:tc>
        <w:tc>
          <w:tcPr>
            <w:tcW w:w="4770" w:type="dxa"/>
            <w:vAlign w:val="bottom"/>
          </w:tcPr>
          <w:p w14:paraId="76C5371E" w14:textId="77777777" w:rsidR="00930E50" w:rsidRPr="00636EB5" w:rsidRDefault="00930E50" w:rsidP="00CE2A11">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06E07BD4" w14:textId="77777777" w:rsidR="00930E50" w:rsidRPr="00636EB5" w:rsidRDefault="00930E50" w:rsidP="00CE2A11">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6CFB264A" w14:textId="77777777" w:rsidR="00930E50" w:rsidRPr="00636EB5" w:rsidRDefault="00930E50" w:rsidP="00CE2A11">
            <w:pPr>
              <w:rPr>
                <w:rFonts w:eastAsia="Times New Roman" w:cstheme="minorHAnsi"/>
                <w:bCs/>
                <w:color w:val="000000"/>
                <w:sz w:val="18"/>
                <w:szCs w:val="18"/>
              </w:rPr>
            </w:pPr>
          </w:p>
        </w:tc>
      </w:tr>
    </w:tbl>
    <w:p w14:paraId="5BC9F6B4" w14:textId="77777777" w:rsidR="007E35F1" w:rsidRDefault="007E35F1" w:rsidP="0049329C">
      <w:pPr>
        <w:contextualSpacing/>
        <w:rPr>
          <w:rFonts w:cstheme="minorHAnsi"/>
          <w:sz w:val="18"/>
          <w:szCs w:val="18"/>
        </w:rPr>
      </w:pPr>
    </w:p>
    <w:tbl>
      <w:tblPr>
        <w:tblStyle w:val="TableGrid"/>
        <w:tblW w:w="10260" w:type="dxa"/>
        <w:tblInd w:w="18" w:type="dxa"/>
        <w:tblLook w:val="04A0" w:firstRow="1" w:lastRow="0" w:firstColumn="1" w:lastColumn="0" w:noHBand="0" w:noVBand="1"/>
      </w:tblPr>
      <w:tblGrid>
        <w:gridCol w:w="1440"/>
        <w:gridCol w:w="8820"/>
      </w:tblGrid>
      <w:tr w:rsidR="006710E3" w:rsidRPr="00636EB5" w14:paraId="7BB9AF15" w14:textId="77777777" w:rsidTr="007E3ECC">
        <w:trPr>
          <w:trHeight w:val="300"/>
        </w:trPr>
        <w:tc>
          <w:tcPr>
            <w:tcW w:w="1440" w:type="dxa"/>
            <w:tcBorders>
              <w:right w:val="nil"/>
            </w:tcBorders>
            <w:noWrap/>
            <w:hideMark/>
          </w:tcPr>
          <w:p w14:paraId="6E0A2DA1" w14:textId="77777777" w:rsidR="006710E3" w:rsidRPr="00636EB5" w:rsidRDefault="006710E3" w:rsidP="007E3ECC">
            <w:pPr>
              <w:rPr>
                <w:rFonts w:eastAsia="Times New Roman" w:cstheme="minorHAnsi"/>
                <w:b/>
                <w:bCs/>
                <w:color w:val="000000"/>
                <w:sz w:val="18"/>
                <w:szCs w:val="18"/>
              </w:rPr>
            </w:pPr>
            <w:r w:rsidRPr="00636EB5">
              <w:rPr>
                <w:rFonts w:eastAsia="Times New Roman" w:cstheme="minorHAnsi"/>
                <w:b/>
                <w:color w:val="000000"/>
                <w:sz w:val="18"/>
                <w:szCs w:val="18"/>
              </w:rPr>
              <w:t>INTRO_</w:t>
            </w:r>
            <w:r w:rsidR="00B26DB9">
              <w:rPr>
                <w:rFonts w:eastAsia="Times New Roman" w:cstheme="minorHAnsi"/>
                <w:b/>
                <w:color w:val="000000"/>
                <w:sz w:val="18"/>
                <w:szCs w:val="18"/>
              </w:rPr>
              <w:t>DM10</w:t>
            </w:r>
            <w:r>
              <w:rPr>
                <w:rFonts w:eastAsia="Times New Roman" w:cstheme="minorHAnsi"/>
                <w:b/>
                <w:color w:val="000000"/>
                <w:sz w:val="18"/>
                <w:szCs w:val="18"/>
              </w:rPr>
              <w:t>.</w:t>
            </w:r>
          </w:p>
        </w:tc>
        <w:tc>
          <w:tcPr>
            <w:tcW w:w="8820" w:type="dxa"/>
            <w:tcBorders>
              <w:left w:val="nil"/>
            </w:tcBorders>
          </w:tcPr>
          <w:p w14:paraId="17857C51" w14:textId="77777777" w:rsidR="006710E3" w:rsidRDefault="006710E3" w:rsidP="006710E3">
            <w:pPr>
              <w:rPr>
                <w:rFonts w:eastAsia="Times New Roman" w:cstheme="minorHAnsi"/>
                <w:color w:val="000000"/>
                <w:sz w:val="18"/>
                <w:szCs w:val="18"/>
              </w:rPr>
            </w:pPr>
            <w:r>
              <w:rPr>
                <w:rFonts w:eastAsia="Times New Roman" w:cstheme="minorHAnsi"/>
                <w:color w:val="000000"/>
                <w:sz w:val="18"/>
                <w:szCs w:val="18"/>
              </w:rPr>
              <w:t xml:space="preserve">If MSM cycle (CYCLE EQ 1), </w:t>
            </w: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The next questions are about </w:t>
            </w:r>
            <w:r w:rsidR="00D003C5">
              <w:rPr>
                <w:rFonts w:eastAsia="Times New Roman" w:cstheme="minorHAnsi"/>
                <w:color w:val="000000"/>
                <w:sz w:val="18"/>
                <w:szCs w:val="18"/>
              </w:rPr>
              <w:t>people you are</w:t>
            </w:r>
            <w:r w:rsidR="00183A32">
              <w:rPr>
                <w:rFonts w:eastAsia="Times New Roman" w:cstheme="minorHAnsi"/>
                <w:color w:val="000000"/>
                <w:sz w:val="18"/>
                <w:szCs w:val="18"/>
              </w:rPr>
              <w:t xml:space="preserve"> attracte</w:t>
            </w:r>
            <w:r w:rsidR="00D003C5">
              <w:rPr>
                <w:rFonts w:eastAsia="Times New Roman" w:cstheme="minorHAnsi"/>
                <w:color w:val="000000"/>
                <w:sz w:val="18"/>
                <w:szCs w:val="18"/>
              </w:rPr>
              <w:t>d to</w:t>
            </w:r>
            <w:r>
              <w:rPr>
                <w:rFonts w:eastAsia="Times New Roman" w:cstheme="minorHAnsi"/>
                <w:color w:val="000000"/>
                <w:sz w:val="18"/>
                <w:szCs w:val="18"/>
              </w:rPr>
              <w:t>.”</w:t>
            </w:r>
          </w:p>
          <w:p w14:paraId="76FEE898" w14:textId="77777777" w:rsidR="00183A32" w:rsidRDefault="00183A32" w:rsidP="006710E3">
            <w:pPr>
              <w:rPr>
                <w:rFonts w:eastAsia="Times New Roman" w:cstheme="minorHAnsi"/>
                <w:color w:val="000000"/>
                <w:sz w:val="18"/>
                <w:szCs w:val="18"/>
              </w:rPr>
            </w:pPr>
          </w:p>
          <w:p w14:paraId="2C2DFFC3" w14:textId="77777777" w:rsidR="006710E3" w:rsidRPr="00636EB5" w:rsidRDefault="006710E3" w:rsidP="00D003C5">
            <w:pPr>
              <w:rPr>
                <w:rFonts w:eastAsia="Times New Roman" w:cstheme="minorHAnsi"/>
                <w:color w:val="000000"/>
                <w:sz w:val="18"/>
                <w:szCs w:val="18"/>
              </w:rPr>
            </w:pPr>
            <w:r>
              <w:rPr>
                <w:rFonts w:eastAsia="Times New Roman" w:cstheme="minorHAnsi"/>
                <w:color w:val="000000"/>
                <w:sz w:val="18"/>
                <w:szCs w:val="18"/>
              </w:rPr>
              <w:t xml:space="preserve">If IDU or HET cycle (CYCLE EQ 2 OR 3), DISPLAY: “The next </w:t>
            </w:r>
            <w:r w:rsidR="00E73008">
              <w:rPr>
                <w:rFonts w:eastAsia="Times New Roman" w:cstheme="minorHAnsi"/>
                <w:color w:val="000000"/>
                <w:sz w:val="18"/>
                <w:szCs w:val="18"/>
              </w:rPr>
              <w:t xml:space="preserve">question is about </w:t>
            </w:r>
            <w:r w:rsidR="00D003C5">
              <w:rPr>
                <w:rFonts w:eastAsia="Times New Roman" w:cstheme="minorHAnsi"/>
                <w:color w:val="000000"/>
                <w:sz w:val="18"/>
                <w:szCs w:val="18"/>
              </w:rPr>
              <w:t>people you are attracted to</w:t>
            </w:r>
            <w:r w:rsidR="00E73008">
              <w:rPr>
                <w:rFonts w:eastAsia="Times New Roman" w:cstheme="minorHAnsi"/>
                <w:color w:val="000000"/>
                <w:sz w:val="18"/>
                <w:szCs w:val="18"/>
              </w:rPr>
              <w:t>.”</w:t>
            </w:r>
          </w:p>
        </w:tc>
      </w:tr>
    </w:tbl>
    <w:p w14:paraId="1D7EB144" w14:textId="77777777" w:rsidR="006710E3" w:rsidRPr="00636EB5" w:rsidRDefault="006710E3" w:rsidP="0049329C">
      <w:pPr>
        <w:contextualSpacing/>
        <w:rPr>
          <w:rFonts w:cstheme="minorHAnsi"/>
          <w:sz w:val="18"/>
          <w:szCs w:val="18"/>
        </w:rPr>
      </w:pPr>
    </w:p>
    <w:p w14:paraId="20634244" w14:textId="77777777" w:rsidR="007E35F1" w:rsidRPr="00636EB5" w:rsidRDefault="007E35F1" w:rsidP="0049329C">
      <w:pPr>
        <w:pStyle w:val="Heading2Q-aire"/>
        <w:contextualSpacing/>
        <w:rPr>
          <w:szCs w:val="18"/>
        </w:rPr>
      </w:pPr>
      <w:r w:rsidRPr="00636EB5">
        <w:rPr>
          <w:szCs w:val="18"/>
        </w:rPr>
        <w:t>Sexual identity</w:t>
      </w:r>
    </w:p>
    <w:p w14:paraId="1AF1E5E6"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40D9591B" w14:textId="77777777" w:rsidTr="00246F51">
        <w:tc>
          <w:tcPr>
            <w:tcW w:w="1458" w:type="dxa"/>
          </w:tcPr>
          <w:p w14:paraId="4D0D6F1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DM</w:t>
            </w:r>
            <w:r w:rsidR="00B26DB9">
              <w:rPr>
                <w:rFonts w:eastAsia="Times New Roman" w:cstheme="minorHAnsi"/>
                <w:b/>
                <w:bCs/>
                <w:color w:val="000000"/>
                <w:sz w:val="18"/>
                <w:szCs w:val="18"/>
              </w:rPr>
              <w:t>10</w:t>
            </w:r>
            <w:r w:rsidRPr="00636EB5">
              <w:rPr>
                <w:rFonts w:eastAsia="Times New Roman" w:cstheme="minorHAnsi"/>
                <w:b/>
                <w:bCs/>
                <w:color w:val="000000"/>
                <w:sz w:val="18"/>
                <w:szCs w:val="18"/>
              </w:rPr>
              <w:t>.</w:t>
            </w:r>
          </w:p>
        </w:tc>
        <w:tc>
          <w:tcPr>
            <w:tcW w:w="8820" w:type="dxa"/>
            <w:gridSpan w:val="3"/>
            <w:vAlign w:val="bottom"/>
          </w:tcPr>
          <w:p w14:paraId="176A8FBB"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Do you consider yourself to be: </w:t>
            </w:r>
          </w:p>
          <w:p w14:paraId="6E18C762" w14:textId="77777777" w:rsidR="00B96E34" w:rsidRPr="00636EB5" w:rsidRDefault="00B96E34" w:rsidP="0049329C">
            <w:pPr>
              <w:contextualSpacing/>
              <w:rPr>
                <w:rFonts w:eastAsia="Times New Roman" w:cstheme="minorHAnsi"/>
                <w:b/>
                <w:bCs/>
                <w:color w:val="000000"/>
                <w:sz w:val="18"/>
                <w:szCs w:val="18"/>
              </w:rPr>
            </w:pPr>
          </w:p>
          <w:p w14:paraId="47A5DB42"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p>
        </w:tc>
      </w:tr>
      <w:tr w:rsidR="007E35F1" w:rsidRPr="00636EB5" w14:paraId="5950F4B6" w14:textId="77777777" w:rsidTr="00246F51">
        <w:tc>
          <w:tcPr>
            <w:tcW w:w="1458" w:type="dxa"/>
            <w:vAlign w:val="bottom"/>
          </w:tcPr>
          <w:p w14:paraId="6D3C2A6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IDENTITY</w:t>
            </w:r>
          </w:p>
        </w:tc>
        <w:tc>
          <w:tcPr>
            <w:tcW w:w="5220" w:type="dxa"/>
            <w:gridSpan w:val="2"/>
            <w:vAlign w:val="bottom"/>
          </w:tcPr>
          <w:p w14:paraId="3833000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Sexual identity</w:t>
            </w:r>
          </w:p>
        </w:tc>
        <w:tc>
          <w:tcPr>
            <w:tcW w:w="3600" w:type="dxa"/>
            <w:vAlign w:val="bottom"/>
          </w:tcPr>
          <w:p w14:paraId="17956503" w14:textId="77777777" w:rsidR="007E35F1" w:rsidRPr="00636EB5" w:rsidRDefault="007E35F1" w:rsidP="0049329C">
            <w:pPr>
              <w:contextualSpacing/>
              <w:rPr>
                <w:rFonts w:eastAsia="Times New Roman" w:cstheme="minorHAnsi"/>
                <w:color w:val="000000"/>
                <w:sz w:val="18"/>
                <w:szCs w:val="18"/>
              </w:rPr>
            </w:pPr>
          </w:p>
        </w:tc>
      </w:tr>
      <w:tr w:rsidR="007E35F1" w:rsidRPr="00636EB5" w14:paraId="4473ACD9" w14:textId="77777777" w:rsidTr="00246F51">
        <w:tc>
          <w:tcPr>
            <w:tcW w:w="1458" w:type="dxa"/>
          </w:tcPr>
          <w:p w14:paraId="11C8D50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0A1C23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Heterosexual or </w:t>
            </w:r>
            <w:r w:rsidR="00152AC0">
              <w:rPr>
                <w:rFonts w:eastAsia="Times New Roman" w:cstheme="minorHAnsi"/>
                <w:color w:val="000000"/>
                <w:sz w:val="18"/>
                <w:szCs w:val="18"/>
              </w:rPr>
              <w:t>"</w:t>
            </w:r>
            <w:r w:rsidRPr="00636EB5">
              <w:rPr>
                <w:rFonts w:eastAsia="Times New Roman" w:cstheme="minorHAnsi"/>
                <w:color w:val="000000"/>
                <w:sz w:val="18"/>
                <w:szCs w:val="18"/>
              </w:rPr>
              <w:t>Straight</w:t>
            </w:r>
            <w:r w:rsidR="00152AC0">
              <w:rPr>
                <w:rFonts w:eastAsia="Times New Roman" w:cstheme="minorHAnsi"/>
                <w:color w:val="000000"/>
                <w:sz w:val="18"/>
                <w:szCs w:val="18"/>
              </w:rPr>
              <w:t>"</w:t>
            </w:r>
            <w:r w:rsidRPr="00636EB5">
              <w:rPr>
                <w:rFonts w:eastAsia="Times New Roman" w:cstheme="minorHAnsi"/>
                <w:color w:val="000000"/>
                <w:sz w:val="18"/>
                <w:szCs w:val="18"/>
              </w:rPr>
              <w:tab/>
            </w:r>
          </w:p>
        </w:tc>
        <w:tc>
          <w:tcPr>
            <w:tcW w:w="450" w:type="dxa"/>
            <w:vAlign w:val="bottom"/>
          </w:tcPr>
          <w:p w14:paraId="38A3984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716E59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8296F10" w14:textId="77777777" w:rsidTr="00246F51">
        <w:tc>
          <w:tcPr>
            <w:tcW w:w="1458" w:type="dxa"/>
          </w:tcPr>
          <w:p w14:paraId="24BAE19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06C3E4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Homosexual, Gay, or Lesbian</w:t>
            </w:r>
            <w:r w:rsidRPr="00636EB5">
              <w:rPr>
                <w:rFonts w:eastAsia="Times New Roman" w:cstheme="minorHAnsi"/>
                <w:color w:val="000000"/>
                <w:sz w:val="18"/>
                <w:szCs w:val="18"/>
              </w:rPr>
              <w:tab/>
            </w:r>
          </w:p>
        </w:tc>
        <w:tc>
          <w:tcPr>
            <w:tcW w:w="450" w:type="dxa"/>
            <w:vAlign w:val="bottom"/>
          </w:tcPr>
          <w:p w14:paraId="439D47D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03DAB39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B31168C" w14:textId="77777777" w:rsidTr="00246F51">
        <w:tc>
          <w:tcPr>
            <w:tcW w:w="1458" w:type="dxa"/>
          </w:tcPr>
          <w:p w14:paraId="6896C1A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A8F316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Bisexual</w:t>
            </w:r>
            <w:r w:rsidRPr="00636EB5">
              <w:rPr>
                <w:rFonts w:eastAsia="Times New Roman" w:cstheme="minorHAnsi"/>
                <w:color w:val="000000"/>
                <w:sz w:val="18"/>
                <w:szCs w:val="18"/>
              </w:rPr>
              <w:tab/>
            </w:r>
          </w:p>
        </w:tc>
        <w:tc>
          <w:tcPr>
            <w:tcW w:w="450" w:type="dxa"/>
            <w:vAlign w:val="bottom"/>
          </w:tcPr>
          <w:p w14:paraId="6267162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27CAD3E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A5D3235" w14:textId="77777777" w:rsidTr="00246F51">
        <w:tc>
          <w:tcPr>
            <w:tcW w:w="1458" w:type="dxa"/>
          </w:tcPr>
          <w:p w14:paraId="153ABE7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9A9D19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52DB73F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47FB9A5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610D5B8" w14:textId="77777777" w:rsidTr="00246F51">
        <w:tc>
          <w:tcPr>
            <w:tcW w:w="1458" w:type="dxa"/>
          </w:tcPr>
          <w:p w14:paraId="045BE7F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4DF620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w:t>
            </w:r>
            <w:r w:rsidRPr="00636EB5">
              <w:rPr>
                <w:rFonts w:eastAsia="Times New Roman" w:cstheme="minorHAnsi"/>
                <w:bCs/>
                <w:color w:val="808080" w:themeColor="background1" w:themeShade="80"/>
                <w:sz w:val="18"/>
                <w:szCs w:val="18"/>
              </w:rPr>
              <w:t>nsw</w:t>
            </w:r>
            <w:r w:rsidRPr="00636EB5">
              <w:rPr>
                <w:rFonts w:eastAsia="Times New Roman" w:cstheme="minorHAnsi"/>
                <w:color w:val="808080" w:themeColor="background1" w:themeShade="80"/>
                <w:sz w:val="18"/>
                <w:szCs w:val="18"/>
              </w:rPr>
              <w:t>er</w:t>
            </w:r>
            <w:r w:rsidRPr="00636EB5">
              <w:rPr>
                <w:rFonts w:eastAsia="Times New Roman" w:cstheme="minorHAnsi"/>
                <w:color w:val="808080" w:themeColor="background1" w:themeShade="80"/>
                <w:sz w:val="18"/>
                <w:szCs w:val="18"/>
              </w:rPr>
              <w:tab/>
            </w:r>
          </w:p>
        </w:tc>
        <w:tc>
          <w:tcPr>
            <w:tcW w:w="450" w:type="dxa"/>
            <w:vAlign w:val="bottom"/>
          </w:tcPr>
          <w:p w14:paraId="18C051D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2510F196" w14:textId="77777777" w:rsidR="007E35F1" w:rsidRPr="00636EB5" w:rsidRDefault="007E35F1" w:rsidP="0049329C">
            <w:pPr>
              <w:contextualSpacing/>
              <w:rPr>
                <w:rFonts w:eastAsia="Times New Roman" w:cstheme="minorHAnsi"/>
                <w:bCs/>
                <w:color w:val="000000"/>
                <w:sz w:val="18"/>
                <w:szCs w:val="18"/>
              </w:rPr>
            </w:pPr>
          </w:p>
        </w:tc>
      </w:tr>
    </w:tbl>
    <w:p w14:paraId="1EE3BF99" w14:textId="77777777" w:rsidR="007E35F1"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03541D" w:rsidRPr="00636EB5" w14:paraId="17527A33" w14:textId="77777777" w:rsidTr="00EE4C40">
        <w:tc>
          <w:tcPr>
            <w:tcW w:w="1548" w:type="dxa"/>
            <w:vAlign w:val="bottom"/>
          </w:tcPr>
          <w:p w14:paraId="223A1C90" w14:textId="77777777" w:rsidR="0003541D" w:rsidRPr="00636EB5" w:rsidRDefault="0003541D" w:rsidP="00EE4C40">
            <w:pPr>
              <w:contextualSpacing/>
              <w:rPr>
                <w:rFonts w:eastAsia="Times New Roman" w:cstheme="minorHAnsi"/>
                <w:b/>
                <w:bCs/>
                <w:color w:val="000000"/>
                <w:sz w:val="18"/>
                <w:szCs w:val="18"/>
              </w:rPr>
            </w:pPr>
            <w:r>
              <w:rPr>
                <w:rFonts w:eastAsia="Times New Roman" w:cstheme="minorHAnsi"/>
                <w:b/>
                <w:bCs/>
                <w:color w:val="000000"/>
                <w:sz w:val="18"/>
                <w:szCs w:val="18"/>
              </w:rPr>
              <w:t>CALC_ENDDM</w:t>
            </w:r>
            <w:r w:rsidRPr="00636EB5">
              <w:rPr>
                <w:rFonts w:eastAsia="Times New Roman" w:cstheme="minorHAnsi"/>
                <w:b/>
                <w:bCs/>
                <w:color w:val="000000"/>
                <w:sz w:val="18"/>
                <w:szCs w:val="18"/>
              </w:rPr>
              <w:t>.</w:t>
            </w:r>
          </w:p>
        </w:tc>
        <w:tc>
          <w:tcPr>
            <w:tcW w:w="2520" w:type="dxa"/>
            <w:vAlign w:val="bottom"/>
          </w:tcPr>
          <w:p w14:paraId="2A667AD5" w14:textId="77777777" w:rsidR="0003541D" w:rsidRPr="00636EB5" w:rsidRDefault="0003541D" w:rsidP="00EE4C40">
            <w:pPr>
              <w:contextualSpacing/>
              <w:rPr>
                <w:rFonts w:eastAsia="Times New Roman" w:cstheme="minorHAnsi"/>
                <w:b/>
                <w:bCs/>
                <w:color w:val="000000"/>
                <w:sz w:val="18"/>
                <w:szCs w:val="18"/>
              </w:rPr>
            </w:pPr>
          </w:p>
        </w:tc>
        <w:tc>
          <w:tcPr>
            <w:tcW w:w="6210" w:type="dxa"/>
            <w:vAlign w:val="bottom"/>
          </w:tcPr>
          <w:p w14:paraId="388311E6" w14:textId="77777777" w:rsidR="0003541D" w:rsidRPr="00636EB5" w:rsidRDefault="0003541D" w:rsidP="00EE4C40">
            <w:pPr>
              <w:contextualSpacing/>
              <w:rPr>
                <w:rFonts w:eastAsia="Times New Roman" w:cstheme="minorHAnsi"/>
                <w:b/>
                <w:bCs/>
                <w:color w:val="000000"/>
                <w:sz w:val="18"/>
                <w:szCs w:val="18"/>
              </w:rPr>
            </w:pPr>
          </w:p>
        </w:tc>
      </w:tr>
      <w:tr w:rsidR="0003541D" w:rsidRPr="00636EB5" w14:paraId="5F79057D" w14:textId="77777777" w:rsidTr="00EE4C40">
        <w:trPr>
          <w:trHeight w:val="585"/>
        </w:trPr>
        <w:tc>
          <w:tcPr>
            <w:tcW w:w="1548" w:type="dxa"/>
            <w:vAlign w:val="bottom"/>
          </w:tcPr>
          <w:p w14:paraId="5226C19B" w14:textId="77777777" w:rsidR="0003541D" w:rsidRPr="00636EB5" w:rsidRDefault="0003541D" w:rsidP="00EE4C40">
            <w:pPr>
              <w:contextualSpacing/>
              <w:rPr>
                <w:rFonts w:eastAsia="Times New Roman" w:cstheme="minorHAnsi"/>
                <w:b/>
                <w:bCs/>
                <w:color w:val="000000"/>
                <w:sz w:val="18"/>
                <w:szCs w:val="18"/>
              </w:rPr>
            </w:pPr>
            <w:r>
              <w:rPr>
                <w:rFonts w:eastAsia="Times New Roman" w:cstheme="minorHAnsi"/>
                <w:b/>
                <w:bCs/>
                <w:color w:val="000000"/>
                <w:sz w:val="18"/>
                <w:szCs w:val="18"/>
              </w:rPr>
              <w:t>ENDDM</w:t>
            </w:r>
          </w:p>
        </w:tc>
        <w:tc>
          <w:tcPr>
            <w:tcW w:w="2520" w:type="dxa"/>
            <w:vAlign w:val="bottom"/>
          </w:tcPr>
          <w:p w14:paraId="33DE314C" w14:textId="77777777" w:rsidR="0003541D" w:rsidRPr="00636EB5" w:rsidRDefault="0003541D" w:rsidP="0003541D">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demographics</w:t>
            </w:r>
            <w:r w:rsidRPr="00636EB5">
              <w:rPr>
                <w:rFonts w:eastAsia="Times New Roman" w:cstheme="minorHAnsi"/>
                <w:color w:val="000000"/>
                <w:sz w:val="18"/>
                <w:szCs w:val="18"/>
              </w:rPr>
              <w:t xml:space="preserve"> section ended</w:t>
            </w:r>
          </w:p>
        </w:tc>
        <w:tc>
          <w:tcPr>
            <w:tcW w:w="6210" w:type="dxa"/>
            <w:vAlign w:val="bottom"/>
          </w:tcPr>
          <w:p w14:paraId="6E161037" w14:textId="77777777" w:rsidR="0003541D" w:rsidRPr="00636EB5" w:rsidRDefault="0003541D" w:rsidP="00EE4C40">
            <w:pPr>
              <w:contextualSpacing/>
              <w:rPr>
                <w:rFonts w:eastAsia="Times New Roman" w:cstheme="minorHAnsi"/>
                <w:color w:val="000000"/>
                <w:sz w:val="18"/>
                <w:szCs w:val="18"/>
              </w:rPr>
            </w:pPr>
            <w:r>
              <w:rPr>
                <w:rFonts w:eastAsia="Times New Roman" w:cstheme="minorHAnsi"/>
                <w:color w:val="000000"/>
                <w:sz w:val="18"/>
                <w:szCs w:val="18"/>
              </w:rPr>
              <w:t>ENDDM</w:t>
            </w:r>
            <w:r w:rsidRPr="00636EB5">
              <w:rPr>
                <w:rFonts w:eastAsia="Times New Roman" w:cstheme="minorHAnsi"/>
                <w:color w:val="000000"/>
                <w:sz w:val="18"/>
                <w:szCs w:val="18"/>
              </w:rPr>
              <w:t xml:space="preserve"> = Current time</w:t>
            </w:r>
          </w:p>
        </w:tc>
      </w:tr>
    </w:tbl>
    <w:p w14:paraId="40D481D3" w14:textId="77777777" w:rsidR="0003541D" w:rsidRDefault="0003541D" w:rsidP="0049329C">
      <w:pPr>
        <w:contextualSpacing/>
        <w:rPr>
          <w:rFonts w:cstheme="minorHAnsi"/>
          <w:sz w:val="18"/>
          <w:szCs w:val="18"/>
        </w:rPr>
      </w:pPr>
    </w:p>
    <w:p w14:paraId="33854755" w14:textId="77777777" w:rsidR="0003541D" w:rsidRPr="00636EB5" w:rsidRDefault="0003541D"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7E35F1" w:rsidRPr="00636EB5" w14:paraId="721520BC" w14:textId="77777777" w:rsidTr="002F3923">
        <w:trPr>
          <w:trHeight w:val="300"/>
        </w:trPr>
        <w:tc>
          <w:tcPr>
            <w:tcW w:w="1800" w:type="dxa"/>
            <w:noWrap/>
            <w:hideMark/>
          </w:tcPr>
          <w:p w14:paraId="1B0E4CE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END_DM.</w:t>
            </w:r>
          </w:p>
        </w:tc>
        <w:tc>
          <w:tcPr>
            <w:tcW w:w="8460" w:type="dxa"/>
          </w:tcPr>
          <w:p w14:paraId="0EA8857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Social Experiences Section (SO).</w:t>
            </w:r>
          </w:p>
        </w:tc>
      </w:tr>
    </w:tbl>
    <w:p w14:paraId="2F95CBD3" w14:textId="77777777" w:rsidR="007E35F1" w:rsidRPr="00636EB5" w:rsidRDefault="007E35F1" w:rsidP="0049329C">
      <w:pPr>
        <w:contextualSpacing/>
        <w:rPr>
          <w:sz w:val="18"/>
          <w:szCs w:val="18"/>
        </w:rPr>
        <w:sectPr w:rsidR="007E35F1" w:rsidRPr="00636EB5" w:rsidSect="00533F43">
          <w:headerReference w:type="even" r:id="rId28"/>
          <w:headerReference w:type="default" r:id="rId29"/>
          <w:headerReference w:type="first" r:id="rId30"/>
          <w:pgSz w:w="12240" w:h="15840"/>
          <w:pgMar w:top="1080" w:right="1080" w:bottom="1080" w:left="1080" w:header="720" w:footer="720" w:gutter="0"/>
          <w:cols w:space="720"/>
          <w:docGrid w:linePitch="360"/>
        </w:sectPr>
      </w:pPr>
    </w:p>
    <w:p w14:paraId="20B93D7D" w14:textId="6612B4C5"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7D78A419" w14:textId="77777777" w:rsidR="007E35F1" w:rsidRPr="00636EB5" w:rsidRDefault="007E35F1" w:rsidP="0049329C">
      <w:pPr>
        <w:pStyle w:val="Heading1Q-aire"/>
        <w:contextualSpacing/>
        <w:outlineLvl w:val="0"/>
        <w:rPr>
          <w:rFonts w:cstheme="minorHAnsi"/>
          <w:sz w:val="18"/>
          <w:szCs w:val="18"/>
        </w:rPr>
      </w:pPr>
      <w:bookmarkStart w:id="16" w:name="_Toc391632838"/>
      <w:bookmarkStart w:id="17" w:name="_Toc8129207"/>
      <w:r w:rsidRPr="00636EB5">
        <w:rPr>
          <w:rFonts w:cstheme="minorHAnsi"/>
          <w:sz w:val="18"/>
          <w:szCs w:val="18"/>
        </w:rPr>
        <w:t>SOCIAL EXPERIENCES (SO)</w:t>
      </w:r>
      <w:bookmarkEnd w:id="16"/>
      <w:bookmarkEnd w:id="17"/>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59D8D15B"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183C3C0F"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29DE572A" w14:textId="77777777" w:rsidTr="007E35F1">
        <w:trPr>
          <w:trHeight w:val="300"/>
        </w:trPr>
        <w:tc>
          <w:tcPr>
            <w:tcW w:w="2880" w:type="dxa"/>
            <w:tcBorders>
              <w:top w:val="single" w:sz="4" w:space="0" w:color="auto"/>
            </w:tcBorders>
            <w:shd w:val="clear" w:color="auto" w:fill="auto"/>
            <w:noWrap/>
            <w:vAlign w:val="bottom"/>
          </w:tcPr>
          <w:p w14:paraId="6DE47BF4"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71742F0E"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113E3030"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19CB5DE8"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2CF885A2" w14:textId="77777777" w:rsidTr="007E35F1">
        <w:trPr>
          <w:trHeight w:val="300"/>
        </w:trPr>
        <w:tc>
          <w:tcPr>
            <w:tcW w:w="2880" w:type="dxa"/>
            <w:shd w:val="clear" w:color="auto" w:fill="auto"/>
            <w:noWrap/>
            <w:vAlign w:val="bottom"/>
          </w:tcPr>
          <w:p w14:paraId="51C29D7B"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32204C8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C23BC0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21F0C66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6A72B4FB" w14:textId="77777777" w:rsidTr="007E35F1">
        <w:trPr>
          <w:trHeight w:val="300"/>
        </w:trPr>
        <w:tc>
          <w:tcPr>
            <w:tcW w:w="2880" w:type="dxa"/>
            <w:shd w:val="clear" w:color="auto" w:fill="auto"/>
            <w:noWrap/>
            <w:vAlign w:val="bottom"/>
          </w:tcPr>
          <w:p w14:paraId="552B695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14:paraId="7D765353"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14:paraId="3F6793FC"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14:paraId="03A4F5B4"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7E35F1" w:rsidRPr="00636EB5" w14:paraId="0A0CC7CB" w14:textId="77777777" w:rsidTr="007E35F1">
        <w:trPr>
          <w:trHeight w:val="300"/>
        </w:trPr>
        <w:tc>
          <w:tcPr>
            <w:tcW w:w="2880" w:type="dxa"/>
            <w:shd w:val="clear" w:color="auto" w:fill="auto"/>
            <w:noWrap/>
            <w:vAlign w:val="bottom"/>
          </w:tcPr>
          <w:p w14:paraId="4D96030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EFF41CB"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18BD43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14:paraId="1C587EF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Eligible:MSM cycle</w:t>
            </w:r>
          </w:p>
        </w:tc>
      </w:tr>
      <w:tr w:rsidR="007E35F1" w:rsidRPr="00636EB5" w14:paraId="6B60E249" w14:textId="77777777" w:rsidTr="007E35F1">
        <w:trPr>
          <w:trHeight w:val="300"/>
        </w:trPr>
        <w:tc>
          <w:tcPr>
            <w:tcW w:w="2880" w:type="dxa"/>
            <w:shd w:val="clear" w:color="auto" w:fill="auto"/>
            <w:noWrap/>
            <w:vAlign w:val="bottom"/>
          </w:tcPr>
          <w:p w14:paraId="2759715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2D5DF218"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081D543F"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683599F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bl>
    <w:p w14:paraId="7ED5FBE2"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7"/>
        <w:gridCol w:w="8843"/>
      </w:tblGrid>
      <w:tr w:rsidR="007E35F1" w:rsidRPr="00636EB5" w14:paraId="6C7A3AE6" w14:textId="77777777" w:rsidTr="003A22BB">
        <w:trPr>
          <w:trHeight w:val="300"/>
        </w:trPr>
        <w:tc>
          <w:tcPr>
            <w:tcW w:w="1417" w:type="dxa"/>
            <w:noWrap/>
            <w:hideMark/>
          </w:tcPr>
          <w:p w14:paraId="722D068F" w14:textId="77777777" w:rsidR="007E35F1" w:rsidRPr="00636EB5" w:rsidRDefault="007E35F1" w:rsidP="006C2113">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Universe_SO</w:t>
            </w:r>
            <w:r w:rsidR="006C2113">
              <w:rPr>
                <w:rFonts w:eastAsia="Times New Roman" w:cstheme="minorHAnsi"/>
                <w:b/>
                <w:bCs/>
                <w:color w:val="000000"/>
                <w:sz w:val="18"/>
                <w:szCs w:val="18"/>
              </w:rPr>
              <w:t>.</w:t>
            </w:r>
          </w:p>
        </w:tc>
        <w:tc>
          <w:tcPr>
            <w:tcW w:w="8843" w:type="dxa"/>
          </w:tcPr>
          <w:p w14:paraId="446186B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All Rs in MSM cycle (CYCLE EQ 1) who are eligible for &amp; consent to interview (EL_MSM EQ 1 &amp; CONSENTA EQ 1)</w:t>
            </w:r>
            <w:r w:rsidRPr="00636EB5">
              <w:rPr>
                <w:rFonts w:eastAsia="Times New Roman" w:cstheme="minorHAnsi"/>
                <w:color w:val="000000"/>
                <w:sz w:val="18"/>
                <w:szCs w:val="18"/>
              </w:rPr>
              <w:t>.</w:t>
            </w:r>
          </w:p>
        </w:tc>
      </w:tr>
    </w:tbl>
    <w:p w14:paraId="283285A3" w14:textId="77777777" w:rsidR="007E35F1" w:rsidRDefault="007E35F1" w:rsidP="0049329C">
      <w:pPr>
        <w:contextualSpacing/>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5"/>
        <w:gridCol w:w="2543"/>
        <w:gridCol w:w="6300"/>
      </w:tblGrid>
      <w:tr w:rsidR="00FB5E4B" w:rsidRPr="00636EB5" w14:paraId="23B58ECA" w14:textId="77777777" w:rsidTr="003A22BB">
        <w:tc>
          <w:tcPr>
            <w:tcW w:w="1435" w:type="dxa"/>
            <w:vAlign w:val="bottom"/>
          </w:tcPr>
          <w:p w14:paraId="353D9043" w14:textId="77777777" w:rsidR="00FB5E4B" w:rsidRPr="00636EB5" w:rsidRDefault="00FB5E4B" w:rsidP="00FB5E4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BEGSO</w:t>
            </w:r>
            <w:r w:rsidRPr="00636EB5">
              <w:rPr>
                <w:rFonts w:eastAsia="Times New Roman" w:cstheme="minorHAnsi"/>
                <w:b/>
                <w:bCs/>
                <w:color w:val="000000"/>
                <w:sz w:val="18"/>
                <w:szCs w:val="18"/>
              </w:rPr>
              <w:t>.</w:t>
            </w:r>
          </w:p>
        </w:tc>
        <w:tc>
          <w:tcPr>
            <w:tcW w:w="2543" w:type="dxa"/>
            <w:vAlign w:val="bottom"/>
          </w:tcPr>
          <w:p w14:paraId="15D43036" w14:textId="77777777" w:rsidR="00FB5E4B" w:rsidRPr="00636EB5" w:rsidRDefault="00FB5E4B" w:rsidP="00FB5E4B">
            <w:pPr>
              <w:contextualSpacing/>
              <w:rPr>
                <w:rFonts w:eastAsia="Times New Roman" w:cstheme="minorHAnsi"/>
                <w:b/>
                <w:bCs/>
                <w:color w:val="000000"/>
                <w:sz w:val="18"/>
                <w:szCs w:val="18"/>
              </w:rPr>
            </w:pPr>
          </w:p>
        </w:tc>
        <w:tc>
          <w:tcPr>
            <w:tcW w:w="6300" w:type="dxa"/>
            <w:vAlign w:val="bottom"/>
          </w:tcPr>
          <w:p w14:paraId="084A413E" w14:textId="77777777" w:rsidR="00FB5E4B" w:rsidRPr="00636EB5" w:rsidRDefault="00FB5E4B" w:rsidP="00FB5E4B">
            <w:pPr>
              <w:contextualSpacing/>
              <w:rPr>
                <w:rFonts w:eastAsia="Times New Roman" w:cstheme="minorHAnsi"/>
                <w:b/>
                <w:bCs/>
                <w:color w:val="000000"/>
                <w:sz w:val="18"/>
                <w:szCs w:val="18"/>
              </w:rPr>
            </w:pPr>
          </w:p>
        </w:tc>
      </w:tr>
      <w:tr w:rsidR="00FB5E4B" w:rsidRPr="00636EB5" w14:paraId="008BB88E" w14:textId="77777777" w:rsidTr="003A22BB">
        <w:tc>
          <w:tcPr>
            <w:tcW w:w="1435" w:type="dxa"/>
            <w:vAlign w:val="bottom"/>
          </w:tcPr>
          <w:p w14:paraId="073395C1" w14:textId="77777777" w:rsidR="00FB5E4B" w:rsidRPr="00C34B0C" w:rsidRDefault="00FB5E4B" w:rsidP="00FB5E4B">
            <w:pPr>
              <w:contextualSpacing/>
              <w:rPr>
                <w:rFonts w:eastAsia="Times New Roman" w:cstheme="minorHAnsi"/>
                <w:b/>
                <w:bCs/>
                <w:color w:val="000000"/>
                <w:sz w:val="18"/>
                <w:szCs w:val="18"/>
              </w:rPr>
            </w:pPr>
            <w:r>
              <w:rPr>
                <w:rFonts w:eastAsia="Times New Roman" w:cstheme="minorHAnsi"/>
                <w:b/>
                <w:bCs/>
                <w:color w:val="000000"/>
                <w:sz w:val="18"/>
                <w:szCs w:val="18"/>
              </w:rPr>
              <w:t>BEGSO</w:t>
            </w:r>
          </w:p>
        </w:tc>
        <w:tc>
          <w:tcPr>
            <w:tcW w:w="2543" w:type="dxa"/>
            <w:vAlign w:val="bottom"/>
          </w:tcPr>
          <w:p w14:paraId="6104D3B2" w14:textId="77777777" w:rsidR="00FB5E4B" w:rsidRPr="00636EB5" w:rsidRDefault="00FB5E4B" w:rsidP="004773C5">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773C5">
              <w:rPr>
                <w:rFonts w:eastAsia="Times New Roman" w:cstheme="minorHAnsi"/>
                <w:color w:val="000000"/>
                <w:sz w:val="18"/>
                <w:szCs w:val="18"/>
              </w:rPr>
              <w:t>SO</w:t>
            </w:r>
            <w:r>
              <w:rPr>
                <w:rFonts w:eastAsia="Times New Roman" w:cstheme="minorHAnsi"/>
                <w:color w:val="000000"/>
                <w:sz w:val="18"/>
                <w:szCs w:val="18"/>
              </w:rPr>
              <w:t xml:space="preserve"> section</w:t>
            </w:r>
          </w:p>
        </w:tc>
        <w:tc>
          <w:tcPr>
            <w:tcW w:w="6300" w:type="dxa"/>
            <w:vAlign w:val="bottom"/>
          </w:tcPr>
          <w:p w14:paraId="113A318D" w14:textId="77777777" w:rsidR="00FB5E4B" w:rsidRPr="00636EB5" w:rsidRDefault="00FB5E4B" w:rsidP="00FB5E4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SO</w:t>
            </w:r>
            <w:r w:rsidRPr="00636EB5">
              <w:rPr>
                <w:rFonts w:eastAsia="Times New Roman" w:cstheme="minorHAnsi"/>
                <w:color w:val="000000"/>
                <w:sz w:val="18"/>
                <w:szCs w:val="18"/>
              </w:rPr>
              <w:t xml:space="preserve"> = Current time</w:t>
            </w:r>
          </w:p>
        </w:tc>
      </w:tr>
    </w:tbl>
    <w:p w14:paraId="0B33DA42" w14:textId="77777777" w:rsidR="00FB5E4B" w:rsidRPr="00636EB5" w:rsidRDefault="00FB5E4B"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7"/>
        <w:gridCol w:w="8843"/>
      </w:tblGrid>
      <w:tr w:rsidR="007E35F1" w:rsidRPr="00636EB5" w14:paraId="2519C057" w14:textId="77777777" w:rsidTr="000853FB">
        <w:trPr>
          <w:trHeight w:val="300"/>
        </w:trPr>
        <w:tc>
          <w:tcPr>
            <w:tcW w:w="1417" w:type="dxa"/>
            <w:noWrap/>
          </w:tcPr>
          <w:p w14:paraId="5F48D212" w14:textId="77777777" w:rsidR="007E35F1" w:rsidRPr="00636EB5" w:rsidRDefault="007E35F1" w:rsidP="0049329C">
            <w:pPr>
              <w:contextualSpacing/>
              <w:rPr>
                <w:rFonts w:eastAsia="Times New Roman" w:cstheme="minorHAnsi"/>
                <w:b/>
                <w:color w:val="000000"/>
                <w:sz w:val="18"/>
                <w:szCs w:val="18"/>
              </w:rPr>
            </w:pPr>
            <w:r w:rsidRPr="00636EB5">
              <w:rPr>
                <w:rFonts w:eastAsia="Times New Roman" w:cstheme="minorHAnsi"/>
                <w:b/>
                <w:color w:val="000000"/>
                <w:sz w:val="18"/>
                <w:szCs w:val="18"/>
              </w:rPr>
              <w:t>Check_SO1.</w:t>
            </w:r>
          </w:p>
        </w:tc>
        <w:tc>
          <w:tcPr>
            <w:tcW w:w="8843" w:type="dxa"/>
          </w:tcPr>
          <w:p w14:paraId="07AFD572" w14:textId="77777777" w:rsidR="007E35F1" w:rsidRPr="00636EB5" w:rsidRDefault="007E35F1"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w:t>
            </w:r>
            <w:r w:rsidRPr="00636EB5">
              <w:rPr>
                <w:rFonts w:eastAsia="Times New Roman" w:cstheme="minorHAnsi"/>
                <w:bCs/>
                <w:color w:val="000000"/>
                <w:sz w:val="18"/>
                <w:szCs w:val="18"/>
              </w:rPr>
              <w:t xml:space="preserve">(CYCLE EQ 1), </w:t>
            </w:r>
            <w:r w:rsidRPr="00636EB5">
              <w:rPr>
                <w:rFonts w:eastAsia="Times New Roman" w:cstheme="minorHAnsi"/>
                <w:color w:val="000000"/>
                <w:sz w:val="18"/>
                <w:szCs w:val="18"/>
              </w:rPr>
              <w:t xml:space="preserve">go to SO1.  </w:t>
            </w:r>
          </w:p>
          <w:p w14:paraId="7F9C2A90" w14:textId="77777777" w:rsidR="007E35F1" w:rsidRPr="00636EB5" w:rsidRDefault="007E35F1" w:rsidP="004D7E80">
            <w:pPr>
              <w:contextualSpacing/>
              <w:rPr>
                <w:rFonts w:eastAsia="Times New Roman" w:cstheme="minorHAnsi"/>
                <w:color w:val="000000"/>
                <w:sz w:val="18"/>
                <w:szCs w:val="18"/>
              </w:rPr>
            </w:pPr>
            <w:r w:rsidRPr="00636EB5">
              <w:rPr>
                <w:rFonts w:eastAsia="Times New Roman" w:cstheme="minorHAnsi"/>
                <w:color w:val="000000"/>
                <w:sz w:val="18"/>
                <w:szCs w:val="18"/>
              </w:rPr>
              <w:t>Else</w:t>
            </w:r>
            <w:r w:rsidR="00514774">
              <w:rPr>
                <w:rFonts w:eastAsia="Times New Roman" w:cstheme="minorHAnsi"/>
                <w:color w:val="000000"/>
                <w:sz w:val="18"/>
                <w:szCs w:val="18"/>
              </w:rPr>
              <w:t>,</w:t>
            </w:r>
            <w:r w:rsidRPr="00636EB5">
              <w:rPr>
                <w:rFonts w:eastAsia="Times New Roman" w:cstheme="minorHAnsi"/>
                <w:color w:val="000000"/>
                <w:sz w:val="18"/>
                <w:szCs w:val="18"/>
              </w:rPr>
              <w:t xml:space="preserve"> go to </w:t>
            </w:r>
            <w:r w:rsidR="004D7E80">
              <w:rPr>
                <w:rFonts w:eastAsia="Times New Roman" w:cstheme="minorHAnsi"/>
                <w:color w:val="000000"/>
                <w:sz w:val="18"/>
                <w:szCs w:val="18"/>
              </w:rPr>
              <w:t>CALC_ENDSO</w:t>
            </w:r>
            <w:r w:rsidRPr="00636EB5">
              <w:rPr>
                <w:rFonts w:eastAsia="Times New Roman" w:cstheme="minorHAnsi"/>
                <w:color w:val="000000"/>
                <w:sz w:val="18"/>
                <w:szCs w:val="18"/>
              </w:rPr>
              <w:t xml:space="preserve">. </w:t>
            </w:r>
          </w:p>
        </w:tc>
      </w:tr>
    </w:tbl>
    <w:p w14:paraId="67F47DFA" w14:textId="77777777" w:rsidR="007E35F1" w:rsidRPr="00636EB5" w:rsidRDefault="007E35F1" w:rsidP="003A22BB">
      <w:pPr>
        <w:spacing w:after="0" w:line="240" w:lineRule="auto"/>
        <w:contextualSpacing/>
        <w:rPr>
          <w:sz w:val="18"/>
          <w:szCs w:val="18"/>
        </w:rPr>
      </w:pPr>
    </w:p>
    <w:p w14:paraId="2991DEC0" w14:textId="77777777" w:rsidR="007E35F1" w:rsidRPr="00636EB5" w:rsidRDefault="007E35F1" w:rsidP="0049329C">
      <w:pPr>
        <w:pStyle w:val="Heading2Q-aire"/>
        <w:contextualSpacing/>
        <w:rPr>
          <w:szCs w:val="18"/>
        </w:rPr>
      </w:pPr>
      <w:r w:rsidRPr="00636EB5">
        <w:rPr>
          <w:szCs w:val="18"/>
        </w:rPr>
        <w:t xml:space="preserve">Identity disclosure </w:t>
      </w:r>
    </w:p>
    <w:p w14:paraId="5C1B3A0C"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64A05052" w14:textId="77777777" w:rsidTr="000853FB">
        <w:tc>
          <w:tcPr>
            <w:tcW w:w="1458" w:type="dxa"/>
            <w:vAlign w:val="bottom"/>
          </w:tcPr>
          <w:p w14:paraId="1B8ED772"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SO1.</w:t>
            </w:r>
          </w:p>
        </w:tc>
        <w:tc>
          <w:tcPr>
            <w:tcW w:w="8820" w:type="dxa"/>
            <w:gridSpan w:val="3"/>
            <w:vAlign w:val="bottom"/>
          </w:tcPr>
          <w:p w14:paraId="51EBF84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Have you ever told anyone that you are attracted to or have sex with men?</w:t>
            </w:r>
          </w:p>
        </w:tc>
      </w:tr>
      <w:tr w:rsidR="007E35F1" w:rsidRPr="00636EB5" w14:paraId="25B875A3" w14:textId="77777777" w:rsidTr="000853FB">
        <w:tc>
          <w:tcPr>
            <w:tcW w:w="1458" w:type="dxa"/>
            <w:vAlign w:val="bottom"/>
          </w:tcPr>
          <w:p w14:paraId="75365126"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OUT_YN</w:t>
            </w:r>
          </w:p>
        </w:tc>
        <w:tc>
          <w:tcPr>
            <w:tcW w:w="5220" w:type="dxa"/>
            <w:gridSpan w:val="2"/>
            <w:vAlign w:val="bottom"/>
          </w:tcPr>
          <w:p w14:paraId="3FD40635" w14:textId="77777777" w:rsidR="007E35F1" w:rsidRPr="00636EB5" w:rsidRDefault="00C1018A" w:rsidP="00C1018A">
            <w:pPr>
              <w:contextualSpacing/>
              <w:rPr>
                <w:rFonts w:eastAsia="Times New Roman" w:cstheme="minorHAnsi"/>
                <w:color w:val="000000"/>
                <w:sz w:val="18"/>
                <w:szCs w:val="18"/>
              </w:rPr>
            </w:pPr>
            <w:r>
              <w:rPr>
                <w:rFonts w:eastAsia="Times New Roman" w:cstheme="minorHAnsi"/>
                <w:color w:val="000000"/>
                <w:sz w:val="18"/>
                <w:szCs w:val="18"/>
              </w:rPr>
              <w:t>Disclosed sexuality - A</w:t>
            </w:r>
            <w:r w:rsidR="00295FA9">
              <w:rPr>
                <w:rFonts w:eastAsia="Times New Roman" w:cstheme="minorHAnsi"/>
                <w:color w:val="000000"/>
                <w:sz w:val="18"/>
                <w:szCs w:val="18"/>
              </w:rPr>
              <w:t>nyone</w:t>
            </w:r>
          </w:p>
        </w:tc>
        <w:tc>
          <w:tcPr>
            <w:tcW w:w="3600" w:type="dxa"/>
            <w:vAlign w:val="bottom"/>
          </w:tcPr>
          <w:p w14:paraId="43FEEC35" w14:textId="77777777" w:rsidR="007E35F1" w:rsidRPr="00636EB5" w:rsidRDefault="007E35F1" w:rsidP="0049329C">
            <w:pPr>
              <w:contextualSpacing/>
              <w:rPr>
                <w:rFonts w:eastAsia="Times New Roman" w:cstheme="minorHAnsi"/>
                <w:color w:val="000000"/>
                <w:sz w:val="18"/>
                <w:szCs w:val="18"/>
              </w:rPr>
            </w:pPr>
          </w:p>
        </w:tc>
      </w:tr>
      <w:tr w:rsidR="007E35F1" w:rsidRPr="00636EB5" w14:paraId="51A3C106" w14:textId="77777777" w:rsidTr="000853FB">
        <w:tc>
          <w:tcPr>
            <w:tcW w:w="1458" w:type="dxa"/>
          </w:tcPr>
          <w:p w14:paraId="3085B38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444F63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34A59FD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50F13C5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E1838FE" w14:textId="77777777" w:rsidTr="000853FB">
        <w:tc>
          <w:tcPr>
            <w:tcW w:w="1458" w:type="dxa"/>
          </w:tcPr>
          <w:p w14:paraId="1230D59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67F474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BDED3A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E6970C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52427E0" w14:textId="77777777" w:rsidTr="000853FB">
        <w:tc>
          <w:tcPr>
            <w:tcW w:w="1458" w:type="dxa"/>
          </w:tcPr>
          <w:p w14:paraId="724F32D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35DBE9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E657D1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367D048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30A3DB2" w14:textId="77777777" w:rsidTr="000853FB">
        <w:tc>
          <w:tcPr>
            <w:tcW w:w="1458" w:type="dxa"/>
          </w:tcPr>
          <w:p w14:paraId="071AC55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9119C4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3A6464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3CE33237" w14:textId="77777777" w:rsidR="007E35F1" w:rsidRPr="00636EB5" w:rsidRDefault="007E35F1" w:rsidP="0049329C">
            <w:pPr>
              <w:contextualSpacing/>
              <w:rPr>
                <w:rFonts w:eastAsia="Times New Roman" w:cstheme="minorHAnsi"/>
                <w:bCs/>
                <w:color w:val="000000"/>
                <w:sz w:val="18"/>
                <w:szCs w:val="18"/>
              </w:rPr>
            </w:pPr>
          </w:p>
        </w:tc>
      </w:tr>
    </w:tbl>
    <w:p w14:paraId="6AEDCE12"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7E35F1" w:rsidRPr="00636EB5" w14:paraId="588776CE" w14:textId="77777777" w:rsidTr="007E35F1">
        <w:trPr>
          <w:trHeight w:val="300"/>
        </w:trPr>
        <w:tc>
          <w:tcPr>
            <w:tcW w:w="1890" w:type="dxa"/>
            <w:noWrap/>
          </w:tcPr>
          <w:p w14:paraId="400784D8" w14:textId="77777777" w:rsidR="007E35F1" w:rsidRPr="00636EB5" w:rsidRDefault="007E35F1" w:rsidP="0049329C">
            <w:pPr>
              <w:contextualSpacing/>
              <w:rPr>
                <w:rFonts w:eastAsia="Times New Roman" w:cstheme="minorHAnsi"/>
                <w:b/>
                <w:color w:val="000000"/>
                <w:sz w:val="18"/>
                <w:szCs w:val="18"/>
              </w:rPr>
            </w:pPr>
            <w:r w:rsidRPr="00636EB5">
              <w:rPr>
                <w:rFonts w:eastAsia="Times New Roman" w:cstheme="minorHAnsi"/>
                <w:b/>
                <w:color w:val="000000"/>
                <w:sz w:val="18"/>
                <w:szCs w:val="18"/>
              </w:rPr>
              <w:t>Check_INTRO_SO2a.</w:t>
            </w:r>
          </w:p>
        </w:tc>
        <w:tc>
          <w:tcPr>
            <w:tcW w:w="8370" w:type="dxa"/>
          </w:tcPr>
          <w:p w14:paraId="7B80397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ever disclosed </w:t>
            </w:r>
            <w:r w:rsidR="00C1018A">
              <w:rPr>
                <w:rFonts w:eastAsia="Times New Roman" w:cstheme="minorHAnsi"/>
                <w:color w:val="000000"/>
                <w:sz w:val="18"/>
                <w:szCs w:val="18"/>
              </w:rPr>
              <w:t>sexuality</w:t>
            </w:r>
            <w:r w:rsidR="00C1018A" w:rsidRPr="00636EB5">
              <w:rPr>
                <w:rFonts w:eastAsia="Times New Roman" w:cstheme="minorHAnsi"/>
                <w:color w:val="000000"/>
                <w:sz w:val="18"/>
                <w:szCs w:val="18"/>
              </w:rPr>
              <w:t xml:space="preserve"> </w:t>
            </w:r>
            <w:r w:rsidRPr="00636EB5">
              <w:rPr>
                <w:rFonts w:eastAsia="Times New Roman" w:cstheme="minorHAnsi"/>
                <w:color w:val="000000"/>
                <w:sz w:val="18"/>
                <w:szCs w:val="18"/>
              </w:rPr>
              <w:t>(SO1 EQ 1), go to INTRO_SO2a.</w:t>
            </w:r>
          </w:p>
          <w:p w14:paraId="012A8D9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INTRO_SO3a.  </w:t>
            </w:r>
          </w:p>
        </w:tc>
      </w:tr>
    </w:tbl>
    <w:p w14:paraId="5FE5B492" w14:textId="77777777" w:rsidR="007E35F1" w:rsidRPr="00636EB5" w:rsidRDefault="007E35F1" w:rsidP="003A22BB">
      <w:pPr>
        <w:spacing w:after="0" w:line="240" w:lineRule="auto"/>
        <w:contextualSpacing/>
        <w:rPr>
          <w:sz w:val="18"/>
          <w:szCs w:val="18"/>
        </w:rPr>
      </w:pPr>
    </w:p>
    <w:p w14:paraId="0A4D3463" w14:textId="77777777" w:rsidR="007E35F1" w:rsidRPr="00636EB5" w:rsidRDefault="007E35F1" w:rsidP="0049329C">
      <w:pPr>
        <w:pStyle w:val="Heading3"/>
        <w:contextualSpacing/>
        <w:rPr>
          <w:rFonts w:cstheme="minorHAnsi"/>
          <w:szCs w:val="18"/>
        </w:rPr>
      </w:pPr>
      <w:r w:rsidRPr="00636EB5">
        <w:rPr>
          <w:rFonts w:cstheme="minorHAnsi"/>
          <w:szCs w:val="18"/>
        </w:rPr>
        <w:t xml:space="preserve">Identity disclosure index </w:t>
      </w:r>
    </w:p>
    <w:p w14:paraId="4EDF6A4B"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7"/>
        <w:gridCol w:w="8843"/>
      </w:tblGrid>
      <w:tr w:rsidR="007E35F1" w:rsidRPr="00636EB5" w14:paraId="17E39250" w14:textId="77777777" w:rsidTr="000853FB">
        <w:trPr>
          <w:trHeight w:val="300"/>
        </w:trPr>
        <w:tc>
          <w:tcPr>
            <w:tcW w:w="1417" w:type="dxa"/>
            <w:noWrap/>
            <w:hideMark/>
          </w:tcPr>
          <w:p w14:paraId="6BFD9F2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INTRO_SO2a.</w:t>
            </w:r>
          </w:p>
        </w:tc>
        <w:tc>
          <w:tcPr>
            <w:tcW w:w="8843" w:type="dxa"/>
          </w:tcPr>
          <w:p w14:paraId="7BCF882F"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195215">
              <w:rPr>
                <w:rFonts w:eastAsia="Times New Roman" w:cstheme="minorHAnsi"/>
                <w:color w:val="000000"/>
                <w:sz w:val="18"/>
                <w:szCs w:val="18"/>
              </w:rPr>
              <w:t>I</w:t>
            </w:r>
            <w:r w:rsidR="00152AC0">
              <w:rPr>
                <w:rFonts w:eastAsia="Times New Roman" w:cstheme="minorHAnsi"/>
                <w:color w:val="000000"/>
                <w:sz w:val="18"/>
                <w:szCs w:val="18"/>
              </w:rPr>
              <w:t>'</w:t>
            </w:r>
            <w:r w:rsidRPr="00195215">
              <w:rPr>
                <w:rFonts w:eastAsia="Times New Roman" w:cstheme="minorHAnsi"/>
                <w:color w:val="000000"/>
                <w:sz w:val="18"/>
                <w:szCs w:val="18"/>
              </w:rPr>
              <w:t>m going to read you a list of people you may have told.  Please tell me whether you have told anyone in each group of people.  Have you told any…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p>
          <w:p w14:paraId="63A87E5D" w14:textId="77777777" w:rsidR="007E35F1" w:rsidRPr="00636EB5" w:rsidRDefault="007E35F1" w:rsidP="0049329C">
            <w:pPr>
              <w:contextualSpacing/>
              <w:rPr>
                <w:rFonts w:eastAsia="Times New Roman" w:cstheme="minorHAnsi"/>
                <w:color w:val="000000"/>
                <w:sz w:val="18"/>
                <w:szCs w:val="18"/>
              </w:rPr>
            </w:pPr>
          </w:p>
          <w:p w14:paraId="5204A96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choices. </w:t>
            </w:r>
            <w:r w:rsidR="007474F5">
              <w:rPr>
                <w:rFonts w:eastAsia="Times New Roman" w:cstheme="minorHAnsi"/>
                <w:color w:val="000000"/>
                <w:sz w:val="18"/>
                <w:szCs w:val="18"/>
              </w:rPr>
              <w:t xml:space="preserve"> </w:t>
            </w:r>
            <w:r w:rsidRPr="00636EB5">
              <w:rPr>
                <w:rFonts w:eastAsia="Times New Roman" w:cstheme="minorHAnsi"/>
                <w:color w:val="000000"/>
                <w:sz w:val="18"/>
                <w:szCs w:val="18"/>
              </w:rPr>
              <w:t>CHECK YES or NO for EACH ONE.]</w:t>
            </w:r>
          </w:p>
        </w:tc>
      </w:tr>
    </w:tbl>
    <w:p w14:paraId="1070BBE4"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2D3853F2" w14:textId="77777777" w:rsidTr="007474F5">
        <w:tc>
          <w:tcPr>
            <w:tcW w:w="1458" w:type="dxa"/>
            <w:vAlign w:val="bottom"/>
          </w:tcPr>
          <w:p w14:paraId="4FE4CF7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SO2a.</w:t>
            </w:r>
          </w:p>
        </w:tc>
        <w:tc>
          <w:tcPr>
            <w:tcW w:w="8820" w:type="dxa"/>
            <w:gridSpan w:val="3"/>
            <w:vAlign w:val="bottom"/>
          </w:tcPr>
          <w:p w14:paraId="17F8574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Friends who are </w:t>
            </w:r>
            <w:r w:rsidRPr="00636EB5">
              <w:rPr>
                <w:rFonts w:eastAsia="Times New Roman" w:cstheme="minorHAnsi"/>
                <w:b/>
                <w:bCs/>
                <w:color w:val="000000"/>
                <w:sz w:val="18"/>
                <w:szCs w:val="18"/>
                <w:u w:val="single"/>
              </w:rPr>
              <w:t>not</w:t>
            </w:r>
            <w:r w:rsidRPr="00636EB5">
              <w:rPr>
                <w:rFonts w:eastAsia="Times New Roman" w:cstheme="minorHAnsi"/>
                <w:b/>
                <w:bCs/>
                <w:color w:val="000000"/>
                <w:sz w:val="18"/>
                <w:szCs w:val="18"/>
              </w:rPr>
              <w:t xml:space="preserve"> gay, lesbian, or bisexual</w:t>
            </w:r>
            <w:r w:rsidR="00BF5A87">
              <w:rPr>
                <w:rFonts w:eastAsia="Times New Roman" w:cstheme="minorHAnsi"/>
                <w:b/>
                <w:bCs/>
                <w:color w:val="000000"/>
                <w:sz w:val="18"/>
                <w:szCs w:val="18"/>
              </w:rPr>
              <w:t>?</w:t>
            </w:r>
          </w:p>
        </w:tc>
      </w:tr>
      <w:tr w:rsidR="007E35F1" w:rsidRPr="00636EB5" w14:paraId="22DA3958" w14:textId="77777777" w:rsidTr="007474F5">
        <w:tc>
          <w:tcPr>
            <w:tcW w:w="1458" w:type="dxa"/>
            <w:vAlign w:val="bottom"/>
          </w:tcPr>
          <w:p w14:paraId="64F9440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OUT_FRI</w:t>
            </w:r>
          </w:p>
        </w:tc>
        <w:tc>
          <w:tcPr>
            <w:tcW w:w="5220" w:type="dxa"/>
            <w:gridSpan w:val="2"/>
            <w:vAlign w:val="bottom"/>
          </w:tcPr>
          <w:p w14:paraId="49B2B314" w14:textId="77777777" w:rsidR="007E35F1" w:rsidRPr="00636EB5" w:rsidRDefault="00C1018A" w:rsidP="00C1018A">
            <w:pPr>
              <w:contextualSpacing/>
              <w:rPr>
                <w:rFonts w:eastAsia="Times New Roman" w:cstheme="minorHAnsi"/>
                <w:color w:val="000000"/>
                <w:sz w:val="18"/>
                <w:szCs w:val="18"/>
              </w:rPr>
            </w:pPr>
            <w:r>
              <w:rPr>
                <w:rFonts w:eastAsia="Times New Roman" w:cstheme="minorHAnsi"/>
                <w:color w:val="000000"/>
                <w:sz w:val="18"/>
                <w:szCs w:val="18"/>
              </w:rPr>
              <w:t>Disclosed sexuality - N</w:t>
            </w:r>
            <w:r w:rsidR="007E35F1" w:rsidRPr="00636EB5">
              <w:rPr>
                <w:rFonts w:eastAsia="Times New Roman" w:cstheme="minorHAnsi"/>
                <w:color w:val="000000"/>
                <w:sz w:val="18"/>
                <w:szCs w:val="18"/>
              </w:rPr>
              <w:t>on-GLB friends</w:t>
            </w:r>
          </w:p>
        </w:tc>
        <w:tc>
          <w:tcPr>
            <w:tcW w:w="3600" w:type="dxa"/>
            <w:vAlign w:val="bottom"/>
          </w:tcPr>
          <w:p w14:paraId="678CE280" w14:textId="77777777" w:rsidR="007E35F1" w:rsidRPr="00636EB5" w:rsidRDefault="007E35F1" w:rsidP="0049329C">
            <w:pPr>
              <w:contextualSpacing/>
              <w:rPr>
                <w:rFonts w:eastAsia="Times New Roman" w:cstheme="minorHAnsi"/>
                <w:color w:val="000000"/>
                <w:sz w:val="18"/>
                <w:szCs w:val="18"/>
              </w:rPr>
            </w:pPr>
          </w:p>
        </w:tc>
      </w:tr>
      <w:tr w:rsidR="007E35F1" w:rsidRPr="00636EB5" w14:paraId="1349DFD4" w14:textId="77777777" w:rsidTr="007474F5">
        <w:tc>
          <w:tcPr>
            <w:tcW w:w="1458" w:type="dxa"/>
          </w:tcPr>
          <w:p w14:paraId="28D6AD9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ECDBA9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457D0D8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97D9F0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DEFB268" w14:textId="77777777" w:rsidTr="007474F5">
        <w:tc>
          <w:tcPr>
            <w:tcW w:w="1458" w:type="dxa"/>
          </w:tcPr>
          <w:p w14:paraId="141C822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4BA36F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16DA591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5197F71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83A5B4B" w14:textId="77777777" w:rsidTr="007474F5">
        <w:tc>
          <w:tcPr>
            <w:tcW w:w="1458" w:type="dxa"/>
          </w:tcPr>
          <w:p w14:paraId="7F9C135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19E454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FD54F0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4546626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6A2813A" w14:textId="77777777" w:rsidTr="007474F5">
        <w:tc>
          <w:tcPr>
            <w:tcW w:w="1458" w:type="dxa"/>
          </w:tcPr>
          <w:p w14:paraId="31CD1D7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4F05A8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33CE20B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5CA22B7" w14:textId="77777777" w:rsidR="007E35F1" w:rsidRPr="00636EB5" w:rsidRDefault="007E35F1" w:rsidP="0049329C">
            <w:pPr>
              <w:contextualSpacing/>
              <w:rPr>
                <w:rFonts w:eastAsia="Times New Roman" w:cstheme="minorHAnsi"/>
                <w:bCs/>
                <w:color w:val="000000"/>
                <w:sz w:val="18"/>
                <w:szCs w:val="18"/>
              </w:rPr>
            </w:pPr>
          </w:p>
        </w:tc>
      </w:tr>
    </w:tbl>
    <w:p w14:paraId="13445122"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4E1D0D82" w14:textId="77777777" w:rsidTr="00A9668A">
        <w:tc>
          <w:tcPr>
            <w:tcW w:w="1458" w:type="dxa"/>
            <w:vAlign w:val="bottom"/>
          </w:tcPr>
          <w:p w14:paraId="3EE94EA2"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SO2b.</w:t>
            </w:r>
          </w:p>
        </w:tc>
        <w:tc>
          <w:tcPr>
            <w:tcW w:w="8820" w:type="dxa"/>
            <w:gridSpan w:val="3"/>
            <w:vAlign w:val="bottom"/>
          </w:tcPr>
          <w:p w14:paraId="177A690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Family members</w:t>
            </w:r>
            <w:r w:rsidR="00BF5A87">
              <w:rPr>
                <w:rFonts w:eastAsia="Times New Roman" w:cstheme="minorHAnsi"/>
                <w:b/>
                <w:bCs/>
                <w:color w:val="000000"/>
                <w:sz w:val="18"/>
                <w:szCs w:val="18"/>
              </w:rPr>
              <w:t>?</w:t>
            </w:r>
          </w:p>
        </w:tc>
      </w:tr>
      <w:tr w:rsidR="007E35F1" w:rsidRPr="00636EB5" w14:paraId="2D8041E6" w14:textId="77777777" w:rsidTr="00A9668A">
        <w:tc>
          <w:tcPr>
            <w:tcW w:w="1458" w:type="dxa"/>
            <w:vAlign w:val="bottom"/>
          </w:tcPr>
          <w:p w14:paraId="4B9C22B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OUT_FAM</w:t>
            </w:r>
          </w:p>
        </w:tc>
        <w:tc>
          <w:tcPr>
            <w:tcW w:w="5220" w:type="dxa"/>
            <w:gridSpan w:val="2"/>
            <w:vAlign w:val="bottom"/>
          </w:tcPr>
          <w:p w14:paraId="3FEDD027" w14:textId="77777777" w:rsidR="007E35F1" w:rsidRPr="00636EB5" w:rsidRDefault="00C1018A" w:rsidP="00295FA9">
            <w:pPr>
              <w:contextualSpacing/>
              <w:rPr>
                <w:rFonts w:eastAsia="Times New Roman" w:cstheme="minorHAnsi"/>
                <w:color w:val="000000"/>
                <w:sz w:val="18"/>
                <w:szCs w:val="18"/>
              </w:rPr>
            </w:pPr>
            <w:r>
              <w:rPr>
                <w:rFonts w:eastAsia="Times New Roman" w:cstheme="minorHAnsi"/>
                <w:color w:val="000000"/>
                <w:sz w:val="18"/>
                <w:szCs w:val="18"/>
              </w:rPr>
              <w:t xml:space="preserve">Disclosed sexuality - </w:t>
            </w:r>
            <w:r w:rsidR="00295FA9">
              <w:rPr>
                <w:rFonts w:eastAsia="Times New Roman" w:cstheme="minorHAnsi"/>
                <w:color w:val="000000"/>
                <w:sz w:val="18"/>
                <w:szCs w:val="18"/>
              </w:rPr>
              <w:t>F</w:t>
            </w:r>
            <w:r w:rsidR="007E35F1" w:rsidRPr="00636EB5">
              <w:rPr>
                <w:rFonts w:eastAsia="Times New Roman" w:cstheme="minorHAnsi"/>
                <w:color w:val="000000"/>
                <w:sz w:val="18"/>
                <w:szCs w:val="18"/>
              </w:rPr>
              <w:t>amily members</w:t>
            </w:r>
          </w:p>
        </w:tc>
        <w:tc>
          <w:tcPr>
            <w:tcW w:w="3600" w:type="dxa"/>
            <w:vAlign w:val="bottom"/>
          </w:tcPr>
          <w:p w14:paraId="21574F0C" w14:textId="77777777" w:rsidR="007E35F1" w:rsidRPr="00636EB5" w:rsidRDefault="007E35F1" w:rsidP="0049329C">
            <w:pPr>
              <w:contextualSpacing/>
              <w:rPr>
                <w:rFonts w:eastAsia="Times New Roman" w:cstheme="minorHAnsi"/>
                <w:color w:val="000000"/>
                <w:sz w:val="18"/>
                <w:szCs w:val="18"/>
              </w:rPr>
            </w:pPr>
          </w:p>
        </w:tc>
      </w:tr>
      <w:tr w:rsidR="007E35F1" w:rsidRPr="00636EB5" w14:paraId="5E1EB551" w14:textId="77777777" w:rsidTr="00A9668A">
        <w:tc>
          <w:tcPr>
            <w:tcW w:w="1458" w:type="dxa"/>
          </w:tcPr>
          <w:p w14:paraId="2C6CD36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5F798E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66B2628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47B029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6DA28EC" w14:textId="77777777" w:rsidTr="00A9668A">
        <w:tc>
          <w:tcPr>
            <w:tcW w:w="1458" w:type="dxa"/>
          </w:tcPr>
          <w:p w14:paraId="5B1EBE3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573288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DE5BA5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12BC2B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5901250" w14:textId="77777777" w:rsidTr="00A9668A">
        <w:tc>
          <w:tcPr>
            <w:tcW w:w="1458" w:type="dxa"/>
          </w:tcPr>
          <w:p w14:paraId="1A60A6E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8F086A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E69684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7CD1BEC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D740DC9" w14:textId="77777777" w:rsidTr="00A9668A">
        <w:tc>
          <w:tcPr>
            <w:tcW w:w="1458" w:type="dxa"/>
          </w:tcPr>
          <w:p w14:paraId="531B480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8A6FA8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18E5D98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44D794CB" w14:textId="77777777" w:rsidR="007E35F1" w:rsidRPr="00636EB5" w:rsidRDefault="007E35F1" w:rsidP="0049329C">
            <w:pPr>
              <w:contextualSpacing/>
              <w:rPr>
                <w:rFonts w:eastAsia="Times New Roman" w:cstheme="minorHAnsi"/>
                <w:bCs/>
                <w:color w:val="000000"/>
                <w:sz w:val="18"/>
                <w:szCs w:val="18"/>
              </w:rPr>
            </w:pPr>
          </w:p>
        </w:tc>
      </w:tr>
    </w:tbl>
    <w:p w14:paraId="084189ED" w14:textId="77777777" w:rsidR="007E35F1"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7"/>
        <w:gridCol w:w="8843"/>
      </w:tblGrid>
      <w:tr w:rsidR="00A9668A" w:rsidRPr="00636EB5" w14:paraId="49259FA2" w14:textId="77777777" w:rsidTr="00A9668A">
        <w:trPr>
          <w:trHeight w:val="300"/>
        </w:trPr>
        <w:tc>
          <w:tcPr>
            <w:tcW w:w="1417" w:type="dxa"/>
            <w:noWrap/>
          </w:tcPr>
          <w:p w14:paraId="5554FB86" w14:textId="77777777" w:rsidR="00A9668A" w:rsidRPr="00636EB5" w:rsidRDefault="00A9668A" w:rsidP="00A9668A">
            <w:pPr>
              <w:contextualSpacing/>
              <w:rPr>
                <w:rFonts w:eastAsia="Times New Roman" w:cstheme="minorHAnsi"/>
                <w:b/>
                <w:color w:val="000000"/>
                <w:sz w:val="18"/>
                <w:szCs w:val="18"/>
              </w:rPr>
            </w:pPr>
            <w:r>
              <w:rPr>
                <w:rFonts w:eastAsia="Times New Roman" w:cstheme="minorHAnsi"/>
                <w:b/>
                <w:color w:val="000000"/>
                <w:sz w:val="18"/>
                <w:szCs w:val="18"/>
              </w:rPr>
              <w:t>Check_SO2c</w:t>
            </w:r>
            <w:r w:rsidRPr="00636EB5">
              <w:rPr>
                <w:rFonts w:eastAsia="Times New Roman" w:cstheme="minorHAnsi"/>
                <w:b/>
                <w:color w:val="000000"/>
                <w:sz w:val="18"/>
                <w:szCs w:val="18"/>
              </w:rPr>
              <w:t>.</w:t>
            </w:r>
          </w:p>
        </w:tc>
        <w:tc>
          <w:tcPr>
            <w:tcW w:w="8843" w:type="dxa"/>
          </w:tcPr>
          <w:p w14:paraId="384226E3" w14:textId="77777777" w:rsidR="00A9668A" w:rsidRPr="00636EB5" w:rsidRDefault="00A9668A" w:rsidP="00A9668A">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R ever had sex with a woman (ES9a </w:t>
            </w:r>
            <w:r w:rsidRPr="00636EB5">
              <w:rPr>
                <w:rFonts w:eastAsia="Times New Roman" w:cstheme="minorHAnsi"/>
                <w:bCs/>
                <w:color w:val="000000"/>
                <w:sz w:val="18"/>
                <w:szCs w:val="18"/>
              </w:rPr>
              <w:t xml:space="preserve">EQ 1), </w:t>
            </w:r>
            <w:r w:rsidRPr="00636EB5">
              <w:rPr>
                <w:rFonts w:eastAsia="Times New Roman" w:cstheme="minorHAnsi"/>
                <w:color w:val="000000"/>
                <w:sz w:val="18"/>
                <w:szCs w:val="18"/>
              </w:rPr>
              <w:t>go to SO</w:t>
            </w:r>
            <w:r>
              <w:rPr>
                <w:rFonts w:eastAsia="Times New Roman" w:cstheme="minorHAnsi"/>
                <w:color w:val="000000"/>
                <w:sz w:val="18"/>
                <w:szCs w:val="18"/>
              </w:rPr>
              <w:t>2c</w:t>
            </w:r>
            <w:r w:rsidRPr="00636EB5">
              <w:rPr>
                <w:rFonts w:eastAsia="Times New Roman" w:cstheme="minorHAnsi"/>
                <w:color w:val="000000"/>
                <w:sz w:val="18"/>
                <w:szCs w:val="18"/>
              </w:rPr>
              <w:t xml:space="preserve">.  </w:t>
            </w:r>
          </w:p>
          <w:p w14:paraId="5CDA98D2" w14:textId="77777777" w:rsidR="00A9668A" w:rsidRPr="00636EB5" w:rsidRDefault="00A9668A" w:rsidP="00A9668A">
            <w:pPr>
              <w:contextualSpacing/>
              <w:rPr>
                <w:rFonts w:eastAsia="Times New Roman" w:cstheme="minorHAnsi"/>
                <w:color w:val="000000"/>
                <w:sz w:val="18"/>
                <w:szCs w:val="18"/>
              </w:rPr>
            </w:pPr>
            <w:r w:rsidRPr="00636EB5">
              <w:rPr>
                <w:rFonts w:eastAsia="Times New Roman" w:cstheme="minorHAnsi"/>
                <w:color w:val="000000"/>
                <w:sz w:val="18"/>
                <w:szCs w:val="18"/>
              </w:rPr>
              <w:t>Else</w:t>
            </w:r>
            <w:r w:rsidR="00514774">
              <w:rPr>
                <w:rFonts w:eastAsia="Times New Roman" w:cstheme="minorHAnsi"/>
                <w:color w:val="000000"/>
                <w:sz w:val="18"/>
                <w:szCs w:val="18"/>
              </w:rPr>
              <w:t>,</w:t>
            </w:r>
            <w:r w:rsidRPr="00636EB5">
              <w:rPr>
                <w:rFonts w:eastAsia="Times New Roman" w:cstheme="minorHAnsi"/>
                <w:color w:val="000000"/>
                <w:sz w:val="18"/>
                <w:szCs w:val="18"/>
              </w:rPr>
              <w:t xml:space="preserve"> go to SO</w:t>
            </w:r>
            <w:r>
              <w:rPr>
                <w:rFonts w:eastAsia="Times New Roman" w:cstheme="minorHAnsi"/>
                <w:color w:val="000000"/>
                <w:sz w:val="18"/>
                <w:szCs w:val="18"/>
              </w:rPr>
              <w:t>2d</w:t>
            </w:r>
            <w:r w:rsidRPr="00636EB5">
              <w:rPr>
                <w:rFonts w:eastAsia="Times New Roman" w:cstheme="minorHAnsi"/>
                <w:color w:val="000000"/>
                <w:sz w:val="18"/>
                <w:szCs w:val="18"/>
              </w:rPr>
              <w:t>.</w:t>
            </w:r>
          </w:p>
        </w:tc>
      </w:tr>
    </w:tbl>
    <w:p w14:paraId="4369E08B" w14:textId="77777777" w:rsidR="00A9668A" w:rsidRPr="00636EB5" w:rsidRDefault="00A9668A"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4D7ECD8A" w14:textId="77777777" w:rsidTr="00A9668A">
        <w:tc>
          <w:tcPr>
            <w:tcW w:w="1458" w:type="dxa"/>
            <w:vAlign w:val="bottom"/>
          </w:tcPr>
          <w:p w14:paraId="4FD8146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SO2c.</w:t>
            </w:r>
          </w:p>
        </w:tc>
        <w:tc>
          <w:tcPr>
            <w:tcW w:w="8820" w:type="dxa"/>
            <w:gridSpan w:val="3"/>
            <w:vAlign w:val="bottom"/>
          </w:tcPr>
          <w:p w14:paraId="2F93A071" w14:textId="77777777" w:rsidR="007E35F1" w:rsidRPr="00636EB5" w:rsidRDefault="00CC4F92" w:rsidP="0049329C">
            <w:pPr>
              <w:contextualSpacing/>
              <w:rPr>
                <w:rFonts w:eastAsia="Times New Roman" w:cstheme="minorHAnsi"/>
                <w:b/>
                <w:bCs/>
                <w:color w:val="000000"/>
                <w:sz w:val="18"/>
                <w:szCs w:val="18"/>
              </w:rPr>
            </w:pPr>
            <w:r>
              <w:rPr>
                <w:rFonts w:eastAsia="Times New Roman" w:cstheme="minorHAnsi"/>
                <w:b/>
                <w:bCs/>
                <w:color w:val="000000"/>
                <w:sz w:val="18"/>
                <w:szCs w:val="18"/>
              </w:rPr>
              <w:t>Women you have sex with</w:t>
            </w:r>
            <w:r w:rsidR="00BF5A87">
              <w:rPr>
                <w:rFonts w:eastAsia="Times New Roman" w:cstheme="minorHAnsi"/>
                <w:b/>
                <w:bCs/>
                <w:color w:val="000000"/>
                <w:sz w:val="18"/>
                <w:szCs w:val="18"/>
              </w:rPr>
              <w:t>?</w:t>
            </w:r>
          </w:p>
        </w:tc>
      </w:tr>
      <w:tr w:rsidR="007E35F1" w:rsidRPr="00636EB5" w14:paraId="6FD11B27" w14:textId="77777777" w:rsidTr="00A9668A">
        <w:tc>
          <w:tcPr>
            <w:tcW w:w="1458" w:type="dxa"/>
            <w:vAlign w:val="bottom"/>
          </w:tcPr>
          <w:p w14:paraId="14A013B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OUT_FEM</w:t>
            </w:r>
          </w:p>
        </w:tc>
        <w:tc>
          <w:tcPr>
            <w:tcW w:w="5220" w:type="dxa"/>
            <w:gridSpan w:val="2"/>
            <w:vAlign w:val="bottom"/>
          </w:tcPr>
          <w:p w14:paraId="5C20C1CC" w14:textId="77777777" w:rsidR="007E35F1" w:rsidRPr="00636EB5" w:rsidRDefault="00C1018A" w:rsidP="007E637A">
            <w:pPr>
              <w:contextualSpacing/>
              <w:rPr>
                <w:rFonts w:eastAsia="Times New Roman" w:cstheme="minorHAnsi"/>
                <w:color w:val="000000"/>
                <w:sz w:val="18"/>
                <w:szCs w:val="18"/>
              </w:rPr>
            </w:pPr>
            <w:r>
              <w:rPr>
                <w:rFonts w:eastAsia="Times New Roman" w:cstheme="minorHAnsi"/>
                <w:color w:val="000000"/>
                <w:sz w:val="18"/>
                <w:szCs w:val="18"/>
              </w:rPr>
              <w:t xml:space="preserve">Disclosed sexuality - </w:t>
            </w:r>
            <w:r w:rsidR="007E637A">
              <w:rPr>
                <w:rFonts w:eastAsia="Times New Roman" w:cstheme="minorHAnsi"/>
                <w:color w:val="000000"/>
                <w:sz w:val="18"/>
                <w:szCs w:val="18"/>
              </w:rPr>
              <w:t>Women R has sex with</w:t>
            </w:r>
          </w:p>
        </w:tc>
        <w:tc>
          <w:tcPr>
            <w:tcW w:w="3600" w:type="dxa"/>
            <w:vAlign w:val="bottom"/>
          </w:tcPr>
          <w:p w14:paraId="6FB78E0A" w14:textId="77777777" w:rsidR="007E35F1" w:rsidRPr="00636EB5" w:rsidRDefault="007E35F1" w:rsidP="0049329C">
            <w:pPr>
              <w:contextualSpacing/>
              <w:rPr>
                <w:rFonts w:eastAsia="Times New Roman" w:cstheme="minorHAnsi"/>
                <w:color w:val="000000"/>
                <w:sz w:val="18"/>
                <w:szCs w:val="18"/>
              </w:rPr>
            </w:pPr>
          </w:p>
        </w:tc>
      </w:tr>
      <w:tr w:rsidR="007E35F1" w:rsidRPr="00636EB5" w14:paraId="4054E16C" w14:textId="77777777" w:rsidTr="00A9668A">
        <w:tc>
          <w:tcPr>
            <w:tcW w:w="1458" w:type="dxa"/>
          </w:tcPr>
          <w:p w14:paraId="440B9B6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C54CDF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2C6DCAD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0B0B01E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1818FCB" w14:textId="77777777" w:rsidTr="00A9668A">
        <w:tc>
          <w:tcPr>
            <w:tcW w:w="1458" w:type="dxa"/>
          </w:tcPr>
          <w:p w14:paraId="1358B24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CBCBAB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7F53E5A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509E3C7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7787673" w14:textId="77777777" w:rsidTr="00A9668A">
        <w:tc>
          <w:tcPr>
            <w:tcW w:w="1458" w:type="dxa"/>
          </w:tcPr>
          <w:p w14:paraId="4276494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EE6A75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1ADF64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9CD63C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02EA461" w14:textId="77777777" w:rsidTr="00A9668A">
        <w:tc>
          <w:tcPr>
            <w:tcW w:w="1458" w:type="dxa"/>
          </w:tcPr>
          <w:p w14:paraId="5364DF0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FCBEDA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2D6948B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3B171934" w14:textId="77777777" w:rsidR="007E35F1" w:rsidRPr="00636EB5" w:rsidRDefault="007E35F1" w:rsidP="0049329C">
            <w:pPr>
              <w:contextualSpacing/>
              <w:rPr>
                <w:rFonts w:eastAsia="Times New Roman" w:cstheme="minorHAnsi"/>
                <w:bCs/>
                <w:color w:val="000000"/>
                <w:sz w:val="18"/>
                <w:szCs w:val="18"/>
              </w:rPr>
            </w:pPr>
          </w:p>
        </w:tc>
      </w:tr>
    </w:tbl>
    <w:p w14:paraId="1864D177"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512B986C" w14:textId="77777777" w:rsidTr="00A9668A">
        <w:tc>
          <w:tcPr>
            <w:tcW w:w="1458" w:type="dxa"/>
            <w:vAlign w:val="bottom"/>
          </w:tcPr>
          <w:p w14:paraId="6EC48CD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SO2d.</w:t>
            </w:r>
          </w:p>
        </w:tc>
        <w:tc>
          <w:tcPr>
            <w:tcW w:w="8820" w:type="dxa"/>
            <w:gridSpan w:val="3"/>
            <w:vAlign w:val="bottom"/>
          </w:tcPr>
          <w:p w14:paraId="055CB8D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Health care providers</w:t>
            </w:r>
            <w:r w:rsidR="00BF5A87">
              <w:rPr>
                <w:rFonts w:eastAsia="Times New Roman" w:cstheme="minorHAnsi"/>
                <w:b/>
                <w:bCs/>
                <w:color w:val="000000"/>
                <w:sz w:val="18"/>
                <w:szCs w:val="18"/>
              </w:rPr>
              <w:t>?</w:t>
            </w:r>
          </w:p>
        </w:tc>
      </w:tr>
      <w:tr w:rsidR="007E35F1" w:rsidRPr="00636EB5" w14:paraId="4BFB59CD" w14:textId="77777777" w:rsidTr="00A9668A">
        <w:tc>
          <w:tcPr>
            <w:tcW w:w="1458" w:type="dxa"/>
            <w:vAlign w:val="bottom"/>
          </w:tcPr>
          <w:p w14:paraId="1083474C"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OUT_HCP</w:t>
            </w:r>
          </w:p>
        </w:tc>
        <w:tc>
          <w:tcPr>
            <w:tcW w:w="5220" w:type="dxa"/>
            <w:gridSpan w:val="2"/>
            <w:vAlign w:val="bottom"/>
          </w:tcPr>
          <w:p w14:paraId="1752DCD8" w14:textId="77777777" w:rsidR="007E35F1" w:rsidRPr="00636EB5" w:rsidRDefault="00C1018A" w:rsidP="00295FA9">
            <w:pPr>
              <w:contextualSpacing/>
              <w:rPr>
                <w:rFonts w:eastAsia="Times New Roman" w:cstheme="minorHAnsi"/>
                <w:color w:val="000000"/>
                <w:sz w:val="18"/>
                <w:szCs w:val="18"/>
              </w:rPr>
            </w:pPr>
            <w:r>
              <w:rPr>
                <w:rFonts w:eastAsia="Times New Roman" w:cstheme="minorHAnsi"/>
                <w:color w:val="000000"/>
                <w:sz w:val="18"/>
                <w:szCs w:val="18"/>
              </w:rPr>
              <w:t xml:space="preserve">Disclosed sexuality - </w:t>
            </w:r>
            <w:r w:rsidR="00295FA9">
              <w:rPr>
                <w:rFonts w:eastAsia="Times New Roman" w:cstheme="minorHAnsi"/>
                <w:color w:val="000000"/>
                <w:sz w:val="18"/>
                <w:szCs w:val="18"/>
              </w:rPr>
              <w:t>HCP</w:t>
            </w:r>
          </w:p>
        </w:tc>
        <w:tc>
          <w:tcPr>
            <w:tcW w:w="3600" w:type="dxa"/>
            <w:vAlign w:val="bottom"/>
          </w:tcPr>
          <w:p w14:paraId="60EF00B7" w14:textId="77777777" w:rsidR="007E35F1" w:rsidRPr="00636EB5" w:rsidRDefault="007E35F1" w:rsidP="0049329C">
            <w:pPr>
              <w:contextualSpacing/>
              <w:rPr>
                <w:rFonts w:eastAsia="Times New Roman" w:cstheme="minorHAnsi"/>
                <w:color w:val="000000"/>
                <w:sz w:val="18"/>
                <w:szCs w:val="18"/>
              </w:rPr>
            </w:pPr>
          </w:p>
        </w:tc>
      </w:tr>
      <w:tr w:rsidR="007E35F1" w:rsidRPr="00636EB5" w14:paraId="62383A97" w14:textId="77777777" w:rsidTr="00A9668A">
        <w:tc>
          <w:tcPr>
            <w:tcW w:w="1458" w:type="dxa"/>
          </w:tcPr>
          <w:p w14:paraId="04B0E7D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1BAD8D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481D1FE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205E719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9495E11" w14:textId="77777777" w:rsidTr="00A9668A">
        <w:tc>
          <w:tcPr>
            <w:tcW w:w="1458" w:type="dxa"/>
          </w:tcPr>
          <w:p w14:paraId="222CAE6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72BE02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942916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69D2065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CF1E545" w14:textId="77777777" w:rsidTr="00A9668A">
        <w:tc>
          <w:tcPr>
            <w:tcW w:w="1458" w:type="dxa"/>
          </w:tcPr>
          <w:p w14:paraId="4EAA89B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F712B2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33909D6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4DF3618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441B012" w14:textId="77777777" w:rsidTr="00A9668A">
        <w:tc>
          <w:tcPr>
            <w:tcW w:w="1458" w:type="dxa"/>
          </w:tcPr>
          <w:p w14:paraId="36F53E6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967504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0B7EA3D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1460E519" w14:textId="77777777" w:rsidR="007E35F1" w:rsidRPr="00636EB5" w:rsidRDefault="007E35F1" w:rsidP="0049329C">
            <w:pPr>
              <w:contextualSpacing/>
              <w:rPr>
                <w:rFonts w:eastAsia="Times New Roman" w:cstheme="minorHAnsi"/>
                <w:bCs/>
                <w:color w:val="000000"/>
                <w:sz w:val="18"/>
                <w:szCs w:val="18"/>
              </w:rPr>
            </w:pPr>
          </w:p>
        </w:tc>
      </w:tr>
    </w:tbl>
    <w:p w14:paraId="470C8106" w14:textId="77777777" w:rsidR="007E35F1" w:rsidRPr="00636EB5" w:rsidRDefault="007E35F1" w:rsidP="0049329C">
      <w:pPr>
        <w:pStyle w:val="Heading2Q-aire"/>
        <w:contextualSpacing/>
        <w:rPr>
          <w:szCs w:val="18"/>
        </w:rPr>
      </w:pPr>
      <w:r w:rsidRPr="00636EB5">
        <w:rPr>
          <w:szCs w:val="18"/>
        </w:rPr>
        <w:t xml:space="preserve">MSM Discrimination </w:t>
      </w:r>
    </w:p>
    <w:p w14:paraId="45BE9EE4"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090F93FA" w14:textId="77777777" w:rsidTr="00C34B0C">
        <w:trPr>
          <w:trHeight w:val="300"/>
        </w:trPr>
        <w:tc>
          <w:tcPr>
            <w:tcW w:w="1710" w:type="dxa"/>
            <w:noWrap/>
            <w:hideMark/>
          </w:tcPr>
          <w:p w14:paraId="3CE2774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INTRO_SO3a.</w:t>
            </w:r>
          </w:p>
        </w:tc>
        <w:tc>
          <w:tcPr>
            <w:tcW w:w="8550" w:type="dxa"/>
          </w:tcPr>
          <w:p w14:paraId="5705DE11" w14:textId="77777777" w:rsidR="00571F37"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w:t>
            </w:r>
            <w:r w:rsidR="00571F37">
              <w:rPr>
                <w:rFonts w:eastAsia="Times New Roman" w:cstheme="minorHAnsi"/>
                <w:color w:val="000000"/>
                <w:sz w:val="18"/>
                <w:szCs w:val="18"/>
              </w:rPr>
              <w:t xml:space="preserve">The next questions are about things that may have happened to you in </w:t>
            </w:r>
            <w:r w:rsidRPr="00195215">
              <w:rPr>
                <w:rFonts w:eastAsia="Times New Roman" w:cstheme="minorHAnsi"/>
                <w:color w:val="000000"/>
                <w:sz w:val="18"/>
                <w:szCs w:val="18"/>
              </w:rPr>
              <w:t xml:space="preserve"> the past </w:t>
            </w:r>
            <w:r w:rsidRPr="00195215">
              <w:rPr>
                <w:rFonts w:eastAsia="Times New Roman" w:cstheme="minorHAnsi"/>
                <w:color w:val="000000"/>
                <w:sz w:val="18"/>
                <w:szCs w:val="18"/>
                <w:u w:val="single"/>
              </w:rPr>
              <w:t>12 months</w:t>
            </w:r>
            <w:r w:rsidRPr="00195215">
              <w:rPr>
                <w:rFonts w:eastAsia="Times New Roman" w:cstheme="minorHAnsi"/>
                <w:color w:val="000000"/>
                <w:sz w:val="18"/>
                <w:szCs w:val="18"/>
              </w:rPr>
              <w:t>, that is, since [</w:t>
            </w:r>
            <w:r w:rsidRPr="00A6310A">
              <w:rPr>
                <w:rFonts w:eastAsia="Times New Roman" w:cstheme="minorHAnsi"/>
                <w:color w:val="000000"/>
                <w:sz w:val="18"/>
                <w:szCs w:val="18"/>
              </w:rPr>
              <w:t>fill with interview month, formatted as text</w:t>
            </w:r>
            <w:r w:rsidRPr="00195215">
              <w:rPr>
                <w:rFonts w:eastAsia="Times New Roman" w:cstheme="minorHAnsi"/>
                <w:color w:val="000000"/>
                <w:sz w:val="18"/>
                <w:szCs w:val="18"/>
              </w:rPr>
              <w:t>] of last year</w:t>
            </w:r>
            <w:r w:rsidR="00571F37">
              <w:rPr>
                <w:rFonts w:eastAsia="Times New Roman" w:cstheme="minorHAnsi"/>
                <w:color w:val="000000"/>
                <w:sz w:val="18"/>
                <w:szCs w:val="18"/>
              </w:rPr>
              <w:t xml:space="preserve">. </w:t>
            </w:r>
          </w:p>
          <w:p w14:paraId="172509C5" w14:textId="77777777" w:rsidR="00571F37" w:rsidRDefault="00571F37" w:rsidP="0049329C">
            <w:pPr>
              <w:contextualSpacing/>
              <w:rPr>
                <w:rFonts w:eastAsia="Times New Roman" w:cstheme="minorHAnsi"/>
                <w:color w:val="000000"/>
                <w:sz w:val="18"/>
                <w:szCs w:val="18"/>
              </w:rPr>
            </w:pPr>
          </w:p>
          <w:p w14:paraId="02F48B02" w14:textId="77777777" w:rsidR="007E35F1" w:rsidRDefault="00571F37" w:rsidP="0049329C">
            <w:pPr>
              <w:contextualSpacing/>
              <w:rPr>
                <w:rFonts w:eastAsia="Times New Roman" w:cstheme="minorHAnsi"/>
                <w:color w:val="000000"/>
                <w:sz w:val="18"/>
                <w:szCs w:val="18"/>
              </w:rPr>
            </w:pPr>
            <w:r>
              <w:rPr>
                <w:rFonts w:eastAsia="Times New Roman" w:cstheme="minorHAnsi"/>
                <w:color w:val="000000"/>
                <w:sz w:val="18"/>
                <w:szCs w:val="18"/>
              </w:rPr>
              <w:t>In the past 12 months…”</w:t>
            </w:r>
            <w:r w:rsidR="007E35F1" w:rsidRPr="00195215">
              <w:rPr>
                <w:rFonts w:eastAsia="Times New Roman" w:cstheme="minorHAnsi"/>
                <w:color w:val="000000"/>
                <w:sz w:val="18"/>
                <w:szCs w:val="18"/>
              </w:rPr>
              <w:t xml:space="preserve"> </w:t>
            </w:r>
          </w:p>
          <w:p w14:paraId="7A85874B" w14:textId="77777777" w:rsidR="00B96E34" w:rsidRPr="00636EB5" w:rsidRDefault="00B96E34" w:rsidP="0049329C">
            <w:pPr>
              <w:contextualSpacing/>
              <w:rPr>
                <w:rFonts w:eastAsia="Times New Roman" w:cstheme="minorHAnsi"/>
                <w:color w:val="000000"/>
                <w:sz w:val="18"/>
                <w:szCs w:val="18"/>
              </w:rPr>
            </w:pPr>
          </w:p>
          <w:p w14:paraId="6FA4319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[READ choices. CHECK YES or NO for EACH ONE.]</w:t>
            </w:r>
          </w:p>
        </w:tc>
      </w:tr>
    </w:tbl>
    <w:p w14:paraId="35AC85C2"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09CB32DD" w14:textId="77777777" w:rsidTr="00A9668A">
        <w:tc>
          <w:tcPr>
            <w:tcW w:w="1458" w:type="dxa"/>
            <w:vAlign w:val="bottom"/>
          </w:tcPr>
          <w:p w14:paraId="3694363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SO3a</w:t>
            </w:r>
            <w:r w:rsidRPr="00636EB5">
              <w:rPr>
                <w:rFonts w:eastAsia="Times New Roman" w:cstheme="minorHAnsi"/>
                <w:b/>
                <w:bCs/>
                <w:color w:val="000000"/>
                <w:sz w:val="18"/>
                <w:szCs w:val="18"/>
              </w:rPr>
              <w:t>.</w:t>
            </w:r>
          </w:p>
        </w:tc>
        <w:tc>
          <w:tcPr>
            <w:tcW w:w="8820" w:type="dxa"/>
            <w:gridSpan w:val="3"/>
            <w:vAlign w:val="bottom"/>
          </w:tcPr>
          <w:p w14:paraId="6EF00A62" w14:textId="77777777" w:rsidR="007E35F1" w:rsidRPr="00636EB5" w:rsidRDefault="00571F37" w:rsidP="00571F3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007E35F1" w:rsidRPr="00636EB5">
              <w:rPr>
                <w:rFonts w:eastAsia="Times New Roman" w:cstheme="minorHAnsi"/>
                <w:b/>
                <w:bCs/>
                <w:color w:val="000000"/>
                <w:sz w:val="18"/>
                <w:szCs w:val="18"/>
              </w:rPr>
              <w:t>ou called names or insulted</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rsidR="007E35F1" w:rsidRPr="00636EB5" w14:paraId="331926E4" w14:textId="77777777" w:rsidTr="00A9668A">
        <w:tc>
          <w:tcPr>
            <w:tcW w:w="1458" w:type="dxa"/>
            <w:vAlign w:val="bottom"/>
          </w:tcPr>
          <w:p w14:paraId="536AF311"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DISC_VER</w:t>
            </w:r>
          </w:p>
        </w:tc>
        <w:tc>
          <w:tcPr>
            <w:tcW w:w="5220" w:type="dxa"/>
            <w:gridSpan w:val="2"/>
            <w:vAlign w:val="bottom"/>
          </w:tcPr>
          <w:p w14:paraId="48FBC88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Discrimination - Verbal</w:t>
            </w:r>
          </w:p>
        </w:tc>
        <w:tc>
          <w:tcPr>
            <w:tcW w:w="3600" w:type="dxa"/>
            <w:vAlign w:val="bottom"/>
          </w:tcPr>
          <w:p w14:paraId="7E4834A9" w14:textId="77777777" w:rsidR="007E35F1" w:rsidRPr="00636EB5" w:rsidRDefault="007E35F1" w:rsidP="0049329C">
            <w:pPr>
              <w:contextualSpacing/>
              <w:rPr>
                <w:rFonts w:eastAsia="Times New Roman" w:cstheme="minorHAnsi"/>
                <w:color w:val="000000"/>
                <w:sz w:val="18"/>
                <w:szCs w:val="18"/>
              </w:rPr>
            </w:pPr>
          </w:p>
        </w:tc>
      </w:tr>
      <w:tr w:rsidR="007E35F1" w:rsidRPr="00636EB5" w14:paraId="42756162" w14:textId="77777777" w:rsidTr="00A9668A">
        <w:tc>
          <w:tcPr>
            <w:tcW w:w="1458" w:type="dxa"/>
          </w:tcPr>
          <w:p w14:paraId="66F5B71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B7DEB6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28BBFC6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4ECDA66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8F38B60" w14:textId="77777777" w:rsidTr="00A9668A">
        <w:tc>
          <w:tcPr>
            <w:tcW w:w="1458" w:type="dxa"/>
          </w:tcPr>
          <w:p w14:paraId="2C25CDA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14EA24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0B57E1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4DB3774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ADDC6E5" w14:textId="77777777" w:rsidTr="00A9668A">
        <w:tc>
          <w:tcPr>
            <w:tcW w:w="1458" w:type="dxa"/>
          </w:tcPr>
          <w:p w14:paraId="3236CA1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AF4146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0BF557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473D6F2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4EA1DE0" w14:textId="77777777" w:rsidTr="00A9668A">
        <w:tc>
          <w:tcPr>
            <w:tcW w:w="1458" w:type="dxa"/>
          </w:tcPr>
          <w:p w14:paraId="49240613"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609DA4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430875D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369CB575" w14:textId="77777777" w:rsidR="007E35F1" w:rsidRPr="00636EB5" w:rsidRDefault="007E35F1" w:rsidP="0049329C">
            <w:pPr>
              <w:contextualSpacing/>
              <w:rPr>
                <w:rFonts w:eastAsia="Times New Roman" w:cstheme="minorHAnsi"/>
                <w:bCs/>
                <w:color w:val="000000"/>
                <w:sz w:val="18"/>
                <w:szCs w:val="18"/>
              </w:rPr>
            </w:pPr>
          </w:p>
        </w:tc>
      </w:tr>
    </w:tbl>
    <w:p w14:paraId="1488E216"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7AD6279A" w14:textId="77777777" w:rsidTr="00A9668A">
        <w:tc>
          <w:tcPr>
            <w:tcW w:w="1458" w:type="dxa"/>
            <w:vAlign w:val="bottom"/>
          </w:tcPr>
          <w:p w14:paraId="625612F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SO3b</w:t>
            </w:r>
            <w:r w:rsidRPr="00636EB5">
              <w:rPr>
                <w:rFonts w:eastAsia="Times New Roman" w:cstheme="minorHAnsi"/>
                <w:b/>
                <w:bCs/>
                <w:color w:val="000000"/>
                <w:sz w:val="18"/>
                <w:szCs w:val="18"/>
              </w:rPr>
              <w:t>.</w:t>
            </w:r>
          </w:p>
        </w:tc>
        <w:tc>
          <w:tcPr>
            <w:tcW w:w="8820" w:type="dxa"/>
            <w:gridSpan w:val="3"/>
            <w:vAlign w:val="bottom"/>
          </w:tcPr>
          <w:p w14:paraId="1B21CD85" w14:textId="77777777" w:rsidR="007E35F1" w:rsidRPr="00636EB5" w:rsidRDefault="00571F37" w:rsidP="00571F37">
            <w:pPr>
              <w:contextualSpacing/>
              <w:rPr>
                <w:rFonts w:eastAsia="Times New Roman" w:cstheme="minorHAnsi"/>
                <w:b/>
                <w:bCs/>
                <w:color w:val="000000"/>
                <w:sz w:val="18"/>
                <w:szCs w:val="18"/>
              </w:rPr>
            </w:pPr>
            <w:r>
              <w:rPr>
                <w:rFonts w:eastAsia="Times New Roman" w:cstheme="minorHAnsi"/>
                <w:b/>
                <w:bCs/>
                <w:color w:val="000000"/>
                <w:sz w:val="18"/>
                <w:szCs w:val="18"/>
              </w:rPr>
              <w:t>Did y</w:t>
            </w:r>
            <w:r w:rsidR="007E35F1" w:rsidRPr="00636EB5">
              <w:rPr>
                <w:rFonts w:eastAsia="Times New Roman" w:cstheme="minorHAnsi"/>
                <w:b/>
                <w:bCs/>
                <w:color w:val="000000"/>
                <w:sz w:val="18"/>
                <w:szCs w:val="18"/>
              </w:rPr>
              <w:t>ou receive poorer service than other people in restaurants, stores, other businesses, or</w:t>
            </w:r>
            <w:r w:rsidR="007E35F1" w:rsidRPr="009D3A24">
              <w:rPr>
                <w:rFonts w:eastAsia="Times New Roman" w:cstheme="minorHAnsi"/>
                <w:b/>
                <w:bCs/>
                <w:color w:val="000000"/>
                <w:sz w:val="18"/>
                <w:szCs w:val="18"/>
              </w:rPr>
              <w:t xml:space="preserve"> agencies</w:t>
            </w:r>
            <w:r w:rsidRPr="009D3A24">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rsidR="007E35F1" w:rsidRPr="00636EB5" w14:paraId="307E216B" w14:textId="77777777" w:rsidTr="00A9668A">
        <w:tc>
          <w:tcPr>
            <w:tcW w:w="1458" w:type="dxa"/>
            <w:vAlign w:val="bottom"/>
          </w:tcPr>
          <w:p w14:paraId="04BA394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DISC_SVC</w:t>
            </w:r>
          </w:p>
        </w:tc>
        <w:tc>
          <w:tcPr>
            <w:tcW w:w="5220" w:type="dxa"/>
            <w:gridSpan w:val="2"/>
            <w:vAlign w:val="bottom"/>
          </w:tcPr>
          <w:p w14:paraId="773530A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Discrimination - Poor service</w:t>
            </w:r>
          </w:p>
        </w:tc>
        <w:tc>
          <w:tcPr>
            <w:tcW w:w="3600" w:type="dxa"/>
            <w:vAlign w:val="bottom"/>
          </w:tcPr>
          <w:p w14:paraId="4E97CC1C" w14:textId="77777777" w:rsidR="007E35F1" w:rsidRPr="00636EB5" w:rsidRDefault="007E35F1" w:rsidP="0049329C">
            <w:pPr>
              <w:contextualSpacing/>
              <w:rPr>
                <w:rFonts w:eastAsia="Times New Roman" w:cstheme="minorHAnsi"/>
                <w:color w:val="000000"/>
                <w:sz w:val="18"/>
                <w:szCs w:val="18"/>
              </w:rPr>
            </w:pPr>
          </w:p>
        </w:tc>
      </w:tr>
      <w:tr w:rsidR="007E35F1" w:rsidRPr="00636EB5" w14:paraId="67B29DE7" w14:textId="77777777" w:rsidTr="00A9668A">
        <w:tc>
          <w:tcPr>
            <w:tcW w:w="1458" w:type="dxa"/>
          </w:tcPr>
          <w:p w14:paraId="71D4D82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D74C7D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5423C9E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7C05058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F3158C4" w14:textId="77777777" w:rsidTr="00A9668A">
        <w:tc>
          <w:tcPr>
            <w:tcW w:w="1458" w:type="dxa"/>
          </w:tcPr>
          <w:p w14:paraId="4A60A33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862A8A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7BED24E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53AD6CB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9FA90E5" w14:textId="77777777" w:rsidTr="00A9668A">
        <w:tc>
          <w:tcPr>
            <w:tcW w:w="1458" w:type="dxa"/>
          </w:tcPr>
          <w:p w14:paraId="6327235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F833C5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18AE7B8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78C573D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567B2F8" w14:textId="77777777" w:rsidTr="00A9668A">
        <w:tc>
          <w:tcPr>
            <w:tcW w:w="1458" w:type="dxa"/>
          </w:tcPr>
          <w:p w14:paraId="2C95703E"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BFFC63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1E637DE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69E1C5A1" w14:textId="77777777" w:rsidR="007E35F1" w:rsidRPr="00636EB5" w:rsidRDefault="007E35F1" w:rsidP="0049329C">
            <w:pPr>
              <w:contextualSpacing/>
              <w:rPr>
                <w:rFonts w:eastAsia="Times New Roman" w:cstheme="minorHAnsi"/>
                <w:bCs/>
                <w:color w:val="000000"/>
                <w:sz w:val="18"/>
                <w:szCs w:val="18"/>
              </w:rPr>
            </w:pPr>
          </w:p>
        </w:tc>
      </w:tr>
    </w:tbl>
    <w:p w14:paraId="464982C6"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69C8E479" w14:textId="77777777" w:rsidTr="00A9668A">
        <w:tc>
          <w:tcPr>
            <w:tcW w:w="1458" w:type="dxa"/>
            <w:vAlign w:val="bottom"/>
          </w:tcPr>
          <w:p w14:paraId="0D2AC5F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SO3c</w:t>
            </w:r>
            <w:r w:rsidRPr="00636EB5">
              <w:rPr>
                <w:rFonts w:eastAsia="Times New Roman" w:cstheme="minorHAnsi"/>
                <w:b/>
                <w:bCs/>
                <w:color w:val="000000"/>
                <w:sz w:val="18"/>
                <w:szCs w:val="18"/>
              </w:rPr>
              <w:t>.</w:t>
            </w:r>
          </w:p>
        </w:tc>
        <w:tc>
          <w:tcPr>
            <w:tcW w:w="8820" w:type="dxa"/>
            <w:gridSpan w:val="3"/>
            <w:vAlign w:val="bottom"/>
          </w:tcPr>
          <w:p w14:paraId="3CFA4F81" w14:textId="77777777" w:rsidR="007E35F1" w:rsidRPr="00636EB5" w:rsidRDefault="00571F37" w:rsidP="00571F3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007E35F1" w:rsidRPr="00636EB5">
              <w:rPr>
                <w:rFonts w:eastAsia="Times New Roman" w:cstheme="minorHAnsi"/>
                <w:b/>
                <w:bCs/>
                <w:color w:val="000000"/>
                <w:sz w:val="18"/>
                <w:szCs w:val="18"/>
              </w:rPr>
              <w:t>ou treated unfairly at work or school</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rsidR="007E35F1" w:rsidRPr="00636EB5" w14:paraId="35E31F4E" w14:textId="77777777" w:rsidTr="00A9668A">
        <w:tc>
          <w:tcPr>
            <w:tcW w:w="1458" w:type="dxa"/>
            <w:vAlign w:val="bottom"/>
          </w:tcPr>
          <w:p w14:paraId="5AF1E347"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DISC_WRK</w:t>
            </w:r>
          </w:p>
        </w:tc>
        <w:tc>
          <w:tcPr>
            <w:tcW w:w="5220" w:type="dxa"/>
            <w:gridSpan w:val="2"/>
            <w:vAlign w:val="bottom"/>
          </w:tcPr>
          <w:p w14:paraId="0CA8F52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Discrimination - Work/school</w:t>
            </w:r>
          </w:p>
        </w:tc>
        <w:tc>
          <w:tcPr>
            <w:tcW w:w="3600" w:type="dxa"/>
            <w:vAlign w:val="bottom"/>
          </w:tcPr>
          <w:p w14:paraId="48D1DB9E" w14:textId="77777777" w:rsidR="007E35F1" w:rsidRPr="00636EB5" w:rsidRDefault="007E35F1" w:rsidP="0049329C">
            <w:pPr>
              <w:contextualSpacing/>
              <w:rPr>
                <w:rFonts w:eastAsia="Times New Roman" w:cstheme="minorHAnsi"/>
                <w:color w:val="000000"/>
                <w:sz w:val="18"/>
                <w:szCs w:val="18"/>
              </w:rPr>
            </w:pPr>
          </w:p>
        </w:tc>
      </w:tr>
      <w:tr w:rsidR="007E35F1" w:rsidRPr="00636EB5" w14:paraId="57B7F728" w14:textId="77777777" w:rsidTr="00A9668A">
        <w:tc>
          <w:tcPr>
            <w:tcW w:w="1458" w:type="dxa"/>
          </w:tcPr>
          <w:p w14:paraId="6534C42E"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457188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0C553B5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3CD1CD2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B606299" w14:textId="77777777" w:rsidTr="00A9668A">
        <w:tc>
          <w:tcPr>
            <w:tcW w:w="1458" w:type="dxa"/>
          </w:tcPr>
          <w:p w14:paraId="479196E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7568F1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0EBCD65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7D770DF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5A4EB25" w14:textId="77777777" w:rsidTr="00A9668A">
        <w:tc>
          <w:tcPr>
            <w:tcW w:w="1458" w:type="dxa"/>
          </w:tcPr>
          <w:p w14:paraId="1BB370B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DF7A38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3049285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019E6C1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EF3E66C" w14:textId="77777777" w:rsidTr="00A9668A">
        <w:tc>
          <w:tcPr>
            <w:tcW w:w="1458" w:type="dxa"/>
          </w:tcPr>
          <w:p w14:paraId="12DDC6E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12476C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4EED17C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78B6915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B3D0EE9" w14:textId="77777777" w:rsidTr="00A9668A">
        <w:tc>
          <w:tcPr>
            <w:tcW w:w="1458" w:type="dxa"/>
          </w:tcPr>
          <w:p w14:paraId="3DDB68E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554D53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450" w:type="dxa"/>
            <w:vAlign w:val="bottom"/>
          </w:tcPr>
          <w:p w14:paraId="4285652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8</w:t>
            </w:r>
          </w:p>
        </w:tc>
        <w:tc>
          <w:tcPr>
            <w:tcW w:w="3600" w:type="dxa"/>
          </w:tcPr>
          <w:p w14:paraId="12860A12" w14:textId="77777777" w:rsidR="007E35F1" w:rsidRPr="00636EB5" w:rsidRDefault="007E35F1" w:rsidP="0049329C">
            <w:pPr>
              <w:contextualSpacing/>
              <w:rPr>
                <w:rFonts w:eastAsia="Times New Roman" w:cstheme="minorHAnsi"/>
                <w:bCs/>
                <w:color w:val="000000"/>
                <w:sz w:val="18"/>
                <w:szCs w:val="18"/>
              </w:rPr>
            </w:pPr>
          </w:p>
        </w:tc>
      </w:tr>
    </w:tbl>
    <w:p w14:paraId="3071C73A"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4FAEDBE9" w14:textId="77777777" w:rsidTr="00A9668A">
        <w:tc>
          <w:tcPr>
            <w:tcW w:w="1458" w:type="dxa"/>
            <w:vAlign w:val="bottom"/>
          </w:tcPr>
          <w:p w14:paraId="17F4D9F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SO3d</w:t>
            </w:r>
            <w:r w:rsidRPr="00636EB5">
              <w:rPr>
                <w:rFonts w:eastAsia="Times New Roman" w:cstheme="minorHAnsi"/>
                <w:b/>
                <w:bCs/>
                <w:color w:val="000000"/>
                <w:sz w:val="18"/>
                <w:szCs w:val="18"/>
              </w:rPr>
              <w:t>.</w:t>
            </w:r>
          </w:p>
        </w:tc>
        <w:tc>
          <w:tcPr>
            <w:tcW w:w="8820" w:type="dxa"/>
            <w:gridSpan w:val="3"/>
            <w:vAlign w:val="bottom"/>
          </w:tcPr>
          <w:p w14:paraId="275A5656" w14:textId="77777777" w:rsidR="007E35F1" w:rsidRPr="00636EB5" w:rsidRDefault="00571F37" w:rsidP="00571F3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007E35F1" w:rsidRPr="00636EB5">
              <w:rPr>
                <w:rFonts w:eastAsia="Times New Roman" w:cstheme="minorHAnsi"/>
                <w:b/>
                <w:bCs/>
                <w:color w:val="000000"/>
                <w:sz w:val="18"/>
                <w:szCs w:val="18"/>
              </w:rPr>
              <w:t>ou  denied or given lower quality health care</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rsidR="007E35F1" w:rsidRPr="00636EB5" w14:paraId="34F6DB58" w14:textId="77777777" w:rsidTr="00A9668A">
        <w:tc>
          <w:tcPr>
            <w:tcW w:w="1458" w:type="dxa"/>
            <w:vAlign w:val="bottom"/>
          </w:tcPr>
          <w:p w14:paraId="02375C1B"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DISC_HC</w:t>
            </w:r>
          </w:p>
        </w:tc>
        <w:tc>
          <w:tcPr>
            <w:tcW w:w="5220" w:type="dxa"/>
            <w:gridSpan w:val="2"/>
            <w:vAlign w:val="bottom"/>
          </w:tcPr>
          <w:p w14:paraId="20D51ED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Discrimination </w:t>
            </w:r>
            <w:r w:rsidR="00C4741A">
              <w:rPr>
                <w:rFonts w:eastAsia="Times New Roman" w:cstheme="minorHAnsi"/>
                <w:color w:val="000000"/>
                <w:sz w:val="18"/>
                <w:szCs w:val="18"/>
              </w:rPr>
              <w:t>-</w:t>
            </w:r>
            <w:r w:rsidRPr="00636EB5">
              <w:rPr>
                <w:rFonts w:eastAsia="Times New Roman" w:cstheme="minorHAnsi"/>
                <w:color w:val="000000"/>
                <w:sz w:val="18"/>
                <w:szCs w:val="18"/>
              </w:rPr>
              <w:t xml:space="preserve"> Health care</w:t>
            </w:r>
          </w:p>
        </w:tc>
        <w:tc>
          <w:tcPr>
            <w:tcW w:w="3600" w:type="dxa"/>
            <w:vAlign w:val="bottom"/>
          </w:tcPr>
          <w:p w14:paraId="2B0D36AA" w14:textId="77777777" w:rsidR="007E35F1" w:rsidRPr="00636EB5" w:rsidRDefault="007E35F1" w:rsidP="0049329C">
            <w:pPr>
              <w:contextualSpacing/>
              <w:rPr>
                <w:rFonts w:eastAsia="Times New Roman" w:cstheme="minorHAnsi"/>
                <w:color w:val="000000"/>
                <w:sz w:val="18"/>
                <w:szCs w:val="18"/>
              </w:rPr>
            </w:pPr>
          </w:p>
        </w:tc>
      </w:tr>
      <w:tr w:rsidR="007E35F1" w:rsidRPr="00636EB5" w14:paraId="4FC05C70" w14:textId="77777777" w:rsidTr="00A9668A">
        <w:tc>
          <w:tcPr>
            <w:tcW w:w="1458" w:type="dxa"/>
          </w:tcPr>
          <w:p w14:paraId="7D4992A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A8C597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45516F5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602A3F0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4865AC4" w14:textId="77777777" w:rsidTr="00A9668A">
        <w:tc>
          <w:tcPr>
            <w:tcW w:w="1458" w:type="dxa"/>
          </w:tcPr>
          <w:p w14:paraId="21A7025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F1097C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5A9C33B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3577EB3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C6D42FA" w14:textId="77777777" w:rsidTr="00A9668A">
        <w:tc>
          <w:tcPr>
            <w:tcW w:w="1458" w:type="dxa"/>
          </w:tcPr>
          <w:p w14:paraId="4154F23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2DDCA4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41A4ED0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6F257E5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25E0ED7" w14:textId="77777777" w:rsidTr="00A9668A">
        <w:tc>
          <w:tcPr>
            <w:tcW w:w="1458" w:type="dxa"/>
          </w:tcPr>
          <w:p w14:paraId="56AF2319"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7E24B5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5F718A4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21D34DD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5B7662D" w14:textId="77777777" w:rsidTr="00A9668A">
        <w:tc>
          <w:tcPr>
            <w:tcW w:w="1458" w:type="dxa"/>
          </w:tcPr>
          <w:p w14:paraId="2D6C30D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A9B513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450" w:type="dxa"/>
            <w:vAlign w:val="bottom"/>
          </w:tcPr>
          <w:p w14:paraId="2386CCD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8</w:t>
            </w:r>
          </w:p>
        </w:tc>
        <w:tc>
          <w:tcPr>
            <w:tcW w:w="3600" w:type="dxa"/>
          </w:tcPr>
          <w:p w14:paraId="056E5B76" w14:textId="77777777" w:rsidR="007E35F1" w:rsidRPr="00636EB5" w:rsidRDefault="007E35F1" w:rsidP="0049329C">
            <w:pPr>
              <w:contextualSpacing/>
              <w:rPr>
                <w:rFonts w:eastAsia="Times New Roman" w:cstheme="minorHAnsi"/>
                <w:bCs/>
                <w:color w:val="000000"/>
                <w:sz w:val="18"/>
                <w:szCs w:val="18"/>
              </w:rPr>
            </w:pPr>
          </w:p>
        </w:tc>
      </w:tr>
    </w:tbl>
    <w:p w14:paraId="17D7C1EA"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335B4F74" w14:textId="77777777" w:rsidTr="007474F5">
        <w:tc>
          <w:tcPr>
            <w:tcW w:w="1458" w:type="dxa"/>
            <w:vAlign w:val="bottom"/>
          </w:tcPr>
          <w:p w14:paraId="4B36E15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SO3e</w:t>
            </w:r>
            <w:r w:rsidRPr="00636EB5">
              <w:rPr>
                <w:rFonts w:eastAsia="Times New Roman" w:cstheme="minorHAnsi"/>
                <w:b/>
                <w:bCs/>
                <w:color w:val="000000"/>
                <w:sz w:val="18"/>
                <w:szCs w:val="18"/>
              </w:rPr>
              <w:t>.</w:t>
            </w:r>
          </w:p>
        </w:tc>
        <w:tc>
          <w:tcPr>
            <w:tcW w:w="8820" w:type="dxa"/>
            <w:gridSpan w:val="3"/>
            <w:vAlign w:val="bottom"/>
          </w:tcPr>
          <w:p w14:paraId="136F63FB" w14:textId="77777777" w:rsidR="007E35F1" w:rsidRPr="00636EB5" w:rsidRDefault="00571F37" w:rsidP="00571F37">
            <w:pPr>
              <w:contextualSpacing/>
              <w:rPr>
                <w:rFonts w:eastAsia="Times New Roman" w:cstheme="minorHAnsi"/>
                <w:b/>
                <w:bCs/>
                <w:color w:val="000000"/>
                <w:sz w:val="18"/>
                <w:szCs w:val="18"/>
              </w:rPr>
            </w:pPr>
            <w:r>
              <w:rPr>
                <w:rFonts w:eastAsia="Times New Roman" w:cstheme="minorHAnsi"/>
                <w:b/>
                <w:bCs/>
                <w:color w:val="000000"/>
                <w:sz w:val="18"/>
                <w:szCs w:val="18"/>
              </w:rPr>
              <w:t>Were y</w:t>
            </w:r>
            <w:r w:rsidR="007E35F1" w:rsidRPr="00636EB5">
              <w:rPr>
                <w:rFonts w:eastAsia="Times New Roman" w:cstheme="minorHAnsi"/>
                <w:b/>
                <w:bCs/>
                <w:color w:val="000000"/>
                <w:sz w:val="18"/>
                <w:szCs w:val="18"/>
              </w:rPr>
              <w:t>ou physically attacked or injured</w:t>
            </w:r>
            <w:r>
              <w:rPr>
                <w:rFonts w:eastAsia="Times New Roman" w:cstheme="minorHAnsi"/>
                <w:b/>
                <w:bCs/>
                <w:color w:val="000000"/>
                <w:sz w:val="18"/>
                <w:szCs w:val="18"/>
              </w:rPr>
              <w:t xml:space="preserve"> </w:t>
            </w:r>
            <w:r w:rsidRPr="002F3923">
              <w:rPr>
                <w:rFonts w:eastAsia="Times New Roman" w:cstheme="minorHAnsi"/>
                <w:b/>
                <w:color w:val="000000"/>
                <w:sz w:val="18"/>
                <w:szCs w:val="18"/>
              </w:rPr>
              <w:t>because someone knew or assumed you were attracted to men?</w:t>
            </w:r>
          </w:p>
        </w:tc>
      </w:tr>
      <w:tr w:rsidR="007E35F1" w:rsidRPr="00636EB5" w14:paraId="1AA64D0C" w14:textId="77777777" w:rsidTr="007474F5">
        <w:tc>
          <w:tcPr>
            <w:tcW w:w="1458" w:type="dxa"/>
            <w:vAlign w:val="bottom"/>
          </w:tcPr>
          <w:p w14:paraId="5103E29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DISC_ATT</w:t>
            </w:r>
          </w:p>
        </w:tc>
        <w:tc>
          <w:tcPr>
            <w:tcW w:w="5220" w:type="dxa"/>
            <w:gridSpan w:val="2"/>
            <w:vAlign w:val="bottom"/>
          </w:tcPr>
          <w:p w14:paraId="1D199A3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Discrimination - Phys assault</w:t>
            </w:r>
          </w:p>
        </w:tc>
        <w:tc>
          <w:tcPr>
            <w:tcW w:w="3600" w:type="dxa"/>
            <w:vAlign w:val="bottom"/>
          </w:tcPr>
          <w:p w14:paraId="7A3D3EFC" w14:textId="77777777" w:rsidR="007E35F1" w:rsidRPr="00636EB5" w:rsidRDefault="007E35F1" w:rsidP="0049329C">
            <w:pPr>
              <w:contextualSpacing/>
              <w:rPr>
                <w:rFonts w:eastAsia="Times New Roman" w:cstheme="minorHAnsi"/>
                <w:color w:val="000000"/>
                <w:sz w:val="18"/>
                <w:szCs w:val="18"/>
              </w:rPr>
            </w:pPr>
          </w:p>
        </w:tc>
      </w:tr>
      <w:tr w:rsidR="007E35F1" w:rsidRPr="00636EB5" w14:paraId="5CB866C9" w14:textId="77777777" w:rsidTr="007474F5">
        <w:tc>
          <w:tcPr>
            <w:tcW w:w="1458" w:type="dxa"/>
          </w:tcPr>
          <w:p w14:paraId="78E696CE"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13447A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450" w:type="dxa"/>
            <w:vAlign w:val="bottom"/>
          </w:tcPr>
          <w:p w14:paraId="0DAEDF5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tcPr>
          <w:p w14:paraId="08B9D8A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3A73D41" w14:textId="77777777" w:rsidTr="007474F5">
        <w:tc>
          <w:tcPr>
            <w:tcW w:w="1458" w:type="dxa"/>
          </w:tcPr>
          <w:p w14:paraId="294C261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95EA1A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450" w:type="dxa"/>
            <w:vAlign w:val="bottom"/>
          </w:tcPr>
          <w:p w14:paraId="6E6CD80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60A7E273" w14:textId="77777777" w:rsidR="007E35F1" w:rsidRPr="00636EB5" w:rsidRDefault="007E35F1" w:rsidP="0049329C">
            <w:pPr>
              <w:contextualSpacing/>
              <w:rPr>
                <w:rFonts w:cstheme="minorHAnsi"/>
                <w:sz w:val="18"/>
                <w:szCs w:val="18"/>
              </w:rPr>
            </w:pPr>
          </w:p>
        </w:tc>
      </w:tr>
      <w:tr w:rsidR="007E35F1" w:rsidRPr="00636EB5" w14:paraId="1A32A341" w14:textId="77777777" w:rsidTr="007474F5">
        <w:tc>
          <w:tcPr>
            <w:tcW w:w="1458" w:type="dxa"/>
          </w:tcPr>
          <w:p w14:paraId="61E5BA8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531DE0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251F9E9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4913DDD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p>
        </w:tc>
      </w:tr>
      <w:tr w:rsidR="007E35F1" w:rsidRPr="00636EB5" w14:paraId="44BA13C2" w14:textId="77777777" w:rsidTr="007474F5">
        <w:tc>
          <w:tcPr>
            <w:tcW w:w="1458" w:type="dxa"/>
          </w:tcPr>
          <w:p w14:paraId="23ADAAC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87DC75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C5665F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4993C35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p>
        </w:tc>
      </w:tr>
    </w:tbl>
    <w:p w14:paraId="3194DEEE" w14:textId="77777777" w:rsidR="007E35F1" w:rsidRPr="00636EB5" w:rsidRDefault="007E35F1" w:rsidP="0049329C">
      <w:pPr>
        <w:pStyle w:val="Heading2Q-aire"/>
        <w:contextualSpacing/>
        <w:rPr>
          <w:szCs w:val="18"/>
        </w:rPr>
      </w:pPr>
      <w:r w:rsidRPr="00636EB5">
        <w:rPr>
          <w:szCs w:val="18"/>
        </w:rPr>
        <w:t xml:space="preserve">Perceived community tolerance </w:t>
      </w:r>
    </w:p>
    <w:p w14:paraId="3739280E"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49B2D319" w14:textId="77777777" w:rsidTr="00C34B0C">
        <w:trPr>
          <w:trHeight w:val="300"/>
        </w:trPr>
        <w:tc>
          <w:tcPr>
            <w:tcW w:w="1440" w:type="dxa"/>
            <w:noWrap/>
            <w:hideMark/>
          </w:tcPr>
          <w:p w14:paraId="26C2618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INTRO_SO4.</w:t>
            </w:r>
          </w:p>
        </w:tc>
        <w:tc>
          <w:tcPr>
            <w:tcW w:w="8820" w:type="dxa"/>
          </w:tcPr>
          <w:p w14:paraId="0A24339D" w14:textId="77777777" w:rsidR="007E35F1" w:rsidRPr="00636EB5" w:rsidRDefault="007E35F1" w:rsidP="0049329C">
            <w:pPr>
              <w:contextualSpacing/>
              <w:rPr>
                <w:rFonts w:eastAsia="Times New Roman" w:cstheme="minorHAnsi"/>
                <w:b/>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391CA1">
              <w:rPr>
                <w:rFonts w:eastAsia="Times New Roman" w:cstheme="minorHAnsi"/>
                <w:color w:val="000000"/>
                <w:sz w:val="18"/>
                <w:szCs w:val="18"/>
              </w:rPr>
              <w:t>[</w:t>
            </w:r>
            <w:r w:rsidRPr="00B96E34">
              <w:rPr>
                <w:rFonts w:eastAsia="Times New Roman" w:cstheme="minorHAnsi"/>
                <w:color w:val="000000"/>
                <w:sz w:val="18"/>
                <w:szCs w:val="18"/>
              </w:rPr>
              <w:t xml:space="preserve">Give Respondent Flashcard </w:t>
            </w:r>
            <w:r w:rsidR="00025AC2">
              <w:rPr>
                <w:rFonts w:eastAsia="Times New Roman" w:cstheme="minorHAnsi"/>
                <w:color w:val="000000"/>
                <w:sz w:val="18"/>
                <w:szCs w:val="18"/>
              </w:rPr>
              <w:t>G</w:t>
            </w:r>
            <w:r w:rsidRPr="00B96E34">
              <w:rPr>
                <w:rFonts w:eastAsia="Times New Roman" w:cstheme="minorHAnsi"/>
                <w:color w:val="000000"/>
                <w:sz w:val="18"/>
                <w:szCs w:val="18"/>
              </w:rPr>
              <w:t>.</w:t>
            </w:r>
            <w:r w:rsidRPr="00391CA1">
              <w:rPr>
                <w:rFonts w:eastAsia="Times New Roman" w:cstheme="minorHAnsi"/>
                <w:color w:val="000000"/>
                <w:sz w:val="18"/>
                <w:szCs w:val="18"/>
              </w:rPr>
              <w:t>]</w:t>
            </w:r>
            <w:r w:rsidRPr="00636EB5">
              <w:rPr>
                <w:rFonts w:eastAsia="Times New Roman" w:cstheme="minorHAnsi"/>
                <w:b/>
                <w:color w:val="000000"/>
                <w:sz w:val="18"/>
                <w:szCs w:val="18"/>
              </w:rPr>
              <w:t xml:space="preserve"> </w:t>
            </w:r>
          </w:p>
          <w:p w14:paraId="29DCD106" w14:textId="77777777" w:rsidR="007E35F1" w:rsidRPr="00636EB5" w:rsidRDefault="007E35F1" w:rsidP="0049329C">
            <w:pPr>
              <w:contextualSpacing/>
              <w:rPr>
                <w:rFonts w:eastAsia="Times New Roman" w:cstheme="minorHAnsi"/>
                <w:b/>
                <w:color w:val="000000"/>
                <w:sz w:val="18"/>
                <w:szCs w:val="18"/>
              </w:rPr>
            </w:pPr>
          </w:p>
          <w:p w14:paraId="174B957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READ:  </w:t>
            </w:r>
            <w:r w:rsidRPr="00195215">
              <w:rPr>
                <w:rFonts w:eastAsia="Times New Roman" w:cstheme="minorHAnsi"/>
                <w:color w:val="000000"/>
                <w:sz w:val="18"/>
                <w:szCs w:val="18"/>
              </w:rPr>
              <w:t>Next, I</w:t>
            </w:r>
            <w:r w:rsidR="00152AC0">
              <w:rPr>
                <w:rFonts w:eastAsia="Times New Roman" w:cstheme="minorHAnsi"/>
                <w:color w:val="000000"/>
                <w:sz w:val="18"/>
                <w:szCs w:val="18"/>
              </w:rPr>
              <w:t>'</w:t>
            </w:r>
            <w:r w:rsidRPr="00195215">
              <w:rPr>
                <w:rFonts w:eastAsia="Times New Roman" w:cstheme="minorHAnsi"/>
                <w:color w:val="000000"/>
                <w:sz w:val="18"/>
                <w:szCs w:val="18"/>
              </w:rPr>
              <w:t>m going to read you a statement.  Please tell me how strongly you agree or disagree with it, using one of the options on this card.</w:t>
            </w:r>
            <w:r w:rsidR="00152AC0">
              <w:rPr>
                <w:rFonts w:eastAsia="Times New Roman" w:cstheme="minorHAnsi"/>
                <w:color w:val="000000"/>
                <w:sz w:val="18"/>
                <w:szCs w:val="18"/>
              </w:rPr>
              <w:t>"</w:t>
            </w:r>
          </w:p>
        </w:tc>
      </w:tr>
    </w:tbl>
    <w:p w14:paraId="6C593521"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7E35F1" w:rsidRPr="00636EB5" w14:paraId="6268705E" w14:textId="77777777" w:rsidTr="000853FB">
        <w:tc>
          <w:tcPr>
            <w:tcW w:w="1458" w:type="dxa"/>
            <w:vAlign w:val="bottom"/>
          </w:tcPr>
          <w:p w14:paraId="3558250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SO4.</w:t>
            </w:r>
          </w:p>
        </w:tc>
        <w:tc>
          <w:tcPr>
            <w:tcW w:w="8820" w:type="dxa"/>
            <w:gridSpan w:val="3"/>
            <w:vAlign w:val="bottom"/>
          </w:tcPr>
          <w:p w14:paraId="1191691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MOST PEOPLE in </w:t>
            </w:r>
            <w:r w:rsidR="0014557D" w:rsidRPr="006C303C">
              <w:rPr>
                <w:rFonts w:eastAsia="Times New Roman" w:cstheme="minorHAnsi"/>
                <w:bCs/>
                <w:color w:val="000000"/>
                <w:sz w:val="18"/>
                <w:szCs w:val="18"/>
              </w:rPr>
              <w:t>[</w:t>
            </w:r>
            <w:r w:rsidR="00216FBF">
              <w:rPr>
                <w:rFonts w:eastAsia="Times New Roman" w:cstheme="minorHAnsi"/>
                <w:bCs/>
                <w:color w:val="000000"/>
                <w:sz w:val="18"/>
                <w:szCs w:val="18"/>
              </w:rPr>
              <w:t xml:space="preserve">if the project area is Norfolk (IE2 EQ 17), </w:t>
            </w:r>
            <w:r w:rsidR="0014557D" w:rsidRPr="006C303C">
              <w:rPr>
                <w:rFonts w:eastAsia="Times New Roman" w:cstheme="minorHAnsi"/>
                <w:bCs/>
                <w:color w:val="000000"/>
                <w:sz w:val="18"/>
                <w:szCs w:val="18"/>
              </w:rPr>
              <w:t>fill with "Hampton Roads", else,</w:t>
            </w:r>
            <w:r w:rsidR="0014557D">
              <w:rPr>
                <w:rFonts w:eastAsia="Times New Roman" w:cstheme="minorHAnsi"/>
                <w:b/>
                <w:bCs/>
                <w:color w:val="000000"/>
                <w:sz w:val="18"/>
                <w:szCs w:val="18"/>
              </w:rPr>
              <w:t xml:space="preserve"> </w:t>
            </w:r>
            <w:r w:rsidR="0014557D" w:rsidRPr="00636EB5">
              <w:rPr>
                <w:rFonts w:eastAsia="Times New Roman" w:cstheme="minorHAnsi"/>
                <w:bCs/>
                <w:color w:val="000000"/>
                <w:sz w:val="18"/>
                <w:szCs w:val="18"/>
              </w:rPr>
              <w:t>fill with project area (city name from IE2)]</w:t>
            </w:r>
            <w:r w:rsidR="000853FB">
              <w:rPr>
                <w:rFonts w:eastAsia="Times New Roman" w:cstheme="minorHAnsi"/>
                <w:bCs/>
                <w:color w:val="000000"/>
                <w:sz w:val="18"/>
                <w:szCs w:val="18"/>
              </w:rPr>
              <w:t xml:space="preserve"> </w:t>
            </w:r>
            <w:r w:rsidRPr="00636EB5">
              <w:rPr>
                <w:rFonts w:eastAsia="Times New Roman" w:cstheme="minorHAnsi"/>
                <w:b/>
                <w:bCs/>
                <w:color w:val="000000"/>
                <w:sz w:val="18"/>
                <w:szCs w:val="18"/>
              </w:rPr>
              <w:t>are tolerant of gays and bisexuals.  Do you...</w:t>
            </w:r>
          </w:p>
          <w:p w14:paraId="12787DC1" w14:textId="77777777" w:rsidR="007E35F1" w:rsidRPr="00636EB5" w:rsidRDefault="007E35F1" w:rsidP="0049329C">
            <w:pPr>
              <w:contextualSpacing/>
              <w:rPr>
                <w:rFonts w:eastAsia="Times New Roman" w:cstheme="minorHAnsi"/>
                <w:b/>
                <w:bCs/>
                <w:color w:val="000000"/>
                <w:sz w:val="18"/>
                <w:szCs w:val="18"/>
              </w:rPr>
            </w:pPr>
          </w:p>
          <w:p w14:paraId="337D210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color w:val="000000"/>
                <w:sz w:val="18"/>
                <w:szCs w:val="18"/>
              </w:rPr>
              <w:t>[READ choices.]</w:t>
            </w:r>
          </w:p>
        </w:tc>
      </w:tr>
      <w:tr w:rsidR="007E35F1" w:rsidRPr="00636EB5" w14:paraId="3A47004C" w14:textId="77777777" w:rsidTr="000853FB">
        <w:tc>
          <w:tcPr>
            <w:tcW w:w="1458" w:type="dxa"/>
            <w:vAlign w:val="bottom"/>
          </w:tcPr>
          <w:p w14:paraId="5BAB9EC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TOLRNC</w:t>
            </w:r>
          </w:p>
        </w:tc>
        <w:tc>
          <w:tcPr>
            <w:tcW w:w="5220" w:type="dxa"/>
            <w:gridSpan w:val="2"/>
            <w:vAlign w:val="bottom"/>
          </w:tcPr>
          <w:p w14:paraId="61F780A6" w14:textId="77777777" w:rsidR="007E35F1" w:rsidRPr="00636EB5" w:rsidRDefault="0098669B" w:rsidP="0049329C">
            <w:pPr>
              <w:contextualSpacing/>
              <w:rPr>
                <w:rFonts w:eastAsia="Times New Roman" w:cstheme="minorHAnsi"/>
                <w:color w:val="000000"/>
                <w:sz w:val="18"/>
                <w:szCs w:val="18"/>
              </w:rPr>
            </w:pPr>
            <w:r>
              <w:rPr>
                <w:rFonts w:eastAsia="Times New Roman" w:cstheme="minorHAnsi"/>
                <w:color w:val="000000"/>
                <w:sz w:val="18"/>
                <w:szCs w:val="18"/>
              </w:rPr>
              <w:t>C</w:t>
            </w:r>
            <w:r w:rsidR="00C1018A">
              <w:rPr>
                <w:rFonts w:eastAsia="Times New Roman" w:cstheme="minorHAnsi"/>
                <w:color w:val="000000"/>
                <w:sz w:val="18"/>
                <w:szCs w:val="18"/>
              </w:rPr>
              <w:t>omm</w:t>
            </w:r>
            <w:r>
              <w:rPr>
                <w:rFonts w:eastAsia="Times New Roman" w:cstheme="minorHAnsi"/>
                <w:color w:val="000000"/>
                <w:sz w:val="18"/>
                <w:szCs w:val="18"/>
              </w:rPr>
              <w:t>.</w:t>
            </w:r>
            <w:r w:rsidR="00C1018A">
              <w:rPr>
                <w:rFonts w:eastAsia="Times New Roman" w:cstheme="minorHAnsi"/>
                <w:color w:val="000000"/>
                <w:sz w:val="18"/>
                <w:szCs w:val="18"/>
              </w:rPr>
              <w:t xml:space="preserve"> t</w:t>
            </w:r>
            <w:r w:rsidR="007E35F1" w:rsidRPr="00636EB5">
              <w:rPr>
                <w:rFonts w:eastAsia="Times New Roman" w:cstheme="minorHAnsi"/>
                <w:color w:val="000000"/>
                <w:sz w:val="18"/>
                <w:szCs w:val="18"/>
              </w:rPr>
              <w:t>olerance of gays and bisexuals</w:t>
            </w:r>
          </w:p>
        </w:tc>
        <w:tc>
          <w:tcPr>
            <w:tcW w:w="3600" w:type="dxa"/>
            <w:vAlign w:val="bottom"/>
          </w:tcPr>
          <w:p w14:paraId="6F0F5544" w14:textId="77777777" w:rsidR="007E35F1" w:rsidRPr="00636EB5" w:rsidRDefault="007E35F1" w:rsidP="0049329C">
            <w:pPr>
              <w:contextualSpacing/>
              <w:rPr>
                <w:rFonts w:eastAsia="Times New Roman" w:cstheme="minorHAnsi"/>
                <w:color w:val="000000"/>
                <w:sz w:val="18"/>
                <w:szCs w:val="18"/>
              </w:rPr>
            </w:pPr>
          </w:p>
        </w:tc>
      </w:tr>
      <w:tr w:rsidR="007E35F1" w:rsidRPr="00636EB5" w14:paraId="201E7DC6" w14:textId="77777777" w:rsidTr="000853FB">
        <w:tc>
          <w:tcPr>
            <w:tcW w:w="1458" w:type="dxa"/>
          </w:tcPr>
          <w:p w14:paraId="50E3415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94EAFB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Strongly agree</w:t>
            </w:r>
            <w:r w:rsidRPr="00636EB5">
              <w:rPr>
                <w:rFonts w:eastAsia="Times New Roman" w:cstheme="minorHAnsi"/>
                <w:color w:val="000000"/>
                <w:sz w:val="18"/>
                <w:szCs w:val="18"/>
              </w:rPr>
              <w:tab/>
            </w:r>
          </w:p>
        </w:tc>
        <w:tc>
          <w:tcPr>
            <w:tcW w:w="450" w:type="dxa"/>
            <w:vAlign w:val="bottom"/>
          </w:tcPr>
          <w:p w14:paraId="1AB8357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tcPr>
          <w:p w14:paraId="27E8916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766268D" w14:textId="77777777" w:rsidTr="000853FB">
        <w:tc>
          <w:tcPr>
            <w:tcW w:w="1458" w:type="dxa"/>
          </w:tcPr>
          <w:p w14:paraId="4CCBE39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4E7808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Agree</w:t>
            </w:r>
            <w:r w:rsidRPr="00636EB5">
              <w:rPr>
                <w:rFonts w:eastAsia="Times New Roman" w:cstheme="minorHAnsi"/>
                <w:color w:val="000000"/>
                <w:sz w:val="18"/>
                <w:szCs w:val="18"/>
              </w:rPr>
              <w:tab/>
            </w:r>
          </w:p>
        </w:tc>
        <w:tc>
          <w:tcPr>
            <w:tcW w:w="450" w:type="dxa"/>
            <w:vAlign w:val="bottom"/>
          </w:tcPr>
          <w:p w14:paraId="0039D4D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tcPr>
          <w:p w14:paraId="45A71F3C" w14:textId="77777777" w:rsidR="007E35F1" w:rsidRPr="00636EB5" w:rsidRDefault="007E35F1" w:rsidP="0049329C">
            <w:pPr>
              <w:contextualSpacing/>
              <w:rPr>
                <w:rFonts w:cstheme="minorHAnsi"/>
                <w:sz w:val="18"/>
                <w:szCs w:val="18"/>
              </w:rPr>
            </w:pPr>
          </w:p>
        </w:tc>
      </w:tr>
      <w:tr w:rsidR="007E35F1" w:rsidRPr="00636EB5" w14:paraId="106166E2" w14:textId="77777777" w:rsidTr="000853FB">
        <w:tc>
          <w:tcPr>
            <w:tcW w:w="1458" w:type="dxa"/>
          </w:tcPr>
          <w:p w14:paraId="64E1CAB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52A79A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Neither agree nor disagree</w:t>
            </w:r>
            <w:r w:rsidRPr="00636EB5">
              <w:rPr>
                <w:rFonts w:eastAsia="Times New Roman" w:cstheme="minorHAnsi"/>
                <w:color w:val="000000"/>
                <w:sz w:val="18"/>
                <w:szCs w:val="18"/>
              </w:rPr>
              <w:tab/>
            </w:r>
          </w:p>
        </w:tc>
        <w:tc>
          <w:tcPr>
            <w:tcW w:w="450" w:type="dxa"/>
            <w:vAlign w:val="bottom"/>
          </w:tcPr>
          <w:p w14:paraId="0989540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3600" w:type="dxa"/>
          </w:tcPr>
          <w:p w14:paraId="74698D5F" w14:textId="77777777" w:rsidR="007E35F1" w:rsidRPr="00636EB5" w:rsidRDefault="007E35F1" w:rsidP="0049329C">
            <w:pPr>
              <w:contextualSpacing/>
              <w:rPr>
                <w:rFonts w:cstheme="minorHAnsi"/>
                <w:sz w:val="18"/>
                <w:szCs w:val="18"/>
              </w:rPr>
            </w:pPr>
          </w:p>
        </w:tc>
      </w:tr>
      <w:tr w:rsidR="007E35F1" w:rsidRPr="00636EB5" w14:paraId="1AF36B52" w14:textId="77777777" w:rsidTr="000853FB">
        <w:tc>
          <w:tcPr>
            <w:tcW w:w="1458" w:type="dxa"/>
          </w:tcPr>
          <w:p w14:paraId="03B498D6"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2580E1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Disagree</w:t>
            </w:r>
            <w:r w:rsidRPr="00636EB5">
              <w:rPr>
                <w:rFonts w:eastAsia="Times New Roman" w:cstheme="minorHAnsi"/>
                <w:color w:val="000000"/>
                <w:sz w:val="18"/>
                <w:szCs w:val="18"/>
              </w:rPr>
              <w:tab/>
            </w:r>
          </w:p>
        </w:tc>
        <w:tc>
          <w:tcPr>
            <w:tcW w:w="450" w:type="dxa"/>
            <w:vAlign w:val="bottom"/>
          </w:tcPr>
          <w:p w14:paraId="4720E1E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3600" w:type="dxa"/>
          </w:tcPr>
          <w:p w14:paraId="5387C73E" w14:textId="77777777" w:rsidR="007E35F1" w:rsidRPr="00636EB5" w:rsidRDefault="007E35F1" w:rsidP="0049329C">
            <w:pPr>
              <w:contextualSpacing/>
              <w:rPr>
                <w:rFonts w:cstheme="minorHAnsi"/>
                <w:sz w:val="18"/>
                <w:szCs w:val="18"/>
              </w:rPr>
            </w:pPr>
          </w:p>
        </w:tc>
      </w:tr>
      <w:tr w:rsidR="007E35F1" w:rsidRPr="00636EB5" w14:paraId="1F263D3B" w14:textId="77777777" w:rsidTr="000853FB">
        <w:tc>
          <w:tcPr>
            <w:tcW w:w="1458" w:type="dxa"/>
          </w:tcPr>
          <w:p w14:paraId="0768DB7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CB74FC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Strongly disagree</w:t>
            </w:r>
            <w:r w:rsidRPr="00636EB5">
              <w:rPr>
                <w:rFonts w:eastAsia="Times New Roman" w:cstheme="minorHAnsi"/>
                <w:color w:val="000000"/>
                <w:sz w:val="18"/>
                <w:szCs w:val="18"/>
              </w:rPr>
              <w:tab/>
            </w:r>
          </w:p>
        </w:tc>
        <w:tc>
          <w:tcPr>
            <w:tcW w:w="450" w:type="dxa"/>
            <w:vAlign w:val="bottom"/>
          </w:tcPr>
          <w:p w14:paraId="7F7D257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3600" w:type="dxa"/>
          </w:tcPr>
          <w:p w14:paraId="7F1336B2" w14:textId="77777777" w:rsidR="007E35F1" w:rsidRPr="00636EB5" w:rsidRDefault="007E35F1" w:rsidP="0049329C">
            <w:pPr>
              <w:contextualSpacing/>
              <w:rPr>
                <w:rFonts w:cstheme="minorHAnsi"/>
                <w:sz w:val="18"/>
                <w:szCs w:val="18"/>
              </w:rPr>
            </w:pPr>
          </w:p>
        </w:tc>
      </w:tr>
      <w:tr w:rsidR="007E35F1" w:rsidRPr="00636EB5" w14:paraId="219B92ED" w14:textId="77777777" w:rsidTr="000853FB">
        <w:tc>
          <w:tcPr>
            <w:tcW w:w="1458" w:type="dxa"/>
          </w:tcPr>
          <w:p w14:paraId="1907CFE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BC0D2F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0F6986ED"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3600" w:type="dxa"/>
          </w:tcPr>
          <w:p w14:paraId="5E69F2F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p>
        </w:tc>
      </w:tr>
      <w:tr w:rsidR="007E35F1" w:rsidRPr="00636EB5" w14:paraId="67933F3F" w14:textId="77777777" w:rsidTr="000853FB">
        <w:tc>
          <w:tcPr>
            <w:tcW w:w="1458" w:type="dxa"/>
          </w:tcPr>
          <w:p w14:paraId="68605EB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41EA3C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367D77C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3600" w:type="dxa"/>
          </w:tcPr>
          <w:p w14:paraId="06683A5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p>
        </w:tc>
      </w:tr>
    </w:tbl>
    <w:p w14:paraId="7E7A7ACB" w14:textId="77777777" w:rsidR="007E35F1"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5"/>
        <w:gridCol w:w="2633"/>
        <w:gridCol w:w="6210"/>
      </w:tblGrid>
      <w:tr w:rsidR="0003541D" w:rsidRPr="00636EB5" w14:paraId="013AC516" w14:textId="77777777" w:rsidTr="000853FB">
        <w:tc>
          <w:tcPr>
            <w:tcW w:w="1435" w:type="dxa"/>
            <w:vAlign w:val="bottom"/>
          </w:tcPr>
          <w:p w14:paraId="3BC5C48B" w14:textId="77777777" w:rsidR="0003541D" w:rsidRPr="00636EB5" w:rsidRDefault="0003541D" w:rsidP="00EE4C40">
            <w:pPr>
              <w:contextualSpacing/>
              <w:rPr>
                <w:rFonts w:eastAsia="Times New Roman" w:cstheme="minorHAnsi"/>
                <w:b/>
                <w:bCs/>
                <w:color w:val="000000"/>
                <w:sz w:val="18"/>
                <w:szCs w:val="18"/>
              </w:rPr>
            </w:pPr>
            <w:r>
              <w:rPr>
                <w:rFonts w:eastAsia="Times New Roman" w:cstheme="minorHAnsi"/>
                <w:b/>
                <w:bCs/>
                <w:color w:val="000000"/>
                <w:sz w:val="18"/>
                <w:szCs w:val="18"/>
              </w:rPr>
              <w:t>CALC_ENDSO</w:t>
            </w:r>
            <w:r w:rsidRPr="00636EB5">
              <w:rPr>
                <w:rFonts w:eastAsia="Times New Roman" w:cstheme="minorHAnsi"/>
                <w:b/>
                <w:bCs/>
                <w:color w:val="000000"/>
                <w:sz w:val="18"/>
                <w:szCs w:val="18"/>
              </w:rPr>
              <w:t>.</w:t>
            </w:r>
          </w:p>
        </w:tc>
        <w:tc>
          <w:tcPr>
            <w:tcW w:w="2633" w:type="dxa"/>
            <w:vAlign w:val="bottom"/>
          </w:tcPr>
          <w:p w14:paraId="2D11D9A5" w14:textId="77777777" w:rsidR="0003541D" w:rsidRPr="00636EB5" w:rsidRDefault="0003541D" w:rsidP="00EE4C40">
            <w:pPr>
              <w:contextualSpacing/>
              <w:rPr>
                <w:rFonts w:eastAsia="Times New Roman" w:cstheme="minorHAnsi"/>
                <w:b/>
                <w:bCs/>
                <w:color w:val="000000"/>
                <w:sz w:val="18"/>
                <w:szCs w:val="18"/>
              </w:rPr>
            </w:pPr>
          </w:p>
        </w:tc>
        <w:tc>
          <w:tcPr>
            <w:tcW w:w="6210" w:type="dxa"/>
            <w:vAlign w:val="bottom"/>
          </w:tcPr>
          <w:p w14:paraId="20D75DEB" w14:textId="77777777" w:rsidR="0003541D" w:rsidRPr="00636EB5" w:rsidRDefault="0003541D" w:rsidP="00EE4C40">
            <w:pPr>
              <w:contextualSpacing/>
              <w:rPr>
                <w:rFonts w:eastAsia="Times New Roman" w:cstheme="minorHAnsi"/>
                <w:b/>
                <w:bCs/>
                <w:color w:val="000000"/>
                <w:sz w:val="18"/>
                <w:szCs w:val="18"/>
              </w:rPr>
            </w:pPr>
          </w:p>
        </w:tc>
      </w:tr>
      <w:tr w:rsidR="0003541D" w:rsidRPr="00636EB5" w14:paraId="7576BCF0" w14:textId="77777777" w:rsidTr="000853FB">
        <w:trPr>
          <w:trHeight w:val="585"/>
        </w:trPr>
        <w:tc>
          <w:tcPr>
            <w:tcW w:w="1435" w:type="dxa"/>
            <w:vAlign w:val="bottom"/>
          </w:tcPr>
          <w:p w14:paraId="46A77FC2" w14:textId="77777777" w:rsidR="0003541D" w:rsidRPr="00636EB5" w:rsidRDefault="0003541D" w:rsidP="00EE4C40">
            <w:pPr>
              <w:contextualSpacing/>
              <w:rPr>
                <w:rFonts w:eastAsia="Times New Roman" w:cstheme="minorHAnsi"/>
                <w:b/>
                <w:bCs/>
                <w:color w:val="000000"/>
                <w:sz w:val="18"/>
                <w:szCs w:val="18"/>
              </w:rPr>
            </w:pPr>
            <w:r>
              <w:rPr>
                <w:rFonts w:eastAsia="Times New Roman" w:cstheme="minorHAnsi"/>
                <w:b/>
                <w:bCs/>
                <w:color w:val="000000"/>
                <w:sz w:val="18"/>
                <w:szCs w:val="18"/>
              </w:rPr>
              <w:t>ENDSO</w:t>
            </w:r>
          </w:p>
        </w:tc>
        <w:tc>
          <w:tcPr>
            <w:tcW w:w="2633" w:type="dxa"/>
            <w:vAlign w:val="bottom"/>
          </w:tcPr>
          <w:p w14:paraId="22DD1A1C" w14:textId="77777777" w:rsidR="0003541D" w:rsidRPr="00636EB5" w:rsidRDefault="0003541D" w:rsidP="00A5047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A50477">
              <w:rPr>
                <w:rFonts w:eastAsia="Times New Roman" w:cstheme="minorHAnsi"/>
                <w:color w:val="000000"/>
                <w:sz w:val="18"/>
                <w:szCs w:val="18"/>
              </w:rPr>
              <w:t>SO</w:t>
            </w:r>
            <w:r w:rsidRPr="00636EB5">
              <w:rPr>
                <w:rFonts w:eastAsia="Times New Roman" w:cstheme="minorHAnsi"/>
                <w:color w:val="000000"/>
                <w:sz w:val="18"/>
                <w:szCs w:val="18"/>
              </w:rPr>
              <w:t xml:space="preserve"> section ended</w:t>
            </w:r>
          </w:p>
        </w:tc>
        <w:tc>
          <w:tcPr>
            <w:tcW w:w="6210" w:type="dxa"/>
            <w:vAlign w:val="bottom"/>
          </w:tcPr>
          <w:p w14:paraId="173F60F1" w14:textId="77777777" w:rsidR="0003541D" w:rsidRPr="00636EB5" w:rsidRDefault="0003541D" w:rsidP="00EE4C40">
            <w:pPr>
              <w:contextualSpacing/>
              <w:rPr>
                <w:rFonts w:eastAsia="Times New Roman" w:cstheme="minorHAnsi"/>
                <w:color w:val="000000"/>
                <w:sz w:val="18"/>
                <w:szCs w:val="18"/>
              </w:rPr>
            </w:pPr>
            <w:r>
              <w:rPr>
                <w:rFonts w:eastAsia="Times New Roman" w:cstheme="minorHAnsi"/>
                <w:color w:val="000000"/>
                <w:sz w:val="18"/>
                <w:szCs w:val="18"/>
              </w:rPr>
              <w:t>ENDSO</w:t>
            </w:r>
            <w:r w:rsidRPr="00636EB5">
              <w:rPr>
                <w:rFonts w:eastAsia="Times New Roman" w:cstheme="minorHAnsi"/>
                <w:color w:val="000000"/>
                <w:sz w:val="18"/>
                <w:szCs w:val="18"/>
              </w:rPr>
              <w:t xml:space="preserve"> = Current time</w:t>
            </w:r>
          </w:p>
        </w:tc>
      </w:tr>
    </w:tbl>
    <w:p w14:paraId="673B36A6" w14:textId="77777777" w:rsidR="0003541D" w:rsidRPr="00636EB5" w:rsidRDefault="0003541D"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7"/>
        <w:gridCol w:w="8843"/>
      </w:tblGrid>
      <w:tr w:rsidR="007E35F1" w:rsidRPr="00636EB5" w14:paraId="2000D3FA" w14:textId="77777777" w:rsidTr="000853FB">
        <w:trPr>
          <w:trHeight w:val="300"/>
        </w:trPr>
        <w:tc>
          <w:tcPr>
            <w:tcW w:w="1417" w:type="dxa"/>
            <w:noWrap/>
            <w:hideMark/>
          </w:tcPr>
          <w:p w14:paraId="65AC7B0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END_SO.</w:t>
            </w:r>
          </w:p>
        </w:tc>
        <w:tc>
          <w:tcPr>
            <w:tcW w:w="8843" w:type="dxa"/>
          </w:tcPr>
          <w:p w14:paraId="24F9D8D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Sexual behavior section (SX).</w:t>
            </w:r>
          </w:p>
        </w:tc>
      </w:tr>
    </w:tbl>
    <w:p w14:paraId="5AD0DAD0" w14:textId="77777777" w:rsidR="007E35F1" w:rsidRPr="00636EB5" w:rsidRDefault="007E35F1" w:rsidP="0049329C">
      <w:pPr>
        <w:contextualSpacing/>
        <w:rPr>
          <w:sz w:val="18"/>
          <w:szCs w:val="18"/>
        </w:rPr>
      </w:pPr>
    </w:p>
    <w:p w14:paraId="196731DC" w14:textId="77777777" w:rsidR="000D4ECD" w:rsidRPr="00636EB5" w:rsidRDefault="000D4ECD" w:rsidP="0049329C">
      <w:pPr>
        <w:contextualSpacing/>
        <w:rPr>
          <w:sz w:val="18"/>
          <w:szCs w:val="18"/>
        </w:rPr>
        <w:sectPr w:rsidR="000D4ECD" w:rsidRPr="00636EB5" w:rsidSect="00533F43">
          <w:headerReference w:type="even" r:id="rId31"/>
          <w:headerReference w:type="default" r:id="rId32"/>
          <w:headerReference w:type="first" r:id="rId33"/>
          <w:pgSz w:w="12240" w:h="15840"/>
          <w:pgMar w:top="1080" w:right="1080" w:bottom="1080" w:left="1080" w:header="720" w:footer="720" w:gutter="0"/>
          <w:cols w:space="720"/>
          <w:docGrid w:linePitch="360"/>
        </w:sectPr>
      </w:pPr>
    </w:p>
    <w:p w14:paraId="26F085A9" w14:textId="003CC9A1"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00793018">
        <w:rPr>
          <w:rFonts w:cstheme="minorHAnsi"/>
          <w:b/>
          <w:sz w:val="18"/>
          <w:szCs w:val="18"/>
        </w:rPr>
        <w:t>QUESTIONNAIRE</w:t>
      </w:r>
    </w:p>
    <w:p w14:paraId="74447BD5" w14:textId="77777777" w:rsidR="007E35F1" w:rsidRPr="00636EB5" w:rsidRDefault="007E35F1" w:rsidP="0049329C">
      <w:pPr>
        <w:pStyle w:val="Heading1Q-aire"/>
        <w:contextualSpacing/>
        <w:outlineLvl w:val="0"/>
        <w:rPr>
          <w:rFonts w:cstheme="minorHAnsi"/>
          <w:sz w:val="18"/>
          <w:szCs w:val="18"/>
        </w:rPr>
      </w:pPr>
      <w:bookmarkStart w:id="18" w:name="_Toc391632839"/>
      <w:bookmarkStart w:id="19" w:name="_Toc8129208"/>
      <w:r w:rsidRPr="00636EB5">
        <w:rPr>
          <w:rFonts w:cstheme="minorHAnsi"/>
          <w:sz w:val="18"/>
          <w:szCs w:val="18"/>
        </w:rPr>
        <w:t>SEXUAL BEHAVIOR (SX)</w:t>
      </w:r>
      <w:bookmarkEnd w:id="18"/>
      <w:bookmarkEnd w:id="19"/>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42C4B9A2" w14:textId="77777777" w:rsidTr="007E35F1">
        <w:trPr>
          <w:trHeight w:val="300"/>
        </w:trPr>
        <w:tc>
          <w:tcPr>
            <w:tcW w:w="10260" w:type="dxa"/>
            <w:gridSpan w:val="4"/>
            <w:shd w:val="clear" w:color="auto" w:fill="auto"/>
            <w:noWrap/>
            <w:vAlign w:val="bottom"/>
          </w:tcPr>
          <w:p w14:paraId="024F999C" w14:textId="77777777" w:rsidR="007E35F1" w:rsidRPr="00636EB5" w:rsidRDefault="007E35F1" w:rsidP="0049329C">
            <w:pPr>
              <w:spacing w:after="0" w:line="240" w:lineRule="auto"/>
              <w:contextualSpacing/>
              <w:jc w:val="center"/>
              <w:rPr>
                <w:rFonts w:eastAsia="Times New Roman" w:cstheme="minorHAnsi"/>
                <w:b/>
                <w:sz w:val="18"/>
                <w:szCs w:val="18"/>
              </w:rPr>
            </w:pPr>
            <w:r w:rsidRPr="00636EB5">
              <w:rPr>
                <w:rFonts w:eastAsia="Times New Roman" w:cstheme="minorHAnsi"/>
                <w:b/>
                <w:sz w:val="18"/>
                <w:szCs w:val="18"/>
              </w:rPr>
              <w:t>Variables from prior section(s) used in this section of the questionnaire</w:t>
            </w:r>
          </w:p>
        </w:tc>
      </w:tr>
      <w:tr w:rsidR="007E35F1" w:rsidRPr="00636EB5" w14:paraId="63DE22D9" w14:textId="77777777" w:rsidTr="007E35F1">
        <w:trPr>
          <w:trHeight w:val="300"/>
        </w:trPr>
        <w:tc>
          <w:tcPr>
            <w:tcW w:w="2880" w:type="dxa"/>
            <w:shd w:val="clear" w:color="auto" w:fill="auto"/>
            <w:noWrap/>
            <w:vAlign w:val="bottom"/>
          </w:tcPr>
          <w:p w14:paraId="10124C08" w14:textId="77777777" w:rsidR="007E35F1" w:rsidRPr="00636EB5" w:rsidRDefault="007E35F1" w:rsidP="0049329C">
            <w:pPr>
              <w:spacing w:after="0" w:line="240" w:lineRule="auto"/>
              <w:contextualSpacing/>
              <w:jc w:val="center"/>
              <w:rPr>
                <w:rFonts w:eastAsia="Times New Roman" w:cstheme="minorHAnsi"/>
                <w:b/>
                <w:bCs/>
                <w:sz w:val="18"/>
                <w:szCs w:val="18"/>
                <w:u w:val="single"/>
              </w:rPr>
            </w:pPr>
            <w:r w:rsidRPr="00636EB5">
              <w:rPr>
                <w:rFonts w:eastAsia="Times New Roman" w:cstheme="minorHAnsi"/>
                <w:b/>
                <w:bCs/>
                <w:sz w:val="18"/>
                <w:szCs w:val="18"/>
                <w:u w:val="single"/>
              </w:rPr>
              <w:t>Section</w:t>
            </w:r>
          </w:p>
        </w:tc>
        <w:tc>
          <w:tcPr>
            <w:tcW w:w="1440" w:type="dxa"/>
            <w:vAlign w:val="bottom"/>
          </w:tcPr>
          <w:p w14:paraId="28FB80A9" w14:textId="77777777" w:rsidR="007E35F1" w:rsidRPr="00636EB5" w:rsidRDefault="007E35F1" w:rsidP="0049329C">
            <w:pPr>
              <w:spacing w:after="0" w:line="240" w:lineRule="auto"/>
              <w:contextualSpacing/>
              <w:jc w:val="center"/>
              <w:rPr>
                <w:rFonts w:eastAsia="Times New Roman" w:cstheme="minorHAnsi"/>
                <w:b/>
                <w:sz w:val="18"/>
                <w:szCs w:val="18"/>
                <w:u w:val="single"/>
              </w:rPr>
            </w:pPr>
            <w:r w:rsidRPr="00636EB5">
              <w:rPr>
                <w:rFonts w:eastAsia="Times New Roman" w:cstheme="minorHAnsi"/>
                <w:b/>
                <w:sz w:val="18"/>
                <w:szCs w:val="18"/>
                <w:u w:val="single"/>
              </w:rPr>
              <w:t>Question #</w:t>
            </w:r>
          </w:p>
        </w:tc>
        <w:tc>
          <w:tcPr>
            <w:tcW w:w="2520" w:type="dxa"/>
            <w:shd w:val="clear" w:color="auto" w:fill="auto"/>
            <w:noWrap/>
            <w:vAlign w:val="bottom"/>
          </w:tcPr>
          <w:p w14:paraId="53839E3F" w14:textId="77777777" w:rsidR="007E35F1" w:rsidRPr="00636EB5" w:rsidRDefault="007E35F1" w:rsidP="0049329C">
            <w:pPr>
              <w:spacing w:after="0" w:line="240" w:lineRule="auto"/>
              <w:contextualSpacing/>
              <w:jc w:val="center"/>
              <w:rPr>
                <w:rFonts w:eastAsia="Times New Roman" w:cstheme="minorHAnsi"/>
                <w:b/>
                <w:sz w:val="18"/>
                <w:szCs w:val="18"/>
                <w:u w:val="single"/>
              </w:rPr>
            </w:pPr>
            <w:r w:rsidRPr="00636EB5">
              <w:rPr>
                <w:rFonts w:eastAsia="Times New Roman" w:cstheme="minorHAnsi"/>
                <w:b/>
                <w:sz w:val="18"/>
                <w:szCs w:val="18"/>
                <w:u w:val="single"/>
              </w:rPr>
              <w:t>Variable name</w:t>
            </w:r>
          </w:p>
        </w:tc>
        <w:tc>
          <w:tcPr>
            <w:tcW w:w="3420" w:type="dxa"/>
            <w:shd w:val="clear" w:color="auto" w:fill="auto"/>
            <w:noWrap/>
            <w:vAlign w:val="bottom"/>
          </w:tcPr>
          <w:p w14:paraId="7B5AC255" w14:textId="77777777" w:rsidR="007E35F1" w:rsidRPr="00636EB5" w:rsidRDefault="007E35F1" w:rsidP="0049329C">
            <w:pPr>
              <w:spacing w:after="0" w:line="240" w:lineRule="auto"/>
              <w:contextualSpacing/>
              <w:jc w:val="center"/>
              <w:rPr>
                <w:rFonts w:eastAsia="Times New Roman" w:cstheme="minorHAnsi"/>
                <w:b/>
                <w:sz w:val="18"/>
                <w:szCs w:val="18"/>
                <w:u w:val="single"/>
              </w:rPr>
            </w:pPr>
            <w:r w:rsidRPr="00636EB5">
              <w:rPr>
                <w:rFonts w:eastAsia="Times New Roman" w:cstheme="minorHAnsi"/>
                <w:b/>
                <w:sz w:val="18"/>
                <w:szCs w:val="18"/>
                <w:u w:val="single"/>
              </w:rPr>
              <w:t>Variable label</w:t>
            </w:r>
          </w:p>
        </w:tc>
      </w:tr>
      <w:tr w:rsidR="007E35F1" w:rsidRPr="00636EB5" w14:paraId="7294B18A" w14:textId="77777777" w:rsidTr="007E35F1">
        <w:trPr>
          <w:trHeight w:val="300"/>
        </w:trPr>
        <w:tc>
          <w:tcPr>
            <w:tcW w:w="2880" w:type="dxa"/>
            <w:shd w:val="clear" w:color="auto" w:fill="auto"/>
            <w:noWrap/>
            <w:vAlign w:val="bottom"/>
          </w:tcPr>
          <w:p w14:paraId="5BEBD54B"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14:paraId="01627EC2"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14:paraId="3AA58A28"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CYCLE</w:t>
            </w:r>
          </w:p>
        </w:tc>
        <w:tc>
          <w:tcPr>
            <w:tcW w:w="3420" w:type="dxa"/>
            <w:shd w:val="clear" w:color="auto" w:fill="auto"/>
            <w:noWrap/>
            <w:vAlign w:val="bottom"/>
          </w:tcPr>
          <w:p w14:paraId="7BB1E46A"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NHBS Cycle</w:t>
            </w:r>
          </w:p>
        </w:tc>
      </w:tr>
      <w:tr w:rsidR="007E35F1" w:rsidRPr="00636EB5" w14:paraId="19E8B9E5" w14:textId="77777777" w:rsidTr="007E35F1">
        <w:trPr>
          <w:trHeight w:val="300"/>
        </w:trPr>
        <w:tc>
          <w:tcPr>
            <w:tcW w:w="2880" w:type="dxa"/>
            <w:shd w:val="clear" w:color="auto" w:fill="auto"/>
            <w:noWrap/>
            <w:vAlign w:val="bottom"/>
          </w:tcPr>
          <w:p w14:paraId="4D6BDEDD"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14:paraId="3E519522"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14:paraId="5AD312D1"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AGO12M_C</w:t>
            </w:r>
          </w:p>
        </w:tc>
        <w:tc>
          <w:tcPr>
            <w:tcW w:w="3420" w:type="dxa"/>
            <w:shd w:val="clear" w:color="auto" w:fill="auto"/>
            <w:noWrap/>
            <w:vAlign w:val="bottom"/>
          </w:tcPr>
          <w:p w14:paraId="6E85B11E" w14:textId="77777777" w:rsidR="007E35F1" w:rsidRPr="00636EB5" w:rsidRDefault="007E35F1" w:rsidP="005A6DE3">
            <w:pPr>
              <w:spacing w:after="0" w:line="240" w:lineRule="auto"/>
              <w:contextualSpacing/>
              <w:jc w:val="center"/>
              <w:rPr>
                <w:rFonts w:eastAsia="Times New Roman" w:cstheme="minorHAnsi"/>
                <w:sz w:val="18"/>
                <w:szCs w:val="18"/>
              </w:rPr>
            </w:pPr>
            <w:r w:rsidRPr="00636EB5">
              <w:rPr>
                <w:rFonts w:eastAsia="Times New Roman" w:cstheme="minorHAnsi"/>
                <w:sz w:val="18"/>
                <w:szCs w:val="18"/>
              </w:rPr>
              <w:t xml:space="preserve">12 </w:t>
            </w:r>
            <w:r w:rsidR="005A6DE3">
              <w:rPr>
                <w:rFonts w:eastAsia="Times New Roman" w:cstheme="minorHAnsi"/>
                <w:sz w:val="18"/>
                <w:szCs w:val="18"/>
              </w:rPr>
              <w:t>mos before interview: Century Month</w:t>
            </w:r>
          </w:p>
        </w:tc>
      </w:tr>
      <w:tr w:rsidR="007E35F1" w:rsidRPr="00636EB5" w14:paraId="6A5E7ECF" w14:textId="77777777" w:rsidTr="007E35F1">
        <w:trPr>
          <w:trHeight w:val="300"/>
        </w:trPr>
        <w:tc>
          <w:tcPr>
            <w:tcW w:w="2880" w:type="dxa"/>
            <w:shd w:val="clear" w:color="auto" w:fill="auto"/>
            <w:noWrap/>
            <w:vAlign w:val="bottom"/>
          </w:tcPr>
          <w:p w14:paraId="1030528C"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14:paraId="28DB7BDC"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14:paraId="072B66D7"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AGO3M_C</w:t>
            </w:r>
          </w:p>
        </w:tc>
        <w:tc>
          <w:tcPr>
            <w:tcW w:w="3420" w:type="dxa"/>
            <w:shd w:val="clear" w:color="auto" w:fill="auto"/>
            <w:noWrap/>
            <w:vAlign w:val="bottom"/>
          </w:tcPr>
          <w:p w14:paraId="2714F743"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 xml:space="preserve">3 </w:t>
            </w:r>
            <w:r w:rsidR="005A6DE3">
              <w:rPr>
                <w:rFonts w:eastAsia="Times New Roman" w:cstheme="minorHAnsi"/>
                <w:sz w:val="18"/>
                <w:szCs w:val="18"/>
              </w:rPr>
              <w:t>mos before interview: Century Month</w:t>
            </w:r>
          </w:p>
        </w:tc>
      </w:tr>
      <w:tr w:rsidR="007E35F1" w:rsidRPr="00636EB5" w14:paraId="068E3303" w14:textId="77777777" w:rsidTr="007E35F1">
        <w:trPr>
          <w:trHeight w:val="300"/>
        </w:trPr>
        <w:tc>
          <w:tcPr>
            <w:tcW w:w="2880" w:type="dxa"/>
            <w:shd w:val="clear" w:color="auto" w:fill="auto"/>
            <w:noWrap/>
            <w:vAlign w:val="bottom"/>
          </w:tcPr>
          <w:p w14:paraId="4633B140"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14:paraId="4823CD39"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14:paraId="2084EFE8"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IDATEY</w:t>
            </w:r>
          </w:p>
        </w:tc>
        <w:tc>
          <w:tcPr>
            <w:tcW w:w="3420" w:type="dxa"/>
            <w:shd w:val="clear" w:color="auto" w:fill="auto"/>
            <w:noWrap/>
            <w:vAlign w:val="bottom"/>
          </w:tcPr>
          <w:p w14:paraId="26F455D9"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Interview date: Year</w:t>
            </w:r>
          </w:p>
        </w:tc>
      </w:tr>
      <w:tr w:rsidR="007E35F1" w:rsidRPr="00636EB5" w14:paraId="0D350C34" w14:textId="77777777" w:rsidTr="007E35F1">
        <w:trPr>
          <w:trHeight w:val="300"/>
        </w:trPr>
        <w:tc>
          <w:tcPr>
            <w:tcW w:w="2880" w:type="dxa"/>
            <w:shd w:val="clear" w:color="auto" w:fill="auto"/>
            <w:noWrap/>
            <w:vAlign w:val="bottom"/>
          </w:tcPr>
          <w:p w14:paraId="1847B104"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Preloaded variables</w:t>
            </w:r>
          </w:p>
        </w:tc>
        <w:tc>
          <w:tcPr>
            <w:tcW w:w="1440" w:type="dxa"/>
            <w:vAlign w:val="bottom"/>
          </w:tcPr>
          <w:p w14:paraId="115E9F67"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14:paraId="7615E7B0"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IDATE</w:t>
            </w:r>
          </w:p>
        </w:tc>
        <w:tc>
          <w:tcPr>
            <w:tcW w:w="3420" w:type="dxa"/>
            <w:shd w:val="clear" w:color="auto" w:fill="auto"/>
            <w:noWrap/>
            <w:vAlign w:val="bottom"/>
          </w:tcPr>
          <w:p w14:paraId="416650C2"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Interview date</w:t>
            </w:r>
          </w:p>
        </w:tc>
      </w:tr>
      <w:tr w:rsidR="007E35F1" w:rsidRPr="00636EB5" w14:paraId="0572703D" w14:textId="77777777" w:rsidTr="007E35F1">
        <w:trPr>
          <w:trHeight w:val="300"/>
        </w:trPr>
        <w:tc>
          <w:tcPr>
            <w:tcW w:w="2880" w:type="dxa"/>
            <w:shd w:val="clear" w:color="auto" w:fill="auto"/>
            <w:noWrap/>
            <w:vAlign w:val="bottom"/>
          </w:tcPr>
          <w:p w14:paraId="4721E5AE"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14:paraId="7A75264A"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ES9</w:t>
            </w:r>
          </w:p>
        </w:tc>
        <w:tc>
          <w:tcPr>
            <w:tcW w:w="2520" w:type="dxa"/>
            <w:shd w:val="clear" w:color="auto" w:fill="auto"/>
            <w:noWrap/>
            <w:vAlign w:val="bottom"/>
          </w:tcPr>
          <w:p w14:paraId="7B4ADC2A"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GENDER</w:t>
            </w:r>
          </w:p>
        </w:tc>
        <w:tc>
          <w:tcPr>
            <w:tcW w:w="3420" w:type="dxa"/>
            <w:shd w:val="clear" w:color="auto" w:fill="auto"/>
            <w:noWrap/>
            <w:vAlign w:val="bottom"/>
          </w:tcPr>
          <w:p w14:paraId="01ED3E0F"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Gender</w:t>
            </w:r>
          </w:p>
        </w:tc>
      </w:tr>
      <w:tr w:rsidR="007E35F1" w:rsidRPr="00636EB5" w14:paraId="3AC72BBB" w14:textId="77777777" w:rsidTr="007E35F1">
        <w:trPr>
          <w:trHeight w:val="300"/>
        </w:trPr>
        <w:tc>
          <w:tcPr>
            <w:tcW w:w="2880" w:type="dxa"/>
            <w:shd w:val="clear" w:color="auto" w:fill="auto"/>
            <w:noWrap/>
            <w:vAlign w:val="bottom"/>
          </w:tcPr>
          <w:p w14:paraId="12487CC7"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14:paraId="01E793A3"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ES9a</w:t>
            </w:r>
          </w:p>
        </w:tc>
        <w:tc>
          <w:tcPr>
            <w:tcW w:w="2520" w:type="dxa"/>
            <w:shd w:val="clear" w:color="auto" w:fill="auto"/>
            <w:noWrap/>
            <w:vAlign w:val="bottom"/>
          </w:tcPr>
          <w:p w14:paraId="2C178508"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E_EVRMSW</w:t>
            </w:r>
          </w:p>
        </w:tc>
        <w:tc>
          <w:tcPr>
            <w:tcW w:w="3420" w:type="dxa"/>
            <w:shd w:val="clear" w:color="auto" w:fill="auto"/>
            <w:noWrap/>
            <w:vAlign w:val="bottom"/>
          </w:tcPr>
          <w:p w14:paraId="1D575792"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Eligibility: MSM, Ever had sex with woman</w:t>
            </w:r>
          </w:p>
        </w:tc>
      </w:tr>
      <w:tr w:rsidR="007E35F1" w:rsidRPr="00636EB5" w14:paraId="548D8755" w14:textId="77777777" w:rsidTr="007E35F1">
        <w:trPr>
          <w:trHeight w:val="300"/>
        </w:trPr>
        <w:tc>
          <w:tcPr>
            <w:tcW w:w="2880" w:type="dxa"/>
            <w:shd w:val="clear" w:color="auto" w:fill="auto"/>
            <w:noWrap/>
            <w:vAlign w:val="bottom"/>
          </w:tcPr>
          <w:p w14:paraId="05E58329"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14:paraId="50E56BFF"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ES9b</w:t>
            </w:r>
          </w:p>
        </w:tc>
        <w:tc>
          <w:tcPr>
            <w:tcW w:w="2520" w:type="dxa"/>
            <w:shd w:val="clear" w:color="auto" w:fill="auto"/>
            <w:noWrap/>
            <w:vAlign w:val="bottom"/>
          </w:tcPr>
          <w:p w14:paraId="0C6D0702"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E_EVRMSM</w:t>
            </w:r>
          </w:p>
        </w:tc>
        <w:tc>
          <w:tcPr>
            <w:tcW w:w="3420" w:type="dxa"/>
            <w:shd w:val="clear" w:color="auto" w:fill="auto"/>
            <w:noWrap/>
            <w:vAlign w:val="bottom"/>
          </w:tcPr>
          <w:p w14:paraId="4DB28462"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Eligibility: MSM, Ever had sex with man</w:t>
            </w:r>
          </w:p>
        </w:tc>
      </w:tr>
      <w:tr w:rsidR="007E35F1" w:rsidRPr="00636EB5" w14:paraId="55009244" w14:textId="77777777" w:rsidTr="007E35F1">
        <w:trPr>
          <w:trHeight w:val="300"/>
        </w:trPr>
        <w:tc>
          <w:tcPr>
            <w:tcW w:w="2880" w:type="dxa"/>
            <w:shd w:val="clear" w:color="auto" w:fill="auto"/>
            <w:noWrap/>
            <w:vAlign w:val="bottom"/>
          </w:tcPr>
          <w:p w14:paraId="548D98A7" w14:textId="77777777" w:rsidR="007E35F1" w:rsidRPr="00636EB5" w:rsidRDefault="007E35F1" w:rsidP="0049329C">
            <w:pPr>
              <w:spacing w:after="0" w:line="240" w:lineRule="auto"/>
              <w:contextualSpacing/>
              <w:jc w:val="center"/>
              <w:rPr>
                <w:rFonts w:eastAsia="Times New Roman" w:cstheme="minorHAnsi"/>
                <w:bCs/>
                <w:sz w:val="18"/>
                <w:szCs w:val="18"/>
              </w:rPr>
            </w:pPr>
            <w:r w:rsidRPr="00636EB5">
              <w:rPr>
                <w:rFonts w:eastAsia="Times New Roman" w:cstheme="minorHAnsi"/>
                <w:bCs/>
                <w:sz w:val="18"/>
                <w:szCs w:val="18"/>
              </w:rPr>
              <w:t>Eligibility Screener</w:t>
            </w:r>
          </w:p>
        </w:tc>
        <w:tc>
          <w:tcPr>
            <w:tcW w:w="1440" w:type="dxa"/>
            <w:vAlign w:val="bottom"/>
          </w:tcPr>
          <w:p w14:paraId="5726112A"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w:t>
            </w:r>
          </w:p>
        </w:tc>
        <w:tc>
          <w:tcPr>
            <w:tcW w:w="2520" w:type="dxa"/>
            <w:shd w:val="clear" w:color="auto" w:fill="auto"/>
            <w:noWrap/>
            <w:vAlign w:val="bottom"/>
          </w:tcPr>
          <w:p w14:paraId="6A6D5192"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AGE</w:t>
            </w:r>
          </w:p>
        </w:tc>
        <w:tc>
          <w:tcPr>
            <w:tcW w:w="3420" w:type="dxa"/>
            <w:shd w:val="clear" w:color="auto" w:fill="auto"/>
            <w:noWrap/>
            <w:vAlign w:val="bottom"/>
          </w:tcPr>
          <w:p w14:paraId="7EDF3BA8" w14:textId="77777777" w:rsidR="007E35F1" w:rsidRPr="00636EB5" w:rsidRDefault="007E35F1" w:rsidP="0049329C">
            <w:pPr>
              <w:spacing w:after="0" w:line="240" w:lineRule="auto"/>
              <w:contextualSpacing/>
              <w:jc w:val="center"/>
              <w:rPr>
                <w:rFonts w:eastAsia="Times New Roman" w:cstheme="minorHAnsi"/>
                <w:sz w:val="18"/>
                <w:szCs w:val="18"/>
              </w:rPr>
            </w:pPr>
            <w:r w:rsidRPr="00636EB5">
              <w:rPr>
                <w:rFonts w:eastAsia="Times New Roman" w:cstheme="minorHAnsi"/>
                <w:sz w:val="18"/>
                <w:szCs w:val="18"/>
              </w:rPr>
              <w:t>QDS calculated age today</w:t>
            </w:r>
          </w:p>
        </w:tc>
      </w:tr>
      <w:tr w:rsidR="007E35F1" w:rsidRPr="00636EB5" w14:paraId="5E94749A" w14:textId="77777777" w:rsidTr="007E35F1">
        <w:trPr>
          <w:trHeight w:val="300"/>
        </w:trPr>
        <w:tc>
          <w:tcPr>
            <w:tcW w:w="2880" w:type="dxa"/>
            <w:tcBorders>
              <w:left w:val="single" w:sz="4" w:space="0" w:color="auto"/>
            </w:tcBorders>
            <w:shd w:val="clear" w:color="auto" w:fill="auto"/>
            <w:noWrap/>
            <w:vAlign w:val="bottom"/>
          </w:tcPr>
          <w:p w14:paraId="11F82CD2"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78DC4043"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349A5196"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14:paraId="1F38BC17"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7E35F1" w:rsidRPr="00636EB5" w14:paraId="5D1755E7" w14:textId="77777777" w:rsidTr="007E35F1">
        <w:trPr>
          <w:trHeight w:val="300"/>
        </w:trPr>
        <w:tc>
          <w:tcPr>
            <w:tcW w:w="2880" w:type="dxa"/>
            <w:tcBorders>
              <w:left w:val="single" w:sz="4" w:space="0" w:color="auto"/>
            </w:tcBorders>
            <w:shd w:val="clear" w:color="auto" w:fill="auto"/>
            <w:noWrap/>
            <w:vAlign w:val="bottom"/>
          </w:tcPr>
          <w:p w14:paraId="004A254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7847C1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0987443"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tcBorders>
              <w:right w:val="single" w:sz="4" w:space="0" w:color="auto"/>
            </w:tcBorders>
            <w:shd w:val="clear" w:color="auto" w:fill="auto"/>
            <w:noWrap/>
            <w:vAlign w:val="bottom"/>
          </w:tcPr>
          <w:p w14:paraId="23B11FA2"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5A6DE3">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rsidR="007E35F1" w:rsidRPr="00636EB5" w14:paraId="63072515" w14:textId="77777777" w:rsidTr="007E35F1">
        <w:trPr>
          <w:trHeight w:val="300"/>
        </w:trPr>
        <w:tc>
          <w:tcPr>
            <w:tcW w:w="2880" w:type="dxa"/>
            <w:tcBorders>
              <w:left w:val="single" w:sz="4" w:space="0" w:color="auto"/>
            </w:tcBorders>
            <w:shd w:val="clear" w:color="auto" w:fill="auto"/>
            <w:noWrap/>
            <w:vAlign w:val="bottom"/>
          </w:tcPr>
          <w:p w14:paraId="634766C4"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53E63F7"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58DD0C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tcBorders>
              <w:right w:val="single" w:sz="4" w:space="0" w:color="auto"/>
            </w:tcBorders>
            <w:shd w:val="clear" w:color="auto" w:fill="auto"/>
            <w:noWrap/>
            <w:vAlign w:val="bottom"/>
          </w:tcPr>
          <w:p w14:paraId="2C8E1D4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5A6DE3">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rsidR="007E35F1" w:rsidRPr="00636EB5" w14:paraId="4A0F182D" w14:textId="77777777" w:rsidTr="007E35F1">
        <w:trPr>
          <w:trHeight w:val="300"/>
        </w:trPr>
        <w:tc>
          <w:tcPr>
            <w:tcW w:w="2880" w:type="dxa"/>
            <w:tcBorders>
              <w:left w:val="single" w:sz="4" w:space="0" w:color="auto"/>
            </w:tcBorders>
            <w:shd w:val="clear" w:color="auto" w:fill="auto"/>
            <w:noWrap/>
            <w:vAlign w:val="bottom"/>
          </w:tcPr>
          <w:p w14:paraId="2426781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72DAB01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AA1A3F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tcBorders>
              <w:right w:val="single" w:sz="4" w:space="0" w:color="auto"/>
            </w:tcBorders>
            <w:shd w:val="clear" w:color="auto" w:fill="auto"/>
            <w:noWrap/>
            <w:vAlign w:val="bottom"/>
          </w:tcPr>
          <w:p w14:paraId="361B22B4"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w:t>
            </w:r>
            <w:r w:rsidR="005A6DE3">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bl>
    <w:p w14:paraId="401F4672"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7E35F1" w:rsidRPr="00636EB5" w14:paraId="383E922E" w14:textId="77777777" w:rsidTr="00C34B0C">
        <w:trPr>
          <w:trHeight w:val="300"/>
        </w:trPr>
        <w:tc>
          <w:tcPr>
            <w:tcW w:w="1800" w:type="dxa"/>
            <w:noWrap/>
            <w:hideMark/>
          </w:tcPr>
          <w:p w14:paraId="0ADE63E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Universe_SX.</w:t>
            </w:r>
          </w:p>
        </w:tc>
        <w:tc>
          <w:tcPr>
            <w:tcW w:w="8460" w:type="dxa"/>
          </w:tcPr>
          <w:p w14:paraId="10AC2CC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All male &amp; female Rs (ES9 EQ 1 or 2) who </w:t>
            </w:r>
            <w:r w:rsidR="005344FF">
              <w:rPr>
                <w:rFonts w:eastAsia="Times New Roman" w:cstheme="minorHAnsi"/>
                <w:sz w:val="18"/>
                <w:szCs w:val="18"/>
              </w:rPr>
              <w:t xml:space="preserve">are </w:t>
            </w:r>
            <w:r w:rsidRPr="00636EB5">
              <w:rPr>
                <w:rFonts w:eastAsia="Times New Roman" w:cstheme="minorHAnsi"/>
                <w:sz w:val="18"/>
                <w:szCs w:val="18"/>
              </w:rPr>
              <w:t xml:space="preserve">eligible for cycle </w:t>
            </w:r>
            <w:r w:rsidRPr="00636EB5">
              <w:rPr>
                <w:rFonts w:eastAsia="Times New Roman" w:cstheme="minorHAnsi"/>
                <w:bCs/>
                <w:color w:val="000000"/>
                <w:sz w:val="18"/>
                <w:szCs w:val="18"/>
              </w:rPr>
              <w:t xml:space="preserve">(CYCLE EQ 1 &amp; EL_MSM EQ 1) or (CYCLE EQ 2 &amp; EL_IDU EQ 1) or (CYCLE EQ 3 &amp; EL_HET EQ 1) </w:t>
            </w:r>
            <w:r w:rsidRPr="00636EB5">
              <w:rPr>
                <w:rFonts w:eastAsia="Times New Roman" w:cstheme="minorHAnsi"/>
                <w:sz w:val="18"/>
                <w:szCs w:val="18"/>
              </w:rPr>
              <w:t>&amp; consent to interview</w:t>
            </w:r>
            <w:r w:rsidRPr="00636EB5">
              <w:rPr>
                <w:rFonts w:eastAsia="Times New Roman" w:cstheme="minorHAnsi"/>
                <w:color w:val="000000"/>
                <w:sz w:val="18"/>
                <w:szCs w:val="18"/>
              </w:rPr>
              <w:t xml:space="preserve"> (CN1 EQ 1).</w:t>
            </w:r>
          </w:p>
        </w:tc>
      </w:tr>
    </w:tbl>
    <w:p w14:paraId="537AB7EA" w14:textId="77777777" w:rsidR="007E35F1" w:rsidRDefault="007E35F1" w:rsidP="0049329C">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15"/>
        <w:gridCol w:w="2363"/>
        <w:gridCol w:w="6300"/>
      </w:tblGrid>
      <w:tr w:rsidR="00FB5E4B" w:rsidRPr="00636EB5" w14:paraId="7EE800E4" w14:textId="77777777" w:rsidTr="007474F5">
        <w:tc>
          <w:tcPr>
            <w:tcW w:w="1615" w:type="dxa"/>
            <w:vAlign w:val="bottom"/>
          </w:tcPr>
          <w:p w14:paraId="25EE779B" w14:textId="77777777" w:rsidR="00FB5E4B" w:rsidRPr="00636EB5" w:rsidRDefault="00FB5E4B" w:rsidP="00FB5E4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BEGSX</w:t>
            </w:r>
            <w:r w:rsidRPr="00636EB5">
              <w:rPr>
                <w:rFonts w:eastAsia="Times New Roman" w:cstheme="minorHAnsi"/>
                <w:b/>
                <w:bCs/>
                <w:color w:val="000000"/>
                <w:sz w:val="18"/>
                <w:szCs w:val="18"/>
              </w:rPr>
              <w:t>.</w:t>
            </w:r>
          </w:p>
        </w:tc>
        <w:tc>
          <w:tcPr>
            <w:tcW w:w="2363" w:type="dxa"/>
            <w:vAlign w:val="bottom"/>
          </w:tcPr>
          <w:p w14:paraId="486F48DA" w14:textId="77777777" w:rsidR="00FB5E4B" w:rsidRPr="00636EB5" w:rsidRDefault="00FB5E4B" w:rsidP="00FB5E4B">
            <w:pPr>
              <w:contextualSpacing/>
              <w:rPr>
                <w:rFonts w:eastAsia="Times New Roman" w:cstheme="minorHAnsi"/>
                <w:b/>
                <w:bCs/>
                <w:color w:val="000000"/>
                <w:sz w:val="18"/>
                <w:szCs w:val="18"/>
              </w:rPr>
            </w:pPr>
          </w:p>
        </w:tc>
        <w:tc>
          <w:tcPr>
            <w:tcW w:w="6300" w:type="dxa"/>
            <w:vAlign w:val="bottom"/>
          </w:tcPr>
          <w:p w14:paraId="704AC156" w14:textId="77777777" w:rsidR="00FB5E4B" w:rsidRPr="00636EB5" w:rsidRDefault="00FB5E4B" w:rsidP="00FB5E4B">
            <w:pPr>
              <w:contextualSpacing/>
              <w:rPr>
                <w:rFonts w:eastAsia="Times New Roman" w:cstheme="minorHAnsi"/>
                <w:b/>
                <w:bCs/>
                <w:color w:val="000000"/>
                <w:sz w:val="18"/>
                <w:szCs w:val="18"/>
              </w:rPr>
            </w:pPr>
          </w:p>
        </w:tc>
      </w:tr>
      <w:tr w:rsidR="00FB5E4B" w:rsidRPr="00636EB5" w14:paraId="24825014" w14:textId="77777777" w:rsidTr="007474F5">
        <w:tc>
          <w:tcPr>
            <w:tcW w:w="1615" w:type="dxa"/>
            <w:vAlign w:val="bottom"/>
          </w:tcPr>
          <w:p w14:paraId="25772663" w14:textId="77777777" w:rsidR="00FB5E4B" w:rsidRPr="00C34B0C" w:rsidRDefault="00FB5E4B" w:rsidP="00FB5E4B">
            <w:pPr>
              <w:contextualSpacing/>
              <w:rPr>
                <w:rFonts w:eastAsia="Times New Roman" w:cstheme="minorHAnsi"/>
                <w:b/>
                <w:bCs/>
                <w:color w:val="000000"/>
                <w:sz w:val="18"/>
                <w:szCs w:val="18"/>
              </w:rPr>
            </w:pPr>
            <w:r>
              <w:rPr>
                <w:rFonts w:eastAsia="Times New Roman" w:cstheme="minorHAnsi"/>
                <w:b/>
                <w:bCs/>
                <w:color w:val="000000"/>
                <w:sz w:val="18"/>
                <w:szCs w:val="18"/>
              </w:rPr>
              <w:t>BEGSX</w:t>
            </w:r>
          </w:p>
        </w:tc>
        <w:tc>
          <w:tcPr>
            <w:tcW w:w="2363" w:type="dxa"/>
            <w:vAlign w:val="bottom"/>
          </w:tcPr>
          <w:p w14:paraId="67086BAB" w14:textId="26E94D3B" w:rsidR="00FB5E4B" w:rsidRPr="00636EB5" w:rsidRDefault="00FB5E4B" w:rsidP="008266ED">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8266ED">
              <w:rPr>
                <w:rFonts w:eastAsia="Times New Roman" w:cstheme="minorHAnsi"/>
                <w:color w:val="000000"/>
                <w:sz w:val="18"/>
                <w:szCs w:val="18"/>
              </w:rPr>
              <w:t>SX</w:t>
            </w:r>
            <w:r>
              <w:rPr>
                <w:rFonts w:eastAsia="Times New Roman" w:cstheme="minorHAnsi"/>
                <w:color w:val="000000"/>
                <w:sz w:val="18"/>
                <w:szCs w:val="18"/>
              </w:rPr>
              <w:t xml:space="preserve"> section</w:t>
            </w:r>
          </w:p>
        </w:tc>
        <w:tc>
          <w:tcPr>
            <w:tcW w:w="6300" w:type="dxa"/>
            <w:vAlign w:val="bottom"/>
          </w:tcPr>
          <w:p w14:paraId="491778CE" w14:textId="77777777" w:rsidR="00FB5E4B" w:rsidRPr="00636EB5" w:rsidRDefault="00FB5E4B" w:rsidP="00FB5E4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SX</w:t>
            </w:r>
            <w:r w:rsidRPr="00636EB5">
              <w:rPr>
                <w:rFonts w:eastAsia="Times New Roman" w:cstheme="minorHAnsi"/>
                <w:color w:val="000000"/>
                <w:sz w:val="18"/>
                <w:szCs w:val="18"/>
              </w:rPr>
              <w:t xml:space="preserve"> = Current time</w:t>
            </w:r>
          </w:p>
        </w:tc>
      </w:tr>
    </w:tbl>
    <w:p w14:paraId="3646CF8E" w14:textId="77777777" w:rsidR="00FB5E4B" w:rsidRDefault="00FB5E4B" w:rsidP="0049329C">
      <w:pPr>
        <w:contextualSpacing/>
        <w:rPr>
          <w:sz w:val="18"/>
          <w:szCs w:val="18"/>
        </w:rPr>
      </w:pPr>
    </w:p>
    <w:p w14:paraId="55954E94" w14:textId="77777777" w:rsidR="00FB5E4B" w:rsidRPr="00636EB5" w:rsidRDefault="00FB5E4B"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97"/>
        <w:gridCol w:w="8663"/>
      </w:tblGrid>
      <w:tr w:rsidR="007E35F1" w:rsidRPr="00636EB5" w14:paraId="5CA399E9" w14:textId="77777777" w:rsidTr="007474F5">
        <w:trPr>
          <w:trHeight w:val="300"/>
        </w:trPr>
        <w:tc>
          <w:tcPr>
            <w:tcW w:w="1597" w:type="dxa"/>
            <w:noWrap/>
            <w:hideMark/>
          </w:tcPr>
          <w:p w14:paraId="5BF4755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w:t>
            </w:r>
          </w:p>
        </w:tc>
        <w:tc>
          <w:tcPr>
            <w:tcW w:w="8663" w:type="dxa"/>
          </w:tcPr>
          <w:p w14:paraId="4C470BF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R is transgender or does not report gender (ES9 EQ 3, DK, or REF), go to </w:t>
            </w:r>
            <w:r w:rsidR="00BE2171">
              <w:rPr>
                <w:rFonts w:eastAsia="Times New Roman" w:cstheme="minorHAnsi"/>
                <w:sz w:val="18"/>
                <w:szCs w:val="18"/>
              </w:rPr>
              <w:t>CALC_</w:t>
            </w:r>
            <w:r w:rsidRPr="00636EB5">
              <w:rPr>
                <w:rFonts w:eastAsia="Times New Roman" w:cstheme="minorHAnsi"/>
                <w:sz w:val="18"/>
                <w:szCs w:val="18"/>
              </w:rPr>
              <w:t>E</w:t>
            </w:r>
            <w:r w:rsidR="00746C65" w:rsidRPr="00636EB5">
              <w:rPr>
                <w:rFonts w:eastAsia="Times New Roman" w:cstheme="minorHAnsi"/>
                <w:sz w:val="18"/>
                <w:szCs w:val="18"/>
              </w:rPr>
              <w:t>ND</w:t>
            </w:r>
            <w:r w:rsidRPr="00636EB5">
              <w:rPr>
                <w:rFonts w:eastAsia="Times New Roman" w:cstheme="minorHAnsi"/>
                <w:sz w:val="18"/>
                <w:szCs w:val="18"/>
              </w:rPr>
              <w:t>SX.</w:t>
            </w:r>
          </w:p>
        </w:tc>
      </w:tr>
    </w:tbl>
    <w:p w14:paraId="0B5477E8"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97"/>
        <w:gridCol w:w="8663"/>
      </w:tblGrid>
      <w:tr w:rsidR="007E35F1" w:rsidRPr="00636EB5" w14:paraId="40F70D58" w14:textId="77777777" w:rsidTr="007474F5">
        <w:trPr>
          <w:trHeight w:val="300"/>
        </w:trPr>
        <w:tc>
          <w:tcPr>
            <w:tcW w:w="1597" w:type="dxa"/>
            <w:noWrap/>
            <w:hideMark/>
          </w:tcPr>
          <w:p w14:paraId="4288C73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w:t>
            </w:r>
          </w:p>
        </w:tc>
        <w:tc>
          <w:tcPr>
            <w:tcW w:w="8663" w:type="dxa"/>
          </w:tcPr>
          <w:p w14:paraId="144F4AD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Remember to read questions and definitions as worded.  If respondent does not understand a sexual behavior term </w:t>
            </w:r>
            <w:r w:rsidRPr="002F3923">
              <w:rPr>
                <w:rFonts w:eastAsia="Times New Roman" w:cstheme="minorHAnsi"/>
                <w:sz w:val="18"/>
                <w:szCs w:val="18"/>
                <w:u w:val="single"/>
              </w:rPr>
              <w:t>after you have read item as worded</w:t>
            </w:r>
            <w:r w:rsidRPr="00636EB5">
              <w:rPr>
                <w:rFonts w:eastAsia="Times New Roman" w:cstheme="minorHAnsi"/>
                <w:sz w:val="18"/>
                <w:szCs w:val="18"/>
              </w:rPr>
              <w:t>, you may use slang.</w:t>
            </w:r>
            <w:r w:rsidR="00152AC0">
              <w:rPr>
                <w:rFonts w:eastAsia="Times New Roman" w:cstheme="minorHAnsi"/>
                <w:sz w:val="18"/>
                <w:szCs w:val="18"/>
              </w:rPr>
              <w:t>"</w:t>
            </w:r>
            <w:r w:rsidRPr="00636EB5">
              <w:rPr>
                <w:rFonts w:eastAsia="Times New Roman" w:cstheme="minorHAnsi"/>
                <w:sz w:val="18"/>
                <w:szCs w:val="18"/>
              </w:rPr>
              <w:t xml:space="preserve"> </w:t>
            </w:r>
          </w:p>
        </w:tc>
      </w:tr>
    </w:tbl>
    <w:p w14:paraId="60C7D0BE"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4"/>
        <w:gridCol w:w="8596"/>
      </w:tblGrid>
      <w:tr w:rsidR="007E35F1" w:rsidRPr="00636EB5" w14:paraId="29A05948" w14:textId="77777777" w:rsidTr="007E35F1">
        <w:trPr>
          <w:trHeight w:val="300"/>
        </w:trPr>
        <w:tc>
          <w:tcPr>
            <w:tcW w:w="1664" w:type="dxa"/>
            <w:noWrap/>
          </w:tcPr>
          <w:p w14:paraId="6C9FF8D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Check_M_FSeries.</w:t>
            </w:r>
          </w:p>
        </w:tc>
        <w:tc>
          <w:tcPr>
            <w:tcW w:w="8596" w:type="dxa"/>
          </w:tcPr>
          <w:p w14:paraId="5019441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MSM cycle (CYCLE EQ 1) &amp; R did not report male-female sex ever (ES9a NE 1), go to CALC_M_FHET.</w:t>
            </w:r>
          </w:p>
          <w:p w14:paraId="7455076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R is female (ES9 EQ 2), go to F_MSeries.  </w:t>
            </w:r>
          </w:p>
          <w:p w14:paraId="7D0AFD3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INTRO_M_FSeries.</w:t>
            </w:r>
          </w:p>
        </w:tc>
      </w:tr>
    </w:tbl>
    <w:p w14:paraId="078DEB36" w14:textId="77777777" w:rsidR="007E35F1"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1"/>
        <w:gridCol w:w="8469"/>
      </w:tblGrid>
      <w:tr w:rsidR="002B511B" w:rsidRPr="00636EB5" w14:paraId="35CDAB46" w14:textId="77777777" w:rsidTr="00F805F9">
        <w:trPr>
          <w:trHeight w:val="300"/>
        </w:trPr>
        <w:tc>
          <w:tcPr>
            <w:tcW w:w="1791" w:type="dxa"/>
            <w:noWrap/>
            <w:hideMark/>
          </w:tcPr>
          <w:p w14:paraId="6A85381A" w14:textId="77777777" w:rsidR="002B511B" w:rsidRPr="00636EB5" w:rsidRDefault="002B511B" w:rsidP="00F805F9">
            <w:pPr>
              <w:contextualSpacing/>
              <w:rPr>
                <w:rFonts w:eastAsia="Times New Roman" w:cstheme="minorHAnsi"/>
                <w:b/>
                <w:bCs/>
                <w:sz w:val="18"/>
                <w:szCs w:val="18"/>
              </w:rPr>
            </w:pPr>
            <w:r>
              <w:rPr>
                <w:rFonts w:eastAsia="Times New Roman" w:cstheme="minorHAnsi"/>
                <w:b/>
                <w:bCs/>
                <w:sz w:val="18"/>
                <w:szCs w:val="18"/>
              </w:rPr>
              <w:t>Universe_M_F</w:t>
            </w:r>
            <w:r w:rsidRPr="00636EB5">
              <w:rPr>
                <w:rFonts w:eastAsia="Times New Roman" w:cstheme="minorHAnsi"/>
                <w:b/>
                <w:bCs/>
                <w:sz w:val="18"/>
                <w:szCs w:val="18"/>
              </w:rPr>
              <w:t>Series.</w:t>
            </w:r>
          </w:p>
        </w:tc>
        <w:tc>
          <w:tcPr>
            <w:tcW w:w="8469" w:type="dxa"/>
          </w:tcPr>
          <w:p w14:paraId="13C63436" w14:textId="77777777" w:rsidR="002B511B" w:rsidRPr="00636EB5" w:rsidRDefault="002B511B" w:rsidP="00F805F9">
            <w:pPr>
              <w:contextualSpacing/>
              <w:rPr>
                <w:rFonts w:eastAsia="Times New Roman" w:cstheme="minorHAnsi"/>
                <w:sz w:val="18"/>
                <w:szCs w:val="18"/>
              </w:rPr>
            </w:pPr>
            <w:r>
              <w:rPr>
                <w:rFonts w:eastAsia="Times New Roman" w:cstheme="minorHAnsi"/>
                <w:sz w:val="18"/>
                <w:szCs w:val="18"/>
              </w:rPr>
              <w:t>All male</w:t>
            </w:r>
            <w:r w:rsidRPr="00636EB5">
              <w:rPr>
                <w:rFonts w:eastAsia="Times New Roman" w:cstheme="minorHAnsi"/>
                <w:sz w:val="18"/>
                <w:szCs w:val="18"/>
              </w:rPr>
              <w:t xml:space="preserve"> Rs</w:t>
            </w:r>
            <w:r>
              <w:rPr>
                <w:rFonts w:eastAsia="Times New Roman" w:cstheme="minorHAnsi"/>
                <w:sz w:val="18"/>
                <w:szCs w:val="18"/>
              </w:rPr>
              <w:t xml:space="preserve"> </w:t>
            </w:r>
            <w:r w:rsidR="005257B6">
              <w:rPr>
                <w:rFonts w:eastAsia="Times New Roman" w:cstheme="minorHAnsi"/>
                <w:sz w:val="18"/>
                <w:szCs w:val="18"/>
              </w:rPr>
              <w:t xml:space="preserve">in IDU and HET Cycle </w:t>
            </w:r>
            <w:r w:rsidR="00073504">
              <w:rPr>
                <w:rFonts w:eastAsia="Times New Roman" w:cstheme="minorHAnsi"/>
                <w:sz w:val="18"/>
                <w:szCs w:val="18"/>
              </w:rPr>
              <w:t>(</w:t>
            </w:r>
            <w:r>
              <w:rPr>
                <w:rFonts w:eastAsia="Times New Roman" w:cstheme="minorHAnsi"/>
                <w:sz w:val="18"/>
                <w:szCs w:val="18"/>
              </w:rPr>
              <w:t>(ES9 EQ 1)</w:t>
            </w:r>
            <w:r w:rsidR="005257B6">
              <w:rPr>
                <w:rFonts w:eastAsia="Times New Roman" w:cstheme="minorHAnsi"/>
                <w:sz w:val="18"/>
                <w:szCs w:val="18"/>
              </w:rPr>
              <w:t xml:space="preserve"> &amp; (CYCLE EQ 2 or 3)</w:t>
            </w:r>
            <w:r w:rsidR="00073504">
              <w:rPr>
                <w:rFonts w:eastAsia="Times New Roman" w:cstheme="minorHAnsi"/>
                <w:sz w:val="18"/>
                <w:szCs w:val="18"/>
              </w:rPr>
              <w:t>)</w:t>
            </w:r>
            <w:r w:rsidR="005257B6">
              <w:rPr>
                <w:rFonts w:eastAsia="Times New Roman" w:cstheme="minorHAnsi"/>
                <w:sz w:val="18"/>
                <w:szCs w:val="18"/>
              </w:rPr>
              <w:t xml:space="preserve"> and Rs in MSM cycle who re</w:t>
            </w:r>
            <w:r w:rsidR="00073504">
              <w:rPr>
                <w:rFonts w:eastAsia="Times New Roman" w:cstheme="minorHAnsi"/>
                <w:sz w:val="18"/>
                <w:szCs w:val="18"/>
              </w:rPr>
              <w:t>ported male-female sex ever (CYCLE EQ 1 &amp; ES9a EQ 1)</w:t>
            </w:r>
            <w:r w:rsidRPr="00636EB5">
              <w:rPr>
                <w:rFonts w:eastAsia="Times New Roman" w:cstheme="minorHAnsi"/>
                <w:sz w:val="18"/>
                <w:szCs w:val="18"/>
              </w:rPr>
              <w:t>.</w:t>
            </w:r>
          </w:p>
        </w:tc>
      </w:tr>
    </w:tbl>
    <w:p w14:paraId="2E3063FD" w14:textId="77777777" w:rsidR="002B511B" w:rsidRPr="00636EB5" w:rsidRDefault="002B511B" w:rsidP="0049329C">
      <w:pPr>
        <w:contextualSpacing/>
        <w:rPr>
          <w:rFonts w:cstheme="minorHAnsi"/>
          <w:b/>
          <w:sz w:val="18"/>
          <w:szCs w:val="18"/>
        </w:rPr>
      </w:pPr>
    </w:p>
    <w:p w14:paraId="1178A64C" w14:textId="77777777" w:rsidR="007E35F1" w:rsidRPr="00636EB5" w:rsidRDefault="007E35F1" w:rsidP="0049329C">
      <w:pPr>
        <w:pStyle w:val="Heading2Q-aire"/>
        <w:contextualSpacing/>
        <w:rPr>
          <w:szCs w:val="18"/>
        </w:rPr>
      </w:pPr>
      <w:r w:rsidRPr="00636EB5">
        <w:rPr>
          <w:szCs w:val="18"/>
        </w:rPr>
        <w:t>M_F Series: Male Rs – Female Sex Partners (INTRO_M_FSeries – CALC_M_FHET)</w:t>
      </w:r>
    </w:p>
    <w:p w14:paraId="5C906CBA" w14:textId="77777777" w:rsidR="007E35F1" w:rsidRPr="00636EB5" w:rsidRDefault="007E35F1" w:rsidP="0049329C">
      <w:pPr>
        <w:contextualSpacing/>
        <w:rPr>
          <w:rFonts w:cstheme="minorHAnsi"/>
          <w:b/>
          <w:sz w:val="18"/>
          <w:szCs w:val="18"/>
        </w:rPr>
      </w:pPr>
    </w:p>
    <w:p w14:paraId="2BA80179"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9"/>
        <w:gridCol w:w="8651"/>
      </w:tblGrid>
      <w:tr w:rsidR="007E35F1" w:rsidRPr="00636EB5" w14:paraId="7DCE76A3" w14:textId="77777777" w:rsidTr="00C34B0C">
        <w:trPr>
          <w:trHeight w:val="300"/>
        </w:trPr>
        <w:tc>
          <w:tcPr>
            <w:tcW w:w="1293" w:type="dxa"/>
            <w:noWrap/>
            <w:hideMark/>
          </w:tcPr>
          <w:p w14:paraId="674D59F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INTRO_M_FSeries.</w:t>
            </w:r>
          </w:p>
        </w:tc>
        <w:tc>
          <w:tcPr>
            <w:tcW w:w="8967" w:type="dxa"/>
          </w:tcPr>
          <w:p w14:paraId="1D8259B7" w14:textId="77777777" w:rsidR="00F426AB"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Next, I</w:t>
            </w:r>
            <w:r w:rsidR="00152AC0">
              <w:rPr>
                <w:rFonts w:eastAsia="Times New Roman" w:cstheme="minorHAnsi"/>
                <w:sz w:val="18"/>
                <w:szCs w:val="18"/>
              </w:rPr>
              <w:t>'</w:t>
            </w:r>
            <w:r w:rsidRPr="00636EB5">
              <w:rPr>
                <w:rFonts w:eastAsia="Times New Roman" w:cstheme="minorHAnsi"/>
                <w:sz w:val="18"/>
                <w:szCs w:val="18"/>
              </w:rPr>
              <w:t>m going to ask you some questions about having sex.  Please remember your answers will be kept private</w:t>
            </w:r>
            <w:r w:rsidRPr="00B96E34">
              <w:rPr>
                <w:rFonts w:eastAsia="Times New Roman" w:cstheme="minorHAnsi"/>
                <w:sz w:val="18"/>
                <w:szCs w:val="18"/>
              </w:rPr>
              <w:t>.</w:t>
            </w:r>
            <w:r w:rsidR="00152AC0">
              <w:rPr>
                <w:rFonts w:eastAsia="Times New Roman" w:cstheme="minorHAnsi"/>
                <w:sz w:val="18"/>
                <w:szCs w:val="18"/>
              </w:rPr>
              <w:t>"</w:t>
            </w:r>
          </w:p>
          <w:p w14:paraId="2CB87F4C" w14:textId="77777777" w:rsidR="00F426AB" w:rsidRDefault="00F426AB" w:rsidP="0049329C">
            <w:pPr>
              <w:contextualSpacing/>
              <w:rPr>
                <w:rFonts w:eastAsia="Times New Roman" w:cstheme="minorHAnsi"/>
                <w:sz w:val="18"/>
                <w:szCs w:val="18"/>
              </w:rPr>
            </w:pPr>
          </w:p>
          <w:p w14:paraId="3CF85AD4" w14:textId="77777777" w:rsidR="007E35F1" w:rsidRPr="00636EB5" w:rsidRDefault="007E35F1" w:rsidP="0049329C">
            <w:pPr>
              <w:contextualSpacing/>
              <w:rPr>
                <w:rFonts w:eastAsia="Times New Roman" w:cstheme="minorHAnsi"/>
                <w:sz w:val="18"/>
                <w:szCs w:val="18"/>
              </w:rPr>
            </w:pPr>
            <w:r w:rsidRPr="00391CA1">
              <w:rPr>
                <w:rFonts w:eastAsia="Times New Roman" w:cstheme="minorHAnsi"/>
                <w:sz w:val="18"/>
                <w:szCs w:val="18"/>
              </w:rPr>
              <w:t>[</w:t>
            </w:r>
            <w:r w:rsidR="00C155BC">
              <w:rPr>
                <w:rFonts w:eastAsia="Times New Roman" w:cstheme="minorHAnsi"/>
                <w:sz w:val="18"/>
                <w:szCs w:val="18"/>
              </w:rPr>
              <w:t xml:space="preserve">Give Respondent Flashcard </w:t>
            </w:r>
            <w:r w:rsidR="00025AC2">
              <w:rPr>
                <w:rFonts w:eastAsia="Times New Roman" w:cstheme="minorHAnsi"/>
                <w:sz w:val="18"/>
                <w:szCs w:val="18"/>
              </w:rPr>
              <w:t>I</w:t>
            </w:r>
            <w:r w:rsidRPr="00636EB5">
              <w:rPr>
                <w:rFonts w:eastAsia="Times New Roman" w:cstheme="minorHAnsi"/>
                <w:sz w:val="18"/>
                <w:szCs w:val="18"/>
              </w:rPr>
              <w:t>.]</w:t>
            </w:r>
          </w:p>
          <w:p w14:paraId="1EC15727" w14:textId="77777777" w:rsidR="007E35F1" w:rsidRPr="00636EB5" w:rsidRDefault="007E35F1" w:rsidP="0049329C">
            <w:pPr>
              <w:contextualSpacing/>
              <w:rPr>
                <w:rFonts w:eastAsia="Times New Roman" w:cstheme="minorHAnsi"/>
                <w:sz w:val="18"/>
                <w:szCs w:val="18"/>
              </w:rPr>
            </w:pPr>
          </w:p>
          <w:p w14:paraId="7A39285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For these questions, </w:t>
            </w:r>
            <w:r w:rsidR="00152AC0">
              <w:rPr>
                <w:rFonts w:eastAsia="Times New Roman" w:cstheme="minorHAnsi"/>
                <w:sz w:val="18"/>
                <w:szCs w:val="18"/>
              </w:rPr>
              <w:t>"</w:t>
            </w:r>
            <w:r w:rsidRPr="00636EB5">
              <w:rPr>
                <w:rFonts w:eastAsia="Times New Roman" w:cstheme="minorHAnsi"/>
                <w:sz w:val="18"/>
                <w:szCs w:val="18"/>
              </w:rPr>
              <w:t>having sex</w:t>
            </w:r>
            <w:r w:rsidR="00152AC0">
              <w:rPr>
                <w:rFonts w:eastAsia="Times New Roman" w:cstheme="minorHAnsi"/>
                <w:sz w:val="18"/>
                <w:szCs w:val="18"/>
              </w:rPr>
              <w:t>"</w:t>
            </w:r>
            <w:r w:rsidRPr="00636EB5">
              <w:rPr>
                <w:rFonts w:eastAsia="Times New Roman" w:cstheme="minorHAnsi"/>
                <w:sz w:val="18"/>
                <w:szCs w:val="18"/>
              </w:rPr>
              <w:t xml:space="preserve"> means oral, vaginal, or anal sex.  Oral sex means mouth on the vagina or penis; vaginal sex means penis in the vagina; and anal sex means penis in the anus </w:t>
            </w:r>
            <w:r w:rsidR="009231EC" w:rsidRPr="00636EB5">
              <w:rPr>
                <w:rFonts w:eastAsia="Times New Roman" w:cstheme="minorHAnsi"/>
                <w:sz w:val="18"/>
                <w:szCs w:val="18"/>
              </w:rPr>
              <w:t xml:space="preserve">or </w:t>
            </w:r>
            <w:r w:rsidRPr="00636EB5">
              <w:rPr>
                <w:rFonts w:eastAsia="Times New Roman" w:cstheme="minorHAnsi"/>
                <w:sz w:val="18"/>
                <w:szCs w:val="18"/>
              </w:rPr>
              <w:t>butt.  I need to ask you all the questions, even if some may not apply to your situation.</w:t>
            </w:r>
            <w:r w:rsidR="00152AC0">
              <w:rPr>
                <w:rFonts w:eastAsia="Times New Roman" w:cstheme="minorHAnsi"/>
                <w:sz w:val="18"/>
                <w:szCs w:val="18"/>
              </w:rPr>
              <w:t>"</w:t>
            </w:r>
          </w:p>
        </w:tc>
      </w:tr>
    </w:tbl>
    <w:p w14:paraId="74AA38FB" w14:textId="77777777" w:rsidR="007E35F1" w:rsidRPr="00636EB5" w:rsidRDefault="007E35F1" w:rsidP="0049329C">
      <w:pPr>
        <w:contextualSpacing/>
        <w:rPr>
          <w:rFonts w:cstheme="minorHAnsi"/>
          <w:b/>
          <w:sz w:val="18"/>
          <w:szCs w:val="18"/>
        </w:rPr>
      </w:pPr>
    </w:p>
    <w:p w14:paraId="4158F96F" w14:textId="77777777" w:rsidR="007E35F1" w:rsidRPr="00636EB5" w:rsidRDefault="007E35F1" w:rsidP="0049329C">
      <w:pPr>
        <w:pStyle w:val="Heading3"/>
        <w:contextualSpacing/>
        <w:rPr>
          <w:rFonts w:cstheme="minorHAnsi"/>
          <w:szCs w:val="18"/>
        </w:rPr>
      </w:pPr>
      <w:r w:rsidRPr="00636EB5">
        <w:rPr>
          <w:rFonts w:cstheme="minorHAnsi"/>
          <w:szCs w:val="18"/>
        </w:rPr>
        <w:t>M_F:  Sex with female Ps, lifetime</w:t>
      </w:r>
    </w:p>
    <w:p w14:paraId="0D65E1BB"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6968C9F9" w14:textId="77777777" w:rsidTr="007E35F1">
        <w:trPr>
          <w:trHeight w:val="300"/>
        </w:trPr>
        <w:tc>
          <w:tcPr>
            <w:tcW w:w="1440" w:type="dxa"/>
            <w:noWrap/>
          </w:tcPr>
          <w:p w14:paraId="1891849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w:t>
            </w:r>
          </w:p>
        </w:tc>
        <w:tc>
          <w:tcPr>
            <w:tcW w:w="8820" w:type="dxa"/>
          </w:tcPr>
          <w:p w14:paraId="2197B36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IDU cycle (CYCLE EQ 2), go to SX1.</w:t>
            </w:r>
          </w:p>
          <w:p w14:paraId="53C937A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MSM or HET cycle (CYCLE EQ 1 or 3), go to SX2.</w:t>
            </w:r>
          </w:p>
        </w:tc>
      </w:tr>
    </w:tbl>
    <w:p w14:paraId="74193A28" w14:textId="77777777" w:rsidR="007E35F1" w:rsidRPr="00636EB5" w:rsidRDefault="007E35F1" w:rsidP="0049329C">
      <w:pPr>
        <w:spacing w:after="0" w:line="240" w:lineRule="auto"/>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17ED55C" w14:textId="77777777" w:rsidTr="00D16ED7">
        <w:tc>
          <w:tcPr>
            <w:tcW w:w="1458" w:type="dxa"/>
            <w:gridSpan w:val="2"/>
            <w:vAlign w:val="bottom"/>
          </w:tcPr>
          <w:p w14:paraId="06D9158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w:t>
            </w:r>
          </w:p>
        </w:tc>
        <w:tc>
          <w:tcPr>
            <w:tcW w:w="8820" w:type="dxa"/>
            <w:gridSpan w:val="3"/>
            <w:vAlign w:val="bottom"/>
          </w:tcPr>
          <w:p w14:paraId="511BC5C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Have you ever had vaginal </w:t>
            </w:r>
            <w:r w:rsidR="00024E33">
              <w:rPr>
                <w:rFonts w:eastAsia="Times New Roman" w:cstheme="minorHAnsi"/>
                <w:b/>
                <w:bCs/>
                <w:sz w:val="18"/>
                <w:szCs w:val="18"/>
              </w:rPr>
              <w:t xml:space="preserve">sex </w:t>
            </w:r>
            <w:r w:rsidRPr="00636EB5">
              <w:rPr>
                <w:rFonts w:eastAsia="Times New Roman" w:cstheme="minorHAnsi"/>
                <w:b/>
                <w:bCs/>
                <w:sz w:val="18"/>
                <w:szCs w:val="18"/>
              </w:rPr>
              <w:t>or anal sex with a woman?</w:t>
            </w:r>
          </w:p>
        </w:tc>
      </w:tr>
      <w:tr w:rsidR="007E35F1" w:rsidRPr="00636EB5" w14:paraId="43E0B766" w14:textId="77777777" w:rsidTr="00D16ED7">
        <w:tc>
          <w:tcPr>
            <w:tcW w:w="1458" w:type="dxa"/>
            <w:gridSpan w:val="2"/>
            <w:vAlign w:val="bottom"/>
          </w:tcPr>
          <w:p w14:paraId="69CBE623"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M_FEVER</w:t>
            </w:r>
          </w:p>
        </w:tc>
        <w:tc>
          <w:tcPr>
            <w:tcW w:w="6120" w:type="dxa"/>
            <w:gridSpan w:val="2"/>
            <w:vAlign w:val="bottom"/>
          </w:tcPr>
          <w:p w14:paraId="4E48C40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 sex y/n</w:t>
            </w:r>
          </w:p>
        </w:tc>
        <w:tc>
          <w:tcPr>
            <w:tcW w:w="2700" w:type="dxa"/>
            <w:vAlign w:val="bottom"/>
          </w:tcPr>
          <w:p w14:paraId="5894146E" w14:textId="77777777" w:rsidR="007E35F1" w:rsidRPr="00636EB5" w:rsidRDefault="007E35F1" w:rsidP="0049329C">
            <w:pPr>
              <w:contextualSpacing/>
              <w:rPr>
                <w:rFonts w:eastAsia="Times New Roman" w:cstheme="minorHAnsi"/>
                <w:sz w:val="18"/>
                <w:szCs w:val="18"/>
              </w:rPr>
            </w:pPr>
          </w:p>
        </w:tc>
      </w:tr>
      <w:tr w:rsidR="007E35F1" w:rsidRPr="00636EB5" w14:paraId="715C1FD5" w14:textId="77777777" w:rsidTr="00D16ED7">
        <w:trPr>
          <w:gridBefore w:val="1"/>
          <w:wBefore w:w="18" w:type="dxa"/>
        </w:trPr>
        <w:tc>
          <w:tcPr>
            <w:tcW w:w="1440" w:type="dxa"/>
          </w:tcPr>
          <w:p w14:paraId="1EE88C10" w14:textId="77777777" w:rsidR="007E35F1" w:rsidRPr="00636EB5" w:rsidRDefault="007E35F1" w:rsidP="0049329C">
            <w:pPr>
              <w:contextualSpacing/>
              <w:rPr>
                <w:rFonts w:eastAsia="Times New Roman" w:cstheme="minorHAnsi"/>
                <w:sz w:val="18"/>
                <w:szCs w:val="18"/>
              </w:rPr>
            </w:pPr>
          </w:p>
        </w:tc>
        <w:tc>
          <w:tcPr>
            <w:tcW w:w="4860" w:type="dxa"/>
            <w:vAlign w:val="bottom"/>
          </w:tcPr>
          <w:p w14:paraId="5A520AA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86F24B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ADFA8D0" w14:textId="77777777" w:rsidR="007E35F1" w:rsidRPr="00636EB5" w:rsidRDefault="007E35F1" w:rsidP="0049329C">
            <w:pPr>
              <w:contextualSpacing/>
              <w:rPr>
                <w:rFonts w:eastAsia="Times New Roman" w:cstheme="minorHAnsi"/>
                <w:bCs/>
                <w:sz w:val="18"/>
                <w:szCs w:val="18"/>
              </w:rPr>
            </w:pPr>
          </w:p>
        </w:tc>
      </w:tr>
      <w:tr w:rsidR="007E35F1" w:rsidRPr="00636EB5" w14:paraId="36E5DDCF" w14:textId="77777777" w:rsidTr="00D16ED7">
        <w:trPr>
          <w:gridBefore w:val="1"/>
          <w:wBefore w:w="18" w:type="dxa"/>
        </w:trPr>
        <w:tc>
          <w:tcPr>
            <w:tcW w:w="1440" w:type="dxa"/>
          </w:tcPr>
          <w:p w14:paraId="763E1A59" w14:textId="77777777" w:rsidR="007E35F1" w:rsidRPr="00636EB5" w:rsidRDefault="007E35F1" w:rsidP="0049329C">
            <w:pPr>
              <w:contextualSpacing/>
              <w:rPr>
                <w:rFonts w:eastAsia="Times New Roman" w:cstheme="minorHAnsi"/>
                <w:sz w:val="18"/>
                <w:szCs w:val="18"/>
              </w:rPr>
            </w:pPr>
          </w:p>
        </w:tc>
        <w:tc>
          <w:tcPr>
            <w:tcW w:w="4860" w:type="dxa"/>
            <w:vAlign w:val="bottom"/>
          </w:tcPr>
          <w:p w14:paraId="4785BEC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0F5525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0E643F87" w14:textId="77777777" w:rsidR="007E35F1" w:rsidRPr="00636EB5" w:rsidRDefault="007E35F1" w:rsidP="0049329C">
            <w:pPr>
              <w:contextualSpacing/>
              <w:rPr>
                <w:rFonts w:eastAsia="Times New Roman" w:cstheme="minorHAnsi"/>
                <w:bCs/>
                <w:sz w:val="18"/>
                <w:szCs w:val="18"/>
              </w:rPr>
            </w:pPr>
          </w:p>
        </w:tc>
      </w:tr>
      <w:tr w:rsidR="007E35F1" w:rsidRPr="00636EB5" w14:paraId="04E575DE" w14:textId="77777777" w:rsidTr="00D16ED7">
        <w:trPr>
          <w:gridBefore w:val="1"/>
          <w:wBefore w:w="18" w:type="dxa"/>
        </w:trPr>
        <w:tc>
          <w:tcPr>
            <w:tcW w:w="1440" w:type="dxa"/>
          </w:tcPr>
          <w:p w14:paraId="2B7B17C8" w14:textId="77777777" w:rsidR="007E35F1" w:rsidRPr="00636EB5" w:rsidRDefault="007E35F1" w:rsidP="0049329C">
            <w:pPr>
              <w:contextualSpacing/>
              <w:rPr>
                <w:rFonts w:eastAsia="Times New Roman" w:cstheme="minorHAnsi"/>
                <w:sz w:val="18"/>
                <w:szCs w:val="18"/>
              </w:rPr>
            </w:pPr>
          </w:p>
        </w:tc>
        <w:tc>
          <w:tcPr>
            <w:tcW w:w="4860" w:type="dxa"/>
            <w:vAlign w:val="bottom"/>
          </w:tcPr>
          <w:p w14:paraId="2C4C155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DDC9C7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36AD7CC" w14:textId="77777777" w:rsidR="007E35F1" w:rsidRPr="00636EB5" w:rsidRDefault="007E35F1" w:rsidP="0049329C">
            <w:pPr>
              <w:contextualSpacing/>
              <w:rPr>
                <w:rFonts w:eastAsia="Times New Roman" w:cstheme="minorHAnsi"/>
                <w:sz w:val="18"/>
                <w:szCs w:val="18"/>
              </w:rPr>
            </w:pPr>
          </w:p>
        </w:tc>
      </w:tr>
      <w:tr w:rsidR="007E35F1" w:rsidRPr="00636EB5" w14:paraId="54512B31" w14:textId="77777777" w:rsidTr="00D16ED7">
        <w:trPr>
          <w:gridBefore w:val="1"/>
          <w:wBefore w:w="18" w:type="dxa"/>
        </w:trPr>
        <w:tc>
          <w:tcPr>
            <w:tcW w:w="1440" w:type="dxa"/>
          </w:tcPr>
          <w:p w14:paraId="71E7876F" w14:textId="77777777" w:rsidR="007E35F1" w:rsidRPr="00636EB5" w:rsidRDefault="007E35F1" w:rsidP="0049329C">
            <w:pPr>
              <w:contextualSpacing/>
              <w:rPr>
                <w:rFonts w:eastAsia="Times New Roman" w:cstheme="minorHAnsi"/>
                <w:sz w:val="18"/>
                <w:szCs w:val="18"/>
              </w:rPr>
            </w:pPr>
          </w:p>
        </w:tc>
        <w:tc>
          <w:tcPr>
            <w:tcW w:w="4860" w:type="dxa"/>
            <w:vAlign w:val="bottom"/>
          </w:tcPr>
          <w:p w14:paraId="5A43999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E68483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1A64FD3" w14:textId="77777777" w:rsidR="007E35F1" w:rsidRPr="00636EB5" w:rsidRDefault="007E35F1" w:rsidP="0049329C">
            <w:pPr>
              <w:contextualSpacing/>
              <w:rPr>
                <w:rFonts w:eastAsia="Times New Roman" w:cstheme="minorHAnsi"/>
                <w:sz w:val="18"/>
                <w:szCs w:val="18"/>
              </w:rPr>
            </w:pPr>
          </w:p>
        </w:tc>
      </w:tr>
    </w:tbl>
    <w:p w14:paraId="48F2D2F6"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47CB506" w14:textId="77777777" w:rsidTr="00C34B0C">
        <w:trPr>
          <w:trHeight w:val="300"/>
        </w:trPr>
        <w:tc>
          <w:tcPr>
            <w:tcW w:w="1440" w:type="dxa"/>
            <w:noWrap/>
            <w:hideMark/>
          </w:tcPr>
          <w:p w14:paraId="2694113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w:t>
            </w:r>
          </w:p>
        </w:tc>
        <w:tc>
          <w:tcPr>
            <w:tcW w:w="8820" w:type="dxa"/>
          </w:tcPr>
          <w:p w14:paraId="19664441"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R ever had male-female sex (SX1 EQ 1), go to SX2.</w:t>
            </w:r>
          </w:p>
          <w:p w14:paraId="03552518"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Else, go to CALC_</w:t>
            </w:r>
            <w:r w:rsidR="00D3373A">
              <w:rPr>
                <w:rFonts w:eastAsia="Times New Roman" w:cstheme="minorHAnsi"/>
                <w:sz w:val="18"/>
                <w:szCs w:val="18"/>
              </w:rPr>
              <w:t>M_FHET</w:t>
            </w:r>
            <w:r w:rsidRPr="00636EB5">
              <w:rPr>
                <w:rFonts w:eastAsia="Times New Roman" w:cstheme="minorHAnsi"/>
                <w:sz w:val="18"/>
                <w:szCs w:val="18"/>
              </w:rPr>
              <w:t xml:space="preserve">.  </w:t>
            </w:r>
          </w:p>
        </w:tc>
      </w:tr>
    </w:tbl>
    <w:p w14:paraId="6F39A6EF"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5820B9A" w14:textId="77777777" w:rsidTr="007E35F1">
        <w:tc>
          <w:tcPr>
            <w:tcW w:w="1458" w:type="dxa"/>
            <w:gridSpan w:val="2"/>
            <w:vAlign w:val="bottom"/>
          </w:tcPr>
          <w:p w14:paraId="11C6040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w:t>
            </w:r>
          </w:p>
        </w:tc>
        <w:tc>
          <w:tcPr>
            <w:tcW w:w="8820" w:type="dxa"/>
            <w:gridSpan w:val="3"/>
            <w:vAlign w:val="bottom"/>
          </w:tcPr>
          <w:p w14:paraId="74964FD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How old were you the first time you had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 with a woman?</w:t>
            </w:r>
          </w:p>
        </w:tc>
      </w:tr>
      <w:tr w:rsidR="007E35F1" w:rsidRPr="00636EB5" w14:paraId="4DD56BA3" w14:textId="77777777" w:rsidTr="007E35F1">
        <w:tc>
          <w:tcPr>
            <w:tcW w:w="1458" w:type="dxa"/>
            <w:gridSpan w:val="2"/>
            <w:vAlign w:val="bottom"/>
          </w:tcPr>
          <w:p w14:paraId="2903EFC8"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M_FDEBUT</w:t>
            </w:r>
          </w:p>
        </w:tc>
        <w:tc>
          <w:tcPr>
            <w:tcW w:w="6120" w:type="dxa"/>
            <w:gridSpan w:val="2"/>
            <w:vAlign w:val="bottom"/>
          </w:tcPr>
          <w:p w14:paraId="1712A78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 Age at sexual debut</w:t>
            </w:r>
          </w:p>
        </w:tc>
        <w:tc>
          <w:tcPr>
            <w:tcW w:w="2700" w:type="dxa"/>
            <w:vAlign w:val="bottom"/>
          </w:tcPr>
          <w:p w14:paraId="41B16751" w14:textId="77777777" w:rsidR="007E35F1" w:rsidRPr="00636EB5" w:rsidRDefault="007E35F1" w:rsidP="0049329C">
            <w:pPr>
              <w:contextualSpacing/>
              <w:rPr>
                <w:rFonts w:eastAsia="Times New Roman" w:cstheme="minorHAnsi"/>
                <w:sz w:val="18"/>
                <w:szCs w:val="18"/>
              </w:rPr>
            </w:pPr>
          </w:p>
        </w:tc>
      </w:tr>
      <w:tr w:rsidR="007E35F1" w:rsidRPr="00636EB5" w14:paraId="00B13A37" w14:textId="77777777" w:rsidTr="007E35F1">
        <w:trPr>
          <w:gridBefore w:val="1"/>
          <w:wBefore w:w="18" w:type="dxa"/>
        </w:trPr>
        <w:tc>
          <w:tcPr>
            <w:tcW w:w="1440" w:type="dxa"/>
          </w:tcPr>
          <w:p w14:paraId="0F8F248F" w14:textId="77777777" w:rsidR="007E35F1" w:rsidRPr="00636EB5" w:rsidRDefault="007E35F1" w:rsidP="0049329C">
            <w:pPr>
              <w:contextualSpacing/>
              <w:rPr>
                <w:rFonts w:eastAsia="Times New Roman" w:cstheme="minorHAnsi"/>
                <w:sz w:val="18"/>
                <w:szCs w:val="18"/>
              </w:rPr>
            </w:pPr>
          </w:p>
        </w:tc>
        <w:tc>
          <w:tcPr>
            <w:tcW w:w="4860" w:type="dxa"/>
            <w:vAlign w:val="bottom"/>
          </w:tcPr>
          <w:p w14:paraId="017A3B5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w:t>
            </w:r>
          </w:p>
        </w:tc>
        <w:tc>
          <w:tcPr>
            <w:tcW w:w="1260" w:type="dxa"/>
            <w:vAlign w:val="bottom"/>
          </w:tcPr>
          <w:p w14:paraId="49437E0D" w14:textId="77777777" w:rsidR="007E35F1" w:rsidRPr="00636EB5" w:rsidRDefault="007E35F1" w:rsidP="0049329C">
            <w:pPr>
              <w:contextualSpacing/>
              <w:jc w:val="right"/>
              <w:rPr>
                <w:rFonts w:eastAsia="Times New Roman" w:cstheme="minorHAnsi"/>
                <w:bCs/>
                <w:sz w:val="18"/>
                <w:szCs w:val="18"/>
              </w:rPr>
            </w:pPr>
          </w:p>
        </w:tc>
        <w:tc>
          <w:tcPr>
            <w:tcW w:w="2700" w:type="dxa"/>
          </w:tcPr>
          <w:p w14:paraId="3D47A5D2" w14:textId="77777777" w:rsidR="007E35F1" w:rsidRPr="00636EB5" w:rsidRDefault="007E35F1" w:rsidP="0049329C">
            <w:pPr>
              <w:contextualSpacing/>
              <w:rPr>
                <w:rFonts w:eastAsia="Times New Roman" w:cstheme="minorHAnsi"/>
                <w:bCs/>
                <w:sz w:val="18"/>
                <w:szCs w:val="18"/>
              </w:rPr>
            </w:pPr>
          </w:p>
        </w:tc>
      </w:tr>
      <w:tr w:rsidR="007E35F1" w:rsidRPr="00636EB5" w14:paraId="27E22AD8" w14:textId="77777777" w:rsidTr="007E35F1">
        <w:trPr>
          <w:gridBefore w:val="1"/>
          <w:wBefore w:w="18" w:type="dxa"/>
        </w:trPr>
        <w:tc>
          <w:tcPr>
            <w:tcW w:w="1440" w:type="dxa"/>
          </w:tcPr>
          <w:p w14:paraId="2A130A0D" w14:textId="77777777" w:rsidR="007E35F1" w:rsidRPr="00636EB5" w:rsidRDefault="007E35F1" w:rsidP="0049329C">
            <w:pPr>
              <w:contextualSpacing/>
              <w:rPr>
                <w:rFonts w:eastAsia="Times New Roman" w:cstheme="minorHAnsi"/>
                <w:sz w:val="18"/>
                <w:szCs w:val="18"/>
              </w:rPr>
            </w:pPr>
          </w:p>
        </w:tc>
        <w:tc>
          <w:tcPr>
            <w:tcW w:w="4860" w:type="dxa"/>
            <w:vAlign w:val="bottom"/>
          </w:tcPr>
          <w:p w14:paraId="377565C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2DCF169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w:t>
            </w:r>
          </w:p>
        </w:tc>
        <w:tc>
          <w:tcPr>
            <w:tcW w:w="2700" w:type="dxa"/>
          </w:tcPr>
          <w:p w14:paraId="7CA382E9" w14:textId="77777777" w:rsidR="007E35F1" w:rsidRPr="00636EB5" w:rsidRDefault="007E35F1" w:rsidP="0049329C">
            <w:pPr>
              <w:contextualSpacing/>
              <w:rPr>
                <w:rFonts w:eastAsia="Times New Roman" w:cstheme="minorHAnsi"/>
                <w:bCs/>
                <w:sz w:val="18"/>
                <w:szCs w:val="18"/>
              </w:rPr>
            </w:pPr>
          </w:p>
        </w:tc>
      </w:tr>
      <w:tr w:rsidR="007E35F1" w:rsidRPr="00636EB5" w14:paraId="27DB2DC9" w14:textId="77777777" w:rsidTr="007E35F1">
        <w:trPr>
          <w:gridBefore w:val="1"/>
          <w:wBefore w:w="18" w:type="dxa"/>
        </w:trPr>
        <w:tc>
          <w:tcPr>
            <w:tcW w:w="1440" w:type="dxa"/>
          </w:tcPr>
          <w:p w14:paraId="2A92603C" w14:textId="77777777" w:rsidR="007E35F1" w:rsidRPr="00636EB5" w:rsidRDefault="007E35F1" w:rsidP="0049329C">
            <w:pPr>
              <w:contextualSpacing/>
              <w:rPr>
                <w:rFonts w:eastAsia="Times New Roman" w:cstheme="minorHAnsi"/>
                <w:sz w:val="18"/>
                <w:szCs w:val="18"/>
              </w:rPr>
            </w:pPr>
          </w:p>
        </w:tc>
        <w:tc>
          <w:tcPr>
            <w:tcW w:w="4860" w:type="dxa"/>
            <w:vAlign w:val="bottom"/>
          </w:tcPr>
          <w:p w14:paraId="4C82A76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B5BF5F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14:paraId="21F75095" w14:textId="77777777" w:rsidR="007E35F1" w:rsidRPr="00636EB5" w:rsidRDefault="007E35F1" w:rsidP="0049329C">
            <w:pPr>
              <w:contextualSpacing/>
              <w:rPr>
                <w:rFonts w:eastAsia="Times New Roman" w:cstheme="minorHAnsi"/>
                <w:sz w:val="18"/>
                <w:szCs w:val="18"/>
              </w:rPr>
            </w:pPr>
          </w:p>
        </w:tc>
      </w:tr>
      <w:tr w:rsidR="007E35F1" w:rsidRPr="00636EB5" w14:paraId="451DFFCF" w14:textId="77777777" w:rsidTr="007E35F1">
        <w:trPr>
          <w:gridBefore w:val="1"/>
          <w:wBefore w:w="18" w:type="dxa"/>
        </w:trPr>
        <w:tc>
          <w:tcPr>
            <w:tcW w:w="1440" w:type="dxa"/>
          </w:tcPr>
          <w:p w14:paraId="1E7840B4" w14:textId="77777777" w:rsidR="007E35F1" w:rsidRPr="00636EB5" w:rsidRDefault="007E35F1" w:rsidP="0049329C">
            <w:pPr>
              <w:contextualSpacing/>
              <w:rPr>
                <w:rFonts w:eastAsia="Times New Roman" w:cstheme="minorHAnsi"/>
                <w:sz w:val="18"/>
                <w:szCs w:val="18"/>
              </w:rPr>
            </w:pPr>
          </w:p>
        </w:tc>
        <w:tc>
          <w:tcPr>
            <w:tcW w:w="4860" w:type="dxa"/>
            <w:vAlign w:val="bottom"/>
          </w:tcPr>
          <w:p w14:paraId="0656F43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0E385A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14:paraId="438AF677" w14:textId="77777777" w:rsidR="007E35F1" w:rsidRPr="00636EB5" w:rsidRDefault="007E35F1" w:rsidP="0049329C">
            <w:pPr>
              <w:contextualSpacing/>
              <w:rPr>
                <w:rFonts w:eastAsia="Times New Roman" w:cstheme="minorHAnsi"/>
                <w:sz w:val="18"/>
                <w:szCs w:val="18"/>
              </w:rPr>
            </w:pPr>
          </w:p>
        </w:tc>
      </w:tr>
    </w:tbl>
    <w:p w14:paraId="2AEB741A"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8532"/>
      </w:tblGrid>
      <w:tr w:rsidR="007E35F1" w:rsidRPr="00636EB5" w14:paraId="514F043B" w14:textId="77777777" w:rsidTr="007E35F1">
        <w:trPr>
          <w:trHeight w:val="300"/>
        </w:trPr>
        <w:tc>
          <w:tcPr>
            <w:tcW w:w="1728" w:type="dxa"/>
            <w:noWrap/>
            <w:hideMark/>
          </w:tcPr>
          <w:p w14:paraId="25D1E35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w:t>
            </w:r>
          </w:p>
        </w:tc>
        <w:tc>
          <w:tcPr>
            <w:tcW w:w="8532" w:type="dxa"/>
          </w:tcPr>
          <w:p w14:paraId="000C1911"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age </w:t>
            </w:r>
            <w:r w:rsidR="00F33825" w:rsidRPr="00636EB5">
              <w:rPr>
                <w:rFonts w:eastAsia="Times New Roman" w:cstheme="minorHAnsi"/>
                <w:sz w:val="18"/>
                <w:szCs w:val="18"/>
              </w:rPr>
              <w:t>of</w:t>
            </w:r>
            <w:r w:rsidRPr="00636EB5">
              <w:rPr>
                <w:rFonts w:eastAsia="Times New Roman" w:cstheme="minorHAnsi"/>
                <w:sz w:val="18"/>
                <w:szCs w:val="18"/>
              </w:rPr>
              <w:t xml:space="preserve"> first sex </w:t>
            </w:r>
            <w:r w:rsidR="00F33825" w:rsidRPr="00636EB5">
              <w:rPr>
                <w:rFonts w:eastAsia="Times New Roman" w:cstheme="minorHAnsi"/>
                <w:sz w:val="18"/>
                <w:szCs w:val="18"/>
              </w:rPr>
              <w:t xml:space="preserve">greater </w:t>
            </w:r>
            <w:r w:rsidRPr="00636EB5">
              <w:rPr>
                <w:rFonts w:eastAsia="Times New Roman" w:cstheme="minorHAnsi"/>
                <w:sz w:val="18"/>
                <w:szCs w:val="18"/>
              </w:rPr>
              <w:t xml:space="preserve">than current age (SX2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age of first sex cannot be </w:t>
            </w:r>
            <w:r w:rsidR="00837650" w:rsidRPr="00636EB5">
              <w:rPr>
                <w:rFonts w:eastAsia="Times New Roman" w:cstheme="minorHAnsi"/>
                <w:sz w:val="18"/>
                <w:szCs w:val="18"/>
              </w:rPr>
              <w:t xml:space="preserve">greater </w:t>
            </w:r>
            <w:r w:rsidRPr="00636EB5">
              <w:rPr>
                <w:rFonts w:eastAsia="Times New Roman" w:cstheme="minorHAnsi"/>
                <w:sz w:val="18"/>
                <w:szCs w:val="18"/>
              </w:rPr>
              <w:t>than respondent</w:t>
            </w:r>
            <w:r w:rsidR="00152AC0">
              <w:rPr>
                <w:rFonts w:eastAsia="Times New Roman" w:cstheme="minorHAnsi"/>
                <w:sz w:val="18"/>
                <w:szCs w:val="18"/>
              </w:rPr>
              <w:t>'</w:t>
            </w:r>
            <w:r w:rsidRPr="00636EB5">
              <w:rPr>
                <w:rFonts w:eastAsia="Times New Roman" w:cstheme="minorHAnsi"/>
                <w:sz w:val="18"/>
                <w:szCs w:val="18"/>
              </w:rPr>
              <w:t>s current age ([fill with R</w:t>
            </w:r>
            <w:r w:rsidR="00152AC0">
              <w:rPr>
                <w:rFonts w:eastAsia="Times New Roman" w:cstheme="minorHAnsi"/>
                <w:sz w:val="18"/>
                <w:szCs w:val="18"/>
              </w:rPr>
              <w:t>'</w:t>
            </w:r>
            <w:r w:rsidRPr="00636EB5">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SX2.</w:t>
            </w:r>
          </w:p>
          <w:p w14:paraId="6B2A501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SX3.</w:t>
            </w:r>
          </w:p>
        </w:tc>
      </w:tr>
    </w:tbl>
    <w:p w14:paraId="5F622160" w14:textId="77777777" w:rsidR="007E35F1" w:rsidRPr="00636EB5" w:rsidRDefault="007E35F1" w:rsidP="0049329C">
      <w:pPr>
        <w:contextualSpacing/>
        <w:rPr>
          <w:rFonts w:cstheme="minorHAnsi"/>
          <w:sz w:val="18"/>
          <w:szCs w:val="18"/>
        </w:rPr>
      </w:pPr>
    </w:p>
    <w:p w14:paraId="52A746D3" w14:textId="77777777" w:rsidR="007E35F1" w:rsidRPr="00636EB5" w:rsidRDefault="007E35F1" w:rsidP="0049329C">
      <w:pPr>
        <w:pStyle w:val="Heading3"/>
        <w:contextualSpacing/>
        <w:rPr>
          <w:rFonts w:cstheme="minorHAnsi"/>
          <w:szCs w:val="18"/>
        </w:rPr>
      </w:pPr>
      <w:r w:rsidRPr="00636EB5">
        <w:rPr>
          <w:rFonts w:cstheme="minorHAnsi"/>
          <w:szCs w:val="18"/>
        </w:rPr>
        <w:t>M_F:  Total Ps, 12m</w:t>
      </w:r>
    </w:p>
    <w:p w14:paraId="7654FC84" w14:textId="77777777" w:rsidR="007E35F1" w:rsidRPr="00636EB5" w:rsidRDefault="007E35F1" w:rsidP="0049329C">
      <w:pPr>
        <w:contextualSpacing/>
        <w:rPr>
          <w:rFonts w:cstheme="minorHAnsi"/>
          <w:sz w:val="18"/>
          <w:szCs w:val="18"/>
        </w:rPr>
      </w:pPr>
    </w:p>
    <w:tbl>
      <w:tblPr>
        <w:tblStyle w:val="TableGrid1"/>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406"/>
        <w:gridCol w:w="2554"/>
        <w:gridCol w:w="18"/>
      </w:tblGrid>
      <w:tr w:rsidR="007E35F1" w:rsidRPr="00636EB5" w14:paraId="256647AD" w14:textId="77777777" w:rsidTr="00D9546C">
        <w:trPr>
          <w:gridAfter w:val="1"/>
          <w:wAfter w:w="18" w:type="dxa"/>
        </w:trPr>
        <w:tc>
          <w:tcPr>
            <w:tcW w:w="1458" w:type="dxa"/>
            <w:gridSpan w:val="2"/>
            <w:vAlign w:val="bottom"/>
          </w:tcPr>
          <w:p w14:paraId="35685B6D" w14:textId="77777777" w:rsidR="007E35F1" w:rsidRPr="00636EB5" w:rsidRDefault="007E35F1" w:rsidP="00D9546C">
            <w:pPr>
              <w:contextualSpacing/>
              <w:rPr>
                <w:rFonts w:eastAsia="Times New Roman" w:cstheme="minorHAnsi"/>
                <w:b/>
                <w:bCs/>
                <w:sz w:val="18"/>
                <w:szCs w:val="18"/>
              </w:rPr>
            </w:pPr>
            <w:r w:rsidRPr="00636EB5">
              <w:rPr>
                <w:rFonts w:eastAsia="Times New Roman" w:cstheme="minorHAnsi"/>
                <w:b/>
                <w:bCs/>
                <w:sz w:val="18"/>
                <w:szCs w:val="18"/>
              </w:rPr>
              <w:t>SX3.</w:t>
            </w:r>
          </w:p>
        </w:tc>
        <w:tc>
          <w:tcPr>
            <w:tcW w:w="8820" w:type="dxa"/>
            <w:gridSpan w:val="3"/>
            <w:vAlign w:val="bottom"/>
          </w:tcPr>
          <w:p w14:paraId="7F8827A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that is, since</w:t>
            </w:r>
            <w:r w:rsidRPr="00391CA1">
              <w:rPr>
                <w:rFonts w:eastAsia="Times New Roman" w:cstheme="minorHAnsi"/>
                <w:bCs/>
                <w:sz w:val="18"/>
                <w:szCs w:val="18"/>
              </w:rPr>
              <w:t xml:space="preserve"> [</w:t>
            </w:r>
            <w:r w:rsidRPr="00B96E34">
              <w:rPr>
                <w:rFonts w:eastAsia="Times New Roman" w:cstheme="minorHAnsi"/>
                <w:bCs/>
                <w:sz w:val="18"/>
                <w:szCs w:val="18"/>
              </w:rPr>
              <w:t>fill with interview month, formatted as text</w:t>
            </w:r>
            <w:r w:rsidRPr="00391CA1">
              <w:rPr>
                <w:rFonts w:eastAsia="Times New Roman" w:cstheme="minorHAnsi"/>
                <w:bCs/>
                <w:sz w:val="18"/>
                <w:szCs w:val="18"/>
              </w:rPr>
              <w:t xml:space="preserve">] </w:t>
            </w:r>
            <w:r w:rsidRPr="00636EB5">
              <w:rPr>
                <w:rFonts w:eastAsia="Times New Roman" w:cstheme="minorHAnsi"/>
                <w:b/>
                <w:bCs/>
                <w:sz w:val="18"/>
                <w:szCs w:val="18"/>
              </w:rPr>
              <w:t xml:space="preserve">of last year, with how many different women have you had </w:t>
            </w:r>
            <w:r w:rsidRPr="00636EB5">
              <w:rPr>
                <w:rFonts w:eastAsia="Times New Roman" w:cstheme="minorHAnsi"/>
                <w:b/>
                <w:bCs/>
                <w:sz w:val="18"/>
                <w:szCs w:val="18"/>
                <w:u w:val="single"/>
              </w:rPr>
              <w:t>oral</w:t>
            </w:r>
            <w:r w:rsidRPr="00636EB5">
              <w:rPr>
                <w:rFonts w:eastAsia="Times New Roman" w:cstheme="minorHAnsi"/>
                <w:b/>
                <w:bCs/>
                <w:sz w:val="18"/>
                <w:szCs w:val="18"/>
              </w:rPr>
              <w:t xml:space="preserve">,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w:t>
            </w:r>
          </w:p>
        </w:tc>
      </w:tr>
      <w:tr w:rsidR="007E35F1" w:rsidRPr="00636EB5" w14:paraId="133B6BBF" w14:textId="77777777" w:rsidTr="007E35F1">
        <w:trPr>
          <w:gridAfter w:val="1"/>
          <w:wAfter w:w="18" w:type="dxa"/>
        </w:trPr>
        <w:tc>
          <w:tcPr>
            <w:tcW w:w="1458" w:type="dxa"/>
            <w:gridSpan w:val="2"/>
            <w:vAlign w:val="bottom"/>
          </w:tcPr>
          <w:p w14:paraId="5FD88433"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M_FSX12</w:t>
            </w:r>
          </w:p>
        </w:tc>
        <w:tc>
          <w:tcPr>
            <w:tcW w:w="8820" w:type="dxa"/>
            <w:gridSpan w:val="3"/>
            <w:vAlign w:val="bottom"/>
          </w:tcPr>
          <w:p w14:paraId="105475E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 Number of partners in last 12 months</w:t>
            </w:r>
          </w:p>
        </w:tc>
      </w:tr>
      <w:tr w:rsidR="007E35F1" w:rsidRPr="00636EB5" w14:paraId="4CA3DAC2" w14:textId="77777777" w:rsidTr="007E35F1">
        <w:trPr>
          <w:gridBefore w:val="1"/>
          <w:gridAfter w:val="1"/>
          <w:wBefore w:w="18" w:type="dxa"/>
          <w:wAfter w:w="18" w:type="dxa"/>
        </w:trPr>
        <w:tc>
          <w:tcPr>
            <w:tcW w:w="1440" w:type="dxa"/>
          </w:tcPr>
          <w:p w14:paraId="69A12F8A" w14:textId="77777777" w:rsidR="007E35F1" w:rsidRPr="00636EB5" w:rsidRDefault="007E35F1" w:rsidP="0049329C">
            <w:pPr>
              <w:contextualSpacing/>
              <w:rPr>
                <w:rFonts w:eastAsia="Times New Roman" w:cstheme="minorHAnsi"/>
                <w:sz w:val="18"/>
                <w:szCs w:val="18"/>
              </w:rPr>
            </w:pPr>
          </w:p>
        </w:tc>
        <w:tc>
          <w:tcPr>
            <w:tcW w:w="4860" w:type="dxa"/>
            <w:vAlign w:val="bottom"/>
          </w:tcPr>
          <w:p w14:paraId="67A9A0F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color w:val="000000"/>
                <w:sz w:val="18"/>
                <w:szCs w:val="18"/>
              </w:rPr>
              <w:t>__ __ __ __</w:t>
            </w:r>
          </w:p>
        </w:tc>
        <w:tc>
          <w:tcPr>
            <w:tcW w:w="1406" w:type="dxa"/>
            <w:vAlign w:val="bottom"/>
          </w:tcPr>
          <w:p w14:paraId="719109C8" w14:textId="77777777" w:rsidR="007E35F1" w:rsidRPr="00636EB5" w:rsidRDefault="007E35F1" w:rsidP="0049329C">
            <w:pPr>
              <w:contextualSpacing/>
              <w:jc w:val="right"/>
              <w:rPr>
                <w:rFonts w:eastAsia="Times New Roman" w:cstheme="minorHAnsi"/>
                <w:bCs/>
                <w:sz w:val="18"/>
                <w:szCs w:val="18"/>
              </w:rPr>
            </w:pPr>
          </w:p>
        </w:tc>
        <w:tc>
          <w:tcPr>
            <w:tcW w:w="2554" w:type="dxa"/>
            <w:vAlign w:val="bottom"/>
          </w:tcPr>
          <w:p w14:paraId="643126A1" w14:textId="77777777" w:rsidR="007E35F1" w:rsidRPr="00636EB5" w:rsidRDefault="007E35F1" w:rsidP="0049329C">
            <w:pPr>
              <w:contextualSpacing/>
              <w:rPr>
                <w:rFonts w:eastAsia="Times New Roman" w:cstheme="minorHAnsi"/>
                <w:sz w:val="18"/>
                <w:szCs w:val="18"/>
              </w:rPr>
            </w:pPr>
          </w:p>
        </w:tc>
      </w:tr>
      <w:tr w:rsidR="007E35F1" w:rsidRPr="00636EB5" w14:paraId="277C2580" w14:textId="77777777" w:rsidTr="007E35F1">
        <w:trPr>
          <w:gridBefore w:val="1"/>
          <w:gridAfter w:val="1"/>
          <w:wBefore w:w="18" w:type="dxa"/>
          <w:wAfter w:w="18" w:type="dxa"/>
        </w:trPr>
        <w:tc>
          <w:tcPr>
            <w:tcW w:w="1440" w:type="dxa"/>
          </w:tcPr>
          <w:p w14:paraId="450C3060" w14:textId="77777777" w:rsidR="007E35F1" w:rsidRPr="00636EB5" w:rsidRDefault="007E35F1" w:rsidP="0049329C">
            <w:pPr>
              <w:contextualSpacing/>
              <w:rPr>
                <w:rFonts w:eastAsia="Times New Roman" w:cstheme="minorHAnsi"/>
                <w:sz w:val="18"/>
                <w:szCs w:val="18"/>
              </w:rPr>
            </w:pPr>
          </w:p>
        </w:tc>
        <w:tc>
          <w:tcPr>
            <w:tcW w:w="4860" w:type="dxa"/>
            <w:vAlign w:val="bottom"/>
          </w:tcPr>
          <w:p w14:paraId="7FA89BE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406" w:type="dxa"/>
            <w:vAlign w:val="bottom"/>
          </w:tcPr>
          <w:p w14:paraId="0272D720"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0-7000</w:t>
            </w:r>
          </w:p>
        </w:tc>
        <w:tc>
          <w:tcPr>
            <w:tcW w:w="2554" w:type="dxa"/>
            <w:vAlign w:val="bottom"/>
          </w:tcPr>
          <w:p w14:paraId="0AB39C34" w14:textId="77777777" w:rsidR="007E35F1" w:rsidRPr="00636EB5" w:rsidRDefault="007E35F1" w:rsidP="0049329C">
            <w:pPr>
              <w:contextualSpacing/>
              <w:rPr>
                <w:rFonts w:eastAsia="Times New Roman" w:cstheme="minorHAnsi"/>
                <w:sz w:val="18"/>
                <w:szCs w:val="18"/>
              </w:rPr>
            </w:pPr>
          </w:p>
        </w:tc>
      </w:tr>
      <w:tr w:rsidR="007E35F1" w:rsidRPr="00636EB5" w14:paraId="0DADB98E" w14:textId="77777777" w:rsidTr="007E35F1">
        <w:trPr>
          <w:gridBefore w:val="1"/>
          <w:gridAfter w:val="1"/>
          <w:wBefore w:w="18" w:type="dxa"/>
          <w:wAfter w:w="18" w:type="dxa"/>
        </w:trPr>
        <w:tc>
          <w:tcPr>
            <w:tcW w:w="1440" w:type="dxa"/>
          </w:tcPr>
          <w:p w14:paraId="60B76938" w14:textId="77777777" w:rsidR="007E35F1" w:rsidRPr="00636EB5" w:rsidRDefault="007E35F1" w:rsidP="0049329C">
            <w:pPr>
              <w:contextualSpacing/>
              <w:rPr>
                <w:rFonts w:eastAsia="Times New Roman" w:cstheme="minorHAnsi"/>
                <w:sz w:val="18"/>
                <w:szCs w:val="18"/>
              </w:rPr>
            </w:pPr>
          </w:p>
        </w:tc>
        <w:tc>
          <w:tcPr>
            <w:tcW w:w="4860" w:type="dxa"/>
            <w:vAlign w:val="bottom"/>
          </w:tcPr>
          <w:p w14:paraId="774C701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406" w:type="dxa"/>
            <w:vAlign w:val="bottom"/>
          </w:tcPr>
          <w:p w14:paraId="4A75AD6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554" w:type="dxa"/>
            <w:vAlign w:val="bottom"/>
          </w:tcPr>
          <w:p w14:paraId="1F8A09FC" w14:textId="77777777" w:rsidR="007E35F1" w:rsidRPr="00636EB5" w:rsidRDefault="007E35F1" w:rsidP="0049329C">
            <w:pPr>
              <w:contextualSpacing/>
              <w:rPr>
                <w:rFonts w:eastAsia="Times New Roman" w:cstheme="minorHAnsi"/>
                <w:sz w:val="18"/>
                <w:szCs w:val="18"/>
              </w:rPr>
            </w:pPr>
          </w:p>
        </w:tc>
      </w:tr>
      <w:tr w:rsidR="007E35F1" w:rsidRPr="00636EB5" w14:paraId="1A2CCEA6" w14:textId="77777777" w:rsidTr="007E35F1">
        <w:trPr>
          <w:gridBefore w:val="1"/>
          <w:wBefore w:w="18" w:type="dxa"/>
        </w:trPr>
        <w:tc>
          <w:tcPr>
            <w:tcW w:w="1440" w:type="dxa"/>
          </w:tcPr>
          <w:p w14:paraId="5CB4281E" w14:textId="77777777" w:rsidR="007E35F1" w:rsidRPr="00636EB5" w:rsidRDefault="007E35F1" w:rsidP="0049329C">
            <w:pPr>
              <w:contextualSpacing/>
              <w:rPr>
                <w:rFonts w:eastAsia="Times New Roman" w:cstheme="minorHAnsi"/>
                <w:sz w:val="18"/>
                <w:szCs w:val="18"/>
              </w:rPr>
            </w:pPr>
          </w:p>
        </w:tc>
        <w:tc>
          <w:tcPr>
            <w:tcW w:w="4860" w:type="dxa"/>
            <w:vAlign w:val="bottom"/>
          </w:tcPr>
          <w:p w14:paraId="0673F53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406" w:type="dxa"/>
            <w:vAlign w:val="bottom"/>
          </w:tcPr>
          <w:p w14:paraId="2992410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572" w:type="dxa"/>
            <w:gridSpan w:val="2"/>
            <w:vAlign w:val="bottom"/>
          </w:tcPr>
          <w:p w14:paraId="6AD5766B" w14:textId="77777777" w:rsidR="007E35F1" w:rsidRPr="00636EB5" w:rsidRDefault="007E35F1" w:rsidP="0049329C">
            <w:pPr>
              <w:contextualSpacing/>
              <w:rPr>
                <w:rFonts w:eastAsia="Times New Roman" w:cstheme="minorHAnsi"/>
                <w:sz w:val="18"/>
                <w:szCs w:val="18"/>
              </w:rPr>
            </w:pPr>
          </w:p>
        </w:tc>
      </w:tr>
    </w:tbl>
    <w:p w14:paraId="44007FCF" w14:textId="77777777" w:rsidR="007E35F1" w:rsidRDefault="007E35F1" w:rsidP="0049329C">
      <w:pPr>
        <w:contextualSpacing/>
        <w:rPr>
          <w:rFonts w:cstheme="minorHAnsi"/>
          <w:sz w:val="18"/>
          <w:szCs w:val="18"/>
        </w:rPr>
      </w:pPr>
    </w:p>
    <w:p w14:paraId="6234094E" w14:textId="77777777" w:rsidR="00044FAE" w:rsidRPr="00636EB5" w:rsidRDefault="00044FAE" w:rsidP="0049329C">
      <w:pPr>
        <w:contextualSpacing/>
        <w:rPr>
          <w:rFonts w:cs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38"/>
      </w:tblGrid>
      <w:tr w:rsidR="007E35F1" w:rsidRPr="00636EB5" w14:paraId="72CDA51E" w14:textId="77777777" w:rsidTr="00C34B0C">
        <w:tc>
          <w:tcPr>
            <w:tcW w:w="1458" w:type="dxa"/>
          </w:tcPr>
          <w:p w14:paraId="0155DEC4" w14:textId="77777777" w:rsidR="007E35F1" w:rsidRPr="00636EB5" w:rsidRDefault="007E35F1" w:rsidP="0049329C">
            <w:pPr>
              <w:contextualSpacing/>
              <w:rPr>
                <w:rFonts w:cstheme="minorHAnsi"/>
                <w:sz w:val="18"/>
                <w:szCs w:val="18"/>
              </w:rPr>
            </w:pPr>
            <w:r w:rsidRPr="00636EB5">
              <w:rPr>
                <w:rFonts w:eastAsia="Times New Roman" w:cstheme="minorHAnsi"/>
                <w:b/>
                <w:bCs/>
                <w:sz w:val="18"/>
                <w:szCs w:val="18"/>
              </w:rPr>
              <w:t>Check_SX3conf.</w:t>
            </w:r>
          </w:p>
        </w:tc>
        <w:tc>
          <w:tcPr>
            <w:tcW w:w="8838" w:type="dxa"/>
          </w:tcPr>
          <w:p w14:paraId="564FA81E"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HET cycle (CYCLE EQ 3) &amp; R report</w:t>
            </w:r>
            <w:r w:rsidR="00A01D08">
              <w:rPr>
                <w:rFonts w:eastAsia="Times New Roman" w:cstheme="minorHAnsi"/>
                <w:sz w:val="18"/>
                <w:szCs w:val="18"/>
              </w:rPr>
              <w:t>s</w:t>
            </w:r>
            <w:r w:rsidRPr="00636EB5">
              <w:rPr>
                <w:rFonts w:eastAsia="Times New Roman" w:cstheme="minorHAnsi"/>
                <w:sz w:val="18"/>
                <w:szCs w:val="18"/>
              </w:rPr>
              <w:t xml:space="preserve"> </w:t>
            </w:r>
            <w:r w:rsidR="00A01D08">
              <w:rPr>
                <w:rFonts w:eastAsia="Times New Roman" w:cstheme="minorHAnsi"/>
                <w:sz w:val="18"/>
                <w:szCs w:val="18"/>
              </w:rPr>
              <w:t>0</w:t>
            </w:r>
            <w:r w:rsidRPr="00636EB5">
              <w:rPr>
                <w:rFonts w:eastAsia="Times New Roman" w:cstheme="minorHAnsi"/>
                <w:sz w:val="18"/>
                <w:szCs w:val="18"/>
              </w:rPr>
              <w:t xml:space="preserve"> female partners (SX3 EQ 0), go to SX3conf.  </w:t>
            </w:r>
          </w:p>
          <w:p w14:paraId="48F17977" w14:textId="77777777" w:rsidR="007E35F1" w:rsidRPr="00636EB5" w:rsidRDefault="007E35F1" w:rsidP="0049329C">
            <w:pPr>
              <w:contextualSpacing/>
              <w:rPr>
                <w:rFonts w:cstheme="minorHAnsi"/>
                <w:sz w:val="18"/>
                <w:szCs w:val="18"/>
              </w:rPr>
            </w:pPr>
            <w:r w:rsidRPr="00636EB5">
              <w:rPr>
                <w:rFonts w:eastAsia="Times New Roman" w:cstheme="minorHAnsi"/>
                <w:sz w:val="18"/>
                <w:szCs w:val="18"/>
              </w:rPr>
              <w:t>Else, go to Check_INTRO_SX4.</w:t>
            </w:r>
          </w:p>
        </w:tc>
      </w:tr>
    </w:tbl>
    <w:p w14:paraId="56445666"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F46468F" w14:textId="77777777" w:rsidTr="007E35F1">
        <w:tc>
          <w:tcPr>
            <w:tcW w:w="1458" w:type="dxa"/>
            <w:gridSpan w:val="2"/>
            <w:vAlign w:val="bottom"/>
          </w:tcPr>
          <w:p w14:paraId="16B3737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SX3conf.</w:t>
            </w:r>
          </w:p>
        </w:tc>
        <w:tc>
          <w:tcPr>
            <w:tcW w:w="8820" w:type="dxa"/>
            <w:gridSpan w:val="3"/>
            <w:vAlign w:val="bottom"/>
          </w:tcPr>
          <w:p w14:paraId="7D61E2C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 would like to clarify your response.</w:t>
            </w:r>
            <w:r w:rsidR="007E637A">
              <w:rPr>
                <w:rFonts w:eastAsia="Times New Roman" w:cstheme="minorHAnsi"/>
                <w:b/>
                <w:bCs/>
                <w:sz w:val="18"/>
                <w:szCs w:val="18"/>
              </w:rPr>
              <w:t xml:space="preserve"> </w:t>
            </w:r>
            <w:r w:rsidRPr="00636EB5">
              <w:rPr>
                <w:rFonts w:eastAsia="Times New Roman" w:cstheme="minorHAnsi"/>
                <w:b/>
                <w:bCs/>
                <w:sz w:val="18"/>
                <w:szCs w:val="18"/>
              </w:rPr>
              <w:t xml:space="preserve"> You indicated that you haven</w:t>
            </w:r>
            <w:r w:rsidR="00152AC0">
              <w:rPr>
                <w:rFonts w:eastAsia="Times New Roman" w:cstheme="minorHAnsi"/>
                <w:b/>
                <w:bCs/>
                <w:sz w:val="18"/>
                <w:szCs w:val="18"/>
              </w:rPr>
              <w:t>'</w:t>
            </w:r>
            <w:r w:rsidRPr="00636EB5">
              <w:rPr>
                <w:rFonts w:eastAsia="Times New Roman" w:cstheme="minorHAnsi"/>
                <w:b/>
                <w:bCs/>
                <w:sz w:val="18"/>
                <w:szCs w:val="18"/>
              </w:rPr>
              <w:t>t had sex with a woman in the past 12 months.  Is that correct?</w:t>
            </w:r>
          </w:p>
        </w:tc>
      </w:tr>
      <w:tr w:rsidR="007E35F1" w:rsidRPr="00636EB5" w14:paraId="3471051E" w14:textId="77777777" w:rsidTr="007E35F1">
        <w:tc>
          <w:tcPr>
            <w:tcW w:w="1458" w:type="dxa"/>
            <w:gridSpan w:val="2"/>
            <w:vAlign w:val="bottom"/>
          </w:tcPr>
          <w:p w14:paraId="360DBA6F"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C_M_F</w:t>
            </w:r>
          </w:p>
        </w:tc>
        <w:tc>
          <w:tcPr>
            <w:tcW w:w="6120" w:type="dxa"/>
            <w:gridSpan w:val="2"/>
            <w:vAlign w:val="bottom"/>
          </w:tcPr>
          <w:p w14:paraId="47B61009" w14:textId="77777777" w:rsidR="007E35F1" w:rsidRPr="00636EB5" w:rsidRDefault="007E35F1" w:rsidP="006529C7">
            <w:pPr>
              <w:contextualSpacing/>
              <w:rPr>
                <w:rFonts w:eastAsia="Times New Roman" w:cstheme="minorHAnsi"/>
                <w:sz w:val="18"/>
                <w:szCs w:val="18"/>
              </w:rPr>
            </w:pPr>
            <w:r w:rsidRPr="00636EB5">
              <w:rPr>
                <w:rFonts w:eastAsia="Times New Roman" w:cstheme="minorHAnsi"/>
                <w:sz w:val="18"/>
                <w:szCs w:val="18"/>
              </w:rPr>
              <w:t>M_F Con</w:t>
            </w:r>
            <w:r w:rsidR="006529C7">
              <w:rPr>
                <w:rFonts w:eastAsia="Times New Roman" w:cstheme="minorHAnsi"/>
                <w:sz w:val="18"/>
                <w:szCs w:val="18"/>
              </w:rPr>
              <w:t>f.</w:t>
            </w:r>
            <w:r w:rsidRPr="00636EB5">
              <w:rPr>
                <w:rFonts w:eastAsia="Times New Roman" w:cstheme="minorHAnsi"/>
                <w:sz w:val="18"/>
                <w:szCs w:val="18"/>
              </w:rPr>
              <w:t xml:space="preserve"> had sex in past year - HET </w:t>
            </w:r>
          </w:p>
        </w:tc>
        <w:tc>
          <w:tcPr>
            <w:tcW w:w="2700" w:type="dxa"/>
            <w:vAlign w:val="bottom"/>
          </w:tcPr>
          <w:p w14:paraId="2E920FB3" w14:textId="77777777" w:rsidR="007E35F1" w:rsidRPr="00636EB5" w:rsidRDefault="007E35F1" w:rsidP="0049329C">
            <w:pPr>
              <w:contextualSpacing/>
              <w:rPr>
                <w:rFonts w:eastAsia="Times New Roman" w:cstheme="minorHAnsi"/>
                <w:sz w:val="18"/>
                <w:szCs w:val="18"/>
              </w:rPr>
            </w:pPr>
          </w:p>
        </w:tc>
      </w:tr>
      <w:tr w:rsidR="007E35F1" w:rsidRPr="00636EB5" w14:paraId="0DC62FEF" w14:textId="77777777" w:rsidTr="007E35F1">
        <w:trPr>
          <w:gridBefore w:val="1"/>
          <w:wBefore w:w="18" w:type="dxa"/>
        </w:trPr>
        <w:tc>
          <w:tcPr>
            <w:tcW w:w="1440" w:type="dxa"/>
          </w:tcPr>
          <w:p w14:paraId="6EDE277D" w14:textId="77777777" w:rsidR="007E35F1" w:rsidRPr="00636EB5" w:rsidRDefault="007E35F1" w:rsidP="0049329C">
            <w:pPr>
              <w:contextualSpacing/>
              <w:rPr>
                <w:rFonts w:eastAsia="Times New Roman" w:cstheme="minorHAnsi"/>
                <w:sz w:val="18"/>
                <w:szCs w:val="18"/>
              </w:rPr>
            </w:pPr>
          </w:p>
        </w:tc>
        <w:tc>
          <w:tcPr>
            <w:tcW w:w="4860" w:type="dxa"/>
            <w:vAlign w:val="bottom"/>
          </w:tcPr>
          <w:p w14:paraId="5B9DCD36" w14:textId="77777777" w:rsidR="007E35F1" w:rsidRPr="00636EB5" w:rsidRDefault="007E35F1">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00A01D08">
              <w:rPr>
                <w:rFonts w:eastAsia="Times New Roman" w:cstheme="minorHAnsi"/>
                <w:sz w:val="18"/>
                <w:szCs w:val="18"/>
              </w:rPr>
              <w:t xml:space="preserve"> </w:t>
            </w:r>
            <w:r w:rsidR="00074F3B">
              <w:rPr>
                <w:rFonts w:eastAsia="Times New Roman" w:cstheme="minorHAnsi"/>
                <w:sz w:val="18"/>
                <w:szCs w:val="18"/>
              </w:rPr>
              <w:t>-</w:t>
            </w:r>
            <w:r w:rsidR="00A01D08">
              <w:rPr>
                <w:rFonts w:eastAsia="Times New Roman" w:cstheme="minorHAnsi"/>
                <w:sz w:val="18"/>
                <w:szCs w:val="18"/>
              </w:rPr>
              <w:t xml:space="preserve"> HAS had female partner</w:t>
            </w:r>
            <w:r w:rsidRPr="00636EB5">
              <w:rPr>
                <w:rFonts w:eastAsia="Times New Roman" w:cstheme="minorHAnsi"/>
                <w:sz w:val="18"/>
                <w:szCs w:val="18"/>
              </w:rPr>
              <w:tab/>
            </w:r>
          </w:p>
        </w:tc>
        <w:tc>
          <w:tcPr>
            <w:tcW w:w="1260" w:type="dxa"/>
            <w:vAlign w:val="bottom"/>
          </w:tcPr>
          <w:p w14:paraId="4FD6728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0F54E35" w14:textId="77777777" w:rsidR="007E35F1" w:rsidRPr="00636EB5" w:rsidRDefault="007E35F1" w:rsidP="0049329C">
            <w:pPr>
              <w:contextualSpacing/>
              <w:rPr>
                <w:rFonts w:eastAsia="Times New Roman" w:cstheme="minorHAnsi"/>
                <w:bCs/>
                <w:sz w:val="18"/>
                <w:szCs w:val="18"/>
              </w:rPr>
            </w:pPr>
          </w:p>
        </w:tc>
      </w:tr>
      <w:tr w:rsidR="007E35F1" w:rsidRPr="00636EB5" w14:paraId="3A1ECF11" w14:textId="77777777" w:rsidTr="007E35F1">
        <w:trPr>
          <w:gridBefore w:val="1"/>
          <w:wBefore w:w="18" w:type="dxa"/>
        </w:trPr>
        <w:tc>
          <w:tcPr>
            <w:tcW w:w="1440" w:type="dxa"/>
          </w:tcPr>
          <w:p w14:paraId="07298DDD" w14:textId="77777777" w:rsidR="007E35F1" w:rsidRPr="00636EB5" w:rsidRDefault="007E35F1" w:rsidP="0049329C">
            <w:pPr>
              <w:contextualSpacing/>
              <w:rPr>
                <w:rFonts w:eastAsia="Times New Roman" w:cstheme="minorHAnsi"/>
                <w:sz w:val="18"/>
                <w:szCs w:val="18"/>
              </w:rPr>
            </w:pPr>
          </w:p>
        </w:tc>
        <w:tc>
          <w:tcPr>
            <w:tcW w:w="4860" w:type="dxa"/>
            <w:vAlign w:val="bottom"/>
          </w:tcPr>
          <w:p w14:paraId="603406F0" w14:textId="77777777" w:rsidR="007E35F1" w:rsidRPr="00636EB5" w:rsidRDefault="007E35F1">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00A01D08">
              <w:rPr>
                <w:rFonts w:eastAsia="Times New Roman" w:cstheme="minorHAnsi"/>
                <w:sz w:val="18"/>
                <w:szCs w:val="18"/>
              </w:rPr>
              <w:t xml:space="preserve"> </w:t>
            </w:r>
            <w:r w:rsidR="00074F3B">
              <w:rPr>
                <w:rFonts w:eastAsia="Times New Roman" w:cstheme="minorHAnsi"/>
                <w:sz w:val="18"/>
                <w:szCs w:val="18"/>
              </w:rPr>
              <w:t>-</w:t>
            </w:r>
            <w:r w:rsidR="00A01D08">
              <w:rPr>
                <w:rFonts w:eastAsia="Times New Roman" w:cstheme="minorHAnsi"/>
                <w:sz w:val="18"/>
                <w:szCs w:val="18"/>
              </w:rPr>
              <w:t xml:space="preserve"> Has NOT had female partner</w:t>
            </w:r>
            <w:r w:rsidRPr="00636EB5">
              <w:rPr>
                <w:rFonts w:eastAsia="Times New Roman" w:cstheme="minorHAnsi"/>
                <w:sz w:val="18"/>
                <w:szCs w:val="18"/>
              </w:rPr>
              <w:tab/>
            </w:r>
          </w:p>
        </w:tc>
        <w:tc>
          <w:tcPr>
            <w:tcW w:w="1260" w:type="dxa"/>
            <w:vAlign w:val="bottom"/>
          </w:tcPr>
          <w:p w14:paraId="46FB131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918DE8F" w14:textId="77777777" w:rsidR="007E35F1" w:rsidRPr="00636EB5" w:rsidRDefault="007E35F1" w:rsidP="0049329C">
            <w:pPr>
              <w:contextualSpacing/>
              <w:rPr>
                <w:rFonts w:eastAsia="Times New Roman" w:cstheme="minorHAnsi"/>
                <w:bCs/>
                <w:sz w:val="18"/>
                <w:szCs w:val="18"/>
              </w:rPr>
            </w:pPr>
          </w:p>
        </w:tc>
      </w:tr>
      <w:tr w:rsidR="007E35F1" w:rsidRPr="00636EB5" w14:paraId="5823495F" w14:textId="77777777" w:rsidTr="007E35F1">
        <w:trPr>
          <w:gridBefore w:val="1"/>
          <w:wBefore w:w="18" w:type="dxa"/>
        </w:trPr>
        <w:tc>
          <w:tcPr>
            <w:tcW w:w="1440" w:type="dxa"/>
          </w:tcPr>
          <w:p w14:paraId="4AFAA514" w14:textId="77777777" w:rsidR="007E35F1" w:rsidRPr="00636EB5" w:rsidRDefault="007E35F1" w:rsidP="0049329C">
            <w:pPr>
              <w:contextualSpacing/>
              <w:rPr>
                <w:rFonts w:eastAsia="Times New Roman" w:cstheme="minorHAnsi"/>
                <w:sz w:val="18"/>
                <w:szCs w:val="18"/>
              </w:rPr>
            </w:pPr>
          </w:p>
        </w:tc>
        <w:tc>
          <w:tcPr>
            <w:tcW w:w="4860" w:type="dxa"/>
            <w:vAlign w:val="bottom"/>
          </w:tcPr>
          <w:p w14:paraId="0C9BCB4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FD33D6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5E7C952" w14:textId="77777777" w:rsidR="007E35F1" w:rsidRPr="00636EB5" w:rsidRDefault="007E35F1" w:rsidP="0049329C">
            <w:pPr>
              <w:contextualSpacing/>
              <w:rPr>
                <w:rFonts w:eastAsia="Times New Roman" w:cstheme="minorHAnsi"/>
                <w:sz w:val="18"/>
                <w:szCs w:val="18"/>
              </w:rPr>
            </w:pPr>
          </w:p>
        </w:tc>
      </w:tr>
      <w:tr w:rsidR="007E35F1" w:rsidRPr="00636EB5" w14:paraId="5CBD042B" w14:textId="77777777" w:rsidTr="007E35F1">
        <w:trPr>
          <w:gridBefore w:val="1"/>
          <w:wBefore w:w="18" w:type="dxa"/>
        </w:trPr>
        <w:tc>
          <w:tcPr>
            <w:tcW w:w="1440" w:type="dxa"/>
          </w:tcPr>
          <w:p w14:paraId="5CC2A1A5" w14:textId="77777777" w:rsidR="007E35F1" w:rsidRPr="00636EB5" w:rsidRDefault="007E35F1" w:rsidP="0049329C">
            <w:pPr>
              <w:contextualSpacing/>
              <w:rPr>
                <w:rFonts w:eastAsia="Times New Roman" w:cstheme="minorHAnsi"/>
                <w:sz w:val="18"/>
                <w:szCs w:val="18"/>
              </w:rPr>
            </w:pPr>
          </w:p>
        </w:tc>
        <w:tc>
          <w:tcPr>
            <w:tcW w:w="4860" w:type="dxa"/>
            <w:vAlign w:val="bottom"/>
          </w:tcPr>
          <w:p w14:paraId="31C0128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092B75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790E565" w14:textId="77777777" w:rsidR="007E35F1" w:rsidRPr="00636EB5" w:rsidRDefault="007E35F1" w:rsidP="0049329C">
            <w:pPr>
              <w:contextualSpacing/>
              <w:rPr>
                <w:rFonts w:eastAsia="Times New Roman" w:cstheme="minorHAnsi"/>
                <w:sz w:val="18"/>
                <w:szCs w:val="18"/>
              </w:rPr>
            </w:pPr>
          </w:p>
        </w:tc>
      </w:tr>
    </w:tbl>
    <w:p w14:paraId="5A55D377" w14:textId="77777777" w:rsidR="007E35F1" w:rsidRPr="00636EB5" w:rsidRDefault="007E35F1" w:rsidP="0049329C">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03DEB78F" w14:textId="77777777" w:rsidTr="00C34B0C">
        <w:trPr>
          <w:trHeight w:val="300"/>
        </w:trPr>
        <w:tc>
          <w:tcPr>
            <w:tcW w:w="1710" w:type="dxa"/>
            <w:noWrap/>
            <w:hideMark/>
          </w:tcPr>
          <w:p w14:paraId="299E6103" w14:textId="77777777" w:rsidR="007E35F1" w:rsidRPr="00636EB5" w:rsidRDefault="007E35F1" w:rsidP="00E156AB">
            <w:pPr>
              <w:contextualSpacing/>
              <w:rPr>
                <w:rFonts w:eastAsia="Times New Roman" w:cstheme="minorHAnsi"/>
                <w:b/>
                <w:bCs/>
                <w:sz w:val="18"/>
                <w:szCs w:val="18"/>
              </w:rPr>
            </w:pPr>
            <w:r w:rsidRPr="00636EB5">
              <w:rPr>
                <w:rFonts w:eastAsia="Times New Roman" w:cstheme="minorHAnsi"/>
                <w:b/>
                <w:bCs/>
                <w:sz w:val="18"/>
                <w:szCs w:val="18"/>
              </w:rPr>
              <w:t>HardEdit_SX3conf.</w:t>
            </w:r>
          </w:p>
        </w:tc>
        <w:tc>
          <w:tcPr>
            <w:tcW w:w="8550" w:type="dxa"/>
          </w:tcPr>
          <w:p w14:paraId="3BFC6F54"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R reports sex with a woman in past 12 months (SX3conf. EQ 0),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Please clarify then re-enter the number of women respondent had sex </w:t>
            </w:r>
            <w:r w:rsidR="006D46E0" w:rsidRPr="00636EB5">
              <w:rPr>
                <w:rFonts w:eastAsia="Times New Roman" w:cstheme="minorHAnsi"/>
                <w:sz w:val="18"/>
                <w:szCs w:val="18"/>
              </w:rPr>
              <w:t xml:space="preserve">with </w:t>
            </w:r>
            <w:r w:rsidR="00726758" w:rsidRPr="00636EB5">
              <w:rPr>
                <w:rFonts w:eastAsia="Times New Roman" w:cstheme="minorHAnsi"/>
                <w:sz w:val="18"/>
                <w:szCs w:val="18"/>
              </w:rPr>
              <w:t xml:space="preserve">in </w:t>
            </w:r>
            <w:r w:rsidRPr="00636EB5">
              <w:rPr>
                <w:rFonts w:eastAsia="Times New Roman" w:cstheme="minorHAnsi"/>
                <w:sz w:val="18"/>
                <w:szCs w:val="18"/>
              </w:rPr>
              <w:t>the past 12 months.</w:t>
            </w:r>
            <w:r w:rsidR="00152AC0">
              <w:rPr>
                <w:rFonts w:eastAsia="Times New Roman" w:cstheme="minorHAnsi"/>
                <w:sz w:val="18"/>
                <w:szCs w:val="18"/>
              </w:rPr>
              <w:t>"</w:t>
            </w:r>
            <w:r w:rsidRPr="00636EB5">
              <w:rPr>
                <w:rFonts w:eastAsia="Times New Roman" w:cstheme="minorHAnsi"/>
                <w:sz w:val="18"/>
                <w:szCs w:val="18"/>
              </w:rPr>
              <w:t xml:space="preserve"> Then, go back to SX3. </w:t>
            </w:r>
          </w:p>
          <w:p w14:paraId="5E47CF0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Check_INTRO_SX4.</w:t>
            </w:r>
          </w:p>
        </w:tc>
      </w:tr>
    </w:tbl>
    <w:p w14:paraId="1234A545" w14:textId="77777777" w:rsidR="007E35F1" w:rsidRPr="00636EB5" w:rsidRDefault="007E35F1" w:rsidP="0049329C">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1"/>
        <w:gridCol w:w="8529"/>
      </w:tblGrid>
      <w:tr w:rsidR="007E35F1" w:rsidRPr="00636EB5" w14:paraId="3929A8E0" w14:textId="77777777" w:rsidTr="007E35F1">
        <w:trPr>
          <w:trHeight w:val="300"/>
        </w:trPr>
        <w:tc>
          <w:tcPr>
            <w:tcW w:w="1731" w:type="dxa"/>
            <w:noWrap/>
          </w:tcPr>
          <w:p w14:paraId="08B5040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Check_INTRO_SX4.</w:t>
            </w:r>
          </w:p>
        </w:tc>
        <w:tc>
          <w:tcPr>
            <w:tcW w:w="8529" w:type="dxa"/>
          </w:tcPr>
          <w:p w14:paraId="2367A68E"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R does not report sex with a woman in past 12 months (SX3 EQ 0, DK or REF) or (SX3conf EQ 1, DK, or REF), go to CALC_</w:t>
            </w:r>
            <w:r w:rsidR="00D3373A">
              <w:rPr>
                <w:rFonts w:eastAsia="Times New Roman" w:cstheme="minorHAnsi"/>
                <w:sz w:val="18"/>
                <w:szCs w:val="18"/>
              </w:rPr>
              <w:t>M_FHET</w:t>
            </w:r>
            <w:r w:rsidRPr="00636EB5">
              <w:rPr>
                <w:rFonts w:eastAsia="Times New Roman" w:cstheme="minorHAnsi"/>
                <w:sz w:val="18"/>
                <w:szCs w:val="18"/>
              </w:rPr>
              <w:t xml:space="preserve">. </w:t>
            </w:r>
          </w:p>
          <w:p w14:paraId="5A6D69A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female partner (SX3 EQ 1), go to INTRO_SX4.</w:t>
            </w:r>
          </w:p>
          <w:p w14:paraId="327B243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multiple female partners (SX3 GT 1) go to INTRO_SX5a. </w:t>
            </w:r>
          </w:p>
        </w:tc>
      </w:tr>
    </w:tbl>
    <w:p w14:paraId="0E40711F" w14:textId="77777777" w:rsidR="007E35F1" w:rsidRPr="00636EB5" w:rsidRDefault="007E35F1" w:rsidP="0049329C">
      <w:pPr>
        <w:contextualSpacing/>
        <w:rPr>
          <w:rFonts w:eastAsia="Times New Roman" w:cstheme="minorHAnsi"/>
          <w:sz w:val="18"/>
          <w:szCs w:val="18"/>
        </w:rPr>
      </w:pPr>
    </w:p>
    <w:p w14:paraId="59405A46" w14:textId="77777777" w:rsidR="007E35F1" w:rsidRPr="00636EB5" w:rsidRDefault="007E35F1" w:rsidP="0049329C">
      <w:pPr>
        <w:pStyle w:val="Heading3"/>
        <w:contextualSpacing/>
        <w:rPr>
          <w:rFonts w:cstheme="minorHAnsi"/>
          <w:szCs w:val="18"/>
        </w:rPr>
      </w:pPr>
      <w:r w:rsidRPr="00636EB5">
        <w:rPr>
          <w:rFonts w:cstheme="minorHAnsi"/>
          <w:szCs w:val="18"/>
        </w:rPr>
        <w:t>M_F:  Total Main &amp; Casual Ps, 12m</w:t>
      </w:r>
    </w:p>
    <w:p w14:paraId="14D4091F" w14:textId="77777777" w:rsidR="007E35F1" w:rsidRPr="00636EB5" w:rsidRDefault="007E35F1" w:rsidP="0049329C">
      <w:pPr>
        <w:pStyle w:val="Heading4"/>
        <w:contextualSpacing/>
        <w:rPr>
          <w:b w:val="0"/>
          <w:i w:val="0"/>
          <w:szCs w:val="18"/>
        </w:rPr>
      </w:pPr>
      <w:r w:rsidRPr="00636EB5">
        <w:rPr>
          <w:b w:val="0"/>
          <w:i w:val="0"/>
          <w:szCs w:val="18"/>
        </w:rPr>
        <w:t xml:space="preserve">One </w:t>
      </w:r>
      <w:r w:rsidR="00B76BB0" w:rsidRPr="00636EB5">
        <w:rPr>
          <w:b w:val="0"/>
          <w:i w:val="0"/>
          <w:szCs w:val="18"/>
        </w:rPr>
        <w:t>P</w:t>
      </w:r>
      <w:r w:rsidRPr="00636EB5">
        <w:rPr>
          <w:b w:val="0"/>
          <w:i w:val="0"/>
          <w:szCs w:val="18"/>
        </w:rPr>
        <w:t>artner (.o)</w:t>
      </w:r>
    </w:p>
    <w:p w14:paraId="256EAE00" w14:textId="77777777" w:rsidR="007E35F1" w:rsidRPr="00636EB5" w:rsidRDefault="007E35F1" w:rsidP="0049329C">
      <w:pPr>
        <w:contextualSpacing/>
        <w:rPr>
          <w:rFonts w:eastAsia="Times New Roman"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78"/>
        <w:gridCol w:w="8882"/>
      </w:tblGrid>
      <w:tr w:rsidR="007E35F1" w:rsidRPr="00636EB5" w14:paraId="527A0539" w14:textId="77777777" w:rsidTr="007E35F1">
        <w:trPr>
          <w:trHeight w:val="300"/>
        </w:trPr>
        <w:tc>
          <w:tcPr>
            <w:tcW w:w="1378" w:type="dxa"/>
            <w:noWrap/>
            <w:hideMark/>
          </w:tcPr>
          <w:p w14:paraId="2215F145" w14:textId="77777777" w:rsidR="007E35F1" w:rsidRPr="00636EB5" w:rsidRDefault="007E35F1" w:rsidP="00E156AB">
            <w:pPr>
              <w:contextualSpacing/>
              <w:rPr>
                <w:rFonts w:eastAsia="Times New Roman" w:cstheme="minorHAnsi"/>
                <w:b/>
                <w:bCs/>
                <w:sz w:val="18"/>
                <w:szCs w:val="18"/>
              </w:rPr>
            </w:pPr>
            <w:r w:rsidRPr="00636EB5">
              <w:rPr>
                <w:rFonts w:eastAsia="Times New Roman" w:cstheme="minorHAnsi"/>
                <w:b/>
                <w:bCs/>
                <w:sz w:val="18"/>
                <w:szCs w:val="18"/>
              </w:rPr>
              <w:t>INTRO_SX4.</w:t>
            </w:r>
          </w:p>
        </w:tc>
        <w:tc>
          <w:tcPr>
            <w:tcW w:w="8882" w:type="dxa"/>
          </w:tcPr>
          <w:p w14:paraId="3ED5B18B" w14:textId="77777777" w:rsidR="007E637A"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this sex partner as either a main or casual partner</w:t>
            </w:r>
            <w:r w:rsidRPr="00B96E34">
              <w:rPr>
                <w:rFonts w:eastAsia="Times New Roman" w:cstheme="minorHAnsi"/>
                <w:sz w:val="18"/>
                <w:szCs w:val="18"/>
              </w:rPr>
              <w:t xml:space="preserve">. </w:t>
            </w:r>
          </w:p>
          <w:p w14:paraId="2708F44B" w14:textId="77777777" w:rsidR="007E637A" w:rsidRDefault="007E637A" w:rsidP="0049329C">
            <w:pPr>
              <w:contextualSpacing/>
              <w:rPr>
                <w:rFonts w:eastAsia="Times New Roman" w:cstheme="minorHAnsi"/>
                <w:sz w:val="18"/>
                <w:szCs w:val="18"/>
              </w:rPr>
            </w:pPr>
          </w:p>
          <w:p w14:paraId="1D90B013" w14:textId="77777777" w:rsidR="007E35F1" w:rsidRPr="00636EB5" w:rsidRDefault="007E35F1" w:rsidP="0049329C">
            <w:pPr>
              <w:contextualSpacing/>
              <w:rPr>
                <w:rFonts w:eastAsia="Times New Roman" w:cstheme="minorHAnsi"/>
                <w:sz w:val="18"/>
                <w:szCs w:val="18"/>
              </w:rPr>
            </w:pPr>
            <w:r w:rsidRPr="00391CA1">
              <w:rPr>
                <w:rFonts w:eastAsia="Times New Roman" w:cstheme="minorHAnsi"/>
                <w:sz w:val="18"/>
                <w:szCs w:val="18"/>
              </w:rPr>
              <w:t>[</w:t>
            </w:r>
            <w:r w:rsidRPr="00B96E34">
              <w:rPr>
                <w:rFonts w:eastAsia="Times New Roman" w:cstheme="minorHAnsi"/>
                <w:sz w:val="18"/>
                <w:szCs w:val="18"/>
              </w:rPr>
              <w:t xml:space="preserve">Give Respondent Flashcard </w:t>
            </w:r>
            <w:r w:rsidR="00025AC2">
              <w:rPr>
                <w:rFonts w:eastAsia="Times New Roman" w:cstheme="minorHAnsi"/>
                <w:sz w:val="18"/>
                <w:szCs w:val="18"/>
              </w:rPr>
              <w:t>J</w:t>
            </w:r>
            <w:r w:rsidRPr="00391CA1">
              <w:rPr>
                <w:rFonts w:eastAsia="Times New Roman" w:cstheme="minorHAnsi"/>
                <w:sz w:val="18"/>
                <w:szCs w:val="18"/>
              </w:rPr>
              <w:t>.]</w:t>
            </w:r>
            <w:r w:rsidR="00152AC0">
              <w:rPr>
                <w:rFonts w:eastAsia="Times New Roman" w:cstheme="minorHAnsi"/>
                <w:sz w:val="18"/>
                <w:szCs w:val="18"/>
              </w:rPr>
              <w:t>"</w:t>
            </w:r>
          </w:p>
          <w:p w14:paraId="52BF7FAD" w14:textId="77777777" w:rsidR="007E35F1" w:rsidRPr="00636EB5" w:rsidRDefault="007E35F1" w:rsidP="0049329C">
            <w:pPr>
              <w:contextualSpacing/>
              <w:rPr>
                <w:rFonts w:eastAsia="Times New Roman" w:cstheme="minorHAnsi"/>
                <w:sz w:val="18"/>
                <w:szCs w:val="18"/>
              </w:rPr>
            </w:pPr>
          </w:p>
          <w:p w14:paraId="1791E13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and who you feel committed to above anyone else.  This is a partner you would call your girlfriend, wife,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r w:rsidRPr="00636EB5">
              <w:rPr>
                <w:rFonts w:eastAsia="Times New Roman" w:cstheme="minorHAnsi"/>
                <w:sz w:val="18"/>
                <w:szCs w:val="18"/>
              </w:rPr>
              <w:t xml:space="preserve">                           </w:t>
            </w:r>
          </w:p>
        </w:tc>
      </w:tr>
    </w:tbl>
    <w:p w14:paraId="2E273A6B" w14:textId="77777777" w:rsidR="007E35F1" w:rsidRPr="00636EB5" w:rsidRDefault="007E35F1" w:rsidP="0049329C">
      <w:pPr>
        <w:contextualSpacing/>
        <w:rPr>
          <w:rFonts w:eastAsia="Times New Roman"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78B0483" w14:textId="77777777" w:rsidTr="007E35F1">
        <w:tc>
          <w:tcPr>
            <w:tcW w:w="1458" w:type="dxa"/>
            <w:gridSpan w:val="2"/>
            <w:vAlign w:val="bottom"/>
          </w:tcPr>
          <w:p w14:paraId="31F8E52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SX4.</w:t>
            </w:r>
          </w:p>
        </w:tc>
        <w:tc>
          <w:tcPr>
            <w:tcW w:w="8820" w:type="dxa"/>
            <w:gridSpan w:val="3"/>
            <w:vAlign w:val="bottom"/>
          </w:tcPr>
          <w:p w14:paraId="347AD6B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Was this woman a main partner or a casual partner?</w:t>
            </w:r>
          </w:p>
        </w:tc>
      </w:tr>
      <w:tr w:rsidR="007E35F1" w:rsidRPr="00636EB5" w14:paraId="7DA8ADE3" w14:textId="77777777" w:rsidTr="007E35F1">
        <w:tc>
          <w:tcPr>
            <w:tcW w:w="1458" w:type="dxa"/>
            <w:gridSpan w:val="2"/>
            <w:vAlign w:val="bottom"/>
          </w:tcPr>
          <w:p w14:paraId="5B3908FA"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M_F1SX</w:t>
            </w:r>
          </w:p>
        </w:tc>
        <w:tc>
          <w:tcPr>
            <w:tcW w:w="6120" w:type="dxa"/>
            <w:gridSpan w:val="2"/>
            <w:vAlign w:val="bottom"/>
          </w:tcPr>
          <w:p w14:paraId="361A548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 Type of partner - single</w:t>
            </w:r>
          </w:p>
        </w:tc>
        <w:tc>
          <w:tcPr>
            <w:tcW w:w="2700" w:type="dxa"/>
            <w:vAlign w:val="bottom"/>
          </w:tcPr>
          <w:p w14:paraId="2B29CCF5" w14:textId="77777777" w:rsidR="007E35F1" w:rsidRPr="00636EB5" w:rsidRDefault="007E35F1" w:rsidP="0049329C">
            <w:pPr>
              <w:contextualSpacing/>
              <w:rPr>
                <w:rFonts w:eastAsia="Times New Roman" w:cstheme="minorHAnsi"/>
                <w:sz w:val="18"/>
                <w:szCs w:val="18"/>
              </w:rPr>
            </w:pPr>
          </w:p>
        </w:tc>
      </w:tr>
      <w:tr w:rsidR="007E35F1" w:rsidRPr="00636EB5" w14:paraId="59DA41AA" w14:textId="77777777" w:rsidTr="007E35F1">
        <w:trPr>
          <w:gridBefore w:val="1"/>
          <w:wBefore w:w="18" w:type="dxa"/>
        </w:trPr>
        <w:tc>
          <w:tcPr>
            <w:tcW w:w="1440" w:type="dxa"/>
          </w:tcPr>
          <w:p w14:paraId="4B23EA54" w14:textId="77777777" w:rsidR="007E35F1" w:rsidRPr="00636EB5" w:rsidRDefault="007E35F1" w:rsidP="0049329C">
            <w:pPr>
              <w:contextualSpacing/>
              <w:rPr>
                <w:rFonts w:eastAsia="Times New Roman" w:cstheme="minorHAnsi"/>
                <w:sz w:val="18"/>
                <w:szCs w:val="18"/>
              </w:rPr>
            </w:pPr>
          </w:p>
        </w:tc>
        <w:tc>
          <w:tcPr>
            <w:tcW w:w="4860" w:type="dxa"/>
            <w:vAlign w:val="bottom"/>
          </w:tcPr>
          <w:p w14:paraId="3BE184F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260" w:type="dxa"/>
            <w:vAlign w:val="bottom"/>
          </w:tcPr>
          <w:p w14:paraId="55B5BEA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38601A35" w14:textId="77777777" w:rsidR="007E35F1" w:rsidRPr="00636EB5" w:rsidRDefault="007E35F1" w:rsidP="0049329C">
            <w:pPr>
              <w:contextualSpacing/>
              <w:rPr>
                <w:rFonts w:eastAsia="Times New Roman" w:cstheme="minorHAnsi"/>
                <w:bCs/>
                <w:sz w:val="18"/>
                <w:szCs w:val="18"/>
              </w:rPr>
            </w:pPr>
          </w:p>
        </w:tc>
      </w:tr>
      <w:tr w:rsidR="007E35F1" w:rsidRPr="00636EB5" w14:paraId="2FF21584" w14:textId="77777777" w:rsidTr="007E35F1">
        <w:trPr>
          <w:gridBefore w:val="1"/>
          <w:wBefore w:w="18" w:type="dxa"/>
        </w:trPr>
        <w:tc>
          <w:tcPr>
            <w:tcW w:w="1440" w:type="dxa"/>
          </w:tcPr>
          <w:p w14:paraId="2515EB81" w14:textId="77777777" w:rsidR="007E35F1" w:rsidRPr="00636EB5" w:rsidRDefault="007E35F1" w:rsidP="0049329C">
            <w:pPr>
              <w:contextualSpacing/>
              <w:rPr>
                <w:rFonts w:eastAsia="Times New Roman" w:cstheme="minorHAnsi"/>
                <w:sz w:val="18"/>
                <w:szCs w:val="18"/>
              </w:rPr>
            </w:pPr>
          </w:p>
        </w:tc>
        <w:tc>
          <w:tcPr>
            <w:tcW w:w="4860" w:type="dxa"/>
            <w:vAlign w:val="bottom"/>
          </w:tcPr>
          <w:p w14:paraId="54F8780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260" w:type="dxa"/>
            <w:vAlign w:val="bottom"/>
          </w:tcPr>
          <w:p w14:paraId="5B22497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14:paraId="4D6828CD" w14:textId="77777777" w:rsidR="007E35F1" w:rsidRPr="00636EB5" w:rsidRDefault="007E35F1" w:rsidP="0049329C">
            <w:pPr>
              <w:contextualSpacing/>
              <w:rPr>
                <w:rFonts w:eastAsia="Times New Roman" w:cstheme="minorHAnsi"/>
                <w:bCs/>
                <w:sz w:val="18"/>
                <w:szCs w:val="18"/>
              </w:rPr>
            </w:pPr>
          </w:p>
        </w:tc>
      </w:tr>
      <w:tr w:rsidR="007E35F1" w:rsidRPr="00636EB5" w14:paraId="12E6C0F3" w14:textId="77777777" w:rsidTr="007E35F1">
        <w:trPr>
          <w:gridBefore w:val="1"/>
          <w:wBefore w:w="18" w:type="dxa"/>
        </w:trPr>
        <w:tc>
          <w:tcPr>
            <w:tcW w:w="1440" w:type="dxa"/>
          </w:tcPr>
          <w:p w14:paraId="75304902" w14:textId="77777777" w:rsidR="007E35F1" w:rsidRPr="00636EB5" w:rsidRDefault="007E35F1" w:rsidP="0049329C">
            <w:pPr>
              <w:contextualSpacing/>
              <w:rPr>
                <w:rFonts w:eastAsia="Times New Roman" w:cstheme="minorHAnsi"/>
                <w:sz w:val="18"/>
                <w:szCs w:val="18"/>
              </w:rPr>
            </w:pPr>
          </w:p>
        </w:tc>
        <w:tc>
          <w:tcPr>
            <w:tcW w:w="4860" w:type="dxa"/>
            <w:vAlign w:val="bottom"/>
          </w:tcPr>
          <w:p w14:paraId="586DCCA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752324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75F0243" w14:textId="77777777" w:rsidR="007E35F1" w:rsidRPr="00636EB5" w:rsidRDefault="007E35F1" w:rsidP="0049329C">
            <w:pPr>
              <w:contextualSpacing/>
              <w:rPr>
                <w:rFonts w:eastAsia="Times New Roman" w:cstheme="minorHAnsi"/>
                <w:sz w:val="18"/>
                <w:szCs w:val="18"/>
              </w:rPr>
            </w:pPr>
          </w:p>
        </w:tc>
      </w:tr>
      <w:tr w:rsidR="007E35F1" w:rsidRPr="00636EB5" w14:paraId="2A44498D" w14:textId="77777777" w:rsidTr="007E35F1">
        <w:trPr>
          <w:gridBefore w:val="1"/>
          <w:wBefore w:w="18" w:type="dxa"/>
        </w:trPr>
        <w:tc>
          <w:tcPr>
            <w:tcW w:w="1440" w:type="dxa"/>
          </w:tcPr>
          <w:p w14:paraId="3984E074" w14:textId="77777777" w:rsidR="007E35F1" w:rsidRPr="00636EB5" w:rsidRDefault="007E35F1" w:rsidP="0049329C">
            <w:pPr>
              <w:contextualSpacing/>
              <w:rPr>
                <w:rFonts w:eastAsia="Times New Roman" w:cstheme="minorHAnsi"/>
                <w:sz w:val="18"/>
                <w:szCs w:val="18"/>
              </w:rPr>
            </w:pPr>
          </w:p>
        </w:tc>
        <w:tc>
          <w:tcPr>
            <w:tcW w:w="4860" w:type="dxa"/>
            <w:vAlign w:val="bottom"/>
          </w:tcPr>
          <w:p w14:paraId="39A3822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0C40A7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BD29FAC" w14:textId="77777777" w:rsidR="007E35F1" w:rsidRPr="00636EB5" w:rsidRDefault="007E35F1" w:rsidP="0049329C">
            <w:pPr>
              <w:contextualSpacing/>
              <w:rPr>
                <w:rFonts w:eastAsia="Times New Roman" w:cstheme="minorHAnsi"/>
                <w:sz w:val="18"/>
                <w:szCs w:val="18"/>
              </w:rPr>
            </w:pPr>
          </w:p>
        </w:tc>
      </w:tr>
    </w:tbl>
    <w:p w14:paraId="18C66551"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1"/>
        <w:gridCol w:w="8529"/>
      </w:tblGrid>
      <w:tr w:rsidR="007E35F1" w:rsidRPr="00636EB5" w14:paraId="19DE6387" w14:textId="77777777" w:rsidTr="007E35F1">
        <w:trPr>
          <w:trHeight w:val="300"/>
        </w:trPr>
        <w:tc>
          <w:tcPr>
            <w:tcW w:w="1612" w:type="dxa"/>
            <w:noWrap/>
            <w:hideMark/>
          </w:tcPr>
          <w:p w14:paraId="0E2985A8" w14:textId="77777777" w:rsidR="007E35F1" w:rsidRPr="00636EB5" w:rsidRDefault="007E35F1" w:rsidP="000303AB">
            <w:pPr>
              <w:contextualSpacing/>
              <w:rPr>
                <w:rFonts w:eastAsia="Times New Roman" w:cstheme="minorHAnsi"/>
                <w:b/>
                <w:bCs/>
                <w:sz w:val="18"/>
                <w:szCs w:val="18"/>
              </w:rPr>
            </w:pPr>
            <w:r w:rsidRPr="00636EB5">
              <w:rPr>
                <w:rFonts w:eastAsia="Times New Roman" w:cstheme="minorHAnsi"/>
                <w:b/>
                <w:bCs/>
                <w:sz w:val="18"/>
                <w:szCs w:val="18"/>
              </w:rPr>
              <w:t>Check_INTRO_SX5a.</w:t>
            </w:r>
          </w:p>
        </w:tc>
        <w:tc>
          <w:tcPr>
            <w:tcW w:w="8648" w:type="dxa"/>
          </w:tcPr>
          <w:p w14:paraId="69F93E7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Check_INTRO_SX6a.o.</w:t>
            </w:r>
          </w:p>
        </w:tc>
      </w:tr>
    </w:tbl>
    <w:p w14:paraId="039CF508" w14:textId="77777777" w:rsidR="007E35F1" w:rsidRPr="00636EB5" w:rsidRDefault="007E35F1" w:rsidP="0049329C">
      <w:pPr>
        <w:contextualSpacing/>
        <w:rPr>
          <w:rFonts w:cstheme="minorHAnsi"/>
          <w:sz w:val="18"/>
          <w:szCs w:val="18"/>
        </w:rPr>
      </w:pPr>
    </w:p>
    <w:p w14:paraId="3770F638" w14:textId="77777777" w:rsidR="007E35F1" w:rsidRPr="00636EB5" w:rsidRDefault="007E35F1" w:rsidP="0049329C">
      <w:pPr>
        <w:pStyle w:val="Heading4"/>
        <w:contextualSpacing/>
        <w:rPr>
          <w:b w:val="0"/>
          <w:i w:val="0"/>
          <w:szCs w:val="18"/>
        </w:rPr>
      </w:pPr>
      <w:r w:rsidRPr="00636EB5">
        <w:rPr>
          <w:b w:val="0"/>
          <w:i w:val="0"/>
          <w:szCs w:val="18"/>
        </w:rPr>
        <w:t xml:space="preserve">Multiple </w:t>
      </w:r>
      <w:r w:rsidR="00B76BB0" w:rsidRPr="00636EB5">
        <w:rPr>
          <w:b w:val="0"/>
          <w:i w:val="0"/>
          <w:szCs w:val="18"/>
        </w:rPr>
        <w:t>P</w:t>
      </w:r>
      <w:r w:rsidRPr="00636EB5">
        <w:rPr>
          <w:b w:val="0"/>
          <w:i w:val="0"/>
          <w:szCs w:val="18"/>
        </w:rPr>
        <w:t>artners (.m)</w:t>
      </w:r>
    </w:p>
    <w:p w14:paraId="03A292AC"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6"/>
        <w:gridCol w:w="8824"/>
      </w:tblGrid>
      <w:tr w:rsidR="007E35F1" w:rsidRPr="00636EB5" w14:paraId="51D2BF45" w14:textId="77777777" w:rsidTr="007E35F1">
        <w:trPr>
          <w:trHeight w:val="300"/>
        </w:trPr>
        <w:tc>
          <w:tcPr>
            <w:tcW w:w="1436" w:type="dxa"/>
            <w:noWrap/>
            <w:hideMark/>
          </w:tcPr>
          <w:p w14:paraId="0EE1792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INTRO_SX5a.</w:t>
            </w:r>
          </w:p>
        </w:tc>
        <w:tc>
          <w:tcPr>
            <w:tcW w:w="8824" w:type="dxa"/>
          </w:tcPr>
          <w:p w14:paraId="7AF258A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these sex partners as either main or casual partners</w:t>
            </w:r>
            <w:r w:rsidRPr="00B96E34">
              <w:rPr>
                <w:rFonts w:eastAsia="Times New Roman" w:cstheme="minorHAnsi"/>
                <w:sz w:val="18"/>
                <w:szCs w:val="18"/>
              </w:rPr>
              <w:t xml:space="preserve">.  </w:t>
            </w:r>
            <w:r w:rsidRPr="00391CA1">
              <w:rPr>
                <w:rFonts w:eastAsia="Times New Roman" w:cstheme="minorHAnsi"/>
                <w:sz w:val="18"/>
                <w:szCs w:val="18"/>
              </w:rPr>
              <w:t>[</w:t>
            </w:r>
            <w:r w:rsidRPr="00B96E34">
              <w:rPr>
                <w:rFonts w:eastAsia="Times New Roman" w:cstheme="minorHAnsi"/>
                <w:sz w:val="18"/>
                <w:szCs w:val="18"/>
              </w:rPr>
              <w:t>Give Respondent Flashcard</w:t>
            </w:r>
            <w:r w:rsidRPr="00391CA1">
              <w:rPr>
                <w:rFonts w:eastAsia="Times New Roman" w:cstheme="minorHAnsi"/>
                <w:sz w:val="18"/>
                <w:szCs w:val="18"/>
              </w:rPr>
              <w:t xml:space="preserve"> </w:t>
            </w:r>
            <w:r w:rsidR="00025AC2">
              <w:rPr>
                <w:rFonts w:eastAsia="Times New Roman" w:cstheme="minorHAnsi"/>
                <w:sz w:val="18"/>
                <w:szCs w:val="18"/>
              </w:rPr>
              <w:t>J</w:t>
            </w:r>
            <w:r w:rsidRPr="00391CA1">
              <w:rPr>
                <w:rFonts w:eastAsia="Times New Roman" w:cstheme="minorHAnsi"/>
                <w:sz w:val="18"/>
                <w:szCs w:val="18"/>
              </w:rPr>
              <w:t>.]</w:t>
            </w:r>
            <w:r w:rsidR="00152AC0">
              <w:rPr>
                <w:rFonts w:eastAsia="Times New Roman" w:cstheme="minorHAnsi"/>
                <w:sz w:val="18"/>
                <w:szCs w:val="18"/>
              </w:rPr>
              <w:t>"</w:t>
            </w:r>
          </w:p>
          <w:p w14:paraId="3E4036C4" w14:textId="77777777" w:rsidR="007E35F1" w:rsidRPr="00636EB5" w:rsidRDefault="007E35F1" w:rsidP="0049329C">
            <w:pPr>
              <w:contextualSpacing/>
              <w:rPr>
                <w:rFonts w:eastAsia="Times New Roman" w:cstheme="minorHAnsi"/>
                <w:sz w:val="18"/>
                <w:szCs w:val="18"/>
              </w:rPr>
            </w:pPr>
          </w:p>
          <w:p w14:paraId="4081E24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and who you feel committed to above anyone else.  This is a partner you would call your girlfriend, wife,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woman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r w:rsidRPr="00636EB5">
              <w:rPr>
                <w:rFonts w:eastAsia="Times New Roman" w:cstheme="minorHAnsi"/>
                <w:sz w:val="18"/>
                <w:szCs w:val="18"/>
              </w:rPr>
              <w:t xml:space="preserve">                                      </w:t>
            </w:r>
          </w:p>
        </w:tc>
      </w:tr>
    </w:tbl>
    <w:p w14:paraId="1D008F1D" w14:textId="77777777" w:rsidR="007E35F1" w:rsidRPr="00636EB5" w:rsidRDefault="00F83A2A" w:rsidP="00C34B0C">
      <w:pPr>
        <w:tabs>
          <w:tab w:val="left" w:pos="2041"/>
        </w:tabs>
        <w:contextualSpacing/>
        <w:rPr>
          <w:rFonts w:cstheme="minorHAnsi"/>
          <w:sz w:val="18"/>
          <w:szCs w:val="18"/>
        </w:rPr>
      </w:pPr>
      <w:r w:rsidRPr="00636EB5">
        <w:rPr>
          <w:rFonts w:cstheme="minorHAnsi"/>
          <w:sz w:val="18"/>
          <w:szCs w:val="18"/>
        </w:rPr>
        <w:tab/>
      </w: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080"/>
        <w:gridCol w:w="2880"/>
      </w:tblGrid>
      <w:tr w:rsidR="007E35F1" w:rsidRPr="00636EB5" w14:paraId="4FE15227" w14:textId="77777777" w:rsidTr="007E35F1">
        <w:tc>
          <w:tcPr>
            <w:tcW w:w="1458" w:type="dxa"/>
            <w:gridSpan w:val="2"/>
            <w:vAlign w:val="bottom"/>
          </w:tcPr>
          <w:p w14:paraId="397F053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SX5a.</w:t>
            </w:r>
          </w:p>
        </w:tc>
        <w:tc>
          <w:tcPr>
            <w:tcW w:w="8820" w:type="dxa"/>
            <w:gridSpan w:val="3"/>
            <w:vAlign w:val="bottom"/>
          </w:tcPr>
          <w:p w14:paraId="58F87D0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the </w:t>
            </w:r>
            <w:r w:rsidRPr="00391CA1">
              <w:rPr>
                <w:rFonts w:eastAsia="Times New Roman" w:cstheme="minorHAnsi"/>
                <w:bCs/>
                <w:sz w:val="18"/>
                <w:szCs w:val="18"/>
              </w:rPr>
              <w:t>[</w:t>
            </w:r>
            <w:r w:rsidRPr="00636EB5">
              <w:rPr>
                <w:rFonts w:eastAsia="Times New Roman" w:cstheme="minorHAnsi"/>
                <w:bCs/>
                <w:sz w:val="18"/>
                <w:szCs w:val="18"/>
              </w:rPr>
              <w:t>fill with total</w:t>
            </w:r>
            <w:r w:rsidR="00F83A2A" w:rsidRPr="00636EB5">
              <w:rPr>
                <w:rFonts w:eastAsia="Times New Roman" w:cstheme="minorHAnsi"/>
                <w:bCs/>
                <w:sz w:val="18"/>
                <w:szCs w:val="18"/>
              </w:rPr>
              <w:t xml:space="preserve"> </w:t>
            </w:r>
            <w:r w:rsidRPr="00636EB5">
              <w:rPr>
                <w:rFonts w:eastAsia="Times New Roman" w:cstheme="minorHAnsi"/>
                <w:bCs/>
                <w:sz w:val="18"/>
                <w:szCs w:val="18"/>
              </w:rPr>
              <w:t>female partners (SX3)]</w:t>
            </w:r>
            <w:r w:rsidRPr="00636EB5">
              <w:rPr>
                <w:rFonts w:eastAsia="Times New Roman" w:cstheme="minorHAnsi"/>
                <w:b/>
                <w:bCs/>
                <w:sz w:val="18"/>
                <w:szCs w:val="18"/>
              </w:rPr>
              <w:t xml:space="preserve"> women you</w:t>
            </w:r>
            <w:r w:rsidR="00152AC0">
              <w:rPr>
                <w:rFonts w:eastAsia="Times New Roman" w:cstheme="minorHAnsi"/>
                <w:b/>
                <w:bCs/>
                <w:sz w:val="18"/>
                <w:szCs w:val="18"/>
              </w:rPr>
              <w:t>'</w:t>
            </w:r>
            <w:r w:rsidRPr="00636EB5">
              <w:rPr>
                <w:rFonts w:eastAsia="Times New Roman" w:cstheme="minorHAnsi"/>
                <w:b/>
                <w:bCs/>
                <w:sz w:val="18"/>
                <w:szCs w:val="18"/>
              </w:rPr>
              <w:t>ve had oral, vaginal or anal sex with in the past 12 months, how many of them were main partners?</w:t>
            </w:r>
          </w:p>
        </w:tc>
      </w:tr>
      <w:tr w:rsidR="007E35F1" w:rsidRPr="00636EB5" w14:paraId="6B65F004" w14:textId="77777777" w:rsidTr="007E35F1">
        <w:tc>
          <w:tcPr>
            <w:tcW w:w="1458" w:type="dxa"/>
            <w:gridSpan w:val="2"/>
            <w:vAlign w:val="bottom"/>
          </w:tcPr>
          <w:p w14:paraId="12198F7E"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M_FMSX</w:t>
            </w:r>
          </w:p>
        </w:tc>
        <w:tc>
          <w:tcPr>
            <w:tcW w:w="8820" w:type="dxa"/>
            <w:gridSpan w:val="3"/>
            <w:vAlign w:val="bottom"/>
          </w:tcPr>
          <w:p w14:paraId="79A288C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Number of main partners - 12 months</w:t>
            </w:r>
          </w:p>
        </w:tc>
      </w:tr>
      <w:tr w:rsidR="007E35F1" w:rsidRPr="00636EB5" w14:paraId="4C24BF26" w14:textId="77777777" w:rsidTr="007E35F1">
        <w:trPr>
          <w:gridBefore w:val="1"/>
          <w:wBefore w:w="18" w:type="dxa"/>
        </w:trPr>
        <w:tc>
          <w:tcPr>
            <w:tcW w:w="1440" w:type="dxa"/>
          </w:tcPr>
          <w:p w14:paraId="40B5AC6F" w14:textId="77777777" w:rsidR="007E35F1" w:rsidRPr="00636EB5" w:rsidRDefault="007E35F1" w:rsidP="0049329C">
            <w:pPr>
              <w:contextualSpacing/>
              <w:rPr>
                <w:rFonts w:eastAsia="Times New Roman" w:cstheme="minorHAnsi"/>
                <w:sz w:val="18"/>
                <w:szCs w:val="18"/>
              </w:rPr>
            </w:pPr>
          </w:p>
        </w:tc>
        <w:tc>
          <w:tcPr>
            <w:tcW w:w="4860" w:type="dxa"/>
            <w:vAlign w:val="bottom"/>
          </w:tcPr>
          <w:p w14:paraId="14A4F63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color w:val="000000"/>
                <w:sz w:val="18"/>
                <w:szCs w:val="18"/>
              </w:rPr>
              <w:t>__ __ __ __</w:t>
            </w:r>
          </w:p>
        </w:tc>
        <w:tc>
          <w:tcPr>
            <w:tcW w:w="1080" w:type="dxa"/>
            <w:vAlign w:val="bottom"/>
          </w:tcPr>
          <w:p w14:paraId="1786784B" w14:textId="77777777" w:rsidR="007E35F1" w:rsidRPr="00636EB5" w:rsidRDefault="007E35F1" w:rsidP="0049329C">
            <w:pPr>
              <w:contextualSpacing/>
              <w:jc w:val="right"/>
              <w:rPr>
                <w:rFonts w:eastAsia="Times New Roman" w:cstheme="minorHAnsi"/>
                <w:bCs/>
                <w:sz w:val="18"/>
                <w:szCs w:val="18"/>
              </w:rPr>
            </w:pPr>
          </w:p>
        </w:tc>
        <w:tc>
          <w:tcPr>
            <w:tcW w:w="2880" w:type="dxa"/>
            <w:vAlign w:val="bottom"/>
          </w:tcPr>
          <w:p w14:paraId="1CC1A6B2" w14:textId="77777777" w:rsidR="007E35F1" w:rsidRPr="00636EB5" w:rsidRDefault="007E35F1" w:rsidP="0049329C">
            <w:pPr>
              <w:contextualSpacing/>
              <w:rPr>
                <w:rFonts w:eastAsia="Times New Roman" w:cstheme="minorHAnsi"/>
                <w:sz w:val="18"/>
                <w:szCs w:val="18"/>
              </w:rPr>
            </w:pPr>
          </w:p>
        </w:tc>
      </w:tr>
      <w:tr w:rsidR="007E35F1" w:rsidRPr="00636EB5" w14:paraId="7E58F017" w14:textId="77777777" w:rsidTr="007E35F1">
        <w:trPr>
          <w:gridBefore w:val="1"/>
          <w:wBefore w:w="18" w:type="dxa"/>
        </w:trPr>
        <w:tc>
          <w:tcPr>
            <w:tcW w:w="1440" w:type="dxa"/>
          </w:tcPr>
          <w:p w14:paraId="38C5EF65" w14:textId="77777777" w:rsidR="007E35F1" w:rsidRPr="00636EB5" w:rsidRDefault="007E35F1" w:rsidP="0049329C">
            <w:pPr>
              <w:contextualSpacing/>
              <w:rPr>
                <w:rFonts w:eastAsia="Times New Roman" w:cstheme="minorHAnsi"/>
                <w:sz w:val="18"/>
                <w:szCs w:val="18"/>
              </w:rPr>
            </w:pPr>
          </w:p>
        </w:tc>
        <w:tc>
          <w:tcPr>
            <w:tcW w:w="4860" w:type="dxa"/>
            <w:vAlign w:val="bottom"/>
          </w:tcPr>
          <w:p w14:paraId="1C7DC05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080" w:type="dxa"/>
            <w:vAlign w:val="bottom"/>
          </w:tcPr>
          <w:p w14:paraId="1F47E055"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0-7000</w:t>
            </w:r>
          </w:p>
        </w:tc>
        <w:tc>
          <w:tcPr>
            <w:tcW w:w="2880" w:type="dxa"/>
            <w:vAlign w:val="bottom"/>
          </w:tcPr>
          <w:p w14:paraId="2375EEDA" w14:textId="77777777" w:rsidR="007E35F1" w:rsidRPr="00636EB5" w:rsidRDefault="007E35F1" w:rsidP="0049329C">
            <w:pPr>
              <w:contextualSpacing/>
              <w:rPr>
                <w:rFonts w:eastAsia="Times New Roman" w:cstheme="minorHAnsi"/>
                <w:sz w:val="18"/>
                <w:szCs w:val="18"/>
              </w:rPr>
            </w:pPr>
          </w:p>
        </w:tc>
      </w:tr>
      <w:tr w:rsidR="007E35F1" w:rsidRPr="00636EB5" w14:paraId="4CE2CFFF" w14:textId="77777777" w:rsidTr="007E35F1">
        <w:trPr>
          <w:gridBefore w:val="1"/>
          <w:wBefore w:w="18" w:type="dxa"/>
        </w:trPr>
        <w:tc>
          <w:tcPr>
            <w:tcW w:w="1440" w:type="dxa"/>
          </w:tcPr>
          <w:p w14:paraId="34FFACD3" w14:textId="77777777" w:rsidR="007E35F1" w:rsidRPr="00636EB5" w:rsidRDefault="007E35F1" w:rsidP="0049329C">
            <w:pPr>
              <w:contextualSpacing/>
              <w:rPr>
                <w:rFonts w:eastAsia="Times New Roman" w:cstheme="minorHAnsi"/>
                <w:sz w:val="18"/>
                <w:szCs w:val="18"/>
              </w:rPr>
            </w:pPr>
          </w:p>
        </w:tc>
        <w:tc>
          <w:tcPr>
            <w:tcW w:w="4860" w:type="dxa"/>
            <w:vAlign w:val="bottom"/>
          </w:tcPr>
          <w:p w14:paraId="4F95E7E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80" w:type="dxa"/>
            <w:vAlign w:val="bottom"/>
          </w:tcPr>
          <w:p w14:paraId="44EE6D2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880" w:type="dxa"/>
            <w:vAlign w:val="bottom"/>
          </w:tcPr>
          <w:p w14:paraId="09DF0C2D" w14:textId="77777777" w:rsidR="007E35F1" w:rsidRPr="00636EB5" w:rsidRDefault="007E35F1" w:rsidP="0049329C">
            <w:pPr>
              <w:contextualSpacing/>
              <w:rPr>
                <w:rFonts w:eastAsia="Times New Roman" w:cstheme="minorHAnsi"/>
                <w:sz w:val="18"/>
                <w:szCs w:val="18"/>
              </w:rPr>
            </w:pPr>
          </w:p>
        </w:tc>
      </w:tr>
      <w:tr w:rsidR="007E35F1" w:rsidRPr="00636EB5" w14:paraId="467B09A2" w14:textId="77777777" w:rsidTr="007E35F1">
        <w:trPr>
          <w:gridBefore w:val="1"/>
          <w:wBefore w:w="18" w:type="dxa"/>
        </w:trPr>
        <w:tc>
          <w:tcPr>
            <w:tcW w:w="1440" w:type="dxa"/>
          </w:tcPr>
          <w:p w14:paraId="34524593" w14:textId="77777777" w:rsidR="007E35F1" w:rsidRPr="00636EB5" w:rsidRDefault="007E35F1" w:rsidP="0049329C">
            <w:pPr>
              <w:contextualSpacing/>
              <w:rPr>
                <w:rFonts w:eastAsia="Times New Roman" w:cstheme="minorHAnsi"/>
                <w:sz w:val="18"/>
                <w:szCs w:val="18"/>
              </w:rPr>
            </w:pPr>
          </w:p>
        </w:tc>
        <w:tc>
          <w:tcPr>
            <w:tcW w:w="4860" w:type="dxa"/>
            <w:vAlign w:val="bottom"/>
          </w:tcPr>
          <w:p w14:paraId="5343ED5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80" w:type="dxa"/>
            <w:vAlign w:val="bottom"/>
          </w:tcPr>
          <w:p w14:paraId="6FF62E9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880" w:type="dxa"/>
            <w:vAlign w:val="bottom"/>
          </w:tcPr>
          <w:p w14:paraId="5266A2A9" w14:textId="77777777" w:rsidR="007E35F1" w:rsidRPr="00636EB5" w:rsidRDefault="007E35F1" w:rsidP="0049329C">
            <w:pPr>
              <w:contextualSpacing/>
              <w:rPr>
                <w:rFonts w:eastAsia="Times New Roman" w:cstheme="minorHAnsi"/>
                <w:sz w:val="18"/>
                <w:szCs w:val="18"/>
              </w:rPr>
            </w:pPr>
          </w:p>
        </w:tc>
      </w:tr>
    </w:tbl>
    <w:p w14:paraId="792D5654"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40"/>
        <w:gridCol w:w="8820"/>
      </w:tblGrid>
      <w:tr w:rsidR="007E35F1" w:rsidRPr="00636EB5" w14:paraId="18687E73"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5B55C37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HardEdit_SX5a.</w:t>
            </w:r>
          </w:p>
        </w:tc>
        <w:tc>
          <w:tcPr>
            <w:tcW w:w="8820" w:type="dxa"/>
            <w:tcBorders>
              <w:top w:val="single" w:sz="4" w:space="0" w:color="auto"/>
              <w:left w:val="nil"/>
              <w:bottom w:val="single" w:sz="4" w:space="0" w:color="auto"/>
              <w:right w:val="single" w:sz="4" w:space="0" w:color="auto"/>
            </w:tcBorders>
            <w:hideMark/>
          </w:tcPr>
          <w:p w14:paraId="04394657"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partners GT total female partners (SX5a GT SX3),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SX5a. </w:t>
            </w:r>
          </w:p>
          <w:p w14:paraId="244C265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Check_SX5b.</w:t>
            </w:r>
          </w:p>
        </w:tc>
      </w:tr>
    </w:tbl>
    <w:p w14:paraId="7BC7D23F" w14:textId="77777777" w:rsidR="007E35F1" w:rsidRDefault="007E35F1" w:rsidP="0049329C">
      <w:pPr>
        <w:contextualSpacing/>
        <w:rPr>
          <w:rFonts w:cstheme="minorHAnsi"/>
          <w:sz w:val="18"/>
          <w:szCs w:val="18"/>
        </w:rPr>
      </w:pPr>
    </w:p>
    <w:p w14:paraId="3BD9BE3D" w14:textId="77777777" w:rsidR="00044FAE" w:rsidRPr="00636EB5" w:rsidRDefault="00044FAE"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32"/>
        <w:gridCol w:w="8828"/>
      </w:tblGrid>
      <w:tr w:rsidR="007E35F1" w:rsidRPr="00636EB5" w14:paraId="476BF32D" w14:textId="77777777" w:rsidTr="007E35F1">
        <w:trPr>
          <w:trHeight w:val="300"/>
        </w:trPr>
        <w:tc>
          <w:tcPr>
            <w:tcW w:w="1432" w:type="dxa"/>
            <w:tcBorders>
              <w:top w:val="single" w:sz="4" w:space="0" w:color="auto"/>
              <w:left w:val="single" w:sz="4" w:space="0" w:color="auto"/>
              <w:bottom w:val="single" w:sz="4" w:space="0" w:color="auto"/>
              <w:right w:val="nil"/>
            </w:tcBorders>
            <w:noWrap/>
            <w:hideMark/>
          </w:tcPr>
          <w:p w14:paraId="2B63EDA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Check_SX5b.</w:t>
            </w:r>
          </w:p>
        </w:tc>
        <w:tc>
          <w:tcPr>
            <w:tcW w:w="8828" w:type="dxa"/>
            <w:tcBorders>
              <w:top w:val="single" w:sz="4" w:space="0" w:color="auto"/>
              <w:left w:val="nil"/>
              <w:bottom w:val="single" w:sz="4" w:space="0" w:color="auto"/>
              <w:right w:val="single" w:sz="4" w:space="0" w:color="auto"/>
            </w:tcBorders>
            <w:hideMark/>
          </w:tcPr>
          <w:p w14:paraId="33A1AC3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 main partners EQ total female partners (SX5a EQ SX3), go to Check_INTRO_SX6a.o.  </w:t>
            </w:r>
          </w:p>
          <w:p w14:paraId="5C586D7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SX5b.</w:t>
            </w:r>
          </w:p>
        </w:tc>
      </w:tr>
    </w:tbl>
    <w:p w14:paraId="135CDEBD"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458"/>
        <w:gridCol w:w="5940"/>
        <w:gridCol w:w="2880"/>
      </w:tblGrid>
      <w:tr w:rsidR="007E35F1" w:rsidRPr="00636EB5" w14:paraId="66213665" w14:textId="77777777" w:rsidTr="007E35F1">
        <w:tc>
          <w:tcPr>
            <w:tcW w:w="1458" w:type="dxa"/>
            <w:vAlign w:val="bottom"/>
          </w:tcPr>
          <w:p w14:paraId="6CD9C6E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SX5b.</w:t>
            </w:r>
          </w:p>
        </w:tc>
        <w:tc>
          <w:tcPr>
            <w:tcW w:w="8820" w:type="dxa"/>
            <w:gridSpan w:val="2"/>
            <w:vAlign w:val="bottom"/>
          </w:tcPr>
          <w:p w14:paraId="79AFBE3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How many were casual partners?</w:t>
            </w:r>
          </w:p>
        </w:tc>
      </w:tr>
      <w:tr w:rsidR="007E35F1" w:rsidRPr="00636EB5" w14:paraId="28FD6661" w14:textId="77777777" w:rsidTr="007E35F1">
        <w:tc>
          <w:tcPr>
            <w:tcW w:w="1458" w:type="dxa"/>
            <w:vAlign w:val="bottom"/>
          </w:tcPr>
          <w:p w14:paraId="2330A89E"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M_FCSX</w:t>
            </w:r>
          </w:p>
        </w:tc>
        <w:tc>
          <w:tcPr>
            <w:tcW w:w="5940" w:type="dxa"/>
            <w:vAlign w:val="bottom"/>
          </w:tcPr>
          <w:p w14:paraId="1CC18CC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Number of casual partners - 12 months</w:t>
            </w:r>
          </w:p>
        </w:tc>
        <w:tc>
          <w:tcPr>
            <w:tcW w:w="2880" w:type="dxa"/>
            <w:vAlign w:val="bottom"/>
          </w:tcPr>
          <w:p w14:paraId="48420D19" w14:textId="77777777" w:rsidR="007E35F1" w:rsidRPr="00636EB5" w:rsidRDefault="007E35F1" w:rsidP="0049329C">
            <w:pPr>
              <w:contextualSpacing/>
              <w:rPr>
                <w:rFonts w:eastAsia="Times New Roman" w:cstheme="minorHAnsi"/>
                <w:sz w:val="18"/>
                <w:szCs w:val="18"/>
              </w:rPr>
            </w:pPr>
          </w:p>
        </w:tc>
      </w:tr>
    </w:tbl>
    <w:tbl>
      <w:tblPr>
        <w:tblStyle w:val="TableGrid1"/>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860"/>
        <w:gridCol w:w="1080"/>
        <w:gridCol w:w="2880"/>
      </w:tblGrid>
      <w:tr w:rsidR="007E35F1" w:rsidRPr="00636EB5" w14:paraId="277F75F3" w14:textId="77777777" w:rsidTr="007E35F1">
        <w:tc>
          <w:tcPr>
            <w:tcW w:w="1440" w:type="dxa"/>
          </w:tcPr>
          <w:p w14:paraId="1C4D591A" w14:textId="77777777" w:rsidR="007E35F1" w:rsidRPr="00636EB5" w:rsidRDefault="007E35F1" w:rsidP="0049329C">
            <w:pPr>
              <w:contextualSpacing/>
              <w:rPr>
                <w:rFonts w:eastAsia="Times New Roman" w:cstheme="minorHAnsi"/>
                <w:sz w:val="18"/>
                <w:szCs w:val="18"/>
              </w:rPr>
            </w:pPr>
          </w:p>
        </w:tc>
        <w:tc>
          <w:tcPr>
            <w:tcW w:w="4860" w:type="dxa"/>
            <w:vAlign w:val="bottom"/>
          </w:tcPr>
          <w:p w14:paraId="5E60075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color w:val="000000"/>
                <w:sz w:val="18"/>
                <w:szCs w:val="18"/>
              </w:rPr>
              <w:t>__ __ __ __</w:t>
            </w:r>
          </w:p>
        </w:tc>
        <w:tc>
          <w:tcPr>
            <w:tcW w:w="1080" w:type="dxa"/>
            <w:vAlign w:val="bottom"/>
          </w:tcPr>
          <w:p w14:paraId="2505BC91" w14:textId="77777777" w:rsidR="007E35F1" w:rsidRPr="00636EB5" w:rsidRDefault="007E35F1" w:rsidP="0049329C">
            <w:pPr>
              <w:contextualSpacing/>
              <w:jc w:val="right"/>
              <w:rPr>
                <w:rFonts w:eastAsia="Times New Roman" w:cstheme="minorHAnsi"/>
                <w:bCs/>
                <w:sz w:val="18"/>
                <w:szCs w:val="18"/>
              </w:rPr>
            </w:pPr>
          </w:p>
        </w:tc>
        <w:tc>
          <w:tcPr>
            <w:tcW w:w="2880" w:type="dxa"/>
            <w:vAlign w:val="bottom"/>
          </w:tcPr>
          <w:p w14:paraId="681FD01A" w14:textId="77777777" w:rsidR="007E35F1" w:rsidRPr="00636EB5" w:rsidRDefault="007E35F1" w:rsidP="0049329C">
            <w:pPr>
              <w:contextualSpacing/>
              <w:rPr>
                <w:rFonts w:eastAsia="Times New Roman" w:cstheme="minorHAnsi"/>
                <w:sz w:val="18"/>
                <w:szCs w:val="18"/>
              </w:rPr>
            </w:pPr>
          </w:p>
        </w:tc>
      </w:tr>
      <w:tr w:rsidR="007E35F1" w:rsidRPr="00636EB5" w14:paraId="472ED363" w14:textId="77777777" w:rsidTr="007E35F1">
        <w:tc>
          <w:tcPr>
            <w:tcW w:w="1440" w:type="dxa"/>
          </w:tcPr>
          <w:p w14:paraId="5FDCB275" w14:textId="77777777" w:rsidR="007E35F1" w:rsidRPr="00636EB5" w:rsidRDefault="007E35F1" w:rsidP="0049329C">
            <w:pPr>
              <w:contextualSpacing/>
              <w:rPr>
                <w:rFonts w:eastAsia="Times New Roman" w:cstheme="minorHAnsi"/>
                <w:sz w:val="18"/>
                <w:szCs w:val="18"/>
              </w:rPr>
            </w:pPr>
          </w:p>
        </w:tc>
        <w:tc>
          <w:tcPr>
            <w:tcW w:w="4860" w:type="dxa"/>
            <w:vAlign w:val="bottom"/>
          </w:tcPr>
          <w:p w14:paraId="30B721C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080" w:type="dxa"/>
            <w:vAlign w:val="bottom"/>
          </w:tcPr>
          <w:p w14:paraId="7C9778A6"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0-7000</w:t>
            </w:r>
          </w:p>
        </w:tc>
        <w:tc>
          <w:tcPr>
            <w:tcW w:w="2880" w:type="dxa"/>
            <w:vAlign w:val="bottom"/>
          </w:tcPr>
          <w:p w14:paraId="59FC82B2" w14:textId="77777777" w:rsidR="007E35F1" w:rsidRPr="00636EB5" w:rsidRDefault="007E35F1" w:rsidP="0049329C">
            <w:pPr>
              <w:contextualSpacing/>
              <w:rPr>
                <w:rFonts w:eastAsia="Times New Roman" w:cstheme="minorHAnsi"/>
                <w:sz w:val="18"/>
                <w:szCs w:val="18"/>
              </w:rPr>
            </w:pPr>
          </w:p>
        </w:tc>
      </w:tr>
      <w:tr w:rsidR="007E35F1" w:rsidRPr="00636EB5" w14:paraId="765AC4DA" w14:textId="77777777" w:rsidTr="007E35F1">
        <w:tc>
          <w:tcPr>
            <w:tcW w:w="1440" w:type="dxa"/>
          </w:tcPr>
          <w:p w14:paraId="6A7045F1" w14:textId="77777777" w:rsidR="007E35F1" w:rsidRPr="00636EB5" w:rsidRDefault="007E35F1" w:rsidP="0049329C">
            <w:pPr>
              <w:contextualSpacing/>
              <w:rPr>
                <w:rFonts w:eastAsia="Times New Roman" w:cstheme="minorHAnsi"/>
                <w:sz w:val="18"/>
                <w:szCs w:val="18"/>
              </w:rPr>
            </w:pPr>
          </w:p>
        </w:tc>
        <w:tc>
          <w:tcPr>
            <w:tcW w:w="4860" w:type="dxa"/>
            <w:vAlign w:val="bottom"/>
          </w:tcPr>
          <w:p w14:paraId="70382B9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80" w:type="dxa"/>
            <w:vAlign w:val="bottom"/>
          </w:tcPr>
          <w:p w14:paraId="35EDB93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880" w:type="dxa"/>
            <w:vAlign w:val="bottom"/>
          </w:tcPr>
          <w:p w14:paraId="7BE75FFF" w14:textId="77777777" w:rsidR="007E35F1" w:rsidRPr="00636EB5" w:rsidRDefault="007E35F1" w:rsidP="0049329C">
            <w:pPr>
              <w:contextualSpacing/>
              <w:rPr>
                <w:rFonts w:eastAsia="Times New Roman" w:cstheme="minorHAnsi"/>
                <w:sz w:val="18"/>
                <w:szCs w:val="18"/>
              </w:rPr>
            </w:pPr>
          </w:p>
        </w:tc>
      </w:tr>
      <w:tr w:rsidR="007E35F1" w:rsidRPr="00636EB5" w14:paraId="1A420EFB" w14:textId="77777777" w:rsidTr="007E35F1">
        <w:tc>
          <w:tcPr>
            <w:tcW w:w="1440" w:type="dxa"/>
          </w:tcPr>
          <w:p w14:paraId="133ECBEB" w14:textId="77777777" w:rsidR="007E35F1" w:rsidRPr="00636EB5" w:rsidRDefault="007E35F1" w:rsidP="0049329C">
            <w:pPr>
              <w:contextualSpacing/>
              <w:rPr>
                <w:rFonts w:eastAsia="Times New Roman" w:cstheme="minorHAnsi"/>
                <w:sz w:val="18"/>
                <w:szCs w:val="18"/>
              </w:rPr>
            </w:pPr>
          </w:p>
        </w:tc>
        <w:tc>
          <w:tcPr>
            <w:tcW w:w="4860" w:type="dxa"/>
            <w:vAlign w:val="bottom"/>
          </w:tcPr>
          <w:p w14:paraId="6B21BF6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80" w:type="dxa"/>
            <w:vAlign w:val="bottom"/>
          </w:tcPr>
          <w:p w14:paraId="08B9964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880" w:type="dxa"/>
            <w:vAlign w:val="bottom"/>
          </w:tcPr>
          <w:p w14:paraId="52C63DEA" w14:textId="77777777" w:rsidR="007E35F1" w:rsidRPr="00636EB5" w:rsidRDefault="007E35F1" w:rsidP="0049329C">
            <w:pPr>
              <w:contextualSpacing/>
              <w:rPr>
                <w:rFonts w:eastAsia="Times New Roman" w:cstheme="minorHAnsi"/>
                <w:sz w:val="18"/>
                <w:szCs w:val="18"/>
              </w:rPr>
            </w:pPr>
          </w:p>
        </w:tc>
      </w:tr>
    </w:tbl>
    <w:p w14:paraId="734565E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67DF7E65" w14:textId="77777777" w:rsidTr="007E35F1">
        <w:trPr>
          <w:trHeight w:val="300"/>
        </w:trPr>
        <w:tc>
          <w:tcPr>
            <w:tcW w:w="1440" w:type="dxa"/>
            <w:noWrap/>
            <w:hideMark/>
          </w:tcPr>
          <w:p w14:paraId="4863745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HardEdit_SX5b.</w:t>
            </w:r>
          </w:p>
        </w:tc>
        <w:tc>
          <w:tcPr>
            <w:tcW w:w="8820" w:type="dxa"/>
            <w:hideMark/>
          </w:tcPr>
          <w:p w14:paraId="2A73C9A9"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partners GT total female partners (SX5b GT SX3),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female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SX5b. </w:t>
            </w:r>
          </w:p>
          <w:p w14:paraId="370C22E0"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&amp; casual partners NE total female partners ((SX3 GT 1) &amp; </w:t>
            </w:r>
            <w:r w:rsidR="00BF4D01">
              <w:rPr>
                <w:rFonts w:eastAsia="Times New Roman" w:cstheme="minorHAnsi"/>
                <w:sz w:val="18"/>
                <w:szCs w:val="18"/>
              </w:rPr>
              <w:t>(</w:t>
            </w:r>
            <w:r w:rsidR="00D11436">
              <w:rPr>
                <w:rFonts w:eastAsia="Times New Roman" w:cstheme="minorHAnsi"/>
                <w:sz w:val="18"/>
                <w:szCs w:val="18"/>
              </w:rPr>
              <w:t>(</w:t>
            </w:r>
            <w:r w:rsidR="00BF4D01">
              <w:rPr>
                <w:rFonts w:eastAsia="Times New Roman" w:cstheme="minorHAnsi"/>
                <w:sz w:val="18"/>
                <w:szCs w:val="18"/>
              </w:rPr>
              <w:t>SX5a NE DK or REF</w:t>
            </w:r>
            <w:r w:rsidR="00D11436">
              <w:rPr>
                <w:rFonts w:eastAsia="Times New Roman" w:cstheme="minorHAnsi"/>
                <w:sz w:val="18"/>
                <w:szCs w:val="18"/>
              </w:rPr>
              <w:t>)</w:t>
            </w:r>
            <w:r w:rsidR="00BF4D01">
              <w:rPr>
                <w:rFonts w:eastAsia="Times New Roman" w:cstheme="minorHAnsi"/>
                <w:sz w:val="18"/>
                <w:szCs w:val="18"/>
              </w:rPr>
              <w:t xml:space="preserve"> &amp; </w:t>
            </w:r>
            <w:r w:rsidR="00D11436">
              <w:rPr>
                <w:rFonts w:eastAsia="Times New Roman" w:cstheme="minorHAnsi"/>
                <w:sz w:val="18"/>
                <w:szCs w:val="18"/>
              </w:rPr>
              <w:t>(</w:t>
            </w:r>
            <w:r w:rsidR="00BF4D01">
              <w:rPr>
                <w:rFonts w:eastAsia="Times New Roman" w:cstheme="minorHAnsi"/>
                <w:sz w:val="18"/>
                <w:szCs w:val="18"/>
              </w:rPr>
              <w:t>SX5b NE DK or REF</w:t>
            </w:r>
            <w:r w:rsidR="00D11436">
              <w:rPr>
                <w:rFonts w:eastAsia="Times New Roman" w:cstheme="minorHAnsi"/>
                <w:sz w:val="18"/>
                <w:szCs w:val="18"/>
              </w:rPr>
              <w:t>)</w:t>
            </w:r>
            <w:r w:rsidR="00BF4D01">
              <w:rPr>
                <w:rFonts w:eastAsia="Times New Roman" w:cstheme="minorHAnsi"/>
                <w:sz w:val="18"/>
                <w:szCs w:val="18"/>
              </w:rPr>
              <w:t xml:space="preserve">) &amp; </w:t>
            </w:r>
            <w:r w:rsidRPr="00636EB5">
              <w:rPr>
                <w:rFonts w:eastAsia="Times New Roman" w:cstheme="minorHAnsi"/>
                <w:sz w:val="18"/>
                <w:szCs w:val="18"/>
              </w:rPr>
              <w:t xml:space="preserve">(SX5a + SX5b NE SX3)),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number of main and casual partners is not equal to the total number of female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SX5a.  </w:t>
            </w:r>
          </w:p>
          <w:p w14:paraId="67A2B3F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Check_INTRO_SX6a.o.</w:t>
            </w:r>
          </w:p>
        </w:tc>
      </w:tr>
    </w:tbl>
    <w:p w14:paraId="0400DD35" w14:textId="77777777" w:rsidR="007E35F1" w:rsidRPr="00636EB5" w:rsidRDefault="007E35F1" w:rsidP="0049329C">
      <w:pPr>
        <w:contextualSpacing/>
        <w:rPr>
          <w:rFonts w:cstheme="minorHAnsi"/>
          <w:sz w:val="18"/>
          <w:szCs w:val="18"/>
        </w:rPr>
      </w:pPr>
    </w:p>
    <w:p w14:paraId="3032FF0A" w14:textId="77777777" w:rsidR="007E35F1" w:rsidRPr="00636EB5" w:rsidRDefault="007E35F1" w:rsidP="0049329C">
      <w:pPr>
        <w:pStyle w:val="Heading3"/>
        <w:contextualSpacing/>
        <w:rPr>
          <w:rFonts w:cstheme="minorHAnsi"/>
          <w:szCs w:val="18"/>
        </w:rPr>
      </w:pPr>
      <w:r w:rsidRPr="00636EB5">
        <w:rPr>
          <w:rFonts w:cstheme="minorHAnsi"/>
          <w:szCs w:val="18"/>
        </w:rPr>
        <w:t>M_F:  Main Ps - Vaginal Sex, 12m</w:t>
      </w:r>
    </w:p>
    <w:p w14:paraId="2F6EF2BC"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6"/>
        <w:gridCol w:w="8334"/>
      </w:tblGrid>
      <w:tr w:rsidR="007E35F1" w:rsidRPr="00636EB5" w14:paraId="57D49330" w14:textId="77777777" w:rsidTr="007E35F1">
        <w:trPr>
          <w:trHeight w:val="300"/>
        </w:trPr>
        <w:tc>
          <w:tcPr>
            <w:tcW w:w="1926" w:type="dxa"/>
            <w:noWrap/>
            <w:hideMark/>
          </w:tcPr>
          <w:p w14:paraId="4E62D07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Check_INTRO_SX6a.o.</w:t>
            </w:r>
          </w:p>
        </w:tc>
        <w:tc>
          <w:tcPr>
            <w:tcW w:w="8334" w:type="dxa"/>
            <w:hideMark/>
          </w:tcPr>
          <w:p w14:paraId="3FE3571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main partner (SX4 EQ 1 or SX5a EQ 1), go to INTRO_SX6a.o.</w:t>
            </w:r>
          </w:p>
          <w:p w14:paraId="0F90F79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main partners (SX5a GT 1), go to INTRO_SX6a.m.</w:t>
            </w:r>
          </w:p>
          <w:p w14:paraId="4777BE83" w14:textId="77777777" w:rsidR="007E35F1" w:rsidRPr="00636EB5" w:rsidRDefault="007E35F1" w:rsidP="009800A0">
            <w:pPr>
              <w:ind w:left="360" w:hanging="360"/>
              <w:contextualSpacing/>
              <w:rPr>
                <w:rFonts w:eastAsia="Times New Roman" w:cstheme="minorHAnsi"/>
                <w:sz w:val="18"/>
                <w:szCs w:val="18"/>
              </w:rPr>
            </w:pPr>
            <w:r w:rsidRPr="00636EB5">
              <w:rPr>
                <w:rFonts w:eastAsia="Times New Roman" w:cstheme="minorHAnsi"/>
                <w:sz w:val="18"/>
                <w:szCs w:val="18"/>
              </w:rPr>
              <w:t>If no main partners (SX3 EQ 1 &amp; SX4 EQ 2, DK, or REF) or ((SX3 GT 1) &amp; (SX5a EQ 0, DK, or REF)), go to</w:t>
            </w:r>
            <w:r w:rsidRPr="00636EB5">
              <w:rPr>
                <w:rFonts w:cstheme="minorHAnsi"/>
                <w:sz w:val="18"/>
                <w:szCs w:val="18"/>
              </w:rPr>
              <w:t xml:space="preserve"> </w:t>
            </w:r>
            <w:r w:rsidRPr="00636EB5">
              <w:rPr>
                <w:rFonts w:eastAsia="Times New Roman" w:cstheme="minorHAnsi"/>
                <w:bCs/>
                <w:sz w:val="18"/>
                <w:szCs w:val="18"/>
              </w:rPr>
              <w:t>Check_INTRO_SX7a.o</w:t>
            </w:r>
            <w:r w:rsidRPr="00636EB5">
              <w:rPr>
                <w:rFonts w:eastAsia="Times New Roman" w:cstheme="minorHAnsi"/>
                <w:sz w:val="18"/>
                <w:szCs w:val="18"/>
              </w:rPr>
              <w:t xml:space="preserve">.  </w:t>
            </w:r>
          </w:p>
        </w:tc>
      </w:tr>
    </w:tbl>
    <w:p w14:paraId="111F6BFC" w14:textId="77777777" w:rsidR="007E35F1" w:rsidRPr="00636EB5" w:rsidRDefault="00B76BB0" w:rsidP="0049329C">
      <w:pPr>
        <w:pStyle w:val="Heading4"/>
        <w:contextualSpacing/>
        <w:rPr>
          <w:b w:val="0"/>
          <w:i w:val="0"/>
          <w:szCs w:val="18"/>
        </w:rPr>
      </w:pPr>
      <w:r w:rsidRPr="00636EB5">
        <w:rPr>
          <w:b w:val="0"/>
          <w:i w:val="0"/>
          <w:szCs w:val="18"/>
        </w:rPr>
        <w:t>VS</w:t>
      </w:r>
      <w:r w:rsidR="007E35F1" w:rsidRPr="00636EB5">
        <w:rPr>
          <w:b w:val="0"/>
          <w:i w:val="0"/>
          <w:szCs w:val="18"/>
        </w:rPr>
        <w:t xml:space="preserve"> - One </w:t>
      </w:r>
      <w:r w:rsidRPr="00636EB5">
        <w:rPr>
          <w:b w:val="0"/>
          <w:i w:val="0"/>
          <w:szCs w:val="18"/>
        </w:rPr>
        <w:t>M</w:t>
      </w:r>
      <w:r w:rsidR="007E35F1" w:rsidRPr="00636EB5">
        <w:rPr>
          <w:b w:val="0"/>
          <w:i w:val="0"/>
          <w:szCs w:val="18"/>
        </w:rPr>
        <w:t xml:space="preserve">ain </w:t>
      </w:r>
      <w:r w:rsidRPr="00636EB5">
        <w:rPr>
          <w:b w:val="0"/>
          <w:i w:val="0"/>
          <w:szCs w:val="18"/>
        </w:rPr>
        <w:t xml:space="preserve">Partner </w:t>
      </w:r>
    </w:p>
    <w:p w14:paraId="7D7E6A53"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40"/>
        <w:gridCol w:w="8820"/>
      </w:tblGrid>
      <w:tr w:rsidR="007E35F1" w:rsidRPr="00636EB5" w14:paraId="2997609D"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75C1F2C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INTRO_SX6a.o.</w:t>
            </w:r>
          </w:p>
        </w:tc>
        <w:tc>
          <w:tcPr>
            <w:tcW w:w="8820" w:type="dxa"/>
            <w:tcBorders>
              <w:top w:val="single" w:sz="4" w:space="0" w:color="auto"/>
              <w:left w:val="nil"/>
              <w:bottom w:val="single" w:sz="4" w:space="0" w:color="auto"/>
              <w:right w:val="single" w:sz="4" w:space="0" w:color="auto"/>
            </w:tcBorders>
            <w:hideMark/>
          </w:tcPr>
          <w:p w14:paraId="2C8C9E0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about the female main </w:t>
            </w:r>
            <w:r w:rsidR="004D04CA" w:rsidRPr="00636EB5">
              <w:rPr>
                <w:rFonts w:eastAsia="Times New Roman" w:cstheme="minorHAnsi"/>
                <w:sz w:val="18"/>
                <w:szCs w:val="18"/>
              </w:rPr>
              <w:t xml:space="preserve">sex </w:t>
            </w:r>
            <w:r w:rsidRPr="00636EB5">
              <w:rPr>
                <w:rFonts w:eastAsia="Times New Roman" w:cstheme="minorHAnsi"/>
                <w:sz w:val="18"/>
                <w:szCs w:val="18"/>
              </w:rPr>
              <w:t>partner you had in the past 12 months.</w:t>
            </w:r>
            <w:r w:rsidR="00152AC0">
              <w:rPr>
                <w:rFonts w:eastAsia="Times New Roman" w:cstheme="minorHAnsi"/>
                <w:sz w:val="18"/>
                <w:szCs w:val="18"/>
              </w:rPr>
              <w:t>"</w:t>
            </w:r>
          </w:p>
        </w:tc>
      </w:tr>
    </w:tbl>
    <w:p w14:paraId="2F623A5B"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F783E55" w14:textId="77777777" w:rsidTr="007E35F1">
        <w:tc>
          <w:tcPr>
            <w:tcW w:w="1458" w:type="dxa"/>
            <w:gridSpan w:val="2"/>
            <w:vAlign w:val="bottom"/>
          </w:tcPr>
          <w:p w14:paraId="66658E4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SX6a.o.</w:t>
            </w:r>
          </w:p>
        </w:tc>
        <w:tc>
          <w:tcPr>
            <w:tcW w:w="8820" w:type="dxa"/>
            <w:gridSpan w:val="3"/>
            <w:vAlign w:val="bottom"/>
          </w:tcPr>
          <w:p w14:paraId="6110E04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woman?</w:t>
            </w:r>
          </w:p>
        </w:tc>
      </w:tr>
      <w:tr w:rsidR="007E35F1" w:rsidRPr="00636EB5" w14:paraId="5CB0DB78" w14:textId="77777777" w:rsidTr="007E35F1">
        <w:tc>
          <w:tcPr>
            <w:tcW w:w="1458" w:type="dxa"/>
            <w:gridSpan w:val="2"/>
            <w:vAlign w:val="bottom"/>
          </w:tcPr>
          <w:p w14:paraId="22FC347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M_FM1VS</w:t>
            </w:r>
          </w:p>
        </w:tc>
        <w:tc>
          <w:tcPr>
            <w:tcW w:w="6120" w:type="dxa"/>
            <w:gridSpan w:val="2"/>
            <w:vAlign w:val="bottom"/>
          </w:tcPr>
          <w:p w14:paraId="4075C78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VS partners - 12 months - y/n</w:t>
            </w:r>
          </w:p>
        </w:tc>
        <w:tc>
          <w:tcPr>
            <w:tcW w:w="2700" w:type="dxa"/>
            <w:vAlign w:val="bottom"/>
          </w:tcPr>
          <w:p w14:paraId="017410B0" w14:textId="77777777" w:rsidR="007E35F1" w:rsidRPr="00636EB5" w:rsidRDefault="007E35F1" w:rsidP="0049329C">
            <w:pPr>
              <w:contextualSpacing/>
              <w:rPr>
                <w:rFonts w:eastAsia="Times New Roman" w:cstheme="minorHAnsi"/>
                <w:sz w:val="18"/>
                <w:szCs w:val="18"/>
              </w:rPr>
            </w:pPr>
          </w:p>
        </w:tc>
      </w:tr>
      <w:tr w:rsidR="007E35F1" w:rsidRPr="00636EB5" w14:paraId="0E709115" w14:textId="77777777" w:rsidTr="007E35F1">
        <w:trPr>
          <w:gridBefore w:val="1"/>
          <w:wBefore w:w="18" w:type="dxa"/>
        </w:trPr>
        <w:tc>
          <w:tcPr>
            <w:tcW w:w="1440" w:type="dxa"/>
          </w:tcPr>
          <w:p w14:paraId="07E078E5" w14:textId="77777777" w:rsidR="007E35F1" w:rsidRPr="00636EB5" w:rsidRDefault="007E35F1" w:rsidP="0049329C">
            <w:pPr>
              <w:contextualSpacing/>
              <w:rPr>
                <w:rFonts w:eastAsia="Times New Roman" w:cstheme="minorHAnsi"/>
                <w:sz w:val="18"/>
                <w:szCs w:val="18"/>
              </w:rPr>
            </w:pPr>
          </w:p>
        </w:tc>
        <w:tc>
          <w:tcPr>
            <w:tcW w:w="4860" w:type="dxa"/>
            <w:vAlign w:val="bottom"/>
          </w:tcPr>
          <w:p w14:paraId="498A902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63C9136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33F9BA65" w14:textId="77777777" w:rsidR="007E35F1" w:rsidRPr="00636EB5" w:rsidRDefault="007E35F1" w:rsidP="0049329C">
            <w:pPr>
              <w:contextualSpacing/>
              <w:rPr>
                <w:rFonts w:eastAsia="Times New Roman" w:cstheme="minorHAnsi"/>
                <w:bCs/>
                <w:sz w:val="18"/>
                <w:szCs w:val="18"/>
              </w:rPr>
            </w:pPr>
          </w:p>
        </w:tc>
      </w:tr>
      <w:tr w:rsidR="007E35F1" w:rsidRPr="00636EB5" w14:paraId="6A40ABBA" w14:textId="77777777" w:rsidTr="007E35F1">
        <w:trPr>
          <w:gridBefore w:val="1"/>
          <w:wBefore w:w="18" w:type="dxa"/>
        </w:trPr>
        <w:tc>
          <w:tcPr>
            <w:tcW w:w="1440" w:type="dxa"/>
          </w:tcPr>
          <w:p w14:paraId="0F7A84AF" w14:textId="77777777" w:rsidR="007E35F1" w:rsidRPr="00636EB5" w:rsidRDefault="007E35F1" w:rsidP="0049329C">
            <w:pPr>
              <w:contextualSpacing/>
              <w:rPr>
                <w:rFonts w:eastAsia="Times New Roman" w:cstheme="minorHAnsi"/>
                <w:sz w:val="18"/>
                <w:szCs w:val="18"/>
              </w:rPr>
            </w:pPr>
          </w:p>
        </w:tc>
        <w:tc>
          <w:tcPr>
            <w:tcW w:w="4860" w:type="dxa"/>
            <w:vAlign w:val="bottom"/>
          </w:tcPr>
          <w:p w14:paraId="6A40EDE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57F4EB2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69EDFE46" w14:textId="77777777" w:rsidR="007E35F1" w:rsidRPr="00636EB5" w:rsidRDefault="007E35F1" w:rsidP="0049329C">
            <w:pPr>
              <w:contextualSpacing/>
              <w:rPr>
                <w:rFonts w:eastAsia="Times New Roman" w:cstheme="minorHAnsi"/>
                <w:bCs/>
                <w:sz w:val="18"/>
                <w:szCs w:val="18"/>
              </w:rPr>
            </w:pPr>
          </w:p>
        </w:tc>
      </w:tr>
      <w:tr w:rsidR="007E35F1" w:rsidRPr="00636EB5" w14:paraId="2DAAAAD4" w14:textId="77777777" w:rsidTr="007E35F1">
        <w:trPr>
          <w:gridBefore w:val="1"/>
          <w:wBefore w:w="18" w:type="dxa"/>
        </w:trPr>
        <w:tc>
          <w:tcPr>
            <w:tcW w:w="1440" w:type="dxa"/>
          </w:tcPr>
          <w:p w14:paraId="4E08F8C7" w14:textId="77777777" w:rsidR="007E35F1" w:rsidRPr="00636EB5" w:rsidRDefault="007E35F1" w:rsidP="0049329C">
            <w:pPr>
              <w:contextualSpacing/>
              <w:rPr>
                <w:rFonts w:eastAsia="Times New Roman" w:cstheme="minorHAnsi"/>
                <w:sz w:val="18"/>
                <w:szCs w:val="18"/>
              </w:rPr>
            </w:pPr>
          </w:p>
        </w:tc>
        <w:tc>
          <w:tcPr>
            <w:tcW w:w="4860" w:type="dxa"/>
            <w:vAlign w:val="bottom"/>
          </w:tcPr>
          <w:p w14:paraId="493CCDF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CB5AD1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0BDD540" w14:textId="77777777" w:rsidR="007E35F1" w:rsidRPr="00636EB5" w:rsidRDefault="007E35F1" w:rsidP="0049329C">
            <w:pPr>
              <w:contextualSpacing/>
              <w:rPr>
                <w:rFonts w:eastAsia="Times New Roman" w:cstheme="minorHAnsi"/>
                <w:sz w:val="18"/>
                <w:szCs w:val="18"/>
              </w:rPr>
            </w:pPr>
          </w:p>
        </w:tc>
      </w:tr>
      <w:tr w:rsidR="007E35F1" w:rsidRPr="00636EB5" w14:paraId="081A6554" w14:textId="77777777" w:rsidTr="007E35F1">
        <w:trPr>
          <w:gridBefore w:val="1"/>
          <w:wBefore w:w="18" w:type="dxa"/>
        </w:trPr>
        <w:tc>
          <w:tcPr>
            <w:tcW w:w="1440" w:type="dxa"/>
          </w:tcPr>
          <w:p w14:paraId="076851CC" w14:textId="77777777" w:rsidR="007E35F1" w:rsidRPr="00636EB5" w:rsidRDefault="007E35F1" w:rsidP="0049329C">
            <w:pPr>
              <w:contextualSpacing/>
              <w:rPr>
                <w:rFonts w:eastAsia="Times New Roman" w:cstheme="minorHAnsi"/>
                <w:sz w:val="18"/>
                <w:szCs w:val="18"/>
              </w:rPr>
            </w:pPr>
          </w:p>
        </w:tc>
        <w:tc>
          <w:tcPr>
            <w:tcW w:w="4860" w:type="dxa"/>
            <w:vAlign w:val="bottom"/>
          </w:tcPr>
          <w:p w14:paraId="4816BD3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B6623CD"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8783F20" w14:textId="77777777" w:rsidR="007E35F1" w:rsidRPr="00636EB5" w:rsidRDefault="007E35F1" w:rsidP="0049329C">
            <w:pPr>
              <w:contextualSpacing/>
              <w:rPr>
                <w:rFonts w:eastAsia="Times New Roman" w:cstheme="minorHAnsi"/>
                <w:sz w:val="18"/>
                <w:szCs w:val="18"/>
              </w:rPr>
            </w:pPr>
          </w:p>
        </w:tc>
      </w:tr>
    </w:tbl>
    <w:p w14:paraId="77ADEB8E"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926"/>
        <w:gridCol w:w="8334"/>
      </w:tblGrid>
      <w:tr w:rsidR="007E35F1" w:rsidRPr="00636EB5" w14:paraId="389B08CB"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66328E9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Check_INTRO_SX6a.m.</w:t>
            </w:r>
          </w:p>
        </w:tc>
        <w:tc>
          <w:tcPr>
            <w:tcW w:w="8820" w:type="dxa"/>
            <w:tcBorders>
              <w:top w:val="single" w:sz="4" w:space="0" w:color="auto"/>
              <w:left w:val="nil"/>
              <w:bottom w:val="single" w:sz="4" w:space="0" w:color="auto"/>
              <w:right w:val="single" w:sz="4" w:space="0" w:color="auto"/>
            </w:tcBorders>
            <w:hideMark/>
          </w:tcPr>
          <w:p w14:paraId="3C94EED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Check_SX6b.o.</w:t>
            </w:r>
          </w:p>
        </w:tc>
      </w:tr>
    </w:tbl>
    <w:p w14:paraId="2EAD1C0E" w14:textId="77777777" w:rsidR="007E35F1" w:rsidRPr="00636EB5" w:rsidRDefault="007E35F1" w:rsidP="0049329C">
      <w:pPr>
        <w:contextualSpacing/>
        <w:rPr>
          <w:rFonts w:cstheme="minorHAnsi"/>
          <w:sz w:val="18"/>
          <w:szCs w:val="18"/>
        </w:rPr>
      </w:pPr>
    </w:p>
    <w:p w14:paraId="421A036D" w14:textId="77777777" w:rsidR="00B76BB0" w:rsidRPr="00636EB5" w:rsidRDefault="00B76BB0" w:rsidP="00C34B0C">
      <w:pPr>
        <w:pStyle w:val="Heading4"/>
        <w:spacing w:before="0" w:line="240" w:lineRule="auto"/>
        <w:contextualSpacing/>
        <w:rPr>
          <w:b w:val="0"/>
          <w:i w:val="0"/>
          <w:szCs w:val="18"/>
        </w:rPr>
      </w:pPr>
      <w:r w:rsidRPr="00636EB5">
        <w:rPr>
          <w:b w:val="0"/>
          <w:i w:val="0"/>
          <w:szCs w:val="18"/>
        </w:rPr>
        <w:t>VS</w:t>
      </w:r>
      <w:r w:rsidR="007E35F1" w:rsidRPr="00636EB5">
        <w:rPr>
          <w:b w:val="0"/>
          <w:i w:val="0"/>
          <w:szCs w:val="18"/>
        </w:rPr>
        <w:t xml:space="preserve"> - Multiple </w:t>
      </w:r>
      <w:r w:rsidRPr="00636EB5">
        <w:rPr>
          <w:b w:val="0"/>
          <w:i w:val="0"/>
          <w:szCs w:val="18"/>
        </w:rPr>
        <w:t>M</w:t>
      </w:r>
      <w:r w:rsidR="007E35F1" w:rsidRPr="00636EB5">
        <w:rPr>
          <w:b w:val="0"/>
          <w:i w:val="0"/>
          <w:szCs w:val="18"/>
        </w:rPr>
        <w:t xml:space="preserve">ain </w:t>
      </w:r>
      <w:r w:rsidRPr="00636EB5">
        <w:rPr>
          <w:b w:val="0"/>
          <w:i w:val="0"/>
          <w:szCs w:val="18"/>
        </w:rPr>
        <w:t xml:space="preserve">Partners </w:t>
      </w:r>
    </w:p>
    <w:p w14:paraId="7B024B3B" w14:textId="77777777" w:rsidR="00B76BB0" w:rsidRPr="00636EB5" w:rsidRDefault="00B76BB0" w:rsidP="00C34B0C">
      <w:pPr>
        <w:spacing w:after="0" w:line="240" w:lineRule="auto"/>
        <w:rPr>
          <w:sz w:val="18"/>
          <w:szCs w:val="18"/>
        </w:rPr>
      </w:pPr>
    </w:p>
    <w:tbl>
      <w:tblPr>
        <w:tblW w:w="10260" w:type="dxa"/>
        <w:tblInd w:w="18" w:type="dxa"/>
        <w:tblLook w:val="04A0" w:firstRow="1" w:lastRow="0" w:firstColumn="1" w:lastColumn="0" w:noHBand="0" w:noVBand="1"/>
      </w:tblPr>
      <w:tblGrid>
        <w:gridCol w:w="1392"/>
        <w:gridCol w:w="8868"/>
      </w:tblGrid>
      <w:tr w:rsidR="007E35F1" w:rsidRPr="00636EB5" w14:paraId="25A9E882" w14:textId="77777777" w:rsidTr="007E35F1">
        <w:trPr>
          <w:trHeight w:val="300"/>
        </w:trPr>
        <w:tc>
          <w:tcPr>
            <w:tcW w:w="1392" w:type="dxa"/>
            <w:tcBorders>
              <w:top w:val="single" w:sz="4" w:space="0" w:color="auto"/>
              <w:left w:val="single" w:sz="4" w:space="0" w:color="auto"/>
              <w:bottom w:val="single" w:sz="4" w:space="0" w:color="auto"/>
              <w:right w:val="nil"/>
            </w:tcBorders>
            <w:noWrap/>
            <w:hideMark/>
          </w:tcPr>
          <w:p w14:paraId="220D001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INTRO_SX6a.m.</w:t>
            </w:r>
          </w:p>
        </w:tc>
        <w:tc>
          <w:tcPr>
            <w:tcW w:w="8868" w:type="dxa"/>
            <w:tcBorders>
              <w:top w:val="single" w:sz="4" w:space="0" w:color="auto"/>
              <w:left w:val="nil"/>
              <w:bottom w:val="single" w:sz="4" w:space="0" w:color="auto"/>
              <w:right w:val="single" w:sz="4" w:space="0" w:color="auto"/>
            </w:tcBorders>
            <w:hideMark/>
          </w:tcPr>
          <w:p w14:paraId="67C903F6" w14:textId="77777777" w:rsidR="007E35F1" w:rsidRPr="00636EB5" w:rsidRDefault="007E35F1" w:rsidP="00F83A2A">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main partners (SX5a)] female main sex partners you had in the past 12 months.</w:t>
            </w:r>
            <w:r w:rsidR="00152AC0">
              <w:rPr>
                <w:rFonts w:eastAsia="Times New Roman" w:cstheme="minorHAnsi"/>
                <w:sz w:val="18"/>
                <w:szCs w:val="18"/>
              </w:rPr>
              <w:t>"</w:t>
            </w:r>
          </w:p>
        </w:tc>
      </w:tr>
    </w:tbl>
    <w:p w14:paraId="02498B89"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1945C7D" w14:textId="77777777" w:rsidTr="007E35F1">
        <w:tc>
          <w:tcPr>
            <w:tcW w:w="1458" w:type="dxa"/>
            <w:gridSpan w:val="2"/>
            <w:vAlign w:val="bottom"/>
          </w:tcPr>
          <w:p w14:paraId="5A7AC51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SX6a.m.</w:t>
            </w:r>
          </w:p>
        </w:tc>
        <w:tc>
          <w:tcPr>
            <w:tcW w:w="8820" w:type="dxa"/>
            <w:gridSpan w:val="3"/>
            <w:vAlign w:val="bottom"/>
          </w:tcPr>
          <w:p w14:paraId="32E8A1C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2206AD">
              <w:rPr>
                <w:rFonts w:eastAsia="Times New Roman" w:cstheme="minorHAnsi"/>
                <w:bCs/>
                <w:sz w:val="18"/>
                <w:szCs w:val="18"/>
              </w:rPr>
              <w:t>[</w:t>
            </w:r>
            <w:r w:rsidR="005968EC">
              <w:rPr>
                <w:rFonts w:eastAsia="Times New Roman" w:cstheme="minorHAnsi"/>
                <w:bCs/>
                <w:sz w:val="18"/>
                <w:szCs w:val="18"/>
              </w:rPr>
              <w:t>f</w:t>
            </w:r>
            <w:r w:rsidRPr="00636EB5">
              <w:rPr>
                <w:rFonts w:eastAsia="Times New Roman" w:cstheme="minorHAnsi"/>
                <w:bCs/>
                <w:sz w:val="18"/>
                <w:szCs w:val="18"/>
              </w:rPr>
              <w:t>ill with # of female main partners (SX5a)</w:t>
            </w:r>
            <w:r w:rsidRPr="002206AD">
              <w:rPr>
                <w:rFonts w:eastAsia="Times New Roman" w:cstheme="minorHAnsi"/>
                <w:bCs/>
                <w:sz w:val="18"/>
                <w:szCs w:val="18"/>
              </w:rPr>
              <w:t>]</w:t>
            </w:r>
            <w:r w:rsidRPr="00636EB5">
              <w:rPr>
                <w:rFonts w:eastAsia="Times New Roman" w:cstheme="minorHAnsi"/>
                <w:b/>
                <w:bCs/>
                <w:sz w:val="18"/>
                <w:szCs w:val="18"/>
              </w:rPr>
              <w:t xml:space="preserve"> female main partners in the past 12 months, with how many did you have vaginal sex?</w:t>
            </w:r>
          </w:p>
        </w:tc>
      </w:tr>
      <w:tr w:rsidR="007E35F1" w:rsidRPr="00636EB5" w14:paraId="59808513" w14:textId="77777777" w:rsidTr="007E35F1">
        <w:tc>
          <w:tcPr>
            <w:tcW w:w="1458" w:type="dxa"/>
            <w:gridSpan w:val="2"/>
            <w:vAlign w:val="bottom"/>
          </w:tcPr>
          <w:p w14:paraId="53ACFC8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M_FMVS</w:t>
            </w:r>
          </w:p>
        </w:tc>
        <w:tc>
          <w:tcPr>
            <w:tcW w:w="6120" w:type="dxa"/>
            <w:gridSpan w:val="2"/>
            <w:vAlign w:val="bottom"/>
          </w:tcPr>
          <w:p w14:paraId="2E60AE1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VS partners - 12 months - number</w:t>
            </w:r>
          </w:p>
        </w:tc>
        <w:tc>
          <w:tcPr>
            <w:tcW w:w="2700" w:type="dxa"/>
            <w:vAlign w:val="bottom"/>
          </w:tcPr>
          <w:p w14:paraId="4E02B903" w14:textId="77777777" w:rsidR="007E35F1" w:rsidRPr="00636EB5" w:rsidRDefault="007E35F1" w:rsidP="0049329C">
            <w:pPr>
              <w:contextualSpacing/>
              <w:rPr>
                <w:rFonts w:eastAsia="Times New Roman" w:cstheme="minorHAnsi"/>
                <w:sz w:val="18"/>
                <w:szCs w:val="18"/>
              </w:rPr>
            </w:pPr>
          </w:p>
        </w:tc>
      </w:tr>
      <w:tr w:rsidR="007E35F1" w:rsidRPr="00636EB5" w14:paraId="374A0069" w14:textId="77777777" w:rsidTr="007E35F1">
        <w:trPr>
          <w:gridBefore w:val="1"/>
          <w:wBefore w:w="18" w:type="dxa"/>
        </w:trPr>
        <w:tc>
          <w:tcPr>
            <w:tcW w:w="1440" w:type="dxa"/>
          </w:tcPr>
          <w:p w14:paraId="327E13B4" w14:textId="77777777" w:rsidR="007E35F1" w:rsidRPr="00636EB5" w:rsidRDefault="007E35F1" w:rsidP="0049329C">
            <w:pPr>
              <w:contextualSpacing/>
              <w:rPr>
                <w:rFonts w:eastAsia="Times New Roman" w:cstheme="minorHAnsi"/>
                <w:sz w:val="18"/>
                <w:szCs w:val="18"/>
              </w:rPr>
            </w:pPr>
          </w:p>
        </w:tc>
        <w:tc>
          <w:tcPr>
            <w:tcW w:w="4860" w:type="dxa"/>
            <w:vAlign w:val="bottom"/>
          </w:tcPr>
          <w:p w14:paraId="29C6A62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44E0DDC4"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01A87981" w14:textId="77777777" w:rsidR="007E35F1" w:rsidRPr="00636EB5" w:rsidRDefault="007E35F1" w:rsidP="0049329C">
            <w:pPr>
              <w:contextualSpacing/>
              <w:rPr>
                <w:rFonts w:eastAsia="Times New Roman" w:cstheme="minorHAnsi"/>
                <w:bCs/>
                <w:sz w:val="18"/>
                <w:szCs w:val="18"/>
              </w:rPr>
            </w:pPr>
          </w:p>
        </w:tc>
      </w:tr>
      <w:tr w:rsidR="007E35F1" w:rsidRPr="00636EB5" w14:paraId="3C0608BC" w14:textId="77777777" w:rsidTr="007E35F1">
        <w:trPr>
          <w:gridBefore w:val="1"/>
          <w:wBefore w:w="18" w:type="dxa"/>
        </w:trPr>
        <w:tc>
          <w:tcPr>
            <w:tcW w:w="1440" w:type="dxa"/>
          </w:tcPr>
          <w:p w14:paraId="2CFE9EFA" w14:textId="77777777" w:rsidR="007E35F1" w:rsidRPr="00636EB5" w:rsidRDefault="007E35F1" w:rsidP="0049329C">
            <w:pPr>
              <w:contextualSpacing/>
              <w:rPr>
                <w:rFonts w:eastAsia="Times New Roman" w:cstheme="minorHAnsi"/>
                <w:sz w:val="18"/>
                <w:szCs w:val="18"/>
              </w:rPr>
            </w:pPr>
          </w:p>
        </w:tc>
        <w:tc>
          <w:tcPr>
            <w:tcW w:w="4860" w:type="dxa"/>
            <w:vAlign w:val="bottom"/>
          </w:tcPr>
          <w:p w14:paraId="3F25B22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2430CAD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7EE1EB1F" w14:textId="77777777" w:rsidR="007E35F1" w:rsidRPr="00636EB5" w:rsidRDefault="007E35F1" w:rsidP="0049329C">
            <w:pPr>
              <w:contextualSpacing/>
              <w:rPr>
                <w:rFonts w:eastAsia="Times New Roman" w:cstheme="minorHAnsi"/>
                <w:bCs/>
                <w:sz w:val="18"/>
                <w:szCs w:val="18"/>
              </w:rPr>
            </w:pPr>
          </w:p>
        </w:tc>
      </w:tr>
      <w:tr w:rsidR="007E35F1" w:rsidRPr="00636EB5" w14:paraId="38DC60D7" w14:textId="77777777" w:rsidTr="007E35F1">
        <w:trPr>
          <w:gridBefore w:val="1"/>
          <w:wBefore w:w="18" w:type="dxa"/>
        </w:trPr>
        <w:tc>
          <w:tcPr>
            <w:tcW w:w="1440" w:type="dxa"/>
          </w:tcPr>
          <w:p w14:paraId="4E89F388" w14:textId="77777777" w:rsidR="007E35F1" w:rsidRPr="00636EB5" w:rsidRDefault="007E35F1" w:rsidP="0049329C">
            <w:pPr>
              <w:contextualSpacing/>
              <w:rPr>
                <w:rFonts w:eastAsia="Times New Roman" w:cstheme="minorHAnsi"/>
                <w:sz w:val="18"/>
                <w:szCs w:val="18"/>
              </w:rPr>
            </w:pPr>
          </w:p>
        </w:tc>
        <w:tc>
          <w:tcPr>
            <w:tcW w:w="4860" w:type="dxa"/>
            <w:vAlign w:val="bottom"/>
          </w:tcPr>
          <w:p w14:paraId="1D507D1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3DB257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7939C8E1" w14:textId="77777777" w:rsidR="007E35F1" w:rsidRPr="00636EB5" w:rsidRDefault="007E35F1" w:rsidP="0049329C">
            <w:pPr>
              <w:contextualSpacing/>
              <w:rPr>
                <w:rFonts w:eastAsia="Times New Roman" w:cstheme="minorHAnsi"/>
                <w:sz w:val="18"/>
                <w:szCs w:val="18"/>
              </w:rPr>
            </w:pPr>
          </w:p>
        </w:tc>
      </w:tr>
      <w:tr w:rsidR="007E35F1" w:rsidRPr="00636EB5" w14:paraId="069C9126" w14:textId="77777777" w:rsidTr="007E35F1">
        <w:trPr>
          <w:gridBefore w:val="1"/>
          <w:wBefore w:w="18" w:type="dxa"/>
        </w:trPr>
        <w:tc>
          <w:tcPr>
            <w:tcW w:w="1440" w:type="dxa"/>
          </w:tcPr>
          <w:p w14:paraId="797BF0BE" w14:textId="77777777" w:rsidR="007E35F1" w:rsidRPr="00636EB5" w:rsidRDefault="007E35F1" w:rsidP="0049329C">
            <w:pPr>
              <w:contextualSpacing/>
              <w:rPr>
                <w:rFonts w:eastAsia="Times New Roman" w:cstheme="minorHAnsi"/>
                <w:sz w:val="18"/>
                <w:szCs w:val="18"/>
              </w:rPr>
            </w:pPr>
          </w:p>
        </w:tc>
        <w:tc>
          <w:tcPr>
            <w:tcW w:w="4860" w:type="dxa"/>
            <w:vAlign w:val="bottom"/>
          </w:tcPr>
          <w:p w14:paraId="22CFA4A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2EC8FC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1854C1D4" w14:textId="77777777" w:rsidR="007E35F1" w:rsidRPr="00636EB5" w:rsidRDefault="007E35F1" w:rsidP="0049329C">
            <w:pPr>
              <w:contextualSpacing/>
              <w:rPr>
                <w:rFonts w:eastAsia="Times New Roman" w:cstheme="minorHAnsi"/>
                <w:sz w:val="18"/>
                <w:szCs w:val="18"/>
              </w:rPr>
            </w:pPr>
          </w:p>
        </w:tc>
      </w:tr>
    </w:tbl>
    <w:p w14:paraId="3F791BF2"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567"/>
        <w:gridCol w:w="8693"/>
      </w:tblGrid>
      <w:tr w:rsidR="007E35F1" w:rsidRPr="00636EB5" w14:paraId="2C93BA15" w14:textId="77777777" w:rsidTr="007E35F1">
        <w:trPr>
          <w:trHeight w:val="300"/>
        </w:trPr>
        <w:tc>
          <w:tcPr>
            <w:tcW w:w="1567" w:type="dxa"/>
            <w:tcBorders>
              <w:top w:val="single" w:sz="4" w:space="0" w:color="auto"/>
              <w:left w:val="single" w:sz="4" w:space="0" w:color="auto"/>
              <w:bottom w:val="single" w:sz="4" w:space="0" w:color="auto"/>
              <w:right w:val="nil"/>
            </w:tcBorders>
            <w:noWrap/>
            <w:hideMark/>
          </w:tcPr>
          <w:p w14:paraId="2431F52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HardEdit_SX6a.m.</w:t>
            </w:r>
          </w:p>
        </w:tc>
        <w:tc>
          <w:tcPr>
            <w:tcW w:w="8693" w:type="dxa"/>
            <w:tcBorders>
              <w:top w:val="single" w:sz="4" w:space="0" w:color="auto"/>
              <w:left w:val="nil"/>
              <w:bottom w:val="single" w:sz="4" w:space="0" w:color="auto"/>
              <w:right w:val="single" w:sz="4" w:space="0" w:color="auto"/>
            </w:tcBorders>
            <w:hideMark/>
          </w:tcPr>
          <w:p w14:paraId="2B966B4D"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VS partners GT # main partners (SX6a.m. GT SX5a),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SX6a.m. </w:t>
            </w:r>
          </w:p>
          <w:p w14:paraId="449F412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w:t>
            </w:r>
            <w:r w:rsidRPr="00636EB5">
              <w:rPr>
                <w:rFonts w:eastAsia="Times New Roman" w:cstheme="minorHAnsi"/>
                <w:sz w:val="18"/>
                <w:szCs w:val="18"/>
              </w:rPr>
              <w:t>SX6b.o.</w:t>
            </w:r>
          </w:p>
        </w:tc>
      </w:tr>
    </w:tbl>
    <w:p w14:paraId="3A56789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6545FC28" w14:textId="77777777" w:rsidTr="007E35F1">
        <w:trPr>
          <w:trHeight w:val="300"/>
        </w:trPr>
        <w:tc>
          <w:tcPr>
            <w:tcW w:w="1440" w:type="dxa"/>
            <w:noWrap/>
            <w:hideMark/>
          </w:tcPr>
          <w:p w14:paraId="225D253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Check_SX6b.o.</w:t>
            </w:r>
          </w:p>
        </w:tc>
        <w:tc>
          <w:tcPr>
            <w:tcW w:w="8820" w:type="dxa"/>
            <w:hideMark/>
          </w:tcPr>
          <w:p w14:paraId="6A690864" w14:textId="77777777" w:rsidR="007E35F1" w:rsidRPr="00636EB5" w:rsidRDefault="007E35F1" w:rsidP="0049329C">
            <w:pPr>
              <w:contextualSpacing/>
              <w:jc w:val="both"/>
              <w:rPr>
                <w:rFonts w:eastAsia="Times New Roman" w:cstheme="minorHAnsi"/>
                <w:sz w:val="18"/>
                <w:szCs w:val="18"/>
              </w:rPr>
            </w:pPr>
            <w:r w:rsidRPr="00636EB5">
              <w:rPr>
                <w:rFonts w:eastAsia="Times New Roman" w:cstheme="minorHAnsi"/>
                <w:sz w:val="18"/>
                <w:szCs w:val="18"/>
              </w:rPr>
              <w:t>If 1 main VS partner (SX6a.o EQ 1 or SX6a.m EQ 1), go to SX6b.o.</w:t>
            </w:r>
          </w:p>
          <w:p w14:paraId="5A73CFA0" w14:textId="77777777" w:rsidR="007E35F1" w:rsidRPr="00636EB5" w:rsidRDefault="007E35F1" w:rsidP="0049329C">
            <w:pPr>
              <w:contextualSpacing/>
              <w:jc w:val="both"/>
              <w:rPr>
                <w:rFonts w:eastAsia="Times New Roman" w:cstheme="minorHAnsi"/>
                <w:sz w:val="18"/>
                <w:szCs w:val="18"/>
              </w:rPr>
            </w:pPr>
            <w:r w:rsidRPr="00636EB5">
              <w:rPr>
                <w:rFonts w:eastAsia="Times New Roman" w:cstheme="minorHAnsi"/>
                <w:sz w:val="18"/>
                <w:szCs w:val="18"/>
              </w:rPr>
              <w:t>If multiple main VS partners (SX6a.m GT 1), go to SX6b.m.</w:t>
            </w:r>
          </w:p>
          <w:p w14:paraId="27F10B29" w14:textId="77777777" w:rsidR="007E35F1" w:rsidRPr="00636EB5" w:rsidRDefault="007E35F1" w:rsidP="0049329C">
            <w:pPr>
              <w:contextualSpacing/>
              <w:jc w:val="both"/>
              <w:rPr>
                <w:rFonts w:eastAsia="Times New Roman" w:cstheme="minorHAnsi"/>
                <w:sz w:val="18"/>
                <w:szCs w:val="18"/>
              </w:rPr>
            </w:pPr>
            <w:r w:rsidRPr="00636EB5">
              <w:rPr>
                <w:rFonts w:eastAsia="Times New Roman" w:cstheme="minorHAnsi"/>
                <w:sz w:val="18"/>
                <w:szCs w:val="18"/>
              </w:rPr>
              <w:t xml:space="preserve">If no main VS partners (SX6a.o EQ 0, DK, or REF) or (SX6a.m. EQ 0, DK, or REF), go to Check_SX6c.o. </w:t>
            </w:r>
          </w:p>
        </w:tc>
      </w:tr>
    </w:tbl>
    <w:p w14:paraId="48E789AF" w14:textId="77777777" w:rsidR="007E35F1" w:rsidRPr="00636EB5" w:rsidRDefault="007E35F1" w:rsidP="0049329C">
      <w:pPr>
        <w:contextualSpacing/>
        <w:rPr>
          <w:rFonts w:cstheme="minorHAnsi"/>
          <w:sz w:val="18"/>
          <w:szCs w:val="18"/>
        </w:rPr>
      </w:pPr>
    </w:p>
    <w:p w14:paraId="7599E1C7" w14:textId="77777777" w:rsidR="007E35F1" w:rsidRPr="00636EB5" w:rsidRDefault="007E35F1" w:rsidP="0049329C">
      <w:pPr>
        <w:pStyle w:val="Heading4"/>
        <w:contextualSpacing/>
        <w:rPr>
          <w:b w:val="0"/>
          <w:i w:val="0"/>
          <w:szCs w:val="18"/>
        </w:rPr>
      </w:pPr>
      <w:r w:rsidRPr="00636EB5">
        <w:rPr>
          <w:b w:val="0"/>
          <w:i w:val="0"/>
          <w:szCs w:val="18"/>
        </w:rPr>
        <w:t xml:space="preserve">UVS - One </w:t>
      </w:r>
      <w:r w:rsidR="00B76BB0" w:rsidRPr="00636EB5">
        <w:rPr>
          <w:b w:val="0"/>
          <w:i w:val="0"/>
          <w:szCs w:val="18"/>
        </w:rPr>
        <w:t xml:space="preserve">Main </w:t>
      </w:r>
      <w:r w:rsidRPr="00636EB5">
        <w:rPr>
          <w:b w:val="0"/>
          <w:i w:val="0"/>
          <w:szCs w:val="18"/>
        </w:rPr>
        <w:t>VS P</w:t>
      </w:r>
      <w:r w:rsidR="00B76BB0" w:rsidRPr="00636EB5">
        <w:rPr>
          <w:b w:val="0"/>
          <w:i w:val="0"/>
          <w:szCs w:val="18"/>
        </w:rPr>
        <w:t>artner</w:t>
      </w:r>
    </w:p>
    <w:p w14:paraId="2B777C04"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6103640" w14:textId="77777777" w:rsidTr="007E35F1">
        <w:tc>
          <w:tcPr>
            <w:tcW w:w="1458" w:type="dxa"/>
            <w:gridSpan w:val="2"/>
            <w:vAlign w:val="bottom"/>
          </w:tcPr>
          <w:p w14:paraId="21DD6E8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SX6b.o.</w:t>
            </w:r>
          </w:p>
        </w:tc>
        <w:tc>
          <w:tcPr>
            <w:tcW w:w="8820" w:type="dxa"/>
            <w:gridSpan w:val="3"/>
            <w:vAlign w:val="bottom"/>
          </w:tcPr>
          <w:p w14:paraId="46E54EE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her without using a condom?</w:t>
            </w:r>
          </w:p>
        </w:tc>
      </w:tr>
      <w:tr w:rsidR="007E35F1" w:rsidRPr="00636EB5" w14:paraId="25B043F9" w14:textId="77777777" w:rsidTr="007E35F1">
        <w:tc>
          <w:tcPr>
            <w:tcW w:w="1458" w:type="dxa"/>
            <w:gridSpan w:val="2"/>
            <w:vAlign w:val="bottom"/>
          </w:tcPr>
          <w:p w14:paraId="16FE22A6"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M_FM1UVS</w:t>
            </w:r>
          </w:p>
        </w:tc>
        <w:tc>
          <w:tcPr>
            <w:tcW w:w="6120" w:type="dxa"/>
            <w:gridSpan w:val="2"/>
            <w:vAlign w:val="bottom"/>
          </w:tcPr>
          <w:p w14:paraId="2E83F54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UVS partners - 12 months - y/n</w:t>
            </w:r>
          </w:p>
        </w:tc>
        <w:tc>
          <w:tcPr>
            <w:tcW w:w="2700" w:type="dxa"/>
            <w:vAlign w:val="bottom"/>
          </w:tcPr>
          <w:p w14:paraId="17655666" w14:textId="77777777" w:rsidR="007E35F1" w:rsidRPr="00636EB5" w:rsidRDefault="007E35F1" w:rsidP="0049329C">
            <w:pPr>
              <w:contextualSpacing/>
              <w:rPr>
                <w:rFonts w:eastAsia="Times New Roman" w:cstheme="minorHAnsi"/>
                <w:sz w:val="18"/>
                <w:szCs w:val="18"/>
              </w:rPr>
            </w:pPr>
          </w:p>
        </w:tc>
      </w:tr>
      <w:tr w:rsidR="007E35F1" w:rsidRPr="00636EB5" w14:paraId="0D895D2B" w14:textId="77777777" w:rsidTr="007E35F1">
        <w:trPr>
          <w:gridBefore w:val="1"/>
          <w:wBefore w:w="18" w:type="dxa"/>
        </w:trPr>
        <w:tc>
          <w:tcPr>
            <w:tcW w:w="1440" w:type="dxa"/>
          </w:tcPr>
          <w:p w14:paraId="762C74C8" w14:textId="77777777" w:rsidR="007E35F1" w:rsidRPr="00636EB5" w:rsidRDefault="007E35F1" w:rsidP="0049329C">
            <w:pPr>
              <w:contextualSpacing/>
              <w:rPr>
                <w:rFonts w:eastAsia="Times New Roman" w:cstheme="minorHAnsi"/>
                <w:sz w:val="18"/>
                <w:szCs w:val="18"/>
              </w:rPr>
            </w:pPr>
          </w:p>
        </w:tc>
        <w:tc>
          <w:tcPr>
            <w:tcW w:w="4860" w:type="dxa"/>
            <w:vAlign w:val="bottom"/>
          </w:tcPr>
          <w:p w14:paraId="228907E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7E0019E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4EDB017" w14:textId="77777777" w:rsidR="007E35F1" w:rsidRPr="00636EB5" w:rsidRDefault="007E35F1" w:rsidP="0049329C">
            <w:pPr>
              <w:contextualSpacing/>
              <w:rPr>
                <w:rFonts w:eastAsia="Times New Roman" w:cstheme="minorHAnsi"/>
                <w:bCs/>
                <w:sz w:val="18"/>
                <w:szCs w:val="18"/>
              </w:rPr>
            </w:pPr>
          </w:p>
        </w:tc>
      </w:tr>
      <w:tr w:rsidR="007E35F1" w:rsidRPr="00636EB5" w14:paraId="395C6634" w14:textId="77777777" w:rsidTr="007E35F1">
        <w:trPr>
          <w:gridBefore w:val="1"/>
          <w:wBefore w:w="18" w:type="dxa"/>
        </w:trPr>
        <w:tc>
          <w:tcPr>
            <w:tcW w:w="1440" w:type="dxa"/>
          </w:tcPr>
          <w:p w14:paraId="69C7E2EE" w14:textId="77777777" w:rsidR="007E35F1" w:rsidRPr="00636EB5" w:rsidRDefault="007E35F1" w:rsidP="0049329C">
            <w:pPr>
              <w:contextualSpacing/>
              <w:rPr>
                <w:rFonts w:eastAsia="Times New Roman" w:cstheme="minorHAnsi"/>
                <w:sz w:val="18"/>
                <w:szCs w:val="18"/>
              </w:rPr>
            </w:pPr>
          </w:p>
        </w:tc>
        <w:tc>
          <w:tcPr>
            <w:tcW w:w="4860" w:type="dxa"/>
            <w:vAlign w:val="bottom"/>
          </w:tcPr>
          <w:p w14:paraId="3459BA0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14251C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848BBE1" w14:textId="77777777" w:rsidR="007E35F1" w:rsidRPr="00636EB5" w:rsidRDefault="007E35F1" w:rsidP="0049329C">
            <w:pPr>
              <w:contextualSpacing/>
              <w:rPr>
                <w:rFonts w:eastAsia="Times New Roman" w:cstheme="minorHAnsi"/>
                <w:bCs/>
                <w:sz w:val="18"/>
                <w:szCs w:val="18"/>
              </w:rPr>
            </w:pPr>
          </w:p>
        </w:tc>
      </w:tr>
      <w:tr w:rsidR="007E35F1" w:rsidRPr="00636EB5" w14:paraId="5267AEF4" w14:textId="77777777" w:rsidTr="007E35F1">
        <w:trPr>
          <w:gridBefore w:val="1"/>
          <w:wBefore w:w="18" w:type="dxa"/>
        </w:trPr>
        <w:tc>
          <w:tcPr>
            <w:tcW w:w="1440" w:type="dxa"/>
          </w:tcPr>
          <w:p w14:paraId="28C9ACF6" w14:textId="77777777" w:rsidR="007E35F1" w:rsidRPr="00636EB5" w:rsidRDefault="007E35F1" w:rsidP="0049329C">
            <w:pPr>
              <w:contextualSpacing/>
              <w:rPr>
                <w:rFonts w:eastAsia="Times New Roman" w:cstheme="minorHAnsi"/>
                <w:sz w:val="18"/>
                <w:szCs w:val="18"/>
              </w:rPr>
            </w:pPr>
          </w:p>
        </w:tc>
        <w:tc>
          <w:tcPr>
            <w:tcW w:w="4860" w:type="dxa"/>
            <w:vAlign w:val="bottom"/>
          </w:tcPr>
          <w:p w14:paraId="5BFD2B9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A7D171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BECB1A4" w14:textId="77777777" w:rsidR="007E35F1" w:rsidRPr="00636EB5" w:rsidRDefault="007E35F1" w:rsidP="0049329C">
            <w:pPr>
              <w:contextualSpacing/>
              <w:rPr>
                <w:rFonts w:eastAsia="Times New Roman" w:cstheme="minorHAnsi"/>
                <w:sz w:val="18"/>
                <w:szCs w:val="18"/>
              </w:rPr>
            </w:pPr>
          </w:p>
        </w:tc>
      </w:tr>
      <w:tr w:rsidR="007E35F1" w:rsidRPr="00636EB5" w14:paraId="6EE62160" w14:textId="77777777" w:rsidTr="007E35F1">
        <w:trPr>
          <w:gridBefore w:val="1"/>
          <w:wBefore w:w="18" w:type="dxa"/>
        </w:trPr>
        <w:tc>
          <w:tcPr>
            <w:tcW w:w="1440" w:type="dxa"/>
          </w:tcPr>
          <w:p w14:paraId="6EAFA054" w14:textId="77777777" w:rsidR="007E35F1" w:rsidRPr="00636EB5" w:rsidRDefault="007E35F1" w:rsidP="0049329C">
            <w:pPr>
              <w:contextualSpacing/>
              <w:rPr>
                <w:rFonts w:eastAsia="Times New Roman" w:cstheme="minorHAnsi"/>
                <w:sz w:val="18"/>
                <w:szCs w:val="18"/>
              </w:rPr>
            </w:pPr>
          </w:p>
        </w:tc>
        <w:tc>
          <w:tcPr>
            <w:tcW w:w="4860" w:type="dxa"/>
            <w:vAlign w:val="bottom"/>
          </w:tcPr>
          <w:p w14:paraId="62A6A09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D6C88A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7C3D599" w14:textId="77777777" w:rsidR="007E35F1" w:rsidRPr="00636EB5" w:rsidRDefault="007E35F1" w:rsidP="0049329C">
            <w:pPr>
              <w:contextualSpacing/>
              <w:rPr>
                <w:rFonts w:eastAsia="Times New Roman" w:cstheme="minorHAnsi"/>
                <w:sz w:val="18"/>
                <w:szCs w:val="18"/>
              </w:rPr>
            </w:pPr>
          </w:p>
        </w:tc>
      </w:tr>
    </w:tbl>
    <w:p w14:paraId="0D9B5511"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926"/>
        <w:gridCol w:w="8334"/>
      </w:tblGrid>
      <w:tr w:rsidR="007E35F1" w:rsidRPr="00636EB5" w14:paraId="38EFAE2F" w14:textId="77777777" w:rsidTr="007E35F1">
        <w:trPr>
          <w:trHeight w:val="300"/>
        </w:trPr>
        <w:tc>
          <w:tcPr>
            <w:tcW w:w="1926" w:type="dxa"/>
            <w:tcBorders>
              <w:top w:val="single" w:sz="4" w:space="0" w:color="auto"/>
              <w:left w:val="single" w:sz="4" w:space="0" w:color="auto"/>
              <w:bottom w:val="single" w:sz="4" w:space="0" w:color="auto"/>
              <w:right w:val="nil"/>
            </w:tcBorders>
            <w:noWrap/>
            <w:hideMark/>
          </w:tcPr>
          <w:p w14:paraId="1B1B23F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Check_SX6b.m.</w:t>
            </w:r>
          </w:p>
        </w:tc>
        <w:tc>
          <w:tcPr>
            <w:tcW w:w="8334" w:type="dxa"/>
            <w:tcBorders>
              <w:top w:val="single" w:sz="4" w:space="0" w:color="auto"/>
              <w:left w:val="nil"/>
              <w:bottom w:val="single" w:sz="4" w:space="0" w:color="auto"/>
              <w:right w:val="single" w:sz="4" w:space="0" w:color="auto"/>
            </w:tcBorders>
            <w:hideMark/>
          </w:tcPr>
          <w:p w14:paraId="7B3EF2A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Check_SX6c.o.</w:t>
            </w:r>
          </w:p>
        </w:tc>
      </w:tr>
    </w:tbl>
    <w:p w14:paraId="5DFA1FDB" w14:textId="77777777" w:rsidR="007E35F1" w:rsidRPr="00636EB5" w:rsidRDefault="007E35F1" w:rsidP="0049329C">
      <w:pPr>
        <w:contextualSpacing/>
        <w:rPr>
          <w:rFonts w:cstheme="minorHAnsi"/>
          <w:sz w:val="18"/>
          <w:szCs w:val="18"/>
        </w:rPr>
      </w:pPr>
    </w:p>
    <w:p w14:paraId="5FA50C24" w14:textId="77777777" w:rsidR="007E35F1" w:rsidRPr="00636EB5" w:rsidRDefault="007E35F1" w:rsidP="0049329C">
      <w:pPr>
        <w:pStyle w:val="Heading4"/>
        <w:contextualSpacing/>
        <w:rPr>
          <w:b w:val="0"/>
          <w:i w:val="0"/>
          <w:szCs w:val="18"/>
        </w:rPr>
      </w:pPr>
      <w:r w:rsidRPr="00636EB5">
        <w:rPr>
          <w:b w:val="0"/>
          <w:i w:val="0"/>
          <w:szCs w:val="18"/>
        </w:rPr>
        <w:t xml:space="preserve">UVS - Multiple </w:t>
      </w:r>
      <w:r w:rsidR="00B76BB0" w:rsidRPr="00636EB5">
        <w:rPr>
          <w:b w:val="0"/>
          <w:i w:val="0"/>
          <w:szCs w:val="18"/>
        </w:rPr>
        <w:t>M</w:t>
      </w:r>
      <w:r w:rsidRPr="00636EB5">
        <w:rPr>
          <w:b w:val="0"/>
          <w:i w:val="0"/>
          <w:szCs w:val="18"/>
        </w:rPr>
        <w:t>ain VS P</w:t>
      </w:r>
      <w:r w:rsidR="00B76BB0" w:rsidRPr="00636EB5">
        <w:rPr>
          <w:b w:val="0"/>
          <w:i w:val="0"/>
          <w:szCs w:val="18"/>
        </w:rPr>
        <w:t>artners</w:t>
      </w:r>
    </w:p>
    <w:p w14:paraId="59CFBD62"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913F776" w14:textId="77777777" w:rsidTr="007E35F1">
        <w:tc>
          <w:tcPr>
            <w:tcW w:w="1458" w:type="dxa"/>
            <w:gridSpan w:val="2"/>
            <w:vAlign w:val="bottom"/>
          </w:tcPr>
          <w:p w14:paraId="11A13F8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SX6b.m.</w:t>
            </w:r>
          </w:p>
        </w:tc>
        <w:tc>
          <w:tcPr>
            <w:tcW w:w="8820" w:type="dxa"/>
            <w:gridSpan w:val="3"/>
            <w:vAlign w:val="bottom"/>
          </w:tcPr>
          <w:p w14:paraId="720FF41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 main VS partners (SX6a.m)]</w:t>
            </w:r>
            <w:r w:rsidRPr="00636EB5">
              <w:rPr>
                <w:rFonts w:eastAsia="Times New Roman" w:cstheme="minorHAnsi"/>
                <w:b/>
                <w:bCs/>
                <w:sz w:val="18"/>
                <w:szCs w:val="18"/>
              </w:rPr>
              <w:t xml:space="preserve"> women did you have vaginal sex without using a condom?</w:t>
            </w:r>
          </w:p>
        </w:tc>
      </w:tr>
      <w:tr w:rsidR="007E35F1" w:rsidRPr="00636EB5" w14:paraId="41712050" w14:textId="77777777" w:rsidTr="007E35F1">
        <w:tc>
          <w:tcPr>
            <w:tcW w:w="1458" w:type="dxa"/>
            <w:gridSpan w:val="2"/>
            <w:vAlign w:val="bottom"/>
          </w:tcPr>
          <w:p w14:paraId="3E09534B"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M_FMUVS</w:t>
            </w:r>
          </w:p>
        </w:tc>
        <w:tc>
          <w:tcPr>
            <w:tcW w:w="6120" w:type="dxa"/>
            <w:gridSpan w:val="2"/>
            <w:vAlign w:val="bottom"/>
          </w:tcPr>
          <w:p w14:paraId="06CD2D8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UVS partners - 12 months - number</w:t>
            </w:r>
          </w:p>
        </w:tc>
        <w:tc>
          <w:tcPr>
            <w:tcW w:w="2700" w:type="dxa"/>
            <w:vAlign w:val="bottom"/>
          </w:tcPr>
          <w:p w14:paraId="08586040" w14:textId="77777777" w:rsidR="007E35F1" w:rsidRPr="00636EB5" w:rsidRDefault="007E35F1" w:rsidP="0049329C">
            <w:pPr>
              <w:contextualSpacing/>
              <w:rPr>
                <w:rFonts w:eastAsia="Times New Roman" w:cstheme="minorHAnsi"/>
                <w:sz w:val="18"/>
                <w:szCs w:val="18"/>
              </w:rPr>
            </w:pPr>
          </w:p>
        </w:tc>
      </w:tr>
      <w:tr w:rsidR="007E35F1" w:rsidRPr="00636EB5" w14:paraId="0366C735" w14:textId="77777777" w:rsidTr="007E35F1">
        <w:trPr>
          <w:gridBefore w:val="1"/>
          <w:wBefore w:w="18" w:type="dxa"/>
        </w:trPr>
        <w:tc>
          <w:tcPr>
            <w:tcW w:w="1440" w:type="dxa"/>
          </w:tcPr>
          <w:p w14:paraId="2BF16538" w14:textId="77777777" w:rsidR="007E35F1" w:rsidRPr="00636EB5" w:rsidRDefault="007E35F1" w:rsidP="0049329C">
            <w:pPr>
              <w:contextualSpacing/>
              <w:rPr>
                <w:rFonts w:eastAsia="Times New Roman" w:cstheme="minorHAnsi"/>
                <w:sz w:val="18"/>
                <w:szCs w:val="18"/>
              </w:rPr>
            </w:pPr>
          </w:p>
        </w:tc>
        <w:tc>
          <w:tcPr>
            <w:tcW w:w="4860" w:type="dxa"/>
            <w:vAlign w:val="bottom"/>
          </w:tcPr>
          <w:p w14:paraId="66C4EC1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2BA2D50D"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20D41643" w14:textId="77777777" w:rsidR="007E35F1" w:rsidRPr="00636EB5" w:rsidRDefault="007E35F1" w:rsidP="0049329C">
            <w:pPr>
              <w:contextualSpacing/>
              <w:rPr>
                <w:rFonts w:eastAsia="Times New Roman" w:cstheme="minorHAnsi"/>
                <w:bCs/>
                <w:sz w:val="18"/>
                <w:szCs w:val="18"/>
              </w:rPr>
            </w:pPr>
          </w:p>
        </w:tc>
      </w:tr>
      <w:tr w:rsidR="007E35F1" w:rsidRPr="00636EB5" w14:paraId="2B2B0B46" w14:textId="77777777" w:rsidTr="007E35F1">
        <w:trPr>
          <w:gridBefore w:val="1"/>
          <w:wBefore w:w="18" w:type="dxa"/>
        </w:trPr>
        <w:tc>
          <w:tcPr>
            <w:tcW w:w="1440" w:type="dxa"/>
          </w:tcPr>
          <w:p w14:paraId="18F4FEF1" w14:textId="77777777" w:rsidR="007E35F1" w:rsidRPr="00636EB5" w:rsidRDefault="007E35F1" w:rsidP="0049329C">
            <w:pPr>
              <w:contextualSpacing/>
              <w:rPr>
                <w:rFonts w:eastAsia="Times New Roman" w:cstheme="minorHAnsi"/>
                <w:sz w:val="18"/>
                <w:szCs w:val="18"/>
              </w:rPr>
            </w:pPr>
          </w:p>
        </w:tc>
        <w:tc>
          <w:tcPr>
            <w:tcW w:w="4860" w:type="dxa"/>
            <w:vAlign w:val="bottom"/>
          </w:tcPr>
          <w:p w14:paraId="09E5305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387CCD81"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26E49B6A" w14:textId="77777777" w:rsidR="007E35F1" w:rsidRPr="00636EB5" w:rsidRDefault="007E35F1" w:rsidP="0049329C">
            <w:pPr>
              <w:contextualSpacing/>
              <w:rPr>
                <w:rFonts w:eastAsia="Times New Roman" w:cstheme="minorHAnsi"/>
                <w:bCs/>
                <w:sz w:val="18"/>
                <w:szCs w:val="18"/>
              </w:rPr>
            </w:pPr>
          </w:p>
        </w:tc>
      </w:tr>
      <w:tr w:rsidR="007E35F1" w:rsidRPr="00636EB5" w14:paraId="77A28F7D" w14:textId="77777777" w:rsidTr="007E35F1">
        <w:trPr>
          <w:gridBefore w:val="1"/>
          <w:wBefore w:w="18" w:type="dxa"/>
        </w:trPr>
        <w:tc>
          <w:tcPr>
            <w:tcW w:w="1440" w:type="dxa"/>
          </w:tcPr>
          <w:p w14:paraId="2D5C4722" w14:textId="77777777" w:rsidR="007E35F1" w:rsidRPr="00636EB5" w:rsidRDefault="007E35F1" w:rsidP="0049329C">
            <w:pPr>
              <w:contextualSpacing/>
              <w:rPr>
                <w:rFonts w:eastAsia="Times New Roman" w:cstheme="minorHAnsi"/>
                <w:sz w:val="18"/>
                <w:szCs w:val="18"/>
              </w:rPr>
            </w:pPr>
          </w:p>
        </w:tc>
        <w:tc>
          <w:tcPr>
            <w:tcW w:w="4860" w:type="dxa"/>
            <w:vAlign w:val="bottom"/>
          </w:tcPr>
          <w:p w14:paraId="4821C0D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1F0AC2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190889FE" w14:textId="77777777" w:rsidR="007E35F1" w:rsidRPr="00636EB5" w:rsidRDefault="007E35F1" w:rsidP="0049329C">
            <w:pPr>
              <w:contextualSpacing/>
              <w:rPr>
                <w:rFonts w:eastAsia="Times New Roman" w:cstheme="minorHAnsi"/>
                <w:sz w:val="18"/>
                <w:szCs w:val="18"/>
              </w:rPr>
            </w:pPr>
          </w:p>
        </w:tc>
      </w:tr>
      <w:tr w:rsidR="007E35F1" w:rsidRPr="00636EB5" w14:paraId="21B51456" w14:textId="77777777" w:rsidTr="007E35F1">
        <w:trPr>
          <w:gridBefore w:val="1"/>
          <w:wBefore w:w="18" w:type="dxa"/>
        </w:trPr>
        <w:tc>
          <w:tcPr>
            <w:tcW w:w="1440" w:type="dxa"/>
          </w:tcPr>
          <w:p w14:paraId="3267B3C9" w14:textId="77777777" w:rsidR="007E35F1" w:rsidRPr="00636EB5" w:rsidRDefault="007E35F1" w:rsidP="0049329C">
            <w:pPr>
              <w:contextualSpacing/>
              <w:rPr>
                <w:rFonts w:eastAsia="Times New Roman" w:cstheme="minorHAnsi"/>
                <w:sz w:val="18"/>
                <w:szCs w:val="18"/>
              </w:rPr>
            </w:pPr>
          </w:p>
        </w:tc>
        <w:tc>
          <w:tcPr>
            <w:tcW w:w="4860" w:type="dxa"/>
            <w:vAlign w:val="bottom"/>
          </w:tcPr>
          <w:p w14:paraId="4F68E5C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644199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7D96EAA7" w14:textId="77777777" w:rsidR="007E35F1" w:rsidRPr="00636EB5" w:rsidRDefault="007E35F1" w:rsidP="0049329C">
            <w:pPr>
              <w:contextualSpacing/>
              <w:rPr>
                <w:rFonts w:eastAsia="Times New Roman" w:cstheme="minorHAnsi"/>
                <w:sz w:val="18"/>
                <w:szCs w:val="18"/>
              </w:rPr>
            </w:pPr>
          </w:p>
        </w:tc>
      </w:tr>
    </w:tbl>
    <w:p w14:paraId="3AD9F0E6"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2019"/>
        <w:gridCol w:w="8241"/>
      </w:tblGrid>
      <w:tr w:rsidR="007E35F1" w:rsidRPr="00636EB5" w14:paraId="7028EC23" w14:textId="77777777" w:rsidTr="007E35F1">
        <w:trPr>
          <w:trHeight w:val="300"/>
        </w:trPr>
        <w:tc>
          <w:tcPr>
            <w:tcW w:w="2019" w:type="dxa"/>
            <w:tcBorders>
              <w:top w:val="single" w:sz="4" w:space="0" w:color="auto"/>
              <w:left w:val="single" w:sz="4" w:space="0" w:color="auto"/>
              <w:bottom w:val="single" w:sz="4" w:space="0" w:color="auto"/>
              <w:right w:val="nil"/>
            </w:tcBorders>
            <w:noWrap/>
            <w:hideMark/>
          </w:tcPr>
          <w:p w14:paraId="55FB703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HardEdit_SX6b.m.</w:t>
            </w:r>
          </w:p>
        </w:tc>
        <w:tc>
          <w:tcPr>
            <w:tcW w:w="8241" w:type="dxa"/>
            <w:tcBorders>
              <w:top w:val="single" w:sz="4" w:space="0" w:color="auto"/>
              <w:left w:val="nil"/>
              <w:bottom w:val="single" w:sz="4" w:space="0" w:color="auto"/>
              <w:right w:val="single" w:sz="4" w:space="0" w:color="auto"/>
            </w:tcBorders>
            <w:hideMark/>
          </w:tcPr>
          <w:p w14:paraId="2A0D8EFB"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UVS partners GT # main VS partners (SX6b.m. GT SX6a.m),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vaginal sex</w:t>
            </w:r>
            <w:r w:rsidR="00F83A2A" w:rsidRPr="00636EB5">
              <w:rPr>
                <w:rFonts w:eastAsia="Times New Roman" w:cstheme="minorHAnsi"/>
                <w:sz w:val="18"/>
                <w:szCs w:val="18"/>
              </w:rPr>
              <w:t xml:space="preserve"> </w:t>
            </w:r>
            <w:r w:rsidRPr="00636EB5">
              <w:rPr>
                <w:rFonts w:eastAsia="Times New Roman" w:cstheme="minorHAnsi"/>
                <w:sz w:val="18"/>
                <w:szCs w:val="18"/>
              </w:rPr>
              <w:t>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SX6b.m. </w:t>
            </w:r>
          </w:p>
          <w:p w14:paraId="6532FD3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Else, go to Check_SX6c.o. </w:t>
            </w:r>
          </w:p>
        </w:tc>
      </w:tr>
    </w:tbl>
    <w:p w14:paraId="6CF7EDA7"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40"/>
        <w:gridCol w:w="8820"/>
      </w:tblGrid>
      <w:tr w:rsidR="007E35F1" w:rsidRPr="00636EB5" w14:paraId="1749B769"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7E65121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Check_SX6c.o.</w:t>
            </w:r>
          </w:p>
        </w:tc>
        <w:tc>
          <w:tcPr>
            <w:tcW w:w="8820" w:type="dxa"/>
            <w:tcBorders>
              <w:top w:val="single" w:sz="4" w:space="0" w:color="auto"/>
              <w:left w:val="nil"/>
              <w:bottom w:val="single" w:sz="4" w:space="0" w:color="auto"/>
              <w:right w:val="single" w:sz="4" w:space="0" w:color="auto"/>
            </w:tcBorders>
            <w:hideMark/>
          </w:tcPr>
          <w:p w14:paraId="0673978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main partner (SX4 EQ 1or SX5a EQ 1), go to SX6c.o. </w:t>
            </w:r>
          </w:p>
          <w:p w14:paraId="1B89FA0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SX6c.m.</w:t>
            </w:r>
          </w:p>
        </w:tc>
      </w:tr>
    </w:tbl>
    <w:p w14:paraId="020DFAF5" w14:textId="77777777" w:rsidR="007E35F1" w:rsidRPr="00636EB5" w:rsidRDefault="007E35F1" w:rsidP="0049329C">
      <w:pPr>
        <w:contextualSpacing/>
        <w:rPr>
          <w:rFonts w:cstheme="minorHAnsi"/>
          <w:sz w:val="18"/>
          <w:szCs w:val="18"/>
        </w:rPr>
      </w:pPr>
    </w:p>
    <w:p w14:paraId="6D614B3D" w14:textId="77777777" w:rsidR="007E35F1" w:rsidRPr="00636EB5" w:rsidRDefault="007E35F1" w:rsidP="00C34B0C">
      <w:pPr>
        <w:pStyle w:val="Heading3"/>
        <w:contextualSpacing/>
        <w:rPr>
          <w:szCs w:val="18"/>
        </w:rPr>
      </w:pPr>
      <w:r w:rsidRPr="00636EB5">
        <w:rPr>
          <w:rFonts w:cstheme="minorHAnsi"/>
          <w:szCs w:val="18"/>
        </w:rPr>
        <w:t>M_F:  Main Ps - Anal Sex, 12m</w:t>
      </w:r>
    </w:p>
    <w:p w14:paraId="489052E1" w14:textId="77777777" w:rsidR="007E35F1" w:rsidRPr="00636EB5" w:rsidRDefault="007E35F1" w:rsidP="0049329C">
      <w:pPr>
        <w:pStyle w:val="Heading4"/>
        <w:contextualSpacing/>
        <w:rPr>
          <w:b w:val="0"/>
          <w:i w:val="0"/>
          <w:szCs w:val="18"/>
        </w:rPr>
      </w:pPr>
      <w:r w:rsidRPr="00636EB5">
        <w:rPr>
          <w:b w:val="0"/>
          <w:i w:val="0"/>
          <w:szCs w:val="18"/>
        </w:rPr>
        <w:t xml:space="preserve">AS - One </w:t>
      </w:r>
      <w:r w:rsidR="00B76BB0" w:rsidRPr="00636EB5">
        <w:rPr>
          <w:b w:val="0"/>
          <w:i w:val="0"/>
          <w:szCs w:val="18"/>
        </w:rPr>
        <w:t>Main Partner</w:t>
      </w:r>
    </w:p>
    <w:p w14:paraId="63C86BE9"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0A9AF1B3" w14:textId="77777777" w:rsidTr="007E35F1">
        <w:tc>
          <w:tcPr>
            <w:tcW w:w="1458" w:type="dxa"/>
            <w:gridSpan w:val="2"/>
            <w:vAlign w:val="bottom"/>
          </w:tcPr>
          <w:p w14:paraId="1AE0B23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SX6c.o.</w:t>
            </w:r>
          </w:p>
        </w:tc>
        <w:tc>
          <w:tcPr>
            <w:tcW w:w="8820" w:type="dxa"/>
            <w:gridSpan w:val="3"/>
            <w:vAlign w:val="bottom"/>
          </w:tcPr>
          <w:p w14:paraId="3922E43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woman?</w:t>
            </w:r>
          </w:p>
        </w:tc>
      </w:tr>
      <w:tr w:rsidR="007E35F1" w:rsidRPr="00636EB5" w14:paraId="46FB9DC8" w14:textId="77777777" w:rsidTr="007E35F1">
        <w:tc>
          <w:tcPr>
            <w:tcW w:w="1458" w:type="dxa"/>
            <w:gridSpan w:val="2"/>
            <w:vAlign w:val="bottom"/>
          </w:tcPr>
          <w:p w14:paraId="753704F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M_FM1AS</w:t>
            </w:r>
          </w:p>
        </w:tc>
        <w:tc>
          <w:tcPr>
            <w:tcW w:w="6120" w:type="dxa"/>
            <w:gridSpan w:val="2"/>
            <w:vAlign w:val="bottom"/>
          </w:tcPr>
          <w:p w14:paraId="5AC6669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AS partners - 12 months - y/n</w:t>
            </w:r>
          </w:p>
        </w:tc>
        <w:tc>
          <w:tcPr>
            <w:tcW w:w="2700" w:type="dxa"/>
            <w:vAlign w:val="bottom"/>
          </w:tcPr>
          <w:p w14:paraId="085BDB60" w14:textId="77777777" w:rsidR="007E35F1" w:rsidRPr="00636EB5" w:rsidRDefault="007E35F1" w:rsidP="0049329C">
            <w:pPr>
              <w:contextualSpacing/>
              <w:rPr>
                <w:rFonts w:eastAsia="Times New Roman" w:cstheme="minorHAnsi"/>
                <w:sz w:val="18"/>
                <w:szCs w:val="18"/>
              </w:rPr>
            </w:pPr>
          </w:p>
        </w:tc>
      </w:tr>
      <w:tr w:rsidR="007E35F1" w:rsidRPr="00636EB5" w14:paraId="0E989BA6" w14:textId="77777777" w:rsidTr="007E35F1">
        <w:trPr>
          <w:gridBefore w:val="1"/>
          <w:wBefore w:w="18" w:type="dxa"/>
        </w:trPr>
        <w:tc>
          <w:tcPr>
            <w:tcW w:w="1440" w:type="dxa"/>
          </w:tcPr>
          <w:p w14:paraId="3DE0EC6E" w14:textId="77777777" w:rsidR="007E35F1" w:rsidRPr="00636EB5" w:rsidRDefault="007E35F1" w:rsidP="0049329C">
            <w:pPr>
              <w:contextualSpacing/>
              <w:rPr>
                <w:rFonts w:eastAsia="Times New Roman" w:cstheme="minorHAnsi"/>
                <w:sz w:val="18"/>
                <w:szCs w:val="18"/>
              </w:rPr>
            </w:pPr>
          </w:p>
        </w:tc>
        <w:tc>
          <w:tcPr>
            <w:tcW w:w="4860" w:type="dxa"/>
            <w:vAlign w:val="bottom"/>
          </w:tcPr>
          <w:p w14:paraId="78DB0B9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65821E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E188AFA" w14:textId="77777777" w:rsidR="007E35F1" w:rsidRPr="00636EB5" w:rsidRDefault="007E35F1" w:rsidP="0049329C">
            <w:pPr>
              <w:contextualSpacing/>
              <w:rPr>
                <w:rFonts w:eastAsia="Times New Roman" w:cstheme="minorHAnsi"/>
                <w:bCs/>
                <w:sz w:val="18"/>
                <w:szCs w:val="18"/>
              </w:rPr>
            </w:pPr>
          </w:p>
        </w:tc>
      </w:tr>
      <w:tr w:rsidR="007E35F1" w:rsidRPr="00636EB5" w14:paraId="6C52DC05" w14:textId="77777777" w:rsidTr="007E35F1">
        <w:trPr>
          <w:gridBefore w:val="1"/>
          <w:wBefore w:w="18" w:type="dxa"/>
        </w:trPr>
        <w:tc>
          <w:tcPr>
            <w:tcW w:w="1440" w:type="dxa"/>
          </w:tcPr>
          <w:p w14:paraId="0F97E87A" w14:textId="77777777" w:rsidR="007E35F1" w:rsidRPr="00636EB5" w:rsidRDefault="007E35F1" w:rsidP="0049329C">
            <w:pPr>
              <w:contextualSpacing/>
              <w:rPr>
                <w:rFonts w:eastAsia="Times New Roman" w:cstheme="minorHAnsi"/>
                <w:sz w:val="18"/>
                <w:szCs w:val="18"/>
              </w:rPr>
            </w:pPr>
          </w:p>
        </w:tc>
        <w:tc>
          <w:tcPr>
            <w:tcW w:w="4860" w:type="dxa"/>
            <w:vAlign w:val="bottom"/>
          </w:tcPr>
          <w:p w14:paraId="51BE5A8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0EA2B39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2D0B8EB" w14:textId="77777777" w:rsidR="007E35F1" w:rsidRPr="00636EB5" w:rsidRDefault="007E35F1" w:rsidP="0049329C">
            <w:pPr>
              <w:contextualSpacing/>
              <w:rPr>
                <w:rFonts w:eastAsia="Times New Roman" w:cstheme="minorHAnsi"/>
                <w:bCs/>
                <w:sz w:val="18"/>
                <w:szCs w:val="18"/>
              </w:rPr>
            </w:pPr>
          </w:p>
        </w:tc>
      </w:tr>
      <w:tr w:rsidR="007E35F1" w:rsidRPr="00636EB5" w14:paraId="026024DF" w14:textId="77777777" w:rsidTr="007E35F1">
        <w:trPr>
          <w:gridBefore w:val="1"/>
          <w:wBefore w:w="18" w:type="dxa"/>
        </w:trPr>
        <w:tc>
          <w:tcPr>
            <w:tcW w:w="1440" w:type="dxa"/>
          </w:tcPr>
          <w:p w14:paraId="41CFA50D" w14:textId="77777777" w:rsidR="007E35F1" w:rsidRPr="00636EB5" w:rsidRDefault="007E35F1" w:rsidP="0049329C">
            <w:pPr>
              <w:contextualSpacing/>
              <w:rPr>
                <w:rFonts w:eastAsia="Times New Roman" w:cstheme="minorHAnsi"/>
                <w:sz w:val="18"/>
                <w:szCs w:val="18"/>
              </w:rPr>
            </w:pPr>
          </w:p>
        </w:tc>
        <w:tc>
          <w:tcPr>
            <w:tcW w:w="4860" w:type="dxa"/>
            <w:vAlign w:val="bottom"/>
          </w:tcPr>
          <w:p w14:paraId="55FBB9A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50E95B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B9230A0" w14:textId="77777777" w:rsidR="007E35F1" w:rsidRPr="00636EB5" w:rsidRDefault="007E35F1" w:rsidP="0049329C">
            <w:pPr>
              <w:contextualSpacing/>
              <w:rPr>
                <w:rFonts w:eastAsia="Times New Roman" w:cstheme="minorHAnsi"/>
                <w:sz w:val="18"/>
                <w:szCs w:val="18"/>
              </w:rPr>
            </w:pPr>
          </w:p>
        </w:tc>
      </w:tr>
      <w:tr w:rsidR="007E35F1" w:rsidRPr="00636EB5" w14:paraId="0BF0CAF0" w14:textId="77777777" w:rsidTr="007E35F1">
        <w:trPr>
          <w:gridBefore w:val="1"/>
          <w:wBefore w:w="18" w:type="dxa"/>
        </w:trPr>
        <w:tc>
          <w:tcPr>
            <w:tcW w:w="1440" w:type="dxa"/>
          </w:tcPr>
          <w:p w14:paraId="3D734213" w14:textId="77777777" w:rsidR="007E35F1" w:rsidRPr="00636EB5" w:rsidRDefault="007E35F1" w:rsidP="0049329C">
            <w:pPr>
              <w:contextualSpacing/>
              <w:rPr>
                <w:rFonts w:eastAsia="Times New Roman" w:cstheme="minorHAnsi"/>
                <w:sz w:val="18"/>
                <w:szCs w:val="18"/>
              </w:rPr>
            </w:pPr>
          </w:p>
        </w:tc>
        <w:tc>
          <w:tcPr>
            <w:tcW w:w="4860" w:type="dxa"/>
            <w:vAlign w:val="bottom"/>
          </w:tcPr>
          <w:p w14:paraId="09BA9C3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7069A4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3598284" w14:textId="77777777" w:rsidR="007E35F1" w:rsidRPr="00636EB5" w:rsidRDefault="007E35F1" w:rsidP="0049329C">
            <w:pPr>
              <w:contextualSpacing/>
              <w:rPr>
                <w:rFonts w:eastAsia="Times New Roman" w:cstheme="minorHAnsi"/>
                <w:sz w:val="18"/>
                <w:szCs w:val="18"/>
              </w:rPr>
            </w:pPr>
          </w:p>
        </w:tc>
      </w:tr>
    </w:tbl>
    <w:p w14:paraId="2FA60984"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40"/>
        <w:gridCol w:w="8820"/>
      </w:tblGrid>
      <w:tr w:rsidR="007E35F1" w:rsidRPr="00636EB5" w14:paraId="5BE92267"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0FC7ECD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Check_SX6c.m.</w:t>
            </w:r>
          </w:p>
        </w:tc>
        <w:tc>
          <w:tcPr>
            <w:tcW w:w="8820" w:type="dxa"/>
            <w:tcBorders>
              <w:top w:val="single" w:sz="4" w:space="0" w:color="auto"/>
              <w:left w:val="nil"/>
              <w:bottom w:val="single" w:sz="4" w:space="0" w:color="auto"/>
              <w:right w:val="single" w:sz="4" w:space="0" w:color="auto"/>
            </w:tcBorders>
            <w:hideMark/>
          </w:tcPr>
          <w:p w14:paraId="03D6A0F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Check_SX6d.o.</w:t>
            </w:r>
          </w:p>
        </w:tc>
      </w:tr>
    </w:tbl>
    <w:p w14:paraId="19D9B5FE" w14:textId="77777777" w:rsidR="007E35F1" w:rsidRPr="00636EB5" w:rsidRDefault="007E35F1" w:rsidP="0049329C">
      <w:pPr>
        <w:contextualSpacing/>
        <w:rPr>
          <w:rFonts w:cstheme="minorHAnsi"/>
          <w:b/>
          <w:sz w:val="18"/>
          <w:szCs w:val="18"/>
          <w:u w:val="single"/>
        </w:rPr>
      </w:pPr>
    </w:p>
    <w:p w14:paraId="50278C51" w14:textId="77777777" w:rsidR="007E35F1" w:rsidRPr="00636EB5" w:rsidRDefault="007E35F1" w:rsidP="0049329C">
      <w:pPr>
        <w:pStyle w:val="Heading4"/>
        <w:contextualSpacing/>
        <w:rPr>
          <w:b w:val="0"/>
          <w:i w:val="0"/>
          <w:szCs w:val="18"/>
        </w:rPr>
      </w:pPr>
      <w:r w:rsidRPr="00636EB5">
        <w:rPr>
          <w:b w:val="0"/>
          <w:i w:val="0"/>
          <w:szCs w:val="18"/>
        </w:rPr>
        <w:t xml:space="preserve">AS - Multiple </w:t>
      </w:r>
      <w:r w:rsidR="00B76BB0" w:rsidRPr="00636EB5">
        <w:rPr>
          <w:b w:val="0"/>
          <w:i w:val="0"/>
          <w:szCs w:val="18"/>
        </w:rPr>
        <w:t>M</w:t>
      </w:r>
      <w:r w:rsidRPr="00636EB5">
        <w:rPr>
          <w:b w:val="0"/>
          <w:i w:val="0"/>
          <w:szCs w:val="18"/>
        </w:rPr>
        <w:t>ain</w:t>
      </w:r>
      <w:r w:rsidR="00B76BB0" w:rsidRPr="00636EB5">
        <w:rPr>
          <w:b w:val="0"/>
          <w:i w:val="0"/>
          <w:szCs w:val="18"/>
        </w:rPr>
        <w:t xml:space="preserve"> Partners</w:t>
      </w:r>
    </w:p>
    <w:p w14:paraId="183EDE5D" w14:textId="77777777" w:rsidR="007E35F1" w:rsidRPr="00636EB5" w:rsidRDefault="007E35F1" w:rsidP="0049329C">
      <w:pPr>
        <w:contextualSpacing/>
        <w:rPr>
          <w:rFonts w:cstheme="minorHAnsi"/>
          <w:b/>
          <w:sz w:val="18"/>
          <w:szCs w:val="18"/>
          <w:u w:val="single"/>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0C75E7B8" w14:textId="77777777" w:rsidTr="002F3923">
        <w:tc>
          <w:tcPr>
            <w:tcW w:w="1458" w:type="dxa"/>
            <w:vAlign w:val="bottom"/>
          </w:tcPr>
          <w:p w14:paraId="3EE54E9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SX6c.m.</w:t>
            </w:r>
          </w:p>
        </w:tc>
        <w:tc>
          <w:tcPr>
            <w:tcW w:w="8820" w:type="dxa"/>
            <w:gridSpan w:val="3"/>
            <w:vAlign w:val="bottom"/>
          </w:tcPr>
          <w:p w14:paraId="7E0477D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FA7171">
              <w:rPr>
                <w:rFonts w:eastAsia="Times New Roman" w:cstheme="minorHAnsi"/>
                <w:bCs/>
                <w:sz w:val="18"/>
                <w:szCs w:val="18"/>
              </w:rPr>
              <w:t>fill with # main partners (SX5a)</w:t>
            </w:r>
            <w:r w:rsidRPr="00391CA1">
              <w:rPr>
                <w:rFonts w:eastAsia="Times New Roman" w:cstheme="minorHAnsi"/>
                <w:bCs/>
                <w:sz w:val="18"/>
                <w:szCs w:val="18"/>
              </w:rPr>
              <w:t>]</w:t>
            </w:r>
            <w:r w:rsidRPr="00636EB5">
              <w:rPr>
                <w:rFonts w:eastAsia="Times New Roman" w:cstheme="minorHAnsi"/>
                <w:b/>
                <w:bCs/>
                <w:sz w:val="18"/>
                <w:szCs w:val="18"/>
              </w:rPr>
              <w:t xml:space="preserve"> female main partners in the past 12 months, with how many did you have anal sex?</w:t>
            </w:r>
          </w:p>
        </w:tc>
      </w:tr>
      <w:tr w:rsidR="007E35F1" w:rsidRPr="00636EB5" w14:paraId="324DEAC2" w14:textId="77777777" w:rsidTr="002F3923">
        <w:tc>
          <w:tcPr>
            <w:tcW w:w="1458" w:type="dxa"/>
            <w:vAlign w:val="bottom"/>
          </w:tcPr>
          <w:p w14:paraId="2247404F"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M_FMAS</w:t>
            </w:r>
          </w:p>
        </w:tc>
        <w:tc>
          <w:tcPr>
            <w:tcW w:w="6120" w:type="dxa"/>
            <w:gridSpan w:val="2"/>
            <w:vAlign w:val="bottom"/>
          </w:tcPr>
          <w:p w14:paraId="227ACE9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AS partners - 12 months - number</w:t>
            </w:r>
          </w:p>
        </w:tc>
        <w:tc>
          <w:tcPr>
            <w:tcW w:w="2700" w:type="dxa"/>
            <w:vAlign w:val="bottom"/>
          </w:tcPr>
          <w:p w14:paraId="5C548A63" w14:textId="77777777" w:rsidR="007E35F1" w:rsidRPr="00636EB5" w:rsidRDefault="007E35F1" w:rsidP="0049329C">
            <w:pPr>
              <w:contextualSpacing/>
              <w:rPr>
                <w:rFonts w:eastAsia="Times New Roman" w:cstheme="minorHAnsi"/>
                <w:sz w:val="18"/>
                <w:szCs w:val="18"/>
              </w:rPr>
            </w:pPr>
          </w:p>
        </w:tc>
      </w:tr>
      <w:tr w:rsidR="007E35F1" w:rsidRPr="00636EB5" w14:paraId="0710547F" w14:textId="77777777" w:rsidTr="002F3923">
        <w:tc>
          <w:tcPr>
            <w:tcW w:w="1458" w:type="dxa"/>
          </w:tcPr>
          <w:p w14:paraId="7233D271" w14:textId="77777777" w:rsidR="007E35F1" w:rsidRPr="00636EB5" w:rsidRDefault="007E35F1" w:rsidP="0049329C">
            <w:pPr>
              <w:contextualSpacing/>
              <w:rPr>
                <w:rFonts w:eastAsia="Times New Roman" w:cstheme="minorHAnsi"/>
                <w:sz w:val="18"/>
                <w:szCs w:val="18"/>
              </w:rPr>
            </w:pPr>
          </w:p>
        </w:tc>
        <w:tc>
          <w:tcPr>
            <w:tcW w:w="4860" w:type="dxa"/>
            <w:vAlign w:val="bottom"/>
          </w:tcPr>
          <w:p w14:paraId="491D1B35"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7CA9984B"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11445F7F" w14:textId="77777777" w:rsidR="007E35F1" w:rsidRPr="00636EB5" w:rsidRDefault="007E35F1" w:rsidP="0049329C">
            <w:pPr>
              <w:contextualSpacing/>
              <w:rPr>
                <w:rFonts w:eastAsia="Times New Roman" w:cstheme="minorHAnsi"/>
                <w:bCs/>
                <w:sz w:val="18"/>
                <w:szCs w:val="18"/>
              </w:rPr>
            </w:pPr>
          </w:p>
        </w:tc>
      </w:tr>
      <w:tr w:rsidR="007E35F1" w:rsidRPr="00636EB5" w14:paraId="55BB8908" w14:textId="77777777" w:rsidTr="002F3923">
        <w:tc>
          <w:tcPr>
            <w:tcW w:w="1458" w:type="dxa"/>
          </w:tcPr>
          <w:p w14:paraId="188638F2" w14:textId="77777777" w:rsidR="007E35F1" w:rsidRPr="00636EB5" w:rsidRDefault="007E35F1" w:rsidP="0049329C">
            <w:pPr>
              <w:contextualSpacing/>
              <w:rPr>
                <w:rFonts w:eastAsia="Times New Roman" w:cstheme="minorHAnsi"/>
                <w:sz w:val="18"/>
                <w:szCs w:val="18"/>
              </w:rPr>
            </w:pPr>
          </w:p>
        </w:tc>
        <w:tc>
          <w:tcPr>
            <w:tcW w:w="4860" w:type="dxa"/>
            <w:vAlign w:val="bottom"/>
          </w:tcPr>
          <w:p w14:paraId="7043673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64DB97DF"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575E3F9F" w14:textId="77777777" w:rsidR="007E35F1" w:rsidRPr="00636EB5" w:rsidRDefault="007E35F1" w:rsidP="0049329C">
            <w:pPr>
              <w:contextualSpacing/>
              <w:rPr>
                <w:rFonts w:eastAsia="Times New Roman" w:cstheme="minorHAnsi"/>
                <w:bCs/>
                <w:sz w:val="18"/>
                <w:szCs w:val="18"/>
              </w:rPr>
            </w:pPr>
          </w:p>
        </w:tc>
      </w:tr>
      <w:tr w:rsidR="007E35F1" w:rsidRPr="00636EB5" w14:paraId="4C859D07" w14:textId="77777777" w:rsidTr="002F3923">
        <w:tc>
          <w:tcPr>
            <w:tcW w:w="1458" w:type="dxa"/>
          </w:tcPr>
          <w:p w14:paraId="1684E2AF" w14:textId="77777777" w:rsidR="007E35F1" w:rsidRPr="00636EB5" w:rsidRDefault="007E35F1" w:rsidP="0049329C">
            <w:pPr>
              <w:contextualSpacing/>
              <w:rPr>
                <w:rFonts w:eastAsia="Times New Roman" w:cstheme="minorHAnsi"/>
                <w:sz w:val="18"/>
                <w:szCs w:val="18"/>
              </w:rPr>
            </w:pPr>
          </w:p>
        </w:tc>
        <w:tc>
          <w:tcPr>
            <w:tcW w:w="4860" w:type="dxa"/>
            <w:vAlign w:val="bottom"/>
          </w:tcPr>
          <w:p w14:paraId="02F900D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5A1BA2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486E5A28" w14:textId="77777777" w:rsidR="007E35F1" w:rsidRPr="00636EB5" w:rsidRDefault="007E35F1" w:rsidP="0049329C">
            <w:pPr>
              <w:contextualSpacing/>
              <w:rPr>
                <w:rFonts w:eastAsia="Times New Roman" w:cstheme="minorHAnsi"/>
                <w:sz w:val="18"/>
                <w:szCs w:val="18"/>
              </w:rPr>
            </w:pPr>
          </w:p>
        </w:tc>
      </w:tr>
      <w:tr w:rsidR="007E35F1" w:rsidRPr="00636EB5" w14:paraId="5DA3E6A8" w14:textId="77777777" w:rsidTr="002F3923">
        <w:tc>
          <w:tcPr>
            <w:tcW w:w="1458" w:type="dxa"/>
          </w:tcPr>
          <w:p w14:paraId="3CE5EFFB" w14:textId="77777777" w:rsidR="007E35F1" w:rsidRPr="00636EB5" w:rsidRDefault="007E35F1" w:rsidP="0049329C">
            <w:pPr>
              <w:contextualSpacing/>
              <w:rPr>
                <w:rFonts w:eastAsia="Times New Roman" w:cstheme="minorHAnsi"/>
                <w:sz w:val="18"/>
                <w:szCs w:val="18"/>
              </w:rPr>
            </w:pPr>
          </w:p>
        </w:tc>
        <w:tc>
          <w:tcPr>
            <w:tcW w:w="4860" w:type="dxa"/>
            <w:vAlign w:val="bottom"/>
          </w:tcPr>
          <w:p w14:paraId="5C34533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E6A29F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29D7FA23" w14:textId="77777777" w:rsidR="007E35F1" w:rsidRPr="00636EB5" w:rsidRDefault="007E35F1" w:rsidP="0049329C">
            <w:pPr>
              <w:contextualSpacing/>
              <w:rPr>
                <w:rFonts w:eastAsia="Times New Roman" w:cstheme="minorHAnsi"/>
                <w:sz w:val="18"/>
                <w:szCs w:val="18"/>
              </w:rPr>
            </w:pPr>
          </w:p>
        </w:tc>
      </w:tr>
    </w:tbl>
    <w:p w14:paraId="73D4A1FB"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998"/>
        <w:gridCol w:w="8262"/>
      </w:tblGrid>
      <w:tr w:rsidR="007E35F1" w:rsidRPr="00636EB5" w14:paraId="22613539" w14:textId="77777777" w:rsidTr="007E35F1">
        <w:trPr>
          <w:trHeight w:val="300"/>
        </w:trPr>
        <w:tc>
          <w:tcPr>
            <w:tcW w:w="1998" w:type="dxa"/>
            <w:tcBorders>
              <w:top w:val="single" w:sz="4" w:space="0" w:color="auto"/>
              <w:left w:val="single" w:sz="4" w:space="0" w:color="auto"/>
              <w:bottom w:val="single" w:sz="4" w:space="0" w:color="auto"/>
              <w:right w:val="nil"/>
            </w:tcBorders>
            <w:noWrap/>
            <w:hideMark/>
          </w:tcPr>
          <w:p w14:paraId="3F570A0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HardEdit_SX6c.m.</w:t>
            </w:r>
          </w:p>
        </w:tc>
        <w:tc>
          <w:tcPr>
            <w:tcW w:w="8262" w:type="dxa"/>
            <w:tcBorders>
              <w:top w:val="single" w:sz="4" w:space="0" w:color="auto"/>
              <w:left w:val="nil"/>
              <w:bottom w:val="single" w:sz="4" w:space="0" w:color="auto"/>
              <w:right w:val="single" w:sz="4" w:space="0" w:color="auto"/>
            </w:tcBorders>
            <w:hideMark/>
          </w:tcPr>
          <w:p w14:paraId="092975E9"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AS partners GT # main partners (SX6c.m. GT SX5a),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SX6c.m.  </w:t>
            </w:r>
          </w:p>
          <w:p w14:paraId="169D0F5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Check_SX6d.o.</w:t>
            </w:r>
          </w:p>
        </w:tc>
      </w:tr>
    </w:tbl>
    <w:p w14:paraId="0643984A"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5A02C52C" w14:textId="77777777" w:rsidTr="007E35F1">
        <w:trPr>
          <w:trHeight w:val="300"/>
        </w:trPr>
        <w:tc>
          <w:tcPr>
            <w:tcW w:w="1440" w:type="dxa"/>
            <w:noWrap/>
            <w:hideMark/>
          </w:tcPr>
          <w:p w14:paraId="6A35F46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Check_SX6d.o.</w:t>
            </w:r>
          </w:p>
        </w:tc>
        <w:tc>
          <w:tcPr>
            <w:tcW w:w="8820" w:type="dxa"/>
            <w:hideMark/>
          </w:tcPr>
          <w:p w14:paraId="32EEAD26" w14:textId="77777777" w:rsidR="007E35F1" w:rsidRPr="00636EB5" w:rsidRDefault="007E35F1" w:rsidP="0049329C">
            <w:pPr>
              <w:ind w:left="-100"/>
              <w:contextualSpacing/>
              <w:rPr>
                <w:rFonts w:eastAsia="Times New Roman" w:cstheme="minorHAnsi"/>
                <w:sz w:val="18"/>
                <w:szCs w:val="18"/>
              </w:rPr>
            </w:pPr>
            <w:r w:rsidRPr="00636EB5">
              <w:rPr>
                <w:rFonts w:eastAsia="Times New Roman" w:cstheme="minorHAnsi"/>
                <w:sz w:val="18"/>
                <w:szCs w:val="18"/>
              </w:rPr>
              <w:t>If 1 main AS partner ((SX6c.o EQ 1) or (SX6c.m EQ 1)), go to SX6d.o.</w:t>
            </w:r>
          </w:p>
          <w:p w14:paraId="09756373" w14:textId="77777777" w:rsidR="007E35F1" w:rsidRPr="00636EB5" w:rsidRDefault="007E35F1" w:rsidP="0049329C">
            <w:pPr>
              <w:ind w:left="-100"/>
              <w:contextualSpacing/>
              <w:rPr>
                <w:rFonts w:eastAsia="Times New Roman" w:cstheme="minorHAnsi"/>
                <w:sz w:val="18"/>
                <w:szCs w:val="18"/>
              </w:rPr>
            </w:pPr>
            <w:r w:rsidRPr="00636EB5">
              <w:rPr>
                <w:rFonts w:eastAsia="Times New Roman" w:cstheme="minorHAnsi"/>
                <w:sz w:val="18"/>
                <w:szCs w:val="18"/>
              </w:rPr>
              <w:t>If GT 1 main AS partner (SX6c.m GT 1), go to SX6d.m.</w:t>
            </w:r>
          </w:p>
          <w:p w14:paraId="7774E1AE" w14:textId="77777777" w:rsidR="007E35F1" w:rsidRPr="00636EB5" w:rsidRDefault="007E35F1" w:rsidP="0049329C">
            <w:pPr>
              <w:ind w:left="-100"/>
              <w:contextualSpacing/>
              <w:rPr>
                <w:rFonts w:eastAsia="Times New Roman" w:cstheme="minorHAnsi"/>
                <w:sz w:val="18"/>
                <w:szCs w:val="18"/>
              </w:rPr>
            </w:pPr>
            <w:r w:rsidRPr="00636EB5">
              <w:rPr>
                <w:rFonts w:eastAsia="Times New Roman" w:cstheme="minorHAnsi"/>
                <w:sz w:val="18"/>
                <w:szCs w:val="18"/>
              </w:rPr>
              <w:t>If no main AS partners ((SX6c.o EQ 0, DK, or REF) OR (SX6c.m EQ 0, DK, or REF), go to Check_INTRO_SX7a.o.</w:t>
            </w:r>
          </w:p>
        </w:tc>
      </w:tr>
    </w:tbl>
    <w:p w14:paraId="375317A8" w14:textId="77777777" w:rsidR="007E35F1" w:rsidRPr="00636EB5" w:rsidRDefault="007E35F1" w:rsidP="0049329C">
      <w:pPr>
        <w:contextualSpacing/>
        <w:rPr>
          <w:rFonts w:cstheme="minorHAnsi"/>
          <w:sz w:val="18"/>
          <w:szCs w:val="18"/>
        </w:rPr>
      </w:pPr>
    </w:p>
    <w:p w14:paraId="09BF4660" w14:textId="77777777" w:rsidR="007E35F1" w:rsidRPr="00636EB5" w:rsidRDefault="007E35F1" w:rsidP="0049329C">
      <w:pPr>
        <w:pStyle w:val="Heading4"/>
        <w:contextualSpacing/>
        <w:rPr>
          <w:b w:val="0"/>
          <w:i w:val="0"/>
          <w:szCs w:val="18"/>
        </w:rPr>
      </w:pPr>
      <w:r w:rsidRPr="00636EB5">
        <w:rPr>
          <w:b w:val="0"/>
          <w:i w:val="0"/>
          <w:szCs w:val="18"/>
        </w:rPr>
        <w:t xml:space="preserve">UAS - One </w:t>
      </w:r>
      <w:r w:rsidR="00D615E9" w:rsidRPr="00636EB5">
        <w:rPr>
          <w:b w:val="0"/>
          <w:i w:val="0"/>
          <w:szCs w:val="18"/>
        </w:rPr>
        <w:t>M</w:t>
      </w:r>
      <w:r w:rsidRPr="00636EB5">
        <w:rPr>
          <w:b w:val="0"/>
          <w:i w:val="0"/>
          <w:szCs w:val="18"/>
        </w:rPr>
        <w:t>ain AS P</w:t>
      </w:r>
      <w:r w:rsidR="00D615E9" w:rsidRPr="00636EB5">
        <w:rPr>
          <w:b w:val="0"/>
          <w:i w:val="0"/>
          <w:szCs w:val="18"/>
        </w:rPr>
        <w:t>artner</w:t>
      </w:r>
    </w:p>
    <w:p w14:paraId="09FB8926"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8BF2E56" w14:textId="77777777" w:rsidTr="007E35F1">
        <w:tc>
          <w:tcPr>
            <w:tcW w:w="1458" w:type="dxa"/>
            <w:gridSpan w:val="2"/>
            <w:vAlign w:val="bottom"/>
          </w:tcPr>
          <w:p w14:paraId="11C93A1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SX6d.o.</w:t>
            </w:r>
          </w:p>
        </w:tc>
        <w:tc>
          <w:tcPr>
            <w:tcW w:w="8820" w:type="dxa"/>
            <w:gridSpan w:val="3"/>
            <w:vAlign w:val="bottom"/>
          </w:tcPr>
          <w:p w14:paraId="6FC6628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her without using a condom?</w:t>
            </w:r>
          </w:p>
        </w:tc>
      </w:tr>
      <w:tr w:rsidR="007E35F1" w:rsidRPr="00636EB5" w14:paraId="245509DF" w14:textId="77777777" w:rsidTr="007E35F1">
        <w:tc>
          <w:tcPr>
            <w:tcW w:w="1458" w:type="dxa"/>
            <w:gridSpan w:val="2"/>
            <w:vAlign w:val="bottom"/>
          </w:tcPr>
          <w:p w14:paraId="496169CA"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M_FM1UAS</w:t>
            </w:r>
          </w:p>
        </w:tc>
        <w:tc>
          <w:tcPr>
            <w:tcW w:w="6120" w:type="dxa"/>
            <w:gridSpan w:val="2"/>
            <w:vAlign w:val="bottom"/>
          </w:tcPr>
          <w:p w14:paraId="39244E5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UAS partners - 12 months - y/n</w:t>
            </w:r>
          </w:p>
        </w:tc>
        <w:tc>
          <w:tcPr>
            <w:tcW w:w="2700" w:type="dxa"/>
            <w:vAlign w:val="bottom"/>
          </w:tcPr>
          <w:p w14:paraId="40DE1EEC" w14:textId="77777777" w:rsidR="007E35F1" w:rsidRPr="00636EB5" w:rsidRDefault="007E35F1" w:rsidP="0049329C">
            <w:pPr>
              <w:contextualSpacing/>
              <w:rPr>
                <w:rFonts w:eastAsia="Times New Roman" w:cstheme="minorHAnsi"/>
                <w:sz w:val="18"/>
                <w:szCs w:val="18"/>
              </w:rPr>
            </w:pPr>
          </w:p>
        </w:tc>
      </w:tr>
      <w:tr w:rsidR="007E35F1" w:rsidRPr="00636EB5" w14:paraId="6A4861A1" w14:textId="77777777" w:rsidTr="007E35F1">
        <w:trPr>
          <w:gridBefore w:val="1"/>
          <w:wBefore w:w="18" w:type="dxa"/>
        </w:trPr>
        <w:tc>
          <w:tcPr>
            <w:tcW w:w="1440" w:type="dxa"/>
          </w:tcPr>
          <w:p w14:paraId="6D686416" w14:textId="77777777" w:rsidR="007E35F1" w:rsidRPr="00636EB5" w:rsidRDefault="007E35F1" w:rsidP="0049329C">
            <w:pPr>
              <w:contextualSpacing/>
              <w:rPr>
                <w:rFonts w:eastAsia="Times New Roman" w:cstheme="minorHAnsi"/>
                <w:sz w:val="18"/>
                <w:szCs w:val="18"/>
              </w:rPr>
            </w:pPr>
          </w:p>
        </w:tc>
        <w:tc>
          <w:tcPr>
            <w:tcW w:w="4860" w:type="dxa"/>
            <w:vAlign w:val="bottom"/>
          </w:tcPr>
          <w:p w14:paraId="58D4830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6BB4424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D601667" w14:textId="77777777" w:rsidR="007E35F1" w:rsidRPr="00636EB5" w:rsidRDefault="007E35F1" w:rsidP="0049329C">
            <w:pPr>
              <w:contextualSpacing/>
              <w:rPr>
                <w:rFonts w:eastAsia="Times New Roman" w:cstheme="minorHAnsi"/>
                <w:bCs/>
                <w:sz w:val="18"/>
                <w:szCs w:val="18"/>
              </w:rPr>
            </w:pPr>
          </w:p>
        </w:tc>
      </w:tr>
      <w:tr w:rsidR="007E35F1" w:rsidRPr="00636EB5" w14:paraId="77400F52" w14:textId="77777777" w:rsidTr="007E35F1">
        <w:trPr>
          <w:gridBefore w:val="1"/>
          <w:wBefore w:w="18" w:type="dxa"/>
        </w:trPr>
        <w:tc>
          <w:tcPr>
            <w:tcW w:w="1440" w:type="dxa"/>
          </w:tcPr>
          <w:p w14:paraId="75D65333" w14:textId="77777777" w:rsidR="007E35F1" w:rsidRPr="00636EB5" w:rsidRDefault="007E35F1" w:rsidP="0049329C">
            <w:pPr>
              <w:contextualSpacing/>
              <w:rPr>
                <w:rFonts w:eastAsia="Times New Roman" w:cstheme="minorHAnsi"/>
                <w:sz w:val="18"/>
                <w:szCs w:val="18"/>
              </w:rPr>
            </w:pPr>
          </w:p>
        </w:tc>
        <w:tc>
          <w:tcPr>
            <w:tcW w:w="4860" w:type="dxa"/>
            <w:vAlign w:val="bottom"/>
          </w:tcPr>
          <w:p w14:paraId="3A42B31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BDCE14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53BC3B69" w14:textId="77777777" w:rsidR="007E35F1" w:rsidRPr="00636EB5" w:rsidRDefault="007E35F1" w:rsidP="0049329C">
            <w:pPr>
              <w:contextualSpacing/>
              <w:rPr>
                <w:rFonts w:eastAsia="Times New Roman" w:cstheme="minorHAnsi"/>
                <w:bCs/>
                <w:sz w:val="18"/>
                <w:szCs w:val="18"/>
              </w:rPr>
            </w:pPr>
          </w:p>
        </w:tc>
      </w:tr>
      <w:tr w:rsidR="007E35F1" w:rsidRPr="00636EB5" w14:paraId="1BF81D49" w14:textId="77777777" w:rsidTr="007E35F1">
        <w:trPr>
          <w:gridBefore w:val="1"/>
          <w:wBefore w:w="18" w:type="dxa"/>
        </w:trPr>
        <w:tc>
          <w:tcPr>
            <w:tcW w:w="1440" w:type="dxa"/>
          </w:tcPr>
          <w:p w14:paraId="6F98B75F" w14:textId="77777777" w:rsidR="007E35F1" w:rsidRPr="00636EB5" w:rsidRDefault="007E35F1" w:rsidP="0049329C">
            <w:pPr>
              <w:contextualSpacing/>
              <w:rPr>
                <w:rFonts w:eastAsia="Times New Roman" w:cstheme="minorHAnsi"/>
                <w:sz w:val="18"/>
                <w:szCs w:val="18"/>
              </w:rPr>
            </w:pPr>
          </w:p>
        </w:tc>
        <w:tc>
          <w:tcPr>
            <w:tcW w:w="4860" w:type="dxa"/>
            <w:vAlign w:val="bottom"/>
          </w:tcPr>
          <w:p w14:paraId="50BF97A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129709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DD0BD3A" w14:textId="77777777" w:rsidR="007E35F1" w:rsidRPr="00636EB5" w:rsidRDefault="007E35F1" w:rsidP="0049329C">
            <w:pPr>
              <w:contextualSpacing/>
              <w:rPr>
                <w:rFonts w:eastAsia="Times New Roman" w:cstheme="minorHAnsi"/>
                <w:sz w:val="18"/>
                <w:szCs w:val="18"/>
              </w:rPr>
            </w:pPr>
          </w:p>
        </w:tc>
      </w:tr>
      <w:tr w:rsidR="007E35F1" w:rsidRPr="00636EB5" w14:paraId="10FE31F8" w14:textId="77777777" w:rsidTr="007E35F1">
        <w:trPr>
          <w:gridBefore w:val="1"/>
          <w:wBefore w:w="18" w:type="dxa"/>
        </w:trPr>
        <w:tc>
          <w:tcPr>
            <w:tcW w:w="1440" w:type="dxa"/>
          </w:tcPr>
          <w:p w14:paraId="18882A60" w14:textId="77777777" w:rsidR="007E35F1" w:rsidRPr="00636EB5" w:rsidRDefault="007E35F1" w:rsidP="0049329C">
            <w:pPr>
              <w:contextualSpacing/>
              <w:rPr>
                <w:rFonts w:eastAsia="Times New Roman" w:cstheme="minorHAnsi"/>
                <w:sz w:val="18"/>
                <w:szCs w:val="18"/>
              </w:rPr>
            </w:pPr>
          </w:p>
        </w:tc>
        <w:tc>
          <w:tcPr>
            <w:tcW w:w="4860" w:type="dxa"/>
            <w:vAlign w:val="bottom"/>
          </w:tcPr>
          <w:p w14:paraId="3ACE68D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B98A9E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ABB5D7C" w14:textId="77777777" w:rsidR="007E35F1" w:rsidRPr="00636EB5" w:rsidRDefault="007E35F1" w:rsidP="0049329C">
            <w:pPr>
              <w:contextualSpacing/>
              <w:rPr>
                <w:rFonts w:eastAsia="Times New Roman" w:cstheme="minorHAnsi"/>
                <w:sz w:val="18"/>
                <w:szCs w:val="18"/>
              </w:rPr>
            </w:pPr>
          </w:p>
        </w:tc>
      </w:tr>
    </w:tbl>
    <w:p w14:paraId="02CFBB5C"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40"/>
        <w:gridCol w:w="8820"/>
      </w:tblGrid>
      <w:tr w:rsidR="007E35F1" w:rsidRPr="00636EB5" w14:paraId="7299E4DF"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765357B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Check_SX6d.m.</w:t>
            </w:r>
          </w:p>
        </w:tc>
        <w:tc>
          <w:tcPr>
            <w:tcW w:w="8820" w:type="dxa"/>
            <w:tcBorders>
              <w:top w:val="single" w:sz="4" w:space="0" w:color="auto"/>
              <w:left w:val="nil"/>
              <w:bottom w:val="single" w:sz="4" w:space="0" w:color="auto"/>
              <w:right w:val="single" w:sz="4" w:space="0" w:color="auto"/>
            </w:tcBorders>
            <w:hideMark/>
          </w:tcPr>
          <w:p w14:paraId="7659EB0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Go to </w:t>
            </w:r>
            <w:r w:rsidRPr="00636EB5">
              <w:rPr>
                <w:rFonts w:eastAsia="Times New Roman" w:cstheme="minorHAnsi"/>
                <w:bCs/>
                <w:sz w:val="18"/>
                <w:szCs w:val="18"/>
              </w:rPr>
              <w:t>Check_INTRO_SX7a.o.</w:t>
            </w:r>
          </w:p>
        </w:tc>
      </w:tr>
    </w:tbl>
    <w:p w14:paraId="14EE38EC" w14:textId="77777777" w:rsidR="007E35F1" w:rsidRPr="00636EB5" w:rsidRDefault="007E35F1" w:rsidP="0049329C">
      <w:pPr>
        <w:contextualSpacing/>
        <w:rPr>
          <w:rFonts w:cstheme="minorHAnsi"/>
          <w:sz w:val="18"/>
          <w:szCs w:val="18"/>
        </w:rPr>
      </w:pPr>
    </w:p>
    <w:p w14:paraId="120A7D98" w14:textId="77777777" w:rsidR="007E35F1" w:rsidRPr="00636EB5" w:rsidRDefault="007E35F1" w:rsidP="0049329C">
      <w:pPr>
        <w:pStyle w:val="Heading4"/>
        <w:contextualSpacing/>
        <w:rPr>
          <w:b w:val="0"/>
          <w:i w:val="0"/>
          <w:szCs w:val="18"/>
        </w:rPr>
      </w:pPr>
      <w:r w:rsidRPr="00636EB5">
        <w:rPr>
          <w:b w:val="0"/>
          <w:i w:val="0"/>
          <w:szCs w:val="18"/>
        </w:rPr>
        <w:t xml:space="preserve">UAS - Multiple </w:t>
      </w:r>
      <w:r w:rsidR="00D615E9" w:rsidRPr="00636EB5">
        <w:rPr>
          <w:b w:val="0"/>
          <w:i w:val="0"/>
          <w:szCs w:val="18"/>
        </w:rPr>
        <w:t>M</w:t>
      </w:r>
      <w:r w:rsidRPr="00636EB5">
        <w:rPr>
          <w:b w:val="0"/>
          <w:i w:val="0"/>
          <w:szCs w:val="18"/>
        </w:rPr>
        <w:t>ain AS P</w:t>
      </w:r>
      <w:r w:rsidR="00D615E9" w:rsidRPr="00636EB5">
        <w:rPr>
          <w:b w:val="0"/>
          <w:i w:val="0"/>
          <w:szCs w:val="18"/>
        </w:rPr>
        <w:t>artners</w:t>
      </w:r>
    </w:p>
    <w:p w14:paraId="3780EB1D"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7CDC226" w14:textId="77777777" w:rsidTr="007E35F1">
        <w:tc>
          <w:tcPr>
            <w:tcW w:w="1458" w:type="dxa"/>
            <w:gridSpan w:val="2"/>
            <w:vAlign w:val="bottom"/>
          </w:tcPr>
          <w:p w14:paraId="67C8888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SX6d.m.</w:t>
            </w:r>
          </w:p>
        </w:tc>
        <w:tc>
          <w:tcPr>
            <w:tcW w:w="8820" w:type="dxa"/>
            <w:gridSpan w:val="3"/>
            <w:vAlign w:val="bottom"/>
          </w:tcPr>
          <w:p w14:paraId="132AB0C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636EB5">
              <w:rPr>
                <w:rFonts w:eastAsia="Times New Roman" w:cstheme="minorHAnsi"/>
                <w:bCs/>
                <w:sz w:val="18"/>
                <w:szCs w:val="18"/>
              </w:rPr>
              <w:t>fill with # main AS partners (SX6c.m)</w:t>
            </w:r>
            <w:r w:rsidRPr="00391CA1">
              <w:rPr>
                <w:rFonts w:eastAsia="Times New Roman" w:cstheme="minorHAnsi"/>
                <w:bCs/>
                <w:sz w:val="18"/>
                <w:szCs w:val="18"/>
              </w:rPr>
              <w:t>]</w:t>
            </w:r>
            <w:r w:rsidRPr="00636EB5">
              <w:rPr>
                <w:rFonts w:eastAsia="Times New Roman" w:cstheme="minorHAnsi"/>
                <w:b/>
                <w:bCs/>
                <w:sz w:val="18"/>
                <w:szCs w:val="18"/>
              </w:rPr>
              <w:t xml:space="preserve"> women did you have anal sex without using a condom?</w:t>
            </w:r>
          </w:p>
        </w:tc>
      </w:tr>
      <w:tr w:rsidR="007E35F1" w:rsidRPr="00636EB5" w14:paraId="0FD6A866" w14:textId="77777777" w:rsidTr="007E35F1">
        <w:tc>
          <w:tcPr>
            <w:tcW w:w="1458" w:type="dxa"/>
            <w:gridSpan w:val="2"/>
            <w:vAlign w:val="bottom"/>
          </w:tcPr>
          <w:p w14:paraId="5B9E1A8C"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M_FMUAS</w:t>
            </w:r>
          </w:p>
        </w:tc>
        <w:tc>
          <w:tcPr>
            <w:tcW w:w="6120" w:type="dxa"/>
            <w:gridSpan w:val="2"/>
            <w:vAlign w:val="bottom"/>
          </w:tcPr>
          <w:p w14:paraId="5B6D588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M_FM UAS partners - 12 months - number</w:t>
            </w:r>
          </w:p>
        </w:tc>
        <w:tc>
          <w:tcPr>
            <w:tcW w:w="2700" w:type="dxa"/>
            <w:vAlign w:val="bottom"/>
          </w:tcPr>
          <w:p w14:paraId="0CEA33EC" w14:textId="77777777" w:rsidR="007E35F1" w:rsidRPr="00636EB5" w:rsidRDefault="007E35F1" w:rsidP="0049329C">
            <w:pPr>
              <w:contextualSpacing/>
              <w:rPr>
                <w:rFonts w:eastAsia="Times New Roman" w:cstheme="minorHAnsi"/>
                <w:sz w:val="18"/>
                <w:szCs w:val="18"/>
              </w:rPr>
            </w:pPr>
          </w:p>
        </w:tc>
      </w:tr>
      <w:tr w:rsidR="007E35F1" w:rsidRPr="00636EB5" w14:paraId="5FCAFAC9" w14:textId="77777777" w:rsidTr="007E35F1">
        <w:trPr>
          <w:gridBefore w:val="1"/>
          <w:wBefore w:w="18" w:type="dxa"/>
        </w:trPr>
        <w:tc>
          <w:tcPr>
            <w:tcW w:w="1440" w:type="dxa"/>
          </w:tcPr>
          <w:p w14:paraId="3907055B" w14:textId="77777777" w:rsidR="007E35F1" w:rsidRPr="00636EB5" w:rsidRDefault="007E35F1" w:rsidP="0049329C">
            <w:pPr>
              <w:contextualSpacing/>
              <w:rPr>
                <w:rFonts w:eastAsia="Times New Roman" w:cstheme="minorHAnsi"/>
                <w:sz w:val="18"/>
                <w:szCs w:val="18"/>
              </w:rPr>
            </w:pPr>
          </w:p>
        </w:tc>
        <w:tc>
          <w:tcPr>
            <w:tcW w:w="4860" w:type="dxa"/>
            <w:vAlign w:val="bottom"/>
          </w:tcPr>
          <w:p w14:paraId="5D6545A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112E1075"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2F3A047D" w14:textId="77777777" w:rsidR="007E35F1" w:rsidRPr="00636EB5" w:rsidRDefault="007E35F1" w:rsidP="0049329C">
            <w:pPr>
              <w:contextualSpacing/>
              <w:rPr>
                <w:rFonts w:eastAsia="Times New Roman" w:cstheme="minorHAnsi"/>
                <w:bCs/>
                <w:sz w:val="18"/>
                <w:szCs w:val="18"/>
              </w:rPr>
            </w:pPr>
          </w:p>
        </w:tc>
      </w:tr>
      <w:tr w:rsidR="007E35F1" w:rsidRPr="00636EB5" w14:paraId="1B88F442" w14:textId="77777777" w:rsidTr="007E35F1">
        <w:trPr>
          <w:gridBefore w:val="1"/>
          <w:wBefore w:w="18" w:type="dxa"/>
        </w:trPr>
        <w:tc>
          <w:tcPr>
            <w:tcW w:w="1440" w:type="dxa"/>
          </w:tcPr>
          <w:p w14:paraId="0903E6E3" w14:textId="77777777" w:rsidR="007E35F1" w:rsidRPr="00636EB5" w:rsidRDefault="007E35F1" w:rsidP="0049329C">
            <w:pPr>
              <w:contextualSpacing/>
              <w:rPr>
                <w:rFonts w:eastAsia="Times New Roman" w:cstheme="minorHAnsi"/>
                <w:sz w:val="18"/>
                <w:szCs w:val="18"/>
              </w:rPr>
            </w:pPr>
          </w:p>
        </w:tc>
        <w:tc>
          <w:tcPr>
            <w:tcW w:w="4860" w:type="dxa"/>
            <w:vAlign w:val="bottom"/>
          </w:tcPr>
          <w:p w14:paraId="75BD3B3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795F2B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4E8D3DCE" w14:textId="77777777" w:rsidR="007E35F1" w:rsidRPr="00636EB5" w:rsidRDefault="007E35F1" w:rsidP="0049329C">
            <w:pPr>
              <w:contextualSpacing/>
              <w:rPr>
                <w:rFonts w:eastAsia="Times New Roman" w:cstheme="minorHAnsi"/>
                <w:bCs/>
                <w:sz w:val="18"/>
                <w:szCs w:val="18"/>
              </w:rPr>
            </w:pPr>
          </w:p>
        </w:tc>
      </w:tr>
      <w:tr w:rsidR="007E35F1" w:rsidRPr="00636EB5" w14:paraId="42BD28DA" w14:textId="77777777" w:rsidTr="007E35F1">
        <w:trPr>
          <w:gridBefore w:val="1"/>
          <w:wBefore w:w="18" w:type="dxa"/>
        </w:trPr>
        <w:tc>
          <w:tcPr>
            <w:tcW w:w="1440" w:type="dxa"/>
          </w:tcPr>
          <w:p w14:paraId="700F5B72" w14:textId="77777777" w:rsidR="007E35F1" w:rsidRPr="00636EB5" w:rsidRDefault="007E35F1" w:rsidP="0049329C">
            <w:pPr>
              <w:contextualSpacing/>
              <w:rPr>
                <w:rFonts w:eastAsia="Times New Roman" w:cstheme="minorHAnsi"/>
                <w:sz w:val="18"/>
                <w:szCs w:val="18"/>
              </w:rPr>
            </w:pPr>
          </w:p>
        </w:tc>
        <w:tc>
          <w:tcPr>
            <w:tcW w:w="4860" w:type="dxa"/>
            <w:vAlign w:val="bottom"/>
          </w:tcPr>
          <w:p w14:paraId="18340B9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FAD7E5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5DD4AB51" w14:textId="77777777" w:rsidR="007E35F1" w:rsidRPr="00636EB5" w:rsidRDefault="007E35F1" w:rsidP="0049329C">
            <w:pPr>
              <w:contextualSpacing/>
              <w:rPr>
                <w:rFonts w:eastAsia="Times New Roman" w:cstheme="minorHAnsi"/>
                <w:sz w:val="18"/>
                <w:szCs w:val="18"/>
              </w:rPr>
            </w:pPr>
          </w:p>
        </w:tc>
      </w:tr>
      <w:tr w:rsidR="007E35F1" w:rsidRPr="00636EB5" w14:paraId="72CB6221" w14:textId="77777777" w:rsidTr="007E35F1">
        <w:trPr>
          <w:gridBefore w:val="1"/>
          <w:wBefore w:w="18" w:type="dxa"/>
        </w:trPr>
        <w:tc>
          <w:tcPr>
            <w:tcW w:w="1440" w:type="dxa"/>
          </w:tcPr>
          <w:p w14:paraId="6DD518A5" w14:textId="77777777" w:rsidR="007E35F1" w:rsidRPr="00636EB5" w:rsidRDefault="007E35F1" w:rsidP="0049329C">
            <w:pPr>
              <w:contextualSpacing/>
              <w:rPr>
                <w:rFonts w:eastAsia="Times New Roman" w:cstheme="minorHAnsi"/>
                <w:sz w:val="18"/>
                <w:szCs w:val="18"/>
              </w:rPr>
            </w:pPr>
          </w:p>
        </w:tc>
        <w:tc>
          <w:tcPr>
            <w:tcW w:w="4860" w:type="dxa"/>
            <w:vAlign w:val="bottom"/>
          </w:tcPr>
          <w:p w14:paraId="231F6FE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8148B12"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1727F414" w14:textId="77777777" w:rsidR="007E35F1" w:rsidRPr="00636EB5" w:rsidRDefault="007E35F1" w:rsidP="0049329C">
            <w:pPr>
              <w:contextualSpacing/>
              <w:rPr>
                <w:rFonts w:eastAsia="Times New Roman" w:cstheme="minorHAnsi"/>
                <w:sz w:val="18"/>
                <w:szCs w:val="18"/>
              </w:rPr>
            </w:pPr>
          </w:p>
        </w:tc>
      </w:tr>
    </w:tbl>
    <w:p w14:paraId="7F807509"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890"/>
        <w:gridCol w:w="8370"/>
      </w:tblGrid>
      <w:tr w:rsidR="007E35F1" w:rsidRPr="00636EB5" w14:paraId="1C0C6EDA" w14:textId="77777777" w:rsidTr="007E35F1">
        <w:trPr>
          <w:trHeight w:val="300"/>
        </w:trPr>
        <w:tc>
          <w:tcPr>
            <w:tcW w:w="1890" w:type="dxa"/>
            <w:tcBorders>
              <w:top w:val="single" w:sz="4" w:space="0" w:color="auto"/>
              <w:left w:val="single" w:sz="4" w:space="0" w:color="auto"/>
              <w:bottom w:val="single" w:sz="4" w:space="0" w:color="auto"/>
              <w:right w:val="nil"/>
            </w:tcBorders>
            <w:noWrap/>
            <w:hideMark/>
          </w:tcPr>
          <w:p w14:paraId="7E16CD9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HardEdit_SX6d.m.</w:t>
            </w:r>
          </w:p>
        </w:tc>
        <w:tc>
          <w:tcPr>
            <w:tcW w:w="8370" w:type="dxa"/>
            <w:tcBorders>
              <w:top w:val="single" w:sz="4" w:space="0" w:color="auto"/>
              <w:left w:val="nil"/>
              <w:bottom w:val="single" w:sz="4" w:space="0" w:color="auto"/>
              <w:right w:val="single" w:sz="4" w:space="0" w:color="auto"/>
            </w:tcBorders>
            <w:hideMark/>
          </w:tcPr>
          <w:p w14:paraId="4BD9BBF3"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UAS partners GT # main AS partners (SX6d.m. GT SX6c.m),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main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SX6d.m.  </w:t>
            </w:r>
          </w:p>
          <w:p w14:paraId="7B0C25A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Check_INTRO_SX7a.o</w:t>
            </w:r>
            <w:r w:rsidRPr="00636EB5">
              <w:rPr>
                <w:rFonts w:eastAsia="Times New Roman" w:cstheme="minorHAnsi"/>
                <w:sz w:val="18"/>
                <w:szCs w:val="18"/>
              </w:rPr>
              <w:t>.</w:t>
            </w:r>
          </w:p>
        </w:tc>
      </w:tr>
    </w:tbl>
    <w:p w14:paraId="24056143" w14:textId="77777777" w:rsidR="007E35F1" w:rsidRDefault="007E35F1" w:rsidP="0049329C">
      <w:pPr>
        <w:contextualSpacing/>
        <w:rPr>
          <w:rFonts w:cstheme="minorHAnsi"/>
          <w:sz w:val="18"/>
          <w:szCs w:val="18"/>
        </w:rPr>
      </w:pPr>
    </w:p>
    <w:p w14:paraId="7D71066D" w14:textId="77777777" w:rsidR="00044FAE" w:rsidRPr="00636EB5" w:rsidRDefault="00044FAE" w:rsidP="0049329C">
      <w:pPr>
        <w:contextualSpacing/>
        <w:rPr>
          <w:rFonts w:cstheme="minorHAnsi"/>
          <w:sz w:val="18"/>
          <w:szCs w:val="18"/>
        </w:rPr>
      </w:pPr>
    </w:p>
    <w:p w14:paraId="7410818D" w14:textId="77777777" w:rsidR="007E35F1" w:rsidRPr="00636EB5" w:rsidRDefault="007E35F1" w:rsidP="0049329C">
      <w:pPr>
        <w:pStyle w:val="Heading3"/>
        <w:contextualSpacing/>
        <w:rPr>
          <w:rFonts w:cstheme="minorHAnsi"/>
          <w:szCs w:val="18"/>
        </w:rPr>
      </w:pPr>
      <w:r w:rsidRPr="00636EB5">
        <w:rPr>
          <w:rFonts w:cstheme="minorHAnsi"/>
          <w:szCs w:val="18"/>
        </w:rPr>
        <w:t>M_F:  Casual Ps – Vaginal Sex, 12m</w:t>
      </w:r>
    </w:p>
    <w:p w14:paraId="3846E51A"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6"/>
        <w:gridCol w:w="8334"/>
      </w:tblGrid>
      <w:tr w:rsidR="007E35F1" w:rsidRPr="00636EB5" w14:paraId="24A00CE9" w14:textId="77777777" w:rsidTr="007E35F1">
        <w:trPr>
          <w:trHeight w:val="300"/>
        </w:trPr>
        <w:tc>
          <w:tcPr>
            <w:tcW w:w="1926" w:type="dxa"/>
            <w:noWrap/>
            <w:hideMark/>
          </w:tcPr>
          <w:p w14:paraId="12CFD90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Check_INTRO_SX7a.o.</w:t>
            </w:r>
          </w:p>
        </w:tc>
        <w:tc>
          <w:tcPr>
            <w:tcW w:w="8334" w:type="dxa"/>
            <w:hideMark/>
          </w:tcPr>
          <w:p w14:paraId="4AC6DA4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casual partner (SX4 EQ 2 or SX5b EQ 1), go to INTRO_SX7a.o.</w:t>
            </w:r>
          </w:p>
          <w:p w14:paraId="49B0E11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casual partners (SX5b GT 1), go to INTRO_SX7a.m.</w:t>
            </w:r>
          </w:p>
          <w:p w14:paraId="21B7D62C" w14:textId="77777777" w:rsidR="007E35F1" w:rsidRPr="00636EB5" w:rsidRDefault="007E35F1" w:rsidP="009800A0">
            <w:pPr>
              <w:ind w:left="360" w:hanging="360"/>
              <w:contextualSpacing/>
              <w:rPr>
                <w:rFonts w:eastAsia="Times New Roman" w:cstheme="minorHAnsi"/>
                <w:sz w:val="18"/>
                <w:szCs w:val="18"/>
              </w:rPr>
            </w:pPr>
            <w:r w:rsidRPr="00636EB5">
              <w:rPr>
                <w:rFonts w:eastAsia="Times New Roman" w:cstheme="minorHAnsi"/>
                <w:sz w:val="18"/>
                <w:szCs w:val="18"/>
              </w:rPr>
              <w:t>If R reports no casual partners (SX3 EQ 1 &amp; SX4 EQ 1, DK, or REF) or ((SX3 GT 1) &amp; (SX5b EQ 0, DK, or REF))</w:t>
            </w:r>
            <w:r w:rsidR="005C0838" w:rsidRPr="00636EB5">
              <w:rPr>
                <w:rFonts w:eastAsia="Times New Roman" w:cstheme="minorHAnsi"/>
                <w:sz w:val="18"/>
                <w:szCs w:val="18"/>
              </w:rPr>
              <w:t xml:space="preserve"> or (SX3 EQ SX5a) </w:t>
            </w:r>
            <w:r w:rsidRPr="00636EB5">
              <w:rPr>
                <w:rFonts w:eastAsia="Times New Roman" w:cstheme="minorHAnsi"/>
                <w:sz w:val="18"/>
                <w:szCs w:val="18"/>
              </w:rPr>
              <w:t>, go to</w:t>
            </w:r>
            <w:r w:rsidRPr="00636EB5">
              <w:rPr>
                <w:rFonts w:cstheme="minorHAnsi"/>
                <w:sz w:val="18"/>
                <w:szCs w:val="18"/>
              </w:rPr>
              <w:t xml:space="preserve"> </w:t>
            </w:r>
            <w:r w:rsidRPr="00636EB5">
              <w:rPr>
                <w:rFonts w:eastAsia="Times New Roman" w:cstheme="minorHAnsi"/>
                <w:bCs/>
                <w:sz w:val="18"/>
                <w:szCs w:val="18"/>
              </w:rPr>
              <w:t>CALC_</w:t>
            </w:r>
            <w:r w:rsidR="00D3373A">
              <w:rPr>
                <w:rFonts w:eastAsia="Times New Roman" w:cstheme="minorHAnsi"/>
                <w:bCs/>
                <w:sz w:val="18"/>
                <w:szCs w:val="18"/>
              </w:rPr>
              <w:t>M_FHET</w:t>
            </w:r>
            <w:r w:rsidRPr="00636EB5">
              <w:rPr>
                <w:rFonts w:eastAsia="Times New Roman" w:cstheme="minorHAnsi"/>
                <w:sz w:val="18"/>
                <w:szCs w:val="18"/>
              </w:rPr>
              <w:t xml:space="preserve">.  </w:t>
            </w:r>
          </w:p>
        </w:tc>
      </w:tr>
    </w:tbl>
    <w:p w14:paraId="2B1BFF97" w14:textId="77777777" w:rsidR="007E35F1" w:rsidRPr="00636EB5" w:rsidRDefault="007E35F1" w:rsidP="0049329C">
      <w:pPr>
        <w:contextualSpacing/>
        <w:rPr>
          <w:rFonts w:cstheme="minorHAnsi"/>
          <w:sz w:val="18"/>
          <w:szCs w:val="18"/>
        </w:rPr>
      </w:pPr>
    </w:p>
    <w:p w14:paraId="6C291F7E" w14:textId="77777777" w:rsidR="007E35F1" w:rsidRPr="00636EB5" w:rsidRDefault="007E35F1" w:rsidP="0049329C">
      <w:pPr>
        <w:pStyle w:val="Heading4"/>
        <w:contextualSpacing/>
        <w:rPr>
          <w:b w:val="0"/>
          <w:i w:val="0"/>
          <w:szCs w:val="18"/>
        </w:rPr>
      </w:pPr>
      <w:r w:rsidRPr="00636EB5">
        <w:rPr>
          <w:b w:val="0"/>
          <w:i w:val="0"/>
          <w:szCs w:val="18"/>
        </w:rPr>
        <w:t xml:space="preserve">VS - One </w:t>
      </w:r>
      <w:r w:rsidR="00D615E9" w:rsidRPr="00636EB5">
        <w:rPr>
          <w:b w:val="0"/>
          <w:i w:val="0"/>
          <w:szCs w:val="18"/>
        </w:rPr>
        <w:t>C</w:t>
      </w:r>
      <w:r w:rsidRPr="00636EB5">
        <w:rPr>
          <w:b w:val="0"/>
          <w:i w:val="0"/>
          <w:szCs w:val="18"/>
        </w:rPr>
        <w:t>asual</w:t>
      </w:r>
      <w:r w:rsidR="00D615E9" w:rsidRPr="00636EB5">
        <w:rPr>
          <w:b w:val="0"/>
          <w:i w:val="0"/>
          <w:szCs w:val="18"/>
        </w:rPr>
        <w:t xml:space="preserve"> Partner</w:t>
      </w:r>
    </w:p>
    <w:p w14:paraId="00AA043C"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33B93B28" w14:textId="77777777" w:rsidTr="007E35F1">
        <w:trPr>
          <w:trHeight w:val="300"/>
        </w:trPr>
        <w:tc>
          <w:tcPr>
            <w:tcW w:w="1440" w:type="dxa"/>
            <w:noWrap/>
            <w:hideMark/>
          </w:tcPr>
          <w:p w14:paraId="1571352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INTRO_SX7a.o.</w:t>
            </w:r>
          </w:p>
        </w:tc>
        <w:tc>
          <w:tcPr>
            <w:tcW w:w="8820" w:type="dxa"/>
            <w:hideMark/>
          </w:tcPr>
          <w:p w14:paraId="331124B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about the female casual sex partner you had in the past 12 months. </w:t>
            </w:r>
            <w:r w:rsidR="00152AC0">
              <w:rPr>
                <w:rFonts w:eastAsia="Times New Roman" w:cstheme="minorHAnsi"/>
                <w:sz w:val="18"/>
                <w:szCs w:val="18"/>
              </w:rPr>
              <w:t>"</w:t>
            </w:r>
            <w:r w:rsidRPr="00636EB5">
              <w:rPr>
                <w:rFonts w:eastAsia="Times New Roman" w:cstheme="minorHAnsi"/>
                <w:sz w:val="18"/>
                <w:szCs w:val="18"/>
              </w:rPr>
              <w:t xml:space="preserve"> </w:t>
            </w:r>
          </w:p>
        </w:tc>
      </w:tr>
    </w:tbl>
    <w:p w14:paraId="641F4D1A"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E283FE7" w14:textId="77777777" w:rsidTr="007E35F1">
        <w:tc>
          <w:tcPr>
            <w:tcW w:w="1458" w:type="dxa"/>
            <w:gridSpan w:val="2"/>
            <w:vAlign w:val="bottom"/>
          </w:tcPr>
          <w:p w14:paraId="1FDDBF4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SX7a.o.</w:t>
            </w:r>
          </w:p>
        </w:tc>
        <w:tc>
          <w:tcPr>
            <w:tcW w:w="8820" w:type="dxa"/>
            <w:gridSpan w:val="3"/>
            <w:vAlign w:val="bottom"/>
          </w:tcPr>
          <w:p w14:paraId="19005E2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woman?</w:t>
            </w:r>
          </w:p>
        </w:tc>
      </w:tr>
      <w:tr w:rsidR="007E35F1" w:rsidRPr="00636EB5" w14:paraId="7069A744" w14:textId="77777777" w:rsidTr="007E35F1">
        <w:tc>
          <w:tcPr>
            <w:tcW w:w="1458" w:type="dxa"/>
            <w:gridSpan w:val="2"/>
            <w:vAlign w:val="bottom"/>
          </w:tcPr>
          <w:p w14:paraId="29285CEE"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M_FO1VS</w:t>
            </w:r>
          </w:p>
        </w:tc>
        <w:tc>
          <w:tcPr>
            <w:tcW w:w="6120" w:type="dxa"/>
            <w:gridSpan w:val="2"/>
            <w:vAlign w:val="bottom"/>
          </w:tcPr>
          <w:p w14:paraId="0C81F26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VS partner - 12 months - y/n</w:t>
            </w:r>
          </w:p>
        </w:tc>
        <w:tc>
          <w:tcPr>
            <w:tcW w:w="2700" w:type="dxa"/>
            <w:vAlign w:val="bottom"/>
          </w:tcPr>
          <w:p w14:paraId="703D0805" w14:textId="77777777" w:rsidR="007E35F1" w:rsidRPr="00636EB5" w:rsidRDefault="007E35F1" w:rsidP="0049329C">
            <w:pPr>
              <w:contextualSpacing/>
              <w:rPr>
                <w:rFonts w:eastAsia="Times New Roman" w:cstheme="minorHAnsi"/>
                <w:sz w:val="18"/>
                <w:szCs w:val="18"/>
              </w:rPr>
            </w:pPr>
          </w:p>
        </w:tc>
      </w:tr>
      <w:tr w:rsidR="007E35F1" w:rsidRPr="00636EB5" w14:paraId="34E4B824" w14:textId="77777777" w:rsidTr="007E35F1">
        <w:trPr>
          <w:gridBefore w:val="1"/>
          <w:wBefore w:w="18" w:type="dxa"/>
        </w:trPr>
        <w:tc>
          <w:tcPr>
            <w:tcW w:w="1440" w:type="dxa"/>
          </w:tcPr>
          <w:p w14:paraId="2042DADC" w14:textId="77777777" w:rsidR="007E35F1" w:rsidRPr="00636EB5" w:rsidRDefault="007E35F1" w:rsidP="0049329C">
            <w:pPr>
              <w:contextualSpacing/>
              <w:rPr>
                <w:rFonts w:eastAsia="Times New Roman" w:cstheme="minorHAnsi"/>
                <w:sz w:val="18"/>
                <w:szCs w:val="18"/>
              </w:rPr>
            </w:pPr>
          </w:p>
        </w:tc>
        <w:tc>
          <w:tcPr>
            <w:tcW w:w="4860" w:type="dxa"/>
            <w:vAlign w:val="bottom"/>
          </w:tcPr>
          <w:p w14:paraId="3FD2E6D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8EE936F"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39ACE30" w14:textId="77777777" w:rsidR="007E35F1" w:rsidRPr="00636EB5" w:rsidRDefault="007E35F1" w:rsidP="0049329C">
            <w:pPr>
              <w:contextualSpacing/>
              <w:rPr>
                <w:rFonts w:eastAsia="Times New Roman" w:cstheme="minorHAnsi"/>
                <w:bCs/>
                <w:sz w:val="18"/>
                <w:szCs w:val="18"/>
              </w:rPr>
            </w:pPr>
          </w:p>
        </w:tc>
      </w:tr>
      <w:tr w:rsidR="007E35F1" w:rsidRPr="00636EB5" w14:paraId="4CA52C19" w14:textId="77777777" w:rsidTr="007E35F1">
        <w:trPr>
          <w:gridBefore w:val="1"/>
          <w:wBefore w:w="18" w:type="dxa"/>
        </w:trPr>
        <w:tc>
          <w:tcPr>
            <w:tcW w:w="1440" w:type="dxa"/>
          </w:tcPr>
          <w:p w14:paraId="45791977" w14:textId="77777777" w:rsidR="007E35F1" w:rsidRPr="00636EB5" w:rsidRDefault="007E35F1" w:rsidP="0049329C">
            <w:pPr>
              <w:contextualSpacing/>
              <w:rPr>
                <w:rFonts w:eastAsia="Times New Roman" w:cstheme="minorHAnsi"/>
                <w:sz w:val="18"/>
                <w:szCs w:val="18"/>
              </w:rPr>
            </w:pPr>
          </w:p>
        </w:tc>
        <w:tc>
          <w:tcPr>
            <w:tcW w:w="4860" w:type="dxa"/>
            <w:vAlign w:val="bottom"/>
          </w:tcPr>
          <w:p w14:paraId="51D2C2A5"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D821AA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345ED16" w14:textId="77777777" w:rsidR="007E35F1" w:rsidRPr="00636EB5" w:rsidRDefault="007E35F1" w:rsidP="0049329C">
            <w:pPr>
              <w:contextualSpacing/>
              <w:rPr>
                <w:rFonts w:eastAsia="Times New Roman" w:cstheme="minorHAnsi"/>
                <w:bCs/>
                <w:sz w:val="18"/>
                <w:szCs w:val="18"/>
              </w:rPr>
            </w:pPr>
          </w:p>
        </w:tc>
      </w:tr>
      <w:tr w:rsidR="007E35F1" w:rsidRPr="00636EB5" w14:paraId="30AA9FA1" w14:textId="77777777" w:rsidTr="007E35F1">
        <w:trPr>
          <w:gridBefore w:val="1"/>
          <w:wBefore w:w="18" w:type="dxa"/>
        </w:trPr>
        <w:tc>
          <w:tcPr>
            <w:tcW w:w="1440" w:type="dxa"/>
          </w:tcPr>
          <w:p w14:paraId="7799A361" w14:textId="77777777" w:rsidR="007E35F1" w:rsidRPr="00636EB5" w:rsidRDefault="007E35F1" w:rsidP="0049329C">
            <w:pPr>
              <w:contextualSpacing/>
              <w:rPr>
                <w:rFonts w:eastAsia="Times New Roman" w:cstheme="minorHAnsi"/>
                <w:sz w:val="18"/>
                <w:szCs w:val="18"/>
              </w:rPr>
            </w:pPr>
          </w:p>
        </w:tc>
        <w:tc>
          <w:tcPr>
            <w:tcW w:w="4860" w:type="dxa"/>
            <w:vAlign w:val="bottom"/>
          </w:tcPr>
          <w:p w14:paraId="5C1DBA7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B868B2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394DB36" w14:textId="77777777" w:rsidR="007E35F1" w:rsidRPr="00636EB5" w:rsidRDefault="007E35F1" w:rsidP="0049329C">
            <w:pPr>
              <w:contextualSpacing/>
              <w:rPr>
                <w:rFonts w:eastAsia="Times New Roman" w:cstheme="minorHAnsi"/>
                <w:sz w:val="18"/>
                <w:szCs w:val="18"/>
              </w:rPr>
            </w:pPr>
          </w:p>
        </w:tc>
      </w:tr>
      <w:tr w:rsidR="007E35F1" w:rsidRPr="00636EB5" w14:paraId="52DE5DC5" w14:textId="77777777" w:rsidTr="007E35F1">
        <w:trPr>
          <w:gridBefore w:val="1"/>
          <w:wBefore w:w="18" w:type="dxa"/>
        </w:trPr>
        <w:tc>
          <w:tcPr>
            <w:tcW w:w="1440" w:type="dxa"/>
          </w:tcPr>
          <w:p w14:paraId="1CBAA474" w14:textId="77777777" w:rsidR="007E35F1" w:rsidRPr="00636EB5" w:rsidRDefault="007E35F1" w:rsidP="0049329C">
            <w:pPr>
              <w:contextualSpacing/>
              <w:rPr>
                <w:rFonts w:eastAsia="Times New Roman" w:cstheme="minorHAnsi"/>
                <w:sz w:val="18"/>
                <w:szCs w:val="18"/>
              </w:rPr>
            </w:pPr>
          </w:p>
        </w:tc>
        <w:tc>
          <w:tcPr>
            <w:tcW w:w="4860" w:type="dxa"/>
            <w:vAlign w:val="bottom"/>
          </w:tcPr>
          <w:p w14:paraId="3F43BC2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494E42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F008AEB" w14:textId="77777777" w:rsidR="007E35F1" w:rsidRPr="00636EB5" w:rsidRDefault="007E35F1" w:rsidP="0049329C">
            <w:pPr>
              <w:contextualSpacing/>
              <w:rPr>
                <w:rFonts w:eastAsia="Times New Roman" w:cstheme="minorHAnsi"/>
                <w:sz w:val="18"/>
                <w:szCs w:val="18"/>
              </w:rPr>
            </w:pPr>
          </w:p>
        </w:tc>
      </w:tr>
    </w:tbl>
    <w:p w14:paraId="37C026E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6"/>
        <w:gridCol w:w="8334"/>
      </w:tblGrid>
      <w:tr w:rsidR="007E35F1" w:rsidRPr="00636EB5" w14:paraId="78410193" w14:textId="77777777" w:rsidTr="007E35F1">
        <w:trPr>
          <w:trHeight w:val="300"/>
        </w:trPr>
        <w:tc>
          <w:tcPr>
            <w:tcW w:w="1440" w:type="dxa"/>
            <w:noWrap/>
            <w:hideMark/>
          </w:tcPr>
          <w:p w14:paraId="61A1720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Check_INTRO_SX7a.m.</w:t>
            </w:r>
          </w:p>
        </w:tc>
        <w:tc>
          <w:tcPr>
            <w:tcW w:w="8820" w:type="dxa"/>
            <w:hideMark/>
          </w:tcPr>
          <w:p w14:paraId="09A0C8B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Check_SX7b.o.</w:t>
            </w:r>
          </w:p>
        </w:tc>
      </w:tr>
    </w:tbl>
    <w:p w14:paraId="70E65039" w14:textId="77777777" w:rsidR="007E35F1" w:rsidRPr="00636EB5" w:rsidRDefault="007E35F1" w:rsidP="0049329C">
      <w:pPr>
        <w:contextualSpacing/>
        <w:rPr>
          <w:rFonts w:cstheme="minorHAnsi"/>
          <w:sz w:val="18"/>
          <w:szCs w:val="18"/>
        </w:rPr>
      </w:pPr>
    </w:p>
    <w:p w14:paraId="4EA0833B" w14:textId="77777777" w:rsidR="007E35F1" w:rsidRPr="00636EB5" w:rsidRDefault="007E35F1" w:rsidP="0049329C">
      <w:pPr>
        <w:pStyle w:val="Heading4"/>
        <w:contextualSpacing/>
        <w:rPr>
          <w:b w:val="0"/>
          <w:i w:val="0"/>
          <w:szCs w:val="18"/>
        </w:rPr>
      </w:pPr>
      <w:r w:rsidRPr="00636EB5">
        <w:rPr>
          <w:b w:val="0"/>
          <w:i w:val="0"/>
          <w:szCs w:val="18"/>
        </w:rPr>
        <w:t xml:space="preserve">VS - Multiple </w:t>
      </w:r>
      <w:r w:rsidR="00D615E9" w:rsidRPr="00636EB5">
        <w:rPr>
          <w:b w:val="0"/>
          <w:i w:val="0"/>
          <w:szCs w:val="18"/>
        </w:rPr>
        <w:t>Casual Partners</w:t>
      </w:r>
    </w:p>
    <w:p w14:paraId="7ED75741" w14:textId="77777777" w:rsidR="007E35F1" w:rsidRPr="00636EB5" w:rsidRDefault="007E35F1" w:rsidP="0049329C">
      <w:pPr>
        <w:ind w:firstLine="720"/>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6E2EBD42" w14:textId="77777777" w:rsidTr="007E35F1">
        <w:trPr>
          <w:trHeight w:val="300"/>
        </w:trPr>
        <w:tc>
          <w:tcPr>
            <w:tcW w:w="1440" w:type="dxa"/>
            <w:noWrap/>
            <w:hideMark/>
          </w:tcPr>
          <w:p w14:paraId="263B5D3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INTRO_SX7a.m.</w:t>
            </w:r>
          </w:p>
        </w:tc>
        <w:tc>
          <w:tcPr>
            <w:tcW w:w="8820" w:type="dxa"/>
            <w:hideMark/>
          </w:tcPr>
          <w:p w14:paraId="4E74B41E" w14:textId="77777777" w:rsidR="007E35F1" w:rsidRPr="00636EB5" w:rsidRDefault="007E35F1" w:rsidP="0014182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about the [fill with </w:t>
            </w:r>
            <w:r w:rsidR="00152AC0">
              <w:rPr>
                <w:rFonts w:eastAsia="Times New Roman" w:cstheme="minorHAnsi"/>
                <w:sz w:val="18"/>
                <w:szCs w:val="18"/>
              </w:rPr>
              <w:t>"</w:t>
            </w:r>
            <w:r w:rsidRPr="00636EB5">
              <w:rPr>
                <w:rFonts w:eastAsia="Times New Roman" w:cstheme="minorHAnsi"/>
                <w:sz w:val="18"/>
                <w:szCs w:val="18"/>
              </w:rPr>
              <w:t># casual partners (SX5b)</w:t>
            </w:r>
            <w:r w:rsidR="00152AC0">
              <w:rPr>
                <w:rFonts w:eastAsia="Times New Roman" w:cstheme="minorHAnsi"/>
                <w:sz w:val="18"/>
                <w:szCs w:val="18"/>
              </w:rPr>
              <w:t>"</w:t>
            </w:r>
            <w:r w:rsidRPr="00636EB5">
              <w:rPr>
                <w:rFonts w:eastAsia="Times New Roman" w:cstheme="minorHAnsi"/>
                <w:sz w:val="18"/>
                <w:szCs w:val="18"/>
              </w:rPr>
              <w:t>] female casual sex partners you had in the past 12 months.</w:t>
            </w:r>
            <w:r w:rsidR="00152AC0">
              <w:rPr>
                <w:rFonts w:eastAsia="Times New Roman" w:cstheme="minorHAnsi"/>
                <w:sz w:val="18"/>
                <w:szCs w:val="18"/>
              </w:rPr>
              <w:t>"</w:t>
            </w:r>
          </w:p>
        </w:tc>
      </w:tr>
    </w:tbl>
    <w:p w14:paraId="121F8F6E"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D38BD79" w14:textId="77777777" w:rsidTr="007E35F1">
        <w:tc>
          <w:tcPr>
            <w:tcW w:w="1458" w:type="dxa"/>
            <w:gridSpan w:val="2"/>
            <w:vAlign w:val="bottom"/>
          </w:tcPr>
          <w:p w14:paraId="5FCE2B9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SX7a.m.</w:t>
            </w:r>
          </w:p>
        </w:tc>
        <w:tc>
          <w:tcPr>
            <w:tcW w:w="8820" w:type="dxa"/>
            <w:gridSpan w:val="3"/>
            <w:vAlign w:val="bottom"/>
          </w:tcPr>
          <w:p w14:paraId="036AA49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 casual partners (SX5b)]</w:t>
            </w:r>
            <w:r w:rsidRPr="00636EB5">
              <w:rPr>
                <w:rFonts w:eastAsia="Times New Roman" w:cstheme="minorHAnsi"/>
                <w:b/>
                <w:bCs/>
                <w:sz w:val="18"/>
                <w:szCs w:val="18"/>
              </w:rPr>
              <w:t xml:space="preserve"> female casual partners in the past 12 months, with how many did you have vaginal sex?</w:t>
            </w:r>
          </w:p>
        </w:tc>
      </w:tr>
      <w:tr w:rsidR="007E35F1" w:rsidRPr="00636EB5" w14:paraId="4F05D7F9" w14:textId="77777777" w:rsidTr="007E35F1">
        <w:tc>
          <w:tcPr>
            <w:tcW w:w="1458" w:type="dxa"/>
            <w:gridSpan w:val="2"/>
            <w:vAlign w:val="bottom"/>
          </w:tcPr>
          <w:p w14:paraId="74C9A086"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M_FOVS</w:t>
            </w:r>
          </w:p>
        </w:tc>
        <w:tc>
          <w:tcPr>
            <w:tcW w:w="6120" w:type="dxa"/>
            <w:gridSpan w:val="2"/>
            <w:vAlign w:val="bottom"/>
          </w:tcPr>
          <w:p w14:paraId="76201F2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VS partners - 12 months - number</w:t>
            </w:r>
          </w:p>
        </w:tc>
        <w:tc>
          <w:tcPr>
            <w:tcW w:w="2700" w:type="dxa"/>
            <w:vAlign w:val="bottom"/>
          </w:tcPr>
          <w:p w14:paraId="4957F95A" w14:textId="77777777" w:rsidR="007E35F1" w:rsidRPr="00636EB5" w:rsidRDefault="007E35F1" w:rsidP="0049329C">
            <w:pPr>
              <w:contextualSpacing/>
              <w:rPr>
                <w:rFonts w:eastAsia="Times New Roman" w:cstheme="minorHAnsi"/>
                <w:sz w:val="18"/>
                <w:szCs w:val="18"/>
              </w:rPr>
            </w:pPr>
          </w:p>
        </w:tc>
      </w:tr>
      <w:tr w:rsidR="007E35F1" w:rsidRPr="00636EB5" w14:paraId="599F614E" w14:textId="77777777" w:rsidTr="007E35F1">
        <w:trPr>
          <w:gridBefore w:val="1"/>
          <w:wBefore w:w="18" w:type="dxa"/>
        </w:trPr>
        <w:tc>
          <w:tcPr>
            <w:tcW w:w="1440" w:type="dxa"/>
          </w:tcPr>
          <w:p w14:paraId="2E3B42FA" w14:textId="77777777" w:rsidR="007E35F1" w:rsidRPr="00636EB5" w:rsidRDefault="007E35F1" w:rsidP="0049329C">
            <w:pPr>
              <w:contextualSpacing/>
              <w:rPr>
                <w:rFonts w:eastAsia="Times New Roman" w:cstheme="minorHAnsi"/>
                <w:sz w:val="18"/>
                <w:szCs w:val="18"/>
              </w:rPr>
            </w:pPr>
          </w:p>
        </w:tc>
        <w:tc>
          <w:tcPr>
            <w:tcW w:w="4860" w:type="dxa"/>
            <w:vAlign w:val="bottom"/>
          </w:tcPr>
          <w:p w14:paraId="32852A4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39B43EF0"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52DF3FCC" w14:textId="77777777" w:rsidR="007E35F1" w:rsidRPr="00636EB5" w:rsidRDefault="007E35F1" w:rsidP="0049329C">
            <w:pPr>
              <w:contextualSpacing/>
              <w:rPr>
                <w:rFonts w:eastAsia="Times New Roman" w:cstheme="minorHAnsi"/>
                <w:bCs/>
                <w:sz w:val="18"/>
                <w:szCs w:val="18"/>
              </w:rPr>
            </w:pPr>
          </w:p>
        </w:tc>
      </w:tr>
      <w:tr w:rsidR="007E35F1" w:rsidRPr="00636EB5" w14:paraId="79DA938C" w14:textId="77777777" w:rsidTr="007E35F1">
        <w:trPr>
          <w:gridBefore w:val="1"/>
          <w:wBefore w:w="18" w:type="dxa"/>
        </w:trPr>
        <w:tc>
          <w:tcPr>
            <w:tcW w:w="1440" w:type="dxa"/>
          </w:tcPr>
          <w:p w14:paraId="5264D243" w14:textId="77777777" w:rsidR="007E35F1" w:rsidRPr="00636EB5" w:rsidRDefault="007E35F1" w:rsidP="0049329C">
            <w:pPr>
              <w:contextualSpacing/>
              <w:rPr>
                <w:rFonts w:eastAsia="Times New Roman" w:cstheme="minorHAnsi"/>
                <w:sz w:val="18"/>
                <w:szCs w:val="18"/>
              </w:rPr>
            </w:pPr>
          </w:p>
        </w:tc>
        <w:tc>
          <w:tcPr>
            <w:tcW w:w="4860" w:type="dxa"/>
            <w:vAlign w:val="bottom"/>
          </w:tcPr>
          <w:p w14:paraId="00E347E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2A49600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5BF5A57D" w14:textId="77777777" w:rsidR="007E35F1" w:rsidRPr="00636EB5" w:rsidRDefault="007E35F1" w:rsidP="0049329C">
            <w:pPr>
              <w:contextualSpacing/>
              <w:rPr>
                <w:rFonts w:eastAsia="Times New Roman" w:cstheme="minorHAnsi"/>
                <w:bCs/>
                <w:sz w:val="18"/>
                <w:szCs w:val="18"/>
              </w:rPr>
            </w:pPr>
          </w:p>
        </w:tc>
      </w:tr>
      <w:tr w:rsidR="007E35F1" w:rsidRPr="00636EB5" w14:paraId="6391AE3C" w14:textId="77777777" w:rsidTr="007E35F1">
        <w:trPr>
          <w:gridBefore w:val="1"/>
          <w:wBefore w:w="18" w:type="dxa"/>
        </w:trPr>
        <w:tc>
          <w:tcPr>
            <w:tcW w:w="1440" w:type="dxa"/>
          </w:tcPr>
          <w:p w14:paraId="515B5001" w14:textId="77777777" w:rsidR="007E35F1" w:rsidRPr="00636EB5" w:rsidRDefault="007E35F1" w:rsidP="0049329C">
            <w:pPr>
              <w:contextualSpacing/>
              <w:rPr>
                <w:rFonts w:eastAsia="Times New Roman" w:cstheme="minorHAnsi"/>
                <w:sz w:val="18"/>
                <w:szCs w:val="18"/>
              </w:rPr>
            </w:pPr>
          </w:p>
        </w:tc>
        <w:tc>
          <w:tcPr>
            <w:tcW w:w="4860" w:type="dxa"/>
            <w:vAlign w:val="bottom"/>
          </w:tcPr>
          <w:p w14:paraId="371910C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7A66B8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2677F8D4" w14:textId="77777777" w:rsidR="007E35F1" w:rsidRPr="00636EB5" w:rsidRDefault="007E35F1" w:rsidP="0049329C">
            <w:pPr>
              <w:contextualSpacing/>
              <w:rPr>
                <w:rFonts w:eastAsia="Times New Roman" w:cstheme="minorHAnsi"/>
                <w:sz w:val="18"/>
                <w:szCs w:val="18"/>
              </w:rPr>
            </w:pPr>
          </w:p>
        </w:tc>
      </w:tr>
      <w:tr w:rsidR="007E35F1" w:rsidRPr="00636EB5" w14:paraId="6B750382" w14:textId="77777777" w:rsidTr="007E35F1">
        <w:trPr>
          <w:gridBefore w:val="1"/>
          <w:wBefore w:w="18" w:type="dxa"/>
        </w:trPr>
        <w:tc>
          <w:tcPr>
            <w:tcW w:w="1440" w:type="dxa"/>
          </w:tcPr>
          <w:p w14:paraId="66D6301A" w14:textId="77777777" w:rsidR="007E35F1" w:rsidRPr="00636EB5" w:rsidRDefault="007E35F1" w:rsidP="0049329C">
            <w:pPr>
              <w:contextualSpacing/>
              <w:rPr>
                <w:rFonts w:eastAsia="Times New Roman" w:cstheme="minorHAnsi"/>
                <w:sz w:val="18"/>
                <w:szCs w:val="18"/>
              </w:rPr>
            </w:pPr>
          </w:p>
        </w:tc>
        <w:tc>
          <w:tcPr>
            <w:tcW w:w="4860" w:type="dxa"/>
            <w:vAlign w:val="bottom"/>
          </w:tcPr>
          <w:p w14:paraId="42003C6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E19DE9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617BF50E" w14:textId="77777777" w:rsidR="007E35F1" w:rsidRPr="00636EB5" w:rsidRDefault="007E35F1" w:rsidP="0049329C">
            <w:pPr>
              <w:contextualSpacing/>
              <w:rPr>
                <w:rFonts w:eastAsia="Times New Roman" w:cstheme="minorHAnsi"/>
                <w:sz w:val="18"/>
                <w:szCs w:val="18"/>
              </w:rPr>
            </w:pPr>
          </w:p>
        </w:tc>
      </w:tr>
    </w:tbl>
    <w:p w14:paraId="031481E0"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7"/>
        <w:gridCol w:w="8693"/>
      </w:tblGrid>
      <w:tr w:rsidR="007E35F1" w:rsidRPr="00636EB5" w14:paraId="10FB48A9" w14:textId="77777777" w:rsidTr="007E35F1">
        <w:trPr>
          <w:trHeight w:val="300"/>
        </w:trPr>
        <w:tc>
          <w:tcPr>
            <w:tcW w:w="1440" w:type="dxa"/>
            <w:noWrap/>
            <w:hideMark/>
          </w:tcPr>
          <w:p w14:paraId="44C7145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HardEdit_SX7a.m.</w:t>
            </w:r>
          </w:p>
        </w:tc>
        <w:tc>
          <w:tcPr>
            <w:tcW w:w="8820" w:type="dxa"/>
            <w:hideMark/>
          </w:tcPr>
          <w:p w14:paraId="24651126"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VS partners GT # casual partners (SX7a.m. GT SX5b),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SX7a.m. </w:t>
            </w:r>
          </w:p>
          <w:p w14:paraId="544FB5B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Check_SX7b.o.</w:t>
            </w:r>
          </w:p>
        </w:tc>
      </w:tr>
    </w:tbl>
    <w:p w14:paraId="131F35B1"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2E91E5F1" w14:textId="77777777" w:rsidTr="007E35F1">
        <w:trPr>
          <w:trHeight w:val="300"/>
        </w:trPr>
        <w:tc>
          <w:tcPr>
            <w:tcW w:w="1440" w:type="dxa"/>
            <w:noWrap/>
            <w:hideMark/>
          </w:tcPr>
          <w:p w14:paraId="2F5B86E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Check_SX7b.o.</w:t>
            </w:r>
          </w:p>
        </w:tc>
        <w:tc>
          <w:tcPr>
            <w:tcW w:w="8820" w:type="dxa"/>
          </w:tcPr>
          <w:p w14:paraId="6553A10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casual VS partner (SX7a.o EQ 1 or SX7a.m. EQ 1), go to SX7b.o.  </w:t>
            </w:r>
          </w:p>
          <w:p w14:paraId="5454E06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casual VS partners (SX7a.m GT 1), go to SX7b.m.</w:t>
            </w:r>
          </w:p>
          <w:p w14:paraId="5731DA5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no casual VS partners ((SX7a.o EQ 0, DK, or REF) or (SX7a.m. EQ 0, DK, or REF)), go to Check_SX7c.o.  </w:t>
            </w:r>
          </w:p>
        </w:tc>
      </w:tr>
    </w:tbl>
    <w:p w14:paraId="2E2F1A14" w14:textId="77777777" w:rsidR="007E35F1" w:rsidRPr="00636EB5" w:rsidRDefault="007E35F1" w:rsidP="0049329C">
      <w:pPr>
        <w:contextualSpacing/>
        <w:rPr>
          <w:sz w:val="18"/>
          <w:szCs w:val="18"/>
        </w:rPr>
      </w:pPr>
    </w:p>
    <w:p w14:paraId="60084EB3" w14:textId="77777777" w:rsidR="007E35F1" w:rsidRPr="00636EB5" w:rsidRDefault="007E35F1" w:rsidP="0049329C">
      <w:pPr>
        <w:pStyle w:val="Heading4"/>
        <w:contextualSpacing/>
        <w:rPr>
          <w:b w:val="0"/>
          <w:i w:val="0"/>
          <w:szCs w:val="18"/>
        </w:rPr>
      </w:pPr>
      <w:r w:rsidRPr="00636EB5">
        <w:rPr>
          <w:b w:val="0"/>
          <w:i w:val="0"/>
          <w:szCs w:val="18"/>
        </w:rPr>
        <w:t xml:space="preserve">UVS - One </w:t>
      </w:r>
      <w:r w:rsidR="00D615E9" w:rsidRPr="00636EB5">
        <w:rPr>
          <w:b w:val="0"/>
          <w:i w:val="0"/>
          <w:szCs w:val="18"/>
        </w:rPr>
        <w:t>C</w:t>
      </w:r>
      <w:r w:rsidRPr="00636EB5">
        <w:rPr>
          <w:b w:val="0"/>
          <w:i w:val="0"/>
          <w:szCs w:val="18"/>
        </w:rPr>
        <w:t>asual VS P</w:t>
      </w:r>
      <w:r w:rsidR="00D615E9" w:rsidRPr="00636EB5">
        <w:rPr>
          <w:b w:val="0"/>
          <w:i w:val="0"/>
          <w:szCs w:val="18"/>
        </w:rPr>
        <w:t>artner</w:t>
      </w:r>
    </w:p>
    <w:p w14:paraId="39C01646"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459DE75" w14:textId="77777777" w:rsidTr="007E35F1">
        <w:tc>
          <w:tcPr>
            <w:tcW w:w="1458" w:type="dxa"/>
            <w:gridSpan w:val="2"/>
            <w:vAlign w:val="bottom"/>
          </w:tcPr>
          <w:p w14:paraId="19234ED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SX7b.o.</w:t>
            </w:r>
          </w:p>
        </w:tc>
        <w:tc>
          <w:tcPr>
            <w:tcW w:w="8820" w:type="dxa"/>
            <w:gridSpan w:val="3"/>
            <w:vAlign w:val="bottom"/>
          </w:tcPr>
          <w:p w14:paraId="7A93D4D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her without using a condom?</w:t>
            </w:r>
          </w:p>
        </w:tc>
      </w:tr>
      <w:tr w:rsidR="007E35F1" w:rsidRPr="00636EB5" w14:paraId="48BB2EE7" w14:textId="77777777" w:rsidTr="007E35F1">
        <w:tc>
          <w:tcPr>
            <w:tcW w:w="1458" w:type="dxa"/>
            <w:gridSpan w:val="2"/>
            <w:vAlign w:val="bottom"/>
          </w:tcPr>
          <w:p w14:paraId="56B7DC95"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M_FO1UVS</w:t>
            </w:r>
          </w:p>
        </w:tc>
        <w:tc>
          <w:tcPr>
            <w:tcW w:w="6120" w:type="dxa"/>
            <w:gridSpan w:val="2"/>
            <w:vAlign w:val="bottom"/>
          </w:tcPr>
          <w:p w14:paraId="6696352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UVS partner - 12 months - y/n</w:t>
            </w:r>
          </w:p>
        </w:tc>
        <w:tc>
          <w:tcPr>
            <w:tcW w:w="2700" w:type="dxa"/>
            <w:vAlign w:val="bottom"/>
          </w:tcPr>
          <w:p w14:paraId="2B8281D2" w14:textId="77777777" w:rsidR="007E35F1" w:rsidRPr="00636EB5" w:rsidRDefault="007E35F1" w:rsidP="0049329C">
            <w:pPr>
              <w:contextualSpacing/>
              <w:rPr>
                <w:rFonts w:eastAsia="Times New Roman" w:cstheme="minorHAnsi"/>
                <w:sz w:val="18"/>
                <w:szCs w:val="18"/>
              </w:rPr>
            </w:pPr>
          </w:p>
        </w:tc>
      </w:tr>
      <w:tr w:rsidR="007E35F1" w:rsidRPr="00636EB5" w14:paraId="397E09D6" w14:textId="77777777" w:rsidTr="007E35F1">
        <w:trPr>
          <w:gridBefore w:val="1"/>
          <w:wBefore w:w="18" w:type="dxa"/>
        </w:trPr>
        <w:tc>
          <w:tcPr>
            <w:tcW w:w="1440" w:type="dxa"/>
          </w:tcPr>
          <w:p w14:paraId="5003370C" w14:textId="77777777" w:rsidR="007E35F1" w:rsidRPr="00636EB5" w:rsidRDefault="007E35F1" w:rsidP="0049329C">
            <w:pPr>
              <w:contextualSpacing/>
              <w:rPr>
                <w:rFonts w:eastAsia="Times New Roman" w:cstheme="minorHAnsi"/>
                <w:sz w:val="18"/>
                <w:szCs w:val="18"/>
              </w:rPr>
            </w:pPr>
          </w:p>
        </w:tc>
        <w:tc>
          <w:tcPr>
            <w:tcW w:w="4860" w:type="dxa"/>
            <w:vAlign w:val="bottom"/>
          </w:tcPr>
          <w:p w14:paraId="2663AD1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58F4FEA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49D98988" w14:textId="77777777" w:rsidR="007E35F1" w:rsidRPr="00636EB5" w:rsidRDefault="007E35F1" w:rsidP="0049329C">
            <w:pPr>
              <w:contextualSpacing/>
              <w:rPr>
                <w:rFonts w:eastAsia="Times New Roman" w:cstheme="minorHAnsi"/>
                <w:bCs/>
                <w:sz w:val="18"/>
                <w:szCs w:val="18"/>
              </w:rPr>
            </w:pPr>
          </w:p>
        </w:tc>
      </w:tr>
      <w:tr w:rsidR="007E35F1" w:rsidRPr="00636EB5" w14:paraId="7C23E75A" w14:textId="77777777" w:rsidTr="007E35F1">
        <w:trPr>
          <w:gridBefore w:val="1"/>
          <w:wBefore w:w="18" w:type="dxa"/>
        </w:trPr>
        <w:tc>
          <w:tcPr>
            <w:tcW w:w="1440" w:type="dxa"/>
          </w:tcPr>
          <w:p w14:paraId="334C3202" w14:textId="77777777" w:rsidR="007E35F1" w:rsidRPr="00636EB5" w:rsidRDefault="007E35F1" w:rsidP="0049329C">
            <w:pPr>
              <w:contextualSpacing/>
              <w:rPr>
                <w:rFonts w:eastAsia="Times New Roman" w:cstheme="minorHAnsi"/>
                <w:sz w:val="18"/>
                <w:szCs w:val="18"/>
              </w:rPr>
            </w:pPr>
          </w:p>
        </w:tc>
        <w:tc>
          <w:tcPr>
            <w:tcW w:w="4860" w:type="dxa"/>
            <w:vAlign w:val="bottom"/>
          </w:tcPr>
          <w:p w14:paraId="0D27335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33E98EC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2178A5D" w14:textId="77777777" w:rsidR="007E35F1" w:rsidRPr="00636EB5" w:rsidRDefault="007E35F1" w:rsidP="0049329C">
            <w:pPr>
              <w:contextualSpacing/>
              <w:rPr>
                <w:rFonts w:eastAsia="Times New Roman" w:cstheme="minorHAnsi"/>
                <w:bCs/>
                <w:sz w:val="18"/>
                <w:szCs w:val="18"/>
              </w:rPr>
            </w:pPr>
          </w:p>
        </w:tc>
      </w:tr>
      <w:tr w:rsidR="007E35F1" w:rsidRPr="00636EB5" w14:paraId="56EE02AA" w14:textId="77777777" w:rsidTr="007E35F1">
        <w:trPr>
          <w:gridBefore w:val="1"/>
          <w:wBefore w:w="18" w:type="dxa"/>
        </w:trPr>
        <w:tc>
          <w:tcPr>
            <w:tcW w:w="1440" w:type="dxa"/>
          </w:tcPr>
          <w:p w14:paraId="086F522C" w14:textId="77777777" w:rsidR="007E35F1" w:rsidRPr="00636EB5" w:rsidRDefault="007E35F1" w:rsidP="0049329C">
            <w:pPr>
              <w:contextualSpacing/>
              <w:rPr>
                <w:rFonts w:eastAsia="Times New Roman" w:cstheme="minorHAnsi"/>
                <w:sz w:val="18"/>
                <w:szCs w:val="18"/>
              </w:rPr>
            </w:pPr>
          </w:p>
        </w:tc>
        <w:tc>
          <w:tcPr>
            <w:tcW w:w="4860" w:type="dxa"/>
            <w:vAlign w:val="bottom"/>
          </w:tcPr>
          <w:p w14:paraId="31B019C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BDADA0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5EB822F" w14:textId="77777777" w:rsidR="007E35F1" w:rsidRPr="00636EB5" w:rsidRDefault="007E35F1" w:rsidP="0049329C">
            <w:pPr>
              <w:contextualSpacing/>
              <w:rPr>
                <w:rFonts w:eastAsia="Times New Roman" w:cstheme="minorHAnsi"/>
                <w:sz w:val="18"/>
                <w:szCs w:val="18"/>
              </w:rPr>
            </w:pPr>
          </w:p>
        </w:tc>
      </w:tr>
      <w:tr w:rsidR="007E35F1" w:rsidRPr="00636EB5" w14:paraId="04F5E3EA" w14:textId="77777777" w:rsidTr="007E35F1">
        <w:trPr>
          <w:gridBefore w:val="1"/>
          <w:wBefore w:w="18" w:type="dxa"/>
        </w:trPr>
        <w:tc>
          <w:tcPr>
            <w:tcW w:w="1440" w:type="dxa"/>
          </w:tcPr>
          <w:p w14:paraId="03E91971" w14:textId="77777777" w:rsidR="007E35F1" w:rsidRPr="00636EB5" w:rsidRDefault="007E35F1" w:rsidP="0049329C">
            <w:pPr>
              <w:contextualSpacing/>
              <w:rPr>
                <w:rFonts w:eastAsia="Times New Roman" w:cstheme="minorHAnsi"/>
                <w:sz w:val="18"/>
                <w:szCs w:val="18"/>
              </w:rPr>
            </w:pPr>
          </w:p>
        </w:tc>
        <w:tc>
          <w:tcPr>
            <w:tcW w:w="4860" w:type="dxa"/>
            <w:vAlign w:val="bottom"/>
          </w:tcPr>
          <w:p w14:paraId="2081A3D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87689B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68E87A0" w14:textId="77777777" w:rsidR="007E35F1" w:rsidRPr="00636EB5" w:rsidRDefault="007E35F1" w:rsidP="0049329C">
            <w:pPr>
              <w:contextualSpacing/>
              <w:rPr>
                <w:rFonts w:eastAsia="Times New Roman" w:cstheme="minorHAnsi"/>
                <w:sz w:val="18"/>
                <w:szCs w:val="18"/>
              </w:rPr>
            </w:pPr>
          </w:p>
        </w:tc>
      </w:tr>
    </w:tbl>
    <w:p w14:paraId="683532DD"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7E35F1" w:rsidRPr="00636EB5" w14:paraId="519C3DB4" w14:textId="77777777" w:rsidTr="007E35F1">
        <w:trPr>
          <w:trHeight w:val="300"/>
        </w:trPr>
        <w:tc>
          <w:tcPr>
            <w:tcW w:w="1440" w:type="dxa"/>
            <w:noWrap/>
            <w:hideMark/>
          </w:tcPr>
          <w:p w14:paraId="5BED449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Check_INTRO_SX7b.m.</w:t>
            </w:r>
          </w:p>
        </w:tc>
        <w:tc>
          <w:tcPr>
            <w:tcW w:w="8820" w:type="dxa"/>
            <w:hideMark/>
          </w:tcPr>
          <w:p w14:paraId="386D3BC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Check_SX7c.o.</w:t>
            </w:r>
          </w:p>
        </w:tc>
      </w:tr>
    </w:tbl>
    <w:p w14:paraId="71F8037F" w14:textId="77777777" w:rsidR="007E35F1" w:rsidRPr="00636EB5" w:rsidRDefault="007E35F1" w:rsidP="0049329C">
      <w:pPr>
        <w:contextualSpacing/>
        <w:rPr>
          <w:sz w:val="18"/>
          <w:szCs w:val="18"/>
        </w:rPr>
      </w:pPr>
    </w:p>
    <w:p w14:paraId="52AB088F" w14:textId="77777777" w:rsidR="007E35F1" w:rsidRPr="00636EB5" w:rsidRDefault="007E35F1" w:rsidP="0049329C">
      <w:pPr>
        <w:pStyle w:val="Heading4"/>
        <w:contextualSpacing/>
        <w:rPr>
          <w:b w:val="0"/>
          <w:i w:val="0"/>
          <w:szCs w:val="18"/>
        </w:rPr>
      </w:pPr>
      <w:r w:rsidRPr="00636EB5">
        <w:rPr>
          <w:b w:val="0"/>
          <w:i w:val="0"/>
          <w:szCs w:val="18"/>
        </w:rPr>
        <w:t xml:space="preserve">UVS - Multiple VS </w:t>
      </w:r>
      <w:r w:rsidR="00D615E9" w:rsidRPr="00636EB5">
        <w:rPr>
          <w:b w:val="0"/>
          <w:i w:val="0"/>
          <w:szCs w:val="18"/>
        </w:rPr>
        <w:t>C</w:t>
      </w:r>
      <w:r w:rsidRPr="00636EB5">
        <w:rPr>
          <w:b w:val="0"/>
          <w:i w:val="0"/>
          <w:szCs w:val="18"/>
        </w:rPr>
        <w:t>asua</w:t>
      </w:r>
      <w:r w:rsidR="00D615E9" w:rsidRPr="00636EB5">
        <w:rPr>
          <w:b w:val="0"/>
          <w:i w:val="0"/>
          <w:szCs w:val="18"/>
        </w:rPr>
        <w:t>l Partners</w:t>
      </w:r>
    </w:p>
    <w:p w14:paraId="067445AC"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A5175C1" w14:textId="77777777" w:rsidTr="007E35F1">
        <w:tc>
          <w:tcPr>
            <w:tcW w:w="1458" w:type="dxa"/>
            <w:gridSpan w:val="2"/>
            <w:vAlign w:val="bottom"/>
          </w:tcPr>
          <w:p w14:paraId="35A1844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SX7b.m.</w:t>
            </w:r>
          </w:p>
        </w:tc>
        <w:tc>
          <w:tcPr>
            <w:tcW w:w="8820" w:type="dxa"/>
            <w:gridSpan w:val="3"/>
            <w:vAlign w:val="bottom"/>
          </w:tcPr>
          <w:p w14:paraId="105CFC8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FA7171">
              <w:rPr>
                <w:rFonts w:eastAsia="Times New Roman" w:cstheme="minorHAnsi"/>
                <w:bCs/>
                <w:sz w:val="18"/>
                <w:szCs w:val="18"/>
              </w:rPr>
              <w:t>fill with # casual VS partners (SX7am)</w:t>
            </w:r>
            <w:r w:rsidRPr="00391CA1">
              <w:rPr>
                <w:rFonts w:eastAsia="Times New Roman" w:cstheme="minorHAnsi"/>
                <w:bCs/>
                <w:sz w:val="18"/>
                <w:szCs w:val="18"/>
              </w:rPr>
              <w:t>]</w:t>
            </w:r>
            <w:r w:rsidRPr="00636EB5">
              <w:rPr>
                <w:rFonts w:eastAsia="Times New Roman" w:cstheme="minorHAnsi"/>
                <w:b/>
                <w:bCs/>
                <w:sz w:val="18"/>
                <w:szCs w:val="18"/>
              </w:rPr>
              <w:t xml:space="preserve"> women did you have vaginal sex without using a condom?</w:t>
            </w:r>
          </w:p>
        </w:tc>
      </w:tr>
      <w:tr w:rsidR="007E35F1" w:rsidRPr="00636EB5" w14:paraId="1918C385" w14:textId="77777777" w:rsidTr="007E35F1">
        <w:tc>
          <w:tcPr>
            <w:tcW w:w="1458" w:type="dxa"/>
            <w:gridSpan w:val="2"/>
            <w:vAlign w:val="bottom"/>
          </w:tcPr>
          <w:p w14:paraId="021F405D"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M_FOUVS</w:t>
            </w:r>
          </w:p>
        </w:tc>
        <w:tc>
          <w:tcPr>
            <w:tcW w:w="6120" w:type="dxa"/>
            <w:gridSpan w:val="2"/>
            <w:vAlign w:val="bottom"/>
          </w:tcPr>
          <w:p w14:paraId="03F4DBB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UVS partners - 12 months - number</w:t>
            </w:r>
          </w:p>
        </w:tc>
        <w:tc>
          <w:tcPr>
            <w:tcW w:w="2700" w:type="dxa"/>
            <w:vAlign w:val="bottom"/>
          </w:tcPr>
          <w:p w14:paraId="639D0013" w14:textId="77777777" w:rsidR="007E35F1" w:rsidRPr="00636EB5" w:rsidRDefault="007E35F1" w:rsidP="0049329C">
            <w:pPr>
              <w:contextualSpacing/>
              <w:rPr>
                <w:rFonts w:eastAsia="Times New Roman" w:cstheme="minorHAnsi"/>
                <w:sz w:val="18"/>
                <w:szCs w:val="18"/>
              </w:rPr>
            </w:pPr>
          </w:p>
        </w:tc>
      </w:tr>
      <w:tr w:rsidR="007E35F1" w:rsidRPr="00636EB5" w14:paraId="059268D3" w14:textId="77777777" w:rsidTr="007E35F1">
        <w:trPr>
          <w:gridBefore w:val="1"/>
          <w:wBefore w:w="18" w:type="dxa"/>
        </w:trPr>
        <w:tc>
          <w:tcPr>
            <w:tcW w:w="1440" w:type="dxa"/>
          </w:tcPr>
          <w:p w14:paraId="66117BB6" w14:textId="77777777" w:rsidR="007E35F1" w:rsidRPr="00636EB5" w:rsidRDefault="007E35F1" w:rsidP="0049329C">
            <w:pPr>
              <w:contextualSpacing/>
              <w:rPr>
                <w:rFonts w:eastAsia="Times New Roman" w:cstheme="minorHAnsi"/>
                <w:sz w:val="18"/>
                <w:szCs w:val="18"/>
              </w:rPr>
            </w:pPr>
          </w:p>
        </w:tc>
        <w:tc>
          <w:tcPr>
            <w:tcW w:w="4860" w:type="dxa"/>
            <w:vAlign w:val="bottom"/>
          </w:tcPr>
          <w:p w14:paraId="47C3F06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42E964FF"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0ED4677A" w14:textId="77777777" w:rsidR="007E35F1" w:rsidRPr="00636EB5" w:rsidRDefault="007E35F1" w:rsidP="0049329C">
            <w:pPr>
              <w:contextualSpacing/>
              <w:rPr>
                <w:rFonts w:eastAsia="Times New Roman" w:cstheme="minorHAnsi"/>
                <w:bCs/>
                <w:sz w:val="18"/>
                <w:szCs w:val="18"/>
              </w:rPr>
            </w:pPr>
          </w:p>
        </w:tc>
      </w:tr>
      <w:tr w:rsidR="007E35F1" w:rsidRPr="00636EB5" w14:paraId="56D3FE7D" w14:textId="77777777" w:rsidTr="007E35F1">
        <w:trPr>
          <w:gridBefore w:val="1"/>
          <w:wBefore w:w="18" w:type="dxa"/>
        </w:trPr>
        <w:tc>
          <w:tcPr>
            <w:tcW w:w="1440" w:type="dxa"/>
          </w:tcPr>
          <w:p w14:paraId="5CCC0E4A" w14:textId="77777777" w:rsidR="007E35F1" w:rsidRPr="00636EB5" w:rsidRDefault="007E35F1" w:rsidP="0049329C">
            <w:pPr>
              <w:contextualSpacing/>
              <w:rPr>
                <w:rFonts w:eastAsia="Times New Roman" w:cstheme="minorHAnsi"/>
                <w:sz w:val="18"/>
                <w:szCs w:val="18"/>
              </w:rPr>
            </w:pPr>
          </w:p>
        </w:tc>
        <w:tc>
          <w:tcPr>
            <w:tcW w:w="4860" w:type="dxa"/>
            <w:vAlign w:val="bottom"/>
          </w:tcPr>
          <w:p w14:paraId="1B4D0A1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589130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26AD0636" w14:textId="77777777" w:rsidR="007E35F1" w:rsidRPr="00636EB5" w:rsidRDefault="007E35F1" w:rsidP="0049329C">
            <w:pPr>
              <w:contextualSpacing/>
              <w:rPr>
                <w:rFonts w:eastAsia="Times New Roman" w:cstheme="minorHAnsi"/>
                <w:bCs/>
                <w:sz w:val="18"/>
                <w:szCs w:val="18"/>
              </w:rPr>
            </w:pPr>
          </w:p>
        </w:tc>
      </w:tr>
      <w:tr w:rsidR="007E35F1" w:rsidRPr="00636EB5" w14:paraId="2D9A0190" w14:textId="77777777" w:rsidTr="007E35F1">
        <w:trPr>
          <w:gridBefore w:val="1"/>
          <w:wBefore w:w="18" w:type="dxa"/>
        </w:trPr>
        <w:tc>
          <w:tcPr>
            <w:tcW w:w="1440" w:type="dxa"/>
          </w:tcPr>
          <w:p w14:paraId="1DD6D615" w14:textId="77777777" w:rsidR="007E35F1" w:rsidRPr="00636EB5" w:rsidRDefault="007E35F1" w:rsidP="0049329C">
            <w:pPr>
              <w:contextualSpacing/>
              <w:rPr>
                <w:rFonts w:eastAsia="Times New Roman" w:cstheme="minorHAnsi"/>
                <w:sz w:val="18"/>
                <w:szCs w:val="18"/>
              </w:rPr>
            </w:pPr>
          </w:p>
        </w:tc>
        <w:tc>
          <w:tcPr>
            <w:tcW w:w="4860" w:type="dxa"/>
            <w:vAlign w:val="bottom"/>
          </w:tcPr>
          <w:p w14:paraId="55DFA0D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F2A67A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18D7E5DD" w14:textId="77777777" w:rsidR="007E35F1" w:rsidRPr="00636EB5" w:rsidRDefault="007E35F1" w:rsidP="0049329C">
            <w:pPr>
              <w:contextualSpacing/>
              <w:rPr>
                <w:rFonts w:eastAsia="Times New Roman" w:cstheme="minorHAnsi"/>
                <w:sz w:val="18"/>
                <w:szCs w:val="18"/>
              </w:rPr>
            </w:pPr>
          </w:p>
        </w:tc>
      </w:tr>
      <w:tr w:rsidR="007E35F1" w:rsidRPr="00636EB5" w14:paraId="0C1D8908" w14:textId="77777777" w:rsidTr="007E35F1">
        <w:trPr>
          <w:gridBefore w:val="1"/>
          <w:wBefore w:w="18" w:type="dxa"/>
        </w:trPr>
        <w:tc>
          <w:tcPr>
            <w:tcW w:w="1440" w:type="dxa"/>
          </w:tcPr>
          <w:p w14:paraId="083AC696" w14:textId="77777777" w:rsidR="007E35F1" w:rsidRPr="00636EB5" w:rsidRDefault="007E35F1" w:rsidP="0049329C">
            <w:pPr>
              <w:contextualSpacing/>
              <w:rPr>
                <w:rFonts w:eastAsia="Times New Roman" w:cstheme="minorHAnsi"/>
                <w:sz w:val="18"/>
                <w:szCs w:val="18"/>
              </w:rPr>
            </w:pPr>
          </w:p>
        </w:tc>
        <w:tc>
          <w:tcPr>
            <w:tcW w:w="4860" w:type="dxa"/>
            <w:vAlign w:val="bottom"/>
          </w:tcPr>
          <w:p w14:paraId="51E110B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24B9E2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69FF8EFE" w14:textId="77777777" w:rsidR="007E35F1" w:rsidRPr="00636EB5" w:rsidRDefault="007E35F1" w:rsidP="0049329C">
            <w:pPr>
              <w:contextualSpacing/>
              <w:rPr>
                <w:rFonts w:eastAsia="Times New Roman" w:cstheme="minorHAnsi"/>
                <w:sz w:val="18"/>
                <w:szCs w:val="18"/>
              </w:rPr>
            </w:pPr>
          </w:p>
        </w:tc>
      </w:tr>
    </w:tbl>
    <w:p w14:paraId="641EBAD1"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9"/>
        <w:gridCol w:w="8241"/>
      </w:tblGrid>
      <w:tr w:rsidR="007E35F1" w:rsidRPr="00636EB5" w14:paraId="56FFF5B8" w14:textId="77777777" w:rsidTr="007E35F1">
        <w:trPr>
          <w:trHeight w:val="300"/>
        </w:trPr>
        <w:tc>
          <w:tcPr>
            <w:tcW w:w="2019" w:type="dxa"/>
            <w:noWrap/>
            <w:hideMark/>
          </w:tcPr>
          <w:p w14:paraId="09F1C5A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HardEdit_SX7b.m.</w:t>
            </w:r>
          </w:p>
        </w:tc>
        <w:tc>
          <w:tcPr>
            <w:tcW w:w="8241" w:type="dxa"/>
            <w:hideMark/>
          </w:tcPr>
          <w:p w14:paraId="1B37AC4C"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UVS partners GT # casual VS partners (SX7b.m. GT SX7a.m),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vaginal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SX7b.m. </w:t>
            </w:r>
          </w:p>
          <w:p w14:paraId="41D9AE4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SX7c.m.</w:t>
            </w:r>
          </w:p>
        </w:tc>
      </w:tr>
    </w:tbl>
    <w:p w14:paraId="34826D76"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5A6EBD76" w14:textId="77777777" w:rsidTr="007E35F1">
        <w:trPr>
          <w:trHeight w:val="300"/>
        </w:trPr>
        <w:tc>
          <w:tcPr>
            <w:tcW w:w="1440" w:type="dxa"/>
            <w:noWrap/>
            <w:hideMark/>
          </w:tcPr>
          <w:p w14:paraId="0AAE04A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Check_SX7c.o.</w:t>
            </w:r>
          </w:p>
        </w:tc>
        <w:tc>
          <w:tcPr>
            <w:tcW w:w="8820" w:type="dxa"/>
            <w:hideMark/>
          </w:tcPr>
          <w:p w14:paraId="50F4A09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casual female partner (SX4 EQ 2 or SX5b EQ 1), go to SX7c.o.</w:t>
            </w:r>
          </w:p>
          <w:p w14:paraId="53C2276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SX7c.m.</w:t>
            </w:r>
          </w:p>
        </w:tc>
      </w:tr>
    </w:tbl>
    <w:p w14:paraId="65673B4C" w14:textId="77777777" w:rsidR="007E35F1" w:rsidRPr="00636EB5" w:rsidRDefault="007E35F1" w:rsidP="0049329C">
      <w:pPr>
        <w:contextualSpacing/>
        <w:rPr>
          <w:rFonts w:cstheme="minorHAnsi"/>
          <w:sz w:val="18"/>
          <w:szCs w:val="18"/>
        </w:rPr>
      </w:pPr>
    </w:p>
    <w:p w14:paraId="445AADDF" w14:textId="77777777" w:rsidR="007E35F1" w:rsidRPr="00636EB5" w:rsidRDefault="007E35F1" w:rsidP="0049329C">
      <w:pPr>
        <w:pStyle w:val="Heading3"/>
        <w:contextualSpacing/>
        <w:rPr>
          <w:rFonts w:cstheme="minorHAnsi"/>
          <w:szCs w:val="18"/>
        </w:rPr>
      </w:pPr>
      <w:r w:rsidRPr="00636EB5">
        <w:rPr>
          <w:rFonts w:cstheme="minorHAnsi"/>
          <w:szCs w:val="18"/>
        </w:rPr>
        <w:t>M_F:  Casual Ps – Anal Sex, 12m</w:t>
      </w:r>
    </w:p>
    <w:p w14:paraId="65CD26FD" w14:textId="77777777" w:rsidR="007E35F1" w:rsidRPr="00636EB5" w:rsidRDefault="007E35F1" w:rsidP="0049329C">
      <w:pPr>
        <w:pStyle w:val="Heading4"/>
        <w:contextualSpacing/>
        <w:rPr>
          <w:b w:val="0"/>
          <w:i w:val="0"/>
          <w:szCs w:val="18"/>
        </w:rPr>
      </w:pPr>
      <w:r w:rsidRPr="00636EB5">
        <w:rPr>
          <w:b w:val="0"/>
          <w:i w:val="0"/>
          <w:szCs w:val="18"/>
        </w:rPr>
        <w:t xml:space="preserve">AS - One </w:t>
      </w:r>
      <w:r w:rsidR="00D615E9" w:rsidRPr="00636EB5">
        <w:rPr>
          <w:b w:val="0"/>
          <w:i w:val="0"/>
          <w:szCs w:val="18"/>
        </w:rPr>
        <w:t>Casual Partner</w:t>
      </w:r>
    </w:p>
    <w:p w14:paraId="0A5DB618"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04B306B2" w14:textId="77777777" w:rsidTr="007E35F1">
        <w:tc>
          <w:tcPr>
            <w:tcW w:w="1458" w:type="dxa"/>
            <w:gridSpan w:val="2"/>
            <w:vAlign w:val="bottom"/>
          </w:tcPr>
          <w:p w14:paraId="481F65B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SX7c.o.</w:t>
            </w:r>
          </w:p>
        </w:tc>
        <w:tc>
          <w:tcPr>
            <w:tcW w:w="8820" w:type="dxa"/>
            <w:gridSpan w:val="3"/>
            <w:vAlign w:val="bottom"/>
          </w:tcPr>
          <w:p w14:paraId="778D599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woman?</w:t>
            </w:r>
          </w:p>
        </w:tc>
      </w:tr>
      <w:tr w:rsidR="007E35F1" w:rsidRPr="00636EB5" w14:paraId="6B964E10" w14:textId="77777777" w:rsidTr="007E35F1">
        <w:tc>
          <w:tcPr>
            <w:tcW w:w="1458" w:type="dxa"/>
            <w:gridSpan w:val="2"/>
            <w:vAlign w:val="bottom"/>
          </w:tcPr>
          <w:p w14:paraId="6314927C"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M_FO1AS</w:t>
            </w:r>
          </w:p>
        </w:tc>
        <w:tc>
          <w:tcPr>
            <w:tcW w:w="6120" w:type="dxa"/>
            <w:gridSpan w:val="2"/>
            <w:vAlign w:val="bottom"/>
          </w:tcPr>
          <w:p w14:paraId="2744854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AS partner - 12 months - y/n</w:t>
            </w:r>
          </w:p>
        </w:tc>
        <w:tc>
          <w:tcPr>
            <w:tcW w:w="2700" w:type="dxa"/>
            <w:vAlign w:val="bottom"/>
          </w:tcPr>
          <w:p w14:paraId="0AB8B8CD" w14:textId="77777777" w:rsidR="007E35F1" w:rsidRPr="00636EB5" w:rsidRDefault="007E35F1" w:rsidP="0049329C">
            <w:pPr>
              <w:contextualSpacing/>
              <w:rPr>
                <w:rFonts w:eastAsia="Times New Roman" w:cstheme="minorHAnsi"/>
                <w:sz w:val="18"/>
                <w:szCs w:val="18"/>
              </w:rPr>
            </w:pPr>
          </w:p>
        </w:tc>
      </w:tr>
      <w:tr w:rsidR="007E35F1" w:rsidRPr="00636EB5" w14:paraId="66EAD0C9" w14:textId="77777777" w:rsidTr="007E35F1">
        <w:trPr>
          <w:gridBefore w:val="1"/>
          <w:wBefore w:w="18" w:type="dxa"/>
        </w:trPr>
        <w:tc>
          <w:tcPr>
            <w:tcW w:w="1440" w:type="dxa"/>
          </w:tcPr>
          <w:p w14:paraId="003DA17F" w14:textId="77777777" w:rsidR="007E35F1" w:rsidRPr="00636EB5" w:rsidRDefault="007E35F1" w:rsidP="0049329C">
            <w:pPr>
              <w:contextualSpacing/>
              <w:rPr>
                <w:rFonts w:eastAsia="Times New Roman" w:cstheme="minorHAnsi"/>
                <w:sz w:val="18"/>
                <w:szCs w:val="18"/>
              </w:rPr>
            </w:pPr>
          </w:p>
        </w:tc>
        <w:tc>
          <w:tcPr>
            <w:tcW w:w="4860" w:type="dxa"/>
            <w:vAlign w:val="bottom"/>
          </w:tcPr>
          <w:p w14:paraId="576924F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77BC929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850982E" w14:textId="77777777" w:rsidR="007E35F1" w:rsidRPr="00636EB5" w:rsidRDefault="007E35F1" w:rsidP="0049329C">
            <w:pPr>
              <w:contextualSpacing/>
              <w:rPr>
                <w:rFonts w:eastAsia="Times New Roman" w:cstheme="minorHAnsi"/>
                <w:bCs/>
                <w:sz w:val="18"/>
                <w:szCs w:val="18"/>
              </w:rPr>
            </w:pPr>
          </w:p>
        </w:tc>
      </w:tr>
      <w:tr w:rsidR="007E35F1" w:rsidRPr="00636EB5" w14:paraId="097408B3" w14:textId="77777777" w:rsidTr="007E35F1">
        <w:trPr>
          <w:gridBefore w:val="1"/>
          <w:wBefore w:w="18" w:type="dxa"/>
        </w:trPr>
        <w:tc>
          <w:tcPr>
            <w:tcW w:w="1440" w:type="dxa"/>
          </w:tcPr>
          <w:p w14:paraId="59589213" w14:textId="77777777" w:rsidR="007E35F1" w:rsidRPr="00636EB5" w:rsidRDefault="007E35F1" w:rsidP="0049329C">
            <w:pPr>
              <w:contextualSpacing/>
              <w:rPr>
                <w:rFonts w:eastAsia="Times New Roman" w:cstheme="minorHAnsi"/>
                <w:sz w:val="18"/>
                <w:szCs w:val="18"/>
              </w:rPr>
            </w:pPr>
          </w:p>
        </w:tc>
        <w:tc>
          <w:tcPr>
            <w:tcW w:w="4860" w:type="dxa"/>
            <w:vAlign w:val="bottom"/>
          </w:tcPr>
          <w:p w14:paraId="35E8C1B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3D5B4E2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72D250D6" w14:textId="77777777" w:rsidR="007E35F1" w:rsidRPr="00636EB5" w:rsidRDefault="007E35F1" w:rsidP="0049329C">
            <w:pPr>
              <w:contextualSpacing/>
              <w:rPr>
                <w:rFonts w:eastAsia="Times New Roman" w:cstheme="minorHAnsi"/>
                <w:bCs/>
                <w:sz w:val="18"/>
                <w:szCs w:val="18"/>
              </w:rPr>
            </w:pPr>
          </w:p>
        </w:tc>
      </w:tr>
      <w:tr w:rsidR="007E35F1" w:rsidRPr="00636EB5" w14:paraId="29ECB550" w14:textId="77777777" w:rsidTr="007E35F1">
        <w:trPr>
          <w:gridBefore w:val="1"/>
          <w:wBefore w:w="18" w:type="dxa"/>
        </w:trPr>
        <w:tc>
          <w:tcPr>
            <w:tcW w:w="1440" w:type="dxa"/>
          </w:tcPr>
          <w:p w14:paraId="437E5E52" w14:textId="77777777" w:rsidR="007E35F1" w:rsidRPr="00636EB5" w:rsidRDefault="007E35F1" w:rsidP="0049329C">
            <w:pPr>
              <w:contextualSpacing/>
              <w:rPr>
                <w:rFonts w:eastAsia="Times New Roman" w:cstheme="minorHAnsi"/>
                <w:sz w:val="18"/>
                <w:szCs w:val="18"/>
              </w:rPr>
            </w:pPr>
          </w:p>
        </w:tc>
        <w:tc>
          <w:tcPr>
            <w:tcW w:w="4860" w:type="dxa"/>
            <w:vAlign w:val="bottom"/>
          </w:tcPr>
          <w:p w14:paraId="61F5387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78434C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5E98052" w14:textId="77777777" w:rsidR="007E35F1" w:rsidRPr="00636EB5" w:rsidRDefault="007E35F1" w:rsidP="0049329C">
            <w:pPr>
              <w:contextualSpacing/>
              <w:rPr>
                <w:rFonts w:eastAsia="Times New Roman" w:cstheme="minorHAnsi"/>
                <w:sz w:val="18"/>
                <w:szCs w:val="18"/>
              </w:rPr>
            </w:pPr>
          </w:p>
        </w:tc>
      </w:tr>
      <w:tr w:rsidR="007E35F1" w:rsidRPr="00636EB5" w14:paraId="3A93C4DE" w14:textId="77777777" w:rsidTr="007E35F1">
        <w:trPr>
          <w:gridBefore w:val="1"/>
          <w:wBefore w:w="18" w:type="dxa"/>
        </w:trPr>
        <w:tc>
          <w:tcPr>
            <w:tcW w:w="1440" w:type="dxa"/>
          </w:tcPr>
          <w:p w14:paraId="78F48AA3" w14:textId="77777777" w:rsidR="007E35F1" w:rsidRPr="00636EB5" w:rsidRDefault="007E35F1" w:rsidP="0049329C">
            <w:pPr>
              <w:contextualSpacing/>
              <w:rPr>
                <w:rFonts w:eastAsia="Times New Roman" w:cstheme="minorHAnsi"/>
                <w:sz w:val="18"/>
                <w:szCs w:val="18"/>
              </w:rPr>
            </w:pPr>
          </w:p>
        </w:tc>
        <w:tc>
          <w:tcPr>
            <w:tcW w:w="4860" w:type="dxa"/>
            <w:vAlign w:val="bottom"/>
          </w:tcPr>
          <w:p w14:paraId="5877817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BAF25A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9451719" w14:textId="77777777" w:rsidR="007E35F1" w:rsidRPr="00636EB5" w:rsidRDefault="007E35F1" w:rsidP="0049329C">
            <w:pPr>
              <w:contextualSpacing/>
              <w:rPr>
                <w:rFonts w:eastAsia="Times New Roman" w:cstheme="minorHAnsi"/>
                <w:sz w:val="18"/>
                <w:szCs w:val="18"/>
              </w:rPr>
            </w:pPr>
          </w:p>
        </w:tc>
      </w:tr>
    </w:tbl>
    <w:p w14:paraId="51F4479F"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4B3212A4" w14:textId="77777777" w:rsidTr="007E35F1">
        <w:trPr>
          <w:trHeight w:val="300"/>
        </w:trPr>
        <w:tc>
          <w:tcPr>
            <w:tcW w:w="1980" w:type="dxa"/>
            <w:noWrap/>
            <w:hideMark/>
          </w:tcPr>
          <w:p w14:paraId="236C89D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Check_SX7c.m.</w:t>
            </w:r>
          </w:p>
        </w:tc>
        <w:tc>
          <w:tcPr>
            <w:tcW w:w="8280" w:type="dxa"/>
            <w:hideMark/>
          </w:tcPr>
          <w:p w14:paraId="15F09FE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Check_SX7d.o.</w:t>
            </w:r>
          </w:p>
        </w:tc>
      </w:tr>
    </w:tbl>
    <w:p w14:paraId="5B01F53E" w14:textId="77777777" w:rsidR="007E35F1" w:rsidRPr="00636EB5" w:rsidRDefault="007E35F1" w:rsidP="0049329C">
      <w:pPr>
        <w:contextualSpacing/>
        <w:rPr>
          <w:sz w:val="18"/>
          <w:szCs w:val="18"/>
        </w:rPr>
      </w:pPr>
    </w:p>
    <w:p w14:paraId="752A394A" w14:textId="77777777" w:rsidR="007E35F1" w:rsidRPr="00636EB5" w:rsidRDefault="007E35F1" w:rsidP="0049329C">
      <w:pPr>
        <w:pStyle w:val="Heading4"/>
        <w:contextualSpacing/>
        <w:rPr>
          <w:b w:val="0"/>
          <w:i w:val="0"/>
          <w:szCs w:val="18"/>
        </w:rPr>
      </w:pPr>
      <w:r w:rsidRPr="00636EB5">
        <w:rPr>
          <w:b w:val="0"/>
          <w:i w:val="0"/>
          <w:szCs w:val="18"/>
        </w:rPr>
        <w:t xml:space="preserve">AS - Multiple </w:t>
      </w:r>
      <w:r w:rsidR="00D615E9" w:rsidRPr="00636EB5">
        <w:rPr>
          <w:b w:val="0"/>
          <w:i w:val="0"/>
          <w:szCs w:val="18"/>
        </w:rPr>
        <w:t>C</w:t>
      </w:r>
      <w:r w:rsidRPr="00636EB5">
        <w:rPr>
          <w:b w:val="0"/>
          <w:i w:val="0"/>
          <w:szCs w:val="18"/>
        </w:rPr>
        <w:t>asual</w:t>
      </w:r>
      <w:r w:rsidR="00D615E9" w:rsidRPr="00636EB5">
        <w:rPr>
          <w:b w:val="0"/>
          <w:i w:val="0"/>
          <w:szCs w:val="18"/>
        </w:rPr>
        <w:t xml:space="preserve"> Partners</w:t>
      </w:r>
    </w:p>
    <w:p w14:paraId="6FE4D00E"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207E2A6" w14:textId="77777777" w:rsidTr="007E35F1">
        <w:tc>
          <w:tcPr>
            <w:tcW w:w="1458" w:type="dxa"/>
            <w:gridSpan w:val="2"/>
            <w:vAlign w:val="bottom"/>
          </w:tcPr>
          <w:p w14:paraId="380E92D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SX7c.m.</w:t>
            </w:r>
          </w:p>
        </w:tc>
        <w:tc>
          <w:tcPr>
            <w:tcW w:w="8820" w:type="dxa"/>
            <w:gridSpan w:val="3"/>
            <w:vAlign w:val="bottom"/>
          </w:tcPr>
          <w:p w14:paraId="2222F46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FA7171">
              <w:rPr>
                <w:rFonts w:eastAsia="Times New Roman" w:cstheme="minorHAnsi"/>
                <w:bCs/>
                <w:sz w:val="18"/>
                <w:szCs w:val="18"/>
              </w:rPr>
              <w:t>fill with # female casual partners (SX5b)</w:t>
            </w:r>
            <w:r w:rsidRPr="00391CA1">
              <w:rPr>
                <w:rFonts w:eastAsia="Times New Roman" w:cstheme="minorHAnsi"/>
                <w:bCs/>
                <w:sz w:val="18"/>
                <w:szCs w:val="18"/>
              </w:rPr>
              <w:t>]</w:t>
            </w:r>
            <w:r w:rsidRPr="00636EB5">
              <w:rPr>
                <w:rFonts w:eastAsia="Times New Roman" w:cstheme="minorHAnsi"/>
                <w:b/>
                <w:bCs/>
                <w:sz w:val="18"/>
                <w:szCs w:val="18"/>
              </w:rPr>
              <w:t xml:space="preserve"> female casual partners in the past 12 months, with how many did you have anal sex?</w:t>
            </w:r>
          </w:p>
        </w:tc>
      </w:tr>
      <w:tr w:rsidR="007E35F1" w:rsidRPr="00636EB5" w14:paraId="0654C50C" w14:textId="77777777" w:rsidTr="007E35F1">
        <w:tc>
          <w:tcPr>
            <w:tcW w:w="1458" w:type="dxa"/>
            <w:gridSpan w:val="2"/>
            <w:vAlign w:val="bottom"/>
          </w:tcPr>
          <w:p w14:paraId="738EC71A"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M_FOAS</w:t>
            </w:r>
          </w:p>
        </w:tc>
        <w:tc>
          <w:tcPr>
            <w:tcW w:w="6120" w:type="dxa"/>
            <w:gridSpan w:val="2"/>
            <w:vAlign w:val="bottom"/>
          </w:tcPr>
          <w:p w14:paraId="4779379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AS partners - 12 months - number</w:t>
            </w:r>
          </w:p>
        </w:tc>
        <w:tc>
          <w:tcPr>
            <w:tcW w:w="2700" w:type="dxa"/>
            <w:vAlign w:val="bottom"/>
          </w:tcPr>
          <w:p w14:paraId="105775F4" w14:textId="77777777" w:rsidR="007E35F1" w:rsidRPr="00636EB5" w:rsidRDefault="007E35F1" w:rsidP="0049329C">
            <w:pPr>
              <w:contextualSpacing/>
              <w:rPr>
                <w:rFonts w:eastAsia="Times New Roman" w:cstheme="minorHAnsi"/>
                <w:sz w:val="18"/>
                <w:szCs w:val="18"/>
              </w:rPr>
            </w:pPr>
          </w:p>
        </w:tc>
      </w:tr>
      <w:tr w:rsidR="007E35F1" w:rsidRPr="00636EB5" w14:paraId="4A9636DF" w14:textId="77777777" w:rsidTr="007E35F1">
        <w:trPr>
          <w:gridBefore w:val="1"/>
          <w:wBefore w:w="18" w:type="dxa"/>
        </w:trPr>
        <w:tc>
          <w:tcPr>
            <w:tcW w:w="1440" w:type="dxa"/>
          </w:tcPr>
          <w:p w14:paraId="7D1801B2" w14:textId="77777777" w:rsidR="007E35F1" w:rsidRPr="00636EB5" w:rsidRDefault="007E35F1" w:rsidP="0049329C">
            <w:pPr>
              <w:contextualSpacing/>
              <w:rPr>
                <w:rFonts w:eastAsia="Times New Roman" w:cstheme="minorHAnsi"/>
                <w:sz w:val="18"/>
                <w:szCs w:val="18"/>
              </w:rPr>
            </w:pPr>
          </w:p>
        </w:tc>
        <w:tc>
          <w:tcPr>
            <w:tcW w:w="4860" w:type="dxa"/>
            <w:vAlign w:val="bottom"/>
          </w:tcPr>
          <w:p w14:paraId="1D060D8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0C4234FD"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62F776D2" w14:textId="77777777" w:rsidR="007E35F1" w:rsidRPr="00636EB5" w:rsidRDefault="007E35F1" w:rsidP="0049329C">
            <w:pPr>
              <w:contextualSpacing/>
              <w:rPr>
                <w:rFonts w:eastAsia="Times New Roman" w:cstheme="minorHAnsi"/>
                <w:bCs/>
                <w:sz w:val="18"/>
                <w:szCs w:val="18"/>
              </w:rPr>
            </w:pPr>
          </w:p>
        </w:tc>
      </w:tr>
      <w:tr w:rsidR="007E35F1" w:rsidRPr="00636EB5" w14:paraId="2F66AF07" w14:textId="77777777" w:rsidTr="007E35F1">
        <w:trPr>
          <w:gridBefore w:val="1"/>
          <w:wBefore w:w="18" w:type="dxa"/>
        </w:trPr>
        <w:tc>
          <w:tcPr>
            <w:tcW w:w="1440" w:type="dxa"/>
          </w:tcPr>
          <w:p w14:paraId="7FC3E804" w14:textId="77777777" w:rsidR="007E35F1" w:rsidRPr="00636EB5" w:rsidRDefault="007E35F1" w:rsidP="0049329C">
            <w:pPr>
              <w:contextualSpacing/>
              <w:rPr>
                <w:rFonts w:eastAsia="Times New Roman" w:cstheme="minorHAnsi"/>
                <w:sz w:val="18"/>
                <w:szCs w:val="18"/>
              </w:rPr>
            </w:pPr>
          </w:p>
        </w:tc>
        <w:tc>
          <w:tcPr>
            <w:tcW w:w="4860" w:type="dxa"/>
            <w:vAlign w:val="bottom"/>
          </w:tcPr>
          <w:p w14:paraId="19A8EDF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00BD269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737D77B7" w14:textId="77777777" w:rsidR="007E35F1" w:rsidRPr="00636EB5" w:rsidRDefault="007E35F1" w:rsidP="0049329C">
            <w:pPr>
              <w:contextualSpacing/>
              <w:rPr>
                <w:rFonts w:eastAsia="Times New Roman" w:cstheme="minorHAnsi"/>
                <w:bCs/>
                <w:sz w:val="18"/>
                <w:szCs w:val="18"/>
              </w:rPr>
            </w:pPr>
          </w:p>
        </w:tc>
      </w:tr>
      <w:tr w:rsidR="007E35F1" w:rsidRPr="00636EB5" w14:paraId="4503B90B" w14:textId="77777777" w:rsidTr="007E35F1">
        <w:trPr>
          <w:gridBefore w:val="1"/>
          <w:wBefore w:w="18" w:type="dxa"/>
        </w:trPr>
        <w:tc>
          <w:tcPr>
            <w:tcW w:w="1440" w:type="dxa"/>
          </w:tcPr>
          <w:p w14:paraId="11557530" w14:textId="77777777" w:rsidR="007E35F1" w:rsidRPr="00636EB5" w:rsidRDefault="007E35F1" w:rsidP="0049329C">
            <w:pPr>
              <w:contextualSpacing/>
              <w:rPr>
                <w:rFonts w:eastAsia="Times New Roman" w:cstheme="minorHAnsi"/>
                <w:sz w:val="18"/>
                <w:szCs w:val="18"/>
              </w:rPr>
            </w:pPr>
          </w:p>
        </w:tc>
        <w:tc>
          <w:tcPr>
            <w:tcW w:w="4860" w:type="dxa"/>
            <w:vAlign w:val="bottom"/>
          </w:tcPr>
          <w:p w14:paraId="167D7D8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7450AF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5EC19F28" w14:textId="77777777" w:rsidR="007E35F1" w:rsidRPr="00636EB5" w:rsidRDefault="007E35F1" w:rsidP="0049329C">
            <w:pPr>
              <w:contextualSpacing/>
              <w:rPr>
                <w:rFonts w:eastAsia="Times New Roman" w:cstheme="minorHAnsi"/>
                <w:sz w:val="18"/>
                <w:szCs w:val="18"/>
              </w:rPr>
            </w:pPr>
          </w:p>
        </w:tc>
      </w:tr>
      <w:tr w:rsidR="007E35F1" w:rsidRPr="00636EB5" w14:paraId="1F8E0EE8" w14:textId="77777777" w:rsidTr="007E35F1">
        <w:trPr>
          <w:gridBefore w:val="1"/>
          <w:wBefore w:w="18" w:type="dxa"/>
        </w:trPr>
        <w:tc>
          <w:tcPr>
            <w:tcW w:w="1440" w:type="dxa"/>
          </w:tcPr>
          <w:p w14:paraId="3ADEA9F9" w14:textId="77777777" w:rsidR="007E35F1" w:rsidRPr="00636EB5" w:rsidRDefault="007E35F1" w:rsidP="0049329C">
            <w:pPr>
              <w:contextualSpacing/>
              <w:rPr>
                <w:rFonts w:eastAsia="Times New Roman" w:cstheme="minorHAnsi"/>
                <w:sz w:val="18"/>
                <w:szCs w:val="18"/>
              </w:rPr>
            </w:pPr>
          </w:p>
        </w:tc>
        <w:tc>
          <w:tcPr>
            <w:tcW w:w="4860" w:type="dxa"/>
            <w:vAlign w:val="bottom"/>
          </w:tcPr>
          <w:p w14:paraId="0B2B7A2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DFA8CC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2FF68661" w14:textId="77777777" w:rsidR="007E35F1" w:rsidRPr="00636EB5" w:rsidRDefault="007E35F1" w:rsidP="0049329C">
            <w:pPr>
              <w:contextualSpacing/>
              <w:rPr>
                <w:rFonts w:eastAsia="Times New Roman" w:cstheme="minorHAnsi"/>
                <w:sz w:val="18"/>
                <w:szCs w:val="18"/>
              </w:rPr>
            </w:pPr>
          </w:p>
        </w:tc>
      </w:tr>
    </w:tbl>
    <w:p w14:paraId="27DEA1B1"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3"/>
        <w:gridCol w:w="8707"/>
      </w:tblGrid>
      <w:tr w:rsidR="007E35F1" w:rsidRPr="00636EB5" w14:paraId="646EE03B" w14:textId="77777777" w:rsidTr="007E35F1">
        <w:trPr>
          <w:trHeight w:val="300"/>
        </w:trPr>
        <w:tc>
          <w:tcPr>
            <w:tcW w:w="1440" w:type="dxa"/>
            <w:noWrap/>
            <w:hideMark/>
          </w:tcPr>
          <w:p w14:paraId="22EDBAC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HardEdit_SX7c.m.</w:t>
            </w:r>
          </w:p>
        </w:tc>
        <w:tc>
          <w:tcPr>
            <w:tcW w:w="8820" w:type="dxa"/>
            <w:hideMark/>
          </w:tcPr>
          <w:p w14:paraId="15221B1D"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AS partners GT # casual partners (SX7c.m. GT SX5b),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SX7c.m. </w:t>
            </w:r>
          </w:p>
          <w:p w14:paraId="5876E65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Check_SX7d.o.</w:t>
            </w:r>
          </w:p>
        </w:tc>
      </w:tr>
    </w:tbl>
    <w:p w14:paraId="0C9D2EB9" w14:textId="77777777" w:rsidR="007E35F1" w:rsidRDefault="007E35F1" w:rsidP="0049329C">
      <w:pPr>
        <w:contextualSpacing/>
        <w:rPr>
          <w:rFonts w:cstheme="minorHAnsi"/>
          <w:b/>
          <w:sz w:val="18"/>
          <w:szCs w:val="18"/>
        </w:rPr>
      </w:pPr>
    </w:p>
    <w:p w14:paraId="05162948" w14:textId="77777777" w:rsidR="00044FAE" w:rsidRPr="00636EB5" w:rsidRDefault="00044FAE"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396B94C9" w14:textId="77777777" w:rsidTr="007E35F1">
        <w:trPr>
          <w:trHeight w:val="300"/>
        </w:trPr>
        <w:tc>
          <w:tcPr>
            <w:tcW w:w="1440" w:type="dxa"/>
            <w:noWrap/>
            <w:hideMark/>
          </w:tcPr>
          <w:p w14:paraId="3E3A59D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Check_SX7d.o.</w:t>
            </w:r>
          </w:p>
        </w:tc>
        <w:tc>
          <w:tcPr>
            <w:tcW w:w="8820" w:type="dxa"/>
            <w:hideMark/>
          </w:tcPr>
          <w:p w14:paraId="5F9661A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casual AS partner ((SX7c.o EQ 1) or (SX7c.m EQ 1)), go to SX7d.o.</w:t>
            </w:r>
          </w:p>
          <w:p w14:paraId="272D32D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multiple casual AS partners (SX7c.m GT 1), go to SX7d.m.  </w:t>
            </w:r>
          </w:p>
          <w:p w14:paraId="0C05110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no casual AS partners ((SX7c.o EQ 0, DK, or REF) or (SX7c.m EQ 0, DK, or REF)), go to Check_SX7e.o.  </w:t>
            </w:r>
          </w:p>
        </w:tc>
      </w:tr>
    </w:tbl>
    <w:p w14:paraId="6F37A8ED" w14:textId="77777777" w:rsidR="007E35F1" w:rsidRPr="00636EB5" w:rsidRDefault="007E35F1" w:rsidP="0049329C">
      <w:pPr>
        <w:contextualSpacing/>
        <w:rPr>
          <w:sz w:val="18"/>
          <w:szCs w:val="18"/>
        </w:rPr>
      </w:pPr>
    </w:p>
    <w:p w14:paraId="455877FF" w14:textId="77777777" w:rsidR="007E35F1" w:rsidRPr="00636EB5" w:rsidRDefault="007E35F1" w:rsidP="0049329C">
      <w:pPr>
        <w:pStyle w:val="Heading4"/>
        <w:contextualSpacing/>
        <w:rPr>
          <w:b w:val="0"/>
          <w:i w:val="0"/>
          <w:szCs w:val="18"/>
        </w:rPr>
      </w:pPr>
      <w:r w:rsidRPr="00636EB5">
        <w:rPr>
          <w:b w:val="0"/>
          <w:i w:val="0"/>
          <w:szCs w:val="18"/>
        </w:rPr>
        <w:t xml:space="preserve">UAS - One </w:t>
      </w:r>
      <w:r w:rsidR="00D615E9" w:rsidRPr="00636EB5">
        <w:rPr>
          <w:b w:val="0"/>
          <w:i w:val="0"/>
          <w:szCs w:val="18"/>
        </w:rPr>
        <w:t>C</w:t>
      </w:r>
      <w:r w:rsidRPr="00636EB5">
        <w:rPr>
          <w:b w:val="0"/>
          <w:i w:val="0"/>
          <w:szCs w:val="18"/>
        </w:rPr>
        <w:t>asual AS P</w:t>
      </w:r>
      <w:r w:rsidR="00D615E9" w:rsidRPr="00636EB5">
        <w:rPr>
          <w:b w:val="0"/>
          <w:i w:val="0"/>
          <w:szCs w:val="18"/>
        </w:rPr>
        <w:t>artner</w:t>
      </w:r>
    </w:p>
    <w:p w14:paraId="6E003AB0"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1F3974E" w14:textId="77777777" w:rsidTr="007E35F1">
        <w:tc>
          <w:tcPr>
            <w:tcW w:w="1458" w:type="dxa"/>
            <w:gridSpan w:val="2"/>
            <w:vAlign w:val="bottom"/>
          </w:tcPr>
          <w:p w14:paraId="19D875F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SX7d.o.</w:t>
            </w:r>
          </w:p>
        </w:tc>
        <w:tc>
          <w:tcPr>
            <w:tcW w:w="8820" w:type="dxa"/>
            <w:gridSpan w:val="3"/>
            <w:vAlign w:val="bottom"/>
          </w:tcPr>
          <w:p w14:paraId="20323A4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her without using a condom?</w:t>
            </w:r>
          </w:p>
        </w:tc>
      </w:tr>
      <w:tr w:rsidR="007E35F1" w:rsidRPr="00636EB5" w14:paraId="21563B74" w14:textId="77777777" w:rsidTr="007E35F1">
        <w:tc>
          <w:tcPr>
            <w:tcW w:w="1458" w:type="dxa"/>
            <w:gridSpan w:val="2"/>
            <w:vAlign w:val="bottom"/>
          </w:tcPr>
          <w:p w14:paraId="3900646D"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M_FO1UAS</w:t>
            </w:r>
          </w:p>
        </w:tc>
        <w:tc>
          <w:tcPr>
            <w:tcW w:w="6120" w:type="dxa"/>
            <w:gridSpan w:val="2"/>
            <w:vAlign w:val="bottom"/>
          </w:tcPr>
          <w:p w14:paraId="5F19825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UAS partner - 12 months - y/n</w:t>
            </w:r>
          </w:p>
        </w:tc>
        <w:tc>
          <w:tcPr>
            <w:tcW w:w="2700" w:type="dxa"/>
            <w:vAlign w:val="bottom"/>
          </w:tcPr>
          <w:p w14:paraId="70A9134C" w14:textId="77777777" w:rsidR="007E35F1" w:rsidRPr="00636EB5" w:rsidRDefault="007E35F1" w:rsidP="0049329C">
            <w:pPr>
              <w:contextualSpacing/>
              <w:rPr>
                <w:rFonts w:eastAsia="Times New Roman" w:cstheme="minorHAnsi"/>
                <w:sz w:val="18"/>
                <w:szCs w:val="18"/>
              </w:rPr>
            </w:pPr>
          </w:p>
        </w:tc>
      </w:tr>
      <w:tr w:rsidR="007E35F1" w:rsidRPr="00636EB5" w14:paraId="55EE127C" w14:textId="77777777" w:rsidTr="007E35F1">
        <w:trPr>
          <w:gridBefore w:val="1"/>
          <w:wBefore w:w="18" w:type="dxa"/>
        </w:trPr>
        <w:tc>
          <w:tcPr>
            <w:tcW w:w="1440" w:type="dxa"/>
          </w:tcPr>
          <w:p w14:paraId="043399E6" w14:textId="77777777" w:rsidR="007E35F1" w:rsidRPr="00636EB5" w:rsidRDefault="007E35F1" w:rsidP="0049329C">
            <w:pPr>
              <w:contextualSpacing/>
              <w:rPr>
                <w:rFonts w:eastAsia="Times New Roman" w:cstheme="minorHAnsi"/>
                <w:sz w:val="18"/>
                <w:szCs w:val="18"/>
              </w:rPr>
            </w:pPr>
          </w:p>
        </w:tc>
        <w:tc>
          <w:tcPr>
            <w:tcW w:w="4860" w:type="dxa"/>
            <w:vAlign w:val="bottom"/>
          </w:tcPr>
          <w:p w14:paraId="4AA3CE5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92FCBE1"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09AD3C46" w14:textId="77777777" w:rsidR="007E35F1" w:rsidRPr="00636EB5" w:rsidRDefault="007E35F1" w:rsidP="0049329C">
            <w:pPr>
              <w:contextualSpacing/>
              <w:rPr>
                <w:rFonts w:eastAsia="Times New Roman" w:cstheme="minorHAnsi"/>
                <w:bCs/>
                <w:sz w:val="18"/>
                <w:szCs w:val="18"/>
              </w:rPr>
            </w:pPr>
          </w:p>
        </w:tc>
      </w:tr>
      <w:tr w:rsidR="007E35F1" w:rsidRPr="00636EB5" w14:paraId="7124BCEA" w14:textId="77777777" w:rsidTr="007E35F1">
        <w:trPr>
          <w:gridBefore w:val="1"/>
          <w:wBefore w:w="18" w:type="dxa"/>
        </w:trPr>
        <w:tc>
          <w:tcPr>
            <w:tcW w:w="1440" w:type="dxa"/>
          </w:tcPr>
          <w:p w14:paraId="2947FCB5" w14:textId="77777777" w:rsidR="007E35F1" w:rsidRPr="00636EB5" w:rsidRDefault="007E35F1" w:rsidP="0049329C">
            <w:pPr>
              <w:contextualSpacing/>
              <w:rPr>
                <w:rFonts w:eastAsia="Times New Roman" w:cstheme="minorHAnsi"/>
                <w:sz w:val="18"/>
                <w:szCs w:val="18"/>
              </w:rPr>
            </w:pPr>
          </w:p>
        </w:tc>
        <w:tc>
          <w:tcPr>
            <w:tcW w:w="4860" w:type="dxa"/>
            <w:vAlign w:val="bottom"/>
          </w:tcPr>
          <w:p w14:paraId="49B6878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A7AA68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4E536A60" w14:textId="77777777" w:rsidR="007E35F1" w:rsidRPr="00636EB5" w:rsidRDefault="007E35F1" w:rsidP="0049329C">
            <w:pPr>
              <w:contextualSpacing/>
              <w:rPr>
                <w:rFonts w:eastAsia="Times New Roman" w:cstheme="minorHAnsi"/>
                <w:bCs/>
                <w:sz w:val="18"/>
                <w:szCs w:val="18"/>
              </w:rPr>
            </w:pPr>
          </w:p>
        </w:tc>
      </w:tr>
      <w:tr w:rsidR="007E35F1" w:rsidRPr="00636EB5" w14:paraId="6CD34312" w14:textId="77777777" w:rsidTr="007E35F1">
        <w:trPr>
          <w:gridBefore w:val="1"/>
          <w:wBefore w:w="18" w:type="dxa"/>
        </w:trPr>
        <w:tc>
          <w:tcPr>
            <w:tcW w:w="1440" w:type="dxa"/>
          </w:tcPr>
          <w:p w14:paraId="29704742" w14:textId="77777777" w:rsidR="007E35F1" w:rsidRPr="00636EB5" w:rsidRDefault="007E35F1" w:rsidP="0049329C">
            <w:pPr>
              <w:contextualSpacing/>
              <w:rPr>
                <w:rFonts w:eastAsia="Times New Roman" w:cstheme="minorHAnsi"/>
                <w:sz w:val="18"/>
                <w:szCs w:val="18"/>
              </w:rPr>
            </w:pPr>
          </w:p>
        </w:tc>
        <w:tc>
          <w:tcPr>
            <w:tcW w:w="4860" w:type="dxa"/>
            <w:vAlign w:val="bottom"/>
          </w:tcPr>
          <w:p w14:paraId="536A785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697280D"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FE84606" w14:textId="77777777" w:rsidR="007E35F1" w:rsidRPr="00636EB5" w:rsidRDefault="007E35F1" w:rsidP="0049329C">
            <w:pPr>
              <w:contextualSpacing/>
              <w:rPr>
                <w:rFonts w:eastAsia="Times New Roman" w:cstheme="minorHAnsi"/>
                <w:sz w:val="18"/>
                <w:szCs w:val="18"/>
              </w:rPr>
            </w:pPr>
          </w:p>
        </w:tc>
      </w:tr>
      <w:tr w:rsidR="007E35F1" w:rsidRPr="00636EB5" w14:paraId="28E16670" w14:textId="77777777" w:rsidTr="007E35F1">
        <w:trPr>
          <w:gridBefore w:val="1"/>
          <w:wBefore w:w="18" w:type="dxa"/>
        </w:trPr>
        <w:tc>
          <w:tcPr>
            <w:tcW w:w="1440" w:type="dxa"/>
          </w:tcPr>
          <w:p w14:paraId="7FC10325" w14:textId="77777777" w:rsidR="007E35F1" w:rsidRPr="00636EB5" w:rsidRDefault="007E35F1" w:rsidP="0049329C">
            <w:pPr>
              <w:contextualSpacing/>
              <w:rPr>
                <w:rFonts w:eastAsia="Times New Roman" w:cstheme="minorHAnsi"/>
                <w:sz w:val="18"/>
                <w:szCs w:val="18"/>
              </w:rPr>
            </w:pPr>
          </w:p>
        </w:tc>
        <w:tc>
          <w:tcPr>
            <w:tcW w:w="4860" w:type="dxa"/>
            <w:vAlign w:val="bottom"/>
          </w:tcPr>
          <w:p w14:paraId="2AA29B2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B26F29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036943A" w14:textId="77777777" w:rsidR="007E35F1" w:rsidRPr="00636EB5" w:rsidRDefault="007E35F1" w:rsidP="0049329C">
            <w:pPr>
              <w:contextualSpacing/>
              <w:rPr>
                <w:rFonts w:eastAsia="Times New Roman" w:cstheme="minorHAnsi"/>
                <w:sz w:val="18"/>
                <w:szCs w:val="18"/>
              </w:rPr>
            </w:pPr>
          </w:p>
        </w:tc>
      </w:tr>
    </w:tbl>
    <w:p w14:paraId="6A23A9B5"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1EDA3EF" w14:textId="77777777" w:rsidTr="007E35F1">
        <w:trPr>
          <w:trHeight w:val="300"/>
        </w:trPr>
        <w:tc>
          <w:tcPr>
            <w:tcW w:w="1440" w:type="dxa"/>
            <w:noWrap/>
            <w:hideMark/>
          </w:tcPr>
          <w:p w14:paraId="7532687B" w14:textId="77777777" w:rsidR="007E35F1" w:rsidRPr="00636EB5" w:rsidRDefault="007E35F1" w:rsidP="00E156AB">
            <w:pPr>
              <w:contextualSpacing/>
              <w:rPr>
                <w:rFonts w:eastAsia="Times New Roman" w:cstheme="minorHAnsi"/>
                <w:b/>
                <w:bCs/>
                <w:sz w:val="18"/>
                <w:szCs w:val="18"/>
              </w:rPr>
            </w:pPr>
            <w:r w:rsidRPr="00636EB5">
              <w:rPr>
                <w:rFonts w:eastAsia="Times New Roman" w:cstheme="minorHAnsi"/>
                <w:b/>
                <w:bCs/>
                <w:sz w:val="18"/>
                <w:szCs w:val="18"/>
              </w:rPr>
              <w:t>Check_SX7d.m</w:t>
            </w:r>
          </w:p>
        </w:tc>
        <w:tc>
          <w:tcPr>
            <w:tcW w:w="8820" w:type="dxa"/>
            <w:hideMark/>
          </w:tcPr>
          <w:p w14:paraId="29DF2DD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Check_SX7e.o.</w:t>
            </w:r>
          </w:p>
        </w:tc>
      </w:tr>
    </w:tbl>
    <w:p w14:paraId="44B6EF13" w14:textId="77777777" w:rsidR="007E35F1" w:rsidRPr="00636EB5" w:rsidRDefault="007E35F1" w:rsidP="0049329C">
      <w:pPr>
        <w:contextualSpacing/>
        <w:rPr>
          <w:sz w:val="18"/>
          <w:szCs w:val="18"/>
        </w:rPr>
      </w:pPr>
    </w:p>
    <w:p w14:paraId="38FE916E" w14:textId="77777777" w:rsidR="007E35F1" w:rsidRPr="00636EB5" w:rsidRDefault="007E35F1" w:rsidP="0049329C">
      <w:pPr>
        <w:pStyle w:val="Heading4"/>
        <w:contextualSpacing/>
        <w:rPr>
          <w:b w:val="0"/>
          <w:i w:val="0"/>
          <w:szCs w:val="18"/>
        </w:rPr>
      </w:pPr>
      <w:r w:rsidRPr="00636EB5">
        <w:rPr>
          <w:b w:val="0"/>
          <w:i w:val="0"/>
          <w:szCs w:val="18"/>
        </w:rPr>
        <w:t xml:space="preserve">UAS - Multiple AS </w:t>
      </w:r>
      <w:r w:rsidR="00D615E9" w:rsidRPr="00636EB5">
        <w:rPr>
          <w:b w:val="0"/>
          <w:i w:val="0"/>
          <w:szCs w:val="18"/>
        </w:rPr>
        <w:t>C</w:t>
      </w:r>
      <w:r w:rsidRPr="00636EB5">
        <w:rPr>
          <w:b w:val="0"/>
          <w:i w:val="0"/>
          <w:szCs w:val="18"/>
        </w:rPr>
        <w:t>asual</w:t>
      </w:r>
      <w:r w:rsidR="00D615E9" w:rsidRPr="00636EB5">
        <w:rPr>
          <w:b w:val="0"/>
          <w:i w:val="0"/>
          <w:szCs w:val="18"/>
        </w:rPr>
        <w:t xml:space="preserve"> Partners</w:t>
      </w:r>
    </w:p>
    <w:p w14:paraId="191E0786"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00B22E62" w14:textId="77777777" w:rsidTr="007E35F1">
        <w:tc>
          <w:tcPr>
            <w:tcW w:w="1458" w:type="dxa"/>
            <w:gridSpan w:val="2"/>
            <w:vAlign w:val="bottom"/>
          </w:tcPr>
          <w:p w14:paraId="30135C0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SX7d.m.</w:t>
            </w:r>
          </w:p>
        </w:tc>
        <w:tc>
          <w:tcPr>
            <w:tcW w:w="8820" w:type="dxa"/>
            <w:gridSpan w:val="3"/>
            <w:vAlign w:val="bottom"/>
          </w:tcPr>
          <w:p w14:paraId="71BD27F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FA7171">
              <w:rPr>
                <w:rFonts w:eastAsia="Times New Roman" w:cstheme="minorHAnsi"/>
                <w:bCs/>
                <w:sz w:val="18"/>
                <w:szCs w:val="18"/>
              </w:rPr>
              <w:t>fill with # casual AS partners (SX7c.m)</w:t>
            </w:r>
            <w:r w:rsidRPr="00391CA1">
              <w:rPr>
                <w:rFonts w:eastAsia="Times New Roman" w:cstheme="minorHAnsi"/>
                <w:bCs/>
                <w:sz w:val="18"/>
                <w:szCs w:val="18"/>
              </w:rPr>
              <w:t>]</w:t>
            </w:r>
            <w:r w:rsidRPr="00636EB5">
              <w:rPr>
                <w:rFonts w:eastAsia="Times New Roman" w:cstheme="minorHAnsi"/>
                <w:b/>
                <w:bCs/>
                <w:sz w:val="18"/>
                <w:szCs w:val="18"/>
              </w:rPr>
              <w:t xml:space="preserve"> women did you have anal sex without using a condom?</w:t>
            </w:r>
          </w:p>
        </w:tc>
      </w:tr>
      <w:tr w:rsidR="007E35F1" w:rsidRPr="00636EB5" w14:paraId="65A355F1" w14:textId="77777777" w:rsidTr="007E35F1">
        <w:tc>
          <w:tcPr>
            <w:tcW w:w="1458" w:type="dxa"/>
            <w:gridSpan w:val="2"/>
            <w:vAlign w:val="bottom"/>
          </w:tcPr>
          <w:p w14:paraId="4EAA1362"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M_FOUAS</w:t>
            </w:r>
          </w:p>
        </w:tc>
        <w:tc>
          <w:tcPr>
            <w:tcW w:w="6120" w:type="dxa"/>
            <w:gridSpan w:val="2"/>
            <w:vAlign w:val="bottom"/>
          </w:tcPr>
          <w:p w14:paraId="6DB66FC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UAS partners - 12 months - number</w:t>
            </w:r>
          </w:p>
        </w:tc>
        <w:tc>
          <w:tcPr>
            <w:tcW w:w="2700" w:type="dxa"/>
            <w:vAlign w:val="bottom"/>
          </w:tcPr>
          <w:p w14:paraId="0AEA9D5B" w14:textId="77777777" w:rsidR="007E35F1" w:rsidRPr="00636EB5" w:rsidRDefault="007E35F1" w:rsidP="0049329C">
            <w:pPr>
              <w:contextualSpacing/>
              <w:rPr>
                <w:rFonts w:eastAsia="Times New Roman" w:cstheme="minorHAnsi"/>
                <w:sz w:val="18"/>
                <w:szCs w:val="18"/>
              </w:rPr>
            </w:pPr>
          </w:p>
        </w:tc>
      </w:tr>
      <w:tr w:rsidR="007E35F1" w:rsidRPr="00636EB5" w14:paraId="74C08EE2" w14:textId="77777777" w:rsidTr="007E35F1">
        <w:trPr>
          <w:gridBefore w:val="1"/>
          <w:wBefore w:w="18" w:type="dxa"/>
        </w:trPr>
        <w:tc>
          <w:tcPr>
            <w:tcW w:w="1440" w:type="dxa"/>
          </w:tcPr>
          <w:p w14:paraId="4624ECFF" w14:textId="77777777" w:rsidR="007E35F1" w:rsidRPr="00636EB5" w:rsidRDefault="007E35F1" w:rsidP="0049329C">
            <w:pPr>
              <w:contextualSpacing/>
              <w:rPr>
                <w:rFonts w:eastAsia="Times New Roman" w:cstheme="minorHAnsi"/>
                <w:sz w:val="18"/>
                <w:szCs w:val="18"/>
              </w:rPr>
            </w:pPr>
          </w:p>
        </w:tc>
        <w:tc>
          <w:tcPr>
            <w:tcW w:w="4860" w:type="dxa"/>
            <w:vAlign w:val="bottom"/>
          </w:tcPr>
          <w:p w14:paraId="11A4C27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78C40752"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1359BD51" w14:textId="77777777" w:rsidR="007E35F1" w:rsidRPr="00636EB5" w:rsidRDefault="007E35F1" w:rsidP="0049329C">
            <w:pPr>
              <w:contextualSpacing/>
              <w:rPr>
                <w:rFonts w:eastAsia="Times New Roman" w:cstheme="minorHAnsi"/>
                <w:bCs/>
                <w:sz w:val="18"/>
                <w:szCs w:val="18"/>
              </w:rPr>
            </w:pPr>
          </w:p>
        </w:tc>
      </w:tr>
      <w:tr w:rsidR="007E35F1" w:rsidRPr="00636EB5" w14:paraId="7DFEE78D" w14:textId="77777777" w:rsidTr="007E35F1">
        <w:trPr>
          <w:gridBefore w:val="1"/>
          <w:wBefore w:w="18" w:type="dxa"/>
        </w:trPr>
        <w:tc>
          <w:tcPr>
            <w:tcW w:w="1440" w:type="dxa"/>
          </w:tcPr>
          <w:p w14:paraId="1A3678BA" w14:textId="77777777" w:rsidR="007E35F1" w:rsidRPr="00636EB5" w:rsidRDefault="007E35F1" w:rsidP="0049329C">
            <w:pPr>
              <w:contextualSpacing/>
              <w:rPr>
                <w:rFonts w:eastAsia="Times New Roman" w:cstheme="minorHAnsi"/>
                <w:sz w:val="18"/>
                <w:szCs w:val="18"/>
              </w:rPr>
            </w:pPr>
          </w:p>
        </w:tc>
        <w:tc>
          <w:tcPr>
            <w:tcW w:w="4860" w:type="dxa"/>
            <w:vAlign w:val="bottom"/>
          </w:tcPr>
          <w:p w14:paraId="36C23E8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54E59B6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0787C0DF" w14:textId="77777777" w:rsidR="007E35F1" w:rsidRPr="00636EB5" w:rsidRDefault="007E35F1" w:rsidP="0049329C">
            <w:pPr>
              <w:contextualSpacing/>
              <w:rPr>
                <w:rFonts w:eastAsia="Times New Roman" w:cstheme="minorHAnsi"/>
                <w:bCs/>
                <w:sz w:val="18"/>
                <w:szCs w:val="18"/>
              </w:rPr>
            </w:pPr>
          </w:p>
        </w:tc>
      </w:tr>
      <w:tr w:rsidR="007E35F1" w:rsidRPr="00636EB5" w14:paraId="5F516A59" w14:textId="77777777" w:rsidTr="007E35F1">
        <w:trPr>
          <w:gridBefore w:val="1"/>
          <w:wBefore w:w="18" w:type="dxa"/>
        </w:trPr>
        <w:tc>
          <w:tcPr>
            <w:tcW w:w="1440" w:type="dxa"/>
          </w:tcPr>
          <w:p w14:paraId="3706036F" w14:textId="77777777" w:rsidR="007E35F1" w:rsidRPr="00636EB5" w:rsidRDefault="007E35F1" w:rsidP="0049329C">
            <w:pPr>
              <w:contextualSpacing/>
              <w:rPr>
                <w:rFonts w:eastAsia="Times New Roman" w:cstheme="minorHAnsi"/>
                <w:sz w:val="18"/>
                <w:szCs w:val="18"/>
              </w:rPr>
            </w:pPr>
          </w:p>
        </w:tc>
        <w:tc>
          <w:tcPr>
            <w:tcW w:w="4860" w:type="dxa"/>
            <w:vAlign w:val="bottom"/>
          </w:tcPr>
          <w:p w14:paraId="7CBE92D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615047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5F587370" w14:textId="77777777" w:rsidR="007E35F1" w:rsidRPr="00636EB5" w:rsidRDefault="007E35F1" w:rsidP="0049329C">
            <w:pPr>
              <w:contextualSpacing/>
              <w:rPr>
                <w:rFonts w:eastAsia="Times New Roman" w:cstheme="minorHAnsi"/>
                <w:sz w:val="18"/>
                <w:szCs w:val="18"/>
              </w:rPr>
            </w:pPr>
          </w:p>
        </w:tc>
      </w:tr>
      <w:tr w:rsidR="007E35F1" w:rsidRPr="00636EB5" w14:paraId="0260AAF6" w14:textId="77777777" w:rsidTr="007E35F1">
        <w:trPr>
          <w:gridBefore w:val="1"/>
          <w:wBefore w:w="18" w:type="dxa"/>
        </w:trPr>
        <w:tc>
          <w:tcPr>
            <w:tcW w:w="1440" w:type="dxa"/>
          </w:tcPr>
          <w:p w14:paraId="5169D04B" w14:textId="77777777" w:rsidR="007E35F1" w:rsidRPr="00636EB5" w:rsidRDefault="007E35F1" w:rsidP="0049329C">
            <w:pPr>
              <w:contextualSpacing/>
              <w:rPr>
                <w:rFonts w:eastAsia="Times New Roman" w:cstheme="minorHAnsi"/>
                <w:sz w:val="18"/>
                <w:szCs w:val="18"/>
              </w:rPr>
            </w:pPr>
          </w:p>
        </w:tc>
        <w:tc>
          <w:tcPr>
            <w:tcW w:w="4860" w:type="dxa"/>
            <w:vAlign w:val="bottom"/>
          </w:tcPr>
          <w:p w14:paraId="63689FA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FC2357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188A07F9" w14:textId="77777777" w:rsidR="007E35F1" w:rsidRPr="00636EB5" w:rsidRDefault="007E35F1" w:rsidP="0049329C">
            <w:pPr>
              <w:contextualSpacing/>
              <w:rPr>
                <w:rFonts w:eastAsia="Times New Roman" w:cstheme="minorHAnsi"/>
                <w:sz w:val="18"/>
                <w:szCs w:val="18"/>
              </w:rPr>
            </w:pPr>
          </w:p>
        </w:tc>
      </w:tr>
    </w:tbl>
    <w:p w14:paraId="518B4821"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5"/>
        <w:gridCol w:w="8685"/>
      </w:tblGrid>
      <w:tr w:rsidR="007E35F1" w:rsidRPr="00636EB5" w14:paraId="530087B5" w14:textId="77777777" w:rsidTr="007E35F1">
        <w:trPr>
          <w:trHeight w:val="300"/>
        </w:trPr>
        <w:tc>
          <w:tcPr>
            <w:tcW w:w="1440" w:type="dxa"/>
            <w:noWrap/>
            <w:hideMark/>
          </w:tcPr>
          <w:p w14:paraId="675AECA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HardEdit_SX7d.m.</w:t>
            </w:r>
          </w:p>
        </w:tc>
        <w:tc>
          <w:tcPr>
            <w:tcW w:w="8820" w:type="dxa"/>
            <w:hideMark/>
          </w:tcPr>
          <w:p w14:paraId="2635011C"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UAS partners GT # casual AS partners (SX7d.m GT SX7c.m),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SX7d.m.  </w:t>
            </w:r>
          </w:p>
          <w:p w14:paraId="5A78451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Check_SX7e.o.</w:t>
            </w:r>
          </w:p>
        </w:tc>
      </w:tr>
    </w:tbl>
    <w:p w14:paraId="5663159A"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DA32FA0" w14:textId="77777777" w:rsidTr="007E35F1">
        <w:trPr>
          <w:trHeight w:val="300"/>
        </w:trPr>
        <w:tc>
          <w:tcPr>
            <w:tcW w:w="1440" w:type="dxa"/>
            <w:noWrap/>
            <w:hideMark/>
          </w:tcPr>
          <w:p w14:paraId="32408F8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Check_SX7e.o.</w:t>
            </w:r>
          </w:p>
        </w:tc>
        <w:tc>
          <w:tcPr>
            <w:tcW w:w="8820" w:type="dxa"/>
          </w:tcPr>
          <w:p w14:paraId="71CF456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casual partner (SX4 EQ 2 or SX5b EQ 1), go to SX7e.o.  </w:t>
            </w:r>
          </w:p>
          <w:p w14:paraId="37A63099" w14:textId="77777777" w:rsidR="007E35F1" w:rsidRPr="00636EB5" w:rsidRDefault="007E35F1" w:rsidP="00D11436">
            <w:pPr>
              <w:contextualSpacing/>
              <w:rPr>
                <w:rFonts w:eastAsia="Times New Roman" w:cstheme="minorHAnsi"/>
                <w:sz w:val="18"/>
                <w:szCs w:val="18"/>
              </w:rPr>
            </w:pPr>
            <w:r w:rsidRPr="00636EB5">
              <w:rPr>
                <w:rFonts w:eastAsia="Times New Roman" w:cstheme="minorHAnsi"/>
                <w:sz w:val="18"/>
                <w:szCs w:val="18"/>
              </w:rPr>
              <w:t>If multiple casual partners (SX5b GT 1), go to SX7e.m.</w:t>
            </w:r>
          </w:p>
        </w:tc>
      </w:tr>
    </w:tbl>
    <w:p w14:paraId="7867095A" w14:textId="77777777" w:rsidR="007E35F1" w:rsidRPr="00636EB5" w:rsidRDefault="007E35F1" w:rsidP="0049329C">
      <w:pPr>
        <w:contextualSpacing/>
        <w:rPr>
          <w:rFonts w:cstheme="minorHAnsi"/>
          <w:sz w:val="18"/>
          <w:szCs w:val="18"/>
        </w:rPr>
      </w:pPr>
    </w:p>
    <w:p w14:paraId="23DEC832" w14:textId="77777777" w:rsidR="007E35F1" w:rsidRPr="00636EB5" w:rsidRDefault="007E35F1" w:rsidP="0049329C">
      <w:pPr>
        <w:pStyle w:val="Heading3"/>
        <w:contextualSpacing/>
        <w:rPr>
          <w:rFonts w:cstheme="minorHAnsi"/>
          <w:szCs w:val="18"/>
        </w:rPr>
      </w:pPr>
      <w:r w:rsidRPr="00636EB5">
        <w:rPr>
          <w:rFonts w:cstheme="minorHAnsi"/>
          <w:szCs w:val="18"/>
        </w:rPr>
        <w:t>M_F:  Casual Ps – Exchange Sex, 12m</w:t>
      </w:r>
    </w:p>
    <w:p w14:paraId="34B2DB70" w14:textId="77777777" w:rsidR="007E35F1" w:rsidRPr="00636EB5" w:rsidRDefault="007E35F1" w:rsidP="0049329C">
      <w:pPr>
        <w:contextualSpacing/>
        <w:rPr>
          <w:rFonts w:cstheme="minorHAnsi"/>
          <w:sz w:val="18"/>
          <w:szCs w:val="18"/>
        </w:rPr>
      </w:pPr>
    </w:p>
    <w:p w14:paraId="4C993725" w14:textId="77777777" w:rsidR="007E35F1" w:rsidRPr="00636EB5" w:rsidRDefault="007E35F1" w:rsidP="0049329C">
      <w:pPr>
        <w:pStyle w:val="Heading4"/>
        <w:contextualSpacing/>
        <w:rPr>
          <w:b w:val="0"/>
          <w:i w:val="0"/>
          <w:szCs w:val="18"/>
        </w:rPr>
      </w:pPr>
      <w:r w:rsidRPr="00636EB5">
        <w:rPr>
          <w:b w:val="0"/>
          <w:i w:val="0"/>
          <w:szCs w:val="18"/>
        </w:rPr>
        <w:t xml:space="preserve">EX - One </w:t>
      </w:r>
      <w:r w:rsidR="00D615E9" w:rsidRPr="00636EB5">
        <w:rPr>
          <w:b w:val="0"/>
          <w:i w:val="0"/>
          <w:szCs w:val="18"/>
        </w:rPr>
        <w:t>C</w:t>
      </w:r>
      <w:r w:rsidRPr="00636EB5">
        <w:rPr>
          <w:b w:val="0"/>
          <w:i w:val="0"/>
          <w:szCs w:val="18"/>
        </w:rPr>
        <w:t>asual</w:t>
      </w:r>
      <w:r w:rsidR="00D615E9" w:rsidRPr="00636EB5">
        <w:rPr>
          <w:b w:val="0"/>
          <w:i w:val="0"/>
          <w:szCs w:val="18"/>
        </w:rPr>
        <w:t xml:space="preserve"> Partner</w:t>
      </w:r>
    </w:p>
    <w:p w14:paraId="2CE57004"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9D227A9" w14:textId="77777777" w:rsidTr="007E35F1">
        <w:tc>
          <w:tcPr>
            <w:tcW w:w="1458" w:type="dxa"/>
            <w:gridSpan w:val="2"/>
            <w:vAlign w:val="bottom"/>
          </w:tcPr>
          <w:p w14:paraId="790720A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SX7e.o.</w:t>
            </w:r>
          </w:p>
        </w:tc>
        <w:tc>
          <w:tcPr>
            <w:tcW w:w="8820" w:type="dxa"/>
            <w:gridSpan w:val="3"/>
            <w:vAlign w:val="bottom"/>
          </w:tcPr>
          <w:p w14:paraId="217D2A7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this woman money or drugs in exchange for having sex with you?</w:t>
            </w:r>
          </w:p>
        </w:tc>
      </w:tr>
      <w:tr w:rsidR="007E35F1" w:rsidRPr="00636EB5" w14:paraId="16F6DC7B" w14:textId="77777777" w:rsidTr="007E35F1">
        <w:tc>
          <w:tcPr>
            <w:tcW w:w="1458" w:type="dxa"/>
            <w:gridSpan w:val="2"/>
            <w:vAlign w:val="bottom"/>
          </w:tcPr>
          <w:p w14:paraId="6E486CD6"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M_FO1EG</w:t>
            </w:r>
          </w:p>
        </w:tc>
        <w:tc>
          <w:tcPr>
            <w:tcW w:w="6120" w:type="dxa"/>
            <w:gridSpan w:val="2"/>
            <w:vAlign w:val="bottom"/>
          </w:tcPr>
          <w:p w14:paraId="6B8443E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Single exchange - gave</w:t>
            </w:r>
          </w:p>
        </w:tc>
        <w:tc>
          <w:tcPr>
            <w:tcW w:w="2700" w:type="dxa"/>
            <w:vAlign w:val="bottom"/>
          </w:tcPr>
          <w:p w14:paraId="4C2DDFFD" w14:textId="77777777" w:rsidR="007E35F1" w:rsidRPr="00636EB5" w:rsidRDefault="007E35F1" w:rsidP="0049329C">
            <w:pPr>
              <w:contextualSpacing/>
              <w:rPr>
                <w:rFonts w:eastAsia="Times New Roman" w:cstheme="minorHAnsi"/>
                <w:sz w:val="18"/>
                <w:szCs w:val="18"/>
              </w:rPr>
            </w:pPr>
          </w:p>
        </w:tc>
      </w:tr>
      <w:tr w:rsidR="007E35F1" w:rsidRPr="00636EB5" w14:paraId="341EBFA0" w14:textId="77777777" w:rsidTr="007E35F1">
        <w:trPr>
          <w:gridBefore w:val="1"/>
          <w:wBefore w:w="18" w:type="dxa"/>
        </w:trPr>
        <w:tc>
          <w:tcPr>
            <w:tcW w:w="1440" w:type="dxa"/>
          </w:tcPr>
          <w:p w14:paraId="17751FEC" w14:textId="77777777" w:rsidR="007E35F1" w:rsidRPr="00636EB5" w:rsidRDefault="007E35F1" w:rsidP="0049329C">
            <w:pPr>
              <w:contextualSpacing/>
              <w:rPr>
                <w:rFonts w:eastAsia="Times New Roman" w:cstheme="minorHAnsi"/>
                <w:sz w:val="18"/>
                <w:szCs w:val="18"/>
              </w:rPr>
            </w:pPr>
          </w:p>
        </w:tc>
        <w:tc>
          <w:tcPr>
            <w:tcW w:w="4860" w:type="dxa"/>
            <w:vAlign w:val="bottom"/>
          </w:tcPr>
          <w:p w14:paraId="03564DE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20F7F82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3F7CA74" w14:textId="77777777" w:rsidR="007E35F1" w:rsidRPr="00636EB5" w:rsidRDefault="007E35F1" w:rsidP="0049329C">
            <w:pPr>
              <w:contextualSpacing/>
              <w:rPr>
                <w:rFonts w:eastAsia="Times New Roman" w:cstheme="minorHAnsi"/>
                <w:bCs/>
                <w:sz w:val="18"/>
                <w:szCs w:val="18"/>
              </w:rPr>
            </w:pPr>
          </w:p>
        </w:tc>
      </w:tr>
      <w:tr w:rsidR="007E35F1" w:rsidRPr="00636EB5" w14:paraId="30ADE35E" w14:textId="77777777" w:rsidTr="007E35F1">
        <w:trPr>
          <w:gridBefore w:val="1"/>
          <w:wBefore w:w="18" w:type="dxa"/>
        </w:trPr>
        <w:tc>
          <w:tcPr>
            <w:tcW w:w="1440" w:type="dxa"/>
          </w:tcPr>
          <w:p w14:paraId="1AAA1DCA" w14:textId="77777777" w:rsidR="007E35F1" w:rsidRPr="00636EB5" w:rsidRDefault="007E35F1" w:rsidP="0049329C">
            <w:pPr>
              <w:contextualSpacing/>
              <w:rPr>
                <w:rFonts w:eastAsia="Times New Roman" w:cstheme="minorHAnsi"/>
                <w:sz w:val="18"/>
                <w:szCs w:val="18"/>
              </w:rPr>
            </w:pPr>
          </w:p>
        </w:tc>
        <w:tc>
          <w:tcPr>
            <w:tcW w:w="4860" w:type="dxa"/>
            <w:vAlign w:val="bottom"/>
          </w:tcPr>
          <w:p w14:paraId="0B459ED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08EC148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63DD024B" w14:textId="77777777" w:rsidR="007E35F1" w:rsidRPr="00636EB5" w:rsidRDefault="007E35F1" w:rsidP="0049329C">
            <w:pPr>
              <w:contextualSpacing/>
              <w:rPr>
                <w:rFonts w:eastAsia="Times New Roman" w:cstheme="minorHAnsi"/>
                <w:bCs/>
                <w:sz w:val="18"/>
                <w:szCs w:val="18"/>
              </w:rPr>
            </w:pPr>
          </w:p>
        </w:tc>
      </w:tr>
      <w:tr w:rsidR="007E35F1" w:rsidRPr="00636EB5" w14:paraId="483E738B" w14:textId="77777777" w:rsidTr="007E35F1">
        <w:trPr>
          <w:gridBefore w:val="1"/>
          <w:wBefore w:w="18" w:type="dxa"/>
        </w:trPr>
        <w:tc>
          <w:tcPr>
            <w:tcW w:w="1440" w:type="dxa"/>
          </w:tcPr>
          <w:p w14:paraId="19F86B1C" w14:textId="77777777" w:rsidR="007E35F1" w:rsidRPr="00636EB5" w:rsidRDefault="007E35F1" w:rsidP="0049329C">
            <w:pPr>
              <w:contextualSpacing/>
              <w:rPr>
                <w:rFonts w:eastAsia="Times New Roman" w:cstheme="minorHAnsi"/>
                <w:sz w:val="18"/>
                <w:szCs w:val="18"/>
              </w:rPr>
            </w:pPr>
          </w:p>
        </w:tc>
        <w:tc>
          <w:tcPr>
            <w:tcW w:w="4860" w:type="dxa"/>
            <w:vAlign w:val="bottom"/>
          </w:tcPr>
          <w:p w14:paraId="6A31E27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6C9F282"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C6921B1" w14:textId="77777777" w:rsidR="007E35F1" w:rsidRPr="00636EB5" w:rsidRDefault="007E35F1" w:rsidP="0049329C">
            <w:pPr>
              <w:contextualSpacing/>
              <w:rPr>
                <w:rFonts w:eastAsia="Times New Roman" w:cstheme="minorHAnsi"/>
                <w:sz w:val="18"/>
                <w:szCs w:val="18"/>
              </w:rPr>
            </w:pPr>
          </w:p>
        </w:tc>
      </w:tr>
      <w:tr w:rsidR="007E35F1" w:rsidRPr="00636EB5" w14:paraId="0D66C45D" w14:textId="77777777" w:rsidTr="007E35F1">
        <w:trPr>
          <w:gridBefore w:val="1"/>
          <w:wBefore w:w="18" w:type="dxa"/>
        </w:trPr>
        <w:tc>
          <w:tcPr>
            <w:tcW w:w="1440" w:type="dxa"/>
          </w:tcPr>
          <w:p w14:paraId="1EE37915" w14:textId="77777777" w:rsidR="007E35F1" w:rsidRPr="00636EB5" w:rsidRDefault="007E35F1" w:rsidP="0049329C">
            <w:pPr>
              <w:contextualSpacing/>
              <w:rPr>
                <w:rFonts w:eastAsia="Times New Roman" w:cstheme="minorHAnsi"/>
                <w:sz w:val="18"/>
                <w:szCs w:val="18"/>
              </w:rPr>
            </w:pPr>
          </w:p>
        </w:tc>
        <w:tc>
          <w:tcPr>
            <w:tcW w:w="4860" w:type="dxa"/>
            <w:vAlign w:val="bottom"/>
          </w:tcPr>
          <w:p w14:paraId="17A8EF7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6F6D9E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713606C" w14:textId="77777777" w:rsidR="007E35F1" w:rsidRPr="00636EB5" w:rsidRDefault="007E35F1" w:rsidP="0049329C">
            <w:pPr>
              <w:contextualSpacing/>
              <w:rPr>
                <w:rFonts w:eastAsia="Times New Roman" w:cstheme="minorHAnsi"/>
                <w:sz w:val="18"/>
                <w:szCs w:val="18"/>
              </w:rPr>
            </w:pPr>
          </w:p>
        </w:tc>
      </w:tr>
    </w:tbl>
    <w:p w14:paraId="3A87CEF2"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3D230167" w14:textId="77777777" w:rsidTr="007E35F1">
        <w:trPr>
          <w:trHeight w:val="300"/>
        </w:trPr>
        <w:tc>
          <w:tcPr>
            <w:tcW w:w="1980" w:type="dxa"/>
            <w:noWrap/>
            <w:hideMark/>
          </w:tcPr>
          <w:p w14:paraId="071AE55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Check_SX7e.m.</w:t>
            </w:r>
          </w:p>
        </w:tc>
        <w:tc>
          <w:tcPr>
            <w:tcW w:w="8280" w:type="dxa"/>
            <w:hideMark/>
          </w:tcPr>
          <w:p w14:paraId="2DDE1D9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CALC_</w:t>
            </w:r>
            <w:r w:rsidR="00D3373A">
              <w:rPr>
                <w:rFonts w:eastAsia="Times New Roman" w:cstheme="minorHAnsi"/>
                <w:sz w:val="18"/>
                <w:szCs w:val="18"/>
              </w:rPr>
              <w:t>M_FHET</w:t>
            </w:r>
            <w:r w:rsidR="00F426AB">
              <w:rPr>
                <w:rFonts w:eastAsia="Times New Roman" w:cstheme="minorHAnsi"/>
                <w:sz w:val="18"/>
                <w:szCs w:val="18"/>
              </w:rPr>
              <w:t>.</w:t>
            </w:r>
          </w:p>
        </w:tc>
      </w:tr>
    </w:tbl>
    <w:p w14:paraId="02F99F71" w14:textId="77777777" w:rsidR="007E35F1" w:rsidRPr="00636EB5" w:rsidRDefault="007E35F1" w:rsidP="0049329C">
      <w:pPr>
        <w:contextualSpacing/>
        <w:rPr>
          <w:rFonts w:cstheme="minorHAnsi"/>
          <w:sz w:val="18"/>
          <w:szCs w:val="18"/>
        </w:rPr>
      </w:pPr>
    </w:p>
    <w:p w14:paraId="3D666F6B" w14:textId="77777777" w:rsidR="007E35F1" w:rsidRPr="00636EB5" w:rsidRDefault="007E35F1" w:rsidP="0049329C">
      <w:pPr>
        <w:pStyle w:val="Heading4"/>
        <w:contextualSpacing/>
        <w:rPr>
          <w:b w:val="0"/>
          <w:i w:val="0"/>
          <w:szCs w:val="18"/>
        </w:rPr>
      </w:pPr>
      <w:r w:rsidRPr="00636EB5">
        <w:rPr>
          <w:b w:val="0"/>
          <w:i w:val="0"/>
          <w:szCs w:val="18"/>
        </w:rPr>
        <w:t xml:space="preserve">EX - Multiple </w:t>
      </w:r>
      <w:r w:rsidR="00D615E9" w:rsidRPr="00636EB5">
        <w:rPr>
          <w:b w:val="0"/>
          <w:i w:val="0"/>
          <w:szCs w:val="18"/>
        </w:rPr>
        <w:t>C</w:t>
      </w:r>
      <w:r w:rsidRPr="00636EB5">
        <w:rPr>
          <w:b w:val="0"/>
          <w:i w:val="0"/>
          <w:szCs w:val="18"/>
        </w:rPr>
        <w:t>asual</w:t>
      </w:r>
      <w:r w:rsidR="00D615E9" w:rsidRPr="00636EB5">
        <w:rPr>
          <w:b w:val="0"/>
          <w:i w:val="0"/>
          <w:szCs w:val="18"/>
        </w:rPr>
        <w:t xml:space="preserve"> Partners</w:t>
      </w:r>
    </w:p>
    <w:p w14:paraId="1DCD2CA6"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9868C0E" w14:textId="77777777" w:rsidTr="007E35F1">
        <w:tc>
          <w:tcPr>
            <w:tcW w:w="1458" w:type="dxa"/>
            <w:gridSpan w:val="2"/>
            <w:vAlign w:val="bottom"/>
          </w:tcPr>
          <w:p w14:paraId="63369F7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SX7e</w:t>
            </w:r>
            <w:r w:rsidR="00F426AB">
              <w:rPr>
                <w:rFonts w:eastAsia="Times New Roman" w:cstheme="minorHAnsi"/>
                <w:b/>
                <w:bCs/>
                <w:sz w:val="18"/>
                <w:szCs w:val="18"/>
              </w:rPr>
              <w:t>.</w:t>
            </w:r>
            <w:r w:rsidRPr="00636EB5">
              <w:rPr>
                <w:rFonts w:eastAsia="Times New Roman" w:cstheme="minorHAnsi"/>
                <w:b/>
                <w:bCs/>
                <w:sz w:val="18"/>
                <w:szCs w:val="18"/>
              </w:rPr>
              <w:t>m.</w:t>
            </w:r>
          </w:p>
        </w:tc>
        <w:tc>
          <w:tcPr>
            <w:tcW w:w="8820" w:type="dxa"/>
            <w:gridSpan w:val="3"/>
            <w:vAlign w:val="bottom"/>
          </w:tcPr>
          <w:p w14:paraId="418F824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 casual partners (SX5b)</w:t>
            </w:r>
            <w:r w:rsidRPr="00391CA1">
              <w:rPr>
                <w:rFonts w:eastAsia="Times New Roman" w:cstheme="minorHAnsi"/>
                <w:bCs/>
                <w:sz w:val="18"/>
                <w:szCs w:val="18"/>
              </w:rPr>
              <w:t>]</w:t>
            </w:r>
            <w:r w:rsidRPr="00636EB5">
              <w:rPr>
                <w:rFonts w:eastAsia="Times New Roman" w:cstheme="minorHAnsi"/>
                <w:b/>
                <w:bCs/>
                <w:sz w:val="18"/>
                <w:szCs w:val="18"/>
              </w:rPr>
              <w:t xml:space="preserve"> female casual partners in the past 12 months, how many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money or drugs in exchange for having sex with you?</w:t>
            </w:r>
          </w:p>
        </w:tc>
      </w:tr>
      <w:tr w:rsidR="007E35F1" w:rsidRPr="00636EB5" w14:paraId="3FD2730F" w14:textId="77777777" w:rsidTr="007E35F1">
        <w:tc>
          <w:tcPr>
            <w:tcW w:w="1458" w:type="dxa"/>
            <w:gridSpan w:val="2"/>
            <w:vAlign w:val="bottom"/>
          </w:tcPr>
          <w:p w14:paraId="79B7C4E2"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M_FOMEG</w:t>
            </w:r>
          </w:p>
        </w:tc>
        <w:tc>
          <w:tcPr>
            <w:tcW w:w="6120" w:type="dxa"/>
            <w:gridSpan w:val="2"/>
            <w:vAlign w:val="bottom"/>
          </w:tcPr>
          <w:p w14:paraId="1A08FD1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M_FC Multiple exchange gave</w:t>
            </w:r>
          </w:p>
        </w:tc>
        <w:tc>
          <w:tcPr>
            <w:tcW w:w="2700" w:type="dxa"/>
            <w:vAlign w:val="bottom"/>
          </w:tcPr>
          <w:p w14:paraId="65E2909B" w14:textId="77777777" w:rsidR="007E35F1" w:rsidRPr="00636EB5" w:rsidRDefault="007E35F1" w:rsidP="0049329C">
            <w:pPr>
              <w:contextualSpacing/>
              <w:rPr>
                <w:rFonts w:eastAsia="Times New Roman" w:cstheme="minorHAnsi"/>
                <w:sz w:val="18"/>
                <w:szCs w:val="18"/>
              </w:rPr>
            </w:pPr>
          </w:p>
        </w:tc>
      </w:tr>
      <w:tr w:rsidR="007E35F1" w:rsidRPr="00636EB5" w14:paraId="7403766F" w14:textId="77777777" w:rsidTr="007E35F1">
        <w:trPr>
          <w:gridBefore w:val="1"/>
          <w:wBefore w:w="18" w:type="dxa"/>
        </w:trPr>
        <w:tc>
          <w:tcPr>
            <w:tcW w:w="1440" w:type="dxa"/>
          </w:tcPr>
          <w:p w14:paraId="0794DDBF" w14:textId="77777777" w:rsidR="007E35F1" w:rsidRPr="00636EB5" w:rsidRDefault="007E35F1" w:rsidP="0049329C">
            <w:pPr>
              <w:contextualSpacing/>
              <w:rPr>
                <w:rFonts w:eastAsia="Times New Roman" w:cstheme="minorHAnsi"/>
                <w:sz w:val="18"/>
                <w:szCs w:val="18"/>
              </w:rPr>
            </w:pPr>
          </w:p>
        </w:tc>
        <w:tc>
          <w:tcPr>
            <w:tcW w:w="4860" w:type="dxa"/>
            <w:vAlign w:val="bottom"/>
          </w:tcPr>
          <w:p w14:paraId="750B8CF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572B38B1" w14:textId="77777777" w:rsidR="007E35F1" w:rsidRPr="00636EB5" w:rsidRDefault="007E35F1" w:rsidP="0049329C">
            <w:pPr>
              <w:contextualSpacing/>
              <w:jc w:val="right"/>
              <w:rPr>
                <w:rFonts w:eastAsia="Times New Roman" w:cstheme="minorHAnsi"/>
                <w:bCs/>
                <w:sz w:val="18"/>
                <w:szCs w:val="18"/>
              </w:rPr>
            </w:pPr>
          </w:p>
        </w:tc>
        <w:tc>
          <w:tcPr>
            <w:tcW w:w="2700" w:type="dxa"/>
            <w:vAlign w:val="bottom"/>
          </w:tcPr>
          <w:p w14:paraId="302AC63A" w14:textId="77777777" w:rsidR="007E35F1" w:rsidRPr="00636EB5" w:rsidRDefault="007E35F1" w:rsidP="0049329C">
            <w:pPr>
              <w:contextualSpacing/>
              <w:rPr>
                <w:rFonts w:eastAsia="Times New Roman" w:cstheme="minorHAnsi"/>
                <w:bCs/>
                <w:sz w:val="18"/>
                <w:szCs w:val="18"/>
              </w:rPr>
            </w:pPr>
          </w:p>
        </w:tc>
      </w:tr>
      <w:tr w:rsidR="007E35F1" w:rsidRPr="00636EB5" w14:paraId="56D9B113" w14:textId="77777777" w:rsidTr="007E35F1">
        <w:trPr>
          <w:gridBefore w:val="1"/>
          <w:wBefore w:w="18" w:type="dxa"/>
        </w:trPr>
        <w:tc>
          <w:tcPr>
            <w:tcW w:w="1440" w:type="dxa"/>
          </w:tcPr>
          <w:p w14:paraId="43E37896" w14:textId="77777777" w:rsidR="007E35F1" w:rsidRPr="00636EB5" w:rsidRDefault="007E35F1" w:rsidP="0049329C">
            <w:pPr>
              <w:contextualSpacing/>
              <w:rPr>
                <w:rFonts w:eastAsia="Times New Roman" w:cstheme="minorHAnsi"/>
                <w:sz w:val="18"/>
                <w:szCs w:val="18"/>
              </w:rPr>
            </w:pPr>
          </w:p>
        </w:tc>
        <w:tc>
          <w:tcPr>
            <w:tcW w:w="4860" w:type="dxa"/>
            <w:vAlign w:val="bottom"/>
          </w:tcPr>
          <w:p w14:paraId="0895DA8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7EC295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sz w:val="18"/>
                <w:szCs w:val="18"/>
              </w:rPr>
              <w:t>0-7000</w:t>
            </w:r>
          </w:p>
        </w:tc>
        <w:tc>
          <w:tcPr>
            <w:tcW w:w="2700" w:type="dxa"/>
            <w:vAlign w:val="bottom"/>
          </w:tcPr>
          <w:p w14:paraId="39FA6AA3" w14:textId="77777777" w:rsidR="007E35F1" w:rsidRPr="00636EB5" w:rsidRDefault="007E35F1" w:rsidP="0049329C">
            <w:pPr>
              <w:contextualSpacing/>
              <w:rPr>
                <w:rFonts w:eastAsia="Times New Roman" w:cstheme="minorHAnsi"/>
                <w:bCs/>
                <w:sz w:val="18"/>
                <w:szCs w:val="18"/>
              </w:rPr>
            </w:pPr>
          </w:p>
        </w:tc>
      </w:tr>
      <w:tr w:rsidR="007E35F1" w:rsidRPr="00636EB5" w14:paraId="589826CB" w14:textId="77777777" w:rsidTr="007E35F1">
        <w:trPr>
          <w:gridBefore w:val="1"/>
          <w:wBefore w:w="18" w:type="dxa"/>
        </w:trPr>
        <w:tc>
          <w:tcPr>
            <w:tcW w:w="1440" w:type="dxa"/>
          </w:tcPr>
          <w:p w14:paraId="786B1924" w14:textId="77777777" w:rsidR="007E35F1" w:rsidRPr="00636EB5" w:rsidRDefault="007E35F1" w:rsidP="0049329C">
            <w:pPr>
              <w:contextualSpacing/>
              <w:rPr>
                <w:rFonts w:eastAsia="Times New Roman" w:cstheme="minorHAnsi"/>
                <w:sz w:val="18"/>
                <w:szCs w:val="18"/>
              </w:rPr>
            </w:pPr>
          </w:p>
        </w:tc>
        <w:tc>
          <w:tcPr>
            <w:tcW w:w="4860" w:type="dxa"/>
            <w:vAlign w:val="bottom"/>
          </w:tcPr>
          <w:p w14:paraId="3FB061D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CA6D81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vAlign w:val="bottom"/>
          </w:tcPr>
          <w:p w14:paraId="57BBBEEB" w14:textId="77777777" w:rsidR="007E35F1" w:rsidRPr="00636EB5" w:rsidRDefault="007E35F1" w:rsidP="0049329C">
            <w:pPr>
              <w:contextualSpacing/>
              <w:rPr>
                <w:rFonts w:eastAsia="Times New Roman" w:cstheme="minorHAnsi"/>
                <w:sz w:val="18"/>
                <w:szCs w:val="18"/>
              </w:rPr>
            </w:pPr>
          </w:p>
        </w:tc>
      </w:tr>
      <w:tr w:rsidR="007E35F1" w:rsidRPr="00636EB5" w14:paraId="62FF7689" w14:textId="77777777" w:rsidTr="007E35F1">
        <w:trPr>
          <w:gridBefore w:val="1"/>
          <w:wBefore w:w="18" w:type="dxa"/>
        </w:trPr>
        <w:tc>
          <w:tcPr>
            <w:tcW w:w="1440" w:type="dxa"/>
          </w:tcPr>
          <w:p w14:paraId="60152963" w14:textId="77777777" w:rsidR="007E35F1" w:rsidRPr="00636EB5" w:rsidRDefault="007E35F1" w:rsidP="0049329C">
            <w:pPr>
              <w:contextualSpacing/>
              <w:rPr>
                <w:rFonts w:eastAsia="Times New Roman" w:cstheme="minorHAnsi"/>
                <w:sz w:val="18"/>
                <w:szCs w:val="18"/>
              </w:rPr>
            </w:pPr>
          </w:p>
        </w:tc>
        <w:tc>
          <w:tcPr>
            <w:tcW w:w="4860" w:type="dxa"/>
            <w:vAlign w:val="bottom"/>
          </w:tcPr>
          <w:p w14:paraId="26E1AD8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ACB09D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vAlign w:val="bottom"/>
          </w:tcPr>
          <w:p w14:paraId="1A44F88A" w14:textId="77777777" w:rsidR="007E35F1" w:rsidRPr="00636EB5" w:rsidRDefault="007E35F1" w:rsidP="0049329C">
            <w:pPr>
              <w:contextualSpacing/>
              <w:rPr>
                <w:rFonts w:eastAsia="Times New Roman" w:cstheme="minorHAnsi"/>
                <w:sz w:val="18"/>
                <w:szCs w:val="18"/>
              </w:rPr>
            </w:pPr>
          </w:p>
        </w:tc>
      </w:tr>
    </w:tbl>
    <w:p w14:paraId="7D734CA5"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0"/>
        <w:gridCol w:w="8640"/>
      </w:tblGrid>
      <w:tr w:rsidR="007E35F1" w:rsidRPr="00636EB5" w14:paraId="4CD56343" w14:textId="77777777" w:rsidTr="007E35F1">
        <w:trPr>
          <w:trHeight w:val="300"/>
        </w:trPr>
        <w:tc>
          <w:tcPr>
            <w:tcW w:w="1620" w:type="dxa"/>
            <w:noWrap/>
            <w:hideMark/>
          </w:tcPr>
          <w:p w14:paraId="4B503ED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HardEdit_SX7e.m.</w:t>
            </w:r>
          </w:p>
        </w:tc>
        <w:tc>
          <w:tcPr>
            <w:tcW w:w="8640" w:type="dxa"/>
            <w:hideMark/>
          </w:tcPr>
          <w:p w14:paraId="6087A355"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exchange partners GT # casual partners (SX7e.m. GT SX5b),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female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SX7e.m.  </w:t>
            </w:r>
          </w:p>
          <w:p w14:paraId="4E91DCEE" w14:textId="77777777" w:rsidR="007E35F1" w:rsidRPr="00636EB5" w:rsidRDefault="00C53FB0" w:rsidP="0049329C">
            <w:pPr>
              <w:contextualSpacing/>
              <w:rPr>
                <w:rFonts w:eastAsia="Times New Roman" w:cstheme="minorHAnsi"/>
                <w:sz w:val="18"/>
                <w:szCs w:val="18"/>
              </w:rPr>
            </w:pPr>
            <w:r>
              <w:rPr>
                <w:rFonts w:eastAsia="Times New Roman" w:cstheme="minorHAnsi"/>
                <w:sz w:val="18"/>
                <w:szCs w:val="18"/>
              </w:rPr>
              <w:t xml:space="preserve">Else, go to </w:t>
            </w:r>
            <w:r w:rsidRPr="00636EB5">
              <w:rPr>
                <w:rFonts w:eastAsia="Times New Roman" w:cstheme="minorHAnsi"/>
                <w:sz w:val="18"/>
                <w:szCs w:val="18"/>
              </w:rPr>
              <w:t>CALC_</w:t>
            </w:r>
            <w:r w:rsidR="00D3373A">
              <w:rPr>
                <w:rFonts w:eastAsia="Times New Roman" w:cstheme="minorHAnsi"/>
                <w:sz w:val="18"/>
                <w:szCs w:val="18"/>
              </w:rPr>
              <w:t>M_FHET</w:t>
            </w:r>
            <w:r>
              <w:rPr>
                <w:rFonts w:eastAsia="Times New Roman" w:cstheme="minorHAnsi"/>
                <w:sz w:val="18"/>
                <w:szCs w:val="18"/>
              </w:rPr>
              <w:t>.</w:t>
            </w:r>
          </w:p>
        </w:tc>
      </w:tr>
    </w:tbl>
    <w:p w14:paraId="314DE226" w14:textId="77777777" w:rsidR="007E35F1" w:rsidRPr="00636EB5" w:rsidRDefault="007E35F1" w:rsidP="0049329C">
      <w:pPr>
        <w:contextualSpacing/>
        <w:rPr>
          <w:rFonts w:cstheme="minorHAnsi"/>
          <w:sz w:val="18"/>
          <w:szCs w:val="18"/>
        </w:rPr>
      </w:pPr>
    </w:p>
    <w:p w14:paraId="13E9995C" w14:textId="77777777" w:rsidR="007E35F1" w:rsidRPr="00636EB5" w:rsidRDefault="007E35F1" w:rsidP="0049329C">
      <w:pPr>
        <w:contextualSpacing/>
        <w:rPr>
          <w:rFonts w:cstheme="minorHAnsi"/>
          <w:sz w:val="18"/>
          <w:szCs w:val="18"/>
        </w:rPr>
      </w:pPr>
    </w:p>
    <w:p w14:paraId="03AD11D4" w14:textId="77777777" w:rsidR="007E35F1" w:rsidRPr="00636EB5" w:rsidRDefault="007E35F1" w:rsidP="0049329C">
      <w:pPr>
        <w:contextualSpacing/>
        <w:rPr>
          <w:rFonts w:cstheme="minorHAnsi"/>
          <w:sz w:val="18"/>
          <w:szCs w:val="18"/>
        </w:rPr>
      </w:pPr>
    </w:p>
    <w:p w14:paraId="2191965C" w14:textId="77777777" w:rsidR="007E35F1" w:rsidRPr="00636EB5"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2610"/>
        <w:gridCol w:w="6210"/>
      </w:tblGrid>
      <w:tr w:rsidR="007E35F1" w:rsidRPr="00636EB5" w14:paraId="25A82C08" w14:textId="77777777" w:rsidTr="007E35F1">
        <w:tc>
          <w:tcPr>
            <w:tcW w:w="1458" w:type="dxa"/>
            <w:vAlign w:val="bottom"/>
          </w:tcPr>
          <w:p w14:paraId="6941FE9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CALC_M_FHET.</w:t>
            </w:r>
          </w:p>
        </w:tc>
        <w:tc>
          <w:tcPr>
            <w:tcW w:w="2610" w:type="dxa"/>
            <w:vAlign w:val="bottom"/>
          </w:tcPr>
          <w:p w14:paraId="23CFF4E4" w14:textId="77777777" w:rsidR="007E35F1" w:rsidRPr="00636EB5" w:rsidRDefault="007E35F1" w:rsidP="0049329C">
            <w:pPr>
              <w:contextualSpacing/>
              <w:rPr>
                <w:rFonts w:eastAsia="Times New Roman" w:cstheme="minorHAnsi"/>
                <w:b/>
                <w:bCs/>
                <w:sz w:val="18"/>
                <w:szCs w:val="18"/>
              </w:rPr>
            </w:pPr>
          </w:p>
        </w:tc>
        <w:tc>
          <w:tcPr>
            <w:tcW w:w="6210" w:type="dxa"/>
            <w:vAlign w:val="bottom"/>
          </w:tcPr>
          <w:p w14:paraId="7BF29E19" w14:textId="77777777" w:rsidR="007E35F1" w:rsidRPr="00636EB5" w:rsidRDefault="007E35F1" w:rsidP="0049329C">
            <w:pPr>
              <w:contextualSpacing/>
              <w:rPr>
                <w:rFonts w:eastAsia="Times New Roman" w:cstheme="minorHAnsi"/>
                <w:b/>
                <w:bCs/>
                <w:sz w:val="18"/>
                <w:szCs w:val="18"/>
              </w:rPr>
            </w:pPr>
          </w:p>
        </w:tc>
      </w:tr>
      <w:tr w:rsidR="007E35F1" w:rsidRPr="00636EB5" w14:paraId="031325B6" w14:textId="77777777" w:rsidTr="007E35F1">
        <w:tc>
          <w:tcPr>
            <w:tcW w:w="1458" w:type="dxa"/>
            <w:vAlign w:val="bottom"/>
          </w:tcPr>
          <w:p w14:paraId="3FADE7A1"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M_FHET</w:t>
            </w:r>
          </w:p>
        </w:tc>
        <w:tc>
          <w:tcPr>
            <w:tcW w:w="2610" w:type="dxa"/>
            <w:vAlign w:val="bottom"/>
          </w:tcPr>
          <w:p w14:paraId="0D9BD23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bCs/>
                <w:sz w:val="18"/>
                <w:szCs w:val="18"/>
              </w:rPr>
              <w:t>M_F HET sex (Y/N)</w:t>
            </w:r>
          </w:p>
        </w:tc>
        <w:tc>
          <w:tcPr>
            <w:tcW w:w="6210" w:type="dxa"/>
            <w:vAlign w:val="bottom"/>
          </w:tcPr>
          <w:p w14:paraId="2DDC9A2B" w14:textId="77777777" w:rsidR="007E35F1" w:rsidRPr="00636EB5" w:rsidRDefault="007E35F1" w:rsidP="00D11436">
            <w:pPr>
              <w:contextualSpacing/>
              <w:rPr>
                <w:rFonts w:eastAsia="Times New Roman" w:cstheme="minorHAnsi"/>
                <w:sz w:val="18"/>
                <w:szCs w:val="18"/>
              </w:rPr>
            </w:pPr>
            <w:r w:rsidRPr="00636EB5">
              <w:rPr>
                <w:rFonts w:eastAsia="Times New Roman" w:cstheme="minorHAnsi"/>
                <w:sz w:val="18"/>
                <w:szCs w:val="18"/>
              </w:rPr>
              <w:t>M_FHET = IF ((M_FSX12=DK or M_FSX12=REF), 9, IF ((M_FSX12=0), 0, IF((M_FSX12=1),1, if ((M_FSX12&gt;1),1,0))))</w:t>
            </w:r>
          </w:p>
        </w:tc>
      </w:tr>
    </w:tbl>
    <w:p w14:paraId="109A728A"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2"/>
        <w:gridCol w:w="8528"/>
      </w:tblGrid>
      <w:tr w:rsidR="007E35F1" w:rsidRPr="00636EB5" w14:paraId="2B52A657" w14:textId="77777777" w:rsidTr="007E35F1">
        <w:trPr>
          <w:trHeight w:val="300"/>
        </w:trPr>
        <w:tc>
          <w:tcPr>
            <w:tcW w:w="1732" w:type="dxa"/>
            <w:noWrap/>
            <w:hideMark/>
          </w:tcPr>
          <w:p w14:paraId="1028CD3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Check_M_MSeries</w:t>
            </w:r>
          </w:p>
        </w:tc>
        <w:tc>
          <w:tcPr>
            <w:tcW w:w="8528" w:type="dxa"/>
            <w:hideMark/>
          </w:tcPr>
          <w:p w14:paraId="085465A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w:t>
            </w:r>
            <w:r w:rsidR="00322B2A" w:rsidRPr="00636EB5">
              <w:rPr>
                <w:rFonts w:eastAsia="Times New Roman" w:cstheme="minorHAnsi"/>
                <w:sz w:val="18"/>
                <w:szCs w:val="18"/>
              </w:rPr>
              <w:t>HET cycle &amp; R reported 0 opposite-sex partners (</w:t>
            </w:r>
            <w:r w:rsidR="00151BB4">
              <w:rPr>
                <w:rFonts w:eastAsia="Times New Roman" w:cstheme="minorHAnsi"/>
                <w:sz w:val="18"/>
                <w:szCs w:val="18"/>
              </w:rPr>
              <w:t xml:space="preserve">CYCLE EQ 3 &amp; </w:t>
            </w:r>
            <w:r w:rsidRPr="00636EB5">
              <w:rPr>
                <w:rFonts w:eastAsia="Times New Roman" w:cstheme="minorHAnsi"/>
                <w:sz w:val="18"/>
                <w:szCs w:val="18"/>
              </w:rPr>
              <w:t xml:space="preserve">M_FHET EQ </w:t>
            </w:r>
            <w:r w:rsidR="00151BB4">
              <w:rPr>
                <w:rFonts w:eastAsia="Times New Roman" w:cstheme="minorHAnsi"/>
                <w:sz w:val="18"/>
                <w:szCs w:val="18"/>
              </w:rPr>
              <w:t>NE 1</w:t>
            </w:r>
            <w:r w:rsidRPr="00636EB5">
              <w:rPr>
                <w:rFonts w:eastAsia="Times New Roman" w:cstheme="minorHAnsi"/>
                <w:sz w:val="18"/>
                <w:szCs w:val="18"/>
              </w:rPr>
              <w:t xml:space="preserve">), go to CALC_ENDCORE.  </w:t>
            </w:r>
          </w:p>
          <w:p w14:paraId="28CBBE5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M_MSeries.</w:t>
            </w:r>
          </w:p>
        </w:tc>
      </w:tr>
    </w:tbl>
    <w:p w14:paraId="1CC4260F" w14:textId="77777777" w:rsidR="007E35F1"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65"/>
        <w:gridCol w:w="8395"/>
      </w:tblGrid>
      <w:tr w:rsidR="002B511B" w:rsidRPr="00636EB5" w14:paraId="5049A401" w14:textId="77777777" w:rsidTr="00F805F9">
        <w:trPr>
          <w:trHeight w:val="300"/>
        </w:trPr>
        <w:tc>
          <w:tcPr>
            <w:tcW w:w="1791" w:type="dxa"/>
            <w:noWrap/>
            <w:hideMark/>
          </w:tcPr>
          <w:p w14:paraId="2BF4C7BF" w14:textId="77777777" w:rsidR="002B511B" w:rsidRPr="00636EB5" w:rsidRDefault="002B511B" w:rsidP="00F805F9">
            <w:pPr>
              <w:contextualSpacing/>
              <w:rPr>
                <w:rFonts w:eastAsia="Times New Roman" w:cstheme="minorHAnsi"/>
                <w:b/>
                <w:bCs/>
                <w:sz w:val="18"/>
                <w:szCs w:val="18"/>
              </w:rPr>
            </w:pPr>
            <w:r>
              <w:rPr>
                <w:rFonts w:eastAsia="Times New Roman" w:cstheme="minorHAnsi"/>
                <w:b/>
                <w:bCs/>
                <w:sz w:val="18"/>
                <w:szCs w:val="18"/>
              </w:rPr>
              <w:t>Universe_M_M</w:t>
            </w:r>
            <w:r w:rsidRPr="00636EB5">
              <w:rPr>
                <w:rFonts w:eastAsia="Times New Roman" w:cstheme="minorHAnsi"/>
                <w:b/>
                <w:bCs/>
                <w:sz w:val="18"/>
                <w:szCs w:val="18"/>
              </w:rPr>
              <w:t>Series.</w:t>
            </w:r>
          </w:p>
        </w:tc>
        <w:tc>
          <w:tcPr>
            <w:tcW w:w="8469" w:type="dxa"/>
          </w:tcPr>
          <w:p w14:paraId="689FAA00" w14:textId="77777777" w:rsidR="002B511B" w:rsidRPr="00636EB5" w:rsidRDefault="002B511B" w:rsidP="00F805F9">
            <w:pPr>
              <w:contextualSpacing/>
              <w:rPr>
                <w:rFonts w:eastAsia="Times New Roman" w:cstheme="minorHAnsi"/>
                <w:sz w:val="18"/>
                <w:szCs w:val="18"/>
              </w:rPr>
            </w:pPr>
            <w:r>
              <w:rPr>
                <w:rFonts w:eastAsia="Times New Roman" w:cstheme="minorHAnsi"/>
                <w:sz w:val="18"/>
                <w:szCs w:val="18"/>
              </w:rPr>
              <w:t>All male</w:t>
            </w:r>
            <w:r w:rsidRPr="00636EB5">
              <w:rPr>
                <w:rFonts w:eastAsia="Times New Roman" w:cstheme="minorHAnsi"/>
                <w:sz w:val="18"/>
                <w:szCs w:val="18"/>
              </w:rPr>
              <w:t xml:space="preserve"> Rs</w:t>
            </w:r>
            <w:r>
              <w:rPr>
                <w:rFonts w:eastAsia="Times New Roman" w:cstheme="minorHAnsi"/>
                <w:sz w:val="18"/>
                <w:szCs w:val="18"/>
              </w:rPr>
              <w:t xml:space="preserve"> (ES9 EQ 1)</w:t>
            </w:r>
            <w:r w:rsidRPr="00636EB5">
              <w:rPr>
                <w:rFonts w:eastAsia="Times New Roman" w:cstheme="minorHAnsi"/>
                <w:sz w:val="18"/>
                <w:szCs w:val="18"/>
              </w:rPr>
              <w:t>.</w:t>
            </w:r>
          </w:p>
        </w:tc>
      </w:tr>
    </w:tbl>
    <w:p w14:paraId="3425AAAF" w14:textId="77777777" w:rsidR="002B511B" w:rsidRPr="00636EB5" w:rsidRDefault="002B511B" w:rsidP="0049329C">
      <w:pPr>
        <w:contextualSpacing/>
        <w:rPr>
          <w:rFonts w:cstheme="minorHAnsi"/>
          <w:sz w:val="18"/>
          <w:szCs w:val="18"/>
        </w:rPr>
      </w:pPr>
    </w:p>
    <w:p w14:paraId="2411B9C4" w14:textId="77777777" w:rsidR="007E35F1" w:rsidRPr="00636EB5" w:rsidRDefault="007E35F1" w:rsidP="0049329C">
      <w:pPr>
        <w:pStyle w:val="Heading2Q-aire"/>
        <w:contextualSpacing/>
        <w:rPr>
          <w:szCs w:val="18"/>
        </w:rPr>
      </w:pPr>
      <w:r w:rsidRPr="00636EB5">
        <w:rPr>
          <w:szCs w:val="18"/>
        </w:rPr>
        <w:t xml:space="preserve">M_MSeries:  Male </w:t>
      </w:r>
      <w:r w:rsidR="00BF3E12" w:rsidRPr="00636EB5">
        <w:rPr>
          <w:szCs w:val="18"/>
        </w:rPr>
        <w:t>R</w:t>
      </w:r>
      <w:r w:rsidR="00BF3E12">
        <w:rPr>
          <w:szCs w:val="18"/>
        </w:rPr>
        <w:t>s</w:t>
      </w:r>
      <w:r w:rsidR="00BF3E12" w:rsidRPr="00636EB5">
        <w:rPr>
          <w:szCs w:val="18"/>
        </w:rPr>
        <w:t xml:space="preserve"> </w:t>
      </w:r>
      <w:r w:rsidRPr="00636EB5">
        <w:rPr>
          <w:szCs w:val="18"/>
        </w:rPr>
        <w:t xml:space="preserve">– Male Sex Partners (INTRO_M_MSeries –SX16b) </w:t>
      </w:r>
    </w:p>
    <w:p w14:paraId="571064E6" w14:textId="77777777" w:rsidR="007E35F1" w:rsidRPr="00636EB5" w:rsidRDefault="007E35F1" w:rsidP="0049329C">
      <w:pPr>
        <w:contextualSpacing/>
        <w:rPr>
          <w:rFonts w:cstheme="minorHAnsi"/>
          <w:sz w:val="18"/>
          <w:szCs w:val="18"/>
        </w:rPr>
      </w:pPr>
    </w:p>
    <w:p w14:paraId="2AFBBD73"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06C6BE03" w14:textId="77777777" w:rsidTr="007E35F1">
        <w:trPr>
          <w:trHeight w:val="300"/>
        </w:trPr>
        <w:tc>
          <w:tcPr>
            <w:tcW w:w="1440" w:type="dxa"/>
            <w:noWrap/>
            <w:hideMark/>
          </w:tcPr>
          <w:p w14:paraId="169F9BD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INTRO_SX9.</w:t>
            </w:r>
          </w:p>
        </w:tc>
        <w:tc>
          <w:tcPr>
            <w:tcW w:w="8820" w:type="dxa"/>
            <w:hideMark/>
          </w:tcPr>
          <w:p w14:paraId="042AC115" w14:textId="77777777" w:rsidR="00FA7171"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some questions about having sex with other men. I need to ask you these questions even if some don</w:t>
            </w:r>
            <w:r w:rsidR="00152AC0">
              <w:rPr>
                <w:rFonts w:eastAsia="Times New Roman" w:cstheme="minorHAnsi"/>
                <w:sz w:val="18"/>
                <w:szCs w:val="18"/>
              </w:rPr>
              <w:t>'</w:t>
            </w:r>
            <w:r w:rsidRPr="00636EB5">
              <w:rPr>
                <w:rFonts w:eastAsia="Times New Roman" w:cstheme="minorHAnsi"/>
                <w:sz w:val="18"/>
                <w:szCs w:val="18"/>
              </w:rPr>
              <w:t xml:space="preserve">t apply to you.  Please remember your answers will be kept private. </w:t>
            </w:r>
          </w:p>
          <w:p w14:paraId="773DEFA8" w14:textId="77777777" w:rsidR="00FA7171" w:rsidRDefault="00FA7171" w:rsidP="0049329C">
            <w:pPr>
              <w:contextualSpacing/>
              <w:rPr>
                <w:rFonts w:eastAsia="Times New Roman" w:cstheme="minorHAnsi"/>
                <w:sz w:val="18"/>
                <w:szCs w:val="18"/>
              </w:rPr>
            </w:pPr>
          </w:p>
          <w:p w14:paraId="1E20069B" w14:textId="77777777" w:rsidR="007E35F1" w:rsidRPr="00636EB5" w:rsidRDefault="007E35F1" w:rsidP="0049329C">
            <w:pPr>
              <w:contextualSpacing/>
              <w:rPr>
                <w:rFonts w:eastAsia="Times New Roman" w:cstheme="minorHAnsi"/>
                <w:sz w:val="18"/>
                <w:szCs w:val="18"/>
              </w:rPr>
            </w:pPr>
            <w:r w:rsidRPr="00391CA1">
              <w:rPr>
                <w:rFonts w:eastAsia="Times New Roman" w:cstheme="minorHAnsi"/>
                <w:sz w:val="18"/>
                <w:szCs w:val="18"/>
              </w:rPr>
              <w:t>[</w:t>
            </w:r>
            <w:r w:rsidRPr="00FA7171">
              <w:rPr>
                <w:rFonts w:eastAsia="Times New Roman" w:cstheme="minorHAnsi"/>
                <w:sz w:val="18"/>
                <w:szCs w:val="18"/>
              </w:rPr>
              <w:t>Give Respondent Flashcard</w:t>
            </w:r>
            <w:r w:rsidRPr="00391CA1">
              <w:rPr>
                <w:rFonts w:eastAsia="Times New Roman" w:cstheme="minorHAnsi"/>
                <w:sz w:val="18"/>
                <w:szCs w:val="18"/>
              </w:rPr>
              <w:t xml:space="preserve"> </w:t>
            </w:r>
            <w:r w:rsidR="00025AC2">
              <w:rPr>
                <w:rFonts w:eastAsia="Times New Roman" w:cstheme="minorHAnsi"/>
                <w:sz w:val="18"/>
                <w:szCs w:val="18"/>
              </w:rPr>
              <w:t>K</w:t>
            </w:r>
            <w:r w:rsidRPr="00391CA1">
              <w:rPr>
                <w:rFonts w:eastAsia="Times New Roman" w:cstheme="minorHAnsi"/>
                <w:sz w:val="18"/>
                <w:szCs w:val="18"/>
              </w:rPr>
              <w:t>.]</w:t>
            </w:r>
          </w:p>
          <w:p w14:paraId="4DAA247A" w14:textId="77777777" w:rsidR="007E35F1" w:rsidRPr="00636EB5" w:rsidRDefault="007E35F1" w:rsidP="0049329C">
            <w:pPr>
              <w:contextualSpacing/>
              <w:rPr>
                <w:rFonts w:eastAsia="Times New Roman" w:cstheme="minorHAnsi"/>
                <w:sz w:val="18"/>
                <w:szCs w:val="18"/>
              </w:rPr>
            </w:pPr>
          </w:p>
          <w:p w14:paraId="134630B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For these questions, </w:t>
            </w:r>
            <w:r w:rsidR="00152AC0">
              <w:rPr>
                <w:rFonts w:eastAsia="Times New Roman" w:cstheme="minorHAnsi"/>
                <w:sz w:val="18"/>
                <w:szCs w:val="18"/>
              </w:rPr>
              <w:t>"</w:t>
            </w:r>
            <w:r w:rsidRPr="00636EB5">
              <w:rPr>
                <w:rFonts w:eastAsia="Times New Roman" w:cstheme="minorHAnsi"/>
                <w:sz w:val="18"/>
                <w:szCs w:val="18"/>
              </w:rPr>
              <w:t>having sex</w:t>
            </w:r>
            <w:r w:rsidR="00152AC0">
              <w:rPr>
                <w:rFonts w:eastAsia="Times New Roman" w:cstheme="minorHAnsi"/>
                <w:sz w:val="18"/>
                <w:szCs w:val="18"/>
              </w:rPr>
              <w:t>"</w:t>
            </w:r>
            <w:r w:rsidRPr="00636EB5">
              <w:rPr>
                <w:rFonts w:eastAsia="Times New Roman" w:cstheme="minorHAnsi"/>
                <w:sz w:val="18"/>
                <w:szCs w:val="18"/>
              </w:rPr>
              <w:t xml:space="preserve"> means oral or anal sex.  Oral sex means he put his mouth on your penis or you put your mouth on his penis.  Anal sex means you put your penis in his anus </w:t>
            </w:r>
            <w:r w:rsidR="009231EC" w:rsidRPr="00636EB5">
              <w:rPr>
                <w:rFonts w:eastAsia="Times New Roman" w:cstheme="minorHAnsi"/>
                <w:sz w:val="18"/>
                <w:szCs w:val="18"/>
              </w:rPr>
              <w:t xml:space="preserve">or </w:t>
            </w:r>
            <w:r w:rsidRPr="00636EB5">
              <w:rPr>
                <w:rFonts w:eastAsia="Times New Roman" w:cstheme="minorHAnsi"/>
                <w:sz w:val="18"/>
                <w:szCs w:val="18"/>
              </w:rPr>
              <w:t xml:space="preserve">butt or he put his penis in your anus </w:t>
            </w:r>
            <w:r w:rsidR="009231EC" w:rsidRPr="00636EB5">
              <w:rPr>
                <w:rFonts w:eastAsia="Times New Roman" w:cstheme="minorHAnsi"/>
                <w:sz w:val="18"/>
                <w:szCs w:val="18"/>
              </w:rPr>
              <w:t xml:space="preserve">or </w:t>
            </w:r>
            <w:r w:rsidRPr="00636EB5">
              <w:rPr>
                <w:rFonts w:eastAsia="Times New Roman" w:cstheme="minorHAnsi"/>
                <w:sz w:val="18"/>
                <w:szCs w:val="18"/>
              </w:rPr>
              <w:t>butt.</w:t>
            </w:r>
            <w:r w:rsidR="00152AC0">
              <w:rPr>
                <w:rFonts w:eastAsia="Times New Roman" w:cstheme="minorHAnsi"/>
                <w:sz w:val="18"/>
                <w:szCs w:val="18"/>
              </w:rPr>
              <w:t>"</w:t>
            </w:r>
          </w:p>
        </w:tc>
      </w:tr>
    </w:tbl>
    <w:p w14:paraId="1174260D" w14:textId="77777777" w:rsidR="00044FAE" w:rsidRDefault="00044FAE" w:rsidP="00044FAE"/>
    <w:p w14:paraId="2FE4739A" w14:textId="77777777" w:rsidR="007E35F1" w:rsidRPr="00636EB5" w:rsidRDefault="007E35F1" w:rsidP="0049329C">
      <w:pPr>
        <w:pStyle w:val="Heading3"/>
        <w:contextualSpacing/>
        <w:rPr>
          <w:rFonts w:cstheme="minorHAnsi"/>
          <w:szCs w:val="18"/>
        </w:rPr>
      </w:pPr>
      <w:r w:rsidRPr="00636EB5">
        <w:rPr>
          <w:rFonts w:cstheme="minorHAnsi"/>
          <w:szCs w:val="18"/>
        </w:rPr>
        <w:t>M_M:  Sex with male Ps, lifetime</w:t>
      </w:r>
    </w:p>
    <w:p w14:paraId="6A339B3B"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23A8E4F8" w14:textId="77777777" w:rsidTr="007E35F1">
        <w:trPr>
          <w:trHeight w:val="300"/>
        </w:trPr>
        <w:tc>
          <w:tcPr>
            <w:tcW w:w="1440" w:type="dxa"/>
            <w:noWrap/>
            <w:hideMark/>
          </w:tcPr>
          <w:p w14:paraId="58D720C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Check_SX9.</w:t>
            </w:r>
          </w:p>
        </w:tc>
        <w:tc>
          <w:tcPr>
            <w:tcW w:w="8820" w:type="dxa"/>
            <w:hideMark/>
          </w:tcPr>
          <w:p w14:paraId="5011D6F9" w14:textId="66AA0398"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w:t>
            </w:r>
            <w:r w:rsidR="00E049E2">
              <w:rPr>
                <w:rFonts w:eastAsia="Times New Roman" w:cstheme="minorHAnsi"/>
                <w:sz w:val="18"/>
                <w:szCs w:val="18"/>
              </w:rPr>
              <w:t>IDU or HET cycle, (CYCLE EQ 2 or 3), go to SX9.</w:t>
            </w:r>
            <w:r w:rsidRPr="00636EB5">
              <w:rPr>
                <w:rFonts w:eastAsia="Times New Roman" w:cstheme="minorHAnsi"/>
                <w:sz w:val="18"/>
                <w:szCs w:val="18"/>
              </w:rPr>
              <w:t xml:space="preserve">.  </w:t>
            </w:r>
          </w:p>
          <w:p w14:paraId="5770F662" w14:textId="2358C579" w:rsidR="007E35F1" w:rsidRPr="00636EB5" w:rsidRDefault="007E35F1" w:rsidP="00E049E2">
            <w:pPr>
              <w:contextualSpacing/>
              <w:rPr>
                <w:rFonts w:eastAsia="Times New Roman" w:cstheme="minorHAnsi"/>
                <w:sz w:val="18"/>
                <w:szCs w:val="18"/>
              </w:rPr>
            </w:pPr>
            <w:r w:rsidRPr="00636EB5">
              <w:rPr>
                <w:rFonts w:eastAsia="Times New Roman" w:cstheme="minorHAnsi"/>
                <w:sz w:val="18"/>
                <w:szCs w:val="18"/>
              </w:rPr>
              <w:t>Else, go to SX</w:t>
            </w:r>
            <w:r w:rsidR="00E049E2">
              <w:rPr>
                <w:rFonts w:eastAsia="Times New Roman" w:cstheme="minorHAnsi"/>
                <w:sz w:val="18"/>
                <w:szCs w:val="18"/>
              </w:rPr>
              <w:t>10</w:t>
            </w:r>
            <w:r w:rsidRPr="00636EB5">
              <w:rPr>
                <w:rFonts w:eastAsia="Times New Roman" w:cstheme="minorHAnsi"/>
                <w:sz w:val="18"/>
                <w:szCs w:val="18"/>
              </w:rPr>
              <w:t>.</w:t>
            </w:r>
          </w:p>
        </w:tc>
      </w:tr>
    </w:tbl>
    <w:p w14:paraId="2164CFFE"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63BF5C7" w14:textId="77777777" w:rsidTr="007E35F1">
        <w:tc>
          <w:tcPr>
            <w:tcW w:w="1458" w:type="dxa"/>
            <w:gridSpan w:val="2"/>
            <w:vAlign w:val="bottom"/>
          </w:tcPr>
          <w:p w14:paraId="338C0B3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SX9.</w:t>
            </w:r>
          </w:p>
        </w:tc>
        <w:tc>
          <w:tcPr>
            <w:tcW w:w="8820" w:type="dxa"/>
            <w:gridSpan w:val="3"/>
            <w:vAlign w:val="bottom"/>
          </w:tcPr>
          <w:p w14:paraId="1E96B21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Have you ever had oral or anal sex with a man?</w:t>
            </w:r>
          </w:p>
        </w:tc>
      </w:tr>
      <w:tr w:rsidR="007E35F1" w:rsidRPr="00636EB5" w14:paraId="5FDB0B29" w14:textId="77777777" w:rsidTr="007E35F1">
        <w:tc>
          <w:tcPr>
            <w:tcW w:w="1458" w:type="dxa"/>
            <w:gridSpan w:val="2"/>
            <w:vAlign w:val="bottom"/>
          </w:tcPr>
          <w:p w14:paraId="155094B5"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M_MEVER</w:t>
            </w:r>
          </w:p>
        </w:tc>
        <w:tc>
          <w:tcPr>
            <w:tcW w:w="6120" w:type="dxa"/>
            <w:gridSpan w:val="2"/>
            <w:vAlign w:val="bottom"/>
          </w:tcPr>
          <w:p w14:paraId="4F65AD2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 Sex with men - y/n</w:t>
            </w:r>
          </w:p>
        </w:tc>
        <w:tc>
          <w:tcPr>
            <w:tcW w:w="2700" w:type="dxa"/>
            <w:vAlign w:val="bottom"/>
          </w:tcPr>
          <w:p w14:paraId="0AB1BE37" w14:textId="77777777" w:rsidR="007E35F1" w:rsidRPr="00636EB5" w:rsidRDefault="007E35F1" w:rsidP="0049329C">
            <w:pPr>
              <w:contextualSpacing/>
              <w:rPr>
                <w:rFonts w:eastAsia="Times New Roman" w:cstheme="minorHAnsi"/>
                <w:sz w:val="18"/>
                <w:szCs w:val="18"/>
              </w:rPr>
            </w:pPr>
          </w:p>
        </w:tc>
      </w:tr>
      <w:tr w:rsidR="007E35F1" w:rsidRPr="00636EB5" w14:paraId="30649496" w14:textId="77777777" w:rsidTr="007E35F1">
        <w:trPr>
          <w:gridBefore w:val="1"/>
          <w:wBefore w:w="18" w:type="dxa"/>
        </w:trPr>
        <w:tc>
          <w:tcPr>
            <w:tcW w:w="1440" w:type="dxa"/>
          </w:tcPr>
          <w:p w14:paraId="71481329" w14:textId="77777777" w:rsidR="007E35F1" w:rsidRPr="00636EB5" w:rsidRDefault="007E35F1" w:rsidP="0049329C">
            <w:pPr>
              <w:contextualSpacing/>
              <w:rPr>
                <w:rFonts w:eastAsia="Times New Roman" w:cstheme="minorHAnsi"/>
                <w:sz w:val="18"/>
                <w:szCs w:val="18"/>
              </w:rPr>
            </w:pPr>
          </w:p>
        </w:tc>
        <w:tc>
          <w:tcPr>
            <w:tcW w:w="4860" w:type="dxa"/>
            <w:vAlign w:val="bottom"/>
          </w:tcPr>
          <w:p w14:paraId="751401F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B9CDE3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C05AA56" w14:textId="77777777" w:rsidR="007E35F1" w:rsidRPr="00636EB5" w:rsidRDefault="007E35F1" w:rsidP="0049329C">
            <w:pPr>
              <w:contextualSpacing/>
              <w:rPr>
                <w:rFonts w:eastAsia="Times New Roman" w:cstheme="minorHAnsi"/>
                <w:bCs/>
                <w:sz w:val="18"/>
                <w:szCs w:val="18"/>
              </w:rPr>
            </w:pPr>
          </w:p>
        </w:tc>
      </w:tr>
      <w:tr w:rsidR="007E35F1" w:rsidRPr="00636EB5" w14:paraId="64E5B855" w14:textId="77777777" w:rsidTr="007E35F1">
        <w:trPr>
          <w:gridBefore w:val="1"/>
          <w:wBefore w:w="18" w:type="dxa"/>
        </w:trPr>
        <w:tc>
          <w:tcPr>
            <w:tcW w:w="1440" w:type="dxa"/>
          </w:tcPr>
          <w:p w14:paraId="1DA51556" w14:textId="77777777" w:rsidR="007E35F1" w:rsidRPr="00636EB5" w:rsidRDefault="007E35F1" w:rsidP="0049329C">
            <w:pPr>
              <w:contextualSpacing/>
              <w:rPr>
                <w:rFonts w:eastAsia="Times New Roman" w:cstheme="minorHAnsi"/>
                <w:sz w:val="18"/>
                <w:szCs w:val="18"/>
              </w:rPr>
            </w:pPr>
          </w:p>
        </w:tc>
        <w:tc>
          <w:tcPr>
            <w:tcW w:w="4860" w:type="dxa"/>
            <w:vAlign w:val="bottom"/>
          </w:tcPr>
          <w:p w14:paraId="61304BB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4D5DCFD"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6B8B9526" w14:textId="77777777" w:rsidR="007E35F1" w:rsidRPr="00636EB5" w:rsidRDefault="007E35F1" w:rsidP="0049329C">
            <w:pPr>
              <w:contextualSpacing/>
              <w:rPr>
                <w:rFonts w:eastAsia="Times New Roman" w:cstheme="minorHAnsi"/>
                <w:bCs/>
                <w:sz w:val="18"/>
                <w:szCs w:val="18"/>
              </w:rPr>
            </w:pPr>
          </w:p>
        </w:tc>
      </w:tr>
      <w:tr w:rsidR="007E35F1" w:rsidRPr="00636EB5" w14:paraId="52DD9288" w14:textId="77777777" w:rsidTr="007E35F1">
        <w:trPr>
          <w:gridBefore w:val="1"/>
          <w:wBefore w:w="18" w:type="dxa"/>
        </w:trPr>
        <w:tc>
          <w:tcPr>
            <w:tcW w:w="1440" w:type="dxa"/>
          </w:tcPr>
          <w:p w14:paraId="5BDD7383" w14:textId="77777777" w:rsidR="007E35F1" w:rsidRPr="00636EB5" w:rsidRDefault="007E35F1" w:rsidP="0049329C">
            <w:pPr>
              <w:contextualSpacing/>
              <w:rPr>
                <w:rFonts w:eastAsia="Times New Roman" w:cstheme="minorHAnsi"/>
                <w:sz w:val="18"/>
                <w:szCs w:val="18"/>
              </w:rPr>
            </w:pPr>
          </w:p>
        </w:tc>
        <w:tc>
          <w:tcPr>
            <w:tcW w:w="4860" w:type="dxa"/>
            <w:vAlign w:val="bottom"/>
          </w:tcPr>
          <w:p w14:paraId="59A5523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650CC5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4BC322C" w14:textId="77777777" w:rsidR="007E35F1" w:rsidRPr="00636EB5" w:rsidRDefault="007E35F1" w:rsidP="0049329C">
            <w:pPr>
              <w:contextualSpacing/>
              <w:rPr>
                <w:rFonts w:eastAsia="Times New Roman" w:cstheme="minorHAnsi"/>
                <w:sz w:val="18"/>
                <w:szCs w:val="18"/>
              </w:rPr>
            </w:pPr>
          </w:p>
        </w:tc>
      </w:tr>
      <w:tr w:rsidR="007E35F1" w:rsidRPr="00636EB5" w14:paraId="3DD5C2F2" w14:textId="77777777" w:rsidTr="007E35F1">
        <w:trPr>
          <w:gridBefore w:val="1"/>
          <w:wBefore w:w="18" w:type="dxa"/>
        </w:trPr>
        <w:tc>
          <w:tcPr>
            <w:tcW w:w="1440" w:type="dxa"/>
          </w:tcPr>
          <w:p w14:paraId="194B4F5D" w14:textId="77777777" w:rsidR="007E35F1" w:rsidRPr="00636EB5" w:rsidRDefault="007E35F1" w:rsidP="0049329C">
            <w:pPr>
              <w:contextualSpacing/>
              <w:rPr>
                <w:rFonts w:eastAsia="Times New Roman" w:cstheme="minorHAnsi"/>
                <w:sz w:val="18"/>
                <w:szCs w:val="18"/>
              </w:rPr>
            </w:pPr>
          </w:p>
        </w:tc>
        <w:tc>
          <w:tcPr>
            <w:tcW w:w="4860" w:type="dxa"/>
            <w:vAlign w:val="bottom"/>
          </w:tcPr>
          <w:p w14:paraId="7930621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030459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6EA1934" w14:textId="77777777" w:rsidR="007E35F1" w:rsidRPr="00636EB5" w:rsidRDefault="007E35F1" w:rsidP="0049329C">
            <w:pPr>
              <w:contextualSpacing/>
              <w:rPr>
                <w:rFonts w:eastAsia="Times New Roman" w:cstheme="minorHAnsi"/>
                <w:sz w:val="18"/>
                <w:szCs w:val="18"/>
              </w:rPr>
            </w:pPr>
          </w:p>
        </w:tc>
      </w:tr>
    </w:tbl>
    <w:p w14:paraId="4CA49CB3" w14:textId="77777777" w:rsidR="007E35F1" w:rsidRDefault="007E35F1" w:rsidP="0049329C">
      <w:pPr>
        <w:contextualSpacing/>
        <w:rPr>
          <w:rFonts w:cstheme="minorHAnsi"/>
          <w:sz w:val="18"/>
          <w:szCs w:val="18"/>
        </w:rPr>
      </w:pPr>
    </w:p>
    <w:p w14:paraId="621C503F" w14:textId="77777777" w:rsidR="00044FAE" w:rsidRPr="00636EB5" w:rsidRDefault="00044FA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01BF2E40" w14:textId="77777777" w:rsidTr="007E35F1">
        <w:trPr>
          <w:trHeight w:val="300"/>
        </w:trPr>
        <w:tc>
          <w:tcPr>
            <w:tcW w:w="1440" w:type="dxa"/>
            <w:noWrap/>
            <w:hideMark/>
          </w:tcPr>
          <w:p w14:paraId="733F7D3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Check_SX10.</w:t>
            </w:r>
          </w:p>
        </w:tc>
        <w:tc>
          <w:tcPr>
            <w:tcW w:w="8820" w:type="dxa"/>
            <w:hideMark/>
          </w:tcPr>
          <w:p w14:paraId="65B2A7C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R reports sex with a man (SX9 EQ 1), go to SX10.  </w:t>
            </w:r>
          </w:p>
          <w:p w14:paraId="11DA60C5" w14:textId="1F9C71F9" w:rsidR="007E35F1" w:rsidRPr="00636EB5" w:rsidRDefault="007E35F1" w:rsidP="0022387B">
            <w:pPr>
              <w:contextualSpacing/>
              <w:rPr>
                <w:rFonts w:eastAsia="Times New Roman" w:cstheme="minorHAnsi"/>
                <w:sz w:val="18"/>
                <w:szCs w:val="18"/>
              </w:rPr>
            </w:pPr>
            <w:r w:rsidRPr="00636EB5">
              <w:rPr>
                <w:rFonts w:eastAsia="Times New Roman" w:cstheme="minorHAnsi"/>
                <w:sz w:val="18"/>
                <w:szCs w:val="18"/>
              </w:rPr>
              <w:t xml:space="preserve">Else, </w:t>
            </w:r>
            <w:r w:rsidR="00C5124F">
              <w:rPr>
                <w:rFonts w:eastAsia="Times New Roman" w:cstheme="minorHAnsi"/>
                <w:sz w:val="18"/>
                <w:szCs w:val="18"/>
              </w:rPr>
              <w:t>g</w:t>
            </w:r>
            <w:r w:rsidR="00C5124F" w:rsidRPr="00636EB5">
              <w:rPr>
                <w:rFonts w:eastAsia="Times New Roman" w:cstheme="minorHAnsi"/>
                <w:sz w:val="18"/>
                <w:szCs w:val="18"/>
              </w:rPr>
              <w:t xml:space="preserve">o to </w:t>
            </w:r>
            <w:r w:rsidR="00B71817">
              <w:rPr>
                <w:rFonts w:eastAsia="Times New Roman" w:cstheme="minorHAnsi"/>
                <w:sz w:val="18"/>
                <w:szCs w:val="18"/>
              </w:rPr>
              <w:t>CALC_</w:t>
            </w:r>
            <w:r w:rsidR="0022387B">
              <w:rPr>
                <w:rFonts w:eastAsia="Times New Roman" w:cstheme="minorHAnsi"/>
                <w:sz w:val="18"/>
                <w:szCs w:val="18"/>
              </w:rPr>
              <w:t>BEGLP</w:t>
            </w:r>
            <w:r w:rsidR="00C5124F" w:rsidRPr="00636EB5">
              <w:rPr>
                <w:rFonts w:eastAsia="Times New Roman" w:cstheme="minorHAnsi"/>
                <w:sz w:val="18"/>
                <w:szCs w:val="18"/>
              </w:rPr>
              <w:t>.</w:t>
            </w:r>
            <w:r w:rsidRPr="00636EB5">
              <w:rPr>
                <w:rFonts w:eastAsia="Times New Roman" w:cstheme="minorHAnsi"/>
                <w:sz w:val="18"/>
                <w:szCs w:val="18"/>
              </w:rPr>
              <w:t xml:space="preserve">   </w:t>
            </w:r>
          </w:p>
        </w:tc>
      </w:tr>
    </w:tbl>
    <w:p w14:paraId="1E5E0812"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68BBB66" w14:textId="77777777" w:rsidTr="007E35F1">
        <w:tc>
          <w:tcPr>
            <w:tcW w:w="1458" w:type="dxa"/>
            <w:gridSpan w:val="2"/>
            <w:vAlign w:val="bottom"/>
          </w:tcPr>
          <w:p w14:paraId="1868649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SX10.</w:t>
            </w:r>
          </w:p>
        </w:tc>
        <w:tc>
          <w:tcPr>
            <w:tcW w:w="8820" w:type="dxa"/>
            <w:gridSpan w:val="3"/>
            <w:vAlign w:val="bottom"/>
          </w:tcPr>
          <w:p w14:paraId="77E7113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How old were you the first time you had oral or anal sex with a man?</w:t>
            </w:r>
          </w:p>
        </w:tc>
      </w:tr>
      <w:tr w:rsidR="007E35F1" w:rsidRPr="00636EB5" w14:paraId="0114CB81" w14:textId="77777777" w:rsidTr="007E35F1">
        <w:tc>
          <w:tcPr>
            <w:tcW w:w="1458" w:type="dxa"/>
            <w:gridSpan w:val="2"/>
            <w:vAlign w:val="bottom"/>
          </w:tcPr>
          <w:p w14:paraId="69A12B38"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M_MDEBUT</w:t>
            </w:r>
          </w:p>
        </w:tc>
        <w:tc>
          <w:tcPr>
            <w:tcW w:w="6120" w:type="dxa"/>
            <w:gridSpan w:val="2"/>
            <w:vAlign w:val="bottom"/>
          </w:tcPr>
          <w:p w14:paraId="6703E43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 Age at first MSM encounter</w:t>
            </w:r>
          </w:p>
        </w:tc>
        <w:tc>
          <w:tcPr>
            <w:tcW w:w="2700" w:type="dxa"/>
            <w:vAlign w:val="bottom"/>
          </w:tcPr>
          <w:p w14:paraId="1B575998" w14:textId="77777777" w:rsidR="007E35F1" w:rsidRPr="00636EB5" w:rsidRDefault="007E35F1" w:rsidP="0049329C">
            <w:pPr>
              <w:contextualSpacing/>
              <w:rPr>
                <w:rFonts w:eastAsia="Times New Roman" w:cstheme="minorHAnsi"/>
                <w:sz w:val="18"/>
                <w:szCs w:val="18"/>
              </w:rPr>
            </w:pPr>
          </w:p>
        </w:tc>
      </w:tr>
      <w:tr w:rsidR="007E35F1" w:rsidRPr="00636EB5" w14:paraId="4BFB6077" w14:textId="77777777" w:rsidTr="007E35F1">
        <w:trPr>
          <w:gridBefore w:val="1"/>
          <w:wBefore w:w="18" w:type="dxa"/>
        </w:trPr>
        <w:tc>
          <w:tcPr>
            <w:tcW w:w="1440" w:type="dxa"/>
          </w:tcPr>
          <w:p w14:paraId="15CFB895" w14:textId="77777777" w:rsidR="007E35F1" w:rsidRPr="00636EB5" w:rsidRDefault="007E35F1" w:rsidP="0049329C">
            <w:pPr>
              <w:contextualSpacing/>
              <w:rPr>
                <w:rFonts w:eastAsia="Times New Roman" w:cstheme="minorHAnsi"/>
                <w:sz w:val="18"/>
                <w:szCs w:val="18"/>
              </w:rPr>
            </w:pPr>
          </w:p>
        </w:tc>
        <w:tc>
          <w:tcPr>
            <w:tcW w:w="4860" w:type="dxa"/>
            <w:vAlign w:val="bottom"/>
          </w:tcPr>
          <w:p w14:paraId="5CE8DFC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 xml:space="preserve">__ __ </w:t>
            </w:r>
          </w:p>
        </w:tc>
        <w:tc>
          <w:tcPr>
            <w:tcW w:w="1260" w:type="dxa"/>
            <w:vAlign w:val="bottom"/>
          </w:tcPr>
          <w:p w14:paraId="6CDCDA39" w14:textId="77777777" w:rsidR="007E35F1" w:rsidRPr="00636EB5" w:rsidRDefault="007E35F1" w:rsidP="0049329C">
            <w:pPr>
              <w:contextualSpacing/>
              <w:jc w:val="right"/>
              <w:rPr>
                <w:rFonts w:eastAsia="Times New Roman" w:cstheme="minorHAnsi"/>
                <w:bCs/>
                <w:sz w:val="18"/>
                <w:szCs w:val="18"/>
              </w:rPr>
            </w:pPr>
          </w:p>
        </w:tc>
        <w:tc>
          <w:tcPr>
            <w:tcW w:w="2700" w:type="dxa"/>
          </w:tcPr>
          <w:p w14:paraId="6FAC9C76" w14:textId="77777777" w:rsidR="007E35F1" w:rsidRPr="00636EB5" w:rsidRDefault="007E35F1" w:rsidP="0049329C">
            <w:pPr>
              <w:contextualSpacing/>
              <w:rPr>
                <w:rFonts w:eastAsia="Times New Roman" w:cstheme="minorHAnsi"/>
                <w:bCs/>
                <w:sz w:val="18"/>
                <w:szCs w:val="18"/>
              </w:rPr>
            </w:pPr>
          </w:p>
        </w:tc>
      </w:tr>
      <w:tr w:rsidR="007E35F1" w:rsidRPr="00636EB5" w14:paraId="2790254E" w14:textId="77777777" w:rsidTr="007E35F1">
        <w:trPr>
          <w:gridBefore w:val="1"/>
          <w:wBefore w:w="18" w:type="dxa"/>
        </w:trPr>
        <w:tc>
          <w:tcPr>
            <w:tcW w:w="1440" w:type="dxa"/>
          </w:tcPr>
          <w:p w14:paraId="05B089FA" w14:textId="77777777" w:rsidR="007E35F1" w:rsidRPr="00636EB5" w:rsidRDefault="007E35F1" w:rsidP="0049329C">
            <w:pPr>
              <w:contextualSpacing/>
              <w:rPr>
                <w:rFonts w:eastAsia="Times New Roman" w:cstheme="minorHAnsi"/>
                <w:sz w:val="18"/>
                <w:szCs w:val="18"/>
              </w:rPr>
            </w:pPr>
          </w:p>
        </w:tc>
        <w:tc>
          <w:tcPr>
            <w:tcW w:w="4860" w:type="dxa"/>
            <w:vAlign w:val="bottom"/>
          </w:tcPr>
          <w:p w14:paraId="60AA000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4CF0B7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w:t>
            </w:r>
          </w:p>
        </w:tc>
        <w:tc>
          <w:tcPr>
            <w:tcW w:w="2700" w:type="dxa"/>
          </w:tcPr>
          <w:p w14:paraId="45F6C92A" w14:textId="77777777" w:rsidR="007E35F1" w:rsidRPr="00636EB5" w:rsidRDefault="007E35F1" w:rsidP="0049329C">
            <w:pPr>
              <w:contextualSpacing/>
              <w:rPr>
                <w:rFonts w:eastAsia="Times New Roman" w:cstheme="minorHAnsi"/>
                <w:bCs/>
                <w:sz w:val="18"/>
                <w:szCs w:val="18"/>
              </w:rPr>
            </w:pPr>
          </w:p>
        </w:tc>
      </w:tr>
      <w:tr w:rsidR="007E35F1" w:rsidRPr="00636EB5" w14:paraId="392A9023" w14:textId="77777777" w:rsidTr="007E35F1">
        <w:trPr>
          <w:gridBefore w:val="1"/>
          <w:wBefore w:w="18" w:type="dxa"/>
        </w:trPr>
        <w:tc>
          <w:tcPr>
            <w:tcW w:w="1440" w:type="dxa"/>
          </w:tcPr>
          <w:p w14:paraId="5FF3DB07" w14:textId="77777777" w:rsidR="007E35F1" w:rsidRPr="00636EB5" w:rsidRDefault="007E35F1" w:rsidP="0049329C">
            <w:pPr>
              <w:contextualSpacing/>
              <w:rPr>
                <w:rFonts w:eastAsia="Times New Roman" w:cstheme="minorHAnsi"/>
                <w:sz w:val="18"/>
                <w:szCs w:val="18"/>
              </w:rPr>
            </w:pPr>
          </w:p>
        </w:tc>
        <w:tc>
          <w:tcPr>
            <w:tcW w:w="4860" w:type="dxa"/>
            <w:vAlign w:val="bottom"/>
          </w:tcPr>
          <w:p w14:paraId="2926968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868891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14:paraId="6D60E47D" w14:textId="77777777" w:rsidR="007E35F1" w:rsidRPr="00636EB5" w:rsidRDefault="007E35F1" w:rsidP="0049329C">
            <w:pPr>
              <w:contextualSpacing/>
              <w:rPr>
                <w:rFonts w:eastAsia="Times New Roman" w:cstheme="minorHAnsi"/>
                <w:bCs/>
                <w:sz w:val="18"/>
                <w:szCs w:val="18"/>
              </w:rPr>
            </w:pPr>
          </w:p>
        </w:tc>
      </w:tr>
      <w:tr w:rsidR="007E35F1" w:rsidRPr="00636EB5" w14:paraId="0CFDB870" w14:textId="77777777" w:rsidTr="007E35F1">
        <w:trPr>
          <w:gridBefore w:val="1"/>
          <w:wBefore w:w="18" w:type="dxa"/>
        </w:trPr>
        <w:tc>
          <w:tcPr>
            <w:tcW w:w="1440" w:type="dxa"/>
          </w:tcPr>
          <w:p w14:paraId="30E86AF4" w14:textId="77777777" w:rsidR="007E35F1" w:rsidRPr="00636EB5" w:rsidRDefault="007E35F1" w:rsidP="0049329C">
            <w:pPr>
              <w:contextualSpacing/>
              <w:rPr>
                <w:rFonts w:eastAsia="Times New Roman" w:cstheme="minorHAnsi"/>
                <w:sz w:val="18"/>
                <w:szCs w:val="18"/>
              </w:rPr>
            </w:pPr>
          </w:p>
        </w:tc>
        <w:tc>
          <w:tcPr>
            <w:tcW w:w="4860" w:type="dxa"/>
            <w:vAlign w:val="bottom"/>
          </w:tcPr>
          <w:p w14:paraId="5F5BDD1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23EB6D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14:paraId="1AFA3CDD" w14:textId="77777777" w:rsidR="007E35F1" w:rsidRPr="00636EB5" w:rsidRDefault="007E35F1" w:rsidP="0049329C">
            <w:pPr>
              <w:contextualSpacing/>
              <w:rPr>
                <w:rFonts w:eastAsia="Times New Roman" w:cstheme="minorHAnsi"/>
                <w:sz w:val="18"/>
                <w:szCs w:val="18"/>
              </w:rPr>
            </w:pPr>
          </w:p>
        </w:tc>
      </w:tr>
    </w:tbl>
    <w:p w14:paraId="7C996578" w14:textId="77777777" w:rsidR="007E35F1" w:rsidRPr="00636EB5" w:rsidRDefault="007E35F1" w:rsidP="0049329C">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38"/>
      </w:tblGrid>
      <w:tr w:rsidR="007E35F1" w:rsidRPr="00636EB5" w14:paraId="7E07AB1D" w14:textId="77777777" w:rsidTr="007E35F1">
        <w:trPr>
          <w:trHeight w:val="300"/>
        </w:trPr>
        <w:tc>
          <w:tcPr>
            <w:tcW w:w="1440" w:type="dxa"/>
            <w:noWrap/>
            <w:hideMark/>
          </w:tcPr>
          <w:p w14:paraId="23D6A30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HardEdit_SX10.</w:t>
            </w:r>
          </w:p>
        </w:tc>
        <w:tc>
          <w:tcPr>
            <w:tcW w:w="8838" w:type="dxa"/>
            <w:hideMark/>
          </w:tcPr>
          <w:p w14:paraId="7C3A30AA" w14:textId="77777777" w:rsidR="00837650" w:rsidRPr="00636EB5" w:rsidRDefault="007E35F1" w:rsidP="00C34B0C">
            <w:pPr>
              <w:ind w:left="360" w:hanging="360"/>
              <w:contextualSpacing/>
              <w:rPr>
                <w:rFonts w:eastAsia="Times New Roman" w:cstheme="minorHAnsi"/>
                <w:sz w:val="18"/>
                <w:szCs w:val="18"/>
              </w:rPr>
            </w:pPr>
            <w:r w:rsidRPr="00636EB5">
              <w:rPr>
                <w:rFonts w:eastAsia="Times New Roman" w:cstheme="minorHAnsi"/>
                <w:sz w:val="18"/>
                <w:szCs w:val="18"/>
              </w:rPr>
              <w:t xml:space="preserve">If age </w:t>
            </w:r>
            <w:r w:rsidR="00F33825" w:rsidRPr="00636EB5">
              <w:rPr>
                <w:rFonts w:eastAsia="Times New Roman" w:cstheme="minorHAnsi"/>
                <w:sz w:val="18"/>
                <w:szCs w:val="18"/>
              </w:rPr>
              <w:t xml:space="preserve">of </w:t>
            </w:r>
            <w:r w:rsidRPr="00636EB5">
              <w:rPr>
                <w:rFonts w:eastAsia="Times New Roman" w:cstheme="minorHAnsi"/>
                <w:sz w:val="18"/>
                <w:szCs w:val="18"/>
              </w:rPr>
              <w:t xml:space="preserve">first sex </w:t>
            </w:r>
            <w:r w:rsidR="00F33825" w:rsidRPr="00636EB5">
              <w:rPr>
                <w:rFonts w:eastAsia="Times New Roman" w:cstheme="minorHAnsi"/>
                <w:sz w:val="18"/>
                <w:szCs w:val="18"/>
              </w:rPr>
              <w:t>greater than</w:t>
            </w:r>
            <w:r w:rsidRPr="00636EB5">
              <w:rPr>
                <w:rFonts w:eastAsia="Times New Roman" w:cstheme="minorHAnsi"/>
                <w:sz w:val="18"/>
                <w:szCs w:val="18"/>
              </w:rPr>
              <w:t xml:space="preserve"> current age (SX10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age of first sex cannot be greater than respondent</w:t>
            </w:r>
            <w:r w:rsidR="00152AC0">
              <w:rPr>
                <w:rFonts w:eastAsia="Times New Roman" w:cstheme="minorHAnsi"/>
                <w:sz w:val="18"/>
                <w:szCs w:val="18"/>
              </w:rPr>
              <w:t>'</w:t>
            </w:r>
            <w:r w:rsidRPr="00636EB5">
              <w:rPr>
                <w:rFonts w:eastAsia="Times New Roman" w:cstheme="minorHAnsi"/>
                <w:sz w:val="18"/>
                <w:szCs w:val="18"/>
              </w:rPr>
              <w:t>s current age ([fill with R</w:t>
            </w:r>
            <w:r w:rsidR="00152AC0">
              <w:rPr>
                <w:rFonts w:eastAsia="Times New Roman" w:cstheme="minorHAnsi"/>
                <w:sz w:val="18"/>
                <w:szCs w:val="18"/>
              </w:rPr>
              <w:t>'</w:t>
            </w:r>
            <w:r w:rsidRPr="00636EB5">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SX10.  </w:t>
            </w:r>
          </w:p>
          <w:p w14:paraId="5F69EF21" w14:textId="77777777" w:rsidR="007E35F1" w:rsidRPr="00636EB5" w:rsidRDefault="007E35F1" w:rsidP="00C34B0C">
            <w:pPr>
              <w:ind w:left="360" w:hanging="360"/>
              <w:contextualSpacing/>
              <w:rPr>
                <w:rFonts w:eastAsia="Times New Roman" w:cstheme="minorHAnsi"/>
                <w:sz w:val="18"/>
                <w:szCs w:val="18"/>
              </w:rPr>
            </w:pPr>
            <w:r w:rsidRPr="00636EB5">
              <w:rPr>
                <w:rFonts w:eastAsia="Times New Roman" w:cstheme="minorHAnsi"/>
                <w:sz w:val="18"/>
                <w:szCs w:val="18"/>
              </w:rPr>
              <w:t>Else, go to SX11.</w:t>
            </w:r>
          </w:p>
        </w:tc>
      </w:tr>
    </w:tbl>
    <w:p w14:paraId="073C677B" w14:textId="77777777" w:rsidR="007E35F1" w:rsidRPr="00636EB5" w:rsidRDefault="007E35F1" w:rsidP="0049329C">
      <w:pPr>
        <w:contextualSpacing/>
        <w:rPr>
          <w:rFonts w:cstheme="minorHAnsi"/>
          <w:sz w:val="18"/>
          <w:szCs w:val="18"/>
        </w:rPr>
      </w:pPr>
    </w:p>
    <w:p w14:paraId="335A9B8C" w14:textId="77777777" w:rsidR="007E35F1" w:rsidRDefault="007E35F1" w:rsidP="0049329C">
      <w:pPr>
        <w:contextualSpacing/>
        <w:rPr>
          <w:rFonts w:cstheme="minorHAnsi"/>
          <w:sz w:val="18"/>
          <w:szCs w:val="18"/>
        </w:rPr>
      </w:pPr>
    </w:p>
    <w:p w14:paraId="360E16BD" w14:textId="77777777" w:rsidR="00044FAE" w:rsidRPr="00636EB5" w:rsidRDefault="00044FAE" w:rsidP="0049329C">
      <w:pPr>
        <w:contextualSpacing/>
        <w:rPr>
          <w:rFonts w:cstheme="minorHAnsi"/>
          <w:sz w:val="18"/>
          <w:szCs w:val="18"/>
        </w:rPr>
      </w:pPr>
    </w:p>
    <w:p w14:paraId="558B1212" w14:textId="77777777" w:rsidR="007E35F1" w:rsidRPr="00636EB5" w:rsidRDefault="007E35F1" w:rsidP="0049329C">
      <w:pPr>
        <w:pStyle w:val="Heading3"/>
        <w:contextualSpacing/>
        <w:rPr>
          <w:rFonts w:cstheme="minorHAnsi"/>
          <w:szCs w:val="18"/>
        </w:rPr>
      </w:pPr>
      <w:r w:rsidRPr="00636EB5">
        <w:rPr>
          <w:rFonts w:cstheme="minorHAnsi"/>
          <w:szCs w:val="18"/>
        </w:rPr>
        <w:t>M_M:  Total Ps, 12m</w:t>
      </w:r>
    </w:p>
    <w:p w14:paraId="53412C55" w14:textId="77777777" w:rsidR="007E35F1" w:rsidRPr="00636EB5" w:rsidRDefault="007E35F1" w:rsidP="0049329C">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4393EE9" w14:textId="77777777" w:rsidTr="007E35F1">
        <w:tc>
          <w:tcPr>
            <w:tcW w:w="1458" w:type="dxa"/>
            <w:gridSpan w:val="2"/>
            <w:vAlign w:val="bottom"/>
          </w:tcPr>
          <w:p w14:paraId="064E930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SX11.</w:t>
            </w:r>
          </w:p>
        </w:tc>
        <w:tc>
          <w:tcPr>
            <w:tcW w:w="8820" w:type="dxa"/>
            <w:gridSpan w:val="3"/>
            <w:vAlign w:val="bottom"/>
          </w:tcPr>
          <w:p w14:paraId="0F6AEE0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that is, since </w:t>
            </w:r>
            <w:r w:rsidRPr="00391CA1">
              <w:rPr>
                <w:rFonts w:eastAsia="Times New Roman" w:cstheme="minorHAnsi"/>
                <w:bCs/>
                <w:sz w:val="18"/>
                <w:szCs w:val="18"/>
              </w:rPr>
              <w:t>[</w:t>
            </w:r>
            <w:r w:rsidRPr="00636EB5">
              <w:rPr>
                <w:rFonts w:eastAsia="Times New Roman" w:cstheme="minorHAnsi"/>
                <w:bCs/>
                <w:sz w:val="18"/>
                <w:szCs w:val="18"/>
              </w:rPr>
              <w:t>fill with interview month, formatted as text]</w:t>
            </w:r>
            <w:r w:rsidRPr="00636EB5">
              <w:rPr>
                <w:rFonts w:eastAsia="Times New Roman" w:cstheme="minorHAnsi"/>
                <w:b/>
                <w:bCs/>
                <w:sz w:val="18"/>
                <w:szCs w:val="18"/>
              </w:rPr>
              <w:t xml:space="preserve"> of last year, with how many different men have you had </w:t>
            </w:r>
            <w:r w:rsidRPr="00636EB5">
              <w:rPr>
                <w:rFonts w:eastAsia="Times New Roman" w:cstheme="minorHAnsi"/>
                <w:b/>
                <w:bCs/>
                <w:sz w:val="18"/>
                <w:szCs w:val="18"/>
                <w:u w:val="single"/>
              </w:rPr>
              <w:t>oral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w:t>
            </w:r>
          </w:p>
        </w:tc>
      </w:tr>
      <w:tr w:rsidR="007E35F1" w:rsidRPr="00636EB5" w14:paraId="66A2BCC7" w14:textId="77777777" w:rsidTr="007E35F1">
        <w:tc>
          <w:tcPr>
            <w:tcW w:w="1458" w:type="dxa"/>
            <w:gridSpan w:val="2"/>
            <w:vAlign w:val="bottom"/>
          </w:tcPr>
          <w:p w14:paraId="732F1A01"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M_MSX12</w:t>
            </w:r>
          </w:p>
        </w:tc>
        <w:tc>
          <w:tcPr>
            <w:tcW w:w="6120" w:type="dxa"/>
            <w:gridSpan w:val="2"/>
            <w:vAlign w:val="bottom"/>
          </w:tcPr>
          <w:p w14:paraId="71057C6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 Number of male partners - 12 months</w:t>
            </w:r>
          </w:p>
        </w:tc>
        <w:tc>
          <w:tcPr>
            <w:tcW w:w="2700" w:type="dxa"/>
            <w:vAlign w:val="bottom"/>
          </w:tcPr>
          <w:p w14:paraId="7A81F50C" w14:textId="77777777" w:rsidR="007E35F1" w:rsidRPr="00636EB5" w:rsidRDefault="007E35F1" w:rsidP="0049329C">
            <w:pPr>
              <w:contextualSpacing/>
              <w:rPr>
                <w:rFonts w:eastAsia="Times New Roman" w:cstheme="minorHAnsi"/>
                <w:sz w:val="18"/>
                <w:szCs w:val="18"/>
              </w:rPr>
            </w:pPr>
          </w:p>
        </w:tc>
      </w:tr>
      <w:tr w:rsidR="007E35F1" w:rsidRPr="00636EB5" w14:paraId="66104FA4" w14:textId="77777777" w:rsidTr="007E35F1">
        <w:trPr>
          <w:gridBefore w:val="1"/>
          <w:wBefore w:w="18" w:type="dxa"/>
        </w:trPr>
        <w:tc>
          <w:tcPr>
            <w:tcW w:w="1440" w:type="dxa"/>
          </w:tcPr>
          <w:p w14:paraId="0C30FC08" w14:textId="77777777" w:rsidR="007E35F1" w:rsidRPr="00636EB5" w:rsidRDefault="007E35F1" w:rsidP="0049329C">
            <w:pPr>
              <w:contextualSpacing/>
              <w:rPr>
                <w:rFonts w:eastAsia="Times New Roman" w:cstheme="minorHAnsi"/>
                <w:sz w:val="18"/>
                <w:szCs w:val="18"/>
              </w:rPr>
            </w:pPr>
          </w:p>
        </w:tc>
        <w:tc>
          <w:tcPr>
            <w:tcW w:w="4860" w:type="dxa"/>
            <w:vAlign w:val="bottom"/>
          </w:tcPr>
          <w:p w14:paraId="4E417B4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4123FBE2" w14:textId="77777777" w:rsidR="007E35F1" w:rsidRPr="00636EB5" w:rsidRDefault="007E35F1" w:rsidP="0049329C">
            <w:pPr>
              <w:contextualSpacing/>
              <w:jc w:val="right"/>
              <w:rPr>
                <w:rFonts w:eastAsia="Times New Roman" w:cstheme="minorHAnsi"/>
                <w:bCs/>
                <w:sz w:val="18"/>
                <w:szCs w:val="18"/>
              </w:rPr>
            </w:pPr>
          </w:p>
        </w:tc>
        <w:tc>
          <w:tcPr>
            <w:tcW w:w="2700" w:type="dxa"/>
          </w:tcPr>
          <w:p w14:paraId="1C82EECF" w14:textId="77777777" w:rsidR="007E35F1" w:rsidRPr="00636EB5" w:rsidRDefault="007E35F1" w:rsidP="0049329C">
            <w:pPr>
              <w:contextualSpacing/>
              <w:rPr>
                <w:rFonts w:eastAsia="Times New Roman" w:cstheme="minorHAnsi"/>
                <w:bCs/>
                <w:sz w:val="18"/>
                <w:szCs w:val="18"/>
              </w:rPr>
            </w:pPr>
          </w:p>
        </w:tc>
      </w:tr>
      <w:tr w:rsidR="007E35F1" w:rsidRPr="00636EB5" w14:paraId="52F735FF" w14:textId="77777777" w:rsidTr="007E35F1">
        <w:trPr>
          <w:gridBefore w:val="1"/>
          <w:wBefore w:w="18" w:type="dxa"/>
        </w:trPr>
        <w:tc>
          <w:tcPr>
            <w:tcW w:w="1440" w:type="dxa"/>
          </w:tcPr>
          <w:p w14:paraId="1ACC3B9E" w14:textId="77777777" w:rsidR="007E35F1" w:rsidRPr="00636EB5" w:rsidRDefault="007E35F1" w:rsidP="0049329C">
            <w:pPr>
              <w:contextualSpacing/>
              <w:rPr>
                <w:rFonts w:eastAsia="Times New Roman" w:cstheme="minorHAnsi"/>
                <w:sz w:val="18"/>
                <w:szCs w:val="18"/>
              </w:rPr>
            </w:pPr>
          </w:p>
        </w:tc>
        <w:tc>
          <w:tcPr>
            <w:tcW w:w="4860" w:type="dxa"/>
            <w:vAlign w:val="bottom"/>
          </w:tcPr>
          <w:p w14:paraId="2817EB9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38B6263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3EE42F4B" w14:textId="77777777" w:rsidR="007E35F1" w:rsidRPr="00636EB5" w:rsidRDefault="007E35F1" w:rsidP="0049329C">
            <w:pPr>
              <w:contextualSpacing/>
              <w:rPr>
                <w:rFonts w:eastAsia="Times New Roman" w:cstheme="minorHAnsi"/>
                <w:bCs/>
                <w:sz w:val="18"/>
                <w:szCs w:val="18"/>
              </w:rPr>
            </w:pPr>
          </w:p>
        </w:tc>
      </w:tr>
      <w:tr w:rsidR="007E35F1" w:rsidRPr="00636EB5" w14:paraId="578DA17F" w14:textId="77777777" w:rsidTr="007E35F1">
        <w:trPr>
          <w:gridBefore w:val="1"/>
          <w:wBefore w:w="18" w:type="dxa"/>
        </w:trPr>
        <w:tc>
          <w:tcPr>
            <w:tcW w:w="1440" w:type="dxa"/>
          </w:tcPr>
          <w:p w14:paraId="70DF6B19" w14:textId="77777777" w:rsidR="007E35F1" w:rsidRPr="00636EB5" w:rsidRDefault="007E35F1" w:rsidP="0049329C">
            <w:pPr>
              <w:contextualSpacing/>
              <w:rPr>
                <w:rFonts w:eastAsia="Times New Roman" w:cstheme="minorHAnsi"/>
                <w:sz w:val="18"/>
                <w:szCs w:val="18"/>
              </w:rPr>
            </w:pPr>
          </w:p>
        </w:tc>
        <w:tc>
          <w:tcPr>
            <w:tcW w:w="4860" w:type="dxa"/>
            <w:vAlign w:val="bottom"/>
          </w:tcPr>
          <w:p w14:paraId="461C9AC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26A0E4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49B24854" w14:textId="77777777" w:rsidR="007E35F1" w:rsidRPr="00636EB5" w:rsidRDefault="007E35F1" w:rsidP="0049329C">
            <w:pPr>
              <w:contextualSpacing/>
              <w:rPr>
                <w:rFonts w:eastAsia="Times New Roman" w:cstheme="minorHAnsi"/>
                <w:bCs/>
                <w:sz w:val="18"/>
                <w:szCs w:val="18"/>
              </w:rPr>
            </w:pPr>
          </w:p>
        </w:tc>
      </w:tr>
      <w:tr w:rsidR="007E35F1" w:rsidRPr="00636EB5" w14:paraId="7F3121B9" w14:textId="77777777" w:rsidTr="007E35F1">
        <w:trPr>
          <w:gridBefore w:val="1"/>
          <w:wBefore w:w="18" w:type="dxa"/>
        </w:trPr>
        <w:tc>
          <w:tcPr>
            <w:tcW w:w="1440" w:type="dxa"/>
          </w:tcPr>
          <w:p w14:paraId="6F795CF3" w14:textId="77777777" w:rsidR="007E35F1" w:rsidRPr="00636EB5" w:rsidRDefault="007E35F1" w:rsidP="0049329C">
            <w:pPr>
              <w:contextualSpacing/>
              <w:rPr>
                <w:rFonts w:eastAsia="Times New Roman" w:cstheme="minorHAnsi"/>
                <w:sz w:val="18"/>
                <w:szCs w:val="18"/>
              </w:rPr>
            </w:pPr>
          </w:p>
        </w:tc>
        <w:tc>
          <w:tcPr>
            <w:tcW w:w="4860" w:type="dxa"/>
            <w:vAlign w:val="bottom"/>
          </w:tcPr>
          <w:p w14:paraId="1DEFD1F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457863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7CC3D0E0" w14:textId="77777777" w:rsidR="007E35F1" w:rsidRPr="00636EB5" w:rsidRDefault="007E35F1" w:rsidP="0049329C">
            <w:pPr>
              <w:contextualSpacing/>
              <w:rPr>
                <w:rFonts w:eastAsia="Times New Roman" w:cstheme="minorHAnsi"/>
                <w:sz w:val="18"/>
                <w:szCs w:val="18"/>
              </w:rPr>
            </w:pPr>
          </w:p>
        </w:tc>
      </w:tr>
    </w:tbl>
    <w:p w14:paraId="1AE7BC42"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49EEF774" w14:textId="77777777" w:rsidTr="007E35F1">
        <w:trPr>
          <w:trHeight w:val="300"/>
        </w:trPr>
        <w:tc>
          <w:tcPr>
            <w:tcW w:w="1440" w:type="dxa"/>
            <w:noWrap/>
            <w:hideMark/>
          </w:tcPr>
          <w:p w14:paraId="472DE1C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Check_SX11a.</w:t>
            </w:r>
          </w:p>
        </w:tc>
        <w:tc>
          <w:tcPr>
            <w:tcW w:w="8820" w:type="dxa"/>
            <w:hideMark/>
          </w:tcPr>
          <w:p w14:paraId="463C6DA8" w14:textId="4FCD2E14"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R does not report # male partners (SX11 EQ DK, or REF),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sz w:val="18"/>
                <w:szCs w:val="18"/>
              </w:rPr>
              <w:t>.</w:t>
            </w:r>
          </w:p>
          <w:p w14:paraId="1747AD5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zero male partners (SX11 EQ 0), go to SX11a.</w:t>
            </w:r>
          </w:p>
          <w:p w14:paraId="33D2686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male partner (SX11 EQ 1), go to INTRO_SX12.  </w:t>
            </w:r>
          </w:p>
          <w:p w14:paraId="29FC2A4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male partners (SX11 GT 1), go to INTRO_SX13a.</w:t>
            </w:r>
          </w:p>
        </w:tc>
      </w:tr>
    </w:tbl>
    <w:p w14:paraId="6F97FB2C"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AB17199" w14:textId="77777777" w:rsidTr="007E35F1">
        <w:tc>
          <w:tcPr>
            <w:tcW w:w="1458" w:type="dxa"/>
            <w:gridSpan w:val="2"/>
            <w:vAlign w:val="bottom"/>
          </w:tcPr>
          <w:p w14:paraId="348BC59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SX11a.</w:t>
            </w:r>
          </w:p>
        </w:tc>
        <w:tc>
          <w:tcPr>
            <w:tcW w:w="8820" w:type="dxa"/>
            <w:gridSpan w:val="3"/>
            <w:vAlign w:val="bottom"/>
          </w:tcPr>
          <w:p w14:paraId="7128F0F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Think about the last time you had either oral or anal sex with a man.  How many years ago was that?</w:t>
            </w:r>
          </w:p>
        </w:tc>
      </w:tr>
      <w:tr w:rsidR="007E35F1" w:rsidRPr="00636EB5" w14:paraId="19F1DEE9" w14:textId="77777777" w:rsidTr="007E35F1">
        <w:tc>
          <w:tcPr>
            <w:tcW w:w="1458" w:type="dxa"/>
            <w:gridSpan w:val="2"/>
            <w:vAlign w:val="bottom"/>
          </w:tcPr>
          <w:p w14:paraId="145FDF3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M_MLOA</w:t>
            </w:r>
          </w:p>
        </w:tc>
        <w:tc>
          <w:tcPr>
            <w:tcW w:w="6120" w:type="dxa"/>
            <w:gridSpan w:val="2"/>
            <w:vAlign w:val="bottom"/>
          </w:tcPr>
          <w:p w14:paraId="3D02F24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 last oral/anal</w:t>
            </w:r>
          </w:p>
        </w:tc>
        <w:tc>
          <w:tcPr>
            <w:tcW w:w="2700" w:type="dxa"/>
            <w:vAlign w:val="bottom"/>
          </w:tcPr>
          <w:p w14:paraId="3515A1ED" w14:textId="77777777" w:rsidR="007E35F1" w:rsidRPr="00636EB5" w:rsidRDefault="007E35F1" w:rsidP="0049329C">
            <w:pPr>
              <w:contextualSpacing/>
              <w:rPr>
                <w:rFonts w:eastAsia="Times New Roman" w:cstheme="minorHAnsi"/>
                <w:sz w:val="18"/>
                <w:szCs w:val="18"/>
              </w:rPr>
            </w:pPr>
          </w:p>
        </w:tc>
      </w:tr>
      <w:tr w:rsidR="007E35F1" w:rsidRPr="00636EB5" w14:paraId="17E49305" w14:textId="77777777" w:rsidTr="007E35F1">
        <w:trPr>
          <w:gridBefore w:val="1"/>
          <w:wBefore w:w="18" w:type="dxa"/>
        </w:trPr>
        <w:tc>
          <w:tcPr>
            <w:tcW w:w="1440" w:type="dxa"/>
          </w:tcPr>
          <w:p w14:paraId="6F015401" w14:textId="77777777" w:rsidR="007E35F1" w:rsidRPr="00636EB5" w:rsidRDefault="007E35F1" w:rsidP="0049329C">
            <w:pPr>
              <w:contextualSpacing/>
              <w:rPr>
                <w:rFonts w:eastAsia="Times New Roman" w:cstheme="minorHAnsi"/>
                <w:sz w:val="18"/>
                <w:szCs w:val="18"/>
              </w:rPr>
            </w:pPr>
          </w:p>
        </w:tc>
        <w:tc>
          <w:tcPr>
            <w:tcW w:w="4860" w:type="dxa"/>
            <w:vAlign w:val="bottom"/>
          </w:tcPr>
          <w:p w14:paraId="21008F85"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 xml:space="preserve">__ __ </w:t>
            </w:r>
          </w:p>
        </w:tc>
        <w:tc>
          <w:tcPr>
            <w:tcW w:w="1260" w:type="dxa"/>
            <w:vAlign w:val="bottom"/>
          </w:tcPr>
          <w:p w14:paraId="2D8E9D30" w14:textId="77777777" w:rsidR="007E35F1" w:rsidRPr="00636EB5" w:rsidRDefault="007E35F1" w:rsidP="0049329C">
            <w:pPr>
              <w:contextualSpacing/>
              <w:jc w:val="right"/>
              <w:rPr>
                <w:rFonts w:eastAsia="Times New Roman" w:cstheme="minorHAnsi"/>
                <w:bCs/>
                <w:sz w:val="18"/>
                <w:szCs w:val="18"/>
              </w:rPr>
            </w:pPr>
          </w:p>
        </w:tc>
        <w:tc>
          <w:tcPr>
            <w:tcW w:w="2700" w:type="dxa"/>
          </w:tcPr>
          <w:p w14:paraId="5330F2EF" w14:textId="77777777" w:rsidR="007E35F1" w:rsidRPr="00636EB5" w:rsidRDefault="007E35F1" w:rsidP="0049329C">
            <w:pPr>
              <w:contextualSpacing/>
              <w:rPr>
                <w:rFonts w:eastAsia="Times New Roman" w:cstheme="minorHAnsi"/>
                <w:bCs/>
                <w:sz w:val="18"/>
                <w:szCs w:val="18"/>
              </w:rPr>
            </w:pPr>
          </w:p>
        </w:tc>
      </w:tr>
      <w:tr w:rsidR="007E35F1" w:rsidRPr="00636EB5" w14:paraId="55E8AE72" w14:textId="77777777" w:rsidTr="007E35F1">
        <w:trPr>
          <w:gridBefore w:val="1"/>
          <w:wBefore w:w="18" w:type="dxa"/>
        </w:trPr>
        <w:tc>
          <w:tcPr>
            <w:tcW w:w="1440" w:type="dxa"/>
          </w:tcPr>
          <w:p w14:paraId="36E8D247" w14:textId="77777777" w:rsidR="007E35F1" w:rsidRPr="00636EB5" w:rsidRDefault="007E35F1" w:rsidP="0049329C">
            <w:pPr>
              <w:contextualSpacing/>
              <w:rPr>
                <w:rFonts w:eastAsia="Times New Roman" w:cstheme="minorHAnsi"/>
                <w:sz w:val="18"/>
                <w:szCs w:val="18"/>
              </w:rPr>
            </w:pPr>
          </w:p>
        </w:tc>
        <w:tc>
          <w:tcPr>
            <w:tcW w:w="4860" w:type="dxa"/>
            <w:vAlign w:val="bottom"/>
          </w:tcPr>
          <w:p w14:paraId="1CD7AEC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19580E7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1-99</w:t>
            </w:r>
          </w:p>
        </w:tc>
        <w:tc>
          <w:tcPr>
            <w:tcW w:w="2700" w:type="dxa"/>
          </w:tcPr>
          <w:p w14:paraId="622F915E" w14:textId="77777777" w:rsidR="007E35F1" w:rsidRPr="00636EB5" w:rsidRDefault="007E35F1" w:rsidP="0049329C">
            <w:pPr>
              <w:contextualSpacing/>
              <w:rPr>
                <w:rFonts w:eastAsia="Times New Roman" w:cstheme="minorHAnsi"/>
                <w:bCs/>
                <w:sz w:val="18"/>
                <w:szCs w:val="18"/>
              </w:rPr>
            </w:pPr>
          </w:p>
        </w:tc>
      </w:tr>
      <w:tr w:rsidR="007E35F1" w:rsidRPr="00636EB5" w14:paraId="0F0ADC60" w14:textId="77777777" w:rsidTr="007E35F1">
        <w:trPr>
          <w:gridBefore w:val="1"/>
          <w:wBefore w:w="18" w:type="dxa"/>
        </w:trPr>
        <w:tc>
          <w:tcPr>
            <w:tcW w:w="1440" w:type="dxa"/>
          </w:tcPr>
          <w:p w14:paraId="5A792973" w14:textId="77777777" w:rsidR="007E35F1" w:rsidRPr="00636EB5" w:rsidRDefault="007E35F1" w:rsidP="0049329C">
            <w:pPr>
              <w:contextualSpacing/>
              <w:rPr>
                <w:rFonts w:eastAsia="Times New Roman" w:cstheme="minorHAnsi"/>
                <w:sz w:val="18"/>
                <w:szCs w:val="18"/>
              </w:rPr>
            </w:pPr>
          </w:p>
        </w:tc>
        <w:tc>
          <w:tcPr>
            <w:tcW w:w="4860" w:type="dxa"/>
            <w:vAlign w:val="bottom"/>
          </w:tcPr>
          <w:p w14:paraId="7537F90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F59F3C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14:paraId="38EA494D" w14:textId="77777777" w:rsidR="007E35F1" w:rsidRPr="00636EB5" w:rsidRDefault="007E35F1" w:rsidP="0049329C">
            <w:pPr>
              <w:contextualSpacing/>
              <w:rPr>
                <w:rFonts w:eastAsia="Times New Roman" w:cstheme="minorHAnsi"/>
                <w:bCs/>
                <w:sz w:val="18"/>
                <w:szCs w:val="18"/>
              </w:rPr>
            </w:pPr>
          </w:p>
        </w:tc>
      </w:tr>
      <w:tr w:rsidR="007E35F1" w:rsidRPr="00636EB5" w14:paraId="68849AD6" w14:textId="77777777" w:rsidTr="007E35F1">
        <w:trPr>
          <w:gridBefore w:val="1"/>
          <w:wBefore w:w="18" w:type="dxa"/>
        </w:trPr>
        <w:tc>
          <w:tcPr>
            <w:tcW w:w="1440" w:type="dxa"/>
          </w:tcPr>
          <w:p w14:paraId="2EB51AB4" w14:textId="77777777" w:rsidR="007E35F1" w:rsidRPr="00636EB5" w:rsidRDefault="007E35F1" w:rsidP="0049329C">
            <w:pPr>
              <w:contextualSpacing/>
              <w:rPr>
                <w:rFonts w:eastAsia="Times New Roman" w:cstheme="minorHAnsi"/>
                <w:sz w:val="18"/>
                <w:szCs w:val="18"/>
              </w:rPr>
            </w:pPr>
          </w:p>
        </w:tc>
        <w:tc>
          <w:tcPr>
            <w:tcW w:w="4860" w:type="dxa"/>
            <w:vAlign w:val="bottom"/>
          </w:tcPr>
          <w:p w14:paraId="74CE3E5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73A460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14:paraId="019C6969" w14:textId="77777777" w:rsidR="007E35F1" w:rsidRPr="00636EB5" w:rsidRDefault="007E35F1" w:rsidP="0049329C">
            <w:pPr>
              <w:contextualSpacing/>
              <w:rPr>
                <w:rFonts w:eastAsia="Times New Roman" w:cstheme="minorHAnsi"/>
                <w:sz w:val="18"/>
                <w:szCs w:val="18"/>
              </w:rPr>
            </w:pPr>
          </w:p>
        </w:tc>
      </w:tr>
    </w:tbl>
    <w:p w14:paraId="4234FEB3"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5213F089" w14:textId="77777777" w:rsidTr="007E35F1">
        <w:trPr>
          <w:trHeight w:val="300"/>
        </w:trPr>
        <w:tc>
          <w:tcPr>
            <w:tcW w:w="1980" w:type="dxa"/>
            <w:noWrap/>
            <w:hideMark/>
          </w:tcPr>
          <w:p w14:paraId="061C011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w:t>
            </w:r>
            <w:r w:rsidRPr="00636EB5">
              <w:rPr>
                <w:rFonts w:eastAsia="Times New Roman" w:cstheme="minorHAnsi"/>
                <w:b/>
                <w:bCs/>
                <w:sz w:val="18"/>
                <w:szCs w:val="18"/>
              </w:rPr>
              <w:softHyphen/>
              <w:t>_SX11a.</w:t>
            </w:r>
          </w:p>
        </w:tc>
        <w:tc>
          <w:tcPr>
            <w:tcW w:w="8280" w:type="dxa"/>
            <w:hideMark/>
          </w:tcPr>
          <w:p w14:paraId="7B6327BF"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years since last male-male sex GT current age (SX11a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number of years since last sex with a man cannot be greater than respondent</w:t>
            </w:r>
            <w:r w:rsidR="00152AC0">
              <w:rPr>
                <w:rFonts w:eastAsia="Times New Roman" w:cstheme="minorHAnsi"/>
                <w:sz w:val="18"/>
                <w:szCs w:val="18"/>
              </w:rPr>
              <w:t>'</w:t>
            </w:r>
            <w:r w:rsidRPr="00636EB5">
              <w:rPr>
                <w:rFonts w:eastAsia="Times New Roman" w:cstheme="minorHAnsi"/>
                <w:sz w:val="18"/>
                <w:szCs w:val="18"/>
              </w:rPr>
              <w:t>s current age</w:t>
            </w:r>
            <w:r w:rsidR="007C5566" w:rsidRPr="00636EB5">
              <w:rPr>
                <w:rFonts w:eastAsia="Times New Roman" w:cstheme="minorHAnsi"/>
                <w:sz w:val="18"/>
                <w:szCs w:val="18"/>
              </w:rPr>
              <w:t>, ([fill with R</w:t>
            </w:r>
            <w:r w:rsidR="00152AC0">
              <w:rPr>
                <w:rFonts w:eastAsia="Times New Roman" w:cstheme="minorHAnsi"/>
                <w:sz w:val="18"/>
                <w:szCs w:val="18"/>
              </w:rPr>
              <w:t>'</w:t>
            </w:r>
            <w:r w:rsidR="007C5566" w:rsidRPr="00636EB5">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SX11a.   </w:t>
            </w:r>
          </w:p>
          <w:p w14:paraId="25F8BA68" w14:textId="0D6DA031" w:rsidR="007E35F1" w:rsidRPr="00636EB5" w:rsidRDefault="007E35F1" w:rsidP="00B25E9E">
            <w:pPr>
              <w:ind w:left="360" w:hanging="360"/>
              <w:contextualSpacing/>
              <w:rPr>
                <w:rFonts w:eastAsia="Times New Roman" w:cstheme="minorHAnsi"/>
                <w:sz w:val="18"/>
                <w:szCs w:val="18"/>
              </w:rPr>
            </w:pPr>
            <w:r w:rsidRPr="00636EB5">
              <w:rPr>
                <w:rFonts w:eastAsia="Times New Roman" w:cstheme="minorHAnsi"/>
                <w:sz w:val="18"/>
                <w:szCs w:val="18"/>
              </w:rPr>
              <w:t xml:space="preserve">Else,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sz w:val="18"/>
                <w:szCs w:val="18"/>
              </w:rPr>
              <w:t>.</w:t>
            </w:r>
          </w:p>
        </w:tc>
      </w:tr>
    </w:tbl>
    <w:p w14:paraId="61FF9FEB"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0"/>
        <w:gridCol w:w="8080"/>
      </w:tblGrid>
      <w:tr w:rsidR="007E35F1" w:rsidRPr="00636EB5" w14:paraId="0910A29D" w14:textId="77777777" w:rsidTr="007E35F1">
        <w:trPr>
          <w:trHeight w:val="300"/>
        </w:trPr>
        <w:tc>
          <w:tcPr>
            <w:tcW w:w="2180" w:type="dxa"/>
            <w:noWrap/>
          </w:tcPr>
          <w:p w14:paraId="26A6E6A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Check_INTRO_SX12.</w:t>
            </w:r>
          </w:p>
        </w:tc>
        <w:tc>
          <w:tcPr>
            <w:tcW w:w="8080" w:type="dxa"/>
          </w:tcPr>
          <w:p w14:paraId="6BEB0D7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R reports more than 1 male sex partner (SX11 GT 1), go to INTRO_SX1</w:t>
            </w:r>
            <w:r w:rsidR="00C72563" w:rsidRPr="00636EB5">
              <w:rPr>
                <w:rFonts w:eastAsia="Times New Roman" w:cstheme="minorHAnsi"/>
                <w:sz w:val="18"/>
                <w:szCs w:val="18"/>
              </w:rPr>
              <w:t>3a</w:t>
            </w:r>
            <w:r w:rsidRPr="00636EB5">
              <w:rPr>
                <w:rFonts w:eastAsia="Times New Roman" w:cstheme="minorHAnsi"/>
                <w:sz w:val="18"/>
                <w:szCs w:val="18"/>
              </w:rPr>
              <w:t xml:space="preserve">. </w:t>
            </w:r>
          </w:p>
          <w:p w14:paraId="3370CA6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INTRO_SX12.</w:t>
            </w:r>
          </w:p>
        </w:tc>
      </w:tr>
    </w:tbl>
    <w:p w14:paraId="5E3B1D6D" w14:textId="77777777" w:rsidR="007E35F1" w:rsidRPr="00636EB5" w:rsidRDefault="007E35F1" w:rsidP="0049329C">
      <w:pPr>
        <w:contextualSpacing/>
        <w:rPr>
          <w:rFonts w:cstheme="minorHAnsi"/>
          <w:sz w:val="18"/>
          <w:szCs w:val="18"/>
        </w:rPr>
      </w:pPr>
    </w:p>
    <w:p w14:paraId="1CE4C7E0" w14:textId="77777777" w:rsidR="007E35F1" w:rsidRPr="00636EB5" w:rsidRDefault="007E35F1" w:rsidP="0049329C">
      <w:pPr>
        <w:pStyle w:val="Heading3"/>
        <w:contextualSpacing/>
        <w:rPr>
          <w:rFonts w:cstheme="minorHAnsi"/>
          <w:szCs w:val="18"/>
        </w:rPr>
      </w:pPr>
      <w:r w:rsidRPr="00636EB5">
        <w:rPr>
          <w:rFonts w:cstheme="minorHAnsi"/>
          <w:szCs w:val="18"/>
        </w:rPr>
        <w:t>M_M:  Total Main &amp; Casual Ps, 12m</w:t>
      </w:r>
    </w:p>
    <w:p w14:paraId="0FD497B9" w14:textId="77777777" w:rsidR="007E35F1" w:rsidRPr="00636EB5" w:rsidRDefault="007E35F1" w:rsidP="0049329C">
      <w:pPr>
        <w:pStyle w:val="Heading4"/>
        <w:contextualSpacing/>
        <w:rPr>
          <w:b w:val="0"/>
          <w:i w:val="0"/>
          <w:szCs w:val="18"/>
        </w:rPr>
      </w:pPr>
      <w:r w:rsidRPr="00636EB5">
        <w:rPr>
          <w:b w:val="0"/>
          <w:i w:val="0"/>
          <w:szCs w:val="18"/>
        </w:rPr>
        <w:t xml:space="preserve">One </w:t>
      </w:r>
      <w:r w:rsidR="00D615E9" w:rsidRPr="00636EB5">
        <w:rPr>
          <w:b w:val="0"/>
          <w:i w:val="0"/>
          <w:szCs w:val="18"/>
        </w:rPr>
        <w:t xml:space="preserve">Partner </w:t>
      </w:r>
      <w:r w:rsidRPr="00636EB5">
        <w:rPr>
          <w:b w:val="0"/>
          <w:i w:val="0"/>
          <w:szCs w:val="18"/>
        </w:rPr>
        <w:t>(.o)</w:t>
      </w:r>
    </w:p>
    <w:p w14:paraId="69CD424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17847B6C" w14:textId="77777777" w:rsidTr="007E35F1">
        <w:trPr>
          <w:trHeight w:val="300"/>
        </w:trPr>
        <w:tc>
          <w:tcPr>
            <w:tcW w:w="1440" w:type="dxa"/>
            <w:noWrap/>
          </w:tcPr>
          <w:p w14:paraId="0274DF9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INTRO_SX12.</w:t>
            </w:r>
          </w:p>
        </w:tc>
        <w:tc>
          <w:tcPr>
            <w:tcW w:w="8820" w:type="dxa"/>
          </w:tcPr>
          <w:p w14:paraId="58B14026" w14:textId="77777777" w:rsidR="00FA7171"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to describe this sex partner as either a main or casual partner.   </w:t>
            </w:r>
          </w:p>
          <w:p w14:paraId="22F6CB6C" w14:textId="77777777" w:rsidR="00FA7171" w:rsidRDefault="00FA7171" w:rsidP="0049329C">
            <w:pPr>
              <w:contextualSpacing/>
              <w:rPr>
                <w:rFonts w:eastAsia="Times New Roman" w:cstheme="minorHAnsi"/>
                <w:sz w:val="18"/>
                <w:szCs w:val="18"/>
              </w:rPr>
            </w:pPr>
          </w:p>
          <w:p w14:paraId="70E6C200" w14:textId="77777777" w:rsidR="007E35F1" w:rsidRPr="00636EB5" w:rsidRDefault="007E35F1" w:rsidP="0049329C">
            <w:pPr>
              <w:contextualSpacing/>
              <w:rPr>
                <w:rFonts w:eastAsia="Times New Roman" w:cstheme="minorHAnsi"/>
                <w:b/>
                <w:sz w:val="18"/>
                <w:szCs w:val="18"/>
              </w:rPr>
            </w:pPr>
            <w:r w:rsidRPr="00391CA1">
              <w:rPr>
                <w:rFonts w:eastAsia="Times New Roman" w:cstheme="minorHAnsi"/>
                <w:sz w:val="18"/>
                <w:szCs w:val="18"/>
              </w:rPr>
              <w:t>[</w:t>
            </w:r>
            <w:r w:rsidRPr="00FA7171">
              <w:rPr>
                <w:rFonts w:eastAsia="Times New Roman" w:cstheme="minorHAnsi"/>
                <w:sz w:val="18"/>
                <w:szCs w:val="18"/>
              </w:rPr>
              <w:t xml:space="preserve">Give Respondent Flashcard </w:t>
            </w:r>
            <w:r w:rsidR="00025AC2">
              <w:rPr>
                <w:rFonts w:eastAsia="Times New Roman" w:cstheme="minorHAnsi"/>
                <w:sz w:val="18"/>
                <w:szCs w:val="18"/>
              </w:rPr>
              <w:t>L</w:t>
            </w:r>
            <w:r w:rsidRPr="00FA7171">
              <w:rPr>
                <w:rFonts w:eastAsia="Times New Roman" w:cstheme="minorHAnsi"/>
                <w:sz w:val="18"/>
                <w:szCs w:val="18"/>
              </w:rPr>
              <w:t>.</w:t>
            </w:r>
            <w:r w:rsidRPr="00391CA1">
              <w:rPr>
                <w:rFonts w:eastAsia="Times New Roman" w:cstheme="minorHAnsi"/>
                <w:sz w:val="18"/>
                <w:szCs w:val="18"/>
              </w:rPr>
              <w:t>]</w:t>
            </w:r>
            <w:r w:rsidR="00152AC0">
              <w:rPr>
                <w:rFonts w:eastAsia="Times New Roman" w:cstheme="minorHAnsi"/>
                <w:sz w:val="18"/>
                <w:szCs w:val="18"/>
              </w:rPr>
              <w:t>"</w:t>
            </w:r>
          </w:p>
          <w:p w14:paraId="5FAD7D0C" w14:textId="77777777" w:rsidR="007E35F1" w:rsidRPr="00636EB5" w:rsidRDefault="007E35F1" w:rsidP="0049329C">
            <w:pPr>
              <w:contextualSpacing/>
              <w:rPr>
                <w:rFonts w:eastAsia="Times New Roman" w:cstheme="minorHAnsi"/>
                <w:sz w:val="18"/>
                <w:szCs w:val="18"/>
              </w:rPr>
            </w:pPr>
          </w:p>
          <w:p w14:paraId="1DA329B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14:paraId="507F9036" w14:textId="77777777" w:rsidR="007E35F1" w:rsidRPr="00636EB5" w:rsidRDefault="007E35F1" w:rsidP="0049329C">
      <w:pPr>
        <w:contextualSpacing/>
        <w:rPr>
          <w:rFonts w:cstheme="minorHAnsi"/>
          <w:b/>
          <w:sz w:val="18"/>
          <w:szCs w:val="18"/>
          <w:u w:val="single"/>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18D0019" w14:textId="77777777" w:rsidTr="007E35F1">
        <w:tc>
          <w:tcPr>
            <w:tcW w:w="1458" w:type="dxa"/>
            <w:gridSpan w:val="2"/>
            <w:vAlign w:val="bottom"/>
          </w:tcPr>
          <w:p w14:paraId="48CC476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SX12.</w:t>
            </w:r>
          </w:p>
        </w:tc>
        <w:tc>
          <w:tcPr>
            <w:tcW w:w="8820" w:type="dxa"/>
            <w:gridSpan w:val="3"/>
            <w:vAlign w:val="bottom"/>
          </w:tcPr>
          <w:p w14:paraId="5FDB0CF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Was this man a main partner or a casual partner?</w:t>
            </w:r>
          </w:p>
        </w:tc>
      </w:tr>
      <w:tr w:rsidR="007E35F1" w:rsidRPr="00636EB5" w14:paraId="646B32C3" w14:textId="77777777" w:rsidTr="007E35F1">
        <w:tc>
          <w:tcPr>
            <w:tcW w:w="1458" w:type="dxa"/>
            <w:gridSpan w:val="2"/>
            <w:vAlign w:val="bottom"/>
          </w:tcPr>
          <w:p w14:paraId="4949AAE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M_M1SX</w:t>
            </w:r>
          </w:p>
        </w:tc>
        <w:tc>
          <w:tcPr>
            <w:tcW w:w="6120" w:type="dxa"/>
            <w:gridSpan w:val="2"/>
            <w:vAlign w:val="bottom"/>
          </w:tcPr>
          <w:p w14:paraId="2A2E487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 Type of partner - single</w:t>
            </w:r>
          </w:p>
        </w:tc>
        <w:tc>
          <w:tcPr>
            <w:tcW w:w="2700" w:type="dxa"/>
            <w:vAlign w:val="bottom"/>
          </w:tcPr>
          <w:p w14:paraId="4C9DFFCD" w14:textId="77777777" w:rsidR="007E35F1" w:rsidRPr="00636EB5" w:rsidRDefault="007E35F1" w:rsidP="0049329C">
            <w:pPr>
              <w:contextualSpacing/>
              <w:rPr>
                <w:rFonts w:eastAsia="Times New Roman" w:cstheme="minorHAnsi"/>
                <w:sz w:val="18"/>
                <w:szCs w:val="18"/>
              </w:rPr>
            </w:pPr>
          </w:p>
        </w:tc>
      </w:tr>
      <w:tr w:rsidR="007E35F1" w:rsidRPr="00636EB5" w14:paraId="6CD49723" w14:textId="77777777" w:rsidTr="007E35F1">
        <w:trPr>
          <w:gridBefore w:val="1"/>
          <w:wBefore w:w="18" w:type="dxa"/>
        </w:trPr>
        <w:tc>
          <w:tcPr>
            <w:tcW w:w="1440" w:type="dxa"/>
          </w:tcPr>
          <w:p w14:paraId="7F875421" w14:textId="77777777" w:rsidR="007E35F1" w:rsidRPr="00636EB5" w:rsidRDefault="007E35F1" w:rsidP="0049329C">
            <w:pPr>
              <w:contextualSpacing/>
              <w:rPr>
                <w:rFonts w:eastAsia="Times New Roman" w:cstheme="minorHAnsi"/>
                <w:sz w:val="18"/>
                <w:szCs w:val="18"/>
              </w:rPr>
            </w:pPr>
          </w:p>
        </w:tc>
        <w:tc>
          <w:tcPr>
            <w:tcW w:w="4860" w:type="dxa"/>
            <w:vAlign w:val="bottom"/>
          </w:tcPr>
          <w:p w14:paraId="05B3686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260" w:type="dxa"/>
            <w:vAlign w:val="bottom"/>
          </w:tcPr>
          <w:p w14:paraId="4EB91F5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EF44A56" w14:textId="77777777" w:rsidR="007E35F1" w:rsidRPr="00636EB5" w:rsidRDefault="007E35F1" w:rsidP="0049329C">
            <w:pPr>
              <w:contextualSpacing/>
              <w:rPr>
                <w:rFonts w:eastAsia="Times New Roman" w:cstheme="minorHAnsi"/>
                <w:bCs/>
                <w:sz w:val="18"/>
                <w:szCs w:val="18"/>
              </w:rPr>
            </w:pPr>
          </w:p>
        </w:tc>
      </w:tr>
      <w:tr w:rsidR="007E35F1" w:rsidRPr="00636EB5" w14:paraId="3DF4F35D" w14:textId="77777777" w:rsidTr="007E35F1">
        <w:trPr>
          <w:gridBefore w:val="1"/>
          <w:wBefore w:w="18" w:type="dxa"/>
        </w:trPr>
        <w:tc>
          <w:tcPr>
            <w:tcW w:w="1440" w:type="dxa"/>
          </w:tcPr>
          <w:p w14:paraId="32B70803" w14:textId="77777777" w:rsidR="007E35F1" w:rsidRPr="00636EB5" w:rsidRDefault="007E35F1" w:rsidP="0049329C">
            <w:pPr>
              <w:contextualSpacing/>
              <w:rPr>
                <w:rFonts w:eastAsia="Times New Roman" w:cstheme="minorHAnsi"/>
                <w:sz w:val="18"/>
                <w:szCs w:val="18"/>
              </w:rPr>
            </w:pPr>
          </w:p>
        </w:tc>
        <w:tc>
          <w:tcPr>
            <w:tcW w:w="4860" w:type="dxa"/>
            <w:vAlign w:val="bottom"/>
          </w:tcPr>
          <w:p w14:paraId="32BB1CF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260" w:type="dxa"/>
            <w:vAlign w:val="bottom"/>
          </w:tcPr>
          <w:p w14:paraId="4F52898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14:paraId="2C7274BB" w14:textId="77777777" w:rsidR="007E35F1" w:rsidRPr="00636EB5" w:rsidRDefault="007E35F1" w:rsidP="0049329C">
            <w:pPr>
              <w:contextualSpacing/>
              <w:rPr>
                <w:rFonts w:eastAsia="Times New Roman" w:cstheme="minorHAnsi"/>
                <w:bCs/>
                <w:sz w:val="18"/>
                <w:szCs w:val="18"/>
              </w:rPr>
            </w:pPr>
          </w:p>
        </w:tc>
      </w:tr>
      <w:tr w:rsidR="007E35F1" w:rsidRPr="00636EB5" w14:paraId="6B9B7294" w14:textId="77777777" w:rsidTr="007E35F1">
        <w:trPr>
          <w:gridBefore w:val="1"/>
          <w:wBefore w:w="18" w:type="dxa"/>
        </w:trPr>
        <w:tc>
          <w:tcPr>
            <w:tcW w:w="1440" w:type="dxa"/>
          </w:tcPr>
          <w:p w14:paraId="792910EC" w14:textId="77777777" w:rsidR="007E35F1" w:rsidRPr="00636EB5" w:rsidRDefault="007E35F1" w:rsidP="0049329C">
            <w:pPr>
              <w:contextualSpacing/>
              <w:rPr>
                <w:rFonts w:eastAsia="Times New Roman" w:cstheme="minorHAnsi"/>
                <w:sz w:val="18"/>
                <w:szCs w:val="18"/>
              </w:rPr>
            </w:pPr>
          </w:p>
        </w:tc>
        <w:tc>
          <w:tcPr>
            <w:tcW w:w="4860" w:type="dxa"/>
            <w:vAlign w:val="bottom"/>
          </w:tcPr>
          <w:p w14:paraId="377B1B4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8D2623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A0E8F48" w14:textId="77777777" w:rsidR="007E35F1" w:rsidRPr="00636EB5" w:rsidRDefault="007E35F1" w:rsidP="0049329C">
            <w:pPr>
              <w:contextualSpacing/>
              <w:rPr>
                <w:rFonts w:eastAsia="Times New Roman" w:cstheme="minorHAnsi"/>
                <w:bCs/>
                <w:sz w:val="18"/>
                <w:szCs w:val="18"/>
              </w:rPr>
            </w:pPr>
          </w:p>
        </w:tc>
      </w:tr>
      <w:tr w:rsidR="007E35F1" w:rsidRPr="00636EB5" w14:paraId="2D7EBE4B" w14:textId="77777777" w:rsidTr="007E35F1">
        <w:trPr>
          <w:gridBefore w:val="1"/>
          <w:wBefore w:w="18" w:type="dxa"/>
        </w:trPr>
        <w:tc>
          <w:tcPr>
            <w:tcW w:w="1440" w:type="dxa"/>
          </w:tcPr>
          <w:p w14:paraId="45878529" w14:textId="77777777" w:rsidR="007E35F1" w:rsidRPr="00636EB5" w:rsidRDefault="007E35F1" w:rsidP="0049329C">
            <w:pPr>
              <w:contextualSpacing/>
              <w:rPr>
                <w:rFonts w:eastAsia="Times New Roman" w:cstheme="minorHAnsi"/>
                <w:sz w:val="18"/>
                <w:szCs w:val="18"/>
              </w:rPr>
            </w:pPr>
          </w:p>
        </w:tc>
        <w:tc>
          <w:tcPr>
            <w:tcW w:w="4860" w:type="dxa"/>
            <w:vAlign w:val="bottom"/>
          </w:tcPr>
          <w:p w14:paraId="7B0C573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37B240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62250B3" w14:textId="77777777" w:rsidR="007E35F1" w:rsidRPr="00636EB5" w:rsidRDefault="007E35F1" w:rsidP="0049329C">
            <w:pPr>
              <w:contextualSpacing/>
              <w:rPr>
                <w:rFonts w:eastAsia="Times New Roman" w:cstheme="minorHAnsi"/>
                <w:sz w:val="18"/>
                <w:szCs w:val="18"/>
              </w:rPr>
            </w:pPr>
          </w:p>
        </w:tc>
      </w:tr>
    </w:tbl>
    <w:p w14:paraId="7256FFDC"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22"/>
        <w:gridCol w:w="8438"/>
      </w:tblGrid>
      <w:tr w:rsidR="007E35F1" w:rsidRPr="00636EB5" w14:paraId="1B79CDF4" w14:textId="77777777" w:rsidTr="007E35F1">
        <w:trPr>
          <w:trHeight w:val="300"/>
        </w:trPr>
        <w:tc>
          <w:tcPr>
            <w:tcW w:w="1612" w:type="dxa"/>
            <w:noWrap/>
            <w:hideMark/>
          </w:tcPr>
          <w:p w14:paraId="0EA2991B" w14:textId="77777777" w:rsidR="007E35F1" w:rsidRPr="00636EB5" w:rsidRDefault="007E35F1" w:rsidP="00B15CE4">
            <w:pPr>
              <w:contextualSpacing/>
              <w:rPr>
                <w:rFonts w:eastAsia="Times New Roman" w:cstheme="minorHAnsi"/>
                <w:b/>
                <w:bCs/>
                <w:sz w:val="18"/>
                <w:szCs w:val="18"/>
              </w:rPr>
            </w:pPr>
            <w:r w:rsidRPr="00636EB5">
              <w:rPr>
                <w:rFonts w:eastAsia="Times New Roman" w:cstheme="minorHAnsi"/>
                <w:b/>
                <w:bCs/>
                <w:sz w:val="18"/>
                <w:szCs w:val="18"/>
              </w:rPr>
              <w:t>Check_INTRO_SX13a.</w:t>
            </w:r>
          </w:p>
        </w:tc>
        <w:tc>
          <w:tcPr>
            <w:tcW w:w="8648" w:type="dxa"/>
          </w:tcPr>
          <w:p w14:paraId="0ED84FC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Check_INTRO_SX14a.o.</w:t>
            </w:r>
          </w:p>
        </w:tc>
      </w:tr>
    </w:tbl>
    <w:p w14:paraId="2ADECDC1" w14:textId="77777777" w:rsidR="007E35F1" w:rsidRPr="00636EB5" w:rsidRDefault="007E35F1" w:rsidP="0049329C">
      <w:pPr>
        <w:contextualSpacing/>
        <w:rPr>
          <w:rFonts w:cstheme="minorHAnsi"/>
          <w:sz w:val="18"/>
          <w:szCs w:val="18"/>
        </w:rPr>
      </w:pPr>
    </w:p>
    <w:p w14:paraId="40881CDC" w14:textId="77777777" w:rsidR="007E35F1" w:rsidRPr="00636EB5" w:rsidRDefault="007E35F1" w:rsidP="0049329C">
      <w:pPr>
        <w:pStyle w:val="Heading4"/>
        <w:contextualSpacing/>
        <w:rPr>
          <w:b w:val="0"/>
          <w:i w:val="0"/>
          <w:szCs w:val="18"/>
        </w:rPr>
      </w:pPr>
      <w:r w:rsidRPr="00636EB5">
        <w:rPr>
          <w:b w:val="0"/>
          <w:i w:val="0"/>
          <w:szCs w:val="18"/>
        </w:rPr>
        <w:t xml:space="preserve">Multiple </w:t>
      </w:r>
      <w:r w:rsidR="00D615E9" w:rsidRPr="00636EB5">
        <w:rPr>
          <w:b w:val="0"/>
          <w:i w:val="0"/>
          <w:szCs w:val="18"/>
        </w:rPr>
        <w:t>P</w:t>
      </w:r>
      <w:r w:rsidRPr="00636EB5">
        <w:rPr>
          <w:b w:val="0"/>
          <w:i w:val="0"/>
          <w:szCs w:val="18"/>
        </w:rPr>
        <w:t>artners (.m)</w:t>
      </w:r>
    </w:p>
    <w:p w14:paraId="40C8032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39C6DC26" w14:textId="77777777" w:rsidTr="007E35F1">
        <w:trPr>
          <w:trHeight w:val="300"/>
        </w:trPr>
        <w:tc>
          <w:tcPr>
            <w:tcW w:w="1440" w:type="dxa"/>
            <w:noWrap/>
          </w:tcPr>
          <w:p w14:paraId="542DEA3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INTRO_SX13a.</w:t>
            </w:r>
          </w:p>
        </w:tc>
        <w:tc>
          <w:tcPr>
            <w:tcW w:w="8820" w:type="dxa"/>
          </w:tcPr>
          <w:p w14:paraId="007E8A1C" w14:textId="77777777" w:rsidR="00F426AB"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these sex partners as either main or casual partners.</w:t>
            </w:r>
            <w:r w:rsidR="00152AC0">
              <w:rPr>
                <w:rFonts w:eastAsia="Times New Roman" w:cstheme="minorHAnsi"/>
                <w:sz w:val="18"/>
                <w:szCs w:val="18"/>
              </w:rPr>
              <w:t>"</w:t>
            </w:r>
            <w:r w:rsidRPr="00636EB5">
              <w:rPr>
                <w:rFonts w:eastAsia="Times New Roman" w:cstheme="minorHAnsi"/>
                <w:sz w:val="18"/>
                <w:szCs w:val="18"/>
              </w:rPr>
              <w:t xml:space="preserve">  </w:t>
            </w:r>
          </w:p>
          <w:p w14:paraId="11851703" w14:textId="77777777" w:rsidR="00F426AB" w:rsidRDefault="00F426AB" w:rsidP="0049329C">
            <w:pPr>
              <w:contextualSpacing/>
              <w:rPr>
                <w:rFonts w:eastAsia="Times New Roman" w:cstheme="minorHAnsi"/>
                <w:sz w:val="18"/>
                <w:szCs w:val="18"/>
              </w:rPr>
            </w:pPr>
          </w:p>
          <w:p w14:paraId="39D08277" w14:textId="77777777" w:rsidR="007E35F1" w:rsidRPr="00636EB5" w:rsidRDefault="007E35F1" w:rsidP="0049329C">
            <w:pPr>
              <w:contextualSpacing/>
              <w:rPr>
                <w:rFonts w:eastAsia="Times New Roman" w:cstheme="minorHAnsi"/>
                <w:sz w:val="18"/>
                <w:szCs w:val="18"/>
              </w:rPr>
            </w:pPr>
            <w:r w:rsidRPr="00391CA1">
              <w:rPr>
                <w:rFonts w:eastAsia="Times New Roman" w:cstheme="minorHAnsi"/>
                <w:sz w:val="18"/>
                <w:szCs w:val="18"/>
              </w:rPr>
              <w:t>[</w:t>
            </w:r>
            <w:r w:rsidRPr="00AD4193">
              <w:rPr>
                <w:rFonts w:eastAsia="Times New Roman" w:cstheme="minorHAnsi"/>
                <w:sz w:val="18"/>
                <w:szCs w:val="18"/>
              </w:rPr>
              <w:t xml:space="preserve">Give Respondent Flashcard </w:t>
            </w:r>
            <w:r w:rsidR="00025AC2">
              <w:rPr>
                <w:rFonts w:eastAsia="Times New Roman" w:cstheme="minorHAnsi"/>
                <w:sz w:val="18"/>
                <w:szCs w:val="18"/>
              </w:rPr>
              <w:t>L</w:t>
            </w:r>
            <w:r w:rsidRPr="00AD4193">
              <w:rPr>
                <w:rFonts w:eastAsia="Times New Roman" w:cstheme="minorHAnsi"/>
                <w:sz w:val="18"/>
                <w:szCs w:val="18"/>
              </w:rPr>
              <w:t>.</w:t>
            </w:r>
            <w:r w:rsidRPr="00391CA1">
              <w:rPr>
                <w:rFonts w:eastAsia="Times New Roman" w:cstheme="minorHAnsi"/>
                <w:sz w:val="18"/>
                <w:szCs w:val="18"/>
              </w:rPr>
              <w:t>]</w:t>
            </w:r>
          </w:p>
          <w:p w14:paraId="0F29F34D" w14:textId="77777777" w:rsidR="007E35F1" w:rsidRPr="00636EB5" w:rsidRDefault="007E35F1" w:rsidP="0049329C">
            <w:pPr>
              <w:contextualSpacing/>
              <w:rPr>
                <w:rFonts w:eastAsia="Times New Roman" w:cstheme="minorHAnsi"/>
                <w:sz w:val="18"/>
                <w:szCs w:val="18"/>
              </w:rPr>
            </w:pPr>
          </w:p>
          <w:p w14:paraId="5767878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14:paraId="1CF867B0" w14:textId="77777777" w:rsidR="007E35F1" w:rsidRPr="00636EB5" w:rsidRDefault="007E35F1" w:rsidP="0049329C">
      <w:pPr>
        <w:contextualSpacing/>
        <w:rPr>
          <w:rFonts w:cstheme="minorHAnsi"/>
          <w:b/>
          <w:sz w:val="18"/>
          <w:szCs w:val="18"/>
          <w:u w:val="single"/>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F00BEA3" w14:textId="77777777" w:rsidTr="007E35F1">
        <w:tc>
          <w:tcPr>
            <w:tcW w:w="1458" w:type="dxa"/>
            <w:gridSpan w:val="2"/>
            <w:vAlign w:val="bottom"/>
          </w:tcPr>
          <w:p w14:paraId="00AE822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SX13a.</w:t>
            </w:r>
          </w:p>
        </w:tc>
        <w:tc>
          <w:tcPr>
            <w:tcW w:w="8820" w:type="dxa"/>
            <w:gridSpan w:val="3"/>
            <w:vAlign w:val="bottom"/>
          </w:tcPr>
          <w:p w14:paraId="41C433B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the </w:t>
            </w:r>
            <w:r w:rsidRPr="00636EB5">
              <w:rPr>
                <w:rFonts w:eastAsia="Times New Roman" w:cstheme="minorHAnsi"/>
                <w:bCs/>
                <w:sz w:val="18"/>
                <w:szCs w:val="18"/>
              </w:rPr>
              <w:t xml:space="preserve">[fill with </w:t>
            </w:r>
            <w:r w:rsidR="00152AC0">
              <w:rPr>
                <w:rFonts w:eastAsia="Times New Roman" w:cstheme="minorHAnsi"/>
                <w:bCs/>
                <w:sz w:val="18"/>
                <w:szCs w:val="18"/>
              </w:rPr>
              <w:t>"</w:t>
            </w:r>
            <w:r w:rsidRPr="00636EB5">
              <w:rPr>
                <w:rFonts w:eastAsia="Times New Roman" w:cstheme="minorHAnsi"/>
                <w:bCs/>
                <w:sz w:val="18"/>
                <w:szCs w:val="18"/>
              </w:rPr>
              <w:t># male partners (SX11)</w:t>
            </w:r>
            <w:r w:rsidR="00152AC0">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men you</w:t>
            </w:r>
            <w:r w:rsidR="00152AC0">
              <w:rPr>
                <w:rFonts w:eastAsia="Times New Roman" w:cstheme="minorHAnsi"/>
                <w:b/>
                <w:bCs/>
                <w:sz w:val="18"/>
                <w:szCs w:val="18"/>
              </w:rPr>
              <w:t>'</w:t>
            </w:r>
            <w:r w:rsidRPr="00636EB5">
              <w:rPr>
                <w:rFonts w:eastAsia="Times New Roman" w:cstheme="minorHAnsi"/>
                <w:b/>
                <w:bCs/>
                <w:sz w:val="18"/>
                <w:szCs w:val="18"/>
              </w:rPr>
              <w:t>ve had oral or anal sex with in the past 12 months, how many of them were main partners?</w:t>
            </w:r>
          </w:p>
        </w:tc>
      </w:tr>
      <w:tr w:rsidR="007E35F1" w:rsidRPr="00636EB5" w14:paraId="2B54B716" w14:textId="77777777" w:rsidTr="007E35F1">
        <w:tc>
          <w:tcPr>
            <w:tcW w:w="1458" w:type="dxa"/>
            <w:gridSpan w:val="2"/>
            <w:vAlign w:val="bottom"/>
          </w:tcPr>
          <w:p w14:paraId="7A9E3945"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M_MMSX</w:t>
            </w:r>
          </w:p>
        </w:tc>
        <w:tc>
          <w:tcPr>
            <w:tcW w:w="6120" w:type="dxa"/>
            <w:gridSpan w:val="2"/>
            <w:vAlign w:val="bottom"/>
          </w:tcPr>
          <w:p w14:paraId="230805E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M_MM Number of main partners - 12 months</w:t>
            </w:r>
          </w:p>
        </w:tc>
        <w:tc>
          <w:tcPr>
            <w:tcW w:w="2700" w:type="dxa"/>
            <w:vAlign w:val="bottom"/>
          </w:tcPr>
          <w:p w14:paraId="05D72FE2" w14:textId="77777777" w:rsidR="007E35F1" w:rsidRPr="00636EB5" w:rsidRDefault="007E35F1" w:rsidP="0049329C">
            <w:pPr>
              <w:contextualSpacing/>
              <w:rPr>
                <w:rFonts w:eastAsia="Times New Roman" w:cstheme="minorHAnsi"/>
                <w:sz w:val="18"/>
                <w:szCs w:val="18"/>
              </w:rPr>
            </w:pPr>
          </w:p>
        </w:tc>
      </w:tr>
      <w:tr w:rsidR="007E35F1" w:rsidRPr="00636EB5" w14:paraId="6EDA6FC7" w14:textId="77777777" w:rsidTr="007E35F1">
        <w:trPr>
          <w:gridBefore w:val="1"/>
          <w:wBefore w:w="18" w:type="dxa"/>
        </w:trPr>
        <w:tc>
          <w:tcPr>
            <w:tcW w:w="1440" w:type="dxa"/>
          </w:tcPr>
          <w:p w14:paraId="6C00937E" w14:textId="77777777" w:rsidR="007E35F1" w:rsidRPr="00636EB5" w:rsidRDefault="007E35F1" w:rsidP="0049329C">
            <w:pPr>
              <w:contextualSpacing/>
              <w:rPr>
                <w:rFonts w:eastAsia="Times New Roman" w:cstheme="minorHAnsi"/>
                <w:sz w:val="18"/>
                <w:szCs w:val="18"/>
              </w:rPr>
            </w:pPr>
          </w:p>
        </w:tc>
        <w:tc>
          <w:tcPr>
            <w:tcW w:w="4860" w:type="dxa"/>
            <w:vAlign w:val="bottom"/>
          </w:tcPr>
          <w:p w14:paraId="6D27341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14057494" w14:textId="77777777" w:rsidR="007E35F1" w:rsidRPr="00636EB5" w:rsidRDefault="007E35F1" w:rsidP="0049329C">
            <w:pPr>
              <w:contextualSpacing/>
              <w:jc w:val="right"/>
              <w:rPr>
                <w:rFonts w:eastAsia="Times New Roman" w:cstheme="minorHAnsi"/>
                <w:bCs/>
                <w:sz w:val="18"/>
                <w:szCs w:val="18"/>
              </w:rPr>
            </w:pPr>
          </w:p>
        </w:tc>
        <w:tc>
          <w:tcPr>
            <w:tcW w:w="2700" w:type="dxa"/>
          </w:tcPr>
          <w:p w14:paraId="305603BE" w14:textId="77777777" w:rsidR="007E35F1" w:rsidRPr="00636EB5" w:rsidRDefault="007E35F1" w:rsidP="0049329C">
            <w:pPr>
              <w:contextualSpacing/>
              <w:rPr>
                <w:rFonts w:eastAsia="Times New Roman" w:cstheme="minorHAnsi"/>
                <w:bCs/>
                <w:sz w:val="18"/>
                <w:szCs w:val="18"/>
              </w:rPr>
            </w:pPr>
          </w:p>
        </w:tc>
      </w:tr>
      <w:tr w:rsidR="007E35F1" w:rsidRPr="00636EB5" w14:paraId="4F5F386A" w14:textId="77777777" w:rsidTr="007E35F1">
        <w:trPr>
          <w:gridBefore w:val="1"/>
          <w:wBefore w:w="18" w:type="dxa"/>
        </w:trPr>
        <w:tc>
          <w:tcPr>
            <w:tcW w:w="1440" w:type="dxa"/>
          </w:tcPr>
          <w:p w14:paraId="4CFF2ABD" w14:textId="77777777" w:rsidR="007E35F1" w:rsidRPr="00636EB5" w:rsidRDefault="007E35F1" w:rsidP="0049329C">
            <w:pPr>
              <w:contextualSpacing/>
              <w:rPr>
                <w:rFonts w:eastAsia="Times New Roman" w:cstheme="minorHAnsi"/>
                <w:sz w:val="18"/>
                <w:szCs w:val="18"/>
              </w:rPr>
            </w:pPr>
          </w:p>
        </w:tc>
        <w:tc>
          <w:tcPr>
            <w:tcW w:w="4860" w:type="dxa"/>
            <w:vAlign w:val="bottom"/>
          </w:tcPr>
          <w:p w14:paraId="741781D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44DC94C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5D45872A" w14:textId="77777777" w:rsidR="007E35F1" w:rsidRPr="00636EB5" w:rsidRDefault="007E35F1" w:rsidP="0049329C">
            <w:pPr>
              <w:contextualSpacing/>
              <w:rPr>
                <w:rFonts w:eastAsia="Times New Roman" w:cstheme="minorHAnsi"/>
                <w:bCs/>
                <w:sz w:val="18"/>
                <w:szCs w:val="18"/>
              </w:rPr>
            </w:pPr>
          </w:p>
        </w:tc>
      </w:tr>
      <w:tr w:rsidR="007E35F1" w:rsidRPr="00636EB5" w14:paraId="2E22DAEA" w14:textId="77777777" w:rsidTr="007E35F1">
        <w:trPr>
          <w:gridBefore w:val="1"/>
          <w:wBefore w:w="18" w:type="dxa"/>
        </w:trPr>
        <w:tc>
          <w:tcPr>
            <w:tcW w:w="1440" w:type="dxa"/>
          </w:tcPr>
          <w:p w14:paraId="13041267" w14:textId="77777777" w:rsidR="007E35F1" w:rsidRPr="00636EB5" w:rsidRDefault="007E35F1" w:rsidP="0049329C">
            <w:pPr>
              <w:contextualSpacing/>
              <w:rPr>
                <w:rFonts w:eastAsia="Times New Roman" w:cstheme="minorHAnsi"/>
                <w:sz w:val="18"/>
                <w:szCs w:val="18"/>
              </w:rPr>
            </w:pPr>
          </w:p>
        </w:tc>
        <w:tc>
          <w:tcPr>
            <w:tcW w:w="4860" w:type="dxa"/>
            <w:vAlign w:val="bottom"/>
          </w:tcPr>
          <w:p w14:paraId="1E42AF5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F4E7A9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00C20412" w14:textId="77777777" w:rsidR="007E35F1" w:rsidRPr="00636EB5" w:rsidRDefault="007E35F1" w:rsidP="0049329C">
            <w:pPr>
              <w:contextualSpacing/>
              <w:rPr>
                <w:rFonts w:eastAsia="Times New Roman" w:cstheme="minorHAnsi"/>
                <w:bCs/>
                <w:sz w:val="18"/>
                <w:szCs w:val="18"/>
              </w:rPr>
            </w:pPr>
          </w:p>
        </w:tc>
      </w:tr>
      <w:tr w:rsidR="007E35F1" w:rsidRPr="00636EB5" w14:paraId="7D7FF4B5" w14:textId="77777777" w:rsidTr="007E35F1">
        <w:trPr>
          <w:gridBefore w:val="1"/>
          <w:wBefore w:w="18" w:type="dxa"/>
        </w:trPr>
        <w:tc>
          <w:tcPr>
            <w:tcW w:w="1440" w:type="dxa"/>
          </w:tcPr>
          <w:p w14:paraId="0A351B94" w14:textId="77777777" w:rsidR="007E35F1" w:rsidRPr="00636EB5" w:rsidRDefault="007E35F1" w:rsidP="0049329C">
            <w:pPr>
              <w:contextualSpacing/>
              <w:rPr>
                <w:rFonts w:eastAsia="Times New Roman" w:cstheme="minorHAnsi"/>
                <w:sz w:val="18"/>
                <w:szCs w:val="18"/>
              </w:rPr>
            </w:pPr>
          </w:p>
        </w:tc>
        <w:tc>
          <w:tcPr>
            <w:tcW w:w="4860" w:type="dxa"/>
            <w:vAlign w:val="bottom"/>
          </w:tcPr>
          <w:p w14:paraId="326FB03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1C79C4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61C27E9B" w14:textId="77777777" w:rsidR="007E35F1" w:rsidRPr="00636EB5" w:rsidRDefault="007E35F1" w:rsidP="0049329C">
            <w:pPr>
              <w:contextualSpacing/>
              <w:rPr>
                <w:rFonts w:eastAsia="Times New Roman" w:cstheme="minorHAnsi"/>
                <w:sz w:val="18"/>
                <w:szCs w:val="18"/>
              </w:rPr>
            </w:pPr>
          </w:p>
        </w:tc>
      </w:tr>
    </w:tbl>
    <w:p w14:paraId="30DBCE9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4"/>
        <w:gridCol w:w="8796"/>
      </w:tblGrid>
      <w:tr w:rsidR="007E35F1" w:rsidRPr="00636EB5" w14:paraId="113AA352" w14:textId="77777777" w:rsidTr="007E35F1">
        <w:trPr>
          <w:trHeight w:val="300"/>
        </w:trPr>
        <w:tc>
          <w:tcPr>
            <w:tcW w:w="1440" w:type="dxa"/>
            <w:noWrap/>
          </w:tcPr>
          <w:p w14:paraId="7B918D6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HardEdit_SX13a.</w:t>
            </w:r>
          </w:p>
        </w:tc>
        <w:tc>
          <w:tcPr>
            <w:tcW w:w="8820" w:type="dxa"/>
          </w:tcPr>
          <w:p w14:paraId="19E9E596"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 male main partners GT # male partners (SX1</w:t>
            </w:r>
            <w:r w:rsidR="00F426AB">
              <w:rPr>
                <w:rFonts w:eastAsia="Times New Roman" w:cstheme="minorHAnsi"/>
                <w:sz w:val="18"/>
                <w:szCs w:val="18"/>
              </w:rPr>
              <w:t>3a</w:t>
            </w:r>
            <w:r w:rsidRPr="00636EB5">
              <w:rPr>
                <w:rFonts w:eastAsia="Times New Roman" w:cstheme="minorHAnsi"/>
                <w:sz w:val="18"/>
                <w:szCs w:val="18"/>
              </w:rPr>
              <w:t xml:space="preserve"> GT SX11),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SX13a.  </w:t>
            </w:r>
          </w:p>
          <w:p w14:paraId="3D195E1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Check_SX13b.</w:t>
            </w:r>
          </w:p>
        </w:tc>
      </w:tr>
    </w:tbl>
    <w:p w14:paraId="11983EE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255CC9C" w14:textId="77777777" w:rsidTr="007E35F1">
        <w:trPr>
          <w:trHeight w:val="300"/>
        </w:trPr>
        <w:tc>
          <w:tcPr>
            <w:tcW w:w="1440" w:type="dxa"/>
            <w:noWrap/>
          </w:tcPr>
          <w:p w14:paraId="18B2140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Check_SX13b.</w:t>
            </w:r>
          </w:p>
        </w:tc>
        <w:tc>
          <w:tcPr>
            <w:tcW w:w="8820" w:type="dxa"/>
          </w:tcPr>
          <w:p w14:paraId="02B686B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 male main partners EQ # male partners (SX13a EQ SX11), go to Check_INTRO_SX14a.o. </w:t>
            </w:r>
          </w:p>
          <w:p w14:paraId="2F5BDDB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Else, go to SX13b. </w:t>
            </w:r>
          </w:p>
        </w:tc>
      </w:tr>
    </w:tbl>
    <w:p w14:paraId="60977BAC"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8D3129F" w14:textId="77777777" w:rsidTr="007E35F1">
        <w:tc>
          <w:tcPr>
            <w:tcW w:w="1458" w:type="dxa"/>
            <w:gridSpan w:val="2"/>
            <w:vAlign w:val="bottom"/>
          </w:tcPr>
          <w:p w14:paraId="2E70713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SX13b.</w:t>
            </w:r>
          </w:p>
        </w:tc>
        <w:tc>
          <w:tcPr>
            <w:tcW w:w="8820" w:type="dxa"/>
            <w:gridSpan w:val="3"/>
            <w:vAlign w:val="bottom"/>
          </w:tcPr>
          <w:p w14:paraId="2AB33A5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How many were casual partners?</w:t>
            </w:r>
          </w:p>
        </w:tc>
      </w:tr>
      <w:tr w:rsidR="007E35F1" w:rsidRPr="00636EB5" w14:paraId="20007D2B" w14:textId="77777777" w:rsidTr="007E35F1">
        <w:tc>
          <w:tcPr>
            <w:tcW w:w="1458" w:type="dxa"/>
            <w:gridSpan w:val="2"/>
            <w:vAlign w:val="bottom"/>
          </w:tcPr>
          <w:p w14:paraId="147E3BE0"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M_MCSX</w:t>
            </w:r>
          </w:p>
        </w:tc>
        <w:tc>
          <w:tcPr>
            <w:tcW w:w="6120" w:type="dxa"/>
            <w:gridSpan w:val="2"/>
            <w:vAlign w:val="bottom"/>
          </w:tcPr>
          <w:p w14:paraId="49CBB93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M_MC Number of casual partners - 12 months</w:t>
            </w:r>
          </w:p>
        </w:tc>
        <w:tc>
          <w:tcPr>
            <w:tcW w:w="2700" w:type="dxa"/>
            <w:vAlign w:val="bottom"/>
          </w:tcPr>
          <w:p w14:paraId="278E7A8F" w14:textId="77777777" w:rsidR="007E35F1" w:rsidRPr="00636EB5" w:rsidRDefault="007E35F1" w:rsidP="0049329C">
            <w:pPr>
              <w:contextualSpacing/>
              <w:rPr>
                <w:rFonts w:eastAsia="Times New Roman" w:cstheme="minorHAnsi"/>
                <w:sz w:val="18"/>
                <w:szCs w:val="18"/>
              </w:rPr>
            </w:pPr>
          </w:p>
        </w:tc>
      </w:tr>
      <w:tr w:rsidR="007E35F1" w:rsidRPr="00636EB5" w14:paraId="378ED6C1" w14:textId="77777777" w:rsidTr="007E35F1">
        <w:trPr>
          <w:gridBefore w:val="1"/>
          <w:wBefore w:w="18" w:type="dxa"/>
        </w:trPr>
        <w:tc>
          <w:tcPr>
            <w:tcW w:w="1440" w:type="dxa"/>
          </w:tcPr>
          <w:p w14:paraId="4DCE9D75" w14:textId="77777777" w:rsidR="007E35F1" w:rsidRPr="00636EB5" w:rsidRDefault="007E35F1" w:rsidP="0049329C">
            <w:pPr>
              <w:contextualSpacing/>
              <w:rPr>
                <w:rFonts w:eastAsia="Times New Roman" w:cstheme="minorHAnsi"/>
                <w:sz w:val="18"/>
                <w:szCs w:val="18"/>
              </w:rPr>
            </w:pPr>
          </w:p>
        </w:tc>
        <w:tc>
          <w:tcPr>
            <w:tcW w:w="4860" w:type="dxa"/>
            <w:vAlign w:val="bottom"/>
          </w:tcPr>
          <w:p w14:paraId="0A7B6C3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3BF45F17" w14:textId="77777777" w:rsidR="007E35F1" w:rsidRPr="00636EB5" w:rsidRDefault="007E35F1" w:rsidP="0049329C">
            <w:pPr>
              <w:contextualSpacing/>
              <w:jc w:val="right"/>
              <w:rPr>
                <w:rFonts w:eastAsia="Times New Roman" w:cstheme="minorHAnsi"/>
                <w:bCs/>
                <w:sz w:val="18"/>
                <w:szCs w:val="18"/>
              </w:rPr>
            </w:pPr>
          </w:p>
        </w:tc>
        <w:tc>
          <w:tcPr>
            <w:tcW w:w="2700" w:type="dxa"/>
          </w:tcPr>
          <w:p w14:paraId="28F0C3A8" w14:textId="77777777" w:rsidR="007E35F1" w:rsidRPr="00636EB5" w:rsidRDefault="007E35F1" w:rsidP="0049329C">
            <w:pPr>
              <w:contextualSpacing/>
              <w:rPr>
                <w:rFonts w:eastAsia="Times New Roman" w:cstheme="minorHAnsi"/>
                <w:bCs/>
                <w:sz w:val="18"/>
                <w:szCs w:val="18"/>
              </w:rPr>
            </w:pPr>
          </w:p>
        </w:tc>
      </w:tr>
      <w:tr w:rsidR="007E35F1" w:rsidRPr="00636EB5" w14:paraId="22BB2020" w14:textId="77777777" w:rsidTr="007E35F1">
        <w:trPr>
          <w:gridBefore w:val="1"/>
          <w:wBefore w:w="18" w:type="dxa"/>
        </w:trPr>
        <w:tc>
          <w:tcPr>
            <w:tcW w:w="1440" w:type="dxa"/>
          </w:tcPr>
          <w:p w14:paraId="7DD171F7" w14:textId="77777777" w:rsidR="007E35F1" w:rsidRPr="00636EB5" w:rsidRDefault="007E35F1" w:rsidP="0049329C">
            <w:pPr>
              <w:contextualSpacing/>
              <w:rPr>
                <w:rFonts w:eastAsia="Times New Roman" w:cstheme="minorHAnsi"/>
                <w:sz w:val="18"/>
                <w:szCs w:val="18"/>
              </w:rPr>
            </w:pPr>
          </w:p>
        </w:tc>
        <w:tc>
          <w:tcPr>
            <w:tcW w:w="4860" w:type="dxa"/>
            <w:vAlign w:val="bottom"/>
          </w:tcPr>
          <w:p w14:paraId="670E185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22C905D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14F1FE72" w14:textId="77777777" w:rsidR="007E35F1" w:rsidRPr="00636EB5" w:rsidRDefault="007E35F1" w:rsidP="0049329C">
            <w:pPr>
              <w:contextualSpacing/>
              <w:rPr>
                <w:rFonts w:eastAsia="Times New Roman" w:cstheme="minorHAnsi"/>
                <w:bCs/>
                <w:sz w:val="18"/>
                <w:szCs w:val="18"/>
              </w:rPr>
            </w:pPr>
          </w:p>
        </w:tc>
      </w:tr>
      <w:tr w:rsidR="007E35F1" w:rsidRPr="00636EB5" w14:paraId="6096B474" w14:textId="77777777" w:rsidTr="007E35F1">
        <w:trPr>
          <w:gridBefore w:val="1"/>
          <w:wBefore w:w="18" w:type="dxa"/>
        </w:trPr>
        <w:tc>
          <w:tcPr>
            <w:tcW w:w="1440" w:type="dxa"/>
          </w:tcPr>
          <w:p w14:paraId="7FCC34C0" w14:textId="77777777" w:rsidR="007E35F1" w:rsidRPr="00636EB5" w:rsidRDefault="007E35F1" w:rsidP="0049329C">
            <w:pPr>
              <w:contextualSpacing/>
              <w:rPr>
                <w:rFonts w:eastAsia="Times New Roman" w:cstheme="minorHAnsi"/>
                <w:sz w:val="18"/>
                <w:szCs w:val="18"/>
              </w:rPr>
            </w:pPr>
          </w:p>
        </w:tc>
        <w:tc>
          <w:tcPr>
            <w:tcW w:w="4860" w:type="dxa"/>
            <w:vAlign w:val="bottom"/>
          </w:tcPr>
          <w:p w14:paraId="5810B4B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3F2B4C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610D9194" w14:textId="77777777" w:rsidR="007E35F1" w:rsidRPr="00636EB5" w:rsidRDefault="007E35F1" w:rsidP="0049329C">
            <w:pPr>
              <w:contextualSpacing/>
              <w:rPr>
                <w:rFonts w:eastAsia="Times New Roman" w:cstheme="minorHAnsi"/>
                <w:bCs/>
                <w:sz w:val="18"/>
                <w:szCs w:val="18"/>
              </w:rPr>
            </w:pPr>
          </w:p>
        </w:tc>
      </w:tr>
      <w:tr w:rsidR="007E35F1" w:rsidRPr="00636EB5" w14:paraId="011076B1" w14:textId="77777777" w:rsidTr="007E35F1">
        <w:trPr>
          <w:gridBefore w:val="1"/>
          <w:wBefore w:w="18" w:type="dxa"/>
        </w:trPr>
        <w:tc>
          <w:tcPr>
            <w:tcW w:w="1440" w:type="dxa"/>
          </w:tcPr>
          <w:p w14:paraId="1095B03E" w14:textId="77777777" w:rsidR="007E35F1" w:rsidRPr="00636EB5" w:rsidRDefault="007E35F1" w:rsidP="0049329C">
            <w:pPr>
              <w:contextualSpacing/>
              <w:rPr>
                <w:rFonts w:eastAsia="Times New Roman" w:cstheme="minorHAnsi"/>
                <w:sz w:val="18"/>
                <w:szCs w:val="18"/>
              </w:rPr>
            </w:pPr>
          </w:p>
        </w:tc>
        <w:tc>
          <w:tcPr>
            <w:tcW w:w="4860" w:type="dxa"/>
            <w:vAlign w:val="bottom"/>
          </w:tcPr>
          <w:p w14:paraId="5996F5C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F603A3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79A66F80" w14:textId="77777777" w:rsidR="007E35F1" w:rsidRPr="00636EB5" w:rsidRDefault="007E35F1" w:rsidP="0049329C">
            <w:pPr>
              <w:contextualSpacing/>
              <w:rPr>
                <w:rFonts w:eastAsia="Times New Roman" w:cstheme="minorHAnsi"/>
                <w:sz w:val="18"/>
                <w:szCs w:val="18"/>
              </w:rPr>
            </w:pPr>
          </w:p>
        </w:tc>
      </w:tr>
    </w:tbl>
    <w:p w14:paraId="6FA61B12"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1"/>
        <w:gridCol w:w="8789"/>
      </w:tblGrid>
      <w:tr w:rsidR="007E35F1" w:rsidRPr="00636EB5" w14:paraId="5153DB58" w14:textId="77777777" w:rsidTr="007E35F1">
        <w:trPr>
          <w:trHeight w:val="300"/>
        </w:trPr>
        <w:tc>
          <w:tcPr>
            <w:tcW w:w="1440" w:type="dxa"/>
            <w:noWrap/>
          </w:tcPr>
          <w:p w14:paraId="5269794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HardEdit_SX13b.</w:t>
            </w:r>
          </w:p>
        </w:tc>
        <w:tc>
          <w:tcPr>
            <w:tcW w:w="8820" w:type="dxa"/>
          </w:tcPr>
          <w:p w14:paraId="335E61D9"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partners GT # male partners (SX13b GT SX11),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SX13b.  </w:t>
            </w:r>
          </w:p>
          <w:p w14:paraId="46DC9F7E"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&amp; casual partners NE # male partners ((SX11 </w:t>
            </w:r>
            <w:r w:rsidR="003D393F" w:rsidRPr="00636EB5">
              <w:rPr>
                <w:rFonts w:eastAsia="Times New Roman" w:cstheme="minorHAnsi"/>
                <w:sz w:val="18"/>
                <w:szCs w:val="18"/>
              </w:rPr>
              <w:t xml:space="preserve">GT </w:t>
            </w:r>
            <w:r w:rsidRPr="00636EB5">
              <w:rPr>
                <w:rFonts w:eastAsia="Times New Roman" w:cstheme="minorHAnsi"/>
                <w:sz w:val="18"/>
                <w:szCs w:val="18"/>
              </w:rPr>
              <w:t xml:space="preserve">1) &amp; </w:t>
            </w:r>
            <w:r w:rsidR="00527BD7">
              <w:rPr>
                <w:rFonts w:eastAsia="Times New Roman" w:cstheme="minorHAnsi"/>
                <w:sz w:val="18"/>
                <w:szCs w:val="18"/>
              </w:rPr>
              <w:t>(SX13a NE DK or REF</w:t>
            </w:r>
            <w:r w:rsidR="00506544">
              <w:rPr>
                <w:rFonts w:eastAsia="Times New Roman" w:cstheme="minorHAnsi"/>
                <w:sz w:val="18"/>
                <w:szCs w:val="18"/>
              </w:rPr>
              <w:t xml:space="preserve"> &amp; </w:t>
            </w:r>
            <w:r w:rsidR="00527BD7">
              <w:rPr>
                <w:rFonts w:eastAsia="Times New Roman" w:cstheme="minorHAnsi"/>
                <w:sz w:val="18"/>
                <w:szCs w:val="18"/>
              </w:rPr>
              <w:t xml:space="preserve">SX13b NE DK or REF) &amp; </w:t>
            </w:r>
            <w:r w:rsidRPr="00636EB5">
              <w:rPr>
                <w:rFonts w:eastAsia="Times New Roman" w:cstheme="minorHAnsi"/>
                <w:sz w:val="18"/>
                <w:szCs w:val="18"/>
              </w:rPr>
              <w:t xml:space="preserve">(SX13a + SX13b NE SX11)),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w:t>
            </w:r>
            <w:r w:rsidR="00F33825" w:rsidRPr="00636EB5">
              <w:rPr>
                <w:rFonts w:eastAsia="Times New Roman" w:cstheme="minorHAnsi"/>
                <w:sz w:val="18"/>
                <w:szCs w:val="18"/>
              </w:rPr>
              <w:t xml:space="preserve">The number of main and casual partners is not equal to the total number of male partners.  </w:t>
            </w:r>
            <w:r w:rsidRPr="00636EB5">
              <w:rPr>
                <w:rFonts w:eastAsia="Times New Roman" w:cstheme="minorHAnsi"/>
                <w:sz w:val="18"/>
                <w:szCs w:val="18"/>
              </w:rPr>
              <w:t>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SX13a.  </w:t>
            </w:r>
          </w:p>
          <w:p w14:paraId="18DF8090"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Else, go to Check_INTRO_SX14a.o.</w:t>
            </w:r>
          </w:p>
        </w:tc>
      </w:tr>
    </w:tbl>
    <w:p w14:paraId="1912A04E"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7"/>
        <w:gridCol w:w="8293"/>
      </w:tblGrid>
      <w:tr w:rsidR="007E35F1" w:rsidRPr="00636EB5" w14:paraId="5DB5FD2D" w14:textId="77777777" w:rsidTr="007E35F1">
        <w:trPr>
          <w:trHeight w:val="300"/>
        </w:trPr>
        <w:tc>
          <w:tcPr>
            <w:tcW w:w="1612" w:type="dxa"/>
            <w:noWrap/>
            <w:hideMark/>
          </w:tcPr>
          <w:p w14:paraId="7A9C81EF" w14:textId="77777777" w:rsidR="007E35F1" w:rsidRPr="00636EB5" w:rsidRDefault="007E35F1" w:rsidP="00DD579D">
            <w:pPr>
              <w:contextualSpacing/>
              <w:rPr>
                <w:rFonts w:eastAsia="Times New Roman" w:cstheme="minorHAnsi"/>
                <w:b/>
                <w:bCs/>
                <w:sz w:val="18"/>
                <w:szCs w:val="18"/>
              </w:rPr>
            </w:pPr>
            <w:r w:rsidRPr="00636EB5">
              <w:rPr>
                <w:rFonts w:eastAsia="Times New Roman" w:cstheme="minorHAnsi"/>
                <w:b/>
                <w:bCs/>
                <w:sz w:val="18"/>
                <w:szCs w:val="18"/>
              </w:rPr>
              <w:t>Check_INTRO_SX14a.o.</w:t>
            </w:r>
          </w:p>
        </w:tc>
        <w:tc>
          <w:tcPr>
            <w:tcW w:w="8648" w:type="dxa"/>
          </w:tcPr>
          <w:p w14:paraId="6131B777"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1 main partner (SX12 EQ 1 or SX13a EQ 1), go to INTRO_SX14a.o.</w:t>
            </w:r>
          </w:p>
          <w:p w14:paraId="4B5843FF"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multiple main partners (SX13a GT 1) , go to INTRO_SX14a.m.</w:t>
            </w:r>
          </w:p>
          <w:p w14:paraId="14355978" w14:textId="77777777" w:rsidR="007E35F1" w:rsidRPr="00636EB5" w:rsidRDefault="007E35F1" w:rsidP="009800A0">
            <w:pPr>
              <w:ind w:left="360" w:hanging="360"/>
              <w:contextualSpacing/>
              <w:rPr>
                <w:rFonts w:eastAsia="Times New Roman" w:cstheme="minorHAnsi"/>
                <w:sz w:val="18"/>
                <w:szCs w:val="18"/>
              </w:rPr>
            </w:pPr>
            <w:r w:rsidRPr="00636EB5">
              <w:rPr>
                <w:rFonts w:eastAsia="Times New Roman" w:cstheme="minorHAnsi"/>
                <w:sz w:val="18"/>
                <w:szCs w:val="18"/>
              </w:rPr>
              <w:t xml:space="preserve">If no main partners ((SX11 EQ 1 &amp; SX12 EQ 2, DK, or REF) or ((SX11 GT 1) &amp; </w:t>
            </w:r>
            <w:r w:rsidR="00395B6A">
              <w:rPr>
                <w:rFonts w:eastAsia="Times New Roman" w:cstheme="minorHAnsi"/>
                <w:sz w:val="18"/>
                <w:szCs w:val="18"/>
              </w:rPr>
              <w:t>(</w:t>
            </w:r>
            <w:r w:rsidRPr="00636EB5">
              <w:rPr>
                <w:rFonts w:eastAsia="Times New Roman" w:cstheme="minorHAnsi"/>
                <w:sz w:val="18"/>
                <w:szCs w:val="18"/>
              </w:rPr>
              <w:t>SX13a EQ 0, DK, or REF)), go to Check_INTRO_SX15a.o.</w:t>
            </w:r>
          </w:p>
        </w:tc>
      </w:tr>
    </w:tbl>
    <w:p w14:paraId="29BE841C" w14:textId="77777777" w:rsidR="007E35F1" w:rsidRPr="00636EB5" w:rsidRDefault="007E35F1" w:rsidP="0049329C">
      <w:pPr>
        <w:contextualSpacing/>
        <w:rPr>
          <w:rFonts w:cstheme="minorHAnsi"/>
          <w:sz w:val="18"/>
          <w:szCs w:val="18"/>
          <w:u w:val="single"/>
        </w:rPr>
      </w:pPr>
    </w:p>
    <w:p w14:paraId="0CDEFB12" w14:textId="77777777" w:rsidR="007E35F1" w:rsidRPr="00636EB5" w:rsidRDefault="007E35F1" w:rsidP="0049329C">
      <w:pPr>
        <w:pStyle w:val="Heading3"/>
        <w:contextualSpacing/>
        <w:rPr>
          <w:rFonts w:cstheme="minorHAnsi"/>
          <w:szCs w:val="18"/>
        </w:rPr>
      </w:pPr>
      <w:r w:rsidRPr="00636EB5">
        <w:rPr>
          <w:rFonts w:cstheme="minorHAnsi"/>
          <w:szCs w:val="18"/>
        </w:rPr>
        <w:t>M_M:  Main Ps – Anal Sex, 12m</w:t>
      </w:r>
    </w:p>
    <w:p w14:paraId="61528D4C" w14:textId="77777777" w:rsidR="007E35F1" w:rsidRPr="00636EB5" w:rsidRDefault="007E35F1" w:rsidP="0049329C">
      <w:pPr>
        <w:pStyle w:val="Heading4"/>
        <w:contextualSpacing/>
        <w:rPr>
          <w:b w:val="0"/>
          <w:i w:val="0"/>
          <w:szCs w:val="18"/>
        </w:rPr>
      </w:pPr>
      <w:r w:rsidRPr="00636EB5">
        <w:rPr>
          <w:b w:val="0"/>
          <w:i w:val="0"/>
          <w:szCs w:val="18"/>
        </w:rPr>
        <w:t xml:space="preserve">AS - One </w:t>
      </w:r>
      <w:r w:rsidR="00D615E9" w:rsidRPr="00636EB5">
        <w:rPr>
          <w:b w:val="0"/>
          <w:i w:val="0"/>
          <w:szCs w:val="18"/>
        </w:rPr>
        <w:t>M</w:t>
      </w:r>
      <w:r w:rsidRPr="00636EB5">
        <w:rPr>
          <w:b w:val="0"/>
          <w:i w:val="0"/>
          <w:szCs w:val="18"/>
        </w:rPr>
        <w:t xml:space="preserve">ain </w:t>
      </w:r>
      <w:r w:rsidR="00D615E9" w:rsidRPr="00636EB5">
        <w:rPr>
          <w:b w:val="0"/>
          <w:i w:val="0"/>
          <w:szCs w:val="18"/>
        </w:rPr>
        <w:t xml:space="preserve">Partner </w:t>
      </w:r>
    </w:p>
    <w:p w14:paraId="37037972" w14:textId="77777777" w:rsidR="007E35F1" w:rsidRPr="00636EB5" w:rsidRDefault="007E35F1" w:rsidP="0049329C">
      <w:pPr>
        <w:contextualSpacing/>
        <w:rPr>
          <w:sz w:val="18"/>
          <w:szCs w:val="18"/>
        </w:rPr>
      </w:pPr>
    </w:p>
    <w:tbl>
      <w:tblPr>
        <w:tblW w:w="10236"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796"/>
      </w:tblGrid>
      <w:tr w:rsidR="007E35F1" w:rsidRPr="00636EB5" w14:paraId="267DEBF5" w14:textId="77777777" w:rsidTr="007E35F1">
        <w:trPr>
          <w:trHeight w:val="300"/>
        </w:trPr>
        <w:tc>
          <w:tcPr>
            <w:tcW w:w="1440" w:type="dxa"/>
            <w:noWrap/>
          </w:tcPr>
          <w:p w14:paraId="1B56E64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INTRO_SX14a.o.</w:t>
            </w:r>
          </w:p>
        </w:tc>
        <w:tc>
          <w:tcPr>
            <w:tcW w:w="8796" w:type="dxa"/>
          </w:tcPr>
          <w:p w14:paraId="6FCCFFC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main sex partner you had in the past 12 months.</w:t>
            </w:r>
            <w:r w:rsidR="00152AC0">
              <w:rPr>
                <w:rFonts w:eastAsia="Times New Roman" w:cstheme="minorHAnsi"/>
                <w:sz w:val="18"/>
                <w:szCs w:val="18"/>
              </w:rPr>
              <w:t>"</w:t>
            </w:r>
            <w:r w:rsidRPr="00636EB5">
              <w:rPr>
                <w:rFonts w:eastAsia="Times New Roman" w:cstheme="minorHAnsi"/>
                <w:sz w:val="18"/>
                <w:szCs w:val="18"/>
              </w:rPr>
              <w:t xml:space="preserve"> </w:t>
            </w:r>
          </w:p>
        </w:tc>
      </w:tr>
    </w:tbl>
    <w:p w14:paraId="47D1EE58"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DB966C3" w14:textId="77777777" w:rsidTr="007E35F1">
        <w:tc>
          <w:tcPr>
            <w:tcW w:w="1458" w:type="dxa"/>
            <w:gridSpan w:val="2"/>
            <w:vAlign w:val="bottom"/>
          </w:tcPr>
          <w:p w14:paraId="5BB185B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SX14a.o.</w:t>
            </w:r>
          </w:p>
        </w:tc>
        <w:tc>
          <w:tcPr>
            <w:tcW w:w="8820" w:type="dxa"/>
            <w:gridSpan w:val="3"/>
            <w:vAlign w:val="bottom"/>
          </w:tcPr>
          <w:p w14:paraId="44640FA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rsidR="007E35F1" w:rsidRPr="00636EB5" w14:paraId="2DF2FFAA" w14:textId="77777777" w:rsidTr="007E35F1">
        <w:tc>
          <w:tcPr>
            <w:tcW w:w="1458" w:type="dxa"/>
            <w:gridSpan w:val="2"/>
            <w:vAlign w:val="bottom"/>
          </w:tcPr>
          <w:p w14:paraId="5CA832A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M_MM1AS</w:t>
            </w:r>
          </w:p>
        </w:tc>
        <w:tc>
          <w:tcPr>
            <w:tcW w:w="6120" w:type="dxa"/>
            <w:gridSpan w:val="2"/>
            <w:vAlign w:val="bottom"/>
          </w:tcPr>
          <w:p w14:paraId="3BAC65D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M_MM AS partner - 12 months - y/n</w:t>
            </w:r>
          </w:p>
        </w:tc>
        <w:tc>
          <w:tcPr>
            <w:tcW w:w="2700" w:type="dxa"/>
            <w:vAlign w:val="bottom"/>
          </w:tcPr>
          <w:p w14:paraId="5FCBF140" w14:textId="77777777" w:rsidR="007E35F1" w:rsidRPr="00636EB5" w:rsidRDefault="007E35F1" w:rsidP="0049329C">
            <w:pPr>
              <w:contextualSpacing/>
              <w:rPr>
                <w:rFonts w:eastAsia="Times New Roman" w:cstheme="minorHAnsi"/>
                <w:sz w:val="18"/>
                <w:szCs w:val="18"/>
              </w:rPr>
            </w:pPr>
          </w:p>
        </w:tc>
      </w:tr>
      <w:tr w:rsidR="007E35F1" w:rsidRPr="00636EB5" w14:paraId="54EF9155" w14:textId="77777777" w:rsidTr="007E35F1">
        <w:trPr>
          <w:gridBefore w:val="1"/>
          <w:wBefore w:w="18" w:type="dxa"/>
        </w:trPr>
        <w:tc>
          <w:tcPr>
            <w:tcW w:w="1440" w:type="dxa"/>
          </w:tcPr>
          <w:p w14:paraId="5E46E74F" w14:textId="77777777" w:rsidR="007E35F1" w:rsidRPr="00636EB5" w:rsidRDefault="007E35F1" w:rsidP="0049329C">
            <w:pPr>
              <w:contextualSpacing/>
              <w:rPr>
                <w:rFonts w:eastAsia="Times New Roman" w:cstheme="minorHAnsi"/>
                <w:sz w:val="18"/>
                <w:szCs w:val="18"/>
              </w:rPr>
            </w:pPr>
          </w:p>
        </w:tc>
        <w:tc>
          <w:tcPr>
            <w:tcW w:w="4860" w:type="dxa"/>
            <w:vAlign w:val="bottom"/>
          </w:tcPr>
          <w:p w14:paraId="6124B7A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58A5BE4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982AB39" w14:textId="77777777" w:rsidR="007E35F1" w:rsidRPr="00636EB5" w:rsidRDefault="007E35F1" w:rsidP="0049329C">
            <w:pPr>
              <w:contextualSpacing/>
              <w:rPr>
                <w:rFonts w:eastAsia="Times New Roman" w:cstheme="minorHAnsi"/>
                <w:bCs/>
                <w:sz w:val="18"/>
                <w:szCs w:val="18"/>
              </w:rPr>
            </w:pPr>
          </w:p>
        </w:tc>
      </w:tr>
      <w:tr w:rsidR="007E35F1" w:rsidRPr="00636EB5" w14:paraId="625BA479" w14:textId="77777777" w:rsidTr="007E35F1">
        <w:trPr>
          <w:gridBefore w:val="1"/>
          <w:wBefore w:w="18" w:type="dxa"/>
        </w:trPr>
        <w:tc>
          <w:tcPr>
            <w:tcW w:w="1440" w:type="dxa"/>
          </w:tcPr>
          <w:p w14:paraId="05A74BBD" w14:textId="77777777" w:rsidR="007E35F1" w:rsidRPr="00636EB5" w:rsidRDefault="007E35F1" w:rsidP="0049329C">
            <w:pPr>
              <w:contextualSpacing/>
              <w:rPr>
                <w:rFonts w:eastAsia="Times New Roman" w:cstheme="minorHAnsi"/>
                <w:sz w:val="18"/>
                <w:szCs w:val="18"/>
              </w:rPr>
            </w:pPr>
          </w:p>
        </w:tc>
        <w:tc>
          <w:tcPr>
            <w:tcW w:w="4860" w:type="dxa"/>
            <w:vAlign w:val="bottom"/>
          </w:tcPr>
          <w:p w14:paraId="7E114DA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8DDD2A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70E6D3E3" w14:textId="77777777" w:rsidR="007E35F1" w:rsidRPr="00636EB5" w:rsidRDefault="007E35F1" w:rsidP="0049329C">
            <w:pPr>
              <w:contextualSpacing/>
              <w:rPr>
                <w:rFonts w:eastAsia="Times New Roman" w:cstheme="minorHAnsi"/>
                <w:bCs/>
                <w:sz w:val="18"/>
                <w:szCs w:val="18"/>
              </w:rPr>
            </w:pPr>
          </w:p>
        </w:tc>
      </w:tr>
      <w:tr w:rsidR="007E35F1" w:rsidRPr="00636EB5" w14:paraId="145A0A73" w14:textId="77777777" w:rsidTr="007E35F1">
        <w:trPr>
          <w:gridBefore w:val="1"/>
          <w:wBefore w:w="18" w:type="dxa"/>
        </w:trPr>
        <w:tc>
          <w:tcPr>
            <w:tcW w:w="1440" w:type="dxa"/>
          </w:tcPr>
          <w:p w14:paraId="70C19D48" w14:textId="77777777" w:rsidR="007E35F1" w:rsidRPr="00636EB5" w:rsidRDefault="007E35F1" w:rsidP="0049329C">
            <w:pPr>
              <w:contextualSpacing/>
              <w:rPr>
                <w:rFonts w:eastAsia="Times New Roman" w:cstheme="minorHAnsi"/>
                <w:sz w:val="18"/>
                <w:szCs w:val="18"/>
              </w:rPr>
            </w:pPr>
          </w:p>
        </w:tc>
        <w:tc>
          <w:tcPr>
            <w:tcW w:w="4860" w:type="dxa"/>
            <w:vAlign w:val="bottom"/>
          </w:tcPr>
          <w:p w14:paraId="4EBBBF8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3AE848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91E8ED3" w14:textId="77777777" w:rsidR="007E35F1" w:rsidRPr="00636EB5" w:rsidRDefault="007E35F1" w:rsidP="0049329C">
            <w:pPr>
              <w:contextualSpacing/>
              <w:rPr>
                <w:rFonts w:eastAsia="Times New Roman" w:cstheme="minorHAnsi"/>
                <w:sz w:val="18"/>
                <w:szCs w:val="18"/>
              </w:rPr>
            </w:pPr>
          </w:p>
        </w:tc>
      </w:tr>
      <w:tr w:rsidR="007E35F1" w:rsidRPr="00636EB5" w14:paraId="6971CAB4" w14:textId="77777777" w:rsidTr="007E35F1">
        <w:trPr>
          <w:gridBefore w:val="1"/>
          <w:wBefore w:w="18" w:type="dxa"/>
        </w:trPr>
        <w:tc>
          <w:tcPr>
            <w:tcW w:w="1440" w:type="dxa"/>
          </w:tcPr>
          <w:p w14:paraId="5D4F906D" w14:textId="77777777" w:rsidR="007E35F1" w:rsidRPr="00636EB5" w:rsidRDefault="007E35F1" w:rsidP="0049329C">
            <w:pPr>
              <w:contextualSpacing/>
              <w:rPr>
                <w:rFonts w:eastAsia="Times New Roman" w:cstheme="minorHAnsi"/>
                <w:sz w:val="18"/>
                <w:szCs w:val="18"/>
              </w:rPr>
            </w:pPr>
          </w:p>
        </w:tc>
        <w:tc>
          <w:tcPr>
            <w:tcW w:w="4860" w:type="dxa"/>
            <w:vAlign w:val="bottom"/>
          </w:tcPr>
          <w:p w14:paraId="50649DB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F03091D"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28167A3" w14:textId="77777777" w:rsidR="007E35F1" w:rsidRPr="00636EB5" w:rsidRDefault="007E35F1" w:rsidP="0049329C">
            <w:pPr>
              <w:contextualSpacing/>
              <w:rPr>
                <w:rFonts w:eastAsia="Times New Roman" w:cstheme="minorHAnsi"/>
                <w:sz w:val="18"/>
                <w:szCs w:val="18"/>
              </w:rPr>
            </w:pPr>
          </w:p>
        </w:tc>
      </w:tr>
    </w:tbl>
    <w:p w14:paraId="4D7A4A36" w14:textId="77777777" w:rsidR="007E35F1" w:rsidRPr="00636EB5" w:rsidRDefault="007E35F1" w:rsidP="0049329C">
      <w:pPr>
        <w:contextualSpacing/>
        <w:rPr>
          <w:rFonts w:cstheme="minorHAnsi"/>
          <w:sz w:val="18"/>
          <w:szCs w:val="18"/>
          <w:u w:val="single"/>
        </w:rPr>
      </w:pPr>
    </w:p>
    <w:tbl>
      <w:tblPr>
        <w:tblW w:w="10236"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7986"/>
      </w:tblGrid>
      <w:tr w:rsidR="007E35F1" w:rsidRPr="00636EB5" w14:paraId="123F1688" w14:textId="77777777" w:rsidTr="008F7032">
        <w:trPr>
          <w:trHeight w:val="300"/>
        </w:trPr>
        <w:tc>
          <w:tcPr>
            <w:tcW w:w="2250" w:type="dxa"/>
            <w:noWrap/>
          </w:tcPr>
          <w:p w14:paraId="677DC5E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Check_INTRO_SX14a.m.</w:t>
            </w:r>
          </w:p>
        </w:tc>
        <w:tc>
          <w:tcPr>
            <w:tcW w:w="7986" w:type="dxa"/>
          </w:tcPr>
          <w:p w14:paraId="5F1DB89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Go to Check_SX14b.o. </w:t>
            </w:r>
          </w:p>
        </w:tc>
      </w:tr>
    </w:tbl>
    <w:p w14:paraId="19501030" w14:textId="77777777" w:rsidR="007E35F1" w:rsidRPr="00636EB5" w:rsidRDefault="007E35F1" w:rsidP="0049329C">
      <w:pPr>
        <w:contextualSpacing/>
        <w:rPr>
          <w:rFonts w:cstheme="minorHAnsi"/>
          <w:sz w:val="18"/>
          <w:szCs w:val="18"/>
          <w:u w:val="single"/>
        </w:rPr>
      </w:pPr>
    </w:p>
    <w:p w14:paraId="2F89BE6E" w14:textId="77777777" w:rsidR="007E35F1" w:rsidRPr="00636EB5" w:rsidRDefault="007E35F1" w:rsidP="0049329C">
      <w:pPr>
        <w:pStyle w:val="Heading4"/>
        <w:contextualSpacing/>
        <w:rPr>
          <w:b w:val="0"/>
          <w:i w:val="0"/>
          <w:szCs w:val="18"/>
        </w:rPr>
      </w:pPr>
      <w:r w:rsidRPr="00636EB5">
        <w:rPr>
          <w:b w:val="0"/>
          <w:i w:val="0"/>
          <w:szCs w:val="18"/>
        </w:rPr>
        <w:t xml:space="preserve">AS - Multiple </w:t>
      </w:r>
      <w:r w:rsidR="00D615E9" w:rsidRPr="00636EB5">
        <w:rPr>
          <w:b w:val="0"/>
          <w:i w:val="0"/>
          <w:szCs w:val="18"/>
        </w:rPr>
        <w:t>M</w:t>
      </w:r>
      <w:r w:rsidRPr="00636EB5">
        <w:rPr>
          <w:b w:val="0"/>
          <w:i w:val="0"/>
          <w:szCs w:val="18"/>
        </w:rPr>
        <w:t>ain</w:t>
      </w:r>
      <w:r w:rsidR="00D615E9" w:rsidRPr="00636EB5">
        <w:rPr>
          <w:b w:val="0"/>
          <w:i w:val="0"/>
          <w:szCs w:val="18"/>
        </w:rPr>
        <w:t xml:space="preserve"> Partner</w:t>
      </w:r>
      <w:r w:rsidRPr="00636EB5">
        <w:rPr>
          <w:b w:val="0"/>
          <w:i w:val="0"/>
          <w:szCs w:val="18"/>
        </w:rPr>
        <w:t xml:space="preserve"> </w:t>
      </w:r>
    </w:p>
    <w:p w14:paraId="525B5641"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3"/>
        <w:gridCol w:w="8777"/>
      </w:tblGrid>
      <w:tr w:rsidR="007E35F1" w:rsidRPr="00636EB5" w14:paraId="2395FF9A" w14:textId="77777777" w:rsidTr="007E35F1">
        <w:trPr>
          <w:trHeight w:val="300"/>
        </w:trPr>
        <w:tc>
          <w:tcPr>
            <w:tcW w:w="1440" w:type="dxa"/>
            <w:noWrap/>
          </w:tcPr>
          <w:p w14:paraId="1508E2B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INTRO_SX14a.m.</w:t>
            </w:r>
          </w:p>
        </w:tc>
        <w:tc>
          <w:tcPr>
            <w:tcW w:w="8820" w:type="dxa"/>
          </w:tcPr>
          <w:p w14:paraId="10EE5DE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main partners (SX13a)] male main sex partners you had in the past 12 months.</w:t>
            </w:r>
            <w:r w:rsidR="00152AC0">
              <w:rPr>
                <w:rFonts w:eastAsia="Times New Roman" w:cstheme="minorHAnsi"/>
                <w:sz w:val="18"/>
                <w:szCs w:val="18"/>
              </w:rPr>
              <w:t>"</w:t>
            </w:r>
          </w:p>
        </w:tc>
      </w:tr>
    </w:tbl>
    <w:p w14:paraId="4C7B7AC1"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5BAFBE9" w14:textId="77777777" w:rsidTr="007E35F1">
        <w:tc>
          <w:tcPr>
            <w:tcW w:w="1458" w:type="dxa"/>
            <w:gridSpan w:val="2"/>
            <w:vAlign w:val="bottom"/>
          </w:tcPr>
          <w:p w14:paraId="382126B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SX14a.m.</w:t>
            </w:r>
          </w:p>
        </w:tc>
        <w:tc>
          <w:tcPr>
            <w:tcW w:w="8820" w:type="dxa"/>
            <w:gridSpan w:val="3"/>
            <w:vAlign w:val="bottom"/>
          </w:tcPr>
          <w:p w14:paraId="6AD703D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main partners (SX13a)]</w:t>
            </w:r>
            <w:r w:rsidRPr="00636EB5">
              <w:rPr>
                <w:rFonts w:eastAsia="Times New Roman" w:cstheme="minorHAnsi"/>
                <w:b/>
                <w:bCs/>
                <w:sz w:val="18"/>
                <w:szCs w:val="18"/>
              </w:rPr>
              <w:t xml:space="preserve"> male main partners in the past 12 months, with how many did you have anal sex?</w:t>
            </w:r>
          </w:p>
        </w:tc>
      </w:tr>
      <w:tr w:rsidR="007E35F1" w:rsidRPr="00636EB5" w14:paraId="29D9295F" w14:textId="77777777" w:rsidTr="007E35F1">
        <w:tc>
          <w:tcPr>
            <w:tcW w:w="1458" w:type="dxa"/>
            <w:gridSpan w:val="2"/>
            <w:vAlign w:val="bottom"/>
          </w:tcPr>
          <w:p w14:paraId="015F0B7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M_MMAS</w:t>
            </w:r>
          </w:p>
        </w:tc>
        <w:tc>
          <w:tcPr>
            <w:tcW w:w="6120" w:type="dxa"/>
            <w:gridSpan w:val="2"/>
            <w:vAlign w:val="bottom"/>
          </w:tcPr>
          <w:p w14:paraId="3647845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M_MM AS partners - 12 months - number</w:t>
            </w:r>
          </w:p>
        </w:tc>
        <w:tc>
          <w:tcPr>
            <w:tcW w:w="2700" w:type="dxa"/>
            <w:vAlign w:val="bottom"/>
          </w:tcPr>
          <w:p w14:paraId="70ACA23E" w14:textId="77777777" w:rsidR="007E35F1" w:rsidRPr="00636EB5" w:rsidRDefault="007E35F1" w:rsidP="0049329C">
            <w:pPr>
              <w:contextualSpacing/>
              <w:rPr>
                <w:rFonts w:eastAsia="Times New Roman" w:cstheme="minorHAnsi"/>
                <w:sz w:val="18"/>
                <w:szCs w:val="18"/>
              </w:rPr>
            </w:pPr>
          </w:p>
        </w:tc>
      </w:tr>
      <w:tr w:rsidR="007E35F1" w:rsidRPr="00636EB5" w14:paraId="522C98C4" w14:textId="77777777" w:rsidTr="007E35F1">
        <w:trPr>
          <w:gridBefore w:val="1"/>
          <w:wBefore w:w="18" w:type="dxa"/>
        </w:trPr>
        <w:tc>
          <w:tcPr>
            <w:tcW w:w="1440" w:type="dxa"/>
          </w:tcPr>
          <w:p w14:paraId="0B14FD4D" w14:textId="77777777" w:rsidR="007E35F1" w:rsidRPr="00636EB5" w:rsidRDefault="007E35F1" w:rsidP="0049329C">
            <w:pPr>
              <w:contextualSpacing/>
              <w:rPr>
                <w:rFonts w:eastAsia="Times New Roman" w:cstheme="minorHAnsi"/>
                <w:sz w:val="18"/>
                <w:szCs w:val="18"/>
              </w:rPr>
            </w:pPr>
          </w:p>
        </w:tc>
        <w:tc>
          <w:tcPr>
            <w:tcW w:w="4860" w:type="dxa"/>
            <w:vAlign w:val="bottom"/>
          </w:tcPr>
          <w:p w14:paraId="3F463A0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042C19B3" w14:textId="77777777" w:rsidR="007E35F1" w:rsidRPr="00636EB5" w:rsidRDefault="007E35F1" w:rsidP="0049329C">
            <w:pPr>
              <w:contextualSpacing/>
              <w:jc w:val="right"/>
              <w:rPr>
                <w:rFonts w:eastAsia="Times New Roman" w:cstheme="minorHAnsi"/>
                <w:bCs/>
                <w:sz w:val="18"/>
                <w:szCs w:val="18"/>
              </w:rPr>
            </w:pPr>
          </w:p>
        </w:tc>
        <w:tc>
          <w:tcPr>
            <w:tcW w:w="2700" w:type="dxa"/>
          </w:tcPr>
          <w:p w14:paraId="2AE299A2" w14:textId="77777777" w:rsidR="007E35F1" w:rsidRPr="00636EB5" w:rsidRDefault="007E35F1" w:rsidP="0049329C">
            <w:pPr>
              <w:contextualSpacing/>
              <w:rPr>
                <w:rFonts w:eastAsia="Times New Roman" w:cstheme="minorHAnsi"/>
                <w:bCs/>
                <w:sz w:val="18"/>
                <w:szCs w:val="18"/>
              </w:rPr>
            </w:pPr>
          </w:p>
        </w:tc>
      </w:tr>
      <w:tr w:rsidR="007E35F1" w:rsidRPr="00636EB5" w14:paraId="0B4B440F" w14:textId="77777777" w:rsidTr="007E35F1">
        <w:trPr>
          <w:gridBefore w:val="1"/>
          <w:wBefore w:w="18" w:type="dxa"/>
        </w:trPr>
        <w:tc>
          <w:tcPr>
            <w:tcW w:w="1440" w:type="dxa"/>
          </w:tcPr>
          <w:p w14:paraId="13ED8AE5" w14:textId="77777777" w:rsidR="007E35F1" w:rsidRPr="00636EB5" w:rsidRDefault="007E35F1" w:rsidP="0049329C">
            <w:pPr>
              <w:contextualSpacing/>
              <w:rPr>
                <w:rFonts w:eastAsia="Times New Roman" w:cstheme="minorHAnsi"/>
                <w:sz w:val="18"/>
                <w:szCs w:val="18"/>
              </w:rPr>
            </w:pPr>
          </w:p>
        </w:tc>
        <w:tc>
          <w:tcPr>
            <w:tcW w:w="4860" w:type="dxa"/>
            <w:vAlign w:val="bottom"/>
          </w:tcPr>
          <w:p w14:paraId="1AF6380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2D121C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5C0A1EC5" w14:textId="77777777" w:rsidR="007E35F1" w:rsidRPr="00636EB5" w:rsidRDefault="007E35F1" w:rsidP="0049329C">
            <w:pPr>
              <w:contextualSpacing/>
              <w:rPr>
                <w:rFonts w:eastAsia="Times New Roman" w:cstheme="minorHAnsi"/>
                <w:bCs/>
                <w:sz w:val="18"/>
                <w:szCs w:val="18"/>
              </w:rPr>
            </w:pPr>
          </w:p>
        </w:tc>
      </w:tr>
      <w:tr w:rsidR="007E35F1" w:rsidRPr="00636EB5" w14:paraId="1682E1F9" w14:textId="77777777" w:rsidTr="007E35F1">
        <w:trPr>
          <w:gridBefore w:val="1"/>
          <w:wBefore w:w="18" w:type="dxa"/>
        </w:trPr>
        <w:tc>
          <w:tcPr>
            <w:tcW w:w="1440" w:type="dxa"/>
          </w:tcPr>
          <w:p w14:paraId="617EBAC7" w14:textId="77777777" w:rsidR="007E35F1" w:rsidRPr="00636EB5" w:rsidRDefault="007E35F1" w:rsidP="0049329C">
            <w:pPr>
              <w:contextualSpacing/>
              <w:rPr>
                <w:rFonts w:eastAsia="Times New Roman" w:cstheme="minorHAnsi"/>
                <w:sz w:val="18"/>
                <w:szCs w:val="18"/>
              </w:rPr>
            </w:pPr>
          </w:p>
        </w:tc>
        <w:tc>
          <w:tcPr>
            <w:tcW w:w="4860" w:type="dxa"/>
            <w:vAlign w:val="bottom"/>
          </w:tcPr>
          <w:p w14:paraId="55D0617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63932F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4B65ABF6" w14:textId="77777777" w:rsidR="007E35F1" w:rsidRPr="00636EB5" w:rsidRDefault="007E35F1" w:rsidP="0049329C">
            <w:pPr>
              <w:contextualSpacing/>
              <w:rPr>
                <w:rFonts w:eastAsia="Times New Roman" w:cstheme="minorHAnsi"/>
                <w:bCs/>
                <w:sz w:val="18"/>
                <w:szCs w:val="18"/>
              </w:rPr>
            </w:pPr>
          </w:p>
        </w:tc>
      </w:tr>
      <w:tr w:rsidR="007E35F1" w:rsidRPr="00636EB5" w14:paraId="3D883862" w14:textId="77777777" w:rsidTr="007E35F1">
        <w:trPr>
          <w:gridBefore w:val="1"/>
          <w:wBefore w:w="18" w:type="dxa"/>
        </w:trPr>
        <w:tc>
          <w:tcPr>
            <w:tcW w:w="1440" w:type="dxa"/>
          </w:tcPr>
          <w:p w14:paraId="3623CC9F" w14:textId="77777777" w:rsidR="007E35F1" w:rsidRPr="00636EB5" w:rsidRDefault="007E35F1" w:rsidP="0049329C">
            <w:pPr>
              <w:contextualSpacing/>
              <w:rPr>
                <w:rFonts w:eastAsia="Times New Roman" w:cstheme="minorHAnsi"/>
                <w:sz w:val="18"/>
                <w:szCs w:val="18"/>
              </w:rPr>
            </w:pPr>
          </w:p>
        </w:tc>
        <w:tc>
          <w:tcPr>
            <w:tcW w:w="4860" w:type="dxa"/>
            <w:vAlign w:val="bottom"/>
          </w:tcPr>
          <w:p w14:paraId="166DCE5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D91027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0F1897E7" w14:textId="77777777" w:rsidR="007E35F1" w:rsidRPr="00636EB5" w:rsidRDefault="007E35F1" w:rsidP="0049329C">
            <w:pPr>
              <w:contextualSpacing/>
              <w:rPr>
                <w:rFonts w:eastAsia="Times New Roman" w:cstheme="minorHAnsi"/>
                <w:sz w:val="18"/>
                <w:szCs w:val="18"/>
              </w:rPr>
            </w:pPr>
          </w:p>
        </w:tc>
      </w:tr>
    </w:tbl>
    <w:p w14:paraId="2DE7DBAC"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8"/>
        <w:gridCol w:w="8602"/>
      </w:tblGrid>
      <w:tr w:rsidR="007E35F1" w:rsidRPr="00636EB5" w14:paraId="66970B89" w14:textId="77777777" w:rsidTr="007E35F1">
        <w:trPr>
          <w:trHeight w:val="300"/>
        </w:trPr>
        <w:tc>
          <w:tcPr>
            <w:tcW w:w="1620" w:type="dxa"/>
            <w:noWrap/>
          </w:tcPr>
          <w:p w14:paraId="32E327A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HardEdit_SX14a.m.</w:t>
            </w:r>
          </w:p>
        </w:tc>
        <w:tc>
          <w:tcPr>
            <w:tcW w:w="8640" w:type="dxa"/>
          </w:tcPr>
          <w:p w14:paraId="4F762204"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AS partners GT # main partners (SX14a.m GT SX13a),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SX14a.m.  </w:t>
            </w:r>
          </w:p>
          <w:p w14:paraId="0203CB3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Check_SX14b.o.</w:t>
            </w:r>
          </w:p>
        </w:tc>
      </w:tr>
    </w:tbl>
    <w:p w14:paraId="4BA286D3"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164865F1" w14:textId="77777777" w:rsidTr="007E35F1">
        <w:trPr>
          <w:trHeight w:val="300"/>
        </w:trPr>
        <w:tc>
          <w:tcPr>
            <w:tcW w:w="1440" w:type="dxa"/>
            <w:noWrap/>
          </w:tcPr>
          <w:p w14:paraId="351B276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Check_SX14b.o.</w:t>
            </w:r>
          </w:p>
        </w:tc>
        <w:tc>
          <w:tcPr>
            <w:tcW w:w="8820" w:type="dxa"/>
          </w:tcPr>
          <w:p w14:paraId="6DC2FFE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main AS partner (SX14a.o EQ 1) or (SX14a.m EQ 1), go to SX14b.o. </w:t>
            </w:r>
          </w:p>
          <w:p w14:paraId="6CDFC27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main AS partners (SX14a.m GT 1), go to SX14b.m.</w:t>
            </w:r>
          </w:p>
          <w:p w14:paraId="5F352E9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no AS partners (SX14a.o EQ 0, DK, or REF) or (SX14a.m EQ 0, DK, or REF), go to </w:t>
            </w:r>
            <w:r w:rsidRPr="00636EB5">
              <w:rPr>
                <w:rFonts w:eastAsia="Times New Roman" w:cstheme="minorHAnsi"/>
                <w:bCs/>
                <w:sz w:val="18"/>
                <w:szCs w:val="18"/>
              </w:rPr>
              <w:t>Check_INTRO_SX15a.o.</w:t>
            </w:r>
            <w:r w:rsidRPr="00636EB5">
              <w:rPr>
                <w:rFonts w:eastAsia="Times New Roman" w:cstheme="minorHAnsi"/>
                <w:sz w:val="18"/>
                <w:szCs w:val="18"/>
              </w:rPr>
              <w:t xml:space="preserve"> </w:t>
            </w:r>
          </w:p>
        </w:tc>
      </w:tr>
    </w:tbl>
    <w:p w14:paraId="727B8C4A" w14:textId="77777777" w:rsidR="007E35F1" w:rsidRPr="00636EB5" w:rsidRDefault="007E35F1" w:rsidP="0049329C">
      <w:pPr>
        <w:contextualSpacing/>
        <w:rPr>
          <w:rFonts w:cstheme="minorHAnsi"/>
          <w:sz w:val="18"/>
          <w:szCs w:val="18"/>
        </w:rPr>
      </w:pPr>
    </w:p>
    <w:p w14:paraId="08C1E680" w14:textId="77777777" w:rsidR="007E35F1" w:rsidRPr="00636EB5" w:rsidRDefault="007E35F1" w:rsidP="0049329C">
      <w:pPr>
        <w:pStyle w:val="Heading4"/>
        <w:contextualSpacing/>
        <w:rPr>
          <w:b w:val="0"/>
          <w:i w:val="0"/>
          <w:szCs w:val="18"/>
        </w:rPr>
      </w:pPr>
      <w:r w:rsidRPr="00636EB5">
        <w:rPr>
          <w:b w:val="0"/>
          <w:i w:val="0"/>
          <w:szCs w:val="18"/>
        </w:rPr>
        <w:t xml:space="preserve">UAS - One </w:t>
      </w:r>
      <w:r w:rsidR="00D615E9" w:rsidRPr="00636EB5">
        <w:rPr>
          <w:b w:val="0"/>
          <w:i w:val="0"/>
          <w:szCs w:val="18"/>
        </w:rPr>
        <w:t xml:space="preserve">Main </w:t>
      </w:r>
      <w:r w:rsidRPr="00636EB5">
        <w:rPr>
          <w:b w:val="0"/>
          <w:i w:val="0"/>
          <w:szCs w:val="18"/>
        </w:rPr>
        <w:t>AS P</w:t>
      </w:r>
      <w:r w:rsidR="00D615E9" w:rsidRPr="00636EB5">
        <w:rPr>
          <w:b w:val="0"/>
          <w:i w:val="0"/>
          <w:szCs w:val="18"/>
        </w:rPr>
        <w:t>artner</w:t>
      </w:r>
      <w:r w:rsidRPr="00636EB5">
        <w:rPr>
          <w:b w:val="0"/>
          <w:i w:val="0"/>
          <w:szCs w:val="18"/>
        </w:rPr>
        <w:t xml:space="preserve"> </w:t>
      </w:r>
    </w:p>
    <w:p w14:paraId="11B47A78"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6F897DE" w14:textId="77777777" w:rsidTr="007E35F1">
        <w:tc>
          <w:tcPr>
            <w:tcW w:w="1458" w:type="dxa"/>
            <w:gridSpan w:val="2"/>
            <w:vAlign w:val="bottom"/>
          </w:tcPr>
          <w:p w14:paraId="53CB096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SX14b.o.</w:t>
            </w:r>
          </w:p>
        </w:tc>
        <w:tc>
          <w:tcPr>
            <w:tcW w:w="8820" w:type="dxa"/>
            <w:gridSpan w:val="3"/>
            <w:vAlign w:val="bottom"/>
          </w:tcPr>
          <w:p w14:paraId="2F33F2D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him without using a condom?</w:t>
            </w:r>
          </w:p>
        </w:tc>
      </w:tr>
      <w:tr w:rsidR="007E35F1" w:rsidRPr="00636EB5" w14:paraId="7E247E2F" w14:textId="77777777" w:rsidTr="007E35F1">
        <w:tc>
          <w:tcPr>
            <w:tcW w:w="1458" w:type="dxa"/>
            <w:gridSpan w:val="2"/>
            <w:vAlign w:val="bottom"/>
          </w:tcPr>
          <w:p w14:paraId="39E71776"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M_MM1UAS</w:t>
            </w:r>
          </w:p>
        </w:tc>
        <w:tc>
          <w:tcPr>
            <w:tcW w:w="6120" w:type="dxa"/>
            <w:gridSpan w:val="2"/>
            <w:vAlign w:val="bottom"/>
          </w:tcPr>
          <w:p w14:paraId="717BCE6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M_MM UAS partner - 12 months - y/n</w:t>
            </w:r>
          </w:p>
        </w:tc>
        <w:tc>
          <w:tcPr>
            <w:tcW w:w="2700" w:type="dxa"/>
            <w:vAlign w:val="bottom"/>
          </w:tcPr>
          <w:p w14:paraId="35AB0D28" w14:textId="77777777" w:rsidR="007E35F1" w:rsidRPr="00636EB5" w:rsidRDefault="007E35F1" w:rsidP="0049329C">
            <w:pPr>
              <w:contextualSpacing/>
              <w:rPr>
                <w:rFonts w:eastAsia="Times New Roman" w:cstheme="minorHAnsi"/>
                <w:sz w:val="18"/>
                <w:szCs w:val="18"/>
              </w:rPr>
            </w:pPr>
          </w:p>
        </w:tc>
      </w:tr>
      <w:tr w:rsidR="007E35F1" w:rsidRPr="00636EB5" w14:paraId="0DE00650" w14:textId="77777777" w:rsidTr="007E35F1">
        <w:trPr>
          <w:gridBefore w:val="1"/>
          <w:wBefore w:w="18" w:type="dxa"/>
        </w:trPr>
        <w:tc>
          <w:tcPr>
            <w:tcW w:w="1440" w:type="dxa"/>
          </w:tcPr>
          <w:p w14:paraId="5909DC4A" w14:textId="77777777" w:rsidR="007E35F1" w:rsidRPr="00636EB5" w:rsidRDefault="007E35F1" w:rsidP="0049329C">
            <w:pPr>
              <w:contextualSpacing/>
              <w:rPr>
                <w:rFonts w:eastAsia="Times New Roman" w:cstheme="minorHAnsi"/>
                <w:sz w:val="18"/>
                <w:szCs w:val="18"/>
              </w:rPr>
            </w:pPr>
          </w:p>
        </w:tc>
        <w:tc>
          <w:tcPr>
            <w:tcW w:w="4860" w:type="dxa"/>
            <w:vAlign w:val="bottom"/>
          </w:tcPr>
          <w:p w14:paraId="6A54EF9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5778D64A"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51C1AB93" w14:textId="77777777" w:rsidR="007E35F1" w:rsidRPr="00636EB5" w:rsidRDefault="007E35F1" w:rsidP="0049329C">
            <w:pPr>
              <w:contextualSpacing/>
              <w:rPr>
                <w:rFonts w:eastAsia="Times New Roman" w:cstheme="minorHAnsi"/>
                <w:bCs/>
                <w:sz w:val="18"/>
                <w:szCs w:val="18"/>
              </w:rPr>
            </w:pPr>
          </w:p>
        </w:tc>
      </w:tr>
      <w:tr w:rsidR="007E35F1" w:rsidRPr="00636EB5" w14:paraId="0668E1D4" w14:textId="77777777" w:rsidTr="007E35F1">
        <w:trPr>
          <w:gridBefore w:val="1"/>
          <w:wBefore w:w="18" w:type="dxa"/>
        </w:trPr>
        <w:tc>
          <w:tcPr>
            <w:tcW w:w="1440" w:type="dxa"/>
          </w:tcPr>
          <w:p w14:paraId="665EF1B8" w14:textId="77777777" w:rsidR="007E35F1" w:rsidRPr="00636EB5" w:rsidRDefault="007E35F1" w:rsidP="0049329C">
            <w:pPr>
              <w:contextualSpacing/>
              <w:rPr>
                <w:rFonts w:eastAsia="Times New Roman" w:cstheme="minorHAnsi"/>
                <w:sz w:val="18"/>
                <w:szCs w:val="18"/>
              </w:rPr>
            </w:pPr>
          </w:p>
        </w:tc>
        <w:tc>
          <w:tcPr>
            <w:tcW w:w="4860" w:type="dxa"/>
            <w:vAlign w:val="bottom"/>
          </w:tcPr>
          <w:p w14:paraId="636C04B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1FD0D3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3F19835" w14:textId="77777777" w:rsidR="007E35F1" w:rsidRPr="00636EB5" w:rsidRDefault="007E35F1" w:rsidP="0049329C">
            <w:pPr>
              <w:contextualSpacing/>
              <w:rPr>
                <w:rFonts w:eastAsia="Times New Roman" w:cstheme="minorHAnsi"/>
                <w:bCs/>
                <w:sz w:val="18"/>
                <w:szCs w:val="18"/>
              </w:rPr>
            </w:pPr>
          </w:p>
        </w:tc>
      </w:tr>
      <w:tr w:rsidR="007E35F1" w:rsidRPr="00636EB5" w14:paraId="0D8533FB" w14:textId="77777777" w:rsidTr="007E35F1">
        <w:trPr>
          <w:gridBefore w:val="1"/>
          <w:wBefore w:w="18" w:type="dxa"/>
        </w:trPr>
        <w:tc>
          <w:tcPr>
            <w:tcW w:w="1440" w:type="dxa"/>
          </w:tcPr>
          <w:p w14:paraId="00AC3AD1" w14:textId="77777777" w:rsidR="007E35F1" w:rsidRPr="00636EB5" w:rsidRDefault="007E35F1" w:rsidP="0049329C">
            <w:pPr>
              <w:contextualSpacing/>
              <w:rPr>
                <w:rFonts w:eastAsia="Times New Roman" w:cstheme="minorHAnsi"/>
                <w:sz w:val="18"/>
                <w:szCs w:val="18"/>
              </w:rPr>
            </w:pPr>
          </w:p>
        </w:tc>
        <w:tc>
          <w:tcPr>
            <w:tcW w:w="4860" w:type="dxa"/>
            <w:vAlign w:val="bottom"/>
          </w:tcPr>
          <w:p w14:paraId="6A590B4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511F10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C5900EC" w14:textId="77777777" w:rsidR="007E35F1" w:rsidRPr="00636EB5" w:rsidRDefault="007E35F1" w:rsidP="0049329C">
            <w:pPr>
              <w:contextualSpacing/>
              <w:rPr>
                <w:rFonts w:eastAsia="Times New Roman" w:cstheme="minorHAnsi"/>
                <w:sz w:val="18"/>
                <w:szCs w:val="18"/>
              </w:rPr>
            </w:pPr>
          </w:p>
        </w:tc>
      </w:tr>
      <w:tr w:rsidR="007E35F1" w:rsidRPr="00636EB5" w14:paraId="3C3DD096" w14:textId="77777777" w:rsidTr="007E35F1">
        <w:trPr>
          <w:gridBefore w:val="1"/>
          <w:wBefore w:w="18" w:type="dxa"/>
        </w:trPr>
        <w:tc>
          <w:tcPr>
            <w:tcW w:w="1440" w:type="dxa"/>
          </w:tcPr>
          <w:p w14:paraId="4A27DA48" w14:textId="77777777" w:rsidR="007E35F1" w:rsidRPr="00636EB5" w:rsidRDefault="007E35F1" w:rsidP="0049329C">
            <w:pPr>
              <w:contextualSpacing/>
              <w:rPr>
                <w:rFonts w:eastAsia="Times New Roman" w:cstheme="minorHAnsi"/>
                <w:sz w:val="18"/>
                <w:szCs w:val="18"/>
              </w:rPr>
            </w:pPr>
          </w:p>
        </w:tc>
        <w:tc>
          <w:tcPr>
            <w:tcW w:w="4860" w:type="dxa"/>
            <w:vAlign w:val="bottom"/>
          </w:tcPr>
          <w:p w14:paraId="75EDDB8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10C1FBD"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92A7100" w14:textId="77777777" w:rsidR="007E35F1" w:rsidRPr="00636EB5" w:rsidRDefault="007E35F1" w:rsidP="0049329C">
            <w:pPr>
              <w:contextualSpacing/>
              <w:rPr>
                <w:rFonts w:eastAsia="Times New Roman" w:cstheme="minorHAnsi"/>
                <w:sz w:val="18"/>
                <w:szCs w:val="18"/>
              </w:rPr>
            </w:pPr>
          </w:p>
        </w:tc>
      </w:tr>
    </w:tbl>
    <w:p w14:paraId="2A77DE30"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6"/>
        <w:gridCol w:w="8804"/>
      </w:tblGrid>
      <w:tr w:rsidR="007E35F1" w:rsidRPr="00636EB5" w14:paraId="748468A1" w14:textId="77777777" w:rsidTr="007E35F1">
        <w:trPr>
          <w:trHeight w:val="300"/>
        </w:trPr>
        <w:tc>
          <w:tcPr>
            <w:tcW w:w="1440" w:type="dxa"/>
            <w:noWrap/>
          </w:tcPr>
          <w:p w14:paraId="5393AD2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Check_SX14b.m.</w:t>
            </w:r>
          </w:p>
        </w:tc>
        <w:tc>
          <w:tcPr>
            <w:tcW w:w="8820" w:type="dxa"/>
          </w:tcPr>
          <w:p w14:paraId="6366A99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Go to </w:t>
            </w:r>
            <w:r w:rsidRPr="00636EB5">
              <w:rPr>
                <w:rFonts w:eastAsia="Times New Roman" w:cstheme="minorHAnsi"/>
                <w:bCs/>
                <w:sz w:val="18"/>
                <w:szCs w:val="18"/>
              </w:rPr>
              <w:t>Check_INTRO_SX15a.o.</w:t>
            </w:r>
          </w:p>
        </w:tc>
      </w:tr>
    </w:tbl>
    <w:p w14:paraId="16AEEED6" w14:textId="77777777" w:rsidR="007E35F1" w:rsidRPr="00636EB5" w:rsidRDefault="007E35F1" w:rsidP="0049329C">
      <w:pPr>
        <w:contextualSpacing/>
        <w:rPr>
          <w:rFonts w:cstheme="minorHAnsi"/>
          <w:sz w:val="18"/>
          <w:szCs w:val="18"/>
        </w:rPr>
      </w:pPr>
    </w:p>
    <w:p w14:paraId="500D5571" w14:textId="77777777" w:rsidR="007E35F1" w:rsidRPr="00636EB5" w:rsidRDefault="007E35F1" w:rsidP="0049329C">
      <w:pPr>
        <w:pStyle w:val="Heading4"/>
        <w:contextualSpacing/>
        <w:rPr>
          <w:b w:val="0"/>
          <w:i w:val="0"/>
          <w:szCs w:val="18"/>
        </w:rPr>
      </w:pPr>
      <w:r w:rsidRPr="00636EB5">
        <w:rPr>
          <w:b w:val="0"/>
          <w:i w:val="0"/>
          <w:szCs w:val="18"/>
        </w:rPr>
        <w:t xml:space="preserve">UAS - Multiple </w:t>
      </w:r>
      <w:r w:rsidR="00D615E9" w:rsidRPr="00636EB5">
        <w:rPr>
          <w:b w:val="0"/>
          <w:i w:val="0"/>
          <w:szCs w:val="18"/>
        </w:rPr>
        <w:t>M</w:t>
      </w:r>
      <w:r w:rsidRPr="00636EB5">
        <w:rPr>
          <w:b w:val="0"/>
          <w:i w:val="0"/>
          <w:szCs w:val="18"/>
        </w:rPr>
        <w:t>ain AS P</w:t>
      </w:r>
      <w:r w:rsidR="00D615E9" w:rsidRPr="00636EB5">
        <w:rPr>
          <w:b w:val="0"/>
          <w:i w:val="0"/>
          <w:szCs w:val="18"/>
        </w:rPr>
        <w:t>artner</w:t>
      </w:r>
      <w:r w:rsidRPr="00636EB5">
        <w:rPr>
          <w:b w:val="0"/>
          <w:i w:val="0"/>
          <w:szCs w:val="18"/>
        </w:rPr>
        <w:t xml:space="preserve">s </w:t>
      </w:r>
    </w:p>
    <w:p w14:paraId="2A93B7C1"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0DBA2B8" w14:textId="77777777" w:rsidTr="007E35F1">
        <w:tc>
          <w:tcPr>
            <w:tcW w:w="1458" w:type="dxa"/>
            <w:gridSpan w:val="2"/>
            <w:vAlign w:val="bottom"/>
          </w:tcPr>
          <w:p w14:paraId="7FFD299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SX14b.m.</w:t>
            </w:r>
          </w:p>
        </w:tc>
        <w:tc>
          <w:tcPr>
            <w:tcW w:w="8820" w:type="dxa"/>
            <w:gridSpan w:val="3"/>
            <w:vAlign w:val="bottom"/>
          </w:tcPr>
          <w:p w14:paraId="2E30CAA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AD4193">
              <w:rPr>
                <w:rFonts w:eastAsia="Times New Roman" w:cstheme="minorHAnsi"/>
                <w:bCs/>
                <w:sz w:val="18"/>
                <w:szCs w:val="18"/>
              </w:rPr>
              <w:t>fill with # of main AS partners (SX14a.m)</w:t>
            </w:r>
            <w:r w:rsidRPr="00391CA1">
              <w:rPr>
                <w:rFonts w:eastAsia="Times New Roman" w:cstheme="minorHAnsi"/>
                <w:bCs/>
                <w:sz w:val="18"/>
                <w:szCs w:val="18"/>
              </w:rPr>
              <w:t xml:space="preserve">] </w:t>
            </w:r>
            <w:r w:rsidRPr="00636EB5">
              <w:rPr>
                <w:rFonts w:eastAsia="Times New Roman" w:cstheme="minorHAnsi"/>
                <w:b/>
                <w:bCs/>
                <w:sz w:val="18"/>
                <w:szCs w:val="18"/>
              </w:rPr>
              <w:t>men did you have anal sex without using a condom?</w:t>
            </w:r>
          </w:p>
        </w:tc>
      </w:tr>
      <w:tr w:rsidR="007E35F1" w:rsidRPr="00636EB5" w14:paraId="2B101E9F" w14:textId="77777777" w:rsidTr="007E35F1">
        <w:tc>
          <w:tcPr>
            <w:tcW w:w="1458" w:type="dxa"/>
            <w:gridSpan w:val="2"/>
            <w:vAlign w:val="bottom"/>
          </w:tcPr>
          <w:p w14:paraId="24FE20D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M_MMUAS</w:t>
            </w:r>
          </w:p>
        </w:tc>
        <w:tc>
          <w:tcPr>
            <w:tcW w:w="6120" w:type="dxa"/>
            <w:gridSpan w:val="2"/>
            <w:vAlign w:val="bottom"/>
          </w:tcPr>
          <w:p w14:paraId="443EDA8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M_MM UAS partners - 12 months - number</w:t>
            </w:r>
          </w:p>
        </w:tc>
        <w:tc>
          <w:tcPr>
            <w:tcW w:w="2700" w:type="dxa"/>
            <w:vAlign w:val="bottom"/>
          </w:tcPr>
          <w:p w14:paraId="3A535C7E" w14:textId="77777777" w:rsidR="007E35F1" w:rsidRPr="00636EB5" w:rsidRDefault="007E35F1" w:rsidP="0049329C">
            <w:pPr>
              <w:contextualSpacing/>
              <w:rPr>
                <w:rFonts w:eastAsia="Times New Roman" w:cstheme="minorHAnsi"/>
                <w:sz w:val="18"/>
                <w:szCs w:val="18"/>
              </w:rPr>
            </w:pPr>
          </w:p>
        </w:tc>
      </w:tr>
      <w:tr w:rsidR="007E35F1" w:rsidRPr="00636EB5" w14:paraId="722E9C0A" w14:textId="77777777" w:rsidTr="007E35F1">
        <w:trPr>
          <w:gridBefore w:val="1"/>
          <w:wBefore w:w="18" w:type="dxa"/>
        </w:trPr>
        <w:tc>
          <w:tcPr>
            <w:tcW w:w="1440" w:type="dxa"/>
          </w:tcPr>
          <w:p w14:paraId="2473933A" w14:textId="77777777" w:rsidR="007E35F1" w:rsidRPr="00636EB5" w:rsidRDefault="007E35F1" w:rsidP="0049329C">
            <w:pPr>
              <w:contextualSpacing/>
              <w:rPr>
                <w:rFonts w:eastAsia="Times New Roman" w:cstheme="minorHAnsi"/>
                <w:sz w:val="18"/>
                <w:szCs w:val="18"/>
              </w:rPr>
            </w:pPr>
          </w:p>
        </w:tc>
        <w:tc>
          <w:tcPr>
            <w:tcW w:w="4860" w:type="dxa"/>
            <w:vAlign w:val="bottom"/>
          </w:tcPr>
          <w:p w14:paraId="00E3ED45"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43121156" w14:textId="77777777" w:rsidR="007E35F1" w:rsidRPr="00636EB5" w:rsidRDefault="007E35F1" w:rsidP="0049329C">
            <w:pPr>
              <w:contextualSpacing/>
              <w:jc w:val="right"/>
              <w:rPr>
                <w:rFonts w:eastAsia="Times New Roman" w:cstheme="minorHAnsi"/>
                <w:bCs/>
                <w:sz w:val="18"/>
                <w:szCs w:val="18"/>
              </w:rPr>
            </w:pPr>
          </w:p>
        </w:tc>
        <w:tc>
          <w:tcPr>
            <w:tcW w:w="2700" w:type="dxa"/>
          </w:tcPr>
          <w:p w14:paraId="272FDC99" w14:textId="77777777" w:rsidR="007E35F1" w:rsidRPr="00636EB5" w:rsidRDefault="007E35F1" w:rsidP="0049329C">
            <w:pPr>
              <w:contextualSpacing/>
              <w:rPr>
                <w:rFonts w:eastAsia="Times New Roman" w:cstheme="minorHAnsi"/>
                <w:bCs/>
                <w:sz w:val="18"/>
                <w:szCs w:val="18"/>
              </w:rPr>
            </w:pPr>
          </w:p>
        </w:tc>
      </w:tr>
      <w:tr w:rsidR="007E35F1" w:rsidRPr="00636EB5" w14:paraId="0973B1D9" w14:textId="77777777" w:rsidTr="007E35F1">
        <w:trPr>
          <w:gridBefore w:val="1"/>
          <w:wBefore w:w="18" w:type="dxa"/>
        </w:trPr>
        <w:tc>
          <w:tcPr>
            <w:tcW w:w="1440" w:type="dxa"/>
          </w:tcPr>
          <w:p w14:paraId="01253043" w14:textId="77777777" w:rsidR="007E35F1" w:rsidRPr="00636EB5" w:rsidRDefault="007E35F1" w:rsidP="0049329C">
            <w:pPr>
              <w:contextualSpacing/>
              <w:rPr>
                <w:rFonts w:eastAsia="Times New Roman" w:cstheme="minorHAnsi"/>
                <w:sz w:val="18"/>
                <w:szCs w:val="18"/>
              </w:rPr>
            </w:pPr>
          </w:p>
        </w:tc>
        <w:tc>
          <w:tcPr>
            <w:tcW w:w="4860" w:type="dxa"/>
            <w:vAlign w:val="bottom"/>
          </w:tcPr>
          <w:p w14:paraId="0AB91AF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A4B1D3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2EABA207" w14:textId="77777777" w:rsidR="007E35F1" w:rsidRPr="00636EB5" w:rsidRDefault="007E35F1" w:rsidP="0049329C">
            <w:pPr>
              <w:contextualSpacing/>
              <w:rPr>
                <w:rFonts w:eastAsia="Times New Roman" w:cstheme="minorHAnsi"/>
                <w:bCs/>
                <w:sz w:val="18"/>
                <w:szCs w:val="18"/>
              </w:rPr>
            </w:pPr>
          </w:p>
        </w:tc>
      </w:tr>
      <w:tr w:rsidR="007E35F1" w:rsidRPr="00636EB5" w14:paraId="65EA53E1" w14:textId="77777777" w:rsidTr="007E35F1">
        <w:trPr>
          <w:gridBefore w:val="1"/>
          <w:wBefore w:w="18" w:type="dxa"/>
        </w:trPr>
        <w:tc>
          <w:tcPr>
            <w:tcW w:w="1440" w:type="dxa"/>
          </w:tcPr>
          <w:p w14:paraId="367A9A5D" w14:textId="77777777" w:rsidR="007E35F1" w:rsidRPr="00636EB5" w:rsidRDefault="007E35F1" w:rsidP="0049329C">
            <w:pPr>
              <w:contextualSpacing/>
              <w:rPr>
                <w:rFonts w:eastAsia="Times New Roman" w:cstheme="minorHAnsi"/>
                <w:sz w:val="18"/>
                <w:szCs w:val="18"/>
              </w:rPr>
            </w:pPr>
          </w:p>
        </w:tc>
        <w:tc>
          <w:tcPr>
            <w:tcW w:w="4860" w:type="dxa"/>
            <w:vAlign w:val="bottom"/>
          </w:tcPr>
          <w:p w14:paraId="1880B50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CADC62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5198971F" w14:textId="77777777" w:rsidR="007E35F1" w:rsidRPr="00636EB5" w:rsidRDefault="007E35F1" w:rsidP="0049329C">
            <w:pPr>
              <w:contextualSpacing/>
              <w:rPr>
                <w:rFonts w:eastAsia="Times New Roman" w:cstheme="minorHAnsi"/>
                <w:bCs/>
                <w:sz w:val="18"/>
                <w:szCs w:val="18"/>
              </w:rPr>
            </w:pPr>
          </w:p>
        </w:tc>
      </w:tr>
      <w:tr w:rsidR="007E35F1" w:rsidRPr="00636EB5" w14:paraId="3000C5D7" w14:textId="77777777" w:rsidTr="007E35F1">
        <w:trPr>
          <w:gridBefore w:val="1"/>
          <w:wBefore w:w="18" w:type="dxa"/>
        </w:trPr>
        <w:tc>
          <w:tcPr>
            <w:tcW w:w="1440" w:type="dxa"/>
          </w:tcPr>
          <w:p w14:paraId="69A0D3D9" w14:textId="77777777" w:rsidR="007E35F1" w:rsidRPr="00636EB5" w:rsidRDefault="007E35F1" w:rsidP="0049329C">
            <w:pPr>
              <w:contextualSpacing/>
              <w:rPr>
                <w:rFonts w:eastAsia="Times New Roman" w:cstheme="minorHAnsi"/>
                <w:sz w:val="18"/>
                <w:szCs w:val="18"/>
              </w:rPr>
            </w:pPr>
          </w:p>
        </w:tc>
        <w:tc>
          <w:tcPr>
            <w:tcW w:w="4860" w:type="dxa"/>
            <w:vAlign w:val="bottom"/>
          </w:tcPr>
          <w:p w14:paraId="59EC285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3D54D4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3902804C" w14:textId="77777777" w:rsidR="007E35F1" w:rsidRPr="00636EB5" w:rsidRDefault="007E35F1" w:rsidP="0049329C">
            <w:pPr>
              <w:contextualSpacing/>
              <w:rPr>
                <w:rFonts w:eastAsia="Times New Roman" w:cstheme="minorHAnsi"/>
                <w:sz w:val="18"/>
                <w:szCs w:val="18"/>
              </w:rPr>
            </w:pPr>
          </w:p>
        </w:tc>
      </w:tr>
    </w:tbl>
    <w:p w14:paraId="28B2A7F7"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0"/>
        <w:gridCol w:w="8550"/>
      </w:tblGrid>
      <w:tr w:rsidR="007E35F1" w:rsidRPr="00636EB5" w14:paraId="7D1311FD" w14:textId="77777777" w:rsidTr="007E35F1">
        <w:trPr>
          <w:trHeight w:val="300"/>
        </w:trPr>
        <w:tc>
          <w:tcPr>
            <w:tcW w:w="1710" w:type="dxa"/>
            <w:noWrap/>
          </w:tcPr>
          <w:p w14:paraId="68E286E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HardEdit_SX14b.m.</w:t>
            </w:r>
          </w:p>
        </w:tc>
        <w:tc>
          <w:tcPr>
            <w:tcW w:w="8550" w:type="dxa"/>
          </w:tcPr>
          <w:p w14:paraId="555EDD8E"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UAS partners GT main AS partners (SX14b.m GT SX14a.m)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main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SX14b.m.  </w:t>
            </w:r>
          </w:p>
          <w:p w14:paraId="336677EA"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Check_INTRO_SX15a.o.</w:t>
            </w:r>
          </w:p>
        </w:tc>
      </w:tr>
    </w:tbl>
    <w:p w14:paraId="5FA609C6" w14:textId="77777777" w:rsidR="007E35F1" w:rsidRPr="00636EB5" w:rsidRDefault="007E35F1" w:rsidP="0049329C">
      <w:pPr>
        <w:contextualSpacing/>
        <w:rPr>
          <w:rFonts w:cstheme="minorHAnsi"/>
          <w:sz w:val="18"/>
          <w:szCs w:val="18"/>
        </w:rPr>
      </w:pPr>
    </w:p>
    <w:p w14:paraId="7FD1DC4C" w14:textId="77777777" w:rsidR="007E35F1" w:rsidRPr="00636EB5" w:rsidRDefault="007E35F1" w:rsidP="0049329C">
      <w:pPr>
        <w:pStyle w:val="Heading3"/>
        <w:contextualSpacing/>
        <w:rPr>
          <w:rFonts w:cstheme="minorHAnsi"/>
          <w:szCs w:val="18"/>
        </w:rPr>
      </w:pPr>
      <w:r w:rsidRPr="00636EB5">
        <w:rPr>
          <w:rFonts w:cstheme="minorHAnsi"/>
          <w:szCs w:val="18"/>
        </w:rPr>
        <w:t>M_M:  Casual Ps – Anal Sex, 12m</w:t>
      </w:r>
    </w:p>
    <w:p w14:paraId="30FD5AFA"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70"/>
        <w:gridCol w:w="8190"/>
      </w:tblGrid>
      <w:tr w:rsidR="007E35F1" w:rsidRPr="00636EB5" w14:paraId="74D301EC" w14:textId="77777777" w:rsidTr="007E35F1">
        <w:trPr>
          <w:trHeight w:val="300"/>
        </w:trPr>
        <w:tc>
          <w:tcPr>
            <w:tcW w:w="2070" w:type="dxa"/>
            <w:noWrap/>
          </w:tcPr>
          <w:p w14:paraId="0297FCF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Check_INTRO_SX15a.o.</w:t>
            </w:r>
          </w:p>
        </w:tc>
        <w:tc>
          <w:tcPr>
            <w:tcW w:w="8190" w:type="dxa"/>
          </w:tcPr>
          <w:p w14:paraId="1BD068E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casual partner (SX12 EQ 2 or SX13b EQ 1), go to INTRO_SX15a.o. </w:t>
            </w:r>
          </w:p>
          <w:p w14:paraId="2554F8E1"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multiple casual partners (SX13b GT 1), go to INTRO_SX15a.m.</w:t>
            </w:r>
          </w:p>
          <w:p w14:paraId="47DC987E" w14:textId="41A732FF" w:rsidR="007E35F1" w:rsidRPr="00636EB5" w:rsidRDefault="007E35F1" w:rsidP="00B25E9E">
            <w:pPr>
              <w:ind w:left="360" w:hanging="360"/>
              <w:contextualSpacing/>
              <w:rPr>
                <w:rFonts w:eastAsia="Times New Roman" w:cstheme="minorHAnsi"/>
                <w:sz w:val="18"/>
                <w:szCs w:val="18"/>
              </w:rPr>
            </w:pPr>
            <w:r w:rsidRPr="00636EB5">
              <w:rPr>
                <w:rFonts w:eastAsia="Times New Roman" w:cstheme="minorHAnsi"/>
                <w:sz w:val="18"/>
                <w:szCs w:val="18"/>
              </w:rPr>
              <w:t>If R reports no casual partners ((SX11 EQ 1 &amp; SX12 EQ 1, DK, or REF) or (</w:t>
            </w:r>
            <w:r w:rsidR="00F36ED4">
              <w:rPr>
                <w:rFonts w:eastAsia="Times New Roman" w:cstheme="minorHAnsi"/>
                <w:sz w:val="18"/>
                <w:szCs w:val="18"/>
              </w:rPr>
              <w:t>(</w:t>
            </w:r>
            <w:r w:rsidRPr="00636EB5">
              <w:rPr>
                <w:rFonts w:eastAsia="Times New Roman" w:cstheme="minorHAnsi"/>
                <w:sz w:val="18"/>
                <w:szCs w:val="18"/>
              </w:rPr>
              <w:t>SX11 GT 1</w:t>
            </w:r>
            <w:r w:rsidR="00F36ED4">
              <w:rPr>
                <w:rFonts w:eastAsia="Times New Roman" w:cstheme="minorHAnsi"/>
                <w:sz w:val="18"/>
                <w:szCs w:val="18"/>
              </w:rPr>
              <w:t xml:space="preserve">) </w:t>
            </w:r>
            <w:r w:rsidRPr="00636EB5">
              <w:rPr>
                <w:rFonts w:eastAsia="Times New Roman" w:cstheme="minorHAnsi"/>
                <w:sz w:val="18"/>
                <w:szCs w:val="18"/>
              </w:rPr>
              <w:t xml:space="preserve">&amp; </w:t>
            </w:r>
            <w:r w:rsidR="00F36ED4">
              <w:rPr>
                <w:rFonts w:eastAsia="Times New Roman" w:cstheme="minorHAnsi"/>
                <w:sz w:val="18"/>
                <w:szCs w:val="18"/>
              </w:rPr>
              <w:t>(</w:t>
            </w:r>
            <w:r w:rsidRPr="00636EB5">
              <w:rPr>
                <w:rFonts w:eastAsia="Times New Roman" w:cstheme="minorHAnsi"/>
                <w:sz w:val="18"/>
                <w:szCs w:val="18"/>
              </w:rPr>
              <w:t>SX13b EQ 0, DK, or REF</w:t>
            </w:r>
            <w:r w:rsidR="00F36ED4">
              <w:rPr>
                <w:rFonts w:eastAsia="Times New Roman" w:cstheme="minorHAnsi"/>
                <w:sz w:val="18"/>
                <w:szCs w:val="18"/>
              </w:rPr>
              <w:t>)</w:t>
            </w:r>
            <w:r w:rsidRPr="00636EB5">
              <w:rPr>
                <w:rFonts w:eastAsia="Times New Roman" w:cstheme="minorHAnsi"/>
                <w:sz w:val="18"/>
                <w:szCs w:val="18"/>
              </w:rPr>
              <w:t>)</w:t>
            </w:r>
            <w:r w:rsidR="00A10700" w:rsidRPr="00636EB5">
              <w:rPr>
                <w:rFonts w:eastAsia="Times New Roman" w:cstheme="minorHAnsi"/>
                <w:sz w:val="18"/>
                <w:szCs w:val="18"/>
              </w:rPr>
              <w:t>, or (SX11 EQ SX13a)</w:t>
            </w:r>
            <w:r w:rsidRPr="00636EB5">
              <w:rPr>
                <w:rFonts w:eastAsia="Times New Roman" w:cstheme="minorHAnsi"/>
                <w:sz w:val="18"/>
                <w:szCs w:val="18"/>
              </w:rPr>
              <w:t xml:space="preserve">),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bCs/>
                <w:sz w:val="18"/>
                <w:szCs w:val="18"/>
              </w:rPr>
              <w:t>.</w:t>
            </w:r>
          </w:p>
        </w:tc>
      </w:tr>
    </w:tbl>
    <w:p w14:paraId="5DFDA701" w14:textId="77777777" w:rsidR="007E35F1" w:rsidRPr="00636EB5" w:rsidRDefault="007E35F1" w:rsidP="0049329C">
      <w:pPr>
        <w:pStyle w:val="Heading4"/>
        <w:contextualSpacing/>
        <w:rPr>
          <w:b w:val="0"/>
          <w:i w:val="0"/>
          <w:szCs w:val="18"/>
        </w:rPr>
      </w:pPr>
      <w:r w:rsidRPr="00636EB5">
        <w:rPr>
          <w:b w:val="0"/>
          <w:i w:val="0"/>
          <w:szCs w:val="18"/>
        </w:rPr>
        <w:t xml:space="preserve">AS - One </w:t>
      </w:r>
      <w:r w:rsidR="00D615E9" w:rsidRPr="00636EB5">
        <w:rPr>
          <w:b w:val="0"/>
          <w:i w:val="0"/>
          <w:szCs w:val="18"/>
        </w:rPr>
        <w:t>C</w:t>
      </w:r>
      <w:r w:rsidRPr="00636EB5">
        <w:rPr>
          <w:b w:val="0"/>
          <w:i w:val="0"/>
          <w:szCs w:val="18"/>
        </w:rPr>
        <w:t>asual</w:t>
      </w:r>
      <w:r w:rsidR="00D615E9" w:rsidRPr="00636EB5">
        <w:rPr>
          <w:b w:val="0"/>
          <w:i w:val="0"/>
          <w:szCs w:val="18"/>
        </w:rPr>
        <w:t xml:space="preserve"> Partner</w:t>
      </w:r>
    </w:p>
    <w:p w14:paraId="66FCBD55"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68DD04AF" w14:textId="77777777" w:rsidTr="007E35F1">
        <w:trPr>
          <w:trHeight w:val="300"/>
        </w:trPr>
        <w:tc>
          <w:tcPr>
            <w:tcW w:w="1440" w:type="dxa"/>
            <w:noWrap/>
          </w:tcPr>
          <w:p w14:paraId="08F85C4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INTRO_SX15a.o.</w:t>
            </w:r>
          </w:p>
        </w:tc>
        <w:tc>
          <w:tcPr>
            <w:tcW w:w="8820" w:type="dxa"/>
          </w:tcPr>
          <w:p w14:paraId="3AF8763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casual sex partner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14:paraId="02099774"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850D311" w14:textId="77777777" w:rsidTr="007E35F1">
        <w:tc>
          <w:tcPr>
            <w:tcW w:w="1458" w:type="dxa"/>
            <w:gridSpan w:val="2"/>
            <w:vAlign w:val="bottom"/>
          </w:tcPr>
          <w:p w14:paraId="4503E38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SX15a.o.</w:t>
            </w:r>
          </w:p>
        </w:tc>
        <w:tc>
          <w:tcPr>
            <w:tcW w:w="8820" w:type="dxa"/>
            <w:gridSpan w:val="3"/>
            <w:vAlign w:val="bottom"/>
          </w:tcPr>
          <w:p w14:paraId="413BA5B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rsidR="007E35F1" w:rsidRPr="00636EB5" w14:paraId="567ED313" w14:textId="77777777" w:rsidTr="007E35F1">
        <w:tc>
          <w:tcPr>
            <w:tcW w:w="1458" w:type="dxa"/>
            <w:gridSpan w:val="2"/>
            <w:vAlign w:val="bottom"/>
          </w:tcPr>
          <w:p w14:paraId="3FBE0380"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M_MO1AS</w:t>
            </w:r>
          </w:p>
        </w:tc>
        <w:tc>
          <w:tcPr>
            <w:tcW w:w="6120" w:type="dxa"/>
            <w:gridSpan w:val="2"/>
            <w:vAlign w:val="bottom"/>
          </w:tcPr>
          <w:p w14:paraId="7799148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M_MC AS partner - 12 months - y/n</w:t>
            </w:r>
          </w:p>
        </w:tc>
        <w:tc>
          <w:tcPr>
            <w:tcW w:w="2700" w:type="dxa"/>
            <w:vAlign w:val="bottom"/>
          </w:tcPr>
          <w:p w14:paraId="46B630E6" w14:textId="77777777" w:rsidR="007E35F1" w:rsidRPr="00636EB5" w:rsidRDefault="007E35F1" w:rsidP="0049329C">
            <w:pPr>
              <w:contextualSpacing/>
              <w:rPr>
                <w:rFonts w:eastAsia="Times New Roman" w:cstheme="minorHAnsi"/>
                <w:sz w:val="18"/>
                <w:szCs w:val="18"/>
              </w:rPr>
            </w:pPr>
          </w:p>
        </w:tc>
      </w:tr>
      <w:tr w:rsidR="007E35F1" w:rsidRPr="00636EB5" w14:paraId="5CA6D96D" w14:textId="77777777" w:rsidTr="007E35F1">
        <w:trPr>
          <w:gridBefore w:val="1"/>
          <w:wBefore w:w="18" w:type="dxa"/>
        </w:trPr>
        <w:tc>
          <w:tcPr>
            <w:tcW w:w="1440" w:type="dxa"/>
          </w:tcPr>
          <w:p w14:paraId="5A7472D7" w14:textId="77777777" w:rsidR="007E35F1" w:rsidRPr="00636EB5" w:rsidRDefault="007E35F1" w:rsidP="0049329C">
            <w:pPr>
              <w:contextualSpacing/>
              <w:rPr>
                <w:rFonts w:eastAsia="Times New Roman" w:cstheme="minorHAnsi"/>
                <w:sz w:val="18"/>
                <w:szCs w:val="18"/>
              </w:rPr>
            </w:pPr>
          </w:p>
        </w:tc>
        <w:tc>
          <w:tcPr>
            <w:tcW w:w="4860" w:type="dxa"/>
            <w:vAlign w:val="bottom"/>
          </w:tcPr>
          <w:p w14:paraId="4066945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A56DA6D"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3106603D" w14:textId="77777777" w:rsidR="007E35F1" w:rsidRPr="00636EB5" w:rsidRDefault="007E35F1" w:rsidP="0049329C">
            <w:pPr>
              <w:contextualSpacing/>
              <w:rPr>
                <w:rFonts w:eastAsia="Times New Roman" w:cstheme="minorHAnsi"/>
                <w:bCs/>
                <w:sz w:val="18"/>
                <w:szCs w:val="18"/>
              </w:rPr>
            </w:pPr>
          </w:p>
        </w:tc>
      </w:tr>
      <w:tr w:rsidR="007E35F1" w:rsidRPr="00636EB5" w14:paraId="528189B6" w14:textId="77777777" w:rsidTr="007E35F1">
        <w:trPr>
          <w:gridBefore w:val="1"/>
          <w:wBefore w:w="18" w:type="dxa"/>
        </w:trPr>
        <w:tc>
          <w:tcPr>
            <w:tcW w:w="1440" w:type="dxa"/>
          </w:tcPr>
          <w:p w14:paraId="07F01F91" w14:textId="77777777" w:rsidR="007E35F1" w:rsidRPr="00636EB5" w:rsidRDefault="007E35F1" w:rsidP="0049329C">
            <w:pPr>
              <w:contextualSpacing/>
              <w:rPr>
                <w:rFonts w:eastAsia="Times New Roman" w:cstheme="minorHAnsi"/>
                <w:sz w:val="18"/>
                <w:szCs w:val="18"/>
              </w:rPr>
            </w:pPr>
          </w:p>
        </w:tc>
        <w:tc>
          <w:tcPr>
            <w:tcW w:w="4860" w:type="dxa"/>
            <w:vAlign w:val="bottom"/>
          </w:tcPr>
          <w:p w14:paraId="21F79F8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33B0753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38E3B31" w14:textId="77777777" w:rsidR="007E35F1" w:rsidRPr="00636EB5" w:rsidRDefault="007E35F1" w:rsidP="0049329C">
            <w:pPr>
              <w:contextualSpacing/>
              <w:rPr>
                <w:rFonts w:eastAsia="Times New Roman" w:cstheme="minorHAnsi"/>
                <w:bCs/>
                <w:sz w:val="18"/>
                <w:szCs w:val="18"/>
              </w:rPr>
            </w:pPr>
          </w:p>
        </w:tc>
      </w:tr>
      <w:tr w:rsidR="007E35F1" w:rsidRPr="00636EB5" w14:paraId="3A922376" w14:textId="77777777" w:rsidTr="007E35F1">
        <w:trPr>
          <w:gridBefore w:val="1"/>
          <w:wBefore w:w="18" w:type="dxa"/>
        </w:trPr>
        <w:tc>
          <w:tcPr>
            <w:tcW w:w="1440" w:type="dxa"/>
          </w:tcPr>
          <w:p w14:paraId="4E8CECD3" w14:textId="77777777" w:rsidR="007E35F1" w:rsidRPr="00636EB5" w:rsidRDefault="007E35F1" w:rsidP="0049329C">
            <w:pPr>
              <w:contextualSpacing/>
              <w:rPr>
                <w:rFonts w:eastAsia="Times New Roman" w:cstheme="minorHAnsi"/>
                <w:sz w:val="18"/>
                <w:szCs w:val="18"/>
              </w:rPr>
            </w:pPr>
          </w:p>
        </w:tc>
        <w:tc>
          <w:tcPr>
            <w:tcW w:w="4860" w:type="dxa"/>
            <w:vAlign w:val="bottom"/>
          </w:tcPr>
          <w:p w14:paraId="0F662F1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E29A0C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E0901AC" w14:textId="77777777" w:rsidR="007E35F1" w:rsidRPr="00636EB5" w:rsidRDefault="007E35F1" w:rsidP="0049329C">
            <w:pPr>
              <w:contextualSpacing/>
              <w:rPr>
                <w:rFonts w:eastAsia="Times New Roman" w:cstheme="minorHAnsi"/>
                <w:sz w:val="18"/>
                <w:szCs w:val="18"/>
              </w:rPr>
            </w:pPr>
          </w:p>
        </w:tc>
      </w:tr>
      <w:tr w:rsidR="007E35F1" w:rsidRPr="00636EB5" w14:paraId="014C5619" w14:textId="77777777" w:rsidTr="007E35F1">
        <w:trPr>
          <w:gridBefore w:val="1"/>
          <w:wBefore w:w="18" w:type="dxa"/>
        </w:trPr>
        <w:tc>
          <w:tcPr>
            <w:tcW w:w="1440" w:type="dxa"/>
          </w:tcPr>
          <w:p w14:paraId="13674900" w14:textId="77777777" w:rsidR="007E35F1" w:rsidRPr="00636EB5" w:rsidRDefault="007E35F1" w:rsidP="0049329C">
            <w:pPr>
              <w:contextualSpacing/>
              <w:rPr>
                <w:rFonts w:eastAsia="Times New Roman" w:cstheme="minorHAnsi"/>
                <w:sz w:val="18"/>
                <w:szCs w:val="18"/>
              </w:rPr>
            </w:pPr>
          </w:p>
        </w:tc>
        <w:tc>
          <w:tcPr>
            <w:tcW w:w="4860" w:type="dxa"/>
            <w:vAlign w:val="bottom"/>
          </w:tcPr>
          <w:p w14:paraId="7C68446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7147D6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81CBB5A" w14:textId="77777777" w:rsidR="007E35F1" w:rsidRPr="00636EB5" w:rsidRDefault="007E35F1" w:rsidP="0049329C">
            <w:pPr>
              <w:contextualSpacing/>
              <w:rPr>
                <w:rFonts w:eastAsia="Times New Roman" w:cstheme="minorHAnsi"/>
                <w:sz w:val="18"/>
                <w:szCs w:val="18"/>
              </w:rPr>
            </w:pPr>
          </w:p>
        </w:tc>
      </w:tr>
    </w:tbl>
    <w:p w14:paraId="688FADDC"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8"/>
        <w:gridCol w:w="8812"/>
      </w:tblGrid>
      <w:tr w:rsidR="007E35F1" w:rsidRPr="00636EB5" w14:paraId="67C4EB74" w14:textId="77777777" w:rsidTr="007E35F1">
        <w:trPr>
          <w:trHeight w:val="300"/>
        </w:trPr>
        <w:tc>
          <w:tcPr>
            <w:tcW w:w="1440" w:type="dxa"/>
            <w:noWrap/>
          </w:tcPr>
          <w:p w14:paraId="6B0DB447" w14:textId="77777777" w:rsidR="007E35F1" w:rsidRPr="00636EB5" w:rsidRDefault="007E35F1" w:rsidP="00474193">
            <w:pPr>
              <w:contextualSpacing/>
              <w:rPr>
                <w:rFonts w:eastAsia="Times New Roman" w:cstheme="minorHAnsi"/>
                <w:b/>
                <w:bCs/>
                <w:sz w:val="18"/>
                <w:szCs w:val="18"/>
              </w:rPr>
            </w:pPr>
            <w:r w:rsidRPr="00636EB5">
              <w:rPr>
                <w:rFonts w:eastAsia="Times New Roman" w:cstheme="minorHAnsi"/>
                <w:b/>
                <w:bCs/>
                <w:sz w:val="18"/>
                <w:szCs w:val="18"/>
              </w:rPr>
              <w:t>Check_</w:t>
            </w:r>
            <w:r w:rsidR="00474193" w:rsidRPr="00636EB5">
              <w:rPr>
                <w:rFonts w:eastAsia="Times New Roman" w:cstheme="minorHAnsi"/>
                <w:b/>
                <w:bCs/>
                <w:sz w:val="18"/>
                <w:szCs w:val="18"/>
              </w:rPr>
              <w:t>SX15a</w:t>
            </w:r>
            <w:r w:rsidRPr="00636EB5">
              <w:rPr>
                <w:rFonts w:eastAsia="Times New Roman" w:cstheme="minorHAnsi"/>
                <w:b/>
                <w:bCs/>
                <w:sz w:val="18"/>
                <w:szCs w:val="18"/>
              </w:rPr>
              <w:t>.m.</w:t>
            </w:r>
          </w:p>
        </w:tc>
        <w:tc>
          <w:tcPr>
            <w:tcW w:w="8820" w:type="dxa"/>
          </w:tcPr>
          <w:p w14:paraId="07C9E78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Check_SX15b.o.</w:t>
            </w:r>
          </w:p>
        </w:tc>
      </w:tr>
    </w:tbl>
    <w:p w14:paraId="0889BC2D" w14:textId="77777777" w:rsidR="007E35F1" w:rsidRPr="00636EB5" w:rsidRDefault="007E35F1" w:rsidP="0049329C">
      <w:pPr>
        <w:contextualSpacing/>
        <w:rPr>
          <w:rFonts w:cstheme="minorHAnsi"/>
          <w:b/>
          <w:sz w:val="18"/>
          <w:szCs w:val="18"/>
          <w:u w:val="single"/>
        </w:rPr>
      </w:pPr>
    </w:p>
    <w:p w14:paraId="2704C791" w14:textId="77777777" w:rsidR="007E35F1" w:rsidRPr="00636EB5" w:rsidRDefault="007E35F1" w:rsidP="0049329C">
      <w:pPr>
        <w:pStyle w:val="Heading4"/>
        <w:contextualSpacing/>
        <w:rPr>
          <w:b w:val="0"/>
          <w:i w:val="0"/>
          <w:szCs w:val="18"/>
        </w:rPr>
      </w:pPr>
      <w:r w:rsidRPr="00636EB5">
        <w:rPr>
          <w:b w:val="0"/>
          <w:i w:val="0"/>
          <w:szCs w:val="18"/>
        </w:rPr>
        <w:t xml:space="preserve">AS - Multiple </w:t>
      </w:r>
      <w:r w:rsidR="00D615E9" w:rsidRPr="00636EB5">
        <w:rPr>
          <w:b w:val="0"/>
          <w:i w:val="0"/>
          <w:szCs w:val="18"/>
        </w:rPr>
        <w:t>Casual Partners</w:t>
      </w:r>
    </w:p>
    <w:p w14:paraId="7D68C882"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3"/>
        <w:gridCol w:w="8777"/>
      </w:tblGrid>
      <w:tr w:rsidR="007E35F1" w:rsidRPr="00636EB5" w14:paraId="2D236ACD" w14:textId="77777777" w:rsidTr="007E35F1">
        <w:trPr>
          <w:trHeight w:val="300"/>
        </w:trPr>
        <w:tc>
          <w:tcPr>
            <w:tcW w:w="1440" w:type="dxa"/>
            <w:noWrap/>
          </w:tcPr>
          <w:p w14:paraId="37E1245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INTRO_SX15a.m.</w:t>
            </w:r>
          </w:p>
        </w:tc>
        <w:tc>
          <w:tcPr>
            <w:tcW w:w="8820" w:type="dxa"/>
          </w:tcPr>
          <w:p w14:paraId="533B832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casual partners (SX13b)] male casual sex partners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14:paraId="42C50913" w14:textId="77777777" w:rsidR="007E35F1" w:rsidRPr="00636EB5" w:rsidRDefault="007E35F1" w:rsidP="0049329C">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B1E22C0" w14:textId="77777777" w:rsidTr="007E35F1">
        <w:tc>
          <w:tcPr>
            <w:tcW w:w="1458" w:type="dxa"/>
            <w:gridSpan w:val="2"/>
            <w:vAlign w:val="bottom"/>
          </w:tcPr>
          <w:p w14:paraId="1BF9E62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SX15a.m.</w:t>
            </w:r>
          </w:p>
        </w:tc>
        <w:tc>
          <w:tcPr>
            <w:tcW w:w="8820" w:type="dxa"/>
            <w:gridSpan w:val="3"/>
            <w:vAlign w:val="bottom"/>
          </w:tcPr>
          <w:p w14:paraId="5CFE841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 casual partners (SX13b)]</w:t>
            </w:r>
            <w:r w:rsidRPr="00636EB5">
              <w:rPr>
                <w:rFonts w:eastAsia="Times New Roman" w:cstheme="minorHAnsi"/>
                <w:b/>
                <w:bCs/>
                <w:sz w:val="18"/>
                <w:szCs w:val="18"/>
              </w:rPr>
              <w:t xml:space="preserve"> male casual partners in the past 12 months, with how many did you have anal sex?</w:t>
            </w:r>
          </w:p>
        </w:tc>
      </w:tr>
      <w:tr w:rsidR="007E35F1" w:rsidRPr="00636EB5" w14:paraId="22303581" w14:textId="77777777" w:rsidTr="007E35F1">
        <w:tc>
          <w:tcPr>
            <w:tcW w:w="1458" w:type="dxa"/>
            <w:gridSpan w:val="2"/>
            <w:vAlign w:val="bottom"/>
          </w:tcPr>
          <w:p w14:paraId="3E27E2A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M_MOAS</w:t>
            </w:r>
          </w:p>
        </w:tc>
        <w:tc>
          <w:tcPr>
            <w:tcW w:w="6120" w:type="dxa"/>
            <w:gridSpan w:val="2"/>
            <w:vAlign w:val="bottom"/>
          </w:tcPr>
          <w:p w14:paraId="1B2F4F1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M_MC AS partners - 12 months - number</w:t>
            </w:r>
          </w:p>
        </w:tc>
        <w:tc>
          <w:tcPr>
            <w:tcW w:w="2700" w:type="dxa"/>
            <w:vAlign w:val="bottom"/>
          </w:tcPr>
          <w:p w14:paraId="00FA6CE5" w14:textId="77777777" w:rsidR="007E35F1" w:rsidRPr="00636EB5" w:rsidRDefault="007E35F1" w:rsidP="0049329C">
            <w:pPr>
              <w:contextualSpacing/>
              <w:rPr>
                <w:rFonts w:eastAsia="Times New Roman" w:cstheme="minorHAnsi"/>
                <w:sz w:val="18"/>
                <w:szCs w:val="18"/>
              </w:rPr>
            </w:pPr>
          </w:p>
        </w:tc>
      </w:tr>
      <w:tr w:rsidR="007E35F1" w:rsidRPr="00636EB5" w14:paraId="697C8D60" w14:textId="77777777" w:rsidTr="007E35F1">
        <w:trPr>
          <w:gridBefore w:val="1"/>
          <w:wBefore w:w="18" w:type="dxa"/>
        </w:trPr>
        <w:tc>
          <w:tcPr>
            <w:tcW w:w="1440" w:type="dxa"/>
          </w:tcPr>
          <w:p w14:paraId="2E816511" w14:textId="77777777" w:rsidR="007E35F1" w:rsidRPr="00636EB5" w:rsidRDefault="007E35F1" w:rsidP="0049329C">
            <w:pPr>
              <w:contextualSpacing/>
              <w:rPr>
                <w:rFonts w:eastAsia="Times New Roman" w:cstheme="minorHAnsi"/>
                <w:sz w:val="18"/>
                <w:szCs w:val="18"/>
              </w:rPr>
            </w:pPr>
          </w:p>
        </w:tc>
        <w:tc>
          <w:tcPr>
            <w:tcW w:w="4860" w:type="dxa"/>
            <w:vAlign w:val="bottom"/>
          </w:tcPr>
          <w:p w14:paraId="350EFBE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1AE3A4E1" w14:textId="77777777" w:rsidR="007E35F1" w:rsidRPr="00636EB5" w:rsidRDefault="007E35F1" w:rsidP="0049329C">
            <w:pPr>
              <w:contextualSpacing/>
              <w:jc w:val="right"/>
              <w:rPr>
                <w:rFonts w:eastAsia="Times New Roman" w:cstheme="minorHAnsi"/>
                <w:bCs/>
                <w:sz w:val="18"/>
                <w:szCs w:val="18"/>
              </w:rPr>
            </w:pPr>
          </w:p>
        </w:tc>
        <w:tc>
          <w:tcPr>
            <w:tcW w:w="2700" w:type="dxa"/>
          </w:tcPr>
          <w:p w14:paraId="2A390B8B" w14:textId="77777777" w:rsidR="007E35F1" w:rsidRPr="00636EB5" w:rsidRDefault="007E35F1" w:rsidP="0049329C">
            <w:pPr>
              <w:contextualSpacing/>
              <w:rPr>
                <w:rFonts w:eastAsia="Times New Roman" w:cstheme="minorHAnsi"/>
                <w:bCs/>
                <w:sz w:val="18"/>
                <w:szCs w:val="18"/>
              </w:rPr>
            </w:pPr>
          </w:p>
        </w:tc>
      </w:tr>
      <w:tr w:rsidR="007E35F1" w:rsidRPr="00636EB5" w14:paraId="5B85D5DE" w14:textId="77777777" w:rsidTr="007E35F1">
        <w:trPr>
          <w:gridBefore w:val="1"/>
          <w:wBefore w:w="18" w:type="dxa"/>
        </w:trPr>
        <w:tc>
          <w:tcPr>
            <w:tcW w:w="1440" w:type="dxa"/>
          </w:tcPr>
          <w:p w14:paraId="6A489512" w14:textId="77777777" w:rsidR="007E35F1" w:rsidRPr="00636EB5" w:rsidRDefault="007E35F1" w:rsidP="0049329C">
            <w:pPr>
              <w:contextualSpacing/>
              <w:rPr>
                <w:rFonts w:eastAsia="Times New Roman" w:cstheme="minorHAnsi"/>
                <w:sz w:val="18"/>
                <w:szCs w:val="18"/>
              </w:rPr>
            </w:pPr>
          </w:p>
        </w:tc>
        <w:tc>
          <w:tcPr>
            <w:tcW w:w="4860" w:type="dxa"/>
            <w:vAlign w:val="bottom"/>
          </w:tcPr>
          <w:p w14:paraId="7D8BB8F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444BFDD"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0C81682A" w14:textId="77777777" w:rsidR="007E35F1" w:rsidRPr="00636EB5" w:rsidRDefault="007E35F1" w:rsidP="0049329C">
            <w:pPr>
              <w:contextualSpacing/>
              <w:rPr>
                <w:rFonts w:eastAsia="Times New Roman" w:cstheme="minorHAnsi"/>
                <w:bCs/>
                <w:sz w:val="18"/>
                <w:szCs w:val="18"/>
              </w:rPr>
            </w:pPr>
          </w:p>
        </w:tc>
      </w:tr>
      <w:tr w:rsidR="007E35F1" w:rsidRPr="00636EB5" w14:paraId="46A58BE5" w14:textId="77777777" w:rsidTr="007E35F1">
        <w:trPr>
          <w:gridBefore w:val="1"/>
          <w:wBefore w:w="18" w:type="dxa"/>
        </w:trPr>
        <w:tc>
          <w:tcPr>
            <w:tcW w:w="1440" w:type="dxa"/>
          </w:tcPr>
          <w:p w14:paraId="386A91D8" w14:textId="77777777" w:rsidR="007E35F1" w:rsidRPr="00636EB5" w:rsidRDefault="007E35F1" w:rsidP="0049329C">
            <w:pPr>
              <w:contextualSpacing/>
              <w:rPr>
                <w:rFonts w:eastAsia="Times New Roman" w:cstheme="minorHAnsi"/>
                <w:sz w:val="18"/>
                <w:szCs w:val="18"/>
              </w:rPr>
            </w:pPr>
          </w:p>
        </w:tc>
        <w:tc>
          <w:tcPr>
            <w:tcW w:w="4860" w:type="dxa"/>
            <w:vAlign w:val="bottom"/>
          </w:tcPr>
          <w:p w14:paraId="6B69F06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A38463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3BEB22DF" w14:textId="77777777" w:rsidR="007E35F1" w:rsidRPr="00636EB5" w:rsidRDefault="007E35F1" w:rsidP="0049329C">
            <w:pPr>
              <w:contextualSpacing/>
              <w:rPr>
                <w:rFonts w:eastAsia="Times New Roman" w:cstheme="minorHAnsi"/>
                <w:sz w:val="18"/>
                <w:szCs w:val="18"/>
              </w:rPr>
            </w:pPr>
          </w:p>
        </w:tc>
      </w:tr>
      <w:tr w:rsidR="007E35F1" w:rsidRPr="00636EB5" w14:paraId="2A73FDA6" w14:textId="77777777" w:rsidTr="007E35F1">
        <w:trPr>
          <w:gridBefore w:val="1"/>
          <w:wBefore w:w="18" w:type="dxa"/>
        </w:trPr>
        <w:tc>
          <w:tcPr>
            <w:tcW w:w="1440" w:type="dxa"/>
          </w:tcPr>
          <w:p w14:paraId="57F4A396" w14:textId="77777777" w:rsidR="007E35F1" w:rsidRPr="00636EB5" w:rsidRDefault="007E35F1" w:rsidP="0049329C">
            <w:pPr>
              <w:contextualSpacing/>
              <w:rPr>
                <w:rFonts w:eastAsia="Times New Roman" w:cstheme="minorHAnsi"/>
                <w:sz w:val="18"/>
                <w:szCs w:val="18"/>
              </w:rPr>
            </w:pPr>
          </w:p>
        </w:tc>
        <w:tc>
          <w:tcPr>
            <w:tcW w:w="4860" w:type="dxa"/>
            <w:vAlign w:val="bottom"/>
          </w:tcPr>
          <w:p w14:paraId="5F3491B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EC6628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1BBFDC52" w14:textId="77777777" w:rsidR="007E35F1" w:rsidRPr="00636EB5" w:rsidRDefault="007E35F1" w:rsidP="0049329C">
            <w:pPr>
              <w:contextualSpacing/>
              <w:rPr>
                <w:rFonts w:eastAsia="Times New Roman" w:cstheme="minorHAnsi"/>
                <w:sz w:val="18"/>
                <w:szCs w:val="18"/>
              </w:rPr>
            </w:pPr>
          </w:p>
        </w:tc>
      </w:tr>
    </w:tbl>
    <w:p w14:paraId="3ED68433"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06D7EF83" w14:textId="77777777" w:rsidTr="007E35F1">
        <w:trPr>
          <w:trHeight w:val="300"/>
        </w:trPr>
        <w:tc>
          <w:tcPr>
            <w:tcW w:w="1710" w:type="dxa"/>
            <w:noWrap/>
          </w:tcPr>
          <w:p w14:paraId="469A698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HardEdit_SX15a.m.</w:t>
            </w:r>
          </w:p>
        </w:tc>
        <w:tc>
          <w:tcPr>
            <w:tcW w:w="8550" w:type="dxa"/>
          </w:tcPr>
          <w:p w14:paraId="2CCF2115"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male casual AS partners GT # male casual partners (SX15a.m. GT SX13b),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SX15a.m. </w:t>
            </w:r>
          </w:p>
          <w:p w14:paraId="2134EF9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 Else, go to Check_SX15b.o.</w:t>
            </w:r>
          </w:p>
        </w:tc>
      </w:tr>
    </w:tbl>
    <w:p w14:paraId="250C39E7" w14:textId="77777777" w:rsidR="007E35F1" w:rsidRPr="00636EB5" w:rsidRDefault="007E35F1" w:rsidP="0049329C">
      <w:pPr>
        <w:contextualSpacing/>
        <w:rPr>
          <w:sz w:val="18"/>
          <w:szCs w:val="18"/>
        </w:rPr>
      </w:pPr>
    </w:p>
    <w:tbl>
      <w:tblPr>
        <w:tblW w:w="9811"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6"/>
        <w:gridCol w:w="8265"/>
      </w:tblGrid>
      <w:tr w:rsidR="007E35F1" w:rsidRPr="00636EB5" w14:paraId="72A9BC8C" w14:textId="77777777" w:rsidTr="007E35F1">
        <w:trPr>
          <w:trHeight w:val="300"/>
        </w:trPr>
        <w:tc>
          <w:tcPr>
            <w:tcW w:w="1546" w:type="dxa"/>
            <w:noWrap/>
          </w:tcPr>
          <w:p w14:paraId="6116071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Check_SX15b.o.</w:t>
            </w:r>
          </w:p>
        </w:tc>
        <w:tc>
          <w:tcPr>
            <w:tcW w:w="8265" w:type="dxa"/>
          </w:tcPr>
          <w:p w14:paraId="251A013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casual AS partner ((SX15a.o EQ 1) or (SX15a.m. EQ 1)), go to SX15b.o. </w:t>
            </w:r>
          </w:p>
          <w:p w14:paraId="71ACDC3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casual AS partners (SX15a.m GT 1), go to SX15b.m.</w:t>
            </w:r>
          </w:p>
          <w:p w14:paraId="0F88156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no casual AS partners ((SX15a.o EQ 0, DK, or REF) or (SX15a.m EQ 0, DK, or REF)), go to Check_SX15c.o.  </w:t>
            </w:r>
          </w:p>
        </w:tc>
      </w:tr>
    </w:tbl>
    <w:p w14:paraId="74B34689" w14:textId="77777777" w:rsidR="007E35F1" w:rsidRPr="00636EB5" w:rsidRDefault="007E35F1" w:rsidP="0049329C">
      <w:pPr>
        <w:contextualSpacing/>
        <w:rPr>
          <w:sz w:val="18"/>
          <w:szCs w:val="18"/>
        </w:rPr>
      </w:pPr>
    </w:p>
    <w:p w14:paraId="1CA5E364" w14:textId="77777777" w:rsidR="007E35F1" w:rsidRPr="00636EB5" w:rsidRDefault="007E35F1" w:rsidP="0049329C">
      <w:pPr>
        <w:pStyle w:val="Heading4"/>
        <w:contextualSpacing/>
        <w:rPr>
          <w:b w:val="0"/>
          <w:i w:val="0"/>
          <w:szCs w:val="18"/>
        </w:rPr>
      </w:pPr>
      <w:r w:rsidRPr="00636EB5">
        <w:rPr>
          <w:b w:val="0"/>
          <w:i w:val="0"/>
          <w:szCs w:val="18"/>
        </w:rPr>
        <w:t xml:space="preserve">UAS - One </w:t>
      </w:r>
      <w:r w:rsidR="00D615E9" w:rsidRPr="00636EB5">
        <w:rPr>
          <w:b w:val="0"/>
          <w:i w:val="0"/>
          <w:szCs w:val="18"/>
        </w:rPr>
        <w:t>C</w:t>
      </w:r>
      <w:r w:rsidRPr="00636EB5">
        <w:rPr>
          <w:b w:val="0"/>
          <w:i w:val="0"/>
          <w:szCs w:val="18"/>
        </w:rPr>
        <w:t>asual AS P</w:t>
      </w:r>
      <w:r w:rsidR="00D615E9" w:rsidRPr="00636EB5">
        <w:rPr>
          <w:b w:val="0"/>
          <w:i w:val="0"/>
          <w:szCs w:val="18"/>
        </w:rPr>
        <w:t>artner</w:t>
      </w:r>
    </w:p>
    <w:p w14:paraId="23114347"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4E4FAAC" w14:textId="77777777" w:rsidTr="007E35F1">
        <w:tc>
          <w:tcPr>
            <w:tcW w:w="1458" w:type="dxa"/>
            <w:gridSpan w:val="2"/>
            <w:vAlign w:val="bottom"/>
          </w:tcPr>
          <w:p w14:paraId="684ECD5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SX15b.o.</w:t>
            </w:r>
          </w:p>
        </w:tc>
        <w:tc>
          <w:tcPr>
            <w:tcW w:w="8820" w:type="dxa"/>
            <w:gridSpan w:val="3"/>
            <w:vAlign w:val="bottom"/>
          </w:tcPr>
          <w:p w14:paraId="3229491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him without using a condom?</w:t>
            </w:r>
          </w:p>
        </w:tc>
      </w:tr>
      <w:tr w:rsidR="007E35F1" w:rsidRPr="00636EB5" w14:paraId="43DD06F9" w14:textId="77777777" w:rsidTr="007E35F1">
        <w:tc>
          <w:tcPr>
            <w:tcW w:w="1458" w:type="dxa"/>
            <w:gridSpan w:val="2"/>
            <w:vAlign w:val="bottom"/>
          </w:tcPr>
          <w:p w14:paraId="0F718F1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M_MO1UAS</w:t>
            </w:r>
          </w:p>
        </w:tc>
        <w:tc>
          <w:tcPr>
            <w:tcW w:w="6120" w:type="dxa"/>
            <w:gridSpan w:val="2"/>
            <w:vAlign w:val="bottom"/>
          </w:tcPr>
          <w:p w14:paraId="128B7A3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M_MC UAS partner - 12 months - y/n</w:t>
            </w:r>
          </w:p>
        </w:tc>
        <w:tc>
          <w:tcPr>
            <w:tcW w:w="2700" w:type="dxa"/>
            <w:vAlign w:val="bottom"/>
          </w:tcPr>
          <w:p w14:paraId="0BDD4CEE" w14:textId="77777777" w:rsidR="007E35F1" w:rsidRPr="00636EB5" w:rsidRDefault="007E35F1" w:rsidP="0049329C">
            <w:pPr>
              <w:contextualSpacing/>
              <w:rPr>
                <w:rFonts w:eastAsia="Times New Roman" w:cstheme="minorHAnsi"/>
                <w:sz w:val="18"/>
                <w:szCs w:val="18"/>
              </w:rPr>
            </w:pPr>
          </w:p>
        </w:tc>
      </w:tr>
      <w:tr w:rsidR="007E35F1" w:rsidRPr="00636EB5" w14:paraId="7F1D11E9" w14:textId="77777777" w:rsidTr="007E35F1">
        <w:trPr>
          <w:gridBefore w:val="1"/>
          <w:wBefore w:w="18" w:type="dxa"/>
        </w:trPr>
        <w:tc>
          <w:tcPr>
            <w:tcW w:w="1440" w:type="dxa"/>
          </w:tcPr>
          <w:p w14:paraId="1161675C" w14:textId="77777777" w:rsidR="007E35F1" w:rsidRPr="00636EB5" w:rsidRDefault="007E35F1" w:rsidP="0049329C">
            <w:pPr>
              <w:contextualSpacing/>
              <w:rPr>
                <w:rFonts w:eastAsia="Times New Roman" w:cstheme="minorHAnsi"/>
                <w:sz w:val="18"/>
                <w:szCs w:val="18"/>
              </w:rPr>
            </w:pPr>
          </w:p>
        </w:tc>
        <w:tc>
          <w:tcPr>
            <w:tcW w:w="4860" w:type="dxa"/>
            <w:vAlign w:val="bottom"/>
          </w:tcPr>
          <w:p w14:paraId="60C6F34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4B70209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279E4DD8" w14:textId="77777777" w:rsidR="007E35F1" w:rsidRPr="00636EB5" w:rsidRDefault="007E35F1" w:rsidP="0049329C">
            <w:pPr>
              <w:contextualSpacing/>
              <w:rPr>
                <w:rFonts w:eastAsia="Times New Roman" w:cstheme="minorHAnsi"/>
                <w:bCs/>
                <w:sz w:val="18"/>
                <w:szCs w:val="18"/>
              </w:rPr>
            </w:pPr>
          </w:p>
        </w:tc>
      </w:tr>
      <w:tr w:rsidR="007E35F1" w:rsidRPr="00636EB5" w14:paraId="12376D8C" w14:textId="77777777" w:rsidTr="007E35F1">
        <w:trPr>
          <w:gridBefore w:val="1"/>
          <w:wBefore w:w="18" w:type="dxa"/>
        </w:trPr>
        <w:tc>
          <w:tcPr>
            <w:tcW w:w="1440" w:type="dxa"/>
          </w:tcPr>
          <w:p w14:paraId="19450B90" w14:textId="77777777" w:rsidR="007E35F1" w:rsidRPr="00636EB5" w:rsidRDefault="007E35F1" w:rsidP="0049329C">
            <w:pPr>
              <w:contextualSpacing/>
              <w:rPr>
                <w:rFonts w:eastAsia="Times New Roman" w:cstheme="minorHAnsi"/>
                <w:sz w:val="18"/>
                <w:szCs w:val="18"/>
              </w:rPr>
            </w:pPr>
          </w:p>
        </w:tc>
        <w:tc>
          <w:tcPr>
            <w:tcW w:w="4860" w:type="dxa"/>
            <w:vAlign w:val="bottom"/>
          </w:tcPr>
          <w:p w14:paraId="08D946C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27D850F"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74664379" w14:textId="77777777" w:rsidR="007E35F1" w:rsidRPr="00636EB5" w:rsidRDefault="007E35F1" w:rsidP="0049329C">
            <w:pPr>
              <w:contextualSpacing/>
              <w:rPr>
                <w:rFonts w:eastAsia="Times New Roman" w:cstheme="minorHAnsi"/>
                <w:bCs/>
                <w:sz w:val="18"/>
                <w:szCs w:val="18"/>
              </w:rPr>
            </w:pPr>
          </w:p>
        </w:tc>
      </w:tr>
      <w:tr w:rsidR="007E35F1" w:rsidRPr="00636EB5" w14:paraId="41318D3F" w14:textId="77777777" w:rsidTr="007E35F1">
        <w:trPr>
          <w:gridBefore w:val="1"/>
          <w:wBefore w:w="18" w:type="dxa"/>
        </w:trPr>
        <w:tc>
          <w:tcPr>
            <w:tcW w:w="1440" w:type="dxa"/>
          </w:tcPr>
          <w:p w14:paraId="73725F9C" w14:textId="77777777" w:rsidR="007E35F1" w:rsidRPr="00636EB5" w:rsidRDefault="007E35F1" w:rsidP="0049329C">
            <w:pPr>
              <w:contextualSpacing/>
              <w:rPr>
                <w:rFonts w:eastAsia="Times New Roman" w:cstheme="minorHAnsi"/>
                <w:sz w:val="18"/>
                <w:szCs w:val="18"/>
              </w:rPr>
            </w:pPr>
          </w:p>
        </w:tc>
        <w:tc>
          <w:tcPr>
            <w:tcW w:w="4860" w:type="dxa"/>
            <w:vAlign w:val="bottom"/>
          </w:tcPr>
          <w:p w14:paraId="05CAD60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181121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FA111B7" w14:textId="77777777" w:rsidR="007E35F1" w:rsidRPr="00636EB5" w:rsidRDefault="007E35F1" w:rsidP="0049329C">
            <w:pPr>
              <w:contextualSpacing/>
              <w:rPr>
                <w:rFonts w:eastAsia="Times New Roman" w:cstheme="minorHAnsi"/>
                <w:sz w:val="18"/>
                <w:szCs w:val="18"/>
              </w:rPr>
            </w:pPr>
          </w:p>
        </w:tc>
      </w:tr>
      <w:tr w:rsidR="007E35F1" w:rsidRPr="00636EB5" w14:paraId="16C65D8D" w14:textId="77777777" w:rsidTr="007E35F1">
        <w:trPr>
          <w:gridBefore w:val="1"/>
          <w:wBefore w:w="18" w:type="dxa"/>
        </w:trPr>
        <w:tc>
          <w:tcPr>
            <w:tcW w:w="1440" w:type="dxa"/>
          </w:tcPr>
          <w:p w14:paraId="250475B7" w14:textId="77777777" w:rsidR="007E35F1" w:rsidRPr="00636EB5" w:rsidRDefault="007E35F1" w:rsidP="0049329C">
            <w:pPr>
              <w:contextualSpacing/>
              <w:rPr>
                <w:rFonts w:eastAsia="Times New Roman" w:cstheme="minorHAnsi"/>
                <w:sz w:val="18"/>
                <w:szCs w:val="18"/>
              </w:rPr>
            </w:pPr>
          </w:p>
        </w:tc>
        <w:tc>
          <w:tcPr>
            <w:tcW w:w="4860" w:type="dxa"/>
            <w:vAlign w:val="bottom"/>
          </w:tcPr>
          <w:p w14:paraId="3724C06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7F6F25D"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7BC8850" w14:textId="77777777" w:rsidR="007E35F1" w:rsidRPr="00636EB5" w:rsidRDefault="007E35F1" w:rsidP="0049329C">
            <w:pPr>
              <w:contextualSpacing/>
              <w:rPr>
                <w:rFonts w:eastAsia="Times New Roman" w:cstheme="minorHAnsi"/>
                <w:sz w:val="18"/>
                <w:szCs w:val="18"/>
              </w:rPr>
            </w:pPr>
          </w:p>
        </w:tc>
      </w:tr>
    </w:tbl>
    <w:p w14:paraId="52FFA0B2"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0AD4B036" w14:textId="77777777" w:rsidTr="007E35F1">
        <w:trPr>
          <w:trHeight w:val="300"/>
        </w:trPr>
        <w:tc>
          <w:tcPr>
            <w:tcW w:w="1980" w:type="dxa"/>
            <w:noWrap/>
          </w:tcPr>
          <w:p w14:paraId="33C4A88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Check_SX15b.m.</w:t>
            </w:r>
          </w:p>
        </w:tc>
        <w:tc>
          <w:tcPr>
            <w:tcW w:w="8280" w:type="dxa"/>
          </w:tcPr>
          <w:p w14:paraId="1A82110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Check_SX15c.o.</w:t>
            </w:r>
          </w:p>
        </w:tc>
      </w:tr>
    </w:tbl>
    <w:p w14:paraId="1C78B999" w14:textId="77777777" w:rsidR="007E35F1" w:rsidRPr="00636EB5" w:rsidRDefault="007E35F1" w:rsidP="0049329C">
      <w:pPr>
        <w:contextualSpacing/>
        <w:rPr>
          <w:sz w:val="18"/>
          <w:szCs w:val="18"/>
        </w:rPr>
      </w:pPr>
    </w:p>
    <w:p w14:paraId="5E74DBFA" w14:textId="77777777" w:rsidR="007E35F1" w:rsidRPr="00636EB5" w:rsidRDefault="007E35F1" w:rsidP="0049329C">
      <w:pPr>
        <w:pStyle w:val="Heading4"/>
        <w:contextualSpacing/>
        <w:rPr>
          <w:b w:val="0"/>
          <w:i w:val="0"/>
          <w:szCs w:val="18"/>
        </w:rPr>
      </w:pPr>
      <w:r w:rsidRPr="00636EB5">
        <w:rPr>
          <w:b w:val="0"/>
          <w:i w:val="0"/>
          <w:szCs w:val="18"/>
        </w:rPr>
        <w:t xml:space="preserve">UAS - Multiple </w:t>
      </w:r>
      <w:r w:rsidR="00D615E9" w:rsidRPr="00636EB5">
        <w:rPr>
          <w:b w:val="0"/>
          <w:i w:val="0"/>
          <w:szCs w:val="18"/>
        </w:rPr>
        <w:t>C</w:t>
      </w:r>
      <w:r w:rsidRPr="00636EB5">
        <w:rPr>
          <w:b w:val="0"/>
          <w:i w:val="0"/>
          <w:szCs w:val="18"/>
        </w:rPr>
        <w:t>asual AS P</w:t>
      </w:r>
      <w:r w:rsidR="00D615E9" w:rsidRPr="00636EB5">
        <w:rPr>
          <w:b w:val="0"/>
          <w:i w:val="0"/>
          <w:szCs w:val="18"/>
        </w:rPr>
        <w:t>artners</w:t>
      </w:r>
    </w:p>
    <w:p w14:paraId="4427E4E8"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CD99017" w14:textId="77777777" w:rsidTr="007E35F1">
        <w:tc>
          <w:tcPr>
            <w:tcW w:w="1458" w:type="dxa"/>
            <w:gridSpan w:val="2"/>
            <w:vAlign w:val="bottom"/>
          </w:tcPr>
          <w:p w14:paraId="49855F0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SX15b.m.</w:t>
            </w:r>
          </w:p>
        </w:tc>
        <w:tc>
          <w:tcPr>
            <w:tcW w:w="8820" w:type="dxa"/>
            <w:gridSpan w:val="3"/>
            <w:vAlign w:val="bottom"/>
          </w:tcPr>
          <w:p w14:paraId="1C9AE1E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391CA1">
              <w:rPr>
                <w:rFonts w:eastAsia="Times New Roman" w:cstheme="minorHAnsi"/>
                <w:bCs/>
                <w:sz w:val="18"/>
                <w:szCs w:val="18"/>
              </w:rPr>
              <w:t>[</w:t>
            </w:r>
            <w:r w:rsidRPr="00636EB5">
              <w:rPr>
                <w:rFonts w:eastAsia="Times New Roman" w:cstheme="minorHAnsi"/>
                <w:bCs/>
                <w:sz w:val="18"/>
                <w:szCs w:val="18"/>
              </w:rPr>
              <w:t>fill with # casual AS partners (SX15a.m)</w:t>
            </w:r>
            <w:r w:rsidRPr="00391CA1">
              <w:rPr>
                <w:rFonts w:eastAsia="Times New Roman" w:cstheme="minorHAnsi"/>
                <w:bCs/>
                <w:sz w:val="18"/>
                <w:szCs w:val="18"/>
              </w:rPr>
              <w:t>]</w:t>
            </w:r>
            <w:r w:rsidRPr="00636EB5">
              <w:rPr>
                <w:rFonts w:eastAsia="Times New Roman" w:cstheme="minorHAnsi"/>
                <w:b/>
                <w:bCs/>
                <w:sz w:val="18"/>
                <w:szCs w:val="18"/>
              </w:rPr>
              <w:t xml:space="preserve"> men did you have anal sex without using a condom?</w:t>
            </w:r>
          </w:p>
        </w:tc>
      </w:tr>
      <w:tr w:rsidR="007E35F1" w:rsidRPr="00636EB5" w14:paraId="194A5FC8" w14:textId="77777777" w:rsidTr="007E35F1">
        <w:tc>
          <w:tcPr>
            <w:tcW w:w="1458" w:type="dxa"/>
            <w:gridSpan w:val="2"/>
            <w:vAlign w:val="bottom"/>
          </w:tcPr>
          <w:p w14:paraId="4179CA80"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M_MOUAS</w:t>
            </w:r>
          </w:p>
        </w:tc>
        <w:tc>
          <w:tcPr>
            <w:tcW w:w="6120" w:type="dxa"/>
            <w:gridSpan w:val="2"/>
            <w:vAlign w:val="bottom"/>
          </w:tcPr>
          <w:p w14:paraId="785A6BF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M_MC UAS partners - 12 months - number</w:t>
            </w:r>
          </w:p>
        </w:tc>
        <w:tc>
          <w:tcPr>
            <w:tcW w:w="2700" w:type="dxa"/>
            <w:vAlign w:val="bottom"/>
          </w:tcPr>
          <w:p w14:paraId="3FED9A6F" w14:textId="77777777" w:rsidR="007E35F1" w:rsidRPr="00636EB5" w:rsidRDefault="007E35F1" w:rsidP="0049329C">
            <w:pPr>
              <w:contextualSpacing/>
              <w:rPr>
                <w:rFonts w:eastAsia="Times New Roman" w:cstheme="minorHAnsi"/>
                <w:sz w:val="18"/>
                <w:szCs w:val="18"/>
              </w:rPr>
            </w:pPr>
          </w:p>
        </w:tc>
      </w:tr>
      <w:tr w:rsidR="007E35F1" w:rsidRPr="00636EB5" w14:paraId="2E049BDA" w14:textId="77777777" w:rsidTr="007E35F1">
        <w:trPr>
          <w:gridBefore w:val="1"/>
          <w:wBefore w:w="18" w:type="dxa"/>
        </w:trPr>
        <w:tc>
          <w:tcPr>
            <w:tcW w:w="1440" w:type="dxa"/>
          </w:tcPr>
          <w:p w14:paraId="55492BC2" w14:textId="77777777" w:rsidR="007E35F1" w:rsidRPr="00636EB5" w:rsidRDefault="007E35F1" w:rsidP="0049329C">
            <w:pPr>
              <w:contextualSpacing/>
              <w:rPr>
                <w:rFonts w:eastAsia="Times New Roman" w:cstheme="minorHAnsi"/>
                <w:sz w:val="18"/>
                <w:szCs w:val="18"/>
              </w:rPr>
            </w:pPr>
          </w:p>
        </w:tc>
        <w:tc>
          <w:tcPr>
            <w:tcW w:w="4860" w:type="dxa"/>
            <w:vAlign w:val="bottom"/>
          </w:tcPr>
          <w:p w14:paraId="7320A2D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46140B7D" w14:textId="77777777" w:rsidR="007E35F1" w:rsidRPr="00636EB5" w:rsidRDefault="007E35F1" w:rsidP="0049329C">
            <w:pPr>
              <w:contextualSpacing/>
              <w:jc w:val="right"/>
              <w:rPr>
                <w:rFonts w:eastAsia="Times New Roman" w:cstheme="minorHAnsi"/>
                <w:bCs/>
                <w:sz w:val="18"/>
                <w:szCs w:val="18"/>
              </w:rPr>
            </w:pPr>
          </w:p>
        </w:tc>
        <w:tc>
          <w:tcPr>
            <w:tcW w:w="2700" w:type="dxa"/>
          </w:tcPr>
          <w:p w14:paraId="0A099E25" w14:textId="77777777" w:rsidR="007E35F1" w:rsidRPr="00636EB5" w:rsidRDefault="007E35F1" w:rsidP="0049329C">
            <w:pPr>
              <w:contextualSpacing/>
              <w:rPr>
                <w:rFonts w:eastAsia="Times New Roman" w:cstheme="minorHAnsi"/>
                <w:bCs/>
                <w:sz w:val="18"/>
                <w:szCs w:val="18"/>
              </w:rPr>
            </w:pPr>
          </w:p>
        </w:tc>
      </w:tr>
      <w:tr w:rsidR="007E35F1" w:rsidRPr="00636EB5" w14:paraId="6E9C0F2E" w14:textId="77777777" w:rsidTr="007E35F1">
        <w:trPr>
          <w:gridBefore w:val="1"/>
          <w:wBefore w:w="18" w:type="dxa"/>
        </w:trPr>
        <w:tc>
          <w:tcPr>
            <w:tcW w:w="1440" w:type="dxa"/>
          </w:tcPr>
          <w:p w14:paraId="01DBCCB2" w14:textId="77777777" w:rsidR="007E35F1" w:rsidRPr="00636EB5" w:rsidRDefault="007E35F1" w:rsidP="0049329C">
            <w:pPr>
              <w:contextualSpacing/>
              <w:rPr>
                <w:rFonts w:eastAsia="Times New Roman" w:cstheme="minorHAnsi"/>
                <w:sz w:val="18"/>
                <w:szCs w:val="18"/>
              </w:rPr>
            </w:pPr>
          </w:p>
        </w:tc>
        <w:tc>
          <w:tcPr>
            <w:tcW w:w="4860" w:type="dxa"/>
            <w:vAlign w:val="bottom"/>
          </w:tcPr>
          <w:p w14:paraId="68487B9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3FBB23A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0953CAE9" w14:textId="77777777" w:rsidR="007E35F1" w:rsidRPr="00636EB5" w:rsidRDefault="007E35F1" w:rsidP="0049329C">
            <w:pPr>
              <w:contextualSpacing/>
              <w:rPr>
                <w:rFonts w:eastAsia="Times New Roman" w:cstheme="minorHAnsi"/>
                <w:bCs/>
                <w:sz w:val="18"/>
                <w:szCs w:val="18"/>
              </w:rPr>
            </w:pPr>
          </w:p>
        </w:tc>
      </w:tr>
      <w:tr w:rsidR="007E35F1" w:rsidRPr="00636EB5" w14:paraId="11CE17FF" w14:textId="77777777" w:rsidTr="007E35F1">
        <w:trPr>
          <w:gridBefore w:val="1"/>
          <w:wBefore w:w="18" w:type="dxa"/>
        </w:trPr>
        <w:tc>
          <w:tcPr>
            <w:tcW w:w="1440" w:type="dxa"/>
          </w:tcPr>
          <w:p w14:paraId="73FF3CF0" w14:textId="77777777" w:rsidR="007E35F1" w:rsidRPr="00636EB5" w:rsidRDefault="007E35F1" w:rsidP="0049329C">
            <w:pPr>
              <w:contextualSpacing/>
              <w:rPr>
                <w:rFonts w:eastAsia="Times New Roman" w:cstheme="minorHAnsi"/>
                <w:sz w:val="18"/>
                <w:szCs w:val="18"/>
              </w:rPr>
            </w:pPr>
          </w:p>
        </w:tc>
        <w:tc>
          <w:tcPr>
            <w:tcW w:w="4860" w:type="dxa"/>
            <w:vAlign w:val="bottom"/>
          </w:tcPr>
          <w:p w14:paraId="21D1AC5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3CC4CE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4FAF43EF" w14:textId="77777777" w:rsidR="007E35F1" w:rsidRPr="00636EB5" w:rsidRDefault="007E35F1" w:rsidP="0049329C">
            <w:pPr>
              <w:contextualSpacing/>
              <w:rPr>
                <w:rFonts w:eastAsia="Times New Roman" w:cstheme="minorHAnsi"/>
                <w:sz w:val="18"/>
                <w:szCs w:val="18"/>
              </w:rPr>
            </w:pPr>
          </w:p>
        </w:tc>
      </w:tr>
      <w:tr w:rsidR="007E35F1" w:rsidRPr="00636EB5" w14:paraId="34E23982" w14:textId="77777777" w:rsidTr="007E35F1">
        <w:trPr>
          <w:gridBefore w:val="1"/>
          <w:wBefore w:w="18" w:type="dxa"/>
        </w:trPr>
        <w:tc>
          <w:tcPr>
            <w:tcW w:w="1440" w:type="dxa"/>
          </w:tcPr>
          <w:p w14:paraId="2A7B41E4" w14:textId="77777777" w:rsidR="007E35F1" w:rsidRPr="00636EB5" w:rsidRDefault="007E35F1" w:rsidP="0049329C">
            <w:pPr>
              <w:contextualSpacing/>
              <w:rPr>
                <w:rFonts w:eastAsia="Times New Roman" w:cstheme="minorHAnsi"/>
                <w:sz w:val="18"/>
                <w:szCs w:val="18"/>
              </w:rPr>
            </w:pPr>
          </w:p>
        </w:tc>
        <w:tc>
          <w:tcPr>
            <w:tcW w:w="4860" w:type="dxa"/>
            <w:vAlign w:val="bottom"/>
          </w:tcPr>
          <w:p w14:paraId="559BA0C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E73705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3DA9C473" w14:textId="77777777" w:rsidR="007E35F1" w:rsidRPr="00636EB5" w:rsidRDefault="007E35F1" w:rsidP="0049329C">
            <w:pPr>
              <w:contextualSpacing/>
              <w:rPr>
                <w:rFonts w:eastAsia="Times New Roman" w:cstheme="minorHAnsi"/>
                <w:sz w:val="18"/>
                <w:szCs w:val="18"/>
              </w:rPr>
            </w:pPr>
          </w:p>
        </w:tc>
      </w:tr>
    </w:tbl>
    <w:p w14:paraId="65C4FFE0"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66"/>
        <w:gridCol w:w="8594"/>
      </w:tblGrid>
      <w:tr w:rsidR="007E35F1" w:rsidRPr="00636EB5" w14:paraId="5A6BF364" w14:textId="77777777" w:rsidTr="007E35F1">
        <w:trPr>
          <w:trHeight w:val="300"/>
        </w:trPr>
        <w:tc>
          <w:tcPr>
            <w:tcW w:w="1620" w:type="dxa"/>
            <w:noWrap/>
          </w:tcPr>
          <w:p w14:paraId="5199116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HardEdit_SX15b.m.</w:t>
            </w:r>
          </w:p>
        </w:tc>
        <w:tc>
          <w:tcPr>
            <w:tcW w:w="8640" w:type="dxa"/>
          </w:tcPr>
          <w:p w14:paraId="783EC017"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UAS partners GT # of casual AS partners (SX15b.m. GT SX15a.m.),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 The response entered is inconsistent with a prior response (number of male casual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SX15b.m.  </w:t>
            </w:r>
          </w:p>
          <w:p w14:paraId="1A5C1A5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Check_SX15c.o..</w:t>
            </w:r>
          </w:p>
        </w:tc>
      </w:tr>
    </w:tbl>
    <w:p w14:paraId="7A653777" w14:textId="77777777" w:rsidR="007E35F1" w:rsidRPr="00636EB5" w:rsidRDefault="007E35F1" w:rsidP="0049329C">
      <w:pPr>
        <w:contextualSpacing/>
        <w:rPr>
          <w:rFonts w:cstheme="minorHAnsi"/>
          <w:sz w:val="18"/>
          <w:szCs w:val="18"/>
        </w:rPr>
      </w:pPr>
    </w:p>
    <w:p w14:paraId="180DBEE7" w14:textId="77777777" w:rsidR="007E35F1" w:rsidRPr="00636EB5" w:rsidRDefault="007E35F1" w:rsidP="0049329C">
      <w:pPr>
        <w:contextualSpacing/>
        <w:rPr>
          <w:rFonts w:cstheme="minorHAnsi"/>
          <w:sz w:val="18"/>
          <w:szCs w:val="18"/>
        </w:rPr>
      </w:pPr>
    </w:p>
    <w:p w14:paraId="62616255" w14:textId="77777777" w:rsidR="007E35F1" w:rsidRPr="00636EB5" w:rsidRDefault="007E35F1" w:rsidP="0049329C">
      <w:pPr>
        <w:pStyle w:val="Heading3"/>
        <w:contextualSpacing/>
        <w:rPr>
          <w:rFonts w:cstheme="minorHAnsi"/>
          <w:szCs w:val="18"/>
        </w:rPr>
      </w:pPr>
      <w:r w:rsidRPr="00636EB5">
        <w:rPr>
          <w:rFonts w:cstheme="minorHAnsi"/>
          <w:szCs w:val="18"/>
        </w:rPr>
        <w:t>M_M:  Casual Ps – Exchange Sex, 12m</w:t>
      </w:r>
    </w:p>
    <w:p w14:paraId="4D063C7B"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8820"/>
      </w:tblGrid>
      <w:tr w:rsidR="007E35F1" w:rsidRPr="00636EB5" w14:paraId="7717B007" w14:textId="77777777" w:rsidTr="007E35F1">
        <w:trPr>
          <w:trHeight w:val="300"/>
        </w:trPr>
        <w:tc>
          <w:tcPr>
            <w:tcW w:w="1440" w:type="dxa"/>
            <w:noWrap/>
          </w:tcPr>
          <w:p w14:paraId="034B203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Check_SX15c.o.</w:t>
            </w:r>
          </w:p>
        </w:tc>
        <w:tc>
          <w:tcPr>
            <w:tcW w:w="8820" w:type="dxa"/>
          </w:tcPr>
          <w:p w14:paraId="741F962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male casual partner (SX12 EQ 2 or SX13b EQ 1), go to SX15c.o. </w:t>
            </w:r>
          </w:p>
          <w:p w14:paraId="7AD11F07"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multiple male casual partners (SX13b GT 1), go to SX15c.m.</w:t>
            </w:r>
          </w:p>
          <w:p w14:paraId="43A048DA" w14:textId="465C2725" w:rsidR="007E35F1" w:rsidRPr="00636EB5" w:rsidRDefault="007E35F1" w:rsidP="00B25E9E">
            <w:pPr>
              <w:ind w:left="360" w:hanging="360"/>
              <w:contextualSpacing/>
              <w:rPr>
                <w:rFonts w:eastAsia="Times New Roman" w:cstheme="minorHAnsi"/>
                <w:sz w:val="18"/>
                <w:szCs w:val="18"/>
              </w:rPr>
            </w:pPr>
            <w:r w:rsidRPr="00636EB5">
              <w:rPr>
                <w:rFonts w:eastAsia="Times New Roman" w:cstheme="minorHAnsi"/>
                <w:sz w:val="18"/>
                <w:szCs w:val="18"/>
              </w:rPr>
              <w:t xml:space="preserve">If R reports no male casual partners </w:t>
            </w:r>
            <w:r w:rsidR="00164C87">
              <w:rPr>
                <w:rFonts w:eastAsia="Times New Roman" w:cstheme="minorHAnsi"/>
                <w:sz w:val="18"/>
                <w:szCs w:val="18"/>
              </w:rPr>
              <w:t xml:space="preserve">((SX11 EQ 1 &amp; SX12 EQ 1, DK, or REF) or ((SX11 GT 1) &amp; (SX13b EQ 0, DK, or REF) OR (SX11 EQ SX13a)), </w:t>
            </w:r>
            <w:r w:rsidRPr="00636EB5">
              <w:rPr>
                <w:rFonts w:eastAsia="Times New Roman" w:cstheme="minorHAnsi"/>
                <w:sz w:val="18"/>
                <w:szCs w:val="18"/>
              </w:rPr>
              <w:t>go to</w:t>
            </w:r>
            <w:r w:rsidR="00B20E48">
              <w:rPr>
                <w:rFonts w:eastAsia="Times New Roman" w:cstheme="minorHAnsi"/>
                <w:sz w:val="18"/>
                <w:szCs w:val="18"/>
              </w:rPr>
              <w:t xml:space="preserve"> CALC_</w:t>
            </w:r>
            <w:r w:rsidR="00B25E9E">
              <w:rPr>
                <w:rFonts w:eastAsia="Times New Roman" w:cstheme="minorHAnsi"/>
                <w:sz w:val="18"/>
                <w:szCs w:val="18"/>
              </w:rPr>
              <w:t>BEGPLP</w:t>
            </w:r>
            <w:r w:rsidRPr="00636EB5">
              <w:rPr>
                <w:rFonts w:eastAsia="Times New Roman" w:cstheme="minorHAnsi"/>
                <w:b/>
                <w:bCs/>
                <w:sz w:val="18"/>
                <w:szCs w:val="18"/>
              </w:rPr>
              <w:t>.</w:t>
            </w:r>
            <w:r w:rsidRPr="00636EB5">
              <w:rPr>
                <w:rFonts w:eastAsia="Times New Roman" w:cstheme="minorHAnsi"/>
                <w:sz w:val="18"/>
                <w:szCs w:val="18"/>
              </w:rPr>
              <w:t xml:space="preserve">  </w:t>
            </w:r>
          </w:p>
        </w:tc>
      </w:tr>
    </w:tbl>
    <w:p w14:paraId="62C8FEC4" w14:textId="77777777" w:rsidR="007E35F1" w:rsidRPr="00636EB5" w:rsidRDefault="007E35F1" w:rsidP="0049329C">
      <w:pPr>
        <w:contextualSpacing/>
        <w:rPr>
          <w:rFonts w:cstheme="minorHAnsi"/>
          <w:sz w:val="18"/>
          <w:szCs w:val="18"/>
        </w:rPr>
      </w:pPr>
    </w:p>
    <w:p w14:paraId="53E299B7" w14:textId="77777777" w:rsidR="007E35F1" w:rsidRPr="00636EB5" w:rsidRDefault="007E35F1" w:rsidP="0049329C">
      <w:pPr>
        <w:pStyle w:val="Heading4"/>
        <w:contextualSpacing/>
        <w:rPr>
          <w:b w:val="0"/>
          <w:i w:val="0"/>
          <w:szCs w:val="18"/>
        </w:rPr>
      </w:pPr>
      <w:r w:rsidRPr="00636EB5">
        <w:rPr>
          <w:b w:val="0"/>
          <w:i w:val="0"/>
          <w:szCs w:val="18"/>
        </w:rPr>
        <w:t xml:space="preserve">EX - One </w:t>
      </w:r>
      <w:r w:rsidR="00D615E9" w:rsidRPr="00636EB5">
        <w:rPr>
          <w:b w:val="0"/>
          <w:i w:val="0"/>
          <w:szCs w:val="18"/>
        </w:rPr>
        <w:t>C</w:t>
      </w:r>
      <w:r w:rsidRPr="00636EB5">
        <w:rPr>
          <w:b w:val="0"/>
          <w:i w:val="0"/>
          <w:szCs w:val="18"/>
        </w:rPr>
        <w:t>asual</w:t>
      </w:r>
      <w:r w:rsidR="00D615E9" w:rsidRPr="00636EB5">
        <w:rPr>
          <w:b w:val="0"/>
          <w:i w:val="0"/>
          <w:szCs w:val="18"/>
        </w:rPr>
        <w:t xml:space="preserve"> Partner</w:t>
      </w:r>
    </w:p>
    <w:p w14:paraId="372FECA1"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3E6F30A" w14:textId="77777777" w:rsidTr="007E35F1">
        <w:tc>
          <w:tcPr>
            <w:tcW w:w="1458" w:type="dxa"/>
            <w:gridSpan w:val="2"/>
            <w:vAlign w:val="bottom"/>
          </w:tcPr>
          <w:p w14:paraId="4495AC9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SX15c.o.</w:t>
            </w:r>
          </w:p>
        </w:tc>
        <w:tc>
          <w:tcPr>
            <w:tcW w:w="8820" w:type="dxa"/>
            <w:gridSpan w:val="3"/>
            <w:vAlign w:val="bottom"/>
          </w:tcPr>
          <w:p w14:paraId="3D0AD70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this man money or drugs in exchange for having sex with you?</w:t>
            </w:r>
          </w:p>
        </w:tc>
      </w:tr>
      <w:tr w:rsidR="007E35F1" w:rsidRPr="00636EB5" w14:paraId="2BB0825F" w14:textId="77777777" w:rsidTr="007E35F1">
        <w:tc>
          <w:tcPr>
            <w:tcW w:w="1458" w:type="dxa"/>
            <w:gridSpan w:val="2"/>
            <w:vAlign w:val="bottom"/>
          </w:tcPr>
          <w:p w14:paraId="2E06B0E2"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M_MO1EG</w:t>
            </w:r>
          </w:p>
        </w:tc>
        <w:tc>
          <w:tcPr>
            <w:tcW w:w="6120" w:type="dxa"/>
            <w:gridSpan w:val="2"/>
            <w:vAlign w:val="bottom"/>
          </w:tcPr>
          <w:p w14:paraId="51BC974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M_MO Single exchange gave</w:t>
            </w:r>
          </w:p>
        </w:tc>
        <w:tc>
          <w:tcPr>
            <w:tcW w:w="2700" w:type="dxa"/>
            <w:vAlign w:val="bottom"/>
          </w:tcPr>
          <w:p w14:paraId="4B0576EF" w14:textId="77777777" w:rsidR="007E35F1" w:rsidRPr="00636EB5" w:rsidRDefault="007E35F1" w:rsidP="0049329C">
            <w:pPr>
              <w:contextualSpacing/>
              <w:rPr>
                <w:rFonts w:eastAsia="Times New Roman" w:cstheme="minorHAnsi"/>
                <w:sz w:val="18"/>
                <w:szCs w:val="18"/>
              </w:rPr>
            </w:pPr>
          </w:p>
        </w:tc>
      </w:tr>
      <w:tr w:rsidR="007E35F1" w:rsidRPr="00636EB5" w14:paraId="40255E3F" w14:textId="77777777" w:rsidTr="007E35F1">
        <w:trPr>
          <w:gridBefore w:val="1"/>
          <w:wBefore w:w="18" w:type="dxa"/>
        </w:trPr>
        <w:tc>
          <w:tcPr>
            <w:tcW w:w="1440" w:type="dxa"/>
          </w:tcPr>
          <w:p w14:paraId="2D863E4B" w14:textId="77777777" w:rsidR="007E35F1" w:rsidRPr="00636EB5" w:rsidRDefault="007E35F1" w:rsidP="0049329C">
            <w:pPr>
              <w:contextualSpacing/>
              <w:rPr>
                <w:rFonts w:eastAsia="Times New Roman" w:cstheme="minorHAnsi"/>
                <w:sz w:val="18"/>
                <w:szCs w:val="18"/>
              </w:rPr>
            </w:pPr>
          </w:p>
        </w:tc>
        <w:tc>
          <w:tcPr>
            <w:tcW w:w="4860" w:type="dxa"/>
            <w:vAlign w:val="bottom"/>
          </w:tcPr>
          <w:p w14:paraId="12109D8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227865E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FE99C7D" w14:textId="77777777" w:rsidR="007E35F1" w:rsidRPr="00636EB5" w:rsidRDefault="007E35F1" w:rsidP="0049329C">
            <w:pPr>
              <w:contextualSpacing/>
              <w:rPr>
                <w:rFonts w:eastAsia="Times New Roman" w:cstheme="minorHAnsi"/>
                <w:bCs/>
                <w:sz w:val="18"/>
                <w:szCs w:val="18"/>
              </w:rPr>
            </w:pPr>
          </w:p>
        </w:tc>
      </w:tr>
      <w:tr w:rsidR="007E35F1" w:rsidRPr="00636EB5" w14:paraId="11AA0492" w14:textId="77777777" w:rsidTr="007E35F1">
        <w:trPr>
          <w:gridBefore w:val="1"/>
          <w:wBefore w:w="18" w:type="dxa"/>
        </w:trPr>
        <w:tc>
          <w:tcPr>
            <w:tcW w:w="1440" w:type="dxa"/>
          </w:tcPr>
          <w:p w14:paraId="749D7405" w14:textId="77777777" w:rsidR="007E35F1" w:rsidRPr="00636EB5" w:rsidRDefault="007E35F1" w:rsidP="0049329C">
            <w:pPr>
              <w:contextualSpacing/>
              <w:rPr>
                <w:rFonts w:eastAsia="Times New Roman" w:cstheme="minorHAnsi"/>
                <w:sz w:val="18"/>
                <w:szCs w:val="18"/>
              </w:rPr>
            </w:pPr>
          </w:p>
        </w:tc>
        <w:tc>
          <w:tcPr>
            <w:tcW w:w="4860" w:type="dxa"/>
            <w:vAlign w:val="bottom"/>
          </w:tcPr>
          <w:p w14:paraId="5778DB8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528B944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4FC347E5" w14:textId="77777777" w:rsidR="007E35F1" w:rsidRPr="00636EB5" w:rsidRDefault="007E35F1" w:rsidP="0049329C">
            <w:pPr>
              <w:contextualSpacing/>
              <w:rPr>
                <w:rFonts w:eastAsia="Times New Roman" w:cstheme="minorHAnsi"/>
                <w:bCs/>
                <w:sz w:val="18"/>
                <w:szCs w:val="18"/>
              </w:rPr>
            </w:pPr>
          </w:p>
        </w:tc>
      </w:tr>
      <w:tr w:rsidR="007E35F1" w:rsidRPr="00636EB5" w14:paraId="27570E01" w14:textId="77777777" w:rsidTr="007E35F1">
        <w:trPr>
          <w:gridBefore w:val="1"/>
          <w:wBefore w:w="18" w:type="dxa"/>
        </w:trPr>
        <w:tc>
          <w:tcPr>
            <w:tcW w:w="1440" w:type="dxa"/>
          </w:tcPr>
          <w:p w14:paraId="427E097D" w14:textId="77777777" w:rsidR="007E35F1" w:rsidRPr="00636EB5" w:rsidRDefault="007E35F1" w:rsidP="0049329C">
            <w:pPr>
              <w:contextualSpacing/>
              <w:rPr>
                <w:rFonts w:eastAsia="Times New Roman" w:cstheme="minorHAnsi"/>
                <w:sz w:val="18"/>
                <w:szCs w:val="18"/>
              </w:rPr>
            </w:pPr>
          </w:p>
        </w:tc>
        <w:tc>
          <w:tcPr>
            <w:tcW w:w="4860" w:type="dxa"/>
            <w:vAlign w:val="bottom"/>
          </w:tcPr>
          <w:p w14:paraId="783EDFF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F22111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8F698F6" w14:textId="77777777" w:rsidR="007E35F1" w:rsidRPr="00636EB5" w:rsidRDefault="007E35F1" w:rsidP="0049329C">
            <w:pPr>
              <w:contextualSpacing/>
              <w:rPr>
                <w:rFonts w:eastAsia="Times New Roman" w:cstheme="minorHAnsi"/>
                <w:sz w:val="18"/>
                <w:szCs w:val="18"/>
              </w:rPr>
            </w:pPr>
          </w:p>
        </w:tc>
      </w:tr>
      <w:tr w:rsidR="007E35F1" w:rsidRPr="00636EB5" w14:paraId="74FA4E39" w14:textId="77777777" w:rsidTr="007E35F1">
        <w:trPr>
          <w:gridBefore w:val="1"/>
          <w:wBefore w:w="18" w:type="dxa"/>
        </w:trPr>
        <w:tc>
          <w:tcPr>
            <w:tcW w:w="1440" w:type="dxa"/>
          </w:tcPr>
          <w:p w14:paraId="51C100EC" w14:textId="77777777" w:rsidR="007E35F1" w:rsidRPr="00636EB5" w:rsidRDefault="007E35F1" w:rsidP="0049329C">
            <w:pPr>
              <w:contextualSpacing/>
              <w:rPr>
                <w:rFonts w:eastAsia="Times New Roman" w:cstheme="minorHAnsi"/>
                <w:sz w:val="18"/>
                <w:szCs w:val="18"/>
              </w:rPr>
            </w:pPr>
          </w:p>
        </w:tc>
        <w:tc>
          <w:tcPr>
            <w:tcW w:w="4860" w:type="dxa"/>
            <w:vAlign w:val="bottom"/>
          </w:tcPr>
          <w:p w14:paraId="744D3F4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281E6C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C7E511B" w14:textId="77777777" w:rsidR="007E35F1" w:rsidRPr="00636EB5" w:rsidRDefault="007E35F1" w:rsidP="0049329C">
            <w:pPr>
              <w:contextualSpacing/>
              <w:rPr>
                <w:rFonts w:eastAsia="Times New Roman" w:cstheme="minorHAnsi"/>
                <w:sz w:val="18"/>
                <w:szCs w:val="18"/>
              </w:rPr>
            </w:pPr>
          </w:p>
        </w:tc>
      </w:tr>
    </w:tbl>
    <w:p w14:paraId="4197E39B"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6E7597D" w14:textId="77777777" w:rsidTr="007E35F1">
        <w:tc>
          <w:tcPr>
            <w:tcW w:w="1458" w:type="dxa"/>
            <w:gridSpan w:val="2"/>
            <w:vAlign w:val="bottom"/>
          </w:tcPr>
          <w:p w14:paraId="7B0397B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SX15d.o.</w:t>
            </w:r>
          </w:p>
        </w:tc>
        <w:tc>
          <w:tcPr>
            <w:tcW w:w="8820" w:type="dxa"/>
            <w:gridSpan w:val="3"/>
            <w:vAlign w:val="bottom"/>
          </w:tcPr>
          <w:p w14:paraId="53E0ECC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this man </w:t>
            </w:r>
            <w:r w:rsidRPr="00636EB5">
              <w:rPr>
                <w:rFonts w:eastAsia="Times New Roman" w:cstheme="minorHAnsi"/>
                <w:b/>
                <w:bCs/>
                <w:sz w:val="18"/>
                <w:szCs w:val="18"/>
                <w:u w:val="single"/>
              </w:rPr>
              <w:t>give you</w:t>
            </w:r>
            <w:r w:rsidRPr="00636EB5">
              <w:rPr>
                <w:rFonts w:eastAsia="Times New Roman" w:cstheme="minorHAnsi"/>
                <w:b/>
                <w:bCs/>
                <w:sz w:val="18"/>
                <w:szCs w:val="18"/>
              </w:rPr>
              <w:t xml:space="preserve"> money or drugs to have sex with him?</w:t>
            </w:r>
          </w:p>
        </w:tc>
      </w:tr>
      <w:tr w:rsidR="007E35F1" w:rsidRPr="00636EB5" w14:paraId="52651B6C" w14:textId="77777777" w:rsidTr="007E35F1">
        <w:tc>
          <w:tcPr>
            <w:tcW w:w="1458" w:type="dxa"/>
            <w:gridSpan w:val="2"/>
            <w:vAlign w:val="bottom"/>
          </w:tcPr>
          <w:p w14:paraId="2461052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M_MO1ER</w:t>
            </w:r>
          </w:p>
        </w:tc>
        <w:tc>
          <w:tcPr>
            <w:tcW w:w="6120" w:type="dxa"/>
            <w:gridSpan w:val="2"/>
            <w:vAlign w:val="bottom"/>
          </w:tcPr>
          <w:p w14:paraId="390F5CA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M_MO1 Single exchange received</w:t>
            </w:r>
          </w:p>
        </w:tc>
        <w:tc>
          <w:tcPr>
            <w:tcW w:w="2700" w:type="dxa"/>
            <w:vAlign w:val="bottom"/>
          </w:tcPr>
          <w:p w14:paraId="1D61F79E" w14:textId="77777777" w:rsidR="007E35F1" w:rsidRPr="00636EB5" w:rsidRDefault="007E35F1" w:rsidP="0049329C">
            <w:pPr>
              <w:contextualSpacing/>
              <w:rPr>
                <w:rFonts w:eastAsia="Times New Roman" w:cstheme="minorHAnsi"/>
                <w:sz w:val="18"/>
                <w:szCs w:val="18"/>
              </w:rPr>
            </w:pPr>
          </w:p>
        </w:tc>
      </w:tr>
      <w:tr w:rsidR="007E35F1" w:rsidRPr="00636EB5" w14:paraId="0549B1F2" w14:textId="77777777" w:rsidTr="007E35F1">
        <w:trPr>
          <w:gridBefore w:val="1"/>
          <w:wBefore w:w="18" w:type="dxa"/>
        </w:trPr>
        <w:tc>
          <w:tcPr>
            <w:tcW w:w="1440" w:type="dxa"/>
          </w:tcPr>
          <w:p w14:paraId="0BD9F2D4" w14:textId="77777777" w:rsidR="007E35F1" w:rsidRPr="00636EB5" w:rsidRDefault="007E35F1" w:rsidP="0049329C">
            <w:pPr>
              <w:contextualSpacing/>
              <w:rPr>
                <w:rFonts w:eastAsia="Times New Roman" w:cstheme="minorHAnsi"/>
                <w:sz w:val="18"/>
                <w:szCs w:val="18"/>
              </w:rPr>
            </w:pPr>
          </w:p>
        </w:tc>
        <w:tc>
          <w:tcPr>
            <w:tcW w:w="4860" w:type="dxa"/>
            <w:vAlign w:val="bottom"/>
          </w:tcPr>
          <w:p w14:paraId="4345546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55C3E5C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5752245C" w14:textId="77777777" w:rsidR="007E35F1" w:rsidRPr="00636EB5" w:rsidRDefault="007E35F1" w:rsidP="0049329C">
            <w:pPr>
              <w:contextualSpacing/>
              <w:rPr>
                <w:rFonts w:eastAsia="Times New Roman" w:cstheme="minorHAnsi"/>
                <w:bCs/>
                <w:sz w:val="18"/>
                <w:szCs w:val="18"/>
              </w:rPr>
            </w:pPr>
          </w:p>
        </w:tc>
      </w:tr>
      <w:tr w:rsidR="007E35F1" w:rsidRPr="00636EB5" w14:paraId="3FEA1775" w14:textId="77777777" w:rsidTr="007E35F1">
        <w:trPr>
          <w:gridBefore w:val="1"/>
          <w:wBefore w:w="18" w:type="dxa"/>
        </w:trPr>
        <w:tc>
          <w:tcPr>
            <w:tcW w:w="1440" w:type="dxa"/>
          </w:tcPr>
          <w:p w14:paraId="773C4031" w14:textId="77777777" w:rsidR="007E35F1" w:rsidRPr="00636EB5" w:rsidRDefault="007E35F1" w:rsidP="0049329C">
            <w:pPr>
              <w:contextualSpacing/>
              <w:rPr>
                <w:rFonts w:eastAsia="Times New Roman" w:cstheme="minorHAnsi"/>
                <w:sz w:val="18"/>
                <w:szCs w:val="18"/>
              </w:rPr>
            </w:pPr>
          </w:p>
        </w:tc>
        <w:tc>
          <w:tcPr>
            <w:tcW w:w="4860" w:type="dxa"/>
            <w:vAlign w:val="bottom"/>
          </w:tcPr>
          <w:p w14:paraId="5D77893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DD8E9A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588E5F1" w14:textId="77777777" w:rsidR="007E35F1" w:rsidRPr="00636EB5" w:rsidRDefault="007E35F1" w:rsidP="0049329C">
            <w:pPr>
              <w:contextualSpacing/>
              <w:rPr>
                <w:rFonts w:eastAsia="Times New Roman" w:cstheme="minorHAnsi"/>
                <w:bCs/>
                <w:sz w:val="18"/>
                <w:szCs w:val="18"/>
              </w:rPr>
            </w:pPr>
          </w:p>
        </w:tc>
      </w:tr>
      <w:tr w:rsidR="007E35F1" w:rsidRPr="00636EB5" w14:paraId="6C7DB8BA" w14:textId="77777777" w:rsidTr="007E35F1">
        <w:trPr>
          <w:gridBefore w:val="1"/>
          <w:wBefore w:w="18" w:type="dxa"/>
        </w:trPr>
        <w:tc>
          <w:tcPr>
            <w:tcW w:w="1440" w:type="dxa"/>
          </w:tcPr>
          <w:p w14:paraId="1292B33B" w14:textId="77777777" w:rsidR="007E35F1" w:rsidRPr="00636EB5" w:rsidRDefault="007E35F1" w:rsidP="0049329C">
            <w:pPr>
              <w:contextualSpacing/>
              <w:rPr>
                <w:rFonts w:eastAsia="Times New Roman" w:cstheme="minorHAnsi"/>
                <w:sz w:val="18"/>
                <w:szCs w:val="18"/>
              </w:rPr>
            </w:pPr>
          </w:p>
        </w:tc>
        <w:tc>
          <w:tcPr>
            <w:tcW w:w="4860" w:type="dxa"/>
            <w:vAlign w:val="bottom"/>
          </w:tcPr>
          <w:p w14:paraId="20F29C1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65B57B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94162F2" w14:textId="77777777" w:rsidR="007E35F1" w:rsidRPr="00636EB5" w:rsidRDefault="007E35F1" w:rsidP="0049329C">
            <w:pPr>
              <w:contextualSpacing/>
              <w:rPr>
                <w:rFonts w:eastAsia="Times New Roman" w:cstheme="minorHAnsi"/>
                <w:sz w:val="18"/>
                <w:szCs w:val="18"/>
              </w:rPr>
            </w:pPr>
          </w:p>
        </w:tc>
      </w:tr>
      <w:tr w:rsidR="007E35F1" w:rsidRPr="00636EB5" w14:paraId="375C84AB" w14:textId="77777777" w:rsidTr="007E35F1">
        <w:trPr>
          <w:gridBefore w:val="1"/>
          <w:wBefore w:w="18" w:type="dxa"/>
        </w:trPr>
        <w:tc>
          <w:tcPr>
            <w:tcW w:w="1440" w:type="dxa"/>
          </w:tcPr>
          <w:p w14:paraId="2E24971B" w14:textId="77777777" w:rsidR="007E35F1" w:rsidRPr="00636EB5" w:rsidRDefault="007E35F1" w:rsidP="0049329C">
            <w:pPr>
              <w:contextualSpacing/>
              <w:rPr>
                <w:rFonts w:eastAsia="Times New Roman" w:cstheme="minorHAnsi"/>
                <w:sz w:val="18"/>
                <w:szCs w:val="18"/>
              </w:rPr>
            </w:pPr>
          </w:p>
        </w:tc>
        <w:tc>
          <w:tcPr>
            <w:tcW w:w="4860" w:type="dxa"/>
            <w:vAlign w:val="bottom"/>
          </w:tcPr>
          <w:p w14:paraId="4CC5B11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7268CE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CF753F3" w14:textId="77777777" w:rsidR="007E35F1" w:rsidRPr="00636EB5" w:rsidRDefault="007E35F1" w:rsidP="0049329C">
            <w:pPr>
              <w:contextualSpacing/>
              <w:rPr>
                <w:rFonts w:eastAsia="Times New Roman" w:cstheme="minorHAnsi"/>
                <w:sz w:val="18"/>
                <w:szCs w:val="18"/>
              </w:rPr>
            </w:pPr>
          </w:p>
        </w:tc>
      </w:tr>
    </w:tbl>
    <w:p w14:paraId="735A637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18E574D6" w14:textId="77777777" w:rsidTr="007E35F1">
        <w:trPr>
          <w:trHeight w:val="300"/>
        </w:trPr>
        <w:tc>
          <w:tcPr>
            <w:tcW w:w="1980" w:type="dxa"/>
            <w:noWrap/>
          </w:tcPr>
          <w:p w14:paraId="6DA6DA2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Check_SX15</w:t>
            </w:r>
            <w:r w:rsidR="00490C71" w:rsidRPr="00636EB5">
              <w:rPr>
                <w:rFonts w:eastAsia="Times New Roman" w:cstheme="minorHAnsi"/>
                <w:b/>
                <w:bCs/>
                <w:sz w:val="18"/>
                <w:szCs w:val="18"/>
              </w:rPr>
              <w:t>c</w:t>
            </w:r>
            <w:r w:rsidRPr="00636EB5">
              <w:rPr>
                <w:rFonts w:eastAsia="Times New Roman" w:cstheme="minorHAnsi"/>
                <w:b/>
                <w:bCs/>
                <w:sz w:val="18"/>
                <w:szCs w:val="18"/>
              </w:rPr>
              <w:t>.m.</w:t>
            </w:r>
          </w:p>
        </w:tc>
        <w:tc>
          <w:tcPr>
            <w:tcW w:w="8280" w:type="dxa"/>
          </w:tcPr>
          <w:p w14:paraId="350B987B" w14:textId="58568D5B" w:rsidR="007E35F1" w:rsidRPr="00636EB5" w:rsidRDefault="007E35F1" w:rsidP="00BB0713">
            <w:pPr>
              <w:contextualSpacing/>
              <w:rPr>
                <w:rFonts w:eastAsia="Times New Roman" w:cstheme="minorHAnsi"/>
                <w:sz w:val="18"/>
                <w:szCs w:val="18"/>
              </w:rPr>
            </w:pPr>
            <w:r w:rsidRPr="00636EB5">
              <w:rPr>
                <w:rFonts w:eastAsia="Times New Roman" w:cstheme="minorHAnsi"/>
                <w:sz w:val="18"/>
                <w:szCs w:val="18"/>
              </w:rPr>
              <w:t xml:space="preserve">Go to </w:t>
            </w:r>
            <w:r w:rsidR="00D3373A" w:rsidRPr="00636EB5" w:rsidDel="00D3373A">
              <w:rPr>
                <w:rFonts w:eastAsia="Times New Roman" w:cstheme="minorHAnsi"/>
                <w:sz w:val="18"/>
                <w:szCs w:val="18"/>
              </w:rPr>
              <w:t xml:space="preserve"> </w:t>
            </w:r>
            <w:r w:rsidR="00B20E48">
              <w:rPr>
                <w:rFonts w:eastAsia="Times New Roman" w:cstheme="minorHAnsi"/>
                <w:sz w:val="18"/>
                <w:szCs w:val="18"/>
              </w:rPr>
              <w:t>CALC_</w:t>
            </w:r>
            <w:r w:rsidR="00BB0713">
              <w:rPr>
                <w:rFonts w:eastAsia="Times New Roman" w:cstheme="minorHAnsi"/>
                <w:sz w:val="18"/>
                <w:szCs w:val="18"/>
              </w:rPr>
              <w:t>BEGLXP</w:t>
            </w:r>
            <w:r w:rsidR="00D3373A">
              <w:rPr>
                <w:rFonts w:eastAsia="Times New Roman" w:cstheme="minorHAnsi"/>
                <w:sz w:val="18"/>
                <w:szCs w:val="18"/>
              </w:rPr>
              <w:t>.</w:t>
            </w:r>
          </w:p>
        </w:tc>
      </w:tr>
    </w:tbl>
    <w:p w14:paraId="35BFFA87" w14:textId="77777777" w:rsidR="007E35F1" w:rsidRPr="00636EB5" w:rsidRDefault="007E35F1" w:rsidP="0049329C">
      <w:pPr>
        <w:contextualSpacing/>
        <w:rPr>
          <w:sz w:val="18"/>
          <w:szCs w:val="18"/>
        </w:rPr>
      </w:pPr>
    </w:p>
    <w:p w14:paraId="20FADD25" w14:textId="77777777" w:rsidR="007E35F1" w:rsidRPr="00636EB5" w:rsidRDefault="007E35F1" w:rsidP="0049329C">
      <w:pPr>
        <w:pStyle w:val="Heading4"/>
        <w:contextualSpacing/>
        <w:rPr>
          <w:b w:val="0"/>
          <w:i w:val="0"/>
          <w:szCs w:val="18"/>
        </w:rPr>
      </w:pPr>
      <w:r w:rsidRPr="00636EB5">
        <w:rPr>
          <w:b w:val="0"/>
          <w:i w:val="0"/>
          <w:szCs w:val="18"/>
        </w:rPr>
        <w:t xml:space="preserve">EX - Multiple </w:t>
      </w:r>
      <w:r w:rsidR="00D615E9" w:rsidRPr="00636EB5">
        <w:rPr>
          <w:b w:val="0"/>
          <w:i w:val="0"/>
          <w:szCs w:val="18"/>
        </w:rPr>
        <w:t>C</w:t>
      </w:r>
      <w:r w:rsidRPr="00636EB5">
        <w:rPr>
          <w:b w:val="0"/>
          <w:i w:val="0"/>
          <w:szCs w:val="18"/>
        </w:rPr>
        <w:t>asual</w:t>
      </w:r>
      <w:r w:rsidR="00D615E9" w:rsidRPr="00636EB5">
        <w:rPr>
          <w:b w:val="0"/>
          <w:i w:val="0"/>
          <w:szCs w:val="18"/>
        </w:rPr>
        <w:t xml:space="preserve"> Partners</w:t>
      </w:r>
    </w:p>
    <w:p w14:paraId="53028E96"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FA25D3D" w14:textId="77777777" w:rsidTr="007E35F1">
        <w:tc>
          <w:tcPr>
            <w:tcW w:w="1458" w:type="dxa"/>
            <w:gridSpan w:val="2"/>
            <w:vAlign w:val="bottom"/>
          </w:tcPr>
          <w:p w14:paraId="2424E88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SX15c.m.</w:t>
            </w:r>
          </w:p>
        </w:tc>
        <w:tc>
          <w:tcPr>
            <w:tcW w:w="8820" w:type="dxa"/>
            <w:gridSpan w:val="3"/>
            <w:vAlign w:val="bottom"/>
          </w:tcPr>
          <w:p w14:paraId="36F993A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636EB5">
              <w:rPr>
                <w:rFonts w:eastAsia="Times New Roman" w:cstheme="minorHAnsi"/>
                <w:bCs/>
                <w:sz w:val="18"/>
                <w:szCs w:val="18"/>
              </w:rPr>
              <w:t>fill with casual partners (SX13b)]</w:t>
            </w:r>
            <w:r w:rsidRPr="00636EB5">
              <w:rPr>
                <w:rFonts w:eastAsia="Times New Roman" w:cstheme="minorHAnsi"/>
                <w:b/>
                <w:bCs/>
                <w:sz w:val="18"/>
                <w:szCs w:val="18"/>
              </w:rPr>
              <w:t xml:space="preserve"> male casual partners in the past 12 months, how many did</w:t>
            </w:r>
            <w:r w:rsidRPr="00636EB5">
              <w:rPr>
                <w:rFonts w:eastAsia="Times New Roman" w:cstheme="minorHAnsi"/>
                <w:b/>
                <w:bCs/>
                <w:sz w:val="18"/>
                <w:szCs w:val="18"/>
                <w:u w:val="single"/>
              </w:rPr>
              <w:t xml:space="preserve"> you give</w:t>
            </w:r>
            <w:r w:rsidRPr="00636EB5">
              <w:rPr>
                <w:rFonts w:eastAsia="Times New Roman" w:cstheme="minorHAnsi"/>
                <w:b/>
                <w:bCs/>
                <w:sz w:val="18"/>
                <w:szCs w:val="18"/>
              </w:rPr>
              <w:t xml:space="preserve"> money or drugs in exchange for having sex with you?</w:t>
            </w:r>
          </w:p>
        </w:tc>
      </w:tr>
      <w:tr w:rsidR="007E35F1" w:rsidRPr="00636EB5" w14:paraId="2209F6D7" w14:textId="77777777" w:rsidTr="007E35F1">
        <w:tc>
          <w:tcPr>
            <w:tcW w:w="1458" w:type="dxa"/>
            <w:gridSpan w:val="2"/>
            <w:vAlign w:val="bottom"/>
          </w:tcPr>
          <w:p w14:paraId="32DFB265"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M_MOMEG</w:t>
            </w:r>
          </w:p>
        </w:tc>
        <w:tc>
          <w:tcPr>
            <w:tcW w:w="6120" w:type="dxa"/>
            <w:gridSpan w:val="2"/>
            <w:vAlign w:val="bottom"/>
          </w:tcPr>
          <w:p w14:paraId="4ACBA03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M_MO Multiple exchange gave</w:t>
            </w:r>
          </w:p>
        </w:tc>
        <w:tc>
          <w:tcPr>
            <w:tcW w:w="2700" w:type="dxa"/>
            <w:vAlign w:val="bottom"/>
          </w:tcPr>
          <w:p w14:paraId="00CF0BF2" w14:textId="77777777" w:rsidR="007E35F1" w:rsidRPr="00636EB5" w:rsidRDefault="007E35F1" w:rsidP="0049329C">
            <w:pPr>
              <w:contextualSpacing/>
              <w:rPr>
                <w:rFonts w:eastAsia="Times New Roman" w:cstheme="minorHAnsi"/>
                <w:sz w:val="18"/>
                <w:szCs w:val="18"/>
              </w:rPr>
            </w:pPr>
          </w:p>
        </w:tc>
      </w:tr>
      <w:tr w:rsidR="007E35F1" w:rsidRPr="00636EB5" w14:paraId="1F8FC6FC" w14:textId="77777777" w:rsidTr="007E35F1">
        <w:trPr>
          <w:gridBefore w:val="1"/>
          <w:wBefore w:w="18" w:type="dxa"/>
        </w:trPr>
        <w:tc>
          <w:tcPr>
            <w:tcW w:w="1440" w:type="dxa"/>
          </w:tcPr>
          <w:p w14:paraId="734F6B39" w14:textId="77777777" w:rsidR="007E35F1" w:rsidRPr="00636EB5" w:rsidRDefault="007E35F1" w:rsidP="0049329C">
            <w:pPr>
              <w:contextualSpacing/>
              <w:rPr>
                <w:rFonts w:eastAsia="Times New Roman" w:cstheme="minorHAnsi"/>
                <w:sz w:val="18"/>
                <w:szCs w:val="18"/>
              </w:rPr>
            </w:pPr>
          </w:p>
        </w:tc>
        <w:tc>
          <w:tcPr>
            <w:tcW w:w="4860" w:type="dxa"/>
            <w:vAlign w:val="bottom"/>
          </w:tcPr>
          <w:p w14:paraId="48D15C3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22CC4908" w14:textId="77777777" w:rsidR="007E35F1" w:rsidRPr="00636EB5" w:rsidRDefault="007E35F1" w:rsidP="0049329C">
            <w:pPr>
              <w:contextualSpacing/>
              <w:jc w:val="right"/>
              <w:rPr>
                <w:rFonts w:eastAsia="Times New Roman" w:cstheme="minorHAnsi"/>
                <w:bCs/>
                <w:sz w:val="18"/>
                <w:szCs w:val="18"/>
              </w:rPr>
            </w:pPr>
          </w:p>
        </w:tc>
        <w:tc>
          <w:tcPr>
            <w:tcW w:w="2700" w:type="dxa"/>
          </w:tcPr>
          <w:p w14:paraId="121A8C94" w14:textId="77777777" w:rsidR="007E35F1" w:rsidRPr="00636EB5" w:rsidRDefault="007E35F1" w:rsidP="0049329C">
            <w:pPr>
              <w:contextualSpacing/>
              <w:rPr>
                <w:rFonts w:eastAsia="Times New Roman" w:cstheme="minorHAnsi"/>
                <w:bCs/>
                <w:sz w:val="18"/>
                <w:szCs w:val="18"/>
              </w:rPr>
            </w:pPr>
          </w:p>
        </w:tc>
      </w:tr>
      <w:tr w:rsidR="007E35F1" w:rsidRPr="00636EB5" w14:paraId="4679A93E" w14:textId="77777777" w:rsidTr="007E35F1">
        <w:trPr>
          <w:gridBefore w:val="1"/>
          <w:wBefore w:w="18" w:type="dxa"/>
        </w:trPr>
        <w:tc>
          <w:tcPr>
            <w:tcW w:w="1440" w:type="dxa"/>
          </w:tcPr>
          <w:p w14:paraId="69D17461" w14:textId="77777777" w:rsidR="007E35F1" w:rsidRPr="00636EB5" w:rsidRDefault="007E35F1" w:rsidP="0049329C">
            <w:pPr>
              <w:contextualSpacing/>
              <w:rPr>
                <w:rFonts w:eastAsia="Times New Roman" w:cstheme="minorHAnsi"/>
                <w:sz w:val="18"/>
                <w:szCs w:val="18"/>
              </w:rPr>
            </w:pPr>
          </w:p>
        </w:tc>
        <w:tc>
          <w:tcPr>
            <w:tcW w:w="4860" w:type="dxa"/>
            <w:vAlign w:val="bottom"/>
          </w:tcPr>
          <w:p w14:paraId="236AAE5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4EAF182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2E3F1E49" w14:textId="77777777" w:rsidR="007E35F1" w:rsidRPr="00636EB5" w:rsidRDefault="007E35F1" w:rsidP="0049329C">
            <w:pPr>
              <w:contextualSpacing/>
              <w:rPr>
                <w:rFonts w:eastAsia="Times New Roman" w:cstheme="minorHAnsi"/>
                <w:bCs/>
                <w:sz w:val="18"/>
                <w:szCs w:val="18"/>
              </w:rPr>
            </w:pPr>
          </w:p>
        </w:tc>
      </w:tr>
      <w:tr w:rsidR="007E35F1" w:rsidRPr="00636EB5" w14:paraId="561FD5EF" w14:textId="77777777" w:rsidTr="007E35F1">
        <w:trPr>
          <w:gridBefore w:val="1"/>
          <w:wBefore w:w="18" w:type="dxa"/>
        </w:trPr>
        <w:tc>
          <w:tcPr>
            <w:tcW w:w="1440" w:type="dxa"/>
          </w:tcPr>
          <w:p w14:paraId="445E7761" w14:textId="77777777" w:rsidR="007E35F1" w:rsidRPr="00636EB5" w:rsidRDefault="007E35F1" w:rsidP="0049329C">
            <w:pPr>
              <w:contextualSpacing/>
              <w:rPr>
                <w:rFonts w:eastAsia="Times New Roman" w:cstheme="minorHAnsi"/>
                <w:sz w:val="18"/>
                <w:szCs w:val="18"/>
              </w:rPr>
            </w:pPr>
          </w:p>
        </w:tc>
        <w:tc>
          <w:tcPr>
            <w:tcW w:w="4860" w:type="dxa"/>
            <w:vAlign w:val="bottom"/>
          </w:tcPr>
          <w:p w14:paraId="7716A57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AD7CA2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037261D5" w14:textId="77777777" w:rsidR="007E35F1" w:rsidRPr="00636EB5" w:rsidRDefault="007E35F1" w:rsidP="0049329C">
            <w:pPr>
              <w:contextualSpacing/>
              <w:rPr>
                <w:rFonts w:eastAsia="Times New Roman" w:cstheme="minorHAnsi"/>
                <w:sz w:val="18"/>
                <w:szCs w:val="18"/>
              </w:rPr>
            </w:pPr>
          </w:p>
        </w:tc>
      </w:tr>
      <w:tr w:rsidR="007E35F1" w:rsidRPr="00636EB5" w14:paraId="309AAD25" w14:textId="77777777" w:rsidTr="007E35F1">
        <w:trPr>
          <w:gridBefore w:val="1"/>
          <w:wBefore w:w="18" w:type="dxa"/>
        </w:trPr>
        <w:tc>
          <w:tcPr>
            <w:tcW w:w="1440" w:type="dxa"/>
          </w:tcPr>
          <w:p w14:paraId="1E5F1C73" w14:textId="77777777" w:rsidR="007E35F1" w:rsidRPr="00636EB5" w:rsidRDefault="007E35F1" w:rsidP="0049329C">
            <w:pPr>
              <w:contextualSpacing/>
              <w:rPr>
                <w:rFonts w:eastAsia="Times New Roman" w:cstheme="minorHAnsi"/>
                <w:sz w:val="18"/>
                <w:szCs w:val="18"/>
              </w:rPr>
            </w:pPr>
          </w:p>
        </w:tc>
        <w:tc>
          <w:tcPr>
            <w:tcW w:w="4860" w:type="dxa"/>
            <w:vAlign w:val="bottom"/>
          </w:tcPr>
          <w:p w14:paraId="41D32D7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D83DED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27097358" w14:textId="77777777" w:rsidR="007E35F1" w:rsidRPr="00636EB5" w:rsidRDefault="007E35F1" w:rsidP="0049329C">
            <w:pPr>
              <w:contextualSpacing/>
              <w:rPr>
                <w:rFonts w:eastAsia="Times New Roman" w:cstheme="minorHAnsi"/>
                <w:sz w:val="18"/>
                <w:szCs w:val="18"/>
              </w:rPr>
            </w:pPr>
          </w:p>
        </w:tc>
      </w:tr>
    </w:tbl>
    <w:p w14:paraId="38F1246E"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0"/>
        <w:gridCol w:w="8150"/>
      </w:tblGrid>
      <w:tr w:rsidR="007E35F1" w:rsidRPr="00636EB5" w14:paraId="6B94E12C" w14:textId="77777777" w:rsidTr="007E35F1">
        <w:trPr>
          <w:trHeight w:val="300"/>
        </w:trPr>
        <w:tc>
          <w:tcPr>
            <w:tcW w:w="2110" w:type="dxa"/>
            <w:noWrap/>
          </w:tcPr>
          <w:p w14:paraId="160F6E7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HardEdit_SX15c.m.</w:t>
            </w:r>
          </w:p>
        </w:tc>
        <w:tc>
          <w:tcPr>
            <w:tcW w:w="8150" w:type="dxa"/>
          </w:tcPr>
          <w:p w14:paraId="690CE720"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exchange partners GT # casual partners (SX15c.m GT SX13b),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SX15c.m.  </w:t>
            </w:r>
          </w:p>
          <w:p w14:paraId="2F0B9D0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SX15d.m.</w:t>
            </w:r>
          </w:p>
        </w:tc>
      </w:tr>
    </w:tbl>
    <w:p w14:paraId="498F52F0"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26C6958" w14:textId="77777777" w:rsidTr="007E35F1">
        <w:tc>
          <w:tcPr>
            <w:tcW w:w="1458" w:type="dxa"/>
            <w:gridSpan w:val="2"/>
            <w:vAlign w:val="bottom"/>
          </w:tcPr>
          <w:p w14:paraId="1A6DA81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SX15d.m.</w:t>
            </w:r>
          </w:p>
        </w:tc>
        <w:tc>
          <w:tcPr>
            <w:tcW w:w="8820" w:type="dxa"/>
            <w:gridSpan w:val="3"/>
            <w:vAlign w:val="bottom"/>
          </w:tcPr>
          <w:p w14:paraId="7BD556B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 (SX13b)]</w:t>
            </w:r>
            <w:r w:rsidRPr="00636EB5">
              <w:rPr>
                <w:rFonts w:eastAsia="Times New Roman" w:cstheme="minorHAnsi"/>
                <w:b/>
                <w:bCs/>
                <w:sz w:val="18"/>
                <w:szCs w:val="18"/>
              </w:rPr>
              <w:t xml:space="preserve"> male casual partners in the past 12 months, how many </w:t>
            </w:r>
            <w:r w:rsidRPr="00636EB5">
              <w:rPr>
                <w:rFonts w:eastAsia="Times New Roman" w:cstheme="minorHAnsi"/>
                <w:b/>
                <w:bCs/>
                <w:sz w:val="18"/>
                <w:szCs w:val="18"/>
                <w:u w:val="single"/>
              </w:rPr>
              <w:t xml:space="preserve">gave you </w:t>
            </w:r>
            <w:r w:rsidRPr="00636EB5">
              <w:rPr>
                <w:rFonts w:eastAsia="Times New Roman" w:cstheme="minorHAnsi"/>
                <w:b/>
                <w:bCs/>
                <w:sz w:val="18"/>
                <w:szCs w:val="18"/>
              </w:rPr>
              <w:t>money or drugs to have sex with them?</w:t>
            </w:r>
          </w:p>
        </w:tc>
      </w:tr>
      <w:tr w:rsidR="007E35F1" w:rsidRPr="00636EB5" w14:paraId="1886C703" w14:textId="77777777" w:rsidTr="007E35F1">
        <w:tc>
          <w:tcPr>
            <w:tcW w:w="1458" w:type="dxa"/>
            <w:gridSpan w:val="2"/>
            <w:vAlign w:val="bottom"/>
          </w:tcPr>
          <w:p w14:paraId="54123E18"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M_MOMER</w:t>
            </w:r>
          </w:p>
        </w:tc>
        <w:tc>
          <w:tcPr>
            <w:tcW w:w="6120" w:type="dxa"/>
            <w:gridSpan w:val="2"/>
            <w:vAlign w:val="bottom"/>
          </w:tcPr>
          <w:p w14:paraId="5AE4F27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M_MO Multiple exchange received</w:t>
            </w:r>
          </w:p>
        </w:tc>
        <w:tc>
          <w:tcPr>
            <w:tcW w:w="2700" w:type="dxa"/>
            <w:vAlign w:val="bottom"/>
          </w:tcPr>
          <w:p w14:paraId="1C378219" w14:textId="77777777" w:rsidR="007E35F1" w:rsidRPr="00636EB5" w:rsidRDefault="007E35F1" w:rsidP="0049329C">
            <w:pPr>
              <w:contextualSpacing/>
              <w:rPr>
                <w:rFonts w:eastAsia="Times New Roman" w:cstheme="minorHAnsi"/>
                <w:sz w:val="18"/>
                <w:szCs w:val="18"/>
              </w:rPr>
            </w:pPr>
          </w:p>
        </w:tc>
      </w:tr>
      <w:tr w:rsidR="007E35F1" w:rsidRPr="00636EB5" w14:paraId="65F6FB5E" w14:textId="77777777" w:rsidTr="007E35F1">
        <w:trPr>
          <w:gridBefore w:val="1"/>
          <w:wBefore w:w="18" w:type="dxa"/>
        </w:trPr>
        <w:tc>
          <w:tcPr>
            <w:tcW w:w="1440" w:type="dxa"/>
          </w:tcPr>
          <w:p w14:paraId="058D6DF9" w14:textId="77777777" w:rsidR="007E35F1" w:rsidRPr="00636EB5" w:rsidRDefault="007E35F1" w:rsidP="0049329C">
            <w:pPr>
              <w:contextualSpacing/>
              <w:rPr>
                <w:rFonts w:eastAsia="Times New Roman" w:cstheme="minorHAnsi"/>
                <w:sz w:val="18"/>
                <w:szCs w:val="18"/>
              </w:rPr>
            </w:pPr>
          </w:p>
        </w:tc>
        <w:tc>
          <w:tcPr>
            <w:tcW w:w="4860" w:type="dxa"/>
            <w:vAlign w:val="bottom"/>
          </w:tcPr>
          <w:p w14:paraId="1DC09F8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01B5E9F9" w14:textId="77777777" w:rsidR="007E35F1" w:rsidRPr="00636EB5" w:rsidRDefault="007E35F1" w:rsidP="0049329C">
            <w:pPr>
              <w:contextualSpacing/>
              <w:jc w:val="right"/>
              <w:rPr>
                <w:rFonts w:eastAsia="Times New Roman" w:cstheme="minorHAnsi"/>
                <w:bCs/>
                <w:sz w:val="18"/>
                <w:szCs w:val="18"/>
              </w:rPr>
            </w:pPr>
          </w:p>
        </w:tc>
        <w:tc>
          <w:tcPr>
            <w:tcW w:w="2700" w:type="dxa"/>
          </w:tcPr>
          <w:p w14:paraId="3ADDB1B3" w14:textId="77777777" w:rsidR="007E35F1" w:rsidRPr="00636EB5" w:rsidRDefault="007E35F1" w:rsidP="0049329C">
            <w:pPr>
              <w:contextualSpacing/>
              <w:rPr>
                <w:rFonts w:eastAsia="Times New Roman" w:cstheme="minorHAnsi"/>
                <w:bCs/>
                <w:sz w:val="18"/>
                <w:szCs w:val="18"/>
              </w:rPr>
            </w:pPr>
          </w:p>
        </w:tc>
      </w:tr>
      <w:tr w:rsidR="007E35F1" w:rsidRPr="00636EB5" w14:paraId="7043CFF0" w14:textId="77777777" w:rsidTr="007E35F1">
        <w:trPr>
          <w:gridBefore w:val="1"/>
          <w:wBefore w:w="18" w:type="dxa"/>
        </w:trPr>
        <w:tc>
          <w:tcPr>
            <w:tcW w:w="1440" w:type="dxa"/>
          </w:tcPr>
          <w:p w14:paraId="4F161FBC" w14:textId="77777777" w:rsidR="007E35F1" w:rsidRPr="00636EB5" w:rsidRDefault="007E35F1" w:rsidP="0049329C">
            <w:pPr>
              <w:contextualSpacing/>
              <w:rPr>
                <w:rFonts w:eastAsia="Times New Roman" w:cstheme="minorHAnsi"/>
                <w:sz w:val="18"/>
                <w:szCs w:val="18"/>
              </w:rPr>
            </w:pPr>
          </w:p>
        </w:tc>
        <w:tc>
          <w:tcPr>
            <w:tcW w:w="4860" w:type="dxa"/>
            <w:vAlign w:val="bottom"/>
          </w:tcPr>
          <w:p w14:paraId="1ECC604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2196CD6D"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3153A092" w14:textId="77777777" w:rsidR="007E35F1" w:rsidRPr="00636EB5" w:rsidRDefault="007E35F1" w:rsidP="0049329C">
            <w:pPr>
              <w:contextualSpacing/>
              <w:rPr>
                <w:rFonts w:eastAsia="Times New Roman" w:cstheme="minorHAnsi"/>
                <w:bCs/>
                <w:sz w:val="18"/>
                <w:szCs w:val="18"/>
              </w:rPr>
            </w:pPr>
          </w:p>
        </w:tc>
      </w:tr>
      <w:tr w:rsidR="007E35F1" w:rsidRPr="00636EB5" w14:paraId="2ACD14DB" w14:textId="77777777" w:rsidTr="007E35F1">
        <w:trPr>
          <w:gridBefore w:val="1"/>
          <w:wBefore w:w="18" w:type="dxa"/>
        </w:trPr>
        <w:tc>
          <w:tcPr>
            <w:tcW w:w="1440" w:type="dxa"/>
          </w:tcPr>
          <w:p w14:paraId="748D0E4A" w14:textId="77777777" w:rsidR="007E35F1" w:rsidRPr="00636EB5" w:rsidRDefault="007E35F1" w:rsidP="0049329C">
            <w:pPr>
              <w:contextualSpacing/>
              <w:rPr>
                <w:rFonts w:eastAsia="Times New Roman" w:cstheme="minorHAnsi"/>
                <w:sz w:val="18"/>
                <w:szCs w:val="18"/>
              </w:rPr>
            </w:pPr>
          </w:p>
        </w:tc>
        <w:tc>
          <w:tcPr>
            <w:tcW w:w="4860" w:type="dxa"/>
            <w:vAlign w:val="bottom"/>
          </w:tcPr>
          <w:p w14:paraId="626A207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C6D8C7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31B29363" w14:textId="77777777" w:rsidR="007E35F1" w:rsidRPr="00636EB5" w:rsidRDefault="007E35F1" w:rsidP="0049329C">
            <w:pPr>
              <w:contextualSpacing/>
              <w:rPr>
                <w:rFonts w:eastAsia="Times New Roman" w:cstheme="minorHAnsi"/>
                <w:sz w:val="18"/>
                <w:szCs w:val="18"/>
              </w:rPr>
            </w:pPr>
          </w:p>
        </w:tc>
      </w:tr>
      <w:tr w:rsidR="007E35F1" w:rsidRPr="00636EB5" w14:paraId="0D9A8E27" w14:textId="77777777" w:rsidTr="007E35F1">
        <w:trPr>
          <w:gridBefore w:val="1"/>
          <w:wBefore w:w="18" w:type="dxa"/>
        </w:trPr>
        <w:tc>
          <w:tcPr>
            <w:tcW w:w="1440" w:type="dxa"/>
          </w:tcPr>
          <w:p w14:paraId="18A5F1DF" w14:textId="77777777" w:rsidR="007E35F1" w:rsidRPr="00636EB5" w:rsidRDefault="007E35F1" w:rsidP="0049329C">
            <w:pPr>
              <w:contextualSpacing/>
              <w:rPr>
                <w:rFonts w:eastAsia="Times New Roman" w:cstheme="minorHAnsi"/>
                <w:sz w:val="18"/>
                <w:szCs w:val="18"/>
              </w:rPr>
            </w:pPr>
          </w:p>
        </w:tc>
        <w:tc>
          <w:tcPr>
            <w:tcW w:w="4860" w:type="dxa"/>
            <w:vAlign w:val="bottom"/>
          </w:tcPr>
          <w:p w14:paraId="313CC97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409785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7A5AEF48" w14:textId="77777777" w:rsidR="007E35F1" w:rsidRPr="00636EB5" w:rsidRDefault="007E35F1" w:rsidP="0049329C">
            <w:pPr>
              <w:contextualSpacing/>
              <w:rPr>
                <w:rFonts w:eastAsia="Times New Roman" w:cstheme="minorHAnsi"/>
                <w:sz w:val="18"/>
                <w:szCs w:val="18"/>
              </w:rPr>
            </w:pPr>
          </w:p>
        </w:tc>
      </w:tr>
    </w:tbl>
    <w:p w14:paraId="7D4C1E5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04"/>
        <w:gridCol w:w="8156"/>
      </w:tblGrid>
      <w:tr w:rsidR="007E35F1" w:rsidRPr="00636EB5" w14:paraId="450FD8D2" w14:textId="77777777" w:rsidTr="007E35F1">
        <w:trPr>
          <w:trHeight w:val="300"/>
        </w:trPr>
        <w:tc>
          <w:tcPr>
            <w:tcW w:w="2104" w:type="dxa"/>
            <w:noWrap/>
          </w:tcPr>
          <w:p w14:paraId="6C350E4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HardEdit_SX15d.m.</w:t>
            </w:r>
          </w:p>
        </w:tc>
        <w:tc>
          <w:tcPr>
            <w:tcW w:w="8156" w:type="dxa"/>
          </w:tcPr>
          <w:p w14:paraId="4A729563"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exchange partners GT # casual partners (SX15d.m GT SX13b),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SX15d.m.  </w:t>
            </w:r>
          </w:p>
          <w:p w14:paraId="28D9C2B8" w14:textId="0B79D0E0" w:rsidR="007E35F1" w:rsidRPr="00636EB5" w:rsidRDefault="007E35F1" w:rsidP="00B25E9E">
            <w:pPr>
              <w:contextualSpacing/>
              <w:rPr>
                <w:rFonts w:eastAsia="Times New Roman" w:cstheme="minorHAnsi"/>
                <w:sz w:val="18"/>
                <w:szCs w:val="18"/>
              </w:rPr>
            </w:pPr>
            <w:r w:rsidRPr="00636EB5">
              <w:rPr>
                <w:rFonts w:eastAsia="Times New Roman" w:cstheme="minorHAnsi"/>
                <w:sz w:val="18"/>
                <w:szCs w:val="18"/>
              </w:rPr>
              <w:t xml:space="preserve">Else, go to </w:t>
            </w:r>
            <w:r w:rsidR="00B20E48">
              <w:rPr>
                <w:rFonts w:eastAsia="Times New Roman" w:cstheme="minorHAnsi"/>
                <w:sz w:val="18"/>
                <w:szCs w:val="18"/>
              </w:rPr>
              <w:t>CALC_</w:t>
            </w:r>
            <w:r w:rsidR="00B25E9E">
              <w:rPr>
                <w:rFonts w:eastAsia="Times New Roman" w:cstheme="minorHAnsi"/>
                <w:sz w:val="18"/>
                <w:szCs w:val="18"/>
              </w:rPr>
              <w:t>BEGLP</w:t>
            </w:r>
            <w:r w:rsidRPr="00636EB5">
              <w:rPr>
                <w:rFonts w:eastAsia="Times New Roman" w:cstheme="minorHAnsi"/>
                <w:bCs/>
                <w:sz w:val="18"/>
                <w:szCs w:val="18"/>
              </w:rPr>
              <w:t>.</w:t>
            </w:r>
            <w:r w:rsidRPr="00636EB5">
              <w:rPr>
                <w:rFonts w:eastAsia="Times New Roman" w:cstheme="minorHAnsi"/>
                <w:sz w:val="18"/>
                <w:szCs w:val="18"/>
              </w:rPr>
              <w:t xml:space="preserve"> </w:t>
            </w:r>
          </w:p>
        </w:tc>
      </w:tr>
    </w:tbl>
    <w:p w14:paraId="0BFDD12D" w14:textId="77777777" w:rsidR="007E35F1" w:rsidRPr="00636EB5" w:rsidRDefault="007E35F1" w:rsidP="0049329C">
      <w:pPr>
        <w:contextualSpacing/>
        <w:rPr>
          <w:rFonts w:cstheme="minorHAnsi"/>
          <w:sz w:val="18"/>
          <w:szCs w:val="18"/>
        </w:rPr>
      </w:pPr>
    </w:p>
    <w:p w14:paraId="234E5981"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8460"/>
      </w:tblGrid>
      <w:tr w:rsidR="007E35F1" w:rsidRPr="00636EB5" w14:paraId="6288AF53" w14:textId="77777777" w:rsidTr="00C34B0C">
        <w:trPr>
          <w:trHeight w:val="300"/>
        </w:trPr>
        <w:tc>
          <w:tcPr>
            <w:tcW w:w="1800" w:type="dxa"/>
            <w:noWrap/>
          </w:tcPr>
          <w:p w14:paraId="0FCC7F8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Check_F_MSeries.</w:t>
            </w:r>
          </w:p>
        </w:tc>
        <w:tc>
          <w:tcPr>
            <w:tcW w:w="8460" w:type="dxa"/>
          </w:tcPr>
          <w:p w14:paraId="3344694E" w14:textId="7B4E1518" w:rsidR="007E35F1" w:rsidRPr="00636EB5" w:rsidRDefault="007E35F1" w:rsidP="00B25E9E">
            <w:pPr>
              <w:contextualSpacing/>
              <w:rPr>
                <w:rFonts w:eastAsia="Times New Roman" w:cstheme="minorHAnsi"/>
                <w:sz w:val="18"/>
                <w:szCs w:val="18"/>
              </w:rPr>
            </w:pPr>
            <w:r w:rsidRPr="00636EB5">
              <w:rPr>
                <w:rFonts w:eastAsia="Times New Roman" w:cstheme="minorHAnsi"/>
                <w:sz w:val="18"/>
                <w:szCs w:val="18"/>
              </w:rPr>
              <w:t xml:space="preserve">Go to </w:t>
            </w:r>
            <w:r w:rsidR="00B25E9E">
              <w:rPr>
                <w:rFonts w:eastAsia="Times New Roman" w:cstheme="minorHAnsi"/>
                <w:sz w:val="18"/>
                <w:szCs w:val="18"/>
              </w:rPr>
              <w:t xml:space="preserve">Last </w:t>
            </w:r>
            <w:r w:rsidRPr="00636EB5">
              <w:rPr>
                <w:rFonts w:eastAsia="Times New Roman" w:cstheme="minorHAnsi"/>
                <w:sz w:val="18"/>
                <w:szCs w:val="18"/>
              </w:rPr>
              <w:t>Partner Series (</w:t>
            </w:r>
            <w:r w:rsidR="00B25E9E">
              <w:rPr>
                <w:rFonts w:eastAsia="Times New Roman" w:cstheme="minorHAnsi"/>
                <w:sz w:val="18"/>
                <w:szCs w:val="18"/>
              </w:rPr>
              <w:t>L</w:t>
            </w:r>
            <w:r w:rsidR="00B25E9E" w:rsidRPr="00636EB5">
              <w:rPr>
                <w:rFonts w:eastAsia="Times New Roman" w:cstheme="minorHAnsi"/>
                <w:sz w:val="18"/>
                <w:szCs w:val="18"/>
              </w:rPr>
              <w:t>PSeries</w:t>
            </w:r>
            <w:r w:rsidRPr="00636EB5">
              <w:rPr>
                <w:rFonts w:eastAsia="Times New Roman" w:cstheme="minorHAnsi"/>
                <w:sz w:val="18"/>
                <w:szCs w:val="18"/>
              </w:rPr>
              <w:t xml:space="preserve">). </w:t>
            </w:r>
          </w:p>
        </w:tc>
      </w:tr>
    </w:tbl>
    <w:p w14:paraId="30BAE2C3" w14:textId="77777777" w:rsidR="007E35F1" w:rsidRPr="00636EB5" w:rsidRDefault="007E35F1" w:rsidP="0049329C">
      <w:pPr>
        <w:contextualSpacing/>
        <w:rPr>
          <w:rFonts w:cstheme="minorHAnsi"/>
          <w:sz w:val="18"/>
          <w:szCs w:val="18"/>
        </w:rPr>
      </w:pPr>
    </w:p>
    <w:p w14:paraId="0C9A23FE"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1"/>
        <w:gridCol w:w="8469"/>
      </w:tblGrid>
      <w:tr w:rsidR="007E35F1" w:rsidRPr="00636EB5" w14:paraId="04EDB37B" w14:textId="77777777" w:rsidTr="00C34B0C">
        <w:trPr>
          <w:trHeight w:val="300"/>
        </w:trPr>
        <w:tc>
          <w:tcPr>
            <w:tcW w:w="1791" w:type="dxa"/>
            <w:noWrap/>
            <w:hideMark/>
          </w:tcPr>
          <w:p w14:paraId="10636FE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Universe_F_MSeries.</w:t>
            </w:r>
          </w:p>
        </w:tc>
        <w:tc>
          <w:tcPr>
            <w:tcW w:w="8469" w:type="dxa"/>
          </w:tcPr>
          <w:p w14:paraId="51C81C2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All female Rs</w:t>
            </w:r>
            <w:r w:rsidR="002B511B">
              <w:rPr>
                <w:rFonts w:eastAsia="Times New Roman" w:cstheme="minorHAnsi"/>
                <w:sz w:val="18"/>
                <w:szCs w:val="18"/>
              </w:rPr>
              <w:t xml:space="preserve"> (ES9 EQ 2).</w:t>
            </w:r>
          </w:p>
        </w:tc>
      </w:tr>
    </w:tbl>
    <w:p w14:paraId="2E0B33F3" w14:textId="77777777" w:rsidR="002B511B" w:rsidRPr="00636EB5" w:rsidRDefault="002B511B" w:rsidP="002B511B">
      <w:pPr>
        <w:pStyle w:val="Heading2Q-aire"/>
        <w:contextualSpacing/>
        <w:rPr>
          <w:szCs w:val="18"/>
        </w:rPr>
      </w:pPr>
      <w:r w:rsidRPr="00636EB5">
        <w:rPr>
          <w:szCs w:val="18"/>
        </w:rPr>
        <w:t>F_MSeries: Female Rs – Male Sex Partners (INTRO_F_MSeries – SX26)</w:t>
      </w:r>
    </w:p>
    <w:p w14:paraId="7ED4C8F1"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09"/>
        <w:gridCol w:w="8651"/>
      </w:tblGrid>
      <w:tr w:rsidR="007E35F1" w:rsidRPr="00636EB5" w14:paraId="126A9138" w14:textId="77777777" w:rsidTr="00C34B0C">
        <w:trPr>
          <w:trHeight w:val="300"/>
        </w:trPr>
        <w:tc>
          <w:tcPr>
            <w:tcW w:w="1293" w:type="dxa"/>
            <w:noWrap/>
            <w:hideMark/>
          </w:tcPr>
          <w:p w14:paraId="442DB35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INTRO_F_MSeries.</w:t>
            </w:r>
          </w:p>
        </w:tc>
        <w:tc>
          <w:tcPr>
            <w:tcW w:w="8967" w:type="dxa"/>
          </w:tcPr>
          <w:p w14:paraId="28452EA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Next, I</w:t>
            </w:r>
            <w:r w:rsidR="00152AC0">
              <w:rPr>
                <w:rFonts w:eastAsia="Times New Roman" w:cstheme="minorHAnsi"/>
                <w:sz w:val="18"/>
                <w:szCs w:val="18"/>
              </w:rPr>
              <w:t>'</w:t>
            </w:r>
            <w:r w:rsidRPr="00636EB5">
              <w:rPr>
                <w:rFonts w:eastAsia="Times New Roman" w:cstheme="minorHAnsi"/>
                <w:sz w:val="18"/>
                <w:szCs w:val="18"/>
              </w:rPr>
              <w:t xml:space="preserve">m going to ask you some questions about having sex.  Please remember your answers will be kept private.  </w:t>
            </w:r>
          </w:p>
          <w:p w14:paraId="011C6D2E" w14:textId="77777777" w:rsidR="007E35F1" w:rsidRPr="00636EB5" w:rsidRDefault="007E35F1" w:rsidP="0049329C">
            <w:pPr>
              <w:contextualSpacing/>
              <w:rPr>
                <w:rFonts w:eastAsia="Times New Roman" w:cstheme="minorHAnsi"/>
                <w:sz w:val="18"/>
                <w:szCs w:val="18"/>
              </w:rPr>
            </w:pPr>
          </w:p>
          <w:p w14:paraId="3A953861" w14:textId="77777777" w:rsidR="007E35F1" w:rsidRPr="00320D4F" w:rsidRDefault="007E35F1" w:rsidP="0049329C">
            <w:pPr>
              <w:contextualSpacing/>
              <w:rPr>
                <w:rFonts w:eastAsia="Times New Roman" w:cstheme="minorHAnsi"/>
                <w:sz w:val="18"/>
                <w:szCs w:val="18"/>
              </w:rPr>
            </w:pPr>
            <w:r w:rsidRPr="00195215">
              <w:rPr>
                <w:rFonts w:eastAsia="Times New Roman" w:cstheme="minorHAnsi"/>
                <w:sz w:val="18"/>
                <w:szCs w:val="18"/>
              </w:rPr>
              <w:t>[</w:t>
            </w:r>
            <w:r w:rsidRPr="00320D4F">
              <w:rPr>
                <w:rFonts w:eastAsia="Times New Roman" w:cstheme="minorHAnsi"/>
                <w:sz w:val="18"/>
                <w:szCs w:val="18"/>
              </w:rPr>
              <w:t xml:space="preserve">Give Respondent Flashcard </w:t>
            </w:r>
            <w:r w:rsidR="004E4AB9">
              <w:rPr>
                <w:rFonts w:eastAsia="Times New Roman" w:cstheme="minorHAnsi"/>
                <w:sz w:val="18"/>
                <w:szCs w:val="18"/>
              </w:rPr>
              <w:t>I</w:t>
            </w:r>
            <w:r w:rsidRPr="00320D4F">
              <w:rPr>
                <w:rFonts w:eastAsia="Times New Roman" w:cstheme="minorHAnsi"/>
                <w:sz w:val="18"/>
                <w:szCs w:val="18"/>
              </w:rPr>
              <w:t>.</w:t>
            </w:r>
            <w:r w:rsidRPr="00195215">
              <w:rPr>
                <w:rFonts w:eastAsia="Times New Roman" w:cstheme="minorHAnsi"/>
                <w:sz w:val="18"/>
                <w:szCs w:val="18"/>
              </w:rPr>
              <w:t>]</w:t>
            </w:r>
            <w:r w:rsidR="00152AC0">
              <w:rPr>
                <w:rFonts w:eastAsia="Times New Roman" w:cstheme="minorHAnsi"/>
                <w:sz w:val="18"/>
                <w:szCs w:val="18"/>
              </w:rPr>
              <w:t>"</w:t>
            </w:r>
            <w:r w:rsidRPr="00320D4F">
              <w:rPr>
                <w:rFonts w:eastAsia="Times New Roman" w:cstheme="minorHAnsi"/>
                <w:sz w:val="18"/>
                <w:szCs w:val="18"/>
              </w:rPr>
              <w:t xml:space="preserve"> </w:t>
            </w:r>
          </w:p>
          <w:p w14:paraId="09A0C3B3" w14:textId="77777777" w:rsidR="007E35F1" w:rsidRPr="00636EB5" w:rsidRDefault="007E35F1" w:rsidP="0049329C">
            <w:pPr>
              <w:contextualSpacing/>
              <w:rPr>
                <w:rFonts w:eastAsia="Times New Roman" w:cstheme="minorHAnsi"/>
                <w:sz w:val="18"/>
                <w:szCs w:val="18"/>
              </w:rPr>
            </w:pPr>
          </w:p>
          <w:p w14:paraId="77805C8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On next screen, DISPLAY:</w:t>
            </w:r>
            <w:r w:rsidRPr="00636EB5">
              <w:rPr>
                <w:rFonts w:eastAsia="Times New Roman" w:cstheme="minorHAnsi"/>
                <w:b/>
                <w:sz w:val="18"/>
                <w:szCs w:val="18"/>
              </w:rPr>
              <w:t xml:space="preserve"> </w:t>
            </w:r>
            <w:r w:rsidR="00152AC0">
              <w:rPr>
                <w:rFonts w:eastAsia="Times New Roman" w:cstheme="minorHAnsi"/>
                <w:b/>
                <w:sz w:val="18"/>
                <w:szCs w:val="18"/>
              </w:rPr>
              <w:t>"</w:t>
            </w:r>
            <w:r w:rsidRPr="00636EB5">
              <w:rPr>
                <w:rFonts w:eastAsia="Times New Roman" w:cstheme="minorHAnsi"/>
                <w:sz w:val="18"/>
                <w:szCs w:val="18"/>
              </w:rPr>
              <w:t xml:space="preserve">READ: For these questions, </w:t>
            </w:r>
            <w:r w:rsidR="00152AC0">
              <w:rPr>
                <w:rFonts w:eastAsia="Times New Roman" w:cstheme="minorHAnsi"/>
                <w:sz w:val="18"/>
                <w:szCs w:val="18"/>
              </w:rPr>
              <w:t>"</w:t>
            </w:r>
            <w:r w:rsidRPr="00636EB5">
              <w:rPr>
                <w:rFonts w:eastAsia="Times New Roman" w:cstheme="minorHAnsi"/>
                <w:sz w:val="18"/>
                <w:szCs w:val="18"/>
              </w:rPr>
              <w:t>having sex</w:t>
            </w:r>
            <w:r w:rsidR="00152AC0">
              <w:rPr>
                <w:rFonts w:eastAsia="Times New Roman" w:cstheme="minorHAnsi"/>
                <w:sz w:val="18"/>
                <w:szCs w:val="18"/>
              </w:rPr>
              <w:t>"</w:t>
            </w:r>
            <w:r w:rsidRPr="00636EB5">
              <w:rPr>
                <w:rFonts w:eastAsia="Times New Roman" w:cstheme="minorHAnsi"/>
                <w:sz w:val="18"/>
                <w:szCs w:val="18"/>
              </w:rPr>
              <w:t xml:space="preserve"> means oral, vaginal, or anal sex.  Oral sex means mouth on the vagina or penis; vaginal sex means penis in the vagina; and anal sex means penis in the anus </w:t>
            </w:r>
            <w:r w:rsidR="009231EC" w:rsidRPr="00636EB5">
              <w:rPr>
                <w:rFonts w:eastAsia="Times New Roman" w:cstheme="minorHAnsi"/>
                <w:sz w:val="18"/>
                <w:szCs w:val="18"/>
              </w:rPr>
              <w:t xml:space="preserve">or </w:t>
            </w:r>
            <w:r w:rsidRPr="00636EB5">
              <w:rPr>
                <w:rFonts w:eastAsia="Times New Roman" w:cstheme="minorHAnsi"/>
                <w:sz w:val="18"/>
                <w:szCs w:val="18"/>
              </w:rPr>
              <w:t>butt.  I need to ask you all the questions, even if some may not apply to your situation.</w:t>
            </w:r>
            <w:r w:rsidR="00152AC0">
              <w:rPr>
                <w:rFonts w:eastAsia="Times New Roman" w:cstheme="minorHAnsi"/>
                <w:sz w:val="18"/>
                <w:szCs w:val="18"/>
              </w:rPr>
              <w:t>"</w:t>
            </w:r>
          </w:p>
        </w:tc>
      </w:tr>
    </w:tbl>
    <w:p w14:paraId="1D51D3A8" w14:textId="77777777" w:rsidR="007E35F1" w:rsidRPr="00636EB5" w:rsidRDefault="007E35F1" w:rsidP="0049329C">
      <w:pPr>
        <w:contextualSpacing/>
        <w:rPr>
          <w:rFonts w:cstheme="minorHAnsi"/>
          <w:b/>
          <w:sz w:val="18"/>
          <w:szCs w:val="18"/>
        </w:rPr>
      </w:pPr>
    </w:p>
    <w:p w14:paraId="6731A45A" w14:textId="77777777" w:rsidR="007E35F1" w:rsidRPr="00636EB5" w:rsidRDefault="007E35F1" w:rsidP="0049329C">
      <w:pPr>
        <w:pStyle w:val="Heading3"/>
        <w:contextualSpacing/>
        <w:rPr>
          <w:rFonts w:cstheme="minorHAnsi"/>
          <w:szCs w:val="18"/>
        </w:rPr>
      </w:pPr>
      <w:r w:rsidRPr="00636EB5">
        <w:rPr>
          <w:rFonts w:cstheme="minorHAnsi"/>
          <w:szCs w:val="18"/>
        </w:rPr>
        <w:t>F_M:  Sex with male Ps, lifetime</w:t>
      </w:r>
    </w:p>
    <w:p w14:paraId="767B061B"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206D531F" w14:textId="77777777" w:rsidTr="007E35F1">
        <w:trPr>
          <w:trHeight w:val="300"/>
        </w:trPr>
        <w:tc>
          <w:tcPr>
            <w:tcW w:w="1440" w:type="dxa"/>
            <w:noWrap/>
          </w:tcPr>
          <w:p w14:paraId="68A62BD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Check_SX17.</w:t>
            </w:r>
          </w:p>
        </w:tc>
        <w:tc>
          <w:tcPr>
            <w:tcW w:w="8820" w:type="dxa"/>
          </w:tcPr>
          <w:p w14:paraId="49ED0F5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IDU cycle (CYCLE EQ 2), go to SX17.</w:t>
            </w:r>
          </w:p>
          <w:p w14:paraId="2672E2A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HET cycle (CYCLE EQ 3), go to SX18. </w:t>
            </w:r>
          </w:p>
        </w:tc>
      </w:tr>
    </w:tbl>
    <w:p w14:paraId="1D1A7FD1"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4390B27F" w14:textId="77777777" w:rsidTr="00DB1D8D">
        <w:tc>
          <w:tcPr>
            <w:tcW w:w="1458" w:type="dxa"/>
            <w:vAlign w:val="bottom"/>
          </w:tcPr>
          <w:p w14:paraId="1CA6273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SX17.</w:t>
            </w:r>
          </w:p>
        </w:tc>
        <w:tc>
          <w:tcPr>
            <w:tcW w:w="8820" w:type="dxa"/>
            <w:gridSpan w:val="3"/>
            <w:vAlign w:val="bottom"/>
          </w:tcPr>
          <w:p w14:paraId="2D3ACB2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Have you ever had vaginal </w:t>
            </w:r>
            <w:r w:rsidR="00D751B1">
              <w:rPr>
                <w:rFonts w:eastAsia="Times New Roman" w:cstheme="minorHAnsi"/>
                <w:b/>
                <w:bCs/>
                <w:sz w:val="18"/>
                <w:szCs w:val="18"/>
              </w:rPr>
              <w:t xml:space="preserve">sex </w:t>
            </w:r>
            <w:r w:rsidRPr="00636EB5">
              <w:rPr>
                <w:rFonts w:eastAsia="Times New Roman" w:cstheme="minorHAnsi"/>
                <w:b/>
                <w:bCs/>
                <w:sz w:val="18"/>
                <w:szCs w:val="18"/>
              </w:rPr>
              <w:t>or anal sex with a man?</w:t>
            </w:r>
          </w:p>
        </w:tc>
      </w:tr>
      <w:tr w:rsidR="007E35F1" w:rsidRPr="00636EB5" w14:paraId="5917A7D5" w14:textId="77777777" w:rsidTr="00DB1D8D">
        <w:tc>
          <w:tcPr>
            <w:tcW w:w="1458" w:type="dxa"/>
            <w:vAlign w:val="bottom"/>
          </w:tcPr>
          <w:p w14:paraId="211C7A5F"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F_MEVER</w:t>
            </w:r>
          </w:p>
        </w:tc>
        <w:tc>
          <w:tcPr>
            <w:tcW w:w="6120" w:type="dxa"/>
            <w:gridSpan w:val="2"/>
            <w:vAlign w:val="bottom"/>
          </w:tcPr>
          <w:p w14:paraId="5C8F45E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 sex y/no</w:t>
            </w:r>
          </w:p>
        </w:tc>
        <w:tc>
          <w:tcPr>
            <w:tcW w:w="2700" w:type="dxa"/>
            <w:vAlign w:val="bottom"/>
          </w:tcPr>
          <w:p w14:paraId="7F78D1DA" w14:textId="77777777" w:rsidR="007E35F1" w:rsidRPr="00636EB5" w:rsidRDefault="007E35F1" w:rsidP="0049329C">
            <w:pPr>
              <w:contextualSpacing/>
              <w:rPr>
                <w:rFonts w:eastAsia="Times New Roman" w:cstheme="minorHAnsi"/>
                <w:sz w:val="18"/>
                <w:szCs w:val="18"/>
              </w:rPr>
            </w:pPr>
          </w:p>
        </w:tc>
      </w:tr>
      <w:tr w:rsidR="007E35F1" w:rsidRPr="00636EB5" w14:paraId="705DA1AD" w14:textId="77777777" w:rsidTr="00DB1D8D">
        <w:tc>
          <w:tcPr>
            <w:tcW w:w="1458" w:type="dxa"/>
          </w:tcPr>
          <w:p w14:paraId="7B8E7828" w14:textId="77777777" w:rsidR="007E35F1" w:rsidRPr="00636EB5" w:rsidRDefault="007E35F1" w:rsidP="0049329C">
            <w:pPr>
              <w:contextualSpacing/>
              <w:rPr>
                <w:rFonts w:eastAsia="Times New Roman" w:cstheme="minorHAnsi"/>
                <w:sz w:val="18"/>
                <w:szCs w:val="18"/>
              </w:rPr>
            </w:pPr>
          </w:p>
        </w:tc>
        <w:tc>
          <w:tcPr>
            <w:tcW w:w="4860" w:type="dxa"/>
            <w:vAlign w:val="bottom"/>
          </w:tcPr>
          <w:p w14:paraId="23A4984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7C73D94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03626231" w14:textId="77777777" w:rsidR="007E35F1" w:rsidRPr="00636EB5" w:rsidRDefault="007E35F1" w:rsidP="0049329C">
            <w:pPr>
              <w:contextualSpacing/>
              <w:rPr>
                <w:rFonts w:eastAsia="Times New Roman" w:cstheme="minorHAnsi"/>
                <w:bCs/>
                <w:sz w:val="18"/>
                <w:szCs w:val="18"/>
              </w:rPr>
            </w:pPr>
          </w:p>
        </w:tc>
      </w:tr>
      <w:tr w:rsidR="007E35F1" w:rsidRPr="00636EB5" w14:paraId="7A1C30A1" w14:textId="77777777" w:rsidTr="00DB1D8D">
        <w:tc>
          <w:tcPr>
            <w:tcW w:w="1458" w:type="dxa"/>
          </w:tcPr>
          <w:p w14:paraId="53106CAC" w14:textId="77777777" w:rsidR="007E35F1" w:rsidRPr="00636EB5" w:rsidRDefault="007E35F1" w:rsidP="0049329C">
            <w:pPr>
              <w:contextualSpacing/>
              <w:rPr>
                <w:rFonts w:eastAsia="Times New Roman" w:cstheme="minorHAnsi"/>
                <w:sz w:val="18"/>
                <w:szCs w:val="18"/>
              </w:rPr>
            </w:pPr>
          </w:p>
        </w:tc>
        <w:tc>
          <w:tcPr>
            <w:tcW w:w="4860" w:type="dxa"/>
            <w:vAlign w:val="bottom"/>
          </w:tcPr>
          <w:p w14:paraId="3825E205"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205CA3FF"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D0C40BC" w14:textId="77777777" w:rsidR="007E35F1" w:rsidRPr="00636EB5" w:rsidRDefault="007E35F1" w:rsidP="0049329C">
            <w:pPr>
              <w:contextualSpacing/>
              <w:rPr>
                <w:rFonts w:eastAsia="Times New Roman" w:cstheme="minorHAnsi"/>
                <w:bCs/>
                <w:sz w:val="18"/>
                <w:szCs w:val="18"/>
              </w:rPr>
            </w:pPr>
          </w:p>
        </w:tc>
      </w:tr>
      <w:tr w:rsidR="007E35F1" w:rsidRPr="00636EB5" w14:paraId="1481A535" w14:textId="77777777" w:rsidTr="00DB1D8D">
        <w:tc>
          <w:tcPr>
            <w:tcW w:w="1458" w:type="dxa"/>
          </w:tcPr>
          <w:p w14:paraId="26828381" w14:textId="77777777" w:rsidR="007E35F1" w:rsidRPr="00636EB5" w:rsidRDefault="007E35F1" w:rsidP="0049329C">
            <w:pPr>
              <w:contextualSpacing/>
              <w:rPr>
                <w:rFonts w:eastAsia="Times New Roman" w:cstheme="minorHAnsi"/>
                <w:sz w:val="18"/>
                <w:szCs w:val="18"/>
              </w:rPr>
            </w:pPr>
          </w:p>
        </w:tc>
        <w:tc>
          <w:tcPr>
            <w:tcW w:w="4860" w:type="dxa"/>
            <w:vAlign w:val="bottom"/>
          </w:tcPr>
          <w:p w14:paraId="77FBBEC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FD3E7F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F769D69" w14:textId="77777777" w:rsidR="007E35F1" w:rsidRPr="00636EB5" w:rsidRDefault="007E35F1" w:rsidP="0049329C">
            <w:pPr>
              <w:contextualSpacing/>
              <w:rPr>
                <w:rFonts w:eastAsia="Times New Roman" w:cstheme="minorHAnsi"/>
                <w:sz w:val="18"/>
                <w:szCs w:val="18"/>
              </w:rPr>
            </w:pPr>
          </w:p>
        </w:tc>
      </w:tr>
      <w:tr w:rsidR="007E35F1" w:rsidRPr="00636EB5" w14:paraId="0E8FC57C" w14:textId="77777777" w:rsidTr="00DB1D8D">
        <w:tc>
          <w:tcPr>
            <w:tcW w:w="1458" w:type="dxa"/>
          </w:tcPr>
          <w:p w14:paraId="4CAB907C" w14:textId="77777777" w:rsidR="007E35F1" w:rsidRPr="00636EB5" w:rsidRDefault="007E35F1" w:rsidP="0049329C">
            <w:pPr>
              <w:contextualSpacing/>
              <w:rPr>
                <w:rFonts w:eastAsia="Times New Roman" w:cstheme="minorHAnsi"/>
                <w:sz w:val="18"/>
                <w:szCs w:val="18"/>
              </w:rPr>
            </w:pPr>
          </w:p>
        </w:tc>
        <w:tc>
          <w:tcPr>
            <w:tcW w:w="4860" w:type="dxa"/>
            <w:vAlign w:val="bottom"/>
          </w:tcPr>
          <w:p w14:paraId="6CD2C1A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C5C375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8C45223" w14:textId="77777777" w:rsidR="007E35F1" w:rsidRPr="00636EB5" w:rsidRDefault="007E35F1" w:rsidP="0049329C">
            <w:pPr>
              <w:contextualSpacing/>
              <w:rPr>
                <w:rFonts w:eastAsia="Times New Roman" w:cstheme="minorHAnsi"/>
                <w:sz w:val="18"/>
                <w:szCs w:val="18"/>
              </w:rPr>
            </w:pPr>
          </w:p>
        </w:tc>
      </w:tr>
    </w:tbl>
    <w:p w14:paraId="3C97E570"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527792D7" w14:textId="77777777" w:rsidTr="007E35F1">
        <w:trPr>
          <w:trHeight w:val="300"/>
        </w:trPr>
        <w:tc>
          <w:tcPr>
            <w:tcW w:w="1440" w:type="dxa"/>
            <w:noWrap/>
            <w:hideMark/>
          </w:tcPr>
          <w:p w14:paraId="2A49C6C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Check_SX18.</w:t>
            </w:r>
          </w:p>
        </w:tc>
        <w:tc>
          <w:tcPr>
            <w:tcW w:w="8820" w:type="dxa"/>
            <w:hideMark/>
          </w:tcPr>
          <w:p w14:paraId="6B5C09B3"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R ever had sex with male partner (SX17 EQ 1), go to SX18.</w:t>
            </w:r>
          </w:p>
          <w:p w14:paraId="44ECFB7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CALC_</w:t>
            </w:r>
            <w:r w:rsidR="00BD28C5">
              <w:rPr>
                <w:rFonts w:eastAsia="Times New Roman" w:cstheme="minorHAnsi"/>
                <w:sz w:val="18"/>
                <w:szCs w:val="18"/>
              </w:rPr>
              <w:t>F_MHET</w:t>
            </w:r>
            <w:r w:rsidRPr="00636EB5">
              <w:rPr>
                <w:rFonts w:eastAsia="Times New Roman" w:cstheme="minorHAnsi"/>
                <w:sz w:val="18"/>
                <w:szCs w:val="18"/>
              </w:rPr>
              <w:t xml:space="preserve">.  </w:t>
            </w:r>
          </w:p>
        </w:tc>
      </w:tr>
    </w:tbl>
    <w:p w14:paraId="50492C0E"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2AFD32EC" w14:textId="77777777" w:rsidTr="00DB1D8D">
        <w:tc>
          <w:tcPr>
            <w:tcW w:w="1458" w:type="dxa"/>
            <w:vAlign w:val="bottom"/>
          </w:tcPr>
          <w:p w14:paraId="222BE8C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SX18.</w:t>
            </w:r>
          </w:p>
        </w:tc>
        <w:tc>
          <w:tcPr>
            <w:tcW w:w="8820" w:type="dxa"/>
            <w:gridSpan w:val="3"/>
            <w:vAlign w:val="bottom"/>
          </w:tcPr>
          <w:p w14:paraId="098E166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How old were you the first time you had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 with a man?</w:t>
            </w:r>
          </w:p>
        </w:tc>
      </w:tr>
      <w:tr w:rsidR="007E35F1" w:rsidRPr="00636EB5" w14:paraId="44B960BA" w14:textId="77777777" w:rsidTr="00DB1D8D">
        <w:tc>
          <w:tcPr>
            <w:tcW w:w="1458" w:type="dxa"/>
            <w:vAlign w:val="bottom"/>
          </w:tcPr>
          <w:p w14:paraId="4E975D9A"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F_MDEBUT</w:t>
            </w:r>
          </w:p>
        </w:tc>
        <w:tc>
          <w:tcPr>
            <w:tcW w:w="6120" w:type="dxa"/>
            <w:gridSpan w:val="2"/>
            <w:vAlign w:val="bottom"/>
          </w:tcPr>
          <w:p w14:paraId="1FEEBCE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 Age at sexual debut</w:t>
            </w:r>
          </w:p>
        </w:tc>
        <w:tc>
          <w:tcPr>
            <w:tcW w:w="2700" w:type="dxa"/>
            <w:vAlign w:val="bottom"/>
          </w:tcPr>
          <w:p w14:paraId="24D2C417" w14:textId="77777777" w:rsidR="007E35F1" w:rsidRPr="00636EB5" w:rsidRDefault="007E35F1" w:rsidP="0049329C">
            <w:pPr>
              <w:contextualSpacing/>
              <w:rPr>
                <w:rFonts w:eastAsia="Times New Roman" w:cstheme="minorHAnsi"/>
                <w:sz w:val="18"/>
                <w:szCs w:val="18"/>
              </w:rPr>
            </w:pPr>
          </w:p>
        </w:tc>
      </w:tr>
      <w:tr w:rsidR="007E35F1" w:rsidRPr="00636EB5" w14:paraId="43729697" w14:textId="77777777" w:rsidTr="00DB1D8D">
        <w:tc>
          <w:tcPr>
            <w:tcW w:w="1458" w:type="dxa"/>
          </w:tcPr>
          <w:p w14:paraId="16C08628" w14:textId="77777777" w:rsidR="007E35F1" w:rsidRPr="00636EB5" w:rsidRDefault="007E35F1" w:rsidP="0049329C">
            <w:pPr>
              <w:contextualSpacing/>
              <w:rPr>
                <w:rFonts w:eastAsia="Times New Roman" w:cstheme="minorHAnsi"/>
                <w:sz w:val="18"/>
                <w:szCs w:val="18"/>
              </w:rPr>
            </w:pPr>
          </w:p>
        </w:tc>
        <w:tc>
          <w:tcPr>
            <w:tcW w:w="4860" w:type="dxa"/>
            <w:vAlign w:val="bottom"/>
          </w:tcPr>
          <w:p w14:paraId="72E7640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w:t>
            </w:r>
          </w:p>
        </w:tc>
        <w:tc>
          <w:tcPr>
            <w:tcW w:w="1260" w:type="dxa"/>
            <w:vAlign w:val="bottom"/>
          </w:tcPr>
          <w:p w14:paraId="31F6376A" w14:textId="77777777" w:rsidR="007E35F1" w:rsidRPr="00636EB5" w:rsidRDefault="007E35F1" w:rsidP="0049329C">
            <w:pPr>
              <w:contextualSpacing/>
              <w:jc w:val="right"/>
              <w:rPr>
                <w:rFonts w:eastAsia="Times New Roman" w:cstheme="minorHAnsi"/>
                <w:bCs/>
                <w:sz w:val="18"/>
                <w:szCs w:val="18"/>
              </w:rPr>
            </w:pPr>
          </w:p>
        </w:tc>
        <w:tc>
          <w:tcPr>
            <w:tcW w:w="2700" w:type="dxa"/>
          </w:tcPr>
          <w:p w14:paraId="4DB8BE8A" w14:textId="77777777" w:rsidR="007E35F1" w:rsidRPr="00636EB5" w:rsidRDefault="007E35F1" w:rsidP="0049329C">
            <w:pPr>
              <w:contextualSpacing/>
              <w:rPr>
                <w:rFonts w:eastAsia="Times New Roman" w:cstheme="minorHAnsi"/>
                <w:bCs/>
                <w:sz w:val="18"/>
                <w:szCs w:val="18"/>
              </w:rPr>
            </w:pPr>
          </w:p>
        </w:tc>
      </w:tr>
      <w:tr w:rsidR="007E35F1" w:rsidRPr="00636EB5" w14:paraId="2CDA4EC4" w14:textId="77777777" w:rsidTr="00DB1D8D">
        <w:tc>
          <w:tcPr>
            <w:tcW w:w="1458" w:type="dxa"/>
          </w:tcPr>
          <w:p w14:paraId="1E07EC42" w14:textId="77777777" w:rsidR="007E35F1" w:rsidRPr="00636EB5" w:rsidRDefault="007E35F1" w:rsidP="0049329C">
            <w:pPr>
              <w:contextualSpacing/>
              <w:rPr>
                <w:rFonts w:eastAsia="Times New Roman" w:cstheme="minorHAnsi"/>
                <w:sz w:val="18"/>
                <w:szCs w:val="18"/>
              </w:rPr>
            </w:pPr>
          </w:p>
        </w:tc>
        <w:tc>
          <w:tcPr>
            <w:tcW w:w="4860" w:type="dxa"/>
            <w:vAlign w:val="bottom"/>
          </w:tcPr>
          <w:p w14:paraId="30FF6BC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51D790C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w:t>
            </w:r>
          </w:p>
        </w:tc>
        <w:tc>
          <w:tcPr>
            <w:tcW w:w="2700" w:type="dxa"/>
          </w:tcPr>
          <w:p w14:paraId="55DA256B" w14:textId="77777777" w:rsidR="007E35F1" w:rsidRPr="00636EB5" w:rsidRDefault="007E35F1" w:rsidP="0049329C">
            <w:pPr>
              <w:contextualSpacing/>
              <w:rPr>
                <w:rFonts w:eastAsia="Times New Roman" w:cstheme="minorHAnsi"/>
                <w:bCs/>
                <w:sz w:val="18"/>
                <w:szCs w:val="18"/>
              </w:rPr>
            </w:pPr>
          </w:p>
        </w:tc>
      </w:tr>
      <w:tr w:rsidR="007E35F1" w:rsidRPr="00636EB5" w14:paraId="2A4BDCC0" w14:textId="77777777" w:rsidTr="00DB1D8D">
        <w:tc>
          <w:tcPr>
            <w:tcW w:w="1458" w:type="dxa"/>
          </w:tcPr>
          <w:p w14:paraId="4E0C8753" w14:textId="77777777" w:rsidR="007E35F1" w:rsidRPr="00636EB5" w:rsidRDefault="007E35F1" w:rsidP="0049329C">
            <w:pPr>
              <w:contextualSpacing/>
              <w:rPr>
                <w:rFonts w:eastAsia="Times New Roman" w:cstheme="minorHAnsi"/>
                <w:sz w:val="18"/>
                <w:szCs w:val="18"/>
              </w:rPr>
            </w:pPr>
          </w:p>
        </w:tc>
        <w:tc>
          <w:tcPr>
            <w:tcW w:w="4860" w:type="dxa"/>
            <w:vAlign w:val="bottom"/>
          </w:tcPr>
          <w:p w14:paraId="51B057F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52C60C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14:paraId="428959EE" w14:textId="77777777" w:rsidR="007E35F1" w:rsidRPr="00636EB5" w:rsidRDefault="007E35F1" w:rsidP="0049329C">
            <w:pPr>
              <w:contextualSpacing/>
              <w:rPr>
                <w:rFonts w:eastAsia="Times New Roman" w:cstheme="minorHAnsi"/>
                <w:sz w:val="18"/>
                <w:szCs w:val="18"/>
              </w:rPr>
            </w:pPr>
          </w:p>
        </w:tc>
      </w:tr>
      <w:tr w:rsidR="007E35F1" w:rsidRPr="00636EB5" w14:paraId="7AE472B9" w14:textId="77777777" w:rsidTr="00DB1D8D">
        <w:tc>
          <w:tcPr>
            <w:tcW w:w="1458" w:type="dxa"/>
          </w:tcPr>
          <w:p w14:paraId="3B606AB2" w14:textId="77777777" w:rsidR="007E35F1" w:rsidRPr="00636EB5" w:rsidRDefault="007E35F1" w:rsidP="0049329C">
            <w:pPr>
              <w:contextualSpacing/>
              <w:rPr>
                <w:rFonts w:eastAsia="Times New Roman" w:cstheme="minorHAnsi"/>
                <w:sz w:val="18"/>
                <w:szCs w:val="18"/>
              </w:rPr>
            </w:pPr>
          </w:p>
        </w:tc>
        <w:tc>
          <w:tcPr>
            <w:tcW w:w="4860" w:type="dxa"/>
            <w:vAlign w:val="bottom"/>
          </w:tcPr>
          <w:p w14:paraId="7CEA0A4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99A0B6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14:paraId="65B564AF" w14:textId="77777777" w:rsidR="007E35F1" w:rsidRPr="00636EB5" w:rsidRDefault="007E35F1" w:rsidP="0049329C">
            <w:pPr>
              <w:contextualSpacing/>
              <w:rPr>
                <w:rFonts w:eastAsia="Times New Roman" w:cstheme="minorHAnsi"/>
                <w:sz w:val="18"/>
                <w:szCs w:val="18"/>
              </w:rPr>
            </w:pPr>
          </w:p>
        </w:tc>
      </w:tr>
    </w:tbl>
    <w:p w14:paraId="29122BA7"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4A6B5136" w14:textId="77777777" w:rsidTr="007E35F1">
        <w:trPr>
          <w:trHeight w:val="300"/>
        </w:trPr>
        <w:tc>
          <w:tcPr>
            <w:tcW w:w="1440" w:type="dxa"/>
            <w:noWrap/>
          </w:tcPr>
          <w:p w14:paraId="392176A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HardEdit_SX18.</w:t>
            </w:r>
          </w:p>
        </w:tc>
        <w:tc>
          <w:tcPr>
            <w:tcW w:w="8820" w:type="dxa"/>
          </w:tcPr>
          <w:p w14:paraId="53D23F28"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age </w:t>
            </w:r>
            <w:r w:rsidR="00F33825" w:rsidRPr="00636EB5">
              <w:rPr>
                <w:rFonts w:eastAsia="Times New Roman" w:cstheme="minorHAnsi"/>
                <w:sz w:val="18"/>
                <w:szCs w:val="18"/>
              </w:rPr>
              <w:t>of</w:t>
            </w:r>
            <w:r w:rsidRPr="00636EB5">
              <w:rPr>
                <w:rFonts w:eastAsia="Times New Roman" w:cstheme="minorHAnsi"/>
                <w:sz w:val="18"/>
                <w:szCs w:val="18"/>
              </w:rPr>
              <w:t xml:space="preserve"> first sex </w:t>
            </w:r>
            <w:r w:rsidR="00F33825" w:rsidRPr="00636EB5">
              <w:rPr>
                <w:rFonts w:eastAsia="Times New Roman" w:cstheme="minorHAnsi"/>
                <w:sz w:val="18"/>
                <w:szCs w:val="18"/>
              </w:rPr>
              <w:t xml:space="preserve">greater </w:t>
            </w:r>
            <w:r w:rsidRPr="00636EB5">
              <w:rPr>
                <w:rFonts w:eastAsia="Times New Roman" w:cstheme="minorHAnsi"/>
                <w:sz w:val="18"/>
                <w:szCs w:val="18"/>
              </w:rPr>
              <w:t xml:space="preserve">than current age (SX18 GT AGE),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age of first sex cannot be </w:t>
            </w:r>
            <w:r w:rsidR="00837650" w:rsidRPr="00636EB5">
              <w:rPr>
                <w:rFonts w:eastAsia="Times New Roman" w:cstheme="minorHAnsi"/>
                <w:sz w:val="18"/>
                <w:szCs w:val="18"/>
              </w:rPr>
              <w:t xml:space="preserve">greater </w:t>
            </w:r>
            <w:r w:rsidRPr="00636EB5">
              <w:rPr>
                <w:rFonts w:eastAsia="Times New Roman" w:cstheme="minorHAnsi"/>
                <w:sz w:val="18"/>
                <w:szCs w:val="18"/>
              </w:rPr>
              <w:t>than respondent</w:t>
            </w:r>
            <w:r w:rsidR="00152AC0">
              <w:rPr>
                <w:rFonts w:eastAsia="Times New Roman" w:cstheme="minorHAnsi"/>
                <w:sz w:val="18"/>
                <w:szCs w:val="18"/>
              </w:rPr>
              <w:t>'</w:t>
            </w:r>
            <w:r w:rsidRPr="00636EB5">
              <w:rPr>
                <w:rFonts w:eastAsia="Times New Roman" w:cstheme="minorHAnsi"/>
                <w:sz w:val="18"/>
                <w:szCs w:val="18"/>
              </w:rPr>
              <w:t>s current age ([fill with R</w:t>
            </w:r>
            <w:r w:rsidR="00152AC0">
              <w:rPr>
                <w:rFonts w:eastAsia="Times New Roman" w:cstheme="minorHAnsi"/>
                <w:sz w:val="18"/>
                <w:szCs w:val="18"/>
              </w:rPr>
              <w:t>'</w:t>
            </w:r>
            <w:r w:rsidRPr="00636EB5">
              <w:rPr>
                <w:rFonts w:eastAsia="Times New Roman" w:cstheme="minorHAnsi"/>
                <w:sz w:val="18"/>
                <w:szCs w:val="18"/>
              </w:rPr>
              <w:t>s age (AGE)]).  Please clarify and re-enter response.</w:t>
            </w:r>
            <w:r w:rsidR="00152AC0">
              <w:rPr>
                <w:rFonts w:eastAsia="Times New Roman" w:cstheme="minorHAnsi"/>
                <w:sz w:val="18"/>
                <w:szCs w:val="18"/>
              </w:rPr>
              <w:t>"</w:t>
            </w:r>
            <w:r w:rsidRPr="00636EB5">
              <w:rPr>
                <w:rFonts w:eastAsia="Times New Roman" w:cstheme="minorHAnsi"/>
                <w:sz w:val="18"/>
                <w:szCs w:val="18"/>
              </w:rPr>
              <w:t xml:space="preserve"> Then, go back to SX18.</w:t>
            </w:r>
          </w:p>
          <w:p w14:paraId="43CDD4D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SX19.</w:t>
            </w:r>
          </w:p>
        </w:tc>
      </w:tr>
    </w:tbl>
    <w:p w14:paraId="1217704B" w14:textId="77777777" w:rsidR="007E35F1" w:rsidRPr="00636EB5" w:rsidRDefault="007E35F1" w:rsidP="0049329C">
      <w:pPr>
        <w:contextualSpacing/>
        <w:rPr>
          <w:rFonts w:cstheme="minorHAnsi"/>
          <w:sz w:val="18"/>
          <w:szCs w:val="18"/>
        </w:rPr>
      </w:pPr>
    </w:p>
    <w:p w14:paraId="283BA166" w14:textId="77777777" w:rsidR="007E35F1" w:rsidRPr="00636EB5" w:rsidRDefault="007E35F1" w:rsidP="0049329C">
      <w:pPr>
        <w:contextualSpacing/>
        <w:rPr>
          <w:rFonts w:cstheme="minorHAnsi"/>
          <w:b/>
          <w:sz w:val="18"/>
          <w:szCs w:val="18"/>
        </w:rPr>
      </w:pPr>
    </w:p>
    <w:p w14:paraId="12AB89B8" w14:textId="77777777" w:rsidR="007E35F1" w:rsidRPr="00636EB5" w:rsidRDefault="007E35F1" w:rsidP="0049329C">
      <w:pPr>
        <w:pStyle w:val="Heading3"/>
        <w:contextualSpacing/>
        <w:rPr>
          <w:szCs w:val="18"/>
        </w:rPr>
      </w:pPr>
      <w:r w:rsidRPr="00636EB5">
        <w:rPr>
          <w:szCs w:val="18"/>
        </w:rPr>
        <w:t>F_M:  Total Ps, 12m</w:t>
      </w:r>
    </w:p>
    <w:p w14:paraId="59CF0C24"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8EDF66F" w14:textId="77777777" w:rsidTr="007E35F1">
        <w:tc>
          <w:tcPr>
            <w:tcW w:w="1458" w:type="dxa"/>
            <w:gridSpan w:val="2"/>
            <w:vAlign w:val="bottom"/>
          </w:tcPr>
          <w:p w14:paraId="7711B90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SX19.</w:t>
            </w:r>
          </w:p>
        </w:tc>
        <w:tc>
          <w:tcPr>
            <w:tcW w:w="8820" w:type="dxa"/>
            <w:gridSpan w:val="3"/>
            <w:vAlign w:val="bottom"/>
          </w:tcPr>
          <w:p w14:paraId="7DF4870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that is, since </w:t>
            </w:r>
            <w:r w:rsidRPr="00636EB5">
              <w:rPr>
                <w:rFonts w:eastAsia="Times New Roman" w:cstheme="minorHAnsi"/>
                <w:bCs/>
                <w:sz w:val="18"/>
                <w:szCs w:val="18"/>
              </w:rPr>
              <w:t xml:space="preserve">[fill with interview month, formatted as text] </w:t>
            </w:r>
            <w:r w:rsidRPr="00636EB5">
              <w:rPr>
                <w:rFonts w:eastAsia="Times New Roman" w:cstheme="minorHAnsi"/>
                <w:b/>
                <w:bCs/>
                <w:sz w:val="18"/>
                <w:szCs w:val="18"/>
              </w:rPr>
              <w:t xml:space="preserve">of last year, with how many different men have you had </w:t>
            </w:r>
            <w:r w:rsidRPr="00636EB5">
              <w:rPr>
                <w:rFonts w:eastAsia="Times New Roman" w:cstheme="minorHAnsi"/>
                <w:b/>
                <w:bCs/>
                <w:sz w:val="18"/>
                <w:szCs w:val="18"/>
                <w:u w:val="single"/>
              </w:rPr>
              <w:t>oral</w:t>
            </w:r>
            <w:r w:rsidRPr="00636EB5">
              <w:rPr>
                <w:rFonts w:eastAsia="Times New Roman" w:cstheme="minorHAnsi"/>
                <w:b/>
                <w:bCs/>
                <w:sz w:val="18"/>
                <w:szCs w:val="18"/>
              </w:rPr>
              <w:t xml:space="preserve">, </w:t>
            </w:r>
            <w:r w:rsidRPr="00636EB5">
              <w:rPr>
                <w:rFonts w:eastAsia="Times New Roman" w:cstheme="minorHAnsi"/>
                <w:b/>
                <w:bCs/>
                <w:sz w:val="18"/>
                <w:szCs w:val="18"/>
                <w:u w:val="single"/>
              </w:rPr>
              <w:t>vaginal</w:t>
            </w:r>
            <w:r w:rsidRPr="00636EB5">
              <w:rPr>
                <w:rFonts w:eastAsia="Times New Roman" w:cstheme="minorHAnsi"/>
                <w:b/>
                <w:bCs/>
                <w:sz w:val="18"/>
                <w:szCs w:val="18"/>
              </w:rPr>
              <w:t xml:space="preserve">, or </w:t>
            </w:r>
            <w:r w:rsidRPr="00636EB5">
              <w:rPr>
                <w:rFonts w:eastAsia="Times New Roman" w:cstheme="minorHAnsi"/>
                <w:b/>
                <w:bCs/>
                <w:sz w:val="18"/>
                <w:szCs w:val="18"/>
                <w:u w:val="single"/>
              </w:rPr>
              <w:t>anal</w:t>
            </w:r>
            <w:r w:rsidRPr="00636EB5">
              <w:rPr>
                <w:rFonts w:eastAsia="Times New Roman" w:cstheme="minorHAnsi"/>
                <w:b/>
                <w:bCs/>
                <w:sz w:val="18"/>
                <w:szCs w:val="18"/>
              </w:rPr>
              <w:t xml:space="preserve"> sex?</w:t>
            </w:r>
          </w:p>
        </w:tc>
      </w:tr>
      <w:tr w:rsidR="007E35F1" w:rsidRPr="00636EB5" w14:paraId="2463277E" w14:textId="77777777" w:rsidTr="007E35F1">
        <w:tc>
          <w:tcPr>
            <w:tcW w:w="1458" w:type="dxa"/>
            <w:gridSpan w:val="2"/>
            <w:vAlign w:val="bottom"/>
          </w:tcPr>
          <w:p w14:paraId="4C13CBC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F_MSX12</w:t>
            </w:r>
          </w:p>
        </w:tc>
        <w:tc>
          <w:tcPr>
            <w:tcW w:w="6120" w:type="dxa"/>
            <w:gridSpan w:val="2"/>
            <w:vAlign w:val="bottom"/>
          </w:tcPr>
          <w:p w14:paraId="2E7D67C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 Number of male sex partners - 12 months</w:t>
            </w:r>
          </w:p>
        </w:tc>
        <w:tc>
          <w:tcPr>
            <w:tcW w:w="2700" w:type="dxa"/>
            <w:vAlign w:val="bottom"/>
          </w:tcPr>
          <w:p w14:paraId="1C026ED8" w14:textId="77777777" w:rsidR="007E35F1" w:rsidRPr="00636EB5" w:rsidRDefault="007E35F1" w:rsidP="0049329C">
            <w:pPr>
              <w:contextualSpacing/>
              <w:rPr>
                <w:rFonts w:eastAsia="Times New Roman" w:cstheme="minorHAnsi"/>
                <w:sz w:val="18"/>
                <w:szCs w:val="18"/>
              </w:rPr>
            </w:pPr>
          </w:p>
        </w:tc>
      </w:tr>
      <w:tr w:rsidR="007E35F1" w:rsidRPr="00636EB5" w14:paraId="2F880FA8" w14:textId="77777777" w:rsidTr="007E35F1">
        <w:trPr>
          <w:gridBefore w:val="1"/>
          <w:wBefore w:w="18" w:type="dxa"/>
        </w:trPr>
        <w:tc>
          <w:tcPr>
            <w:tcW w:w="1440" w:type="dxa"/>
          </w:tcPr>
          <w:p w14:paraId="0AEECA25" w14:textId="77777777" w:rsidR="007E35F1" w:rsidRPr="00636EB5" w:rsidRDefault="007E35F1" w:rsidP="0049329C">
            <w:pPr>
              <w:contextualSpacing/>
              <w:rPr>
                <w:rFonts w:eastAsia="Times New Roman" w:cstheme="minorHAnsi"/>
                <w:sz w:val="18"/>
                <w:szCs w:val="18"/>
              </w:rPr>
            </w:pPr>
          </w:p>
        </w:tc>
        <w:tc>
          <w:tcPr>
            <w:tcW w:w="4860" w:type="dxa"/>
            <w:vAlign w:val="bottom"/>
          </w:tcPr>
          <w:p w14:paraId="05CD97D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3B4758B1" w14:textId="77777777" w:rsidR="007E35F1" w:rsidRPr="00636EB5" w:rsidRDefault="007E35F1" w:rsidP="0049329C">
            <w:pPr>
              <w:contextualSpacing/>
              <w:jc w:val="right"/>
              <w:rPr>
                <w:rFonts w:eastAsia="Times New Roman" w:cstheme="minorHAnsi"/>
                <w:bCs/>
                <w:sz w:val="18"/>
                <w:szCs w:val="18"/>
              </w:rPr>
            </w:pPr>
          </w:p>
        </w:tc>
        <w:tc>
          <w:tcPr>
            <w:tcW w:w="2700" w:type="dxa"/>
          </w:tcPr>
          <w:p w14:paraId="3B22579E" w14:textId="77777777" w:rsidR="007E35F1" w:rsidRPr="00636EB5" w:rsidRDefault="007E35F1" w:rsidP="0049329C">
            <w:pPr>
              <w:contextualSpacing/>
              <w:rPr>
                <w:rFonts w:eastAsia="Times New Roman" w:cstheme="minorHAnsi"/>
                <w:bCs/>
                <w:sz w:val="18"/>
                <w:szCs w:val="18"/>
              </w:rPr>
            </w:pPr>
          </w:p>
        </w:tc>
      </w:tr>
      <w:tr w:rsidR="007E35F1" w:rsidRPr="00636EB5" w14:paraId="76EDA2AE" w14:textId="77777777" w:rsidTr="007E35F1">
        <w:trPr>
          <w:gridBefore w:val="1"/>
          <w:wBefore w:w="18" w:type="dxa"/>
        </w:trPr>
        <w:tc>
          <w:tcPr>
            <w:tcW w:w="1440" w:type="dxa"/>
          </w:tcPr>
          <w:p w14:paraId="11CD6FE8" w14:textId="77777777" w:rsidR="007E35F1" w:rsidRPr="00636EB5" w:rsidRDefault="007E35F1" w:rsidP="0049329C">
            <w:pPr>
              <w:contextualSpacing/>
              <w:rPr>
                <w:rFonts w:eastAsia="Times New Roman" w:cstheme="minorHAnsi"/>
                <w:sz w:val="18"/>
                <w:szCs w:val="18"/>
              </w:rPr>
            </w:pPr>
          </w:p>
        </w:tc>
        <w:tc>
          <w:tcPr>
            <w:tcW w:w="4860" w:type="dxa"/>
            <w:vAlign w:val="bottom"/>
          </w:tcPr>
          <w:p w14:paraId="114AE2E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00EEDC8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668E29FC" w14:textId="77777777" w:rsidR="007E35F1" w:rsidRPr="00636EB5" w:rsidRDefault="007E35F1" w:rsidP="0049329C">
            <w:pPr>
              <w:contextualSpacing/>
              <w:rPr>
                <w:rFonts w:eastAsia="Times New Roman" w:cstheme="minorHAnsi"/>
                <w:bCs/>
                <w:sz w:val="18"/>
                <w:szCs w:val="18"/>
              </w:rPr>
            </w:pPr>
          </w:p>
        </w:tc>
      </w:tr>
      <w:tr w:rsidR="007E35F1" w:rsidRPr="00636EB5" w14:paraId="06321AF1" w14:textId="77777777" w:rsidTr="007E35F1">
        <w:trPr>
          <w:gridBefore w:val="1"/>
          <w:wBefore w:w="18" w:type="dxa"/>
        </w:trPr>
        <w:tc>
          <w:tcPr>
            <w:tcW w:w="1440" w:type="dxa"/>
          </w:tcPr>
          <w:p w14:paraId="1586D55D" w14:textId="77777777" w:rsidR="007E35F1" w:rsidRPr="00636EB5" w:rsidRDefault="007E35F1" w:rsidP="0049329C">
            <w:pPr>
              <w:contextualSpacing/>
              <w:rPr>
                <w:rFonts w:eastAsia="Times New Roman" w:cstheme="minorHAnsi"/>
                <w:sz w:val="18"/>
                <w:szCs w:val="18"/>
              </w:rPr>
            </w:pPr>
          </w:p>
        </w:tc>
        <w:tc>
          <w:tcPr>
            <w:tcW w:w="4860" w:type="dxa"/>
            <w:vAlign w:val="bottom"/>
          </w:tcPr>
          <w:p w14:paraId="70B416D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7DD2FF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0B84F184" w14:textId="77777777" w:rsidR="007E35F1" w:rsidRPr="00636EB5" w:rsidRDefault="007E35F1" w:rsidP="0049329C">
            <w:pPr>
              <w:contextualSpacing/>
              <w:rPr>
                <w:rFonts w:eastAsia="Times New Roman" w:cstheme="minorHAnsi"/>
                <w:sz w:val="18"/>
                <w:szCs w:val="18"/>
              </w:rPr>
            </w:pPr>
          </w:p>
        </w:tc>
      </w:tr>
      <w:tr w:rsidR="007E35F1" w:rsidRPr="00636EB5" w14:paraId="5B4FF89A" w14:textId="77777777" w:rsidTr="007E35F1">
        <w:trPr>
          <w:gridBefore w:val="1"/>
          <w:wBefore w:w="18" w:type="dxa"/>
        </w:trPr>
        <w:tc>
          <w:tcPr>
            <w:tcW w:w="1440" w:type="dxa"/>
          </w:tcPr>
          <w:p w14:paraId="4B4035B0" w14:textId="77777777" w:rsidR="007E35F1" w:rsidRPr="00636EB5" w:rsidRDefault="007E35F1" w:rsidP="0049329C">
            <w:pPr>
              <w:contextualSpacing/>
              <w:rPr>
                <w:rFonts w:eastAsia="Times New Roman" w:cstheme="minorHAnsi"/>
                <w:sz w:val="18"/>
                <w:szCs w:val="18"/>
              </w:rPr>
            </w:pPr>
          </w:p>
        </w:tc>
        <w:tc>
          <w:tcPr>
            <w:tcW w:w="4860" w:type="dxa"/>
            <w:vAlign w:val="bottom"/>
          </w:tcPr>
          <w:p w14:paraId="79588C3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508B7D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4A813EB8" w14:textId="77777777" w:rsidR="007E35F1" w:rsidRPr="00636EB5" w:rsidRDefault="007E35F1" w:rsidP="0049329C">
            <w:pPr>
              <w:contextualSpacing/>
              <w:rPr>
                <w:rFonts w:eastAsia="Times New Roman" w:cstheme="minorHAnsi"/>
                <w:sz w:val="18"/>
                <w:szCs w:val="18"/>
              </w:rPr>
            </w:pPr>
          </w:p>
        </w:tc>
      </w:tr>
    </w:tbl>
    <w:p w14:paraId="26010B0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1"/>
        <w:gridCol w:w="8769"/>
      </w:tblGrid>
      <w:tr w:rsidR="007E35F1" w:rsidRPr="00636EB5" w14:paraId="5618CAA0" w14:textId="77777777" w:rsidTr="007E35F1">
        <w:trPr>
          <w:trHeight w:val="300"/>
        </w:trPr>
        <w:tc>
          <w:tcPr>
            <w:tcW w:w="1440" w:type="dxa"/>
            <w:noWrap/>
          </w:tcPr>
          <w:p w14:paraId="1110F8A4" w14:textId="77777777" w:rsidR="007E35F1" w:rsidRPr="00636EB5" w:rsidRDefault="001048B4" w:rsidP="0049329C">
            <w:pPr>
              <w:contextualSpacing/>
              <w:rPr>
                <w:rFonts w:eastAsia="Times New Roman" w:cstheme="minorHAnsi"/>
                <w:b/>
                <w:bCs/>
                <w:sz w:val="18"/>
                <w:szCs w:val="18"/>
              </w:rPr>
            </w:pPr>
            <w:r w:rsidRPr="00636EB5">
              <w:rPr>
                <w:rFonts w:eastAsia="Times New Roman" w:cstheme="minorHAnsi"/>
                <w:b/>
                <w:bCs/>
                <w:sz w:val="18"/>
                <w:szCs w:val="18"/>
              </w:rPr>
              <w:t>Check_SX19conf.</w:t>
            </w:r>
          </w:p>
        </w:tc>
        <w:tc>
          <w:tcPr>
            <w:tcW w:w="8820" w:type="dxa"/>
          </w:tcPr>
          <w:p w14:paraId="531F7109"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HET cycle (CYCLE EQ 3) &amp; R report</w:t>
            </w:r>
            <w:r w:rsidR="00A429DD">
              <w:rPr>
                <w:rFonts w:eastAsia="Times New Roman" w:cstheme="minorHAnsi"/>
                <w:sz w:val="18"/>
                <w:szCs w:val="18"/>
              </w:rPr>
              <w:t>s</w:t>
            </w:r>
            <w:r w:rsidRPr="00636EB5">
              <w:rPr>
                <w:rFonts w:eastAsia="Times New Roman" w:cstheme="minorHAnsi"/>
                <w:sz w:val="18"/>
                <w:szCs w:val="18"/>
              </w:rPr>
              <w:t xml:space="preserve"> </w:t>
            </w:r>
            <w:r w:rsidR="00A429DD">
              <w:rPr>
                <w:rFonts w:eastAsia="Times New Roman" w:cstheme="minorHAnsi"/>
                <w:sz w:val="18"/>
                <w:szCs w:val="18"/>
              </w:rPr>
              <w:t>0</w:t>
            </w:r>
            <w:r w:rsidRPr="00636EB5">
              <w:rPr>
                <w:rFonts w:eastAsia="Times New Roman" w:cstheme="minorHAnsi"/>
                <w:sz w:val="18"/>
                <w:szCs w:val="18"/>
              </w:rPr>
              <w:t xml:space="preserve"> male partners (SX19 EQ 0), go to SX19conf.  </w:t>
            </w:r>
          </w:p>
          <w:p w14:paraId="78404EB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Check_INTRO_SX20.</w:t>
            </w:r>
          </w:p>
        </w:tc>
      </w:tr>
    </w:tbl>
    <w:p w14:paraId="1022379E"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82525E3" w14:textId="77777777" w:rsidTr="007E35F1">
        <w:tc>
          <w:tcPr>
            <w:tcW w:w="1458" w:type="dxa"/>
            <w:gridSpan w:val="2"/>
            <w:vAlign w:val="bottom"/>
          </w:tcPr>
          <w:p w14:paraId="0BBC539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SX19conf.</w:t>
            </w:r>
          </w:p>
        </w:tc>
        <w:tc>
          <w:tcPr>
            <w:tcW w:w="8820" w:type="dxa"/>
            <w:gridSpan w:val="3"/>
            <w:vAlign w:val="bottom"/>
          </w:tcPr>
          <w:p w14:paraId="52DE606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 would like to clarify your response. You indicated that you have not had sex with a man in the past 12 months.  Is that correct?</w:t>
            </w:r>
          </w:p>
        </w:tc>
      </w:tr>
      <w:tr w:rsidR="007E35F1" w:rsidRPr="00636EB5" w14:paraId="393EAFFA" w14:textId="77777777" w:rsidTr="007E35F1">
        <w:tc>
          <w:tcPr>
            <w:tcW w:w="1458" w:type="dxa"/>
            <w:gridSpan w:val="2"/>
            <w:vAlign w:val="bottom"/>
          </w:tcPr>
          <w:p w14:paraId="042B407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C_F_M</w:t>
            </w:r>
          </w:p>
        </w:tc>
        <w:tc>
          <w:tcPr>
            <w:tcW w:w="6120" w:type="dxa"/>
            <w:gridSpan w:val="2"/>
            <w:vAlign w:val="bottom"/>
          </w:tcPr>
          <w:p w14:paraId="0A550E9E" w14:textId="77777777" w:rsidR="007E35F1" w:rsidRPr="00636EB5" w:rsidRDefault="007E35F1" w:rsidP="006529C7">
            <w:pPr>
              <w:contextualSpacing/>
              <w:rPr>
                <w:rFonts w:eastAsia="Times New Roman" w:cstheme="minorHAnsi"/>
                <w:sz w:val="18"/>
                <w:szCs w:val="18"/>
              </w:rPr>
            </w:pPr>
            <w:r w:rsidRPr="00636EB5">
              <w:rPr>
                <w:rFonts w:eastAsia="Times New Roman" w:cstheme="minorHAnsi"/>
                <w:sz w:val="18"/>
                <w:szCs w:val="18"/>
              </w:rPr>
              <w:t>F_M Conf</w:t>
            </w:r>
            <w:r w:rsidR="006529C7">
              <w:rPr>
                <w:rFonts w:eastAsia="Times New Roman" w:cstheme="minorHAnsi"/>
                <w:sz w:val="18"/>
                <w:szCs w:val="18"/>
              </w:rPr>
              <w:t>.</w:t>
            </w:r>
            <w:r w:rsidRPr="00636EB5">
              <w:rPr>
                <w:rFonts w:eastAsia="Times New Roman" w:cstheme="minorHAnsi"/>
                <w:sz w:val="18"/>
                <w:szCs w:val="18"/>
              </w:rPr>
              <w:t xml:space="preserve"> had sex in past year - HET </w:t>
            </w:r>
          </w:p>
        </w:tc>
        <w:tc>
          <w:tcPr>
            <w:tcW w:w="2700" w:type="dxa"/>
            <w:vAlign w:val="bottom"/>
          </w:tcPr>
          <w:p w14:paraId="7C1E80C3" w14:textId="77777777" w:rsidR="007E35F1" w:rsidRPr="00636EB5" w:rsidRDefault="007E35F1" w:rsidP="0049329C">
            <w:pPr>
              <w:contextualSpacing/>
              <w:rPr>
                <w:rFonts w:eastAsia="Times New Roman" w:cstheme="minorHAnsi"/>
                <w:sz w:val="18"/>
                <w:szCs w:val="18"/>
              </w:rPr>
            </w:pPr>
          </w:p>
        </w:tc>
      </w:tr>
      <w:tr w:rsidR="007E35F1" w:rsidRPr="00636EB5" w14:paraId="51B7673F" w14:textId="77777777" w:rsidTr="007E35F1">
        <w:trPr>
          <w:gridBefore w:val="1"/>
          <w:wBefore w:w="18" w:type="dxa"/>
        </w:trPr>
        <w:tc>
          <w:tcPr>
            <w:tcW w:w="1440" w:type="dxa"/>
          </w:tcPr>
          <w:p w14:paraId="34F1DC78" w14:textId="77777777" w:rsidR="007E35F1" w:rsidRPr="00636EB5" w:rsidRDefault="007E35F1" w:rsidP="0049329C">
            <w:pPr>
              <w:contextualSpacing/>
              <w:rPr>
                <w:rFonts w:eastAsia="Times New Roman" w:cstheme="minorHAnsi"/>
                <w:sz w:val="18"/>
                <w:szCs w:val="18"/>
              </w:rPr>
            </w:pPr>
          </w:p>
        </w:tc>
        <w:tc>
          <w:tcPr>
            <w:tcW w:w="4860" w:type="dxa"/>
            <w:vAlign w:val="bottom"/>
          </w:tcPr>
          <w:p w14:paraId="3DA3A87B" w14:textId="77777777" w:rsidR="007E35F1" w:rsidRPr="00636EB5" w:rsidRDefault="007E35F1">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00A429DD">
              <w:rPr>
                <w:rFonts w:eastAsia="Times New Roman" w:cstheme="minorHAnsi"/>
                <w:sz w:val="18"/>
                <w:szCs w:val="18"/>
              </w:rPr>
              <w:t xml:space="preserve"> </w:t>
            </w:r>
            <w:r w:rsidR="00074F3B">
              <w:rPr>
                <w:rFonts w:eastAsia="Times New Roman" w:cstheme="minorHAnsi"/>
                <w:sz w:val="18"/>
                <w:szCs w:val="18"/>
              </w:rPr>
              <w:t>-</w:t>
            </w:r>
            <w:r w:rsidR="00A429DD">
              <w:rPr>
                <w:rFonts w:eastAsia="Times New Roman" w:cstheme="minorHAnsi"/>
                <w:sz w:val="18"/>
                <w:szCs w:val="18"/>
              </w:rPr>
              <w:t xml:space="preserve"> HAS had male partner</w:t>
            </w:r>
            <w:r w:rsidRPr="00636EB5">
              <w:rPr>
                <w:rFonts w:eastAsia="Times New Roman" w:cstheme="minorHAnsi"/>
                <w:sz w:val="18"/>
                <w:szCs w:val="18"/>
              </w:rPr>
              <w:tab/>
            </w:r>
          </w:p>
        </w:tc>
        <w:tc>
          <w:tcPr>
            <w:tcW w:w="1260" w:type="dxa"/>
            <w:vAlign w:val="bottom"/>
          </w:tcPr>
          <w:p w14:paraId="4A835C1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2C6FA270" w14:textId="77777777" w:rsidR="007E35F1" w:rsidRPr="00636EB5" w:rsidRDefault="007E35F1" w:rsidP="0049329C">
            <w:pPr>
              <w:contextualSpacing/>
              <w:rPr>
                <w:rFonts w:eastAsia="Times New Roman" w:cstheme="minorHAnsi"/>
                <w:bCs/>
                <w:sz w:val="18"/>
                <w:szCs w:val="18"/>
              </w:rPr>
            </w:pPr>
          </w:p>
        </w:tc>
      </w:tr>
      <w:tr w:rsidR="007E35F1" w:rsidRPr="00636EB5" w14:paraId="5CFD288E" w14:textId="77777777" w:rsidTr="007E35F1">
        <w:trPr>
          <w:gridBefore w:val="1"/>
          <w:wBefore w:w="18" w:type="dxa"/>
        </w:trPr>
        <w:tc>
          <w:tcPr>
            <w:tcW w:w="1440" w:type="dxa"/>
          </w:tcPr>
          <w:p w14:paraId="0400BD73" w14:textId="77777777" w:rsidR="007E35F1" w:rsidRPr="00636EB5" w:rsidRDefault="007E35F1" w:rsidP="0049329C">
            <w:pPr>
              <w:contextualSpacing/>
              <w:rPr>
                <w:rFonts w:eastAsia="Times New Roman" w:cstheme="minorHAnsi"/>
                <w:sz w:val="18"/>
                <w:szCs w:val="18"/>
              </w:rPr>
            </w:pPr>
          </w:p>
        </w:tc>
        <w:tc>
          <w:tcPr>
            <w:tcW w:w="4860" w:type="dxa"/>
            <w:vAlign w:val="bottom"/>
          </w:tcPr>
          <w:p w14:paraId="2B7084EC" w14:textId="77777777" w:rsidR="007E35F1" w:rsidRPr="00636EB5" w:rsidRDefault="007E35F1">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00A429DD">
              <w:rPr>
                <w:rFonts w:eastAsia="Times New Roman" w:cstheme="minorHAnsi"/>
                <w:sz w:val="18"/>
                <w:szCs w:val="18"/>
              </w:rPr>
              <w:t xml:space="preserve"> </w:t>
            </w:r>
            <w:r w:rsidR="00074F3B">
              <w:rPr>
                <w:rFonts w:eastAsia="Times New Roman" w:cstheme="minorHAnsi"/>
                <w:sz w:val="18"/>
                <w:szCs w:val="18"/>
              </w:rPr>
              <w:t>-</w:t>
            </w:r>
            <w:r w:rsidR="00A429DD">
              <w:rPr>
                <w:rFonts w:eastAsia="Times New Roman" w:cstheme="minorHAnsi"/>
                <w:sz w:val="18"/>
                <w:szCs w:val="18"/>
              </w:rPr>
              <w:t xml:space="preserve"> Has NOT had male partner</w:t>
            </w:r>
            <w:r w:rsidRPr="00636EB5">
              <w:rPr>
                <w:rFonts w:eastAsia="Times New Roman" w:cstheme="minorHAnsi"/>
                <w:sz w:val="18"/>
                <w:szCs w:val="18"/>
              </w:rPr>
              <w:tab/>
            </w:r>
          </w:p>
        </w:tc>
        <w:tc>
          <w:tcPr>
            <w:tcW w:w="1260" w:type="dxa"/>
            <w:vAlign w:val="bottom"/>
          </w:tcPr>
          <w:p w14:paraId="16A828A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4C2C5D1E" w14:textId="77777777" w:rsidR="007E35F1" w:rsidRPr="00636EB5" w:rsidRDefault="007E35F1" w:rsidP="0049329C">
            <w:pPr>
              <w:contextualSpacing/>
              <w:rPr>
                <w:rFonts w:eastAsia="Times New Roman" w:cstheme="minorHAnsi"/>
                <w:bCs/>
                <w:sz w:val="18"/>
                <w:szCs w:val="18"/>
              </w:rPr>
            </w:pPr>
          </w:p>
        </w:tc>
      </w:tr>
      <w:tr w:rsidR="007E35F1" w:rsidRPr="00636EB5" w14:paraId="004AC578" w14:textId="77777777" w:rsidTr="007E35F1">
        <w:trPr>
          <w:gridBefore w:val="1"/>
          <w:wBefore w:w="18" w:type="dxa"/>
        </w:trPr>
        <w:tc>
          <w:tcPr>
            <w:tcW w:w="1440" w:type="dxa"/>
          </w:tcPr>
          <w:p w14:paraId="7709B58F" w14:textId="77777777" w:rsidR="007E35F1" w:rsidRPr="00636EB5" w:rsidRDefault="007E35F1" w:rsidP="0049329C">
            <w:pPr>
              <w:contextualSpacing/>
              <w:rPr>
                <w:rFonts w:eastAsia="Times New Roman" w:cstheme="minorHAnsi"/>
                <w:sz w:val="18"/>
                <w:szCs w:val="18"/>
              </w:rPr>
            </w:pPr>
          </w:p>
        </w:tc>
        <w:tc>
          <w:tcPr>
            <w:tcW w:w="4860" w:type="dxa"/>
            <w:vAlign w:val="bottom"/>
          </w:tcPr>
          <w:p w14:paraId="4A87375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0620EB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CDC7395" w14:textId="77777777" w:rsidR="007E35F1" w:rsidRPr="00636EB5" w:rsidRDefault="007E35F1" w:rsidP="0049329C">
            <w:pPr>
              <w:contextualSpacing/>
              <w:rPr>
                <w:rFonts w:eastAsia="Times New Roman" w:cstheme="minorHAnsi"/>
                <w:sz w:val="18"/>
                <w:szCs w:val="18"/>
              </w:rPr>
            </w:pPr>
          </w:p>
        </w:tc>
      </w:tr>
      <w:tr w:rsidR="007E35F1" w:rsidRPr="00636EB5" w14:paraId="0EC496ED" w14:textId="77777777" w:rsidTr="007E35F1">
        <w:trPr>
          <w:gridBefore w:val="1"/>
          <w:wBefore w:w="18" w:type="dxa"/>
        </w:trPr>
        <w:tc>
          <w:tcPr>
            <w:tcW w:w="1440" w:type="dxa"/>
          </w:tcPr>
          <w:p w14:paraId="4F8631C2" w14:textId="77777777" w:rsidR="007E35F1" w:rsidRPr="00636EB5" w:rsidRDefault="007E35F1" w:rsidP="0049329C">
            <w:pPr>
              <w:contextualSpacing/>
              <w:rPr>
                <w:rFonts w:eastAsia="Times New Roman" w:cstheme="minorHAnsi"/>
                <w:sz w:val="18"/>
                <w:szCs w:val="18"/>
              </w:rPr>
            </w:pPr>
          </w:p>
        </w:tc>
        <w:tc>
          <w:tcPr>
            <w:tcW w:w="4860" w:type="dxa"/>
            <w:vAlign w:val="bottom"/>
          </w:tcPr>
          <w:p w14:paraId="6A2FBCE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46F324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8E89C64" w14:textId="77777777" w:rsidR="007E35F1" w:rsidRPr="00636EB5" w:rsidRDefault="007E35F1" w:rsidP="0049329C">
            <w:pPr>
              <w:contextualSpacing/>
              <w:rPr>
                <w:rFonts w:eastAsia="Times New Roman" w:cstheme="minorHAnsi"/>
                <w:sz w:val="18"/>
                <w:szCs w:val="18"/>
              </w:rPr>
            </w:pPr>
          </w:p>
        </w:tc>
      </w:tr>
    </w:tbl>
    <w:p w14:paraId="26DEB97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7E35F1" w:rsidRPr="00636EB5" w14:paraId="13C06FE6" w14:textId="77777777" w:rsidTr="007E35F1">
        <w:trPr>
          <w:trHeight w:val="300"/>
        </w:trPr>
        <w:tc>
          <w:tcPr>
            <w:tcW w:w="1890" w:type="dxa"/>
            <w:noWrap/>
          </w:tcPr>
          <w:p w14:paraId="497E135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HardEdit_SX19conf.</w:t>
            </w:r>
          </w:p>
        </w:tc>
        <w:tc>
          <w:tcPr>
            <w:tcW w:w="8370" w:type="dxa"/>
          </w:tcPr>
          <w:p w14:paraId="04B9269C"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R reports sex with a man in past 12 months (SX19conf. EQ 0), DISPLAY: </w:t>
            </w:r>
            <w:r w:rsidR="00152AC0">
              <w:rPr>
                <w:rFonts w:eastAsia="Times New Roman" w:cstheme="minorHAnsi"/>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 xml:space="preserve">Please clarify then re-enter the number of men respondent had sex </w:t>
            </w:r>
            <w:r w:rsidR="00726758" w:rsidRPr="00636EB5">
              <w:rPr>
                <w:rFonts w:eastAsia="Times New Roman" w:cstheme="minorHAnsi"/>
                <w:sz w:val="18"/>
                <w:szCs w:val="18"/>
              </w:rPr>
              <w:t xml:space="preserve">with in </w:t>
            </w:r>
            <w:r w:rsidRPr="00636EB5">
              <w:rPr>
                <w:rFonts w:eastAsia="Times New Roman" w:cstheme="minorHAnsi"/>
                <w:sz w:val="18"/>
                <w:szCs w:val="18"/>
              </w:rPr>
              <w:t>the past 12 months.</w:t>
            </w:r>
            <w:r w:rsidR="00152AC0">
              <w:rPr>
                <w:rFonts w:eastAsia="Times New Roman" w:cstheme="minorHAnsi"/>
                <w:sz w:val="18"/>
                <w:szCs w:val="18"/>
              </w:rPr>
              <w:t>"</w:t>
            </w:r>
            <w:r w:rsidRPr="00636EB5">
              <w:rPr>
                <w:rFonts w:eastAsia="Times New Roman" w:cstheme="minorHAnsi"/>
                <w:sz w:val="18"/>
                <w:szCs w:val="18"/>
              </w:rPr>
              <w:t xml:space="preserve"> Then, go back to SX19. </w:t>
            </w:r>
          </w:p>
          <w:p w14:paraId="4E0AEA0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Check_INTRO_SX20.</w:t>
            </w:r>
          </w:p>
        </w:tc>
      </w:tr>
    </w:tbl>
    <w:p w14:paraId="5891993A"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7E35F1" w:rsidRPr="00636EB5" w14:paraId="0F0C6174" w14:textId="77777777" w:rsidTr="007E35F1">
        <w:trPr>
          <w:trHeight w:val="300"/>
        </w:trPr>
        <w:tc>
          <w:tcPr>
            <w:tcW w:w="1890" w:type="dxa"/>
            <w:noWrap/>
          </w:tcPr>
          <w:p w14:paraId="64B03BA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Check_INTRO_SX20.</w:t>
            </w:r>
          </w:p>
        </w:tc>
        <w:tc>
          <w:tcPr>
            <w:tcW w:w="8370" w:type="dxa"/>
          </w:tcPr>
          <w:p w14:paraId="57EC8F77"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R does not report sex with a man in past 12 months (SX19 EQ 0, DK or REF) or (SX19conf EQ 1, DK, or REF), go to CALC_</w:t>
            </w:r>
            <w:r w:rsidR="00BD28C5">
              <w:rPr>
                <w:rFonts w:eastAsia="Times New Roman" w:cstheme="minorHAnsi"/>
                <w:sz w:val="18"/>
                <w:szCs w:val="18"/>
              </w:rPr>
              <w:t>F_MHET</w:t>
            </w:r>
            <w:r w:rsidRPr="00636EB5">
              <w:rPr>
                <w:rFonts w:eastAsia="Times New Roman" w:cstheme="minorHAnsi"/>
                <w:sz w:val="18"/>
                <w:szCs w:val="18"/>
              </w:rPr>
              <w:t xml:space="preserve">. </w:t>
            </w:r>
          </w:p>
          <w:p w14:paraId="2948AB5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R reports 1 sex partner (SX19 EQ 1), go to INTRO_SX20.</w:t>
            </w:r>
          </w:p>
          <w:p w14:paraId="63E2CE2C"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R reports more than 1 sex partner (SX19 GT 1) go to INTRO_SX21a.</w:t>
            </w:r>
          </w:p>
        </w:tc>
      </w:tr>
    </w:tbl>
    <w:p w14:paraId="69034F18" w14:textId="77777777" w:rsidR="007E35F1" w:rsidRPr="00636EB5" w:rsidRDefault="007E35F1" w:rsidP="0049329C">
      <w:pPr>
        <w:contextualSpacing/>
        <w:rPr>
          <w:rFonts w:cstheme="minorHAnsi"/>
          <w:sz w:val="18"/>
          <w:szCs w:val="18"/>
        </w:rPr>
      </w:pPr>
    </w:p>
    <w:p w14:paraId="3EFE2F26" w14:textId="77777777" w:rsidR="007E35F1" w:rsidRPr="00636EB5" w:rsidRDefault="007E35F1" w:rsidP="0049329C">
      <w:pPr>
        <w:pStyle w:val="Heading3"/>
        <w:contextualSpacing/>
        <w:rPr>
          <w:rFonts w:cstheme="minorHAnsi"/>
          <w:szCs w:val="18"/>
        </w:rPr>
      </w:pPr>
      <w:r w:rsidRPr="00636EB5">
        <w:rPr>
          <w:rFonts w:cstheme="minorHAnsi"/>
          <w:szCs w:val="18"/>
        </w:rPr>
        <w:t>F_M:  Total Main &amp; Casual Ps, 12m</w:t>
      </w:r>
    </w:p>
    <w:p w14:paraId="3863A011" w14:textId="77777777" w:rsidR="007E35F1" w:rsidRPr="00636EB5" w:rsidRDefault="007E35F1" w:rsidP="0049329C">
      <w:pPr>
        <w:pStyle w:val="Heading4"/>
        <w:contextualSpacing/>
        <w:rPr>
          <w:b w:val="0"/>
          <w:i w:val="0"/>
          <w:szCs w:val="18"/>
        </w:rPr>
      </w:pPr>
      <w:r w:rsidRPr="00636EB5">
        <w:rPr>
          <w:b w:val="0"/>
          <w:i w:val="0"/>
          <w:szCs w:val="18"/>
        </w:rPr>
        <w:t xml:space="preserve">One </w:t>
      </w:r>
      <w:r w:rsidR="00D615E9" w:rsidRPr="00636EB5">
        <w:rPr>
          <w:b w:val="0"/>
          <w:i w:val="0"/>
          <w:szCs w:val="18"/>
        </w:rPr>
        <w:t>P</w:t>
      </w:r>
      <w:r w:rsidRPr="00636EB5">
        <w:rPr>
          <w:b w:val="0"/>
          <w:i w:val="0"/>
          <w:szCs w:val="18"/>
        </w:rPr>
        <w:t>artner (.o)</w:t>
      </w:r>
    </w:p>
    <w:p w14:paraId="61008F2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5284F0FE" w14:textId="77777777" w:rsidTr="007E35F1">
        <w:trPr>
          <w:trHeight w:val="300"/>
        </w:trPr>
        <w:tc>
          <w:tcPr>
            <w:tcW w:w="1980" w:type="dxa"/>
            <w:noWrap/>
          </w:tcPr>
          <w:p w14:paraId="6D80C95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INTRO_SX20.</w:t>
            </w:r>
          </w:p>
        </w:tc>
        <w:tc>
          <w:tcPr>
            <w:tcW w:w="8280" w:type="dxa"/>
          </w:tcPr>
          <w:p w14:paraId="00B930AE" w14:textId="77777777" w:rsidR="00AD4193"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 xml:space="preserve">m going to ask you to describe this sex partner as either a main or casual partner. </w:t>
            </w:r>
          </w:p>
          <w:p w14:paraId="5B8D327D" w14:textId="77777777" w:rsidR="00AD4193" w:rsidRDefault="00AD4193" w:rsidP="0049329C">
            <w:pPr>
              <w:contextualSpacing/>
              <w:rPr>
                <w:rFonts w:eastAsia="Times New Roman" w:cstheme="minorHAnsi"/>
                <w:sz w:val="18"/>
                <w:szCs w:val="18"/>
              </w:rPr>
            </w:pPr>
          </w:p>
          <w:p w14:paraId="52D6D6DA" w14:textId="77777777" w:rsidR="007E35F1" w:rsidRPr="00636EB5" w:rsidRDefault="007E35F1" w:rsidP="0049329C">
            <w:pPr>
              <w:contextualSpacing/>
              <w:rPr>
                <w:rFonts w:eastAsia="Times New Roman" w:cstheme="minorHAnsi"/>
                <w:sz w:val="18"/>
                <w:szCs w:val="18"/>
              </w:rPr>
            </w:pPr>
            <w:r w:rsidRPr="00195215">
              <w:rPr>
                <w:rFonts w:eastAsia="Times New Roman" w:cstheme="minorHAnsi"/>
                <w:sz w:val="18"/>
                <w:szCs w:val="18"/>
              </w:rPr>
              <w:t>[</w:t>
            </w:r>
            <w:r w:rsidRPr="00320D4F">
              <w:rPr>
                <w:rFonts w:eastAsia="Times New Roman" w:cstheme="minorHAnsi"/>
                <w:sz w:val="18"/>
                <w:szCs w:val="18"/>
              </w:rPr>
              <w:t xml:space="preserve">Give Respondent Flashcard </w:t>
            </w:r>
            <w:r w:rsidR="004E4AB9">
              <w:rPr>
                <w:rFonts w:eastAsia="Times New Roman" w:cstheme="minorHAnsi"/>
                <w:sz w:val="18"/>
                <w:szCs w:val="18"/>
              </w:rPr>
              <w:t>L</w:t>
            </w:r>
            <w:r w:rsidRPr="00195215">
              <w:rPr>
                <w:rFonts w:eastAsia="Times New Roman" w:cstheme="minorHAnsi"/>
                <w:sz w:val="18"/>
                <w:szCs w:val="18"/>
              </w:rPr>
              <w:t>.]</w:t>
            </w:r>
            <w:r w:rsidR="00152AC0">
              <w:rPr>
                <w:rFonts w:eastAsia="Times New Roman" w:cstheme="minorHAnsi"/>
                <w:sz w:val="18"/>
                <w:szCs w:val="18"/>
              </w:rPr>
              <w:t>"</w:t>
            </w:r>
          </w:p>
          <w:p w14:paraId="16FD4EA7" w14:textId="77777777" w:rsidR="007E35F1" w:rsidRPr="00636EB5" w:rsidRDefault="007E35F1" w:rsidP="0049329C">
            <w:pPr>
              <w:contextualSpacing/>
              <w:rPr>
                <w:rFonts w:eastAsia="Times New Roman" w:cstheme="minorHAnsi"/>
                <w:sz w:val="18"/>
                <w:szCs w:val="18"/>
              </w:rPr>
            </w:pPr>
          </w:p>
          <w:p w14:paraId="0EBF0DE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14:paraId="511E2234" w14:textId="77777777" w:rsidR="007E35F1" w:rsidRDefault="007E35F1" w:rsidP="0049329C">
      <w:pPr>
        <w:contextualSpacing/>
        <w:rPr>
          <w:rFonts w:cstheme="minorHAnsi"/>
          <w:sz w:val="18"/>
          <w:szCs w:val="18"/>
        </w:rPr>
      </w:pPr>
    </w:p>
    <w:p w14:paraId="0C130E3E" w14:textId="77777777" w:rsidR="00044FAE" w:rsidRPr="00636EB5" w:rsidRDefault="00044FAE"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C64273A" w14:textId="77777777" w:rsidTr="007E35F1">
        <w:tc>
          <w:tcPr>
            <w:tcW w:w="1458" w:type="dxa"/>
            <w:gridSpan w:val="2"/>
            <w:vAlign w:val="bottom"/>
          </w:tcPr>
          <w:p w14:paraId="521622D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SX20.</w:t>
            </w:r>
          </w:p>
        </w:tc>
        <w:tc>
          <w:tcPr>
            <w:tcW w:w="8820" w:type="dxa"/>
            <w:gridSpan w:val="3"/>
            <w:vAlign w:val="bottom"/>
          </w:tcPr>
          <w:p w14:paraId="36433C1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Was this man a main partner or a casual partner?</w:t>
            </w:r>
          </w:p>
        </w:tc>
      </w:tr>
      <w:tr w:rsidR="007E35F1" w:rsidRPr="00636EB5" w14:paraId="36479AD4" w14:textId="77777777" w:rsidTr="007E35F1">
        <w:tc>
          <w:tcPr>
            <w:tcW w:w="1458" w:type="dxa"/>
            <w:gridSpan w:val="2"/>
            <w:vAlign w:val="bottom"/>
          </w:tcPr>
          <w:p w14:paraId="3941A7C0"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F_M1SX</w:t>
            </w:r>
          </w:p>
        </w:tc>
        <w:tc>
          <w:tcPr>
            <w:tcW w:w="6120" w:type="dxa"/>
            <w:gridSpan w:val="2"/>
            <w:vAlign w:val="bottom"/>
          </w:tcPr>
          <w:p w14:paraId="26CD35C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 Type of partner - single</w:t>
            </w:r>
          </w:p>
        </w:tc>
        <w:tc>
          <w:tcPr>
            <w:tcW w:w="2700" w:type="dxa"/>
            <w:vAlign w:val="bottom"/>
          </w:tcPr>
          <w:p w14:paraId="2994387B" w14:textId="77777777" w:rsidR="007E35F1" w:rsidRPr="00636EB5" w:rsidRDefault="007E35F1" w:rsidP="0049329C">
            <w:pPr>
              <w:contextualSpacing/>
              <w:rPr>
                <w:rFonts w:eastAsia="Times New Roman" w:cstheme="minorHAnsi"/>
                <w:sz w:val="18"/>
                <w:szCs w:val="18"/>
              </w:rPr>
            </w:pPr>
          </w:p>
        </w:tc>
      </w:tr>
      <w:tr w:rsidR="007E35F1" w:rsidRPr="00636EB5" w14:paraId="488F6602" w14:textId="77777777" w:rsidTr="007E35F1">
        <w:trPr>
          <w:gridBefore w:val="1"/>
          <w:wBefore w:w="18" w:type="dxa"/>
        </w:trPr>
        <w:tc>
          <w:tcPr>
            <w:tcW w:w="1440" w:type="dxa"/>
          </w:tcPr>
          <w:p w14:paraId="740B902D" w14:textId="77777777" w:rsidR="007E35F1" w:rsidRPr="00636EB5" w:rsidRDefault="007E35F1" w:rsidP="0049329C">
            <w:pPr>
              <w:contextualSpacing/>
              <w:rPr>
                <w:rFonts w:eastAsia="Times New Roman" w:cstheme="minorHAnsi"/>
                <w:sz w:val="18"/>
                <w:szCs w:val="18"/>
              </w:rPr>
            </w:pPr>
          </w:p>
        </w:tc>
        <w:tc>
          <w:tcPr>
            <w:tcW w:w="4860" w:type="dxa"/>
            <w:vAlign w:val="bottom"/>
          </w:tcPr>
          <w:p w14:paraId="7AA7146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260" w:type="dxa"/>
            <w:vAlign w:val="bottom"/>
          </w:tcPr>
          <w:p w14:paraId="76C63EE1"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E673600" w14:textId="77777777" w:rsidR="007E35F1" w:rsidRPr="00636EB5" w:rsidRDefault="007E35F1" w:rsidP="0049329C">
            <w:pPr>
              <w:contextualSpacing/>
              <w:rPr>
                <w:rFonts w:eastAsia="Times New Roman" w:cstheme="minorHAnsi"/>
                <w:bCs/>
                <w:sz w:val="18"/>
                <w:szCs w:val="18"/>
              </w:rPr>
            </w:pPr>
          </w:p>
        </w:tc>
      </w:tr>
      <w:tr w:rsidR="007E35F1" w:rsidRPr="00636EB5" w14:paraId="223F9751" w14:textId="77777777" w:rsidTr="007E35F1">
        <w:trPr>
          <w:gridBefore w:val="1"/>
          <w:wBefore w:w="18" w:type="dxa"/>
        </w:trPr>
        <w:tc>
          <w:tcPr>
            <w:tcW w:w="1440" w:type="dxa"/>
          </w:tcPr>
          <w:p w14:paraId="4049238F" w14:textId="77777777" w:rsidR="007E35F1" w:rsidRPr="00636EB5" w:rsidRDefault="007E35F1" w:rsidP="0049329C">
            <w:pPr>
              <w:contextualSpacing/>
              <w:rPr>
                <w:rFonts w:eastAsia="Times New Roman" w:cstheme="minorHAnsi"/>
                <w:sz w:val="18"/>
                <w:szCs w:val="18"/>
              </w:rPr>
            </w:pPr>
          </w:p>
        </w:tc>
        <w:tc>
          <w:tcPr>
            <w:tcW w:w="4860" w:type="dxa"/>
            <w:vAlign w:val="bottom"/>
          </w:tcPr>
          <w:p w14:paraId="50E5EDB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260" w:type="dxa"/>
            <w:vAlign w:val="bottom"/>
          </w:tcPr>
          <w:p w14:paraId="1FDCFA8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14:paraId="7B846C67" w14:textId="77777777" w:rsidR="007E35F1" w:rsidRPr="00636EB5" w:rsidRDefault="007E35F1" w:rsidP="0049329C">
            <w:pPr>
              <w:contextualSpacing/>
              <w:rPr>
                <w:rFonts w:eastAsia="Times New Roman" w:cstheme="minorHAnsi"/>
                <w:bCs/>
                <w:sz w:val="18"/>
                <w:szCs w:val="18"/>
              </w:rPr>
            </w:pPr>
          </w:p>
        </w:tc>
      </w:tr>
      <w:tr w:rsidR="007E35F1" w:rsidRPr="00636EB5" w14:paraId="11B49B58" w14:textId="77777777" w:rsidTr="007E35F1">
        <w:trPr>
          <w:gridBefore w:val="1"/>
          <w:wBefore w:w="18" w:type="dxa"/>
        </w:trPr>
        <w:tc>
          <w:tcPr>
            <w:tcW w:w="1440" w:type="dxa"/>
          </w:tcPr>
          <w:p w14:paraId="7C9CC77A" w14:textId="77777777" w:rsidR="007E35F1" w:rsidRPr="00636EB5" w:rsidRDefault="007E35F1" w:rsidP="0049329C">
            <w:pPr>
              <w:contextualSpacing/>
              <w:rPr>
                <w:rFonts w:eastAsia="Times New Roman" w:cstheme="minorHAnsi"/>
                <w:sz w:val="18"/>
                <w:szCs w:val="18"/>
              </w:rPr>
            </w:pPr>
          </w:p>
        </w:tc>
        <w:tc>
          <w:tcPr>
            <w:tcW w:w="4860" w:type="dxa"/>
            <w:vAlign w:val="bottom"/>
          </w:tcPr>
          <w:p w14:paraId="259D975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9C3E6E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B7E2740" w14:textId="77777777" w:rsidR="007E35F1" w:rsidRPr="00636EB5" w:rsidRDefault="007E35F1" w:rsidP="0049329C">
            <w:pPr>
              <w:contextualSpacing/>
              <w:rPr>
                <w:rFonts w:eastAsia="Times New Roman" w:cstheme="minorHAnsi"/>
                <w:sz w:val="18"/>
                <w:szCs w:val="18"/>
              </w:rPr>
            </w:pPr>
          </w:p>
        </w:tc>
      </w:tr>
      <w:tr w:rsidR="007E35F1" w:rsidRPr="00636EB5" w14:paraId="7ED4BD3B" w14:textId="77777777" w:rsidTr="007E35F1">
        <w:trPr>
          <w:gridBefore w:val="1"/>
          <w:wBefore w:w="18" w:type="dxa"/>
        </w:trPr>
        <w:tc>
          <w:tcPr>
            <w:tcW w:w="1440" w:type="dxa"/>
          </w:tcPr>
          <w:p w14:paraId="58B83152" w14:textId="77777777" w:rsidR="007E35F1" w:rsidRPr="00636EB5" w:rsidRDefault="007E35F1" w:rsidP="0049329C">
            <w:pPr>
              <w:contextualSpacing/>
              <w:rPr>
                <w:rFonts w:eastAsia="Times New Roman" w:cstheme="minorHAnsi"/>
                <w:sz w:val="18"/>
                <w:szCs w:val="18"/>
              </w:rPr>
            </w:pPr>
          </w:p>
        </w:tc>
        <w:tc>
          <w:tcPr>
            <w:tcW w:w="4860" w:type="dxa"/>
            <w:vAlign w:val="bottom"/>
          </w:tcPr>
          <w:p w14:paraId="2D48F30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2A01E0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3AC94C9" w14:textId="77777777" w:rsidR="007E35F1" w:rsidRPr="00636EB5" w:rsidRDefault="007E35F1" w:rsidP="0049329C">
            <w:pPr>
              <w:contextualSpacing/>
              <w:rPr>
                <w:rFonts w:eastAsia="Times New Roman" w:cstheme="minorHAnsi"/>
                <w:sz w:val="18"/>
                <w:szCs w:val="18"/>
              </w:rPr>
            </w:pPr>
          </w:p>
        </w:tc>
      </w:tr>
    </w:tbl>
    <w:p w14:paraId="426C74F3"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23"/>
        <w:gridCol w:w="8437"/>
      </w:tblGrid>
      <w:tr w:rsidR="007E35F1" w:rsidRPr="00636EB5" w14:paraId="7CE9A10A" w14:textId="77777777" w:rsidTr="007E35F1">
        <w:trPr>
          <w:trHeight w:val="300"/>
        </w:trPr>
        <w:tc>
          <w:tcPr>
            <w:tcW w:w="1823" w:type="dxa"/>
            <w:noWrap/>
          </w:tcPr>
          <w:p w14:paraId="55CF532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Check_INTRO_SX21a.</w:t>
            </w:r>
          </w:p>
        </w:tc>
        <w:tc>
          <w:tcPr>
            <w:tcW w:w="8437" w:type="dxa"/>
          </w:tcPr>
          <w:p w14:paraId="0DB53CC9" w14:textId="77777777" w:rsidR="007E35F1" w:rsidRPr="00636EB5" w:rsidRDefault="007E35F1" w:rsidP="00597928">
            <w:pPr>
              <w:contextualSpacing/>
              <w:rPr>
                <w:rFonts w:eastAsia="Times New Roman" w:cstheme="minorHAnsi"/>
                <w:sz w:val="18"/>
                <w:szCs w:val="18"/>
              </w:rPr>
            </w:pPr>
            <w:r w:rsidRPr="00636EB5">
              <w:rPr>
                <w:rFonts w:eastAsia="Times New Roman" w:cstheme="minorHAnsi"/>
                <w:sz w:val="18"/>
                <w:szCs w:val="18"/>
              </w:rPr>
              <w:t>Go to Check_INTRO_</w:t>
            </w:r>
            <w:r w:rsidR="00597928" w:rsidRPr="00636EB5">
              <w:rPr>
                <w:rFonts w:eastAsia="Times New Roman" w:cstheme="minorHAnsi"/>
                <w:sz w:val="18"/>
                <w:szCs w:val="18"/>
              </w:rPr>
              <w:t>SX22a</w:t>
            </w:r>
            <w:r w:rsidRPr="00636EB5">
              <w:rPr>
                <w:rFonts w:eastAsia="Times New Roman" w:cstheme="minorHAnsi"/>
                <w:sz w:val="18"/>
                <w:szCs w:val="18"/>
              </w:rPr>
              <w:t>.o.</w:t>
            </w:r>
          </w:p>
        </w:tc>
      </w:tr>
    </w:tbl>
    <w:p w14:paraId="29D3FB6A" w14:textId="77777777" w:rsidR="007E35F1" w:rsidRPr="00636EB5" w:rsidRDefault="007E35F1" w:rsidP="0049329C">
      <w:pPr>
        <w:contextualSpacing/>
        <w:rPr>
          <w:rFonts w:cstheme="minorHAnsi"/>
          <w:sz w:val="18"/>
          <w:szCs w:val="18"/>
        </w:rPr>
      </w:pPr>
    </w:p>
    <w:p w14:paraId="4460D1DF" w14:textId="77777777" w:rsidR="007E35F1" w:rsidRPr="00636EB5" w:rsidRDefault="007E35F1" w:rsidP="0049329C">
      <w:pPr>
        <w:pStyle w:val="Heading4"/>
        <w:contextualSpacing/>
        <w:rPr>
          <w:b w:val="0"/>
          <w:i w:val="0"/>
          <w:szCs w:val="18"/>
        </w:rPr>
      </w:pPr>
      <w:r w:rsidRPr="00636EB5">
        <w:rPr>
          <w:b w:val="0"/>
          <w:i w:val="0"/>
          <w:szCs w:val="18"/>
        </w:rPr>
        <w:t xml:space="preserve">Multiple </w:t>
      </w:r>
      <w:r w:rsidR="00D615E9" w:rsidRPr="00636EB5">
        <w:rPr>
          <w:b w:val="0"/>
          <w:i w:val="0"/>
          <w:szCs w:val="18"/>
        </w:rPr>
        <w:t>P</w:t>
      </w:r>
      <w:r w:rsidRPr="00636EB5">
        <w:rPr>
          <w:b w:val="0"/>
          <w:i w:val="0"/>
          <w:szCs w:val="18"/>
        </w:rPr>
        <w:t>artners (.m)</w:t>
      </w:r>
    </w:p>
    <w:p w14:paraId="516032F9" w14:textId="77777777" w:rsidR="007E35F1" w:rsidRPr="00636EB5" w:rsidRDefault="007E35F1" w:rsidP="0049329C">
      <w:pPr>
        <w:contextualSpacing/>
        <w:rPr>
          <w:rFonts w:cstheme="minorHAnsi"/>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321AC22" w14:textId="77777777" w:rsidTr="007E35F1">
        <w:trPr>
          <w:trHeight w:val="300"/>
        </w:trPr>
        <w:tc>
          <w:tcPr>
            <w:tcW w:w="1440" w:type="dxa"/>
            <w:noWrap/>
          </w:tcPr>
          <w:p w14:paraId="729067E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INTRO_SX21a.</w:t>
            </w:r>
          </w:p>
        </w:tc>
        <w:tc>
          <w:tcPr>
            <w:tcW w:w="8820" w:type="dxa"/>
          </w:tcPr>
          <w:p w14:paraId="28EFD766" w14:textId="77777777" w:rsidR="00AD4193"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one screen, 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to describe these sex partners as either main or casual partners</w:t>
            </w:r>
            <w:r w:rsidRPr="00320D4F">
              <w:rPr>
                <w:rFonts w:eastAsia="Times New Roman" w:cstheme="minorHAnsi"/>
                <w:sz w:val="18"/>
                <w:szCs w:val="18"/>
              </w:rPr>
              <w:t xml:space="preserve">. </w:t>
            </w:r>
          </w:p>
          <w:p w14:paraId="142737E7" w14:textId="77777777" w:rsidR="00AD4193" w:rsidRDefault="00AD4193" w:rsidP="0049329C">
            <w:pPr>
              <w:contextualSpacing/>
              <w:rPr>
                <w:rFonts w:eastAsia="Times New Roman" w:cstheme="minorHAnsi"/>
                <w:sz w:val="18"/>
                <w:szCs w:val="18"/>
              </w:rPr>
            </w:pPr>
          </w:p>
          <w:p w14:paraId="3F985636" w14:textId="77777777" w:rsidR="007E35F1" w:rsidRPr="00636EB5" w:rsidRDefault="007E35F1" w:rsidP="0049329C">
            <w:pPr>
              <w:contextualSpacing/>
              <w:rPr>
                <w:rFonts w:eastAsia="Times New Roman" w:cstheme="minorHAnsi"/>
                <w:sz w:val="18"/>
                <w:szCs w:val="18"/>
              </w:rPr>
            </w:pPr>
            <w:r w:rsidRPr="00195215">
              <w:rPr>
                <w:rFonts w:eastAsia="Times New Roman" w:cstheme="minorHAnsi"/>
                <w:sz w:val="18"/>
                <w:szCs w:val="18"/>
              </w:rPr>
              <w:t>[</w:t>
            </w:r>
            <w:r w:rsidRPr="00320D4F">
              <w:rPr>
                <w:rFonts w:eastAsia="Times New Roman" w:cstheme="minorHAnsi"/>
                <w:sz w:val="18"/>
                <w:szCs w:val="18"/>
              </w:rPr>
              <w:t xml:space="preserve">Give Respondent Flashcard </w:t>
            </w:r>
            <w:r w:rsidR="004E4AB9">
              <w:rPr>
                <w:rFonts w:eastAsia="Times New Roman" w:cstheme="minorHAnsi"/>
                <w:sz w:val="18"/>
                <w:szCs w:val="18"/>
              </w:rPr>
              <w:t>L</w:t>
            </w:r>
            <w:r w:rsidRPr="00195215">
              <w:rPr>
                <w:rFonts w:eastAsia="Times New Roman" w:cstheme="minorHAnsi"/>
                <w:sz w:val="18"/>
                <w:szCs w:val="18"/>
              </w:rPr>
              <w:t>.]</w:t>
            </w:r>
            <w:r w:rsidR="00152AC0">
              <w:rPr>
                <w:rFonts w:eastAsia="Times New Roman" w:cstheme="minorHAnsi"/>
                <w:sz w:val="18"/>
                <w:szCs w:val="18"/>
              </w:rPr>
              <w:t>"</w:t>
            </w:r>
          </w:p>
          <w:p w14:paraId="52301F6C" w14:textId="77777777" w:rsidR="007E35F1" w:rsidRPr="00636EB5" w:rsidRDefault="007E35F1" w:rsidP="0049329C">
            <w:pPr>
              <w:contextualSpacing/>
              <w:rPr>
                <w:rFonts w:eastAsia="Times New Roman" w:cstheme="minorHAnsi"/>
                <w:sz w:val="18"/>
                <w:szCs w:val="18"/>
              </w:rPr>
            </w:pPr>
          </w:p>
          <w:p w14:paraId="1B3248D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On next screen, DISPLAY: </w:t>
            </w:r>
            <w:r w:rsidR="00152AC0">
              <w:rPr>
                <w:rFonts w:eastAsia="Times New Roman" w:cstheme="minorHAnsi"/>
                <w:sz w:val="18"/>
                <w:szCs w:val="18"/>
              </w:rPr>
              <w:t>"</w:t>
            </w:r>
            <w:r w:rsidRPr="00636EB5">
              <w:rPr>
                <w:rFonts w:eastAsia="Times New Roman" w:cstheme="minorHAnsi"/>
                <w:sz w:val="18"/>
                <w:szCs w:val="18"/>
              </w:rPr>
              <w:t xml:space="preserve">READ: By </w:t>
            </w:r>
            <w:r w:rsidR="00152AC0">
              <w:rPr>
                <w:rFonts w:eastAsia="Times New Roman" w:cstheme="minorHAnsi"/>
                <w:sz w:val="18"/>
                <w:szCs w:val="18"/>
              </w:rPr>
              <w:t>"</w:t>
            </w:r>
            <w:r w:rsidRPr="00636EB5">
              <w:rPr>
                <w:rFonts w:eastAsia="Times New Roman" w:cstheme="minorHAnsi"/>
                <w:sz w:val="18"/>
                <w:szCs w:val="18"/>
              </w:rPr>
              <w:t>main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and who you feel committed to above anyone else.  This is a partner you would call your boyfriend, husband, significant other, or life partner.  And by </w:t>
            </w:r>
            <w:r w:rsidR="00152AC0">
              <w:rPr>
                <w:rFonts w:eastAsia="Times New Roman" w:cstheme="minorHAnsi"/>
                <w:sz w:val="18"/>
                <w:szCs w:val="18"/>
              </w:rPr>
              <w:t>"</w:t>
            </w:r>
            <w:r w:rsidRPr="00636EB5">
              <w:rPr>
                <w:rFonts w:eastAsia="Times New Roman" w:cstheme="minorHAnsi"/>
                <w:sz w:val="18"/>
                <w:szCs w:val="18"/>
              </w:rPr>
              <w:t>casual partner</w:t>
            </w:r>
            <w:r w:rsidR="00152AC0">
              <w:rPr>
                <w:rFonts w:eastAsia="Times New Roman" w:cstheme="minorHAnsi"/>
                <w:sz w:val="18"/>
                <w:szCs w:val="18"/>
              </w:rPr>
              <w:t>"</w:t>
            </w:r>
            <w:r w:rsidRPr="00636EB5">
              <w:rPr>
                <w:rFonts w:eastAsia="Times New Roman" w:cstheme="minorHAnsi"/>
                <w:sz w:val="18"/>
                <w:szCs w:val="18"/>
              </w:rPr>
              <w:t xml:space="preserve"> I mean a man you have sex with but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14:paraId="6DD5857E" w14:textId="77777777" w:rsidR="007E35F1" w:rsidRPr="00636EB5" w:rsidRDefault="007E35F1" w:rsidP="0049329C">
      <w:pPr>
        <w:contextualSpacing/>
        <w:rPr>
          <w:rFonts w:cstheme="minorHAnsi"/>
          <w:b/>
          <w:sz w:val="18"/>
          <w:szCs w:val="18"/>
          <w:u w:val="single"/>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616CD45" w14:textId="77777777" w:rsidTr="007E35F1">
        <w:tc>
          <w:tcPr>
            <w:tcW w:w="1458" w:type="dxa"/>
            <w:gridSpan w:val="2"/>
            <w:vAlign w:val="bottom"/>
          </w:tcPr>
          <w:p w14:paraId="336F176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SX21a.</w:t>
            </w:r>
          </w:p>
        </w:tc>
        <w:tc>
          <w:tcPr>
            <w:tcW w:w="8820" w:type="dxa"/>
            <w:gridSpan w:val="3"/>
            <w:vAlign w:val="bottom"/>
          </w:tcPr>
          <w:p w14:paraId="47E1A22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the </w:t>
            </w:r>
            <w:r w:rsidRPr="00636EB5">
              <w:rPr>
                <w:rFonts w:eastAsia="Times New Roman" w:cstheme="minorHAnsi"/>
                <w:bCs/>
                <w:sz w:val="18"/>
                <w:szCs w:val="18"/>
              </w:rPr>
              <w:t xml:space="preserve">[fill with </w:t>
            </w:r>
            <w:r w:rsidR="00152AC0">
              <w:rPr>
                <w:rFonts w:eastAsia="Times New Roman" w:cstheme="minorHAnsi"/>
                <w:bCs/>
                <w:sz w:val="18"/>
                <w:szCs w:val="18"/>
              </w:rPr>
              <w:t>"</w:t>
            </w:r>
            <w:r w:rsidRPr="00636EB5">
              <w:rPr>
                <w:rFonts w:eastAsia="Times New Roman" w:cstheme="minorHAnsi"/>
                <w:bCs/>
                <w:sz w:val="18"/>
                <w:szCs w:val="18"/>
              </w:rPr>
              <w:t># male partners (SX19)</w:t>
            </w:r>
            <w:r w:rsidR="00152AC0">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men you</w:t>
            </w:r>
            <w:r w:rsidR="00152AC0">
              <w:rPr>
                <w:rFonts w:eastAsia="Times New Roman" w:cstheme="minorHAnsi"/>
                <w:b/>
                <w:bCs/>
                <w:sz w:val="18"/>
                <w:szCs w:val="18"/>
              </w:rPr>
              <w:t>'</w:t>
            </w:r>
            <w:r w:rsidRPr="00636EB5">
              <w:rPr>
                <w:rFonts w:eastAsia="Times New Roman" w:cstheme="minorHAnsi"/>
                <w:b/>
                <w:bCs/>
                <w:sz w:val="18"/>
                <w:szCs w:val="18"/>
              </w:rPr>
              <w:t>ve had oral, vaginal, or anal sex within the past 12 months, how many of them were main partners?</w:t>
            </w:r>
          </w:p>
        </w:tc>
      </w:tr>
      <w:tr w:rsidR="007E35F1" w:rsidRPr="00636EB5" w14:paraId="198E2CBB" w14:textId="77777777" w:rsidTr="007E35F1">
        <w:tc>
          <w:tcPr>
            <w:tcW w:w="1458" w:type="dxa"/>
            <w:gridSpan w:val="2"/>
            <w:vAlign w:val="bottom"/>
          </w:tcPr>
          <w:p w14:paraId="23CDA9C2"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F_MMSX</w:t>
            </w:r>
          </w:p>
        </w:tc>
        <w:tc>
          <w:tcPr>
            <w:tcW w:w="6120" w:type="dxa"/>
            <w:gridSpan w:val="2"/>
            <w:vAlign w:val="bottom"/>
          </w:tcPr>
          <w:p w14:paraId="23F63B3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Number of main partners - 12 months</w:t>
            </w:r>
          </w:p>
        </w:tc>
        <w:tc>
          <w:tcPr>
            <w:tcW w:w="2700" w:type="dxa"/>
            <w:vAlign w:val="bottom"/>
          </w:tcPr>
          <w:p w14:paraId="384A6840" w14:textId="77777777" w:rsidR="007E35F1" w:rsidRPr="00636EB5" w:rsidRDefault="007E35F1" w:rsidP="0049329C">
            <w:pPr>
              <w:contextualSpacing/>
              <w:rPr>
                <w:rFonts w:eastAsia="Times New Roman" w:cstheme="minorHAnsi"/>
                <w:sz w:val="18"/>
                <w:szCs w:val="18"/>
              </w:rPr>
            </w:pPr>
          </w:p>
        </w:tc>
      </w:tr>
      <w:tr w:rsidR="007E35F1" w:rsidRPr="00636EB5" w14:paraId="72AC93E2" w14:textId="77777777" w:rsidTr="007E35F1">
        <w:trPr>
          <w:gridBefore w:val="1"/>
          <w:wBefore w:w="18" w:type="dxa"/>
        </w:trPr>
        <w:tc>
          <w:tcPr>
            <w:tcW w:w="1440" w:type="dxa"/>
          </w:tcPr>
          <w:p w14:paraId="7E56AE5D" w14:textId="77777777" w:rsidR="007E35F1" w:rsidRPr="00636EB5" w:rsidRDefault="007E35F1" w:rsidP="0049329C">
            <w:pPr>
              <w:contextualSpacing/>
              <w:rPr>
                <w:rFonts w:eastAsia="Times New Roman" w:cstheme="minorHAnsi"/>
                <w:sz w:val="18"/>
                <w:szCs w:val="18"/>
              </w:rPr>
            </w:pPr>
          </w:p>
        </w:tc>
        <w:tc>
          <w:tcPr>
            <w:tcW w:w="4860" w:type="dxa"/>
            <w:vAlign w:val="bottom"/>
          </w:tcPr>
          <w:p w14:paraId="5E6C1AF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74539F97" w14:textId="77777777" w:rsidR="007E35F1" w:rsidRPr="00636EB5" w:rsidRDefault="007E35F1" w:rsidP="0049329C">
            <w:pPr>
              <w:contextualSpacing/>
              <w:jc w:val="right"/>
              <w:rPr>
                <w:rFonts w:eastAsia="Times New Roman" w:cstheme="minorHAnsi"/>
                <w:bCs/>
                <w:sz w:val="18"/>
                <w:szCs w:val="18"/>
              </w:rPr>
            </w:pPr>
          </w:p>
        </w:tc>
        <w:tc>
          <w:tcPr>
            <w:tcW w:w="2700" w:type="dxa"/>
          </w:tcPr>
          <w:p w14:paraId="471E5B97" w14:textId="77777777" w:rsidR="007E35F1" w:rsidRPr="00636EB5" w:rsidRDefault="007E35F1" w:rsidP="0049329C">
            <w:pPr>
              <w:contextualSpacing/>
              <w:rPr>
                <w:rFonts w:eastAsia="Times New Roman" w:cstheme="minorHAnsi"/>
                <w:bCs/>
                <w:sz w:val="18"/>
                <w:szCs w:val="18"/>
              </w:rPr>
            </w:pPr>
          </w:p>
        </w:tc>
      </w:tr>
      <w:tr w:rsidR="007E35F1" w:rsidRPr="00636EB5" w14:paraId="021E528E" w14:textId="77777777" w:rsidTr="007E35F1">
        <w:trPr>
          <w:gridBefore w:val="1"/>
          <w:wBefore w:w="18" w:type="dxa"/>
        </w:trPr>
        <w:tc>
          <w:tcPr>
            <w:tcW w:w="1440" w:type="dxa"/>
          </w:tcPr>
          <w:p w14:paraId="61B231BF" w14:textId="77777777" w:rsidR="007E35F1" w:rsidRPr="00636EB5" w:rsidRDefault="007E35F1" w:rsidP="0049329C">
            <w:pPr>
              <w:contextualSpacing/>
              <w:rPr>
                <w:rFonts w:eastAsia="Times New Roman" w:cstheme="minorHAnsi"/>
                <w:sz w:val="18"/>
                <w:szCs w:val="18"/>
              </w:rPr>
            </w:pPr>
          </w:p>
        </w:tc>
        <w:tc>
          <w:tcPr>
            <w:tcW w:w="4860" w:type="dxa"/>
            <w:vAlign w:val="bottom"/>
          </w:tcPr>
          <w:p w14:paraId="0C2B54E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565576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4BD694FC" w14:textId="77777777" w:rsidR="007E35F1" w:rsidRPr="00636EB5" w:rsidRDefault="007E35F1" w:rsidP="0049329C">
            <w:pPr>
              <w:contextualSpacing/>
              <w:rPr>
                <w:rFonts w:eastAsia="Times New Roman" w:cstheme="minorHAnsi"/>
                <w:bCs/>
                <w:sz w:val="18"/>
                <w:szCs w:val="18"/>
              </w:rPr>
            </w:pPr>
          </w:p>
        </w:tc>
      </w:tr>
      <w:tr w:rsidR="007E35F1" w:rsidRPr="00636EB5" w14:paraId="36A40E9E" w14:textId="77777777" w:rsidTr="007E35F1">
        <w:trPr>
          <w:gridBefore w:val="1"/>
          <w:wBefore w:w="18" w:type="dxa"/>
        </w:trPr>
        <w:tc>
          <w:tcPr>
            <w:tcW w:w="1440" w:type="dxa"/>
          </w:tcPr>
          <w:p w14:paraId="6051BE3E" w14:textId="77777777" w:rsidR="007E35F1" w:rsidRPr="00636EB5" w:rsidRDefault="007E35F1" w:rsidP="0049329C">
            <w:pPr>
              <w:contextualSpacing/>
              <w:rPr>
                <w:rFonts w:eastAsia="Times New Roman" w:cstheme="minorHAnsi"/>
                <w:sz w:val="18"/>
                <w:szCs w:val="18"/>
              </w:rPr>
            </w:pPr>
          </w:p>
        </w:tc>
        <w:tc>
          <w:tcPr>
            <w:tcW w:w="4860" w:type="dxa"/>
            <w:vAlign w:val="bottom"/>
          </w:tcPr>
          <w:p w14:paraId="3AFC344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86D896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1D3C8AC3" w14:textId="77777777" w:rsidR="007E35F1" w:rsidRPr="00636EB5" w:rsidRDefault="007E35F1" w:rsidP="0049329C">
            <w:pPr>
              <w:contextualSpacing/>
              <w:rPr>
                <w:rFonts w:eastAsia="Times New Roman" w:cstheme="minorHAnsi"/>
                <w:sz w:val="18"/>
                <w:szCs w:val="18"/>
              </w:rPr>
            </w:pPr>
          </w:p>
        </w:tc>
      </w:tr>
      <w:tr w:rsidR="007E35F1" w:rsidRPr="00636EB5" w14:paraId="5B67BD9E" w14:textId="77777777" w:rsidTr="007E35F1">
        <w:trPr>
          <w:gridBefore w:val="1"/>
          <w:wBefore w:w="18" w:type="dxa"/>
        </w:trPr>
        <w:tc>
          <w:tcPr>
            <w:tcW w:w="1440" w:type="dxa"/>
          </w:tcPr>
          <w:p w14:paraId="4ED18A94" w14:textId="77777777" w:rsidR="007E35F1" w:rsidRPr="00636EB5" w:rsidRDefault="007E35F1" w:rsidP="0049329C">
            <w:pPr>
              <w:contextualSpacing/>
              <w:rPr>
                <w:rFonts w:eastAsia="Times New Roman" w:cstheme="minorHAnsi"/>
                <w:sz w:val="18"/>
                <w:szCs w:val="18"/>
              </w:rPr>
            </w:pPr>
          </w:p>
        </w:tc>
        <w:tc>
          <w:tcPr>
            <w:tcW w:w="4860" w:type="dxa"/>
            <w:vAlign w:val="bottom"/>
          </w:tcPr>
          <w:p w14:paraId="57BE3F0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8850BF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6329F34D" w14:textId="77777777" w:rsidR="007E35F1" w:rsidRPr="00636EB5" w:rsidRDefault="007E35F1" w:rsidP="0049329C">
            <w:pPr>
              <w:contextualSpacing/>
              <w:rPr>
                <w:rFonts w:eastAsia="Times New Roman" w:cstheme="minorHAnsi"/>
                <w:sz w:val="18"/>
                <w:szCs w:val="18"/>
              </w:rPr>
            </w:pPr>
          </w:p>
        </w:tc>
      </w:tr>
    </w:tbl>
    <w:p w14:paraId="35E23EC6" w14:textId="77777777" w:rsidR="007E35F1" w:rsidRPr="00636EB5" w:rsidRDefault="007E35F1" w:rsidP="0049329C">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65"/>
        <w:gridCol w:w="8813"/>
      </w:tblGrid>
      <w:tr w:rsidR="007E35F1" w:rsidRPr="00636EB5" w14:paraId="03697116" w14:textId="77777777" w:rsidTr="007E35F1">
        <w:trPr>
          <w:trHeight w:val="300"/>
        </w:trPr>
        <w:tc>
          <w:tcPr>
            <w:tcW w:w="1465" w:type="dxa"/>
            <w:noWrap/>
          </w:tcPr>
          <w:p w14:paraId="438F0CB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HardEdit_SX21a.</w:t>
            </w:r>
          </w:p>
        </w:tc>
        <w:tc>
          <w:tcPr>
            <w:tcW w:w="8813" w:type="dxa"/>
          </w:tcPr>
          <w:p w14:paraId="61E8B48E"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 main partners GT # male partners (SX2</w:t>
            </w:r>
            <w:r w:rsidR="00B50615" w:rsidRPr="00636EB5">
              <w:rPr>
                <w:rFonts w:eastAsia="Times New Roman" w:cstheme="minorHAnsi"/>
                <w:sz w:val="18"/>
                <w:szCs w:val="18"/>
              </w:rPr>
              <w:t>1a</w:t>
            </w:r>
            <w:r w:rsidRPr="00636EB5">
              <w:rPr>
                <w:rFonts w:eastAsia="Times New Roman" w:cstheme="minorHAnsi"/>
                <w:sz w:val="18"/>
                <w:szCs w:val="18"/>
              </w:rPr>
              <w:t xml:space="preserve"> GT SX19), DISPLAY: </w:t>
            </w:r>
            <w:r w:rsidR="00152AC0">
              <w:rPr>
                <w:rFonts w:eastAsia="Times New Roman" w:cstheme="minorHAnsi"/>
                <w:b/>
                <w:sz w:val="18"/>
                <w:szCs w:val="18"/>
              </w:rPr>
              <w:t>"</w:t>
            </w:r>
            <w:r w:rsidRPr="00636EB5">
              <w:rPr>
                <w:rFonts w:eastAsia="Times New Roman" w:cstheme="minorHAnsi"/>
                <w:b/>
                <w:sz w:val="18"/>
                <w:szCs w:val="18"/>
              </w:rPr>
              <w:t xml:space="preserve">INTERVIEWER: </w:t>
            </w:r>
            <w:r w:rsidRPr="00636EB5">
              <w:rPr>
                <w:rFonts w:eastAsia="Times New Roman" w:cstheme="minorHAnsi"/>
                <w:sz w:val="18"/>
                <w:szCs w:val="18"/>
              </w:rPr>
              <w:t>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SX21a.  </w:t>
            </w:r>
          </w:p>
          <w:p w14:paraId="37639C21"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Else, go to Check_SX21b.</w:t>
            </w:r>
          </w:p>
        </w:tc>
      </w:tr>
    </w:tbl>
    <w:p w14:paraId="7F241D53"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3A6A7895" w14:textId="77777777" w:rsidTr="007E35F1">
        <w:trPr>
          <w:trHeight w:val="300"/>
        </w:trPr>
        <w:tc>
          <w:tcPr>
            <w:tcW w:w="1440" w:type="dxa"/>
            <w:noWrap/>
          </w:tcPr>
          <w:p w14:paraId="2785EC2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Check_SX21b.</w:t>
            </w:r>
          </w:p>
        </w:tc>
        <w:tc>
          <w:tcPr>
            <w:tcW w:w="8820" w:type="dxa"/>
          </w:tcPr>
          <w:p w14:paraId="57C2009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 male main partners EQ # male partners (SX21a EQ SX19), go to INTRO_SX22a.</w:t>
            </w:r>
            <w:r w:rsidR="00B50615" w:rsidRPr="00636EB5">
              <w:rPr>
                <w:rFonts w:eastAsia="Times New Roman" w:cstheme="minorHAnsi"/>
                <w:sz w:val="18"/>
                <w:szCs w:val="18"/>
              </w:rPr>
              <w:t>m</w:t>
            </w:r>
            <w:r w:rsidRPr="00636EB5">
              <w:rPr>
                <w:rFonts w:eastAsia="Times New Roman" w:cstheme="minorHAnsi"/>
                <w:sz w:val="18"/>
                <w:szCs w:val="18"/>
              </w:rPr>
              <w:t xml:space="preserve">. </w:t>
            </w:r>
          </w:p>
          <w:p w14:paraId="489C977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SX21b.</w:t>
            </w:r>
          </w:p>
        </w:tc>
      </w:tr>
    </w:tbl>
    <w:p w14:paraId="21A0BE41"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0AE9490" w14:textId="77777777" w:rsidTr="007E35F1">
        <w:tc>
          <w:tcPr>
            <w:tcW w:w="1458" w:type="dxa"/>
            <w:gridSpan w:val="2"/>
            <w:vAlign w:val="bottom"/>
          </w:tcPr>
          <w:p w14:paraId="2EAF7A1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SX21b.</w:t>
            </w:r>
          </w:p>
        </w:tc>
        <w:tc>
          <w:tcPr>
            <w:tcW w:w="8820" w:type="dxa"/>
            <w:gridSpan w:val="3"/>
            <w:vAlign w:val="bottom"/>
          </w:tcPr>
          <w:p w14:paraId="1CEB79D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How many were casual partners?</w:t>
            </w:r>
          </w:p>
        </w:tc>
      </w:tr>
      <w:tr w:rsidR="007E35F1" w:rsidRPr="00636EB5" w14:paraId="39E95FD2" w14:textId="77777777" w:rsidTr="007E35F1">
        <w:tc>
          <w:tcPr>
            <w:tcW w:w="1458" w:type="dxa"/>
            <w:gridSpan w:val="2"/>
            <w:vAlign w:val="bottom"/>
          </w:tcPr>
          <w:p w14:paraId="14860F2A"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F_MCSX</w:t>
            </w:r>
          </w:p>
        </w:tc>
        <w:tc>
          <w:tcPr>
            <w:tcW w:w="6120" w:type="dxa"/>
            <w:gridSpan w:val="2"/>
            <w:vAlign w:val="bottom"/>
          </w:tcPr>
          <w:p w14:paraId="7600703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Number of casual partners - 12 months</w:t>
            </w:r>
          </w:p>
        </w:tc>
        <w:tc>
          <w:tcPr>
            <w:tcW w:w="2700" w:type="dxa"/>
            <w:vAlign w:val="bottom"/>
          </w:tcPr>
          <w:p w14:paraId="09DE8D8F" w14:textId="77777777" w:rsidR="007E35F1" w:rsidRPr="00636EB5" w:rsidRDefault="007E35F1" w:rsidP="0049329C">
            <w:pPr>
              <w:contextualSpacing/>
              <w:rPr>
                <w:rFonts w:eastAsia="Times New Roman" w:cstheme="minorHAnsi"/>
                <w:sz w:val="18"/>
                <w:szCs w:val="18"/>
              </w:rPr>
            </w:pPr>
          </w:p>
        </w:tc>
      </w:tr>
      <w:tr w:rsidR="007E35F1" w:rsidRPr="00636EB5" w14:paraId="58A5892D" w14:textId="77777777" w:rsidTr="007E35F1">
        <w:trPr>
          <w:gridBefore w:val="1"/>
          <w:wBefore w:w="18" w:type="dxa"/>
        </w:trPr>
        <w:tc>
          <w:tcPr>
            <w:tcW w:w="1440" w:type="dxa"/>
          </w:tcPr>
          <w:p w14:paraId="490DCFF5" w14:textId="77777777" w:rsidR="007E35F1" w:rsidRPr="00636EB5" w:rsidRDefault="007E35F1" w:rsidP="0049329C">
            <w:pPr>
              <w:contextualSpacing/>
              <w:rPr>
                <w:rFonts w:eastAsia="Times New Roman" w:cstheme="minorHAnsi"/>
                <w:sz w:val="18"/>
                <w:szCs w:val="18"/>
              </w:rPr>
            </w:pPr>
          </w:p>
        </w:tc>
        <w:tc>
          <w:tcPr>
            <w:tcW w:w="4860" w:type="dxa"/>
            <w:vAlign w:val="bottom"/>
          </w:tcPr>
          <w:p w14:paraId="31EFCD9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57AEB654" w14:textId="77777777" w:rsidR="007E35F1" w:rsidRPr="00636EB5" w:rsidRDefault="007E35F1" w:rsidP="0049329C">
            <w:pPr>
              <w:contextualSpacing/>
              <w:jc w:val="right"/>
              <w:rPr>
                <w:rFonts w:eastAsia="Times New Roman" w:cstheme="minorHAnsi"/>
                <w:bCs/>
                <w:sz w:val="18"/>
                <w:szCs w:val="18"/>
              </w:rPr>
            </w:pPr>
          </w:p>
        </w:tc>
        <w:tc>
          <w:tcPr>
            <w:tcW w:w="2700" w:type="dxa"/>
          </w:tcPr>
          <w:p w14:paraId="64958F40" w14:textId="77777777" w:rsidR="007E35F1" w:rsidRPr="00636EB5" w:rsidRDefault="007E35F1" w:rsidP="0049329C">
            <w:pPr>
              <w:contextualSpacing/>
              <w:rPr>
                <w:rFonts w:eastAsia="Times New Roman" w:cstheme="minorHAnsi"/>
                <w:bCs/>
                <w:sz w:val="18"/>
                <w:szCs w:val="18"/>
              </w:rPr>
            </w:pPr>
          </w:p>
        </w:tc>
      </w:tr>
      <w:tr w:rsidR="007E35F1" w:rsidRPr="00636EB5" w14:paraId="4057E0FC" w14:textId="77777777" w:rsidTr="007E35F1">
        <w:trPr>
          <w:gridBefore w:val="1"/>
          <w:wBefore w:w="18" w:type="dxa"/>
        </w:trPr>
        <w:tc>
          <w:tcPr>
            <w:tcW w:w="1440" w:type="dxa"/>
          </w:tcPr>
          <w:p w14:paraId="618C7802" w14:textId="77777777" w:rsidR="007E35F1" w:rsidRPr="00636EB5" w:rsidRDefault="007E35F1" w:rsidP="0049329C">
            <w:pPr>
              <w:contextualSpacing/>
              <w:rPr>
                <w:rFonts w:eastAsia="Times New Roman" w:cstheme="minorHAnsi"/>
                <w:sz w:val="18"/>
                <w:szCs w:val="18"/>
              </w:rPr>
            </w:pPr>
          </w:p>
        </w:tc>
        <w:tc>
          <w:tcPr>
            <w:tcW w:w="4860" w:type="dxa"/>
            <w:vAlign w:val="bottom"/>
          </w:tcPr>
          <w:p w14:paraId="64E4DDC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3B1E3C6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1200B622" w14:textId="77777777" w:rsidR="007E35F1" w:rsidRPr="00636EB5" w:rsidRDefault="007E35F1" w:rsidP="0049329C">
            <w:pPr>
              <w:contextualSpacing/>
              <w:rPr>
                <w:rFonts w:eastAsia="Times New Roman" w:cstheme="minorHAnsi"/>
                <w:bCs/>
                <w:sz w:val="18"/>
                <w:szCs w:val="18"/>
              </w:rPr>
            </w:pPr>
          </w:p>
        </w:tc>
      </w:tr>
      <w:tr w:rsidR="007E35F1" w:rsidRPr="00636EB5" w14:paraId="616C4762" w14:textId="77777777" w:rsidTr="007E35F1">
        <w:trPr>
          <w:gridBefore w:val="1"/>
          <w:wBefore w:w="18" w:type="dxa"/>
        </w:trPr>
        <w:tc>
          <w:tcPr>
            <w:tcW w:w="1440" w:type="dxa"/>
          </w:tcPr>
          <w:p w14:paraId="065F0AF4" w14:textId="77777777" w:rsidR="007E35F1" w:rsidRPr="00636EB5" w:rsidRDefault="007E35F1" w:rsidP="0049329C">
            <w:pPr>
              <w:contextualSpacing/>
              <w:rPr>
                <w:rFonts w:eastAsia="Times New Roman" w:cstheme="minorHAnsi"/>
                <w:sz w:val="18"/>
                <w:szCs w:val="18"/>
              </w:rPr>
            </w:pPr>
          </w:p>
        </w:tc>
        <w:tc>
          <w:tcPr>
            <w:tcW w:w="4860" w:type="dxa"/>
            <w:vAlign w:val="bottom"/>
          </w:tcPr>
          <w:p w14:paraId="0733D93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B2174D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7D8B3B3B" w14:textId="77777777" w:rsidR="007E35F1" w:rsidRPr="00636EB5" w:rsidRDefault="007E35F1" w:rsidP="0049329C">
            <w:pPr>
              <w:contextualSpacing/>
              <w:rPr>
                <w:rFonts w:eastAsia="Times New Roman" w:cstheme="minorHAnsi"/>
                <w:sz w:val="18"/>
                <w:szCs w:val="18"/>
              </w:rPr>
            </w:pPr>
          </w:p>
        </w:tc>
      </w:tr>
      <w:tr w:rsidR="007E35F1" w:rsidRPr="00636EB5" w14:paraId="52E56236" w14:textId="77777777" w:rsidTr="007E35F1">
        <w:trPr>
          <w:gridBefore w:val="1"/>
          <w:wBefore w:w="18" w:type="dxa"/>
        </w:trPr>
        <w:tc>
          <w:tcPr>
            <w:tcW w:w="1440" w:type="dxa"/>
          </w:tcPr>
          <w:p w14:paraId="11FB6BAC" w14:textId="77777777" w:rsidR="007E35F1" w:rsidRPr="00636EB5" w:rsidRDefault="007E35F1" w:rsidP="0049329C">
            <w:pPr>
              <w:contextualSpacing/>
              <w:rPr>
                <w:rFonts w:eastAsia="Times New Roman" w:cstheme="minorHAnsi"/>
                <w:sz w:val="18"/>
                <w:szCs w:val="18"/>
              </w:rPr>
            </w:pPr>
          </w:p>
        </w:tc>
        <w:tc>
          <w:tcPr>
            <w:tcW w:w="4860" w:type="dxa"/>
            <w:vAlign w:val="bottom"/>
          </w:tcPr>
          <w:p w14:paraId="755E5CA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01480B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6D9A48BD" w14:textId="77777777" w:rsidR="007E35F1" w:rsidRPr="00636EB5" w:rsidRDefault="007E35F1" w:rsidP="0049329C">
            <w:pPr>
              <w:contextualSpacing/>
              <w:rPr>
                <w:rFonts w:eastAsia="Times New Roman" w:cstheme="minorHAnsi"/>
                <w:sz w:val="18"/>
                <w:szCs w:val="18"/>
              </w:rPr>
            </w:pPr>
          </w:p>
        </w:tc>
      </w:tr>
    </w:tbl>
    <w:p w14:paraId="44F58CA8"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1"/>
        <w:gridCol w:w="8789"/>
      </w:tblGrid>
      <w:tr w:rsidR="007E35F1" w:rsidRPr="00636EB5" w14:paraId="0C022AD4" w14:textId="77777777" w:rsidTr="00C34B0C">
        <w:trPr>
          <w:trHeight w:val="300"/>
        </w:trPr>
        <w:tc>
          <w:tcPr>
            <w:tcW w:w="1471" w:type="dxa"/>
            <w:noWrap/>
            <w:hideMark/>
          </w:tcPr>
          <w:p w14:paraId="1B21D71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HardEdit_SX21b.</w:t>
            </w:r>
          </w:p>
        </w:tc>
        <w:tc>
          <w:tcPr>
            <w:tcW w:w="8789" w:type="dxa"/>
            <w:hideMark/>
          </w:tcPr>
          <w:p w14:paraId="7C460AFC"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partners GT # male partners (SX21b GT SX19),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The response entered is inconsistent with a prior response (number of male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SX21b. </w:t>
            </w:r>
          </w:p>
          <w:p w14:paraId="26206022"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If # main &amp; casual partners NE # male partners (SX19 GT 1</w:t>
            </w:r>
            <w:r w:rsidR="002206AD">
              <w:rPr>
                <w:rFonts w:eastAsia="Times New Roman" w:cstheme="minorHAnsi"/>
                <w:sz w:val="18"/>
                <w:szCs w:val="18"/>
              </w:rPr>
              <w:t>) &amp;</w:t>
            </w:r>
            <w:r w:rsidRPr="00636EB5">
              <w:rPr>
                <w:rFonts w:eastAsia="Times New Roman" w:cstheme="minorHAnsi"/>
                <w:sz w:val="18"/>
                <w:szCs w:val="18"/>
              </w:rPr>
              <w:t xml:space="preserve"> </w:t>
            </w:r>
            <w:r w:rsidR="00506544">
              <w:rPr>
                <w:rFonts w:eastAsia="Times New Roman" w:cstheme="minorHAnsi"/>
                <w:sz w:val="18"/>
                <w:szCs w:val="18"/>
              </w:rPr>
              <w:t>(</w:t>
            </w:r>
            <w:r w:rsidR="00D11436">
              <w:rPr>
                <w:rFonts w:eastAsia="Times New Roman" w:cstheme="minorHAnsi"/>
                <w:sz w:val="18"/>
                <w:szCs w:val="18"/>
              </w:rPr>
              <w:t>(</w:t>
            </w:r>
            <w:r w:rsidR="00506544">
              <w:rPr>
                <w:rFonts w:eastAsia="Times New Roman" w:cstheme="minorHAnsi"/>
                <w:sz w:val="18"/>
                <w:szCs w:val="18"/>
              </w:rPr>
              <w:t>SX21a NE DK or REF</w:t>
            </w:r>
            <w:r w:rsidR="00D11436">
              <w:rPr>
                <w:rFonts w:eastAsia="Times New Roman" w:cstheme="minorHAnsi"/>
                <w:sz w:val="18"/>
                <w:szCs w:val="18"/>
              </w:rPr>
              <w:t>)</w:t>
            </w:r>
            <w:r w:rsidR="00506544">
              <w:rPr>
                <w:rFonts w:eastAsia="Times New Roman" w:cstheme="minorHAnsi"/>
                <w:sz w:val="18"/>
                <w:szCs w:val="18"/>
              </w:rPr>
              <w:t xml:space="preserve"> &amp; </w:t>
            </w:r>
            <w:r w:rsidR="00D11436">
              <w:rPr>
                <w:rFonts w:eastAsia="Times New Roman" w:cstheme="minorHAnsi"/>
                <w:sz w:val="18"/>
                <w:szCs w:val="18"/>
              </w:rPr>
              <w:t>(</w:t>
            </w:r>
            <w:r w:rsidR="00527BD7">
              <w:rPr>
                <w:rFonts w:eastAsia="Times New Roman" w:cstheme="minorHAnsi"/>
                <w:sz w:val="18"/>
                <w:szCs w:val="18"/>
              </w:rPr>
              <w:t>SX21b NE DK or REF</w:t>
            </w:r>
            <w:r w:rsidR="00D11436">
              <w:rPr>
                <w:rFonts w:eastAsia="Times New Roman" w:cstheme="minorHAnsi"/>
                <w:sz w:val="18"/>
                <w:szCs w:val="18"/>
              </w:rPr>
              <w:t>)</w:t>
            </w:r>
            <w:r w:rsidR="00527BD7">
              <w:rPr>
                <w:rFonts w:eastAsia="Times New Roman" w:cstheme="minorHAnsi"/>
                <w:sz w:val="18"/>
                <w:szCs w:val="18"/>
              </w:rPr>
              <w:t xml:space="preserve">) &amp; </w:t>
            </w:r>
            <w:r w:rsidRPr="00636EB5">
              <w:rPr>
                <w:rFonts w:eastAsia="Times New Roman" w:cstheme="minorHAnsi"/>
                <w:sz w:val="18"/>
                <w:szCs w:val="18"/>
              </w:rPr>
              <w:t>(</w:t>
            </w:r>
            <w:r w:rsidR="00395B6A">
              <w:rPr>
                <w:rFonts w:eastAsia="Times New Roman" w:cstheme="minorHAnsi"/>
                <w:sz w:val="18"/>
                <w:szCs w:val="18"/>
              </w:rPr>
              <w:t>(</w:t>
            </w:r>
            <w:r w:rsidRPr="00636EB5">
              <w:rPr>
                <w:rFonts w:eastAsia="Times New Roman" w:cstheme="minorHAnsi"/>
                <w:sz w:val="18"/>
                <w:szCs w:val="18"/>
              </w:rPr>
              <w:t>SX21a + SX21b</w:t>
            </w:r>
            <w:r w:rsidR="00395B6A">
              <w:rPr>
                <w:rFonts w:eastAsia="Times New Roman" w:cstheme="minorHAnsi"/>
                <w:sz w:val="18"/>
                <w:szCs w:val="18"/>
              </w:rPr>
              <w:t>)</w:t>
            </w:r>
            <w:r w:rsidRPr="00636EB5">
              <w:rPr>
                <w:rFonts w:eastAsia="Times New Roman" w:cstheme="minorHAnsi"/>
                <w:sz w:val="18"/>
                <w:szCs w:val="18"/>
              </w:rPr>
              <w:t xml:space="preserve"> NE SX19),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w:t>
            </w:r>
            <w:r w:rsidR="00F33825" w:rsidRPr="00636EB5">
              <w:rPr>
                <w:rFonts w:eastAsia="Times New Roman" w:cstheme="minorHAnsi"/>
                <w:sz w:val="18"/>
                <w:szCs w:val="18"/>
              </w:rPr>
              <w:t xml:space="preserve">The number of main and casual partners is not equal to the total number of male partners.  </w:t>
            </w:r>
            <w:r w:rsidRPr="00636EB5">
              <w:rPr>
                <w:rFonts w:eastAsia="Times New Roman" w:cstheme="minorHAnsi"/>
                <w:sz w:val="18"/>
                <w:szCs w:val="18"/>
              </w:rPr>
              <w:t>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SX21a.  </w:t>
            </w:r>
          </w:p>
          <w:p w14:paraId="4314B21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Check_INTRO_SX22a.o.</w:t>
            </w:r>
          </w:p>
        </w:tc>
      </w:tr>
    </w:tbl>
    <w:p w14:paraId="4A31B924" w14:textId="77777777" w:rsidR="007E35F1" w:rsidRPr="00636EB5" w:rsidRDefault="007E35F1" w:rsidP="0049329C">
      <w:pPr>
        <w:contextualSpacing/>
        <w:rPr>
          <w:rFonts w:cstheme="minorHAnsi"/>
          <w:sz w:val="18"/>
          <w:szCs w:val="18"/>
        </w:rPr>
      </w:pPr>
    </w:p>
    <w:p w14:paraId="709887C5" w14:textId="77777777" w:rsidR="007E35F1" w:rsidRPr="00636EB5" w:rsidRDefault="007E35F1" w:rsidP="0049329C">
      <w:pPr>
        <w:pStyle w:val="Heading3"/>
        <w:contextualSpacing/>
        <w:rPr>
          <w:rFonts w:cstheme="minorHAnsi"/>
          <w:szCs w:val="18"/>
        </w:rPr>
      </w:pPr>
      <w:r w:rsidRPr="00636EB5">
        <w:rPr>
          <w:rFonts w:cstheme="minorHAnsi"/>
          <w:szCs w:val="18"/>
        </w:rPr>
        <w:t>F_M:  Main Ps - Vaginal Sex, 12m</w:t>
      </w:r>
    </w:p>
    <w:p w14:paraId="269D8DC6"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7"/>
        <w:gridCol w:w="8293"/>
      </w:tblGrid>
      <w:tr w:rsidR="007E35F1" w:rsidRPr="00636EB5" w14:paraId="75180A7E" w14:textId="77777777" w:rsidTr="007E35F1">
        <w:trPr>
          <w:trHeight w:val="300"/>
        </w:trPr>
        <w:tc>
          <w:tcPr>
            <w:tcW w:w="1926" w:type="dxa"/>
            <w:noWrap/>
            <w:hideMark/>
          </w:tcPr>
          <w:p w14:paraId="0554AC7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Check_INTRO_SX22a.o.</w:t>
            </w:r>
          </w:p>
        </w:tc>
        <w:tc>
          <w:tcPr>
            <w:tcW w:w="8334" w:type="dxa"/>
            <w:hideMark/>
          </w:tcPr>
          <w:p w14:paraId="1C69FCC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main partner (SX20 EQ 1 or SX21a EQ 1), go to INTRO_SX22a.o.</w:t>
            </w:r>
          </w:p>
          <w:p w14:paraId="2913D93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main partners (SX21a GT 1), go to INTRO_SX22a.m.</w:t>
            </w:r>
          </w:p>
          <w:p w14:paraId="79816BF8" w14:textId="77777777" w:rsidR="007E35F1" w:rsidRPr="00636EB5" w:rsidRDefault="007E35F1" w:rsidP="009800A0">
            <w:pPr>
              <w:ind w:left="360" w:hanging="360"/>
              <w:contextualSpacing/>
              <w:rPr>
                <w:rFonts w:eastAsia="Times New Roman" w:cstheme="minorHAnsi"/>
                <w:sz w:val="18"/>
                <w:szCs w:val="18"/>
              </w:rPr>
            </w:pPr>
            <w:r w:rsidRPr="00636EB5">
              <w:rPr>
                <w:rFonts w:eastAsia="Times New Roman" w:cstheme="minorHAnsi"/>
                <w:sz w:val="18"/>
                <w:szCs w:val="18"/>
              </w:rPr>
              <w:t>If no main partners (SX19 EQ 1 &amp; SX20 EQ 2, DK, or REF) or ((SX19 GT 1) &amp; (SX21a EQ 0, DK, or REF)), go to</w:t>
            </w:r>
            <w:r w:rsidRPr="00636EB5">
              <w:rPr>
                <w:rFonts w:cstheme="minorHAnsi"/>
                <w:sz w:val="18"/>
                <w:szCs w:val="18"/>
              </w:rPr>
              <w:t xml:space="preserve"> </w:t>
            </w:r>
            <w:r w:rsidRPr="00636EB5">
              <w:rPr>
                <w:rFonts w:eastAsia="Times New Roman" w:cstheme="minorHAnsi"/>
                <w:bCs/>
                <w:sz w:val="18"/>
                <w:szCs w:val="18"/>
              </w:rPr>
              <w:t>Check_INTRO_SX23a.o</w:t>
            </w:r>
            <w:r w:rsidRPr="00636EB5">
              <w:rPr>
                <w:rFonts w:eastAsia="Times New Roman" w:cstheme="minorHAnsi"/>
                <w:sz w:val="18"/>
                <w:szCs w:val="18"/>
              </w:rPr>
              <w:t xml:space="preserve">.  </w:t>
            </w:r>
          </w:p>
        </w:tc>
      </w:tr>
    </w:tbl>
    <w:p w14:paraId="3657784A" w14:textId="77777777" w:rsidR="007E35F1" w:rsidRPr="00636EB5" w:rsidRDefault="007E35F1" w:rsidP="0049329C">
      <w:pPr>
        <w:pStyle w:val="Heading4"/>
        <w:contextualSpacing/>
        <w:rPr>
          <w:b w:val="0"/>
          <w:i w:val="0"/>
          <w:szCs w:val="18"/>
        </w:rPr>
      </w:pPr>
      <w:r w:rsidRPr="00636EB5">
        <w:rPr>
          <w:b w:val="0"/>
          <w:i w:val="0"/>
          <w:szCs w:val="18"/>
        </w:rPr>
        <w:t xml:space="preserve">VS - One </w:t>
      </w:r>
      <w:r w:rsidR="00D615E9" w:rsidRPr="00636EB5">
        <w:rPr>
          <w:b w:val="0"/>
          <w:i w:val="0"/>
          <w:szCs w:val="18"/>
        </w:rPr>
        <w:t>M</w:t>
      </w:r>
      <w:r w:rsidRPr="00636EB5">
        <w:rPr>
          <w:b w:val="0"/>
          <w:i w:val="0"/>
          <w:szCs w:val="18"/>
        </w:rPr>
        <w:t xml:space="preserve">ain </w:t>
      </w:r>
      <w:r w:rsidR="00D615E9" w:rsidRPr="00636EB5">
        <w:rPr>
          <w:b w:val="0"/>
          <w:i w:val="0"/>
          <w:szCs w:val="18"/>
        </w:rPr>
        <w:t>Partner</w:t>
      </w:r>
    </w:p>
    <w:p w14:paraId="54AE73BE"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40"/>
        <w:gridCol w:w="8820"/>
      </w:tblGrid>
      <w:tr w:rsidR="007E35F1" w:rsidRPr="00636EB5" w14:paraId="1969B671"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439B171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INTRO_SX22a.o.</w:t>
            </w:r>
          </w:p>
        </w:tc>
        <w:tc>
          <w:tcPr>
            <w:tcW w:w="8820" w:type="dxa"/>
            <w:tcBorders>
              <w:top w:val="single" w:sz="4" w:space="0" w:color="auto"/>
              <w:left w:val="nil"/>
              <w:bottom w:val="single" w:sz="4" w:space="0" w:color="auto"/>
              <w:right w:val="single" w:sz="4" w:space="0" w:color="auto"/>
            </w:tcBorders>
            <w:hideMark/>
          </w:tcPr>
          <w:p w14:paraId="2FD1A9B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main sex partner you had in the past 12 months.</w:t>
            </w:r>
            <w:r w:rsidR="00152AC0">
              <w:rPr>
                <w:rFonts w:eastAsia="Times New Roman" w:cstheme="minorHAnsi"/>
                <w:sz w:val="18"/>
                <w:szCs w:val="18"/>
              </w:rPr>
              <w:t>"</w:t>
            </w:r>
          </w:p>
        </w:tc>
      </w:tr>
    </w:tbl>
    <w:p w14:paraId="0788CD6B"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0CCD591E" w14:textId="77777777" w:rsidTr="007E35F1">
        <w:tc>
          <w:tcPr>
            <w:tcW w:w="1458" w:type="dxa"/>
            <w:gridSpan w:val="2"/>
            <w:vAlign w:val="bottom"/>
          </w:tcPr>
          <w:p w14:paraId="263D367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SX22a.o.</w:t>
            </w:r>
          </w:p>
        </w:tc>
        <w:tc>
          <w:tcPr>
            <w:tcW w:w="8820" w:type="dxa"/>
            <w:gridSpan w:val="3"/>
            <w:vAlign w:val="bottom"/>
          </w:tcPr>
          <w:p w14:paraId="155F871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man?</w:t>
            </w:r>
          </w:p>
        </w:tc>
      </w:tr>
      <w:tr w:rsidR="007E35F1" w:rsidRPr="00636EB5" w14:paraId="7C99D040" w14:textId="77777777" w:rsidTr="007E35F1">
        <w:tc>
          <w:tcPr>
            <w:tcW w:w="1458" w:type="dxa"/>
            <w:gridSpan w:val="2"/>
            <w:vAlign w:val="bottom"/>
          </w:tcPr>
          <w:p w14:paraId="3CE08161"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F_MM1VS</w:t>
            </w:r>
          </w:p>
        </w:tc>
        <w:tc>
          <w:tcPr>
            <w:tcW w:w="6120" w:type="dxa"/>
            <w:gridSpan w:val="2"/>
            <w:vAlign w:val="bottom"/>
          </w:tcPr>
          <w:p w14:paraId="0BD049E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VS partners - 12 months - y/n</w:t>
            </w:r>
          </w:p>
        </w:tc>
        <w:tc>
          <w:tcPr>
            <w:tcW w:w="2700" w:type="dxa"/>
            <w:vAlign w:val="bottom"/>
          </w:tcPr>
          <w:p w14:paraId="50AF9FFF" w14:textId="77777777" w:rsidR="007E35F1" w:rsidRPr="00636EB5" w:rsidRDefault="007E35F1" w:rsidP="0049329C">
            <w:pPr>
              <w:contextualSpacing/>
              <w:rPr>
                <w:rFonts w:eastAsia="Times New Roman" w:cstheme="minorHAnsi"/>
                <w:sz w:val="18"/>
                <w:szCs w:val="18"/>
              </w:rPr>
            </w:pPr>
          </w:p>
        </w:tc>
      </w:tr>
      <w:tr w:rsidR="007E35F1" w:rsidRPr="00636EB5" w14:paraId="401D682D" w14:textId="77777777" w:rsidTr="007E35F1">
        <w:trPr>
          <w:gridBefore w:val="1"/>
          <w:wBefore w:w="18" w:type="dxa"/>
        </w:trPr>
        <w:tc>
          <w:tcPr>
            <w:tcW w:w="1440" w:type="dxa"/>
          </w:tcPr>
          <w:p w14:paraId="33D7268E" w14:textId="77777777" w:rsidR="007E35F1" w:rsidRPr="00636EB5" w:rsidRDefault="007E35F1" w:rsidP="0049329C">
            <w:pPr>
              <w:contextualSpacing/>
              <w:rPr>
                <w:rFonts w:eastAsia="Times New Roman" w:cstheme="minorHAnsi"/>
                <w:sz w:val="18"/>
                <w:szCs w:val="18"/>
              </w:rPr>
            </w:pPr>
          </w:p>
        </w:tc>
        <w:tc>
          <w:tcPr>
            <w:tcW w:w="4860" w:type="dxa"/>
            <w:vAlign w:val="bottom"/>
          </w:tcPr>
          <w:p w14:paraId="5FEEE07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6A25142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2B824853" w14:textId="77777777" w:rsidR="007E35F1" w:rsidRPr="00636EB5" w:rsidRDefault="007E35F1" w:rsidP="0049329C">
            <w:pPr>
              <w:contextualSpacing/>
              <w:rPr>
                <w:rFonts w:eastAsia="Times New Roman" w:cstheme="minorHAnsi"/>
                <w:bCs/>
                <w:sz w:val="18"/>
                <w:szCs w:val="18"/>
              </w:rPr>
            </w:pPr>
          </w:p>
        </w:tc>
      </w:tr>
      <w:tr w:rsidR="007E35F1" w:rsidRPr="00636EB5" w14:paraId="44A7A848" w14:textId="77777777" w:rsidTr="007E35F1">
        <w:trPr>
          <w:gridBefore w:val="1"/>
          <w:wBefore w:w="18" w:type="dxa"/>
        </w:trPr>
        <w:tc>
          <w:tcPr>
            <w:tcW w:w="1440" w:type="dxa"/>
          </w:tcPr>
          <w:p w14:paraId="43325FE3" w14:textId="77777777" w:rsidR="007E35F1" w:rsidRPr="00636EB5" w:rsidRDefault="007E35F1" w:rsidP="0049329C">
            <w:pPr>
              <w:contextualSpacing/>
              <w:rPr>
                <w:rFonts w:eastAsia="Times New Roman" w:cstheme="minorHAnsi"/>
                <w:sz w:val="18"/>
                <w:szCs w:val="18"/>
              </w:rPr>
            </w:pPr>
          </w:p>
        </w:tc>
        <w:tc>
          <w:tcPr>
            <w:tcW w:w="4860" w:type="dxa"/>
            <w:vAlign w:val="bottom"/>
          </w:tcPr>
          <w:p w14:paraId="7E9563A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41BDB0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7BAD5BCC" w14:textId="77777777" w:rsidR="007E35F1" w:rsidRPr="00636EB5" w:rsidRDefault="007E35F1" w:rsidP="0049329C">
            <w:pPr>
              <w:contextualSpacing/>
              <w:rPr>
                <w:rFonts w:eastAsia="Times New Roman" w:cstheme="minorHAnsi"/>
                <w:bCs/>
                <w:sz w:val="18"/>
                <w:szCs w:val="18"/>
              </w:rPr>
            </w:pPr>
          </w:p>
        </w:tc>
      </w:tr>
      <w:tr w:rsidR="007E35F1" w:rsidRPr="00636EB5" w14:paraId="25190E05" w14:textId="77777777" w:rsidTr="007E35F1">
        <w:trPr>
          <w:gridBefore w:val="1"/>
          <w:wBefore w:w="18" w:type="dxa"/>
        </w:trPr>
        <w:tc>
          <w:tcPr>
            <w:tcW w:w="1440" w:type="dxa"/>
          </w:tcPr>
          <w:p w14:paraId="6EEF9FB4" w14:textId="77777777" w:rsidR="007E35F1" w:rsidRPr="00636EB5" w:rsidRDefault="007E35F1" w:rsidP="0049329C">
            <w:pPr>
              <w:contextualSpacing/>
              <w:rPr>
                <w:rFonts w:eastAsia="Times New Roman" w:cstheme="minorHAnsi"/>
                <w:sz w:val="18"/>
                <w:szCs w:val="18"/>
              </w:rPr>
            </w:pPr>
          </w:p>
        </w:tc>
        <w:tc>
          <w:tcPr>
            <w:tcW w:w="4860" w:type="dxa"/>
            <w:vAlign w:val="bottom"/>
          </w:tcPr>
          <w:p w14:paraId="79CEBC8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B23052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14:paraId="598A2E24" w14:textId="77777777" w:rsidR="007E35F1" w:rsidRPr="00636EB5" w:rsidRDefault="007E35F1" w:rsidP="0049329C">
            <w:pPr>
              <w:contextualSpacing/>
              <w:rPr>
                <w:rFonts w:eastAsia="Times New Roman" w:cstheme="minorHAnsi"/>
                <w:bCs/>
                <w:sz w:val="18"/>
                <w:szCs w:val="18"/>
              </w:rPr>
            </w:pPr>
          </w:p>
        </w:tc>
      </w:tr>
      <w:tr w:rsidR="007E35F1" w:rsidRPr="00636EB5" w14:paraId="69DED438" w14:textId="77777777" w:rsidTr="007E35F1">
        <w:trPr>
          <w:gridBefore w:val="1"/>
          <w:wBefore w:w="18" w:type="dxa"/>
        </w:trPr>
        <w:tc>
          <w:tcPr>
            <w:tcW w:w="1440" w:type="dxa"/>
          </w:tcPr>
          <w:p w14:paraId="4D3BA1B8" w14:textId="77777777" w:rsidR="007E35F1" w:rsidRPr="00636EB5" w:rsidRDefault="007E35F1" w:rsidP="0049329C">
            <w:pPr>
              <w:contextualSpacing/>
              <w:rPr>
                <w:rFonts w:eastAsia="Times New Roman" w:cstheme="minorHAnsi"/>
                <w:sz w:val="18"/>
                <w:szCs w:val="18"/>
              </w:rPr>
            </w:pPr>
          </w:p>
        </w:tc>
        <w:tc>
          <w:tcPr>
            <w:tcW w:w="4860" w:type="dxa"/>
            <w:vAlign w:val="bottom"/>
          </w:tcPr>
          <w:p w14:paraId="03B7E9C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18F901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2700" w:type="dxa"/>
          </w:tcPr>
          <w:p w14:paraId="3B98A42B" w14:textId="77777777" w:rsidR="007E35F1" w:rsidRPr="00636EB5" w:rsidRDefault="007E35F1" w:rsidP="0049329C">
            <w:pPr>
              <w:contextualSpacing/>
              <w:rPr>
                <w:rFonts w:eastAsia="Times New Roman" w:cstheme="minorHAnsi"/>
                <w:bCs/>
                <w:sz w:val="18"/>
                <w:szCs w:val="18"/>
              </w:rPr>
            </w:pPr>
          </w:p>
        </w:tc>
      </w:tr>
    </w:tbl>
    <w:p w14:paraId="248056F1"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2017"/>
        <w:gridCol w:w="8243"/>
      </w:tblGrid>
      <w:tr w:rsidR="007E35F1" w:rsidRPr="00636EB5" w14:paraId="12B306B0" w14:textId="77777777" w:rsidTr="00C34B0C">
        <w:trPr>
          <w:trHeight w:val="300"/>
        </w:trPr>
        <w:tc>
          <w:tcPr>
            <w:tcW w:w="1440" w:type="dxa"/>
            <w:tcBorders>
              <w:top w:val="single" w:sz="4" w:space="0" w:color="auto"/>
              <w:left w:val="single" w:sz="4" w:space="0" w:color="auto"/>
              <w:bottom w:val="single" w:sz="4" w:space="0" w:color="auto"/>
              <w:right w:val="nil"/>
            </w:tcBorders>
            <w:noWrap/>
            <w:hideMark/>
          </w:tcPr>
          <w:p w14:paraId="6A9412E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Check_INTRO_SX22a.m.</w:t>
            </w:r>
          </w:p>
        </w:tc>
        <w:tc>
          <w:tcPr>
            <w:tcW w:w="8820" w:type="dxa"/>
            <w:tcBorders>
              <w:top w:val="single" w:sz="4" w:space="0" w:color="auto"/>
              <w:left w:val="nil"/>
              <w:bottom w:val="single" w:sz="4" w:space="0" w:color="auto"/>
              <w:right w:val="single" w:sz="4" w:space="0" w:color="auto"/>
            </w:tcBorders>
            <w:hideMark/>
          </w:tcPr>
          <w:p w14:paraId="4DA6CA7D" w14:textId="77777777" w:rsidR="007E35F1" w:rsidRPr="00636EB5" w:rsidRDefault="007E35F1" w:rsidP="004D04CA">
            <w:pPr>
              <w:spacing w:after="0"/>
              <w:contextualSpacing/>
              <w:rPr>
                <w:rFonts w:eastAsia="Times New Roman" w:cstheme="minorHAnsi"/>
                <w:sz w:val="18"/>
                <w:szCs w:val="18"/>
              </w:rPr>
            </w:pPr>
            <w:r w:rsidRPr="00636EB5">
              <w:rPr>
                <w:rFonts w:eastAsia="Times New Roman" w:cstheme="minorHAnsi"/>
                <w:sz w:val="18"/>
                <w:szCs w:val="18"/>
              </w:rPr>
              <w:t>Go to Check_SX22b.o.</w:t>
            </w:r>
          </w:p>
        </w:tc>
      </w:tr>
    </w:tbl>
    <w:p w14:paraId="79144947" w14:textId="77777777" w:rsidR="007E35F1" w:rsidRPr="00636EB5" w:rsidRDefault="007E35F1" w:rsidP="0049329C">
      <w:pPr>
        <w:contextualSpacing/>
        <w:rPr>
          <w:rFonts w:cstheme="minorHAnsi"/>
          <w:sz w:val="18"/>
          <w:szCs w:val="18"/>
        </w:rPr>
      </w:pPr>
    </w:p>
    <w:p w14:paraId="1A4C239A" w14:textId="77777777" w:rsidR="007E35F1" w:rsidRPr="00636EB5" w:rsidRDefault="007E35F1" w:rsidP="0049329C">
      <w:pPr>
        <w:pStyle w:val="Heading4"/>
        <w:contextualSpacing/>
        <w:rPr>
          <w:b w:val="0"/>
          <w:i w:val="0"/>
          <w:szCs w:val="18"/>
        </w:rPr>
      </w:pPr>
      <w:r w:rsidRPr="00636EB5">
        <w:rPr>
          <w:b w:val="0"/>
          <w:i w:val="0"/>
          <w:szCs w:val="18"/>
        </w:rPr>
        <w:t xml:space="preserve">VS - Multiple </w:t>
      </w:r>
      <w:r w:rsidR="00D615E9" w:rsidRPr="00636EB5">
        <w:rPr>
          <w:b w:val="0"/>
          <w:i w:val="0"/>
          <w:szCs w:val="18"/>
        </w:rPr>
        <w:t>M</w:t>
      </w:r>
      <w:r w:rsidRPr="00636EB5">
        <w:rPr>
          <w:b w:val="0"/>
          <w:i w:val="0"/>
          <w:szCs w:val="18"/>
        </w:rPr>
        <w:t xml:space="preserve">ain </w:t>
      </w:r>
      <w:r w:rsidR="00D615E9" w:rsidRPr="00636EB5">
        <w:rPr>
          <w:b w:val="0"/>
          <w:i w:val="0"/>
          <w:szCs w:val="18"/>
        </w:rPr>
        <w:t>Partners</w:t>
      </w:r>
    </w:p>
    <w:p w14:paraId="75FE99B1"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83"/>
        <w:gridCol w:w="8777"/>
      </w:tblGrid>
      <w:tr w:rsidR="007E35F1" w:rsidRPr="00636EB5" w14:paraId="6A75DD41" w14:textId="77777777" w:rsidTr="007E35F1">
        <w:trPr>
          <w:trHeight w:val="300"/>
        </w:trPr>
        <w:tc>
          <w:tcPr>
            <w:tcW w:w="1392" w:type="dxa"/>
            <w:tcBorders>
              <w:top w:val="single" w:sz="4" w:space="0" w:color="auto"/>
              <w:left w:val="single" w:sz="4" w:space="0" w:color="auto"/>
              <w:bottom w:val="single" w:sz="4" w:space="0" w:color="auto"/>
              <w:right w:val="nil"/>
            </w:tcBorders>
            <w:noWrap/>
            <w:hideMark/>
          </w:tcPr>
          <w:p w14:paraId="435B17D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INTRO_SX22a.m.</w:t>
            </w:r>
          </w:p>
        </w:tc>
        <w:tc>
          <w:tcPr>
            <w:tcW w:w="8868" w:type="dxa"/>
            <w:tcBorders>
              <w:top w:val="single" w:sz="4" w:space="0" w:color="auto"/>
              <w:left w:val="nil"/>
              <w:bottom w:val="single" w:sz="4" w:space="0" w:color="auto"/>
              <w:right w:val="single" w:sz="4" w:space="0" w:color="auto"/>
            </w:tcBorders>
            <w:hideMark/>
          </w:tcPr>
          <w:p w14:paraId="18AE1C0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main partners (SX21a)] male main sex partners you had in the past 12 months.</w:t>
            </w:r>
            <w:r w:rsidR="00152AC0">
              <w:rPr>
                <w:rFonts w:eastAsia="Times New Roman" w:cstheme="minorHAnsi"/>
                <w:sz w:val="18"/>
                <w:szCs w:val="18"/>
              </w:rPr>
              <w:t>"</w:t>
            </w:r>
          </w:p>
        </w:tc>
      </w:tr>
    </w:tbl>
    <w:p w14:paraId="46B606F7"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DEA4616" w14:textId="77777777" w:rsidTr="007E35F1">
        <w:tc>
          <w:tcPr>
            <w:tcW w:w="1458" w:type="dxa"/>
            <w:gridSpan w:val="2"/>
            <w:vAlign w:val="bottom"/>
          </w:tcPr>
          <w:p w14:paraId="5036115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SX22a.m.</w:t>
            </w:r>
          </w:p>
        </w:tc>
        <w:tc>
          <w:tcPr>
            <w:tcW w:w="8820" w:type="dxa"/>
            <w:gridSpan w:val="3"/>
            <w:vAlign w:val="bottom"/>
          </w:tcPr>
          <w:p w14:paraId="454407C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391CA1">
              <w:rPr>
                <w:rFonts w:eastAsia="Times New Roman" w:cstheme="minorHAnsi"/>
                <w:bCs/>
                <w:sz w:val="18"/>
                <w:szCs w:val="18"/>
              </w:rPr>
              <w:t>[</w:t>
            </w:r>
            <w:r w:rsidRPr="00AD4193">
              <w:rPr>
                <w:rFonts w:eastAsia="Times New Roman" w:cstheme="minorHAnsi"/>
                <w:bCs/>
                <w:sz w:val="18"/>
                <w:szCs w:val="18"/>
              </w:rPr>
              <w:t>fill with # main partners (SX21a)</w:t>
            </w:r>
            <w:r w:rsidRPr="00391CA1">
              <w:rPr>
                <w:rFonts w:eastAsia="Times New Roman" w:cstheme="minorHAnsi"/>
                <w:bCs/>
                <w:sz w:val="18"/>
                <w:szCs w:val="18"/>
              </w:rPr>
              <w:t>]</w:t>
            </w:r>
            <w:r w:rsidRPr="00636EB5">
              <w:rPr>
                <w:rFonts w:eastAsia="Times New Roman" w:cstheme="minorHAnsi"/>
                <w:b/>
                <w:bCs/>
                <w:sz w:val="18"/>
                <w:szCs w:val="18"/>
              </w:rPr>
              <w:t xml:space="preserve"> male main partners in the past 12 months, with how many did you have vaginal sex?</w:t>
            </w:r>
          </w:p>
        </w:tc>
      </w:tr>
      <w:tr w:rsidR="007E35F1" w:rsidRPr="00636EB5" w14:paraId="4A989565" w14:textId="77777777" w:rsidTr="007E35F1">
        <w:tc>
          <w:tcPr>
            <w:tcW w:w="1458" w:type="dxa"/>
            <w:gridSpan w:val="2"/>
            <w:vAlign w:val="bottom"/>
          </w:tcPr>
          <w:p w14:paraId="7F8FA510"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F_MMVS</w:t>
            </w:r>
          </w:p>
        </w:tc>
        <w:tc>
          <w:tcPr>
            <w:tcW w:w="6120" w:type="dxa"/>
            <w:gridSpan w:val="2"/>
            <w:vAlign w:val="bottom"/>
          </w:tcPr>
          <w:p w14:paraId="44BC464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VS partners - 12 months - number</w:t>
            </w:r>
          </w:p>
        </w:tc>
        <w:tc>
          <w:tcPr>
            <w:tcW w:w="2700" w:type="dxa"/>
            <w:vAlign w:val="bottom"/>
          </w:tcPr>
          <w:p w14:paraId="05E202F8" w14:textId="77777777" w:rsidR="007E35F1" w:rsidRPr="00636EB5" w:rsidRDefault="007E35F1" w:rsidP="0049329C">
            <w:pPr>
              <w:contextualSpacing/>
              <w:rPr>
                <w:rFonts w:eastAsia="Times New Roman" w:cstheme="minorHAnsi"/>
                <w:sz w:val="18"/>
                <w:szCs w:val="18"/>
              </w:rPr>
            </w:pPr>
          </w:p>
        </w:tc>
      </w:tr>
      <w:tr w:rsidR="007E35F1" w:rsidRPr="00636EB5" w14:paraId="5F95F658" w14:textId="77777777" w:rsidTr="007E35F1">
        <w:trPr>
          <w:gridBefore w:val="1"/>
          <w:wBefore w:w="18" w:type="dxa"/>
        </w:trPr>
        <w:tc>
          <w:tcPr>
            <w:tcW w:w="1440" w:type="dxa"/>
          </w:tcPr>
          <w:p w14:paraId="5AA83176" w14:textId="77777777" w:rsidR="007E35F1" w:rsidRPr="00636EB5" w:rsidRDefault="007E35F1" w:rsidP="0049329C">
            <w:pPr>
              <w:contextualSpacing/>
              <w:rPr>
                <w:rFonts w:eastAsia="Times New Roman" w:cstheme="minorHAnsi"/>
                <w:sz w:val="18"/>
                <w:szCs w:val="18"/>
              </w:rPr>
            </w:pPr>
          </w:p>
        </w:tc>
        <w:tc>
          <w:tcPr>
            <w:tcW w:w="4860" w:type="dxa"/>
            <w:vAlign w:val="bottom"/>
          </w:tcPr>
          <w:p w14:paraId="017E59A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67432B92" w14:textId="77777777" w:rsidR="007E35F1" w:rsidRPr="00636EB5" w:rsidRDefault="007E35F1" w:rsidP="0049329C">
            <w:pPr>
              <w:contextualSpacing/>
              <w:jc w:val="right"/>
              <w:rPr>
                <w:rFonts w:eastAsia="Times New Roman" w:cstheme="minorHAnsi"/>
                <w:bCs/>
                <w:sz w:val="18"/>
                <w:szCs w:val="18"/>
              </w:rPr>
            </w:pPr>
          </w:p>
        </w:tc>
        <w:tc>
          <w:tcPr>
            <w:tcW w:w="2700" w:type="dxa"/>
          </w:tcPr>
          <w:p w14:paraId="16EB6532" w14:textId="77777777" w:rsidR="007E35F1" w:rsidRPr="00636EB5" w:rsidRDefault="007E35F1" w:rsidP="0049329C">
            <w:pPr>
              <w:contextualSpacing/>
              <w:rPr>
                <w:rFonts w:eastAsia="Times New Roman" w:cstheme="minorHAnsi"/>
                <w:bCs/>
                <w:sz w:val="18"/>
                <w:szCs w:val="18"/>
              </w:rPr>
            </w:pPr>
          </w:p>
        </w:tc>
      </w:tr>
      <w:tr w:rsidR="007E35F1" w:rsidRPr="00636EB5" w14:paraId="7E15F339" w14:textId="77777777" w:rsidTr="007E35F1">
        <w:trPr>
          <w:gridBefore w:val="1"/>
          <w:wBefore w:w="18" w:type="dxa"/>
        </w:trPr>
        <w:tc>
          <w:tcPr>
            <w:tcW w:w="1440" w:type="dxa"/>
          </w:tcPr>
          <w:p w14:paraId="17187D3D" w14:textId="77777777" w:rsidR="007E35F1" w:rsidRPr="00636EB5" w:rsidRDefault="007E35F1" w:rsidP="0049329C">
            <w:pPr>
              <w:contextualSpacing/>
              <w:rPr>
                <w:rFonts w:eastAsia="Times New Roman" w:cstheme="minorHAnsi"/>
                <w:sz w:val="18"/>
                <w:szCs w:val="18"/>
              </w:rPr>
            </w:pPr>
          </w:p>
        </w:tc>
        <w:tc>
          <w:tcPr>
            <w:tcW w:w="4860" w:type="dxa"/>
            <w:vAlign w:val="bottom"/>
          </w:tcPr>
          <w:p w14:paraId="21895CE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2DBD2E2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4D9F94A2" w14:textId="77777777" w:rsidR="007E35F1" w:rsidRPr="00636EB5" w:rsidRDefault="007E35F1" w:rsidP="0049329C">
            <w:pPr>
              <w:contextualSpacing/>
              <w:rPr>
                <w:rFonts w:eastAsia="Times New Roman" w:cstheme="minorHAnsi"/>
                <w:bCs/>
                <w:sz w:val="18"/>
                <w:szCs w:val="18"/>
              </w:rPr>
            </w:pPr>
          </w:p>
        </w:tc>
      </w:tr>
      <w:tr w:rsidR="007E35F1" w:rsidRPr="00636EB5" w14:paraId="6A5F5CB7" w14:textId="77777777" w:rsidTr="007E35F1">
        <w:trPr>
          <w:gridBefore w:val="1"/>
          <w:wBefore w:w="18" w:type="dxa"/>
        </w:trPr>
        <w:tc>
          <w:tcPr>
            <w:tcW w:w="1440" w:type="dxa"/>
          </w:tcPr>
          <w:p w14:paraId="2B20D2E3" w14:textId="77777777" w:rsidR="007E35F1" w:rsidRPr="00636EB5" w:rsidRDefault="007E35F1" w:rsidP="0049329C">
            <w:pPr>
              <w:contextualSpacing/>
              <w:rPr>
                <w:rFonts w:eastAsia="Times New Roman" w:cstheme="minorHAnsi"/>
                <w:sz w:val="18"/>
                <w:szCs w:val="18"/>
              </w:rPr>
            </w:pPr>
          </w:p>
        </w:tc>
        <w:tc>
          <w:tcPr>
            <w:tcW w:w="4860" w:type="dxa"/>
            <w:vAlign w:val="bottom"/>
          </w:tcPr>
          <w:p w14:paraId="254707A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0FCC26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6BBA6FC9" w14:textId="77777777" w:rsidR="007E35F1" w:rsidRPr="00636EB5" w:rsidRDefault="007E35F1" w:rsidP="0049329C">
            <w:pPr>
              <w:contextualSpacing/>
              <w:rPr>
                <w:rFonts w:eastAsia="Times New Roman" w:cstheme="minorHAnsi"/>
                <w:sz w:val="18"/>
                <w:szCs w:val="18"/>
              </w:rPr>
            </w:pPr>
          </w:p>
        </w:tc>
      </w:tr>
      <w:tr w:rsidR="007E35F1" w:rsidRPr="00636EB5" w14:paraId="60B38DA0" w14:textId="77777777" w:rsidTr="007E35F1">
        <w:trPr>
          <w:gridBefore w:val="1"/>
          <w:wBefore w:w="18" w:type="dxa"/>
        </w:trPr>
        <w:tc>
          <w:tcPr>
            <w:tcW w:w="1440" w:type="dxa"/>
          </w:tcPr>
          <w:p w14:paraId="6774CB7E" w14:textId="77777777" w:rsidR="007E35F1" w:rsidRPr="00636EB5" w:rsidRDefault="007E35F1" w:rsidP="0049329C">
            <w:pPr>
              <w:contextualSpacing/>
              <w:rPr>
                <w:rFonts w:eastAsia="Times New Roman" w:cstheme="minorHAnsi"/>
                <w:sz w:val="18"/>
                <w:szCs w:val="18"/>
              </w:rPr>
            </w:pPr>
          </w:p>
        </w:tc>
        <w:tc>
          <w:tcPr>
            <w:tcW w:w="4860" w:type="dxa"/>
            <w:vAlign w:val="bottom"/>
          </w:tcPr>
          <w:p w14:paraId="06AF9A0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9B4148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2C840B55" w14:textId="77777777" w:rsidR="007E35F1" w:rsidRPr="00636EB5" w:rsidRDefault="007E35F1" w:rsidP="0049329C">
            <w:pPr>
              <w:contextualSpacing/>
              <w:rPr>
                <w:rFonts w:eastAsia="Times New Roman" w:cstheme="minorHAnsi"/>
                <w:sz w:val="18"/>
                <w:szCs w:val="18"/>
              </w:rPr>
            </w:pPr>
          </w:p>
        </w:tc>
      </w:tr>
    </w:tbl>
    <w:p w14:paraId="634D137B"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658"/>
        <w:gridCol w:w="8602"/>
      </w:tblGrid>
      <w:tr w:rsidR="007E35F1" w:rsidRPr="00636EB5" w14:paraId="357C7674" w14:textId="77777777" w:rsidTr="007E35F1">
        <w:trPr>
          <w:trHeight w:val="300"/>
        </w:trPr>
        <w:tc>
          <w:tcPr>
            <w:tcW w:w="1567" w:type="dxa"/>
            <w:tcBorders>
              <w:top w:val="single" w:sz="4" w:space="0" w:color="auto"/>
              <w:left w:val="single" w:sz="4" w:space="0" w:color="auto"/>
              <w:bottom w:val="single" w:sz="4" w:space="0" w:color="auto"/>
              <w:right w:val="nil"/>
            </w:tcBorders>
            <w:noWrap/>
            <w:hideMark/>
          </w:tcPr>
          <w:p w14:paraId="1EF1462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HardEdit_SX22a.m.</w:t>
            </w:r>
          </w:p>
        </w:tc>
        <w:tc>
          <w:tcPr>
            <w:tcW w:w="8693" w:type="dxa"/>
            <w:tcBorders>
              <w:top w:val="single" w:sz="4" w:space="0" w:color="auto"/>
              <w:left w:val="nil"/>
              <w:bottom w:val="single" w:sz="4" w:space="0" w:color="auto"/>
              <w:right w:val="single" w:sz="4" w:space="0" w:color="auto"/>
            </w:tcBorders>
            <w:hideMark/>
          </w:tcPr>
          <w:p w14:paraId="291D124C"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VS partners GT # main partners (SX22a.m. GT SX21a),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SX22a.m. </w:t>
            </w:r>
          </w:p>
          <w:p w14:paraId="5B53B61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w:t>
            </w:r>
            <w:r w:rsidRPr="00636EB5">
              <w:rPr>
                <w:rFonts w:eastAsia="Times New Roman" w:cstheme="minorHAnsi"/>
                <w:sz w:val="18"/>
                <w:szCs w:val="18"/>
              </w:rPr>
              <w:t>SX22b.o.</w:t>
            </w:r>
          </w:p>
        </w:tc>
      </w:tr>
    </w:tbl>
    <w:p w14:paraId="02D9168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0F184D1E" w14:textId="77777777" w:rsidTr="007E35F1">
        <w:trPr>
          <w:trHeight w:val="300"/>
        </w:trPr>
        <w:tc>
          <w:tcPr>
            <w:tcW w:w="1440" w:type="dxa"/>
            <w:noWrap/>
            <w:hideMark/>
          </w:tcPr>
          <w:p w14:paraId="5D4249C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Check_SX22b.o.</w:t>
            </w:r>
          </w:p>
        </w:tc>
        <w:tc>
          <w:tcPr>
            <w:tcW w:w="8820" w:type="dxa"/>
            <w:hideMark/>
          </w:tcPr>
          <w:p w14:paraId="53163AFB" w14:textId="77777777" w:rsidR="007E35F1" w:rsidRPr="00636EB5" w:rsidRDefault="007E35F1" w:rsidP="0049329C">
            <w:pPr>
              <w:contextualSpacing/>
              <w:jc w:val="both"/>
              <w:rPr>
                <w:rFonts w:eastAsia="Times New Roman" w:cstheme="minorHAnsi"/>
                <w:sz w:val="18"/>
                <w:szCs w:val="18"/>
              </w:rPr>
            </w:pPr>
            <w:r w:rsidRPr="00636EB5">
              <w:rPr>
                <w:rFonts w:eastAsia="Times New Roman" w:cstheme="minorHAnsi"/>
                <w:sz w:val="18"/>
                <w:szCs w:val="18"/>
              </w:rPr>
              <w:t>If 1 main VS partner (SX22a.o EQ 1 or SX22a.m EQ 1), go to SX22b.o.</w:t>
            </w:r>
          </w:p>
          <w:p w14:paraId="16E1832E" w14:textId="77777777" w:rsidR="007E35F1" w:rsidRPr="00636EB5" w:rsidRDefault="007E35F1" w:rsidP="0049329C">
            <w:pPr>
              <w:contextualSpacing/>
              <w:jc w:val="both"/>
              <w:rPr>
                <w:rFonts w:eastAsia="Times New Roman" w:cstheme="minorHAnsi"/>
                <w:sz w:val="18"/>
                <w:szCs w:val="18"/>
              </w:rPr>
            </w:pPr>
            <w:r w:rsidRPr="00636EB5">
              <w:rPr>
                <w:rFonts w:eastAsia="Times New Roman" w:cstheme="minorHAnsi"/>
                <w:sz w:val="18"/>
                <w:szCs w:val="18"/>
              </w:rPr>
              <w:t>If multiple main VS partners (SX22a.m GT 1), go to SX22b.m.</w:t>
            </w:r>
          </w:p>
          <w:p w14:paraId="647246F0" w14:textId="77777777" w:rsidR="007E35F1" w:rsidRPr="00636EB5" w:rsidRDefault="007E35F1" w:rsidP="0049329C">
            <w:pPr>
              <w:contextualSpacing/>
              <w:jc w:val="both"/>
              <w:rPr>
                <w:rFonts w:eastAsia="Times New Roman" w:cstheme="minorHAnsi"/>
                <w:sz w:val="18"/>
                <w:szCs w:val="18"/>
              </w:rPr>
            </w:pPr>
            <w:r w:rsidRPr="00636EB5">
              <w:rPr>
                <w:rFonts w:eastAsia="Times New Roman" w:cstheme="minorHAnsi"/>
                <w:sz w:val="18"/>
                <w:szCs w:val="18"/>
              </w:rPr>
              <w:t xml:space="preserve">If no main VS partners (SX22a.o EQ 0, DK, or REF) or (SX22a.m. EQ 0, DK, or REF), go to Check_SX22c.o. </w:t>
            </w:r>
          </w:p>
        </w:tc>
      </w:tr>
    </w:tbl>
    <w:p w14:paraId="325328E7" w14:textId="77777777" w:rsidR="007E35F1" w:rsidRPr="00636EB5" w:rsidRDefault="007E35F1" w:rsidP="0049329C">
      <w:pPr>
        <w:contextualSpacing/>
        <w:rPr>
          <w:rFonts w:cstheme="minorHAnsi"/>
          <w:sz w:val="18"/>
          <w:szCs w:val="18"/>
        </w:rPr>
      </w:pPr>
    </w:p>
    <w:p w14:paraId="3B54F7D1" w14:textId="77777777" w:rsidR="007E35F1" w:rsidRPr="00636EB5" w:rsidRDefault="007E35F1" w:rsidP="0049329C">
      <w:pPr>
        <w:pStyle w:val="Heading4"/>
        <w:contextualSpacing/>
        <w:rPr>
          <w:b w:val="0"/>
          <w:i w:val="0"/>
          <w:szCs w:val="18"/>
        </w:rPr>
      </w:pPr>
      <w:r w:rsidRPr="00636EB5">
        <w:rPr>
          <w:b w:val="0"/>
          <w:i w:val="0"/>
          <w:szCs w:val="18"/>
        </w:rPr>
        <w:t xml:space="preserve">UVS - One </w:t>
      </w:r>
      <w:r w:rsidR="00D615E9" w:rsidRPr="00636EB5">
        <w:rPr>
          <w:b w:val="0"/>
          <w:i w:val="0"/>
          <w:szCs w:val="18"/>
        </w:rPr>
        <w:t>M</w:t>
      </w:r>
      <w:r w:rsidRPr="00636EB5">
        <w:rPr>
          <w:b w:val="0"/>
          <w:i w:val="0"/>
          <w:szCs w:val="18"/>
        </w:rPr>
        <w:t>ain VS P</w:t>
      </w:r>
      <w:r w:rsidR="00D615E9" w:rsidRPr="00636EB5">
        <w:rPr>
          <w:b w:val="0"/>
          <w:i w:val="0"/>
          <w:szCs w:val="18"/>
        </w:rPr>
        <w:t>artner</w:t>
      </w:r>
    </w:p>
    <w:p w14:paraId="45B3D4DB"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0E46FCF8" w14:textId="77777777" w:rsidTr="007E35F1">
        <w:tc>
          <w:tcPr>
            <w:tcW w:w="1458" w:type="dxa"/>
            <w:gridSpan w:val="2"/>
            <w:vAlign w:val="bottom"/>
          </w:tcPr>
          <w:p w14:paraId="1EF9BDC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SX22b.o.</w:t>
            </w:r>
          </w:p>
        </w:tc>
        <w:tc>
          <w:tcPr>
            <w:tcW w:w="8820" w:type="dxa"/>
            <w:gridSpan w:val="3"/>
            <w:vAlign w:val="bottom"/>
          </w:tcPr>
          <w:p w14:paraId="6DF294E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him without using a condom?</w:t>
            </w:r>
          </w:p>
        </w:tc>
      </w:tr>
      <w:tr w:rsidR="007E35F1" w:rsidRPr="00636EB5" w14:paraId="4B927711" w14:textId="77777777" w:rsidTr="007E35F1">
        <w:tc>
          <w:tcPr>
            <w:tcW w:w="1458" w:type="dxa"/>
            <w:gridSpan w:val="2"/>
            <w:vAlign w:val="bottom"/>
          </w:tcPr>
          <w:p w14:paraId="54637F9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F_MM1UVS</w:t>
            </w:r>
          </w:p>
        </w:tc>
        <w:tc>
          <w:tcPr>
            <w:tcW w:w="6120" w:type="dxa"/>
            <w:gridSpan w:val="2"/>
            <w:vAlign w:val="bottom"/>
          </w:tcPr>
          <w:p w14:paraId="0822F1B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UVS partners - 12 months - y/n</w:t>
            </w:r>
          </w:p>
        </w:tc>
        <w:tc>
          <w:tcPr>
            <w:tcW w:w="2700" w:type="dxa"/>
            <w:vAlign w:val="bottom"/>
          </w:tcPr>
          <w:p w14:paraId="3F9ED65D" w14:textId="77777777" w:rsidR="007E35F1" w:rsidRPr="00636EB5" w:rsidRDefault="007E35F1" w:rsidP="0049329C">
            <w:pPr>
              <w:contextualSpacing/>
              <w:rPr>
                <w:rFonts w:eastAsia="Times New Roman" w:cstheme="minorHAnsi"/>
                <w:sz w:val="18"/>
                <w:szCs w:val="18"/>
              </w:rPr>
            </w:pPr>
          </w:p>
        </w:tc>
      </w:tr>
      <w:tr w:rsidR="007E35F1" w:rsidRPr="00636EB5" w14:paraId="3E1821AD" w14:textId="77777777" w:rsidTr="007E35F1">
        <w:trPr>
          <w:gridBefore w:val="1"/>
          <w:wBefore w:w="18" w:type="dxa"/>
        </w:trPr>
        <w:tc>
          <w:tcPr>
            <w:tcW w:w="1440" w:type="dxa"/>
          </w:tcPr>
          <w:p w14:paraId="4CEE9361" w14:textId="77777777" w:rsidR="007E35F1" w:rsidRPr="00636EB5" w:rsidRDefault="007E35F1" w:rsidP="0049329C">
            <w:pPr>
              <w:contextualSpacing/>
              <w:rPr>
                <w:rFonts w:eastAsia="Times New Roman" w:cstheme="minorHAnsi"/>
                <w:sz w:val="18"/>
                <w:szCs w:val="18"/>
              </w:rPr>
            </w:pPr>
          </w:p>
        </w:tc>
        <w:tc>
          <w:tcPr>
            <w:tcW w:w="4860" w:type="dxa"/>
            <w:vAlign w:val="bottom"/>
          </w:tcPr>
          <w:p w14:paraId="7798BFA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9FDA4EA"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52AC7BD9" w14:textId="77777777" w:rsidR="007E35F1" w:rsidRPr="00636EB5" w:rsidRDefault="007E35F1" w:rsidP="0049329C">
            <w:pPr>
              <w:contextualSpacing/>
              <w:rPr>
                <w:rFonts w:eastAsia="Times New Roman" w:cstheme="minorHAnsi"/>
                <w:bCs/>
                <w:sz w:val="18"/>
                <w:szCs w:val="18"/>
              </w:rPr>
            </w:pPr>
          </w:p>
        </w:tc>
      </w:tr>
      <w:tr w:rsidR="007E35F1" w:rsidRPr="00636EB5" w14:paraId="7D3D9520" w14:textId="77777777" w:rsidTr="007E35F1">
        <w:trPr>
          <w:gridBefore w:val="1"/>
          <w:wBefore w:w="18" w:type="dxa"/>
        </w:trPr>
        <w:tc>
          <w:tcPr>
            <w:tcW w:w="1440" w:type="dxa"/>
          </w:tcPr>
          <w:p w14:paraId="3ED0CEA0" w14:textId="77777777" w:rsidR="007E35F1" w:rsidRPr="00636EB5" w:rsidRDefault="007E35F1" w:rsidP="0049329C">
            <w:pPr>
              <w:contextualSpacing/>
              <w:rPr>
                <w:rFonts w:eastAsia="Times New Roman" w:cstheme="minorHAnsi"/>
                <w:sz w:val="18"/>
                <w:szCs w:val="18"/>
              </w:rPr>
            </w:pPr>
          </w:p>
        </w:tc>
        <w:tc>
          <w:tcPr>
            <w:tcW w:w="4860" w:type="dxa"/>
            <w:vAlign w:val="bottom"/>
          </w:tcPr>
          <w:p w14:paraId="6B93B5B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CAF861A"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4B84BB8" w14:textId="77777777" w:rsidR="007E35F1" w:rsidRPr="00636EB5" w:rsidRDefault="007E35F1" w:rsidP="0049329C">
            <w:pPr>
              <w:contextualSpacing/>
              <w:rPr>
                <w:rFonts w:eastAsia="Times New Roman" w:cstheme="minorHAnsi"/>
                <w:bCs/>
                <w:sz w:val="18"/>
                <w:szCs w:val="18"/>
              </w:rPr>
            </w:pPr>
          </w:p>
        </w:tc>
      </w:tr>
      <w:tr w:rsidR="007E35F1" w:rsidRPr="00636EB5" w14:paraId="1C8A0F62" w14:textId="77777777" w:rsidTr="007E35F1">
        <w:trPr>
          <w:gridBefore w:val="1"/>
          <w:wBefore w:w="18" w:type="dxa"/>
        </w:trPr>
        <w:tc>
          <w:tcPr>
            <w:tcW w:w="1440" w:type="dxa"/>
          </w:tcPr>
          <w:p w14:paraId="3E8EF12C" w14:textId="77777777" w:rsidR="007E35F1" w:rsidRPr="00636EB5" w:rsidRDefault="007E35F1" w:rsidP="0049329C">
            <w:pPr>
              <w:contextualSpacing/>
              <w:rPr>
                <w:rFonts w:eastAsia="Times New Roman" w:cstheme="minorHAnsi"/>
                <w:sz w:val="18"/>
                <w:szCs w:val="18"/>
              </w:rPr>
            </w:pPr>
          </w:p>
        </w:tc>
        <w:tc>
          <w:tcPr>
            <w:tcW w:w="4860" w:type="dxa"/>
            <w:vAlign w:val="bottom"/>
          </w:tcPr>
          <w:p w14:paraId="0CC70B4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B07E0D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14:paraId="084A1165" w14:textId="77777777" w:rsidR="007E35F1" w:rsidRPr="00636EB5" w:rsidRDefault="007E35F1" w:rsidP="0049329C">
            <w:pPr>
              <w:contextualSpacing/>
              <w:rPr>
                <w:rFonts w:eastAsia="Times New Roman" w:cstheme="minorHAnsi"/>
                <w:bCs/>
                <w:sz w:val="18"/>
                <w:szCs w:val="18"/>
              </w:rPr>
            </w:pPr>
          </w:p>
        </w:tc>
      </w:tr>
      <w:tr w:rsidR="007E35F1" w:rsidRPr="00636EB5" w14:paraId="4ECB11B6" w14:textId="77777777" w:rsidTr="007E35F1">
        <w:trPr>
          <w:gridBefore w:val="1"/>
          <w:wBefore w:w="18" w:type="dxa"/>
        </w:trPr>
        <w:tc>
          <w:tcPr>
            <w:tcW w:w="1440" w:type="dxa"/>
          </w:tcPr>
          <w:p w14:paraId="777CE536" w14:textId="77777777" w:rsidR="007E35F1" w:rsidRPr="00636EB5" w:rsidRDefault="007E35F1" w:rsidP="0049329C">
            <w:pPr>
              <w:contextualSpacing/>
              <w:rPr>
                <w:rFonts w:eastAsia="Times New Roman" w:cstheme="minorHAnsi"/>
                <w:sz w:val="18"/>
                <w:szCs w:val="18"/>
              </w:rPr>
            </w:pPr>
          </w:p>
        </w:tc>
        <w:tc>
          <w:tcPr>
            <w:tcW w:w="4860" w:type="dxa"/>
            <w:vAlign w:val="bottom"/>
          </w:tcPr>
          <w:p w14:paraId="0D7234D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160F47D"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2700" w:type="dxa"/>
          </w:tcPr>
          <w:p w14:paraId="2F9052F3" w14:textId="77777777" w:rsidR="007E35F1" w:rsidRPr="00636EB5" w:rsidRDefault="007E35F1" w:rsidP="0049329C">
            <w:pPr>
              <w:contextualSpacing/>
              <w:rPr>
                <w:rFonts w:eastAsia="Times New Roman" w:cstheme="minorHAnsi"/>
                <w:bCs/>
                <w:sz w:val="18"/>
                <w:szCs w:val="18"/>
              </w:rPr>
            </w:pPr>
          </w:p>
        </w:tc>
      </w:tr>
    </w:tbl>
    <w:p w14:paraId="5F73605C"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3"/>
        <w:gridCol w:w="8327"/>
      </w:tblGrid>
      <w:tr w:rsidR="007E35F1" w:rsidRPr="00636EB5" w14:paraId="07B148E8" w14:textId="77777777" w:rsidTr="00C34B0C">
        <w:trPr>
          <w:trHeight w:val="300"/>
        </w:trPr>
        <w:tc>
          <w:tcPr>
            <w:tcW w:w="1933" w:type="dxa"/>
            <w:noWrap/>
            <w:hideMark/>
          </w:tcPr>
          <w:p w14:paraId="6844A32E" w14:textId="77777777" w:rsidR="007E35F1" w:rsidRPr="00636EB5" w:rsidRDefault="007E35F1" w:rsidP="006646A4">
            <w:pPr>
              <w:contextualSpacing/>
              <w:rPr>
                <w:rFonts w:eastAsia="Times New Roman" w:cstheme="minorHAnsi"/>
                <w:b/>
                <w:bCs/>
                <w:sz w:val="18"/>
                <w:szCs w:val="18"/>
              </w:rPr>
            </w:pPr>
            <w:r w:rsidRPr="00636EB5">
              <w:rPr>
                <w:rFonts w:eastAsia="Times New Roman" w:cstheme="minorHAnsi"/>
                <w:b/>
                <w:bCs/>
                <w:sz w:val="18"/>
                <w:szCs w:val="18"/>
              </w:rPr>
              <w:t>Check_SX22b.m.</w:t>
            </w:r>
          </w:p>
        </w:tc>
        <w:tc>
          <w:tcPr>
            <w:tcW w:w="8327" w:type="dxa"/>
            <w:hideMark/>
          </w:tcPr>
          <w:p w14:paraId="2C34FBE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Check_SX22c.o.</w:t>
            </w:r>
          </w:p>
        </w:tc>
      </w:tr>
    </w:tbl>
    <w:p w14:paraId="37469A4A" w14:textId="77777777" w:rsidR="007E35F1" w:rsidRPr="00636EB5" w:rsidRDefault="007E35F1" w:rsidP="0049329C">
      <w:pPr>
        <w:contextualSpacing/>
        <w:rPr>
          <w:rFonts w:cstheme="minorHAnsi"/>
          <w:b/>
          <w:sz w:val="18"/>
          <w:szCs w:val="18"/>
          <w:u w:val="single"/>
        </w:rPr>
      </w:pPr>
    </w:p>
    <w:p w14:paraId="2A99D097" w14:textId="77777777" w:rsidR="007E35F1" w:rsidRPr="00636EB5" w:rsidRDefault="007E35F1" w:rsidP="0049329C">
      <w:pPr>
        <w:pStyle w:val="Heading4"/>
        <w:contextualSpacing/>
        <w:rPr>
          <w:b w:val="0"/>
          <w:i w:val="0"/>
          <w:szCs w:val="18"/>
        </w:rPr>
      </w:pPr>
      <w:r w:rsidRPr="00636EB5">
        <w:rPr>
          <w:b w:val="0"/>
          <w:i w:val="0"/>
          <w:szCs w:val="18"/>
        </w:rPr>
        <w:t xml:space="preserve">UVS - Multiple </w:t>
      </w:r>
      <w:r w:rsidR="00D615E9" w:rsidRPr="00636EB5">
        <w:rPr>
          <w:b w:val="0"/>
          <w:i w:val="0"/>
          <w:szCs w:val="18"/>
        </w:rPr>
        <w:t>M</w:t>
      </w:r>
      <w:r w:rsidRPr="00636EB5">
        <w:rPr>
          <w:b w:val="0"/>
          <w:i w:val="0"/>
          <w:szCs w:val="18"/>
        </w:rPr>
        <w:t>ain VS P</w:t>
      </w:r>
      <w:r w:rsidR="00D615E9" w:rsidRPr="00636EB5">
        <w:rPr>
          <w:b w:val="0"/>
          <w:i w:val="0"/>
          <w:szCs w:val="18"/>
        </w:rPr>
        <w:t>artners</w:t>
      </w:r>
    </w:p>
    <w:p w14:paraId="69E4042C" w14:textId="77777777" w:rsidR="007E35F1" w:rsidRPr="00636EB5" w:rsidRDefault="007E35F1" w:rsidP="0049329C">
      <w:pPr>
        <w:contextualSpacing/>
        <w:rPr>
          <w:rFonts w:cstheme="minorHAnsi"/>
          <w:b/>
          <w:sz w:val="18"/>
          <w:szCs w:val="18"/>
          <w:u w:val="single"/>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9C33F97" w14:textId="77777777" w:rsidTr="007E35F1">
        <w:tc>
          <w:tcPr>
            <w:tcW w:w="1458" w:type="dxa"/>
            <w:gridSpan w:val="2"/>
            <w:vAlign w:val="bottom"/>
          </w:tcPr>
          <w:p w14:paraId="6B810B9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SX22b.m.</w:t>
            </w:r>
          </w:p>
        </w:tc>
        <w:tc>
          <w:tcPr>
            <w:tcW w:w="8820" w:type="dxa"/>
            <w:gridSpan w:val="3"/>
            <w:vAlign w:val="bottom"/>
          </w:tcPr>
          <w:p w14:paraId="50A6602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 VS partners (SX22a.m)]</w:t>
            </w:r>
            <w:r w:rsidRPr="00636EB5">
              <w:rPr>
                <w:rFonts w:eastAsia="Times New Roman" w:cstheme="minorHAnsi"/>
                <w:b/>
                <w:bCs/>
                <w:sz w:val="18"/>
                <w:szCs w:val="18"/>
              </w:rPr>
              <w:t xml:space="preserve"> men did you have vaginal sex without using a condom?</w:t>
            </w:r>
          </w:p>
        </w:tc>
      </w:tr>
      <w:tr w:rsidR="007E35F1" w:rsidRPr="00636EB5" w14:paraId="4EE2C64E" w14:textId="77777777" w:rsidTr="007E35F1">
        <w:tc>
          <w:tcPr>
            <w:tcW w:w="1458" w:type="dxa"/>
            <w:gridSpan w:val="2"/>
            <w:vAlign w:val="bottom"/>
          </w:tcPr>
          <w:p w14:paraId="726B36A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F_MMUVS</w:t>
            </w:r>
          </w:p>
        </w:tc>
        <w:tc>
          <w:tcPr>
            <w:tcW w:w="6120" w:type="dxa"/>
            <w:gridSpan w:val="2"/>
            <w:vAlign w:val="bottom"/>
          </w:tcPr>
          <w:p w14:paraId="161CAAB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UVS partners - 12 months - number</w:t>
            </w:r>
          </w:p>
        </w:tc>
        <w:tc>
          <w:tcPr>
            <w:tcW w:w="2700" w:type="dxa"/>
            <w:vAlign w:val="bottom"/>
          </w:tcPr>
          <w:p w14:paraId="64CE06AB" w14:textId="77777777" w:rsidR="007E35F1" w:rsidRPr="00636EB5" w:rsidRDefault="007E35F1" w:rsidP="0049329C">
            <w:pPr>
              <w:contextualSpacing/>
              <w:rPr>
                <w:rFonts w:eastAsia="Times New Roman" w:cstheme="minorHAnsi"/>
                <w:sz w:val="18"/>
                <w:szCs w:val="18"/>
              </w:rPr>
            </w:pPr>
          </w:p>
        </w:tc>
      </w:tr>
      <w:tr w:rsidR="007E35F1" w:rsidRPr="00636EB5" w14:paraId="5E12C8A3" w14:textId="77777777" w:rsidTr="007E35F1">
        <w:trPr>
          <w:gridBefore w:val="1"/>
          <w:wBefore w:w="18" w:type="dxa"/>
        </w:trPr>
        <w:tc>
          <w:tcPr>
            <w:tcW w:w="1440" w:type="dxa"/>
          </w:tcPr>
          <w:p w14:paraId="6CDE85A9" w14:textId="77777777" w:rsidR="007E35F1" w:rsidRPr="00636EB5" w:rsidRDefault="007E35F1" w:rsidP="0049329C">
            <w:pPr>
              <w:contextualSpacing/>
              <w:rPr>
                <w:rFonts w:eastAsia="Times New Roman" w:cstheme="minorHAnsi"/>
                <w:sz w:val="18"/>
                <w:szCs w:val="18"/>
              </w:rPr>
            </w:pPr>
          </w:p>
        </w:tc>
        <w:tc>
          <w:tcPr>
            <w:tcW w:w="4860" w:type="dxa"/>
            <w:vAlign w:val="bottom"/>
          </w:tcPr>
          <w:p w14:paraId="2FBA90B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234F95AD" w14:textId="77777777" w:rsidR="007E35F1" w:rsidRPr="00636EB5" w:rsidRDefault="007E35F1" w:rsidP="0049329C">
            <w:pPr>
              <w:contextualSpacing/>
              <w:jc w:val="right"/>
              <w:rPr>
                <w:rFonts w:eastAsia="Times New Roman" w:cstheme="minorHAnsi"/>
                <w:bCs/>
                <w:sz w:val="18"/>
                <w:szCs w:val="18"/>
              </w:rPr>
            </w:pPr>
          </w:p>
        </w:tc>
        <w:tc>
          <w:tcPr>
            <w:tcW w:w="2700" w:type="dxa"/>
          </w:tcPr>
          <w:p w14:paraId="3F2DE0B8" w14:textId="77777777" w:rsidR="007E35F1" w:rsidRPr="00636EB5" w:rsidRDefault="007E35F1" w:rsidP="0049329C">
            <w:pPr>
              <w:contextualSpacing/>
              <w:rPr>
                <w:rFonts w:eastAsia="Times New Roman" w:cstheme="minorHAnsi"/>
                <w:bCs/>
                <w:sz w:val="18"/>
                <w:szCs w:val="18"/>
              </w:rPr>
            </w:pPr>
          </w:p>
        </w:tc>
      </w:tr>
      <w:tr w:rsidR="007E35F1" w:rsidRPr="00636EB5" w14:paraId="0B7999D0" w14:textId="77777777" w:rsidTr="007E35F1">
        <w:trPr>
          <w:gridBefore w:val="1"/>
          <w:wBefore w:w="18" w:type="dxa"/>
        </w:trPr>
        <w:tc>
          <w:tcPr>
            <w:tcW w:w="1440" w:type="dxa"/>
          </w:tcPr>
          <w:p w14:paraId="11A7EE3C" w14:textId="77777777" w:rsidR="007E35F1" w:rsidRPr="00636EB5" w:rsidRDefault="007E35F1" w:rsidP="0049329C">
            <w:pPr>
              <w:contextualSpacing/>
              <w:rPr>
                <w:rFonts w:eastAsia="Times New Roman" w:cstheme="minorHAnsi"/>
                <w:sz w:val="18"/>
                <w:szCs w:val="18"/>
              </w:rPr>
            </w:pPr>
          </w:p>
        </w:tc>
        <w:tc>
          <w:tcPr>
            <w:tcW w:w="4860" w:type="dxa"/>
            <w:vAlign w:val="bottom"/>
          </w:tcPr>
          <w:p w14:paraId="726B1F2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1298081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6D7A64CA" w14:textId="77777777" w:rsidR="007E35F1" w:rsidRPr="00636EB5" w:rsidRDefault="007E35F1" w:rsidP="0049329C">
            <w:pPr>
              <w:contextualSpacing/>
              <w:rPr>
                <w:rFonts w:eastAsia="Times New Roman" w:cstheme="minorHAnsi"/>
                <w:bCs/>
                <w:sz w:val="18"/>
                <w:szCs w:val="18"/>
              </w:rPr>
            </w:pPr>
          </w:p>
        </w:tc>
      </w:tr>
      <w:tr w:rsidR="007E35F1" w:rsidRPr="00636EB5" w14:paraId="2A24A434" w14:textId="77777777" w:rsidTr="007E35F1">
        <w:trPr>
          <w:gridBefore w:val="1"/>
          <w:wBefore w:w="18" w:type="dxa"/>
        </w:trPr>
        <w:tc>
          <w:tcPr>
            <w:tcW w:w="1440" w:type="dxa"/>
          </w:tcPr>
          <w:p w14:paraId="530E80ED" w14:textId="77777777" w:rsidR="007E35F1" w:rsidRPr="00636EB5" w:rsidRDefault="007E35F1" w:rsidP="0049329C">
            <w:pPr>
              <w:contextualSpacing/>
              <w:rPr>
                <w:rFonts w:eastAsia="Times New Roman" w:cstheme="minorHAnsi"/>
                <w:sz w:val="18"/>
                <w:szCs w:val="18"/>
              </w:rPr>
            </w:pPr>
          </w:p>
        </w:tc>
        <w:tc>
          <w:tcPr>
            <w:tcW w:w="4860" w:type="dxa"/>
            <w:vAlign w:val="bottom"/>
          </w:tcPr>
          <w:p w14:paraId="6E74DF0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49E2FE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13A132C0" w14:textId="77777777" w:rsidR="007E35F1" w:rsidRPr="00636EB5" w:rsidRDefault="007E35F1" w:rsidP="0049329C">
            <w:pPr>
              <w:contextualSpacing/>
              <w:rPr>
                <w:rFonts w:eastAsia="Times New Roman" w:cstheme="minorHAnsi"/>
                <w:sz w:val="18"/>
                <w:szCs w:val="18"/>
              </w:rPr>
            </w:pPr>
          </w:p>
        </w:tc>
      </w:tr>
      <w:tr w:rsidR="007E35F1" w:rsidRPr="00636EB5" w14:paraId="21C5EF5B" w14:textId="77777777" w:rsidTr="007E35F1">
        <w:trPr>
          <w:gridBefore w:val="1"/>
          <w:wBefore w:w="18" w:type="dxa"/>
        </w:trPr>
        <w:tc>
          <w:tcPr>
            <w:tcW w:w="1440" w:type="dxa"/>
          </w:tcPr>
          <w:p w14:paraId="5ABC180F" w14:textId="77777777" w:rsidR="007E35F1" w:rsidRPr="00636EB5" w:rsidRDefault="007E35F1" w:rsidP="0049329C">
            <w:pPr>
              <w:contextualSpacing/>
              <w:rPr>
                <w:rFonts w:eastAsia="Times New Roman" w:cstheme="minorHAnsi"/>
                <w:sz w:val="18"/>
                <w:szCs w:val="18"/>
              </w:rPr>
            </w:pPr>
          </w:p>
        </w:tc>
        <w:tc>
          <w:tcPr>
            <w:tcW w:w="4860" w:type="dxa"/>
            <w:vAlign w:val="bottom"/>
          </w:tcPr>
          <w:p w14:paraId="7CF3E7F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417CE5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1054D6ED" w14:textId="77777777" w:rsidR="007E35F1" w:rsidRPr="00636EB5" w:rsidRDefault="007E35F1" w:rsidP="0049329C">
            <w:pPr>
              <w:contextualSpacing/>
              <w:rPr>
                <w:rFonts w:eastAsia="Times New Roman" w:cstheme="minorHAnsi"/>
                <w:sz w:val="18"/>
                <w:szCs w:val="18"/>
              </w:rPr>
            </w:pPr>
          </w:p>
        </w:tc>
      </w:tr>
    </w:tbl>
    <w:p w14:paraId="417C44CF" w14:textId="77777777" w:rsidR="007E35F1" w:rsidRPr="00636EB5" w:rsidRDefault="007E35F1" w:rsidP="0049329C">
      <w:pPr>
        <w:contextualSpacing/>
        <w:rPr>
          <w:rFonts w:cstheme="minorHAnsi"/>
          <w:b/>
          <w:sz w:val="18"/>
          <w:szCs w:val="18"/>
          <w:u w:val="single"/>
        </w:rPr>
      </w:pPr>
    </w:p>
    <w:p w14:paraId="57688F5E" w14:textId="77777777" w:rsidR="00341264" w:rsidRPr="00636EB5" w:rsidRDefault="00341264" w:rsidP="0049329C">
      <w:pPr>
        <w:contextualSpacing/>
        <w:rPr>
          <w:rFonts w:cstheme="minorHAnsi"/>
          <w:b/>
          <w:sz w:val="18"/>
          <w:szCs w:val="18"/>
          <w:u w:val="single"/>
        </w:rPr>
      </w:pPr>
    </w:p>
    <w:tbl>
      <w:tblPr>
        <w:tblW w:w="10260" w:type="dxa"/>
        <w:tblInd w:w="18" w:type="dxa"/>
        <w:tblLook w:val="04A0" w:firstRow="1" w:lastRow="0" w:firstColumn="1" w:lastColumn="0" w:noHBand="0" w:noVBand="1"/>
      </w:tblPr>
      <w:tblGrid>
        <w:gridCol w:w="1998"/>
        <w:gridCol w:w="8262"/>
      </w:tblGrid>
      <w:tr w:rsidR="00341264" w:rsidRPr="00636EB5" w14:paraId="215426DC" w14:textId="77777777" w:rsidTr="00341264">
        <w:trPr>
          <w:trHeight w:val="300"/>
        </w:trPr>
        <w:tc>
          <w:tcPr>
            <w:tcW w:w="1998" w:type="dxa"/>
            <w:tcBorders>
              <w:top w:val="single" w:sz="4" w:space="0" w:color="auto"/>
              <w:left w:val="single" w:sz="4" w:space="0" w:color="auto"/>
              <w:bottom w:val="single" w:sz="4" w:space="0" w:color="auto"/>
              <w:right w:val="nil"/>
            </w:tcBorders>
            <w:noWrap/>
            <w:hideMark/>
          </w:tcPr>
          <w:p w14:paraId="6150DEA4" w14:textId="77777777" w:rsidR="00341264" w:rsidRPr="00636EB5" w:rsidRDefault="00341264" w:rsidP="00341264">
            <w:pPr>
              <w:contextualSpacing/>
              <w:rPr>
                <w:rFonts w:eastAsia="Times New Roman" w:cstheme="minorHAnsi"/>
                <w:b/>
                <w:bCs/>
                <w:sz w:val="18"/>
                <w:szCs w:val="18"/>
              </w:rPr>
            </w:pPr>
            <w:r w:rsidRPr="00636EB5">
              <w:rPr>
                <w:rFonts w:eastAsia="Times New Roman" w:cstheme="minorHAnsi"/>
                <w:b/>
                <w:bCs/>
                <w:sz w:val="18"/>
                <w:szCs w:val="18"/>
              </w:rPr>
              <w:t>HardEdit_SX22b.m.</w:t>
            </w:r>
          </w:p>
        </w:tc>
        <w:tc>
          <w:tcPr>
            <w:tcW w:w="8262" w:type="dxa"/>
            <w:tcBorders>
              <w:top w:val="single" w:sz="4" w:space="0" w:color="auto"/>
              <w:left w:val="nil"/>
              <w:bottom w:val="single" w:sz="4" w:space="0" w:color="auto"/>
              <w:right w:val="single" w:sz="4" w:space="0" w:color="auto"/>
            </w:tcBorders>
            <w:hideMark/>
          </w:tcPr>
          <w:p w14:paraId="767A1D14" w14:textId="77777777" w:rsidR="00341264" w:rsidRPr="00636EB5" w:rsidRDefault="00341264" w:rsidP="00341264">
            <w:pPr>
              <w:ind w:left="360" w:hanging="360"/>
              <w:contextualSpacing/>
              <w:rPr>
                <w:rFonts w:eastAsia="Times New Roman" w:cstheme="minorHAnsi"/>
                <w:sz w:val="18"/>
                <w:szCs w:val="18"/>
              </w:rPr>
            </w:pPr>
            <w:r w:rsidRPr="00636EB5">
              <w:rPr>
                <w:rFonts w:eastAsia="Times New Roman" w:cstheme="minorHAnsi"/>
                <w:sz w:val="18"/>
                <w:szCs w:val="18"/>
              </w:rPr>
              <w:t xml:space="preserve">If # UVS partners GT # VS partners (SX22b.m. GT SX22a.m.),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vaginal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SX22b.m.  </w:t>
            </w:r>
          </w:p>
          <w:p w14:paraId="45BA90DC" w14:textId="77777777" w:rsidR="00341264" w:rsidRPr="00636EB5" w:rsidRDefault="00341264" w:rsidP="00341264">
            <w:pPr>
              <w:contextualSpacing/>
              <w:rPr>
                <w:rFonts w:eastAsia="Times New Roman" w:cstheme="minorHAnsi"/>
                <w:sz w:val="18"/>
                <w:szCs w:val="18"/>
              </w:rPr>
            </w:pPr>
            <w:r w:rsidRPr="00636EB5">
              <w:rPr>
                <w:rFonts w:eastAsia="Times New Roman" w:cstheme="minorHAnsi"/>
                <w:sz w:val="18"/>
                <w:szCs w:val="18"/>
              </w:rPr>
              <w:t>Else, go to Check_SX22c.o.</w:t>
            </w:r>
          </w:p>
        </w:tc>
      </w:tr>
    </w:tbl>
    <w:p w14:paraId="34637EB8" w14:textId="77777777" w:rsidR="00341264" w:rsidRPr="00636EB5" w:rsidRDefault="00341264" w:rsidP="0049329C">
      <w:pPr>
        <w:contextualSpacing/>
        <w:rPr>
          <w:rFonts w:cstheme="minorHAnsi"/>
          <w:b/>
          <w:sz w:val="18"/>
          <w:szCs w:val="18"/>
          <w:u w:val="single"/>
        </w:rPr>
      </w:pPr>
    </w:p>
    <w:p w14:paraId="6801268B" w14:textId="77777777" w:rsidR="00D76A1C" w:rsidRPr="00636EB5" w:rsidRDefault="00D76A1C" w:rsidP="0049329C">
      <w:pPr>
        <w:contextualSpacing/>
        <w:rPr>
          <w:rFonts w:cstheme="minorHAnsi"/>
          <w:b/>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6"/>
        <w:gridCol w:w="8334"/>
      </w:tblGrid>
      <w:tr w:rsidR="00D76A1C" w:rsidRPr="00636EB5" w14:paraId="684ACECA" w14:textId="77777777" w:rsidTr="00341264">
        <w:trPr>
          <w:trHeight w:val="300"/>
        </w:trPr>
        <w:tc>
          <w:tcPr>
            <w:tcW w:w="1926" w:type="dxa"/>
            <w:noWrap/>
            <w:hideMark/>
          </w:tcPr>
          <w:p w14:paraId="0F308A33" w14:textId="77777777" w:rsidR="00D76A1C" w:rsidRPr="00636EB5" w:rsidRDefault="00074D58" w:rsidP="00341264">
            <w:pPr>
              <w:contextualSpacing/>
              <w:rPr>
                <w:rFonts w:eastAsia="Times New Roman" w:cstheme="minorHAnsi"/>
                <w:b/>
                <w:bCs/>
                <w:sz w:val="18"/>
                <w:szCs w:val="18"/>
              </w:rPr>
            </w:pPr>
            <w:r>
              <w:rPr>
                <w:rFonts w:eastAsia="Times New Roman" w:cstheme="minorHAnsi"/>
                <w:b/>
                <w:bCs/>
                <w:sz w:val="18"/>
                <w:szCs w:val="18"/>
              </w:rPr>
              <w:t>Check_</w:t>
            </w:r>
            <w:r w:rsidR="00D76A1C" w:rsidRPr="00636EB5">
              <w:rPr>
                <w:rFonts w:eastAsia="Times New Roman" w:cstheme="minorHAnsi"/>
                <w:b/>
                <w:bCs/>
                <w:sz w:val="18"/>
                <w:szCs w:val="18"/>
              </w:rPr>
              <w:t>SX22c.o.</w:t>
            </w:r>
          </w:p>
        </w:tc>
        <w:tc>
          <w:tcPr>
            <w:tcW w:w="8334" w:type="dxa"/>
            <w:hideMark/>
          </w:tcPr>
          <w:p w14:paraId="543288FD" w14:textId="77777777" w:rsidR="00D76A1C" w:rsidRPr="00636EB5" w:rsidRDefault="00D76A1C" w:rsidP="00341264">
            <w:pPr>
              <w:contextualSpacing/>
              <w:rPr>
                <w:rFonts w:eastAsia="Times New Roman" w:cstheme="minorHAnsi"/>
                <w:sz w:val="18"/>
                <w:szCs w:val="18"/>
              </w:rPr>
            </w:pPr>
            <w:r w:rsidRPr="00636EB5">
              <w:rPr>
                <w:rFonts w:eastAsia="Times New Roman" w:cstheme="minorHAnsi"/>
                <w:sz w:val="18"/>
                <w:szCs w:val="18"/>
              </w:rPr>
              <w:t xml:space="preserve">If 1 main partner (SX20 EQ 1 or SX21a EQ 1), go to </w:t>
            </w:r>
            <w:r w:rsidRPr="00636EB5">
              <w:rPr>
                <w:rFonts w:eastAsia="Times New Roman" w:cstheme="minorHAnsi"/>
                <w:bCs/>
                <w:sz w:val="18"/>
                <w:szCs w:val="18"/>
              </w:rPr>
              <w:t>SX22c.o.</w:t>
            </w:r>
          </w:p>
          <w:p w14:paraId="31BE302C" w14:textId="77777777" w:rsidR="00D76A1C" w:rsidRPr="00636EB5" w:rsidRDefault="00D76A1C" w:rsidP="00C34B0C">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SX22c.m.</w:t>
            </w:r>
          </w:p>
        </w:tc>
      </w:tr>
    </w:tbl>
    <w:p w14:paraId="18EC0E2D" w14:textId="77777777" w:rsidR="00D76A1C" w:rsidRPr="00636EB5" w:rsidRDefault="00D76A1C" w:rsidP="0049329C">
      <w:pPr>
        <w:contextualSpacing/>
        <w:rPr>
          <w:rFonts w:cstheme="minorHAnsi"/>
          <w:b/>
          <w:sz w:val="18"/>
          <w:szCs w:val="18"/>
          <w:u w:val="single"/>
        </w:rPr>
      </w:pPr>
    </w:p>
    <w:p w14:paraId="32E89251" w14:textId="77777777" w:rsidR="007E35F1" w:rsidRPr="00636EB5" w:rsidRDefault="007E35F1" w:rsidP="0049329C">
      <w:pPr>
        <w:pStyle w:val="Heading3"/>
        <w:contextualSpacing/>
        <w:rPr>
          <w:rFonts w:cstheme="minorHAnsi"/>
          <w:szCs w:val="18"/>
        </w:rPr>
      </w:pPr>
      <w:r w:rsidRPr="00636EB5">
        <w:rPr>
          <w:rFonts w:cstheme="minorHAnsi"/>
          <w:szCs w:val="18"/>
        </w:rPr>
        <w:t>F_M:  Main Ps - Anal Sex, 12m</w:t>
      </w:r>
    </w:p>
    <w:p w14:paraId="1F41E939" w14:textId="77777777" w:rsidR="007E35F1" w:rsidRPr="00636EB5" w:rsidRDefault="007E35F1" w:rsidP="0049329C">
      <w:pPr>
        <w:pStyle w:val="Heading4"/>
        <w:contextualSpacing/>
        <w:rPr>
          <w:b w:val="0"/>
          <w:i w:val="0"/>
          <w:szCs w:val="18"/>
        </w:rPr>
      </w:pPr>
      <w:r w:rsidRPr="00636EB5">
        <w:rPr>
          <w:b w:val="0"/>
          <w:i w:val="0"/>
          <w:szCs w:val="18"/>
        </w:rPr>
        <w:t xml:space="preserve">AS - One </w:t>
      </w:r>
      <w:r w:rsidR="00D615E9" w:rsidRPr="00636EB5">
        <w:rPr>
          <w:b w:val="0"/>
          <w:i w:val="0"/>
          <w:szCs w:val="18"/>
        </w:rPr>
        <w:t>Main Partner</w:t>
      </w:r>
    </w:p>
    <w:p w14:paraId="3E9CE13C"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EB73E3F" w14:textId="77777777" w:rsidTr="007E35F1">
        <w:tc>
          <w:tcPr>
            <w:tcW w:w="1458" w:type="dxa"/>
            <w:gridSpan w:val="2"/>
            <w:vAlign w:val="bottom"/>
          </w:tcPr>
          <w:p w14:paraId="2379971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SX22c.o.</w:t>
            </w:r>
          </w:p>
        </w:tc>
        <w:tc>
          <w:tcPr>
            <w:tcW w:w="8820" w:type="dxa"/>
            <w:gridSpan w:val="3"/>
            <w:vAlign w:val="bottom"/>
          </w:tcPr>
          <w:p w14:paraId="0AA6DE9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rsidR="007E35F1" w:rsidRPr="00636EB5" w14:paraId="65D2C142" w14:textId="77777777" w:rsidTr="007E35F1">
        <w:tc>
          <w:tcPr>
            <w:tcW w:w="1458" w:type="dxa"/>
            <w:gridSpan w:val="2"/>
            <w:vAlign w:val="bottom"/>
          </w:tcPr>
          <w:p w14:paraId="16DBD17A"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F_MM1AS</w:t>
            </w:r>
          </w:p>
        </w:tc>
        <w:tc>
          <w:tcPr>
            <w:tcW w:w="6120" w:type="dxa"/>
            <w:gridSpan w:val="2"/>
            <w:vAlign w:val="bottom"/>
          </w:tcPr>
          <w:p w14:paraId="09FFFFF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AS partners - 12 months - y/n</w:t>
            </w:r>
          </w:p>
        </w:tc>
        <w:tc>
          <w:tcPr>
            <w:tcW w:w="2700" w:type="dxa"/>
            <w:vAlign w:val="bottom"/>
          </w:tcPr>
          <w:p w14:paraId="3D0AE3D2" w14:textId="77777777" w:rsidR="007E35F1" w:rsidRPr="00636EB5" w:rsidRDefault="007E35F1" w:rsidP="0049329C">
            <w:pPr>
              <w:contextualSpacing/>
              <w:rPr>
                <w:rFonts w:eastAsia="Times New Roman" w:cstheme="minorHAnsi"/>
                <w:sz w:val="18"/>
                <w:szCs w:val="18"/>
              </w:rPr>
            </w:pPr>
          </w:p>
        </w:tc>
      </w:tr>
      <w:tr w:rsidR="007E35F1" w:rsidRPr="00636EB5" w14:paraId="50B0F387" w14:textId="77777777" w:rsidTr="007E35F1">
        <w:trPr>
          <w:gridBefore w:val="1"/>
          <w:wBefore w:w="18" w:type="dxa"/>
        </w:trPr>
        <w:tc>
          <w:tcPr>
            <w:tcW w:w="1440" w:type="dxa"/>
          </w:tcPr>
          <w:p w14:paraId="614CF63D" w14:textId="77777777" w:rsidR="007E35F1" w:rsidRPr="00636EB5" w:rsidRDefault="007E35F1" w:rsidP="0049329C">
            <w:pPr>
              <w:contextualSpacing/>
              <w:rPr>
                <w:rFonts w:eastAsia="Times New Roman" w:cstheme="minorHAnsi"/>
                <w:sz w:val="18"/>
                <w:szCs w:val="18"/>
              </w:rPr>
            </w:pPr>
          </w:p>
        </w:tc>
        <w:tc>
          <w:tcPr>
            <w:tcW w:w="4860" w:type="dxa"/>
            <w:vAlign w:val="bottom"/>
          </w:tcPr>
          <w:p w14:paraId="608F664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78530BF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24FE73E6" w14:textId="77777777" w:rsidR="007E35F1" w:rsidRPr="00636EB5" w:rsidRDefault="007E35F1" w:rsidP="0049329C">
            <w:pPr>
              <w:contextualSpacing/>
              <w:rPr>
                <w:rFonts w:eastAsia="Times New Roman" w:cstheme="minorHAnsi"/>
                <w:bCs/>
                <w:sz w:val="18"/>
                <w:szCs w:val="18"/>
              </w:rPr>
            </w:pPr>
          </w:p>
        </w:tc>
      </w:tr>
      <w:tr w:rsidR="007E35F1" w:rsidRPr="00636EB5" w14:paraId="3457208A" w14:textId="77777777" w:rsidTr="007E35F1">
        <w:trPr>
          <w:gridBefore w:val="1"/>
          <w:wBefore w:w="18" w:type="dxa"/>
        </w:trPr>
        <w:tc>
          <w:tcPr>
            <w:tcW w:w="1440" w:type="dxa"/>
          </w:tcPr>
          <w:p w14:paraId="2F7B6BFE" w14:textId="77777777" w:rsidR="007E35F1" w:rsidRPr="00636EB5" w:rsidRDefault="007E35F1" w:rsidP="0049329C">
            <w:pPr>
              <w:contextualSpacing/>
              <w:rPr>
                <w:rFonts w:eastAsia="Times New Roman" w:cstheme="minorHAnsi"/>
                <w:sz w:val="18"/>
                <w:szCs w:val="18"/>
              </w:rPr>
            </w:pPr>
          </w:p>
        </w:tc>
        <w:tc>
          <w:tcPr>
            <w:tcW w:w="4860" w:type="dxa"/>
            <w:vAlign w:val="bottom"/>
          </w:tcPr>
          <w:p w14:paraId="2CEAC2F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54679D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3BBBF29C" w14:textId="77777777" w:rsidR="007E35F1" w:rsidRPr="00636EB5" w:rsidRDefault="007E35F1" w:rsidP="0049329C">
            <w:pPr>
              <w:contextualSpacing/>
              <w:rPr>
                <w:rFonts w:eastAsia="Times New Roman" w:cstheme="minorHAnsi"/>
                <w:bCs/>
                <w:sz w:val="18"/>
                <w:szCs w:val="18"/>
              </w:rPr>
            </w:pPr>
          </w:p>
        </w:tc>
      </w:tr>
      <w:tr w:rsidR="007E35F1" w:rsidRPr="00636EB5" w14:paraId="67B71C63" w14:textId="77777777" w:rsidTr="007E35F1">
        <w:trPr>
          <w:gridBefore w:val="1"/>
          <w:wBefore w:w="18" w:type="dxa"/>
        </w:trPr>
        <w:tc>
          <w:tcPr>
            <w:tcW w:w="1440" w:type="dxa"/>
          </w:tcPr>
          <w:p w14:paraId="0D882E1F" w14:textId="77777777" w:rsidR="007E35F1" w:rsidRPr="00636EB5" w:rsidRDefault="007E35F1" w:rsidP="0049329C">
            <w:pPr>
              <w:contextualSpacing/>
              <w:rPr>
                <w:rFonts w:eastAsia="Times New Roman" w:cstheme="minorHAnsi"/>
                <w:sz w:val="18"/>
                <w:szCs w:val="18"/>
              </w:rPr>
            </w:pPr>
          </w:p>
        </w:tc>
        <w:tc>
          <w:tcPr>
            <w:tcW w:w="4860" w:type="dxa"/>
            <w:vAlign w:val="bottom"/>
          </w:tcPr>
          <w:p w14:paraId="3C5E028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D93AF6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5BD3C18" w14:textId="77777777" w:rsidR="007E35F1" w:rsidRPr="00636EB5" w:rsidRDefault="007E35F1" w:rsidP="0049329C">
            <w:pPr>
              <w:contextualSpacing/>
              <w:rPr>
                <w:rFonts w:eastAsia="Times New Roman" w:cstheme="minorHAnsi"/>
                <w:sz w:val="18"/>
                <w:szCs w:val="18"/>
              </w:rPr>
            </w:pPr>
          </w:p>
        </w:tc>
      </w:tr>
      <w:tr w:rsidR="007E35F1" w:rsidRPr="00636EB5" w14:paraId="40431FF2" w14:textId="77777777" w:rsidTr="007E35F1">
        <w:trPr>
          <w:gridBefore w:val="1"/>
          <w:wBefore w:w="18" w:type="dxa"/>
        </w:trPr>
        <w:tc>
          <w:tcPr>
            <w:tcW w:w="1440" w:type="dxa"/>
          </w:tcPr>
          <w:p w14:paraId="76C90097" w14:textId="77777777" w:rsidR="007E35F1" w:rsidRPr="00636EB5" w:rsidRDefault="007E35F1" w:rsidP="0049329C">
            <w:pPr>
              <w:contextualSpacing/>
              <w:rPr>
                <w:rFonts w:eastAsia="Times New Roman" w:cstheme="minorHAnsi"/>
                <w:sz w:val="18"/>
                <w:szCs w:val="18"/>
              </w:rPr>
            </w:pPr>
          </w:p>
        </w:tc>
        <w:tc>
          <w:tcPr>
            <w:tcW w:w="4860" w:type="dxa"/>
            <w:vAlign w:val="bottom"/>
          </w:tcPr>
          <w:p w14:paraId="1828A00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98F500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9FD2A0E" w14:textId="77777777" w:rsidR="007E35F1" w:rsidRPr="00636EB5" w:rsidRDefault="007E35F1" w:rsidP="0049329C">
            <w:pPr>
              <w:contextualSpacing/>
              <w:rPr>
                <w:rFonts w:eastAsia="Times New Roman" w:cstheme="minorHAnsi"/>
                <w:sz w:val="18"/>
                <w:szCs w:val="18"/>
              </w:rPr>
            </w:pPr>
          </w:p>
        </w:tc>
      </w:tr>
    </w:tbl>
    <w:p w14:paraId="6A2D5DFA"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40"/>
        <w:gridCol w:w="8820"/>
      </w:tblGrid>
      <w:tr w:rsidR="007E35F1" w:rsidRPr="00636EB5" w14:paraId="2DB24FDE"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697B429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Check_SX22c.m</w:t>
            </w:r>
          </w:p>
        </w:tc>
        <w:tc>
          <w:tcPr>
            <w:tcW w:w="8820" w:type="dxa"/>
            <w:tcBorders>
              <w:top w:val="single" w:sz="4" w:space="0" w:color="auto"/>
              <w:left w:val="nil"/>
              <w:bottom w:val="single" w:sz="4" w:space="0" w:color="auto"/>
              <w:right w:val="single" w:sz="4" w:space="0" w:color="auto"/>
            </w:tcBorders>
            <w:hideMark/>
          </w:tcPr>
          <w:p w14:paraId="38B5B37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Check_SX22d.o.</w:t>
            </w:r>
          </w:p>
        </w:tc>
      </w:tr>
    </w:tbl>
    <w:p w14:paraId="2CAED29D" w14:textId="77777777" w:rsidR="007E35F1" w:rsidRPr="00636EB5" w:rsidRDefault="007E35F1" w:rsidP="0049329C">
      <w:pPr>
        <w:contextualSpacing/>
        <w:rPr>
          <w:rFonts w:cstheme="minorHAnsi"/>
          <w:b/>
          <w:sz w:val="18"/>
          <w:szCs w:val="18"/>
          <w:u w:val="single"/>
        </w:rPr>
      </w:pPr>
    </w:p>
    <w:p w14:paraId="49D29824" w14:textId="77777777" w:rsidR="007E35F1" w:rsidRPr="00636EB5" w:rsidRDefault="007E35F1" w:rsidP="0049329C">
      <w:pPr>
        <w:pStyle w:val="Heading4"/>
        <w:contextualSpacing/>
        <w:rPr>
          <w:b w:val="0"/>
          <w:i w:val="0"/>
          <w:szCs w:val="18"/>
        </w:rPr>
      </w:pPr>
      <w:r w:rsidRPr="00636EB5">
        <w:rPr>
          <w:b w:val="0"/>
          <w:i w:val="0"/>
          <w:szCs w:val="18"/>
        </w:rPr>
        <w:t xml:space="preserve">AS - Multiple </w:t>
      </w:r>
      <w:r w:rsidR="00D615E9" w:rsidRPr="00636EB5">
        <w:rPr>
          <w:b w:val="0"/>
          <w:i w:val="0"/>
          <w:szCs w:val="18"/>
        </w:rPr>
        <w:t>M</w:t>
      </w:r>
      <w:r w:rsidRPr="00636EB5">
        <w:rPr>
          <w:b w:val="0"/>
          <w:i w:val="0"/>
          <w:szCs w:val="18"/>
        </w:rPr>
        <w:t>ain</w:t>
      </w:r>
      <w:r w:rsidR="00D615E9" w:rsidRPr="00636EB5">
        <w:rPr>
          <w:b w:val="0"/>
          <w:i w:val="0"/>
          <w:szCs w:val="18"/>
        </w:rPr>
        <w:t xml:space="preserve"> Partners</w:t>
      </w:r>
    </w:p>
    <w:p w14:paraId="2F238561"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B435B62" w14:textId="77777777" w:rsidTr="007E35F1">
        <w:tc>
          <w:tcPr>
            <w:tcW w:w="1458" w:type="dxa"/>
            <w:gridSpan w:val="2"/>
            <w:vAlign w:val="bottom"/>
          </w:tcPr>
          <w:p w14:paraId="00C0AE16" w14:textId="77777777" w:rsidR="007E35F1" w:rsidRPr="00636EB5" w:rsidRDefault="007E35F1" w:rsidP="0049329C">
            <w:pPr>
              <w:contextualSpacing/>
              <w:rPr>
                <w:rFonts w:eastAsia="Times New Roman" w:cstheme="minorHAnsi"/>
                <w:b/>
                <w:bCs/>
                <w:sz w:val="18"/>
                <w:szCs w:val="18"/>
              </w:rPr>
            </w:pPr>
          </w:p>
          <w:p w14:paraId="7AE33F4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SX22c.m.</w:t>
            </w:r>
          </w:p>
        </w:tc>
        <w:tc>
          <w:tcPr>
            <w:tcW w:w="8820" w:type="dxa"/>
            <w:gridSpan w:val="3"/>
            <w:vAlign w:val="bottom"/>
          </w:tcPr>
          <w:p w14:paraId="7AFF9D5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main partners (SX21a)]</w:t>
            </w:r>
            <w:r w:rsidRPr="00636EB5">
              <w:rPr>
                <w:rFonts w:eastAsia="Times New Roman" w:cstheme="minorHAnsi"/>
                <w:b/>
                <w:bCs/>
                <w:sz w:val="18"/>
                <w:szCs w:val="18"/>
              </w:rPr>
              <w:t xml:space="preserve"> male main partners in the past 12 months, with how many did you have anal sex?</w:t>
            </w:r>
          </w:p>
        </w:tc>
      </w:tr>
      <w:tr w:rsidR="007E35F1" w:rsidRPr="00636EB5" w14:paraId="3119CB99" w14:textId="77777777" w:rsidTr="007E35F1">
        <w:tc>
          <w:tcPr>
            <w:tcW w:w="1458" w:type="dxa"/>
            <w:gridSpan w:val="2"/>
            <w:vAlign w:val="bottom"/>
          </w:tcPr>
          <w:p w14:paraId="22159D8A"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F_MMAS</w:t>
            </w:r>
          </w:p>
        </w:tc>
        <w:tc>
          <w:tcPr>
            <w:tcW w:w="6120" w:type="dxa"/>
            <w:gridSpan w:val="2"/>
            <w:vAlign w:val="bottom"/>
          </w:tcPr>
          <w:p w14:paraId="32496FE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AS partners - 12 months - number</w:t>
            </w:r>
          </w:p>
        </w:tc>
        <w:tc>
          <w:tcPr>
            <w:tcW w:w="2700" w:type="dxa"/>
            <w:vAlign w:val="bottom"/>
          </w:tcPr>
          <w:p w14:paraId="4657CB29" w14:textId="77777777" w:rsidR="007E35F1" w:rsidRPr="00636EB5" w:rsidRDefault="007E35F1" w:rsidP="0049329C">
            <w:pPr>
              <w:contextualSpacing/>
              <w:rPr>
                <w:rFonts w:eastAsia="Times New Roman" w:cstheme="minorHAnsi"/>
                <w:sz w:val="18"/>
                <w:szCs w:val="18"/>
              </w:rPr>
            </w:pPr>
          </w:p>
        </w:tc>
      </w:tr>
      <w:tr w:rsidR="007E35F1" w:rsidRPr="00636EB5" w14:paraId="3D3505BE" w14:textId="77777777" w:rsidTr="007E35F1">
        <w:trPr>
          <w:gridBefore w:val="1"/>
          <w:wBefore w:w="18" w:type="dxa"/>
        </w:trPr>
        <w:tc>
          <w:tcPr>
            <w:tcW w:w="1440" w:type="dxa"/>
          </w:tcPr>
          <w:p w14:paraId="45A46F0B" w14:textId="77777777" w:rsidR="007E35F1" w:rsidRPr="00636EB5" w:rsidRDefault="007E35F1" w:rsidP="0049329C">
            <w:pPr>
              <w:contextualSpacing/>
              <w:rPr>
                <w:rFonts w:eastAsia="Times New Roman" w:cstheme="minorHAnsi"/>
                <w:sz w:val="18"/>
                <w:szCs w:val="18"/>
              </w:rPr>
            </w:pPr>
          </w:p>
        </w:tc>
        <w:tc>
          <w:tcPr>
            <w:tcW w:w="4860" w:type="dxa"/>
            <w:vAlign w:val="bottom"/>
          </w:tcPr>
          <w:p w14:paraId="5044D74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7C02C5C8" w14:textId="77777777" w:rsidR="007E35F1" w:rsidRPr="00636EB5" w:rsidRDefault="007E35F1" w:rsidP="0049329C">
            <w:pPr>
              <w:contextualSpacing/>
              <w:jc w:val="right"/>
              <w:rPr>
                <w:rFonts w:eastAsia="Times New Roman" w:cstheme="minorHAnsi"/>
                <w:bCs/>
                <w:sz w:val="18"/>
                <w:szCs w:val="18"/>
              </w:rPr>
            </w:pPr>
          </w:p>
        </w:tc>
        <w:tc>
          <w:tcPr>
            <w:tcW w:w="2700" w:type="dxa"/>
          </w:tcPr>
          <w:p w14:paraId="116A7C73" w14:textId="77777777" w:rsidR="007E35F1" w:rsidRPr="00636EB5" w:rsidRDefault="007E35F1" w:rsidP="0049329C">
            <w:pPr>
              <w:contextualSpacing/>
              <w:rPr>
                <w:rFonts w:eastAsia="Times New Roman" w:cstheme="minorHAnsi"/>
                <w:bCs/>
                <w:sz w:val="18"/>
                <w:szCs w:val="18"/>
              </w:rPr>
            </w:pPr>
          </w:p>
        </w:tc>
      </w:tr>
      <w:tr w:rsidR="007E35F1" w:rsidRPr="00636EB5" w14:paraId="4F06E315" w14:textId="77777777" w:rsidTr="007E35F1">
        <w:trPr>
          <w:gridBefore w:val="1"/>
          <w:wBefore w:w="18" w:type="dxa"/>
        </w:trPr>
        <w:tc>
          <w:tcPr>
            <w:tcW w:w="1440" w:type="dxa"/>
          </w:tcPr>
          <w:p w14:paraId="362A2C2E" w14:textId="77777777" w:rsidR="007E35F1" w:rsidRPr="00636EB5" w:rsidRDefault="007E35F1" w:rsidP="0049329C">
            <w:pPr>
              <w:contextualSpacing/>
              <w:rPr>
                <w:rFonts w:eastAsia="Times New Roman" w:cstheme="minorHAnsi"/>
                <w:sz w:val="18"/>
                <w:szCs w:val="18"/>
              </w:rPr>
            </w:pPr>
          </w:p>
        </w:tc>
        <w:tc>
          <w:tcPr>
            <w:tcW w:w="4860" w:type="dxa"/>
            <w:vAlign w:val="bottom"/>
          </w:tcPr>
          <w:p w14:paraId="0AEDB89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5CCFC841"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2A425D6D" w14:textId="77777777" w:rsidR="007E35F1" w:rsidRPr="00636EB5" w:rsidRDefault="007E35F1" w:rsidP="0049329C">
            <w:pPr>
              <w:contextualSpacing/>
              <w:rPr>
                <w:rFonts w:eastAsia="Times New Roman" w:cstheme="minorHAnsi"/>
                <w:bCs/>
                <w:sz w:val="18"/>
                <w:szCs w:val="18"/>
              </w:rPr>
            </w:pPr>
          </w:p>
        </w:tc>
      </w:tr>
      <w:tr w:rsidR="007E35F1" w:rsidRPr="00636EB5" w14:paraId="5789B85B" w14:textId="77777777" w:rsidTr="007E35F1">
        <w:trPr>
          <w:gridBefore w:val="1"/>
          <w:wBefore w:w="18" w:type="dxa"/>
        </w:trPr>
        <w:tc>
          <w:tcPr>
            <w:tcW w:w="1440" w:type="dxa"/>
          </w:tcPr>
          <w:p w14:paraId="56427737" w14:textId="77777777" w:rsidR="007E35F1" w:rsidRPr="00636EB5" w:rsidRDefault="007E35F1" w:rsidP="0049329C">
            <w:pPr>
              <w:contextualSpacing/>
              <w:rPr>
                <w:rFonts w:eastAsia="Times New Roman" w:cstheme="minorHAnsi"/>
                <w:sz w:val="18"/>
                <w:szCs w:val="18"/>
              </w:rPr>
            </w:pPr>
          </w:p>
        </w:tc>
        <w:tc>
          <w:tcPr>
            <w:tcW w:w="4860" w:type="dxa"/>
            <w:vAlign w:val="bottom"/>
          </w:tcPr>
          <w:p w14:paraId="4EE469F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BC24C0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57EA6DF8" w14:textId="77777777" w:rsidR="007E35F1" w:rsidRPr="00636EB5" w:rsidRDefault="007E35F1" w:rsidP="0049329C">
            <w:pPr>
              <w:contextualSpacing/>
              <w:rPr>
                <w:rFonts w:eastAsia="Times New Roman" w:cstheme="minorHAnsi"/>
                <w:sz w:val="18"/>
                <w:szCs w:val="18"/>
              </w:rPr>
            </w:pPr>
          </w:p>
        </w:tc>
      </w:tr>
      <w:tr w:rsidR="007E35F1" w:rsidRPr="00636EB5" w14:paraId="52A76A06" w14:textId="77777777" w:rsidTr="007E35F1">
        <w:trPr>
          <w:gridBefore w:val="1"/>
          <w:wBefore w:w="18" w:type="dxa"/>
        </w:trPr>
        <w:tc>
          <w:tcPr>
            <w:tcW w:w="1440" w:type="dxa"/>
          </w:tcPr>
          <w:p w14:paraId="59725F29" w14:textId="77777777" w:rsidR="007E35F1" w:rsidRPr="00636EB5" w:rsidRDefault="007E35F1" w:rsidP="0049329C">
            <w:pPr>
              <w:contextualSpacing/>
              <w:rPr>
                <w:rFonts w:eastAsia="Times New Roman" w:cstheme="minorHAnsi"/>
                <w:sz w:val="18"/>
                <w:szCs w:val="18"/>
              </w:rPr>
            </w:pPr>
          </w:p>
        </w:tc>
        <w:tc>
          <w:tcPr>
            <w:tcW w:w="4860" w:type="dxa"/>
            <w:vAlign w:val="bottom"/>
          </w:tcPr>
          <w:p w14:paraId="13B99B8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28FAE7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6D257FDE" w14:textId="77777777" w:rsidR="007E35F1" w:rsidRPr="00636EB5" w:rsidRDefault="007E35F1" w:rsidP="0049329C">
            <w:pPr>
              <w:contextualSpacing/>
              <w:rPr>
                <w:rFonts w:eastAsia="Times New Roman" w:cstheme="minorHAnsi"/>
                <w:sz w:val="18"/>
                <w:szCs w:val="18"/>
              </w:rPr>
            </w:pPr>
          </w:p>
        </w:tc>
      </w:tr>
    </w:tbl>
    <w:p w14:paraId="7B9B441D"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998"/>
        <w:gridCol w:w="8262"/>
      </w:tblGrid>
      <w:tr w:rsidR="007E35F1" w:rsidRPr="00636EB5" w14:paraId="52E99A0B" w14:textId="77777777" w:rsidTr="007E35F1">
        <w:trPr>
          <w:trHeight w:val="300"/>
        </w:trPr>
        <w:tc>
          <w:tcPr>
            <w:tcW w:w="1998" w:type="dxa"/>
            <w:tcBorders>
              <w:top w:val="single" w:sz="4" w:space="0" w:color="auto"/>
              <w:left w:val="single" w:sz="4" w:space="0" w:color="auto"/>
              <w:bottom w:val="single" w:sz="4" w:space="0" w:color="auto"/>
              <w:right w:val="nil"/>
            </w:tcBorders>
            <w:noWrap/>
            <w:hideMark/>
          </w:tcPr>
          <w:p w14:paraId="0E9107D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HardEdit_SX22c.m.</w:t>
            </w:r>
          </w:p>
        </w:tc>
        <w:tc>
          <w:tcPr>
            <w:tcW w:w="8262" w:type="dxa"/>
            <w:tcBorders>
              <w:top w:val="single" w:sz="4" w:space="0" w:color="auto"/>
              <w:left w:val="nil"/>
              <w:bottom w:val="single" w:sz="4" w:space="0" w:color="auto"/>
              <w:right w:val="single" w:sz="4" w:space="0" w:color="auto"/>
            </w:tcBorders>
            <w:hideMark/>
          </w:tcPr>
          <w:p w14:paraId="6CE7A8E3"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main AS partners GT # main partners (SX22c.m. GT SX21a),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SX22c.m.  </w:t>
            </w:r>
          </w:p>
          <w:p w14:paraId="0E46F31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Check_SX22d.o.</w:t>
            </w:r>
          </w:p>
        </w:tc>
      </w:tr>
    </w:tbl>
    <w:p w14:paraId="66C7712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257525F7" w14:textId="77777777" w:rsidTr="007E35F1">
        <w:trPr>
          <w:trHeight w:val="300"/>
        </w:trPr>
        <w:tc>
          <w:tcPr>
            <w:tcW w:w="1440" w:type="dxa"/>
            <w:noWrap/>
            <w:hideMark/>
          </w:tcPr>
          <w:p w14:paraId="0C4D1195"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Check_SX22d.o.</w:t>
            </w:r>
          </w:p>
        </w:tc>
        <w:tc>
          <w:tcPr>
            <w:tcW w:w="8820" w:type="dxa"/>
            <w:hideMark/>
          </w:tcPr>
          <w:p w14:paraId="03A832E3" w14:textId="77777777" w:rsidR="007E35F1" w:rsidRPr="00636EB5" w:rsidRDefault="007E35F1" w:rsidP="0049329C">
            <w:pPr>
              <w:ind w:left="-100"/>
              <w:contextualSpacing/>
              <w:rPr>
                <w:rFonts w:eastAsia="Times New Roman" w:cstheme="minorHAnsi"/>
                <w:sz w:val="18"/>
                <w:szCs w:val="18"/>
              </w:rPr>
            </w:pPr>
            <w:r w:rsidRPr="00636EB5">
              <w:rPr>
                <w:rFonts w:eastAsia="Times New Roman" w:cstheme="minorHAnsi"/>
                <w:sz w:val="18"/>
                <w:szCs w:val="18"/>
              </w:rPr>
              <w:t>If 1 main AS partner ((SX22c.o EQ 1) or (SX22c.m EQ 1)), go to SX22d.o.</w:t>
            </w:r>
          </w:p>
          <w:p w14:paraId="66B4D2F4" w14:textId="77777777" w:rsidR="007E35F1" w:rsidRPr="00636EB5" w:rsidRDefault="007E35F1" w:rsidP="0049329C">
            <w:pPr>
              <w:ind w:left="-100"/>
              <w:contextualSpacing/>
              <w:rPr>
                <w:rFonts w:eastAsia="Times New Roman" w:cstheme="minorHAnsi"/>
                <w:sz w:val="18"/>
                <w:szCs w:val="18"/>
              </w:rPr>
            </w:pPr>
            <w:r w:rsidRPr="00636EB5">
              <w:rPr>
                <w:rFonts w:eastAsia="Times New Roman" w:cstheme="minorHAnsi"/>
                <w:sz w:val="18"/>
                <w:szCs w:val="18"/>
              </w:rPr>
              <w:t>If GT 1 main AS partner (SX22c.m GT 1), go to SX22d.m.</w:t>
            </w:r>
          </w:p>
          <w:p w14:paraId="420DC617" w14:textId="77777777" w:rsidR="007E35F1" w:rsidRPr="00636EB5" w:rsidRDefault="007E35F1" w:rsidP="0049329C">
            <w:pPr>
              <w:ind w:left="-100"/>
              <w:contextualSpacing/>
              <w:rPr>
                <w:rFonts w:eastAsia="Times New Roman" w:cstheme="minorHAnsi"/>
                <w:sz w:val="18"/>
                <w:szCs w:val="18"/>
              </w:rPr>
            </w:pPr>
            <w:r w:rsidRPr="00636EB5">
              <w:rPr>
                <w:rFonts w:eastAsia="Times New Roman" w:cstheme="minorHAnsi"/>
                <w:sz w:val="18"/>
                <w:szCs w:val="18"/>
              </w:rPr>
              <w:t>If no main AS partners ((SX22c.o EQ 0, DK, or REF) OR (SX22c.m EQ 0, DK, or REF), go to Check_INTRO_SX23a.o.</w:t>
            </w:r>
          </w:p>
        </w:tc>
      </w:tr>
    </w:tbl>
    <w:p w14:paraId="1A3E44C2" w14:textId="77777777" w:rsidR="007E35F1" w:rsidRPr="00636EB5" w:rsidRDefault="007E35F1" w:rsidP="0049329C">
      <w:pPr>
        <w:contextualSpacing/>
        <w:rPr>
          <w:rFonts w:cstheme="minorHAnsi"/>
          <w:sz w:val="18"/>
          <w:szCs w:val="18"/>
        </w:rPr>
      </w:pPr>
    </w:p>
    <w:p w14:paraId="61E079A7" w14:textId="77777777" w:rsidR="007E35F1" w:rsidRPr="00636EB5" w:rsidRDefault="007E35F1" w:rsidP="0049329C">
      <w:pPr>
        <w:pStyle w:val="Heading4"/>
        <w:contextualSpacing/>
        <w:rPr>
          <w:b w:val="0"/>
          <w:i w:val="0"/>
          <w:szCs w:val="18"/>
        </w:rPr>
      </w:pPr>
      <w:r w:rsidRPr="00636EB5">
        <w:rPr>
          <w:b w:val="0"/>
          <w:i w:val="0"/>
          <w:szCs w:val="18"/>
        </w:rPr>
        <w:t xml:space="preserve">UAS - One </w:t>
      </w:r>
      <w:r w:rsidR="00D615E9" w:rsidRPr="00636EB5">
        <w:rPr>
          <w:b w:val="0"/>
          <w:i w:val="0"/>
          <w:szCs w:val="18"/>
        </w:rPr>
        <w:t>M</w:t>
      </w:r>
      <w:r w:rsidRPr="00636EB5">
        <w:rPr>
          <w:b w:val="0"/>
          <w:i w:val="0"/>
          <w:szCs w:val="18"/>
        </w:rPr>
        <w:t>ain AS P</w:t>
      </w:r>
      <w:r w:rsidR="00D615E9" w:rsidRPr="00636EB5">
        <w:rPr>
          <w:b w:val="0"/>
          <w:i w:val="0"/>
          <w:szCs w:val="18"/>
        </w:rPr>
        <w:t>artner</w:t>
      </w:r>
    </w:p>
    <w:p w14:paraId="7BA7D7D4"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7A88D5F" w14:textId="77777777" w:rsidTr="007E35F1">
        <w:tc>
          <w:tcPr>
            <w:tcW w:w="1458" w:type="dxa"/>
            <w:gridSpan w:val="2"/>
            <w:vAlign w:val="bottom"/>
          </w:tcPr>
          <w:p w14:paraId="710FC9E3"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SX22d.o.</w:t>
            </w:r>
          </w:p>
        </w:tc>
        <w:tc>
          <w:tcPr>
            <w:tcW w:w="8820" w:type="dxa"/>
            <w:gridSpan w:val="3"/>
            <w:vAlign w:val="bottom"/>
          </w:tcPr>
          <w:p w14:paraId="05C0FCA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him without using a condom?</w:t>
            </w:r>
          </w:p>
        </w:tc>
      </w:tr>
      <w:tr w:rsidR="007E35F1" w:rsidRPr="00636EB5" w14:paraId="4287B9E8" w14:textId="77777777" w:rsidTr="007E35F1">
        <w:tc>
          <w:tcPr>
            <w:tcW w:w="1458" w:type="dxa"/>
            <w:gridSpan w:val="2"/>
            <w:vAlign w:val="bottom"/>
          </w:tcPr>
          <w:p w14:paraId="78444A0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F_MM1UAS</w:t>
            </w:r>
          </w:p>
        </w:tc>
        <w:tc>
          <w:tcPr>
            <w:tcW w:w="6120" w:type="dxa"/>
            <w:gridSpan w:val="2"/>
            <w:vAlign w:val="bottom"/>
          </w:tcPr>
          <w:p w14:paraId="6ED8EA8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UAS partners - 12 months - y/n</w:t>
            </w:r>
          </w:p>
        </w:tc>
        <w:tc>
          <w:tcPr>
            <w:tcW w:w="2700" w:type="dxa"/>
            <w:vAlign w:val="bottom"/>
          </w:tcPr>
          <w:p w14:paraId="12AAEE61" w14:textId="77777777" w:rsidR="007E35F1" w:rsidRPr="00636EB5" w:rsidRDefault="007E35F1" w:rsidP="0049329C">
            <w:pPr>
              <w:contextualSpacing/>
              <w:rPr>
                <w:rFonts w:eastAsia="Times New Roman" w:cstheme="minorHAnsi"/>
                <w:sz w:val="18"/>
                <w:szCs w:val="18"/>
              </w:rPr>
            </w:pPr>
          </w:p>
        </w:tc>
      </w:tr>
      <w:tr w:rsidR="007E35F1" w:rsidRPr="00636EB5" w14:paraId="203C4D55" w14:textId="77777777" w:rsidTr="007E35F1">
        <w:trPr>
          <w:gridBefore w:val="1"/>
          <w:wBefore w:w="18" w:type="dxa"/>
        </w:trPr>
        <w:tc>
          <w:tcPr>
            <w:tcW w:w="1440" w:type="dxa"/>
          </w:tcPr>
          <w:p w14:paraId="6BF3DBBC" w14:textId="77777777" w:rsidR="007E35F1" w:rsidRPr="00636EB5" w:rsidRDefault="007E35F1" w:rsidP="0049329C">
            <w:pPr>
              <w:contextualSpacing/>
              <w:rPr>
                <w:rFonts w:eastAsia="Times New Roman" w:cstheme="minorHAnsi"/>
                <w:sz w:val="18"/>
                <w:szCs w:val="18"/>
              </w:rPr>
            </w:pPr>
          </w:p>
        </w:tc>
        <w:tc>
          <w:tcPr>
            <w:tcW w:w="4860" w:type="dxa"/>
            <w:vAlign w:val="bottom"/>
          </w:tcPr>
          <w:p w14:paraId="0541AF1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43E5C4B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0B87A65" w14:textId="77777777" w:rsidR="007E35F1" w:rsidRPr="00636EB5" w:rsidRDefault="007E35F1" w:rsidP="0049329C">
            <w:pPr>
              <w:contextualSpacing/>
              <w:rPr>
                <w:rFonts w:eastAsia="Times New Roman" w:cstheme="minorHAnsi"/>
                <w:bCs/>
                <w:sz w:val="18"/>
                <w:szCs w:val="18"/>
              </w:rPr>
            </w:pPr>
          </w:p>
        </w:tc>
      </w:tr>
      <w:tr w:rsidR="007E35F1" w:rsidRPr="00636EB5" w14:paraId="60E85A7B" w14:textId="77777777" w:rsidTr="007E35F1">
        <w:trPr>
          <w:gridBefore w:val="1"/>
          <w:wBefore w:w="18" w:type="dxa"/>
        </w:trPr>
        <w:tc>
          <w:tcPr>
            <w:tcW w:w="1440" w:type="dxa"/>
          </w:tcPr>
          <w:p w14:paraId="446F8B26" w14:textId="77777777" w:rsidR="007E35F1" w:rsidRPr="00636EB5" w:rsidRDefault="007E35F1" w:rsidP="0049329C">
            <w:pPr>
              <w:contextualSpacing/>
              <w:rPr>
                <w:rFonts w:eastAsia="Times New Roman" w:cstheme="minorHAnsi"/>
                <w:sz w:val="18"/>
                <w:szCs w:val="18"/>
              </w:rPr>
            </w:pPr>
          </w:p>
        </w:tc>
        <w:tc>
          <w:tcPr>
            <w:tcW w:w="4860" w:type="dxa"/>
            <w:vAlign w:val="bottom"/>
          </w:tcPr>
          <w:p w14:paraId="0639FF6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A08010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01BADD4" w14:textId="77777777" w:rsidR="007E35F1" w:rsidRPr="00636EB5" w:rsidRDefault="007E35F1" w:rsidP="0049329C">
            <w:pPr>
              <w:contextualSpacing/>
              <w:rPr>
                <w:rFonts w:eastAsia="Times New Roman" w:cstheme="minorHAnsi"/>
                <w:bCs/>
                <w:sz w:val="18"/>
                <w:szCs w:val="18"/>
              </w:rPr>
            </w:pPr>
          </w:p>
        </w:tc>
      </w:tr>
      <w:tr w:rsidR="007E35F1" w:rsidRPr="00636EB5" w14:paraId="01DB4B6E" w14:textId="77777777" w:rsidTr="007E35F1">
        <w:trPr>
          <w:gridBefore w:val="1"/>
          <w:wBefore w:w="18" w:type="dxa"/>
        </w:trPr>
        <w:tc>
          <w:tcPr>
            <w:tcW w:w="1440" w:type="dxa"/>
          </w:tcPr>
          <w:p w14:paraId="4CE410ED" w14:textId="77777777" w:rsidR="007E35F1" w:rsidRPr="00636EB5" w:rsidRDefault="007E35F1" w:rsidP="0049329C">
            <w:pPr>
              <w:contextualSpacing/>
              <w:rPr>
                <w:rFonts w:eastAsia="Times New Roman" w:cstheme="minorHAnsi"/>
                <w:sz w:val="18"/>
                <w:szCs w:val="18"/>
              </w:rPr>
            </w:pPr>
          </w:p>
        </w:tc>
        <w:tc>
          <w:tcPr>
            <w:tcW w:w="4860" w:type="dxa"/>
            <w:vAlign w:val="bottom"/>
          </w:tcPr>
          <w:p w14:paraId="646A31A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900DB6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0ED7CD9" w14:textId="77777777" w:rsidR="007E35F1" w:rsidRPr="00636EB5" w:rsidRDefault="007E35F1" w:rsidP="0049329C">
            <w:pPr>
              <w:contextualSpacing/>
              <w:rPr>
                <w:rFonts w:eastAsia="Times New Roman" w:cstheme="minorHAnsi"/>
                <w:sz w:val="18"/>
                <w:szCs w:val="18"/>
              </w:rPr>
            </w:pPr>
          </w:p>
        </w:tc>
      </w:tr>
      <w:tr w:rsidR="007E35F1" w:rsidRPr="00636EB5" w14:paraId="349A06B0" w14:textId="77777777" w:rsidTr="007E35F1">
        <w:trPr>
          <w:gridBefore w:val="1"/>
          <w:wBefore w:w="18" w:type="dxa"/>
        </w:trPr>
        <w:tc>
          <w:tcPr>
            <w:tcW w:w="1440" w:type="dxa"/>
          </w:tcPr>
          <w:p w14:paraId="54E97016" w14:textId="77777777" w:rsidR="007E35F1" w:rsidRPr="00636EB5" w:rsidRDefault="007E35F1" w:rsidP="0049329C">
            <w:pPr>
              <w:contextualSpacing/>
              <w:rPr>
                <w:rFonts w:eastAsia="Times New Roman" w:cstheme="minorHAnsi"/>
                <w:sz w:val="18"/>
                <w:szCs w:val="18"/>
              </w:rPr>
            </w:pPr>
          </w:p>
        </w:tc>
        <w:tc>
          <w:tcPr>
            <w:tcW w:w="4860" w:type="dxa"/>
            <w:vAlign w:val="bottom"/>
          </w:tcPr>
          <w:p w14:paraId="1A7DCD8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742236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F55408B" w14:textId="77777777" w:rsidR="007E35F1" w:rsidRPr="00636EB5" w:rsidRDefault="007E35F1" w:rsidP="0049329C">
            <w:pPr>
              <w:contextualSpacing/>
              <w:rPr>
                <w:rFonts w:eastAsia="Times New Roman" w:cstheme="minorHAnsi"/>
                <w:sz w:val="18"/>
                <w:szCs w:val="18"/>
              </w:rPr>
            </w:pPr>
          </w:p>
        </w:tc>
      </w:tr>
    </w:tbl>
    <w:p w14:paraId="13FF60E3"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456"/>
        <w:gridCol w:w="8804"/>
      </w:tblGrid>
      <w:tr w:rsidR="007E35F1" w:rsidRPr="00636EB5" w14:paraId="70D5E7D4" w14:textId="77777777" w:rsidTr="007E35F1">
        <w:trPr>
          <w:trHeight w:val="300"/>
        </w:trPr>
        <w:tc>
          <w:tcPr>
            <w:tcW w:w="1440" w:type="dxa"/>
            <w:tcBorders>
              <w:top w:val="single" w:sz="4" w:space="0" w:color="auto"/>
              <w:left w:val="single" w:sz="4" w:space="0" w:color="auto"/>
              <w:bottom w:val="single" w:sz="4" w:space="0" w:color="auto"/>
              <w:right w:val="nil"/>
            </w:tcBorders>
            <w:noWrap/>
            <w:hideMark/>
          </w:tcPr>
          <w:p w14:paraId="47349AD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Check_SX22d.m.</w:t>
            </w:r>
          </w:p>
        </w:tc>
        <w:tc>
          <w:tcPr>
            <w:tcW w:w="8820" w:type="dxa"/>
            <w:tcBorders>
              <w:top w:val="single" w:sz="4" w:space="0" w:color="auto"/>
              <w:left w:val="nil"/>
              <w:bottom w:val="single" w:sz="4" w:space="0" w:color="auto"/>
              <w:right w:val="single" w:sz="4" w:space="0" w:color="auto"/>
            </w:tcBorders>
            <w:hideMark/>
          </w:tcPr>
          <w:p w14:paraId="4825E52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Go to </w:t>
            </w:r>
            <w:r w:rsidRPr="00636EB5">
              <w:rPr>
                <w:rFonts w:eastAsia="Times New Roman" w:cstheme="minorHAnsi"/>
                <w:bCs/>
                <w:sz w:val="18"/>
                <w:szCs w:val="18"/>
              </w:rPr>
              <w:t>Check_INTRO_SX23a.o.</w:t>
            </w:r>
          </w:p>
        </w:tc>
      </w:tr>
    </w:tbl>
    <w:p w14:paraId="592BB337" w14:textId="77777777" w:rsidR="007E35F1" w:rsidRPr="00636EB5" w:rsidRDefault="007E35F1" w:rsidP="0049329C">
      <w:pPr>
        <w:pStyle w:val="Heading4"/>
        <w:contextualSpacing/>
        <w:rPr>
          <w:b w:val="0"/>
          <w:i w:val="0"/>
          <w:szCs w:val="18"/>
        </w:rPr>
      </w:pPr>
      <w:r w:rsidRPr="00636EB5">
        <w:rPr>
          <w:b w:val="0"/>
          <w:i w:val="0"/>
          <w:szCs w:val="18"/>
        </w:rPr>
        <w:t xml:space="preserve">UAS - Multiple </w:t>
      </w:r>
      <w:r w:rsidR="00D615E9" w:rsidRPr="00636EB5">
        <w:rPr>
          <w:b w:val="0"/>
          <w:i w:val="0"/>
          <w:szCs w:val="18"/>
        </w:rPr>
        <w:t>M</w:t>
      </w:r>
      <w:r w:rsidRPr="00636EB5">
        <w:rPr>
          <w:b w:val="0"/>
          <w:i w:val="0"/>
          <w:szCs w:val="18"/>
        </w:rPr>
        <w:t>ain AS P</w:t>
      </w:r>
      <w:r w:rsidR="00D615E9" w:rsidRPr="00636EB5">
        <w:rPr>
          <w:b w:val="0"/>
          <w:i w:val="0"/>
          <w:szCs w:val="18"/>
        </w:rPr>
        <w:t>artners</w:t>
      </w:r>
    </w:p>
    <w:p w14:paraId="7C8720EA"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16F5842" w14:textId="77777777" w:rsidTr="007E35F1">
        <w:tc>
          <w:tcPr>
            <w:tcW w:w="1458" w:type="dxa"/>
            <w:gridSpan w:val="2"/>
            <w:vAlign w:val="bottom"/>
          </w:tcPr>
          <w:p w14:paraId="6706AC56" w14:textId="77777777" w:rsidR="007E35F1" w:rsidRPr="00636EB5" w:rsidRDefault="007E35F1" w:rsidP="0049329C">
            <w:pPr>
              <w:contextualSpacing/>
              <w:rPr>
                <w:rFonts w:eastAsia="Times New Roman" w:cstheme="minorHAnsi"/>
                <w:b/>
                <w:bCs/>
                <w:sz w:val="18"/>
                <w:szCs w:val="18"/>
              </w:rPr>
            </w:pPr>
          </w:p>
          <w:p w14:paraId="060E5ED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SX22d.m.</w:t>
            </w:r>
          </w:p>
        </w:tc>
        <w:tc>
          <w:tcPr>
            <w:tcW w:w="8820" w:type="dxa"/>
            <w:gridSpan w:val="3"/>
            <w:vAlign w:val="bottom"/>
          </w:tcPr>
          <w:p w14:paraId="70596B1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 xml:space="preserve">[fill with # AS partners (SX22c.m)] </w:t>
            </w:r>
            <w:r w:rsidRPr="00636EB5">
              <w:rPr>
                <w:rFonts w:eastAsia="Times New Roman" w:cstheme="minorHAnsi"/>
                <w:b/>
                <w:bCs/>
                <w:sz w:val="18"/>
                <w:szCs w:val="18"/>
              </w:rPr>
              <w:t>men did you have anal sex without using a condom?</w:t>
            </w:r>
          </w:p>
        </w:tc>
      </w:tr>
      <w:tr w:rsidR="007E35F1" w:rsidRPr="00636EB5" w14:paraId="09A7496D" w14:textId="77777777" w:rsidTr="007E35F1">
        <w:tc>
          <w:tcPr>
            <w:tcW w:w="1458" w:type="dxa"/>
            <w:gridSpan w:val="2"/>
            <w:vAlign w:val="bottom"/>
          </w:tcPr>
          <w:p w14:paraId="1799A748"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F_MMUAS</w:t>
            </w:r>
          </w:p>
        </w:tc>
        <w:tc>
          <w:tcPr>
            <w:tcW w:w="6120" w:type="dxa"/>
            <w:gridSpan w:val="2"/>
            <w:vAlign w:val="bottom"/>
          </w:tcPr>
          <w:p w14:paraId="7CB33DA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F_MM UAS partners - 12 months - number</w:t>
            </w:r>
          </w:p>
        </w:tc>
        <w:tc>
          <w:tcPr>
            <w:tcW w:w="2700" w:type="dxa"/>
            <w:vAlign w:val="bottom"/>
          </w:tcPr>
          <w:p w14:paraId="03525C30" w14:textId="77777777" w:rsidR="007E35F1" w:rsidRPr="00636EB5" w:rsidRDefault="007E35F1" w:rsidP="0049329C">
            <w:pPr>
              <w:contextualSpacing/>
              <w:rPr>
                <w:rFonts w:eastAsia="Times New Roman" w:cstheme="minorHAnsi"/>
                <w:sz w:val="18"/>
                <w:szCs w:val="18"/>
              </w:rPr>
            </w:pPr>
          </w:p>
        </w:tc>
      </w:tr>
      <w:tr w:rsidR="007E35F1" w:rsidRPr="00636EB5" w14:paraId="2514A34B" w14:textId="77777777" w:rsidTr="007E35F1">
        <w:trPr>
          <w:gridBefore w:val="1"/>
          <w:wBefore w:w="18" w:type="dxa"/>
        </w:trPr>
        <w:tc>
          <w:tcPr>
            <w:tcW w:w="1440" w:type="dxa"/>
          </w:tcPr>
          <w:p w14:paraId="71B87F9D" w14:textId="77777777" w:rsidR="007E35F1" w:rsidRPr="00636EB5" w:rsidRDefault="007E35F1" w:rsidP="0049329C">
            <w:pPr>
              <w:contextualSpacing/>
              <w:rPr>
                <w:rFonts w:eastAsia="Times New Roman" w:cstheme="minorHAnsi"/>
                <w:sz w:val="18"/>
                <w:szCs w:val="18"/>
              </w:rPr>
            </w:pPr>
          </w:p>
        </w:tc>
        <w:tc>
          <w:tcPr>
            <w:tcW w:w="4860" w:type="dxa"/>
            <w:vAlign w:val="bottom"/>
          </w:tcPr>
          <w:p w14:paraId="4E04908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20296855" w14:textId="77777777" w:rsidR="007E35F1" w:rsidRPr="00636EB5" w:rsidRDefault="007E35F1" w:rsidP="0049329C">
            <w:pPr>
              <w:contextualSpacing/>
              <w:jc w:val="right"/>
              <w:rPr>
                <w:rFonts w:eastAsia="Times New Roman" w:cstheme="minorHAnsi"/>
                <w:bCs/>
                <w:sz w:val="18"/>
                <w:szCs w:val="18"/>
              </w:rPr>
            </w:pPr>
          </w:p>
        </w:tc>
        <w:tc>
          <w:tcPr>
            <w:tcW w:w="2700" w:type="dxa"/>
          </w:tcPr>
          <w:p w14:paraId="6F943DD2" w14:textId="77777777" w:rsidR="007E35F1" w:rsidRPr="00636EB5" w:rsidRDefault="007E35F1" w:rsidP="0049329C">
            <w:pPr>
              <w:contextualSpacing/>
              <w:rPr>
                <w:rFonts w:eastAsia="Times New Roman" w:cstheme="minorHAnsi"/>
                <w:bCs/>
                <w:sz w:val="18"/>
                <w:szCs w:val="18"/>
              </w:rPr>
            </w:pPr>
          </w:p>
        </w:tc>
      </w:tr>
      <w:tr w:rsidR="007E35F1" w:rsidRPr="00636EB5" w14:paraId="69EBFBB8" w14:textId="77777777" w:rsidTr="007E35F1">
        <w:trPr>
          <w:gridBefore w:val="1"/>
          <w:wBefore w:w="18" w:type="dxa"/>
        </w:trPr>
        <w:tc>
          <w:tcPr>
            <w:tcW w:w="1440" w:type="dxa"/>
          </w:tcPr>
          <w:p w14:paraId="23C92D6B" w14:textId="77777777" w:rsidR="007E35F1" w:rsidRPr="00636EB5" w:rsidRDefault="007E35F1" w:rsidP="0049329C">
            <w:pPr>
              <w:contextualSpacing/>
              <w:rPr>
                <w:rFonts w:eastAsia="Times New Roman" w:cstheme="minorHAnsi"/>
                <w:sz w:val="18"/>
                <w:szCs w:val="18"/>
              </w:rPr>
            </w:pPr>
          </w:p>
        </w:tc>
        <w:tc>
          <w:tcPr>
            <w:tcW w:w="4860" w:type="dxa"/>
            <w:vAlign w:val="bottom"/>
          </w:tcPr>
          <w:p w14:paraId="77E02C0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6E06C1D1"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144659B4" w14:textId="77777777" w:rsidR="007E35F1" w:rsidRPr="00636EB5" w:rsidRDefault="007E35F1" w:rsidP="0049329C">
            <w:pPr>
              <w:contextualSpacing/>
              <w:rPr>
                <w:rFonts w:eastAsia="Times New Roman" w:cstheme="minorHAnsi"/>
                <w:bCs/>
                <w:sz w:val="18"/>
                <w:szCs w:val="18"/>
              </w:rPr>
            </w:pPr>
          </w:p>
        </w:tc>
      </w:tr>
      <w:tr w:rsidR="007E35F1" w:rsidRPr="00636EB5" w14:paraId="305B4934" w14:textId="77777777" w:rsidTr="007E35F1">
        <w:trPr>
          <w:gridBefore w:val="1"/>
          <w:wBefore w:w="18" w:type="dxa"/>
        </w:trPr>
        <w:tc>
          <w:tcPr>
            <w:tcW w:w="1440" w:type="dxa"/>
          </w:tcPr>
          <w:p w14:paraId="1D24BDED" w14:textId="77777777" w:rsidR="007E35F1" w:rsidRPr="00636EB5" w:rsidRDefault="007E35F1" w:rsidP="0049329C">
            <w:pPr>
              <w:contextualSpacing/>
              <w:rPr>
                <w:rFonts w:eastAsia="Times New Roman" w:cstheme="minorHAnsi"/>
                <w:sz w:val="18"/>
                <w:szCs w:val="18"/>
              </w:rPr>
            </w:pPr>
          </w:p>
        </w:tc>
        <w:tc>
          <w:tcPr>
            <w:tcW w:w="4860" w:type="dxa"/>
            <w:vAlign w:val="bottom"/>
          </w:tcPr>
          <w:p w14:paraId="2596FF2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CC7045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69FD2AAE" w14:textId="77777777" w:rsidR="007E35F1" w:rsidRPr="00636EB5" w:rsidRDefault="007E35F1" w:rsidP="0049329C">
            <w:pPr>
              <w:contextualSpacing/>
              <w:rPr>
                <w:rFonts w:eastAsia="Times New Roman" w:cstheme="minorHAnsi"/>
                <w:sz w:val="18"/>
                <w:szCs w:val="18"/>
              </w:rPr>
            </w:pPr>
          </w:p>
        </w:tc>
      </w:tr>
      <w:tr w:rsidR="007E35F1" w:rsidRPr="00636EB5" w14:paraId="13934664" w14:textId="77777777" w:rsidTr="007E35F1">
        <w:trPr>
          <w:gridBefore w:val="1"/>
          <w:wBefore w:w="18" w:type="dxa"/>
        </w:trPr>
        <w:tc>
          <w:tcPr>
            <w:tcW w:w="1440" w:type="dxa"/>
          </w:tcPr>
          <w:p w14:paraId="39140A43" w14:textId="77777777" w:rsidR="007E35F1" w:rsidRPr="00636EB5" w:rsidRDefault="007E35F1" w:rsidP="0049329C">
            <w:pPr>
              <w:contextualSpacing/>
              <w:rPr>
                <w:rFonts w:eastAsia="Times New Roman" w:cstheme="minorHAnsi"/>
                <w:sz w:val="18"/>
                <w:szCs w:val="18"/>
              </w:rPr>
            </w:pPr>
          </w:p>
        </w:tc>
        <w:tc>
          <w:tcPr>
            <w:tcW w:w="4860" w:type="dxa"/>
            <w:vAlign w:val="bottom"/>
          </w:tcPr>
          <w:p w14:paraId="50DA72E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777A59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74198F16" w14:textId="77777777" w:rsidR="007E35F1" w:rsidRPr="00636EB5" w:rsidRDefault="007E35F1" w:rsidP="0049329C">
            <w:pPr>
              <w:contextualSpacing/>
              <w:rPr>
                <w:rFonts w:eastAsia="Times New Roman" w:cstheme="minorHAnsi"/>
                <w:sz w:val="18"/>
                <w:szCs w:val="18"/>
              </w:rPr>
            </w:pPr>
          </w:p>
        </w:tc>
      </w:tr>
    </w:tbl>
    <w:p w14:paraId="14002680"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1890"/>
        <w:gridCol w:w="8370"/>
      </w:tblGrid>
      <w:tr w:rsidR="007E35F1" w:rsidRPr="00636EB5" w14:paraId="720C1CAE" w14:textId="77777777" w:rsidTr="007E35F1">
        <w:trPr>
          <w:trHeight w:val="300"/>
        </w:trPr>
        <w:tc>
          <w:tcPr>
            <w:tcW w:w="1890" w:type="dxa"/>
            <w:tcBorders>
              <w:top w:val="single" w:sz="4" w:space="0" w:color="auto"/>
              <w:left w:val="single" w:sz="4" w:space="0" w:color="auto"/>
              <w:bottom w:val="single" w:sz="4" w:space="0" w:color="auto"/>
              <w:right w:val="nil"/>
            </w:tcBorders>
            <w:noWrap/>
            <w:hideMark/>
          </w:tcPr>
          <w:p w14:paraId="64D1AA8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HardEdit_SX22d.m.</w:t>
            </w:r>
          </w:p>
        </w:tc>
        <w:tc>
          <w:tcPr>
            <w:tcW w:w="8370" w:type="dxa"/>
            <w:tcBorders>
              <w:top w:val="single" w:sz="4" w:space="0" w:color="auto"/>
              <w:left w:val="nil"/>
              <w:bottom w:val="single" w:sz="4" w:space="0" w:color="auto"/>
              <w:right w:val="single" w:sz="4" w:space="0" w:color="auto"/>
            </w:tcBorders>
            <w:hideMark/>
          </w:tcPr>
          <w:p w14:paraId="5A8704EF"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UAS partners GT # AS partners (SX22d.m. GT SX22c.m),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main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SX22d.m.  </w:t>
            </w:r>
          </w:p>
          <w:p w14:paraId="08D5182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Check_INTRO_SX23a.o</w:t>
            </w:r>
            <w:r w:rsidRPr="00636EB5">
              <w:rPr>
                <w:rFonts w:eastAsia="Times New Roman" w:cstheme="minorHAnsi"/>
                <w:sz w:val="18"/>
                <w:szCs w:val="18"/>
              </w:rPr>
              <w:t>.</w:t>
            </w:r>
          </w:p>
        </w:tc>
      </w:tr>
    </w:tbl>
    <w:p w14:paraId="55B525DD" w14:textId="77777777" w:rsidR="007E35F1" w:rsidRPr="00636EB5" w:rsidRDefault="007E35F1" w:rsidP="0049329C">
      <w:pPr>
        <w:contextualSpacing/>
        <w:rPr>
          <w:rFonts w:cstheme="minorHAnsi"/>
          <w:sz w:val="18"/>
          <w:szCs w:val="18"/>
        </w:rPr>
      </w:pPr>
    </w:p>
    <w:p w14:paraId="217A636F" w14:textId="77777777" w:rsidR="007E35F1" w:rsidRPr="00636EB5" w:rsidRDefault="007E35F1" w:rsidP="0049329C">
      <w:pPr>
        <w:contextualSpacing/>
        <w:rPr>
          <w:rFonts w:cstheme="minorHAnsi"/>
          <w:sz w:val="18"/>
          <w:szCs w:val="18"/>
        </w:rPr>
      </w:pPr>
    </w:p>
    <w:p w14:paraId="6F454C1F" w14:textId="77777777" w:rsidR="007E35F1" w:rsidRPr="00636EB5" w:rsidRDefault="007E35F1" w:rsidP="0049329C">
      <w:pPr>
        <w:pStyle w:val="Heading3"/>
        <w:contextualSpacing/>
        <w:rPr>
          <w:rFonts w:cstheme="minorHAnsi"/>
          <w:szCs w:val="18"/>
        </w:rPr>
      </w:pPr>
      <w:r w:rsidRPr="00636EB5">
        <w:rPr>
          <w:rFonts w:cstheme="minorHAnsi"/>
          <w:szCs w:val="18"/>
        </w:rPr>
        <w:t>F_M:  Casual Ps – Vaginal Sex, 12m</w:t>
      </w:r>
    </w:p>
    <w:p w14:paraId="5086474F"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7"/>
        <w:gridCol w:w="8293"/>
      </w:tblGrid>
      <w:tr w:rsidR="007E35F1" w:rsidRPr="00636EB5" w14:paraId="4D680E1D" w14:textId="77777777" w:rsidTr="007E35F1">
        <w:trPr>
          <w:trHeight w:val="300"/>
        </w:trPr>
        <w:tc>
          <w:tcPr>
            <w:tcW w:w="1926" w:type="dxa"/>
            <w:noWrap/>
            <w:hideMark/>
          </w:tcPr>
          <w:p w14:paraId="4A6A79E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Check_INTRO_SX23a.o.</w:t>
            </w:r>
          </w:p>
        </w:tc>
        <w:tc>
          <w:tcPr>
            <w:tcW w:w="8334" w:type="dxa"/>
            <w:hideMark/>
          </w:tcPr>
          <w:p w14:paraId="71D2F1A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casual partner (SX20 EQ 2 or SX21b EQ 1), go to INTRO_SX23a.o.</w:t>
            </w:r>
          </w:p>
          <w:p w14:paraId="448D54A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casual partners (SX21b GT 1), go to INTRO_SX23a.m.</w:t>
            </w:r>
          </w:p>
          <w:p w14:paraId="7CF490E8" w14:textId="77777777" w:rsidR="007E35F1" w:rsidRPr="00636EB5" w:rsidRDefault="007E35F1" w:rsidP="009800A0">
            <w:pPr>
              <w:ind w:left="360" w:hanging="360"/>
              <w:contextualSpacing/>
              <w:rPr>
                <w:rFonts w:eastAsia="Times New Roman" w:cstheme="minorHAnsi"/>
                <w:sz w:val="18"/>
                <w:szCs w:val="18"/>
              </w:rPr>
            </w:pPr>
            <w:r w:rsidRPr="00636EB5">
              <w:rPr>
                <w:rFonts w:eastAsia="Times New Roman" w:cstheme="minorHAnsi"/>
                <w:sz w:val="18"/>
                <w:szCs w:val="18"/>
              </w:rPr>
              <w:t>If R reports no casual partners (SX19 EQ 1 &amp; SX20 EQ 1, DK, or REF) or ((SX19 GT 1) &amp; (SX21b EQ 0, DK, or REF))</w:t>
            </w:r>
            <w:r w:rsidR="00A10700" w:rsidRPr="00636EB5">
              <w:rPr>
                <w:rFonts w:eastAsia="Times New Roman" w:cstheme="minorHAnsi"/>
                <w:sz w:val="18"/>
                <w:szCs w:val="18"/>
              </w:rPr>
              <w:t>, or (SX19 EQ SX21a),</w:t>
            </w:r>
            <w:r w:rsidRPr="00636EB5">
              <w:rPr>
                <w:rFonts w:eastAsia="Times New Roman" w:cstheme="minorHAnsi"/>
                <w:sz w:val="18"/>
                <w:szCs w:val="18"/>
              </w:rPr>
              <w:t>go to</w:t>
            </w:r>
            <w:r w:rsidRPr="00636EB5">
              <w:rPr>
                <w:rFonts w:cstheme="minorHAnsi"/>
                <w:sz w:val="18"/>
                <w:szCs w:val="18"/>
              </w:rPr>
              <w:t xml:space="preserve"> </w:t>
            </w:r>
            <w:r w:rsidRPr="00636EB5">
              <w:rPr>
                <w:rFonts w:eastAsia="Times New Roman" w:cstheme="minorHAnsi"/>
                <w:bCs/>
                <w:sz w:val="18"/>
                <w:szCs w:val="18"/>
              </w:rPr>
              <w:t>CALC_</w:t>
            </w:r>
            <w:r w:rsidR="00BD28C5">
              <w:rPr>
                <w:rFonts w:eastAsia="Times New Roman" w:cstheme="minorHAnsi"/>
                <w:bCs/>
                <w:sz w:val="18"/>
                <w:szCs w:val="18"/>
              </w:rPr>
              <w:t>F_MHET</w:t>
            </w:r>
            <w:r w:rsidRPr="00636EB5">
              <w:rPr>
                <w:rFonts w:eastAsia="Times New Roman" w:cstheme="minorHAnsi"/>
                <w:sz w:val="18"/>
                <w:szCs w:val="18"/>
              </w:rPr>
              <w:t xml:space="preserve">.  </w:t>
            </w:r>
          </w:p>
        </w:tc>
      </w:tr>
    </w:tbl>
    <w:p w14:paraId="2BF255DD" w14:textId="77777777" w:rsidR="007E35F1" w:rsidRPr="00636EB5" w:rsidRDefault="007E35F1" w:rsidP="0049329C">
      <w:pPr>
        <w:contextualSpacing/>
        <w:rPr>
          <w:rFonts w:cstheme="minorHAnsi"/>
          <w:sz w:val="18"/>
          <w:szCs w:val="18"/>
        </w:rPr>
      </w:pPr>
    </w:p>
    <w:p w14:paraId="0AD4C546" w14:textId="77777777" w:rsidR="007E35F1" w:rsidRPr="00636EB5" w:rsidRDefault="007E35F1" w:rsidP="0049329C">
      <w:pPr>
        <w:pStyle w:val="Heading4"/>
        <w:contextualSpacing/>
        <w:rPr>
          <w:b w:val="0"/>
          <w:i w:val="0"/>
          <w:szCs w:val="18"/>
        </w:rPr>
      </w:pPr>
      <w:r w:rsidRPr="00636EB5">
        <w:rPr>
          <w:b w:val="0"/>
          <w:i w:val="0"/>
          <w:szCs w:val="18"/>
        </w:rPr>
        <w:t xml:space="preserve">VS - One </w:t>
      </w:r>
      <w:r w:rsidR="00D615E9" w:rsidRPr="00636EB5">
        <w:rPr>
          <w:b w:val="0"/>
          <w:i w:val="0"/>
          <w:szCs w:val="18"/>
        </w:rPr>
        <w:t>C</w:t>
      </w:r>
      <w:r w:rsidRPr="00636EB5">
        <w:rPr>
          <w:b w:val="0"/>
          <w:i w:val="0"/>
          <w:szCs w:val="18"/>
        </w:rPr>
        <w:t>asual</w:t>
      </w:r>
      <w:r w:rsidR="00D615E9" w:rsidRPr="00636EB5">
        <w:rPr>
          <w:b w:val="0"/>
          <w:i w:val="0"/>
          <w:szCs w:val="18"/>
        </w:rPr>
        <w:t xml:space="preserve"> Partner</w:t>
      </w:r>
    </w:p>
    <w:p w14:paraId="1FA0B492"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2F6811C" w14:textId="77777777" w:rsidTr="007E35F1">
        <w:trPr>
          <w:trHeight w:val="300"/>
        </w:trPr>
        <w:tc>
          <w:tcPr>
            <w:tcW w:w="1440" w:type="dxa"/>
            <w:noWrap/>
            <w:hideMark/>
          </w:tcPr>
          <w:p w14:paraId="733C09F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INTRO_SX23a.o.</w:t>
            </w:r>
          </w:p>
        </w:tc>
        <w:tc>
          <w:tcPr>
            <w:tcW w:w="8820" w:type="dxa"/>
            <w:hideMark/>
          </w:tcPr>
          <w:p w14:paraId="6157737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male casual sex partner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r w:rsidRPr="00636EB5">
              <w:rPr>
                <w:rFonts w:eastAsia="Times New Roman" w:cstheme="minorHAnsi"/>
                <w:sz w:val="18"/>
                <w:szCs w:val="18"/>
              </w:rPr>
              <w:t xml:space="preserve"> </w:t>
            </w:r>
          </w:p>
        </w:tc>
      </w:tr>
    </w:tbl>
    <w:p w14:paraId="75C4154A"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C40FC38" w14:textId="77777777" w:rsidTr="007E35F1">
        <w:tc>
          <w:tcPr>
            <w:tcW w:w="1458" w:type="dxa"/>
            <w:gridSpan w:val="2"/>
            <w:vAlign w:val="bottom"/>
          </w:tcPr>
          <w:p w14:paraId="7E71BD7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SX23a.o.</w:t>
            </w:r>
          </w:p>
        </w:tc>
        <w:tc>
          <w:tcPr>
            <w:tcW w:w="8820" w:type="dxa"/>
            <w:gridSpan w:val="3"/>
            <w:vAlign w:val="bottom"/>
          </w:tcPr>
          <w:p w14:paraId="6C7EEC6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this man?</w:t>
            </w:r>
          </w:p>
        </w:tc>
      </w:tr>
      <w:tr w:rsidR="007E35F1" w:rsidRPr="00636EB5" w14:paraId="061757FF" w14:textId="77777777" w:rsidTr="007E35F1">
        <w:tc>
          <w:tcPr>
            <w:tcW w:w="1458" w:type="dxa"/>
            <w:gridSpan w:val="2"/>
            <w:vAlign w:val="bottom"/>
          </w:tcPr>
          <w:p w14:paraId="4418DC7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F_MO1VS</w:t>
            </w:r>
          </w:p>
        </w:tc>
        <w:tc>
          <w:tcPr>
            <w:tcW w:w="6120" w:type="dxa"/>
            <w:gridSpan w:val="2"/>
            <w:vAlign w:val="bottom"/>
          </w:tcPr>
          <w:p w14:paraId="08CE9F3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VS partner - 12 months - y/n</w:t>
            </w:r>
          </w:p>
        </w:tc>
        <w:tc>
          <w:tcPr>
            <w:tcW w:w="2700" w:type="dxa"/>
            <w:vAlign w:val="bottom"/>
          </w:tcPr>
          <w:p w14:paraId="79BDEC18" w14:textId="77777777" w:rsidR="007E35F1" w:rsidRPr="00636EB5" w:rsidRDefault="007E35F1" w:rsidP="0049329C">
            <w:pPr>
              <w:contextualSpacing/>
              <w:rPr>
                <w:rFonts w:eastAsia="Times New Roman" w:cstheme="minorHAnsi"/>
                <w:sz w:val="18"/>
                <w:szCs w:val="18"/>
              </w:rPr>
            </w:pPr>
          </w:p>
        </w:tc>
      </w:tr>
      <w:tr w:rsidR="007E35F1" w:rsidRPr="00636EB5" w14:paraId="601E7A86" w14:textId="77777777" w:rsidTr="007E35F1">
        <w:trPr>
          <w:gridBefore w:val="1"/>
          <w:wBefore w:w="18" w:type="dxa"/>
        </w:trPr>
        <w:tc>
          <w:tcPr>
            <w:tcW w:w="1440" w:type="dxa"/>
          </w:tcPr>
          <w:p w14:paraId="48978E1B" w14:textId="77777777" w:rsidR="007E35F1" w:rsidRPr="00636EB5" w:rsidRDefault="007E35F1" w:rsidP="0049329C">
            <w:pPr>
              <w:contextualSpacing/>
              <w:rPr>
                <w:rFonts w:eastAsia="Times New Roman" w:cstheme="minorHAnsi"/>
                <w:sz w:val="18"/>
                <w:szCs w:val="18"/>
              </w:rPr>
            </w:pPr>
          </w:p>
        </w:tc>
        <w:tc>
          <w:tcPr>
            <w:tcW w:w="4860" w:type="dxa"/>
            <w:vAlign w:val="bottom"/>
          </w:tcPr>
          <w:p w14:paraId="79336BA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44B71C8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3FCE1593" w14:textId="77777777" w:rsidR="007E35F1" w:rsidRPr="00636EB5" w:rsidRDefault="007E35F1" w:rsidP="0049329C">
            <w:pPr>
              <w:contextualSpacing/>
              <w:rPr>
                <w:rFonts w:eastAsia="Times New Roman" w:cstheme="minorHAnsi"/>
                <w:bCs/>
                <w:sz w:val="18"/>
                <w:szCs w:val="18"/>
              </w:rPr>
            </w:pPr>
          </w:p>
        </w:tc>
      </w:tr>
      <w:tr w:rsidR="007E35F1" w:rsidRPr="00636EB5" w14:paraId="643F250A" w14:textId="77777777" w:rsidTr="007E35F1">
        <w:trPr>
          <w:gridBefore w:val="1"/>
          <w:wBefore w:w="18" w:type="dxa"/>
        </w:trPr>
        <w:tc>
          <w:tcPr>
            <w:tcW w:w="1440" w:type="dxa"/>
          </w:tcPr>
          <w:p w14:paraId="0C4F4385" w14:textId="77777777" w:rsidR="007E35F1" w:rsidRPr="00636EB5" w:rsidRDefault="007E35F1" w:rsidP="0049329C">
            <w:pPr>
              <w:contextualSpacing/>
              <w:rPr>
                <w:rFonts w:eastAsia="Times New Roman" w:cstheme="minorHAnsi"/>
                <w:sz w:val="18"/>
                <w:szCs w:val="18"/>
              </w:rPr>
            </w:pPr>
          </w:p>
        </w:tc>
        <w:tc>
          <w:tcPr>
            <w:tcW w:w="4860" w:type="dxa"/>
            <w:vAlign w:val="bottom"/>
          </w:tcPr>
          <w:p w14:paraId="57DDFAD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79EBF1E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6BACEE4E" w14:textId="77777777" w:rsidR="007E35F1" w:rsidRPr="00636EB5" w:rsidRDefault="007E35F1" w:rsidP="0049329C">
            <w:pPr>
              <w:contextualSpacing/>
              <w:rPr>
                <w:rFonts w:eastAsia="Times New Roman" w:cstheme="minorHAnsi"/>
                <w:bCs/>
                <w:sz w:val="18"/>
                <w:szCs w:val="18"/>
              </w:rPr>
            </w:pPr>
          </w:p>
        </w:tc>
      </w:tr>
      <w:tr w:rsidR="007E35F1" w:rsidRPr="00636EB5" w14:paraId="268FA662" w14:textId="77777777" w:rsidTr="007E35F1">
        <w:trPr>
          <w:gridBefore w:val="1"/>
          <w:wBefore w:w="18" w:type="dxa"/>
        </w:trPr>
        <w:tc>
          <w:tcPr>
            <w:tcW w:w="1440" w:type="dxa"/>
          </w:tcPr>
          <w:p w14:paraId="657CD077"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00564B4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992F222"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55FC82F"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77576E97" w14:textId="77777777" w:rsidTr="007E35F1">
        <w:trPr>
          <w:gridBefore w:val="1"/>
          <w:wBefore w:w="18" w:type="dxa"/>
        </w:trPr>
        <w:tc>
          <w:tcPr>
            <w:tcW w:w="1440" w:type="dxa"/>
          </w:tcPr>
          <w:p w14:paraId="6FEEB6B2"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33E3B43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1865F7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B08B011"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703A7EB4"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7"/>
        <w:gridCol w:w="8243"/>
      </w:tblGrid>
      <w:tr w:rsidR="007E35F1" w:rsidRPr="00636EB5" w14:paraId="2F60C8A6" w14:textId="77777777" w:rsidTr="007E35F1">
        <w:trPr>
          <w:trHeight w:val="300"/>
        </w:trPr>
        <w:tc>
          <w:tcPr>
            <w:tcW w:w="1440" w:type="dxa"/>
            <w:noWrap/>
            <w:hideMark/>
          </w:tcPr>
          <w:p w14:paraId="0F1BB64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Check_INTRO_SX23a.m.</w:t>
            </w:r>
          </w:p>
        </w:tc>
        <w:tc>
          <w:tcPr>
            <w:tcW w:w="8820" w:type="dxa"/>
            <w:hideMark/>
          </w:tcPr>
          <w:p w14:paraId="352D8C0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Go to </w:t>
            </w:r>
            <w:r w:rsidR="00DD4093" w:rsidRPr="00636EB5">
              <w:rPr>
                <w:rFonts w:eastAsia="Times New Roman" w:cstheme="minorHAnsi"/>
                <w:sz w:val="18"/>
                <w:szCs w:val="18"/>
              </w:rPr>
              <w:t>Check_</w:t>
            </w:r>
            <w:r w:rsidRPr="00636EB5">
              <w:rPr>
                <w:rFonts w:eastAsia="Times New Roman" w:cstheme="minorHAnsi"/>
                <w:sz w:val="18"/>
                <w:szCs w:val="18"/>
              </w:rPr>
              <w:t>SX23b.o.</w:t>
            </w:r>
          </w:p>
        </w:tc>
      </w:tr>
    </w:tbl>
    <w:p w14:paraId="2EFE4A51" w14:textId="77777777" w:rsidR="007E35F1" w:rsidRPr="00636EB5" w:rsidRDefault="007E35F1" w:rsidP="0049329C">
      <w:pPr>
        <w:contextualSpacing/>
        <w:rPr>
          <w:rFonts w:cstheme="minorHAnsi"/>
          <w:sz w:val="18"/>
          <w:szCs w:val="18"/>
        </w:rPr>
      </w:pPr>
    </w:p>
    <w:p w14:paraId="6C75E03D" w14:textId="77777777" w:rsidR="007E35F1" w:rsidRPr="00636EB5" w:rsidRDefault="007E35F1" w:rsidP="0049329C">
      <w:pPr>
        <w:pStyle w:val="Heading4"/>
        <w:contextualSpacing/>
        <w:rPr>
          <w:b w:val="0"/>
          <w:i w:val="0"/>
          <w:szCs w:val="18"/>
        </w:rPr>
      </w:pPr>
      <w:r w:rsidRPr="00636EB5">
        <w:rPr>
          <w:b w:val="0"/>
          <w:i w:val="0"/>
          <w:szCs w:val="18"/>
        </w:rPr>
        <w:t xml:space="preserve">VS - Multiple </w:t>
      </w:r>
      <w:r w:rsidR="00D615E9" w:rsidRPr="00636EB5">
        <w:rPr>
          <w:b w:val="0"/>
          <w:i w:val="0"/>
          <w:szCs w:val="18"/>
        </w:rPr>
        <w:t>C</w:t>
      </w:r>
      <w:r w:rsidRPr="00636EB5">
        <w:rPr>
          <w:b w:val="0"/>
          <w:i w:val="0"/>
          <w:szCs w:val="18"/>
        </w:rPr>
        <w:t>asual</w:t>
      </w:r>
      <w:r w:rsidR="00D615E9" w:rsidRPr="00636EB5">
        <w:rPr>
          <w:b w:val="0"/>
          <w:i w:val="0"/>
          <w:szCs w:val="18"/>
        </w:rPr>
        <w:t xml:space="preserve"> Partners</w:t>
      </w:r>
    </w:p>
    <w:p w14:paraId="012863B3" w14:textId="77777777" w:rsidR="007E35F1" w:rsidRPr="00636EB5" w:rsidRDefault="007E35F1" w:rsidP="0049329C">
      <w:pPr>
        <w:ind w:firstLine="720"/>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3"/>
        <w:gridCol w:w="8777"/>
      </w:tblGrid>
      <w:tr w:rsidR="007E35F1" w:rsidRPr="00636EB5" w14:paraId="48555666" w14:textId="77777777" w:rsidTr="007E35F1">
        <w:trPr>
          <w:trHeight w:val="300"/>
        </w:trPr>
        <w:tc>
          <w:tcPr>
            <w:tcW w:w="1440" w:type="dxa"/>
            <w:noWrap/>
            <w:hideMark/>
          </w:tcPr>
          <w:p w14:paraId="05856DE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INTRO_SX23a.m.</w:t>
            </w:r>
          </w:p>
        </w:tc>
        <w:tc>
          <w:tcPr>
            <w:tcW w:w="8820" w:type="dxa"/>
            <w:hideMark/>
          </w:tcPr>
          <w:p w14:paraId="6AD6AA6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DISPLAY: </w:t>
            </w:r>
            <w:r w:rsidR="00152AC0">
              <w:rPr>
                <w:rFonts w:eastAsia="Times New Roman" w:cstheme="minorHAnsi"/>
                <w:sz w:val="18"/>
                <w:szCs w:val="18"/>
              </w:rPr>
              <w:t>"</w:t>
            </w:r>
            <w:r w:rsidRPr="00636EB5">
              <w:rPr>
                <w:rFonts w:eastAsia="Times New Roman" w:cstheme="minorHAnsi"/>
                <w:sz w:val="18"/>
                <w:szCs w:val="18"/>
              </w:rPr>
              <w:t>READ: Now I</w:t>
            </w:r>
            <w:r w:rsidR="00152AC0">
              <w:rPr>
                <w:rFonts w:eastAsia="Times New Roman" w:cstheme="minorHAnsi"/>
                <w:sz w:val="18"/>
                <w:szCs w:val="18"/>
              </w:rPr>
              <w:t>'</w:t>
            </w:r>
            <w:r w:rsidRPr="00636EB5">
              <w:rPr>
                <w:rFonts w:eastAsia="Times New Roman" w:cstheme="minorHAnsi"/>
                <w:sz w:val="18"/>
                <w:szCs w:val="18"/>
              </w:rPr>
              <w:t>m going to ask you about the [fill with # casual partners (SX21b)] male casual sex partners you had in the past 12 months. Remember, a casual sex partner is someone you do not feel committed to or don</w:t>
            </w:r>
            <w:r w:rsidR="00152AC0">
              <w:rPr>
                <w:rFonts w:eastAsia="Times New Roman" w:cstheme="minorHAnsi"/>
                <w:sz w:val="18"/>
                <w:szCs w:val="18"/>
              </w:rPr>
              <w:t>'</w:t>
            </w:r>
            <w:r w:rsidRPr="00636EB5">
              <w:rPr>
                <w:rFonts w:eastAsia="Times New Roman" w:cstheme="minorHAnsi"/>
                <w:sz w:val="18"/>
                <w:szCs w:val="18"/>
              </w:rPr>
              <w:t>t know very well.</w:t>
            </w:r>
            <w:r w:rsidR="00152AC0">
              <w:rPr>
                <w:rFonts w:eastAsia="Times New Roman" w:cstheme="minorHAnsi"/>
                <w:sz w:val="18"/>
                <w:szCs w:val="18"/>
              </w:rPr>
              <w:t>"</w:t>
            </w:r>
          </w:p>
        </w:tc>
      </w:tr>
    </w:tbl>
    <w:p w14:paraId="0CE05B34"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005938AB" w14:textId="77777777" w:rsidTr="007E35F1">
        <w:tc>
          <w:tcPr>
            <w:tcW w:w="1458" w:type="dxa"/>
            <w:gridSpan w:val="2"/>
            <w:vAlign w:val="bottom"/>
          </w:tcPr>
          <w:p w14:paraId="16178CB2"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SX23a.m.</w:t>
            </w:r>
          </w:p>
        </w:tc>
        <w:tc>
          <w:tcPr>
            <w:tcW w:w="8820" w:type="dxa"/>
            <w:gridSpan w:val="3"/>
            <w:vAlign w:val="bottom"/>
          </w:tcPr>
          <w:p w14:paraId="207D41F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 (SX21b)]</w:t>
            </w:r>
            <w:r w:rsidRPr="00636EB5">
              <w:rPr>
                <w:rFonts w:eastAsia="Times New Roman" w:cstheme="minorHAnsi"/>
                <w:b/>
                <w:bCs/>
                <w:sz w:val="18"/>
                <w:szCs w:val="18"/>
              </w:rPr>
              <w:t xml:space="preserve"> male casual partners in the past 12 months, with how many did you have vaginal sex?</w:t>
            </w:r>
          </w:p>
        </w:tc>
      </w:tr>
      <w:tr w:rsidR="007E35F1" w:rsidRPr="00636EB5" w14:paraId="7F3F5C33" w14:textId="77777777" w:rsidTr="007E35F1">
        <w:tc>
          <w:tcPr>
            <w:tcW w:w="1458" w:type="dxa"/>
            <w:gridSpan w:val="2"/>
            <w:vAlign w:val="bottom"/>
          </w:tcPr>
          <w:p w14:paraId="79DF9C9C"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F_MCVS</w:t>
            </w:r>
          </w:p>
        </w:tc>
        <w:tc>
          <w:tcPr>
            <w:tcW w:w="6120" w:type="dxa"/>
            <w:gridSpan w:val="2"/>
            <w:vAlign w:val="bottom"/>
          </w:tcPr>
          <w:p w14:paraId="1287F820"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VS partners - 12 months - number</w:t>
            </w:r>
          </w:p>
        </w:tc>
        <w:tc>
          <w:tcPr>
            <w:tcW w:w="2700" w:type="dxa"/>
            <w:vAlign w:val="bottom"/>
          </w:tcPr>
          <w:p w14:paraId="05469143" w14:textId="77777777" w:rsidR="007E35F1" w:rsidRPr="00636EB5" w:rsidRDefault="007E35F1" w:rsidP="0049329C">
            <w:pPr>
              <w:contextualSpacing/>
              <w:rPr>
                <w:rFonts w:eastAsia="Times New Roman" w:cstheme="minorHAnsi"/>
                <w:sz w:val="18"/>
                <w:szCs w:val="18"/>
              </w:rPr>
            </w:pPr>
          </w:p>
        </w:tc>
      </w:tr>
      <w:tr w:rsidR="007E35F1" w:rsidRPr="00636EB5" w14:paraId="45F8ADF1" w14:textId="77777777" w:rsidTr="007E35F1">
        <w:trPr>
          <w:gridBefore w:val="1"/>
          <w:wBefore w:w="18" w:type="dxa"/>
        </w:trPr>
        <w:tc>
          <w:tcPr>
            <w:tcW w:w="1440" w:type="dxa"/>
          </w:tcPr>
          <w:p w14:paraId="3CC11ED1" w14:textId="77777777" w:rsidR="007E35F1" w:rsidRPr="00636EB5" w:rsidRDefault="007E35F1" w:rsidP="0049329C">
            <w:pPr>
              <w:contextualSpacing/>
              <w:rPr>
                <w:rFonts w:eastAsia="Times New Roman" w:cstheme="minorHAnsi"/>
                <w:sz w:val="18"/>
                <w:szCs w:val="18"/>
              </w:rPr>
            </w:pPr>
          </w:p>
        </w:tc>
        <w:tc>
          <w:tcPr>
            <w:tcW w:w="4860" w:type="dxa"/>
            <w:vAlign w:val="bottom"/>
          </w:tcPr>
          <w:p w14:paraId="57C80F5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31026204" w14:textId="77777777" w:rsidR="007E35F1" w:rsidRPr="00636EB5" w:rsidRDefault="007E35F1" w:rsidP="0049329C">
            <w:pPr>
              <w:contextualSpacing/>
              <w:jc w:val="right"/>
              <w:rPr>
                <w:rFonts w:eastAsia="Times New Roman" w:cstheme="minorHAnsi"/>
                <w:bCs/>
                <w:sz w:val="18"/>
                <w:szCs w:val="18"/>
              </w:rPr>
            </w:pPr>
          </w:p>
        </w:tc>
        <w:tc>
          <w:tcPr>
            <w:tcW w:w="2700" w:type="dxa"/>
          </w:tcPr>
          <w:p w14:paraId="4376F743" w14:textId="77777777" w:rsidR="007E35F1" w:rsidRPr="00636EB5" w:rsidRDefault="007E35F1" w:rsidP="0049329C">
            <w:pPr>
              <w:contextualSpacing/>
              <w:rPr>
                <w:rFonts w:eastAsia="Times New Roman" w:cstheme="minorHAnsi"/>
                <w:bCs/>
                <w:sz w:val="18"/>
                <w:szCs w:val="18"/>
              </w:rPr>
            </w:pPr>
          </w:p>
        </w:tc>
      </w:tr>
      <w:tr w:rsidR="007E35F1" w:rsidRPr="00636EB5" w14:paraId="2BEF6AF1" w14:textId="77777777" w:rsidTr="007E35F1">
        <w:trPr>
          <w:gridBefore w:val="1"/>
          <w:wBefore w:w="18" w:type="dxa"/>
        </w:trPr>
        <w:tc>
          <w:tcPr>
            <w:tcW w:w="1440" w:type="dxa"/>
          </w:tcPr>
          <w:p w14:paraId="7035BFE7" w14:textId="77777777" w:rsidR="007E35F1" w:rsidRPr="00636EB5" w:rsidRDefault="007E35F1" w:rsidP="0049329C">
            <w:pPr>
              <w:contextualSpacing/>
              <w:rPr>
                <w:rFonts w:eastAsia="Times New Roman" w:cstheme="minorHAnsi"/>
                <w:sz w:val="18"/>
                <w:szCs w:val="18"/>
              </w:rPr>
            </w:pPr>
          </w:p>
        </w:tc>
        <w:tc>
          <w:tcPr>
            <w:tcW w:w="4860" w:type="dxa"/>
            <w:vAlign w:val="bottom"/>
          </w:tcPr>
          <w:p w14:paraId="590FFA7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5507FF9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2EE540B0" w14:textId="77777777" w:rsidR="007E35F1" w:rsidRPr="00636EB5" w:rsidRDefault="007E35F1" w:rsidP="0049329C">
            <w:pPr>
              <w:contextualSpacing/>
              <w:rPr>
                <w:rFonts w:eastAsia="Times New Roman" w:cstheme="minorHAnsi"/>
                <w:bCs/>
                <w:sz w:val="18"/>
                <w:szCs w:val="18"/>
              </w:rPr>
            </w:pPr>
          </w:p>
        </w:tc>
      </w:tr>
      <w:tr w:rsidR="007E35F1" w:rsidRPr="00636EB5" w14:paraId="34A816D6" w14:textId="77777777" w:rsidTr="007E35F1">
        <w:trPr>
          <w:gridBefore w:val="1"/>
          <w:wBefore w:w="18" w:type="dxa"/>
        </w:trPr>
        <w:tc>
          <w:tcPr>
            <w:tcW w:w="1440" w:type="dxa"/>
          </w:tcPr>
          <w:p w14:paraId="1AE67293"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15C62EC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EFD0C5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7CCF3819"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3EEF4563" w14:textId="77777777" w:rsidTr="007E35F1">
        <w:trPr>
          <w:gridBefore w:val="1"/>
          <w:wBefore w:w="18" w:type="dxa"/>
        </w:trPr>
        <w:tc>
          <w:tcPr>
            <w:tcW w:w="1440" w:type="dxa"/>
          </w:tcPr>
          <w:p w14:paraId="2F80DE0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7DD31EB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74E40B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0014F45D"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7C45CA3E"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58"/>
        <w:gridCol w:w="8602"/>
      </w:tblGrid>
      <w:tr w:rsidR="007E35F1" w:rsidRPr="00636EB5" w14:paraId="6E91720E" w14:textId="77777777" w:rsidTr="007E35F1">
        <w:trPr>
          <w:trHeight w:val="300"/>
        </w:trPr>
        <w:tc>
          <w:tcPr>
            <w:tcW w:w="1440" w:type="dxa"/>
            <w:noWrap/>
            <w:hideMark/>
          </w:tcPr>
          <w:p w14:paraId="1C6CADD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HardEdit_SX23a.m.</w:t>
            </w:r>
          </w:p>
        </w:tc>
        <w:tc>
          <w:tcPr>
            <w:tcW w:w="8820" w:type="dxa"/>
            <w:hideMark/>
          </w:tcPr>
          <w:p w14:paraId="10564B75"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VS partners GT # casual partners (SX23a.m. GT SX21b),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SX23a.m. </w:t>
            </w:r>
          </w:p>
          <w:p w14:paraId="5999710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Check_SX23b.o.</w:t>
            </w:r>
          </w:p>
        </w:tc>
      </w:tr>
    </w:tbl>
    <w:p w14:paraId="5CD1677D"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41D8C218" w14:textId="77777777" w:rsidTr="007E35F1">
        <w:trPr>
          <w:trHeight w:val="300"/>
        </w:trPr>
        <w:tc>
          <w:tcPr>
            <w:tcW w:w="1440" w:type="dxa"/>
            <w:noWrap/>
            <w:hideMark/>
          </w:tcPr>
          <w:p w14:paraId="687C0F8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Check_SX23b.o.</w:t>
            </w:r>
          </w:p>
        </w:tc>
        <w:tc>
          <w:tcPr>
            <w:tcW w:w="8820" w:type="dxa"/>
          </w:tcPr>
          <w:p w14:paraId="7A6CCE8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casual VS partner (SX23a.o EQ 1 or SX23a.m. EQ 1), go to SX23b.o.  </w:t>
            </w:r>
          </w:p>
          <w:p w14:paraId="3B3C60D2"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multiple casual VS partners (SX23a.m GT 1), go to SX23b.m.</w:t>
            </w:r>
          </w:p>
          <w:p w14:paraId="165B264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no casual VS partners ((SX23a.o EQ 0, DK, or REF) or (SX23a.m. EQ 0, DK, or REF)), go to Check_SX23c.o.  </w:t>
            </w:r>
          </w:p>
        </w:tc>
      </w:tr>
    </w:tbl>
    <w:p w14:paraId="339AEB0F" w14:textId="77777777" w:rsidR="007E35F1" w:rsidRPr="00636EB5" w:rsidRDefault="007E35F1" w:rsidP="0049329C">
      <w:pPr>
        <w:contextualSpacing/>
        <w:rPr>
          <w:sz w:val="18"/>
          <w:szCs w:val="18"/>
        </w:rPr>
      </w:pPr>
    </w:p>
    <w:p w14:paraId="59387E35" w14:textId="77777777" w:rsidR="007E35F1" w:rsidRPr="00636EB5" w:rsidRDefault="007E35F1" w:rsidP="0049329C">
      <w:pPr>
        <w:pStyle w:val="Heading4"/>
        <w:contextualSpacing/>
        <w:rPr>
          <w:b w:val="0"/>
          <w:i w:val="0"/>
          <w:szCs w:val="18"/>
        </w:rPr>
      </w:pPr>
      <w:r w:rsidRPr="00636EB5">
        <w:rPr>
          <w:b w:val="0"/>
          <w:i w:val="0"/>
          <w:szCs w:val="18"/>
        </w:rPr>
        <w:t xml:space="preserve">UVS - One </w:t>
      </w:r>
      <w:r w:rsidR="00D615E9" w:rsidRPr="00636EB5">
        <w:rPr>
          <w:b w:val="0"/>
          <w:i w:val="0"/>
          <w:szCs w:val="18"/>
        </w:rPr>
        <w:t>C</w:t>
      </w:r>
      <w:r w:rsidRPr="00636EB5">
        <w:rPr>
          <w:b w:val="0"/>
          <w:i w:val="0"/>
          <w:szCs w:val="18"/>
        </w:rPr>
        <w:t>asual VS P</w:t>
      </w:r>
      <w:r w:rsidR="00D615E9" w:rsidRPr="00636EB5">
        <w:rPr>
          <w:b w:val="0"/>
          <w:i w:val="0"/>
          <w:szCs w:val="18"/>
        </w:rPr>
        <w:t>artner</w:t>
      </w:r>
    </w:p>
    <w:p w14:paraId="674E9656"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9B6BF43" w14:textId="77777777" w:rsidTr="007E35F1">
        <w:tc>
          <w:tcPr>
            <w:tcW w:w="1458" w:type="dxa"/>
            <w:gridSpan w:val="2"/>
            <w:vAlign w:val="bottom"/>
          </w:tcPr>
          <w:p w14:paraId="4CEA4E56"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SX23b.o.</w:t>
            </w:r>
          </w:p>
        </w:tc>
        <w:tc>
          <w:tcPr>
            <w:tcW w:w="8820" w:type="dxa"/>
            <w:gridSpan w:val="3"/>
            <w:vAlign w:val="bottom"/>
          </w:tcPr>
          <w:p w14:paraId="53CC251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vaginal sex with him without using a condom?</w:t>
            </w:r>
          </w:p>
        </w:tc>
      </w:tr>
      <w:tr w:rsidR="007E35F1" w:rsidRPr="00636EB5" w14:paraId="7C71C4FD" w14:textId="77777777" w:rsidTr="007E35F1">
        <w:tc>
          <w:tcPr>
            <w:tcW w:w="1458" w:type="dxa"/>
            <w:gridSpan w:val="2"/>
            <w:vAlign w:val="bottom"/>
          </w:tcPr>
          <w:p w14:paraId="52D44F1F"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F_MO1UVS</w:t>
            </w:r>
          </w:p>
        </w:tc>
        <w:tc>
          <w:tcPr>
            <w:tcW w:w="6120" w:type="dxa"/>
            <w:gridSpan w:val="2"/>
            <w:vAlign w:val="bottom"/>
          </w:tcPr>
          <w:p w14:paraId="35EC33AD"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UVS partner - 12 months - y/n</w:t>
            </w:r>
          </w:p>
        </w:tc>
        <w:tc>
          <w:tcPr>
            <w:tcW w:w="2700" w:type="dxa"/>
            <w:vAlign w:val="bottom"/>
          </w:tcPr>
          <w:p w14:paraId="41873E67" w14:textId="77777777" w:rsidR="007E35F1" w:rsidRPr="00636EB5" w:rsidRDefault="007E35F1" w:rsidP="0049329C">
            <w:pPr>
              <w:contextualSpacing/>
              <w:rPr>
                <w:rFonts w:eastAsia="Times New Roman" w:cstheme="minorHAnsi"/>
                <w:sz w:val="18"/>
                <w:szCs w:val="18"/>
              </w:rPr>
            </w:pPr>
          </w:p>
        </w:tc>
      </w:tr>
      <w:tr w:rsidR="007E35F1" w:rsidRPr="00636EB5" w14:paraId="0C5BCF21" w14:textId="77777777" w:rsidTr="007E35F1">
        <w:trPr>
          <w:gridBefore w:val="1"/>
          <w:wBefore w:w="18" w:type="dxa"/>
        </w:trPr>
        <w:tc>
          <w:tcPr>
            <w:tcW w:w="1440" w:type="dxa"/>
          </w:tcPr>
          <w:p w14:paraId="339F1A5E" w14:textId="77777777" w:rsidR="007E35F1" w:rsidRPr="00636EB5" w:rsidRDefault="007E35F1" w:rsidP="0049329C">
            <w:pPr>
              <w:contextualSpacing/>
              <w:rPr>
                <w:rFonts w:eastAsia="Times New Roman" w:cstheme="minorHAnsi"/>
                <w:sz w:val="18"/>
                <w:szCs w:val="18"/>
              </w:rPr>
            </w:pPr>
          </w:p>
        </w:tc>
        <w:tc>
          <w:tcPr>
            <w:tcW w:w="4860" w:type="dxa"/>
            <w:vAlign w:val="bottom"/>
          </w:tcPr>
          <w:p w14:paraId="79C356B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55E3CBF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F1539EC" w14:textId="77777777" w:rsidR="007E35F1" w:rsidRPr="00636EB5" w:rsidRDefault="007E35F1" w:rsidP="0049329C">
            <w:pPr>
              <w:contextualSpacing/>
              <w:rPr>
                <w:rFonts w:eastAsia="Times New Roman" w:cstheme="minorHAnsi"/>
                <w:bCs/>
                <w:sz w:val="18"/>
                <w:szCs w:val="18"/>
              </w:rPr>
            </w:pPr>
          </w:p>
        </w:tc>
      </w:tr>
      <w:tr w:rsidR="007E35F1" w:rsidRPr="00636EB5" w14:paraId="4A2216BC" w14:textId="77777777" w:rsidTr="007E35F1">
        <w:trPr>
          <w:gridBefore w:val="1"/>
          <w:wBefore w:w="18" w:type="dxa"/>
        </w:trPr>
        <w:tc>
          <w:tcPr>
            <w:tcW w:w="1440" w:type="dxa"/>
          </w:tcPr>
          <w:p w14:paraId="3925E7E6" w14:textId="77777777" w:rsidR="007E35F1" w:rsidRPr="00636EB5" w:rsidRDefault="007E35F1" w:rsidP="0049329C">
            <w:pPr>
              <w:contextualSpacing/>
              <w:rPr>
                <w:rFonts w:eastAsia="Times New Roman" w:cstheme="minorHAnsi"/>
                <w:sz w:val="18"/>
                <w:szCs w:val="18"/>
              </w:rPr>
            </w:pPr>
          </w:p>
        </w:tc>
        <w:tc>
          <w:tcPr>
            <w:tcW w:w="4860" w:type="dxa"/>
            <w:vAlign w:val="bottom"/>
          </w:tcPr>
          <w:p w14:paraId="7E3E444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35CD92C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A84F7C5" w14:textId="77777777" w:rsidR="007E35F1" w:rsidRPr="00636EB5" w:rsidRDefault="007E35F1" w:rsidP="0049329C">
            <w:pPr>
              <w:contextualSpacing/>
              <w:rPr>
                <w:rFonts w:eastAsia="Times New Roman" w:cstheme="minorHAnsi"/>
                <w:bCs/>
                <w:sz w:val="18"/>
                <w:szCs w:val="18"/>
              </w:rPr>
            </w:pPr>
          </w:p>
        </w:tc>
      </w:tr>
      <w:tr w:rsidR="007E35F1" w:rsidRPr="00636EB5" w14:paraId="096FF906" w14:textId="77777777" w:rsidTr="007E35F1">
        <w:trPr>
          <w:gridBefore w:val="1"/>
          <w:wBefore w:w="18" w:type="dxa"/>
        </w:trPr>
        <w:tc>
          <w:tcPr>
            <w:tcW w:w="1440" w:type="dxa"/>
          </w:tcPr>
          <w:p w14:paraId="18CEFFC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5837CBE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F95A5B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B027C86"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39695415" w14:textId="77777777" w:rsidTr="007E35F1">
        <w:trPr>
          <w:gridBefore w:val="1"/>
          <w:wBefore w:w="18" w:type="dxa"/>
        </w:trPr>
        <w:tc>
          <w:tcPr>
            <w:tcW w:w="1440" w:type="dxa"/>
          </w:tcPr>
          <w:p w14:paraId="27B11494"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4F6F2A7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6BDC42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91A84E6"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8CB6C05"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25"/>
        <w:gridCol w:w="8235"/>
      </w:tblGrid>
      <w:tr w:rsidR="007E35F1" w:rsidRPr="00636EB5" w14:paraId="44767D7A" w14:textId="77777777" w:rsidTr="007E35F1">
        <w:trPr>
          <w:trHeight w:val="300"/>
        </w:trPr>
        <w:tc>
          <w:tcPr>
            <w:tcW w:w="1440" w:type="dxa"/>
            <w:noWrap/>
            <w:hideMark/>
          </w:tcPr>
          <w:p w14:paraId="4EFBACB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Check_INTRO_SX23b.m.</w:t>
            </w:r>
          </w:p>
        </w:tc>
        <w:tc>
          <w:tcPr>
            <w:tcW w:w="8820" w:type="dxa"/>
            <w:hideMark/>
          </w:tcPr>
          <w:p w14:paraId="281EE65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Check_SX23c.o.</w:t>
            </w:r>
          </w:p>
        </w:tc>
      </w:tr>
    </w:tbl>
    <w:p w14:paraId="10B8992D" w14:textId="77777777" w:rsidR="007E35F1" w:rsidRPr="00636EB5" w:rsidRDefault="007E35F1" w:rsidP="0049329C">
      <w:pPr>
        <w:pStyle w:val="Heading4"/>
        <w:contextualSpacing/>
        <w:rPr>
          <w:b w:val="0"/>
          <w:i w:val="0"/>
          <w:szCs w:val="18"/>
        </w:rPr>
      </w:pPr>
      <w:r w:rsidRPr="00636EB5">
        <w:rPr>
          <w:b w:val="0"/>
          <w:i w:val="0"/>
          <w:szCs w:val="18"/>
        </w:rPr>
        <w:t xml:space="preserve">UVS - Multiple VS </w:t>
      </w:r>
      <w:r w:rsidR="00D615E9" w:rsidRPr="00636EB5">
        <w:rPr>
          <w:b w:val="0"/>
          <w:i w:val="0"/>
          <w:szCs w:val="18"/>
        </w:rPr>
        <w:t>C</w:t>
      </w:r>
      <w:r w:rsidRPr="00636EB5">
        <w:rPr>
          <w:b w:val="0"/>
          <w:i w:val="0"/>
          <w:szCs w:val="18"/>
        </w:rPr>
        <w:t>asual</w:t>
      </w:r>
      <w:r w:rsidR="00D615E9" w:rsidRPr="00636EB5">
        <w:rPr>
          <w:b w:val="0"/>
          <w:i w:val="0"/>
          <w:szCs w:val="18"/>
        </w:rPr>
        <w:t xml:space="preserve"> Partners</w:t>
      </w:r>
    </w:p>
    <w:p w14:paraId="14D8FD63"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018BC2D" w14:textId="77777777" w:rsidTr="007E35F1">
        <w:tc>
          <w:tcPr>
            <w:tcW w:w="1458" w:type="dxa"/>
            <w:gridSpan w:val="2"/>
            <w:vAlign w:val="bottom"/>
          </w:tcPr>
          <w:p w14:paraId="637D6E9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SX23b.m.</w:t>
            </w:r>
          </w:p>
        </w:tc>
        <w:tc>
          <w:tcPr>
            <w:tcW w:w="8820" w:type="dxa"/>
            <w:gridSpan w:val="3"/>
            <w:vAlign w:val="bottom"/>
          </w:tcPr>
          <w:p w14:paraId="5E09915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casual VS partners (SX23a.m)]</w:t>
            </w:r>
            <w:r w:rsidRPr="00636EB5">
              <w:rPr>
                <w:rFonts w:eastAsia="Times New Roman" w:cstheme="minorHAnsi"/>
                <w:b/>
                <w:bCs/>
                <w:sz w:val="18"/>
                <w:szCs w:val="18"/>
              </w:rPr>
              <w:t xml:space="preserve"> men did you have vaginal sex without using a condom?</w:t>
            </w:r>
          </w:p>
        </w:tc>
      </w:tr>
      <w:tr w:rsidR="007E35F1" w:rsidRPr="00636EB5" w14:paraId="4BA1BD67" w14:textId="77777777" w:rsidTr="007E35F1">
        <w:tc>
          <w:tcPr>
            <w:tcW w:w="1458" w:type="dxa"/>
            <w:gridSpan w:val="2"/>
            <w:vAlign w:val="bottom"/>
          </w:tcPr>
          <w:p w14:paraId="3FF7C577"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F_MCUVS</w:t>
            </w:r>
          </w:p>
        </w:tc>
        <w:tc>
          <w:tcPr>
            <w:tcW w:w="6120" w:type="dxa"/>
            <w:gridSpan w:val="2"/>
            <w:vAlign w:val="bottom"/>
          </w:tcPr>
          <w:p w14:paraId="1F5F4C2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UVS partners - 12 months - number</w:t>
            </w:r>
          </w:p>
        </w:tc>
        <w:tc>
          <w:tcPr>
            <w:tcW w:w="2700" w:type="dxa"/>
            <w:vAlign w:val="bottom"/>
          </w:tcPr>
          <w:p w14:paraId="25F88F64" w14:textId="77777777" w:rsidR="007E35F1" w:rsidRPr="00636EB5" w:rsidRDefault="007E35F1" w:rsidP="0049329C">
            <w:pPr>
              <w:contextualSpacing/>
              <w:rPr>
                <w:rFonts w:eastAsia="Times New Roman" w:cstheme="minorHAnsi"/>
                <w:sz w:val="18"/>
                <w:szCs w:val="18"/>
              </w:rPr>
            </w:pPr>
          </w:p>
        </w:tc>
      </w:tr>
      <w:tr w:rsidR="007E35F1" w:rsidRPr="00636EB5" w14:paraId="71649D5F" w14:textId="77777777" w:rsidTr="007E35F1">
        <w:trPr>
          <w:gridBefore w:val="1"/>
          <w:wBefore w:w="18" w:type="dxa"/>
        </w:trPr>
        <w:tc>
          <w:tcPr>
            <w:tcW w:w="1440" w:type="dxa"/>
          </w:tcPr>
          <w:p w14:paraId="16EBFC9A" w14:textId="77777777" w:rsidR="007E35F1" w:rsidRPr="00636EB5" w:rsidRDefault="007E35F1" w:rsidP="0049329C">
            <w:pPr>
              <w:contextualSpacing/>
              <w:rPr>
                <w:rFonts w:eastAsia="Times New Roman" w:cstheme="minorHAnsi"/>
                <w:sz w:val="18"/>
                <w:szCs w:val="18"/>
              </w:rPr>
            </w:pPr>
          </w:p>
        </w:tc>
        <w:tc>
          <w:tcPr>
            <w:tcW w:w="4860" w:type="dxa"/>
            <w:vAlign w:val="bottom"/>
          </w:tcPr>
          <w:p w14:paraId="76464DC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0223919C" w14:textId="77777777" w:rsidR="007E35F1" w:rsidRPr="00636EB5" w:rsidRDefault="007E35F1" w:rsidP="0049329C">
            <w:pPr>
              <w:contextualSpacing/>
              <w:jc w:val="right"/>
              <w:rPr>
                <w:rFonts w:eastAsia="Times New Roman" w:cstheme="minorHAnsi"/>
                <w:bCs/>
                <w:sz w:val="18"/>
                <w:szCs w:val="18"/>
              </w:rPr>
            </w:pPr>
          </w:p>
        </w:tc>
        <w:tc>
          <w:tcPr>
            <w:tcW w:w="2700" w:type="dxa"/>
          </w:tcPr>
          <w:p w14:paraId="2995C2F3" w14:textId="77777777" w:rsidR="007E35F1" w:rsidRPr="00636EB5" w:rsidRDefault="007E35F1" w:rsidP="0049329C">
            <w:pPr>
              <w:contextualSpacing/>
              <w:rPr>
                <w:rFonts w:eastAsia="Times New Roman" w:cstheme="minorHAnsi"/>
                <w:bCs/>
                <w:sz w:val="18"/>
                <w:szCs w:val="18"/>
              </w:rPr>
            </w:pPr>
          </w:p>
        </w:tc>
      </w:tr>
      <w:tr w:rsidR="007E35F1" w:rsidRPr="00636EB5" w14:paraId="05F9CEC4" w14:textId="77777777" w:rsidTr="007E35F1">
        <w:trPr>
          <w:gridBefore w:val="1"/>
          <w:wBefore w:w="18" w:type="dxa"/>
        </w:trPr>
        <w:tc>
          <w:tcPr>
            <w:tcW w:w="1440" w:type="dxa"/>
          </w:tcPr>
          <w:p w14:paraId="3BF64617" w14:textId="77777777" w:rsidR="007E35F1" w:rsidRPr="00636EB5" w:rsidRDefault="007E35F1" w:rsidP="0049329C">
            <w:pPr>
              <w:contextualSpacing/>
              <w:rPr>
                <w:rFonts w:eastAsia="Times New Roman" w:cstheme="minorHAnsi"/>
                <w:sz w:val="18"/>
                <w:szCs w:val="18"/>
              </w:rPr>
            </w:pPr>
          </w:p>
        </w:tc>
        <w:tc>
          <w:tcPr>
            <w:tcW w:w="4860" w:type="dxa"/>
            <w:vAlign w:val="bottom"/>
          </w:tcPr>
          <w:p w14:paraId="71EBAE8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992760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02C62158" w14:textId="77777777" w:rsidR="007E35F1" w:rsidRPr="00636EB5" w:rsidRDefault="007E35F1" w:rsidP="0049329C">
            <w:pPr>
              <w:contextualSpacing/>
              <w:rPr>
                <w:rFonts w:eastAsia="Times New Roman" w:cstheme="minorHAnsi"/>
                <w:bCs/>
                <w:sz w:val="18"/>
                <w:szCs w:val="18"/>
              </w:rPr>
            </w:pPr>
          </w:p>
        </w:tc>
      </w:tr>
      <w:tr w:rsidR="007E35F1" w:rsidRPr="00636EB5" w14:paraId="227B054A" w14:textId="77777777" w:rsidTr="007E35F1">
        <w:trPr>
          <w:gridBefore w:val="1"/>
          <w:wBefore w:w="18" w:type="dxa"/>
        </w:trPr>
        <w:tc>
          <w:tcPr>
            <w:tcW w:w="1440" w:type="dxa"/>
          </w:tcPr>
          <w:p w14:paraId="5B7DE59C"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07DE692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A75DA4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1642F9EF"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7891E52" w14:textId="77777777" w:rsidTr="007E35F1">
        <w:trPr>
          <w:gridBefore w:val="1"/>
          <w:wBefore w:w="18" w:type="dxa"/>
        </w:trPr>
        <w:tc>
          <w:tcPr>
            <w:tcW w:w="1440" w:type="dxa"/>
          </w:tcPr>
          <w:p w14:paraId="6486BBF3"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1FE551D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B81628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6DAE6C99"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25D09A1"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9"/>
        <w:gridCol w:w="8241"/>
      </w:tblGrid>
      <w:tr w:rsidR="007E35F1" w:rsidRPr="00636EB5" w14:paraId="59C8F223" w14:textId="77777777" w:rsidTr="007E35F1">
        <w:trPr>
          <w:trHeight w:val="300"/>
        </w:trPr>
        <w:tc>
          <w:tcPr>
            <w:tcW w:w="2019" w:type="dxa"/>
            <w:noWrap/>
            <w:hideMark/>
          </w:tcPr>
          <w:p w14:paraId="0647372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HardEdit_SX23b.m.</w:t>
            </w:r>
          </w:p>
        </w:tc>
        <w:tc>
          <w:tcPr>
            <w:tcW w:w="8241" w:type="dxa"/>
            <w:hideMark/>
          </w:tcPr>
          <w:p w14:paraId="751BF948"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UVS partners GT # VS partners (SX23b.m. GT SX23a.m),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vaginal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SX23b.m. </w:t>
            </w:r>
          </w:p>
          <w:p w14:paraId="4D3733B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SX23c.m.</w:t>
            </w:r>
          </w:p>
        </w:tc>
      </w:tr>
    </w:tbl>
    <w:p w14:paraId="0CFE1B0F"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4EEEA04A" w14:textId="77777777" w:rsidTr="007E35F1">
        <w:trPr>
          <w:trHeight w:val="300"/>
        </w:trPr>
        <w:tc>
          <w:tcPr>
            <w:tcW w:w="1440" w:type="dxa"/>
            <w:noWrap/>
            <w:hideMark/>
          </w:tcPr>
          <w:p w14:paraId="0B60C8F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Check_SX23c.o.</w:t>
            </w:r>
          </w:p>
        </w:tc>
        <w:tc>
          <w:tcPr>
            <w:tcW w:w="8820" w:type="dxa"/>
            <w:hideMark/>
          </w:tcPr>
          <w:p w14:paraId="1B0AA69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casual male partner (SX20 EQ 2 or SX21b EQ 1), go to SX23c.o.</w:t>
            </w:r>
          </w:p>
          <w:p w14:paraId="02A6AAAF"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SX23c.m.</w:t>
            </w:r>
          </w:p>
        </w:tc>
      </w:tr>
    </w:tbl>
    <w:p w14:paraId="338810E0" w14:textId="77777777" w:rsidR="007E35F1" w:rsidRPr="00636EB5" w:rsidRDefault="007E35F1" w:rsidP="0049329C">
      <w:pPr>
        <w:contextualSpacing/>
        <w:rPr>
          <w:rFonts w:cstheme="minorHAnsi"/>
          <w:sz w:val="18"/>
          <w:szCs w:val="18"/>
        </w:rPr>
      </w:pPr>
    </w:p>
    <w:p w14:paraId="05FC31A1" w14:textId="77777777" w:rsidR="007E35F1" w:rsidRPr="00636EB5" w:rsidRDefault="007E35F1" w:rsidP="0049329C">
      <w:pPr>
        <w:pStyle w:val="Heading3"/>
        <w:contextualSpacing/>
        <w:rPr>
          <w:rFonts w:cstheme="minorHAnsi"/>
          <w:szCs w:val="18"/>
        </w:rPr>
      </w:pPr>
      <w:r w:rsidRPr="00636EB5">
        <w:rPr>
          <w:rFonts w:cstheme="minorHAnsi"/>
          <w:szCs w:val="18"/>
        </w:rPr>
        <w:t>F_M:  Casual Ps – Anal Sex, 12m</w:t>
      </w:r>
    </w:p>
    <w:p w14:paraId="37088F35" w14:textId="77777777" w:rsidR="007E35F1" w:rsidRPr="00636EB5" w:rsidRDefault="007E35F1" w:rsidP="0049329C">
      <w:pPr>
        <w:pStyle w:val="Heading4"/>
        <w:contextualSpacing/>
        <w:rPr>
          <w:b w:val="0"/>
          <w:i w:val="0"/>
          <w:szCs w:val="18"/>
        </w:rPr>
      </w:pPr>
      <w:r w:rsidRPr="00636EB5">
        <w:rPr>
          <w:b w:val="0"/>
          <w:i w:val="0"/>
          <w:szCs w:val="18"/>
        </w:rPr>
        <w:t xml:space="preserve">AS - One </w:t>
      </w:r>
      <w:r w:rsidR="00D615E9" w:rsidRPr="00636EB5">
        <w:rPr>
          <w:b w:val="0"/>
          <w:i w:val="0"/>
          <w:szCs w:val="18"/>
        </w:rPr>
        <w:t>C</w:t>
      </w:r>
      <w:r w:rsidRPr="00636EB5">
        <w:rPr>
          <w:b w:val="0"/>
          <w:i w:val="0"/>
          <w:szCs w:val="18"/>
        </w:rPr>
        <w:t>asual</w:t>
      </w:r>
      <w:r w:rsidR="00D615E9" w:rsidRPr="00636EB5">
        <w:rPr>
          <w:b w:val="0"/>
          <w:i w:val="0"/>
          <w:szCs w:val="18"/>
        </w:rPr>
        <w:t xml:space="preserve"> Partner</w:t>
      </w:r>
    </w:p>
    <w:p w14:paraId="5E6AB40D"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69BB6E6" w14:textId="77777777" w:rsidTr="007E35F1">
        <w:tc>
          <w:tcPr>
            <w:tcW w:w="1458" w:type="dxa"/>
            <w:gridSpan w:val="2"/>
            <w:vAlign w:val="bottom"/>
          </w:tcPr>
          <w:p w14:paraId="3E8A41B8"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SX23c.o.</w:t>
            </w:r>
          </w:p>
        </w:tc>
        <w:tc>
          <w:tcPr>
            <w:tcW w:w="8820" w:type="dxa"/>
            <w:gridSpan w:val="3"/>
            <w:vAlign w:val="bottom"/>
          </w:tcPr>
          <w:p w14:paraId="5908185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In the past 12 months, did you have anal sex with this man?</w:t>
            </w:r>
          </w:p>
        </w:tc>
      </w:tr>
      <w:tr w:rsidR="007E35F1" w:rsidRPr="00636EB5" w14:paraId="2326A9AE" w14:textId="77777777" w:rsidTr="007E35F1">
        <w:tc>
          <w:tcPr>
            <w:tcW w:w="1458" w:type="dxa"/>
            <w:gridSpan w:val="2"/>
            <w:vAlign w:val="bottom"/>
          </w:tcPr>
          <w:p w14:paraId="3EC46CD9"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F_MO1AS</w:t>
            </w:r>
          </w:p>
        </w:tc>
        <w:tc>
          <w:tcPr>
            <w:tcW w:w="6120" w:type="dxa"/>
            <w:gridSpan w:val="2"/>
            <w:vAlign w:val="bottom"/>
          </w:tcPr>
          <w:p w14:paraId="10908BC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AS partner - 12 months - y/n</w:t>
            </w:r>
          </w:p>
        </w:tc>
        <w:tc>
          <w:tcPr>
            <w:tcW w:w="2700" w:type="dxa"/>
            <w:vAlign w:val="bottom"/>
          </w:tcPr>
          <w:p w14:paraId="144E83E5" w14:textId="77777777" w:rsidR="007E35F1" w:rsidRPr="00636EB5" w:rsidRDefault="007E35F1" w:rsidP="0049329C">
            <w:pPr>
              <w:contextualSpacing/>
              <w:rPr>
                <w:rFonts w:eastAsia="Times New Roman" w:cstheme="minorHAnsi"/>
                <w:sz w:val="18"/>
                <w:szCs w:val="18"/>
              </w:rPr>
            </w:pPr>
          </w:p>
        </w:tc>
      </w:tr>
      <w:tr w:rsidR="007E35F1" w:rsidRPr="00636EB5" w14:paraId="5E5B65B0" w14:textId="77777777" w:rsidTr="007E35F1">
        <w:trPr>
          <w:gridBefore w:val="1"/>
          <w:wBefore w:w="18" w:type="dxa"/>
        </w:trPr>
        <w:tc>
          <w:tcPr>
            <w:tcW w:w="1440" w:type="dxa"/>
          </w:tcPr>
          <w:p w14:paraId="1D48489D" w14:textId="77777777" w:rsidR="007E35F1" w:rsidRPr="00636EB5" w:rsidRDefault="007E35F1" w:rsidP="0049329C">
            <w:pPr>
              <w:contextualSpacing/>
              <w:rPr>
                <w:rFonts w:eastAsia="Times New Roman" w:cstheme="minorHAnsi"/>
                <w:sz w:val="18"/>
                <w:szCs w:val="18"/>
              </w:rPr>
            </w:pPr>
          </w:p>
        </w:tc>
        <w:tc>
          <w:tcPr>
            <w:tcW w:w="4860" w:type="dxa"/>
            <w:vAlign w:val="bottom"/>
          </w:tcPr>
          <w:p w14:paraId="79165EB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6A3B73D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05D88462" w14:textId="77777777" w:rsidR="007E35F1" w:rsidRPr="00636EB5" w:rsidRDefault="007E35F1" w:rsidP="0049329C">
            <w:pPr>
              <w:contextualSpacing/>
              <w:rPr>
                <w:rFonts w:eastAsia="Times New Roman" w:cstheme="minorHAnsi"/>
                <w:bCs/>
                <w:sz w:val="18"/>
                <w:szCs w:val="18"/>
              </w:rPr>
            </w:pPr>
          </w:p>
        </w:tc>
      </w:tr>
      <w:tr w:rsidR="007E35F1" w:rsidRPr="00636EB5" w14:paraId="355B3947" w14:textId="77777777" w:rsidTr="007E35F1">
        <w:trPr>
          <w:gridBefore w:val="1"/>
          <w:wBefore w:w="18" w:type="dxa"/>
        </w:trPr>
        <w:tc>
          <w:tcPr>
            <w:tcW w:w="1440" w:type="dxa"/>
          </w:tcPr>
          <w:p w14:paraId="7358F2B7" w14:textId="77777777" w:rsidR="007E35F1" w:rsidRPr="00636EB5" w:rsidRDefault="007E35F1" w:rsidP="0049329C">
            <w:pPr>
              <w:contextualSpacing/>
              <w:rPr>
                <w:rFonts w:eastAsia="Times New Roman" w:cstheme="minorHAnsi"/>
                <w:sz w:val="18"/>
                <w:szCs w:val="18"/>
              </w:rPr>
            </w:pPr>
          </w:p>
        </w:tc>
        <w:tc>
          <w:tcPr>
            <w:tcW w:w="4860" w:type="dxa"/>
            <w:vAlign w:val="bottom"/>
          </w:tcPr>
          <w:p w14:paraId="3664584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29AA68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41F37EFB" w14:textId="77777777" w:rsidR="007E35F1" w:rsidRPr="00636EB5" w:rsidRDefault="007E35F1" w:rsidP="0049329C">
            <w:pPr>
              <w:contextualSpacing/>
              <w:rPr>
                <w:rFonts w:eastAsia="Times New Roman" w:cstheme="minorHAnsi"/>
                <w:bCs/>
                <w:sz w:val="18"/>
                <w:szCs w:val="18"/>
              </w:rPr>
            </w:pPr>
          </w:p>
        </w:tc>
      </w:tr>
      <w:tr w:rsidR="007E35F1" w:rsidRPr="00636EB5" w14:paraId="1FBECA3D" w14:textId="77777777" w:rsidTr="007E35F1">
        <w:trPr>
          <w:gridBefore w:val="1"/>
          <w:wBefore w:w="18" w:type="dxa"/>
        </w:trPr>
        <w:tc>
          <w:tcPr>
            <w:tcW w:w="1440" w:type="dxa"/>
          </w:tcPr>
          <w:p w14:paraId="07B12752"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323E360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7AC729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DB47A2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41175C6" w14:textId="77777777" w:rsidTr="007E35F1">
        <w:trPr>
          <w:gridBefore w:val="1"/>
          <w:wBefore w:w="18" w:type="dxa"/>
        </w:trPr>
        <w:tc>
          <w:tcPr>
            <w:tcW w:w="1440" w:type="dxa"/>
          </w:tcPr>
          <w:p w14:paraId="7561561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323142B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6DA537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0C08094"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7CDFF5C2"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2F8E074B" w14:textId="77777777" w:rsidTr="007E35F1">
        <w:trPr>
          <w:trHeight w:val="300"/>
        </w:trPr>
        <w:tc>
          <w:tcPr>
            <w:tcW w:w="1980" w:type="dxa"/>
            <w:noWrap/>
            <w:hideMark/>
          </w:tcPr>
          <w:p w14:paraId="36E4029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Check_SX23c.m.</w:t>
            </w:r>
          </w:p>
        </w:tc>
        <w:tc>
          <w:tcPr>
            <w:tcW w:w="8280" w:type="dxa"/>
            <w:hideMark/>
          </w:tcPr>
          <w:p w14:paraId="6444697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Check_SX23d.o.</w:t>
            </w:r>
          </w:p>
        </w:tc>
      </w:tr>
    </w:tbl>
    <w:p w14:paraId="76BA89A8" w14:textId="77777777" w:rsidR="007E35F1" w:rsidRPr="00636EB5" w:rsidRDefault="007E35F1" w:rsidP="0049329C">
      <w:pPr>
        <w:contextualSpacing/>
        <w:rPr>
          <w:sz w:val="18"/>
          <w:szCs w:val="18"/>
        </w:rPr>
      </w:pPr>
    </w:p>
    <w:p w14:paraId="6D3FE1D2" w14:textId="77777777" w:rsidR="007E35F1" w:rsidRPr="00636EB5" w:rsidRDefault="007E35F1" w:rsidP="0049329C">
      <w:pPr>
        <w:pStyle w:val="Heading4"/>
        <w:contextualSpacing/>
        <w:rPr>
          <w:b w:val="0"/>
          <w:i w:val="0"/>
          <w:szCs w:val="18"/>
        </w:rPr>
      </w:pPr>
      <w:r w:rsidRPr="00636EB5">
        <w:rPr>
          <w:b w:val="0"/>
          <w:i w:val="0"/>
          <w:szCs w:val="18"/>
        </w:rPr>
        <w:t xml:space="preserve">AS - Multiple </w:t>
      </w:r>
      <w:r w:rsidR="00D615E9" w:rsidRPr="00636EB5">
        <w:rPr>
          <w:b w:val="0"/>
          <w:i w:val="0"/>
          <w:szCs w:val="18"/>
        </w:rPr>
        <w:t>Casual Partner</w:t>
      </w:r>
    </w:p>
    <w:p w14:paraId="46C735CA" w14:textId="77777777" w:rsidR="007E35F1" w:rsidRPr="00636EB5" w:rsidRDefault="007E35F1" w:rsidP="0049329C">
      <w:pPr>
        <w:contextualSpacing/>
        <w:rPr>
          <w:rFonts w:cstheme="minorHAnsi"/>
          <w:b/>
          <w:sz w:val="18"/>
          <w:szCs w:val="18"/>
          <w:u w:val="single"/>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42D61C3" w14:textId="77777777" w:rsidTr="007E35F1">
        <w:tc>
          <w:tcPr>
            <w:tcW w:w="1458" w:type="dxa"/>
            <w:gridSpan w:val="2"/>
            <w:vAlign w:val="bottom"/>
          </w:tcPr>
          <w:p w14:paraId="63677400"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SX23c.m.</w:t>
            </w:r>
          </w:p>
        </w:tc>
        <w:tc>
          <w:tcPr>
            <w:tcW w:w="8820" w:type="dxa"/>
            <w:gridSpan w:val="3"/>
            <w:vAlign w:val="bottom"/>
          </w:tcPr>
          <w:p w14:paraId="12DA1A3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 (SX21b)]</w:t>
            </w:r>
            <w:r w:rsidRPr="00636EB5">
              <w:rPr>
                <w:rFonts w:eastAsia="Times New Roman" w:cstheme="minorHAnsi"/>
                <w:b/>
                <w:bCs/>
                <w:sz w:val="18"/>
                <w:szCs w:val="18"/>
              </w:rPr>
              <w:t xml:space="preserve"> male casual partners in the past 12 months, with how many did you have anal sex?</w:t>
            </w:r>
          </w:p>
        </w:tc>
      </w:tr>
      <w:tr w:rsidR="007E35F1" w:rsidRPr="00636EB5" w14:paraId="361FC676" w14:textId="77777777" w:rsidTr="007E35F1">
        <w:tc>
          <w:tcPr>
            <w:tcW w:w="1458" w:type="dxa"/>
            <w:gridSpan w:val="2"/>
            <w:vAlign w:val="bottom"/>
          </w:tcPr>
          <w:p w14:paraId="6C0C5A3E"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F_MCAS</w:t>
            </w:r>
          </w:p>
        </w:tc>
        <w:tc>
          <w:tcPr>
            <w:tcW w:w="6120" w:type="dxa"/>
            <w:gridSpan w:val="2"/>
            <w:vAlign w:val="bottom"/>
          </w:tcPr>
          <w:p w14:paraId="30EEE5A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AS partners - 12 months - number</w:t>
            </w:r>
          </w:p>
        </w:tc>
        <w:tc>
          <w:tcPr>
            <w:tcW w:w="2700" w:type="dxa"/>
            <w:vAlign w:val="bottom"/>
          </w:tcPr>
          <w:p w14:paraId="57ECE526" w14:textId="77777777" w:rsidR="007E35F1" w:rsidRPr="00636EB5" w:rsidRDefault="007E35F1" w:rsidP="0049329C">
            <w:pPr>
              <w:contextualSpacing/>
              <w:rPr>
                <w:rFonts w:eastAsia="Times New Roman" w:cstheme="minorHAnsi"/>
                <w:sz w:val="18"/>
                <w:szCs w:val="18"/>
              </w:rPr>
            </w:pPr>
          </w:p>
        </w:tc>
      </w:tr>
      <w:tr w:rsidR="007E35F1" w:rsidRPr="00636EB5" w14:paraId="70C10280" w14:textId="77777777" w:rsidTr="007E35F1">
        <w:trPr>
          <w:gridBefore w:val="1"/>
          <w:wBefore w:w="18" w:type="dxa"/>
        </w:trPr>
        <w:tc>
          <w:tcPr>
            <w:tcW w:w="1440" w:type="dxa"/>
          </w:tcPr>
          <w:p w14:paraId="7C0D66AB" w14:textId="77777777" w:rsidR="007E35F1" w:rsidRPr="00636EB5" w:rsidRDefault="007E35F1" w:rsidP="0049329C">
            <w:pPr>
              <w:contextualSpacing/>
              <w:rPr>
                <w:rFonts w:eastAsia="Times New Roman" w:cstheme="minorHAnsi"/>
                <w:sz w:val="18"/>
                <w:szCs w:val="18"/>
              </w:rPr>
            </w:pPr>
          </w:p>
        </w:tc>
        <w:tc>
          <w:tcPr>
            <w:tcW w:w="4860" w:type="dxa"/>
            <w:vAlign w:val="bottom"/>
          </w:tcPr>
          <w:p w14:paraId="2928AB1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1838DD63" w14:textId="77777777" w:rsidR="007E35F1" w:rsidRPr="00636EB5" w:rsidRDefault="007E35F1" w:rsidP="0049329C">
            <w:pPr>
              <w:contextualSpacing/>
              <w:jc w:val="right"/>
              <w:rPr>
                <w:rFonts w:eastAsia="Times New Roman" w:cstheme="minorHAnsi"/>
                <w:bCs/>
                <w:sz w:val="18"/>
                <w:szCs w:val="18"/>
              </w:rPr>
            </w:pPr>
          </w:p>
        </w:tc>
        <w:tc>
          <w:tcPr>
            <w:tcW w:w="2700" w:type="dxa"/>
          </w:tcPr>
          <w:p w14:paraId="5891E9BE" w14:textId="77777777" w:rsidR="007E35F1" w:rsidRPr="00636EB5" w:rsidRDefault="007E35F1" w:rsidP="0049329C">
            <w:pPr>
              <w:contextualSpacing/>
              <w:rPr>
                <w:rFonts w:eastAsia="Times New Roman" w:cstheme="minorHAnsi"/>
                <w:bCs/>
                <w:sz w:val="18"/>
                <w:szCs w:val="18"/>
              </w:rPr>
            </w:pPr>
          </w:p>
        </w:tc>
      </w:tr>
      <w:tr w:rsidR="007E35F1" w:rsidRPr="00636EB5" w14:paraId="33F6D551" w14:textId="77777777" w:rsidTr="007E35F1">
        <w:trPr>
          <w:gridBefore w:val="1"/>
          <w:wBefore w:w="18" w:type="dxa"/>
        </w:trPr>
        <w:tc>
          <w:tcPr>
            <w:tcW w:w="1440" w:type="dxa"/>
          </w:tcPr>
          <w:p w14:paraId="3789D898" w14:textId="77777777" w:rsidR="007E35F1" w:rsidRPr="00636EB5" w:rsidRDefault="007E35F1" w:rsidP="0049329C">
            <w:pPr>
              <w:contextualSpacing/>
              <w:rPr>
                <w:rFonts w:eastAsia="Times New Roman" w:cstheme="minorHAnsi"/>
                <w:sz w:val="18"/>
                <w:szCs w:val="18"/>
              </w:rPr>
            </w:pPr>
          </w:p>
        </w:tc>
        <w:tc>
          <w:tcPr>
            <w:tcW w:w="4860" w:type="dxa"/>
            <w:vAlign w:val="bottom"/>
          </w:tcPr>
          <w:p w14:paraId="3E470EDE"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471237B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20F00B86" w14:textId="77777777" w:rsidR="007E35F1" w:rsidRPr="00636EB5" w:rsidRDefault="007E35F1" w:rsidP="0049329C">
            <w:pPr>
              <w:contextualSpacing/>
              <w:rPr>
                <w:rFonts w:eastAsia="Times New Roman" w:cstheme="minorHAnsi"/>
                <w:bCs/>
                <w:sz w:val="18"/>
                <w:szCs w:val="18"/>
              </w:rPr>
            </w:pPr>
          </w:p>
        </w:tc>
      </w:tr>
      <w:tr w:rsidR="007E35F1" w:rsidRPr="00636EB5" w14:paraId="2BC31A5B" w14:textId="77777777" w:rsidTr="007E35F1">
        <w:trPr>
          <w:gridBefore w:val="1"/>
          <w:wBefore w:w="18" w:type="dxa"/>
        </w:trPr>
        <w:tc>
          <w:tcPr>
            <w:tcW w:w="1440" w:type="dxa"/>
          </w:tcPr>
          <w:p w14:paraId="1F6262C3"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1C73A09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AE595B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74ACFF17"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7BC538F" w14:textId="77777777" w:rsidTr="007E35F1">
        <w:trPr>
          <w:gridBefore w:val="1"/>
          <w:wBefore w:w="18" w:type="dxa"/>
        </w:trPr>
        <w:tc>
          <w:tcPr>
            <w:tcW w:w="1440" w:type="dxa"/>
          </w:tcPr>
          <w:p w14:paraId="76D6D86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2B39660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40BD66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652D5900"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2EDE406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5"/>
        <w:gridCol w:w="8615"/>
      </w:tblGrid>
      <w:tr w:rsidR="007E35F1" w:rsidRPr="00636EB5" w14:paraId="09D74635" w14:textId="77777777" w:rsidTr="007E35F1">
        <w:trPr>
          <w:trHeight w:val="300"/>
        </w:trPr>
        <w:tc>
          <w:tcPr>
            <w:tcW w:w="1553" w:type="dxa"/>
            <w:noWrap/>
            <w:hideMark/>
          </w:tcPr>
          <w:p w14:paraId="1F59BD1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HardEdit_SX23c.m.</w:t>
            </w:r>
          </w:p>
        </w:tc>
        <w:tc>
          <w:tcPr>
            <w:tcW w:w="8707" w:type="dxa"/>
            <w:hideMark/>
          </w:tcPr>
          <w:p w14:paraId="50B8A127" w14:textId="77777777"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AS partners GT # casual partners (SX23c.m. GT SX21b),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 </w:t>
            </w:r>
            <w:r w:rsidR="00152AC0">
              <w:rPr>
                <w:rFonts w:eastAsia="Times New Roman" w:cstheme="minorHAnsi"/>
                <w:sz w:val="18"/>
                <w:szCs w:val="18"/>
              </w:rPr>
              <w:t>"</w:t>
            </w:r>
            <w:r w:rsidRPr="00636EB5">
              <w:rPr>
                <w:rFonts w:eastAsia="Times New Roman" w:cstheme="minorHAnsi"/>
                <w:sz w:val="18"/>
                <w:szCs w:val="18"/>
              </w:rPr>
              <w:t xml:space="preserve"> Then, go back to SX23c.m. </w:t>
            </w:r>
          </w:p>
          <w:p w14:paraId="560B480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Check_SX23d.o.</w:t>
            </w:r>
          </w:p>
        </w:tc>
      </w:tr>
    </w:tbl>
    <w:p w14:paraId="22AD16EE"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1DD042E4" w14:textId="77777777" w:rsidTr="007E35F1">
        <w:trPr>
          <w:trHeight w:val="300"/>
        </w:trPr>
        <w:tc>
          <w:tcPr>
            <w:tcW w:w="1440" w:type="dxa"/>
            <w:noWrap/>
            <w:hideMark/>
          </w:tcPr>
          <w:p w14:paraId="65555A5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Check_SX23d.o.</w:t>
            </w:r>
          </w:p>
        </w:tc>
        <w:tc>
          <w:tcPr>
            <w:tcW w:w="8820" w:type="dxa"/>
            <w:hideMark/>
          </w:tcPr>
          <w:p w14:paraId="16787A94"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1 casual AS partner ((SX23c.o EQ 1) or (SX23c.m EQ 1)), go to SX23d.o.</w:t>
            </w:r>
          </w:p>
          <w:p w14:paraId="27033C9C"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multiple casual AS partners (SX23c.m GT 1), go to SX23d.m.  </w:t>
            </w:r>
          </w:p>
          <w:p w14:paraId="4238F308"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no casual AS partners ((SX23c.o EQ 0, DK, or REF) or (SX23c.m EQ 0, DK, or REF)), go to Check_SX23e.o.  </w:t>
            </w:r>
          </w:p>
        </w:tc>
      </w:tr>
    </w:tbl>
    <w:p w14:paraId="59A2D528" w14:textId="77777777" w:rsidR="007E35F1" w:rsidRPr="00636EB5" w:rsidRDefault="007E35F1" w:rsidP="0049329C">
      <w:pPr>
        <w:contextualSpacing/>
        <w:rPr>
          <w:sz w:val="18"/>
          <w:szCs w:val="18"/>
        </w:rPr>
      </w:pPr>
    </w:p>
    <w:p w14:paraId="56D83F70" w14:textId="77777777" w:rsidR="007E35F1" w:rsidRPr="00636EB5" w:rsidRDefault="007E35F1" w:rsidP="0049329C">
      <w:pPr>
        <w:pStyle w:val="Heading4"/>
        <w:contextualSpacing/>
        <w:rPr>
          <w:b w:val="0"/>
          <w:i w:val="0"/>
          <w:szCs w:val="18"/>
        </w:rPr>
      </w:pPr>
      <w:r w:rsidRPr="00636EB5">
        <w:rPr>
          <w:b w:val="0"/>
          <w:i w:val="0"/>
          <w:szCs w:val="18"/>
        </w:rPr>
        <w:t xml:space="preserve">UAS - One </w:t>
      </w:r>
      <w:r w:rsidR="00D615E9" w:rsidRPr="00636EB5">
        <w:rPr>
          <w:b w:val="0"/>
          <w:i w:val="0"/>
          <w:szCs w:val="18"/>
        </w:rPr>
        <w:t>C</w:t>
      </w:r>
      <w:r w:rsidRPr="00636EB5">
        <w:rPr>
          <w:b w:val="0"/>
          <w:i w:val="0"/>
          <w:szCs w:val="18"/>
        </w:rPr>
        <w:t>asual AS P</w:t>
      </w:r>
      <w:r w:rsidR="00D615E9" w:rsidRPr="00636EB5">
        <w:rPr>
          <w:b w:val="0"/>
          <w:i w:val="0"/>
          <w:szCs w:val="18"/>
        </w:rPr>
        <w:t>artner</w:t>
      </w:r>
    </w:p>
    <w:p w14:paraId="410698B5"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2348325" w14:textId="77777777" w:rsidTr="007E35F1">
        <w:tc>
          <w:tcPr>
            <w:tcW w:w="1458" w:type="dxa"/>
            <w:gridSpan w:val="2"/>
            <w:vAlign w:val="bottom"/>
          </w:tcPr>
          <w:p w14:paraId="351D3C9C"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SX23d.o.</w:t>
            </w:r>
          </w:p>
        </w:tc>
        <w:tc>
          <w:tcPr>
            <w:tcW w:w="8820" w:type="dxa"/>
            <w:gridSpan w:val="3"/>
            <w:vAlign w:val="bottom"/>
          </w:tcPr>
          <w:p w14:paraId="3DAAF2E1" w14:textId="77777777" w:rsidR="007E35F1" w:rsidRPr="00636EB5" w:rsidRDefault="007E35F1" w:rsidP="00945F4D">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you have anal sex with him without </w:t>
            </w:r>
            <w:r w:rsidR="00945F4D">
              <w:rPr>
                <w:rFonts w:eastAsia="Times New Roman" w:cstheme="minorHAnsi"/>
                <w:b/>
                <w:bCs/>
                <w:sz w:val="18"/>
                <w:szCs w:val="18"/>
              </w:rPr>
              <w:t xml:space="preserve">using </w:t>
            </w:r>
            <w:r w:rsidRPr="00636EB5">
              <w:rPr>
                <w:rFonts w:eastAsia="Times New Roman" w:cstheme="minorHAnsi"/>
                <w:b/>
                <w:bCs/>
                <w:sz w:val="18"/>
                <w:szCs w:val="18"/>
              </w:rPr>
              <w:t>a condom?</w:t>
            </w:r>
          </w:p>
        </w:tc>
      </w:tr>
      <w:tr w:rsidR="007E35F1" w:rsidRPr="00636EB5" w14:paraId="24DAB6CC" w14:textId="77777777" w:rsidTr="007E35F1">
        <w:tc>
          <w:tcPr>
            <w:tcW w:w="1458" w:type="dxa"/>
            <w:gridSpan w:val="2"/>
            <w:vAlign w:val="bottom"/>
          </w:tcPr>
          <w:p w14:paraId="13980161"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F_MO1UAS</w:t>
            </w:r>
          </w:p>
        </w:tc>
        <w:tc>
          <w:tcPr>
            <w:tcW w:w="6120" w:type="dxa"/>
            <w:gridSpan w:val="2"/>
            <w:vAlign w:val="bottom"/>
          </w:tcPr>
          <w:p w14:paraId="49799F09"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UAS partner - 12 months - y/n</w:t>
            </w:r>
          </w:p>
        </w:tc>
        <w:tc>
          <w:tcPr>
            <w:tcW w:w="2700" w:type="dxa"/>
            <w:vAlign w:val="bottom"/>
          </w:tcPr>
          <w:p w14:paraId="59D6E9F8" w14:textId="77777777" w:rsidR="007E35F1" w:rsidRPr="00636EB5" w:rsidRDefault="007E35F1" w:rsidP="0049329C">
            <w:pPr>
              <w:contextualSpacing/>
              <w:rPr>
                <w:rFonts w:eastAsia="Times New Roman" w:cstheme="minorHAnsi"/>
                <w:sz w:val="18"/>
                <w:szCs w:val="18"/>
              </w:rPr>
            </w:pPr>
          </w:p>
        </w:tc>
      </w:tr>
      <w:tr w:rsidR="007E35F1" w:rsidRPr="00636EB5" w14:paraId="3FBF0BBD" w14:textId="77777777" w:rsidTr="007E35F1">
        <w:trPr>
          <w:gridBefore w:val="1"/>
          <w:wBefore w:w="18" w:type="dxa"/>
        </w:trPr>
        <w:tc>
          <w:tcPr>
            <w:tcW w:w="1440" w:type="dxa"/>
          </w:tcPr>
          <w:p w14:paraId="75A37291" w14:textId="77777777" w:rsidR="007E35F1" w:rsidRPr="00636EB5" w:rsidRDefault="007E35F1" w:rsidP="0049329C">
            <w:pPr>
              <w:contextualSpacing/>
              <w:rPr>
                <w:rFonts w:eastAsia="Times New Roman" w:cstheme="minorHAnsi"/>
                <w:sz w:val="18"/>
                <w:szCs w:val="18"/>
              </w:rPr>
            </w:pPr>
          </w:p>
        </w:tc>
        <w:tc>
          <w:tcPr>
            <w:tcW w:w="4860" w:type="dxa"/>
            <w:vAlign w:val="bottom"/>
          </w:tcPr>
          <w:p w14:paraId="1A6F294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59035E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871C5D2" w14:textId="77777777" w:rsidR="007E35F1" w:rsidRPr="00636EB5" w:rsidRDefault="007E35F1" w:rsidP="0049329C">
            <w:pPr>
              <w:contextualSpacing/>
              <w:rPr>
                <w:rFonts w:eastAsia="Times New Roman" w:cstheme="minorHAnsi"/>
                <w:bCs/>
                <w:sz w:val="18"/>
                <w:szCs w:val="18"/>
              </w:rPr>
            </w:pPr>
          </w:p>
        </w:tc>
      </w:tr>
      <w:tr w:rsidR="007E35F1" w:rsidRPr="00636EB5" w14:paraId="2070F538" w14:textId="77777777" w:rsidTr="007E35F1">
        <w:trPr>
          <w:gridBefore w:val="1"/>
          <w:wBefore w:w="18" w:type="dxa"/>
        </w:trPr>
        <w:tc>
          <w:tcPr>
            <w:tcW w:w="1440" w:type="dxa"/>
          </w:tcPr>
          <w:p w14:paraId="1F3234A5" w14:textId="77777777" w:rsidR="007E35F1" w:rsidRPr="00636EB5" w:rsidRDefault="007E35F1" w:rsidP="0049329C">
            <w:pPr>
              <w:contextualSpacing/>
              <w:rPr>
                <w:rFonts w:eastAsia="Times New Roman" w:cstheme="minorHAnsi"/>
                <w:sz w:val="18"/>
                <w:szCs w:val="18"/>
              </w:rPr>
            </w:pPr>
          </w:p>
        </w:tc>
        <w:tc>
          <w:tcPr>
            <w:tcW w:w="4860" w:type="dxa"/>
            <w:vAlign w:val="bottom"/>
          </w:tcPr>
          <w:p w14:paraId="641A4F6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064AB0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1024DD7" w14:textId="77777777" w:rsidR="007E35F1" w:rsidRPr="00636EB5" w:rsidRDefault="007E35F1" w:rsidP="0049329C">
            <w:pPr>
              <w:contextualSpacing/>
              <w:rPr>
                <w:rFonts w:eastAsia="Times New Roman" w:cstheme="minorHAnsi"/>
                <w:bCs/>
                <w:sz w:val="18"/>
                <w:szCs w:val="18"/>
              </w:rPr>
            </w:pPr>
          </w:p>
        </w:tc>
      </w:tr>
      <w:tr w:rsidR="007E35F1" w:rsidRPr="00636EB5" w14:paraId="48B1042D" w14:textId="77777777" w:rsidTr="007E35F1">
        <w:trPr>
          <w:gridBefore w:val="1"/>
          <w:wBefore w:w="18" w:type="dxa"/>
        </w:trPr>
        <w:tc>
          <w:tcPr>
            <w:tcW w:w="1440" w:type="dxa"/>
          </w:tcPr>
          <w:p w14:paraId="287C1D18" w14:textId="77777777" w:rsidR="007E35F1" w:rsidRPr="00636EB5" w:rsidRDefault="007E35F1" w:rsidP="0049329C">
            <w:pPr>
              <w:contextualSpacing/>
              <w:jc w:val="center"/>
              <w:rPr>
                <w:rFonts w:eastAsia="Times New Roman" w:cstheme="minorHAnsi"/>
                <w:sz w:val="18"/>
                <w:szCs w:val="18"/>
              </w:rPr>
            </w:pPr>
          </w:p>
        </w:tc>
        <w:tc>
          <w:tcPr>
            <w:tcW w:w="4860" w:type="dxa"/>
            <w:vAlign w:val="bottom"/>
          </w:tcPr>
          <w:p w14:paraId="3C74DA9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9F2A786"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14:paraId="1D11A343" w14:textId="77777777" w:rsidR="007E35F1" w:rsidRPr="00636EB5" w:rsidRDefault="007E35F1" w:rsidP="0049329C">
            <w:pPr>
              <w:contextualSpacing/>
              <w:rPr>
                <w:rFonts w:eastAsia="Times New Roman" w:cstheme="minorHAnsi"/>
                <w:bCs/>
                <w:sz w:val="18"/>
                <w:szCs w:val="18"/>
              </w:rPr>
            </w:pPr>
          </w:p>
        </w:tc>
      </w:tr>
      <w:tr w:rsidR="007E35F1" w:rsidRPr="00636EB5" w14:paraId="0DE9AA51" w14:textId="77777777" w:rsidTr="007E35F1">
        <w:trPr>
          <w:gridBefore w:val="1"/>
          <w:wBefore w:w="18" w:type="dxa"/>
        </w:trPr>
        <w:tc>
          <w:tcPr>
            <w:tcW w:w="1440" w:type="dxa"/>
          </w:tcPr>
          <w:p w14:paraId="49FA0D16" w14:textId="77777777" w:rsidR="007E35F1" w:rsidRPr="00636EB5" w:rsidRDefault="007E35F1" w:rsidP="0049329C">
            <w:pPr>
              <w:contextualSpacing/>
              <w:rPr>
                <w:rFonts w:eastAsia="Times New Roman" w:cstheme="minorHAnsi"/>
                <w:sz w:val="18"/>
                <w:szCs w:val="18"/>
              </w:rPr>
            </w:pPr>
          </w:p>
        </w:tc>
        <w:tc>
          <w:tcPr>
            <w:tcW w:w="4860" w:type="dxa"/>
            <w:vAlign w:val="bottom"/>
          </w:tcPr>
          <w:p w14:paraId="18D4DD8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9448540"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p>
        </w:tc>
        <w:tc>
          <w:tcPr>
            <w:tcW w:w="2700" w:type="dxa"/>
          </w:tcPr>
          <w:p w14:paraId="14B8BAF9" w14:textId="77777777" w:rsidR="007E35F1" w:rsidRPr="00636EB5" w:rsidRDefault="007E35F1" w:rsidP="0049329C">
            <w:pPr>
              <w:contextualSpacing/>
              <w:rPr>
                <w:rFonts w:eastAsia="Times New Roman" w:cstheme="minorHAnsi"/>
                <w:bCs/>
                <w:sz w:val="18"/>
                <w:szCs w:val="18"/>
              </w:rPr>
            </w:pPr>
          </w:p>
        </w:tc>
      </w:tr>
    </w:tbl>
    <w:p w14:paraId="5837A051"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6"/>
        <w:gridCol w:w="8804"/>
      </w:tblGrid>
      <w:tr w:rsidR="007E35F1" w:rsidRPr="00636EB5" w14:paraId="1F9FB430" w14:textId="77777777" w:rsidTr="0088672B">
        <w:trPr>
          <w:trHeight w:val="300"/>
        </w:trPr>
        <w:tc>
          <w:tcPr>
            <w:tcW w:w="1440" w:type="dxa"/>
            <w:noWrap/>
            <w:hideMark/>
          </w:tcPr>
          <w:p w14:paraId="690E3AC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Check_SX23d.m.</w:t>
            </w:r>
          </w:p>
        </w:tc>
        <w:tc>
          <w:tcPr>
            <w:tcW w:w="8820" w:type="dxa"/>
            <w:hideMark/>
          </w:tcPr>
          <w:p w14:paraId="61F2186B" w14:textId="77777777" w:rsidR="007E35F1" w:rsidRPr="00636EB5" w:rsidRDefault="007E35F1" w:rsidP="00A405E5">
            <w:pPr>
              <w:contextualSpacing/>
              <w:rPr>
                <w:rFonts w:eastAsia="Times New Roman" w:cstheme="minorHAnsi"/>
                <w:sz w:val="18"/>
                <w:szCs w:val="18"/>
              </w:rPr>
            </w:pPr>
            <w:r w:rsidRPr="00636EB5">
              <w:rPr>
                <w:rFonts w:eastAsia="Times New Roman" w:cstheme="minorHAnsi"/>
                <w:sz w:val="18"/>
                <w:szCs w:val="18"/>
              </w:rPr>
              <w:t xml:space="preserve">Go to </w:t>
            </w:r>
            <w:r w:rsidR="0088672B" w:rsidRPr="00636EB5">
              <w:rPr>
                <w:rFonts w:eastAsia="Times New Roman" w:cstheme="minorHAnsi"/>
                <w:sz w:val="18"/>
                <w:szCs w:val="18"/>
              </w:rPr>
              <w:t>Check_</w:t>
            </w:r>
            <w:r w:rsidRPr="00636EB5">
              <w:rPr>
                <w:rFonts w:eastAsia="Times New Roman" w:cstheme="minorHAnsi"/>
                <w:sz w:val="18"/>
                <w:szCs w:val="18"/>
              </w:rPr>
              <w:t>SX23e.o.</w:t>
            </w:r>
          </w:p>
        </w:tc>
      </w:tr>
    </w:tbl>
    <w:p w14:paraId="4CD05DD1" w14:textId="77777777" w:rsidR="007E35F1" w:rsidRPr="00636EB5" w:rsidRDefault="007E35F1" w:rsidP="0049329C">
      <w:pPr>
        <w:contextualSpacing/>
        <w:rPr>
          <w:sz w:val="18"/>
          <w:szCs w:val="18"/>
        </w:rPr>
      </w:pPr>
    </w:p>
    <w:p w14:paraId="70AC0698" w14:textId="77777777" w:rsidR="007E35F1" w:rsidRPr="00636EB5" w:rsidRDefault="007E35F1" w:rsidP="0049329C">
      <w:pPr>
        <w:pStyle w:val="Heading4"/>
        <w:contextualSpacing/>
        <w:rPr>
          <w:b w:val="0"/>
          <w:i w:val="0"/>
          <w:szCs w:val="18"/>
        </w:rPr>
      </w:pPr>
      <w:r w:rsidRPr="00636EB5">
        <w:rPr>
          <w:b w:val="0"/>
          <w:i w:val="0"/>
          <w:szCs w:val="18"/>
        </w:rPr>
        <w:t xml:space="preserve">UAS - Multiple AS </w:t>
      </w:r>
      <w:r w:rsidR="00D615E9" w:rsidRPr="00636EB5">
        <w:rPr>
          <w:b w:val="0"/>
          <w:i w:val="0"/>
          <w:szCs w:val="18"/>
        </w:rPr>
        <w:t>Casual Partners</w:t>
      </w:r>
    </w:p>
    <w:p w14:paraId="1285F619"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03A3889" w14:textId="77777777" w:rsidTr="007E35F1">
        <w:tc>
          <w:tcPr>
            <w:tcW w:w="1458" w:type="dxa"/>
            <w:gridSpan w:val="2"/>
            <w:vAlign w:val="bottom"/>
          </w:tcPr>
          <w:p w14:paraId="383EE0B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SX23d.m.</w:t>
            </w:r>
          </w:p>
        </w:tc>
        <w:tc>
          <w:tcPr>
            <w:tcW w:w="8820" w:type="dxa"/>
            <w:gridSpan w:val="3"/>
            <w:vAlign w:val="bottom"/>
          </w:tcPr>
          <w:p w14:paraId="5F40B3AF"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with how many of these </w:t>
            </w:r>
            <w:r w:rsidRPr="00636EB5">
              <w:rPr>
                <w:rFonts w:eastAsia="Times New Roman" w:cstheme="minorHAnsi"/>
                <w:bCs/>
                <w:sz w:val="18"/>
                <w:szCs w:val="18"/>
              </w:rPr>
              <w:t>[fill with # casual AS partners</w:t>
            </w:r>
            <w:r w:rsidR="006C780B" w:rsidRPr="00636EB5">
              <w:rPr>
                <w:rFonts w:eastAsia="Times New Roman" w:cstheme="minorHAnsi"/>
                <w:bCs/>
                <w:sz w:val="18"/>
                <w:szCs w:val="18"/>
              </w:rPr>
              <w:t xml:space="preserve"> </w:t>
            </w:r>
            <w:r w:rsidRPr="00636EB5">
              <w:rPr>
                <w:rFonts w:eastAsia="Times New Roman" w:cstheme="minorHAnsi"/>
                <w:bCs/>
                <w:sz w:val="18"/>
                <w:szCs w:val="18"/>
              </w:rPr>
              <w:t>(SX23c.m)]</w:t>
            </w:r>
            <w:r w:rsidRPr="00636EB5">
              <w:rPr>
                <w:rFonts w:eastAsia="Times New Roman" w:cstheme="minorHAnsi"/>
                <w:b/>
                <w:bCs/>
                <w:sz w:val="18"/>
                <w:szCs w:val="18"/>
              </w:rPr>
              <w:t xml:space="preserve"> men did you have anal sex without using a condom?</w:t>
            </w:r>
          </w:p>
        </w:tc>
      </w:tr>
      <w:tr w:rsidR="007E35F1" w:rsidRPr="00636EB5" w14:paraId="5B36B792" w14:textId="77777777" w:rsidTr="007E35F1">
        <w:tc>
          <w:tcPr>
            <w:tcW w:w="1458" w:type="dxa"/>
            <w:gridSpan w:val="2"/>
            <w:vAlign w:val="bottom"/>
          </w:tcPr>
          <w:p w14:paraId="6497B230"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F_MCUAS</w:t>
            </w:r>
          </w:p>
        </w:tc>
        <w:tc>
          <w:tcPr>
            <w:tcW w:w="6120" w:type="dxa"/>
            <w:gridSpan w:val="2"/>
            <w:vAlign w:val="bottom"/>
          </w:tcPr>
          <w:p w14:paraId="2A9BD426"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UAS partners - 12 months - number</w:t>
            </w:r>
          </w:p>
        </w:tc>
        <w:tc>
          <w:tcPr>
            <w:tcW w:w="2700" w:type="dxa"/>
            <w:vAlign w:val="bottom"/>
          </w:tcPr>
          <w:p w14:paraId="3726812F" w14:textId="77777777" w:rsidR="007E35F1" w:rsidRPr="00636EB5" w:rsidRDefault="007E35F1" w:rsidP="0049329C">
            <w:pPr>
              <w:contextualSpacing/>
              <w:rPr>
                <w:rFonts w:eastAsia="Times New Roman" w:cstheme="minorHAnsi"/>
                <w:sz w:val="18"/>
                <w:szCs w:val="18"/>
              </w:rPr>
            </w:pPr>
          </w:p>
        </w:tc>
      </w:tr>
      <w:tr w:rsidR="007E35F1" w:rsidRPr="00636EB5" w14:paraId="3561418D" w14:textId="77777777" w:rsidTr="007E35F1">
        <w:trPr>
          <w:gridBefore w:val="1"/>
          <w:wBefore w:w="18" w:type="dxa"/>
        </w:trPr>
        <w:tc>
          <w:tcPr>
            <w:tcW w:w="1440" w:type="dxa"/>
          </w:tcPr>
          <w:p w14:paraId="5D2D5186" w14:textId="77777777" w:rsidR="007E35F1" w:rsidRPr="00636EB5" w:rsidRDefault="007E35F1" w:rsidP="0049329C">
            <w:pPr>
              <w:contextualSpacing/>
              <w:rPr>
                <w:rFonts w:eastAsia="Times New Roman" w:cstheme="minorHAnsi"/>
                <w:sz w:val="18"/>
                <w:szCs w:val="18"/>
              </w:rPr>
            </w:pPr>
          </w:p>
        </w:tc>
        <w:tc>
          <w:tcPr>
            <w:tcW w:w="4860" w:type="dxa"/>
            <w:vAlign w:val="bottom"/>
          </w:tcPr>
          <w:p w14:paraId="2E9D7AB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6A789930" w14:textId="77777777" w:rsidR="007E35F1" w:rsidRPr="00636EB5" w:rsidRDefault="007E35F1" w:rsidP="0049329C">
            <w:pPr>
              <w:contextualSpacing/>
              <w:jc w:val="right"/>
              <w:rPr>
                <w:rFonts w:eastAsia="Times New Roman" w:cstheme="minorHAnsi"/>
                <w:bCs/>
                <w:sz w:val="18"/>
                <w:szCs w:val="18"/>
              </w:rPr>
            </w:pPr>
          </w:p>
        </w:tc>
        <w:tc>
          <w:tcPr>
            <w:tcW w:w="2700" w:type="dxa"/>
          </w:tcPr>
          <w:p w14:paraId="2F99ABD1" w14:textId="77777777" w:rsidR="007E35F1" w:rsidRPr="00636EB5" w:rsidRDefault="007E35F1" w:rsidP="0049329C">
            <w:pPr>
              <w:contextualSpacing/>
              <w:rPr>
                <w:rFonts w:eastAsia="Times New Roman" w:cstheme="minorHAnsi"/>
                <w:bCs/>
                <w:sz w:val="18"/>
                <w:szCs w:val="18"/>
              </w:rPr>
            </w:pPr>
          </w:p>
        </w:tc>
      </w:tr>
      <w:tr w:rsidR="007E35F1" w:rsidRPr="00636EB5" w14:paraId="63F8CABF" w14:textId="77777777" w:rsidTr="007E35F1">
        <w:trPr>
          <w:gridBefore w:val="1"/>
          <w:wBefore w:w="18" w:type="dxa"/>
        </w:trPr>
        <w:tc>
          <w:tcPr>
            <w:tcW w:w="1440" w:type="dxa"/>
          </w:tcPr>
          <w:p w14:paraId="6F1C82C8" w14:textId="77777777" w:rsidR="007E35F1" w:rsidRPr="00636EB5" w:rsidRDefault="007E35F1" w:rsidP="0049329C">
            <w:pPr>
              <w:contextualSpacing/>
              <w:rPr>
                <w:rFonts w:eastAsia="Times New Roman" w:cstheme="minorHAnsi"/>
                <w:sz w:val="18"/>
                <w:szCs w:val="18"/>
              </w:rPr>
            </w:pPr>
          </w:p>
        </w:tc>
        <w:tc>
          <w:tcPr>
            <w:tcW w:w="4860" w:type="dxa"/>
            <w:vAlign w:val="bottom"/>
          </w:tcPr>
          <w:p w14:paraId="33D2143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1D5E48A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45157A11" w14:textId="77777777" w:rsidR="007E35F1" w:rsidRPr="00636EB5" w:rsidRDefault="007E35F1" w:rsidP="0049329C">
            <w:pPr>
              <w:contextualSpacing/>
              <w:rPr>
                <w:rFonts w:eastAsia="Times New Roman" w:cstheme="minorHAnsi"/>
                <w:bCs/>
                <w:sz w:val="18"/>
                <w:szCs w:val="18"/>
              </w:rPr>
            </w:pPr>
          </w:p>
        </w:tc>
      </w:tr>
      <w:tr w:rsidR="007E35F1" w:rsidRPr="00636EB5" w14:paraId="5C569751" w14:textId="77777777" w:rsidTr="007E35F1">
        <w:trPr>
          <w:gridBefore w:val="1"/>
          <w:wBefore w:w="18" w:type="dxa"/>
        </w:trPr>
        <w:tc>
          <w:tcPr>
            <w:tcW w:w="1440" w:type="dxa"/>
          </w:tcPr>
          <w:p w14:paraId="5A86E2C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03B764A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D9E465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2BFE7837"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C8F4839" w14:textId="77777777" w:rsidTr="007E35F1">
        <w:trPr>
          <w:gridBefore w:val="1"/>
          <w:wBefore w:w="18" w:type="dxa"/>
        </w:trPr>
        <w:tc>
          <w:tcPr>
            <w:tcW w:w="1440" w:type="dxa"/>
          </w:tcPr>
          <w:p w14:paraId="00F7E741"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416F608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8D6486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7FA448F1"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7FD2AA84"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9"/>
        <w:gridCol w:w="8241"/>
      </w:tblGrid>
      <w:tr w:rsidR="007E35F1" w:rsidRPr="00636EB5" w14:paraId="6122B85F" w14:textId="77777777" w:rsidTr="007E35F1">
        <w:trPr>
          <w:trHeight w:val="300"/>
        </w:trPr>
        <w:tc>
          <w:tcPr>
            <w:tcW w:w="2019" w:type="dxa"/>
            <w:noWrap/>
            <w:hideMark/>
          </w:tcPr>
          <w:p w14:paraId="4FE474CD"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HardEdit_SX23d.m.</w:t>
            </w:r>
          </w:p>
        </w:tc>
        <w:tc>
          <w:tcPr>
            <w:tcW w:w="8241" w:type="dxa"/>
            <w:hideMark/>
          </w:tcPr>
          <w:p w14:paraId="0A61B737" w14:textId="7D8C4216" w:rsidR="007E35F1" w:rsidRPr="00636EB5" w:rsidRDefault="007E35F1" w:rsidP="0049329C">
            <w:pPr>
              <w:ind w:left="360" w:hanging="360"/>
              <w:contextualSpacing/>
              <w:rPr>
                <w:rFonts w:eastAsia="Times New Roman" w:cstheme="minorHAnsi"/>
                <w:sz w:val="18"/>
                <w:szCs w:val="18"/>
              </w:rPr>
            </w:pPr>
            <w:r w:rsidRPr="00636EB5">
              <w:rPr>
                <w:rFonts w:eastAsia="Times New Roman" w:cstheme="minorHAnsi"/>
                <w:sz w:val="18"/>
                <w:szCs w:val="18"/>
              </w:rPr>
              <w:t xml:space="preserve">If # casual UAS partners GT # casual AS partners (SX23d.m GT SX23c.m),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anal sex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SX23d.m.  </w:t>
            </w:r>
          </w:p>
          <w:p w14:paraId="61BE6B2E"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Else, go to Check_SX23e.o.</w:t>
            </w:r>
          </w:p>
        </w:tc>
      </w:tr>
    </w:tbl>
    <w:p w14:paraId="0C080D9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57F2ED0B" w14:textId="77777777" w:rsidTr="007E35F1">
        <w:trPr>
          <w:trHeight w:val="300"/>
        </w:trPr>
        <w:tc>
          <w:tcPr>
            <w:tcW w:w="1440" w:type="dxa"/>
            <w:noWrap/>
            <w:hideMark/>
          </w:tcPr>
          <w:p w14:paraId="2BFE6E7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Check_SX23e.o.</w:t>
            </w:r>
          </w:p>
        </w:tc>
        <w:tc>
          <w:tcPr>
            <w:tcW w:w="8820" w:type="dxa"/>
          </w:tcPr>
          <w:p w14:paraId="5ADF9FF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1 casual partner (SX20 EQ 2 or SX21b EQ 1), go to SX23e.o.  </w:t>
            </w:r>
          </w:p>
          <w:p w14:paraId="5007D7E9" w14:textId="77777777" w:rsidR="007E35F1" w:rsidRPr="00636EB5" w:rsidRDefault="007E35F1" w:rsidP="00D11436">
            <w:pPr>
              <w:contextualSpacing/>
              <w:rPr>
                <w:rFonts w:eastAsia="Times New Roman" w:cstheme="minorHAnsi"/>
                <w:sz w:val="18"/>
                <w:szCs w:val="18"/>
              </w:rPr>
            </w:pPr>
            <w:r w:rsidRPr="00636EB5">
              <w:rPr>
                <w:rFonts w:eastAsia="Times New Roman" w:cstheme="minorHAnsi"/>
                <w:sz w:val="18"/>
                <w:szCs w:val="18"/>
              </w:rPr>
              <w:t>If multiple casual partners (SX21b GT 1), go to SX23e.m.</w:t>
            </w:r>
          </w:p>
        </w:tc>
      </w:tr>
    </w:tbl>
    <w:p w14:paraId="1D7CB250" w14:textId="77777777" w:rsidR="007E35F1" w:rsidRPr="00636EB5" w:rsidRDefault="007E35F1" w:rsidP="0049329C">
      <w:pPr>
        <w:contextualSpacing/>
        <w:rPr>
          <w:rFonts w:cstheme="minorHAnsi"/>
          <w:sz w:val="18"/>
          <w:szCs w:val="18"/>
        </w:rPr>
      </w:pPr>
    </w:p>
    <w:p w14:paraId="53D16F71" w14:textId="77777777" w:rsidR="007E35F1" w:rsidRPr="00636EB5" w:rsidRDefault="007E35F1" w:rsidP="0049329C">
      <w:pPr>
        <w:pStyle w:val="Heading3"/>
        <w:contextualSpacing/>
        <w:rPr>
          <w:rFonts w:cstheme="minorHAnsi"/>
          <w:szCs w:val="18"/>
        </w:rPr>
      </w:pPr>
      <w:r w:rsidRPr="00636EB5">
        <w:rPr>
          <w:rFonts w:cstheme="minorHAnsi"/>
          <w:szCs w:val="18"/>
        </w:rPr>
        <w:t>F_M:  Casual Ps – Exchange Sex, 12m</w:t>
      </w:r>
    </w:p>
    <w:p w14:paraId="24AD2DBA" w14:textId="77777777" w:rsidR="007E35F1" w:rsidRPr="00636EB5" w:rsidRDefault="007E35F1" w:rsidP="0049329C">
      <w:pPr>
        <w:pStyle w:val="Heading4"/>
        <w:contextualSpacing/>
        <w:rPr>
          <w:b w:val="0"/>
          <w:i w:val="0"/>
          <w:szCs w:val="18"/>
        </w:rPr>
      </w:pPr>
      <w:r w:rsidRPr="00636EB5">
        <w:rPr>
          <w:b w:val="0"/>
          <w:i w:val="0"/>
          <w:szCs w:val="18"/>
        </w:rPr>
        <w:t xml:space="preserve">EX - One </w:t>
      </w:r>
      <w:r w:rsidR="00D615E9" w:rsidRPr="00636EB5">
        <w:rPr>
          <w:b w:val="0"/>
          <w:i w:val="0"/>
          <w:szCs w:val="18"/>
        </w:rPr>
        <w:t>C</w:t>
      </w:r>
      <w:r w:rsidRPr="00636EB5">
        <w:rPr>
          <w:b w:val="0"/>
          <w:i w:val="0"/>
          <w:szCs w:val="18"/>
        </w:rPr>
        <w:t>asual</w:t>
      </w:r>
      <w:r w:rsidR="00D615E9" w:rsidRPr="00636EB5">
        <w:rPr>
          <w:b w:val="0"/>
          <w:i w:val="0"/>
          <w:szCs w:val="18"/>
        </w:rPr>
        <w:t xml:space="preserve"> Partner</w:t>
      </w:r>
    </w:p>
    <w:p w14:paraId="22BFECB9"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FE909A9" w14:textId="77777777" w:rsidTr="007E35F1">
        <w:tc>
          <w:tcPr>
            <w:tcW w:w="1458" w:type="dxa"/>
            <w:gridSpan w:val="2"/>
            <w:vAlign w:val="bottom"/>
          </w:tcPr>
          <w:p w14:paraId="37E938D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SX23e.o.</w:t>
            </w:r>
          </w:p>
        </w:tc>
        <w:tc>
          <w:tcPr>
            <w:tcW w:w="8820" w:type="dxa"/>
            <w:gridSpan w:val="3"/>
            <w:vAlign w:val="bottom"/>
          </w:tcPr>
          <w:p w14:paraId="0937775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did this man </w:t>
            </w:r>
            <w:r w:rsidRPr="00636EB5">
              <w:rPr>
                <w:rFonts w:eastAsia="Times New Roman" w:cstheme="minorHAnsi"/>
                <w:b/>
                <w:bCs/>
                <w:sz w:val="18"/>
                <w:szCs w:val="18"/>
                <w:u w:val="single"/>
              </w:rPr>
              <w:t>give you</w:t>
            </w:r>
            <w:r w:rsidRPr="00636EB5">
              <w:rPr>
                <w:rFonts w:eastAsia="Times New Roman" w:cstheme="minorHAnsi"/>
                <w:b/>
                <w:bCs/>
                <w:sz w:val="18"/>
                <w:szCs w:val="18"/>
              </w:rPr>
              <w:t xml:space="preserve"> money or drugs to have sex with him?</w:t>
            </w:r>
          </w:p>
        </w:tc>
      </w:tr>
      <w:tr w:rsidR="007E35F1" w:rsidRPr="00636EB5" w14:paraId="031352B4" w14:textId="77777777" w:rsidTr="007E35F1">
        <w:tc>
          <w:tcPr>
            <w:tcW w:w="1458" w:type="dxa"/>
            <w:gridSpan w:val="2"/>
            <w:vAlign w:val="bottom"/>
          </w:tcPr>
          <w:p w14:paraId="1A246AD1"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F_MC1ER</w:t>
            </w:r>
          </w:p>
        </w:tc>
        <w:tc>
          <w:tcPr>
            <w:tcW w:w="6120" w:type="dxa"/>
            <w:gridSpan w:val="2"/>
            <w:vAlign w:val="bottom"/>
          </w:tcPr>
          <w:p w14:paraId="0222A647"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F_MC1 Single exchange received</w:t>
            </w:r>
          </w:p>
        </w:tc>
        <w:tc>
          <w:tcPr>
            <w:tcW w:w="2700" w:type="dxa"/>
            <w:vAlign w:val="bottom"/>
          </w:tcPr>
          <w:p w14:paraId="065196D0" w14:textId="77777777" w:rsidR="007E35F1" w:rsidRPr="00636EB5" w:rsidRDefault="007E35F1" w:rsidP="0049329C">
            <w:pPr>
              <w:contextualSpacing/>
              <w:rPr>
                <w:rFonts w:eastAsia="Times New Roman" w:cstheme="minorHAnsi"/>
                <w:sz w:val="18"/>
                <w:szCs w:val="18"/>
              </w:rPr>
            </w:pPr>
          </w:p>
        </w:tc>
      </w:tr>
      <w:tr w:rsidR="007E35F1" w:rsidRPr="00636EB5" w14:paraId="70FF70B2" w14:textId="77777777" w:rsidTr="007E35F1">
        <w:trPr>
          <w:gridBefore w:val="1"/>
          <w:wBefore w:w="18" w:type="dxa"/>
        </w:trPr>
        <w:tc>
          <w:tcPr>
            <w:tcW w:w="1440" w:type="dxa"/>
          </w:tcPr>
          <w:p w14:paraId="17588326" w14:textId="77777777" w:rsidR="007E35F1" w:rsidRPr="00636EB5" w:rsidRDefault="007E35F1" w:rsidP="0049329C">
            <w:pPr>
              <w:contextualSpacing/>
              <w:rPr>
                <w:rFonts w:eastAsia="Times New Roman" w:cstheme="minorHAnsi"/>
                <w:sz w:val="18"/>
                <w:szCs w:val="18"/>
              </w:rPr>
            </w:pPr>
          </w:p>
        </w:tc>
        <w:tc>
          <w:tcPr>
            <w:tcW w:w="4860" w:type="dxa"/>
            <w:vAlign w:val="bottom"/>
          </w:tcPr>
          <w:p w14:paraId="39AC032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700E70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8AAF180" w14:textId="77777777" w:rsidR="007E35F1" w:rsidRPr="00636EB5" w:rsidRDefault="007E35F1" w:rsidP="0049329C">
            <w:pPr>
              <w:contextualSpacing/>
              <w:rPr>
                <w:rFonts w:eastAsia="Times New Roman" w:cstheme="minorHAnsi"/>
                <w:bCs/>
                <w:sz w:val="18"/>
                <w:szCs w:val="18"/>
              </w:rPr>
            </w:pPr>
          </w:p>
        </w:tc>
      </w:tr>
      <w:tr w:rsidR="007E35F1" w:rsidRPr="00636EB5" w14:paraId="7BBD9D7F" w14:textId="77777777" w:rsidTr="007E35F1">
        <w:trPr>
          <w:gridBefore w:val="1"/>
          <w:wBefore w:w="18" w:type="dxa"/>
        </w:trPr>
        <w:tc>
          <w:tcPr>
            <w:tcW w:w="1440" w:type="dxa"/>
          </w:tcPr>
          <w:p w14:paraId="12935B85" w14:textId="77777777" w:rsidR="007E35F1" w:rsidRPr="00636EB5" w:rsidRDefault="007E35F1" w:rsidP="0049329C">
            <w:pPr>
              <w:contextualSpacing/>
              <w:rPr>
                <w:rFonts w:eastAsia="Times New Roman" w:cstheme="minorHAnsi"/>
                <w:sz w:val="18"/>
                <w:szCs w:val="18"/>
              </w:rPr>
            </w:pPr>
          </w:p>
        </w:tc>
        <w:tc>
          <w:tcPr>
            <w:tcW w:w="4860" w:type="dxa"/>
            <w:vAlign w:val="bottom"/>
          </w:tcPr>
          <w:p w14:paraId="3A2AC4B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5C9CB05"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797E422C" w14:textId="77777777" w:rsidR="007E35F1" w:rsidRPr="00636EB5" w:rsidRDefault="007E35F1" w:rsidP="0049329C">
            <w:pPr>
              <w:contextualSpacing/>
              <w:rPr>
                <w:rFonts w:eastAsia="Times New Roman" w:cstheme="minorHAnsi"/>
                <w:bCs/>
                <w:sz w:val="18"/>
                <w:szCs w:val="18"/>
              </w:rPr>
            </w:pPr>
          </w:p>
        </w:tc>
      </w:tr>
      <w:tr w:rsidR="007E35F1" w:rsidRPr="00636EB5" w14:paraId="74BCC0FE" w14:textId="77777777" w:rsidTr="007E35F1">
        <w:trPr>
          <w:gridBefore w:val="1"/>
          <w:wBefore w:w="18" w:type="dxa"/>
        </w:trPr>
        <w:tc>
          <w:tcPr>
            <w:tcW w:w="1440" w:type="dxa"/>
          </w:tcPr>
          <w:p w14:paraId="345019B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7FF7F9D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73998C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7A80B0D"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47B9FB7" w14:textId="77777777" w:rsidTr="007E35F1">
        <w:trPr>
          <w:gridBefore w:val="1"/>
          <w:wBefore w:w="18" w:type="dxa"/>
        </w:trPr>
        <w:tc>
          <w:tcPr>
            <w:tcW w:w="1440" w:type="dxa"/>
          </w:tcPr>
          <w:p w14:paraId="0844D739"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54015E6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39068B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60D3A1F"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35AAEAE6"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0"/>
        <w:gridCol w:w="8280"/>
      </w:tblGrid>
      <w:tr w:rsidR="007E35F1" w:rsidRPr="00636EB5" w14:paraId="4D5B47F4" w14:textId="77777777" w:rsidTr="007E35F1">
        <w:trPr>
          <w:trHeight w:val="300"/>
        </w:trPr>
        <w:tc>
          <w:tcPr>
            <w:tcW w:w="1980" w:type="dxa"/>
            <w:noWrap/>
            <w:hideMark/>
          </w:tcPr>
          <w:p w14:paraId="790254F7"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Check_SX23e.m.</w:t>
            </w:r>
          </w:p>
        </w:tc>
        <w:tc>
          <w:tcPr>
            <w:tcW w:w="8280" w:type="dxa"/>
            <w:hideMark/>
          </w:tcPr>
          <w:p w14:paraId="698278A5"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CALC_</w:t>
            </w:r>
            <w:r w:rsidR="00BD28C5">
              <w:rPr>
                <w:rFonts w:eastAsia="Times New Roman" w:cstheme="minorHAnsi"/>
                <w:sz w:val="18"/>
                <w:szCs w:val="18"/>
              </w:rPr>
              <w:t>F_MHET</w:t>
            </w:r>
            <w:r w:rsidRPr="00636EB5">
              <w:rPr>
                <w:rFonts w:eastAsia="Times New Roman" w:cstheme="minorHAnsi"/>
                <w:sz w:val="18"/>
                <w:szCs w:val="18"/>
              </w:rPr>
              <w:t>.</w:t>
            </w:r>
          </w:p>
        </w:tc>
      </w:tr>
    </w:tbl>
    <w:p w14:paraId="41E438B4" w14:textId="77777777" w:rsidR="007E35F1" w:rsidRPr="00636EB5" w:rsidRDefault="007E35F1" w:rsidP="0049329C">
      <w:pPr>
        <w:contextualSpacing/>
        <w:rPr>
          <w:rFonts w:cstheme="minorHAnsi"/>
          <w:sz w:val="18"/>
          <w:szCs w:val="18"/>
        </w:rPr>
      </w:pPr>
    </w:p>
    <w:p w14:paraId="6B601BCB" w14:textId="77777777" w:rsidR="007E35F1" w:rsidRPr="00636EB5" w:rsidRDefault="007E35F1" w:rsidP="0049329C">
      <w:pPr>
        <w:pStyle w:val="Heading4"/>
        <w:contextualSpacing/>
        <w:rPr>
          <w:b w:val="0"/>
          <w:i w:val="0"/>
          <w:szCs w:val="18"/>
        </w:rPr>
      </w:pPr>
      <w:r w:rsidRPr="00636EB5">
        <w:rPr>
          <w:b w:val="0"/>
          <w:i w:val="0"/>
          <w:szCs w:val="18"/>
        </w:rPr>
        <w:t xml:space="preserve">EX - Multiple </w:t>
      </w:r>
      <w:r w:rsidR="00D615E9" w:rsidRPr="00636EB5">
        <w:rPr>
          <w:b w:val="0"/>
          <w:i w:val="0"/>
          <w:szCs w:val="18"/>
        </w:rPr>
        <w:t>C</w:t>
      </w:r>
      <w:r w:rsidRPr="00636EB5">
        <w:rPr>
          <w:b w:val="0"/>
          <w:i w:val="0"/>
          <w:szCs w:val="18"/>
        </w:rPr>
        <w:t>asual</w:t>
      </w:r>
      <w:r w:rsidR="00D615E9" w:rsidRPr="00636EB5">
        <w:rPr>
          <w:b w:val="0"/>
          <w:i w:val="0"/>
          <w:szCs w:val="18"/>
        </w:rPr>
        <w:t xml:space="preserve"> Partners</w:t>
      </w:r>
    </w:p>
    <w:p w14:paraId="611722BF"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2AF08DB" w14:textId="77777777" w:rsidTr="007E35F1">
        <w:tc>
          <w:tcPr>
            <w:tcW w:w="1458" w:type="dxa"/>
            <w:gridSpan w:val="2"/>
            <w:vAlign w:val="bottom"/>
          </w:tcPr>
          <w:p w14:paraId="4F9CD7B9"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SX23e.m.</w:t>
            </w:r>
          </w:p>
        </w:tc>
        <w:tc>
          <w:tcPr>
            <w:tcW w:w="8820" w:type="dxa"/>
            <w:gridSpan w:val="3"/>
            <w:vAlign w:val="bottom"/>
          </w:tcPr>
          <w:p w14:paraId="4F0CA1FB"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Of your </w:t>
            </w:r>
            <w:r w:rsidRPr="00636EB5">
              <w:rPr>
                <w:rFonts w:eastAsia="Times New Roman" w:cstheme="minorHAnsi"/>
                <w:bCs/>
                <w:sz w:val="18"/>
                <w:szCs w:val="18"/>
              </w:rPr>
              <w:t>[fill with # casual partners</w:t>
            </w:r>
            <w:r w:rsidR="00152AC0">
              <w:rPr>
                <w:rFonts w:eastAsia="Times New Roman" w:cstheme="minorHAnsi"/>
                <w:bCs/>
                <w:sz w:val="18"/>
                <w:szCs w:val="18"/>
              </w:rPr>
              <w:t>"</w:t>
            </w:r>
            <w:r w:rsidRPr="00636EB5">
              <w:rPr>
                <w:rFonts w:eastAsia="Times New Roman" w:cstheme="minorHAnsi"/>
                <w:bCs/>
                <w:sz w:val="18"/>
                <w:szCs w:val="18"/>
              </w:rPr>
              <w:t xml:space="preserve"> (SX21b)]</w:t>
            </w:r>
            <w:r w:rsidRPr="00636EB5">
              <w:rPr>
                <w:rFonts w:eastAsia="Times New Roman" w:cstheme="minorHAnsi"/>
                <w:b/>
                <w:bCs/>
                <w:sz w:val="18"/>
                <w:szCs w:val="18"/>
              </w:rPr>
              <w:t xml:space="preserve"> male casual partners in the past 12 months, how many </w:t>
            </w:r>
            <w:r w:rsidRPr="00636EB5">
              <w:rPr>
                <w:rFonts w:eastAsia="Times New Roman" w:cstheme="minorHAnsi"/>
                <w:b/>
                <w:bCs/>
                <w:sz w:val="18"/>
                <w:szCs w:val="18"/>
                <w:u w:val="single"/>
              </w:rPr>
              <w:t xml:space="preserve">gave you </w:t>
            </w:r>
            <w:r w:rsidRPr="00636EB5">
              <w:rPr>
                <w:rFonts w:eastAsia="Times New Roman" w:cstheme="minorHAnsi"/>
                <w:b/>
                <w:bCs/>
                <w:sz w:val="18"/>
                <w:szCs w:val="18"/>
              </w:rPr>
              <w:t>money or drugs to have sex with them?</w:t>
            </w:r>
          </w:p>
        </w:tc>
      </w:tr>
      <w:tr w:rsidR="007E35F1" w:rsidRPr="00636EB5" w14:paraId="2BC4B20D" w14:textId="77777777" w:rsidTr="007E35F1">
        <w:tc>
          <w:tcPr>
            <w:tcW w:w="1458" w:type="dxa"/>
            <w:gridSpan w:val="2"/>
            <w:vAlign w:val="bottom"/>
          </w:tcPr>
          <w:p w14:paraId="7FF377E5"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F_MCMER</w:t>
            </w:r>
          </w:p>
        </w:tc>
        <w:tc>
          <w:tcPr>
            <w:tcW w:w="6120" w:type="dxa"/>
            <w:gridSpan w:val="2"/>
            <w:vAlign w:val="bottom"/>
          </w:tcPr>
          <w:p w14:paraId="3A4B9131"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F_MC Multiple exchange received</w:t>
            </w:r>
          </w:p>
        </w:tc>
        <w:tc>
          <w:tcPr>
            <w:tcW w:w="2700" w:type="dxa"/>
            <w:vAlign w:val="bottom"/>
          </w:tcPr>
          <w:p w14:paraId="000DC82A" w14:textId="77777777" w:rsidR="007E35F1" w:rsidRPr="00636EB5" w:rsidRDefault="007E35F1" w:rsidP="0049329C">
            <w:pPr>
              <w:contextualSpacing/>
              <w:rPr>
                <w:rFonts w:eastAsia="Times New Roman" w:cstheme="minorHAnsi"/>
                <w:sz w:val="18"/>
                <w:szCs w:val="18"/>
              </w:rPr>
            </w:pPr>
          </w:p>
        </w:tc>
      </w:tr>
      <w:tr w:rsidR="007E35F1" w:rsidRPr="00636EB5" w14:paraId="6936EB33" w14:textId="77777777" w:rsidTr="007E35F1">
        <w:trPr>
          <w:gridBefore w:val="1"/>
          <w:wBefore w:w="18" w:type="dxa"/>
        </w:trPr>
        <w:tc>
          <w:tcPr>
            <w:tcW w:w="1440" w:type="dxa"/>
          </w:tcPr>
          <w:p w14:paraId="33EF5871" w14:textId="77777777" w:rsidR="007E35F1" w:rsidRPr="00636EB5" w:rsidRDefault="007E35F1" w:rsidP="0049329C">
            <w:pPr>
              <w:contextualSpacing/>
              <w:rPr>
                <w:rFonts w:eastAsia="Times New Roman" w:cstheme="minorHAnsi"/>
                <w:sz w:val="18"/>
                <w:szCs w:val="18"/>
              </w:rPr>
            </w:pPr>
          </w:p>
        </w:tc>
        <w:tc>
          <w:tcPr>
            <w:tcW w:w="4860" w:type="dxa"/>
            <w:vAlign w:val="bottom"/>
          </w:tcPr>
          <w:p w14:paraId="0020C59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0449D45B" w14:textId="77777777" w:rsidR="007E35F1" w:rsidRPr="00636EB5" w:rsidRDefault="007E35F1" w:rsidP="0049329C">
            <w:pPr>
              <w:contextualSpacing/>
              <w:jc w:val="right"/>
              <w:rPr>
                <w:rFonts w:eastAsia="Times New Roman" w:cstheme="minorHAnsi"/>
                <w:bCs/>
                <w:sz w:val="18"/>
                <w:szCs w:val="18"/>
              </w:rPr>
            </w:pPr>
          </w:p>
        </w:tc>
        <w:tc>
          <w:tcPr>
            <w:tcW w:w="2700" w:type="dxa"/>
          </w:tcPr>
          <w:p w14:paraId="1F646301" w14:textId="77777777" w:rsidR="007E35F1" w:rsidRPr="00636EB5" w:rsidRDefault="007E35F1" w:rsidP="0049329C">
            <w:pPr>
              <w:contextualSpacing/>
              <w:rPr>
                <w:rFonts w:eastAsia="Times New Roman" w:cstheme="minorHAnsi"/>
                <w:bCs/>
                <w:sz w:val="18"/>
                <w:szCs w:val="18"/>
              </w:rPr>
            </w:pPr>
          </w:p>
        </w:tc>
      </w:tr>
      <w:tr w:rsidR="007E35F1" w:rsidRPr="00636EB5" w14:paraId="0C6FD0DE" w14:textId="77777777" w:rsidTr="007E35F1">
        <w:trPr>
          <w:gridBefore w:val="1"/>
          <w:wBefore w:w="18" w:type="dxa"/>
        </w:trPr>
        <w:tc>
          <w:tcPr>
            <w:tcW w:w="1440" w:type="dxa"/>
          </w:tcPr>
          <w:p w14:paraId="7AE9E245" w14:textId="77777777" w:rsidR="007E35F1" w:rsidRPr="00636EB5" w:rsidRDefault="007E35F1" w:rsidP="0049329C">
            <w:pPr>
              <w:contextualSpacing/>
              <w:rPr>
                <w:rFonts w:eastAsia="Times New Roman" w:cstheme="minorHAnsi"/>
                <w:sz w:val="18"/>
                <w:szCs w:val="18"/>
              </w:rPr>
            </w:pPr>
          </w:p>
        </w:tc>
        <w:tc>
          <w:tcPr>
            <w:tcW w:w="4860" w:type="dxa"/>
            <w:vAlign w:val="bottom"/>
          </w:tcPr>
          <w:p w14:paraId="799A786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3609499A"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0-7000</w:t>
            </w:r>
          </w:p>
        </w:tc>
        <w:tc>
          <w:tcPr>
            <w:tcW w:w="2700" w:type="dxa"/>
          </w:tcPr>
          <w:p w14:paraId="1D59787B" w14:textId="77777777" w:rsidR="007E35F1" w:rsidRPr="00636EB5" w:rsidRDefault="007E35F1" w:rsidP="0049329C">
            <w:pPr>
              <w:contextualSpacing/>
              <w:rPr>
                <w:rFonts w:eastAsia="Times New Roman" w:cstheme="minorHAnsi"/>
                <w:bCs/>
                <w:sz w:val="18"/>
                <w:szCs w:val="18"/>
              </w:rPr>
            </w:pPr>
          </w:p>
        </w:tc>
      </w:tr>
      <w:tr w:rsidR="007E35F1" w:rsidRPr="00636EB5" w14:paraId="0F68999E" w14:textId="77777777" w:rsidTr="007E35F1">
        <w:trPr>
          <w:gridBefore w:val="1"/>
          <w:wBefore w:w="18" w:type="dxa"/>
        </w:trPr>
        <w:tc>
          <w:tcPr>
            <w:tcW w:w="1440" w:type="dxa"/>
          </w:tcPr>
          <w:p w14:paraId="38AC8162" w14:textId="77777777" w:rsidR="007E35F1" w:rsidRPr="00636EB5" w:rsidRDefault="007E35F1" w:rsidP="0049329C">
            <w:pPr>
              <w:contextualSpacing/>
              <w:rPr>
                <w:rFonts w:eastAsia="Times New Roman" w:cstheme="minorHAnsi"/>
                <w:sz w:val="18"/>
                <w:szCs w:val="18"/>
              </w:rPr>
            </w:pPr>
          </w:p>
        </w:tc>
        <w:tc>
          <w:tcPr>
            <w:tcW w:w="4860" w:type="dxa"/>
            <w:vAlign w:val="bottom"/>
          </w:tcPr>
          <w:p w14:paraId="4CEC50F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0E9D3D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r w:rsidR="004924B8">
              <w:rPr>
                <w:rFonts w:eastAsia="Times New Roman" w:cstheme="minorHAnsi"/>
                <w:color w:val="808080" w:themeColor="background1" w:themeShade="80"/>
                <w:sz w:val="18"/>
                <w:szCs w:val="18"/>
              </w:rPr>
              <w:t>999</w:t>
            </w:r>
          </w:p>
        </w:tc>
        <w:tc>
          <w:tcPr>
            <w:tcW w:w="2700" w:type="dxa"/>
          </w:tcPr>
          <w:p w14:paraId="4570B1FA" w14:textId="77777777" w:rsidR="007E35F1" w:rsidRPr="00636EB5" w:rsidRDefault="007E35F1" w:rsidP="0049329C">
            <w:pPr>
              <w:contextualSpacing/>
              <w:rPr>
                <w:rFonts w:eastAsia="Times New Roman" w:cstheme="minorHAnsi"/>
                <w:bCs/>
                <w:sz w:val="18"/>
                <w:szCs w:val="18"/>
              </w:rPr>
            </w:pPr>
          </w:p>
        </w:tc>
      </w:tr>
      <w:tr w:rsidR="007E35F1" w:rsidRPr="00636EB5" w14:paraId="4149E984" w14:textId="77777777" w:rsidTr="007E35F1">
        <w:trPr>
          <w:gridBefore w:val="1"/>
          <w:wBefore w:w="18" w:type="dxa"/>
        </w:trPr>
        <w:tc>
          <w:tcPr>
            <w:tcW w:w="1440" w:type="dxa"/>
          </w:tcPr>
          <w:p w14:paraId="3AD9F50D" w14:textId="77777777" w:rsidR="007E35F1" w:rsidRPr="00636EB5" w:rsidRDefault="007E35F1" w:rsidP="0049329C">
            <w:pPr>
              <w:contextualSpacing/>
              <w:rPr>
                <w:rFonts w:eastAsia="Times New Roman" w:cstheme="minorHAnsi"/>
                <w:sz w:val="18"/>
                <w:szCs w:val="18"/>
              </w:rPr>
            </w:pPr>
          </w:p>
        </w:tc>
        <w:tc>
          <w:tcPr>
            <w:tcW w:w="4860" w:type="dxa"/>
            <w:vAlign w:val="bottom"/>
          </w:tcPr>
          <w:p w14:paraId="569AC57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A966CF5"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7</w:t>
            </w:r>
            <w:r w:rsidR="004924B8">
              <w:rPr>
                <w:rFonts w:eastAsia="Times New Roman" w:cstheme="minorHAnsi"/>
                <w:color w:val="808080" w:themeColor="background1" w:themeShade="80"/>
                <w:sz w:val="18"/>
                <w:szCs w:val="18"/>
              </w:rPr>
              <w:t>777</w:t>
            </w:r>
          </w:p>
        </w:tc>
        <w:tc>
          <w:tcPr>
            <w:tcW w:w="2700" w:type="dxa"/>
          </w:tcPr>
          <w:p w14:paraId="47DE96BF" w14:textId="77777777" w:rsidR="007E35F1" w:rsidRPr="00636EB5" w:rsidRDefault="007E35F1" w:rsidP="0049329C">
            <w:pPr>
              <w:contextualSpacing/>
              <w:rPr>
                <w:rFonts w:eastAsia="Times New Roman" w:cstheme="minorHAnsi"/>
                <w:bCs/>
                <w:sz w:val="18"/>
                <w:szCs w:val="18"/>
              </w:rPr>
            </w:pPr>
          </w:p>
        </w:tc>
      </w:tr>
    </w:tbl>
    <w:p w14:paraId="4B903569" w14:textId="77777777" w:rsidR="007E35F1" w:rsidRPr="00636EB5" w:rsidRDefault="007E35F1" w:rsidP="0049329C">
      <w:pPr>
        <w:contextualSpacing/>
        <w:rPr>
          <w:rFonts w:cstheme="minorHAnsi"/>
          <w:sz w:val="18"/>
          <w:szCs w:val="18"/>
        </w:rPr>
      </w:pPr>
    </w:p>
    <w:p w14:paraId="765DC96B" w14:textId="77777777" w:rsidR="004F60DB" w:rsidRPr="00636EB5" w:rsidRDefault="004F60DB"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9"/>
        <w:gridCol w:w="8241"/>
      </w:tblGrid>
      <w:tr w:rsidR="004F60DB" w:rsidRPr="00636EB5" w14:paraId="407E5A89" w14:textId="77777777" w:rsidTr="00BB1C91">
        <w:trPr>
          <w:trHeight w:val="300"/>
        </w:trPr>
        <w:tc>
          <w:tcPr>
            <w:tcW w:w="2019" w:type="dxa"/>
            <w:noWrap/>
            <w:hideMark/>
          </w:tcPr>
          <w:p w14:paraId="07050AA1" w14:textId="77777777" w:rsidR="004F60DB" w:rsidRPr="00636EB5" w:rsidRDefault="004F60DB" w:rsidP="00BB1C91">
            <w:pPr>
              <w:contextualSpacing/>
              <w:rPr>
                <w:rFonts w:eastAsia="Times New Roman" w:cstheme="minorHAnsi"/>
                <w:b/>
                <w:bCs/>
                <w:sz w:val="18"/>
                <w:szCs w:val="18"/>
              </w:rPr>
            </w:pPr>
            <w:r w:rsidRPr="00636EB5">
              <w:rPr>
                <w:rFonts w:eastAsia="Times New Roman" w:cstheme="minorHAnsi"/>
                <w:b/>
                <w:bCs/>
                <w:sz w:val="18"/>
                <w:szCs w:val="18"/>
              </w:rPr>
              <w:t>HardEdit_SX23e.m.</w:t>
            </w:r>
          </w:p>
        </w:tc>
        <w:tc>
          <w:tcPr>
            <w:tcW w:w="8241" w:type="dxa"/>
            <w:hideMark/>
          </w:tcPr>
          <w:p w14:paraId="67758699" w14:textId="77777777" w:rsidR="004F60DB" w:rsidRPr="00636EB5" w:rsidRDefault="004F60DB" w:rsidP="00BB1C91">
            <w:pPr>
              <w:ind w:left="360" w:hanging="360"/>
              <w:contextualSpacing/>
              <w:rPr>
                <w:rFonts w:eastAsia="Times New Roman" w:cstheme="minorHAnsi"/>
                <w:sz w:val="18"/>
                <w:szCs w:val="18"/>
              </w:rPr>
            </w:pPr>
            <w:r w:rsidRPr="00636EB5">
              <w:rPr>
                <w:rFonts w:eastAsia="Times New Roman" w:cstheme="minorHAnsi"/>
                <w:sz w:val="18"/>
                <w:szCs w:val="18"/>
              </w:rPr>
              <w:t xml:space="preserve">If # casual exchange partners GT # casual partners (SX23e.m GT SX21b),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response entered is inconsistent with a prior response (number of male casual partners). Clarify and re-enter response to current or prior item as needed.</w:t>
            </w:r>
            <w:r w:rsidR="00152AC0">
              <w:rPr>
                <w:rFonts w:eastAsia="Times New Roman" w:cstheme="minorHAnsi"/>
                <w:sz w:val="18"/>
                <w:szCs w:val="18"/>
              </w:rPr>
              <w:t>"</w:t>
            </w:r>
            <w:r w:rsidRPr="00636EB5">
              <w:rPr>
                <w:rFonts w:eastAsia="Times New Roman" w:cstheme="minorHAnsi"/>
                <w:sz w:val="18"/>
                <w:szCs w:val="18"/>
              </w:rPr>
              <w:t xml:space="preserve"> Then go back to SX23e.m.  </w:t>
            </w:r>
          </w:p>
          <w:p w14:paraId="22B979B2" w14:textId="77777777" w:rsidR="004F60DB" w:rsidRPr="00636EB5" w:rsidRDefault="004F60DB" w:rsidP="00BB1C91">
            <w:pPr>
              <w:contextualSpacing/>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CALC_</w:t>
            </w:r>
            <w:r w:rsidR="00BD28C5">
              <w:rPr>
                <w:rFonts w:eastAsia="Times New Roman" w:cstheme="minorHAnsi"/>
                <w:bCs/>
                <w:sz w:val="18"/>
                <w:szCs w:val="18"/>
              </w:rPr>
              <w:t>F_MHET</w:t>
            </w:r>
            <w:r w:rsidRPr="00636EB5">
              <w:rPr>
                <w:rFonts w:eastAsia="Times New Roman" w:cstheme="minorHAnsi"/>
                <w:bCs/>
                <w:sz w:val="18"/>
                <w:szCs w:val="18"/>
              </w:rPr>
              <w:t>.</w:t>
            </w:r>
          </w:p>
        </w:tc>
      </w:tr>
    </w:tbl>
    <w:p w14:paraId="4A640E70" w14:textId="77777777" w:rsidR="007E35F1" w:rsidRPr="00636EB5" w:rsidRDefault="007E35F1" w:rsidP="0049329C">
      <w:pPr>
        <w:contextualSpacing/>
        <w:rPr>
          <w:rFonts w:cstheme="minorHAnsi"/>
          <w:b/>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7E35F1" w:rsidRPr="00636EB5" w14:paraId="38120899" w14:textId="77777777" w:rsidTr="007E35F1">
        <w:tc>
          <w:tcPr>
            <w:tcW w:w="1548" w:type="dxa"/>
            <w:vAlign w:val="bottom"/>
          </w:tcPr>
          <w:p w14:paraId="7B8AC24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CALC_F_MHET.</w:t>
            </w:r>
          </w:p>
        </w:tc>
        <w:tc>
          <w:tcPr>
            <w:tcW w:w="2520" w:type="dxa"/>
            <w:vAlign w:val="bottom"/>
          </w:tcPr>
          <w:p w14:paraId="154B93E8" w14:textId="77777777" w:rsidR="007E35F1" w:rsidRPr="00636EB5" w:rsidRDefault="007E35F1" w:rsidP="0049329C">
            <w:pPr>
              <w:contextualSpacing/>
              <w:rPr>
                <w:rFonts w:eastAsia="Times New Roman" w:cstheme="minorHAnsi"/>
                <w:b/>
                <w:bCs/>
                <w:sz w:val="18"/>
                <w:szCs w:val="18"/>
              </w:rPr>
            </w:pPr>
          </w:p>
        </w:tc>
        <w:tc>
          <w:tcPr>
            <w:tcW w:w="6210" w:type="dxa"/>
            <w:vAlign w:val="bottom"/>
          </w:tcPr>
          <w:p w14:paraId="0F75DFA9" w14:textId="77777777" w:rsidR="007E35F1" w:rsidRPr="00636EB5" w:rsidRDefault="007E35F1" w:rsidP="0049329C">
            <w:pPr>
              <w:contextualSpacing/>
              <w:rPr>
                <w:rFonts w:eastAsia="Times New Roman" w:cstheme="minorHAnsi"/>
                <w:b/>
                <w:bCs/>
                <w:sz w:val="18"/>
                <w:szCs w:val="18"/>
              </w:rPr>
            </w:pPr>
          </w:p>
        </w:tc>
      </w:tr>
      <w:tr w:rsidR="007E35F1" w:rsidRPr="00636EB5" w14:paraId="4BB8C97C" w14:textId="77777777" w:rsidTr="007E35F1">
        <w:tc>
          <w:tcPr>
            <w:tcW w:w="1548" w:type="dxa"/>
            <w:vAlign w:val="bottom"/>
          </w:tcPr>
          <w:p w14:paraId="26E0A3E2"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F_MHET</w:t>
            </w:r>
          </w:p>
        </w:tc>
        <w:tc>
          <w:tcPr>
            <w:tcW w:w="2520" w:type="dxa"/>
            <w:vAlign w:val="bottom"/>
          </w:tcPr>
          <w:p w14:paraId="12FBE7D3"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bCs/>
                <w:sz w:val="18"/>
                <w:szCs w:val="18"/>
              </w:rPr>
              <w:t>F_M HET sex (Y/N)</w:t>
            </w:r>
          </w:p>
        </w:tc>
        <w:tc>
          <w:tcPr>
            <w:tcW w:w="6210" w:type="dxa"/>
            <w:vAlign w:val="bottom"/>
          </w:tcPr>
          <w:p w14:paraId="64F95182" w14:textId="77777777" w:rsidR="007E35F1" w:rsidRPr="00636EB5" w:rsidRDefault="007E35F1" w:rsidP="00D11436">
            <w:pPr>
              <w:contextualSpacing/>
              <w:rPr>
                <w:rFonts w:eastAsia="Times New Roman" w:cstheme="minorHAnsi"/>
                <w:sz w:val="18"/>
                <w:szCs w:val="18"/>
              </w:rPr>
            </w:pPr>
            <w:r w:rsidRPr="00636EB5">
              <w:rPr>
                <w:rFonts w:eastAsia="Times New Roman" w:cstheme="minorHAnsi"/>
                <w:sz w:val="18"/>
                <w:szCs w:val="18"/>
              </w:rPr>
              <w:t>F_MHET = IF ((F_MSX12=.DK or F_MSX12=.REF), 9, IF ((F_MSX12=0), 0, IF((F_MSX12=1),1, if ((F_MSX12&gt;1),1,0))))</w:t>
            </w:r>
          </w:p>
        </w:tc>
      </w:tr>
    </w:tbl>
    <w:p w14:paraId="0B166B0C" w14:textId="77777777" w:rsidR="007E35F1" w:rsidRPr="00636EB5" w:rsidRDefault="007E35F1" w:rsidP="0049329C">
      <w:pPr>
        <w:contextualSpacing/>
        <w:rPr>
          <w:rFonts w:cstheme="minorHAnsi"/>
          <w:sz w:val="18"/>
          <w:szCs w:val="18"/>
        </w:rPr>
      </w:pPr>
    </w:p>
    <w:p w14:paraId="76156C65" w14:textId="77777777" w:rsidR="007E35F1" w:rsidRPr="00636EB5"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9"/>
        <w:gridCol w:w="8539"/>
      </w:tblGrid>
      <w:tr w:rsidR="007E35F1" w:rsidRPr="00636EB5" w14:paraId="14AD8517" w14:textId="77777777" w:rsidTr="00C34B0C">
        <w:trPr>
          <w:trHeight w:val="301"/>
        </w:trPr>
        <w:tc>
          <w:tcPr>
            <w:tcW w:w="1608" w:type="dxa"/>
            <w:noWrap/>
          </w:tcPr>
          <w:p w14:paraId="2EEC5202" w14:textId="08D03650" w:rsidR="007E35F1" w:rsidRPr="00636EB5" w:rsidRDefault="007E35F1" w:rsidP="00740EE0">
            <w:pPr>
              <w:contextualSpacing/>
              <w:rPr>
                <w:rFonts w:eastAsia="Times New Roman" w:cstheme="minorHAnsi"/>
                <w:b/>
                <w:bCs/>
                <w:sz w:val="18"/>
                <w:szCs w:val="18"/>
              </w:rPr>
            </w:pPr>
            <w:r w:rsidRPr="00636EB5">
              <w:rPr>
                <w:rFonts w:eastAsia="Times New Roman" w:cstheme="minorHAnsi"/>
                <w:b/>
                <w:bCs/>
                <w:sz w:val="18"/>
                <w:szCs w:val="18"/>
              </w:rPr>
              <w:t>Check_</w:t>
            </w:r>
            <w:r w:rsidR="00740EE0">
              <w:rPr>
                <w:rFonts w:eastAsia="Times New Roman" w:cstheme="minorHAnsi"/>
                <w:b/>
                <w:bCs/>
                <w:sz w:val="18"/>
                <w:szCs w:val="18"/>
              </w:rPr>
              <w:t>CALC_BEGLP</w:t>
            </w:r>
            <w:r w:rsidRPr="00636EB5">
              <w:rPr>
                <w:rFonts w:eastAsia="Times New Roman" w:cstheme="minorHAnsi"/>
                <w:b/>
                <w:bCs/>
                <w:sz w:val="18"/>
                <w:szCs w:val="18"/>
              </w:rPr>
              <w:t>.</w:t>
            </w:r>
          </w:p>
        </w:tc>
        <w:tc>
          <w:tcPr>
            <w:tcW w:w="8670" w:type="dxa"/>
          </w:tcPr>
          <w:p w14:paraId="3B12DF2F" w14:textId="77777777" w:rsidR="00322B2A" w:rsidRPr="00636EB5" w:rsidRDefault="007E35F1" w:rsidP="0049329C">
            <w:pPr>
              <w:contextualSpacing/>
              <w:rPr>
                <w:rFonts w:eastAsia="Times New Roman" w:cstheme="minorHAnsi"/>
                <w:sz w:val="18"/>
                <w:szCs w:val="18"/>
              </w:rPr>
            </w:pPr>
            <w:r w:rsidRPr="00636EB5">
              <w:rPr>
                <w:rFonts w:eastAsia="Times New Roman" w:cstheme="minorHAnsi"/>
                <w:sz w:val="18"/>
                <w:szCs w:val="18"/>
              </w:rPr>
              <w:t>If HET cycle &amp; R reported 0 opposite</w:t>
            </w:r>
            <w:r w:rsidR="00322B2A" w:rsidRPr="00636EB5">
              <w:rPr>
                <w:rFonts w:eastAsia="Times New Roman" w:cstheme="minorHAnsi"/>
                <w:sz w:val="18"/>
                <w:szCs w:val="18"/>
              </w:rPr>
              <w:t>-</w:t>
            </w:r>
            <w:r w:rsidRPr="00636EB5">
              <w:rPr>
                <w:rFonts w:eastAsia="Times New Roman" w:cstheme="minorHAnsi"/>
                <w:sz w:val="18"/>
                <w:szCs w:val="18"/>
              </w:rPr>
              <w:t xml:space="preserve">sex partners (CYCLE EQ 3 &amp; F_MHET </w:t>
            </w:r>
            <w:r w:rsidR="00B30C1E">
              <w:rPr>
                <w:rFonts w:eastAsia="Times New Roman" w:cstheme="minorHAnsi"/>
                <w:sz w:val="18"/>
                <w:szCs w:val="18"/>
              </w:rPr>
              <w:t>NE 1</w:t>
            </w:r>
            <w:r w:rsidRPr="00636EB5">
              <w:rPr>
                <w:rFonts w:eastAsia="Times New Roman" w:cstheme="minorHAnsi"/>
                <w:sz w:val="18"/>
                <w:szCs w:val="18"/>
              </w:rPr>
              <w:t xml:space="preserve">), go to CALC_ENDCORE. </w:t>
            </w:r>
          </w:p>
          <w:p w14:paraId="5E08DA5A" w14:textId="36C05954" w:rsidR="007E35F1" w:rsidRPr="00636EB5" w:rsidRDefault="007E35F1" w:rsidP="00134DB3">
            <w:pPr>
              <w:contextualSpacing/>
              <w:rPr>
                <w:rFonts w:eastAsia="Times New Roman" w:cstheme="minorHAnsi"/>
                <w:sz w:val="18"/>
                <w:szCs w:val="18"/>
              </w:rPr>
            </w:pPr>
            <w:r w:rsidRPr="00636EB5">
              <w:rPr>
                <w:rFonts w:eastAsia="Times New Roman" w:cstheme="minorHAnsi"/>
                <w:sz w:val="18"/>
                <w:szCs w:val="18"/>
              </w:rPr>
              <w:t xml:space="preserve">Else, go to </w:t>
            </w:r>
            <w:r w:rsidR="00382212">
              <w:rPr>
                <w:rFonts w:eastAsia="Times New Roman" w:cstheme="minorHAnsi"/>
                <w:sz w:val="18"/>
                <w:szCs w:val="18"/>
              </w:rPr>
              <w:t>CALC_</w:t>
            </w:r>
            <w:r w:rsidR="00134DB3">
              <w:rPr>
                <w:rFonts w:eastAsia="Times New Roman" w:cstheme="minorHAnsi"/>
                <w:sz w:val="18"/>
                <w:szCs w:val="18"/>
              </w:rPr>
              <w:t>BEGLP</w:t>
            </w:r>
            <w:r w:rsidR="00382212">
              <w:rPr>
                <w:rFonts w:eastAsia="Times New Roman" w:cstheme="minorHAnsi"/>
                <w:sz w:val="18"/>
                <w:szCs w:val="18"/>
              </w:rPr>
              <w:t>.</w:t>
            </w:r>
          </w:p>
        </w:tc>
      </w:tr>
    </w:tbl>
    <w:p w14:paraId="5FD78764" w14:textId="77777777" w:rsidR="00C80A89" w:rsidRDefault="00C80A89" w:rsidP="0049329C">
      <w:pPr>
        <w:contextualSpacing/>
        <w:rPr>
          <w:rFonts w:eastAsiaTheme="majorEastAsia" w:cstheme="minorHAnsi"/>
          <w:b/>
          <w:bCs/>
          <w:sz w:val="18"/>
          <w:szCs w:val="18"/>
          <w:u w:val="single"/>
        </w:rPr>
      </w:pPr>
    </w:p>
    <w:p w14:paraId="6A71DE78" w14:textId="77777777" w:rsidR="00C80A89" w:rsidRPr="00636EB5" w:rsidRDefault="00C80A89" w:rsidP="0049329C">
      <w:pPr>
        <w:contextualSpacing/>
        <w:rPr>
          <w:sz w:val="18"/>
          <w:szCs w:val="18"/>
        </w:rPr>
      </w:pPr>
    </w:p>
    <w:p w14:paraId="2D7084F3" w14:textId="0C2FC32F" w:rsidR="007E35F1" w:rsidRPr="00636EB5" w:rsidRDefault="00012BA3" w:rsidP="0049329C">
      <w:pPr>
        <w:pStyle w:val="Heading2Q-aire"/>
        <w:contextualSpacing/>
        <w:rPr>
          <w:szCs w:val="18"/>
        </w:rPr>
      </w:pPr>
      <w:r>
        <w:rPr>
          <w:szCs w:val="18"/>
        </w:rPr>
        <w:t>Last</w:t>
      </w:r>
      <w:r w:rsidR="007E35F1" w:rsidRPr="00636EB5">
        <w:rPr>
          <w:szCs w:val="18"/>
        </w:rPr>
        <w:t>P</w:t>
      </w:r>
      <w:r>
        <w:rPr>
          <w:szCs w:val="18"/>
        </w:rPr>
        <w:t>artner</w:t>
      </w:r>
      <w:r w:rsidR="00377D41">
        <w:rPr>
          <w:szCs w:val="18"/>
        </w:rPr>
        <w:t>Series</w:t>
      </w:r>
    </w:p>
    <w:p w14:paraId="50A93292" w14:textId="77777777" w:rsidR="007E35F1" w:rsidRDefault="007E35F1" w:rsidP="0049329C">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C5124F" w:rsidRPr="00636EB5" w14:paraId="0850EFE3" w14:textId="77777777" w:rsidTr="002E3DD0">
        <w:tc>
          <w:tcPr>
            <w:tcW w:w="1728" w:type="dxa"/>
            <w:vAlign w:val="bottom"/>
          </w:tcPr>
          <w:p w14:paraId="0605F225" w14:textId="1F5FA97C" w:rsidR="00C5124F" w:rsidRPr="00636EB5" w:rsidRDefault="00C5124F" w:rsidP="002E3DD0">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w:t>
            </w:r>
            <w:r w:rsidR="007931F7">
              <w:rPr>
                <w:rFonts w:eastAsia="Times New Roman" w:cstheme="minorHAnsi"/>
                <w:b/>
                <w:bCs/>
                <w:color w:val="000000"/>
                <w:sz w:val="18"/>
                <w:szCs w:val="18"/>
              </w:rPr>
              <w:t>L</w:t>
            </w:r>
            <w:r>
              <w:rPr>
                <w:rFonts w:eastAsia="Times New Roman" w:cstheme="minorHAnsi"/>
                <w:b/>
                <w:bCs/>
                <w:color w:val="000000"/>
                <w:sz w:val="18"/>
                <w:szCs w:val="18"/>
              </w:rPr>
              <w:t>P</w:t>
            </w:r>
            <w:r w:rsidRPr="00636EB5">
              <w:rPr>
                <w:rFonts w:eastAsia="Times New Roman" w:cstheme="minorHAnsi"/>
                <w:b/>
                <w:bCs/>
                <w:color w:val="000000"/>
                <w:sz w:val="18"/>
                <w:szCs w:val="18"/>
              </w:rPr>
              <w:t>.</w:t>
            </w:r>
          </w:p>
        </w:tc>
        <w:tc>
          <w:tcPr>
            <w:tcW w:w="2250" w:type="dxa"/>
            <w:vAlign w:val="bottom"/>
          </w:tcPr>
          <w:p w14:paraId="2D272685" w14:textId="77777777" w:rsidR="00C5124F" w:rsidRPr="00636EB5" w:rsidRDefault="00C5124F" w:rsidP="002E3DD0">
            <w:pPr>
              <w:contextualSpacing/>
              <w:rPr>
                <w:rFonts w:eastAsia="Times New Roman" w:cstheme="minorHAnsi"/>
                <w:b/>
                <w:bCs/>
                <w:color w:val="000000"/>
                <w:sz w:val="18"/>
                <w:szCs w:val="18"/>
              </w:rPr>
            </w:pPr>
          </w:p>
        </w:tc>
        <w:tc>
          <w:tcPr>
            <w:tcW w:w="6300" w:type="dxa"/>
            <w:vAlign w:val="bottom"/>
          </w:tcPr>
          <w:p w14:paraId="51FD952E" w14:textId="77777777" w:rsidR="00C5124F" w:rsidRPr="00636EB5" w:rsidRDefault="00C5124F" w:rsidP="002E3DD0">
            <w:pPr>
              <w:contextualSpacing/>
              <w:rPr>
                <w:rFonts w:eastAsia="Times New Roman" w:cstheme="minorHAnsi"/>
                <w:b/>
                <w:bCs/>
                <w:color w:val="000000"/>
                <w:sz w:val="18"/>
                <w:szCs w:val="18"/>
              </w:rPr>
            </w:pPr>
          </w:p>
        </w:tc>
      </w:tr>
      <w:tr w:rsidR="00C5124F" w:rsidRPr="00636EB5" w14:paraId="0963F241" w14:textId="77777777" w:rsidTr="002E3DD0">
        <w:tc>
          <w:tcPr>
            <w:tcW w:w="1728" w:type="dxa"/>
            <w:vAlign w:val="bottom"/>
          </w:tcPr>
          <w:p w14:paraId="240F99B4" w14:textId="33F5B17F" w:rsidR="00C5124F" w:rsidRPr="00C34B0C" w:rsidRDefault="00C5124F" w:rsidP="002E3DD0">
            <w:pPr>
              <w:contextualSpacing/>
              <w:rPr>
                <w:rFonts w:eastAsia="Times New Roman" w:cstheme="minorHAnsi"/>
                <w:b/>
                <w:bCs/>
                <w:color w:val="000000"/>
                <w:sz w:val="18"/>
                <w:szCs w:val="18"/>
              </w:rPr>
            </w:pPr>
            <w:r>
              <w:rPr>
                <w:rFonts w:eastAsia="Times New Roman" w:cstheme="minorHAnsi"/>
                <w:b/>
                <w:bCs/>
                <w:color w:val="000000"/>
                <w:sz w:val="18"/>
                <w:szCs w:val="18"/>
              </w:rPr>
              <w:t>BEG</w:t>
            </w:r>
            <w:r w:rsidR="009642F8">
              <w:rPr>
                <w:rFonts w:eastAsia="Times New Roman" w:cstheme="minorHAnsi"/>
                <w:b/>
                <w:bCs/>
                <w:color w:val="000000"/>
                <w:sz w:val="18"/>
                <w:szCs w:val="18"/>
              </w:rPr>
              <w:t>L</w:t>
            </w:r>
            <w:r>
              <w:rPr>
                <w:rFonts w:eastAsia="Times New Roman" w:cstheme="minorHAnsi"/>
                <w:b/>
                <w:bCs/>
                <w:color w:val="000000"/>
                <w:sz w:val="18"/>
                <w:szCs w:val="18"/>
              </w:rPr>
              <w:t>P</w:t>
            </w:r>
          </w:p>
        </w:tc>
        <w:tc>
          <w:tcPr>
            <w:tcW w:w="2250" w:type="dxa"/>
            <w:vAlign w:val="bottom"/>
          </w:tcPr>
          <w:p w14:paraId="058857C0" w14:textId="6C63A54A" w:rsidR="00C5124F" w:rsidRPr="00636EB5" w:rsidRDefault="00C5124F" w:rsidP="004773C5">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7931F7">
              <w:rPr>
                <w:rFonts w:eastAsia="Times New Roman" w:cstheme="minorHAnsi"/>
                <w:color w:val="000000"/>
                <w:sz w:val="18"/>
                <w:szCs w:val="18"/>
              </w:rPr>
              <w:t xml:space="preserve"> Last Partner</w:t>
            </w:r>
            <w:r>
              <w:rPr>
                <w:rFonts w:eastAsia="Times New Roman" w:cstheme="minorHAnsi"/>
                <w:color w:val="000000"/>
                <w:sz w:val="18"/>
                <w:szCs w:val="18"/>
              </w:rPr>
              <w:t xml:space="preserve"> series</w:t>
            </w:r>
          </w:p>
        </w:tc>
        <w:tc>
          <w:tcPr>
            <w:tcW w:w="6300" w:type="dxa"/>
            <w:vAlign w:val="bottom"/>
          </w:tcPr>
          <w:p w14:paraId="5A9B0D8E" w14:textId="45C8EA1D" w:rsidR="00C5124F" w:rsidRPr="00636EB5" w:rsidRDefault="00C5124F" w:rsidP="002E3DD0">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9642F8">
              <w:rPr>
                <w:rFonts w:eastAsia="Times New Roman" w:cstheme="minorHAnsi"/>
                <w:color w:val="000000"/>
                <w:sz w:val="18"/>
                <w:szCs w:val="18"/>
              </w:rPr>
              <w:t>L</w:t>
            </w:r>
            <w:r>
              <w:rPr>
                <w:rFonts w:eastAsia="Times New Roman" w:cstheme="minorHAnsi"/>
                <w:color w:val="000000"/>
                <w:sz w:val="18"/>
                <w:szCs w:val="18"/>
              </w:rPr>
              <w:t>P</w:t>
            </w:r>
            <w:r w:rsidRPr="00636EB5">
              <w:rPr>
                <w:rFonts w:eastAsia="Times New Roman" w:cstheme="minorHAnsi"/>
                <w:color w:val="000000"/>
                <w:sz w:val="18"/>
                <w:szCs w:val="18"/>
              </w:rPr>
              <w:t xml:space="preserve"> = Current time</w:t>
            </w:r>
          </w:p>
        </w:tc>
      </w:tr>
    </w:tbl>
    <w:p w14:paraId="5A517025" w14:textId="77777777" w:rsidR="00C5124F" w:rsidRDefault="00C5124F" w:rsidP="0049329C">
      <w:pPr>
        <w:contextualSpacing/>
        <w:rPr>
          <w:sz w:val="18"/>
          <w:szCs w:val="18"/>
        </w:rPr>
      </w:pPr>
    </w:p>
    <w:p w14:paraId="731BD36D" w14:textId="77777777" w:rsidR="007E35F1" w:rsidRPr="00636EB5"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1890"/>
        <w:gridCol w:w="6750"/>
      </w:tblGrid>
      <w:tr w:rsidR="007E35F1" w:rsidRPr="00636EB5" w14:paraId="773D7C9B" w14:textId="77777777" w:rsidTr="007E35F1">
        <w:tc>
          <w:tcPr>
            <w:tcW w:w="1638" w:type="dxa"/>
            <w:vAlign w:val="bottom"/>
          </w:tcPr>
          <w:p w14:paraId="0D8AE4D4"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CALC_ASANY12M.</w:t>
            </w:r>
          </w:p>
        </w:tc>
        <w:tc>
          <w:tcPr>
            <w:tcW w:w="1890" w:type="dxa"/>
            <w:vAlign w:val="bottom"/>
          </w:tcPr>
          <w:p w14:paraId="24793F9B" w14:textId="77777777" w:rsidR="007E35F1" w:rsidRPr="00636EB5" w:rsidRDefault="007E35F1" w:rsidP="0049329C">
            <w:pPr>
              <w:contextualSpacing/>
              <w:rPr>
                <w:rFonts w:eastAsia="Times New Roman" w:cstheme="minorHAnsi"/>
                <w:b/>
                <w:bCs/>
                <w:sz w:val="18"/>
                <w:szCs w:val="18"/>
              </w:rPr>
            </w:pPr>
          </w:p>
        </w:tc>
        <w:tc>
          <w:tcPr>
            <w:tcW w:w="6750" w:type="dxa"/>
            <w:vAlign w:val="bottom"/>
          </w:tcPr>
          <w:p w14:paraId="5A89E5B0" w14:textId="77777777" w:rsidR="007E35F1" w:rsidRPr="00636EB5" w:rsidRDefault="007E35F1" w:rsidP="0049329C">
            <w:pPr>
              <w:contextualSpacing/>
              <w:rPr>
                <w:rFonts w:eastAsia="Times New Roman" w:cstheme="minorHAnsi"/>
                <w:b/>
                <w:bCs/>
                <w:sz w:val="18"/>
                <w:szCs w:val="18"/>
              </w:rPr>
            </w:pPr>
          </w:p>
        </w:tc>
      </w:tr>
      <w:tr w:rsidR="007E35F1" w:rsidRPr="00636EB5" w14:paraId="3D56C5FC" w14:textId="77777777" w:rsidTr="007E35F1">
        <w:tc>
          <w:tcPr>
            <w:tcW w:w="1638" w:type="dxa"/>
            <w:vAlign w:val="bottom"/>
          </w:tcPr>
          <w:p w14:paraId="0CE24730"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ASANY12M</w:t>
            </w:r>
          </w:p>
        </w:tc>
        <w:tc>
          <w:tcPr>
            <w:tcW w:w="1890" w:type="dxa"/>
            <w:vAlign w:val="bottom"/>
          </w:tcPr>
          <w:p w14:paraId="5FD1C019" w14:textId="47CA3978" w:rsidR="007E35F1" w:rsidRPr="00636EB5" w:rsidRDefault="007E35F1" w:rsidP="000D29AB">
            <w:pPr>
              <w:contextualSpacing/>
              <w:rPr>
                <w:rFonts w:eastAsia="Times New Roman" w:cstheme="minorHAnsi"/>
                <w:sz w:val="18"/>
                <w:szCs w:val="18"/>
              </w:rPr>
            </w:pPr>
            <w:r w:rsidRPr="00636EB5">
              <w:rPr>
                <w:rFonts w:eastAsia="Times New Roman" w:cstheme="minorHAnsi"/>
                <w:bCs/>
                <w:sz w:val="18"/>
                <w:szCs w:val="18"/>
              </w:rPr>
              <w:t>Any anal sex, 12m</w:t>
            </w:r>
            <w:r w:rsidR="00FC0809">
              <w:rPr>
                <w:rFonts w:eastAsia="Times New Roman" w:cstheme="minorHAnsi"/>
                <w:bCs/>
                <w:sz w:val="18"/>
                <w:szCs w:val="18"/>
              </w:rPr>
              <w:t xml:space="preserve">, for </w:t>
            </w:r>
            <w:r w:rsidR="000D29AB">
              <w:rPr>
                <w:rFonts w:eastAsia="Times New Roman" w:cstheme="minorHAnsi"/>
                <w:bCs/>
                <w:sz w:val="18"/>
                <w:szCs w:val="18"/>
              </w:rPr>
              <w:t xml:space="preserve">LP </w:t>
            </w:r>
            <w:r w:rsidR="00FC0809">
              <w:rPr>
                <w:rFonts w:eastAsia="Times New Roman" w:cstheme="minorHAnsi"/>
                <w:bCs/>
                <w:sz w:val="18"/>
                <w:szCs w:val="18"/>
              </w:rPr>
              <w:t>logic</w:t>
            </w:r>
          </w:p>
        </w:tc>
        <w:tc>
          <w:tcPr>
            <w:tcW w:w="6750" w:type="dxa"/>
            <w:vAlign w:val="bottom"/>
          </w:tcPr>
          <w:p w14:paraId="0CC359C0" w14:textId="77777777" w:rsidR="007E35F1" w:rsidRPr="00636EB5" w:rsidRDefault="007E35F1" w:rsidP="00CA2869">
            <w:pPr>
              <w:contextualSpacing/>
              <w:rPr>
                <w:rFonts w:eastAsia="Times New Roman" w:cstheme="minorHAnsi"/>
                <w:sz w:val="18"/>
                <w:szCs w:val="18"/>
              </w:rPr>
            </w:pPr>
            <w:r w:rsidRPr="00636EB5">
              <w:rPr>
                <w:rFonts w:eastAsia="Times New Roman" w:cstheme="minorHAnsi"/>
                <w:sz w:val="18"/>
                <w:szCs w:val="18"/>
              </w:rPr>
              <w:t>If R reported anal sex in p 12m (M_FM1AS or M_FMAS or M_FO1AS or M_F</w:t>
            </w:r>
            <w:r w:rsidR="00964FB6" w:rsidRPr="00636EB5">
              <w:rPr>
                <w:rFonts w:eastAsia="Times New Roman" w:cstheme="minorHAnsi"/>
                <w:sz w:val="18"/>
                <w:szCs w:val="18"/>
              </w:rPr>
              <w:t>O</w:t>
            </w:r>
            <w:r w:rsidRPr="00636EB5">
              <w:rPr>
                <w:rFonts w:eastAsia="Times New Roman" w:cstheme="minorHAnsi"/>
                <w:sz w:val="18"/>
                <w:szCs w:val="18"/>
              </w:rPr>
              <w:t xml:space="preserve">AS or M_MM1AS or M_MMAS or M_MO1AS or M_MOAS or F_MM1AS or F_MMAS or F_MO1AS or F_MCAS GE 1 &amp; </w:t>
            </w:r>
            <w:r w:rsidR="00CA2869" w:rsidRPr="00636EB5">
              <w:rPr>
                <w:rFonts w:eastAsia="Times New Roman" w:cstheme="minorHAnsi"/>
                <w:sz w:val="18"/>
                <w:szCs w:val="18"/>
              </w:rPr>
              <w:t>NE DK, REF, or SK</w:t>
            </w:r>
            <w:r w:rsidRPr="00636EB5">
              <w:rPr>
                <w:rFonts w:eastAsia="Times New Roman" w:cstheme="minorHAnsi"/>
                <w:sz w:val="18"/>
                <w:szCs w:val="18"/>
              </w:rPr>
              <w:t xml:space="preserve">), ASANY12M=1.  Else, ASANY12M=0.  </w:t>
            </w:r>
          </w:p>
        </w:tc>
      </w:tr>
    </w:tbl>
    <w:p w14:paraId="44F626F8" w14:textId="77777777" w:rsidR="007E35F1" w:rsidRPr="00636EB5"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1980"/>
        <w:gridCol w:w="6660"/>
      </w:tblGrid>
      <w:tr w:rsidR="007E35F1" w:rsidRPr="00636EB5" w14:paraId="2FA6B8FE" w14:textId="77777777" w:rsidTr="007E35F1">
        <w:tc>
          <w:tcPr>
            <w:tcW w:w="1638" w:type="dxa"/>
            <w:vAlign w:val="bottom"/>
          </w:tcPr>
          <w:p w14:paraId="3241CA71"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CALC_EXANY12M.</w:t>
            </w:r>
          </w:p>
        </w:tc>
        <w:tc>
          <w:tcPr>
            <w:tcW w:w="1980" w:type="dxa"/>
            <w:vAlign w:val="bottom"/>
          </w:tcPr>
          <w:p w14:paraId="21001C6E" w14:textId="77777777" w:rsidR="007E35F1" w:rsidRPr="00636EB5" w:rsidRDefault="007E35F1" w:rsidP="0049329C">
            <w:pPr>
              <w:contextualSpacing/>
              <w:rPr>
                <w:rFonts w:eastAsia="Times New Roman" w:cstheme="minorHAnsi"/>
                <w:b/>
                <w:bCs/>
                <w:sz w:val="18"/>
                <w:szCs w:val="18"/>
              </w:rPr>
            </w:pPr>
          </w:p>
        </w:tc>
        <w:tc>
          <w:tcPr>
            <w:tcW w:w="6660" w:type="dxa"/>
            <w:vAlign w:val="bottom"/>
          </w:tcPr>
          <w:p w14:paraId="1C4F7776" w14:textId="77777777" w:rsidR="007E35F1" w:rsidRPr="00636EB5" w:rsidRDefault="007E35F1" w:rsidP="0049329C">
            <w:pPr>
              <w:contextualSpacing/>
              <w:rPr>
                <w:rFonts w:eastAsia="Times New Roman" w:cstheme="minorHAnsi"/>
                <w:b/>
                <w:bCs/>
                <w:sz w:val="18"/>
                <w:szCs w:val="18"/>
              </w:rPr>
            </w:pPr>
          </w:p>
        </w:tc>
      </w:tr>
      <w:tr w:rsidR="007E35F1" w:rsidRPr="00636EB5" w14:paraId="357F9AB4" w14:textId="77777777" w:rsidTr="007E35F1">
        <w:tc>
          <w:tcPr>
            <w:tcW w:w="1638" w:type="dxa"/>
            <w:vAlign w:val="bottom"/>
          </w:tcPr>
          <w:p w14:paraId="2A13BAEC" w14:textId="77777777" w:rsidR="007E35F1" w:rsidRPr="00636EB5" w:rsidRDefault="007E35F1" w:rsidP="0049329C">
            <w:pPr>
              <w:contextualSpacing/>
              <w:rPr>
                <w:rFonts w:eastAsia="Times New Roman" w:cstheme="minorHAnsi"/>
                <w:bCs/>
                <w:sz w:val="18"/>
                <w:szCs w:val="18"/>
              </w:rPr>
            </w:pPr>
            <w:r w:rsidRPr="00636EB5">
              <w:rPr>
                <w:rFonts w:eastAsia="Times New Roman" w:cstheme="minorHAnsi"/>
                <w:bCs/>
                <w:sz w:val="18"/>
                <w:szCs w:val="18"/>
              </w:rPr>
              <w:t>EXANY12M</w:t>
            </w:r>
          </w:p>
        </w:tc>
        <w:tc>
          <w:tcPr>
            <w:tcW w:w="1980" w:type="dxa"/>
            <w:vAlign w:val="bottom"/>
          </w:tcPr>
          <w:p w14:paraId="51F6B09F" w14:textId="340B8FC1" w:rsidR="007E35F1" w:rsidRPr="00636EB5" w:rsidRDefault="007E35F1" w:rsidP="000D29AB">
            <w:pPr>
              <w:contextualSpacing/>
              <w:rPr>
                <w:rFonts w:eastAsia="Times New Roman" w:cstheme="minorHAnsi"/>
                <w:sz w:val="18"/>
                <w:szCs w:val="18"/>
              </w:rPr>
            </w:pPr>
            <w:r w:rsidRPr="00636EB5">
              <w:rPr>
                <w:rFonts w:eastAsia="Times New Roman" w:cstheme="minorHAnsi"/>
                <w:bCs/>
                <w:sz w:val="18"/>
                <w:szCs w:val="18"/>
              </w:rPr>
              <w:t>Any exchange sex, 12m</w:t>
            </w:r>
            <w:r w:rsidR="00FC0809">
              <w:rPr>
                <w:rFonts w:eastAsia="Times New Roman" w:cstheme="minorHAnsi"/>
                <w:bCs/>
                <w:sz w:val="18"/>
                <w:szCs w:val="18"/>
              </w:rPr>
              <w:t xml:space="preserve">, for </w:t>
            </w:r>
            <w:r w:rsidR="000D29AB">
              <w:rPr>
                <w:rFonts w:eastAsia="Times New Roman" w:cstheme="minorHAnsi"/>
                <w:bCs/>
                <w:sz w:val="18"/>
                <w:szCs w:val="18"/>
              </w:rPr>
              <w:t xml:space="preserve">LP </w:t>
            </w:r>
            <w:r w:rsidR="00FC0809">
              <w:rPr>
                <w:rFonts w:eastAsia="Times New Roman" w:cstheme="minorHAnsi"/>
                <w:bCs/>
                <w:sz w:val="18"/>
                <w:szCs w:val="18"/>
              </w:rPr>
              <w:t>logic</w:t>
            </w:r>
          </w:p>
        </w:tc>
        <w:tc>
          <w:tcPr>
            <w:tcW w:w="6660" w:type="dxa"/>
            <w:vAlign w:val="bottom"/>
          </w:tcPr>
          <w:p w14:paraId="7FE2A923" w14:textId="77777777" w:rsidR="007E35F1" w:rsidRPr="00636EB5" w:rsidRDefault="007E35F1" w:rsidP="00CA2869">
            <w:pPr>
              <w:contextualSpacing/>
              <w:rPr>
                <w:rFonts w:eastAsia="Times New Roman" w:cstheme="minorHAnsi"/>
                <w:sz w:val="18"/>
                <w:szCs w:val="18"/>
              </w:rPr>
            </w:pPr>
            <w:r w:rsidRPr="00636EB5">
              <w:rPr>
                <w:rFonts w:eastAsia="Times New Roman" w:cstheme="minorHAnsi"/>
                <w:sz w:val="18"/>
                <w:szCs w:val="18"/>
              </w:rPr>
              <w:t xml:space="preserve">If R reported exchange sex in p12m, (M_FO1EG or M_FOMEG, or M_MO1EG or M_MOMEG or M_MO1ER or M_MOMER or F_MC1ER or F_MCMER GE 1 &amp; </w:t>
            </w:r>
            <w:r w:rsidR="00CA2869" w:rsidRPr="00636EB5">
              <w:rPr>
                <w:rFonts w:eastAsia="Times New Roman" w:cstheme="minorHAnsi"/>
                <w:sz w:val="18"/>
                <w:szCs w:val="18"/>
              </w:rPr>
              <w:t>NE DK, REF, or SK</w:t>
            </w:r>
            <w:r w:rsidRPr="00636EB5">
              <w:rPr>
                <w:rFonts w:eastAsia="Times New Roman" w:cstheme="minorHAnsi"/>
                <w:sz w:val="18"/>
                <w:szCs w:val="18"/>
              </w:rPr>
              <w:t xml:space="preserve">), EXANY12M=1.  Else, EXANY12M=0.  </w:t>
            </w:r>
          </w:p>
        </w:tc>
      </w:tr>
    </w:tbl>
    <w:p w14:paraId="7B5EAFF2" w14:textId="77777777" w:rsidR="007E35F1" w:rsidRDefault="007E35F1" w:rsidP="0049329C">
      <w:pPr>
        <w:contextualSpacing/>
        <w:rPr>
          <w:sz w:val="18"/>
          <w:szCs w:val="18"/>
        </w:rPr>
      </w:pPr>
    </w:p>
    <w:p w14:paraId="436071B3" w14:textId="77777777" w:rsidR="009C4A2A" w:rsidRPr="00636EB5" w:rsidRDefault="009C4A2A" w:rsidP="0049329C">
      <w:pPr>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8"/>
        <w:gridCol w:w="8028"/>
      </w:tblGrid>
      <w:tr w:rsidR="007E35F1" w:rsidRPr="00636EB5" w14:paraId="43C39EB9" w14:textId="77777777" w:rsidTr="007E35F1">
        <w:tc>
          <w:tcPr>
            <w:tcW w:w="2268" w:type="dxa"/>
            <w:shd w:val="clear" w:color="auto" w:fill="auto"/>
          </w:tcPr>
          <w:p w14:paraId="65F6AEB3" w14:textId="41708F43" w:rsidR="007E35F1" w:rsidRPr="00636EB5" w:rsidRDefault="007E35F1" w:rsidP="0014457B">
            <w:pPr>
              <w:contextualSpacing/>
              <w:rPr>
                <w:rFonts w:cstheme="minorHAnsi"/>
                <w:b/>
                <w:sz w:val="18"/>
                <w:szCs w:val="18"/>
              </w:rPr>
            </w:pPr>
            <w:r w:rsidRPr="00636EB5">
              <w:rPr>
                <w:rFonts w:cstheme="minorHAnsi"/>
                <w:b/>
                <w:sz w:val="18"/>
                <w:szCs w:val="18"/>
              </w:rPr>
              <w:t>Check_INTRO_</w:t>
            </w:r>
            <w:r w:rsidR="00763ACB">
              <w:rPr>
                <w:rFonts w:cstheme="minorHAnsi"/>
                <w:b/>
                <w:sz w:val="18"/>
                <w:szCs w:val="18"/>
              </w:rPr>
              <w:t>L</w:t>
            </w:r>
            <w:r w:rsidRPr="00636EB5">
              <w:rPr>
                <w:rFonts w:cstheme="minorHAnsi"/>
                <w:b/>
                <w:sz w:val="18"/>
                <w:szCs w:val="18"/>
              </w:rPr>
              <w:t>PSeries.</w:t>
            </w:r>
          </w:p>
        </w:tc>
        <w:tc>
          <w:tcPr>
            <w:tcW w:w="8028" w:type="dxa"/>
            <w:shd w:val="clear" w:color="auto" w:fill="auto"/>
          </w:tcPr>
          <w:p w14:paraId="4398FE97" w14:textId="397537E1" w:rsidR="007E35F1" w:rsidRPr="00636EB5" w:rsidRDefault="007E35F1" w:rsidP="0049329C">
            <w:pPr>
              <w:ind w:left="360" w:hanging="360"/>
              <w:contextualSpacing/>
              <w:rPr>
                <w:rFonts w:eastAsia="Times New Roman" w:cstheme="minorHAnsi"/>
                <w:bCs/>
                <w:sz w:val="18"/>
                <w:szCs w:val="18"/>
              </w:rPr>
            </w:pPr>
            <w:r w:rsidRPr="00636EB5">
              <w:rPr>
                <w:rFonts w:eastAsia="Times New Roman" w:cstheme="minorHAnsi"/>
                <w:bCs/>
                <w:sz w:val="18"/>
                <w:szCs w:val="18"/>
              </w:rPr>
              <w:t xml:space="preserve">If R is male &amp; 1+ male or female </w:t>
            </w:r>
            <w:r w:rsidR="00690C79">
              <w:rPr>
                <w:rFonts w:eastAsia="Times New Roman" w:cstheme="minorHAnsi"/>
                <w:bCs/>
                <w:sz w:val="18"/>
                <w:szCs w:val="18"/>
              </w:rPr>
              <w:t>sex partners 12m (ES9 EQ 1 &amp; (M_FHET EQ 1 or M_MSX12 GE 1))</w:t>
            </w:r>
            <w:r w:rsidRPr="00636EB5">
              <w:rPr>
                <w:rFonts w:eastAsia="Times New Roman" w:cstheme="minorHAnsi"/>
                <w:bCs/>
                <w:sz w:val="18"/>
                <w:szCs w:val="18"/>
              </w:rPr>
              <w:t xml:space="preserve"> or R is female &amp; had 1+ male </w:t>
            </w:r>
            <w:r w:rsidR="00690C79">
              <w:rPr>
                <w:rFonts w:eastAsia="Times New Roman" w:cstheme="minorHAnsi"/>
                <w:bCs/>
                <w:sz w:val="18"/>
                <w:szCs w:val="18"/>
              </w:rPr>
              <w:t>sex partners</w:t>
            </w:r>
            <w:r w:rsidRPr="00636EB5">
              <w:rPr>
                <w:rFonts w:eastAsia="Times New Roman" w:cstheme="minorHAnsi"/>
                <w:bCs/>
                <w:sz w:val="18"/>
                <w:szCs w:val="18"/>
              </w:rPr>
              <w:t xml:space="preserve"> 12m (</w:t>
            </w:r>
            <w:r w:rsidR="00690C79">
              <w:rPr>
                <w:rFonts w:eastAsia="Times New Roman" w:cstheme="minorHAnsi"/>
                <w:bCs/>
                <w:sz w:val="18"/>
                <w:szCs w:val="18"/>
              </w:rPr>
              <w:t>ES9 EQ 2 &amp; F_MHET</w:t>
            </w:r>
            <w:r w:rsidR="00690C79" w:rsidRPr="00636EB5" w:rsidDel="00A7285F">
              <w:rPr>
                <w:rFonts w:eastAsia="Times New Roman" w:cstheme="minorHAnsi"/>
                <w:bCs/>
                <w:sz w:val="18"/>
                <w:szCs w:val="18"/>
              </w:rPr>
              <w:t xml:space="preserve"> </w:t>
            </w:r>
            <w:r w:rsidR="00690C79">
              <w:rPr>
                <w:rFonts w:eastAsia="Times New Roman" w:cstheme="minorHAnsi"/>
                <w:bCs/>
                <w:sz w:val="18"/>
                <w:szCs w:val="18"/>
              </w:rPr>
              <w:t>EQ</w:t>
            </w:r>
            <w:r w:rsidR="00690C79" w:rsidRPr="00636EB5">
              <w:rPr>
                <w:rFonts w:eastAsia="Times New Roman" w:cstheme="minorHAnsi"/>
                <w:bCs/>
                <w:sz w:val="18"/>
                <w:szCs w:val="18"/>
              </w:rPr>
              <w:t xml:space="preserve"> </w:t>
            </w:r>
            <w:r w:rsidRPr="00636EB5">
              <w:rPr>
                <w:rFonts w:eastAsia="Times New Roman" w:cstheme="minorHAnsi"/>
                <w:bCs/>
                <w:sz w:val="18"/>
                <w:szCs w:val="18"/>
              </w:rPr>
              <w:t>1), go to INTRO_</w:t>
            </w:r>
            <w:r w:rsidR="00127777">
              <w:rPr>
                <w:rFonts w:eastAsia="Times New Roman" w:cstheme="minorHAnsi"/>
                <w:bCs/>
                <w:sz w:val="18"/>
                <w:szCs w:val="18"/>
              </w:rPr>
              <w:t>L</w:t>
            </w:r>
            <w:r w:rsidR="00127777" w:rsidRPr="00636EB5">
              <w:rPr>
                <w:rFonts w:eastAsia="Times New Roman" w:cstheme="minorHAnsi"/>
                <w:bCs/>
                <w:sz w:val="18"/>
                <w:szCs w:val="18"/>
              </w:rPr>
              <w:t>PSeries</w:t>
            </w:r>
            <w:r w:rsidRPr="00636EB5">
              <w:rPr>
                <w:sz w:val="18"/>
                <w:szCs w:val="18"/>
              </w:rPr>
              <w:t>.</w:t>
            </w:r>
            <w:r w:rsidRPr="00636EB5" w:rsidDel="00A7285F">
              <w:rPr>
                <w:rFonts w:eastAsia="Times New Roman" w:cstheme="minorHAnsi"/>
                <w:bCs/>
                <w:sz w:val="18"/>
                <w:szCs w:val="18"/>
              </w:rPr>
              <w:t xml:space="preserve"> </w:t>
            </w:r>
          </w:p>
          <w:p w14:paraId="5F6BC078" w14:textId="4F7915A0" w:rsidR="007E35F1" w:rsidRPr="00636EB5" w:rsidRDefault="007E35F1" w:rsidP="00481473">
            <w:pPr>
              <w:contextualSpacing/>
              <w:rPr>
                <w:rFonts w:cstheme="minorHAnsi"/>
                <w:b/>
                <w:sz w:val="18"/>
                <w:szCs w:val="18"/>
              </w:rPr>
            </w:pPr>
            <w:r w:rsidRPr="00636EB5">
              <w:rPr>
                <w:rFonts w:eastAsia="Times New Roman" w:cstheme="minorHAnsi"/>
                <w:bCs/>
                <w:sz w:val="18"/>
                <w:szCs w:val="18"/>
              </w:rPr>
              <w:t xml:space="preserve">Else go to </w:t>
            </w:r>
            <w:r w:rsidR="00812315">
              <w:rPr>
                <w:rFonts w:eastAsia="Times New Roman" w:cstheme="minorHAnsi"/>
                <w:bCs/>
                <w:sz w:val="18"/>
                <w:szCs w:val="18"/>
              </w:rPr>
              <w:t>C</w:t>
            </w:r>
            <w:r w:rsidR="00E94237">
              <w:rPr>
                <w:rFonts w:eastAsia="Times New Roman" w:cstheme="minorHAnsi"/>
                <w:bCs/>
                <w:sz w:val="18"/>
                <w:szCs w:val="18"/>
              </w:rPr>
              <w:t>heck</w:t>
            </w:r>
            <w:r w:rsidR="00812315">
              <w:rPr>
                <w:rFonts w:eastAsia="Times New Roman" w:cstheme="minorHAnsi"/>
                <w:bCs/>
                <w:sz w:val="18"/>
                <w:szCs w:val="18"/>
              </w:rPr>
              <w:t>_</w:t>
            </w:r>
            <w:r w:rsidR="00481473">
              <w:rPr>
                <w:rFonts w:eastAsia="Times New Roman" w:cstheme="minorHAnsi"/>
                <w:bCs/>
                <w:sz w:val="18"/>
                <w:szCs w:val="18"/>
              </w:rPr>
              <w:t>SX75</w:t>
            </w:r>
            <w:r w:rsidRPr="00636EB5">
              <w:rPr>
                <w:rFonts w:eastAsia="Times New Roman" w:cstheme="minorHAnsi"/>
                <w:b/>
                <w:bCs/>
                <w:color w:val="C00000"/>
                <w:sz w:val="18"/>
                <w:szCs w:val="18"/>
              </w:rPr>
              <w:t>.</w:t>
            </w:r>
          </w:p>
        </w:tc>
      </w:tr>
    </w:tbl>
    <w:p w14:paraId="42AD04F6" w14:textId="77777777" w:rsidR="007E35F1"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8460"/>
      </w:tblGrid>
      <w:tr w:rsidR="00504741" w:rsidRPr="00636EB5" w14:paraId="27694914" w14:textId="77777777" w:rsidTr="00F805F9">
        <w:trPr>
          <w:trHeight w:val="300"/>
        </w:trPr>
        <w:tc>
          <w:tcPr>
            <w:tcW w:w="1800" w:type="dxa"/>
            <w:noWrap/>
            <w:hideMark/>
          </w:tcPr>
          <w:p w14:paraId="02A41E79" w14:textId="63858444" w:rsidR="00504741" w:rsidRPr="00636EB5" w:rsidRDefault="00504741" w:rsidP="00F805F9">
            <w:pPr>
              <w:contextualSpacing/>
              <w:rPr>
                <w:rFonts w:eastAsia="Times New Roman" w:cstheme="minorHAnsi"/>
                <w:b/>
                <w:bCs/>
                <w:sz w:val="18"/>
                <w:szCs w:val="18"/>
              </w:rPr>
            </w:pPr>
            <w:r w:rsidRPr="00636EB5">
              <w:rPr>
                <w:rFonts w:eastAsia="Times New Roman" w:cstheme="minorHAnsi"/>
                <w:b/>
                <w:bCs/>
                <w:sz w:val="18"/>
                <w:szCs w:val="18"/>
              </w:rPr>
              <w:t>Universe_</w:t>
            </w:r>
            <w:r w:rsidR="006264BC">
              <w:rPr>
                <w:rFonts w:eastAsia="Times New Roman" w:cstheme="minorHAnsi"/>
                <w:b/>
                <w:bCs/>
                <w:sz w:val="18"/>
                <w:szCs w:val="18"/>
              </w:rPr>
              <w:t>L</w:t>
            </w:r>
            <w:r>
              <w:rPr>
                <w:rFonts w:eastAsia="Times New Roman" w:cstheme="minorHAnsi"/>
                <w:b/>
                <w:bCs/>
                <w:sz w:val="18"/>
                <w:szCs w:val="18"/>
              </w:rPr>
              <w:t>PSeries</w:t>
            </w:r>
            <w:r w:rsidRPr="00636EB5">
              <w:rPr>
                <w:rFonts w:eastAsia="Times New Roman" w:cstheme="minorHAnsi"/>
                <w:b/>
                <w:bCs/>
                <w:sz w:val="18"/>
                <w:szCs w:val="18"/>
              </w:rPr>
              <w:t>.</w:t>
            </w:r>
          </w:p>
        </w:tc>
        <w:tc>
          <w:tcPr>
            <w:tcW w:w="8460" w:type="dxa"/>
          </w:tcPr>
          <w:p w14:paraId="6D31B7E9" w14:textId="3ED3C621" w:rsidR="00504741" w:rsidRPr="00636EB5" w:rsidRDefault="00CC0C31" w:rsidP="00CC0C31">
            <w:pPr>
              <w:contextualSpacing/>
              <w:rPr>
                <w:rFonts w:eastAsia="Times New Roman" w:cstheme="minorHAnsi"/>
                <w:sz w:val="18"/>
                <w:szCs w:val="18"/>
              </w:rPr>
            </w:pPr>
            <w:r>
              <w:rPr>
                <w:rFonts w:eastAsia="Times New Roman" w:cstheme="minorHAnsi"/>
                <w:sz w:val="18"/>
                <w:szCs w:val="18"/>
              </w:rPr>
              <w:t>Male and female</w:t>
            </w:r>
            <w:r w:rsidRPr="00636EB5">
              <w:rPr>
                <w:rFonts w:eastAsia="Times New Roman" w:cstheme="minorHAnsi"/>
                <w:sz w:val="18"/>
                <w:szCs w:val="18"/>
              </w:rPr>
              <w:t xml:space="preserve"> </w:t>
            </w:r>
            <w:r w:rsidR="00504741" w:rsidRPr="00636EB5">
              <w:rPr>
                <w:rFonts w:eastAsia="Times New Roman" w:cstheme="minorHAnsi"/>
                <w:sz w:val="18"/>
                <w:szCs w:val="18"/>
              </w:rPr>
              <w:t xml:space="preserve">Rs with 1+ opposite sex or male-male partner in the past 12 months </w:t>
            </w:r>
            <w:r>
              <w:rPr>
                <w:rFonts w:eastAsia="Times New Roman" w:cstheme="minorHAnsi"/>
                <w:bCs/>
                <w:sz w:val="18"/>
                <w:szCs w:val="18"/>
              </w:rPr>
              <w:t>(ES9 EQ 1 &amp; (M_FHET EQ 1 or M_MSX12 GE 1))</w:t>
            </w:r>
            <w:r w:rsidRPr="00636EB5">
              <w:rPr>
                <w:rFonts w:eastAsia="Times New Roman" w:cstheme="minorHAnsi"/>
                <w:bCs/>
                <w:sz w:val="18"/>
                <w:szCs w:val="18"/>
              </w:rPr>
              <w:t xml:space="preserve"> </w:t>
            </w:r>
            <w:r>
              <w:rPr>
                <w:rFonts w:eastAsia="Times New Roman" w:cstheme="minorHAnsi"/>
                <w:bCs/>
                <w:sz w:val="18"/>
                <w:szCs w:val="18"/>
              </w:rPr>
              <w:t>or (ES9 EQ 2 &amp; F_MHET</w:t>
            </w:r>
            <w:r w:rsidRPr="00636EB5" w:rsidDel="00A7285F">
              <w:rPr>
                <w:rFonts w:eastAsia="Times New Roman" w:cstheme="minorHAnsi"/>
                <w:bCs/>
                <w:sz w:val="18"/>
                <w:szCs w:val="18"/>
              </w:rPr>
              <w:t xml:space="preserve"> </w:t>
            </w:r>
            <w:r>
              <w:rPr>
                <w:rFonts w:eastAsia="Times New Roman" w:cstheme="minorHAnsi"/>
                <w:bCs/>
                <w:sz w:val="18"/>
                <w:szCs w:val="18"/>
              </w:rPr>
              <w:t>EQ</w:t>
            </w:r>
            <w:r w:rsidRPr="00636EB5">
              <w:rPr>
                <w:rFonts w:eastAsia="Times New Roman" w:cstheme="minorHAnsi"/>
                <w:bCs/>
                <w:sz w:val="18"/>
                <w:szCs w:val="18"/>
              </w:rPr>
              <w:t xml:space="preserve"> 1)</w:t>
            </w:r>
            <w:r w:rsidR="00504741">
              <w:rPr>
                <w:rFonts w:eastAsia="Times New Roman" w:cstheme="minorHAnsi"/>
                <w:sz w:val="18"/>
                <w:szCs w:val="18"/>
              </w:rPr>
              <w:t>.</w:t>
            </w:r>
          </w:p>
        </w:tc>
      </w:tr>
    </w:tbl>
    <w:p w14:paraId="179F3EF1" w14:textId="77777777" w:rsidR="0088176E" w:rsidRPr="00636EB5" w:rsidRDefault="0088176E" w:rsidP="0049329C">
      <w:pPr>
        <w:pStyle w:val="Question"/>
        <w:keepNext w:val="0"/>
        <w:tabs>
          <w:tab w:val="right" w:pos="9720"/>
          <w:tab w:val="left" w:pos="10440"/>
          <w:tab w:val="left" w:pos="10800"/>
        </w:tabs>
        <w:contextualSpacing/>
        <w:rPr>
          <w:rFonts w:asciiTheme="minorHAnsi" w:hAnsiTheme="minorHAnsi"/>
          <w:sz w:val="18"/>
          <w:szCs w:val="18"/>
        </w:rPr>
      </w:pPr>
    </w:p>
    <w:p w14:paraId="533E5CF2" w14:textId="3FF8C90E" w:rsidR="007E35F1" w:rsidRPr="00636EB5" w:rsidRDefault="007355D4" w:rsidP="00195215">
      <w:pPr>
        <w:pStyle w:val="Heading3"/>
      </w:pPr>
      <w:r>
        <w:t>LP</w:t>
      </w:r>
      <w:r w:rsidR="007E35F1" w:rsidRPr="00636EB5">
        <w:t xml:space="preserve">Series: Last </w:t>
      </w:r>
      <w:r w:rsidR="000570D1">
        <w:t>Sex Date</w:t>
      </w:r>
      <w:r w:rsidR="000570D1" w:rsidRPr="00636EB5">
        <w:t xml:space="preserve"> </w:t>
      </w:r>
    </w:p>
    <w:p w14:paraId="1A808F00" w14:textId="77777777" w:rsidR="007E35F1" w:rsidRPr="00636EB5" w:rsidRDefault="007E35F1" w:rsidP="0049329C">
      <w:pPr>
        <w:pStyle w:val="Question"/>
        <w:keepNext w:val="0"/>
        <w:tabs>
          <w:tab w:val="right" w:pos="9720"/>
          <w:tab w:val="left" w:pos="10440"/>
          <w:tab w:val="left" w:pos="10800"/>
        </w:tabs>
        <w:contextualSpacing/>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8568"/>
      </w:tblGrid>
      <w:tr w:rsidR="007E35F1" w:rsidRPr="00636EB5" w14:paraId="433FA290" w14:textId="77777777" w:rsidTr="007E35F1">
        <w:tc>
          <w:tcPr>
            <w:tcW w:w="1728" w:type="dxa"/>
            <w:shd w:val="clear" w:color="auto" w:fill="auto"/>
          </w:tcPr>
          <w:p w14:paraId="50FAB9BB" w14:textId="4645ED49" w:rsidR="007E35F1" w:rsidRPr="00636EB5" w:rsidRDefault="007E35F1" w:rsidP="0049329C">
            <w:pPr>
              <w:tabs>
                <w:tab w:val="left" w:pos="720"/>
                <w:tab w:val="left" w:pos="5040"/>
                <w:tab w:val="left" w:pos="5760"/>
              </w:tabs>
              <w:ind w:right="-360"/>
              <w:contextualSpacing/>
              <w:rPr>
                <w:b/>
                <w:sz w:val="18"/>
                <w:szCs w:val="18"/>
              </w:rPr>
            </w:pPr>
            <w:r w:rsidRPr="00636EB5">
              <w:rPr>
                <w:b/>
                <w:sz w:val="18"/>
                <w:szCs w:val="18"/>
              </w:rPr>
              <w:t>INTRO_</w:t>
            </w:r>
            <w:r w:rsidR="002B6ABB">
              <w:rPr>
                <w:b/>
                <w:sz w:val="18"/>
                <w:szCs w:val="18"/>
              </w:rPr>
              <w:t>L</w:t>
            </w:r>
            <w:r w:rsidRPr="00636EB5">
              <w:rPr>
                <w:b/>
                <w:sz w:val="18"/>
                <w:szCs w:val="18"/>
              </w:rPr>
              <w:t>PSeries.</w:t>
            </w:r>
          </w:p>
        </w:tc>
        <w:tc>
          <w:tcPr>
            <w:tcW w:w="8568" w:type="dxa"/>
            <w:shd w:val="clear" w:color="auto" w:fill="auto"/>
          </w:tcPr>
          <w:p w14:paraId="3DB426C2" w14:textId="454101C9" w:rsidR="007E35F1" w:rsidRPr="005362BE" w:rsidRDefault="007E35F1" w:rsidP="00D40BFB">
            <w:pPr>
              <w:tabs>
                <w:tab w:val="left" w:pos="720"/>
                <w:tab w:val="left" w:pos="5040"/>
                <w:tab w:val="left" w:pos="5760"/>
              </w:tabs>
              <w:ind w:left="360" w:hanging="360"/>
              <w:contextualSpacing/>
              <w:rPr>
                <w:sz w:val="18"/>
                <w:szCs w:val="18"/>
              </w:rPr>
            </w:pPr>
            <w:r w:rsidRPr="005362BE">
              <w:rPr>
                <w:sz w:val="18"/>
                <w:szCs w:val="18"/>
              </w:rPr>
              <w:t xml:space="preserve">DISPLAY: </w:t>
            </w:r>
            <w:r w:rsidR="00152AC0" w:rsidRPr="005362BE">
              <w:rPr>
                <w:sz w:val="18"/>
                <w:szCs w:val="18"/>
              </w:rPr>
              <w:t>"</w:t>
            </w:r>
            <w:r w:rsidRPr="005362BE">
              <w:rPr>
                <w:sz w:val="18"/>
                <w:szCs w:val="18"/>
              </w:rPr>
              <w:t xml:space="preserve">READ: </w:t>
            </w:r>
            <w:r w:rsidR="00E51226">
              <w:rPr>
                <w:sz w:val="18"/>
                <w:szCs w:val="18"/>
              </w:rPr>
              <w:t>The next questions are about the last time you had sex [if R is female (ES9 EQ 2), fill with “with a man”]</w:t>
            </w:r>
            <w:r w:rsidR="00D40BFB">
              <w:rPr>
                <w:sz w:val="18"/>
                <w:szCs w:val="18"/>
              </w:rPr>
              <w:t>.</w:t>
            </w:r>
            <w:r w:rsidR="00152AC0" w:rsidRPr="005362BE">
              <w:rPr>
                <w:sz w:val="18"/>
                <w:szCs w:val="18"/>
              </w:rPr>
              <w:t>"</w:t>
            </w:r>
          </w:p>
        </w:tc>
      </w:tr>
    </w:tbl>
    <w:p w14:paraId="7ADFCEB8" w14:textId="42375B7D" w:rsidR="007355D4" w:rsidRDefault="007355D4" w:rsidP="007355D4">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5"/>
        <w:gridCol w:w="8635"/>
      </w:tblGrid>
      <w:tr w:rsidR="00FD3051" w:rsidRPr="00636EB5" w14:paraId="362C2A69" w14:textId="77777777" w:rsidTr="00F0233C">
        <w:tc>
          <w:tcPr>
            <w:tcW w:w="1435" w:type="dxa"/>
            <w:shd w:val="clear" w:color="auto" w:fill="auto"/>
          </w:tcPr>
          <w:p w14:paraId="5AD47607" w14:textId="5850A9CE" w:rsidR="00FD3051" w:rsidRPr="00636EB5" w:rsidRDefault="00FD3051" w:rsidP="00FD3051">
            <w:pPr>
              <w:tabs>
                <w:tab w:val="left" w:pos="720"/>
                <w:tab w:val="left" w:pos="5040"/>
                <w:tab w:val="left" w:pos="5760"/>
              </w:tabs>
              <w:ind w:right="-360"/>
              <w:contextualSpacing/>
              <w:rPr>
                <w:b/>
                <w:sz w:val="18"/>
                <w:szCs w:val="18"/>
              </w:rPr>
            </w:pPr>
            <w:r w:rsidRPr="00636EB5">
              <w:rPr>
                <w:b/>
                <w:sz w:val="18"/>
                <w:szCs w:val="18"/>
              </w:rPr>
              <w:t>INTRO_</w:t>
            </w:r>
            <w:r>
              <w:rPr>
                <w:b/>
                <w:sz w:val="18"/>
                <w:szCs w:val="18"/>
              </w:rPr>
              <w:t>SX30</w:t>
            </w:r>
            <w:r w:rsidRPr="00636EB5">
              <w:rPr>
                <w:b/>
                <w:sz w:val="18"/>
                <w:szCs w:val="18"/>
              </w:rPr>
              <w:t>.</w:t>
            </w:r>
          </w:p>
        </w:tc>
        <w:tc>
          <w:tcPr>
            <w:tcW w:w="8635" w:type="dxa"/>
            <w:shd w:val="clear" w:color="auto" w:fill="auto"/>
          </w:tcPr>
          <w:p w14:paraId="23C0CAAE" w14:textId="1EDCAD1A" w:rsidR="00FD3051" w:rsidRPr="005362BE" w:rsidRDefault="00FD3051" w:rsidP="00F0233C">
            <w:pPr>
              <w:tabs>
                <w:tab w:val="left" w:pos="720"/>
                <w:tab w:val="left" w:pos="5040"/>
                <w:tab w:val="left" w:pos="5760"/>
              </w:tabs>
              <w:ind w:left="360" w:hanging="360"/>
              <w:contextualSpacing/>
              <w:rPr>
                <w:sz w:val="18"/>
                <w:szCs w:val="18"/>
              </w:rPr>
            </w:pPr>
            <w:r w:rsidRPr="005362BE">
              <w:rPr>
                <w:sz w:val="18"/>
                <w:szCs w:val="18"/>
              </w:rPr>
              <w:t xml:space="preserve">DISPLAY: "READ: </w:t>
            </w:r>
            <w:r>
              <w:rPr>
                <w:sz w:val="18"/>
                <w:szCs w:val="18"/>
              </w:rPr>
              <w:t xml:space="preserve">First, please think about the last time you had </w:t>
            </w:r>
            <w:r w:rsidR="003222AD">
              <w:rPr>
                <w:sz w:val="18"/>
                <w:szCs w:val="18"/>
              </w:rPr>
              <w:t>[if R is male &amp; reported only male partners 12m (ES9 EQ 1 &amp; M_MSX12 GE 1 &amp; M_FSX12 EQ 0</w:t>
            </w:r>
            <w:r w:rsidR="00F0233C">
              <w:rPr>
                <w:sz w:val="18"/>
                <w:szCs w:val="18"/>
              </w:rPr>
              <w:t xml:space="preserve"> or </w:t>
            </w:r>
            <w:r w:rsidR="003222AD">
              <w:rPr>
                <w:sz w:val="18"/>
                <w:szCs w:val="18"/>
              </w:rPr>
              <w:t>SK), fill with “oral or anal”</w:t>
            </w:r>
            <w:r w:rsidR="006611E5">
              <w:rPr>
                <w:sz w:val="18"/>
                <w:szCs w:val="18"/>
              </w:rPr>
              <w:t>, e</w:t>
            </w:r>
            <w:r w:rsidR="003222AD">
              <w:rPr>
                <w:sz w:val="18"/>
                <w:szCs w:val="18"/>
              </w:rPr>
              <w:t>lse, fill with “oral, vaginal, or anal”]</w:t>
            </w:r>
            <w:r w:rsidR="00417903">
              <w:rPr>
                <w:sz w:val="18"/>
                <w:szCs w:val="18"/>
              </w:rPr>
              <w:t xml:space="preserve"> sex</w:t>
            </w:r>
            <w:r>
              <w:rPr>
                <w:sz w:val="18"/>
                <w:szCs w:val="18"/>
              </w:rPr>
              <w:t xml:space="preserve"> [if R is female (ES9 EQ 2), fill with “with a man”</w:t>
            </w:r>
            <w:r w:rsidR="00663861">
              <w:rPr>
                <w:sz w:val="18"/>
                <w:szCs w:val="18"/>
              </w:rPr>
              <w:t>].</w:t>
            </w:r>
            <w:r w:rsidRPr="005362BE">
              <w:rPr>
                <w:sz w:val="18"/>
                <w:szCs w:val="18"/>
              </w:rPr>
              <w:t>"</w:t>
            </w:r>
          </w:p>
        </w:tc>
      </w:tr>
    </w:tbl>
    <w:p w14:paraId="6DFD056A" w14:textId="77777777" w:rsidR="00FD3051" w:rsidRPr="00636EB5" w:rsidRDefault="00FD3051" w:rsidP="007355D4">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78" w:type="dxa"/>
        <w:tblLayout w:type="fixed"/>
        <w:tblLook w:val="04A0" w:firstRow="1" w:lastRow="0" w:firstColumn="1" w:lastColumn="0" w:noHBand="0" w:noVBand="1"/>
      </w:tblPr>
      <w:tblGrid>
        <w:gridCol w:w="1458"/>
        <w:gridCol w:w="4860"/>
        <w:gridCol w:w="1710"/>
        <w:gridCol w:w="2250"/>
      </w:tblGrid>
      <w:tr w:rsidR="007355D4" w:rsidRPr="00636EB5" w14:paraId="3BAABA81" w14:textId="77777777" w:rsidTr="00934626">
        <w:tc>
          <w:tcPr>
            <w:tcW w:w="1458" w:type="dxa"/>
            <w:shd w:val="clear" w:color="auto" w:fill="auto"/>
            <w:vAlign w:val="bottom"/>
          </w:tcPr>
          <w:p w14:paraId="770A6B11" w14:textId="4F7B68C2" w:rsidR="007355D4" w:rsidRPr="00636EB5" w:rsidRDefault="007355D4" w:rsidP="009E3910">
            <w:pPr>
              <w:contextualSpacing/>
              <w:rPr>
                <w:rFonts w:eastAsia="Times New Roman" w:cstheme="minorHAnsi"/>
                <w:b/>
                <w:bCs/>
                <w:sz w:val="18"/>
                <w:szCs w:val="18"/>
              </w:rPr>
            </w:pPr>
            <w:r w:rsidRPr="00636EB5">
              <w:rPr>
                <w:rFonts w:eastAsia="Times New Roman" w:cstheme="minorHAnsi"/>
                <w:b/>
                <w:bCs/>
                <w:sz w:val="18"/>
                <w:szCs w:val="18"/>
              </w:rPr>
              <w:t>SX</w:t>
            </w:r>
            <w:r w:rsidR="009E3910">
              <w:rPr>
                <w:rFonts w:eastAsia="Times New Roman" w:cstheme="minorHAnsi"/>
                <w:b/>
                <w:bCs/>
                <w:sz w:val="18"/>
                <w:szCs w:val="18"/>
              </w:rPr>
              <w:t>30</w:t>
            </w:r>
            <w:r w:rsidRPr="00636EB5">
              <w:rPr>
                <w:rFonts w:eastAsia="Times New Roman" w:cstheme="minorHAnsi"/>
                <w:b/>
                <w:bCs/>
                <w:sz w:val="18"/>
                <w:szCs w:val="18"/>
              </w:rPr>
              <w:t>.</w:t>
            </w:r>
          </w:p>
        </w:tc>
        <w:tc>
          <w:tcPr>
            <w:tcW w:w="8820" w:type="dxa"/>
            <w:gridSpan w:val="3"/>
            <w:shd w:val="clear" w:color="auto" w:fill="auto"/>
            <w:vAlign w:val="bottom"/>
          </w:tcPr>
          <w:p w14:paraId="65BA6B14" w14:textId="539B1FFF" w:rsidR="007355D4" w:rsidRPr="00636EB5" w:rsidRDefault="007355D4" w:rsidP="006611E5">
            <w:pPr>
              <w:contextualSpacing/>
              <w:rPr>
                <w:rFonts w:eastAsia="Times New Roman" w:cstheme="minorHAnsi"/>
                <w:b/>
                <w:bCs/>
                <w:sz w:val="18"/>
                <w:szCs w:val="18"/>
              </w:rPr>
            </w:pPr>
            <w:r w:rsidRPr="00636EB5">
              <w:rPr>
                <w:rFonts w:eastAsia="Times New Roman" w:cstheme="minorHAnsi"/>
                <w:b/>
                <w:bCs/>
                <w:sz w:val="18"/>
                <w:szCs w:val="18"/>
              </w:rPr>
              <w:t xml:space="preserve">When was the last time you had </w:t>
            </w:r>
            <w:r>
              <w:rPr>
                <w:rFonts w:eastAsia="Times New Roman" w:cstheme="minorHAnsi"/>
                <w:bCs/>
                <w:sz w:val="18"/>
                <w:szCs w:val="18"/>
              </w:rPr>
              <w:t>[</w:t>
            </w:r>
            <w:r w:rsidRPr="00636EB5">
              <w:rPr>
                <w:sz w:val="18"/>
                <w:szCs w:val="18"/>
              </w:rPr>
              <w:t xml:space="preserve">If R is male </w:t>
            </w:r>
            <w:r w:rsidR="006611E5">
              <w:rPr>
                <w:sz w:val="18"/>
                <w:szCs w:val="18"/>
              </w:rPr>
              <w:t xml:space="preserve">&amp; reported only male partners 12m </w:t>
            </w:r>
            <w:r w:rsidRPr="00636EB5">
              <w:rPr>
                <w:sz w:val="18"/>
                <w:szCs w:val="18"/>
              </w:rPr>
              <w:t>(ES9 EQ 1</w:t>
            </w:r>
            <w:r w:rsidR="006611E5">
              <w:rPr>
                <w:sz w:val="18"/>
                <w:szCs w:val="18"/>
              </w:rPr>
              <w:t xml:space="preserve"> &amp; M_MSX12 GE 1 &amp; M_FSX12 EQ 0</w:t>
            </w:r>
            <w:r w:rsidR="00F0233C">
              <w:rPr>
                <w:sz w:val="18"/>
                <w:szCs w:val="18"/>
              </w:rPr>
              <w:t xml:space="preserve"> or </w:t>
            </w:r>
            <w:r w:rsidR="006611E5">
              <w:rPr>
                <w:sz w:val="18"/>
                <w:szCs w:val="18"/>
              </w:rPr>
              <w:t>SK</w:t>
            </w:r>
            <w:r w:rsidRPr="00636EB5">
              <w:rPr>
                <w:sz w:val="18"/>
                <w:szCs w:val="18"/>
              </w:rPr>
              <w:t>)</w:t>
            </w:r>
            <w:r>
              <w:rPr>
                <w:sz w:val="18"/>
                <w:szCs w:val="18"/>
              </w:rPr>
              <w:t>, fill with "oral or anal", else fill with "oral, vaginal or anal"]</w:t>
            </w:r>
            <w:r w:rsidRPr="00636EB5">
              <w:rPr>
                <w:rFonts w:eastAsia="Times New Roman" w:cstheme="minorHAnsi"/>
                <w:b/>
                <w:bCs/>
                <w:sz w:val="18"/>
                <w:szCs w:val="18"/>
              </w:rPr>
              <w:t xml:space="preserve"> sex </w:t>
            </w:r>
            <w:r w:rsidR="006611E5" w:rsidRPr="006611E5">
              <w:rPr>
                <w:rFonts w:eastAsia="Times New Roman" w:cstheme="minorHAnsi"/>
                <w:bCs/>
                <w:sz w:val="18"/>
                <w:szCs w:val="18"/>
              </w:rPr>
              <w:t>[if R is female (ES9 EQ 2), fill with “</w:t>
            </w:r>
            <w:r w:rsidRPr="006611E5">
              <w:rPr>
                <w:rFonts w:eastAsia="Times New Roman" w:cstheme="minorHAnsi"/>
                <w:bCs/>
                <w:sz w:val="18"/>
                <w:szCs w:val="18"/>
              </w:rPr>
              <w:t xml:space="preserve">with </w:t>
            </w:r>
            <w:r w:rsidR="006611E5" w:rsidRPr="006611E5">
              <w:rPr>
                <w:rFonts w:eastAsia="Times New Roman" w:cstheme="minorHAnsi"/>
                <w:bCs/>
                <w:sz w:val="18"/>
                <w:szCs w:val="18"/>
              </w:rPr>
              <w:t>a man”</w:t>
            </w:r>
            <w:r w:rsidRPr="00636EB5">
              <w:rPr>
                <w:rFonts w:eastAsia="Times New Roman" w:cstheme="minorHAnsi"/>
                <w:bCs/>
                <w:sz w:val="18"/>
                <w:szCs w:val="18"/>
              </w:rPr>
              <w:t>]</w:t>
            </w:r>
            <w:r w:rsidRPr="00636EB5">
              <w:rPr>
                <w:rFonts w:eastAsia="Times New Roman" w:cstheme="minorHAnsi"/>
                <w:b/>
                <w:bCs/>
                <w:sz w:val="18"/>
                <w:szCs w:val="18"/>
              </w:rPr>
              <w:t xml:space="preserve">? </w:t>
            </w:r>
            <w:r>
              <w:rPr>
                <w:rFonts w:eastAsia="Times New Roman" w:cstheme="minorHAnsi"/>
                <w:b/>
                <w:bCs/>
                <w:sz w:val="18"/>
                <w:szCs w:val="18"/>
              </w:rPr>
              <w:t xml:space="preserve"> </w:t>
            </w:r>
            <w:r w:rsidRPr="00636EB5">
              <w:rPr>
                <w:rFonts w:eastAsia="Times New Roman" w:cstheme="minorHAnsi"/>
                <w:b/>
                <w:bCs/>
                <w:sz w:val="18"/>
                <w:szCs w:val="18"/>
              </w:rPr>
              <w:t>Just tell me the month and year.</w:t>
            </w:r>
          </w:p>
        </w:tc>
      </w:tr>
      <w:tr w:rsidR="007355D4" w:rsidRPr="00636EB5" w14:paraId="73C2658C" w14:textId="77777777" w:rsidTr="00934626">
        <w:tc>
          <w:tcPr>
            <w:tcW w:w="1458" w:type="dxa"/>
            <w:shd w:val="clear" w:color="auto" w:fill="auto"/>
            <w:vAlign w:val="bottom"/>
          </w:tcPr>
          <w:p w14:paraId="1FC1B158" w14:textId="01275A13" w:rsidR="007355D4" w:rsidRPr="00636EB5" w:rsidRDefault="000343D7" w:rsidP="00934626">
            <w:pPr>
              <w:contextualSpacing/>
              <w:rPr>
                <w:rFonts w:eastAsia="Times New Roman" w:cstheme="minorHAnsi"/>
                <w:bCs/>
                <w:sz w:val="18"/>
                <w:szCs w:val="18"/>
              </w:rPr>
            </w:pPr>
            <w:r>
              <w:rPr>
                <w:rFonts w:eastAsia="Times New Roman" w:cstheme="minorHAnsi"/>
                <w:bCs/>
                <w:sz w:val="18"/>
                <w:szCs w:val="18"/>
              </w:rPr>
              <w:t>LP</w:t>
            </w:r>
            <w:r w:rsidR="007355D4" w:rsidRPr="00636EB5">
              <w:rPr>
                <w:rFonts w:eastAsia="Times New Roman" w:cstheme="minorHAnsi"/>
                <w:bCs/>
                <w:sz w:val="18"/>
                <w:szCs w:val="18"/>
              </w:rPr>
              <w:t>DATE</w:t>
            </w:r>
          </w:p>
        </w:tc>
        <w:tc>
          <w:tcPr>
            <w:tcW w:w="6570" w:type="dxa"/>
            <w:gridSpan w:val="2"/>
            <w:shd w:val="clear" w:color="auto" w:fill="auto"/>
            <w:vAlign w:val="bottom"/>
          </w:tcPr>
          <w:p w14:paraId="64BD4593" w14:textId="5DB7359C" w:rsidR="007355D4" w:rsidRPr="00636EB5" w:rsidRDefault="006611E5" w:rsidP="00934626">
            <w:pPr>
              <w:contextualSpacing/>
              <w:rPr>
                <w:rFonts w:eastAsia="Times New Roman" w:cstheme="minorHAnsi"/>
                <w:sz w:val="18"/>
                <w:szCs w:val="18"/>
              </w:rPr>
            </w:pPr>
            <w:r>
              <w:rPr>
                <w:rFonts w:eastAsia="Times New Roman" w:cstheme="minorHAnsi"/>
                <w:sz w:val="18"/>
                <w:szCs w:val="18"/>
              </w:rPr>
              <w:t>L</w:t>
            </w:r>
            <w:r w:rsidR="007355D4" w:rsidRPr="00636EB5">
              <w:rPr>
                <w:rFonts w:eastAsia="Times New Roman" w:cstheme="minorHAnsi"/>
                <w:sz w:val="18"/>
                <w:szCs w:val="18"/>
              </w:rPr>
              <w:t>P: date of most recent sex</w:t>
            </w:r>
          </w:p>
        </w:tc>
        <w:tc>
          <w:tcPr>
            <w:tcW w:w="2250" w:type="dxa"/>
            <w:shd w:val="clear" w:color="auto" w:fill="auto"/>
            <w:vAlign w:val="bottom"/>
          </w:tcPr>
          <w:p w14:paraId="4C22F29E" w14:textId="77777777" w:rsidR="007355D4" w:rsidRPr="00636EB5" w:rsidRDefault="007355D4" w:rsidP="00934626">
            <w:pPr>
              <w:contextualSpacing/>
              <w:rPr>
                <w:rFonts w:eastAsia="Times New Roman" w:cstheme="minorHAnsi"/>
                <w:sz w:val="18"/>
                <w:szCs w:val="18"/>
              </w:rPr>
            </w:pPr>
          </w:p>
        </w:tc>
      </w:tr>
      <w:tr w:rsidR="007355D4" w:rsidRPr="00636EB5" w14:paraId="3045717B" w14:textId="77777777" w:rsidTr="00934626">
        <w:tc>
          <w:tcPr>
            <w:tcW w:w="1458" w:type="dxa"/>
            <w:shd w:val="clear" w:color="auto" w:fill="auto"/>
          </w:tcPr>
          <w:p w14:paraId="03BE9703" w14:textId="77777777" w:rsidR="007355D4" w:rsidRPr="00636EB5" w:rsidRDefault="007355D4" w:rsidP="00934626">
            <w:pPr>
              <w:contextualSpacing/>
              <w:rPr>
                <w:rFonts w:eastAsia="Times New Roman" w:cstheme="minorHAnsi"/>
                <w:sz w:val="18"/>
                <w:szCs w:val="18"/>
              </w:rPr>
            </w:pPr>
          </w:p>
        </w:tc>
        <w:tc>
          <w:tcPr>
            <w:tcW w:w="4860" w:type="dxa"/>
            <w:shd w:val="clear" w:color="auto" w:fill="auto"/>
            <w:vAlign w:val="bottom"/>
          </w:tcPr>
          <w:p w14:paraId="41B3F7FA" w14:textId="77777777" w:rsidR="007355D4" w:rsidRPr="00636EB5" w:rsidRDefault="007355D4" w:rsidP="00934626">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 xml:space="preserve"> __ __ / __ __ __ __ </w:t>
            </w:r>
          </w:p>
        </w:tc>
        <w:tc>
          <w:tcPr>
            <w:tcW w:w="1710" w:type="dxa"/>
            <w:shd w:val="clear" w:color="auto" w:fill="auto"/>
            <w:vAlign w:val="bottom"/>
          </w:tcPr>
          <w:p w14:paraId="303CF9E7" w14:textId="77777777" w:rsidR="007355D4" w:rsidRPr="00636EB5" w:rsidRDefault="007355D4" w:rsidP="00934626">
            <w:pPr>
              <w:contextualSpacing/>
              <w:jc w:val="right"/>
              <w:rPr>
                <w:rFonts w:eastAsia="Times New Roman" w:cstheme="minorHAnsi"/>
                <w:bCs/>
                <w:sz w:val="18"/>
                <w:szCs w:val="18"/>
              </w:rPr>
            </w:pPr>
          </w:p>
        </w:tc>
        <w:tc>
          <w:tcPr>
            <w:tcW w:w="2250" w:type="dxa"/>
            <w:shd w:val="clear" w:color="auto" w:fill="auto"/>
          </w:tcPr>
          <w:p w14:paraId="2E4BE2B8" w14:textId="77777777" w:rsidR="007355D4" w:rsidRPr="00636EB5" w:rsidRDefault="007355D4" w:rsidP="00934626">
            <w:pPr>
              <w:ind w:left="1062"/>
              <w:contextualSpacing/>
              <w:rPr>
                <w:rFonts w:eastAsia="Times New Roman" w:cstheme="minorHAnsi"/>
                <w:bCs/>
                <w:sz w:val="18"/>
                <w:szCs w:val="18"/>
              </w:rPr>
            </w:pPr>
          </w:p>
        </w:tc>
      </w:tr>
      <w:tr w:rsidR="007355D4" w:rsidRPr="00636EB5" w14:paraId="6A150646" w14:textId="77777777" w:rsidTr="00934626">
        <w:tc>
          <w:tcPr>
            <w:tcW w:w="1458" w:type="dxa"/>
            <w:shd w:val="clear" w:color="auto" w:fill="auto"/>
          </w:tcPr>
          <w:p w14:paraId="731F3DD8" w14:textId="77777777" w:rsidR="007355D4" w:rsidRPr="00636EB5" w:rsidRDefault="007355D4" w:rsidP="00934626">
            <w:pPr>
              <w:contextualSpacing/>
              <w:rPr>
                <w:rFonts w:eastAsia="Times New Roman" w:cstheme="minorHAnsi"/>
                <w:sz w:val="18"/>
                <w:szCs w:val="18"/>
              </w:rPr>
            </w:pPr>
          </w:p>
        </w:tc>
        <w:tc>
          <w:tcPr>
            <w:tcW w:w="4860" w:type="dxa"/>
            <w:shd w:val="clear" w:color="auto" w:fill="auto"/>
            <w:vAlign w:val="bottom"/>
          </w:tcPr>
          <w:p w14:paraId="10947039" w14:textId="77777777" w:rsidR="007355D4" w:rsidRPr="00636EB5" w:rsidRDefault="007355D4" w:rsidP="00934626">
            <w:pPr>
              <w:tabs>
                <w:tab w:val="right" w:leader="dot" w:pos="5760"/>
              </w:tabs>
              <w:contextualSpacing/>
              <w:rPr>
                <w:rFonts w:eastAsia="Times New Roman" w:cstheme="minorHAnsi"/>
                <w:sz w:val="18"/>
                <w:szCs w:val="18"/>
              </w:rPr>
            </w:pPr>
            <w:r w:rsidRPr="00636EB5">
              <w:rPr>
                <w:rFonts w:eastAsia="Times New Roman" w:cstheme="minorHAnsi"/>
                <w:sz w:val="18"/>
                <w:szCs w:val="18"/>
              </w:rPr>
              <w:t>Range (Year)</w:t>
            </w:r>
            <w:r w:rsidRPr="00636EB5">
              <w:rPr>
                <w:rFonts w:eastAsia="Times New Roman" w:cstheme="minorHAnsi"/>
                <w:sz w:val="18"/>
                <w:szCs w:val="18"/>
              </w:rPr>
              <w:tab/>
            </w:r>
          </w:p>
        </w:tc>
        <w:tc>
          <w:tcPr>
            <w:tcW w:w="1710" w:type="dxa"/>
            <w:shd w:val="clear" w:color="auto" w:fill="auto"/>
            <w:vAlign w:val="bottom"/>
          </w:tcPr>
          <w:p w14:paraId="29A1EBC9" w14:textId="77777777" w:rsidR="007355D4" w:rsidRPr="00636EB5" w:rsidRDefault="007355D4" w:rsidP="00934626">
            <w:pPr>
              <w:contextualSpacing/>
              <w:jc w:val="right"/>
              <w:rPr>
                <w:rFonts w:eastAsia="Times New Roman" w:cstheme="minorHAnsi"/>
                <w:bCs/>
                <w:sz w:val="18"/>
                <w:szCs w:val="18"/>
              </w:rPr>
            </w:pPr>
            <w:r w:rsidRPr="00636EB5">
              <w:rPr>
                <w:rFonts w:eastAsia="Times New Roman" w:cstheme="minorHAnsi"/>
                <w:bCs/>
                <w:sz w:val="18"/>
                <w:szCs w:val="18"/>
              </w:rPr>
              <w:t xml:space="preserve">1900 - </w:t>
            </w:r>
            <w:r>
              <w:rPr>
                <w:rFonts w:eastAsia="Times New Roman" w:cstheme="minorHAnsi"/>
                <w:bCs/>
                <w:sz w:val="18"/>
                <w:szCs w:val="18"/>
              </w:rPr>
              <w:t>2100</w:t>
            </w:r>
          </w:p>
        </w:tc>
        <w:tc>
          <w:tcPr>
            <w:tcW w:w="2250" w:type="dxa"/>
            <w:shd w:val="clear" w:color="auto" w:fill="auto"/>
          </w:tcPr>
          <w:p w14:paraId="43DF56E2" w14:textId="77777777" w:rsidR="007355D4" w:rsidRPr="00636EB5" w:rsidRDefault="007355D4" w:rsidP="00934626">
            <w:pPr>
              <w:ind w:left="1062"/>
              <w:contextualSpacing/>
              <w:rPr>
                <w:rFonts w:eastAsia="Times New Roman" w:cstheme="minorHAnsi"/>
                <w:bCs/>
                <w:sz w:val="18"/>
                <w:szCs w:val="18"/>
              </w:rPr>
            </w:pPr>
          </w:p>
        </w:tc>
      </w:tr>
      <w:tr w:rsidR="007355D4" w:rsidRPr="00636EB5" w14:paraId="79439AB8" w14:textId="77777777" w:rsidTr="00934626">
        <w:tc>
          <w:tcPr>
            <w:tcW w:w="1458" w:type="dxa"/>
            <w:shd w:val="clear" w:color="auto" w:fill="auto"/>
          </w:tcPr>
          <w:p w14:paraId="439E9408" w14:textId="77777777" w:rsidR="007355D4" w:rsidRPr="00636EB5" w:rsidRDefault="007355D4" w:rsidP="00934626">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35A1C043" w14:textId="77777777" w:rsidR="007355D4" w:rsidRPr="00636EB5" w:rsidRDefault="007355D4" w:rsidP="00934626">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710" w:type="dxa"/>
            <w:shd w:val="clear" w:color="auto" w:fill="auto"/>
            <w:vAlign w:val="bottom"/>
          </w:tcPr>
          <w:p w14:paraId="19599D83" w14:textId="77777777" w:rsidR="007355D4" w:rsidRPr="00636EB5" w:rsidRDefault="007355D4" w:rsidP="00934626">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250" w:type="dxa"/>
            <w:shd w:val="clear" w:color="auto" w:fill="auto"/>
          </w:tcPr>
          <w:p w14:paraId="1DFC75E5" w14:textId="77777777" w:rsidR="007355D4" w:rsidRPr="00636EB5" w:rsidRDefault="007355D4" w:rsidP="00934626">
            <w:pPr>
              <w:contextualSpacing/>
              <w:rPr>
                <w:rFonts w:eastAsia="Times New Roman" w:cstheme="minorHAnsi"/>
                <w:color w:val="808080" w:themeColor="background1" w:themeShade="80"/>
                <w:sz w:val="18"/>
                <w:szCs w:val="18"/>
              </w:rPr>
            </w:pPr>
          </w:p>
        </w:tc>
      </w:tr>
      <w:tr w:rsidR="007355D4" w:rsidRPr="00636EB5" w14:paraId="77CE203A" w14:textId="77777777" w:rsidTr="00934626">
        <w:tc>
          <w:tcPr>
            <w:tcW w:w="1458" w:type="dxa"/>
            <w:shd w:val="clear" w:color="auto" w:fill="auto"/>
          </w:tcPr>
          <w:p w14:paraId="31937E74" w14:textId="77777777" w:rsidR="007355D4" w:rsidRPr="00636EB5" w:rsidRDefault="007355D4" w:rsidP="00934626">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0266FA7E" w14:textId="77777777" w:rsidR="007355D4" w:rsidRPr="00636EB5" w:rsidRDefault="007355D4" w:rsidP="00934626">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710" w:type="dxa"/>
            <w:shd w:val="clear" w:color="auto" w:fill="auto"/>
            <w:vAlign w:val="bottom"/>
          </w:tcPr>
          <w:p w14:paraId="43A458CA" w14:textId="77777777" w:rsidR="007355D4" w:rsidRPr="00636EB5" w:rsidRDefault="007355D4" w:rsidP="00934626">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250" w:type="dxa"/>
            <w:shd w:val="clear" w:color="auto" w:fill="auto"/>
          </w:tcPr>
          <w:p w14:paraId="12EF0CE3" w14:textId="77777777" w:rsidR="007355D4" w:rsidRPr="00636EB5" w:rsidRDefault="007355D4" w:rsidP="00934626">
            <w:pPr>
              <w:contextualSpacing/>
              <w:rPr>
                <w:rFonts w:eastAsia="Times New Roman" w:cstheme="minorHAnsi"/>
                <w:color w:val="808080" w:themeColor="background1" w:themeShade="80"/>
                <w:sz w:val="18"/>
                <w:szCs w:val="18"/>
              </w:rPr>
            </w:pPr>
          </w:p>
        </w:tc>
      </w:tr>
    </w:tbl>
    <w:p w14:paraId="1965A554" w14:textId="3150C3BA" w:rsidR="00FE5F1E" w:rsidRDefault="00FE5F1E" w:rsidP="00FA27B8">
      <w:pPr>
        <w:pStyle w:val="Question"/>
        <w:keepNext w:val="0"/>
        <w:tabs>
          <w:tab w:val="right" w:pos="9720"/>
          <w:tab w:val="left" w:pos="10440"/>
          <w:tab w:val="left" w:pos="10800"/>
        </w:tabs>
        <w:spacing w:before="0"/>
        <w:ind w:left="0" w:firstLine="0"/>
        <w:contextualSpacing/>
        <w:rPr>
          <w:rFonts w:asciiTheme="minorHAnsi" w:hAnsi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1980"/>
        <w:gridCol w:w="6660"/>
      </w:tblGrid>
      <w:tr w:rsidR="00FA27B8" w:rsidRPr="00636EB5" w14:paraId="24CE1585" w14:textId="77777777" w:rsidTr="00FD3FCF">
        <w:tc>
          <w:tcPr>
            <w:tcW w:w="1638" w:type="dxa"/>
            <w:vAlign w:val="bottom"/>
          </w:tcPr>
          <w:p w14:paraId="2FBF09BD" w14:textId="536CB195" w:rsidR="00FA27B8" w:rsidRPr="00636EB5" w:rsidRDefault="00FA27B8" w:rsidP="00FD3FCF">
            <w:pPr>
              <w:contextualSpacing/>
              <w:rPr>
                <w:rFonts w:eastAsia="Times New Roman" w:cstheme="minorHAnsi"/>
                <w:b/>
                <w:bCs/>
                <w:sz w:val="18"/>
                <w:szCs w:val="18"/>
              </w:rPr>
            </w:pPr>
            <w:r w:rsidRPr="00636EB5">
              <w:rPr>
                <w:rFonts w:cs="Calibri"/>
                <w:b/>
                <w:bCs/>
                <w:sz w:val="18"/>
                <w:szCs w:val="18"/>
              </w:rPr>
              <w:t>CALC_</w:t>
            </w:r>
            <w:r>
              <w:rPr>
                <w:rFonts w:cs="Calibri"/>
                <w:b/>
                <w:bCs/>
                <w:sz w:val="18"/>
                <w:szCs w:val="18"/>
              </w:rPr>
              <w:t>L</w:t>
            </w:r>
            <w:r w:rsidRPr="00636EB5">
              <w:rPr>
                <w:rFonts w:cs="Calibri"/>
                <w:b/>
                <w:bCs/>
                <w:sz w:val="18"/>
                <w:szCs w:val="18"/>
              </w:rPr>
              <w:t>PDATE_C.</w:t>
            </w:r>
          </w:p>
        </w:tc>
        <w:tc>
          <w:tcPr>
            <w:tcW w:w="1980" w:type="dxa"/>
            <w:vAlign w:val="bottom"/>
          </w:tcPr>
          <w:p w14:paraId="4EE556AD" w14:textId="77777777" w:rsidR="00FA27B8" w:rsidRPr="00636EB5" w:rsidRDefault="00FA27B8" w:rsidP="00FD3FCF">
            <w:pPr>
              <w:contextualSpacing/>
              <w:rPr>
                <w:rFonts w:eastAsia="Times New Roman" w:cstheme="minorHAnsi"/>
                <w:b/>
                <w:bCs/>
                <w:sz w:val="18"/>
                <w:szCs w:val="18"/>
              </w:rPr>
            </w:pPr>
          </w:p>
        </w:tc>
        <w:tc>
          <w:tcPr>
            <w:tcW w:w="6660" w:type="dxa"/>
            <w:vAlign w:val="bottom"/>
          </w:tcPr>
          <w:p w14:paraId="4F3AFB78" w14:textId="77777777" w:rsidR="00FA27B8" w:rsidRPr="00636EB5" w:rsidRDefault="00FA27B8" w:rsidP="00FD3FCF">
            <w:pPr>
              <w:contextualSpacing/>
              <w:rPr>
                <w:rFonts w:eastAsia="Times New Roman" w:cstheme="minorHAnsi"/>
                <w:b/>
                <w:bCs/>
                <w:sz w:val="18"/>
                <w:szCs w:val="18"/>
              </w:rPr>
            </w:pPr>
          </w:p>
        </w:tc>
      </w:tr>
      <w:tr w:rsidR="00FA27B8" w:rsidRPr="00636EB5" w14:paraId="24EE6674" w14:textId="77777777" w:rsidTr="00FD3FCF">
        <w:tc>
          <w:tcPr>
            <w:tcW w:w="1638" w:type="dxa"/>
            <w:vAlign w:val="bottom"/>
          </w:tcPr>
          <w:p w14:paraId="111C4A83" w14:textId="56A5036A" w:rsidR="00FA27B8" w:rsidRPr="00636EB5" w:rsidRDefault="00FA27B8" w:rsidP="00FD3FCF">
            <w:pPr>
              <w:contextualSpacing/>
              <w:rPr>
                <w:rFonts w:eastAsia="Times New Roman" w:cstheme="minorHAnsi"/>
                <w:bCs/>
                <w:sz w:val="18"/>
                <w:szCs w:val="18"/>
              </w:rPr>
            </w:pPr>
            <w:r>
              <w:rPr>
                <w:rFonts w:cs="Calibri"/>
                <w:bCs/>
                <w:sz w:val="18"/>
                <w:szCs w:val="18"/>
              </w:rPr>
              <w:t>LP</w:t>
            </w:r>
            <w:r w:rsidRPr="00636EB5">
              <w:rPr>
                <w:rFonts w:cs="Calibri"/>
                <w:bCs/>
                <w:sz w:val="18"/>
                <w:szCs w:val="18"/>
              </w:rPr>
              <w:t>DATE_C</w:t>
            </w:r>
          </w:p>
        </w:tc>
        <w:tc>
          <w:tcPr>
            <w:tcW w:w="1980" w:type="dxa"/>
            <w:vAlign w:val="bottom"/>
          </w:tcPr>
          <w:p w14:paraId="05634A1A" w14:textId="7276E0B9" w:rsidR="00FA27B8" w:rsidRPr="00636EB5" w:rsidRDefault="00FA27B8" w:rsidP="00FD3FCF">
            <w:pPr>
              <w:contextualSpacing/>
              <w:rPr>
                <w:rFonts w:eastAsia="Times New Roman" w:cstheme="minorHAnsi"/>
                <w:sz w:val="18"/>
                <w:szCs w:val="18"/>
              </w:rPr>
            </w:pPr>
            <w:r w:rsidRPr="00636EB5">
              <w:rPr>
                <w:rFonts w:cs="Calibri"/>
                <w:sz w:val="18"/>
                <w:szCs w:val="18"/>
              </w:rPr>
              <w:t xml:space="preserve">Century month version of </w:t>
            </w:r>
            <w:r>
              <w:rPr>
                <w:rFonts w:cs="Calibri"/>
                <w:sz w:val="18"/>
                <w:szCs w:val="18"/>
              </w:rPr>
              <w:t>L</w:t>
            </w:r>
            <w:r w:rsidRPr="00636EB5">
              <w:rPr>
                <w:rFonts w:cs="Calibri"/>
                <w:sz w:val="18"/>
                <w:szCs w:val="18"/>
              </w:rPr>
              <w:t>PDATE date</w:t>
            </w:r>
          </w:p>
        </w:tc>
        <w:tc>
          <w:tcPr>
            <w:tcW w:w="6660" w:type="dxa"/>
            <w:vAlign w:val="bottom"/>
          </w:tcPr>
          <w:p w14:paraId="4D1E7800" w14:textId="514ADB23" w:rsidR="00FA27B8" w:rsidRPr="00636EB5" w:rsidRDefault="00FA27B8" w:rsidP="00FD3FCF">
            <w:pPr>
              <w:contextualSpacing/>
              <w:rPr>
                <w:rFonts w:eastAsia="Times New Roman" w:cstheme="minorHAnsi"/>
                <w:sz w:val="18"/>
                <w:szCs w:val="18"/>
              </w:rPr>
            </w:pPr>
            <w:r>
              <w:rPr>
                <w:rFonts w:cs="Calibri"/>
                <w:sz w:val="18"/>
                <w:szCs w:val="18"/>
              </w:rPr>
              <w:t>L</w:t>
            </w:r>
            <w:r w:rsidRPr="00636EB5">
              <w:rPr>
                <w:rFonts w:cs="Calibri"/>
                <w:sz w:val="18"/>
                <w:szCs w:val="18"/>
              </w:rPr>
              <w:t>PDATE_C= ((</w:t>
            </w:r>
            <w:r>
              <w:rPr>
                <w:rFonts w:cs="Calibri"/>
                <w:sz w:val="18"/>
                <w:szCs w:val="18"/>
              </w:rPr>
              <w:t>L</w:t>
            </w:r>
            <w:r w:rsidRPr="00636EB5">
              <w:rPr>
                <w:rFonts w:cs="Calibri"/>
                <w:sz w:val="18"/>
                <w:szCs w:val="18"/>
              </w:rPr>
              <w:t xml:space="preserve">PDATEY-1900)*12) + </w:t>
            </w:r>
            <w:r>
              <w:rPr>
                <w:rFonts w:cs="Calibri"/>
                <w:sz w:val="18"/>
                <w:szCs w:val="18"/>
              </w:rPr>
              <w:t>L</w:t>
            </w:r>
            <w:r w:rsidRPr="00636EB5">
              <w:rPr>
                <w:rFonts w:cs="Calibri"/>
                <w:sz w:val="18"/>
                <w:szCs w:val="18"/>
              </w:rPr>
              <w:t>PDATEM.</w:t>
            </w:r>
          </w:p>
        </w:tc>
      </w:tr>
    </w:tbl>
    <w:p w14:paraId="7D7C38D5" w14:textId="77777777" w:rsidR="007355D4" w:rsidRPr="00636EB5" w:rsidRDefault="007355D4" w:rsidP="007355D4">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9"/>
        <w:gridCol w:w="8351"/>
      </w:tblGrid>
      <w:tr w:rsidR="007355D4" w:rsidRPr="00636EB5" w14:paraId="08FEB883" w14:textId="77777777" w:rsidTr="00E8602A">
        <w:trPr>
          <w:trHeight w:val="64"/>
        </w:trPr>
        <w:tc>
          <w:tcPr>
            <w:tcW w:w="1440" w:type="dxa"/>
            <w:shd w:val="clear" w:color="auto" w:fill="auto"/>
            <w:noWrap/>
          </w:tcPr>
          <w:p w14:paraId="219D4109" w14:textId="46AC2F0C" w:rsidR="007355D4" w:rsidRPr="00636EB5" w:rsidRDefault="007355D4" w:rsidP="009E3910">
            <w:pPr>
              <w:contextualSpacing/>
              <w:rPr>
                <w:rFonts w:eastAsia="Times New Roman" w:cstheme="minorHAnsi"/>
                <w:b/>
                <w:bCs/>
                <w:sz w:val="18"/>
                <w:szCs w:val="18"/>
              </w:rPr>
            </w:pPr>
            <w:r>
              <w:rPr>
                <w:rFonts w:eastAsia="Times New Roman" w:cstheme="minorHAnsi"/>
                <w:b/>
                <w:bCs/>
                <w:sz w:val="18"/>
                <w:szCs w:val="18"/>
              </w:rPr>
              <w:t>Check_HardEdit_SX</w:t>
            </w:r>
            <w:r w:rsidR="009E3910">
              <w:rPr>
                <w:rFonts w:eastAsia="Times New Roman" w:cstheme="minorHAnsi"/>
                <w:b/>
                <w:bCs/>
                <w:sz w:val="18"/>
                <w:szCs w:val="18"/>
              </w:rPr>
              <w:t>30</w:t>
            </w:r>
            <w:r>
              <w:rPr>
                <w:rFonts w:eastAsia="Times New Roman" w:cstheme="minorHAnsi"/>
                <w:b/>
                <w:bCs/>
                <w:sz w:val="18"/>
                <w:szCs w:val="18"/>
              </w:rPr>
              <w:t>.</w:t>
            </w:r>
          </w:p>
        </w:tc>
        <w:tc>
          <w:tcPr>
            <w:tcW w:w="8820" w:type="dxa"/>
            <w:shd w:val="clear" w:color="auto" w:fill="auto"/>
          </w:tcPr>
          <w:p w14:paraId="28D4C146" w14:textId="333DC4FD" w:rsidR="007355D4" w:rsidRPr="00636EB5" w:rsidRDefault="007355D4" w:rsidP="00934626">
            <w:pPr>
              <w:spacing w:after="0" w:line="240" w:lineRule="auto"/>
              <w:ind w:left="288" w:hanging="288"/>
              <w:rPr>
                <w:rFonts w:eastAsia="Times New Roman" w:cstheme="minorHAnsi"/>
                <w:color w:val="000000"/>
                <w:sz w:val="18"/>
                <w:szCs w:val="18"/>
              </w:rPr>
            </w:pPr>
            <w:r w:rsidRPr="00636EB5">
              <w:rPr>
                <w:rFonts w:eastAsia="Times New Roman" w:cstheme="minorHAnsi"/>
                <w:color w:val="000000"/>
                <w:sz w:val="18"/>
                <w:szCs w:val="18"/>
              </w:rPr>
              <w:t xml:space="preserve">If R did not report date of last sex with </w:t>
            </w:r>
            <w:r w:rsidR="009E3910">
              <w:rPr>
                <w:rFonts w:eastAsia="Times New Roman" w:cstheme="minorHAnsi"/>
                <w:color w:val="000000"/>
                <w:sz w:val="18"/>
                <w:szCs w:val="18"/>
              </w:rPr>
              <w:t>L</w:t>
            </w:r>
            <w:r w:rsidRPr="00636EB5">
              <w:rPr>
                <w:rFonts w:eastAsia="Times New Roman" w:cstheme="minorHAnsi"/>
                <w:color w:val="000000"/>
                <w:sz w:val="18"/>
                <w:szCs w:val="18"/>
              </w:rPr>
              <w:t>P (SX</w:t>
            </w:r>
            <w:r w:rsidR="009E3910">
              <w:rPr>
                <w:rFonts w:eastAsia="Times New Roman" w:cstheme="minorHAnsi"/>
                <w:color w:val="000000"/>
                <w:sz w:val="18"/>
                <w:szCs w:val="18"/>
              </w:rPr>
              <w:t>30</w:t>
            </w:r>
            <w:r w:rsidRPr="00636EB5">
              <w:rPr>
                <w:rFonts w:eastAsia="Times New Roman" w:cstheme="minorHAnsi"/>
                <w:color w:val="000000"/>
                <w:sz w:val="18"/>
                <w:szCs w:val="18"/>
              </w:rPr>
              <w:t xml:space="preserve"> EQ DK or REF), go to Check_SX</w:t>
            </w:r>
            <w:r w:rsidR="001570E5">
              <w:rPr>
                <w:rFonts w:eastAsia="Times New Roman" w:cstheme="minorHAnsi"/>
                <w:color w:val="000000"/>
                <w:sz w:val="18"/>
                <w:szCs w:val="18"/>
              </w:rPr>
              <w:t>31</w:t>
            </w:r>
            <w:r w:rsidRPr="00636EB5">
              <w:rPr>
                <w:rFonts w:eastAsia="Times New Roman" w:cstheme="minorHAnsi"/>
                <w:color w:val="000000"/>
                <w:sz w:val="18"/>
                <w:szCs w:val="18"/>
              </w:rPr>
              <w:t>.</w:t>
            </w:r>
          </w:p>
          <w:p w14:paraId="05076D74" w14:textId="63BAF127" w:rsidR="007355D4" w:rsidRPr="00636EB5" w:rsidRDefault="007355D4" w:rsidP="009E3910">
            <w:pPr>
              <w:contextualSpacing/>
              <w:rPr>
                <w:rFonts w:eastAsia="Times New Roman" w:cstheme="minorHAnsi"/>
                <w:sz w:val="18"/>
                <w:szCs w:val="18"/>
              </w:rPr>
            </w:pPr>
            <w:r w:rsidRPr="00636EB5">
              <w:rPr>
                <w:sz w:val="18"/>
                <w:szCs w:val="18"/>
              </w:rPr>
              <w:t>Else, go to HardEdit_SX</w:t>
            </w:r>
            <w:r w:rsidR="009E3910">
              <w:rPr>
                <w:sz w:val="18"/>
                <w:szCs w:val="18"/>
              </w:rPr>
              <w:t>30</w:t>
            </w:r>
            <w:r w:rsidRPr="00636EB5">
              <w:rPr>
                <w:sz w:val="18"/>
                <w:szCs w:val="18"/>
              </w:rPr>
              <w:t>.</w:t>
            </w:r>
          </w:p>
        </w:tc>
      </w:tr>
    </w:tbl>
    <w:p w14:paraId="2EF92400" w14:textId="77777777" w:rsidR="007355D4" w:rsidRPr="00636EB5" w:rsidRDefault="007355D4" w:rsidP="007355D4">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7"/>
        <w:gridCol w:w="8821"/>
      </w:tblGrid>
      <w:tr w:rsidR="007355D4" w:rsidRPr="00636EB5" w14:paraId="160525BD" w14:textId="77777777" w:rsidTr="00934626">
        <w:tc>
          <w:tcPr>
            <w:tcW w:w="1457" w:type="dxa"/>
            <w:shd w:val="clear" w:color="auto" w:fill="auto"/>
          </w:tcPr>
          <w:p w14:paraId="26E6E67F" w14:textId="15C25DCE" w:rsidR="007355D4" w:rsidRPr="00636EB5" w:rsidRDefault="007355D4" w:rsidP="009E3910">
            <w:pPr>
              <w:pStyle w:val="Question"/>
              <w:keepNext w:val="0"/>
              <w:tabs>
                <w:tab w:val="right" w:pos="9720"/>
                <w:tab w:val="left" w:pos="10440"/>
                <w:tab w:val="left" w:pos="10800"/>
              </w:tabs>
              <w:ind w:left="0" w:firstLine="0"/>
              <w:contextualSpacing/>
              <w:rPr>
                <w:rFonts w:asciiTheme="minorHAnsi" w:hAnsiTheme="minorHAnsi"/>
                <w:b/>
                <w:sz w:val="18"/>
                <w:szCs w:val="18"/>
              </w:rPr>
            </w:pPr>
            <w:r w:rsidRPr="00636EB5">
              <w:rPr>
                <w:rFonts w:asciiTheme="minorHAnsi" w:hAnsiTheme="minorHAnsi"/>
                <w:b/>
                <w:sz w:val="18"/>
                <w:szCs w:val="18"/>
              </w:rPr>
              <w:t>HardEdit_SX</w:t>
            </w:r>
            <w:r w:rsidR="009E3910">
              <w:rPr>
                <w:rFonts w:asciiTheme="minorHAnsi" w:hAnsiTheme="minorHAnsi"/>
                <w:b/>
                <w:sz w:val="18"/>
                <w:szCs w:val="18"/>
              </w:rPr>
              <w:t>30</w:t>
            </w:r>
            <w:r w:rsidRPr="00636EB5">
              <w:rPr>
                <w:rFonts w:asciiTheme="minorHAnsi" w:hAnsiTheme="minorHAnsi"/>
                <w:b/>
                <w:sz w:val="18"/>
                <w:szCs w:val="18"/>
              </w:rPr>
              <w:t>.</w:t>
            </w:r>
          </w:p>
        </w:tc>
        <w:tc>
          <w:tcPr>
            <w:tcW w:w="8821" w:type="dxa"/>
            <w:shd w:val="clear" w:color="auto" w:fill="auto"/>
          </w:tcPr>
          <w:p w14:paraId="03256F75" w14:textId="4BD5DAF5" w:rsidR="007355D4" w:rsidRPr="0008040F" w:rsidRDefault="007355D4" w:rsidP="00934626">
            <w:pPr>
              <w:ind w:left="360" w:hanging="360"/>
              <w:rPr>
                <w:rFonts w:cstheme="minorHAnsi"/>
                <w:sz w:val="18"/>
                <w:szCs w:val="18"/>
              </w:rPr>
            </w:pPr>
            <w:r w:rsidRPr="00636EB5">
              <w:rPr>
                <w:rFonts w:eastAsia="Times New Roman" w:cstheme="minorHAnsi"/>
                <w:sz w:val="18"/>
                <w:szCs w:val="18"/>
              </w:rPr>
              <w:t>If R</w:t>
            </w:r>
            <w:r>
              <w:rPr>
                <w:rFonts w:eastAsia="Times New Roman" w:cstheme="minorHAnsi"/>
                <w:sz w:val="18"/>
                <w:szCs w:val="18"/>
              </w:rPr>
              <w:t>'</w:t>
            </w:r>
            <w:r w:rsidRPr="00636EB5">
              <w:rPr>
                <w:rFonts w:eastAsia="Times New Roman" w:cstheme="minorHAnsi"/>
                <w:sz w:val="18"/>
                <w:szCs w:val="18"/>
              </w:rPr>
              <w:t xml:space="preserve">s date of last </w:t>
            </w:r>
            <w:r>
              <w:rPr>
                <w:rFonts w:eastAsia="Times New Roman" w:cstheme="minorHAnsi"/>
                <w:sz w:val="18"/>
                <w:szCs w:val="18"/>
              </w:rPr>
              <w:t xml:space="preserve">sex with </w:t>
            </w:r>
            <w:r w:rsidR="00503059">
              <w:rPr>
                <w:rFonts w:eastAsia="Times New Roman" w:cstheme="minorHAnsi"/>
                <w:sz w:val="18"/>
                <w:szCs w:val="18"/>
              </w:rPr>
              <w:t>L</w:t>
            </w:r>
            <w:r>
              <w:rPr>
                <w:rFonts w:eastAsia="Times New Roman" w:cstheme="minorHAnsi"/>
                <w:sz w:val="18"/>
                <w:szCs w:val="18"/>
              </w:rPr>
              <w:t>P</w:t>
            </w:r>
            <w:r w:rsidRPr="00636EB5">
              <w:rPr>
                <w:rFonts w:eastAsia="Times New Roman" w:cstheme="minorHAnsi"/>
                <w:sz w:val="18"/>
                <w:szCs w:val="18"/>
              </w:rPr>
              <w:t xml:space="preserve"> after date of interview (</w:t>
            </w:r>
            <w:r w:rsidR="00F0233C">
              <w:rPr>
                <w:rFonts w:eastAsia="Times New Roman" w:cstheme="minorHAnsi"/>
                <w:sz w:val="18"/>
                <w:szCs w:val="18"/>
              </w:rPr>
              <w:t>LPDATE</w:t>
            </w:r>
            <w:r>
              <w:rPr>
                <w:rFonts w:eastAsia="Times New Roman" w:cstheme="minorHAnsi"/>
                <w:sz w:val="18"/>
                <w:szCs w:val="18"/>
              </w:rPr>
              <w:t>_C GT IDATE_C)</w:t>
            </w:r>
            <w:r w:rsidRPr="00636EB5">
              <w:rPr>
                <w:rFonts w:eastAsia="Times New Roman" w:cstheme="minorHAnsi"/>
                <w:sz w:val="18"/>
                <w:szCs w:val="18"/>
              </w:rPr>
              <w:t xml:space="preserve">, DISPLAY: </w:t>
            </w:r>
            <w:r>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Pr>
                <w:rFonts w:eastAsia="Times New Roman" w:cstheme="minorHAnsi"/>
                <w:sz w:val="18"/>
                <w:szCs w:val="18"/>
              </w:rPr>
              <w:t>respondent</w:t>
            </w:r>
            <w:r w:rsidRPr="00636EB5">
              <w:rPr>
                <w:rFonts w:eastAsia="Times New Roman" w:cstheme="minorHAnsi"/>
                <w:sz w:val="18"/>
                <w:szCs w:val="18"/>
              </w:rPr>
              <w:t xml:space="preserve"> last </w:t>
            </w:r>
            <w:r>
              <w:rPr>
                <w:rFonts w:eastAsia="Times New Roman" w:cstheme="minorHAnsi"/>
                <w:sz w:val="18"/>
                <w:szCs w:val="18"/>
              </w:rPr>
              <w:t xml:space="preserve">had sex </w:t>
            </w:r>
            <w:r w:rsidRPr="00636EB5">
              <w:rPr>
                <w:rFonts w:eastAsia="Times New Roman" w:cstheme="minorHAnsi"/>
                <w:sz w:val="18"/>
                <w:szCs w:val="18"/>
              </w:rPr>
              <w:t>cannot be after today</w:t>
            </w:r>
            <w:r>
              <w:rPr>
                <w:rFonts w:eastAsia="Times New Roman" w:cstheme="minorHAnsi"/>
                <w:sz w:val="18"/>
                <w:szCs w:val="18"/>
              </w:rPr>
              <w:t>'</w:t>
            </w:r>
            <w:r w:rsidRPr="00636EB5">
              <w:rPr>
                <w:rFonts w:eastAsia="Times New Roman" w:cstheme="minorHAnsi"/>
                <w:sz w:val="18"/>
                <w:szCs w:val="18"/>
              </w:rPr>
              <w:t>s date.</w:t>
            </w:r>
            <w:r>
              <w:rPr>
                <w:rFonts w:eastAsia="Times New Roman" w:cstheme="minorHAnsi"/>
                <w:sz w:val="18"/>
                <w:szCs w:val="18"/>
              </w:rPr>
              <w:t>"</w:t>
            </w:r>
            <w:r w:rsidRPr="00636EB5">
              <w:rPr>
                <w:rFonts w:eastAsia="Times New Roman" w:cstheme="minorHAnsi"/>
                <w:sz w:val="18"/>
                <w:szCs w:val="18"/>
              </w:rPr>
              <w:t xml:space="preserve">  Then, go back to </w:t>
            </w:r>
            <w:r>
              <w:rPr>
                <w:rFonts w:eastAsia="Times New Roman" w:cstheme="minorHAnsi"/>
                <w:sz w:val="18"/>
                <w:szCs w:val="18"/>
              </w:rPr>
              <w:t>SX</w:t>
            </w:r>
            <w:r w:rsidR="009E3910">
              <w:rPr>
                <w:rFonts w:eastAsia="Times New Roman" w:cstheme="minorHAnsi"/>
                <w:sz w:val="18"/>
                <w:szCs w:val="18"/>
              </w:rPr>
              <w:t>30</w:t>
            </w:r>
            <w:r w:rsidRPr="00636EB5">
              <w:rPr>
                <w:rFonts w:eastAsia="Times New Roman" w:cstheme="minorHAnsi"/>
                <w:sz w:val="18"/>
                <w:szCs w:val="18"/>
              </w:rPr>
              <w:t xml:space="preserve">.  </w:t>
            </w:r>
          </w:p>
          <w:p w14:paraId="4E317C66" w14:textId="2AFED4A8" w:rsidR="007355D4" w:rsidRPr="00636EB5" w:rsidRDefault="007355D4" w:rsidP="00934626">
            <w:pPr>
              <w:pStyle w:val="Question"/>
              <w:keepNext w:val="0"/>
              <w:tabs>
                <w:tab w:val="right" w:pos="9720"/>
                <w:tab w:val="left" w:pos="10440"/>
                <w:tab w:val="left" w:pos="10800"/>
              </w:tabs>
              <w:ind w:left="316" w:hanging="270"/>
              <w:contextualSpacing/>
              <w:rPr>
                <w:rFonts w:asciiTheme="minorHAnsi" w:hAnsiTheme="minorHAnsi"/>
                <w:sz w:val="18"/>
                <w:szCs w:val="18"/>
              </w:rPr>
            </w:pPr>
            <w:r w:rsidRPr="00636EB5">
              <w:rPr>
                <w:rFonts w:asciiTheme="minorHAnsi" w:hAnsiTheme="minorHAnsi"/>
                <w:sz w:val="18"/>
                <w:szCs w:val="18"/>
              </w:rPr>
              <w:t xml:space="preserve">If date of last sex is </w:t>
            </w:r>
            <w:r>
              <w:rPr>
                <w:rFonts w:asciiTheme="minorHAnsi" w:hAnsiTheme="minorHAnsi"/>
                <w:sz w:val="18"/>
                <w:szCs w:val="18"/>
              </w:rPr>
              <w:t>more than</w:t>
            </w:r>
            <w:r w:rsidRPr="00636EB5">
              <w:rPr>
                <w:rFonts w:asciiTheme="minorHAnsi" w:hAnsiTheme="minorHAnsi"/>
                <w:sz w:val="18"/>
                <w:szCs w:val="18"/>
              </w:rPr>
              <w:t xml:space="preserve"> 12 months before interview [</w:t>
            </w:r>
            <w:r>
              <w:rPr>
                <w:rFonts w:asciiTheme="minorHAnsi" w:hAnsiTheme="minorHAnsi"/>
                <w:sz w:val="18"/>
                <w:szCs w:val="18"/>
              </w:rPr>
              <w:t>(</w:t>
            </w:r>
            <w:r w:rsidR="00503059">
              <w:rPr>
                <w:rFonts w:asciiTheme="minorHAnsi" w:hAnsiTheme="minorHAnsi"/>
                <w:sz w:val="18"/>
                <w:szCs w:val="18"/>
              </w:rPr>
              <w:t>L</w:t>
            </w:r>
            <w:r w:rsidRPr="00636EB5">
              <w:rPr>
                <w:rFonts w:asciiTheme="minorHAnsi" w:hAnsiTheme="minorHAnsi"/>
                <w:sz w:val="18"/>
                <w:szCs w:val="18"/>
              </w:rPr>
              <w:t>PDATEM</w:t>
            </w:r>
            <w:r>
              <w:rPr>
                <w:rFonts w:asciiTheme="minorHAnsi" w:hAnsiTheme="minorHAnsi"/>
                <w:sz w:val="18"/>
                <w:szCs w:val="18"/>
              </w:rPr>
              <w:t xml:space="preserve"> is missing</w:t>
            </w:r>
            <w:r w:rsidRPr="00636EB5">
              <w:rPr>
                <w:rFonts w:asciiTheme="minorHAnsi" w:hAnsiTheme="minorHAnsi"/>
                <w:sz w:val="18"/>
                <w:szCs w:val="18"/>
              </w:rPr>
              <w:t>) and ((IDATEY-</w:t>
            </w:r>
            <w:r w:rsidR="00503059">
              <w:rPr>
                <w:rFonts w:asciiTheme="minorHAnsi" w:hAnsiTheme="minorHAnsi"/>
                <w:sz w:val="18"/>
                <w:szCs w:val="18"/>
              </w:rPr>
              <w:t>L</w:t>
            </w:r>
            <w:r w:rsidRPr="00636EB5">
              <w:rPr>
                <w:rFonts w:asciiTheme="minorHAnsi" w:hAnsiTheme="minorHAnsi"/>
                <w:sz w:val="18"/>
                <w:szCs w:val="18"/>
              </w:rPr>
              <w:t>PDATEY) GE 2)] or (</w:t>
            </w:r>
            <w:r w:rsidR="00503059">
              <w:rPr>
                <w:rFonts w:asciiTheme="minorHAnsi" w:hAnsiTheme="minorHAnsi"/>
                <w:sz w:val="18"/>
                <w:szCs w:val="18"/>
              </w:rPr>
              <w:t>L</w:t>
            </w:r>
            <w:r w:rsidRPr="00636EB5">
              <w:rPr>
                <w:rFonts w:asciiTheme="minorHAnsi" w:hAnsiTheme="minorHAnsi"/>
                <w:sz w:val="18"/>
                <w:szCs w:val="18"/>
              </w:rPr>
              <w:t xml:space="preserve">PDATE_C LT AGO12M_C), DISPLAY: </w:t>
            </w:r>
            <w:r>
              <w:rPr>
                <w:rFonts w:asciiTheme="minorHAnsi" w:hAnsiTheme="minorHAnsi"/>
                <w:sz w:val="18"/>
                <w:szCs w:val="18"/>
              </w:rPr>
              <w:t>"</w:t>
            </w:r>
            <w:r w:rsidRPr="00636EB5">
              <w:rPr>
                <w:rFonts w:asciiTheme="minorHAnsi" w:hAnsiTheme="minorHAnsi"/>
                <w:b/>
                <w:sz w:val="18"/>
                <w:szCs w:val="18"/>
              </w:rPr>
              <w:t>INTERVIEWER:</w:t>
            </w:r>
            <w:r w:rsidRPr="00636EB5">
              <w:rPr>
                <w:rFonts w:asciiTheme="minorHAnsi" w:hAnsiTheme="minorHAnsi"/>
                <w:sz w:val="18"/>
                <w:szCs w:val="18"/>
              </w:rPr>
              <w:t xml:space="preserve">  Response entered is inconsistent with prior response (reported at least one sex partner in past 12 months).  </w:t>
            </w:r>
            <w:r w:rsidRPr="00636EB5">
              <w:rPr>
                <w:rFonts w:asciiTheme="minorHAnsi" w:hAnsiTheme="minorHAnsi" w:cstheme="minorHAnsi"/>
                <w:color w:val="000000"/>
                <w:sz w:val="18"/>
                <w:szCs w:val="18"/>
              </w:rPr>
              <w:t>Clarify and re-enter response to current or prior item as needed</w:t>
            </w:r>
            <w:r w:rsidRPr="00636EB5">
              <w:rPr>
                <w:rFonts w:asciiTheme="minorHAnsi" w:hAnsiTheme="minorHAnsi"/>
                <w:sz w:val="18"/>
                <w:szCs w:val="18"/>
              </w:rPr>
              <w:t>.</w:t>
            </w:r>
            <w:r>
              <w:rPr>
                <w:rFonts w:asciiTheme="minorHAnsi" w:hAnsiTheme="minorHAnsi"/>
                <w:sz w:val="18"/>
                <w:szCs w:val="18"/>
              </w:rPr>
              <w:t>"</w:t>
            </w:r>
            <w:r w:rsidRPr="00636EB5">
              <w:rPr>
                <w:rFonts w:asciiTheme="minorHAnsi" w:hAnsiTheme="minorHAnsi"/>
                <w:sz w:val="18"/>
                <w:szCs w:val="18"/>
              </w:rPr>
              <w:t xml:space="preserve"> Then, go back to SX</w:t>
            </w:r>
            <w:r w:rsidR="00AE2CD2">
              <w:rPr>
                <w:rFonts w:asciiTheme="minorHAnsi" w:hAnsiTheme="minorHAnsi"/>
                <w:sz w:val="18"/>
                <w:szCs w:val="18"/>
              </w:rPr>
              <w:t>30</w:t>
            </w:r>
            <w:r w:rsidRPr="00636EB5">
              <w:rPr>
                <w:rFonts w:asciiTheme="minorHAnsi" w:hAnsiTheme="minorHAnsi"/>
                <w:sz w:val="18"/>
                <w:szCs w:val="18"/>
              </w:rPr>
              <w:t>.</w:t>
            </w:r>
          </w:p>
          <w:p w14:paraId="1ED15F8A" w14:textId="77777777" w:rsidR="007355D4" w:rsidRPr="00636EB5" w:rsidRDefault="007355D4" w:rsidP="00934626">
            <w:pPr>
              <w:pStyle w:val="Question"/>
              <w:keepNext w:val="0"/>
              <w:tabs>
                <w:tab w:val="right" w:pos="9720"/>
                <w:tab w:val="left" w:pos="10440"/>
                <w:tab w:val="left" w:pos="10800"/>
              </w:tabs>
              <w:ind w:left="316" w:hanging="270"/>
              <w:contextualSpacing/>
              <w:rPr>
                <w:rFonts w:asciiTheme="minorHAnsi" w:hAnsiTheme="minorHAnsi"/>
                <w:sz w:val="18"/>
                <w:szCs w:val="18"/>
              </w:rPr>
            </w:pPr>
          </w:p>
          <w:p w14:paraId="614B04D4" w14:textId="5BE7E61C" w:rsidR="007355D4" w:rsidRPr="00636EB5" w:rsidRDefault="007355D4" w:rsidP="001570E5">
            <w:pPr>
              <w:pStyle w:val="Question"/>
              <w:keepNext w:val="0"/>
              <w:tabs>
                <w:tab w:val="right" w:pos="9720"/>
                <w:tab w:val="left" w:pos="10440"/>
                <w:tab w:val="left" w:pos="10800"/>
              </w:tabs>
              <w:ind w:left="0" w:firstLine="0"/>
              <w:contextualSpacing/>
              <w:rPr>
                <w:rFonts w:asciiTheme="minorHAnsi" w:hAnsiTheme="minorHAnsi"/>
                <w:sz w:val="18"/>
                <w:szCs w:val="18"/>
              </w:rPr>
            </w:pPr>
            <w:r w:rsidRPr="00636EB5">
              <w:rPr>
                <w:rFonts w:asciiTheme="minorHAnsi" w:hAnsiTheme="minorHAnsi"/>
                <w:sz w:val="18"/>
                <w:szCs w:val="18"/>
              </w:rPr>
              <w:t>Else, go to Check_SX</w:t>
            </w:r>
            <w:r w:rsidR="001570E5">
              <w:rPr>
                <w:rFonts w:asciiTheme="minorHAnsi" w:hAnsiTheme="minorHAnsi"/>
                <w:sz w:val="18"/>
                <w:szCs w:val="18"/>
              </w:rPr>
              <w:t>31</w:t>
            </w:r>
            <w:r w:rsidRPr="00636EB5">
              <w:rPr>
                <w:rFonts w:asciiTheme="minorHAnsi" w:hAnsiTheme="minorHAnsi"/>
                <w:sz w:val="18"/>
                <w:szCs w:val="18"/>
              </w:rPr>
              <w:t>.</w:t>
            </w:r>
          </w:p>
        </w:tc>
      </w:tr>
    </w:tbl>
    <w:p w14:paraId="622CAA8C" w14:textId="382D1DB4" w:rsidR="003D53BD" w:rsidRDefault="003D53BD" w:rsidP="0049329C">
      <w:pPr>
        <w:pStyle w:val="Question"/>
        <w:keepNext w:val="0"/>
        <w:tabs>
          <w:tab w:val="right" w:pos="9720"/>
          <w:tab w:val="left" w:pos="10440"/>
          <w:tab w:val="left" w:pos="10800"/>
        </w:tabs>
        <w:contextualSpacing/>
        <w:rPr>
          <w:rFonts w:asciiTheme="minorHAnsi" w:hAnsi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343D7" w:rsidRPr="00636EB5" w14:paraId="3A5024F7" w14:textId="77777777" w:rsidTr="00763ACB">
        <w:trPr>
          <w:trHeight w:val="300"/>
        </w:trPr>
        <w:tc>
          <w:tcPr>
            <w:tcW w:w="1440" w:type="dxa"/>
            <w:shd w:val="clear" w:color="auto" w:fill="auto"/>
            <w:noWrap/>
          </w:tcPr>
          <w:p w14:paraId="3DE89055" w14:textId="77777777" w:rsidR="000343D7" w:rsidRPr="00636EB5" w:rsidRDefault="000343D7" w:rsidP="00763ACB">
            <w:pPr>
              <w:contextualSpacing/>
              <w:rPr>
                <w:rFonts w:eastAsia="Times New Roman" w:cstheme="minorHAnsi"/>
                <w:b/>
                <w:bCs/>
                <w:sz w:val="18"/>
                <w:szCs w:val="18"/>
              </w:rPr>
            </w:pPr>
            <w:r w:rsidRPr="00636EB5">
              <w:rPr>
                <w:rFonts w:eastAsia="Times New Roman" w:cstheme="minorHAnsi"/>
                <w:b/>
                <w:bCs/>
                <w:sz w:val="18"/>
                <w:szCs w:val="18"/>
              </w:rPr>
              <w:t>Check_SX31.</w:t>
            </w:r>
          </w:p>
        </w:tc>
        <w:tc>
          <w:tcPr>
            <w:tcW w:w="8820" w:type="dxa"/>
            <w:shd w:val="clear" w:color="auto" w:fill="auto"/>
          </w:tcPr>
          <w:p w14:paraId="1DF5E020" w14:textId="126EF023" w:rsidR="000343D7" w:rsidRDefault="000343D7" w:rsidP="00763ACB">
            <w:pPr>
              <w:contextualSpacing/>
              <w:rPr>
                <w:sz w:val="18"/>
                <w:szCs w:val="18"/>
              </w:rPr>
            </w:pPr>
            <w:r w:rsidRPr="00636EB5">
              <w:rPr>
                <w:sz w:val="18"/>
                <w:szCs w:val="18"/>
              </w:rPr>
              <w:t xml:space="preserve">If R is male (ES9 EQ </w:t>
            </w:r>
            <w:r w:rsidR="00B41FBF">
              <w:rPr>
                <w:sz w:val="18"/>
                <w:szCs w:val="18"/>
              </w:rPr>
              <w:t>1</w:t>
            </w:r>
            <w:r w:rsidRPr="00636EB5">
              <w:rPr>
                <w:sz w:val="18"/>
                <w:szCs w:val="18"/>
              </w:rPr>
              <w:t>), go to SX3</w:t>
            </w:r>
            <w:r w:rsidR="00B41FBF">
              <w:rPr>
                <w:sz w:val="18"/>
                <w:szCs w:val="18"/>
              </w:rPr>
              <w:t>1</w:t>
            </w:r>
            <w:r w:rsidRPr="00636EB5">
              <w:rPr>
                <w:sz w:val="18"/>
                <w:szCs w:val="18"/>
              </w:rPr>
              <w:t>.</w:t>
            </w:r>
          </w:p>
          <w:p w14:paraId="7CA3FDE5" w14:textId="44FF33E0" w:rsidR="000343D7" w:rsidRPr="00636EB5" w:rsidRDefault="000343D7" w:rsidP="00763ACB">
            <w:pPr>
              <w:contextualSpacing/>
              <w:rPr>
                <w:rFonts w:eastAsia="Times New Roman" w:cstheme="minorHAnsi"/>
                <w:sz w:val="18"/>
                <w:szCs w:val="18"/>
              </w:rPr>
            </w:pPr>
            <w:r w:rsidRPr="00636EB5">
              <w:rPr>
                <w:sz w:val="18"/>
                <w:szCs w:val="18"/>
              </w:rPr>
              <w:t>Else go to SX3</w:t>
            </w:r>
            <w:r w:rsidR="00B41FBF">
              <w:rPr>
                <w:sz w:val="18"/>
                <w:szCs w:val="18"/>
              </w:rPr>
              <w:t>2</w:t>
            </w:r>
            <w:r w:rsidRPr="00636EB5">
              <w:rPr>
                <w:sz w:val="18"/>
                <w:szCs w:val="18"/>
              </w:rPr>
              <w:t>.</w:t>
            </w:r>
          </w:p>
        </w:tc>
      </w:tr>
    </w:tbl>
    <w:p w14:paraId="4DE1DF72" w14:textId="77777777" w:rsidR="00FA27B8" w:rsidRDefault="00FA27B8" w:rsidP="0049329C">
      <w:pPr>
        <w:pStyle w:val="Question"/>
        <w:keepNext w:val="0"/>
        <w:tabs>
          <w:tab w:val="right" w:pos="9720"/>
          <w:tab w:val="left" w:pos="10440"/>
          <w:tab w:val="left" w:pos="10800"/>
        </w:tabs>
        <w:contextualSpacing/>
        <w:rPr>
          <w:rFonts w:asciiTheme="minorHAnsi" w:hAnsiTheme="minorHAnsi"/>
          <w:sz w:val="18"/>
          <w:szCs w:val="18"/>
        </w:rPr>
      </w:pPr>
    </w:p>
    <w:p w14:paraId="59DFF4F9" w14:textId="37CE805C" w:rsidR="00377D41" w:rsidRPr="00636EB5" w:rsidRDefault="00377D41" w:rsidP="00377D41">
      <w:pPr>
        <w:pStyle w:val="Heading3"/>
      </w:pPr>
      <w:r>
        <w:t>LPSeries: LP Gender &amp; Type</w:t>
      </w:r>
    </w:p>
    <w:p w14:paraId="1149C68F" w14:textId="77777777" w:rsidR="007E35F1" w:rsidRPr="00636EB5" w:rsidRDefault="007E35F1" w:rsidP="0049329C">
      <w:pPr>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735AF893" w14:textId="77777777" w:rsidTr="0017005D">
        <w:tc>
          <w:tcPr>
            <w:tcW w:w="1458" w:type="dxa"/>
            <w:vAlign w:val="bottom"/>
          </w:tcPr>
          <w:p w14:paraId="56530B3A"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SX31.</w:t>
            </w:r>
          </w:p>
        </w:tc>
        <w:tc>
          <w:tcPr>
            <w:tcW w:w="8820" w:type="dxa"/>
            <w:gridSpan w:val="3"/>
            <w:vAlign w:val="bottom"/>
          </w:tcPr>
          <w:p w14:paraId="4AE2A183" w14:textId="5F057587" w:rsidR="007E35F1" w:rsidRPr="00636EB5" w:rsidRDefault="007E35F1" w:rsidP="00AE2CD2">
            <w:pPr>
              <w:contextualSpacing/>
              <w:rPr>
                <w:rFonts w:eastAsia="Times New Roman" w:cstheme="minorHAnsi"/>
                <w:b/>
                <w:bCs/>
                <w:sz w:val="18"/>
                <w:szCs w:val="18"/>
              </w:rPr>
            </w:pPr>
            <w:r w:rsidRPr="00636EB5">
              <w:rPr>
                <w:rFonts w:eastAsia="Times New Roman" w:cstheme="minorHAnsi"/>
                <w:b/>
                <w:bCs/>
                <w:sz w:val="18"/>
                <w:szCs w:val="18"/>
              </w:rPr>
              <w:t>Is</w:t>
            </w:r>
            <w:r w:rsidR="00AE2CD2">
              <w:rPr>
                <w:rFonts w:eastAsia="Times New Roman" w:cstheme="minorHAnsi"/>
                <w:b/>
                <w:bCs/>
                <w:sz w:val="18"/>
                <w:szCs w:val="18"/>
              </w:rPr>
              <w:t xml:space="preserve"> the person you had sex with that last time</w:t>
            </w:r>
            <w:r w:rsidRPr="00636EB5">
              <w:rPr>
                <w:rFonts w:eastAsia="Times New Roman" w:cstheme="minorHAnsi"/>
                <w:b/>
                <w:bCs/>
                <w:sz w:val="18"/>
                <w:szCs w:val="18"/>
              </w:rPr>
              <w:t xml:space="preserve"> male or female? </w:t>
            </w:r>
          </w:p>
        </w:tc>
      </w:tr>
      <w:tr w:rsidR="007E35F1" w:rsidRPr="00636EB5" w14:paraId="098F1165" w14:textId="77777777" w:rsidTr="0017005D">
        <w:tc>
          <w:tcPr>
            <w:tcW w:w="1458" w:type="dxa"/>
            <w:vAlign w:val="bottom"/>
          </w:tcPr>
          <w:p w14:paraId="03FF2561" w14:textId="6F7A9ECC" w:rsidR="007E35F1" w:rsidRPr="00636EB5" w:rsidRDefault="002B6ABB" w:rsidP="0049329C">
            <w:pPr>
              <w:contextualSpacing/>
              <w:rPr>
                <w:rFonts w:eastAsia="Times New Roman" w:cstheme="minorHAnsi"/>
                <w:bCs/>
                <w:sz w:val="18"/>
                <w:szCs w:val="18"/>
              </w:rPr>
            </w:pPr>
            <w:r>
              <w:rPr>
                <w:rFonts w:eastAsia="Times New Roman" w:cstheme="minorHAnsi"/>
                <w:bCs/>
                <w:sz w:val="18"/>
                <w:szCs w:val="18"/>
              </w:rPr>
              <w:t>LP</w:t>
            </w:r>
            <w:r w:rsidR="007E35F1" w:rsidRPr="00636EB5">
              <w:rPr>
                <w:rFonts w:eastAsia="Times New Roman" w:cstheme="minorHAnsi"/>
                <w:bCs/>
                <w:sz w:val="18"/>
                <w:szCs w:val="18"/>
              </w:rPr>
              <w:t>GENDR</w:t>
            </w:r>
          </w:p>
        </w:tc>
        <w:tc>
          <w:tcPr>
            <w:tcW w:w="6120" w:type="dxa"/>
            <w:gridSpan w:val="2"/>
            <w:vAlign w:val="bottom"/>
          </w:tcPr>
          <w:p w14:paraId="6E49A505" w14:textId="4E2AE162" w:rsidR="007E35F1" w:rsidRPr="00636EB5" w:rsidRDefault="000570D1" w:rsidP="000570D1">
            <w:pPr>
              <w:contextualSpacing/>
              <w:rPr>
                <w:rFonts w:eastAsia="Times New Roman" w:cstheme="minorHAnsi"/>
                <w:sz w:val="18"/>
                <w:szCs w:val="18"/>
              </w:rPr>
            </w:pPr>
            <w:r>
              <w:rPr>
                <w:rFonts w:eastAsia="Times New Roman" w:cstheme="minorHAnsi"/>
                <w:sz w:val="18"/>
                <w:szCs w:val="18"/>
              </w:rPr>
              <w:t>L</w:t>
            </w:r>
            <w:r w:rsidR="007E35F1" w:rsidRPr="00636EB5">
              <w:rPr>
                <w:rFonts w:eastAsia="Times New Roman" w:cstheme="minorHAnsi"/>
                <w:sz w:val="18"/>
                <w:szCs w:val="18"/>
              </w:rPr>
              <w:t xml:space="preserve">P: </w:t>
            </w:r>
            <w:r w:rsidR="00D13A0A">
              <w:rPr>
                <w:rFonts w:eastAsia="Times New Roman" w:cstheme="minorHAnsi"/>
                <w:sz w:val="18"/>
                <w:szCs w:val="18"/>
              </w:rPr>
              <w:t>G</w:t>
            </w:r>
            <w:r w:rsidR="007E35F1" w:rsidRPr="00636EB5">
              <w:rPr>
                <w:rFonts w:eastAsia="Times New Roman" w:cstheme="minorHAnsi"/>
                <w:sz w:val="18"/>
                <w:szCs w:val="18"/>
              </w:rPr>
              <w:t>ender</w:t>
            </w:r>
          </w:p>
        </w:tc>
        <w:tc>
          <w:tcPr>
            <w:tcW w:w="2700" w:type="dxa"/>
            <w:vAlign w:val="bottom"/>
          </w:tcPr>
          <w:p w14:paraId="1A4CA628" w14:textId="77777777" w:rsidR="007E35F1" w:rsidRPr="00636EB5" w:rsidRDefault="007E35F1" w:rsidP="0049329C">
            <w:pPr>
              <w:contextualSpacing/>
              <w:rPr>
                <w:rFonts w:eastAsia="Times New Roman" w:cstheme="minorHAnsi"/>
                <w:sz w:val="18"/>
                <w:szCs w:val="18"/>
              </w:rPr>
            </w:pPr>
          </w:p>
        </w:tc>
      </w:tr>
      <w:tr w:rsidR="007E35F1" w:rsidRPr="00636EB5" w14:paraId="5AC91126" w14:textId="77777777" w:rsidTr="0017005D">
        <w:tc>
          <w:tcPr>
            <w:tcW w:w="1458" w:type="dxa"/>
          </w:tcPr>
          <w:p w14:paraId="509B0065" w14:textId="77777777" w:rsidR="007E35F1" w:rsidRPr="00636EB5" w:rsidRDefault="007E35F1" w:rsidP="0049329C">
            <w:pPr>
              <w:contextualSpacing/>
              <w:rPr>
                <w:rFonts w:eastAsia="Times New Roman" w:cstheme="minorHAnsi"/>
                <w:sz w:val="18"/>
                <w:szCs w:val="18"/>
              </w:rPr>
            </w:pPr>
          </w:p>
        </w:tc>
        <w:tc>
          <w:tcPr>
            <w:tcW w:w="4860" w:type="dxa"/>
            <w:vAlign w:val="bottom"/>
          </w:tcPr>
          <w:p w14:paraId="656AFF1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Male</w:t>
            </w:r>
            <w:r w:rsidRPr="00636EB5">
              <w:rPr>
                <w:rFonts w:eastAsia="Times New Roman" w:cstheme="minorHAnsi"/>
                <w:sz w:val="18"/>
                <w:szCs w:val="18"/>
              </w:rPr>
              <w:tab/>
            </w:r>
          </w:p>
        </w:tc>
        <w:tc>
          <w:tcPr>
            <w:tcW w:w="1260" w:type="dxa"/>
            <w:vAlign w:val="bottom"/>
          </w:tcPr>
          <w:p w14:paraId="54C87AA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A174BF0" w14:textId="77777777" w:rsidR="007E35F1" w:rsidRPr="00636EB5" w:rsidRDefault="007E35F1" w:rsidP="0049329C">
            <w:pPr>
              <w:contextualSpacing/>
              <w:rPr>
                <w:rFonts w:eastAsia="Times New Roman" w:cstheme="minorHAnsi"/>
                <w:bCs/>
                <w:sz w:val="18"/>
                <w:szCs w:val="18"/>
              </w:rPr>
            </w:pPr>
          </w:p>
        </w:tc>
      </w:tr>
      <w:tr w:rsidR="007E35F1" w:rsidRPr="00636EB5" w14:paraId="7B04DB3A" w14:textId="77777777" w:rsidTr="0017005D">
        <w:tc>
          <w:tcPr>
            <w:tcW w:w="1458" w:type="dxa"/>
          </w:tcPr>
          <w:p w14:paraId="6EA3CC46" w14:textId="77777777" w:rsidR="007E35F1" w:rsidRPr="00636EB5" w:rsidRDefault="007E35F1" w:rsidP="0049329C">
            <w:pPr>
              <w:contextualSpacing/>
              <w:rPr>
                <w:rFonts w:eastAsia="Times New Roman" w:cstheme="minorHAnsi"/>
                <w:sz w:val="18"/>
                <w:szCs w:val="18"/>
              </w:rPr>
            </w:pPr>
          </w:p>
        </w:tc>
        <w:tc>
          <w:tcPr>
            <w:tcW w:w="4860" w:type="dxa"/>
            <w:vAlign w:val="bottom"/>
          </w:tcPr>
          <w:p w14:paraId="1CE081B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Female</w:t>
            </w:r>
            <w:r w:rsidRPr="00636EB5">
              <w:rPr>
                <w:rFonts w:eastAsia="Times New Roman" w:cstheme="minorHAnsi"/>
                <w:sz w:val="18"/>
                <w:szCs w:val="18"/>
              </w:rPr>
              <w:tab/>
            </w:r>
          </w:p>
        </w:tc>
        <w:tc>
          <w:tcPr>
            <w:tcW w:w="1260" w:type="dxa"/>
            <w:vAlign w:val="bottom"/>
          </w:tcPr>
          <w:p w14:paraId="6BDDB6C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700" w:type="dxa"/>
          </w:tcPr>
          <w:p w14:paraId="33B9D3F3" w14:textId="77777777" w:rsidR="007E35F1" w:rsidRPr="00636EB5" w:rsidRDefault="007E35F1" w:rsidP="0049329C">
            <w:pPr>
              <w:contextualSpacing/>
              <w:rPr>
                <w:rFonts w:eastAsia="Times New Roman" w:cstheme="minorHAnsi"/>
                <w:bCs/>
                <w:sz w:val="18"/>
                <w:szCs w:val="18"/>
              </w:rPr>
            </w:pPr>
          </w:p>
        </w:tc>
      </w:tr>
      <w:tr w:rsidR="007E35F1" w:rsidRPr="00636EB5" w14:paraId="5BE0E004" w14:textId="77777777" w:rsidTr="0017005D">
        <w:tc>
          <w:tcPr>
            <w:tcW w:w="1458" w:type="dxa"/>
          </w:tcPr>
          <w:p w14:paraId="045B4AFE" w14:textId="77777777" w:rsidR="007E35F1" w:rsidRPr="00636EB5" w:rsidRDefault="007E35F1" w:rsidP="0049329C">
            <w:pPr>
              <w:contextualSpacing/>
              <w:rPr>
                <w:rFonts w:eastAsia="Times New Roman" w:cstheme="minorHAnsi"/>
                <w:sz w:val="18"/>
                <w:szCs w:val="18"/>
              </w:rPr>
            </w:pPr>
          </w:p>
        </w:tc>
        <w:tc>
          <w:tcPr>
            <w:tcW w:w="4860" w:type="dxa"/>
            <w:vAlign w:val="bottom"/>
          </w:tcPr>
          <w:p w14:paraId="3D589CC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00CF182C" w:rsidRPr="00636EB5">
              <w:rPr>
                <w:rFonts w:eastAsia="Times New Roman" w:cstheme="minorHAnsi"/>
                <w:color w:val="808080" w:themeColor="background1" w:themeShade="80"/>
                <w:sz w:val="18"/>
                <w:szCs w:val="18"/>
              </w:rPr>
              <w:tab/>
            </w:r>
          </w:p>
        </w:tc>
        <w:tc>
          <w:tcPr>
            <w:tcW w:w="1260" w:type="dxa"/>
            <w:vAlign w:val="bottom"/>
          </w:tcPr>
          <w:p w14:paraId="0B8297F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color w:val="808080" w:themeColor="background1" w:themeShade="80"/>
                <w:sz w:val="18"/>
                <w:szCs w:val="18"/>
              </w:rPr>
              <w:t>9</w:t>
            </w:r>
          </w:p>
        </w:tc>
        <w:tc>
          <w:tcPr>
            <w:tcW w:w="2700" w:type="dxa"/>
          </w:tcPr>
          <w:p w14:paraId="2C0BCDBF" w14:textId="77777777" w:rsidR="007E35F1" w:rsidRPr="00636EB5" w:rsidRDefault="007E35F1" w:rsidP="0049329C">
            <w:pPr>
              <w:contextualSpacing/>
              <w:rPr>
                <w:rFonts w:eastAsia="Times New Roman" w:cstheme="minorHAnsi"/>
                <w:bCs/>
                <w:sz w:val="18"/>
                <w:szCs w:val="18"/>
              </w:rPr>
            </w:pPr>
          </w:p>
        </w:tc>
      </w:tr>
      <w:tr w:rsidR="007E35F1" w:rsidRPr="00636EB5" w14:paraId="42D94A6F" w14:textId="77777777" w:rsidTr="0017005D">
        <w:tc>
          <w:tcPr>
            <w:tcW w:w="1458" w:type="dxa"/>
          </w:tcPr>
          <w:p w14:paraId="5CFEEC2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3AB70AF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B2D257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E02F763"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3D53BD" w:rsidRPr="00636EB5" w14:paraId="3F78234E" w14:textId="77777777" w:rsidTr="003D53BD">
        <w:tc>
          <w:tcPr>
            <w:tcW w:w="1458" w:type="dxa"/>
          </w:tcPr>
          <w:p w14:paraId="3D5526FE" w14:textId="77777777" w:rsidR="003D53BD" w:rsidRPr="003D53BD" w:rsidRDefault="003D53BD" w:rsidP="00F4551B">
            <w:pPr>
              <w:contextualSpacing/>
              <w:rPr>
                <w:rFonts w:eastAsia="Times New Roman" w:cstheme="minorHAnsi"/>
                <w:color w:val="808080" w:themeColor="background1" w:themeShade="80"/>
                <w:sz w:val="18"/>
                <w:szCs w:val="18"/>
              </w:rPr>
            </w:pPr>
          </w:p>
        </w:tc>
        <w:tc>
          <w:tcPr>
            <w:tcW w:w="4860" w:type="dxa"/>
            <w:vAlign w:val="bottom"/>
          </w:tcPr>
          <w:p w14:paraId="06C5B071" w14:textId="77777777" w:rsidR="003D53BD" w:rsidRPr="00636EB5" w:rsidRDefault="003D53BD" w:rsidP="00F4551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Not Applicable</w:t>
            </w:r>
            <w:r w:rsidRPr="00636EB5">
              <w:rPr>
                <w:rFonts w:eastAsia="Times New Roman" w:cstheme="minorHAnsi"/>
                <w:color w:val="808080" w:themeColor="background1" w:themeShade="80"/>
                <w:sz w:val="18"/>
                <w:szCs w:val="18"/>
              </w:rPr>
              <w:tab/>
            </w:r>
          </w:p>
        </w:tc>
        <w:tc>
          <w:tcPr>
            <w:tcW w:w="1260" w:type="dxa"/>
            <w:vAlign w:val="bottom"/>
          </w:tcPr>
          <w:p w14:paraId="690E8D6E" w14:textId="77777777" w:rsidR="003D53BD" w:rsidRPr="003D53BD" w:rsidRDefault="003D53BD" w:rsidP="00F4551B">
            <w:pPr>
              <w:contextualSpacing/>
              <w:jc w:val="right"/>
              <w:rPr>
                <w:rFonts w:eastAsia="Times New Roman" w:cstheme="minorHAnsi"/>
                <w:color w:val="808080" w:themeColor="background1" w:themeShade="80"/>
                <w:sz w:val="18"/>
                <w:szCs w:val="18"/>
              </w:rPr>
            </w:pPr>
            <w:r w:rsidRPr="003D53BD">
              <w:rPr>
                <w:rFonts w:eastAsia="Times New Roman" w:cstheme="minorHAnsi"/>
                <w:color w:val="808080" w:themeColor="background1" w:themeShade="80"/>
                <w:sz w:val="18"/>
                <w:szCs w:val="18"/>
              </w:rPr>
              <w:t>8</w:t>
            </w:r>
          </w:p>
        </w:tc>
        <w:tc>
          <w:tcPr>
            <w:tcW w:w="2700" w:type="dxa"/>
          </w:tcPr>
          <w:p w14:paraId="6E549F82" w14:textId="77777777" w:rsidR="003D53BD" w:rsidRPr="003D53BD" w:rsidRDefault="003D53BD" w:rsidP="00F4551B">
            <w:pPr>
              <w:contextualSpacing/>
              <w:rPr>
                <w:rFonts w:eastAsia="Times New Roman" w:cstheme="minorHAnsi"/>
                <w:color w:val="808080" w:themeColor="background1" w:themeShade="80"/>
                <w:sz w:val="18"/>
                <w:szCs w:val="18"/>
              </w:rPr>
            </w:pPr>
          </w:p>
        </w:tc>
      </w:tr>
    </w:tbl>
    <w:p w14:paraId="0F21F37A" w14:textId="77777777" w:rsidR="000C342E" w:rsidRPr="00636EB5" w:rsidRDefault="000C342E" w:rsidP="0049329C">
      <w:pPr>
        <w:tabs>
          <w:tab w:val="left" w:pos="720"/>
          <w:tab w:val="left" w:pos="5040"/>
          <w:tab w:val="left" w:pos="5760"/>
        </w:tabs>
        <w:ind w:right="-360"/>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61BEF751" w14:textId="77777777" w:rsidTr="007E35F1">
        <w:trPr>
          <w:trHeight w:val="300"/>
        </w:trPr>
        <w:tc>
          <w:tcPr>
            <w:tcW w:w="1440" w:type="dxa"/>
            <w:shd w:val="clear" w:color="auto" w:fill="auto"/>
            <w:noWrap/>
          </w:tcPr>
          <w:p w14:paraId="24863623" w14:textId="041A2139" w:rsidR="007E35F1" w:rsidRPr="00636EB5" w:rsidRDefault="007E35F1" w:rsidP="00F0233C">
            <w:pPr>
              <w:contextualSpacing/>
              <w:rPr>
                <w:rFonts w:eastAsia="Times New Roman" w:cstheme="minorHAnsi"/>
                <w:b/>
                <w:bCs/>
                <w:sz w:val="18"/>
                <w:szCs w:val="18"/>
              </w:rPr>
            </w:pPr>
            <w:r w:rsidRPr="00636EB5">
              <w:rPr>
                <w:rFonts w:eastAsia="Times New Roman" w:cstheme="minorHAnsi"/>
                <w:b/>
                <w:bCs/>
                <w:sz w:val="18"/>
                <w:szCs w:val="18"/>
              </w:rPr>
              <w:t>Check_SX32.</w:t>
            </w:r>
          </w:p>
        </w:tc>
        <w:tc>
          <w:tcPr>
            <w:tcW w:w="8820" w:type="dxa"/>
            <w:shd w:val="clear" w:color="auto" w:fill="auto"/>
          </w:tcPr>
          <w:p w14:paraId="4BD793A3" w14:textId="045C1961" w:rsidR="007E35F1" w:rsidRDefault="007E35F1" w:rsidP="0049329C">
            <w:pPr>
              <w:contextualSpacing/>
              <w:rPr>
                <w:rFonts w:cstheme="minorHAnsi"/>
                <w:sz w:val="18"/>
                <w:szCs w:val="18"/>
              </w:rPr>
            </w:pPr>
            <w:r w:rsidRPr="00636EB5">
              <w:rPr>
                <w:sz w:val="18"/>
                <w:szCs w:val="18"/>
              </w:rPr>
              <w:t xml:space="preserve">If R is male (ES9 EQ1) and </w:t>
            </w:r>
            <w:r w:rsidR="00FD64CD">
              <w:rPr>
                <w:sz w:val="18"/>
                <w:szCs w:val="18"/>
              </w:rPr>
              <w:t>L</w:t>
            </w:r>
            <w:r w:rsidRPr="00636EB5">
              <w:rPr>
                <w:sz w:val="18"/>
                <w:szCs w:val="18"/>
              </w:rPr>
              <w:t>P gender NOT reported (SX31 EQ DK</w:t>
            </w:r>
            <w:r w:rsidR="003D53BD">
              <w:rPr>
                <w:sz w:val="18"/>
                <w:szCs w:val="18"/>
              </w:rPr>
              <w:t xml:space="preserve">, </w:t>
            </w:r>
            <w:r w:rsidRPr="00636EB5">
              <w:rPr>
                <w:sz w:val="18"/>
                <w:szCs w:val="18"/>
              </w:rPr>
              <w:t>REF</w:t>
            </w:r>
            <w:r w:rsidR="003D53BD">
              <w:rPr>
                <w:sz w:val="18"/>
                <w:szCs w:val="18"/>
              </w:rPr>
              <w:t>, or NA</w:t>
            </w:r>
            <w:r w:rsidRPr="00636EB5">
              <w:rPr>
                <w:sz w:val="18"/>
                <w:szCs w:val="18"/>
              </w:rPr>
              <w:t xml:space="preserve">), go to </w:t>
            </w:r>
            <w:r w:rsidR="00B41FBF">
              <w:rPr>
                <w:rFonts w:eastAsia="Times New Roman" w:cstheme="minorHAnsi"/>
                <w:sz w:val="18"/>
                <w:szCs w:val="18"/>
              </w:rPr>
              <w:t>CALC_ENDSX</w:t>
            </w:r>
            <w:r w:rsidR="001469C8">
              <w:rPr>
                <w:rFonts w:cstheme="minorHAnsi"/>
                <w:sz w:val="18"/>
                <w:szCs w:val="18"/>
              </w:rPr>
              <w:t>.</w:t>
            </w:r>
          </w:p>
          <w:p w14:paraId="40018754" w14:textId="7C0FA31E" w:rsidR="00013DA1" w:rsidRPr="00636EB5" w:rsidRDefault="00013DA1" w:rsidP="0049329C">
            <w:pPr>
              <w:contextualSpacing/>
              <w:rPr>
                <w:sz w:val="18"/>
                <w:szCs w:val="18"/>
              </w:rPr>
            </w:pPr>
            <w:r w:rsidRPr="00636EB5">
              <w:rPr>
                <w:rFonts w:cstheme="minorHAnsi"/>
                <w:sz w:val="18"/>
                <w:szCs w:val="18"/>
              </w:rPr>
              <w:t xml:space="preserve">If R had </w:t>
            </w:r>
            <w:r>
              <w:rPr>
                <w:rFonts w:cstheme="minorHAnsi"/>
                <w:sz w:val="18"/>
                <w:szCs w:val="18"/>
              </w:rPr>
              <w:t>more than 1</w:t>
            </w:r>
            <w:r w:rsidRPr="00636EB5">
              <w:rPr>
                <w:rFonts w:cstheme="minorHAnsi"/>
                <w:sz w:val="18"/>
                <w:szCs w:val="18"/>
              </w:rPr>
              <w:t xml:space="preserve"> partner in past </w:t>
            </w:r>
            <w:r>
              <w:rPr>
                <w:rFonts w:cstheme="minorHAnsi"/>
                <w:sz w:val="18"/>
                <w:szCs w:val="18"/>
              </w:rPr>
              <w:t>12m ((ES9 EQ 1 &amp; (M_FSX12 GT 1) or (M_MSX12 GT 1) or (M_FSX12 EQ 1 &amp; M_MSX12 EQ 1)) or (ES9 EQ 2 &amp; F_MSX12 GT 1)), go to SX32.</w:t>
            </w:r>
          </w:p>
          <w:p w14:paraId="2847B387" w14:textId="5C4654EF" w:rsidR="007E35F1" w:rsidRPr="00636EB5" w:rsidRDefault="007E35F1" w:rsidP="0049329C">
            <w:pPr>
              <w:contextualSpacing/>
              <w:rPr>
                <w:rFonts w:eastAsia="Times New Roman" w:cstheme="minorHAnsi"/>
                <w:sz w:val="18"/>
                <w:szCs w:val="18"/>
              </w:rPr>
            </w:pPr>
            <w:r w:rsidRPr="00636EB5">
              <w:rPr>
                <w:sz w:val="18"/>
                <w:szCs w:val="18"/>
              </w:rPr>
              <w:t>Else, go to SX3</w:t>
            </w:r>
            <w:r w:rsidR="00013DA1">
              <w:rPr>
                <w:sz w:val="18"/>
                <w:szCs w:val="18"/>
              </w:rPr>
              <w:t>3</w:t>
            </w:r>
            <w:r w:rsidR="004E56C1">
              <w:rPr>
                <w:sz w:val="18"/>
                <w:szCs w:val="18"/>
              </w:rPr>
              <w:t>a</w:t>
            </w:r>
            <w:r w:rsidRPr="00636EB5">
              <w:rPr>
                <w:sz w:val="18"/>
                <w:szCs w:val="18"/>
              </w:rPr>
              <w:t>.</w:t>
            </w:r>
          </w:p>
        </w:tc>
      </w:tr>
    </w:tbl>
    <w:p w14:paraId="0AC18BC9" w14:textId="0AE9E660" w:rsidR="00592EFA" w:rsidRPr="00636EB5" w:rsidRDefault="00592EFA" w:rsidP="00306D0A">
      <w:pPr>
        <w:spacing w:after="0" w:line="240" w:lineRule="auto"/>
        <w:contextualSpacing/>
      </w:pPr>
    </w:p>
    <w:tbl>
      <w:tblPr>
        <w:tblW w:w="0" w:type="auto"/>
        <w:tblLook w:val="04A0" w:firstRow="1" w:lastRow="0" w:firstColumn="1" w:lastColumn="0" w:noHBand="0" w:noVBand="1"/>
      </w:tblPr>
      <w:tblGrid>
        <w:gridCol w:w="1412"/>
        <w:gridCol w:w="5124"/>
        <w:gridCol w:w="1145"/>
        <w:gridCol w:w="2399"/>
      </w:tblGrid>
      <w:tr w:rsidR="007E35F1" w:rsidRPr="00636EB5" w14:paraId="64FA7A12" w14:textId="77777777" w:rsidTr="00FD64CD">
        <w:tc>
          <w:tcPr>
            <w:tcW w:w="1412" w:type="dxa"/>
            <w:vAlign w:val="bottom"/>
          </w:tcPr>
          <w:p w14:paraId="651F112D" w14:textId="11354598"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SX3</w:t>
            </w:r>
            <w:r w:rsidR="00DF721C">
              <w:rPr>
                <w:rFonts w:eastAsia="Times New Roman" w:cstheme="minorHAnsi"/>
                <w:b/>
                <w:bCs/>
                <w:sz w:val="18"/>
                <w:szCs w:val="18"/>
              </w:rPr>
              <w:t>2</w:t>
            </w:r>
            <w:r w:rsidRPr="00636EB5">
              <w:rPr>
                <w:rFonts w:eastAsia="Times New Roman" w:cstheme="minorHAnsi"/>
                <w:b/>
                <w:bCs/>
                <w:sz w:val="18"/>
                <w:szCs w:val="18"/>
              </w:rPr>
              <w:t>.</w:t>
            </w:r>
          </w:p>
        </w:tc>
        <w:tc>
          <w:tcPr>
            <w:tcW w:w="8668" w:type="dxa"/>
            <w:gridSpan w:val="3"/>
            <w:vAlign w:val="bottom"/>
          </w:tcPr>
          <w:p w14:paraId="73E2DE82" w14:textId="6053773C" w:rsidR="007E35F1"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Was the </w:t>
            </w:r>
            <w:r w:rsidR="00FD64CD">
              <w:rPr>
                <w:rFonts w:eastAsia="Times New Roman" w:cstheme="minorHAnsi"/>
                <w:b/>
                <w:bCs/>
                <w:sz w:val="18"/>
                <w:szCs w:val="18"/>
              </w:rPr>
              <w:t>[</w:t>
            </w:r>
            <w:r w:rsidR="00FD64CD" w:rsidRPr="00636EB5">
              <w:rPr>
                <w:rFonts w:eastAsia="Times New Roman" w:cstheme="minorHAnsi"/>
                <w:bCs/>
                <w:sz w:val="18"/>
                <w:szCs w:val="18"/>
              </w:rPr>
              <w:t xml:space="preserve">if </w:t>
            </w:r>
            <w:r w:rsidR="00FD64CD">
              <w:rPr>
                <w:rFonts w:eastAsia="Times New Roman" w:cstheme="minorHAnsi"/>
                <w:bCs/>
                <w:sz w:val="18"/>
                <w:szCs w:val="18"/>
              </w:rPr>
              <w:t>L</w:t>
            </w:r>
            <w:r w:rsidR="00FD64CD" w:rsidRPr="00636EB5">
              <w:rPr>
                <w:rFonts w:eastAsia="Times New Roman" w:cstheme="minorHAnsi"/>
                <w:bCs/>
                <w:sz w:val="18"/>
                <w:szCs w:val="18"/>
              </w:rPr>
              <w:t>P is male (SX31 EQ 1) or R is female (</w:t>
            </w:r>
            <w:r w:rsidR="00FD64CD" w:rsidRPr="00636EB5">
              <w:rPr>
                <w:sz w:val="18"/>
                <w:szCs w:val="18"/>
              </w:rPr>
              <w:t>ES9 EQ 2)</w:t>
            </w:r>
            <w:r w:rsidR="00FD64CD" w:rsidRPr="00636EB5">
              <w:rPr>
                <w:rFonts w:eastAsia="Times New Roman" w:cstheme="minorHAnsi"/>
                <w:bCs/>
                <w:sz w:val="18"/>
                <w:szCs w:val="18"/>
              </w:rPr>
              <w:t xml:space="preserve">, fill with </w:t>
            </w:r>
            <w:r w:rsidR="00FD64CD">
              <w:rPr>
                <w:rFonts w:eastAsia="Times New Roman" w:cstheme="minorHAnsi"/>
                <w:bCs/>
                <w:sz w:val="18"/>
                <w:szCs w:val="18"/>
              </w:rPr>
              <w:t>"man"</w:t>
            </w:r>
            <w:r w:rsidR="00FD64CD" w:rsidRPr="00F756E4">
              <w:rPr>
                <w:rFonts w:eastAsia="Times New Roman" w:cstheme="minorHAnsi"/>
                <w:bCs/>
                <w:sz w:val="18"/>
                <w:szCs w:val="18"/>
              </w:rPr>
              <w:t xml:space="preserve">; if </w:t>
            </w:r>
            <w:r w:rsidR="00FD64CD">
              <w:rPr>
                <w:rFonts w:eastAsia="Times New Roman" w:cstheme="minorHAnsi"/>
                <w:bCs/>
                <w:sz w:val="18"/>
                <w:szCs w:val="18"/>
              </w:rPr>
              <w:t>L</w:t>
            </w:r>
            <w:r w:rsidR="00FD64CD" w:rsidRPr="00F756E4">
              <w:rPr>
                <w:rFonts w:eastAsia="Times New Roman" w:cstheme="minorHAnsi"/>
                <w:bCs/>
                <w:sz w:val="18"/>
                <w:szCs w:val="18"/>
              </w:rPr>
              <w:t>P is female (SX31 EQ 2</w:t>
            </w:r>
            <w:r w:rsidR="00FD64CD" w:rsidRPr="00F756E4">
              <w:rPr>
                <w:sz w:val="18"/>
                <w:szCs w:val="18"/>
              </w:rPr>
              <w:t>)</w:t>
            </w:r>
            <w:r w:rsidR="00FD64CD" w:rsidRPr="00F756E4">
              <w:rPr>
                <w:rFonts w:eastAsia="Times New Roman" w:cstheme="minorHAnsi"/>
                <w:bCs/>
                <w:sz w:val="18"/>
                <w:szCs w:val="18"/>
              </w:rPr>
              <w:t xml:space="preserve">, fill with </w:t>
            </w:r>
            <w:r w:rsidR="00FD64CD">
              <w:rPr>
                <w:rFonts w:eastAsia="Times New Roman" w:cstheme="minorHAnsi"/>
                <w:bCs/>
                <w:sz w:val="18"/>
                <w:szCs w:val="18"/>
              </w:rPr>
              <w:t>"woman"</w:t>
            </w:r>
            <w:r w:rsidRPr="00636EB5">
              <w:rPr>
                <w:rFonts w:eastAsia="Times New Roman" w:cstheme="minorHAnsi"/>
                <w:b/>
                <w:bCs/>
                <w:sz w:val="18"/>
                <w:szCs w:val="18"/>
              </w:rPr>
              <w:t xml:space="preserve">you had sex with that last time a main partner or a casual partner?  </w:t>
            </w:r>
          </w:p>
          <w:p w14:paraId="617F2865" w14:textId="77777777" w:rsidR="00355232" w:rsidRPr="00636EB5" w:rsidRDefault="00355232" w:rsidP="0049329C">
            <w:pPr>
              <w:contextualSpacing/>
              <w:rPr>
                <w:rFonts w:eastAsia="Times New Roman" w:cstheme="minorHAnsi"/>
                <w:b/>
                <w:bCs/>
                <w:sz w:val="18"/>
                <w:szCs w:val="18"/>
              </w:rPr>
            </w:pPr>
          </w:p>
          <w:p w14:paraId="663D9E9A" w14:textId="77777777" w:rsidR="007E35F1" w:rsidRPr="00636EB5" w:rsidRDefault="007E35F1" w:rsidP="0049329C">
            <w:pPr>
              <w:contextualSpacing/>
              <w:rPr>
                <w:rFonts w:eastAsia="Times New Roman" w:cstheme="minorHAnsi"/>
                <w:b/>
                <w:bCs/>
                <w:sz w:val="18"/>
                <w:szCs w:val="18"/>
              </w:rPr>
            </w:pPr>
            <w:r w:rsidRPr="00195215">
              <w:rPr>
                <w:rFonts w:eastAsia="Times New Roman" w:cstheme="minorHAnsi"/>
                <w:bCs/>
                <w:sz w:val="18"/>
                <w:szCs w:val="18"/>
              </w:rPr>
              <w:t>[</w:t>
            </w:r>
            <w:r w:rsidRPr="00320D4F">
              <w:rPr>
                <w:rFonts w:eastAsia="Times New Roman" w:cstheme="minorHAnsi"/>
                <w:bCs/>
                <w:sz w:val="18"/>
                <w:szCs w:val="18"/>
              </w:rPr>
              <w:t xml:space="preserve">Give Respondent Flashcard </w:t>
            </w:r>
            <w:r w:rsidR="00A473A0">
              <w:rPr>
                <w:rFonts w:eastAsia="Times New Roman" w:cstheme="minorHAnsi"/>
                <w:bCs/>
                <w:sz w:val="18"/>
                <w:szCs w:val="18"/>
              </w:rPr>
              <w:t>N</w:t>
            </w:r>
            <w:r w:rsidRPr="00195215">
              <w:rPr>
                <w:rFonts w:eastAsia="Times New Roman" w:cstheme="minorHAnsi"/>
                <w:bCs/>
                <w:sz w:val="18"/>
                <w:szCs w:val="18"/>
              </w:rPr>
              <w:t xml:space="preserve">.]  </w:t>
            </w:r>
          </w:p>
        </w:tc>
      </w:tr>
      <w:tr w:rsidR="007E35F1" w:rsidRPr="00636EB5" w14:paraId="39167A6E" w14:textId="77777777" w:rsidTr="00FD64CD">
        <w:tc>
          <w:tcPr>
            <w:tcW w:w="1412" w:type="dxa"/>
            <w:vAlign w:val="bottom"/>
          </w:tcPr>
          <w:p w14:paraId="7829F59A" w14:textId="7D12104F" w:rsidR="007E35F1" w:rsidRPr="00636EB5" w:rsidRDefault="00FD64CD" w:rsidP="00FD64CD">
            <w:pPr>
              <w:contextualSpacing/>
              <w:rPr>
                <w:rFonts w:eastAsia="Times New Roman" w:cstheme="minorHAnsi"/>
                <w:bCs/>
                <w:sz w:val="18"/>
                <w:szCs w:val="18"/>
              </w:rPr>
            </w:pPr>
            <w:r>
              <w:rPr>
                <w:rFonts w:eastAsia="Times New Roman" w:cstheme="minorHAnsi"/>
                <w:bCs/>
                <w:sz w:val="18"/>
                <w:szCs w:val="18"/>
              </w:rPr>
              <w:t>L</w:t>
            </w:r>
            <w:r w:rsidR="007E35F1" w:rsidRPr="00636EB5">
              <w:rPr>
                <w:rFonts w:eastAsia="Times New Roman" w:cstheme="minorHAnsi"/>
                <w:bCs/>
                <w:sz w:val="18"/>
                <w:szCs w:val="18"/>
              </w:rPr>
              <w:t>PTYPE</w:t>
            </w:r>
          </w:p>
        </w:tc>
        <w:tc>
          <w:tcPr>
            <w:tcW w:w="6269" w:type="dxa"/>
            <w:gridSpan w:val="2"/>
            <w:vAlign w:val="bottom"/>
          </w:tcPr>
          <w:p w14:paraId="7CC018D1" w14:textId="3908ACE6" w:rsidR="007E35F1" w:rsidRPr="00636EB5" w:rsidRDefault="00FD64CD" w:rsidP="00FD64CD">
            <w:pPr>
              <w:contextualSpacing/>
              <w:rPr>
                <w:rFonts w:eastAsia="Times New Roman" w:cstheme="minorHAnsi"/>
                <w:sz w:val="18"/>
                <w:szCs w:val="18"/>
              </w:rPr>
            </w:pPr>
            <w:r>
              <w:rPr>
                <w:rFonts w:eastAsia="Times New Roman" w:cstheme="minorHAnsi"/>
                <w:sz w:val="18"/>
                <w:szCs w:val="18"/>
              </w:rPr>
              <w:t>L</w:t>
            </w:r>
            <w:r w:rsidR="007E35F1" w:rsidRPr="00636EB5">
              <w:rPr>
                <w:rFonts w:eastAsia="Times New Roman" w:cstheme="minorHAnsi"/>
                <w:sz w:val="18"/>
                <w:szCs w:val="18"/>
              </w:rPr>
              <w:t>P: type</w:t>
            </w:r>
          </w:p>
        </w:tc>
        <w:tc>
          <w:tcPr>
            <w:tcW w:w="2399" w:type="dxa"/>
            <w:vAlign w:val="bottom"/>
          </w:tcPr>
          <w:p w14:paraId="7084FE23" w14:textId="77777777" w:rsidR="007E35F1" w:rsidRPr="00636EB5" w:rsidRDefault="007E35F1" w:rsidP="0049329C">
            <w:pPr>
              <w:contextualSpacing/>
              <w:rPr>
                <w:rFonts w:eastAsia="Times New Roman" w:cstheme="minorHAnsi"/>
                <w:sz w:val="18"/>
                <w:szCs w:val="18"/>
              </w:rPr>
            </w:pPr>
          </w:p>
        </w:tc>
      </w:tr>
      <w:tr w:rsidR="007E35F1" w:rsidRPr="00636EB5" w14:paraId="323FD708" w14:textId="77777777" w:rsidTr="00FD64CD">
        <w:tc>
          <w:tcPr>
            <w:tcW w:w="1412" w:type="dxa"/>
          </w:tcPr>
          <w:p w14:paraId="2E638F3A" w14:textId="77777777" w:rsidR="007E35F1" w:rsidRPr="00636EB5" w:rsidRDefault="007E35F1" w:rsidP="0049329C">
            <w:pPr>
              <w:contextualSpacing/>
              <w:rPr>
                <w:rFonts w:eastAsia="Times New Roman" w:cstheme="minorHAnsi"/>
                <w:sz w:val="18"/>
                <w:szCs w:val="18"/>
              </w:rPr>
            </w:pPr>
          </w:p>
        </w:tc>
        <w:tc>
          <w:tcPr>
            <w:tcW w:w="5124" w:type="dxa"/>
            <w:vAlign w:val="bottom"/>
          </w:tcPr>
          <w:p w14:paraId="3C7A5F90" w14:textId="77777777" w:rsidR="007E35F1" w:rsidRPr="00636EB5" w:rsidRDefault="007E35F1" w:rsidP="001048B4">
            <w:pPr>
              <w:tabs>
                <w:tab w:val="right" w:leader="dot" w:pos="5760"/>
              </w:tabs>
              <w:contextualSpacing/>
              <w:rPr>
                <w:rFonts w:eastAsia="Times New Roman" w:cstheme="minorHAnsi"/>
                <w:sz w:val="18"/>
                <w:szCs w:val="18"/>
              </w:rPr>
            </w:pPr>
            <w:r w:rsidRPr="00636EB5">
              <w:rPr>
                <w:rFonts w:eastAsia="Times New Roman" w:cstheme="minorHAnsi"/>
                <w:sz w:val="18"/>
                <w:szCs w:val="18"/>
              </w:rPr>
              <w:t>Main partner</w:t>
            </w:r>
            <w:r w:rsidRPr="00636EB5">
              <w:rPr>
                <w:rFonts w:eastAsia="Times New Roman" w:cstheme="minorHAnsi"/>
                <w:sz w:val="18"/>
                <w:szCs w:val="18"/>
              </w:rPr>
              <w:tab/>
            </w:r>
          </w:p>
        </w:tc>
        <w:tc>
          <w:tcPr>
            <w:tcW w:w="1145" w:type="dxa"/>
            <w:vAlign w:val="bottom"/>
          </w:tcPr>
          <w:p w14:paraId="3DB0F9B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399" w:type="dxa"/>
          </w:tcPr>
          <w:p w14:paraId="4967E819" w14:textId="77777777" w:rsidR="007E35F1" w:rsidRPr="00636EB5" w:rsidRDefault="007E35F1" w:rsidP="0049329C">
            <w:pPr>
              <w:contextualSpacing/>
              <w:rPr>
                <w:rFonts w:eastAsia="Times New Roman" w:cstheme="minorHAnsi"/>
                <w:bCs/>
                <w:sz w:val="18"/>
                <w:szCs w:val="18"/>
              </w:rPr>
            </w:pPr>
          </w:p>
        </w:tc>
      </w:tr>
      <w:tr w:rsidR="007E35F1" w:rsidRPr="00636EB5" w14:paraId="435A16D8" w14:textId="77777777" w:rsidTr="00FD64CD">
        <w:tc>
          <w:tcPr>
            <w:tcW w:w="1412" w:type="dxa"/>
          </w:tcPr>
          <w:p w14:paraId="5629207A" w14:textId="77777777" w:rsidR="007E35F1" w:rsidRPr="00636EB5" w:rsidRDefault="007E35F1" w:rsidP="0049329C">
            <w:pPr>
              <w:contextualSpacing/>
              <w:rPr>
                <w:rFonts w:eastAsia="Times New Roman" w:cstheme="minorHAnsi"/>
                <w:sz w:val="18"/>
                <w:szCs w:val="18"/>
              </w:rPr>
            </w:pPr>
          </w:p>
        </w:tc>
        <w:tc>
          <w:tcPr>
            <w:tcW w:w="5124" w:type="dxa"/>
            <w:vAlign w:val="bottom"/>
          </w:tcPr>
          <w:p w14:paraId="02CFC89B" w14:textId="77777777" w:rsidR="007E35F1" w:rsidRPr="00636EB5" w:rsidRDefault="007E35F1" w:rsidP="001048B4">
            <w:pPr>
              <w:tabs>
                <w:tab w:val="right" w:leader="dot" w:pos="5760"/>
              </w:tabs>
              <w:contextualSpacing/>
              <w:rPr>
                <w:rFonts w:eastAsia="Times New Roman" w:cstheme="minorHAnsi"/>
                <w:sz w:val="18"/>
                <w:szCs w:val="18"/>
              </w:rPr>
            </w:pPr>
            <w:r w:rsidRPr="00636EB5">
              <w:rPr>
                <w:rFonts w:eastAsia="Times New Roman" w:cstheme="minorHAnsi"/>
                <w:sz w:val="18"/>
                <w:szCs w:val="18"/>
              </w:rPr>
              <w:t>Casual partner</w:t>
            </w:r>
            <w:r w:rsidRPr="00636EB5">
              <w:rPr>
                <w:rFonts w:eastAsia="Times New Roman" w:cstheme="minorHAnsi"/>
                <w:sz w:val="18"/>
                <w:szCs w:val="18"/>
              </w:rPr>
              <w:tab/>
            </w:r>
          </w:p>
        </w:tc>
        <w:tc>
          <w:tcPr>
            <w:tcW w:w="1145" w:type="dxa"/>
            <w:vAlign w:val="bottom"/>
          </w:tcPr>
          <w:p w14:paraId="784FA571"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399" w:type="dxa"/>
          </w:tcPr>
          <w:p w14:paraId="228AD6AB" w14:textId="77777777" w:rsidR="007E35F1" w:rsidRPr="00636EB5" w:rsidRDefault="007E35F1" w:rsidP="0049329C">
            <w:pPr>
              <w:contextualSpacing/>
              <w:rPr>
                <w:rFonts w:eastAsia="Times New Roman" w:cstheme="minorHAnsi"/>
                <w:bCs/>
                <w:sz w:val="18"/>
                <w:szCs w:val="18"/>
              </w:rPr>
            </w:pPr>
          </w:p>
        </w:tc>
      </w:tr>
      <w:tr w:rsidR="007E35F1" w:rsidRPr="00636EB5" w14:paraId="65E830DC" w14:textId="77777777" w:rsidTr="00FD64CD">
        <w:tc>
          <w:tcPr>
            <w:tcW w:w="1412" w:type="dxa"/>
          </w:tcPr>
          <w:p w14:paraId="722B2333"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5124" w:type="dxa"/>
            <w:vAlign w:val="bottom"/>
          </w:tcPr>
          <w:p w14:paraId="7BF2475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145" w:type="dxa"/>
            <w:vAlign w:val="bottom"/>
          </w:tcPr>
          <w:p w14:paraId="18A809D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399" w:type="dxa"/>
          </w:tcPr>
          <w:p w14:paraId="018EFF63"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43EB701F" w14:textId="77777777" w:rsidTr="00FD64CD">
        <w:tc>
          <w:tcPr>
            <w:tcW w:w="1412" w:type="dxa"/>
          </w:tcPr>
          <w:p w14:paraId="17A75519"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5124" w:type="dxa"/>
            <w:vAlign w:val="bottom"/>
          </w:tcPr>
          <w:p w14:paraId="0978519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145" w:type="dxa"/>
            <w:vAlign w:val="bottom"/>
          </w:tcPr>
          <w:p w14:paraId="67DFA9F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399" w:type="dxa"/>
          </w:tcPr>
          <w:p w14:paraId="0A88F9FF"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951D5E4" w14:textId="56F3272C" w:rsidR="00BE7004" w:rsidRPr="00636EB5" w:rsidRDefault="00BE7004" w:rsidP="00BE7004">
      <w:pPr>
        <w:pStyle w:val="Heading3"/>
      </w:pPr>
      <w:r>
        <w:t>LP</w:t>
      </w:r>
      <w:r w:rsidRPr="00636EB5">
        <w:t xml:space="preserve">Series: Last </w:t>
      </w:r>
      <w:r>
        <w:t>Sex Event</w:t>
      </w:r>
      <w:r w:rsidRPr="00636EB5">
        <w:t xml:space="preserve"> </w:t>
      </w:r>
    </w:p>
    <w:p w14:paraId="7C44EBAA" w14:textId="5AEE5FB7" w:rsidR="006D3767" w:rsidRPr="00FA27B8" w:rsidRDefault="006D3767" w:rsidP="006D3767">
      <w:pPr>
        <w:pStyle w:val="Heading4"/>
        <w:contextualSpacing/>
      </w:pPr>
      <w:r w:rsidRPr="00FA27B8">
        <w:rPr>
          <w:szCs w:val="18"/>
        </w:rPr>
        <w:t xml:space="preserve">LP: </w:t>
      </w:r>
      <w:r w:rsidR="00B85E78" w:rsidRPr="00FA27B8">
        <w:rPr>
          <w:szCs w:val="18"/>
        </w:rPr>
        <w:t>Last Sex - Behaviors</w:t>
      </w:r>
    </w:p>
    <w:p w14:paraId="2018B129" w14:textId="77777777" w:rsidR="006D3767" w:rsidRPr="00636EB5" w:rsidRDefault="006D3767" w:rsidP="0049329C">
      <w:pPr>
        <w:contextualSpacing/>
        <w:rPr>
          <w:sz w:val="18"/>
          <w:szCs w:val="18"/>
        </w:rPr>
      </w:pPr>
    </w:p>
    <w:tbl>
      <w:tblPr>
        <w:tblW w:w="102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23"/>
        <w:gridCol w:w="8973"/>
      </w:tblGrid>
      <w:tr w:rsidR="007E35F1" w:rsidRPr="00636EB5" w14:paraId="24085D13" w14:textId="77777777" w:rsidTr="00C34B0C">
        <w:trPr>
          <w:trHeight w:val="300"/>
        </w:trPr>
        <w:tc>
          <w:tcPr>
            <w:tcW w:w="1323" w:type="dxa"/>
            <w:noWrap/>
          </w:tcPr>
          <w:p w14:paraId="49376A6A" w14:textId="4932AE0F" w:rsidR="007E35F1" w:rsidRPr="00636EB5" w:rsidRDefault="001469C8" w:rsidP="0049329C">
            <w:pPr>
              <w:contextualSpacing/>
              <w:rPr>
                <w:rFonts w:eastAsia="Times New Roman" w:cstheme="minorHAnsi"/>
                <w:b/>
                <w:bCs/>
                <w:sz w:val="18"/>
                <w:szCs w:val="18"/>
              </w:rPr>
            </w:pPr>
            <w:r>
              <w:rPr>
                <w:rFonts w:eastAsia="Times New Roman" w:cstheme="minorHAnsi"/>
                <w:b/>
                <w:bCs/>
                <w:sz w:val="18"/>
                <w:szCs w:val="18"/>
              </w:rPr>
              <w:t>Check_</w:t>
            </w:r>
            <w:r w:rsidR="00DF721C">
              <w:rPr>
                <w:rFonts w:eastAsia="Times New Roman" w:cstheme="minorHAnsi"/>
                <w:b/>
                <w:bCs/>
                <w:sz w:val="18"/>
                <w:szCs w:val="18"/>
              </w:rPr>
              <w:t>SX33a</w:t>
            </w:r>
            <w:r>
              <w:rPr>
                <w:rFonts w:eastAsia="Times New Roman" w:cstheme="minorHAnsi"/>
                <w:b/>
                <w:bCs/>
                <w:sz w:val="18"/>
                <w:szCs w:val="18"/>
              </w:rPr>
              <w:t>.</w:t>
            </w:r>
          </w:p>
          <w:p w14:paraId="6DFA3341" w14:textId="77777777" w:rsidR="007E35F1" w:rsidRPr="00636EB5" w:rsidRDefault="007E35F1" w:rsidP="0049329C">
            <w:pPr>
              <w:contextualSpacing/>
              <w:rPr>
                <w:rFonts w:eastAsia="Times New Roman" w:cstheme="minorHAnsi"/>
                <w:b/>
                <w:bCs/>
                <w:sz w:val="18"/>
                <w:szCs w:val="18"/>
              </w:rPr>
            </w:pPr>
          </w:p>
        </w:tc>
        <w:tc>
          <w:tcPr>
            <w:tcW w:w="8973" w:type="dxa"/>
          </w:tcPr>
          <w:p w14:paraId="328D4125" w14:textId="60099865" w:rsidR="007E35F1" w:rsidRPr="00636EB5" w:rsidRDefault="007E35F1" w:rsidP="0049329C">
            <w:pPr>
              <w:ind w:left="360" w:hanging="360"/>
              <w:contextualSpacing/>
              <w:rPr>
                <w:sz w:val="18"/>
                <w:szCs w:val="18"/>
              </w:rPr>
            </w:pPr>
            <w:r w:rsidRPr="00636EB5">
              <w:rPr>
                <w:sz w:val="18"/>
                <w:szCs w:val="18"/>
              </w:rPr>
              <w:t xml:space="preserve">If </w:t>
            </w:r>
            <w:r w:rsidR="001570E5">
              <w:rPr>
                <w:sz w:val="18"/>
                <w:szCs w:val="18"/>
              </w:rPr>
              <w:t>LP is casual (SX3</w:t>
            </w:r>
            <w:r w:rsidR="00DF721C">
              <w:rPr>
                <w:sz w:val="18"/>
                <w:szCs w:val="18"/>
              </w:rPr>
              <w:t>2</w:t>
            </w:r>
            <w:r w:rsidR="001570E5">
              <w:rPr>
                <w:sz w:val="18"/>
                <w:szCs w:val="18"/>
              </w:rPr>
              <w:t xml:space="preserve"> EQ 2) &amp; R reported exchange sex 12m (EXANY12M EQ 1) &amp; </w:t>
            </w:r>
            <w:r w:rsidR="00D74050">
              <w:rPr>
                <w:sz w:val="18"/>
                <w:szCs w:val="18"/>
              </w:rPr>
              <w:t>L</w:t>
            </w:r>
            <w:r w:rsidRPr="00636EB5">
              <w:rPr>
                <w:sz w:val="18"/>
                <w:szCs w:val="18"/>
              </w:rPr>
              <w:t>P is male or R is female (SX31 EQ 1 or ES9 EQ 2))</w:t>
            </w:r>
            <w:r w:rsidR="001570E5">
              <w:rPr>
                <w:sz w:val="18"/>
                <w:szCs w:val="18"/>
              </w:rPr>
              <w:t>,</w:t>
            </w:r>
            <w:r w:rsidRPr="00636EB5">
              <w:rPr>
                <w:sz w:val="18"/>
                <w:szCs w:val="18"/>
              </w:rPr>
              <w:t xml:space="preserve"> go to </w:t>
            </w:r>
            <w:r w:rsidR="00DF721C" w:rsidRPr="00636EB5">
              <w:rPr>
                <w:sz w:val="18"/>
                <w:szCs w:val="18"/>
              </w:rPr>
              <w:t>SX</w:t>
            </w:r>
            <w:r w:rsidR="00DF721C">
              <w:rPr>
                <w:sz w:val="18"/>
                <w:szCs w:val="18"/>
              </w:rPr>
              <w:t>33</w:t>
            </w:r>
            <w:r w:rsidR="00DF721C" w:rsidRPr="00636EB5">
              <w:rPr>
                <w:sz w:val="18"/>
                <w:szCs w:val="18"/>
              </w:rPr>
              <w:t>a</w:t>
            </w:r>
            <w:r w:rsidRPr="00636EB5">
              <w:rPr>
                <w:sz w:val="18"/>
                <w:szCs w:val="18"/>
              </w:rPr>
              <w:t>.</w:t>
            </w:r>
            <w:r w:rsidR="00B52488">
              <w:rPr>
                <w:sz w:val="18"/>
                <w:szCs w:val="18"/>
              </w:rPr>
              <w:t xml:space="preserve"> </w:t>
            </w:r>
          </w:p>
          <w:p w14:paraId="7008FE15" w14:textId="6B28325B" w:rsidR="007E35F1" w:rsidRPr="00636EB5" w:rsidRDefault="007E35F1" w:rsidP="00DF721C">
            <w:pPr>
              <w:ind w:left="360" w:hanging="360"/>
              <w:contextualSpacing/>
              <w:rPr>
                <w:rFonts w:eastAsia="Times New Roman" w:cstheme="minorHAnsi"/>
                <w:sz w:val="18"/>
                <w:szCs w:val="18"/>
              </w:rPr>
            </w:pPr>
            <w:r w:rsidRPr="00636EB5">
              <w:rPr>
                <w:sz w:val="18"/>
                <w:szCs w:val="18"/>
              </w:rPr>
              <w:t>Else, go to Check_</w:t>
            </w:r>
            <w:r w:rsidR="00DF721C" w:rsidRPr="00636EB5">
              <w:rPr>
                <w:sz w:val="18"/>
                <w:szCs w:val="18"/>
              </w:rPr>
              <w:t>SX</w:t>
            </w:r>
            <w:r w:rsidR="00DF721C">
              <w:rPr>
                <w:sz w:val="18"/>
                <w:szCs w:val="18"/>
              </w:rPr>
              <w:t>33</w:t>
            </w:r>
            <w:r w:rsidR="00DF721C" w:rsidRPr="00636EB5">
              <w:rPr>
                <w:sz w:val="18"/>
                <w:szCs w:val="18"/>
              </w:rPr>
              <w:t>b</w:t>
            </w:r>
            <w:r w:rsidRPr="00636EB5">
              <w:rPr>
                <w:sz w:val="18"/>
                <w:szCs w:val="18"/>
              </w:rPr>
              <w:t>.</w:t>
            </w:r>
          </w:p>
        </w:tc>
      </w:tr>
    </w:tbl>
    <w:p w14:paraId="6FE755AD" w14:textId="77777777" w:rsidR="007E35F1" w:rsidRPr="00636EB5" w:rsidRDefault="007E35F1" w:rsidP="0049329C">
      <w:pPr>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88FAF0C" w14:textId="77777777" w:rsidTr="007E35F1">
        <w:tc>
          <w:tcPr>
            <w:tcW w:w="1458" w:type="dxa"/>
            <w:gridSpan w:val="2"/>
            <w:vAlign w:val="bottom"/>
          </w:tcPr>
          <w:p w14:paraId="18CEBB65" w14:textId="0020BAD5" w:rsidR="007E35F1" w:rsidRPr="00636EB5" w:rsidRDefault="00DF721C" w:rsidP="00DF721C">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33</w:t>
            </w:r>
            <w:r w:rsidRPr="00636EB5">
              <w:rPr>
                <w:rFonts w:eastAsia="Times New Roman" w:cstheme="minorHAnsi"/>
                <w:b/>
                <w:bCs/>
                <w:sz w:val="18"/>
                <w:szCs w:val="18"/>
              </w:rPr>
              <w:t>a</w:t>
            </w:r>
            <w:r w:rsidR="007E35F1" w:rsidRPr="00636EB5">
              <w:rPr>
                <w:rFonts w:eastAsia="Times New Roman" w:cstheme="minorHAnsi"/>
                <w:b/>
                <w:bCs/>
                <w:sz w:val="18"/>
                <w:szCs w:val="18"/>
              </w:rPr>
              <w:t>.</w:t>
            </w:r>
          </w:p>
        </w:tc>
        <w:tc>
          <w:tcPr>
            <w:tcW w:w="8820" w:type="dxa"/>
            <w:gridSpan w:val="3"/>
            <w:vAlign w:val="bottom"/>
          </w:tcPr>
          <w:p w14:paraId="4DF7DABF" w14:textId="583C8E68" w:rsidR="007E35F1" w:rsidRPr="00636EB5" w:rsidRDefault="007E35F1" w:rsidP="002B1721">
            <w:pPr>
              <w:contextualSpacing/>
              <w:rPr>
                <w:rFonts w:eastAsia="Times New Roman" w:cstheme="minorHAnsi"/>
                <w:b/>
                <w:bCs/>
                <w:sz w:val="18"/>
                <w:szCs w:val="18"/>
              </w:rPr>
            </w:pPr>
            <w:r w:rsidRPr="00636EB5">
              <w:rPr>
                <w:rFonts w:eastAsia="Times New Roman" w:cstheme="minorHAnsi"/>
                <w:b/>
                <w:bCs/>
                <w:sz w:val="18"/>
                <w:szCs w:val="18"/>
              </w:rPr>
              <w:t>When you had sex that last time, did</w:t>
            </w:r>
            <w:r w:rsidR="00D74050">
              <w:rPr>
                <w:rFonts w:eastAsia="Times New Roman" w:cstheme="minorHAnsi"/>
                <w:b/>
                <w:bCs/>
                <w:sz w:val="18"/>
                <w:szCs w:val="18"/>
              </w:rPr>
              <w:t xml:space="preserve"> he</w:t>
            </w:r>
            <w:r w:rsidRPr="00636EB5">
              <w:rPr>
                <w:rFonts w:eastAsia="Times New Roman" w:cstheme="minorHAnsi"/>
                <w:b/>
                <w:bCs/>
                <w:sz w:val="18"/>
                <w:szCs w:val="18"/>
              </w:rPr>
              <w:t xml:space="preserve"> </w:t>
            </w:r>
            <w:r w:rsidRPr="00636EB5">
              <w:rPr>
                <w:rFonts w:eastAsia="Times New Roman" w:cstheme="minorHAnsi"/>
                <w:bCs/>
                <w:sz w:val="18"/>
                <w:szCs w:val="18"/>
              </w:rPr>
              <w:t xml:space="preserve"> </w:t>
            </w:r>
            <w:r w:rsidRPr="00636EB5">
              <w:rPr>
                <w:rFonts w:eastAsia="Times New Roman" w:cstheme="minorHAnsi"/>
                <w:b/>
                <w:bCs/>
                <w:sz w:val="18"/>
                <w:szCs w:val="18"/>
                <w:u w:val="single"/>
              </w:rPr>
              <w:t>give you</w:t>
            </w:r>
            <w:r w:rsidRPr="00636EB5">
              <w:rPr>
                <w:rFonts w:eastAsia="Times New Roman" w:cstheme="minorHAnsi"/>
                <w:b/>
                <w:bCs/>
                <w:sz w:val="18"/>
                <w:szCs w:val="18"/>
              </w:rPr>
              <w:t xml:space="preserve"> money or drugs to have sex with him?</w:t>
            </w:r>
          </w:p>
        </w:tc>
      </w:tr>
      <w:tr w:rsidR="007E35F1" w:rsidRPr="00636EB5" w14:paraId="61CE56DE" w14:textId="77777777" w:rsidTr="007E35F1">
        <w:tc>
          <w:tcPr>
            <w:tcW w:w="1458" w:type="dxa"/>
            <w:gridSpan w:val="2"/>
            <w:vAlign w:val="bottom"/>
          </w:tcPr>
          <w:p w14:paraId="7B3B3B25" w14:textId="26300DAD" w:rsidR="007E35F1" w:rsidRPr="00636EB5" w:rsidRDefault="002B6ABB" w:rsidP="0049329C">
            <w:pPr>
              <w:contextualSpacing/>
              <w:rPr>
                <w:rFonts w:eastAsia="Times New Roman" w:cstheme="minorHAnsi"/>
                <w:bCs/>
                <w:sz w:val="18"/>
                <w:szCs w:val="18"/>
              </w:rPr>
            </w:pPr>
            <w:r>
              <w:rPr>
                <w:rFonts w:eastAsia="Times New Roman" w:cstheme="minorHAnsi"/>
                <w:bCs/>
                <w:sz w:val="18"/>
                <w:szCs w:val="18"/>
              </w:rPr>
              <w:t>LP</w:t>
            </w:r>
            <w:r w:rsidR="007E35F1" w:rsidRPr="00636EB5">
              <w:rPr>
                <w:rFonts w:eastAsia="Times New Roman" w:cstheme="minorHAnsi"/>
                <w:bCs/>
                <w:sz w:val="18"/>
                <w:szCs w:val="18"/>
              </w:rPr>
              <w:t>EXREC</w:t>
            </w:r>
          </w:p>
        </w:tc>
        <w:tc>
          <w:tcPr>
            <w:tcW w:w="6120" w:type="dxa"/>
            <w:gridSpan w:val="2"/>
            <w:vAlign w:val="bottom"/>
          </w:tcPr>
          <w:p w14:paraId="2A58E7D7" w14:textId="1C897892" w:rsidR="007E35F1" w:rsidRPr="00636EB5" w:rsidRDefault="00E4074C" w:rsidP="0049329C">
            <w:pPr>
              <w:contextualSpacing/>
              <w:rPr>
                <w:rFonts w:eastAsia="Times New Roman" w:cstheme="minorHAnsi"/>
                <w:sz w:val="18"/>
                <w:szCs w:val="18"/>
              </w:rPr>
            </w:pPr>
            <w:r>
              <w:rPr>
                <w:rFonts w:eastAsia="Times New Roman" w:cstheme="minorHAnsi"/>
                <w:sz w:val="18"/>
                <w:szCs w:val="18"/>
              </w:rPr>
              <w:t>L</w:t>
            </w:r>
            <w:r w:rsidR="007E35F1" w:rsidRPr="00636EB5">
              <w:rPr>
                <w:rFonts w:eastAsia="Times New Roman" w:cstheme="minorHAnsi"/>
                <w:sz w:val="18"/>
                <w:szCs w:val="18"/>
              </w:rPr>
              <w:t>P: Received money/drugs for sex at last event</w:t>
            </w:r>
          </w:p>
        </w:tc>
        <w:tc>
          <w:tcPr>
            <w:tcW w:w="2700" w:type="dxa"/>
            <w:vAlign w:val="bottom"/>
          </w:tcPr>
          <w:p w14:paraId="2FC2DE13" w14:textId="77777777" w:rsidR="007E35F1" w:rsidRPr="00636EB5" w:rsidRDefault="007E35F1" w:rsidP="0049329C">
            <w:pPr>
              <w:contextualSpacing/>
              <w:rPr>
                <w:rFonts w:eastAsia="Times New Roman" w:cstheme="minorHAnsi"/>
                <w:sz w:val="18"/>
                <w:szCs w:val="18"/>
              </w:rPr>
            </w:pPr>
          </w:p>
        </w:tc>
      </w:tr>
      <w:tr w:rsidR="007E35F1" w:rsidRPr="00636EB5" w14:paraId="6FB71C3D" w14:textId="77777777" w:rsidTr="007E35F1">
        <w:trPr>
          <w:gridBefore w:val="1"/>
          <w:wBefore w:w="18" w:type="dxa"/>
        </w:trPr>
        <w:tc>
          <w:tcPr>
            <w:tcW w:w="1440" w:type="dxa"/>
          </w:tcPr>
          <w:p w14:paraId="43E765EE" w14:textId="77777777" w:rsidR="007E35F1" w:rsidRPr="00636EB5" w:rsidRDefault="007E35F1" w:rsidP="0049329C">
            <w:pPr>
              <w:contextualSpacing/>
              <w:rPr>
                <w:rFonts w:eastAsia="Times New Roman" w:cstheme="minorHAnsi"/>
                <w:sz w:val="18"/>
                <w:szCs w:val="18"/>
              </w:rPr>
            </w:pPr>
          </w:p>
        </w:tc>
        <w:tc>
          <w:tcPr>
            <w:tcW w:w="4860" w:type="dxa"/>
            <w:vAlign w:val="bottom"/>
          </w:tcPr>
          <w:p w14:paraId="1F3E28C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2EAF923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208A2B98" w14:textId="77777777" w:rsidR="007E35F1" w:rsidRPr="00636EB5" w:rsidRDefault="007E35F1" w:rsidP="0049329C">
            <w:pPr>
              <w:contextualSpacing/>
              <w:rPr>
                <w:rFonts w:eastAsia="Times New Roman" w:cstheme="minorHAnsi"/>
                <w:bCs/>
                <w:sz w:val="18"/>
                <w:szCs w:val="18"/>
              </w:rPr>
            </w:pPr>
          </w:p>
        </w:tc>
      </w:tr>
      <w:tr w:rsidR="007E35F1" w:rsidRPr="00636EB5" w14:paraId="074E599E" w14:textId="77777777" w:rsidTr="007E35F1">
        <w:trPr>
          <w:gridBefore w:val="1"/>
          <w:wBefore w:w="18" w:type="dxa"/>
        </w:trPr>
        <w:tc>
          <w:tcPr>
            <w:tcW w:w="1440" w:type="dxa"/>
          </w:tcPr>
          <w:p w14:paraId="5EC34EF0" w14:textId="77777777" w:rsidR="007E35F1" w:rsidRPr="00636EB5" w:rsidRDefault="007E35F1" w:rsidP="0049329C">
            <w:pPr>
              <w:contextualSpacing/>
              <w:rPr>
                <w:rFonts w:eastAsia="Times New Roman" w:cstheme="minorHAnsi"/>
                <w:sz w:val="18"/>
                <w:szCs w:val="18"/>
              </w:rPr>
            </w:pPr>
          </w:p>
        </w:tc>
        <w:tc>
          <w:tcPr>
            <w:tcW w:w="4860" w:type="dxa"/>
            <w:vAlign w:val="bottom"/>
          </w:tcPr>
          <w:p w14:paraId="05B833E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06AC72F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0C38191" w14:textId="77777777" w:rsidR="007E35F1" w:rsidRPr="00636EB5" w:rsidRDefault="007E35F1" w:rsidP="0049329C">
            <w:pPr>
              <w:contextualSpacing/>
              <w:rPr>
                <w:rFonts w:eastAsia="Times New Roman" w:cstheme="minorHAnsi"/>
                <w:bCs/>
                <w:sz w:val="18"/>
                <w:szCs w:val="18"/>
              </w:rPr>
            </w:pPr>
          </w:p>
        </w:tc>
      </w:tr>
      <w:tr w:rsidR="007E35F1" w:rsidRPr="00636EB5" w14:paraId="30A29D0E" w14:textId="77777777" w:rsidTr="007E35F1">
        <w:trPr>
          <w:gridBefore w:val="1"/>
          <w:wBefore w:w="18" w:type="dxa"/>
        </w:trPr>
        <w:tc>
          <w:tcPr>
            <w:tcW w:w="1440" w:type="dxa"/>
          </w:tcPr>
          <w:p w14:paraId="63D0AFE1"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57F82E6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718A27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71EB8C1"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3AF43D05" w14:textId="77777777" w:rsidTr="007E35F1">
        <w:trPr>
          <w:gridBefore w:val="1"/>
          <w:wBefore w:w="18" w:type="dxa"/>
        </w:trPr>
        <w:tc>
          <w:tcPr>
            <w:tcW w:w="1440" w:type="dxa"/>
          </w:tcPr>
          <w:p w14:paraId="696FECDD"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05DEBEC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D492EE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B9A567A"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6D5B338" w14:textId="77777777" w:rsidR="007E35F1" w:rsidRPr="00636EB5" w:rsidRDefault="007E35F1" w:rsidP="0049329C">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09BC83D8" w14:textId="77777777" w:rsidTr="007E35F1">
        <w:trPr>
          <w:trHeight w:val="485"/>
        </w:trPr>
        <w:tc>
          <w:tcPr>
            <w:tcW w:w="1440" w:type="dxa"/>
            <w:shd w:val="clear" w:color="auto" w:fill="auto"/>
            <w:noWrap/>
          </w:tcPr>
          <w:p w14:paraId="0F495359" w14:textId="60E340E5" w:rsidR="007E35F1" w:rsidRPr="00636EB5" w:rsidRDefault="001469C8" w:rsidP="00DF721C">
            <w:pPr>
              <w:contextualSpacing/>
              <w:rPr>
                <w:rFonts w:eastAsia="Times New Roman" w:cstheme="minorHAnsi"/>
                <w:b/>
                <w:bCs/>
                <w:sz w:val="18"/>
                <w:szCs w:val="18"/>
              </w:rPr>
            </w:pPr>
            <w:r>
              <w:rPr>
                <w:rFonts w:eastAsia="Times New Roman" w:cstheme="minorHAnsi"/>
                <w:b/>
                <w:bCs/>
                <w:sz w:val="18"/>
                <w:szCs w:val="18"/>
              </w:rPr>
              <w:t>Check_</w:t>
            </w:r>
            <w:r w:rsidR="00DF721C">
              <w:rPr>
                <w:rFonts w:eastAsia="Times New Roman" w:cstheme="minorHAnsi"/>
                <w:b/>
                <w:bCs/>
                <w:sz w:val="18"/>
                <w:szCs w:val="18"/>
              </w:rPr>
              <w:t>SX33b</w:t>
            </w:r>
            <w:r>
              <w:rPr>
                <w:rFonts w:eastAsia="Times New Roman" w:cstheme="minorHAnsi"/>
                <w:b/>
                <w:bCs/>
                <w:sz w:val="18"/>
                <w:szCs w:val="18"/>
              </w:rPr>
              <w:t>.</w:t>
            </w:r>
          </w:p>
        </w:tc>
        <w:tc>
          <w:tcPr>
            <w:tcW w:w="8820" w:type="dxa"/>
            <w:shd w:val="clear" w:color="auto" w:fill="auto"/>
          </w:tcPr>
          <w:p w14:paraId="0B0F354F" w14:textId="093D7274" w:rsidR="007E35F1" w:rsidRPr="00636EB5" w:rsidRDefault="00DC149C" w:rsidP="0049329C">
            <w:pPr>
              <w:contextualSpacing/>
              <w:rPr>
                <w:sz w:val="18"/>
                <w:szCs w:val="18"/>
              </w:rPr>
            </w:pPr>
            <w:r>
              <w:rPr>
                <w:sz w:val="18"/>
                <w:szCs w:val="18"/>
              </w:rPr>
              <w:t>If LP is casual (SX3</w:t>
            </w:r>
            <w:r w:rsidR="00DF721C">
              <w:rPr>
                <w:sz w:val="18"/>
                <w:szCs w:val="18"/>
              </w:rPr>
              <w:t>2</w:t>
            </w:r>
            <w:r>
              <w:rPr>
                <w:sz w:val="18"/>
                <w:szCs w:val="18"/>
              </w:rPr>
              <w:t xml:space="preserve"> EQ 2) &amp; R reported exchange sex 12m (EXANY12M EQ 1) &amp; </w:t>
            </w:r>
            <w:r w:rsidR="007E35F1" w:rsidRPr="00636EB5">
              <w:rPr>
                <w:sz w:val="18"/>
                <w:szCs w:val="18"/>
              </w:rPr>
              <w:t xml:space="preserve">R is male (ES9 EQ 1), go to </w:t>
            </w:r>
            <w:r w:rsidR="00DF721C" w:rsidRPr="00636EB5">
              <w:rPr>
                <w:sz w:val="18"/>
                <w:szCs w:val="18"/>
              </w:rPr>
              <w:t>SX</w:t>
            </w:r>
            <w:r w:rsidR="00DF721C">
              <w:rPr>
                <w:sz w:val="18"/>
                <w:szCs w:val="18"/>
              </w:rPr>
              <w:t>33</w:t>
            </w:r>
            <w:r w:rsidR="00DF721C" w:rsidRPr="00636EB5">
              <w:rPr>
                <w:sz w:val="18"/>
                <w:szCs w:val="18"/>
              </w:rPr>
              <w:t>b</w:t>
            </w:r>
            <w:r w:rsidR="007E35F1" w:rsidRPr="00636EB5">
              <w:rPr>
                <w:sz w:val="18"/>
                <w:szCs w:val="18"/>
              </w:rPr>
              <w:t>.</w:t>
            </w:r>
          </w:p>
          <w:p w14:paraId="617CBF1C" w14:textId="155C76C7" w:rsidR="007E35F1" w:rsidRPr="00636EB5" w:rsidRDefault="007E35F1" w:rsidP="00DF721C">
            <w:pPr>
              <w:contextualSpacing/>
              <w:rPr>
                <w:sz w:val="18"/>
                <w:szCs w:val="18"/>
              </w:rPr>
            </w:pPr>
            <w:r w:rsidRPr="00636EB5">
              <w:rPr>
                <w:sz w:val="18"/>
                <w:szCs w:val="18"/>
              </w:rPr>
              <w:t>Else, go to Check_</w:t>
            </w:r>
            <w:r w:rsidR="00DF721C" w:rsidRPr="00636EB5">
              <w:rPr>
                <w:sz w:val="18"/>
                <w:szCs w:val="18"/>
              </w:rPr>
              <w:t>SX4</w:t>
            </w:r>
            <w:r w:rsidR="00DF721C">
              <w:rPr>
                <w:sz w:val="18"/>
                <w:szCs w:val="18"/>
              </w:rPr>
              <w:t>34</w:t>
            </w:r>
            <w:r w:rsidR="00DF721C" w:rsidRPr="00636EB5">
              <w:rPr>
                <w:sz w:val="18"/>
                <w:szCs w:val="18"/>
              </w:rPr>
              <w:t>a</w:t>
            </w:r>
            <w:r w:rsidRPr="00636EB5">
              <w:rPr>
                <w:sz w:val="18"/>
                <w:szCs w:val="18"/>
              </w:rPr>
              <w:t>.</w:t>
            </w:r>
          </w:p>
        </w:tc>
      </w:tr>
    </w:tbl>
    <w:p w14:paraId="201AB3D0" w14:textId="77777777" w:rsidR="007E35F1" w:rsidRPr="00636EB5" w:rsidRDefault="007E35F1" w:rsidP="0049329C">
      <w:pPr>
        <w:contextualSpacing/>
        <w:rPr>
          <w:sz w:val="18"/>
          <w:szCs w:val="18"/>
        </w:rPr>
      </w:pPr>
    </w:p>
    <w:tbl>
      <w:tblPr>
        <w:tblW w:w="10296" w:type="dxa"/>
        <w:tblLook w:val="04A0" w:firstRow="1" w:lastRow="0" w:firstColumn="1" w:lastColumn="0" w:noHBand="0" w:noVBand="1"/>
      </w:tblPr>
      <w:tblGrid>
        <w:gridCol w:w="18"/>
        <w:gridCol w:w="1305"/>
        <w:gridCol w:w="5765"/>
        <w:gridCol w:w="1051"/>
        <w:gridCol w:w="2157"/>
      </w:tblGrid>
      <w:tr w:rsidR="007E35F1" w:rsidRPr="00636EB5" w14:paraId="405F05BA" w14:textId="77777777" w:rsidTr="007E35F1">
        <w:tc>
          <w:tcPr>
            <w:tcW w:w="1323" w:type="dxa"/>
            <w:gridSpan w:val="2"/>
            <w:vAlign w:val="bottom"/>
          </w:tcPr>
          <w:p w14:paraId="3B70EAD6" w14:textId="17457155" w:rsidR="007E35F1" w:rsidRPr="00636EB5" w:rsidRDefault="00DF721C" w:rsidP="00DF721C">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33</w:t>
            </w:r>
            <w:r w:rsidRPr="00636EB5">
              <w:rPr>
                <w:rFonts w:eastAsia="Times New Roman" w:cstheme="minorHAnsi"/>
                <w:b/>
                <w:bCs/>
                <w:sz w:val="18"/>
                <w:szCs w:val="18"/>
              </w:rPr>
              <w:t>b</w:t>
            </w:r>
            <w:r w:rsidR="007E35F1" w:rsidRPr="00636EB5">
              <w:rPr>
                <w:rFonts w:eastAsia="Times New Roman" w:cstheme="minorHAnsi"/>
                <w:b/>
                <w:bCs/>
                <w:sz w:val="18"/>
                <w:szCs w:val="18"/>
              </w:rPr>
              <w:t>.</w:t>
            </w:r>
          </w:p>
        </w:tc>
        <w:tc>
          <w:tcPr>
            <w:tcW w:w="8973" w:type="dxa"/>
            <w:gridSpan w:val="3"/>
            <w:vAlign w:val="bottom"/>
          </w:tcPr>
          <w:p w14:paraId="75EDD706" w14:textId="16BC31C3" w:rsidR="007E35F1" w:rsidRPr="00636EB5" w:rsidRDefault="007E35F1" w:rsidP="002B1721">
            <w:pPr>
              <w:contextualSpacing/>
              <w:rPr>
                <w:rFonts w:eastAsia="Times New Roman" w:cstheme="minorHAnsi"/>
                <w:b/>
                <w:bCs/>
                <w:sz w:val="18"/>
                <w:szCs w:val="18"/>
              </w:rPr>
            </w:pPr>
            <w:r w:rsidRPr="00636EB5">
              <w:rPr>
                <w:rFonts w:eastAsia="Times New Roman" w:cstheme="minorHAnsi"/>
                <w:b/>
                <w:bCs/>
                <w:sz w:val="18"/>
                <w:szCs w:val="18"/>
              </w:rPr>
              <w:t xml:space="preserve">When you had sex that last time, did </w:t>
            </w:r>
            <w:r w:rsidRPr="00636EB5">
              <w:rPr>
                <w:rFonts w:eastAsia="Times New Roman" w:cstheme="minorHAnsi"/>
                <w:b/>
                <w:bCs/>
                <w:sz w:val="18"/>
                <w:szCs w:val="18"/>
                <w:u w:val="single"/>
              </w:rPr>
              <w:t>you give</w:t>
            </w:r>
            <w:r w:rsidRPr="00636EB5">
              <w:rPr>
                <w:rFonts w:eastAsia="Times New Roman" w:cstheme="minorHAnsi"/>
                <w:b/>
                <w:bCs/>
                <w:sz w:val="18"/>
                <w:szCs w:val="18"/>
              </w:rPr>
              <w:t xml:space="preserve"> </w:t>
            </w:r>
            <w:r w:rsidRPr="00636EB5">
              <w:rPr>
                <w:rFonts w:eastAsia="Times New Roman" w:cstheme="minorHAnsi"/>
                <w:bCs/>
                <w:sz w:val="18"/>
                <w:szCs w:val="18"/>
              </w:rPr>
              <w:t>[</w:t>
            </w:r>
            <w:r w:rsidR="002B1721">
              <w:rPr>
                <w:rFonts w:eastAsia="Times New Roman" w:cstheme="minorHAnsi"/>
                <w:bCs/>
                <w:sz w:val="18"/>
                <w:szCs w:val="18"/>
              </w:rPr>
              <w:t xml:space="preserve">if LP is female (SX31 EQ 2), </w:t>
            </w:r>
            <w:r w:rsidRPr="00636EB5">
              <w:rPr>
                <w:rFonts w:eastAsia="Times New Roman" w:cstheme="minorHAnsi"/>
                <w:bCs/>
                <w:sz w:val="18"/>
                <w:szCs w:val="18"/>
              </w:rPr>
              <w:t xml:space="preserve">fill with </w:t>
            </w:r>
            <w:r w:rsidR="00152AC0">
              <w:rPr>
                <w:rFonts w:eastAsia="Times New Roman" w:cstheme="minorHAnsi"/>
                <w:bCs/>
                <w:sz w:val="18"/>
                <w:szCs w:val="18"/>
              </w:rPr>
              <w:t>"</w:t>
            </w:r>
            <w:r w:rsidR="002B1721">
              <w:rPr>
                <w:rFonts w:eastAsia="Times New Roman" w:cstheme="minorHAnsi"/>
                <w:bCs/>
                <w:sz w:val="18"/>
                <w:szCs w:val="18"/>
              </w:rPr>
              <w:t>her</w:t>
            </w:r>
            <w:r w:rsidR="00152AC0">
              <w:rPr>
                <w:rFonts w:eastAsia="Times New Roman" w:cstheme="minorHAnsi"/>
                <w:bCs/>
                <w:sz w:val="18"/>
                <w:szCs w:val="18"/>
              </w:rPr>
              <w:t>"</w:t>
            </w:r>
            <w:r w:rsidR="002B1721">
              <w:rPr>
                <w:rFonts w:eastAsia="Times New Roman" w:cstheme="minorHAnsi"/>
                <w:bCs/>
                <w:sz w:val="18"/>
                <w:szCs w:val="18"/>
              </w:rPr>
              <w:t>; Else, if LP is male (SX31 EQ 1), fill with “him”</w:t>
            </w:r>
            <w:r w:rsidRPr="00636EB5">
              <w:rPr>
                <w:rFonts w:eastAsia="Times New Roman" w:cstheme="minorHAnsi"/>
                <w:bCs/>
                <w:sz w:val="18"/>
                <w:szCs w:val="18"/>
              </w:rPr>
              <w:t>]</w:t>
            </w:r>
            <w:r w:rsidRPr="00636EB5">
              <w:rPr>
                <w:rFonts w:eastAsia="Times New Roman" w:cstheme="minorHAnsi"/>
                <w:b/>
                <w:bCs/>
                <w:sz w:val="18"/>
                <w:szCs w:val="18"/>
              </w:rPr>
              <w:t xml:space="preserve"> money or drugs in exchange for having sex with you?</w:t>
            </w:r>
          </w:p>
        </w:tc>
      </w:tr>
      <w:tr w:rsidR="007E35F1" w:rsidRPr="00636EB5" w14:paraId="786FF962" w14:textId="77777777" w:rsidTr="007E35F1">
        <w:tc>
          <w:tcPr>
            <w:tcW w:w="1323" w:type="dxa"/>
            <w:gridSpan w:val="2"/>
            <w:vAlign w:val="bottom"/>
          </w:tcPr>
          <w:p w14:paraId="186B96DA" w14:textId="4CCDCB26" w:rsidR="007E35F1" w:rsidRPr="00636EB5" w:rsidRDefault="002B6ABB" w:rsidP="0049329C">
            <w:pPr>
              <w:contextualSpacing/>
              <w:rPr>
                <w:rFonts w:eastAsia="Times New Roman" w:cstheme="minorHAnsi"/>
                <w:bCs/>
                <w:sz w:val="18"/>
                <w:szCs w:val="18"/>
              </w:rPr>
            </w:pPr>
            <w:r>
              <w:rPr>
                <w:rFonts w:eastAsia="Times New Roman" w:cstheme="minorHAnsi"/>
                <w:bCs/>
                <w:sz w:val="18"/>
                <w:szCs w:val="18"/>
              </w:rPr>
              <w:t>LP</w:t>
            </w:r>
            <w:r w:rsidR="007E35F1" w:rsidRPr="00636EB5">
              <w:rPr>
                <w:rFonts w:eastAsia="Times New Roman" w:cstheme="minorHAnsi"/>
                <w:bCs/>
                <w:sz w:val="18"/>
                <w:szCs w:val="18"/>
              </w:rPr>
              <w:t>EXGAV</w:t>
            </w:r>
          </w:p>
        </w:tc>
        <w:tc>
          <w:tcPr>
            <w:tcW w:w="6816" w:type="dxa"/>
            <w:gridSpan w:val="2"/>
            <w:vAlign w:val="bottom"/>
          </w:tcPr>
          <w:p w14:paraId="7286DA58" w14:textId="0DF74B52" w:rsidR="007E35F1" w:rsidRPr="00636EB5" w:rsidRDefault="002B6ABB" w:rsidP="0049329C">
            <w:pPr>
              <w:contextualSpacing/>
              <w:rPr>
                <w:rFonts w:eastAsia="Times New Roman" w:cstheme="minorHAnsi"/>
                <w:sz w:val="18"/>
                <w:szCs w:val="18"/>
              </w:rPr>
            </w:pPr>
            <w:r>
              <w:rPr>
                <w:rFonts w:eastAsia="Times New Roman" w:cstheme="minorHAnsi"/>
                <w:sz w:val="18"/>
                <w:szCs w:val="18"/>
              </w:rPr>
              <w:t>LP</w:t>
            </w:r>
            <w:r w:rsidR="007E35F1" w:rsidRPr="00636EB5">
              <w:rPr>
                <w:rFonts w:eastAsia="Times New Roman" w:cstheme="minorHAnsi"/>
                <w:sz w:val="18"/>
                <w:szCs w:val="18"/>
              </w:rPr>
              <w:t>: Gave money/drugs for sex at last event</w:t>
            </w:r>
          </w:p>
        </w:tc>
        <w:tc>
          <w:tcPr>
            <w:tcW w:w="2157" w:type="dxa"/>
            <w:vAlign w:val="bottom"/>
          </w:tcPr>
          <w:p w14:paraId="3A73682A" w14:textId="77777777" w:rsidR="007E35F1" w:rsidRPr="00636EB5" w:rsidRDefault="007E35F1" w:rsidP="0049329C">
            <w:pPr>
              <w:contextualSpacing/>
              <w:rPr>
                <w:rFonts w:eastAsia="Times New Roman" w:cstheme="minorHAnsi"/>
                <w:sz w:val="18"/>
                <w:szCs w:val="18"/>
              </w:rPr>
            </w:pPr>
          </w:p>
        </w:tc>
      </w:tr>
      <w:tr w:rsidR="007E35F1" w:rsidRPr="00636EB5" w14:paraId="6578B81A" w14:textId="77777777" w:rsidTr="007E35F1">
        <w:trPr>
          <w:gridBefore w:val="1"/>
          <w:wBefore w:w="18" w:type="dxa"/>
        </w:trPr>
        <w:tc>
          <w:tcPr>
            <w:tcW w:w="1305" w:type="dxa"/>
          </w:tcPr>
          <w:p w14:paraId="7ABF148B" w14:textId="77777777" w:rsidR="007E35F1" w:rsidRPr="00636EB5" w:rsidRDefault="007E35F1" w:rsidP="0049329C">
            <w:pPr>
              <w:contextualSpacing/>
              <w:rPr>
                <w:rFonts w:eastAsia="Times New Roman" w:cstheme="minorHAnsi"/>
                <w:sz w:val="18"/>
                <w:szCs w:val="18"/>
              </w:rPr>
            </w:pPr>
          </w:p>
        </w:tc>
        <w:tc>
          <w:tcPr>
            <w:tcW w:w="5765" w:type="dxa"/>
            <w:vAlign w:val="bottom"/>
          </w:tcPr>
          <w:p w14:paraId="0F8400B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051" w:type="dxa"/>
            <w:vAlign w:val="bottom"/>
          </w:tcPr>
          <w:p w14:paraId="561C862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157" w:type="dxa"/>
          </w:tcPr>
          <w:p w14:paraId="1F539B47" w14:textId="77777777" w:rsidR="007E35F1" w:rsidRPr="00636EB5" w:rsidRDefault="007E35F1" w:rsidP="0049329C">
            <w:pPr>
              <w:contextualSpacing/>
              <w:rPr>
                <w:rFonts w:eastAsia="Times New Roman" w:cstheme="minorHAnsi"/>
                <w:bCs/>
                <w:sz w:val="18"/>
                <w:szCs w:val="18"/>
              </w:rPr>
            </w:pPr>
          </w:p>
        </w:tc>
      </w:tr>
      <w:tr w:rsidR="007E35F1" w:rsidRPr="00636EB5" w14:paraId="3F20D114" w14:textId="77777777" w:rsidTr="007E35F1">
        <w:trPr>
          <w:gridBefore w:val="1"/>
          <w:wBefore w:w="18" w:type="dxa"/>
        </w:trPr>
        <w:tc>
          <w:tcPr>
            <w:tcW w:w="1305" w:type="dxa"/>
          </w:tcPr>
          <w:p w14:paraId="633B97F5" w14:textId="77777777" w:rsidR="007E35F1" w:rsidRPr="00636EB5" w:rsidRDefault="007E35F1" w:rsidP="0049329C">
            <w:pPr>
              <w:contextualSpacing/>
              <w:rPr>
                <w:rFonts w:eastAsia="Times New Roman" w:cstheme="minorHAnsi"/>
                <w:sz w:val="18"/>
                <w:szCs w:val="18"/>
              </w:rPr>
            </w:pPr>
          </w:p>
        </w:tc>
        <w:tc>
          <w:tcPr>
            <w:tcW w:w="5765" w:type="dxa"/>
            <w:vAlign w:val="bottom"/>
          </w:tcPr>
          <w:p w14:paraId="00417C0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051" w:type="dxa"/>
            <w:vAlign w:val="bottom"/>
          </w:tcPr>
          <w:p w14:paraId="6B3FF334"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157" w:type="dxa"/>
          </w:tcPr>
          <w:p w14:paraId="0F6209DB" w14:textId="77777777" w:rsidR="007E35F1" w:rsidRPr="00636EB5" w:rsidRDefault="007E35F1" w:rsidP="0049329C">
            <w:pPr>
              <w:contextualSpacing/>
              <w:rPr>
                <w:rFonts w:eastAsia="Times New Roman" w:cstheme="minorHAnsi"/>
                <w:bCs/>
                <w:sz w:val="18"/>
                <w:szCs w:val="18"/>
              </w:rPr>
            </w:pPr>
          </w:p>
        </w:tc>
      </w:tr>
      <w:tr w:rsidR="007E35F1" w:rsidRPr="00636EB5" w14:paraId="13C0438C" w14:textId="77777777" w:rsidTr="007E35F1">
        <w:trPr>
          <w:gridBefore w:val="1"/>
          <w:wBefore w:w="18" w:type="dxa"/>
        </w:trPr>
        <w:tc>
          <w:tcPr>
            <w:tcW w:w="1305" w:type="dxa"/>
          </w:tcPr>
          <w:p w14:paraId="6901C0C8"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5765" w:type="dxa"/>
            <w:vAlign w:val="bottom"/>
          </w:tcPr>
          <w:p w14:paraId="034DB4A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51" w:type="dxa"/>
            <w:vAlign w:val="bottom"/>
          </w:tcPr>
          <w:p w14:paraId="5718A8D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157" w:type="dxa"/>
          </w:tcPr>
          <w:p w14:paraId="6811F3BB"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7CB19E61" w14:textId="77777777" w:rsidTr="007E35F1">
        <w:trPr>
          <w:gridBefore w:val="1"/>
          <w:wBefore w:w="18" w:type="dxa"/>
        </w:trPr>
        <w:tc>
          <w:tcPr>
            <w:tcW w:w="1305" w:type="dxa"/>
          </w:tcPr>
          <w:p w14:paraId="51EC19F1"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5765" w:type="dxa"/>
            <w:vAlign w:val="bottom"/>
          </w:tcPr>
          <w:p w14:paraId="69AC025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51" w:type="dxa"/>
            <w:vAlign w:val="bottom"/>
          </w:tcPr>
          <w:p w14:paraId="06E2FB5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157" w:type="dxa"/>
          </w:tcPr>
          <w:p w14:paraId="4CD0AE0A"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515ECE5" w14:textId="77777777" w:rsidR="007E35F1" w:rsidRPr="00636EB5" w:rsidRDefault="007E35F1" w:rsidP="0049329C">
      <w:pPr>
        <w:tabs>
          <w:tab w:val="left" w:pos="0"/>
          <w:tab w:val="left" w:pos="720"/>
          <w:tab w:val="left" w:pos="1368"/>
        </w:tabs>
        <w:ind w:left="720" w:right="173" w:hanging="720"/>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475E711D" w14:textId="77777777" w:rsidTr="007E35F1">
        <w:trPr>
          <w:trHeight w:val="300"/>
        </w:trPr>
        <w:tc>
          <w:tcPr>
            <w:tcW w:w="1440" w:type="dxa"/>
            <w:shd w:val="clear" w:color="auto" w:fill="auto"/>
            <w:noWrap/>
          </w:tcPr>
          <w:p w14:paraId="752DD831" w14:textId="63114C73" w:rsidR="007E35F1" w:rsidRPr="00636EB5" w:rsidRDefault="001469C8" w:rsidP="00DF721C">
            <w:pPr>
              <w:contextualSpacing/>
              <w:rPr>
                <w:rFonts w:eastAsia="Times New Roman" w:cstheme="minorHAnsi"/>
                <w:b/>
                <w:bCs/>
                <w:sz w:val="18"/>
                <w:szCs w:val="18"/>
              </w:rPr>
            </w:pPr>
            <w:r>
              <w:rPr>
                <w:rFonts w:eastAsia="Times New Roman" w:cstheme="minorHAnsi"/>
                <w:b/>
                <w:bCs/>
                <w:sz w:val="18"/>
                <w:szCs w:val="18"/>
              </w:rPr>
              <w:t>Check_</w:t>
            </w:r>
            <w:r w:rsidR="00DF721C">
              <w:rPr>
                <w:rFonts w:eastAsia="Times New Roman" w:cstheme="minorHAnsi"/>
                <w:b/>
                <w:bCs/>
                <w:sz w:val="18"/>
                <w:szCs w:val="18"/>
              </w:rPr>
              <w:t>SX34a</w:t>
            </w:r>
            <w:r>
              <w:rPr>
                <w:rFonts w:eastAsia="Times New Roman" w:cstheme="minorHAnsi"/>
                <w:b/>
                <w:bCs/>
                <w:sz w:val="18"/>
                <w:szCs w:val="18"/>
              </w:rPr>
              <w:t>.</w:t>
            </w:r>
          </w:p>
        </w:tc>
        <w:tc>
          <w:tcPr>
            <w:tcW w:w="8820" w:type="dxa"/>
            <w:shd w:val="clear" w:color="auto" w:fill="auto"/>
          </w:tcPr>
          <w:p w14:paraId="0E32E1FF" w14:textId="68AC4F4C" w:rsidR="00852C07" w:rsidRDefault="00852C07" w:rsidP="0049329C">
            <w:pPr>
              <w:contextualSpacing/>
              <w:rPr>
                <w:sz w:val="18"/>
                <w:szCs w:val="18"/>
              </w:rPr>
            </w:pPr>
            <w:r>
              <w:rPr>
                <w:sz w:val="18"/>
                <w:szCs w:val="18"/>
              </w:rPr>
              <w:t>If R is female (ES9 EQ 2) or R is male &amp; LP is female (ES9 EQ 1 &amp; SX31 EQ 2), go to SX48a.</w:t>
            </w:r>
          </w:p>
          <w:p w14:paraId="3B22F6AF" w14:textId="77777777" w:rsidR="007E35F1" w:rsidRPr="00636EB5" w:rsidRDefault="007E35F1" w:rsidP="0049329C">
            <w:pPr>
              <w:contextualSpacing/>
              <w:rPr>
                <w:rFonts w:eastAsia="Times New Roman" w:cstheme="minorHAnsi"/>
                <w:sz w:val="18"/>
                <w:szCs w:val="18"/>
              </w:rPr>
            </w:pPr>
            <w:r w:rsidRPr="00636EB5">
              <w:rPr>
                <w:sz w:val="18"/>
                <w:szCs w:val="18"/>
              </w:rPr>
              <w:t xml:space="preserve">Else, go to </w:t>
            </w:r>
            <w:r w:rsidR="007D2BFC">
              <w:rPr>
                <w:sz w:val="18"/>
                <w:szCs w:val="18"/>
              </w:rPr>
              <w:t>Check_</w:t>
            </w:r>
            <w:r w:rsidRPr="00636EB5">
              <w:rPr>
                <w:sz w:val="18"/>
                <w:szCs w:val="18"/>
              </w:rPr>
              <w:t>SX4</w:t>
            </w:r>
            <w:r w:rsidR="007D2BFC">
              <w:rPr>
                <w:sz w:val="18"/>
                <w:szCs w:val="18"/>
              </w:rPr>
              <w:t>9</w:t>
            </w:r>
            <w:r w:rsidRPr="00636EB5">
              <w:rPr>
                <w:sz w:val="18"/>
                <w:szCs w:val="18"/>
              </w:rPr>
              <w:t>a.</w:t>
            </w:r>
          </w:p>
        </w:tc>
      </w:tr>
    </w:tbl>
    <w:p w14:paraId="0D2641B3" w14:textId="77777777" w:rsidR="007E35F1" w:rsidRPr="00636EB5" w:rsidRDefault="007E35F1" w:rsidP="0049329C">
      <w:pPr>
        <w:tabs>
          <w:tab w:val="left" w:pos="0"/>
          <w:tab w:val="left" w:pos="720"/>
          <w:tab w:val="left" w:pos="1368"/>
          <w:tab w:val="left" w:pos="5400"/>
          <w:tab w:val="left" w:pos="7668"/>
        </w:tabs>
        <w:ind w:right="173"/>
        <w:contextualSpacing/>
        <w:rPr>
          <w:color w:val="80808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BCD2EC3" w14:textId="77777777" w:rsidTr="007E35F1">
        <w:tc>
          <w:tcPr>
            <w:tcW w:w="1458" w:type="dxa"/>
            <w:gridSpan w:val="2"/>
            <w:vAlign w:val="bottom"/>
          </w:tcPr>
          <w:p w14:paraId="0FB3338A" w14:textId="5EE7F1C8" w:rsidR="007E35F1" w:rsidRPr="00636EB5" w:rsidRDefault="00DF721C" w:rsidP="00DF721C">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34</w:t>
            </w:r>
            <w:r w:rsidRPr="00636EB5">
              <w:rPr>
                <w:rFonts w:eastAsia="Times New Roman" w:cstheme="minorHAnsi"/>
                <w:b/>
                <w:bCs/>
                <w:sz w:val="18"/>
                <w:szCs w:val="18"/>
              </w:rPr>
              <w:t>a</w:t>
            </w:r>
            <w:r w:rsidR="007E35F1" w:rsidRPr="00636EB5">
              <w:rPr>
                <w:rFonts w:eastAsia="Times New Roman" w:cstheme="minorHAnsi"/>
                <w:b/>
                <w:bCs/>
                <w:sz w:val="18"/>
                <w:szCs w:val="18"/>
              </w:rPr>
              <w:t>.</w:t>
            </w:r>
          </w:p>
        </w:tc>
        <w:tc>
          <w:tcPr>
            <w:tcW w:w="8820" w:type="dxa"/>
            <w:gridSpan w:val="3"/>
            <w:vAlign w:val="bottom"/>
          </w:tcPr>
          <w:p w14:paraId="68CD01DB" w14:textId="3C0982FB" w:rsidR="007E35F1" w:rsidRPr="00636EB5" w:rsidRDefault="007E35F1" w:rsidP="002B1721">
            <w:pPr>
              <w:contextualSpacing/>
              <w:rPr>
                <w:rFonts w:eastAsia="Times New Roman" w:cstheme="minorHAnsi"/>
                <w:b/>
                <w:bCs/>
                <w:sz w:val="18"/>
                <w:szCs w:val="18"/>
              </w:rPr>
            </w:pPr>
            <w:r w:rsidRPr="00636EB5">
              <w:rPr>
                <w:rFonts w:eastAsia="Times New Roman" w:cstheme="minorHAnsi"/>
                <w:b/>
                <w:bCs/>
                <w:sz w:val="18"/>
                <w:szCs w:val="18"/>
              </w:rPr>
              <w:t>When you had sex that last time, did you have vaginal sex?</w:t>
            </w:r>
          </w:p>
        </w:tc>
      </w:tr>
      <w:tr w:rsidR="007E35F1" w:rsidRPr="00636EB5" w14:paraId="6287F0E5" w14:textId="77777777" w:rsidTr="007E35F1">
        <w:tc>
          <w:tcPr>
            <w:tcW w:w="1458" w:type="dxa"/>
            <w:gridSpan w:val="2"/>
            <w:vAlign w:val="bottom"/>
          </w:tcPr>
          <w:p w14:paraId="2987C083" w14:textId="53F2AB7A" w:rsidR="007E35F1" w:rsidRPr="00636EB5" w:rsidRDefault="002B6ABB" w:rsidP="0049329C">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LVS</w:t>
            </w:r>
          </w:p>
        </w:tc>
        <w:tc>
          <w:tcPr>
            <w:tcW w:w="6120" w:type="dxa"/>
            <w:gridSpan w:val="2"/>
            <w:vAlign w:val="bottom"/>
          </w:tcPr>
          <w:p w14:paraId="57F13AFA" w14:textId="1FA94E6D" w:rsidR="007E35F1" w:rsidRPr="00636EB5" w:rsidRDefault="002B6ABB" w:rsidP="0049329C">
            <w:pPr>
              <w:contextualSpacing/>
              <w:rPr>
                <w:rFonts w:eastAsia="Times New Roman" w:cstheme="minorHAnsi"/>
                <w:sz w:val="18"/>
                <w:szCs w:val="18"/>
              </w:rPr>
            </w:pPr>
            <w:r>
              <w:rPr>
                <w:rFonts w:eastAsia="Times New Roman" w:cstheme="minorHAnsi"/>
                <w:sz w:val="18"/>
                <w:szCs w:val="18"/>
              </w:rPr>
              <w:t>LP</w:t>
            </w:r>
            <w:r w:rsidR="007E35F1" w:rsidRPr="00636EB5">
              <w:rPr>
                <w:rFonts w:eastAsia="Times New Roman" w:cstheme="minorHAnsi"/>
                <w:sz w:val="18"/>
                <w:szCs w:val="18"/>
              </w:rPr>
              <w:t xml:space="preserve">: VS at last event </w:t>
            </w:r>
          </w:p>
        </w:tc>
        <w:tc>
          <w:tcPr>
            <w:tcW w:w="2700" w:type="dxa"/>
            <w:vAlign w:val="bottom"/>
          </w:tcPr>
          <w:p w14:paraId="5C707D68" w14:textId="77777777" w:rsidR="007E35F1" w:rsidRPr="00636EB5" w:rsidRDefault="007E35F1" w:rsidP="0049329C">
            <w:pPr>
              <w:contextualSpacing/>
              <w:rPr>
                <w:rFonts w:eastAsia="Times New Roman" w:cstheme="minorHAnsi"/>
                <w:sz w:val="18"/>
                <w:szCs w:val="18"/>
              </w:rPr>
            </w:pPr>
          </w:p>
        </w:tc>
      </w:tr>
      <w:tr w:rsidR="007E35F1" w:rsidRPr="00636EB5" w14:paraId="14B2F1E5" w14:textId="77777777" w:rsidTr="007E35F1">
        <w:trPr>
          <w:gridBefore w:val="1"/>
          <w:wBefore w:w="18" w:type="dxa"/>
        </w:trPr>
        <w:tc>
          <w:tcPr>
            <w:tcW w:w="1440" w:type="dxa"/>
          </w:tcPr>
          <w:p w14:paraId="14317389" w14:textId="77777777" w:rsidR="007E35F1" w:rsidRPr="00636EB5" w:rsidRDefault="007E35F1" w:rsidP="0049329C">
            <w:pPr>
              <w:contextualSpacing/>
              <w:rPr>
                <w:rFonts w:eastAsia="Times New Roman" w:cstheme="minorHAnsi"/>
                <w:sz w:val="18"/>
                <w:szCs w:val="18"/>
              </w:rPr>
            </w:pPr>
          </w:p>
        </w:tc>
        <w:tc>
          <w:tcPr>
            <w:tcW w:w="4860" w:type="dxa"/>
            <w:vAlign w:val="bottom"/>
          </w:tcPr>
          <w:p w14:paraId="482A094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FB3306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854B50F" w14:textId="77777777" w:rsidR="007E35F1" w:rsidRPr="00636EB5" w:rsidRDefault="007E35F1" w:rsidP="0049329C">
            <w:pPr>
              <w:contextualSpacing/>
              <w:rPr>
                <w:rFonts w:eastAsia="Times New Roman" w:cstheme="minorHAnsi"/>
                <w:bCs/>
                <w:sz w:val="18"/>
                <w:szCs w:val="18"/>
              </w:rPr>
            </w:pPr>
          </w:p>
        </w:tc>
      </w:tr>
      <w:tr w:rsidR="007E35F1" w:rsidRPr="00636EB5" w14:paraId="1D5EB70B" w14:textId="77777777" w:rsidTr="007E35F1">
        <w:trPr>
          <w:gridBefore w:val="1"/>
          <w:wBefore w:w="18" w:type="dxa"/>
        </w:trPr>
        <w:tc>
          <w:tcPr>
            <w:tcW w:w="1440" w:type="dxa"/>
          </w:tcPr>
          <w:p w14:paraId="2FF691D1" w14:textId="77777777" w:rsidR="007E35F1" w:rsidRPr="00636EB5" w:rsidRDefault="007E35F1" w:rsidP="0049329C">
            <w:pPr>
              <w:contextualSpacing/>
              <w:rPr>
                <w:rFonts w:eastAsia="Times New Roman" w:cstheme="minorHAnsi"/>
                <w:sz w:val="18"/>
                <w:szCs w:val="18"/>
              </w:rPr>
            </w:pPr>
          </w:p>
        </w:tc>
        <w:tc>
          <w:tcPr>
            <w:tcW w:w="4860" w:type="dxa"/>
            <w:vAlign w:val="bottom"/>
          </w:tcPr>
          <w:p w14:paraId="2144DE8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A19FEEA"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02554C59" w14:textId="77777777" w:rsidR="007E35F1" w:rsidRPr="00636EB5" w:rsidRDefault="007E35F1" w:rsidP="0049329C">
            <w:pPr>
              <w:contextualSpacing/>
              <w:rPr>
                <w:rFonts w:eastAsia="Times New Roman" w:cstheme="minorHAnsi"/>
                <w:bCs/>
                <w:sz w:val="18"/>
                <w:szCs w:val="18"/>
              </w:rPr>
            </w:pPr>
          </w:p>
        </w:tc>
      </w:tr>
      <w:tr w:rsidR="007E35F1" w:rsidRPr="00636EB5" w14:paraId="51D5C45F" w14:textId="77777777" w:rsidTr="007E35F1">
        <w:trPr>
          <w:gridBefore w:val="1"/>
          <w:wBefore w:w="18" w:type="dxa"/>
        </w:trPr>
        <w:tc>
          <w:tcPr>
            <w:tcW w:w="1440" w:type="dxa"/>
          </w:tcPr>
          <w:p w14:paraId="55A0EA21"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1942C94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22FB79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BA270FF"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1EB2C75" w14:textId="77777777" w:rsidTr="007E35F1">
        <w:trPr>
          <w:gridBefore w:val="1"/>
          <w:wBefore w:w="18" w:type="dxa"/>
        </w:trPr>
        <w:tc>
          <w:tcPr>
            <w:tcW w:w="1440" w:type="dxa"/>
          </w:tcPr>
          <w:p w14:paraId="10DB5358"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491920D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40E026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87F97B2"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56153F19" w14:textId="77777777" w:rsidR="00D47EED" w:rsidRDefault="00D47EED" w:rsidP="0049329C">
      <w:pPr>
        <w:tabs>
          <w:tab w:val="left" w:pos="720"/>
          <w:tab w:val="left" w:pos="108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264862" w:rsidRPr="00636EB5" w14:paraId="6BBCEBAB" w14:textId="77777777" w:rsidTr="00E279FF">
        <w:trPr>
          <w:trHeight w:val="300"/>
        </w:trPr>
        <w:tc>
          <w:tcPr>
            <w:tcW w:w="1458" w:type="dxa"/>
            <w:shd w:val="clear" w:color="auto" w:fill="auto"/>
            <w:noWrap/>
          </w:tcPr>
          <w:p w14:paraId="08227D93" w14:textId="3D325CAD" w:rsidR="00264862" w:rsidRPr="00636EB5" w:rsidRDefault="00264862" w:rsidP="00DF721C">
            <w:pPr>
              <w:contextualSpacing/>
              <w:rPr>
                <w:rFonts w:eastAsia="Times New Roman" w:cstheme="minorHAnsi"/>
                <w:b/>
                <w:bCs/>
                <w:sz w:val="18"/>
                <w:szCs w:val="18"/>
              </w:rPr>
            </w:pPr>
            <w:r w:rsidRPr="00636EB5">
              <w:rPr>
                <w:rFonts w:eastAsia="Times New Roman" w:cstheme="minorHAnsi"/>
                <w:b/>
                <w:bCs/>
                <w:sz w:val="18"/>
                <w:szCs w:val="18"/>
              </w:rPr>
              <w:t>Check_</w:t>
            </w:r>
            <w:r w:rsidR="00DF721C" w:rsidRPr="00636EB5">
              <w:rPr>
                <w:rFonts w:eastAsia="Times New Roman" w:cstheme="minorHAnsi"/>
                <w:b/>
                <w:bCs/>
                <w:sz w:val="18"/>
                <w:szCs w:val="18"/>
              </w:rPr>
              <w:t>SX</w:t>
            </w:r>
            <w:r w:rsidR="00DF721C">
              <w:rPr>
                <w:rFonts w:eastAsia="Times New Roman" w:cstheme="minorHAnsi"/>
                <w:b/>
                <w:bCs/>
                <w:sz w:val="18"/>
                <w:szCs w:val="18"/>
              </w:rPr>
              <w:t>34</w:t>
            </w:r>
            <w:r w:rsidR="00DF721C" w:rsidRPr="00636EB5">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14:paraId="2E381B90" w14:textId="17F1FD4B" w:rsidR="00264862" w:rsidRDefault="00264862" w:rsidP="00E279FF">
            <w:pPr>
              <w:ind w:left="360" w:hanging="360"/>
              <w:contextualSpacing/>
              <w:rPr>
                <w:rFonts w:eastAsia="Times New Roman" w:cstheme="minorHAnsi"/>
                <w:sz w:val="18"/>
                <w:szCs w:val="18"/>
              </w:rPr>
            </w:pPr>
            <w:r>
              <w:rPr>
                <w:rFonts w:eastAsia="Times New Roman" w:cstheme="minorHAnsi"/>
                <w:sz w:val="18"/>
                <w:szCs w:val="18"/>
              </w:rPr>
              <w:t>If R reported vaginal sex at last event (</w:t>
            </w:r>
            <w:r w:rsidR="00DF721C">
              <w:rPr>
                <w:rFonts w:eastAsia="Times New Roman" w:cstheme="minorHAnsi"/>
                <w:sz w:val="18"/>
                <w:szCs w:val="18"/>
              </w:rPr>
              <w:t xml:space="preserve">SX34a </w:t>
            </w:r>
            <w:r>
              <w:rPr>
                <w:rFonts w:eastAsia="Times New Roman" w:cstheme="minorHAnsi"/>
                <w:sz w:val="18"/>
                <w:szCs w:val="18"/>
              </w:rPr>
              <w:t>EQ 1), go to SX</w:t>
            </w:r>
            <w:r w:rsidR="006F09F2">
              <w:rPr>
                <w:rFonts w:eastAsia="Times New Roman" w:cstheme="minorHAnsi"/>
                <w:sz w:val="18"/>
                <w:szCs w:val="18"/>
              </w:rPr>
              <w:t>34b</w:t>
            </w:r>
            <w:r>
              <w:rPr>
                <w:rFonts w:eastAsia="Times New Roman" w:cstheme="minorHAnsi"/>
                <w:sz w:val="18"/>
                <w:szCs w:val="18"/>
              </w:rPr>
              <w:t>.</w:t>
            </w:r>
          </w:p>
          <w:p w14:paraId="39862EC4" w14:textId="398EE87C" w:rsidR="00264862" w:rsidRPr="00636EB5" w:rsidRDefault="00264862" w:rsidP="00852C07">
            <w:pPr>
              <w:contextualSpacing/>
              <w:rPr>
                <w:rFonts w:eastAsia="Times New Roman" w:cstheme="minorHAnsi"/>
                <w:sz w:val="18"/>
                <w:szCs w:val="18"/>
              </w:rPr>
            </w:pPr>
            <w:r>
              <w:rPr>
                <w:rFonts w:eastAsia="Times New Roman" w:cstheme="minorHAnsi"/>
                <w:sz w:val="18"/>
                <w:szCs w:val="18"/>
              </w:rPr>
              <w:t>Else, go to Check_</w:t>
            </w:r>
            <w:r w:rsidR="00852C07">
              <w:rPr>
                <w:rFonts w:eastAsia="Times New Roman" w:cstheme="minorHAnsi"/>
                <w:sz w:val="18"/>
                <w:szCs w:val="18"/>
              </w:rPr>
              <w:t>SX</w:t>
            </w:r>
            <w:r w:rsidR="00DF721C">
              <w:rPr>
                <w:rFonts w:eastAsia="Times New Roman" w:cstheme="minorHAnsi"/>
                <w:sz w:val="18"/>
                <w:szCs w:val="18"/>
              </w:rPr>
              <w:t>34</w:t>
            </w:r>
            <w:r w:rsidR="00852C07">
              <w:rPr>
                <w:rFonts w:eastAsia="Times New Roman" w:cstheme="minorHAnsi"/>
                <w:sz w:val="18"/>
                <w:szCs w:val="18"/>
              </w:rPr>
              <w:t>c</w:t>
            </w:r>
            <w:r>
              <w:rPr>
                <w:rFonts w:eastAsia="Times New Roman" w:cstheme="minorHAnsi"/>
                <w:sz w:val="18"/>
                <w:szCs w:val="18"/>
              </w:rPr>
              <w:t>.</w:t>
            </w:r>
          </w:p>
        </w:tc>
      </w:tr>
    </w:tbl>
    <w:p w14:paraId="177BBE82" w14:textId="77777777" w:rsidR="00264862" w:rsidRPr="00636EB5" w:rsidRDefault="00264862" w:rsidP="0049329C">
      <w:pPr>
        <w:tabs>
          <w:tab w:val="left" w:pos="720"/>
          <w:tab w:val="left" w:pos="1080"/>
          <w:tab w:val="left" w:pos="5400"/>
        </w:tabs>
        <w:ind w:right="173"/>
        <w:contextualSpacing/>
        <w:rPr>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89DE39A" w14:textId="77777777" w:rsidTr="007E35F1">
        <w:tc>
          <w:tcPr>
            <w:tcW w:w="1458" w:type="dxa"/>
            <w:gridSpan w:val="2"/>
            <w:vAlign w:val="bottom"/>
          </w:tcPr>
          <w:p w14:paraId="01484591" w14:textId="3A79A667"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SX</w:t>
            </w:r>
            <w:r w:rsidR="006F09F2">
              <w:rPr>
                <w:rFonts w:eastAsia="Times New Roman" w:cstheme="minorHAnsi"/>
                <w:b/>
                <w:bCs/>
                <w:sz w:val="18"/>
                <w:szCs w:val="18"/>
              </w:rPr>
              <w:t>34</w:t>
            </w:r>
            <w:r w:rsidRPr="00636EB5">
              <w:rPr>
                <w:rFonts w:eastAsia="Times New Roman" w:cstheme="minorHAnsi"/>
                <w:b/>
                <w:bCs/>
                <w:sz w:val="18"/>
                <w:szCs w:val="18"/>
              </w:rPr>
              <w:t>b.</w:t>
            </w:r>
          </w:p>
        </w:tc>
        <w:tc>
          <w:tcPr>
            <w:tcW w:w="8820" w:type="dxa"/>
            <w:gridSpan w:val="3"/>
            <w:vAlign w:val="bottom"/>
          </w:tcPr>
          <w:p w14:paraId="4CA171F7" w14:textId="6868326E" w:rsidR="007E35F1" w:rsidRPr="00636EB5" w:rsidRDefault="007E35F1" w:rsidP="002B6ABB">
            <w:pPr>
              <w:contextualSpacing/>
              <w:rPr>
                <w:rFonts w:eastAsia="Times New Roman" w:cstheme="minorHAnsi"/>
                <w:b/>
                <w:bCs/>
                <w:sz w:val="18"/>
                <w:szCs w:val="18"/>
              </w:rPr>
            </w:pPr>
            <w:r w:rsidRPr="00636EB5">
              <w:rPr>
                <w:rFonts w:eastAsia="Times New Roman" w:cstheme="minorHAnsi"/>
                <w:b/>
                <w:bCs/>
                <w:sz w:val="18"/>
                <w:szCs w:val="18"/>
              </w:rPr>
              <w:t>During vaginal sex that last time, did you or</w:t>
            </w:r>
            <w:r w:rsidR="002B6ABB">
              <w:rPr>
                <w:rFonts w:eastAsia="Times New Roman" w:cstheme="minorHAnsi"/>
                <w:b/>
                <w:bCs/>
                <w:sz w:val="18"/>
                <w:szCs w:val="18"/>
              </w:rPr>
              <w:t xml:space="preserve"> your partner</w:t>
            </w:r>
            <w:r w:rsidRPr="00636EB5">
              <w:rPr>
                <w:rFonts w:eastAsia="Times New Roman" w:cstheme="minorHAnsi"/>
                <w:b/>
                <w:bCs/>
                <w:sz w:val="18"/>
                <w:szCs w:val="18"/>
              </w:rPr>
              <w:t xml:space="preserve"> use a condom the whole time?</w:t>
            </w:r>
          </w:p>
        </w:tc>
      </w:tr>
      <w:tr w:rsidR="007E35F1" w:rsidRPr="00636EB5" w14:paraId="6E0F3F99" w14:textId="77777777" w:rsidTr="007E35F1">
        <w:tc>
          <w:tcPr>
            <w:tcW w:w="1458" w:type="dxa"/>
            <w:gridSpan w:val="2"/>
            <w:vAlign w:val="bottom"/>
          </w:tcPr>
          <w:p w14:paraId="0C316C35" w14:textId="00639FF3" w:rsidR="007E35F1" w:rsidRPr="00636EB5" w:rsidRDefault="002B6ABB" w:rsidP="0049329C">
            <w:pPr>
              <w:contextualSpacing/>
              <w:rPr>
                <w:rFonts w:eastAsia="Times New Roman" w:cstheme="minorHAnsi"/>
                <w:bCs/>
                <w:sz w:val="18"/>
                <w:szCs w:val="18"/>
              </w:rPr>
            </w:pPr>
            <w:r>
              <w:rPr>
                <w:rFonts w:eastAsia="Times New Roman" w:cstheme="minorHAnsi"/>
                <w:bCs/>
                <w:sz w:val="18"/>
                <w:szCs w:val="18"/>
              </w:rPr>
              <w:t>LP</w:t>
            </w:r>
            <w:r w:rsidR="007E35F1" w:rsidRPr="00636EB5">
              <w:rPr>
                <w:rFonts w:eastAsia="Times New Roman" w:cstheme="minorHAnsi"/>
                <w:bCs/>
                <w:sz w:val="18"/>
                <w:szCs w:val="18"/>
              </w:rPr>
              <w:t>LVSCT</w:t>
            </w:r>
          </w:p>
        </w:tc>
        <w:tc>
          <w:tcPr>
            <w:tcW w:w="6120" w:type="dxa"/>
            <w:gridSpan w:val="2"/>
            <w:vAlign w:val="bottom"/>
          </w:tcPr>
          <w:p w14:paraId="5F10D7E3" w14:textId="08FBD5AB" w:rsidR="007E35F1" w:rsidRPr="00636EB5" w:rsidRDefault="002B6ABB" w:rsidP="0049329C">
            <w:pPr>
              <w:contextualSpacing/>
              <w:rPr>
                <w:rFonts w:eastAsia="Times New Roman" w:cstheme="minorHAnsi"/>
                <w:sz w:val="18"/>
                <w:szCs w:val="18"/>
              </w:rPr>
            </w:pPr>
            <w:r>
              <w:rPr>
                <w:rFonts w:eastAsia="Times New Roman" w:cstheme="minorHAnsi"/>
                <w:sz w:val="18"/>
                <w:szCs w:val="18"/>
              </w:rPr>
              <w:t>LP</w:t>
            </w:r>
            <w:r w:rsidR="007E35F1" w:rsidRPr="00636EB5">
              <w:rPr>
                <w:rFonts w:eastAsia="Times New Roman" w:cstheme="minorHAnsi"/>
                <w:sz w:val="18"/>
                <w:szCs w:val="18"/>
              </w:rPr>
              <w:t xml:space="preserve">: Used condom during VS at last event </w:t>
            </w:r>
          </w:p>
        </w:tc>
        <w:tc>
          <w:tcPr>
            <w:tcW w:w="2700" w:type="dxa"/>
            <w:vAlign w:val="bottom"/>
          </w:tcPr>
          <w:p w14:paraId="243706DE" w14:textId="77777777" w:rsidR="007E35F1" w:rsidRPr="00636EB5" w:rsidRDefault="007E35F1" w:rsidP="0049329C">
            <w:pPr>
              <w:contextualSpacing/>
              <w:rPr>
                <w:rFonts w:eastAsia="Times New Roman" w:cstheme="minorHAnsi"/>
                <w:sz w:val="18"/>
                <w:szCs w:val="18"/>
              </w:rPr>
            </w:pPr>
          </w:p>
        </w:tc>
      </w:tr>
      <w:tr w:rsidR="007E35F1" w:rsidRPr="00636EB5" w14:paraId="1990FCF8" w14:textId="77777777" w:rsidTr="007E35F1">
        <w:trPr>
          <w:gridBefore w:val="1"/>
          <w:wBefore w:w="18" w:type="dxa"/>
        </w:trPr>
        <w:tc>
          <w:tcPr>
            <w:tcW w:w="1440" w:type="dxa"/>
          </w:tcPr>
          <w:p w14:paraId="5A07BF53" w14:textId="77777777" w:rsidR="007E35F1" w:rsidRPr="00636EB5" w:rsidRDefault="007E35F1" w:rsidP="0049329C">
            <w:pPr>
              <w:contextualSpacing/>
              <w:rPr>
                <w:rFonts w:eastAsia="Times New Roman" w:cstheme="minorHAnsi"/>
                <w:sz w:val="18"/>
                <w:szCs w:val="18"/>
              </w:rPr>
            </w:pPr>
          </w:p>
        </w:tc>
        <w:tc>
          <w:tcPr>
            <w:tcW w:w="4860" w:type="dxa"/>
            <w:vAlign w:val="bottom"/>
          </w:tcPr>
          <w:p w14:paraId="7643BEF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20023EE9"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1342C37" w14:textId="77777777" w:rsidR="007E35F1" w:rsidRPr="00636EB5" w:rsidRDefault="007E35F1" w:rsidP="0049329C">
            <w:pPr>
              <w:contextualSpacing/>
              <w:rPr>
                <w:rFonts w:eastAsia="Times New Roman" w:cstheme="minorHAnsi"/>
                <w:bCs/>
                <w:sz w:val="18"/>
                <w:szCs w:val="18"/>
              </w:rPr>
            </w:pPr>
          </w:p>
        </w:tc>
      </w:tr>
      <w:tr w:rsidR="007E35F1" w:rsidRPr="00636EB5" w14:paraId="1C1FD01B" w14:textId="77777777" w:rsidTr="007E35F1">
        <w:trPr>
          <w:gridBefore w:val="1"/>
          <w:wBefore w:w="18" w:type="dxa"/>
        </w:trPr>
        <w:tc>
          <w:tcPr>
            <w:tcW w:w="1440" w:type="dxa"/>
          </w:tcPr>
          <w:p w14:paraId="6A457867" w14:textId="77777777" w:rsidR="007E35F1" w:rsidRPr="00636EB5" w:rsidRDefault="007E35F1" w:rsidP="0049329C">
            <w:pPr>
              <w:contextualSpacing/>
              <w:rPr>
                <w:rFonts w:eastAsia="Times New Roman" w:cstheme="minorHAnsi"/>
                <w:sz w:val="18"/>
                <w:szCs w:val="18"/>
              </w:rPr>
            </w:pPr>
          </w:p>
        </w:tc>
        <w:tc>
          <w:tcPr>
            <w:tcW w:w="4860" w:type="dxa"/>
            <w:vAlign w:val="bottom"/>
          </w:tcPr>
          <w:p w14:paraId="0628FE1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DA920DB"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0C5E639A" w14:textId="77777777" w:rsidR="007E35F1" w:rsidRPr="00636EB5" w:rsidRDefault="007E35F1" w:rsidP="0049329C">
            <w:pPr>
              <w:contextualSpacing/>
              <w:rPr>
                <w:rFonts w:eastAsia="Times New Roman" w:cstheme="minorHAnsi"/>
                <w:bCs/>
                <w:sz w:val="18"/>
                <w:szCs w:val="18"/>
              </w:rPr>
            </w:pPr>
          </w:p>
        </w:tc>
      </w:tr>
      <w:tr w:rsidR="007E35F1" w:rsidRPr="00636EB5" w14:paraId="4E443CE9" w14:textId="77777777" w:rsidTr="007E35F1">
        <w:trPr>
          <w:gridBefore w:val="1"/>
          <w:wBefore w:w="18" w:type="dxa"/>
        </w:trPr>
        <w:tc>
          <w:tcPr>
            <w:tcW w:w="1440" w:type="dxa"/>
          </w:tcPr>
          <w:p w14:paraId="0B7F6864"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31D469D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CEE439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BA2C3F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EDEF695" w14:textId="77777777" w:rsidTr="007E35F1">
        <w:trPr>
          <w:gridBefore w:val="1"/>
          <w:wBefore w:w="18" w:type="dxa"/>
        </w:trPr>
        <w:tc>
          <w:tcPr>
            <w:tcW w:w="1440" w:type="dxa"/>
          </w:tcPr>
          <w:p w14:paraId="2AE1853F"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28C18A1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3DC7EA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CF2EF9B"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7AA693D5" w14:textId="77777777" w:rsidR="007E35F1" w:rsidRPr="00636EB5" w:rsidRDefault="007E35F1" w:rsidP="0049329C">
      <w:pPr>
        <w:tabs>
          <w:tab w:val="left" w:pos="0"/>
          <w:tab w:val="left" w:pos="720"/>
          <w:tab w:val="left" w:pos="1368"/>
        </w:tabs>
        <w:ind w:right="173"/>
        <w:contextualSpacing/>
        <w:rPr>
          <w:b/>
          <w:color w:val="C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25DC1BCE" w14:textId="77777777" w:rsidTr="007E35F1">
        <w:trPr>
          <w:trHeight w:val="300"/>
        </w:trPr>
        <w:tc>
          <w:tcPr>
            <w:tcW w:w="1440" w:type="dxa"/>
            <w:shd w:val="clear" w:color="auto" w:fill="auto"/>
            <w:noWrap/>
          </w:tcPr>
          <w:p w14:paraId="63824D2F" w14:textId="4040B0ED" w:rsidR="007E35F1" w:rsidRPr="00636EB5" w:rsidRDefault="001469C8" w:rsidP="00852C07">
            <w:pPr>
              <w:contextualSpacing/>
              <w:rPr>
                <w:rFonts w:eastAsia="Times New Roman" w:cstheme="minorHAnsi"/>
                <w:b/>
                <w:bCs/>
                <w:sz w:val="18"/>
                <w:szCs w:val="18"/>
              </w:rPr>
            </w:pPr>
            <w:r>
              <w:rPr>
                <w:rFonts w:eastAsia="Times New Roman" w:cstheme="minorHAnsi"/>
                <w:b/>
                <w:bCs/>
                <w:sz w:val="18"/>
                <w:szCs w:val="18"/>
              </w:rPr>
              <w:t>Check_</w:t>
            </w:r>
            <w:r w:rsidR="00852C07">
              <w:rPr>
                <w:rFonts w:eastAsia="Times New Roman" w:cstheme="minorHAnsi"/>
                <w:b/>
                <w:bCs/>
                <w:sz w:val="18"/>
                <w:szCs w:val="18"/>
              </w:rPr>
              <w:t>SX</w:t>
            </w:r>
            <w:r w:rsidR="00275A21">
              <w:rPr>
                <w:rFonts w:eastAsia="Times New Roman" w:cstheme="minorHAnsi"/>
                <w:b/>
                <w:bCs/>
                <w:sz w:val="18"/>
                <w:szCs w:val="18"/>
              </w:rPr>
              <w:t>34</w:t>
            </w:r>
            <w:r w:rsidR="00852C07">
              <w:rPr>
                <w:rFonts w:eastAsia="Times New Roman" w:cstheme="minorHAnsi"/>
                <w:b/>
                <w:bCs/>
                <w:sz w:val="18"/>
                <w:szCs w:val="18"/>
              </w:rPr>
              <w:t>c</w:t>
            </w:r>
            <w:r>
              <w:rPr>
                <w:rFonts w:eastAsia="Times New Roman" w:cstheme="minorHAnsi"/>
                <w:b/>
                <w:bCs/>
                <w:sz w:val="18"/>
                <w:szCs w:val="18"/>
              </w:rPr>
              <w:t>.</w:t>
            </w:r>
          </w:p>
        </w:tc>
        <w:tc>
          <w:tcPr>
            <w:tcW w:w="8820" w:type="dxa"/>
            <w:shd w:val="clear" w:color="auto" w:fill="auto"/>
          </w:tcPr>
          <w:p w14:paraId="18D7F931" w14:textId="41DF8215" w:rsidR="007E35F1" w:rsidRDefault="007E35F1" w:rsidP="0049329C">
            <w:pPr>
              <w:contextualSpacing/>
              <w:rPr>
                <w:rFonts w:eastAsia="Times New Roman" w:cstheme="minorHAnsi"/>
                <w:sz w:val="18"/>
                <w:szCs w:val="18"/>
              </w:rPr>
            </w:pPr>
            <w:r w:rsidRPr="00636EB5">
              <w:rPr>
                <w:rFonts w:eastAsia="Times New Roman" w:cstheme="minorHAnsi"/>
                <w:sz w:val="18"/>
                <w:szCs w:val="18"/>
              </w:rPr>
              <w:t xml:space="preserve">If R reported anal sex in past 12m (ASANY12M EQ 1), go to </w:t>
            </w:r>
            <w:r w:rsidR="00275A21" w:rsidRPr="00636EB5">
              <w:rPr>
                <w:rFonts w:eastAsia="Times New Roman" w:cstheme="minorHAnsi"/>
                <w:sz w:val="18"/>
                <w:szCs w:val="18"/>
              </w:rPr>
              <w:t>SX</w:t>
            </w:r>
            <w:r w:rsidR="00275A21">
              <w:rPr>
                <w:rFonts w:eastAsia="Times New Roman" w:cstheme="minorHAnsi"/>
                <w:sz w:val="18"/>
                <w:szCs w:val="18"/>
              </w:rPr>
              <w:t>34c</w:t>
            </w:r>
            <w:r w:rsidRPr="00636EB5">
              <w:rPr>
                <w:rFonts w:eastAsia="Times New Roman" w:cstheme="minorHAnsi"/>
                <w:sz w:val="18"/>
                <w:szCs w:val="18"/>
              </w:rPr>
              <w:t xml:space="preserve">. </w:t>
            </w:r>
          </w:p>
          <w:p w14:paraId="307F7C9B" w14:textId="79BE681D" w:rsidR="007E35F1" w:rsidRPr="00636EB5" w:rsidRDefault="007E35F1" w:rsidP="00275A21">
            <w:pPr>
              <w:contextualSpacing/>
              <w:rPr>
                <w:rFonts w:eastAsia="Times New Roman" w:cstheme="minorHAnsi"/>
                <w:sz w:val="18"/>
                <w:szCs w:val="18"/>
              </w:rPr>
            </w:pPr>
            <w:r w:rsidRPr="00636EB5">
              <w:rPr>
                <w:rFonts w:eastAsia="Times New Roman" w:cstheme="minorHAnsi"/>
                <w:sz w:val="18"/>
                <w:szCs w:val="18"/>
              </w:rPr>
              <w:t xml:space="preserve">Else, go to </w:t>
            </w:r>
            <w:r w:rsidR="00275A21">
              <w:rPr>
                <w:rFonts w:eastAsia="Times New Roman" w:cstheme="minorHAnsi"/>
                <w:sz w:val="18"/>
                <w:szCs w:val="18"/>
              </w:rPr>
              <w:t>SoftEdit</w:t>
            </w:r>
            <w:r w:rsidRPr="00BA2EDA">
              <w:rPr>
                <w:rFonts w:eastAsia="Times New Roman" w:cstheme="minorHAnsi"/>
                <w:sz w:val="18"/>
                <w:szCs w:val="18"/>
              </w:rPr>
              <w:t>_SX</w:t>
            </w:r>
            <w:r w:rsidR="00275A21">
              <w:rPr>
                <w:rFonts w:eastAsia="Times New Roman" w:cstheme="minorHAnsi"/>
                <w:sz w:val="18"/>
                <w:szCs w:val="18"/>
              </w:rPr>
              <w:t>34</w:t>
            </w:r>
            <w:r w:rsidRPr="00BA2EDA">
              <w:rPr>
                <w:rFonts w:eastAsia="Times New Roman" w:cstheme="minorHAnsi"/>
                <w:sz w:val="18"/>
                <w:szCs w:val="18"/>
              </w:rPr>
              <w:t>c</w:t>
            </w:r>
            <w:r w:rsidRPr="00636EB5">
              <w:rPr>
                <w:rFonts w:eastAsia="Times New Roman" w:cstheme="minorHAnsi"/>
                <w:sz w:val="18"/>
                <w:szCs w:val="18"/>
              </w:rPr>
              <w:t>.</w:t>
            </w:r>
          </w:p>
        </w:tc>
      </w:tr>
    </w:tbl>
    <w:p w14:paraId="51CBDB0D" w14:textId="77777777" w:rsidR="007E35F1" w:rsidRPr="00636EB5" w:rsidRDefault="007E35F1" w:rsidP="0049329C">
      <w:pPr>
        <w:tabs>
          <w:tab w:val="left" w:pos="720"/>
          <w:tab w:val="left" w:pos="1080"/>
          <w:tab w:val="left" w:pos="5400"/>
        </w:tabs>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2A6A779D" w14:textId="77777777" w:rsidTr="00EF1D57">
        <w:tc>
          <w:tcPr>
            <w:tcW w:w="1458" w:type="dxa"/>
            <w:vAlign w:val="bottom"/>
          </w:tcPr>
          <w:p w14:paraId="149F6096" w14:textId="18AD13B4" w:rsidR="007E35F1" w:rsidRPr="00636EB5" w:rsidRDefault="00852C07" w:rsidP="00852C07">
            <w:pPr>
              <w:contextualSpacing/>
              <w:rPr>
                <w:rFonts w:eastAsia="Times New Roman" w:cstheme="minorHAnsi"/>
                <w:b/>
                <w:bCs/>
                <w:sz w:val="18"/>
                <w:szCs w:val="18"/>
              </w:rPr>
            </w:pPr>
            <w:r w:rsidRPr="00636EB5">
              <w:rPr>
                <w:rFonts w:eastAsia="Times New Roman" w:cstheme="minorHAnsi"/>
                <w:b/>
                <w:bCs/>
                <w:sz w:val="18"/>
                <w:szCs w:val="18"/>
              </w:rPr>
              <w:t>SX</w:t>
            </w:r>
            <w:r w:rsidR="00275A21">
              <w:rPr>
                <w:rFonts w:eastAsia="Times New Roman" w:cstheme="minorHAnsi"/>
                <w:b/>
                <w:bCs/>
                <w:sz w:val="18"/>
                <w:szCs w:val="18"/>
              </w:rPr>
              <w:t>34</w:t>
            </w:r>
            <w:r>
              <w:rPr>
                <w:rFonts w:eastAsia="Times New Roman" w:cstheme="minorHAnsi"/>
                <w:b/>
                <w:bCs/>
                <w:sz w:val="18"/>
                <w:szCs w:val="18"/>
              </w:rPr>
              <w:t>c</w:t>
            </w:r>
            <w:r w:rsidR="007E35F1" w:rsidRPr="00636EB5">
              <w:rPr>
                <w:rFonts w:eastAsia="Times New Roman" w:cstheme="minorHAnsi"/>
                <w:b/>
                <w:bCs/>
                <w:sz w:val="18"/>
                <w:szCs w:val="18"/>
              </w:rPr>
              <w:t>.</w:t>
            </w:r>
          </w:p>
        </w:tc>
        <w:tc>
          <w:tcPr>
            <w:tcW w:w="8820" w:type="dxa"/>
            <w:gridSpan w:val="3"/>
            <w:vAlign w:val="bottom"/>
          </w:tcPr>
          <w:p w14:paraId="41490C52" w14:textId="672B6771" w:rsidR="007E35F1" w:rsidRPr="00636EB5" w:rsidRDefault="007E35F1" w:rsidP="0049329C">
            <w:pPr>
              <w:contextualSpacing/>
              <w:rPr>
                <w:rFonts w:eastAsia="Times New Roman" w:cstheme="minorHAnsi"/>
                <w:b/>
                <w:bCs/>
                <w:sz w:val="18"/>
                <w:szCs w:val="18"/>
              </w:rPr>
            </w:pPr>
            <w:r w:rsidRPr="00636EB5">
              <w:rPr>
                <w:rFonts w:eastAsia="Times New Roman" w:cstheme="minorHAnsi"/>
                <w:b/>
                <w:bCs/>
                <w:sz w:val="18"/>
                <w:szCs w:val="18"/>
              </w:rPr>
              <w:t>When you had sex that last time, did you have anal sex?</w:t>
            </w:r>
          </w:p>
        </w:tc>
      </w:tr>
      <w:tr w:rsidR="007E35F1" w:rsidRPr="00636EB5" w14:paraId="320643A8" w14:textId="77777777" w:rsidTr="00BC2A9D">
        <w:tc>
          <w:tcPr>
            <w:tcW w:w="1458" w:type="dxa"/>
            <w:vAlign w:val="bottom"/>
          </w:tcPr>
          <w:p w14:paraId="517B82FF" w14:textId="072C4F78" w:rsidR="007E35F1" w:rsidRPr="00636EB5" w:rsidRDefault="002B6ABB" w:rsidP="0049329C">
            <w:pPr>
              <w:contextualSpacing/>
              <w:rPr>
                <w:rFonts w:eastAsia="Times New Roman" w:cstheme="minorHAnsi"/>
                <w:bCs/>
                <w:sz w:val="18"/>
                <w:szCs w:val="18"/>
              </w:rPr>
            </w:pPr>
            <w:r>
              <w:rPr>
                <w:rFonts w:eastAsia="Times New Roman" w:cstheme="minorHAnsi"/>
                <w:bCs/>
                <w:sz w:val="18"/>
                <w:szCs w:val="18"/>
              </w:rPr>
              <w:t>LP</w:t>
            </w:r>
            <w:r w:rsidR="007E35F1" w:rsidRPr="00636EB5">
              <w:rPr>
                <w:rFonts w:eastAsia="Times New Roman" w:cstheme="minorHAnsi"/>
                <w:bCs/>
                <w:sz w:val="18"/>
                <w:szCs w:val="18"/>
              </w:rPr>
              <w:t>LAS</w:t>
            </w:r>
          </w:p>
        </w:tc>
        <w:tc>
          <w:tcPr>
            <w:tcW w:w="6120" w:type="dxa"/>
            <w:gridSpan w:val="2"/>
            <w:vAlign w:val="bottom"/>
          </w:tcPr>
          <w:p w14:paraId="0A5D5CFD" w14:textId="49F153E8" w:rsidR="007E35F1" w:rsidRPr="00636EB5" w:rsidRDefault="002B6ABB" w:rsidP="0049329C">
            <w:pPr>
              <w:contextualSpacing/>
              <w:rPr>
                <w:rFonts w:eastAsia="Times New Roman" w:cstheme="minorHAnsi"/>
                <w:sz w:val="18"/>
                <w:szCs w:val="18"/>
              </w:rPr>
            </w:pPr>
            <w:r>
              <w:rPr>
                <w:rFonts w:eastAsia="Times New Roman" w:cstheme="minorHAnsi"/>
                <w:sz w:val="18"/>
                <w:szCs w:val="18"/>
              </w:rPr>
              <w:t>LP</w:t>
            </w:r>
            <w:r w:rsidR="007E35F1" w:rsidRPr="00636EB5">
              <w:rPr>
                <w:rFonts w:eastAsia="Times New Roman" w:cstheme="minorHAnsi"/>
                <w:sz w:val="18"/>
                <w:szCs w:val="18"/>
              </w:rPr>
              <w:t xml:space="preserve">: </w:t>
            </w:r>
            <w:r w:rsidR="00BC2A9D">
              <w:rPr>
                <w:rFonts w:eastAsia="Times New Roman" w:cstheme="minorHAnsi"/>
                <w:sz w:val="18"/>
                <w:szCs w:val="18"/>
              </w:rPr>
              <w:t xml:space="preserve">Opp-sex </w:t>
            </w:r>
            <w:r w:rsidR="007E35F1" w:rsidRPr="00636EB5">
              <w:rPr>
                <w:rFonts w:eastAsia="Times New Roman" w:cstheme="minorHAnsi"/>
                <w:sz w:val="18"/>
                <w:szCs w:val="18"/>
              </w:rPr>
              <w:t xml:space="preserve">AS at last event </w:t>
            </w:r>
          </w:p>
        </w:tc>
        <w:tc>
          <w:tcPr>
            <w:tcW w:w="2700" w:type="dxa"/>
            <w:vAlign w:val="bottom"/>
          </w:tcPr>
          <w:p w14:paraId="3AC4FC0D" w14:textId="77777777" w:rsidR="007E35F1" w:rsidRPr="00636EB5" w:rsidRDefault="007E35F1" w:rsidP="0049329C">
            <w:pPr>
              <w:contextualSpacing/>
              <w:rPr>
                <w:rFonts w:eastAsia="Times New Roman" w:cstheme="minorHAnsi"/>
                <w:sz w:val="18"/>
                <w:szCs w:val="18"/>
              </w:rPr>
            </w:pPr>
          </w:p>
        </w:tc>
      </w:tr>
      <w:tr w:rsidR="007E35F1" w:rsidRPr="00636EB5" w14:paraId="30B2D2F6" w14:textId="77777777" w:rsidTr="00EF1D57">
        <w:tc>
          <w:tcPr>
            <w:tcW w:w="1458" w:type="dxa"/>
          </w:tcPr>
          <w:p w14:paraId="355E6211" w14:textId="77777777" w:rsidR="007E35F1" w:rsidRPr="00636EB5" w:rsidRDefault="007E35F1" w:rsidP="0049329C">
            <w:pPr>
              <w:contextualSpacing/>
              <w:rPr>
                <w:rFonts w:eastAsia="Times New Roman" w:cstheme="minorHAnsi"/>
                <w:sz w:val="18"/>
                <w:szCs w:val="18"/>
              </w:rPr>
            </w:pPr>
          </w:p>
        </w:tc>
        <w:tc>
          <w:tcPr>
            <w:tcW w:w="4860" w:type="dxa"/>
            <w:vAlign w:val="bottom"/>
          </w:tcPr>
          <w:p w14:paraId="00E4FE72"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6C020DD7"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25D9D450" w14:textId="77777777" w:rsidR="007E35F1" w:rsidRPr="00636EB5" w:rsidRDefault="007E35F1" w:rsidP="0049329C">
            <w:pPr>
              <w:contextualSpacing/>
              <w:rPr>
                <w:rFonts w:eastAsia="Times New Roman" w:cstheme="minorHAnsi"/>
                <w:bCs/>
                <w:sz w:val="18"/>
                <w:szCs w:val="18"/>
              </w:rPr>
            </w:pPr>
          </w:p>
        </w:tc>
      </w:tr>
      <w:tr w:rsidR="007E35F1" w:rsidRPr="00636EB5" w14:paraId="415C8CC7" w14:textId="77777777" w:rsidTr="00EF1D57">
        <w:tc>
          <w:tcPr>
            <w:tcW w:w="1458" w:type="dxa"/>
          </w:tcPr>
          <w:p w14:paraId="5753EF4C" w14:textId="77777777" w:rsidR="007E35F1" w:rsidRPr="00636EB5" w:rsidRDefault="007E35F1" w:rsidP="0049329C">
            <w:pPr>
              <w:contextualSpacing/>
              <w:rPr>
                <w:rFonts w:eastAsia="Times New Roman" w:cstheme="minorHAnsi"/>
                <w:sz w:val="18"/>
                <w:szCs w:val="18"/>
              </w:rPr>
            </w:pPr>
          </w:p>
        </w:tc>
        <w:tc>
          <w:tcPr>
            <w:tcW w:w="4860" w:type="dxa"/>
            <w:vAlign w:val="bottom"/>
          </w:tcPr>
          <w:p w14:paraId="4A101ED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77BC49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1232C92D" w14:textId="77777777" w:rsidR="007E35F1" w:rsidRPr="00636EB5" w:rsidRDefault="007E35F1" w:rsidP="0049329C">
            <w:pPr>
              <w:contextualSpacing/>
              <w:rPr>
                <w:rFonts w:eastAsia="Times New Roman" w:cstheme="minorHAnsi"/>
                <w:bCs/>
                <w:sz w:val="18"/>
                <w:szCs w:val="18"/>
              </w:rPr>
            </w:pPr>
          </w:p>
        </w:tc>
      </w:tr>
      <w:tr w:rsidR="007E35F1" w:rsidRPr="00636EB5" w14:paraId="7AAD7DEE" w14:textId="77777777" w:rsidTr="00EF1D57">
        <w:tc>
          <w:tcPr>
            <w:tcW w:w="1458" w:type="dxa"/>
          </w:tcPr>
          <w:p w14:paraId="1691886F"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682BD18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411312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296B513"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546397A" w14:textId="77777777" w:rsidTr="00EF1D57">
        <w:tc>
          <w:tcPr>
            <w:tcW w:w="1458" w:type="dxa"/>
          </w:tcPr>
          <w:p w14:paraId="6CC5001B"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5CA1F45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C2749B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A435CA7"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678915E9" w14:textId="30E2A9B5" w:rsidR="00EF1D57" w:rsidRPr="00636EB5" w:rsidRDefault="00EF1D57" w:rsidP="0049329C">
      <w:pPr>
        <w:tabs>
          <w:tab w:val="left" w:pos="72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5AD49188" w14:textId="77777777" w:rsidTr="007E35F1">
        <w:trPr>
          <w:trHeight w:val="300"/>
        </w:trPr>
        <w:tc>
          <w:tcPr>
            <w:tcW w:w="1440" w:type="dxa"/>
            <w:shd w:val="clear" w:color="auto" w:fill="auto"/>
            <w:noWrap/>
          </w:tcPr>
          <w:p w14:paraId="35A388B7" w14:textId="3533A9AC" w:rsidR="007E35F1" w:rsidRPr="005B749C" w:rsidRDefault="00EF1D57" w:rsidP="00EF1D57">
            <w:pPr>
              <w:contextualSpacing/>
              <w:rPr>
                <w:rFonts w:eastAsia="Times New Roman" w:cstheme="minorHAnsi"/>
                <w:b/>
                <w:bCs/>
                <w:sz w:val="18"/>
                <w:szCs w:val="18"/>
              </w:rPr>
            </w:pPr>
            <w:r>
              <w:rPr>
                <w:rFonts w:eastAsia="Times New Roman" w:cstheme="minorHAnsi"/>
                <w:b/>
                <w:bCs/>
                <w:sz w:val="18"/>
                <w:szCs w:val="18"/>
              </w:rPr>
              <w:t>SoftEdit</w:t>
            </w:r>
            <w:r w:rsidR="001469C8" w:rsidRPr="005B749C">
              <w:rPr>
                <w:rFonts w:eastAsia="Times New Roman" w:cstheme="minorHAnsi"/>
                <w:b/>
                <w:bCs/>
                <w:sz w:val="18"/>
                <w:szCs w:val="18"/>
              </w:rPr>
              <w:t>_</w:t>
            </w:r>
            <w:r w:rsidR="0091103A">
              <w:rPr>
                <w:rFonts w:eastAsia="Times New Roman" w:cstheme="minorHAnsi"/>
                <w:b/>
                <w:bCs/>
                <w:sz w:val="18"/>
                <w:szCs w:val="18"/>
              </w:rPr>
              <w:t>34</w:t>
            </w:r>
            <w:r w:rsidR="00852C07">
              <w:rPr>
                <w:rFonts w:eastAsia="Times New Roman" w:cstheme="minorHAnsi"/>
                <w:b/>
                <w:bCs/>
                <w:sz w:val="18"/>
                <w:szCs w:val="18"/>
              </w:rPr>
              <w:t>c</w:t>
            </w:r>
            <w:r w:rsidR="001469C8" w:rsidRPr="005B749C">
              <w:rPr>
                <w:rFonts w:eastAsia="Times New Roman" w:cstheme="minorHAnsi"/>
                <w:b/>
                <w:bCs/>
                <w:sz w:val="18"/>
                <w:szCs w:val="18"/>
              </w:rPr>
              <w:t>.</w:t>
            </w:r>
          </w:p>
        </w:tc>
        <w:tc>
          <w:tcPr>
            <w:tcW w:w="8820" w:type="dxa"/>
            <w:shd w:val="clear" w:color="auto" w:fill="auto"/>
          </w:tcPr>
          <w:p w14:paraId="5DC0B6A3" w14:textId="5C95925A" w:rsidR="00264862" w:rsidRPr="001342D7" w:rsidRDefault="00264862" w:rsidP="00264862">
            <w:pPr>
              <w:ind w:left="360" w:hanging="360"/>
              <w:contextualSpacing/>
              <w:rPr>
                <w:sz w:val="18"/>
                <w:szCs w:val="18"/>
              </w:rPr>
            </w:pPr>
          </w:p>
          <w:p w14:paraId="452B631B" w14:textId="0400D4B0" w:rsidR="007E35F1" w:rsidRPr="005B749C" w:rsidRDefault="007E35F1" w:rsidP="0049329C">
            <w:pPr>
              <w:ind w:left="360" w:hanging="360"/>
              <w:contextualSpacing/>
              <w:rPr>
                <w:sz w:val="18"/>
                <w:szCs w:val="18"/>
              </w:rPr>
            </w:pPr>
            <w:r w:rsidRPr="005362BE">
              <w:rPr>
                <w:sz w:val="18"/>
                <w:szCs w:val="18"/>
              </w:rPr>
              <w:t xml:space="preserve">If no vaginal or anal sex at last event with </w:t>
            </w:r>
            <w:r w:rsidR="00BA2EDA">
              <w:rPr>
                <w:sz w:val="18"/>
                <w:szCs w:val="18"/>
              </w:rPr>
              <w:t>L</w:t>
            </w:r>
            <w:r w:rsidRPr="005362BE">
              <w:rPr>
                <w:sz w:val="18"/>
                <w:szCs w:val="18"/>
              </w:rPr>
              <w:t xml:space="preserve">P </w:t>
            </w:r>
            <w:r w:rsidRPr="005B749C">
              <w:rPr>
                <w:sz w:val="18"/>
                <w:szCs w:val="18"/>
              </w:rPr>
              <w:t>(</w:t>
            </w:r>
            <w:r w:rsidR="0091103A" w:rsidRPr="005B749C">
              <w:rPr>
                <w:sz w:val="18"/>
                <w:szCs w:val="18"/>
              </w:rPr>
              <w:t>SX</w:t>
            </w:r>
            <w:r w:rsidR="0091103A">
              <w:rPr>
                <w:sz w:val="18"/>
                <w:szCs w:val="18"/>
              </w:rPr>
              <w:t>34</w:t>
            </w:r>
            <w:r w:rsidR="0091103A" w:rsidRPr="005B749C">
              <w:rPr>
                <w:sz w:val="18"/>
                <w:szCs w:val="18"/>
              </w:rPr>
              <w:t xml:space="preserve">a </w:t>
            </w:r>
            <w:r w:rsidRPr="005B749C">
              <w:rPr>
                <w:sz w:val="18"/>
                <w:szCs w:val="18"/>
              </w:rPr>
              <w:t>EQ 0) &amp; (</w:t>
            </w:r>
            <w:r w:rsidR="0091103A" w:rsidRPr="005B749C">
              <w:rPr>
                <w:sz w:val="18"/>
                <w:szCs w:val="18"/>
              </w:rPr>
              <w:t>SX</w:t>
            </w:r>
            <w:r w:rsidR="0091103A">
              <w:rPr>
                <w:sz w:val="18"/>
                <w:szCs w:val="18"/>
              </w:rPr>
              <w:t>34c</w:t>
            </w:r>
            <w:r w:rsidR="0091103A" w:rsidRPr="005B749C">
              <w:rPr>
                <w:sz w:val="18"/>
                <w:szCs w:val="18"/>
              </w:rPr>
              <w:t xml:space="preserve"> </w:t>
            </w:r>
            <w:r w:rsidRPr="005B749C">
              <w:rPr>
                <w:sz w:val="18"/>
                <w:szCs w:val="18"/>
              </w:rPr>
              <w:t>EQ 0</w:t>
            </w:r>
            <w:r w:rsidR="00BE0E5E" w:rsidRPr="005B749C">
              <w:rPr>
                <w:sz w:val="18"/>
                <w:szCs w:val="18"/>
              </w:rPr>
              <w:t xml:space="preserve"> or SK</w:t>
            </w:r>
            <w:r w:rsidRPr="005B749C">
              <w:rPr>
                <w:sz w:val="18"/>
                <w:szCs w:val="18"/>
              </w:rPr>
              <w:t xml:space="preserve">), </w:t>
            </w:r>
            <w:r w:rsidR="00BA2EDA">
              <w:rPr>
                <w:sz w:val="18"/>
                <w:szCs w:val="18"/>
              </w:rPr>
              <w:t xml:space="preserve">DISPLAY:  “so, this means you only had oral sex the last time you had sex?”  Then </w:t>
            </w:r>
            <w:r w:rsidRPr="005B749C">
              <w:rPr>
                <w:sz w:val="18"/>
                <w:szCs w:val="18"/>
              </w:rPr>
              <w:t xml:space="preserve">go to </w:t>
            </w:r>
            <w:r w:rsidR="00BA2EDA" w:rsidRPr="005B749C">
              <w:rPr>
                <w:sz w:val="18"/>
                <w:szCs w:val="18"/>
              </w:rPr>
              <w:t>SX</w:t>
            </w:r>
            <w:r w:rsidR="00EE3BCF">
              <w:rPr>
                <w:sz w:val="18"/>
                <w:szCs w:val="18"/>
              </w:rPr>
              <w:t>36</w:t>
            </w:r>
            <w:r w:rsidR="00BA2EDA">
              <w:rPr>
                <w:sz w:val="18"/>
                <w:szCs w:val="18"/>
              </w:rPr>
              <w:t>a</w:t>
            </w:r>
            <w:r w:rsidRPr="005B749C">
              <w:rPr>
                <w:sz w:val="18"/>
                <w:szCs w:val="18"/>
              </w:rPr>
              <w:t>.</w:t>
            </w:r>
          </w:p>
          <w:p w14:paraId="33C2FF9A" w14:textId="7E40CB1C" w:rsidR="007E35F1" w:rsidRPr="001342D7" w:rsidRDefault="007E35F1" w:rsidP="00BA2EDA">
            <w:pPr>
              <w:contextualSpacing/>
              <w:rPr>
                <w:rFonts w:eastAsia="Times New Roman" w:cstheme="minorHAnsi"/>
                <w:sz w:val="18"/>
                <w:szCs w:val="18"/>
              </w:rPr>
            </w:pPr>
            <w:r w:rsidRPr="001342D7">
              <w:rPr>
                <w:sz w:val="18"/>
                <w:szCs w:val="18"/>
              </w:rPr>
              <w:t xml:space="preserve">Else, go to </w:t>
            </w:r>
            <w:r w:rsidR="00BA2EDA">
              <w:rPr>
                <w:sz w:val="18"/>
                <w:szCs w:val="18"/>
              </w:rPr>
              <w:t>Check_</w:t>
            </w:r>
            <w:r w:rsidR="00852C07">
              <w:rPr>
                <w:sz w:val="18"/>
                <w:szCs w:val="18"/>
              </w:rPr>
              <w:t>SX</w:t>
            </w:r>
            <w:r w:rsidR="00EE3BCF">
              <w:rPr>
                <w:sz w:val="18"/>
                <w:szCs w:val="18"/>
              </w:rPr>
              <w:t>34</w:t>
            </w:r>
            <w:r w:rsidR="00852C07">
              <w:rPr>
                <w:sz w:val="18"/>
                <w:szCs w:val="18"/>
              </w:rPr>
              <w:t>d</w:t>
            </w:r>
            <w:r w:rsidRPr="001342D7">
              <w:rPr>
                <w:sz w:val="18"/>
                <w:szCs w:val="18"/>
              </w:rPr>
              <w:t>.</w:t>
            </w:r>
          </w:p>
        </w:tc>
      </w:tr>
    </w:tbl>
    <w:p w14:paraId="27DFFF66" w14:textId="77777777" w:rsidR="00D47EED" w:rsidRDefault="00D47EED" w:rsidP="0049329C">
      <w:pPr>
        <w:tabs>
          <w:tab w:val="left" w:pos="720"/>
          <w:tab w:val="left" w:pos="5400"/>
        </w:tabs>
        <w:ind w:right="173"/>
        <w:contextualSpacing/>
        <w:rPr>
          <w:sz w:val="18"/>
          <w:szCs w:val="18"/>
        </w:rPr>
      </w:pPr>
    </w:p>
    <w:p w14:paraId="5755C299" w14:textId="77777777" w:rsidR="00D47EED" w:rsidRPr="00636EB5" w:rsidRDefault="00D47EED" w:rsidP="0049329C">
      <w:pPr>
        <w:tabs>
          <w:tab w:val="left" w:pos="720"/>
          <w:tab w:val="left" w:pos="5400"/>
        </w:tabs>
        <w:ind w:right="173"/>
        <w:contextualSpacing/>
        <w:rPr>
          <w:sz w:val="18"/>
          <w:szCs w:val="18"/>
        </w:rPr>
      </w:pPr>
    </w:p>
    <w:p w14:paraId="515D03DB" w14:textId="77777777" w:rsidR="00814539" w:rsidRPr="00636EB5" w:rsidRDefault="00814539" w:rsidP="0049329C">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7E35F1" w:rsidRPr="00636EB5" w14:paraId="4482F294" w14:textId="77777777" w:rsidTr="00C34B0C">
        <w:trPr>
          <w:trHeight w:val="300"/>
        </w:trPr>
        <w:tc>
          <w:tcPr>
            <w:tcW w:w="1458" w:type="dxa"/>
            <w:noWrap/>
          </w:tcPr>
          <w:p w14:paraId="7869BD39" w14:textId="16BCFEA4" w:rsidR="007E35F1" w:rsidRPr="00636EB5" w:rsidRDefault="001469C8" w:rsidP="00852C07">
            <w:pPr>
              <w:contextualSpacing/>
              <w:rPr>
                <w:rFonts w:eastAsia="Times New Roman" w:cstheme="minorHAnsi"/>
                <w:b/>
                <w:bCs/>
                <w:sz w:val="18"/>
                <w:szCs w:val="18"/>
              </w:rPr>
            </w:pPr>
            <w:r>
              <w:rPr>
                <w:rFonts w:eastAsia="Times New Roman" w:cstheme="minorHAnsi"/>
                <w:b/>
                <w:bCs/>
                <w:sz w:val="18"/>
                <w:szCs w:val="18"/>
              </w:rPr>
              <w:t>Check_</w:t>
            </w:r>
            <w:r w:rsidR="00852C07">
              <w:rPr>
                <w:rFonts w:eastAsia="Times New Roman" w:cstheme="minorHAnsi"/>
                <w:b/>
                <w:bCs/>
                <w:sz w:val="18"/>
                <w:szCs w:val="18"/>
              </w:rPr>
              <w:t>SX</w:t>
            </w:r>
            <w:r w:rsidR="00EE3BCF">
              <w:rPr>
                <w:rFonts w:eastAsia="Times New Roman" w:cstheme="minorHAnsi"/>
                <w:b/>
                <w:bCs/>
                <w:sz w:val="18"/>
                <w:szCs w:val="18"/>
              </w:rPr>
              <w:t>34</w:t>
            </w:r>
            <w:r w:rsidR="00852C07">
              <w:rPr>
                <w:rFonts w:eastAsia="Times New Roman" w:cstheme="minorHAnsi"/>
                <w:b/>
                <w:bCs/>
                <w:sz w:val="18"/>
                <w:szCs w:val="18"/>
              </w:rPr>
              <w:t>d</w:t>
            </w:r>
            <w:r>
              <w:rPr>
                <w:rFonts w:eastAsia="Times New Roman" w:cstheme="minorHAnsi"/>
                <w:b/>
                <w:bCs/>
                <w:sz w:val="18"/>
                <w:szCs w:val="18"/>
              </w:rPr>
              <w:t>.</w:t>
            </w:r>
          </w:p>
        </w:tc>
        <w:tc>
          <w:tcPr>
            <w:tcW w:w="8820" w:type="dxa"/>
          </w:tcPr>
          <w:p w14:paraId="565E48A2" w14:textId="09F9BCE7" w:rsidR="005B749C" w:rsidRDefault="005B749C" w:rsidP="00F905D7">
            <w:pPr>
              <w:contextualSpacing/>
              <w:rPr>
                <w:rFonts w:eastAsia="Times New Roman" w:cstheme="minorHAnsi"/>
                <w:sz w:val="18"/>
                <w:szCs w:val="18"/>
              </w:rPr>
            </w:pPr>
            <w:r>
              <w:rPr>
                <w:rFonts w:eastAsia="Times New Roman" w:cstheme="minorHAnsi"/>
                <w:sz w:val="18"/>
                <w:szCs w:val="18"/>
              </w:rPr>
              <w:t>If R had AS with opposite gender partner at last sex (SX</w:t>
            </w:r>
            <w:r w:rsidR="00EE3BCF">
              <w:rPr>
                <w:rFonts w:eastAsia="Times New Roman" w:cstheme="minorHAnsi"/>
                <w:sz w:val="18"/>
                <w:szCs w:val="18"/>
              </w:rPr>
              <w:t>34c</w:t>
            </w:r>
            <w:r>
              <w:rPr>
                <w:rFonts w:eastAsia="Times New Roman" w:cstheme="minorHAnsi"/>
                <w:sz w:val="18"/>
                <w:szCs w:val="18"/>
              </w:rPr>
              <w:t xml:space="preserve"> EQ 1), go to </w:t>
            </w:r>
            <w:r w:rsidR="00E30338">
              <w:rPr>
                <w:rFonts w:eastAsia="Times New Roman" w:cstheme="minorHAnsi"/>
                <w:sz w:val="18"/>
                <w:szCs w:val="18"/>
              </w:rPr>
              <w:t>SX</w:t>
            </w:r>
            <w:r w:rsidR="00EE3BCF">
              <w:rPr>
                <w:rFonts w:eastAsia="Times New Roman" w:cstheme="minorHAnsi"/>
                <w:sz w:val="18"/>
                <w:szCs w:val="18"/>
              </w:rPr>
              <w:t>34</w:t>
            </w:r>
            <w:r w:rsidR="00E30338">
              <w:rPr>
                <w:rFonts w:eastAsia="Times New Roman" w:cstheme="minorHAnsi"/>
                <w:sz w:val="18"/>
                <w:szCs w:val="18"/>
              </w:rPr>
              <w:t>d</w:t>
            </w:r>
            <w:r>
              <w:rPr>
                <w:rFonts w:eastAsia="Times New Roman" w:cstheme="minorHAnsi"/>
                <w:sz w:val="18"/>
                <w:szCs w:val="18"/>
              </w:rPr>
              <w:t>.</w:t>
            </w:r>
          </w:p>
          <w:p w14:paraId="0B8D3DA7" w14:textId="63B127E5" w:rsidR="007E35F1" w:rsidRPr="00636EB5" w:rsidRDefault="005B749C" w:rsidP="00F905D7">
            <w:pPr>
              <w:contextualSpacing/>
              <w:rPr>
                <w:rFonts w:eastAsia="Times New Roman" w:cstheme="minorHAnsi"/>
                <w:sz w:val="18"/>
                <w:szCs w:val="18"/>
              </w:rPr>
            </w:pPr>
            <w:r w:rsidRPr="00BA2EDA">
              <w:rPr>
                <w:rFonts w:eastAsia="Times New Roman" w:cstheme="minorHAnsi"/>
                <w:sz w:val="18"/>
                <w:szCs w:val="18"/>
              </w:rPr>
              <w:t>Else g</w:t>
            </w:r>
            <w:r w:rsidR="007E35F1" w:rsidRPr="00BA2EDA">
              <w:rPr>
                <w:rFonts w:eastAsia="Times New Roman" w:cstheme="minorHAnsi"/>
                <w:sz w:val="18"/>
                <w:szCs w:val="18"/>
              </w:rPr>
              <w:t>o to SX</w:t>
            </w:r>
            <w:r w:rsidR="00EE3BCF">
              <w:rPr>
                <w:rFonts w:eastAsia="Times New Roman" w:cstheme="minorHAnsi"/>
                <w:sz w:val="18"/>
                <w:szCs w:val="18"/>
              </w:rPr>
              <w:t>36</w:t>
            </w:r>
            <w:r w:rsidR="007E35F1" w:rsidRPr="00BA2EDA">
              <w:rPr>
                <w:rFonts w:eastAsia="Times New Roman" w:cstheme="minorHAnsi"/>
                <w:sz w:val="18"/>
                <w:szCs w:val="18"/>
              </w:rPr>
              <w:t>a.</w:t>
            </w:r>
          </w:p>
        </w:tc>
      </w:tr>
    </w:tbl>
    <w:p w14:paraId="6EA0F978" w14:textId="77777777" w:rsidR="007E35F1" w:rsidRDefault="007E35F1" w:rsidP="0049329C">
      <w:pPr>
        <w:contextualSpacing/>
        <w:rPr>
          <w:sz w:val="18"/>
          <w:szCs w:val="18"/>
        </w:rPr>
      </w:pPr>
    </w:p>
    <w:p w14:paraId="308F6B67" w14:textId="77777777" w:rsidR="00B80D01" w:rsidRPr="00636EB5" w:rsidRDefault="00B80D01" w:rsidP="0049329C">
      <w:pPr>
        <w:contextualSpacing/>
        <w:rPr>
          <w:sz w:val="18"/>
          <w:szCs w:val="18"/>
        </w:rPr>
      </w:pPr>
    </w:p>
    <w:tbl>
      <w:tblPr>
        <w:tblW w:w="10278" w:type="dxa"/>
        <w:tblLook w:val="04A0" w:firstRow="1" w:lastRow="0" w:firstColumn="1" w:lastColumn="0" w:noHBand="0" w:noVBand="1"/>
      </w:tblPr>
      <w:tblGrid>
        <w:gridCol w:w="1458"/>
        <w:gridCol w:w="5765"/>
        <w:gridCol w:w="1009"/>
        <w:gridCol w:w="2046"/>
      </w:tblGrid>
      <w:tr w:rsidR="007E35F1" w:rsidRPr="00636EB5" w14:paraId="620DAAE0" w14:textId="77777777" w:rsidTr="004B30B5">
        <w:tc>
          <w:tcPr>
            <w:tcW w:w="1458" w:type="dxa"/>
            <w:vAlign w:val="bottom"/>
          </w:tcPr>
          <w:p w14:paraId="09181D2C" w14:textId="1E546684" w:rsidR="007E35F1" w:rsidRPr="00636EB5" w:rsidRDefault="00E30338" w:rsidP="00EE3BCF">
            <w:pPr>
              <w:contextualSpacing/>
              <w:rPr>
                <w:rFonts w:eastAsia="Times New Roman" w:cstheme="minorHAnsi"/>
                <w:b/>
                <w:bCs/>
                <w:sz w:val="18"/>
                <w:szCs w:val="18"/>
              </w:rPr>
            </w:pPr>
            <w:r w:rsidRPr="00636EB5">
              <w:rPr>
                <w:rFonts w:eastAsia="Times New Roman" w:cstheme="minorHAnsi"/>
                <w:b/>
                <w:bCs/>
                <w:sz w:val="18"/>
                <w:szCs w:val="18"/>
              </w:rPr>
              <w:t>SX</w:t>
            </w:r>
            <w:r w:rsidR="00EE3BCF">
              <w:rPr>
                <w:rFonts w:eastAsia="Times New Roman" w:cstheme="minorHAnsi"/>
                <w:b/>
                <w:bCs/>
                <w:sz w:val="18"/>
                <w:szCs w:val="18"/>
              </w:rPr>
              <w:t>34</w:t>
            </w:r>
            <w:r>
              <w:rPr>
                <w:rFonts w:eastAsia="Times New Roman" w:cstheme="minorHAnsi"/>
                <w:b/>
                <w:bCs/>
                <w:sz w:val="18"/>
                <w:szCs w:val="18"/>
              </w:rPr>
              <w:t>d</w:t>
            </w:r>
            <w:r w:rsidR="007E35F1" w:rsidRPr="00636EB5">
              <w:rPr>
                <w:rFonts w:eastAsia="Times New Roman" w:cstheme="minorHAnsi"/>
                <w:b/>
                <w:bCs/>
                <w:sz w:val="18"/>
                <w:szCs w:val="18"/>
              </w:rPr>
              <w:t>.</w:t>
            </w:r>
          </w:p>
        </w:tc>
        <w:tc>
          <w:tcPr>
            <w:tcW w:w="8820" w:type="dxa"/>
            <w:gridSpan w:val="3"/>
            <w:vAlign w:val="bottom"/>
          </w:tcPr>
          <w:p w14:paraId="7D23D0C9" w14:textId="6F36165D" w:rsidR="007E35F1" w:rsidRPr="00636EB5" w:rsidRDefault="007E35F1" w:rsidP="00EE3BCF">
            <w:pPr>
              <w:contextualSpacing/>
              <w:rPr>
                <w:rFonts w:eastAsia="Times New Roman" w:cstheme="minorHAnsi"/>
                <w:b/>
                <w:bCs/>
                <w:sz w:val="18"/>
                <w:szCs w:val="18"/>
              </w:rPr>
            </w:pPr>
            <w:r w:rsidRPr="00636EB5">
              <w:rPr>
                <w:rFonts w:eastAsia="Times New Roman" w:cstheme="minorHAnsi"/>
                <w:b/>
                <w:bCs/>
                <w:sz w:val="18"/>
                <w:szCs w:val="18"/>
              </w:rPr>
              <w:t xml:space="preserve">During anal sex that last time, did </w:t>
            </w:r>
            <w:r w:rsidRPr="00636EB5">
              <w:rPr>
                <w:rFonts w:eastAsia="Times New Roman" w:cstheme="minorHAnsi"/>
                <w:bCs/>
                <w:sz w:val="18"/>
                <w:szCs w:val="18"/>
              </w:rPr>
              <w:t>[</w:t>
            </w:r>
            <w:r w:rsidR="00EE3BCF">
              <w:rPr>
                <w:rFonts w:eastAsia="Times New Roman" w:cstheme="minorHAnsi"/>
                <w:bCs/>
                <w:sz w:val="18"/>
                <w:szCs w:val="18"/>
              </w:rPr>
              <w:t xml:space="preserve">if R is male, </w:t>
            </w:r>
            <w:r w:rsidRPr="00636EB5">
              <w:rPr>
                <w:rFonts w:eastAsia="Times New Roman" w:cstheme="minorHAnsi"/>
                <w:bCs/>
                <w:sz w:val="18"/>
                <w:szCs w:val="18"/>
              </w:rPr>
              <w:t xml:space="preserve">fill with </w:t>
            </w:r>
            <w:r w:rsidR="00152AC0">
              <w:rPr>
                <w:rFonts w:eastAsia="Times New Roman" w:cstheme="minorHAnsi"/>
                <w:bCs/>
                <w:sz w:val="18"/>
                <w:szCs w:val="18"/>
              </w:rPr>
              <w:t>"</w:t>
            </w:r>
            <w:r w:rsidR="00EE3BCF">
              <w:rPr>
                <w:rFonts w:eastAsia="Times New Roman" w:cstheme="minorHAnsi"/>
                <w:bCs/>
                <w:sz w:val="18"/>
                <w:szCs w:val="18"/>
              </w:rPr>
              <w:t>you</w:t>
            </w:r>
            <w:r w:rsidR="00152AC0">
              <w:rPr>
                <w:rFonts w:eastAsia="Times New Roman" w:cstheme="minorHAnsi"/>
                <w:bCs/>
                <w:sz w:val="18"/>
                <w:szCs w:val="18"/>
              </w:rPr>
              <w:t>"</w:t>
            </w:r>
            <w:r w:rsidR="00EE3BCF">
              <w:rPr>
                <w:rFonts w:eastAsia="Times New Roman" w:cstheme="minorHAnsi"/>
                <w:bCs/>
                <w:sz w:val="18"/>
                <w:szCs w:val="18"/>
              </w:rPr>
              <w:t>, if R is female, fill with “he”</w:t>
            </w:r>
            <w:r w:rsidRPr="00636EB5">
              <w:rPr>
                <w:rFonts w:eastAsia="Times New Roman" w:cstheme="minorHAnsi"/>
                <w:bCs/>
                <w:sz w:val="18"/>
                <w:szCs w:val="18"/>
              </w:rPr>
              <w:t xml:space="preserve">] </w:t>
            </w:r>
            <w:r w:rsidRPr="00636EB5">
              <w:rPr>
                <w:rFonts w:eastAsia="Times New Roman" w:cstheme="minorHAnsi"/>
                <w:b/>
                <w:bCs/>
                <w:sz w:val="18"/>
                <w:szCs w:val="18"/>
              </w:rPr>
              <w:t>use a condom the whole time?</w:t>
            </w:r>
          </w:p>
        </w:tc>
      </w:tr>
      <w:tr w:rsidR="007E35F1" w:rsidRPr="00636EB5" w14:paraId="0D7BD00A" w14:textId="77777777" w:rsidTr="004B30B5">
        <w:tc>
          <w:tcPr>
            <w:tcW w:w="1458" w:type="dxa"/>
            <w:vAlign w:val="bottom"/>
          </w:tcPr>
          <w:p w14:paraId="416136F4" w14:textId="0904D869" w:rsidR="007E35F1" w:rsidRPr="00636EB5" w:rsidRDefault="004B30B5" w:rsidP="0049329C">
            <w:pPr>
              <w:contextualSpacing/>
              <w:rPr>
                <w:rFonts w:eastAsia="Times New Roman" w:cstheme="minorHAnsi"/>
                <w:bCs/>
                <w:sz w:val="18"/>
                <w:szCs w:val="18"/>
              </w:rPr>
            </w:pPr>
            <w:r>
              <w:rPr>
                <w:rFonts w:eastAsia="Times New Roman" w:cstheme="minorHAnsi"/>
                <w:bCs/>
                <w:sz w:val="18"/>
                <w:szCs w:val="18"/>
              </w:rPr>
              <w:t>LP</w:t>
            </w:r>
            <w:r w:rsidR="007E35F1" w:rsidRPr="00636EB5">
              <w:rPr>
                <w:rFonts w:eastAsia="Times New Roman" w:cstheme="minorHAnsi"/>
                <w:bCs/>
                <w:sz w:val="18"/>
                <w:szCs w:val="18"/>
              </w:rPr>
              <w:t>LASCT</w:t>
            </w:r>
          </w:p>
        </w:tc>
        <w:tc>
          <w:tcPr>
            <w:tcW w:w="6774" w:type="dxa"/>
            <w:gridSpan w:val="2"/>
            <w:vAlign w:val="bottom"/>
          </w:tcPr>
          <w:p w14:paraId="498617D7" w14:textId="19EEF9E8" w:rsidR="007E35F1" w:rsidRPr="00636EB5" w:rsidRDefault="004B30B5" w:rsidP="0049329C">
            <w:pPr>
              <w:contextualSpacing/>
              <w:rPr>
                <w:rFonts w:eastAsia="Times New Roman" w:cstheme="minorHAnsi"/>
                <w:sz w:val="18"/>
                <w:szCs w:val="18"/>
              </w:rPr>
            </w:pPr>
            <w:r>
              <w:rPr>
                <w:rFonts w:eastAsia="Times New Roman" w:cstheme="minorHAnsi"/>
                <w:sz w:val="18"/>
                <w:szCs w:val="18"/>
              </w:rPr>
              <w:t>LP</w:t>
            </w:r>
            <w:r w:rsidR="007E35F1" w:rsidRPr="00636EB5">
              <w:rPr>
                <w:rFonts w:eastAsia="Times New Roman" w:cstheme="minorHAnsi"/>
                <w:sz w:val="18"/>
                <w:szCs w:val="18"/>
              </w:rPr>
              <w:t xml:space="preserve">: Used condom during </w:t>
            </w:r>
            <w:r w:rsidR="00BC2A9D">
              <w:rPr>
                <w:rFonts w:eastAsia="Times New Roman" w:cstheme="minorHAnsi"/>
                <w:sz w:val="18"/>
                <w:szCs w:val="18"/>
              </w:rPr>
              <w:t xml:space="preserve">opp-sex </w:t>
            </w:r>
            <w:r w:rsidR="007E35F1" w:rsidRPr="00636EB5">
              <w:rPr>
                <w:rFonts w:eastAsia="Times New Roman" w:cstheme="minorHAnsi"/>
                <w:sz w:val="18"/>
                <w:szCs w:val="18"/>
              </w:rPr>
              <w:t xml:space="preserve">AS at last event </w:t>
            </w:r>
          </w:p>
        </w:tc>
        <w:tc>
          <w:tcPr>
            <w:tcW w:w="2046" w:type="dxa"/>
            <w:vAlign w:val="bottom"/>
          </w:tcPr>
          <w:p w14:paraId="384D6DD8" w14:textId="77777777" w:rsidR="007E35F1" w:rsidRPr="00636EB5" w:rsidRDefault="007E35F1" w:rsidP="0049329C">
            <w:pPr>
              <w:contextualSpacing/>
              <w:rPr>
                <w:rFonts w:eastAsia="Times New Roman" w:cstheme="minorHAnsi"/>
                <w:sz w:val="18"/>
                <w:szCs w:val="18"/>
              </w:rPr>
            </w:pPr>
          </w:p>
        </w:tc>
      </w:tr>
      <w:tr w:rsidR="007E35F1" w:rsidRPr="00636EB5" w14:paraId="4A9A4DBB" w14:textId="77777777" w:rsidTr="004B30B5">
        <w:tc>
          <w:tcPr>
            <w:tcW w:w="1458" w:type="dxa"/>
          </w:tcPr>
          <w:p w14:paraId="61E8B791" w14:textId="77777777" w:rsidR="007E35F1" w:rsidRPr="00636EB5" w:rsidRDefault="007E35F1" w:rsidP="0049329C">
            <w:pPr>
              <w:contextualSpacing/>
              <w:rPr>
                <w:rFonts w:eastAsia="Times New Roman" w:cstheme="minorHAnsi"/>
                <w:sz w:val="18"/>
                <w:szCs w:val="18"/>
              </w:rPr>
            </w:pPr>
          </w:p>
        </w:tc>
        <w:tc>
          <w:tcPr>
            <w:tcW w:w="5765" w:type="dxa"/>
            <w:vAlign w:val="bottom"/>
          </w:tcPr>
          <w:p w14:paraId="37D72EC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009" w:type="dxa"/>
            <w:vAlign w:val="bottom"/>
          </w:tcPr>
          <w:p w14:paraId="5529B6B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046" w:type="dxa"/>
          </w:tcPr>
          <w:p w14:paraId="3C52ABEC" w14:textId="77777777" w:rsidR="007E35F1" w:rsidRPr="00636EB5" w:rsidRDefault="007E35F1" w:rsidP="0049329C">
            <w:pPr>
              <w:contextualSpacing/>
              <w:rPr>
                <w:rFonts w:eastAsia="Times New Roman" w:cstheme="minorHAnsi"/>
                <w:bCs/>
                <w:sz w:val="18"/>
                <w:szCs w:val="18"/>
              </w:rPr>
            </w:pPr>
          </w:p>
        </w:tc>
      </w:tr>
      <w:tr w:rsidR="007E35F1" w:rsidRPr="00636EB5" w14:paraId="119EF7E1" w14:textId="77777777" w:rsidTr="004B30B5">
        <w:tc>
          <w:tcPr>
            <w:tcW w:w="1458" w:type="dxa"/>
          </w:tcPr>
          <w:p w14:paraId="1CA4E656" w14:textId="77777777" w:rsidR="007E35F1" w:rsidRPr="00636EB5" w:rsidRDefault="007E35F1" w:rsidP="0049329C">
            <w:pPr>
              <w:contextualSpacing/>
              <w:rPr>
                <w:rFonts w:eastAsia="Times New Roman" w:cstheme="minorHAnsi"/>
                <w:sz w:val="18"/>
                <w:szCs w:val="18"/>
              </w:rPr>
            </w:pPr>
          </w:p>
        </w:tc>
        <w:tc>
          <w:tcPr>
            <w:tcW w:w="5765" w:type="dxa"/>
            <w:vAlign w:val="bottom"/>
          </w:tcPr>
          <w:p w14:paraId="7D253E3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009" w:type="dxa"/>
            <w:vAlign w:val="bottom"/>
          </w:tcPr>
          <w:p w14:paraId="18CFCC8C"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046" w:type="dxa"/>
          </w:tcPr>
          <w:p w14:paraId="76E6DC51" w14:textId="77777777" w:rsidR="007E35F1" w:rsidRPr="00636EB5" w:rsidRDefault="007E35F1" w:rsidP="0049329C">
            <w:pPr>
              <w:contextualSpacing/>
              <w:rPr>
                <w:rFonts w:eastAsia="Times New Roman" w:cstheme="minorHAnsi"/>
                <w:bCs/>
                <w:sz w:val="18"/>
                <w:szCs w:val="18"/>
              </w:rPr>
            </w:pPr>
          </w:p>
        </w:tc>
      </w:tr>
      <w:tr w:rsidR="007E35F1" w:rsidRPr="00636EB5" w14:paraId="64267E73" w14:textId="77777777" w:rsidTr="004B30B5">
        <w:tc>
          <w:tcPr>
            <w:tcW w:w="1458" w:type="dxa"/>
          </w:tcPr>
          <w:p w14:paraId="1A982E4F"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5765" w:type="dxa"/>
            <w:vAlign w:val="bottom"/>
          </w:tcPr>
          <w:p w14:paraId="5B354FA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009" w:type="dxa"/>
            <w:vAlign w:val="bottom"/>
          </w:tcPr>
          <w:p w14:paraId="273ED54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046" w:type="dxa"/>
          </w:tcPr>
          <w:p w14:paraId="3087C893"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E70E8E1" w14:textId="77777777" w:rsidTr="004B30B5">
        <w:tc>
          <w:tcPr>
            <w:tcW w:w="1458" w:type="dxa"/>
          </w:tcPr>
          <w:p w14:paraId="33CDF3D2"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5765" w:type="dxa"/>
            <w:vAlign w:val="bottom"/>
          </w:tcPr>
          <w:p w14:paraId="7F0F844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009" w:type="dxa"/>
            <w:vAlign w:val="bottom"/>
          </w:tcPr>
          <w:p w14:paraId="11533C9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46" w:type="dxa"/>
          </w:tcPr>
          <w:p w14:paraId="4149272E"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3CA2B90F" w14:textId="07BB8732" w:rsidR="007E35F1" w:rsidRDefault="007E35F1" w:rsidP="0049329C">
      <w:pPr>
        <w:tabs>
          <w:tab w:val="left" w:pos="720"/>
          <w:tab w:val="left" w:pos="5400"/>
          <w:tab w:val="left" w:pos="5580"/>
          <w:tab w:val="left" w:pos="5760"/>
        </w:tabs>
        <w:ind w:right="173"/>
        <w:contextualSpacing/>
        <w:rPr>
          <w:sz w:val="18"/>
          <w:szCs w:val="18"/>
          <w:u w:val="single"/>
        </w:rPr>
      </w:pPr>
    </w:p>
    <w:p w14:paraId="403E2FFA" w14:textId="3CDC7632" w:rsidR="00F4551B" w:rsidRDefault="00F4551B" w:rsidP="0049329C">
      <w:pPr>
        <w:tabs>
          <w:tab w:val="left" w:pos="720"/>
          <w:tab w:val="left" w:pos="5400"/>
          <w:tab w:val="left" w:pos="5580"/>
          <w:tab w:val="left" w:pos="5760"/>
        </w:tabs>
        <w:ind w:right="173"/>
        <w:contextualSpacing/>
        <w:rPr>
          <w:sz w:val="18"/>
          <w:szCs w:val="18"/>
          <w:u w:val="single"/>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F73FA0" w:rsidRPr="00636EB5" w14:paraId="28EC1616" w14:textId="77777777" w:rsidTr="00F73FA0">
        <w:trPr>
          <w:trHeight w:val="300"/>
        </w:trPr>
        <w:tc>
          <w:tcPr>
            <w:tcW w:w="1458" w:type="dxa"/>
            <w:noWrap/>
          </w:tcPr>
          <w:p w14:paraId="279E2BA7" w14:textId="78AA102F" w:rsidR="00F73FA0" w:rsidRPr="00636EB5" w:rsidRDefault="00F73FA0" w:rsidP="00F73FA0">
            <w:pPr>
              <w:contextualSpacing/>
              <w:rPr>
                <w:rFonts w:eastAsia="Times New Roman" w:cstheme="minorHAnsi"/>
                <w:b/>
                <w:bCs/>
                <w:sz w:val="18"/>
                <w:szCs w:val="18"/>
              </w:rPr>
            </w:pPr>
            <w:r>
              <w:rPr>
                <w:rFonts w:eastAsia="Times New Roman" w:cstheme="minorHAnsi"/>
                <w:b/>
                <w:bCs/>
                <w:sz w:val="18"/>
                <w:szCs w:val="18"/>
              </w:rPr>
              <w:t>Check_SX</w:t>
            </w:r>
            <w:r w:rsidR="006056E8">
              <w:rPr>
                <w:rFonts w:eastAsia="Times New Roman" w:cstheme="minorHAnsi"/>
                <w:b/>
                <w:bCs/>
                <w:sz w:val="18"/>
                <w:szCs w:val="18"/>
              </w:rPr>
              <w:t>35</w:t>
            </w:r>
            <w:r w:rsidR="00E30338">
              <w:rPr>
                <w:rFonts w:eastAsia="Times New Roman" w:cstheme="minorHAnsi"/>
                <w:b/>
                <w:bCs/>
                <w:sz w:val="18"/>
                <w:szCs w:val="18"/>
              </w:rPr>
              <w:t>a</w:t>
            </w:r>
            <w:r>
              <w:rPr>
                <w:rFonts w:eastAsia="Times New Roman" w:cstheme="minorHAnsi"/>
                <w:b/>
                <w:bCs/>
                <w:sz w:val="18"/>
                <w:szCs w:val="18"/>
              </w:rPr>
              <w:t>.</w:t>
            </w:r>
          </w:p>
        </w:tc>
        <w:tc>
          <w:tcPr>
            <w:tcW w:w="8820" w:type="dxa"/>
          </w:tcPr>
          <w:p w14:paraId="34C5766C" w14:textId="737F8356" w:rsidR="00F73FA0" w:rsidRDefault="00F73FA0" w:rsidP="00F73FA0">
            <w:pPr>
              <w:contextualSpacing/>
              <w:rPr>
                <w:rFonts w:eastAsia="Times New Roman" w:cstheme="minorHAnsi"/>
                <w:sz w:val="18"/>
                <w:szCs w:val="18"/>
              </w:rPr>
            </w:pPr>
            <w:r>
              <w:rPr>
                <w:rFonts w:eastAsia="Times New Roman" w:cstheme="minorHAnsi"/>
                <w:sz w:val="18"/>
                <w:szCs w:val="18"/>
              </w:rPr>
              <w:t>If R is male &amp; LP is male (ES9 EQ 1 &amp; SX31 EQ 1), go to SX</w:t>
            </w:r>
            <w:r w:rsidR="006056E8">
              <w:rPr>
                <w:rFonts w:eastAsia="Times New Roman" w:cstheme="minorHAnsi"/>
                <w:sz w:val="18"/>
                <w:szCs w:val="18"/>
              </w:rPr>
              <w:t>35</w:t>
            </w:r>
            <w:r w:rsidR="00E30338">
              <w:rPr>
                <w:rFonts w:eastAsia="Times New Roman" w:cstheme="minorHAnsi"/>
                <w:sz w:val="18"/>
                <w:szCs w:val="18"/>
              </w:rPr>
              <w:t>a</w:t>
            </w:r>
            <w:r>
              <w:rPr>
                <w:rFonts w:eastAsia="Times New Roman" w:cstheme="minorHAnsi"/>
                <w:sz w:val="18"/>
                <w:szCs w:val="18"/>
              </w:rPr>
              <w:t>.</w:t>
            </w:r>
          </w:p>
          <w:p w14:paraId="0854667A" w14:textId="4C3970DF" w:rsidR="00F73FA0" w:rsidRPr="00636EB5" w:rsidRDefault="00F73FA0" w:rsidP="00F73FA0">
            <w:pPr>
              <w:contextualSpacing/>
              <w:rPr>
                <w:rFonts w:eastAsia="Times New Roman" w:cstheme="minorHAnsi"/>
                <w:sz w:val="18"/>
                <w:szCs w:val="18"/>
              </w:rPr>
            </w:pPr>
            <w:r w:rsidRPr="00BA2EDA">
              <w:rPr>
                <w:rFonts w:eastAsia="Times New Roman" w:cstheme="minorHAnsi"/>
                <w:sz w:val="18"/>
                <w:szCs w:val="18"/>
              </w:rPr>
              <w:t>Else go to SX</w:t>
            </w:r>
            <w:r w:rsidR="006056E8">
              <w:rPr>
                <w:rFonts w:eastAsia="Times New Roman" w:cstheme="minorHAnsi"/>
                <w:sz w:val="18"/>
                <w:szCs w:val="18"/>
              </w:rPr>
              <w:t>36</w:t>
            </w:r>
            <w:r w:rsidRPr="00BA2EDA">
              <w:rPr>
                <w:rFonts w:eastAsia="Times New Roman" w:cstheme="minorHAnsi"/>
                <w:sz w:val="18"/>
                <w:szCs w:val="18"/>
              </w:rPr>
              <w:t>a.</w:t>
            </w:r>
          </w:p>
        </w:tc>
      </w:tr>
    </w:tbl>
    <w:p w14:paraId="0B29E823" w14:textId="77777777" w:rsidR="00F73FA0" w:rsidRDefault="00F73FA0" w:rsidP="004B30B5">
      <w:pPr>
        <w:tabs>
          <w:tab w:val="left" w:pos="720"/>
          <w:tab w:val="left" w:pos="5400"/>
        </w:tabs>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4B30B5" w:rsidRPr="00636EB5" w14:paraId="5A4A99C9" w14:textId="77777777" w:rsidTr="00763ACB">
        <w:tc>
          <w:tcPr>
            <w:tcW w:w="1458" w:type="dxa"/>
            <w:vAlign w:val="bottom"/>
          </w:tcPr>
          <w:p w14:paraId="75B2D881" w14:textId="599F377F" w:rsidR="004B30B5" w:rsidRPr="00636EB5" w:rsidRDefault="004B30B5" w:rsidP="00BC2A9D">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35</w:t>
            </w:r>
            <w:r w:rsidR="00E30338">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vAlign w:val="bottom"/>
          </w:tcPr>
          <w:p w14:paraId="6928B8E8" w14:textId="3FEB8EBE" w:rsidR="004B30B5" w:rsidRPr="00636EB5" w:rsidRDefault="004B30B5" w:rsidP="0025312C">
            <w:pPr>
              <w:contextualSpacing/>
              <w:rPr>
                <w:rFonts w:eastAsia="Times New Roman" w:cstheme="minorHAnsi"/>
                <w:b/>
                <w:bCs/>
                <w:sz w:val="18"/>
                <w:szCs w:val="18"/>
              </w:rPr>
            </w:pPr>
            <w:r w:rsidRPr="00636EB5">
              <w:rPr>
                <w:rFonts w:eastAsia="Times New Roman" w:cstheme="minorHAnsi"/>
                <w:b/>
                <w:bCs/>
                <w:sz w:val="18"/>
                <w:szCs w:val="18"/>
              </w:rPr>
              <w:t xml:space="preserve">When you had sex that last time, did you have </w:t>
            </w:r>
            <w:r>
              <w:rPr>
                <w:rFonts w:eastAsia="Times New Roman" w:cstheme="minorHAnsi"/>
                <w:b/>
                <w:bCs/>
                <w:sz w:val="18"/>
                <w:szCs w:val="18"/>
              </w:rPr>
              <w:t xml:space="preserve">receptive </w:t>
            </w:r>
            <w:r w:rsidRPr="00636EB5">
              <w:rPr>
                <w:rFonts w:eastAsia="Times New Roman" w:cstheme="minorHAnsi"/>
                <w:b/>
                <w:bCs/>
                <w:sz w:val="18"/>
                <w:szCs w:val="18"/>
              </w:rPr>
              <w:t>anal sex</w:t>
            </w:r>
            <w:r>
              <w:rPr>
                <w:rFonts w:eastAsia="Times New Roman" w:cstheme="minorHAnsi"/>
                <w:b/>
                <w:bCs/>
                <w:sz w:val="18"/>
                <w:szCs w:val="18"/>
              </w:rPr>
              <w:t xml:space="preserve"> </w:t>
            </w:r>
            <w:r w:rsidRPr="002B6ABB">
              <w:rPr>
                <w:rFonts w:eastAsia="Times New Roman" w:cstheme="minorHAnsi"/>
                <w:b/>
                <w:bCs/>
                <w:sz w:val="18"/>
                <w:szCs w:val="18"/>
              </w:rPr>
              <w:t xml:space="preserve">where he put his penis in your anus </w:t>
            </w:r>
            <w:r w:rsidR="0025312C">
              <w:rPr>
                <w:rFonts w:eastAsia="Times New Roman" w:cstheme="minorHAnsi"/>
                <w:b/>
                <w:bCs/>
                <w:sz w:val="18"/>
                <w:szCs w:val="18"/>
              </w:rPr>
              <w:t xml:space="preserve">or </w:t>
            </w:r>
            <w:r w:rsidRPr="002B6ABB">
              <w:rPr>
                <w:rFonts w:eastAsia="Times New Roman" w:cstheme="minorHAnsi"/>
                <w:b/>
                <w:bCs/>
                <w:sz w:val="18"/>
                <w:szCs w:val="18"/>
              </w:rPr>
              <w:t>butt</w:t>
            </w:r>
            <w:r w:rsidRPr="00636EB5">
              <w:rPr>
                <w:rFonts w:eastAsia="Times New Roman" w:cstheme="minorHAnsi"/>
                <w:b/>
                <w:bCs/>
                <w:sz w:val="18"/>
                <w:szCs w:val="18"/>
              </w:rPr>
              <w:t>?</w:t>
            </w:r>
          </w:p>
        </w:tc>
      </w:tr>
      <w:tr w:rsidR="004B30B5" w:rsidRPr="00636EB5" w14:paraId="5B188A98" w14:textId="77777777" w:rsidTr="00763ACB">
        <w:tc>
          <w:tcPr>
            <w:tcW w:w="1458" w:type="dxa"/>
            <w:vAlign w:val="bottom"/>
          </w:tcPr>
          <w:p w14:paraId="7AFA975F" w14:textId="77777777" w:rsidR="004B30B5" w:rsidRPr="00636EB5" w:rsidRDefault="004B30B5" w:rsidP="00763ACB">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R</w:t>
            </w:r>
            <w:r w:rsidRPr="00636EB5">
              <w:rPr>
                <w:rFonts w:eastAsia="Times New Roman" w:cstheme="minorHAnsi"/>
                <w:bCs/>
                <w:sz w:val="18"/>
                <w:szCs w:val="18"/>
              </w:rPr>
              <w:t>AS</w:t>
            </w:r>
          </w:p>
        </w:tc>
        <w:tc>
          <w:tcPr>
            <w:tcW w:w="6120" w:type="dxa"/>
            <w:gridSpan w:val="2"/>
            <w:vAlign w:val="bottom"/>
          </w:tcPr>
          <w:p w14:paraId="7A8E122B" w14:textId="77777777" w:rsidR="004B30B5" w:rsidRPr="00636EB5" w:rsidRDefault="004B30B5" w:rsidP="00763ACB">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 xml:space="preserve">Receptive </w:t>
            </w:r>
            <w:r w:rsidRPr="00636EB5">
              <w:rPr>
                <w:rFonts w:eastAsia="Times New Roman" w:cstheme="minorHAnsi"/>
                <w:sz w:val="18"/>
                <w:szCs w:val="18"/>
              </w:rPr>
              <w:t xml:space="preserve">AS at last event </w:t>
            </w:r>
          </w:p>
        </w:tc>
        <w:tc>
          <w:tcPr>
            <w:tcW w:w="2700" w:type="dxa"/>
            <w:vAlign w:val="bottom"/>
          </w:tcPr>
          <w:p w14:paraId="375BE2CC" w14:textId="77777777" w:rsidR="004B30B5" w:rsidRPr="00636EB5" w:rsidRDefault="004B30B5" w:rsidP="00763ACB">
            <w:pPr>
              <w:contextualSpacing/>
              <w:rPr>
                <w:rFonts w:eastAsia="Times New Roman" w:cstheme="minorHAnsi"/>
                <w:sz w:val="18"/>
                <w:szCs w:val="18"/>
              </w:rPr>
            </w:pPr>
          </w:p>
        </w:tc>
      </w:tr>
      <w:tr w:rsidR="004B30B5" w:rsidRPr="00636EB5" w14:paraId="7C5C9F2A" w14:textId="77777777" w:rsidTr="00763ACB">
        <w:tc>
          <w:tcPr>
            <w:tcW w:w="1458" w:type="dxa"/>
          </w:tcPr>
          <w:p w14:paraId="5789C4EE" w14:textId="77777777" w:rsidR="004B30B5" w:rsidRPr="00636EB5" w:rsidRDefault="004B30B5" w:rsidP="00763ACB">
            <w:pPr>
              <w:contextualSpacing/>
              <w:rPr>
                <w:rFonts w:eastAsia="Times New Roman" w:cstheme="minorHAnsi"/>
                <w:sz w:val="18"/>
                <w:szCs w:val="18"/>
              </w:rPr>
            </w:pPr>
          </w:p>
        </w:tc>
        <w:tc>
          <w:tcPr>
            <w:tcW w:w="4860" w:type="dxa"/>
            <w:vAlign w:val="bottom"/>
          </w:tcPr>
          <w:p w14:paraId="5B54C4E3" w14:textId="77777777" w:rsidR="004B30B5" w:rsidRPr="00636EB5" w:rsidRDefault="004B30B5"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5E121DEB" w14:textId="77777777" w:rsidR="004B30B5" w:rsidRPr="00636EB5" w:rsidRDefault="004B30B5" w:rsidP="00763ACB">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81297F6" w14:textId="77777777" w:rsidR="004B30B5" w:rsidRPr="00636EB5" w:rsidRDefault="004B30B5" w:rsidP="00763ACB">
            <w:pPr>
              <w:contextualSpacing/>
              <w:rPr>
                <w:rFonts w:eastAsia="Times New Roman" w:cstheme="minorHAnsi"/>
                <w:bCs/>
                <w:sz w:val="18"/>
                <w:szCs w:val="18"/>
              </w:rPr>
            </w:pPr>
          </w:p>
        </w:tc>
      </w:tr>
      <w:tr w:rsidR="004B30B5" w:rsidRPr="00636EB5" w14:paraId="3FE182D4" w14:textId="77777777" w:rsidTr="00763ACB">
        <w:tc>
          <w:tcPr>
            <w:tcW w:w="1458" w:type="dxa"/>
          </w:tcPr>
          <w:p w14:paraId="0853168E" w14:textId="77777777" w:rsidR="004B30B5" w:rsidRPr="00636EB5" w:rsidRDefault="004B30B5" w:rsidP="00763ACB">
            <w:pPr>
              <w:contextualSpacing/>
              <w:rPr>
                <w:rFonts w:eastAsia="Times New Roman" w:cstheme="minorHAnsi"/>
                <w:sz w:val="18"/>
                <w:szCs w:val="18"/>
              </w:rPr>
            </w:pPr>
          </w:p>
        </w:tc>
        <w:tc>
          <w:tcPr>
            <w:tcW w:w="4860" w:type="dxa"/>
            <w:vAlign w:val="bottom"/>
          </w:tcPr>
          <w:p w14:paraId="769508A5" w14:textId="77777777" w:rsidR="004B30B5" w:rsidRPr="00636EB5" w:rsidRDefault="004B30B5"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E799196" w14:textId="77777777" w:rsidR="004B30B5" w:rsidRPr="00636EB5" w:rsidRDefault="004B30B5" w:rsidP="00763ACB">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8D2F3D9" w14:textId="77777777" w:rsidR="004B30B5" w:rsidRPr="00636EB5" w:rsidRDefault="004B30B5" w:rsidP="00763ACB">
            <w:pPr>
              <w:contextualSpacing/>
              <w:rPr>
                <w:rFonts w:eastAsia="Times New Roman" w:cstheme="minorHAnsi"/>
                <w:bCs/>
                <w:sz w:val="18"/>
                <w:szCs w:val="18"/>
              </w:rPr>
            </w:pPr>
          </w:p>
        </w:tc>
      </w:tr>
      <w:tr w:rsidR="004B30B5" w:rsidRPr="00636EB5" w14:paraId="7C151DE4" w14:textId="77777777" w:rsidTr="00763ACB">
        <w:tc>
          <w:tcPr>
            <w:tcW w:w="1458" w:type="dxa"/>
          </w:tcPr>
          <w:p w14:paraId="4964E54B" w14:textId="77777777" w:rsidR="004B30B5" w:rsidRPr="00636EB5" w:rsidRDefault="004B30B5" w:rsidP="00763ACB">
            <w:pPr>
              <w:contextualSpacing/>
              <w:rPr>
                <w:rFonts w:eastAsia="Times New Roman" w:cstheme="minorHAnsi"/>
                <w:color w:val="808080" w:themeColor="background1" w:themeShade="80"/>
                <w:sz w:val="18"/>
                <w:szCs w:val="18"/>
              </w:rPr>
            </w:pPr>
          </w:p>
        </w:tc>
        <w:tc>
          <w:tcPr>
            <w:tcW w:w="4860" w:type="dxa"/>
            <w:vAlign w:val="bottom"/>
          </w:tcPr>
          <w:p w14:paraId="3EBD45C3" w14:textId="77777777" w:rsidR="004B30B5" w:rsidRPr="00636EB5" w:rsidRDefault="004B30B5"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E2A29AB" w14:textId="77777777" w:rsidR="004B30B5" w:rsidRPr="00636EB5" w:rsidRDefault="004B30B5"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28D918A" w14:textId="77777777" w:rsidR="004B30B5" w:rsidRPr="00636EB5" w:rsidRDefault="004B30B5" w:rsidP="00763ACB">
            <w:pPr>
              <w:contextualSpacing/>
              <w:rPr>
                <w:rFonts w:eastAsia="Times New Roman" w:cstheme="minorHAnsi"/>
                <w:color w:val="808080" w:themeColor="background1" w:themeShade="80"/>
                <w:sz w:val="18"/>
                <w:szCs w:val="18"/>
              </w:rPr>
            </w:pPr>
          </w:p>
        </w:tc>
      </w:tr>
      <w:tr w:rsidR="004B30B5" w:rsidRPr="00636EB5" w14:paraId="75B2FCBE" w14:textId="77777777" w:rsidTr="00763ACB">
        <w:tc>
          <w:tcPr>
            <w:tcW w:w="1458" w:type="dxa"/>
          </w:tcPr>
          <w:p w14:paraId="5128ADF6" w14:textId="77777777" w:rsidR="004B30B5" w:rsidRPr="00636EB5" w:rsidRDefault="004B30B5" w:rsidP="00763ACB">
            <w:pPr>
              <w:contextualSpacing/>
              <w:rPr>
                <w:rFonts w:eastAsia="Times New Roman" w:cstheme="minorHAnsi"/>
                <w:color w:val="808080" w:themeColor="background1" w:themeShade="80"/>
                <w:sz w:val="18"/>
                <w:szCs w:val="18"/>
              </w:rPr>
            </w:pPr>
          </w:p>
        </w:tc>
        <w:tc>
          <w:tcPr>
            <w:tcW w:w="4860" w:type="dxa"/>
            <w:vAlign w:val="bottom"/>
          </w:tcPr>
          <w:p w14:paraId="20A69335" w14:textId="77777777" w:rsidR="004B30B5" w:rsidRPr="00636EB5" w:rsidRDefault="004B30B5"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16A0DC1" w14:textId="77777777" w:rsidR="004B30B5" w:rsidRPr="00636EB5" w:rsidRDefault="004B30B5"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C9E731D" w14:textId="77777777" w:rsidR="004B30B5" w:rsidRPr="00636EB5" w:rsidRDefault="004B30B5" w:rsidP="00763ACB">
            <w:pPr>
              <w:contextualSpacing/>
              <w:rPr>
                <w:rFonts w:eastAsia="Times New Roman" w:cstheme="minorHAnsi"/>
                <w:color w:val="808080" w:themeColor="background1" w:themeShade="80"/>
                <w:sz w:val="18"/>
                <w:szCs w:val="18"/>
              </w:rPr>
            </w:pPr>
          </w:p>
        </w:tc>
      </w:tr>
    </w:tbl>
    <w:p w14:paraId="6E9703BA" w14:textId="0DC834A7" w:rsidR="004B30B5" w:rsidRDefault="004B30B5" w:rsidP="004B30B5">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F73FA0" w:rsidRPr="00636EB5" w14:paraId="7B2C9361" w14:textId="77777777" w:rsidTr="00F73FA0">
        <w:trPr>
          <w:trHeight w:val="300"/>
        </w:trPr>
        <w:tc>
          <w:tcPr>
            <w:tcW w:w="1458" w:type="dxa"/>
            <w:noWrap/>
          </w:tcPr>
          <w:p w14:paraId="34C3B400" w14:textId="6BF53094" w:rsidR="00F73FA0" w:rsidRPr="00636EB5" w:rsidRDefault="00F73FA0" w:rsidP="00F73FA0">
            <w:pPr>
              <w:contextualSpacing/>
              <w:rPr>
                <w:rFonts w:eastAsia="Times New Roman" w:cstheme="minorHAnsi"/>
                <w:b/>
                <w:bCs/>
                <w:sz w:val="18"/>
                <w:szCs w:val="18"/>
              </w:rPr>
            </w:pPr>
            <w:r>
              <w:rPr>
                <w:rFonts w:eastAsia="Times New Roman" w:cstheme="minorHAnsi"/>
                <w:b/>
                <w:bCs/>
                <w:sz w:val="18"/>
                <w:szCs w:val="18"/>
              </w:rPr>
              <w:t>Check_SX</w:t>
            </w:r>
            <w:r w:rsidR="006056E8">
              <w:rPr>
                <w:rFonts w:eastAsia="Times New Roman" w:cstheme="minorHAnsi"/>
                <w:b/>
                <w:bCs/>
                <w:sz w:val="18"/>
                <w:szCs w:val="18"/>
              </w:rPr>
              <w:t>35</w:t>
            </w:r>
            <w:r w:rsidR="00E30338">
              <w:rPr>
                <w:rFonts w:eastAsia="Times New Roman" w:cstheme="minorHAnsi"/>
                <w:b/>
                <w:bCs/>
                <w:sz w:val="18"/>
                <w:szCs w:val="18"/>
              </w:rPr>
              <w:t>b</w:t>
            </w:r>
            <w:r>
              <w:rPr>
                <w:rFonts w:eastAsia="Times New Roman" w:cstheme="minorHAnsi"/>
                <w:b/>
                <w:bCs/>
                <w:sz w:val="18"/>
                <w:szCs w:val="18"/>
              </w:rPr>
              <w:t>.</w:t>
            </w:r>
          </w:p>
        </w:tc>
        <w:tc>
          <w:tcPr>
            <w:tcW w:w="8820" w:type="dxa"/>
          </w:tcPr>
          <w:p w14:paraId="52DD35D2" w14:textId="60B48E7C" w:rsidR="00F73FA0" w:rsidRDefault="00F73FA0" w:rsidP="00F73FA0">
            <w:pPr>
              <w:contextualSpacing/>
              <w:rPr>
                <w:rFonts w:eastAsia="Times New Roman" w:cstheme="minorHAnsi"/>
                <w:sz w:val="18"/>
                <w:szCs w:val="18"/>
              </w:rPr>
            </w:pPr>
            <w:r>
              <w:rPr>
                <w:rFonts w:eastAsia="Times New Roman" w:cstheme="minorHAnsi"/>
                <w:sz w:val="18"/>
                <w:szCs w:val="18"/>
              </w:rPr>
              <w:t>If male R had RAS with male partner at last sex (SX</w:t>
            </w:r>
            <w:r w:rsidR="006056E8">
              <w:rPr>
                <w:rFonts w:eastAsia="Times New Roman" w:cstheme="minorHAnsi"/>
                <w:sz w:val="18"/>
                <w:szCs w:val="18"/>
              </w:rPr>
              <w:t>35a</w:t>
            </w:r>
            <w:r>
              <w:rPr>
                <w:rFonts w:eastAsia="Times New Roman" w:cstheme="minorHAnsi"/>
                <w:sz w:val="18"/>
                <w:szCs w:val="18"/>
              </w:rPr>
              <w:t xml:space="preserve"> EQ 1), go to SX</w:t>
            </w:r>
            <w:r w:rsidR="006056E8">
              <w:rPr>
                <w:rFonts w:eastAsia="Times New Roman" w:cstheme="minorHAnsi"/>
                <w:sz w:val="18"/>
                <w:szCs w:val="18"/>
              </w:rPr>
              <w:t>35</w:t>
            </w:r>
            <w:r w:rsidR="00E30338">
              <w:rPr>
                <w:rFonts w:eastAsia="Times New Roman" w:cstheme="minorHAnsi"/>
                <w:sz w:val="18"/>
                <w:szCs w:val="18"/>
              </w:rPr>
              <w:t>b</w:t>
            </w:r>
            <w:r>
              <w:rPr>
                <w:rFonts w:eastAsia="Times New Roman" w:cstheme="minorHAnsi"/>
                <w:sz w:val="18"/>
                <w:szCs w:val="18"/>
              </w:rPr>
              <w:t>.</w:t>
            </w:r>
          </w:p>
          <w:p w14:paraId="0B66A09E" w14:textId="714D25FB" w:rsidR="00F73FA0" w:rsidRPr="00636EB5" w:rsidRDefault="00F73FA0" w:rsidP="00F73FA0">
            <w:pPr>
              <w:contextualSpacing/>
              <w:rPr>
                <w:rFonts w:eastAsia="Times New Roman" w:cstheme="minorHAnsi"/>
                <w:sz w:val="18"/>
                <w:szCs w:val="18"/>
              </w:rPr>
            </w:pPr>
            <w:r w:rsidRPr="00F73FA0">
              <w:rPr>
                <w:rFonts w:eastAsia="Times New Roman" w:cstheme="minorHAnsi"/>
                <w:sz w:val="18"/>
                <w:szCs w:val="18"/>
              </w:rPr>
              <w:t>Else go to SX</w:t>
            </w:r>
            <w:r w:rsidR="006056E8">
              <w:rPr>
                <w:rFonts w:eastAsia="Times New Roman" w:cstheme="minorHAnsi"/>
                <w:sz w:val="18"/>
                <w:szCs w:val="18"/>
              </w:rPr>
              <w:t>35c</w:t>
            </w:r>
            <w:r w:rsidRPr="00F73FA0">
              <w:rPr>
                <w:rFonts w:eastAsia="Times New Roman" w:cstheme="minorHAnsi"/>
                <w:sz w:val="18"/>
                <w:szCs w:val="18"/>
              </w:rPr>
              <w:t>.</w:t>
            </w:r>
          </w:p>
        </w:tc>
      </w:tr>
    </w:tbl>
    <w:p w14:paraId="3276D668" w14:textId="77777777" w:rsidR="004B30B5" w:rsidRDefault="004B30B5" w:rsidP="004B30B5">
      <w:pPr>
        <w:tabs>
          <w:tab w:val="left" w:pos="720"/>
          <w:tab w:val="left" w:pos="5400"/>
        </w:tabs>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4B30B5" w:rsidRPr="00636EB5" w14:paraId="4DFBCFC3" w14:textId="77777777" w:rsidTr="00763ACB">
        <w:tc>
          <w:tcPr>
            <w:tcW w:w="1458" w:type="dxa"/>
            <w:vAlign w:val="bottom"/>
          </w:tcPr>
          <w:p w14:paraId="140C138C" w14:textId="275A51DD" w:rsidR="004B30B5" w:rsidRPr="00636EB5" w:rsidRDefault="004B30B5" w:rsidP="00BC2A9D">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35</w:t>
            </w:r>
            <w:r w:rsidR="00A76356">
              <w:rPr>
                <w:rFonts w:eastAsia="Times New Roman" w:cstheme="minorHAnsi"/>
                <w:b/>
                <w:bCs/>
                <w:sz w:val="18"/>
                <w:szCs w:val="18"/>
              </w:rPr>
              <w:t>b</w:t>
            </w:r>
            <w:r w:rsidR="00BC2A9D">
              <w:rPr>
                <w:rFonts w:eastAsia="Times New Roman" w:cstheme="minorHAnsi"/>
                <w:b/>
                <w:bCs/>
                <w:sz w:val="18"/>
                <w:szCs w:val="18"/>
              </w:rPr>
              <w:t>.</w:t>
            </w:r>
          </w:p>
        </w:tc>
        <w:tc>
          <w:tcPr>
            <w:tcW w:w="8820" w:type="dxa"/>
            <w:gridSpan w:val="3"/>
            <w:vAlign w:val="bottom"/>
          </w:tcPr>
          <w:p w14:paraId="2E56AB71" w14:textId="77777777" w:rsidR="004B30B5" w:rsidRPr="00636EB5" w:rsidRDefault="004B30B5" w:rsidP="00763ACB">
            <w:pPr>
              <w:contextualSpacing/>
              <w:rPr>
                <w:rFonts w:eastAsia="Times New Roman" w:cstheme="minorHAnsi"/>
                <w:b/>
                <w:bCs/>
                <w:sz w:val="18"/>
                <w:szCs w:val="18"/>
              </w:rPr>
            </w:pPr>
            <w:r>
              <w:rPr>
                <w:rFonts w:eastAsia="Times New Roman" w:cstheme="minorHAnsi"/>
                <w:b/>
                <w:bCs/>
                <w:sz w:val="18"/>
                <w:szCs w:val="18"/>
              </w:rPr>
              <w:t>During receptive anal</w:t>
            </w:r>
            <w:r w:rsidRPr="00636EB5">
              <w:rPr>
                <w:rFonts w:eastAsia="Times New Roman" w:cstheme="minorHAnsi"/>
                <w:b/>
                <w:bCs/>
                <w:sz w:val="18"/>
                <w:szCs w:val="18"/>
              </w:rPr>
              <w:t xml:space="preserve"> sex that last time, did </w:t>
            </w:r>
            <w:r>
              <w:rPr>
                <w:rFonts w:eastAsia="Times New Roman" w:cstheme="minorHAnsi"/>
                <w:b/>
                <w:bCs/>
                <w:sz w:val="18"/>
                <w:szCs w:val="18"/>
              </w:rPr>
              <w:t>he use a condom the whole time?</w:t>
            </w:r>
          </w:p>
        </w:tc>
      </w:tr>
      <w:tr w:rsidR="004B30B5" w:rsidRPr="00636EB5" w14:paraId="1D7A7706" w14:textId="77777777" w:rsidTr="00763ACB">
        <w:tc>
          <w:tcPr>
            <w:tcW w:w="1458" w:type="dxa"/>
            <w:vAlign w:val="bottom"/>
          </w:tcPr>
          <w:p w14:paraId="505E5124" w14:textId="350A0F5F" w:rsidR="004B30B5" w:rsidRPr="00636EB5" w:rsidRDefault="004B30B5" w:rsidP="00763ACB">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R</w:t>
            </w:r>
            <w:r w:rsidRPr="00636EB5">
              <w:rPr>
                <w:rFonts w:eastAsia="Times New Roman" w:cstheme="minorHAnsi"/>
                <w:bCs/>
                <w:sz w:val="18"/>
                <w:szCs w:val="18"/>
              </w:rPr>
              <w:t>AS</w:t>
            </w:r>
            <w:r>
              <w:rPr>
                <w:rFonts w:eastAsia="Times New Roman" w:cstheme="minorHAnsi"/>
                <w:bCs/>
                <w:sz w:val="18"/>
                <w:szCs w:val="18"/>
              </w:rPr>
              <w:t>C</w:t>
            </w:r>
            <w:r w:rsidR="0025312C">
              <w:rPr>
                <w:rFonts w:eastAsia="Times New Roman" w:cstheme="minorHAnsi"/>
                <w:bCs/>
                <w:sz w:val="18"/>
                <w:szCs w:val="18"/>
              </w:rPr>
              <w:t>T</w:t>
            </w:r>
          </w:p>
        </w:tc>
        <w:tc>
          <w:tcPr>
            <w:tcW w:w="6120" w:type="dxa"/>
            <w:gridSpan w:val="2"/>
            <w:vAlign w:val="bottom"/>
          </w:tcPr>
          <w:p w14:paraId="4D5BC218" w14:textId="462C1B13" w:rsidR="004B30B5" w:rsidRPr="00636EB5" w:rsidRDefault="004B30B5" w:rsidP="00BC2A9D">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Condom use during R</w:t>
            </w:r>
            <w:r w:rsidRPr="00636EB5">
              <w:rPr>
                <w:rFonts w:eastAsia="Times New Roman" w:cstheme="minorHAnsi"/>
                <w:sz w:val="18"/>
                <w:szCs w:val="18"/>
              </w:rPr>
              <w:t xml:space="preserve">AS at last event </w:t>
            </w:r>
          </w:p>
        </w:tc>
        <w:tc>
          <w:tcPr>
            <w:tcW w:w="2700" w:type="dxa"/>
            <w:vAlign w:val="bottom"/>
          </w:tcPr>
          <w:p w14:paraId="543201C3" w14:textId="77777777" w:rsidR="004B30B5" w:rsidRPr="00636EB5" w:rsidRDefault="004B30B5" w:rsidP="00763ACB">
            <w:pPr>
              <w:contextualSpacing/>
              <w:rPr>
                <w:rFonts w:eastAsia="Times New Roman" w:cstheme="minorHAnsi"/>
                <w:sz w:val="18"/>
                <w:szCs w:val="18"/>
              </w:rPr>
            </w:pPr>
          </w:p>
        </w:tc>
      </w:tr>
      <w:tr w:rsidR="004B30B5" w:rsidRPr="00636EB5" w14:paraId="4D6927D0" w14:textId="77777777" w:rsidTr="00763ACB">
        <w:tc>
          <w:tcPr>
            <w:tcW w:w="1458" w:type="dxa"/>
          </w:tcPr>
          <w:p w14:paraId="7E34EB35" w14:textId="77777777" w:rsidR="004B30B5" w:rsidRPr="00636EB5" w:rsidRDefault="004B30B5" w:rsidP="00763ACB">
            <w:pPr>
              <w:contextualSpacing/>
              <w:rPr>
                <w:rFonts w:eastAsia="Times New Roman" w:cstheme="minorHAnsi"/>
                <w:sz w:val="18"/>
                <w:szCs w:val="18"/>
              </w:rPr>
            </w:pPr>
          </w:p>
        </w:tc>
        <w:tc>
          <w:tcPr>
            <w:tcW w:w="4860" w:type="dxa"/>
            <w:vAlign w:val="bottom"/>
          </w:tcPr>
          <w:p w14:paraId="4F303BC7" w14:textId="77777777" w:rsidR="004B30B5" w:rsidRPr="00636EB5" w:rsidRDefault="004B30B5"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8720DF3" w14:textId="77777777" w:rsidR="004B30B5" w:rsidRPr="00636EB5" w:rsidRDefault="004B30B5" w:rsidP="00763ACB">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A8DCFCA" w14:textId="77777777" w:rsidR="004B30B5" w:rsidRPr="00636EB5" w:rsidRDefault="004B30B5" w:rsidP="00763ACB">
            <w:pPr>
              <w:contextualSpacing/>
              <w:rPr>
                <w:rFonts w:eastAsia="Times New Roman" w:cstheme="minorHAnsi"/>
                <w:bCs/>
                <w:sz w:val="18"/>
                <w:szCs w:val="18"/>
              </w:rPr>
            </w:pPr>
          </w:p>
        </w:tc>
      </w:tr>
      <w:tr w:rsidR="004B30B5" w:rsidRPr="00636EB5" w14:paraId="29E502BB" w14:textId="77777777" w:rsidTr="00763ACB">
        <w:tc>
          <w:tcPr>
            <w:tcW w:w="1458" w:type="dxa"/>
          </w:tcPr>
          <w:p w14:paraId="56292F94" w14:textId="77777777" w:rsidR="004B30B5" w:rsidRPr="00636EB5" w:rsidRDefault="004B30B5" w:rsidP="00763ACB">
            <w:pPr>
              <w:contextualSpacing/>
              <w:rPr>
                <w:rFonts w:eastAsia="Times New Roman" w:cstheme="minorHAnsi"/>
                <w:sz w:val="18"/>
                <w:szCs w:val="18"/>
              </w:rPr>
            </w:pPr>
          </w:p>
        </w:tc>
        <w:tc>
          <w:tcPr>
            <w:tcW w:w="4860" w:type="dxa"/>
            <w:vAlign w:val="bottom"/>
          </w:tcPr>
          <w:p w14:paraId="05131284" w14:textId="77777777" w:rsidR="004B30B5" w:rsidRPr="00636EB5" w:rsidRDefault="004B30B5"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47BA0BF3" w14:textId="77777777" w:rsidR="004B30B5" w:rsidRPr="00636EB5" w:rsidRDefault="004B30B5" w:rsidP="00763ACB">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47693362" w14:textId="77777777" w:rsidR="004B30B5" w:rsidRPr="00636EB5" w:rsidRDefault="004B30B5" w:rsidP="00763ACB">
            <w:pPr>
              <w:contextualSpacing/>
              <w:rPr>
                <w:rFonts w:eastAsia="Times New Roman" w:cstheme="minorHAnsi"/>
                <w:bCs/>
                <w:sz w:val="18"/>
                <w:szCs w:val="18"/>
              </w:rPr>
            </w:pPr>
          </w:p>
        </w:tc>
      </w:tr>
      <w:tr w:rsidR="004B30B5" w:rsidRPr="00636EB5" w14:paraId="7B36359B" w14:textId="77777777" w:rsidTr="00763ACB">
        <w:tc>
          <w:tcPr>
            <w:tcW w:w="1458" w:type="dxa"/>
          </w:tcPr>
          <w:p w14:paraId="51A68863" w14:textId="77777777" w:rsidR="004B30B5" w:rsidRPr="00636EB5" w:rsidRDefault="004B30B5" w:rsidP="00763ACB">
            <w:pPr>
              <w:contextualSpacing/>
              <w:rPr>
                <w:rFonts w:eastAsia="Times New Roman" w:cstheme="minorHAnsi"/>
                <w:color w:val="808080" w:themeColor="background1" w:themeShade="80"/>
                <w:sz w:val="18"/>
                <w:szCs w:val="18"/>
              </w:rPr>
            </w:pPr>
          </w:p>
        </w:tc>
        <w:tc>
          <w:tcPr>
            <w:tcW w:w="4860" w:type="dxa"/>
            <w:vAlign w:val="bottom"/>
          </w:tcPr>
          <w:p w14:paraId="7CCB309A" w14:textId="77777777" w:rsidR="004B30B5" w:rsidRPr="00636EB5" w:rsidRDefault="004B30B5"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A1480B4" w14:textId="77777777" w:rsidR="004B30B5" w:rsidRPr="00636EB5" w:rsidRDefault="004B30B5"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F9A3D81" w14:textId="77777777" w:rsidR="004B30B5" w:rsidRPr="00636EB5" w:rsidRDefault="004B30B5" w:rsidP="00763ACB">
            <w:pPr>
              <w:contextualSpacing/>
              <w:rPr>
                <w:rFonts w:eastAsia="Times New Roman" w:cstheme="minorHAnsi"/>
                <w:color w:val="808080" w:themeColor="background1" w:themeShade="80"/>
                <w:sz w:val="18"/>
                <w:szCs w:val="18"/>
              </w:rPr>
            </w:pPr>
          </w:p>
        </w:tc>
      </w:tr>
      <w:tr w:rsidR="004B30B5" w:rsidRPr="00636EB5" w14:paraId="7CF6BC6A" w14:textId="77777777" w:rsidTr="00763ACB">
        <w:tc>
          <w:tcPr>
            <w:tcW w:w="1458" w:type="dxa"/>
          </w:tcPr>
          <w:p w14:paraId="69B380E7" w14:textId="77777777" w:rsidR="004B30B5" w:rsidRPr="00636EB5" w:rsidRDefault="004B30B5" w:rsidP="00763ACB">
            <w:pPr>
              <w:contextualSpacing/>
              <w:rPr>
                <w:rFonts w:eastAsia="Times New Roman" w:cstheme="minorHAnsi"/>
                <w:color w:val="808080" w:themeColor="background1" w:themeShade="80"/>
                <w:sz w:val="18"/>
                <w:szCs w:val="18"/>
              </w:rPr>
            </w:pPr>
          </w:p>
        </w:tc>
        <w:tc>
          <w:tcPr>
            <w:tcW w:w="4860" w:type="dxa"/>
            <w:vAlign w:val="bottom"/>
          </w:tcPr>
          <w:p w14:paraId="26651907" w14:textId="77777777" w:rsidR="004B30B5" w:rsidRPr="00636EB5" w:rsidRDefault="004B30B5"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F7DE5BB" w14:textId="77777777" w:rsidR="004B30B5" w:rsidRPr="00636EB5" w:rsidRDefault="004B30B5"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BE2F5A5" w14:textId="77777777" w:rsidR="004B30B5" w:rsidRPr="00636EB5" w:rsidRDefault="004B30B5" w:rsidP="00763ACB">
            <w:pPr>
              <w:contextualSpacing/>
              <w:rPr>
                <w:rFonts w:eastAsia="Times New Roman" w:cstheme="minorHAnsi"/>
                <w:color w:val="808080" w:themeColor="background1" w:themeShade="80"/>
                <w:sz w:val="18"/>
                <w:szCs w:val="18"/>
              </w:rPr>
            </w:pPr>
          </w:p>
        </w:tc>
      </w:tr>
    </w:tbl>
    <w:p w14:paraId="5B6F743C" w14:textId="53D0104A" w:rsidR="004B30B5" w:rsidRDefault="004B30B5" w:rsidP="0049329C">
      <w:pPr>
        <w:tabs>
          <w:tab w:val="left" w:pos="720"/>
          <w:tab w:val="left" w:pos="5400"/>
          <w:tab w:val="left" w:pos="5580"/>
          <w:tab w:val="left" w:pos="5760"/>
        </w:tabs>
        <w:ind w:right="173"/>
        <w:contextualSpacing/>
        <w:rPr>
          <w:sz w:val="18"/>
          <w:szCs w:val="18"/>
          <w:u w:val="single"/>
        </w:rPr>
      </w:pPr>
    </w:p>
    <w:p w14:paraId="27966E23" w14:textId="77777777" w:rsidR="00BC2A9D" w:rsidRDefault="00BC2A9D" w:rsidP="00BC2A9D">
      <w:pPr>
        <w:tabs>
          <w:tab w:val="left" w:pos="720"/>
          <w:tab w:val="left" w:pos="5400"/>
        </w:tabs>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BC2A9D" w:rsidRPr="00636EB5" w14:paraId="59FA163B" w14:textId="77777777" w:rsidTr="00763ACB">
        <w:tc>
          <w:tcPr>
            <w:tcW w:w="1458" w:type="dxa"/>
            <w:vAlign w:val="bottom"/>
          </w:tcPr>
          <w:p w14:paraId="510BFF91" w14:textId="4D12994C" w:rsidR="00BC2A9D" w:rsidRPr="00636EB5" w:rsidRDefault="00BC2A9D" w:rsidP="00763ACB">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35</w:t>
            </w:r>
            <w:r w:rsidR="00A76356">
              <w:rPr>
                <w:rFonts w:eastAsia="Times New Roman" w:cstheme="minorHAnsi"/>
                <w:b/>
                <w:bCs/>
                <w:sz w:val="18"/>
                <w:szCs w:val="18"/>
              </w:rPr>
              <w:t>c</w:t>
            </w:r>
            <w:r w:rsidRPr="00636EB5">
              <w:rPr>
                <w:rFonts w:eastAsia="Times New Roman" w:cstheme="minorHAnsi"/>
                <w:b/>
                <w:bCs/>
                <w:sz w:val="18"/>
                <w:szCs w:val="18"/>
              </w:rPr>
              <w:t>.</w:t>
            </w:r>
          </w:p>
        </w:tc>
        <w:tc>
          <w:tcPr>
            <w:tcW w:w="8820" w:type="dxa"/>
            <w:gridSpan w:val="3"/>
            <w:vAlign w:val="bottom"/>
          </w:tcPr>
          <w:p w14:paraId="5458491F" w14:textId="10CB2727" w:rsidR="00BC2A9D" w:rsidRPr="00636EB5" w:rsidRDefault="00BC2A9D" w:rsidP="00BC2A9D">
            <w:pPr>
              <w:contextualSpacing/>
              <w:rPr>
                <w:rFonts w:eastAsia="Times New Roman" w:cstheme="minorHAnsi"/>
                <w:b/>
                <w:bCs/>
                <w:sz w:val="18"/>
                <w:szCs w:val="18"/>
              </w:rPr>
            </w:pPr>
            <w:r w:rsidRPr="00636EB5">
              <w:rPr>
                <w:rFonts w:eastAsia="Times New Roman" w:cstheme="minorHAnsi"/>
                <w:b/>
                <w:bCs/>
                <w:sz w:val="18"/>
                <w:szCs w:val="18"/>
              </w:rPr>
              <w:t xml:space="preserve">When you had sex that last time, did you have </w:t>
            </w:r>
            <w:r>
              <w:rPr>
                <w:rFonts w:eastAsia="Times New Roman" w:cstheme="minorHAnsi"/>
                <w:b/>
                <w:bCs/>
                <w:sz w:val="18"/>
                <w:szCs w:val="18"/>
              </w:rPr>
              <w:t xml:space="preserve">insertive </w:t>
            </w:r>
            <w:r w:rsidRPr="00636EB5">
              <w:rPr>
                <w:rFonts w:eastAsia="Times New Roman" w:cstheme="minorHAnsi"/>
                <w:b/>
                <w:bCs/>
                <w:sz w:val="18"/>
                <w:szCs w:val="18"/>
              </w:rPr>
              <w:t>anal sex</w:t>
            </w:r>
            <w:r>
              <w:rPr>
                <w:rFonts w:eastAsia="Times New Roman" w:cstheme="minorHAnsi"/>
                <w:b/>
                <w:bCs/>
                <w:sz w:val="18"/>
                <w:szCs w:val="18"/>
              </w:rPr>
              <w:t xml:space="preserve"> </w:t>
            </w:r>
            <w:r w:rsidRPr="002B6ABB">
              <w:rPr>
                <w:rFonts w:eastAsia="Times New Roman" w:cstheme="minorHAnsi"/>
                <w:b/>
                <w:bCs/>
                <w:sz w:val="18"/>
                <w:szCs w:val="18"/>
              </w:rPr>
              <w:t xml:space="preserve">where </w:t>
            </w:r>
            <w:r>
              <w:rPr>
                <w:rFonts w:eastAsia="Times New Roman" w:cstheme="minorHAnsi"/>
                <w:b/>
                <w:bCs/>
                <w:sz w:val="18"/>
                <w:szCs w:val="18"/>
              </w:rPr>
              <w:t>you</w:t>
            </w:r>
            <w:r w:rsidRPr="002B6ABB">
              <w:rPr>
                <w:rFonts w:eastAsia="Times New Roman" w:cstheme="minorHAnsi"/>
                <w:b/>
                <w:bCs/>
                <w:sz w:val="18"/>
                <w:szCs w:val="18"/>
              </w:rPr>
              <w:t xml:space="preserve"> put </w:t>
            </w:r>
            <w:r>
              <w:rPr>
                <w:rFonts w:eastAsia="Times New Roman" w:cstheme="minorHAnsi"/>
                <w:b/>
                <w:bCs/>
                <w:sz w:val="18"/>
                <w:szCs w:val="18"/>
              </w:rPr>
              <w:t>your</w:t>
            </w:r>
            <w:r w:rsidRPr="002B6ABB">
              <w:rPr>
                <w:rFonts w:eastAsia="Times New Roman" w:cstheme="minorHAnsi"/>
                <w:b/>
                <w:bCs/>
                <w:sz w:val="18"/>
                <w:szCs w:val="18"/>
              </w:rPr>
              <w:t xml:space="preserve"> penis in </w:t>
            </w:r>
            <w:r>
              <w:rPr>
                <w:rFonts w:eastAsia="Times New Roman" w:cstheme="minorHAnsi"/>
                <w:b/>
                <w:bCs/>
                <w:sz w:val="18"/>
                <w:szCs w:val="18"/>
              </w:rPr>
              <w:t>his</w:t>
            </w:r>
            <w:r w:rsidRPr="002B6ABB">
              <w:rPr>
                <w:rFonts w:eastAsia="Times New Roman" w:cstheme="minorHAnsi"/>
                <w:b/>
                <w:bCs/>
                <w:sz w:val="18"/>
                <w:szCs w:val="18"/>
              </w:rPr>
              <w:t xml:space="preserve"> anus </w:t>
            </w:r>
            <w:r w:rsidR="0025312C">
              <w:rPr>
                <w:rFonts w:eastAsia="Times New Roman" w:cstheme="minorHAnsi"/>
                <w:b/>
                <w:bCs/>
                <w:sz w:val="18"/>
                <w:szCs w:val="18"/>
              </w:rPr>
              <w:t xml:space="preserve">or </w:t>
            </w:r>
            <w:r w:rsidRPr="002B6ABB">
              <w:rPr>
                <w:rFonts w:eastAsia="Times New Roman" w:cstheme="minorHAnsi"/>
                <w:b/>
                <w:bCs/>
                <w:sz w:val="18"/>
                <w:szCs w:val="18"/>
              </w:rPr>
              <w:t>butt</w:t>
            </w:r>
            <w:r w:rsidRPr="00636EB5">
              <w:rPr>
                <w:rFonts w:eastAsia="Times New Roman" w:cstheme="minorHAnsi"/>
                <w:b/>
                <w:bCs/>
                <w:sz w:val="18"/>
                <w:szCs w:val="18"/>
              </w:rPr>
              <w:t>?</w:t>
            </w:r>
          </w:p>
        </w:tc>
      </w:tr>
      <w:tr w:rsidR="00BC2A9D" w:rsidRPr="00636EB5" w14:paraId="7163B538" w14:textId="77777777" w:rsidTr="00763ACB">
        <w:tc>
          <w:tcPr>
            <w:tcW w:w="1458" w:type="dxa"/>
            <w:vAlign w:val="bottom"/>
          </w:tcPr>
          <w:p w14:paraId="6A33CBD1" w14:textId="0A7A0E06" w:rsidR="00BC2A9D" w:rsidRPr="00636EB5" w:rsidRDefault="00BC2A9D" w:rsidP="00763ACB">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I</w:t>
            </w:r>
            <w:r w:rsidRPr="00636EB5">
              <w:rPr>
                <w:rFonts w:eastAsia="Times New Roman" w:cstheme="minorHAnsi"/>
                <w:bCs/>
                <w:sz w:val="18"/>
                <w:szCs w:val="18"/>
              </w:rPr>
              <w:t>AS</w:t>
            </w:r>
          </w:p>
        </w:tc>
        <w:tc>
          <w:tcPr>
            <w:tcW w:w="6120" w:type="dxa"/>
            <w:gridSpan w:val="2"/>
            <w:vAlign w:val="bottom"/>
          </w:tcPr>
          <w:p w14:paraId="601F10D4" w14:textId="77777777" w:rsidR="00BC2A9D" w:rsidRPr="00636EB5" w:rsidRDefault="00BC2A9D" w:rsidP="00763ACB">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 xml:space="preserve">Receptive </w:t>
            </w:r>
            <w:r w:rsidRPr="00636EB5">
              <w:rPr>
                <w:rFonts w:eastAsia="Times New Roman" w:cstheme="minorHAnsi"/>
                <w:sz w:val="18"/>
                <w:szCs w:val="18"/>
              </w:rPr>
              <w:t xml:space="preserve">AS at last event </w:t>
            </w:r>
          </w:p>
        </w:tc>
        <w:tc>
          <w:tcPr>
            <w:tcW w:w="2700" w:type="dxa"/>
            <w:vAlign w:val="bottom"/>
          </w:tcPr>
          <w:p w14:paraId="22D5712E" w14:textId="77777777" w:rsidR="00BC2A9D" w:rsidRPr="00636EB5" w:rsidRDefault="00BC2A9D" w:rsidP="00763ACB">
            <w:pPr>
              <w:contextualSpacing/>
              <w:rPr>
                <w:rFonts w:eastAsia="Times New Roman" w:cstheme="minorHAnsi"/>
                <w:sz w:val="18"/>
                <w:szCs w:val="18"/>
              </w:rPr>
            </w:pPr>
          </w:p>
        </w:tc>
      </w:tr>
      <w:tr w:rsidR="00BC2A9D" w:rsidRPr="00636EB5" w14:paraId="0007106D" w14:textId="77777777" w:rsidTr="00763ACB">
        <w:tc>
          <w:tcPr>
            <w:tcW w:w="1458" w:type="dxa"/>
          </w:tcPr>
          <w:p w14:paraId="192C1870" w14:textId="77777777" w:rsidR="00BC2A9D" w:rsidRPr="00636EB5" w:rsidRDefault="00BC2A9D" w:rsidP="00763ACB">
            <w:pPr>
              <w:contextualSpacing/>
              <w:rPr>
                <w:rFonts w:eastAsia="Times New Roman" w:cstheme="minorHAnsi"/>
                <w:sz w:val="18"/>
                <w:szCs w:val="18"/>
              </w:rPr>
            </w:pPr>
          </w:p>
        </w:tc>
        <w:tc>
          <w:tcPr>
            <w:tcW w:w="4860" w:type="dxa"/>
            <w:vAlign w:val="bottom"/>
          </w:tcPr>
          <w:p w14:paraId="4BB2342A" w14:textId="77777777" w:rsidR="00BC2A9D" w:rsidRPr="00636EB5" w:rsidRDefault="00BC2A9D"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0E8800EF" w14:textId="77777777" w:rsidR="00BC2A9D" w:rsidRPr="00636EB5" w:rsidRDefault="00BC2A9D" w:rsidP="00763ACB">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29883DA" w14:textId="77777777" w:rsidR="00BC2A9D" w:rsidRPr="00636EB5" w:rsidRDefault="00BC2A9D" w:rsidP="00763ACB">
            <w:pPr>
              <w:contextualSpacing/>
              <w:rPr>
                <w:rFonts w:eastAsia="Times New Roman" w:cstheme="minorHAnsi"/>
                <w:bCs/>
                <w:sz w:val="18"/>
                <w:szCs w:val="18"/>
              </w:rPr>
            </w:pPr>
          </w:p>
        </w:tc>
      </w:tr>
      <w:tr w:rsidR="00BC2A9D" w:rsidRPr="00636EB5" w14:paraId="03CD2AE3" w14:textId="77777777" w:rsidTr="00763ACB">
        <w:tc>
          <w:tcPr>
            <w:tcW w:w="1458" w:type="dxa"/>
          </w:tcPr>
          <w:p w14:paraId="2A0DCAFD" w14:textId="77777777" w:rsidR="00BC2A9D" w:rsidRPr="00636EB5" w:rsidRDefault="00BC2A9D" w:rsidP="00763ACB">
            <w:pPr>
              <w:contextualSpacing/>
              <w:rPr>
                <w:rFonts w:eastAsia="Times New Roman" w:cstheme="minorHAnsi"/>
                <w:sz w:val="18"/>
                <w:szCs w:val="18"/>
              </w:rPr>
            </w:pPr>
          </w:p>
        </w:tc>
        <w:tc>
          <w:tcPr>
            <w:tcW w:w="4860" w:type="dxa"/>
            <w:vAlign w:val="bottom"/>
          </w:tcPr>
          <w:p w14:paraId="6E3117E3" w14:textId="77777777" w:rsidR="00BC2A9D" w:rsidRPr="00636EB5" w:rsidRDefault="00BC2A9D"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6C6E4DFB" w14:textId="77777777" w:rsidR="00BC2A9D" w:rsidRPr="00636EB5" w:rsidRDefault="00BC2A9D" w:rsidP="00763ACB">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5EB29363" w14:textId="77777777" w:rsidR="00BC2A9D" w:rsidRPr="00636EB5" w:rsidRDefault="00BC2A9D" w:rsidP="00763ACB">
            <w:pPr>
              <w:contextualSpacing/>
              <w:rPr>
                <w:rFonts w:eastAsia="Times New Roman" w:cstheme="minorHAnsi"/>
                <w:bCs/>
                <w:sz w:val="18"/>
                <w:szCs w:val="18"/>
              </w:rPr>
            </w:pPr>
          </w:p>
        </w:tc>
      </w:tr>
      <w:tr w:rsidR="00BC2A9D" w:rsidRPr="00636EB5" w14:paraId="0651CE89" w14:textId="77777777" w:rsidTr="00763ACB">
        <w:tc>
          <w:tcPr>
            <w:tcW w:w="1458" w:type="dxa"/>
          </w:tcPr>
          <w:p w14:paraId="70F30BD9" w14:textId="77777777" w:rsidR="00BC2A9D" w:rsidRPr="00636EB5" w:rsidRDefault="00BC2A9D" w:rsidP="00763ACB">
            <w:pPr>
              <w:contextualSpacing/>
              <w:rPr>
                <w:rFonts w:eastAsia="Times New Roman" w:cstheme="minorHAnsi"/>
                <w:color w:val="808080" w:themeColor="background1" w:themeShade="80"/>
                <w:sz w:val="18"/>
                <w:szCs w:val="18"/>
              </w:rPr>
            </w:pPr>
          </w:p>
        </w:tc>
        <w:tc>
          <w:tcPr>
            <w:tcW w:w="4860" w:type="dxa"/>
            <w:vAlign w:val="bottom"/>
          </w:tcPr>
          <w:p w14:paraId="371A6551" w14:textId="77777777" w:rsidR="00BC2A9D" w:rsidRPr="00636EB5" w:rsidRDefault="00BC2A9D"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AAD940B" w14:textId="77777777" w:rsidR="00BC2A9D" w:rsidRPr="00636EB5" w:rsidRDefault="00BC2A9D"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01525A4" w14:textId="77777777" w:rsidR="00BC2A9D" w:rsidRPr="00636EB5" w:rsidRDefault="00BC2A9D" w:rsidP="00763ACB">
            <w:pPr>
              <w:contextualSpacing/>
              <w:rPr>
                <w:rFonts w:eastAsia="Times New Roman" w:cstheme="minorHAnsi"/>
                <w:color w:val="808080" w:themeColor="background1" w:themeShade="80"/>
                <w:sz w:val="18"/>
                <w:szCs w:val="18"/>
              </w:rPr>
            </w:pPr>
          </w:p>
        </w:tc>
      </w:tr>
      <w:tr w:rsidR="00BC2A9D" w:rsidRPr="00636EB5" w14:paraId="398809E6" w14:textId="77777777" w:rsidTr="00763ACB">
        <w:tc>
          <w:tcPr>
            <w:tcW w:w="1458" w:type="dxa"/>
          </w:tcPr>
          <w:p w14:paraId="0B6D1BF7" w14:textId="77777777" w:rsidR="00BC2A9D" w:rsidRPr="00636EB5" w:rsidRDefault="00BC2A9D" w:rsidP="00763ACB">
            <w:pPr>
              <w:contextualSpacing/>
              <w:rPr>
                <w:rFonts w:eastAsia="Times New Roman" w:cstheme="minorHAnsi"/>
                <w:color w:val="808080" w:themeColor="background1" w:themeShade="80"/>
                <w:sz w:val="18"/>
                <w:szCs w:val="18"/>
              </w:rPr>
            </w:pPr>
          </w:p>
        </w:tc>
        <w:tc>
          <w:tcPr>
            <w:tcW w:w="4860" w:type="dxa"/>
            <w:vAlign w:val="bottom"/>
          </w:tcPr>
          <w:p w14:paraId="73D67D10" w14:textId="77777777" w:rsidR="00BC2A9D" w:rsidRPr="00636EB5" w:rsidRDefault="00BC2A9D"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688C0B5" w14:textId="77777777" w:rsidR="00BC2A9D" w:rsidRPr="00636EB5" w:rsidRDefault="00BC2A9D"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75596D3" w14:textId="77777777" w:rsidR="00BC2A9D" w:rsidRPr="00636EB5" w:rsidRDefault="00BC2A9D" w:rsidP="00763ACB">
            <w:pPr>
              <w:contextualSpacing/>
              <w:rPr>
                <w:rFonts w:eastAsia="Times New Roman" w:cstheme="minorHAnsi"/>
                <w:color w:val="808080" w:themeColor="background1" w:themeShade="80"/>
                <w:sz w:val="18"/>
                <w:szCs w:val="18"/>
              </w:rPr>
            </w:pPr>
          </w:p>
        </w:tc>
      </w:tr>
    </w:tbl>
    <w:p w14:paraId="32F08FF3" w14:textId="3CE57E78" w:rsidR="00BC2A9D" w:rsidRDefault="00BC2A9D" w:rsidP="00BC2A9D">
      <w:pPr>
        <w:tabs>
          <w:tab w:val="left" w:pos="72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915A5E" w:rsidRPr="00636EB5" w14:paraId="4BFD44DE" w14:textId="77777777" w:rsidTr="00690C79">
        <w:trPr>
          <w:trHeight w:val="300"/>
        </w:trPr>
        <w:tc>
          <w:tcPr>
            <w:tcW w:w="1440" w:type="dxa"/>
            <w:shd w:val="clear" w:color="auto" w:fill="auto"/>
            <w:noWrap/>
          </w:tcPr>
          <w:p w14:paraId="1F50B47D" w14:textId="3F382EB5" w:rsidR="00915A5E" w:rsidRPr="005B749C" w:rsidRDefault="00915A5E" w:rsidP="00690C79">
            <w:pPr>
              <w:contextualSpacing/>
              <w:rPr>
                <w:rFonts w:eastAsia="Times New Roman" w:cstheme="minorHAnsi"/>
                <w:b/>
                <w:bCs/>
                <w:sz w:val="18"/>
                <w:szCs w:val="18"/>
              </w:rPr>
            </w:pPr>
            <w:r w:rsidRPr="005B749C">
              <w:rPr>
                <w:rFonts w:eastAsia="Times New Roman" w:cstheme="minorHAnsi"/>
                <w:b/>
                <w:bCs/>
                <w:sz w:val="18"/>
                <w:szCs w:val="18"/>
              </w:rPr>
              <w:t>SoftEdit_SX</w:t>
            </w:r>
            <w:r w:rsidR="006056E8">
              <w:rPr>
                <w:rFonts w:eastAsia="Times New Roman" w:cstheme="minorHAnsi"/>
                <w:b/>
                <w:bCs/>
                <w:sz w:val="18"/>
                <w:szCs w:val="18"/>
              </w:rPr>
              <w:t>35</w:t>
            </w:r>
            <w:r w:rsidR="00A76356">
              <w:rPr>
                <w:rFonts w:eastAsia="Times New Roman" w:cstheme="minorHAnsi"/>
                <w:b/>
                <w:bCs/>
                <w:sz w:val="18"/>
                <w:szCs w:val="18"/>
              </w:rPr>
              <w:t>c</w:t>
            </w:r>
            <w:r w:rsidRPr="005B749C">
              <w:rPr>
                <w:rFonts w:eastAsia="Times New Roman" w:cstheme="minorHAnsi"/>
                <w:b/>
                <w:bCs/>
                <w:sz w:val="18"/>
                <w:szCs w:val="18"/>
              </w:rPr>
              <w:t>.</w:t>
            </w:r>
          </w:p>
        </w:tc>
        <w:tc>
          <w:tcPr>
            <w:tcW w:w="8820" w:type="dxa"/>
            <w:shd w:val="clear" w:color="auto" w:fill="auto"/>
          </w:tcPr>
          <w:p w14:paraId="7628F4AD" w14:textId="7BB24CFA" w:rsidR="00915A5E" w:rsidRPr="005B749C" w:rsidRDefault="00915A5E" w:rsidP="00690C79">
            <w:pPr>
              <w:ind w:left="360" w:hanging="360"/>
              <w:contextualSpacing/>
              <w:rPr>
                <w:sz w:val="18"/>
                <w:szCs w:val="18"/>
              </w:rPr>
            </w:pPr>
            <w:r w:rsidRPr="005362BE">
              <w:rPr>
                <w:sz w:val="18"/>
                <w:szCs w:val="18"/>
              </w:rPr>
              <w:t xml:space="preserve">If </w:t>
            </w:r>
            <w:r>
              <w:rPr>
                <w:sz w:val="18"/>
                <w:szCs w:val="18"/>
              </w:rPr>
              <w:t>no RAS or IAS at last event (SX</w:t>
            </w:r>
            <w:r w:rsidR="006056E8">
              <w:rPr>
                <w:sz w:val="18"/>
                <w:szCs w:val="18"/>
              </w:rPr>
              <w:t>35</w:t>
            </w:r>
            <w:r w:rsidR="00A76356">
              <w:rPr>
                <w:sz w:val="18"/>
                <w:szCs w:val="18"/>
              </w:rPr>
              <w:t>a</w:t>
            </w:r>
            <w:r>
              <w:rPr>
                <w:sz w:val="18"/>
                <w:szCs w:val="18"/>
              </w:rPr>
              <w:t xml:space="preserve"> EQ 0 &amp; SX</w:t>
            </w:r>
            <w:r w:rsidR="006056E8">
              <w:rPr>
                <w:sz w:val="18"/>
                <w:szCs w:val="18"/>
              </w:rPr>
              <w:t>35</w:t>
            </w:r>
            <w:r w:rsidR="00A76356">
              <w:rPr>
                <w:sz w:val="18"/>
                <w:szCs w:val="18"/>
              </w:rPr>
              <w:t>c</w:t>
            </w:r>
            <w:r>
              <w:rPr>
                <w:sz w:val="18"/>
                <w:szCs w:val="18"/>
              </w:rPr>
              <w:t xml:space="preserve"> EQ 0), DISPLAY:  “So, this means you only had oral sex the last time you had sex?”  Then, go to SX</w:t>
            </w:r>
            <w:r w:rsidR="006056E8">
              <w:rPr>
                <w:sz w:val="18"/>
                <w:szCs w:val="18"/>
              </w:rPr>
              <w:t>36</w:t>
            </w:r>
            <w:r>
              <w:rPr>
                <w:sz w:val="18"/>
                <w:szCs w:val="18"/>
              </w:rPr>
              <w:t>a</w:t>
            </w:r>
            <w:r w:rsidRPr="005B749C">
              <w:rPr>
                <w:sz w:val="18"/>
                <w:szCs w:val="18"/>
              </w:rPr>
              <w:t>.</w:t>
            </w:r>
          </w:p>
          <w:p w14:paraId="1C3F85D0" w14:textId="2BDBBFB7" w:rsidR="00915A5E" w:rsidRPr="001342D7" w:rsidRDefault="00915A5E" w:rsidP="00690C79">
            <w:pPr>
              <w:contextualSpacing/>
              <w:rPr>
                <w:rFonts w:eastAsia="Times New Roman" w:cstheme="minorHAnsi"/>
                <w:sz w:val="18"/>
                <w:szCs w:val="18"/>
              </w:rPr>
            </w:pPr>
            <w:r w:rsidRPr="001342D7">
              <w:rPr>
                <w:sz w:val="18"/>
                <w:szCs w:val="18"/>
              </w:rPr>
              <w:t xml:space="preserve">Else, go to </w:t>
            </w:r>
            <w:r>
              <w:rPr>
                <w:sz w:val="18"/>
                <w:szCs w:val="18"/>
              </w:rPr>
              <w:t>Check_</w:t>
            </w:r>
            <w:r w:rsidRPr="001342D7">
              <w:rPr>
                <w:sz w:val="18"/>
                <w:szCs w:val="18"/>
              </w:rPr>
              <w:t>SX</w:t>
            </w:r>
            <w:r w:rsidR="006056E8">
              <w:rPr>
                <w:sz w:val="18"/>
                <w:szCs w:val="18"/>
              </w:rPr>
              <w:t>35</w:t>
            </w:r>
            <w:r w:rsidR="005B146D">
              <w:rPr>
                <w:sz w:val="18"/>
                <w:szCs w:val="18"/>
              </w:rPr>
              <w:t>d</w:t>
            </w:r>
            <w:r w:rsidRPr="001342D7">
              <w:rPr>
                <w:sz w:val="18"/>
                <w:szCs w:val="18"/>
              </w:rPr>
              <w:t>.</w:t>
            </w:r>
          </w:p>
        </w:tc>
      </w:tr>
    </w:tbl>
    <w:p w14:paraId="4B31A2DA" w14:textId="7824B58B" w:rsidR="00915A5E" w:rsidRDefault="00915A5E" w:rsidP="00BC2A9D">
      <w:pPr>
        <w:tabs>
          <w:tab w:val="left" w:pos="720"/>
          <w:tab w:val="left" w:pos="5400"/>
        </w:tabs>
        <w:ind w:right="173"/>
        <w:contextualSpacing/>
        <w:rPr>
          <w:sz w:val="18"/>
          <w:szCs w:val="18"/>
        </w:rPr>
      </w:pPr>
    </w:p>
    <w:p w14:paraId="36AE4989" w14:textId="2529BC07" w:rsidR="00915A5E" w:rsidRDefault="00915A5E" w:rsidP="00BC2A9D">
      <w:pPr>
        <w:tabs>
          <w:tab w:val="left" w:pos="720"/>
          <w:tab w:val="left" w:pos="5400"/>
        </w:tabs>
        <w:ind w:right="173"/>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F73FA0" w:rsidRPr="00636EB5" w14:paraId="7EE699A9" w14:textId="77777777" w:rsidTr="00F73FA0">
        <w:trPr>
          <w:trHeight w:val="300"/>
        </w:trPr>
        <w:tc>
          <w:tcPr>
            <w:tcW w:w="1458" w:type="dxa"/>
            <w:noWrap/>
          </w:tcPr>
          <w:p w14:paraId="4E086CF2" w14:textId="1624F515" w:rsidR="00F73FA0" w:rsidRPr="00636EB5" w:rsidRDefault="00F73FA0" w:rsidP="00F73FA0">
            <w:pPr>
              <w:contextualSpacing/>
              <w:rPr>
                <w:rFonts w:eastAsia="Times New Roman" w:cstheme="minorHAnsi"/>
                <w:b/>
                <w:bCs/>
                <w:sz w:val="18"/>
                <w:szCs w:val="18"/>
              </w:rPr>
            </w:pPr>
            <w:r>
              <w:rPr>
                <w:rFonts w:eastAsia="Times New Roman" w:cstheme="minorHAnsi"/>
                <w:b/>
                <w:bCs/>
                <w:sz w:val="18"/>
                <w:szCs w:val="18"/>
              </w:rPr>
              <w:t>Check_SX</w:t>
            </w:r>
            <w:r w:rsidR="006056E8">
              <w:rPr>
                <w:rFonts w:eastAsia="Times New Roman" w:cstheme="minorHAnsi"/>
                <w:b/>
                <w:bCs/>
                <w:sz w:val="18"/>
                <w:szCs w:val="18"/>
              </w:rPr>
              <w:t>35</w:t>
            </w:r>
            <w:r w:rsidR="005B146D">
              <w:rPr>
                <w:rFonts w:eastAsia="Times New Roman" w:cstheme="minorHAnsi"/>
                <w:b/>
                <w:bCs/>
                <w:sz w:val="18"/>
                <w:szCs w:val="18"/>
              </w:rPr>
              <w:t>d</w:t>
            </w:r>
            <w:r>
              <w:rPr>
                <w:rFonts w:eastAsia="Times New Roman" w:cstheme="minorHAnsi"/>
                <w:b/>
                <w:bCs/>
                <w:sz w:val="18"/>
                <w:szCs w:val="18"/>
              </w:rPr>
              <w:t>.</w:t>
            </w:r>
          </w:p>
        </w:tc>
        <w:tc>
          <w:tcPr>
            <w:tcW w:w="8820" w:type="dxa"/>
          </w:tcPr>
          <w:p w14:paraId="34485FC0" w14:textId="254E1D8F" w:rsidR="00F73FA0" w:rsidRDefault="00F73FA0" w:rsidP="00F73FA0">
            <w:pPr>
              <w:contextualSpacing/>
              <w:rPr>
                <w:rFonts w:eastAsia="Times New Roman" w:cstheme="minorHAnsi"/>
                <w:sz w:val="18"/>
                <w:szCs w:val="18"/>
              </w:rPr>
            </w:pPr>
            <w:r>
              <w:rPr>
                <w:rFonts w:eastAsia="Times New Roman" w:cstheme="minorHAnsi"/>
                <w:sz w:val="18"/>
                <w:szCs w:val="18"/>
              </w:rPr>
              <w:t>If male R had IAS with male partner at last sex (SX</w:t>
            </w:r>
            <w:r w:rsidR="006056E8">
              <w:rPr>
                <w:rFonts w:eastAsia="Times New Roman" w:cstheme="minorHAnsi"/>
                <w:sz w:val="18"/>
                <w:szCs w:val="18"/>
              </w:rPr>
              <w:t>35c</w:t>
            </w:r>
            <w:r>
              <w:rPr>
                <w:rFonts w:eastAsia="Times New Roman" w:cstheme="minorHAnsi"/>
                <w:sz w:val="18"/>
                <w:szCs w:val="18"/>
              </w:rPr>
              <w:t xml:space="preserve"> EQ 1), go to SX</w:t>
            </w:r>
            <w:r w:rsidR="006056E8">
              <w:rPr>
                <w:rFonts w:eastAsia="Times New Roman" w:cstheme="minorHAnsi"/>
                <w:sz w:val="18"/>
                <w:szCs w:val="18"/>
              </w:rPr>
              <w:t>35</w:t>
            </w:r>
            <w:r w:rsidR="005B146D">
              <w:rPr>
                <w:rFonts w:eastAsia="Times New Roman" w:cstheme="minorHAnsi"/>
                <w:sz w:val="18"/>
                <w:szCs w:val="18"/>
              </w:rPr>
              <w:t>d</w:t>
            </w:r>
            <w:r>
              <w:rPr>
                <w:rFonts w:eastAsia="Times New Roman" w:cstheme="minorHAnsi"/>
                <w:sz w:val="18"/>
                <w:szCs w:val="18"/>
              </w:rPr>
              <w:t>.</w:t>
            </w:r>
          </w:p>
          <w:p w14:paraId="578E0870" w14:textId="5ED02D35" w:rsidR="00F73FA0" w:rsidRPr="00636EB5" w:rsidRDefault="00F73FA0" w:rsidP="00F73FA0">
            <w:pPr>
              <w:contextualSpacing/>
              <w:rPr>
                <w:rFonts w:eastAsia="Times New Roman" w:cstheme="minorHAnsi"/>
                <w:sz w:val="18"/>
                <w:szCs w:val="18"/>
              </w:rPr>
            </w:pPr>
            <w:r w:rsidRPr="00F73FA0">
              <w:rPr>
                <w:rFonts w:eastAsia="Times New Roman" w:cstheme="minorHAnsi"/>
                <w:sz w:val="18"/>
                <w:szCs w:val="18"/>
              </w:rPr>
              <w:t xml:space="preserve">Else go to </w:t>
            </w:r>
            <w:r>
              <w:rPr>
                <w:rFonts w:eastAsia="Times New Roman" w:cstheme="minorHAnsi"/>
                <w:sz w:val="18"/>
                <w:szCs w:val="18"/>
              </w:rPr>
              <w:t>SX</w:t>
            </w:r>
            <w:r w:rsidR="006056E8">
              <w:rPr>
                <w:rFonts w:eastAsia="Times New Roman" w:cstheme="minorHAnsi"/>
                <w:sz w:val="18"/>
                <w:szCs w:val="18"/>
              </w:rPr>
              <w:t>36</w:t>
            </w:r>
            <w:r w:rsidR="005B146D">
              <w:rPr>
                <w:rFonts w:eastAsia="Times New Roman" w:cstheme="minorHAnsi"/>
                <w:sz w:val="18"/>
                <w:szCs w:val="18"/>
              </w:rPr>
              <w:t>a</w:t>
            </w:r>
            <w:r w:rsidRPr="00F73FA0">
              <w:rPr>
                <w:rFonts w:eastAsia="Times New Roman" w:cstheme="minorHAnsi"/>
                <w:sz w:val="18"/>
                <w:szCs w:val="18"/>
              </w:rPr>
              <w:t>.</w:t>
            </w:r>
          </w:p>
        </w:tc>
      </w:tr>
    </w:tbl>
    <w:p w14:paraId="51CF3D7C" w14:textId="77777777" w:rsidR="00BC2A9D" w:rsidRDefault="00BC2A9D" w:rsidP="00BC2A9D">
      <w:pPr>
        <w:tabs>
          <w:tab w:val="left" w:pos="720"/>
          <w:tab w:val="left" w:pos="5400"/>
        </w:tabs>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BC2A9D" w:rsidRPr="00636EB5" w14:paraId="4059606C" w14:textId="77777777" w:rsidTr="00763ACB">
        <w:tc>
          <w:tcPr>
            <w:tcW w:w="1458" w:type="dxa"/>
            <w:vAlign w:val="bottom"/>
          </w:tcPr>
          <w:p w14:paraId="1676A095" w14:textId="03EB2A0D" w:rsidR="00BC2A9D" w:rsidRPr="00636EB5" w:rsidRDefault="00BC2A9D" w:rsidP="00763ACB">
            <w:pPr>
              <w:contextualSpacing/>
              <w:rPr>
                <w:rFonts w:eastAsia="Times New Roman" w:cstheme="minorHAnsi"/>
                <w:b/>
                <w:bCs/>
                <w:sz w:val="18"/>
                <w:szCs w:val="18"/>
              </w:rPr>
            </w:pPr>
            <w:r>
              <w:rPr>
                <w:rFonts w:eastAsia="Times New Roman" w:cstheme="minorHAnsi"/>
                <w:b/>
                <w:bCs/>
                <w:sz w:val="18"/>
                <w:szCs w:val="18"/>
              </w:rPr>
              <w:t>SX</w:t>
            </w:r>
            <w:r w:rsidR="006056E8">
              <w:rPr>
                <w:rFonts w:eastAsia="Times New Roman" w:cstheme="minorHAnsi"/>
                <w:b/>
                <w:bCs/>
                <w:sz w:val="18"/>
                <w:szCs w:val="18"/>
              </w:rPr>
              <w:t>36</w:t>
            </w:r>
            <w:r w:rsidR="005B146D">
              <w:rPr>
                <w:rFonts w:eastAsia="Times New Roman" w:cstheme="minorHAnsi"/>
                <w:b/>
                <w:bCs/>
                <w:sz w:val="18"/>
                <w:szCs w:val="18"/>
              </w:rPr>
              <w:t>d</w:t>
            </w:r>
            <w:r>
              <w:rPr>
                <w:rFonts w:eastAsia="Times New Roman" w:cstheme="minorHAnsi"/>
                <w:b/>
                <w:bCs/>
                <w:sz w:val="18"/>
                <w:szCs w:val="18"/>
              </w:rPr>
              <w:t>.</w:t>
            </w:r>
          </w:p>
        </w:tc>
        <w:tc>
          <w:tcPr>
            <w:tcW w:w="8820" w:type="dxa"/>
            <w:gridSpan w:val="3"/>
            <w:vAlign w:val="bottom"/>
          </w:tcPr>
          <w:p w14:paraId="5FFB2222" w14:textId="02541313" w:rsidR="00BC2A9D" w:rsidRPr="00636EB5" w:rsidRDefault="00BC2A9D" w:rsidP="00BC2A9D">
            <w:pPr>
              <w:contextualSpacing/>
              <w:rPr>
                <w:rFonts w:eastAsia="Times New Roman" w:cstheme="minorHAnsi"/>
                <w:b/>
                <w:bCs/>
                <w:sz w:val="18"/>
                <w:szCs w:val="18"/>
              </w:rPr>
            </w:pPr>
            <w:r>
              <w:rPr>
                <w:rFonts w:eastAsia="Times New Roman" w:cstheme="minorHAnsi"/>
                <w:b/>
                <w:bCs/>
                <w:sz w:val="18"/>
                <w:szCs w:val="18"/>
              </w:rPr>
              <w:t>During insertive anal</w:t>
            </w:r>
            <w:r w:rsidRPr="00636EB5">
              <w:rPr>
                <w:rFonts w:eastAsia="Times New Roman" w:cstheme="minorHAnsi"/>
                <w:b/>
                <w:bCs/>
                <w:sz w:val="18"/>
                <w:szCs w:val="18"/>
              </w:rPr>
              <w:t xml:space="preserve"> sex that last time, did </w:t>
            </w:r>
            <w:r>
              <w:rPr>
                <w:rFonts w:eastAsia="Times New Roman" w:cstheme="minorHAnsi"/>
                <w:b/>
                <w:bCs/>
                <w:sz w:val="18"/>
                <w:szCs w:val="18"/>
              </w:rPr>
              <w:t>you use a condom the whole time?</w:t>
            </w:r>
          </w:p>
        </w:tc>
      </w:tr>
      <w:tr w:rsidR="00BC2A9D" w:rsidRPr="00636EB5" w14:paraId="4B265F55" w14:textId="77777777" w:rsidTr="00763ACB">
        <w:tc>
          <w:tcPr>
            <w:tcW w:w="1458" w:type="dxa"/>
            <w:vAlign w:val="bottom"/>
          </w:tcPr>
          <w:p w14:paraId="3FD4E28E" w14:textId="62FA80C0" w:rsidR="00BC2A9D" w:rsidRPr="00636EB5" w:rsidRDefault="00BC2A9D" w:rsidP="00763ACB">
            <w:pPr>
              <w:contextualSpacing/>
              <w:rPr>
                <w:rFonts w:eastAsia="Times New Roman" w:cstheme="minorHAnsi"/>
                <w:bCs/>
                <w:sz w:val="18"/>
                <w:szCs w:val="18"/>
              </w:rPr>
            </w:pPr>
            <w:r>
              <w:rPr>
                <w:rFonts w:eastAsia="Times New Roman" w:cstheme="minorHAnsi"/>
                <w:bCs/>
                <w:sz w:val="18"/>
                <w:szCs w:val="18"/>
              </w:rPr>
              <w:t>LP</w:t>
            </w:r>
            <w:r w:rsidRPr="00636EB5">
              <w:rPr>
                <w:rFonts w:eastAsia="Times New Roman" w:cstheme="minorHAnsi"/>
                <w:bCs/>
                <w:sz w:val="18"/>
                <w:szCs w:val="18"/>
              </w:rPr>
              <w:t>L</w:t>
            </w:r>
            <w:r>
              <w:rPr>
                <w:rFonts w:eastAsia="Times New Roman" w:cstheme="minorHAnsi"/>
                <w:bCs/>
                <w:sz w:val="18"/>
                <w:szCs w:val="18"/>
              </w:rPr>
              <w:t>I</w:t>
            </w:r>
            <w:r w:rsidRPr="00636EB5">
              <w:rPr>
                <w:rFonts w:eastAsia="Times New Roman" w:cstheme="minorHAnsi"/>
                <w:bCs/>
                <w:sz w:val="18"/>
                <w:szCs w:val="18"/>
              </w:rPr>
              <w:t>AS</w:t>
            </w:r>
            <w:r>
              <w:rPr>
                <w:rFonts w:eastAsia="Times New Roman" w:cstheme="minorHAnsi"/>
                <w:bCs/>
                <w:sz w:val="18"/>
                <w:szCs w:val="18"/>
              </w:rPr>
              <w:t>C</w:t>
            </w:r>
            <w:r w:rsidR="0025312C">
              <w:rPr>
                <w:rFonts w:eastAsia="Times New Roman" w:cstheme="minorHAnsi"/>
                <w:bCs/>
                <w:sz w:val="18"/>
                <w:szCs w:val="18"/>
              </w:rPr>
              <w:t>T</w:t>
            </w:r>
          </w:p>
        </w:tc>
        <w:tc>
          <w:tcPr>
            <w:tcW w:w="6120" w:type="dxa"/>
            <w:gridSpan w:val="2"/>
            <w:vAlign w:val="bottom"/>
          </w:tcPr>
          <w:p w14:paraId="65043AD3" w14:textId="2AFAF30D" w:rsidR="00BC2A9D" w:rsidRPr="00636EB5" w:rsidRDefault="00BC2A9D" w:rsidP="00763ACB">
            <w:pPr>
              <w:contextualSpacing/>
              <w:rPr>
                <w:rFonts w:eastAsia="Times New Roman" w:cstheme="minorHAnsi"/>
                <w:sz w:val="18"/>
                <w:szCs w:val="18"/>
              </w:rPr>
            </w:pPr>
            <w:r>
              <w:rPr>
                <w:rFonts w:eastAsia="Times New Roman" w:cstheme="minorHAnsi"/>
                <w:sz w:val="18"/>
                <w:szCs w:val="18"/>
              </w:rPr>
              <w:t>LP</w:t>
            </w:r>
            <w:r w:rsidRPr="00636EB5">
              <w:rPr>
                <w:rFonts w:eastAsia="Times New Roman" w:cstheme="minorHAnsi"/>
                <w:sz w:val="18"/>
                <w:szCs w:val="18"/>
              </w:rPr>
              <w:t xml:space="preserve">: </w:t>
            </w:r>
            <w:r>
              <w:rPr>
                <w:rFonts w:eastAsia="Times New Roman" w:cstheme="minorHAnsi"/>
                <w:sz w:val="18"/>
                <w:szCs w:val="18"/>
              </w:rPr>
              <w:t>Condom use during I</w:t>
            </w:r>
            <w:r w:rsidRPr="00636EB5">
              <w:rPr>
                <w:rFonts w:eastAsia="Times New Roman" w:cstheme="minorHAnsi"/>
                <w:sz w:val="18"/>
                <w:szCs w:val="18"/>
              </w:rPr>
              <w:t xml:space="preserve">AS at last event </w:t>
            </w:r>
          </w:p>
        </w:tc>
        <w:tc>
          <w:tcPr>
            <w:tcW w:w="2700" w:type="dxa"/>
            <w:vAlign w:val="bottom"/>
          </w:tcPr>
          <w:p w14:paraId="6E51974D" w14:textId="77777777" w:rsidR="00BC2A9D" w:rsidRPr="00636EB5" w:rsidRDefault="00BC2A9D" w:rsidP="00763ACB">
            <w:pPr>
              <w:contextualSpacing/>
              <w:rPr>
                <w:rFonts w:eastAsia="Times New Roman" w:cstheme="minorHAnsi"/>
                <w:sz w:val="18"/>
                <w:szCs w:val="18"/>
              </w:rPr>
            </w:pPr>
          </w:p>
        </w:tc>
      </w:tr>
      <w:tr w:rsidR="00BC2A9D" w:rsidRPr="00636EB5" w14:paraId="4B460034" w14:textId="77777777" w:rsidTr="00763ACB">
        <w:tc>
          <w:tcPr>
            <w:tcW w:w="1458" w:type="dxa"/>
          </w:tcPr>
          <w:p w14:paraId="1A240B2F" w14:textId="77777777" w:rsidR="00BC2A9D" w:rsidRPr="00636EB5" w:rsidRDefault="00BC2A9D" w:rsidP="00763ACB">
            <w:pPr>
              <w:contextualSpacing/>
              <w:rPr>
                <w:rFonts w:eastAsia="Times New Roman" w:cstheme="minorHAnsi"/>
                <w:sz w:val="18"/>
                <w:szCs w:val="18"/>
              </w:rPr>
            </w:pPr>
          </w:p>
        </w:tc>
        <w:tc>
          <w:tcPr>
            <w:tcW w:w="4860" w:type="dxa"/>
            <w:vAlign w:val="bottom"/>
          </w:tcPr>
          <w:p w14:paraId="73CDD29A" w14:textId="77777777" w:rsidR="00BC2A9D" w:rsidRPr="00636EB5" w:rsidRDefault="00BC2A9D"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3A15578E" w14:textId="77777777" w:rsidR="00BC2A9D" w:rsidRPr="00636EB5" w:rsidRDefault="00BC2A9D" w:rsidP="00763ACB">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5FCCB4EE" w14:textId="77777777" w:rsidR="00BC2A9D" w:rsidRPr="00636EB5" w:rsidRDefault="00BC2A9D" w:rsidP="00763ACB">
            <w:pPr>
              <w:contextualSpacing/>
              <w:rPr>
                <w:rFonts w:eastAsia="Times New Roman" w:cstheme="minorHAnsi"/>
                <w:bCs/>
                <w:sz w:val="18"/>
                <w:szCs w:val="18"/>
              </w:rPr>
            </w:pPr>
          </w:p>
        </w:tc>
      </w:tr>
      <w:tr w:rsidR="00BC2A9D" w:rsidRPr="00636EB5" w14:paraId="0C6FEF73" w14:textId="77777777" w:rsidTr="00763ACB">
        <w:tc>
          <w:tcPr>
            <w:tcW w:w="1458" w:type="dxa"/>
          </w:tcPr>
          <w:p w14:paraId="57829A63" w14:textId="77777777" w:rsidR="00BC2A9D" w:rsidRPr="00636EB5" w:rsidRDefault="00BC2A9D" w:rsidP="00763ACB">
            <w:pPr>
              <w:contextualSpacing/>
              <w:rPr>
                <w:rFonts w:eastAsia="Times New Roman" w:cstheme="minorHAnsi"/>
                <w:sz w:val="18"/>
                <w:szCs w:val="18"/>
              </w:rPr>
            </w:pPr>
          </w:p>
        </w:tc>
        <w:tc>
          <w:tcPr>
            <w:tcW w:w="4860" w:type="dxa"/>
            <w:vAlign w:val="bottom"/>
          </w:tcPr>
          <w:p w14:paraId="4869BD74" w14:textId="77777777" w:rsidR="00BC2A9D" w:rsidRPr="00636EB5" w:rsidRDefault="00BC2A9D"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B95DDCA" w14:textId="77777777" w:rsidR="00BC2A9D" w:rsidRPr="00636EB5" w:rsidRDefault="00BC2A9D" w:rsidP="00763ACB">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5F6A4F45" w14:textId="77777777" w:rsidR="00BC2A9D" w:rsidRPr="00636EB5" w:rsidRDefault="00BC2A9D" w:rsidP="00763ACB">
            <w:pPr>
              <w:contextualSpacing/>
              <w:rPr>
                <w:rFonts w:eastAsia="Times New Roman" w:cstheme="minorHAnsi"/>
                <w:bCs/>
                <w:sz w:val="18"/>
                <w:szCs w:val="18"/>
              </w:rPr>
            </w:pPr>
          </w:p>
        </w:tc>
      </w:tr>
      <w:tr w:rsidR="00BC2A9D" w:rsidRPr="00636EB5" w14:paraId="69849260" w14:textId="77777777" w:rsidTr="00763ACB">
        <w:tc>
          <w:tcPr>
            <w:tcW w:w="1458" w:type="dxa"/>
          </w:tcPr>
          <w:p w14:paraId="3D41B90A" w14:textId="77777777" w:rsidR="00BC2A9D" w:rsidRPr="00636EB5" w:rsidRDefault="00BC2A9D" w:rsidP="00763ACB">
            <w:pPr>
              <w:contextualSpacing/>
              <w:rPr>
                <w:rFonts w:eastAsia="Times New Roman" w:cstheme="minorHAnsi"/>
                <w:color w:val="808080" w:themeColor="background1" w:themeShade="80"/>
                <w:sz w:val="18"/>
                <w:szCs w:val="18"/>
              </w:rPr>
            </w:pPr>
          </w:p>
        </w:tc>
        <w:tc>
          <w:tcPr>
            <w:tcW w:w="4860" w:type="dxa"/>
            <w:vAlign w:val="bottom"/>
          </w:tcPr>
          <w:p w14:paraId="1D647932" w14:textId="77777777" w:rsidR="00BC2A9D" w:rsidRPr="00636EB5" w:rsidRDefault="00BC2A9D"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28A2E5C" w14:textId="77777777" w:rsidR="00BC2A9D" w:rsidRPr="00636EB5" w:rsidRDefault="00BC2A9D"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A2145ED" w14:textId="77777777" w:rsidR="00BC2A9D" w:rsidRPr="00636EB5" w:rsidRDefault="00BC2A9D" w:rsidP="00763ACB">
            <w:pPr>
              <w:contextualSpacing/>
              <w:rPr>
                <w:rFonts w:eastAsia="Times New Roman" w:cstheme="minorHAnsi"/>
                <w:color w:val="808080" w:themeColor="background1" w:themeShade="80"/>
                <w:sz w:val="18"/>
                <w:szCs w:val="18"/>
              </w:rPr>
            </w:pPr>
          </w:p>
        </w:tc>
      </w:tr>
      <w:tr w:rsidR="00BC2A9D" w:rsidRPr="00636EB5" w14:paraId="6A8087F0" w14:textId="77777777" w:rsidTr="00763ACB">
        <w:tc>
          <w:tcPr>
            <w:tcW w:w="1458" w:type="dxa"/>
          </w:tcPr>
          <w:p w14:paraId="1DF061B1" w14:textId="77777777" w:rsidR="00BC2A9D" w:rsidRPr="00636EB5" w:rsidRDefault="00BC2A9D" w:rsidP="00763ACB">
            <w:pPr>
              <w:contextualSpacing/>
              <w:rPr>
                <w:rFonts w:eastAsia="Times New Roman" w:cstheme="minorHAnsi"/>
                <w:color w:val="808080" w:themeColor="background1" w:themeShade="80"/>
                <w:sz w:val="18"/>
                <w:szCs w:val="18"/>
              </w:rPr>
            </w:pPr>
          </w:p>
        </w:tc>
        <w:tc>
          <w:tcPr>
            <w:tcW w:w="4860" w:type="dxa"/>
            <w:vAlign w:val="bottom"/>
          </w:tcPr>
          <w:p w14:paraId="29E07D99" w14:textId="77777777" w:rsidR="00BC2A9D" w:rsidRPr="00636EB5" w:rsidRDefault="00BC2A9D"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43F1633" w14:textId="77777777" w:rsidR="00BC2A9D" w:rsidRPr="00636EB5" w:rsidRDefault="00BC2A9D" w:rsidP="00763ACB">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3435E2C" w14:textId="77777777" w:rsidR="00BC2A9D" w:rsidRPr="00636EB5" w:rsidRDefault="00BC2A9D" w:rsidP="00763ACB">
            <w:pPr>
              <w:contextualSpacing/>
              <w:rPr>
                <w:rFonts w:eastAsia="Times New Roman" w:cstheme="minorHAnsi"/>
                <w:color w:val="808080" w:themeColor="background1" w:themeShade="80"/>
                <w:sz w:val="18"/>
                <w:szCs w:val="18"/>
              </w:rPr>
            </w:pPr>
          </w:p>
        </w:tc>
      </w:tr>
    </w:tbl>
    <w:p w14:paraId="700DBEB2" w14:textId="1EBFE0E7" w:rsidR="00BC2A9D" w:rsidRDefault="00BC2A9D" w:rsidP="0049329C">
      <w:pPr>
        <w:tabs>
          <w:tab w:val="left" w:pos="720"/>
          <w:tab w:val="left" w:pos="5400"/>
          <w:tab w:val="left" w:pos="5580"/>
          <w:tab w:val="left" w:pos="5760"/>
        </w:tabs>
        <w:ind w:right="173"/>
        <w:contextualSpacing/>
        <w:rPr>
          <w:sz w:val="18"/>
          <w:szCs w:val="18"/>
          <w:u w:val="single"/>
        </w:rPr>
      </w:pPr>
    </w:p>
    <w:p w14:paraId="4223BF08" w14:textId="6FB34874" w:rsidR="00EF1D57" w:rsidRDefault="00EF1D57" w:rsidP="0049329C">
      <w:pPr>
        <w:tabs>
          <w:tab w:val="left" w:pos="720"/>
          <w:tab w:val="left" w:pos="5400"/>
          <w:tab w:val="left" w:pos="5580"/>
          <w:tab w:val="left" w:pos="5760"/>
        </w:tabs>
        <w:ind w:right="173"/>
        <w:contextualSpacing/>
        <w:rPr>
          <w:sz w:val="18"/>
          <w:szCs w:val="18"/>
          <w:u w:val="single"/>
        </w:rPr>
      </w:pPr>
    </w:p>
    <w:p w14:paraId="4BEF6F5E" w14:textId="7AF5A0CF" w:rsidR="00EF1D57" w:rsidRDefault="00EF1D57" w:rsidP="0049329C">
      <w:pPr>
        <w:tabs>
          <w:tab w:val="left" w:pos="720"/>
          <w:tab w:val="left" w:pos="5400"/>
          <w:tab w:val="left" w:pos="5580"/>
          <w:tab w:val="left" w:pos="5760"/>
        </w:tabs>
        <w:ind w:right="173"/>
        <w:contextualSpacing/>
        <w:rPr>
          <w:sz w:val="18"/>
          <w:szCs w:val="18"/>
          <w:u w:val="single"/>
        </w:rPr>
      </w:pPr>
    </w:p>
    <w:p w14:paraId="686E4538" w14:textId="4EFED6F1" w:rsidR="00BC2A9D" w:rsidRPr="00FA27B8" w:rsidRDefault="00BC2A9D" w:rsidP="00BC2A9D">
      <w:pPr>
        <w:pStyle w:val="Heading4"/>
        <w:contextualSpacing/>
      </w:pPr>
      <w:r w:rsidRPr="00FA27B8">
        <w:rPr>
          <w:szCs w:val="18"/>
        </w:rPr>
        <w:t xml:space="preserve">LP: </w:t>
      </w:r>
      <w:r w:rsidR="00B85E78" w:rsidRPr="00FA27B8">
        <w:rPr>
          <w:szCs w:val="18"/>
        </w:rPr>
        <w:t>Last Sex – Partner HIV status</w:t>
      </w:r>
    </w:p>
    <w:p w14:paraId="3149AC20" w14:textId="77777777" w:rsidR="00F4551B" w:rsidRPr="00636EB5" w:rsidRDefault="00F4551B" w:rsidP="0049329C">
      <w:pPr>
        <w:tabs>
          <w:tab w:val="left" w:pos="720"/>
          <w:tab w:val="left" w:pos="5400"/>
          <w:tab w:val="left" w:pos="5580"/>
          <w:tab w:val="left" w:pos="5760"/>
        </w:tabs>
        <w:ind w:right="173"/>
        <w:contextualSpacing/>
        <w:rPr>
          <w:sz w:val="18"/>
          <w:szCs w:val="18"/>
          <w:u w:val="single"/>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6CF3237D" w14:textId="77777777" w:rsidTr="00F4551B">
        <w:tc>
          <w:tcPr>
            <w:tcW w:w="1458" w:type="dxa"/>
            <w:vAlign w:val="bottom"/>
          </w:tcPr>
          <w:p w14:paraId="49A24C91" w14:textId="7FF5F0E0" w:rsidR="007E35F1" w:rsidRPr="00636EB5" w:rsidRDefault="006056E8" w:rsidP="006056E8">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36</w:t>
            </w:r>
            <w:r w:rsidRPr="00636EB5">
              <w:rPr>
                <w:rFonts w:eastAsia="Times New Roman" w:cstheme="minorHAnsi"/>
                <w:b/>
                <w:bCs/>
                <w:sz w:val="18"/>
                <w:szCs w:val="18"/>
              </w:rPr>
              <w:t>a</w:t>
            </w:r>
            <w:r w:rsidR="007E35F1" w:rsidRPr="00636EB5">
              <w:rPr>
                <w:rFonts w:eastAsia="Times New Roman" w:cstheme="minorHAnsi"/>
                <w:b/>
                <w:bCs/>
                <w:sz w:val="18"/>
                <w:szCs w:val="18"/>
              </w:rPr>
              <w:t>.</w:t>
            </w:r>
          </w:p>
        </w:tc>
        <w:tc>
          <w:tcPr>
            <w:tcW w:w="8820" w:type="dxa"/>
            <w:gridSpan w:val="3"/>
            <w:vAlign w:val="bottom"/>
          </w:tcPr>
          <w:p w14:paraId="72602187" w14:textId="1CE4BA7A" w:rsidR="007E35F1" w:rsidRPr="00636EB5" w:rsidRDefault="007E35F1" w:rsidP="00BB56E8">
            <w:pPr>
              <w:contextualSpacing/>
              <w:rPr>
                <w:rFonts w:eastAsia="Times New Roman" w:cstheme="minorHAnsi"/>
                <w:b/>
                <w:bCs/>
                <w:sz w:val="18"/>
                <w:szCs w:val="18"/>
              </w:rPr>
            </w:pPr>
            <w:r w:rsidRPr="00636EB5">
              <w:rPr>
                <w:rFonts w:eastAsia="Times New Roman" w:cstheme="minorHAnsi"/>
                <w:b/>
                <w:bCs/>
                <w:sz w:val="18"/>
                <w:szCs w:val="18"/>
              </w:rPr>
              <w:t>The last time you had sex with</w:t>
            </w:r>
            <w:r w:rsidR="00BB56E8">
              <w:rPr>
                <w:rFonts w:eastAsia="Times New Roman" w:cstheme="minorHAnsi"/>
                <w:b/>
                <w:bCs/>
                <w:sz w:val="18"/>
                <w:szCs w:val="18"/>
              </w:rPr>
              <w:t xml:space="preserve"> this partner</w:t>
            </w:r>
            <w:r w:rsidRPr="00636EB5">
              <w:rPr>
                <w:rFonts w:eastAsia="Times New Roman" w:cstheme="minorHAnsi"/>
                <w:b/>
                <w:bCs/>
                <w:sz w:val="18"/>
                <w:szCs w:val="18"/>
              </w:rPr>
              <w:t xml:space="preserve">, did you know </w:t>
            </w:r>
            <w:r w:rsidRPr="00636EB5">
              <w:rPr>
                <w:rFonts w:eastAsia="Times New Roman" w:cstheme="minorHAnsi"/>
                <w:bCs/>
                <w:sz w:val="18"/>
                <w:szCs w:val="18"/>
              </w:rPr>
              <w:t xml:space="preserve">[if </w:t>
            </w:r>
            <w:r w:rsidR="00BB56E8">
              <w:rPr>
                <w:rFonts w:eastAsia="Times New Roman" w:cstheme="minorHAnsi"/>
                <w:bCs/>
                <w:sz w:val="18"/>
                <w:szCs w:val="18"/>
              </w:rPr>
              <w:t>L</w:t>
            </w:r>
            <w:r w:rsidRPr="00F756E4">
              <w:rPr>
                <w:rFonts w:eastAsia="Times New Roman" w:cstheme="minorHAnsi"/>
                <w:bCs/>
                <w:sz w:val="18"/>
                <w:szCs w:val="18"/>
              </w:rPr>
              <w:t xml:space="preserve">P is male (SX31 EQ 1) or R is female (ES9 EQ 2), fill with </w:t>
            </w:r>
            <w:r w:rsidR="00152AC0">
              <w:rPr>
                <w:rFonts w:eastAsia="Times New Roman" w:cstheme="minorHAnsi"/>
                <w:bCs/>
                <w:sz w:val="18"/>
                <w:szCs w:val="18"/>
              </w:rPr>
              <w:t>"</w:t>
            </w:r>
            <w:r w:rsidRPr="00195215">
              <w:rPr>
                <w:rFonts w:eastAsia="Times New Roman" w:cstheme="minorHAnsi"/>
                <w:bCs/>
                <w:sz w:val="18"/>
                <w:szCs w:val="18"/>
              </w:rPr>
              <w:t>his</w:t>
            </w:r>
            <w:r w:rsidR="00152AC0">
              <w:rPr>
                <w:rFonts w:eastAsia="Times New Roman" w:cstheme="minorHAnsi"/>
                <w:bCs/>
                <w:sz w:val="18"/>
                <w:szCs w:val="18"/>
              </w:rPr>
              <w:t>"</w:t>
            </w:r>
            <w:r w:rsidRPr="00F756E4">
              <w:rPr>
                <w:rFonts w:eastAsia="Times New Roman" w:cstheme="minorHAnsi"/>
                <w:bCs/>
                <w:sz w:val="18"/>
                <w:szCs w:val="18"/>
              </w:rPr>
              <w:t xml:space="preserve">; if </w:t>
            </w:r>
            <w:r w:rsidR="00BB56E8">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sidR="00152AC0">
              <w:rPr>
                <w:rFonts w:eastAsia="Times New Roman" w:cstheme="minorHAnsi"/>
                <w:bCs/>
                <w:sz w:val="18"/>
                <w:szCs w:val="18"/>
              </w:rPr>
              <w:t>"</w:t>
            </w:r>
            <w:r w:rsidRPr="00195215">
              <w:rPr>
                <w:rFonts w:eastAsia="Times New Roman" w:cstheme="minorHAnsi"/>
                <w:bCs/>
                <w:sz w:val="18"/>
                <w:szCs w:val="18"/>
              </w:rPr>
              <w:t>her</w:t>
            </w:r>
            <w:r w:rsidR="00152AC0">
              <w:rPr>
                <w:rFonts w:eastAsia="Times New Roman" w:cstheme="minorHAnsi"/>
                <w:bCs/>
                <w:sz w:val="18"/>
                <w:szCs w:val="18"/>
              </w:rPr>
              <w:t>"</w:t>
            </w:r>
            <w:r w:rsidRPr="00F756E4">
              <w:rPr>
                <w:rFonts w:eastAsia="Times New Roman" w:cstheme="minorHAnsi"/>
                <w:bCs/>
                <w:sz w:val="18"/>
                <w:szCs w:val="18"/>
              </w:rPr>
              <w:t>]</w:t>
            </w:r>
            <w:r w:rsidRPr="00636EB5">
              <w:rPr>
                <w:rFonts w:eastAsia="Times New Roman" w:cstheme="minorHAnsi"/>
                <w:b/>
                <w:bCs/>
                <w:sz w:val="18"/>
                <w:szCs w:val="18"/>
              </w:rPr>
              <w:t xml:space="preserve"> HIV status?</w:t>
            </w:r>
          </w:p>
        </w:tc>
      </w:tr>
      <w:tr w:rsidR="007E35F1" w:rsidRPr="00636EB5" w14:paraId="46BC9437" w14:textId="77777777" w:rsidTr="00F4551B">
        <w:tc>
          <w:tcPr>
            <w:tcW w:w="1458" w:type="dxa"/>
            <w:vAlign w:val="bottom"/>
          </w:tcPr>
          <w:p w14:paraId="46A55E88" w14:textId="0DD291B2" w:rsidR="007E35F1" w:rsidRPr="00636EB5" w:rsidRDefault="00BB56E8" w:rsidP="00BB56E8">
            <w:pPr>
              <w:contextualSpacing/>
              <w:rPr>
                <w:rFonts w:eastAsia="Times New Roman" w:cstheme="minorHAnsi"/>
                <w:bCs/>
                <w:sz w:val="18"/>
                <w:szCs w:val="18"/>
              </w:rPr>
            </w:pPr>
            <w:r>
              <w:rPr>
                <w:rFonts w:eastAsia="Times New Roman" w:cstheme="minorHAnsi"/>
                <w:bCs/>
                <w:sz w:val="18"/>
                <w:szCs w:val="18"/>
              </w:rPr>
              <w:t>L</w:t>
            </w:r>
            <w:r w:rsidR="007E35F1" w:rsidRPr="00636EB5">
              <w:rPr>
                <w:rFonts w:eastAsia="Times New Roman" w:cstheme="minorHAnsi"/>
                <w:bCs/>
                <w:sz w:val="18"/>
                <w:szCs w:val="18"/>
              </w:rPr>
              <w:t>PKNWSTS</w:t>
            </w:r>
          </w:p>
        </w:tc>
        <w:tc>
          <w:tcPr>
            <w:tcW w:w="6120" w:type="dxa"/>
            <w:gridSpan w:val="2"/>
            <w:vAlign w:val="bottom"/>
          </w:tcPr>
          <w:p w14:paraId="51286571" w14:textId="622C160E" w:rsidR="007E35F1" w:rsidRPr="00636EB5" w:rsidRDefault="00BB56E8" w:rsidP="00BB56E8">
            <w:pPr>
              <w:contextualSpacing/>
              <w:rPr>
                <w:rFonts w:eastAsia="Times New Roman" w:cstheme="minorHAnsi"/>
                <w:sz w:val="18"/>
                <w:szCs w:val="18"/>
              </w:rPr>
            </w:pPr>
            <w:r>
              <w:rPr>
                <w:rFonts w:eastAsia="Times New Roman" w:cstheme="minorHAnsi"/>
                <w:sz w:val="18"/>
                <w:szCs w:val="18"/>
              </w:rPr>
              <w:t>L</w:t>
            </w:r>
            <w:r w:rsidR="007E35F1" w:rsidRPr="00636EB5">
              <w:rPr>
                <w:rFonts w:eastAsia="Times New Roman" w:cstheme="minorHAnsi"/>
                <w:sz w:val="18"/>
                <w:szCs w:val="18"/>
              </w:rPr>
              <w:t xml:space="preserve">P: Knew partner HIV status at last event </w:t>
            </w:r>
          </w:p>
        </w:tc>
        <w:tc>
          <w:tcPr>
            <w:tcW w:w="2700" w:type="dxa"/>
            <w:vAlign w:val="bottom"/>
          </w:tcPr>
          <w:p w14:paraId="15C87852" w14:textId="77777777" w:rsidR="007E35F1" w:rsidRPr="00636EB5" w:rsidRDefault="007E35F1" w:rsidP="0049329C">
            <w:pPr>
              <w:contextualSpacing/>
              <w:rPr>
                <w:rFonts w:eastAsia="Times New Roman" w:cstheme="minorHAnsi"/>
                <w:sz w:val="18"/>
                <w:szCs w:val="18"/>
              </w:rPr>
            </w:pPr>
          </w:p>
        </w:tc>
      </w:tr>
      <w:tr w:rsidR="007E35F1" w:rsidRPr="00636EB5" w14:paraId="1A306C45" w14:textId="77777777" w:rsidTr="00F4551B">
        <w:tc>
          <w:tcPr>
            <w:tcW w:w="1458" w:type="dxa"/>
          </w:tcPr>
          <w:p w14:paraId="4B8EE52F" w14:textId="77777777" w:rsidR="007E35F1" w:rsidRPr="00636EB5" w:rsidRDefault="007E35F1" w:rsidP="0049329C">
            <w:pPr>
              <w:contextualSpacing/>
              <w:rPr>
                <w:rFonts w:eastAsia="Times New Roman" w:cstheme="minorHAnsi"/>
                <w:sz w:val="18"/>
                <w:szCs w:val="18"/>
              </w:rPr>
            </w:pPr>
          </w:p>
        </w:tc>
        <w:tc>
          <w:tcPr>
            <w:tcW w:w="4860" w:type="dxa"/>
            <w:vAlign w:val="bottom"/>
          </w:tcPr>
          <w:p w14:paraId="43FB28CC"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1558E318"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0E0CC00D" w14:textId="77777777" w:rsidR="007E35F1" w:rsidRPr="00636EB5" w:rsidRDefault="007E35F1" w:rsidP="0049329C">
            <w:pPr>
              <w:contextualSpacing/>
              <w:rPr>
                <w:rFonts w:eastAsia="Times New Roman" w:cstheme="minorHAnsi"/>
                <w:bCs/>
                <w:sz w:val="18"/>
                <w:szCs w:val="18"/>
              </w:rPr>
            </w:pPr>
          </w:p>
        </w:tc>
      </w:tr>
      <w:tr w:rsidR="007E35F1" w:rsidRPr="00636EB5" w14:paraId="793D31A3" w14:textId="77777777" w:rsidTr="00F4551B">
        <w:tc>
          <w:tcPr>
            <w:tcW w:w="1458" w:type="dxa"/>
          </w:tcPr>
          <w:p w14:paraId="4EB659B9" w14:textId="77777777" w:rsidR="007E35F1" w:rsidRPr="00636EB5" w:rsidRDefault="007E35F1" w:rsidP="0049329C">
            <w:pPr>
              <w:contextualSpacing/>
              <w:rPr>
                <w:rFonts w:eastAsia="Times New Roman" w:cstheme="minorHAnsi"/>
                <w:sz w:val="18"/>
                <w:szCs w:val="18"/>
              </w:rPr>
            </w:pPr>
          </w:p>
        </w:tc>
        <w:tc>
          <w:tcPr>
            <w:tcW w:w="4860" w:type="dxa"/>
            <w:vAlign w:val="bottom"/>
          </w:tcPr>
          <w:p w14:paraId="449CF31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54257305"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3BBA6839" w14:textId="77777777" w:rsidR="007E35F1" w:rsidRPr="00636EB5" w:rsidRDefault="007E35F1" w:rsidP="0049329C">
            <w:pPr>
              <w:contextualSpacing/>
              <w:rPr>
                <w:rFonts w:eastAsia="Times New Roman" w:cstheme="minorHAnsi"/>
                <w:bCs/>
                <w:sz w:val="18"/>
                <w:szCs w:val="18"/>
              </w:rPr>
            </w:pPr>
          </w:p>
        </w:tc>
      </w:tr>
      <w:tr w:rsidR="007E35F1" w:rsidRPr="00636EB5" w14:paraId="1CA52867" w14:textId="77777777" w:rsidTr="00F4551B">
        <w:tc>
          <w:tcPr>
            <w:tcW w:w="1458" w:type="dxa"/>
          </w:tcPr>
          <w:p w14:paraId="3BA63FBD"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4860" w:type="dxa"/>
            <w:vAlign w:val="bottom"/>
          </w:tcPr>
          <w:p w14:paraId="73E8038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6DB87D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EF80A04"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70BAEF2" w14:textId="77777777" w:rsidR="007E35F1" w:rsidRPr="00636EB5" w:rsidRDefault="007E35F1" w:rsidP="0049329C">
      <w:pPr>
        <w:tabs>
          <w:tab w:val="left" w:pos="720"/>
          <w:tab w:val="left" w:pos="5400"/>
          <w:tab w:val="left" w:pos="5580"/>
          <w:tab w:val="left" w:pos="5760"/>
        </w:tabs>
        <w:ind w:right="173" w:firstLine="720"/>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7E35F1" w:rsidRPr="00636EB5" w14:paraId="3FAA6495" w14:textId="77777777" w:rsidTr="00C34B0C">
        <w:trPr>
          <w:trHeight w:val="300"/>
        </w:trPr>
        <w:tc>
          <w:tcPr>
            <w:tcW w:w="1458" w:type="dxa"/>
            <w:noWrap/>
          </w:tcPr>
          <w:p w14:paraId="66431DE1" w14:textId="5057005C" w:rsidR="007E35F1" w:rsidRPr="00636EB5" w:rsidRDefault="001469C8" w:rsidP="006056E8">
            <w:pPr>
              <w:contextualSpacing/>
              <w:rPr>
                <w:rFonts w:eastAsia="Times New Roman" w:cstheme="minorHAnsi"/>
                <w:b/>
                <w:bCs/>
                <w:sz w:val="18"/>
                <w:szCs w:val="18"/>
              </w:rPr>
            </w:pPr>
            <w:r>
              <w:rPr>
                <w:rFonts w:eastAsia="Times New Roman" w:cstheme="minorHAnsi"/>
                <w:b/>
                <w:bCs/>
                <w:sz w:val="18"/>
                <w:szCs w:val="18"/>
              </w:rPr>
              <w:t>Check_</w:t>
            </w:r>
            <w:r w:rsidR="006056E8">
              <w:rPr>
                <w:rFonts w:eastAsia="Times New Roman" w:cstheme="minorHAnsi"/>
                <w:b/>
                <w:bCs/>
                <w:sz w:val="18"/>
                <w:szCs w:val="18"/>
              </w:rPr>
              <w:t>SX36b</w:t>
            </w:r>
            <w:r>
              <w:rPr>
                <w:rFonts w:eastAsia="Times New Roman" w:cstheme="minorHAnsi"/>
                <w:b/>
                <w:bCs/>
                <w:sz w:val="18"/>
                <w:szCs w:val="18"/>
              </w:rPr>
              <w:t>.</w:t>
            </w:r>
          </w:p>
        </w:tc>
        <w:tc>
          <w:tcPr>
            <w:tcW w:w="8820" w:type="dxa"/>
          </w:tcPr>
          <w:p w14:paraId="37DE21C5" w14:textId="34B5AB21" w:rsidR="007E35F1" w:rsidRPr="00636EB5" w:rsidRDefault="007E35F1" w:rsidP="0049329C">
            <w:pPr>
              <w:contextualSpacing/>
              <w:rPr>
                <w:rStyle w:val="Instruction"/>
                <w:b w:val="0"/>
                <w:sz w:val="18"/>
                <w:szCs w:val="18"/>
              </w:rPr>
            </w:pPr>
            <w:r w:rsidRPr="00636EB5">
              <w:rPr>
                <w:rStyle w:val="Instruction"/>
                <w:b w:val="0"/>
                <w:sz w:val="18"/>
                <w:szCs w:val="18"/>
              </w:rPr>
              <w:t xml:space="preserve">If R knew P1 HIV status (SX50a EQ 1), go to </w:t>
            </w:r>
            <w:r w:rsidR="006056E8" w:rsidRPr="00636EB5">
              <w:rPr>
                <w:rStyle w:val="Instruction"/>
                <w:b w:val="0"/>
                <w:sz w:val="18"/>
                <w:szCs w:val="18"/>
              </w:rPr>
              <w:t>SX</w:t>
            </w:r>
            <w:r w:rsidR="006056E8">
              <w:rPr>
                <w:rStyle w:val="Instruction"/>
                <w:b w:val="0"/>
                <w:sz w:val="18"/>
                <w:szCs w:val="18"/>
              </w:rPr>
              <w:t>36</w:t>
            </w:r>
            <w:r w:rsidR="006056E8" w:rsidRPr="00636EB5">
              <w:rPr>
                <w:rStyle w:val="Instruction"/>
                <w:b w:val="0"/>
                <w:sz w:val="18"/>
                <w:szCs w:val="18"/>
              </w:rPr>
              <w:t>b</w:t>
            </w:r>
            <w:r w:rsidRPr="00636EB5">
              <w:rPr>
                <w:rStyle w:val="Instruction"/>
                <w:b w:val="0"/>
                <w:sz w:val="18"/>
                <w:szCs w:val="18"/>
              </w:rPr>
              <w:t>.</w:t>
            </w:r>
          </w:p>
          <w:p w14:paraId="5FC26505" w14:textId="3872E56F" w:rsidR="007E35F1" w:rsidRPr="00636EB5" w:rsidRDefault="007E35F1" w:rsidP="0025312C">
            <w:pPr>
              <w:contextualSpacing/>
              <w:rPr>
                <w:rFonts w:eastAsia="Times New Roman" w:cstheme="minorHAnsi"/>
                <w:b/>
                <w:sz w:val="18"/>
                <w:szCs w:val="18"/>
              </w:rPr>
            </w:pPr>
            <w:r w:rsidRPr="00636EB5">
              <w:rPr>
                <w:rStyle w:val="Instruction"/>
                <w:b w:val="0"/>
                <w:sz w:val="18"/>
                <w:szCs w:val="18"/>
              </w:rPr>
              <w:t>Else, go to Check_</w:t>
            </w:r>
            <w:r w:rsidR="0025312C">
              <w:rPr>
                <w:rStyle w:val="Instruction"/>
                <w:b w:val="0"/>
                <w:sz w:val="18"/>
                <w:szCs w:val="18"/>
              </w:rPr>
              <w:t>SX</w:t>
            </w:r>
            <w:r w:rsidR="005C0675">
              <w:rPr>
                <w:rStyle w:val="Instruction"/>
                <w:b w:val="0"/>
                <w:sz w:val="18"/>
                <w:szCs w:val="18"/>
              </w:rPr>
              <w:t>37a</w:t>
            </w:r>
            <w:r w:rsidRPr="00636EB5">
              <w:rPr>
                <w:rStyle w:val="Instruction"/>
                <w:b w:val="0"/>
                <w:sz w:val="18"/>
                <w:szCs w:val="18"/>
              </w:rPr>
              <w:t>.</w:t>
            </w:r>
          </w:p>
        </w:tc>
      </w:tr>
    </w:tbl>
    <w:p w14:paraId="06E173F6" w14:textId="77777777" w:rsidR="007E35F1" w:rsidRPr="00636EB5" w:rsidRDefault="007E35F1" w:rsidP="0049329C">
      <w:pPr>
        <w:contextualSpacing/>
        <w:rPr>
          <w:sz w:val="18"/>
          <w:szCs w:val="18"/>
        </w:rPr>
      </w:pPr>
    </w:p>
    <w:tbl>
      <w:tblPr>
        <w:tblW w:w="10278" w:type="dxa"/>
        <w:tblLook w:val="04A0" w:firstRow="1" w:lastRow="0" w:firstColumn="1" w:lastColumn="0" w:noHBand="0" w:noVBand="1"/>
      </w:tblPr>
      <w:tblGrid>
        <w:gridCol w:w="1458"/>
        <w:gridCol w:w="5088"/>
        <w:gridCol w:w="1197"/>
        <w:gridCol w:w="2535"/>
      </w:tblGrid>
      <w:tr w:rsidR="007E35F1" w:rsidRPr="00636EB5" w14:paraId="4373680A" w14:textId="77777777" w:rsidTr="00F4551B">
        <w:tc>
          <w:tcPr>
            <w:tcW w:w="1458" w:type="dxa"/>
            <w:vAlign w:val="bottom"/>
          </w:tcPr>
          <w:p w14:paraId="122A50F4" w14:textId="2AD8A200" w:rsidR="007E35F1" w:rsidRPr="00636EB5" w:rsidRDefault="006056E8" w:rsidP="006056E8">
            <w:pPr>
              <w:contextualSpacing/>
              <w:rPr>
                <w:rFonts w:eastAsia="Times New Roman" w:cstheme="minorHAnsi"/>
                <w:b/>
                <w:bCs/>
                <w:sz w:val="18"/>
                <w:szCs w:val="18"/>
              </w:rPr>
            </w:pPr>
            <w:r w:rsidRPr="00636EB5">
              <w:rPr>
                <w:rFonts w:eastAsia="Times New Roman" w:cstheme="minorHAnsi"/>
                <w:b/>
                <w:bCs/>
                <w:sz w:val="18"/>
                <w:szCs w:val="18"/>
              </w:rPr>
              <w:t>SX</w:t>
            </w:r>
            <w:r>
              <w:rPr>
                <w:rFonts w:eastAsia="Times New Roman" w:cstheme="minorHAnsi"/>
                <w:b/>
                <w:bCs/>
                <w:sz w:val="18"/>
                <w:szCs w:val="18"/>
              </w:rPr>
              <w:t>36</w:t>
            </w:r>
            <w:r w:rsidRPr="00636EB5">
              <w:rPr>
                <w:rFonts w:eastAsia="Times New Roman" w:cstheme="minorHAnsi"/>
                <w:b/>
                <w:bCs/>
                <w:sz w:val="18"/>
                <w:szCs w:val="18"/>
              </w:rPr>
              <w:t>b</w:t>
            </w:r>
            <w:r w:rsidR="007E35F1" w:rsidRPr="00636EB5">
              <w:rPr>
                <w:rFonts w:eastAsia="Times New Roman" w:cstheme="minorHAnsi"/>
                <w:b/>
                <w:bCs/>
                <w:sz w:val="18"/>
                <w:szCs w:val="18"/>
              </w:rPr>
              <w:t>.</w:t>
            </w:r>
          </w:p>
        </w:tc>
        <w:tc>
          <w:tcPr>
            <w:tcW w:w="8820" w:type="dxa"/>
            <w:gridSpan w:val="3"/>
            <w:vAlign w:val="bottom"/>
          </w:tcPr>
          <w:p w14:paraId="7C705709" w14:textId="5A06B24F" w:rsidR="007E35F1"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What was </w:t>
            </w:r>
            <w:r w:rsidR="00BB56E8" w:rsidRPr="00636EB5">
              <w:rPr>
                <w:rFonts w:eastAsia="Times New Roman" w:cstheme="minorHAnsi"/>
                <w:bCs/>
                <w:sz w:val="18"/>
                <w:szCs w:val="18"/>
              </w:rPr>
              <w:t xml:space="preserve">[if </w:t>
            </w:r>
            <w:r w:rsidR="00BB56E8">
              <w:rPr>
                <w:rFonts w:eastAsia="Times New Roman" w:cstheme="minorHAnsi"/>
                <w:bCs/>
                <w:sz w:val="18"/>
                <w:szCs w:val="18"/>
              </w:rPr>
              <w:t>L</w:t>
            </w:r>
            <w:r w:rsidR="00BB56E8" w:rsidRPr="00F756E4">
              <w:rPr>
                <w:rFonts w:eastAsia="Times New Roman" w:cstheme="minorHAnsi"/>
                <w:bCs/>
                <w:sz w:val="18"/>
                <w:szCs w:val="18"/>
              </w:rPr>
              <w:t xml:space="preserve">P is male (SX31 EQ 1) or R is female (ES9 EQ 2), fill with </w:t>
            </w:r>
            <w:r w:rsidR="00BB56E8">
              <w:rPr>
                <w:rFonts w:eastAsia="Times New Roman" w:cstheme="minorHAnsi"/>
                <w:bCs/>
                <w:sz w:val="18"/>
                <w:szCs w:val="18"/>
              </w:rPr>
              <w:t>"</w:t>
            </w:r>
            <w:r w:rsidR="00BB56E8" w:rsidRPr="00195215">
              <w:rPr>
                <w:rFonts w:eastAsia="Times New Roman" w:cstheme="minorHAnsi"/>
                <w:bCs/>
                <w:sz w:val="18"/>
                <w:szCs w:val="18"/>
              </w:rPr>
              <w:t>his</w:t>
            </w:r>
            <w:r w:rsidR="00BB56E8">
              <w:rPr>
                <w:rFonts w:eastAsia="Times New Roman" w:cstheme="minorHAnsi"/>
                <w:bCs/>
                <w:sz w:val="18"/>
                <w:szCs w:val="18"/>
              </w:rPr>
              <w:t>"</w:t>
            </w:r>
            <w:r w:rsidR="00BB56E8" w:rsidRPr="00F756E4">
              <w:rPr>
                <w:rFonts w:eastAsia="Times New Roman" w:cstheme="minorHAnsi"/>
                <w:bCs/>
                <w:sz w:val="18"/>
                <w:szCs w:val="18"/>
              </w:rPr>
              <w:t xml:space="preserve">; if </w:t>
            </w:r>
            <w:r w:rsidR="00BB56E8">
              <w:rPr>
                <w:rFonts w:eastAsia="Times New Roman" w:cstheme="minorHAnsi"/>
                <w:bCs/>
                <w:sz w:val="18"/>
                <w:szCs w:val="18"/>
              </w:rPr>
              <w:t>L</w:t>
            </w:r>
            <w:r w:rsidR="00BB56E8" w:rsidRPr="00F756E4">
              <w:rPr>
                <w:rFonts w:eastAsia="Times New Roman" w:cstheme="minorHAnsi"/>
                <w:bCs/>
                <w:sz w:val="18"/>
                <w:szCs w:val="18"/>
              </w:rPr>
              <w:t>P is female (SX31 EQ 2</w:t>
            </w:r>
            <w:r w:rsidR="00BB56E8" w:rsidRPr="00F756E4">
              <w:rPr>
                <w:sz w:val="18"/>
                <w:szCs w:val="18"/>
              </w:rPr>
              <w:t>)</w:t>
            </w:r>
            <w:r w:rsidR="00BB56E8" w:rsidRPr="00F756E4">
              <w:rPr>
                <w:rFonts w:eastAsia="Times New Roman" w:cstheme="minorHAnsi"/>
                <w:bCs/>
                <w:sz w:val="18"/>
                <w:szCs w:val="18"/>
              </w:rPr>
              <w:t xml:space="preserve">, fill with </w:t>
            </w:r>
            <w:r w:rsidR="00BB56E8">
              <w:rPr>
                <w:rFonts w:eastAsia="Times New Roman" w:cstheme="minorHAnsi"/>
                <w:bCs/>
                <w:sz w:val="18"/>
                <w:szCs w:val="18"/>
              </w:rPr>
              <w:t>"</w:t>
            </w:r>
            <w:r w:rsidR="00BB56E8" w:rsidRPr="00195215">
              <w:rPr>
                <w:rFonts w:eastAsia="Times New Roman" w:cstheme="minorHAnsi"/>
                <w:bCs/>
                <w:sz w:val="18"/>
                <w:szCs w:val="18"/>
              </w:rPr>
              <w:t>her</w:t>
            </w:r>
            <w:r w:rsidR="00BB56E8">
              <w:rPr>
                <w:rFonts w:eastAsia="Times New Roman" w:cstheme="minorHAnsi"/>
                <w:bCs/>
                <w:sz w:val="18"/>
                <w:szCs w:val="18"/>
              </w:rPr>
              <w:t>"</w:t>
            </w:r>
            <w:r w:rsidR="00BB56E8" w:rsidRPr="00F756E4">
              <w:rPr>
                <w:rFonts w:eastAsia="Times New Roman" w:cstheme="minorHAnsi"/>
                <w:bCs/>
                <w:sz w:val="18"/>
                <w:szCs w:val="18"/>
              </w:rPr>
              <w:t>]</w:t>
            </w:r>
            <w:r w:rsidRPr="00636EB5">
              <w:rPr>
                <w:rFonts w:eastAsia="Times New Roman" w:cstheme="minorHAnsi"/>
                <w:b/>
                <w:bCs/>
                <w:sz w:val="18"/>
                <w:szCs w:val="18"/>
              </w:rPr>
              <w:t xml:space="preserve"> HIV status?</w:t>
            </w:r>
          </w:p>
          <w:p w14:paraId="7CC7EF86" w14:textId="77777777" w:rsidR="001D7507" w:rsidRPr="00636EB5" w:rsidRDefault="001D7507" w:rsidP="0049329C">
            <w:pPr>
              <w:contextualSpacing/>
              <w:rPr>
                <w:rFonts w:eastAsia="Times New Roman" w:cstheme="minorHAnsi"/>
                <w:b/>
                <w:bCs/>
                <w:sz w:val="18"/>
                <w:szCs w:val="18"/>
              </w:rPr>
            </w:pPr>
          </w:p>
          <w:p w14:paraId="1D3CE03E" w14:textId="77777777" w:rsidR="007E35F1" w:rsidRPr="00636EB5" w:rsidRDefault="007E35F1" w:rsidP="0049329C">
            <w:pPr>
              <w:contextualSpacing/>
              <w:rPr>
                <w:rFonts w:eastAsia="Times New Roman" w:cstheme="minorHAnsi"/>
                <w:b/>
                <w:bCs/>
                <w:sz w:val="18"/>
                <w:szCs w:val="18"/>
              </w:rPr>
            </w:pPr>
            <w:r w:rsidRPr="00636EB5">
              <w:rPr>
                <w:rFonts w:eastAsia="Times New Roman" w:cstheme="minorHAnsi"/>
                <w:bCs/>
                <w:sz w:val="18"/>
                <w:szCs w:val="18"/>
              </w:rPr>
              <w:t>[DO NOT read choices.]</w:t>
            </w:r>
          </w:p>
        </w:tc>
      </w:tr>
      <w:tr w:rsidR="007E35F1" w:rsidRPr="00636EB5" w14:paraId="5486C824" w14:textId="77777777" w:rsidTr="00F4551B">
        <w:tc>
          <w:tcPr>
            <w:tcW w:w="1458" w:type="dxa"/>
            <w:vAlign w:val="bottom"/>
          </w:tcPr>
          <w:p w14:paraId="3D6B2658" w14:textId="4DF35BF6" w:rsidR="007E35F1" w:rsidRPr="00636EB5" w:rsidRDefault="00BB56E8" w:rsidP="0049329C">
            <w:pPr>
              <w:contextualSpacing/>
              <w:rPr>
                <w:rFonts w:eastAsia="Times New Roman" w:cstheme="minorHAnsi"/>
                <w:bCs/>
                <w:sz w:val="18"/>
                <w:szCs w:val="18"/>
              </w:rPr>
            </w:pPr>
            <w:r>
              <w:rPr>
                <w:rFonts w:eastAsia="Times New Roman" w:cstheme="minorHAnsi"/>
                <w:bCs/>
                <w:sz w:val="18"/>
                <w:szCs w:val="18"/>
              </w:rPr>
              <w:t>L</w:t>
            </w:r>
            <w:r w:rsidR="007E35F1" w:rsidRPr="00636EB5">
              <w:rPr>
                <w:rFonts w:eastAsia="Times New Roman" w:cstheme="minorHAnsi"/>
                <w:bCs/>
                <w:sz w:val="18"/>
                <w:szCs w:val="18"/>
              </w:rPr>
              <w:t>PHIVSTS</w:t>
            </w:r>
          </w:p>
        </w:tc>
        <w:tc>
          <w:tcPr>
            <w:tcW w:w="6285" w:type="dxa"/>
            <w:gridSpan w:val="2"/>
            <w:vAlign w:val="bottom"/>
          </w:tcPr>
          <w:p w14:paraId="52AAC839" w14:textId="0C1BCF5A" w:rsidR="007E35F1" w:rsidRPr="00636EB5" w:rsidRDefault="00BB56E8" w:rsidP="00BB56E8">
            <w:pPr>
              <w:contextualSpacing/>
              <w:rPr>
                <w:rFonts w:eastAsia="Times New Roman" w:cstheme="minorHAnsi"/>
                <w:sz w:val="18"/>
                <w:szCs w:val="18"/>
              </w:rPr>
            </w:pPr>
            <w:r>
              <w:rPr>
                <w:rFonts w:eastAsia="Times New Roman" w:cstheme="minorHAnsi"/>
                <w:sz w:val="18"/>
                <w:szCs w:val="18"/>
              </w:rPr>
              <w:t>L</w:t>
            </w:r>
            <w:r w:rsidR="007E35F1" w:rsidRPr="00636EB5">
              <w:rPr>
                <w:rFonts w:eastAsia="Times New Roman" w:cstheme="minorHAnsi"/>
                <w:sz w:val="18"/>
                <w:szCs w:val="18"/>
              </w:rPr>
              <w:t xml:space="preserve">P: Partner HIV status at last event </w:t>
            </w:r>
          </w:p>
        </w:tc>
        <w:tc>
          <w:tcPr>
            <w:tcW w:w="2535" w:type="dxa"/>
            <w:vAlign w:val="bottom"/>
          </w:tcPr>
          <w:p w14:paraId="7CD00CC4" w14:textId="77777777" w:rsidR="007E35F1" w:rsidRPr="00636EB5" w:rsidRDefault="007E35F1" w:rsidP="0049329C">
            <w:pPr>
              <w:contextualSpacing/>
              <w:rPr>
                <w:rFonts w:eastAsia="Times New Roman" w:cstheme="minorHAnsi"/>
                <w:sz w:val="18"/>
                <w:szCs w:val="18"/>
              </w:rPr>
            </w:pPr>
          </w:p>
        </w:tc>
      </w:tr>
      <w:tr w:rsidR="007E35F1" w:rsidRPr="00636EB5" w14:paraId="72F119BF" w14:textId="77777777" w:rsidTr="00F4551B">
        <w:tc>
          <w:tcPr>
            <w:tcW w:w="1458" w:type="dxa"/>
          </w:tcPr>
          <w:p w14:paraId="51B9008B" w14:textId="77777777" w:rsidR="007E35F1" w:rsidRPr="00636EB5" w:rsidRDefault="007E35F1" w:rsidP="0049329C">
            <w:pPr>
              <w:contextualSpacing/>
              <w:rPr>
                <w:rFonts w:eastAsia="Times New Roman" w:cstheme="minorHAnsi"/>
                <w:sz w:val="18"/>
                <w:szCs w:val="18"/>
              </w:rPr>
            </w:pPr>
          </w:p>
        </w:tc>
        <w:tc>
          <w:tcPr>
            <w:tcW w:w="5088" w:type="dxa"/>
            <w:vAlign w:val="bottom"/>
          </w:tcPr>
          <w:p w14:paraId="4156AAD0"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HIV-negative</w:t>
            </w:r>
            <w:r w:rsidRPr="00636EB5">
              <w:rPr>
                <w:rFonts w:eastAsia="Times New Roman" w:cstheme="minorHAnsi"/>
                <w:sz w:val="18"/>
                <w:szCs w:val="18"/>
              </w:rPr>
              <w:tab/>
            </w:r>
          </w:p>
        </w:tc>
        <w:tc>
          <w:tcPr>
            <w:tcW w:w="1197" w:type="dxa"/>
            <w:vAlign w:val="bottom"/>
          </w:tcPr>
          <w:p w14:paraId="34E3D0F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535" w:type="dxa"/>
          </w:tcPr>
          <w:p w14:paraId="22D57B8A" w14:textId="77777777" w:rsidR="007E35F1" w:rsidRPr="00636EB5" w:rsidRDefault="007E35F1" w:rsidP="0049329C">
            <w:pPr>
              <w:contextualSpacing/>
              <w:rPr>
                <w:rFonts w:eastAsia="Times New Roman" w:cstheme="minorHAnsi"/>
                <w:bCs/>
                <w:sz w:val="18"/>
                <w:szCs w:val="18"/>
              </w:rPr>
            </w:pPr>
          </w:p>
        </w:tc>
      </w:tr>
      <w:tr w:rsidR="007E35F1" w:rsidRPr="00636EB5" w14:paraId="357EC817" w14:textId="77777777" w:rsidTr="00F4551B">
        <w:tc>
          <w:tcPr>
            <w:tcW w:w="1458" w:type="dxa"/>
          </w:tcPr>
          <w:p w14:paraId="2675B291" w14:textId="77777777" w:rsidR="007E35F1" w:rsidRPr="00636EB5" w:rsidRDefault="007E35F1" w:rsidP="0049329C">
            <w:pPr>
              <w:contextualSpacing/>
              <w:rPr>
                <w:rFonts w:eastAsia="Times New Roman" w:cstheme="minorHAnsi"/>
                <w:sz w:val="18"/>
                <w:szCs w:val="18"/>
              </w:rPr>
            </w:pPr>
          </w:p>
        </w:tc>
        <w:tc>
          <w:tcPr>
            <w:tcW w:w="5088" w:type="dxa"/>
            <w:vAlign w:val="bottom"/>
          </w:tcPr>
          <w:p w14:paraId="0C503A0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HIV-positive</w:t>
            </w:r>
            <w:r w:rsidRPr="00636EB5">
              <w:rPr>
                <w:rFonts w:eastAsia="Times New Roman" w:cstheme="minorHAnsi"/>
                <w:sz w:val="18"/>
                <w:szCs w:val="18"/>
              </w:rPr>
              <w:tab/>
            </w:r>
          </w:p>
        </w:tc>
        <w:tc>
          <w:tcPr>
            <w:tcW w:w="1197" w:type="dxa"/>
            <w:vAlign w:val="bottom"/>
          </w:tcPr>
          <w:p w14:paraId="7CCEA762"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2</w:t>
            </w:r>
          </w:p>
        </w:tc>
        <w:tc>
          <w:tcPr>
            <w:tcW w:w="2535" w:type="dxa"/>
          </w:tcPr>
          <w:p w14:paraId="1EF84514" w14:textId="77777777" w:rsidR="007E35F1" w:rsidRPr="00636EB5" w:rsidRDefault="007E35F1" w:rsidP="0049329C">
            <w:pPr>
              <w:contextualSpacing/>
              <w:rPr>
                <w:rFonts w:eastAsia="Times New Roman" w:cstheme="minorHAnsi"/>
                <w:bCs/>
                <w:sz w:val="18"/>
                <w:szCs w:val="18"/>
              </w:rPr>
            </w:pPr>
          </w:p>
        </w:tc>
      </w:tr>
      <w:tr w:rsidR="007E35F1" w:rsidRPr="00636EB5" w14:paraId="2BC5DC7A" w14:textId="77777777" w:rsidTr="00F4551B">
        <w:tc>
          <w:tcPr>
            <w:tcW w:w="1458" w:type="dxa"/>
          </w:tcPr>
          <w:p w14:paraId="5BCEDA31" w14:textId="77777777" w:rsidR="007E35F1" w:rsidRPr="00636EB5" w:rsidRDefault="007E35F1" w:rsidP="0049329C">
            <w:pPr>
              <w:contextualSpacing/>
              <w:rPr>
                <w:rFonts w:eastAsia="Times New Roman" w:cstheme="minorHAnsi"/>
                <w:sz w:val="18"/>
                <w:szCs w:val="18"/>
              </w:rPr>
            </w:pPr>
          </w:p>
        </w:tc>
        <w:tc>
          <w:tcPr>
            <w:tcW w:w="5088" w:type="dxa"/>
            <w:vAlign w:val="bottom"/>
          </w:tcPr>
          <w:p w14:paraId="299580B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Indeterminate</w:t>
            </w:r>
            <w:r w:rsidR="00CF182C" w:rsidRPr="00636EB5">
              <w:rPr>
                <w:rFonts w:eastAsia="Times New Roman" w:cstheme="minorHAnsi"/>
                <w:sz w:val="18"/>
                <w:szCs w:val="18"/>
              </w:rPr>
              <w:tab/>
            </w:r>
          </w:p>
        </w:tc>
        <w:tc>
          <w:tcPr>
            <w:tcW w:w="1197" w:type="dxa"/>
            <w:vAlign w:val="bottom"/>
          </w:tcPr>
          <w:p w14:paraId="6777AA12"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sz w:val="18"/>
                <w:szCs w:val="18"/>
              </w:rPr>
              <w:t>3</w:t>
            </w:r>
          </w:p>
        </w:tc>
        <w:tc>
          <w:tcPr>
            <w:tcW w:w="2535" w:type="dxa"/>
          </w:tcPr>
          <w:p w14:paraId="74C45A37" w14:textId="77777777" w:rsidR="007E35F1" w:rsidRPr="00636EB5" w:rsidRDefault="007E35F1" w:rsidP="0049329C">
            <w:pPr>
              <w:contextualSpacing/>
              <w:rPr>
                <w:rFonts w:eastAsia="Times New Roman" w:cstheme="minorHAnsi"/>
                <w:sz w:val="18"/>
                <w:szCs w:val="18"/>
              </w:rPr>
            </w:pPr>
          </w:p>
        </w:tc>
      </w:tr>
      <w:tr w:rsidR="007E35F1" w:rsidRPr="00636EB5" w14:paraId="0DE11820" w14:textId="77777777" w:rsidTr="00F4551B">
        <w:tc>
          <w:tcPr>
            <w:tcW w:w="1458" w:type="dxa"/>
          </w:tcPr>
          <w:p w14:paraId="60A80EC2" w14:textId="77777777" w:rsidR="007E35F1" w:rsidRPr="00636EB5" w:rsidRDefault="007E35F1" w:rsidP="0049329C">
            <w:pPr>
              <w:contextualSpacing/>
              <w:rPr>
                <w:rFonts w:eastAsia="Times New Roman" w:cstheme="minorHAnsi"/>
                <w:color w:val="808080" w:themeColor="background1" w:themeShade="80"/>
                <w:sz w:val="18"/>
                <w:szCs w:val="18"/>
              </w:rPr>
            </w:pPr>
          </w:p>
        </w:tc>
        <w:tc>
          <w:tcPr>
            <w:tcW w:w="5088" w:type="dxa"/>
            <w:vAlign w:val="bottom"/>
          </w:tcPr>
          <w:p w14:paraId="2A4B0B8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197" w:type="dxa"/>
            <w:vAlign w:val="bottom"/>
          </w:tcPr>
          <w:p w14:paraId="1C063F3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535" w:type="dxa"/>
          </w:tcPr>
          <w:p w14:paraId="36B30C06"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F674437" w14:textId="77777777" w:rsidR="007E35F1" w:rsidRDefault="007E35F1"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8A585B" w:rsidRPr="006359D3" w14:paraId="22F6FA80" w14:textId="77777777" w:rsidTr="00F2750F">
        <w:trPr>
          <w:trHeight w:val="300"/>
        </w:trPr>
        <w:tc>
          <w:tcPr>
            <w:tcW w:w="1458" w:type="dxa"/>
            <w:noWrap/>
          </w:tcPr>
          <w:p w14:paraId="07B0BB7D" w14:textId="21EE6126" w:rsidR="008A585B" w:rsidRPr="006359D3" w:rsidRDefault="008A585B" w:rsidP="006056E8">
            <w:pPr>
              <w:contextualSpacing/>
              <w:rPr>
                <w:rFonts w:eastAsia="Times New Roman" w:cstheme="minorHAnsi"/>
                <w:b/>
                <w:bCs/>
                <w:sz w:val="18"/>
                <w:szCs w:val="18"/>
              </w:rPr>
            </w:pPr>
            <w:r w:rsidRPr="006359D3">
              <w:rPr>
                <w:rFonts w:eastAsia="Times New Roman" w:cstheme="minorHAnsi"/>
                <w:b/>
                <w:bCs/>
                <w:sz w:val="18"/>
                <w:szCs w:val="18"/>
              </w:rPr>
              <w:t>Check_</w:t>
            </w:r>
            <w:r w:rsidR="006056E8" w:rsidRPr="006359D3">
              <w:rPr>
                <w:rFonts w:eastAsia="Times New Roman" w:cstheme="minorHAnsi"/>
                <w:b/>
                <w:bCs/>
                <w:sz w:val="18"/>
                <w:szCs w:val="18"/>
              </w:rPr>
              <w:t>SX</w:t>
            </w:r>
            <w:r w:rsidR="006056E8">
              <w:rPr>
                <w:rFonts w:eastAsia="Times New Roman" w:cstheme="minorHAnsi"/>
                <w:b/>
                <w:bCs/>
                <w:sz w:val="18"/>
                <w:szCs w:val="18"/>
              </w:rPr>
              <w:t>36</w:t>
            </w:r>
            <w:r w:rsidR="006056E8" w:rsidRPr="006359D3">
              <w:rPr>
                <w:rFonts w:eastAsia="Times New Roman" w:cstheme="minorHAnsi"/>
                <w:b/>
                <w:bCs/>
                <w:sz w:val="18"/>
                <w:szCs w:val="18"/>
              </w:rPr>
              <w:t>c</w:t>
            </w:r>
            <w:r w:rsidRPr="006359D3">
              <w:rPr>
                <w:rFonts w:eastAsia="Times New Roman" w:cstheme="minorHAnsi"/>
                <w:b/>
                <w:bCs/>
                <w:sz w:val="18"/>
                <w:szCs w:val="18"/>
              </w:rPr>
              <w:t>.</w:t>
            </w:r>
          </w:p>
        </w:tc>
        <w:tc>
          <w:tcPr>
            <w:tcW w:w="8820" w:type="dxa"/>
          </w:tcPr>
          <w:p w14:paraId="22156528" w14:textId="319EBB60" w:rsidR="008A585B" w:rsidRPr="006359D3" w:rsidRDefault="008A585B" w:rsidP="00F2750F">
            <w:pPr>
              <w:contextualSpacing/>
              <w:rPr>
                <w:rStyle w:val="Instruction"/>
                <w:b w:val="0"/>
                <w:sz w:val="18"/>
                <w:szCs w:val="18"/>
              </w:rPr>
            </w:pPr>
            <w:r w:rsidRPr="006359D3">
              <w:rPr>
                <w:rStyle w:val="Instruction"/>
                <w:b w:val="0"/>
                <w:sz w:val="18"/>
                <w:szCs w:val="18"/>
              </w:rPr>
              <w:t>If P1 HIV-positive, (</w:t>
            </w:r>
            <w:r w:rsidR="006056E8" w:rsidRPr="006359D3">
              <w:rPr>
                <w:rStyle w:val="Instruction"/>
                <w:b w:val="0"/>
                <w:sz w:val="18"/>
                <w:szCs w:val="18"/>
              </w:rPr>
              <w:t>SX</w:t>
            </w:r>
            <w:r w:rsidR="006056E8">
              <w:rPr>
                <w:rStyle w:val="Instruction"/>
                <w:b w:val="0"/>
                <w:sz w:val="18"/>
                <w:szCs w:val="18"/>
              </w:rPr>
              <w:t>36</w:t>
            </w:r>
            <w:r w:rsidR="006056E8" w:rsidRPr="006359D3">
              <w:rPr>
                <w:rStyle w:val="Instruction"/>
                <w:b w:val="0"/>
                <w:sz w:val="18"/>
                <w:szCs w:val="18"/>
              </w:rPr>
              <w:t xml:space="preserve">b </w:t>
            </w:r>
            <w:r w:rsidRPr="006359D3">
              <w:rPr>
                <w:rStyle w:val="Instruction"/>
                <w:b w:val="0"/>
                <w:sz w:val="18"/>
                <w:szCs w:val="18"/>
              </w:rPr>
              <w:t xml:space="preserve">EQ 2), go to </w:t>
            </w:r>
            <w:r w:rsidR="006056E8" w:rsidRPr="006359D3">
              <w:rPr>
                <w:rStyle w:val="Instruction"/>
                <w:b w:val="0"/>
                <w:sz w:val="18"/>
                <w:szCs w:val="18"/>
              </w:rPr>
              <w:t>SX</w:t>
            </w:r>
            <w:r w:rsidR="006056E8">
              <w:rPr>
                <w:rStyle w:val="Instruction"/>
                <w:b w:val="0"/>
                <w:sz w:val="18"/>
                <w:szCs w:val="18"/>
              </w:rPr>
              <w:t>36</w:t>
            </w:r>
            <w:r w:rsidR="006056E8" w:rsidRPr="006359D3">
              <w:rPr>
                <w:rStyle w:val="Instruction"/>
                <w:b w:val="0"/>
                <w:sz w:val="18"/>
                <w:szCs w:val="18"/>
              </w:rPr>
              <w:t>c</w:t>
            </w:r>
            <w:r w:rsidRPr="006359D3">
              <w:rPr>
                <w:rStyle w:val="Instruction"/>
                <w:b w:val="0"/>
                <w:sz w:val="18"/>
                <w:szCs w:val="18"/>
              </w:rPr>
              <w:t>.</w:t>
            </w:r>
          </w:p>
          <w:p w14:paraId="29D67298" w14:textId="6A71A717" w:rsidR="008A585B" w:rsidRPr="006359D3" w:rsidRDefault="008A585B" w:rsidP="0025312C">
            <w:pPr>
              <w:contextualSpacing/>
              <w:rPr>
                <w:rFonts w:eastAsia="Times New Roman" w:cstheme="minorHAnsi"/>
                <w:b/>
                <w:sz w:val="18"/>
                <w:szCs w:val="18"/>
              </w:rPr>
            </w:pPr>
            <w:r w:rsidRPr="006359D3">
              <w:rPr>
                <w:rStyle w:val="Instruction"/>
                <w:b w:val="0"/>
                <w:sz w:val="18"/>
                <w:szCs w:val="18"/>
              </w:rPr>
              <w:t>Else, go to Check_</w:t>
            </w:r>
            <w:r w:rsidR="0025312C">
              <w:rPr>
                <w:rStyle w:val="Instruction"/>
                <w:b w:val="0"/>
                <w:sz w:val="18"/>
                <w:szCs w:val="18"/>
              </w:rPr>
              <w:t>SX</w:t>
            </w:r>
            <w:r w:rsidR="007049F8">
              <w:rPr>
                <w:rStyle w:val="Instruction"/>
                <w:b w:val="0"/>
                <w:sz w:val="18"/>
                <w:szCs w:val="18"/>
              </w:rPr>
              <w:t>37</w:t>
            </w:r>
            <w:r w:rsidR="005C0675">
              <w:rPr>
                <w:rStyle w:val="Instruction"/>
                <w:b w:val="0"/>
                <w:sz w:val="18"/>
                <w:szCs w:val="18"/>
              </w:rPr>
              <w:t>a</w:t>
            </w:r>
          </w:p>
        </w:tc>
      </w:tr>
    </w:tbl>
    <w:p w14:paraId="77F4CCB3" w14:textId="77777777" w:rsidR="008A33B1" w:rsidRDefault="008A33B1" w:rsidP="0049329C">
      <w:pPr>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8A585B" w:rsidRPr="006359D3" w14:paraId="29FD7266" w14:textId="77777777" w:rsidTr="00F2750F">
        <w:tc>
          <w:tcPr>
            <w:tcW w:w="1458" w:type="dxa"/>
            <w:vAlign w:val="bottom"/>
          </w:tcPr>
          <w:p w14:paraId="055DE4D2" w14:textId="2524068F" w:rsidR="008A585B" w:rsidRPr="006359D3" w:rsidRDefault="006056E8" w:rsidP="006056E8">
            <w:pPr>
              <w:contextualSpacing/>
              <w:rPr>
                <w:rFonts w:eastAsia="Times New Roman" w:cstheme="minorHAnsi"/>
                <w:b/>
                <w:bCs/>
                <w:sz w:val="18"/>
                <w:szCs w:val="18"/>
              </w:rPr>
            </w:pPr>
            <w:r w:rsidRPr="006359D3">
              <w:rPr>
                <w:rFonts w:eastAsia="Times New Roman" w:cstheme="minorHAnsi"/>
                <w:b/>
                <w:bCs/>
                <w:sz w:val="18"/>
                <w:szCs w:val="18"/>
              </w:rPr>
              <w:t>SX</w:t>
            </w:r>
            <w:r>
              <w:rPr>
                <w:rFonts w:eastAsia="Times New Roman" w:cstheme="minorHAnsi"/>
                <w:b/>
                <w:bCs/>
                <w:sz w:val="18"/>
                <w:szCs w:val="18"/>
              </w:rPr>
              <w:t>36</w:t>
            </w:r>
            <w:r w:rsidRPr="006359D3">
              <w:rPr>
                <w:rFonts w:eastAsia="Times New Roman" w:cstheme="minorHAnsi"/>
                <w:b/>
                <w:bCs/>
                <w:sz w:val="18"/>
                <w:szCs w:val="18"/>
              </w:rPr>
              <w:t>c</w:t>
            </w:r>
            <w:r w:rsidR="008A585B" w:rsidRPr="006359D3">
              <w:rPr>
                <w:rFonts w:eastAsia="Times New Roman" w:cstheme="minorHAnsi"/>
                <w:b/>
                <w:bCs/>
                <w:sz w:val="18"/>
                <w:szCs w:val="18"/>
              </w:rPr>
              <w:t>.</w:t>
            </w:r>
          </w:p>
        </w:tc>
        <w:tc>
          <w:tcPr>
            <w:tcW w:w="8820" w:type="dxa"/>
            <w:gridSpan w:val="3"/>
            <w:vAlign w:val="bottom"/>
          </w:tcPr>
          <w:p w14:paraId="7E1FEE14" w14:textId="6352594B" w:rsidR="008A585B" w:rsidRPr="006359D3" w:rsidRDefault="008A585B" w:rsidP="00F2750F">
            <w:pPr>
              <w:contextualSpacing/>
              <w:rPr>
                <w:rFonts w:eastAsia="Times New Roman" w:cstheme="minorHAnsi"/>
                <w:b/>
                <w:bCs/>
                <w:sz w:val="18"/>
                <w:szCs w:val="18"/>
              </w:rPr>
            </w:pPr>
            <w:r w:rsidRPr="006359D3">
              <w:rPr>
                <w:rFonts w:eastAsia="Times New Roman" w:cstheme="minorHAnsi"/>
                <w:b/>
                <w:bCs/>
                <w:sz w:val="18"/>
                <w:szCs w:val="18"/>
              </w:rPr>
              <w:t xml:space="preserve">Did </w:t>
            </w:r>
            <w:r w:rsidRPr="006359D3">
              <w:rPr>
                <w:rFonts w:eastAsia="Times New Roman" w:cstheme="minorHAnsi"/>
                <w:bCs/>
                <w:sz w:val="18"/>
                <w:szCs w:val="18"/>
              </w:rPr>
              <w:t>[</w:t>
            </w:r>
            <w:r w:rsidR="00BB56E8" w:rsidRPr="006359D3">
              <w:rPr>
                <w:rFonts w:eastAsia="Times New Roman" w:cstheme="minorHAnsi"/>
                <w:bCs/>
                <w:sz w:val="18"/>
                <w:szCs w:val="18"/>
              </w:rPr>
              <w:t>if P1 is male (SX31 EQ 1) or R is female (ES9 EQ 2), fill with "he"; if P1 is female (SX31 EQ 2</w:t>
            </w:r>
            <w:r w:rsidR="00BB56E8" w:rsidRPr="006359D3">
              <w:rPr>
                <w:sz w:val="18"/>
                <w:szCs w:val="18"/>
              </w:rPr>
              <w:t>)</w:t>
            </w:r>
            <w:r w:rsidR="00BB56E8" w:rsidRPr="006359D3">
              <w:rPr>
                <w:rFonts w:eastAsia="Times New Roman" w:cstheme="minorHAnsi"/>
                <w:bCs/>
                <w:sz w:val="18"/>
                <w:szCs w:val="18"/>
              </w:rPr>
              <w:t>, fill with "she”</w:t>
            </w:r>
            <w:r w:rsidRPr="006359D3">
              <w:rPr>
                <w:rFonts w:eastAsia="Times New Roman" w:cstheme="minorHAnsi"/>
                <w:bCs/>
                <w:sz w:val="18"/>
                <w:szCs w:val="18"/>
              </w:rPr>
              <w:t>]</w:t>
            </w:r>
            <w:r w:rsidRPr="006359D3">
              <w:rPr>
                <w:rFonts w:eastAsia="Times New Roman" w:cstheme="minorHAnsi"/>
                <w:b/>
                <w:bCs/>
                <w:sz w:val="18"/>
                <w:szCs w:val="18"/>
              </w:rPr>
              <w:t xml:space="preserve"> tell you whether </w:t>
            </w:r>
            <w:r w:rsidRPr="006359D3">
              <w:rPr>
                <w:rFonts w:eastAsia="Times New Roman" w:cstheme="minorHAnsi"/>
                <w:bCs/>
                <w:sz w:val="18"/>
                <w:szCs w:val="18"/>
              </w:rPr>
              <w:t>[if P1 is male (SX31 EQ 1) or R is female (ES9 EQ 2), fill with "he"; if P1 is female (SX31 EQ 2</w:t>
            </w:r>
            <w:r w:rsidRPr="006359D3">
              <w:rPr>
                <w:sz w:val="18"/>
                <w:szCs w:val="18"/>
              </w:rPr>
              <w:t>)</w:t>
            </w:r>
            <w:r w:rsidRPr="006359D3">
              <w:rPr>
                <w:rFonts w:eastAsia="Times New Roman" w:cstheme="minorHAnsi"/>
                <w:bCs/>
                <w:sz w:val="18"/>
                <w:szCs w:val="18"/>
              </w:rPr>
              <w:t xml:space="preserve">, fill with "she”] </w:t>
            </w:r>
            <w:r w:rsidRPr="006359D3">
              <w:rPr>
                <w:rFonts w:eastAsia="Times New Roman" w:cstheme="minorHAnsi"/>
                <w:b/>
                <w:bCs/>
                <w:sz w:val="18"/>
                <w:szCs w:val="18"/>
              </w:rPr>
              <w:t xml:space="preserve">was taking antiretroviral medicines or ART to treat </w:t>
            </w:r>
            <w:r w:rsidRPr="006359D3">
              <w:rPr>
                <w:rFonts w:eastAsia="Times New Roman" w:cstheme="minorHAnsi"/>
                <w:bCs/>
                <w:sz w:val="18"/>
                <w:szCs w:val="18"/>
              </w:rPr>
              <w:t xml:space="preserve">[if </w:t>
            </w:r>
            <w:r w:rsidR="006056E8">
              <w:rPr>
                <w:rFonts w:eastAsia="Times New Roman" w:cstheme="minorHAnsi"/>
                <w:bCs/>
                <w:sz w:val="18"/>
                <w:szCs w:val="18"/>
              </w:rPr>
              <w:t>L</w:t>
            </w:r>
            <w:r w:rsidRPr="006359D3">
              <w:rPr>
                <w:rFonts w:eastAsia="Times New Roman" w:cstheme="minorHAnsi"/>
                <w:bCs/>
                <w:sz w:val="18"/>
                <w:szCs w:val="18"/>
              </w:rPr>
              <w:t xml:space="preserve">P is male (SX31 EQ 1) or R is female (ES9 EQ 2), fill with "his"; if </w:t>
            </w:r>
            <w:r w:rsidR="006056E8">
              <w:rPr>
                <w:rFonts w:eastAsia="Times New Roman" w:cstheme="minorHAnsi"/>
                <w:bCs/>
                <w:sz w:val="18"/>
                <w:szCs w:val="18"/>
              </w:rPr>
              <w:t>L</w:t>
            </w:r>
            <w:r w:rsidRPr="006359D3">
              <w:rPr>
                <w:rFonts w:eastAsia="Times New Roman" w:cstheme="minorHAnsi"/>
                <w:bCs/>
                <w:sz w:val="18"/>
                <w:szCs w:val="18"/>
              </w:rPr>
              <w:t>P is female (SX31 EQ 2</w:t>
            </w:r>
            <w:r w:rsidRPr="006359D3">
              <w:rPr>
                <w:sz w:val="18"/>
                <w:szCs w:val="18"/>
              </w:rPr>
              <w:t>)</w:t>
            </w:r>
            <w:r w:rsidRPr="006359D3">
              <w:rPr>
                <w:rFonts w:eastAsia="Times New Roman" w:cstheme="minorHAnsi"/>
                <w:bCs/>
                <w:sz w:val="18"/>
                <w:szCs w:val="18"/>
              </w:rPr>
              <w:t>, fill with "her”]</w:t>
            </w:r>
            <w:r w:rsidRPr="006359D3">
              <w:rPr>
                <w:rFonts w:eastAsia="Times New Roman" w:cstheme="minorHAnsi"/>
                <w:b/>
                <w:bCs/>
                <w:sz w:val="18"/>
                <w:szCs w:val="18"/>
              </w:rPr>
              <w:t xml:space="preserve"> HIV infection?</w:t>
            </w:r>
          </w:p>
        </w:tc>
      </w:tr>
      <w:tr w:rsidR="008A585B" w:rsidRPr="006359D3" w14:paraId="04605FB0" w14:textId="77777777" w:rsidTr="00F2750F">
        <w:tc>
          <w:tcPr>
            <w:tcW w:w="1458" w:type="dxa"/>
            <w:vAlign w:val="bottom"/>
          </w:tcPr>
          <w:p w14:paraId="7B1A73B7" w14:textId="693872E7" w:rsidR="008A585B" w:rsidRPr="006359D3" w:rsidRDefault="00BB56E8" w:rsidP="00F2750F">
            <w:pPr>
              <w:contextualSpacing/>
              <w:rPr>
                <w:rFonts w:eastAsia="Times New Roman" w:cstheme="minorHAnsi"/>
                <w:bCs/>
                <w:sz w:val="18"/>
                <w:szCs w:val="18"/>
              </w:rPr>
            </w:pPr>
            <w:r>
              <w:rPr>
                <w:rFonts w:eastAsia="Times New Roman" w:cstheme="minorHAnsi"/>
                <w:bCs/>
                <w:sz w:val="18"/>
                <w:szCs w:val="18"/>
              </w:rPr>
              <w:t>L</w:t>
            </w:r>
            <w:r w:rsidR="008A585B" w:rsidRPr="006359D3">
              <w:rPr>
                <w:rFonts w:eastAsia="Times New Roman" w:cstheme="minorHAnsi"/>
                <w:bCs/>
                <w:sz w:val="18"/>
                <w:szCs w:val="18"/>
              </w:rPr>
              <w:t>PARTDS</w:t>
            </w:r>
          </w:p>
        </w:tc>
        <w:tc>
          <w:tcPr>
            <w:tcW w:w="6120" w:type="dxa"/>
            <w:gridSpan w:val="2"/>
            <w:vAlign w:val="bottom"/>
          </w:tcPr>
          <w:p w14:paraId="40D62A51" w14:textId="359CEDE5" w:rsidR="008A585B" w:rsidRPr="006359D3" w:rsidRDefault="00BB56E8" w:rsidP="00F2750F">
            <w:pPr>
              <w:contextualSpacing/>
              <w:rPr>
                <w:rFonts w:eastAsia="Times New Roman" w:cstheme="minorHAnsi"/>
                <w:sz w:val="18"/>
                <w:szCs w:val="18"/>
              </w:rPr>
            </w:pPr>
            <w:r>
              <w:rPr>
                <w:rFonts w:eastAsia="Times New Roman" w:cstheme="minorHAnsi"/>
                <w:sz w:val="18"/>
                <w:szCs w:val="18"/>
              </w:rPr>
              <w:t>L</w:t>
            </w:r>
            <w:r w:rsidR="008A585B" w:rsidRPr="006359D3">
              <w:rPr>
                <w:rFonts w:eastAsia="Times New Roman" w:cstheme="minorHAnsi"/>
                <w:sz w:val="18"/>
                <w:szCs w:val="18"/>
              </w:rPr>
              <w:t xml:space="preserve">P: Whether P disclosed ART use </w:t>
            </w:r>
          </w:p>
        </w:tc>
        <w:tc>
          <w:tcPr>
            <w:tcW w:w="2700" w:type="dxa"/>
            <w:vAlign w:val="bottom"/>
          </w:tcPr>
          <w:p w14:paraId="7322428F" w14:textId="77777777" w:rsidR="008A585B" w:rsidRPr="006359D3" w:rsidRDefault="008A585B" w:rsidP="00F2750F">
            <w:pPr>
              <w:contextualSpacing/>
              <w:rPr>
                <w:rFonts w:eastAsia="Times New Roman" w:cstheme="minorHAnsi"/>
                <w:sz w:val="18"/>
                <w:szCs w:val="18"/>
              </w:rPr>
            </w:pPr>
          </w:p>
        </w:tc>
      </w:tr>
      <w:tr w:rsidR="008A585B" w:rsidRPr="006359D3" w14:paraId="02E11298" w14:textId="77777777" w:rsidTr="00F2750F">
        <w:tc>
          <w:tcPr>
            <w:tcW w:w="1458" w:type="dxa"/>
          </w:tcPr>
          <w:p w14:paraId="0043A09C" w14:textId="77777777" w:rsidR="008A585B" w:rsidRPr="006359D3" w:rsidRDefault="008A585B" w:rsidP="00F2750F">
            <w:pPr>
              <w:contextualSpacing/>
              <w:rPr>
                <w:rFonts w:eastAsia="Times New Roman" w:cstheme="minorHAnsi"/>
                <w:sz w:val="18"/>
                <w:szCs w:val="18"/>
              </w:rPr>
            </w:pPr>
          </w:p>
        </w:tc>
        <w:tc>
          <w:tcPr>
            <w:tcW w:w="4860" w:type="dxa"/>
            <w:vAlign w:val="bottom"/>
          </w:tcPr>
          <w:p w14:paraId="3D752098" w14:textId="77777777" w:rsidR="008A585B" w:rsidRPr="006359D3" w:rsidRDefault="008A585B" w:rsidP="00F2750F">
            <w:pPr>
              <w:tabs>
                <w:tab w:val="right" w:leader="dot" w:pos="5760"/>
              </w:tabs>
              <w:contextualSpacing/>
              <w:rPr>
                <w:rFonts w:eastAsia="Times New Roman" w:cstheme="minorHAnsi"/>
                <w:sz w:val="18"/>
                <w:szCs w:val="18"/>
              </w:rPr>
            </w:pPr>
            <w:r w:rsidRPr="006359D3">
              <w:rPr>
                <w:rFonts w:eastAsia="Times New Roman" w:cstheme="minorHAnsi"/>
                <w:sz w:val="18"/>
                <w:szCs w:val="18"/>
              </w:rPr>
              <w:t>No</w:t>
            </w:r>
            <w:r w:rsidRPr="006359D3">
              <w:rPr>
                <w:rFonts w:eastAsia="Times New Roman" w:cstheme="minorHAnsi"/>
                <w:sz w:val="18"/>
                <w:szCs w:val="18"/>
              </w:rPr>
              <w:tab/>
            </w:r>
          </w:p>
        </w:tc>
        <w:tc>
          <w:tcPr>
            <w:tcW w:w="1260" w:type="dxa"/>
            <w:vAlign w:val="bottom"/>
          </w:tcPr>
          <w:p w14:paraId="5170293B" w14:textId="77777777" w:rsidR="008A585B" w:rsidRPr="006359D3" w:rsidRDefault="008A585B" w:rsidP="00F2750F">
            <w:pPr>
              <w:contextualSpacing/>
              <w:jc w:val="right"/>
              <w:rPr>
                <w:rFonts w:eastAsia="Times New Roman" w:cstheme="minorHAnsi"/>
                <w:bCs/>
                <w:sz w:val="18"/>
                <w:szCs w:val="18"/>
              </w:rPr>
            </w:pPr>
            <w:r w:rsidRPr="006359D3">
              <w:rPr>
                <w:rFonts w:eastAsia="Times New Roman" w:cstheme="minorHAnsi"/>
                <w:bCs/>
                <w:sz w:val="18"/>
                <w:szCs w:val="18"/>
              </w:rPr>
              <w:t>0</w:t>
            </w:r>
          </w:p>
        </w:tc>
        <w:tc>
          <w:tcPr>
            <w:tcW w:w="2700" w:type="dxa"/>
          </w:tcPr>
          <w:p w14:paraId="56EAA5A2" w14:textId="77777777" w:rsidR="008A585B" w:rsidRPr="006359D3" w:rsidRDefault="008A585B" w:rsidP="00F2750F">
            <w:pPr>
              <w:contextualSpacing/>
              <w:rPr>
                <w:rFonts w:eastAsia="Times New Roman" w:cstheme="minorHAnsi"/>
                <w:bCs/>
                <w:sz w:val="18"/>
                <w:szCs w:val="18"/>
              </w:rPr>
            </w:pPr>
          </w:p>
        </w:tc>
      </w:tr>
      <w:tr w:rsidR="008A585B" w:rsidRPr="006359D3" w14:paraId="6B41712D" w14:textId="77777777" w:rsidTr="00F2750F">
        <w:tc>
          <w:tcPr>
            <w:tcW w:w="1458" w:type="dxa"/>
          </w:tcPr>
          <w:p w14:paraId="0F93036D" w14:textId="77777777" w:rsidR="008A585B" w:rsidRPr="006359D3" w:rsidRDefault="008A585B" w:rsidP="00F2750F">
            <w:pPr>
              <w:contextualSpacing/>
              <w:rPr>
                <w:rFonts w:eastAsia="Times New Roman" w:cstheme="minorHAnsi"/>
                <w:sz w:val="18"/>
                <w:szCs w:val="18"/>
              </w:rPr>
            </w:pPr>
          </w:p>
        </w:tc>
        <w:tc>
          <w:tcPr>
            <w:tcW w:w="4860" w:type="dxa"/>
            <w:vAlign w:val="bottom"/>
          </w:tcPr>
          <w:p w14:paraId="15F7148A" w14:textId="77777777" w:rsidR="008A585B" w:rsidRPr="006359D3" w:rsidRDefault="008A585B" w:rsidP="00F2750F">
            <w:pPr>
              <w:tabs>
                <w:tab w:val="right" w:leader="dot" w:pos="5760"/>
              </w:tabs>
              <w:contextualSpacing/>
              <w:rPr>
                <w:rFonts w:eastAsia="Times New Roman" w:cstheme="minorHAnsi"/>
                <w:sz w:val="18"/>
                <w:szCs w:val="18"/>
              </w:rPr>
            </w:pPr>
            <w:r w:rsidRPr="006359D3">
              <w:rPr>
                <w:rFonts w:eastAsia="Times New Roman" w:cstheme="minorHAnsi"/>
                <w:sz w:val="18"/>
                <w:szCs w:val="18"/>
              </w:rPr>
              <w:t>Yes</w:t>
            </w:r>
            <w:r w:rsidRPr="006359D3">
              <w:rPr>
                <w:rFonts w:eastAsia="Times New Roman" w:cstheme="minorHAnsi"/>
                <w:sz w:val="18"/>
                <w:szCs w:val="18"/>
              </w:rPr>
              <w:tab/>
            </w:r>
          </w:p>
        </w:tc>
        <w:tc>
          <w:tcPr>
            <w:tcW w:w="1260" w:type="dxa"/>
            <w:vAlign w:val="bottom"/>
          </w:tcPr>
          <w:p w14:paraId="42DBB57E" w14:textId="77777777" w:rsidR="008A585B" w:rsidRPr="006359D3" w:rsidRDefault="008A585B" w:rsidP="00F2750F">
            <w:pPr>
              <w:contextualSpacing/>
              <w:jc w:val="right"/>
              <w:rPr>
                <w:rFonts w:eastAsia="Times New Roman" w:cstheme="minorHAnsi"/>
                <w:bCs/>
                <w:sz w:val="18"/>
                <w:szCs w:val="18"/>
              </w:rPr>
            </w:pPr>
            <w:r w:rsidRPr="006359D3">
              <w:rPr>
                <w:rFonts w:eastAsia="Times New Roman" w:cstheme="minorHAnsi"/>
                <w:bCs/>
                <w:sz w:val="18"/>
                <w:szCs w:val="18"/>
              </w:rPr>
              <w:t>1</w:t>
            </w:r>
          </w:p>
        </w:tc>
        <w:tc>
          <w:tcPr>
            <w:tcW w:w="2700" w:type="dxa"/>
          </w:tcPr>
          <w:p w14:paraId="01CE87EE" w14:textId="77777777" w:rsidR="008A585B" w:rsidRPr="006359D3" w:rsidRDefault="008A585B" w:rsidP="00F2750F">
            <w:pPr>
              <w:contextualSpacing/>
              <w:rPr>
                <w:rFonts w:eastAsia="Times New Roman" w:cstheme="minorHAnsi"/>
                <w:bCs/>
                <w:sz w:val="18"/>
                <w:szCs w:val="18"/>
              </w:rPr>
            </w:pPr>
          </w:p>
        </w:tc>
      </w:tr>
      <w:tr w:rsidR="008A585B" w:rsidRPr="006359D3" w14:paraId="08DB995B" w14:textId="77777777" w:rsidTr="00F2750F">
        <w:tc>
          <w:tcPr>
            <w:tcW w:w="1458" w:type="dxa"/>
          </w:tcPr>
          <w:p w14:paraId="489FC2A3" w14:textId="77777777" w:rsidR="008A585B" w:rsidRPr="006359D3" w:rsidRDefault="008A585B" w:rsidP="00F2750F">
            <w:pPr>
              <w:contextualSpacing/>
              <w:rPr>
                <w:rFonts w:eastAsia="Times New Roman" w:cstheme="minorHAnsi"/>
                <w:color w:val="808080" w:themeColor="background1" w:themeShade="80"/>
                <w:sz w:val="18"/>
                <w:szCs w:val="18"/>
              </w:rPr>
            </w:pPr>
          </w:p>
        </w:tc>
        <w:tc>
          <w:tcPr>
            <w:tcW w:w="4860" w:type="dxa"/>
            <w:vAlign w:val="bottom"/>
          </w:tcPr>
          <w:p w14:paraId="33FAB85D" w14:textId="77777777" w:rsidR="008A585B" w:rsidRPr="006359D3" w:rsidRDefault="008A585B" w:rsidP="00F2750F">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Don't Know</w:t>
            </w:r>
            <w:r w:rsidRPr="006359D3">
              <w:rPr>
                <w:rFonts w:eastAsia="Times New Roman" w:cstheme="minorHAnsi"/>
                <w:color w:val="808080" w:themeColor="background1" w:themeShade="80"/>
                <w:sz w:val="18"/>
                <w:szCs w:val="18"/>
              </w:rPr>
              <w:tab/>
            </w:r>
          </w:p>
        </w:tc>
        <w:tc>
          <w:tcPr>
            <w:tcW w:w="1260" w:type="dxa"/>
            <w:vAlign w:val="bottom"/>
          </w:tcPr>
          <w:p w14:paraId="347F96C3" w14:textId="77777777" w:rsidR="008A585B" w:rsidRPr="006359D3" w:rsidRDefault="008A585B" w:rsidP="00F2750F">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9</w:t>
            </w:r>
          </w:p>
        </w:tc>
        <w:tc>
          <w:tcPr>
            <w:tcW w:w="2700" w:type="dxa"/>
          </w:tcPr>
          <w:p w14:paraId="1DC77B8D" w14:textId="77777777" w:rsidR="008A585B" w:rsidRPr="006359D3" w:rsidRDefault="008A585B" w:rsidP="00F2750F">
            <w:pPr>
              <w:contextualSpacing/>
              <w:rPr>
                <w:rFonts w:eastAsia="Times New Roman" w:cstheme="minorHAnsi"/>
                <w:color w:val="808080" w:themeColor="background1" w:themeShade="80"/>
                <w:sz w:val="18"/>
                <w:szCs w:val="18"/>
              </w:rPr>
            </w:pPr>
          </w:p>
        </w:tc>
      </w:tr>
      <w:tr w:rsidR="008A585B" w:rsidRPr="006359D3" w14:paraId="53F4B176" w14:textId="77777777" w:rsidTr="00F2750F">
        <w:tc>
          <w:tcPr>
            <w:tcW w:w="1458" w:type="dxa"/>
          </w:tcPr>
          <w:p w14:paraId="6B96F652" w14:textId="77777777" w:rsidR="008A585B" w:rsidRPr="006359D3" w:rsidRDefault="008A585B" w:rsidP="00F2750F">
            <w:pPr>
              <w:contextualSpacing/>
              <w:rPr>
                <w:rFonts w:eastAsia="Times New Roman" w:cstheme="minorHAnsi"/>
                <w:color w:val="808080" w:themeColor="background1" w:themeShade="80"/>
                <w:sz w:val="18"/>
                <w:szCs w:val="18"/>
              </w:rPr>
            </w:pPr>
          </w:p>
        </w:tc>
        <w:tc>
          <w:tcPr>
            <w:tcW w:w="4860" w:type="dxa"/>
            <w:vAlign w:val="bottom"/>
          </w:tcPr>
          <w:p w14:paraId="1974A5D2" w14:textId="77777777" w:rsidR="008A585B" w:rsidRPr="006359D3" w:rsidRDefault="008A585B" w:rsidP="00F2750F">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Refuse to Answer</w:t>
            </w:r>
            <w:r w:rsidRPr="006359D3">
              <w:rPr>
                <w:rFonts w:eastAsia="Times New Roman" w:cstheme="minorHAnsi"/>
                <w:color w:val="808080" w:themeColor="background1" w:themeShade="80"/>
                <w:sz w:val="18"/>
                <w:szCs w:val="18"/>
              </w:rPr>
              <w:tab/>
            </w:r>
          </w:p>
        </w:tc>
        <w:tc>
          <w:tcPr>
            <w:tcW w:w="1260" w:type="dxa"/>
            <w:vAlign w:val="bottom"/>
          </w:tcPr>
          <w:p w14:paraId="2B0A30D9" w14:textId="77777777" w:rsidR="008A585B" w:rsidRPr="006359D3" w:rsidRDefault="008A585B" w:rsidP="00F2750F">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7</w:t>
            </w:r>
          </w:p>
        </w:tc>
        <w:tc>
          <w:tcPr>
            <w:tcW w:w="2700" w:type="dxa"/>
          </w:tcPr>
          <w:p w14:paraId="4100BA37" w14:textId="77777777" w:rsidR="008A585B" w:rsidRPr="006359D3" w:rsidRDefault="008A585B" w:rsidP="00F2750F">
            <w:pPr>
              <w:contextualSpacing/>
              <w:rPr>
                <w:rFonts w:eastAsia="Times New Roman" w:cstheme="minorHAnsi"/>
                <w:color w:val="808080" w:themeColor="background1" w:themeShade="80"/>
                <w:sz w:val="18"/>
                <w:szCs w:val="18"/>
              </w:rPr>
            </w:pPr>
          </w:p>
        </w:tc>
      </w:tr>
    </w:tbl>
    <w:p w14:paraId="6D48E1C4" w14:textId="77777777" w:rsidR="008A585B" w:rsidRDefault="008A585B" w:rsidP="0049329C">
      <w:pPr>
        <w:contextualSpacing/>
        <w:rPr>
          <w:sz w:val="18"/>
          <w:szCs w:val="18"/>
        </w:rPr>
      </w:pPr>
    </w:p>
    <w:tbl>
      <w:tblPr>
        <w:tblW w:w="102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8"/>
        <w:gridCol w:w="8820"/>
      </w:tblGrid>
      <w:tr w:rsidR="00484243" w:rsidRPr="006359D3" w14:paraId="495476C4" w14:textId="77777777" w:rsidTr="00484243">
        <w:trPr>
          <w:trHeight w:val="300"/>
        </w:trPr>
        <w:tc>
          <w:tcPr>
            <w:tcW w:w="1458" w:type="dxa"/>
            <w:noWrap/>
          </w:tcPr>
          <w:p w14:paraId="200A1D9B" w14:textId="605F4C32" w:rsidR="00484243" w:rsidRPr="006359D3" w:rsidRDefault="00484243" w:rsidP="005C0675">
            <w:pPr>
              <w:contextualSpacing/>
              <w:rPr>
                <w:rFonts w:eastAsia="Times New Roman" w:cstheme="minorHAnsi"/>
                <w:b/>
                <w:bCs/>
                <w:sz w:val="18"/>
                <w:szCs w:val="18"/>
              </w:rPr>
            </w:pPr>
            <w:r>
              <w:rPr>
                <w:rFonts w:eastAsia="Times New Roman" w:cstheme="minorHAnsi"/>
                <w:b/>
                <w:bCs/>
                <w:sz w:val="18"/>
                <w:szCs w:val="18"/>
              </w:rPr>
              <w:t>Check_</w:t>
            </w:r>
            <w:r w:rsidR="005C0675">
              <w:rPr>
                <w:rFonts w:eastAsia="Times New Roman" w:cstheme="minorHAnsi"/>
                <w:b/>
                <w:bCs/>
                <w:sz w:val="18"/>
                <w:szCs w:val="18"/>
              </w:rPr>
              <w:t>SX36d</w:t>
            </w:r>
            <w:r w:rsidRPr="006359D3">
              <w:rPr>
                <w:rFonts w:eastAsia="Times New Roman" w:cstheme="minorHAnsi"/>
                <w:b/>
                <w:bCs/>
                <w:sz w:val="18"/>
                <w:szCs w:val="18"/>
              </w:rPr>
              <w:t>.</w:t>
            </w:r>
          </w:p>
        </w:tc>
        <w:tc>
          <w:tcPr>
            <w:tcW w:w="8820" w:type="dxa"/>
          </w:tcPr>
          <w:p w14:paraId="3F1E9176" w14:textId="247E4D37" w:rsidR="00484243" w:rsidRPr="006359D3" w:rsidRDefault="00484243" w:rsidP="00484243">
            <w:pPr>
              <w:contextualSpacing/>
              <w:rPr>
                <w:rStyle w:val="Instruction"/>
                <w:b w:val="0"/>
                <w:sz w:val="18"/>
                <w:szCs w:val="18"/>
              </w:rPr>
            </w:pPr>
            <w:r>
              <w:rPr>
                <w:rStyle w:val="Instruction"/>
                <w:b w:val="0"/>
                <w:sz w:val="18"/>
                <w:szCs w:val="18"/>
              </w:rPr>
              <w:t xml:space="preserve">If </w:t>
            </w:r>
            <w:r w:rsidR="005C0675">
              <w:rPr>
                <w:rStyle w:val="Instruction"/>
                <w:b w:val="0"/>
                <w:sz w:val="18"/>
                <w:szCs w:val="18"/>
              </w:rPr>
              <w:t>L</w:t>
            </w:r>
            <w:r>
              <w:rPr>
                <w:rStyle w:val="Instruction"/>
                <w:b w:val="0"/>
                <w:sz w:val="18"/>
                <w:szCs w:val="18"/>
              </w:rPr>
              <w:t>P disclosed ART use, (</w:t>
            </w:r>
            <w:r w:rsidR="005C0675">
              <w:rPr>
                <w:rStyle w:val="Instruction"/>
                <w:b w:val="0"/>
                <w:sz w:val="18"/>
                <w:szCs w:val="18"/>
              </w:rPr>
              <w:t>SX36c</w:t>
            </w:r>
            <w:r w:rsidR="005C0675" w:rsidRPr="006359D3">
              <w:rPr>
                <w:rStyle w:val="Instruction"/>
                <w:b w:val="0"/>
                <w:sz w:val="18"/>
                <w:szCs w:val="18"/>
              </w:rPr>
              <w:t xml:space="preserve"> </w:t>
            </w:r>
            <w:r w:rsidRPr="006359D3">
              <w:rPr>
                <w:rStyle w:val="Instruction"/>
                <w:b w:val="0"/>
                <w:sz w:val="18"/>
                <w:szCs w:val="18"/>
              </w:rPr>
              <w:t>E</w:t>
            </w:r>
            <w:r>
              <w:rPr>
                <w:rStyle w:val="Instruction"/>
                <w:b w:val="0"/>
                <w:sz w:val="18"/>
                <w:szCs w:val="18"/>
              </w:rPr>
              <w:t>Q 1</w:t>
            </w:r>
            <w:r w:rsidRPr="006359D3">
              <w:rPr>
                <w:rStyle w:val="Instruction"/>
                <w:b w:val="0"/>
                <w:sz w:val="18"/>
                <w:szCs w:val="18"/>
              </w:rPr>
              <w:t xml:space="preserve">), go to </w:t>
            </w:r>
            <w:r w:rsidR="005C0675" w:rsidRPr="006359D3">
              <w:rPr>
                <w:rStyle w:val="Instruction"/>
                <w:b w:val="0"/>
                <w:sz w:val="18"/>
                <w:szCs w:val="18"/>
              </w:rPr>
              <w:t>SX</w:t>
            </w:r>
            <w:r w:rsidR="005C0675">
              <w:rPr>
                <w:rStyle w:val="Instruction"/>
                <w:b w:val="0"/>
                <w:sz w:val="18"/>
                <w:szCs w:val="18"/>
              </w:rPr>
              <w:t>36d</w:t>
            </w:r>
            <w:r w:rsidRPr="006359D3">
              <w:rPr>
                <w:rStyle w:val="Instruction"/>
                <w:b w:val="0"/>
                <w:sz w:val="18"/>
                <w:szCs w:val="18"/>
              </w:rPr>
              <w:t>.</w:t>
            </w:r>
          </w:p>
          <w:p w14:paraId="12BF20A8" w14:textId="1C64FDDD" w:rsidR="00484243" w:rsidRPr="006359D3" w:rsidRDefault="00484243" w:rsidP="00915A5E">
            <w:pPr>
              <w:contextualSpacing/>
              <w:rPr>
                <w:rFonts w:eastAsia="Times New Roman" w:cstheme="minorHAnsi"/>
                <w:b/>
                <w:sz w:val="18"/>
                <w:szCs w:val="18"/>
              </w:rPr>
            </w:pPr>
            <w:r w:rsidRPr="006359D3">
              <w:rPr>
                <w:rStyle w:val="Instruction"/>
                <w:b w:val="0"/>
                <w:sz w:val="18"/>
                <w:szCs w:val="18"/>
              </w:rPr>
              <w:t>Else, go to Check_</w:t>
            </w:r>
            <w:r w:rsidR="00915A5E">
              <w:rPr>
                <w:rStyle w:val="Instruction"/>
                <w:b w:val="0"/>
                <w:sz w:val="18"/>
                <w:szCs w:val="18"/>
              </w:rPr>
              <w:t>SX</w:t>
            </w:r>
            <w:r w:rsidR="005C0675">
              <w:rPr>
                <w:rStyle w:val="Instruction"/>
                <w:b w:val="0"/>
                <w:sz w:val="18"/>
                <w:szCs w:val="18"/>
              </w:rPr>
              <w:t>37a</w:t>
            </w:r>
            <w:r w:rsidRPr="006359D3">
              <w:rPr>
                <w:rStyle w:val="Instruction"/>
                <w:b w:val="0"/>
                <w:sz w:val="18"/>
                <w:szCs w:val="18"/>
              </w:rPr>
              <w:t>.</w:t>
            </w:r>
          </w:p>
        </w:tc>
      </w:tr>
    </w:tbl>
    <w:p w14:paraId="485D1DB6" w14:textId="77777777" w:rsidR="00484243" w:rsidRDefault="00484243" w:rsidP="0049329C">
      <w:pPr>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8A585B" w:rsidRPr="006359D3" w14:paraId="219828DD" w14:textId="77777777" w:rsidTr="00F2750F">
        <w:tc>
          <w:tcPr>
            <w:tcW w:w="1458" w:type="dxa"/>
            <w:vAlign w:val="bottom"/>
          </w:tcPr>
          <w:p w14:paraId="3749A729" w14:textId="696BDAAE" w:rsidR="008A585B" w:rsidRPr="006359D3" w:rsidRDefault="009069CB" w:rsidP="009069CB">
            <w:pPr>
              <w:contextualSpacing/>
              <w:rPr>
                <w:rFonts w:eastAsia="Times New Roman" w:cstheme="minorHAnsi"/>
                <w:b/>
                <w:bCs/>
                <w:sz w:val="18"/>
                <w:szCs w:val="18"/>
              </w:rPr>
            </w:pPr>
            <w:r w:rsidRPr="006359D3">
              <w:rPr>
                <w:rFonts w:eastAsia="Times New Roman" w:cstheme="minorHAnsi"/>
                <w:b/>
                <w:bCs/>
                <w:sz w:val="18"/>
                <w:szCs w:val="18"/>
              </w:rPr>
              <w:t>SX</w:t>
            </w:r>
            <w:r>
              <w:rPr>
                <w:rFonts w:eastAsia="Times New Roman" w:cstheme="minorHAnsi"/>
                <w:b/>
                <w:bCs/>
                <w:sz w:val="18"/>
                <w:szCs w:val="18"/>
              </w:rPr>
              <w:t>36</w:t>
            </w:r>
            <w:r w:rsidRPr="006359D3">
              <w:rPr>
                <w:rFonts w:eastAsia="Times New Roman" w:cstheme="minorHAnsi"/>
                <w:b/>
                <w:bCs/>
                <w:sz w:val="18"/>
                <w:szCs w:val="18"/>
              </w:rPr>
              <w:t>d</w:t>
            </w:r>
            <w:r w:rsidR="008A585B" w:rsidRPr="006359D3">
              <w:rPr>
                <w:rFonts w:eastAsia="Times New Roman" w:cstheme="minorHAnsi"/>
                <w:b/>
                <w:bCs/>
                <w:sz w:val="18"/>
                <w:szCs w:val="18"/>
              </w:rPr>
              <w:t>.</w:t>
            </w:r>
          </w:p>
        </w:tc>
        <w:tc>
          <w:tcPr>
            <w:tcW w:w="8820" w:type="dxa"/>
            <w:gridSpan w:val="3"/>
            <w:vAlign w:val="bottom"/>
          </w:tcPr>
          <w:p w14:paraId="1F9E93C8" w14:textId="1EE6AFCA" w:rsidR="008A585B" w:rsidRPr="006359D3" w:rsidRDefault="008A585B" w:rsidP="00F2750F">
            <w:pPr>
              <w:contextualSpacing/>
              <w:rPr>
                <w:rFonts w:eastAsia="Times New Roman" w:cstheme="minorHAnsi"/>
                <w:b/>
                <w:bCs/>
                <w:sz w:val="18"/>
                <w:szCs w:val="18"/>
              </w:rPr>
            </w:pPr>
            <w:r w:rsidRPr="006359D3">
              <w:rPr>
                <w:rFonts w:eastAsia="Times New Roman" w:cstheme="minorHAnsi"/>
                <w:b/>
                <w:bCs/>
                <w:sz w:val="18"/>
                <w:szCs w:val="18"/>
              </w:rPr>
              <w:t xml:space="preserve">Did </w:t>
            </w:r>
            <w:r w:rsidRPr="006359D3">
              <w:rPr>
                <w:rFonts w:eastAsia="Times New Roman" w:cstheme="minorHAnsi"/>
                <w:bCs/>
                <w:sz w:val="18"/>
                <w:szCs w:val="18"/>
              </w:rPr>
              <w:t>[</w:t>
            </w:r>
            <w:r w:rsidR="00BB56E8" w:rsidRPr="006359D3">
              <w:rPr>
                <w:rFonts w:eastAsia="Times New Roman" w:cstheme="minorHAnsi"/>
                <w:bCs/>
                <w:sz w:val="18"/>
                <w:szCs w:val="18"/>
              </w:rPr>
              <w:t>if P1 is male (SX31 EQ 1) or R is female (ES9 EQ 2), fill with "he"; if P1 is female (SX31 EQ 2</w:t>
            </w:r>
            <w:r w:rsidR="00BB56E8" w:rsidRPr="006359D3">
              <w:rPr>
                <w:sz w:val="18"/>
                <w:szCs w:val="18"/>
              </w:rPr>
              <w:t>)</w:t>
            </w:r>
            <w:r w:rsidR="00BB56E8" w:rsidRPr="006359D3">
              <w:rPr>
                <w:rFonts w:eastAsia="Times New Roman" w:cstheme="minorHAnsi"/>
                <w:bCs/>
                <w:sz w:val="18"/>
                <w:szCs w:val="18"/>
              </w:rPr>
              <w:t>, fill with "she”</w:t>
            </w:r>
            <w:r w:rsidRPr="006359D3">
              <w:rPr>
                <w:rFonts w:eastAsia="Times New Roman" w:cstheme="minorHAnsi"/>
                <w:bCs/>
                <w:sz w:val="18"/>
                <w:szCs w:val="18"/>
              </w:rPr>
              <w:t>]</w:t>
            </w:r>
            <w:r w:rsidRPr="006359D3">
              <w:rPr>
                <w:rFonts w:eastAsia="Times New Roman" w:cstheme="minorHAnsi"/>
                <w:b/>
                <w:bCs/>
                <w:sz w:val="18"/>
                <w:szCs w:val="18"/>
              </w:rPr>
              <w:t xml:space="preserve"> say </w:t>
            </w:r>
            <w:r w:rsidRPr="006359D3">
              <w:rPr>
                <w:rFonts w:eastAsia="Times New Roman" w:cstheme="minorHAnsi"/>
                <w:bCs/>
                <w:sz w:val="18"/>
                <w:szCs w:val="18"/>
              </w:rPr>
              <w:t xml:space="preserve">[if </w:t>
            </w:r>
            <w:r w:rsidR="005C0675">
              <w:rPr>
                <w:rFonts w:eastAsia="Times New Roman" w:cstheme="minorHAnsi"/>
                <w:bCs/>
                <w:sz w:val="18"/>
                <w:szCs w:val="18"/>
              </w:rPr>
              <w:t>L</w:t>
            </w:r>
            <w:r w:rsidRPr="006359D3">
              <w:rPr>
                <w:rFonts w:eastAsia="Times New Roman" w:cstheme="minorHAnsi"/>
                <w:bCs/>
                <w:sz w:val="18"/>
                <w:szCs w:val="18"/>
              </w:rPr>
              <w:t xml:space="preserve">P is male (SX31 EQ 1) or R is female (ES9 EQ 2), fill with "he"; if </w:t>
            </w:r>
            <w:r w:rsidR="005C0675">
              <w:rPr>
                <w:rFonts w:eastAsia="Times New Roman" w:cstheme="minorHAnsi"/>
                <w:bCs/>
                <w:sz w:val="18"/>
                <w:szCs w:val="18"/>
              </w:rPr>
              <w:t>L</w:t>
            </w:r>
            <w:r w:rsidRPr="006359D3">
              <w:rPr>
                <w:rFonts w:eastAsia="Times New Roman" w:cstheme="minorHAnsi"/>
                <w:bCs/>
                <w:sz w:val="18"/>
                <w:szCs w:val="18"/>
              </w:rPr>
              <w:t>P is female (SX31 EQ 2</w:t>
            </w:r>
            <w:r w:rsidRPr="006359D3">
              <w:rPr>
                <w:sz w:val="18"/>
                <w:szCs w:val="18"/>
              </w:rPr>
              <w:t>)</w:t>
            </w:r>
            <w:r w:rsidRPr="006359D3">
              <w:rPr>
                <w:rFonts w:eastAsia="Times New Roman" w:cstheme="minorHAnsi"/>
                <w:bCs/>
                <w:sz w:val="18"/>
                <w:szCs w:val="18"/>
              </w:rPr>
              <w:t xml:space="preserve">, fill with "she”] </w:t>
            </w:r>
            <w:r w:rsidRPr="006359D3">
              <w:rPr>
                <w:rFonts w:eastAsia="Times New Roman" w:cstheme="minorHAnsi"/>
                <w:b/>
                <w:bCs/>
                <w:sz w:val="18"/>
                <w:szCs w:val="18"/>
              </w:rPr>
              <w:t>WAS taking antiretroviral medicines or was NOT taking antiretroviral medicines?</w:t>
            </w:r>
          </w:p>
        </w:tc>
      </w:tr>
      <w:tr w:rsidR="008A585B" w:rsidRPr="006359D3" w14:paraId="64A29476" w14:textId="77777777" w:rsidTr="00F2750F">
        <w:tc>
          <w:tcPr>
            <w:tcW w:w="1458" w:type="dxa"/>
            <w:vAlign w:val="bottom"/>
          </w:tcPr>
          <w:p w14:paraId="65646B84" w14:textId="12F2A018" w:rsidR="008A585B" w:rsidRPr="006359D3" w:rsidRDefault="00BB56E8" w:rsidP="00F2750F">
            <w:pPr>
              <w:contextualSpacing/>
              <w:rPr>
                <w:rFonts w:eastAsia="Times New Roman" w:cstheme="minorHAnsi"/>
                <w:bCs/>
                <w:sz w:val="18"/>
                <w:szCs w:val="18"/>
              </w:rPr>
            </w:pPr>
            <w:r>
              <w:rPr>
                <w:rFonts w:eastAsia="Times New Roman" w:cstheme="minorHAnsi"/>
                <w:bCs/>
                <w:sz w:val="18"/>
                <w:szCs w:val="18"/>
              </w:rPr>
              <w:t>L</w:t>
            </w:r>
            <w:r w:rsidR="008A585B" w:rsidRPr="006359D3">
              <w:rPr>
                <w:rFonts w:eastAsia="Times New Roman" w:cstheme="minorHAnsi"/>
                <w:bCs/>
                <w:sz w:val="18"/>
                <w:szCs w:val="18"/>
              </w:rPr>
              <w:t>PONART</w:t>
            </w:r>
          </w:p>
        </w:tc>
        <w:tc>
          <w:tcPr>
            <w:tcW w:w="6120" w:type="dxa"/>
            <w:gridSpan w:val="2"/>
            <w:vAlign w:val="bottom"/>
          </w:tcPr>
          <w:p w14:paraId="587DA0DC" w14:textId="00F465AE" w:rsidR="008A585B" w:rsidRPr="006359D3" w:rsidRDefault="00BB56E8" w:rsidP="00F2750F">
            <w:pPr>
              <w:contextualSpacing/>
              <w:rPr>
                <w:rFonts w:eastAsia="Times New Roman" w:cstheme="minorHAnsi"/>
                <w:sz w:val="18"/>
                <w:szCs w:val="18"/>
              </w:rPr>
            </w:pPr>
            <w:r>
              <w:rPr>
                <w:rFonts w:eastAsia="Times New Roman" w:cstheme="minorHAnsi"/>
                <w:sz w:val="18"/>
                <w:szCs w:val="18"/>
              </w:rPr>
              <w:t>L</w:t>
            </w:r>
            <w:r w:rsidR="008A585B" w:rsidRPr="006359D3">
              <w:rPr>
                <w:rFonts w:eastAsia="Times New Roman" w:cstheme="minorHAnsi"/>
                <w:sz w:val="18"/>
                <w:szCs w:val="18"/>
              </w:rPr>
              <w:t xml:space="preserve">P: HIV+ partner on ART at last event </w:t>
            </w:r>
          </w:p>
        </w:tc>
        <w:tc>
          <w:tcPr>
            <w:tcW w:w="2700" w:type="dxa"/>
            <w:vAlign w:val="bottom"/>
          </w:tcPr>
          <w:p w14:paraId="66910610" w14:textId="77777777" w:rsidR="008A585B" w:rsidRPr="006359D3" w:rsidRDefault="008A585B" w:rsidP="00F2750F">
            <w:pPr>
              <w:contextualSpacing/>
              <w:rPr>
                <w:rFonts w:eastAsia="Times New Roman" w:cstheme="minorHAnsi"/>
                <w:sz w:val="18"/>
                <w:szCs w:val="18"/>
              </w:rPr>
            </w:pPr>
          </w:p>
        </w:tc>
      </w:tr>
      <w:tr w:rsidR="008A585B" w:rsidRPr="006359D3" w14:paraId="3DB53DE3" w14:textId="77777777" w:rsidTr="00F2750F">
        <w:tc>
          <w:tcPr>
            <w:tcW w:w="1458" w:type="dxa"/>
          </w:tcPr>
          <w:p w14:paraId="4C266E59" w14:textId="77777777" w:rsidR="008A585B" w:rsidRPr="006359D3" w:rsidRDefault="008A585B" w:rsidP="00F2750F">
            <w:pPr>
              <w:contextualSpacing/>
              <w:rPr>
                <w:rFonts w:eastAsia="Times New Roman" w:cstheme="minorHAnsi"/>
                <w:sz w:val="18"/>
                <w:szCs w:val="18"/>
              </w:rPr>
            </w:pPr>
          </w:p>
        </w:tc>
        <w:tc>
          <w:tcPr>
            <w:tcW w:w="4860" w:type="dxa"/>
            <w:vAlign w:val="bottom"/>
          </w:tcPr>
          <w:p w14:paraId="7964335B" w14:textId="77777777" w:rsidR="008A585B" w:rsidRPr="006359D3" w:rsidRDefault="008A585B" w:rsidP="00F2750F">
            <w:pPr>
              <w:tabs>
                <w:tab w:val="right" w:leader="dot" w:pos="5760"/>
              </w:tabs>
              <w:contextualSpacing/>
              <w:rPr>
                <w:rFonts w:eastAsia="Times New Roman" w:cstheme="minorHAnsi"/>
                <w:sz w:val="18"/>
                <w:szCs w:val="18"/>
              </w:rPr>
            </w:pPr>
            <w:r w:rsidRPr="006359D3">
              <w:rPr>
                <w:rFonts w:eastAsia="Times New Roman" w:cstheme="minorHAnsi"/>
                <w:sz w:val="18"/>
                <w:szCs w:val="18"/>
              </w:rPr>
              <w:t>No, partner was NOT taking ART</w:t>
            </w:r>
            <w:r w:rsidRPr="006359D3">
              <w:rPr>
                <w:rFonts w:eastAsia="Times New Roman" w:cstheme="minorHAnsi"/>
                <w:sz w:val="18"/>
                <w:szCs w:val="18"/>
              </w:rPr>
              <w:tab/>
            </w:r>
          </w:p>
        </w:tc>
        <w:tc>
          <w:tcPr>
            <w:tcW w:w="1260" w:type="dxa"/>
            <w:vAlign w:val="bottom"/>
          </w:tcPr>
          <w:p w14:paraId="141320E6" w14:textId="77777777" w:rsidR="008A585B" w:rsidRPr="006359D3" w:rsidRDefault="008A585B" w:rsidP="00F2750F">
            <w:pPr>
              <w:contextualSpacing/>
              <w:jc w:val="right"/>
              <w:rPr>
                <w:rFonts w:eastAsia="Times New Roman" w:cstheme="minorHAnsi"/>
                <w:bCs/>
                <w:sz w:val="18"/>
                <w:szCs w:val="18"/>
              </w:rPr>
            </w:pPr>
            <w:r w:rsidRPr="006359D3">
              <w:rPr>
                <w:rFonts w:eastAsia="Times New Roman" w:cstheme="minorHAnsi"/>
                <w:bCs/>
                <w:sz w:val="18"/>
                <w:szCs w:val="18"/>
              </w:rPr>
              <w:t>0</w:t>
            </w:r>
          </w:p>
        </w:tc>
        <w:tc>
          <w:tcPr>
            <w:tcW w:w="2700" w:type="dxa"/>
          </w:tcPr>
          <w:p w14:paraId="3CE1CE54" w14:textId="77777777" w:rsidR="008A585B" w:rsidRPr="006359D3" w:rsidRDefault="008A585B" w:rsidP="00F2750F">
            <w:pPr>
              <w:contextualSpacing/>
              <w:rPr>
                <w:rFonts w:eastAsia="Times New Roman" w:cstheme="minorHAnsi"/>
                <w:bCs/>
                <w:sz w:val="18"/>
                <w:szCs w:val="18"/>
              </w:rPr>
            </w:pPr>
          </w:p>
        </w:tc>
      </w:tr>
      <w:tr w:rsidR="008A585B" w:rsidRPr="006359D3" w14:paraId="158F62FA" w14:textId="77777777" w:rsidTr="00F2750F">
        <w:tc>
          <w:tcPr>
            <w:tcW w:w="1458" w:type="dxa"/>
          </w:tcPr>
          <w:p w14:paraId="6D141158" w14:textId="77777777" w:rsidR="008A585B" w:rsidRPr="006359D3" w:rsidRDefault="008A585B" w:rsidP="00F2750F">
            <w:pPr>
              <w:contextualSpacing/>
              <w:rPr>
                <w:rFonts w:eastAsia="Times New Roman" w:cstheme="minorHAnsi"/>
                <w:sz w:val="18"/>
                <w:szCs w:val="18"/>
              </w:rPr>
            </w:pPr>
          </w:p>
        </w:tc>
        <w:tc>
          <w:tcPr>
            <w:tcW w:w="4860" w:type="dxa"/>
            <w:vAlign w:val="bottom"/>
          </w:tcPr>
          <w:p w14:paraId="35EA3BAE" w14:textId="77777777" w:rsidR="008A585B" w:rsidRPr="006359D3" w:rsidRDefault="008A585B" w:rsidP="00F2750F">
            <w:pPr>
              <w:tabs>
                <w:tab w:val="right" w:leader="dot" w:pos="5760"/>
              </w:tabs>
              <w:contextualSpacing/>
              <w:rPr>
                <w:rFonts w:eastAsia="Times New Roman" w:cstheme="minorHAnsi"/>
                <w:sz w:val="18"/>
                <w:szCs w:val="18"/>
              </w:rPr>
            </w:pPr>
            <w:r w:rsidRPr="006359D3">
              <w:rPr>
                <w:rFonts w:eastAsia="Times New Roman" w:cstheme="minorHAnsi"/>
                <w:sz w:val="18"/>
                <w:szCs w:val="18"/>
              </w:rPr>
              <w:t>Yes, partner WAS taking ART</w:t>
            </w:r>
            <w:r w:rsidRPr="006359D3">
              <w:rPr>
                <w:rFonts w:eastAsia="Times New Roman" w:cstheme="minorHAnsi"/>
                <w:sz w:val="18"/>
                <w:szCs w:val="18"/>
              </w:rPr>
              <w:tab/>
            </w:r>
          </w:p>
        </w:tc>
        <w:tc>
          <w:tcPr>
            <w:tcW w:w="1260" w:type="dxa"/>
            <w:vAlign w:val="bottom"/>
          </w:tcPr>
          <w:p w14:paraId="76004C76" w14:textId="77777777" w:rsidR="008A585B" w:rsidRPr="006359D3" w:rsidRDefault="008A585B" w:rsidP="00F2750F">
            <w:pPr>
              <w:contextualSpacing/>
              <w:jc w:val="right"/>
              <w:rPr>
                <w:rFonts w:eastAsia="Times New Roman" w:cstheme="minorHAnsi"/>
                <w:bCs/>
                <w:sz w:val="18"/>
                <w:szCs w:val="18"/>
              </w:rPr>
            </w:pPr>
            <w:r w:rsidRPr="006359D3">
              <w:rPr>
                <w:rFonts w:eastAsia="Times New Roman" w:cstheme="minorHAnsi"/>
                <w:bCs/>
                <w:sz w:val="18"/>
                <w:szCs w:val="18"/>
              </w:rPr>
              <w:t>1</w:t>
            </w:r>
          </w:p>
        </w:tc>
        <w:tc>
          <w:tcPr>
            <w:tcW w:w="2700" w:type="dxa"/>
          </w:tcPr>
          <w:p w14:paraId="04824B4C" w14:textId="77777777" w:rsidR="008A585B" w:rsidRPr="006359D3" w:rsidRDefault="008A585B" w:rsidP="00F2750F">
            <w:pPr>
              <w:contextualSpacing/>
              <w:rPr>
                <w:rFonts w:eastAsia="Times New Roman" w:cstheme="minorHAnsi"/>
                <w:bCs/>
                <w:sz w:val="18"/>
                <w:szCs w:val="18"/>
              </w:rPr>
            </w:pPr>
          </w:p>
        </w:tc>
      </w:tr>
      <w:tr w:rsidR="008A585B" w:rsidRPr="006359D3" w14:paraId="53EFC35B" w14:textId="77777777" w:rsidTr="00F2750F">
        <w:tc>
          <w:tcPr>
            <w:tcW w:w="1458" w:type="dxa"/>
          </w:tcPr>
          <w:p w14:paraId="38D4C56C" w14:textId="77777777" w:rsidR="008A585B" w:rsidRPr="006359D3" w:rsidRDefault="008A585B" w:rsidP="00F2750F">
            <w:pPr>
              <w:contextualSpacing/>
              <w:rPr>
                <w:rFonts w:eastAsia="Times New Roman" w:cstheme="minorHAnsi"/>
                <w:color w:val="808080" w:themeColor="background1" w:themeShade="80"/>
                <w:sz w:val="18"/>
                <w:szCs w:val="18"/>
              </w:rPr>
            </w:pPr>
          </w:p>
        </w:tc>
        <w:tc>
          <w:tcPr>
            <w:tcW w:w="4860" w:type="dxa"/>
            <w:vAlign w:val="bottom"/>
          </w:tcPr>
          <w:p w14:paraId="55A68757" w14:textId="77777777" w:rsidR="008A585B" w:rsidRPr="006359D3" w:rsidRDefault="008A585B" w:rsidP="00F2750F">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Don't Know</w:t>
            </w:r>
            <w:r w:rsidRPr="006359D3">
              <w:rPr>
                <w:rFonts w:eastAsia="Times New Roman" w:cstheme="minorHAnsi"/>
                <w:color w:val="808080" w:themeColor="background1" w:themeShade="80"/>
                <w:sz w:val="18"/>
                <w:szCs w:val="18"/>
              </w:rPr>
              <w:tab/>
            </w:r>
          </w:p>
        </w:tc>
        <w:tc>
          <w:tcPr>
            <w:tcW w:w="1260" w:type="dxa"/>
            <w:vAlign w:val="bottom"/>
          </w:tcPr>
          <w:p w14:paraId="70A2FCE7" w14:textId="77777777" w:rsidR="008A585B" w:rsidRPr="006359D3" w:rsidRDefault="008A585B" w:rsidP="00F2750F">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9</w:t>
            </w:r>
          </w:p>
        </w:tc>
        <w:tc>
          <w:tcPr>
            <w:tcW w:w="2700" w:type="dxa"/>
          </w:tcPr>
          <w:p w14:paraId="37CD2420" w14:textId="77777777" w:rsidR="008A585B" w:rsidRPr="006359D3" w:rsidRDefault="008A585B" w:rsidP="00F2750F">
            <w:pPr>
              <w:contextualSpacing/>
              <w:rPr>
                <w:rFonts w:eastAsia="Times New Roman" w:cstheme="minorHAnsi"/>
                <w:color w:val="808080" w:themeColor="background1" w:themeShade="80"/>
                <w:sz w:val="18"/>
                <w:szCs w:val="18"/>
              </w:rPr>
            </w:pPr>
          </w:p>
        </w:tc>
      </w:tr>
      <w:tr w:rsidR="008A585B" w:rsidRPr="006359D3" w14:paraId="391A8BD3" w14:textId="77777777" w:rsidTr="00F2750F">
        <w:tc>
          <w:tcPr>
            <w:tcW w:w="1458" w:type="dxa"/>
          </w:tcPr>
          <w:p w14:paraId="30264AD5" w14:textId="77777777" w:rsidR="008A585B" w:rsidRPr="006359D3" w:rsidRDefault="008A585B" w:rsidP="00F2750F">
            <w:pPr>
              <w:contextualSpacing/>
              <w:rPr>
                <w:rFonts w:eastAsia="Times New Roman" w:cstheme="minorHAnsi"/>
                <w:color w:val="808080" w:themeColor="background1" w:themeShade="80"/>
                <w:sz w:val="18"/>
                <w:szCs w:val="18"/>
              </w:rPr>
            </w:pPr>
          </w:p>
        </w:tc>
        <w:tc>
          <w:tcPr>
            <w:tcW w:w="4860" w:type="dxa"/>
            <w:vAlign w:val="bottom"/>
          </w:tcPr>
          <w:p w14:paraId="48119FE0" w14:textId="77777777" w:rsidR="008A585B" w:rsidRPr="006359D3" w:rsidRDefault="008A585B" w:rsidP="00F2750F">
            <w:pPr>
              <w:tabs>
                <w:tab w:val="right" w:leader="dot" w:pos="5760"/>
              </w:tabs>
              <w:contextualSpacing/>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Refuse to Answer</w:t>
            </w:r>
            <w:r w:rsidRPr="006359D3">
              <w:rPr>
                <w:rFonts w:eastAsia="Times New Roman" w:cstheme="minorHAnsi"/>
                <w:color w:val="808080" w:themeColor="background1" w:themeShade="80"/>
                <w:sz w:val="18"/>
                <w:szCs w:val="18"/>
              </w:rPr>
              <w:tab/>
            </w:r>
          </w:p>
        </w:tc>
        <w:tc>
          <w:tcPr>
            <w:tcW w:w="1260" w:type="dxa"/>
            <w:vAlign w:val="bottom"/>
          </w:tcPr>
          <w:p w14:paraId="672F2DB0" w14:textId="77777777" w:rsidR="008A585B" w:rsidRPr="006359D3" w:rsidRDefault="008A585B" w:rsidP="00F2750F">
            <w:pPr>
              <w:contextualSpacing/>
              <w:jc w:val="right"/>
              <w:rPr>
                <w:rFonts w:eastAsia="Times New Roman" w:cstheme="minorHAnsi"/>
                <w:color w:val="808080" w:themeColor="background1" w:themeShade="80"/>
                <w:sz w:val="18"/>
                <w:szCs w:val="18"/>
              </w:rPr>
            </w:pPr>
            <w:r w:rsidRPr="006359D3">
              <w:rPr>
                <w:rFonts w:eastAsia="Times New Roman" w:cstheme="minorHAnsi"/>
                <w:color w:val="808080" w:themeColor="background1" w:themeShade="80"/>
                <w:sz w:val="18"/>
                <w:szCs w:val="18"/>
              </w:rPr>
              <w:t>7</w:t>
            </w:r>
          </w:p>
        </w:tc>
        <w:tc>
          <w:tcPr>
            <w:tcW w:w="2700" w:type="dxa"/>
          </w:tcPr>
          <w:p w14:paraId="17F8A68F" w14:textId="77777777" w:rsidR="008A585B" w:rsidRPr="006359D3" w:rsidRDefault="008A585B" w:rsidP="00F2750F">
            <w:pPr>
              <w:contextualSpacing/>
              <w:rPr>
                <w:rFonts w:eastAsia="Times New Roman" w:cstheme="minorHAnsi"/>
                <w:color w:val="808080" w:themeColor="background1" w:themeShade="80"/>
                <w:sz w:val="18"/>
                <w:szCs w:val="18"/>
              </w:rPr>
            </w:pPr>
          </w:p>
        </w:tc>
      </w:tr>
    </w:tbl>
    <w:p w14:paraId="4A72E941" w14:textId="0FB98ED7" w:rsidR="008A585B" w:rsidRDefault="008A585B" w:rsidP="0049329C">
      <w:pPr>
        <w:contextualSpacing/>
        <w:rPr>
          <w:sz w:val="18"/>
          <w:szCs w:val="18"/>
        </w:rPr>
      </w:pPr>
    </w:p>
    <w:p w14:paraId="5CA997C2" w14:textId="05766CDA" w:rsidR="00044BFE" w:rsidRDefault="00044BFE" w:rsidP="0049329C">
      <w:pPr>
        <w:contextualSpacing/>
        <w:rPr>
          <w:sz w:val="18"/>
          <w:szCs w:val="18"/>
        </w:rPr>
      </w:pPr>
    </w:p>
    <w:p w14:paraId="2B3AA96F" w14:textId="77777777" w:rsidR="00FA27B8" w:rsidRDefault="00FA27B8" w:rsidP="0049329C">
      <w:pPr>
        <w:contextualSpacing/>
        <w:rPr>
          <w:sz w:val="18"/>
          <w:szCs w:val="18"/>
        </w:rPr>
      </w:pPr>
    </w:p>
    <w:p w14:paraId="013922E7" w14:textId="77777777" w:rsidR="00592EFA" w:rsidRPr="00636EB5" w:rsidRDefault="00592EFA" w:rsidP="00592EFA">
      <w:pPr>
        <w:pStyle w:val="Heading3"/>
      </w:pPr>
      <w:r>
        <w:t>LP</w:t>
      </w:r>
      <w:r w:rsidRPr="00636EB5">
        <w:t xml:space="preserve">Series: </w:t>
      </w:r>
      <w:r>
        <w:t>Partner characteristics</w:t>
      </w:r>
      <w:r w:rsidRPr="00636EB5">
        <w:t xml:space="preserve"> </w:t>
      </w:r>
    </w:p>
    <w:p w14:paraId="2ECDFF86" w14:textId="18099FF9" w:rsidR="00592EFA" w:rsidRPr="00FA27B8" w:rsidRDefault="00592EFA" w:rsidP="00592EFA">
      <w:pPr>
        <w:pStyle w:val="Heading4"/>
        <w:contextualSpacing/>
        <w:rPr>
          <w:szCs w:val="18"/>
        </w:rPr>
      </w:pPr>
      <w:r w:rsidRPr="00FA27B8">
        <w:rPr>
          <w:szCs w:val="18"/>
        </w:rPr>
        <w:t>LP: Age &amp; race/ethnicity</w:t>
      </w:r>
    </w:p>
    <w:p w14:paraId="630CFDAA" w14:textId="77777777" w:rsidR="00044BFE" w:rsidRDefault="00044BFE" w:rsidP="00044BFE">
      <w:pPr>
        <w:tabs>
          <w:tab w:val="left" w:pos="720"/>
          <w:tab w:val="left" w:pos="5400"/>
          <w:tab w:val="left" w:pos="5580"/>
          <w:tab w:val="left" w:pos="5760"/>
        </w:tabs>
        <w:ind w:right="173"/>
        <w:contextualSpacing/>
        <w:rPr>
          <w:sz w:val="18"/>
          <w:szCs w:val="18"/>
          <w:u w:val="single"/>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73D93300" w14:textId="77777777" w:rsidTr="00F0233C">
        <w:tc>
          <w:tcPr>
            <w:tcW w:w="1458" w:type="dxa"/>
            <w:vAlign w:val="bottom"/>
          </w:tcPr>
          <w:p w14:paraId="046C58B3" w14:textId="054BBB45"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37</w:t>
            </w:r>
            <w:r>
              <w:rPr>
                <w:rFonts w:eastAsia="Times New Roman" w:cstheme="minorHAnsi"/>
                <w:b/>
                <w:bCs/>
                <w:sz w:val="18"/>
                <w:szCs w:val="18"/>
              </w:rPr>
              <w:t>a</w:t>
            </w:r>
            <w:r w:rsidRPr="00636EB5">
              <w:rPr>
                <w:rFonts w:eastAsia="Times New Roman" w:cstheme="minorHAnsi"/>
                <w:b/>
                <w:bCs/>
                <w:sz w:val="18"/>
                <w:szCs w:val="18"/>
              </w:rPr>
              <w:t>.</w:t>
            </w:r>
          </w:p>
        </w:tc>
        <w:tc>
          <w:tcPr>
            <w:tcW w:w="8820" w:type="dxa"/>
            <w:gridSpan w:val="3"/>
            <w:vAlign w:val="bottom"/>
          </w:tcPr>
          <w:p w14:paraId="4B937AC2" w14:textId="77777777" w:rsidR="00044BFE" w:rsidRPr="00FB3336" w:rsidRDefault="00044BFE" w:rsidP="00F0233C">
            <w:pPr>
              <w:contextualSpacing/>
              <w:rPr>
                <w:rFonts w:eastAsia="Times New Roman" w:cstheme="minorHAnsi"/>
                <w:b/>
                <w:bCs/>
                <w:sz w:val="18"/>
                <w:szCs w:val="18"/>
              </w:rPr>
            </w:pPr>
            <w:r>
              <w:rPr>
                <w:rFonts w:eastAsia="Times New Roman" w:cstheme="minorHAnsi"/>
                <w:b/>
                <w:bCs/>
                <w:sz w:val="18"/>
                <w:szCs w:val="18"/>
              </w:rPr>
              <w:t>Was</w:t>
            </w:r>
            <w:r w:rsidRPr="00636EB5">
              <w:rPr>
                <w:rFonts w:eastAsia="Times New Roman" w:cstheme="minorHAnsi"/>
                <w:b/>
                <w:bCs/>
                <w:sz w:val="18"/>
                <w:szCs w:val="18"/>
              </w:rPr>
              <w:t xml:space="preserve"> </w:t>
            </w:r>
            <w:r w:rsidRPr="00FA617F">
              <w:rPr>
                <w:rFonts w:eastAsia="Times New Roman" w:cstheme="minorHAnsi"/>
                <w:b/>
                <w:bCs/>
                <w:sz w:val="18"/>
                <w:szCs w:val="18"/>
              </w:rPr>
              <w:t>this partner</w:t>
            </w:r>
            <w:r>
              <w:rPr>
                <w:rFonts w:eastAsia="Times New Roman" w:cstheme="minorHAnsi"/>
                <w:bCs/>
                <w:sz w:val="18"/>
                <w:szCs w:val="18"/>
              </w:rPr>
              <w:t xml:space="preserve"> </w:t>
            </w:r>
            <w:r w:rsidRPr="00FB3336">
              <w:rPr>
                <w:rFonts w:eastAsia="Times New Roman" w:cstheme="minorHAnsi"/>
                <w:b/>
                <w:bCs/>
                <w:sz w:val="18"/>
                <w:szCs w:val="18"/>
              </w:rPr>
              <w:t>younger than you, older than you, or the same age as you?</w:t>
            </w:r>
          </w:p>
        </w:tc>
      </w:tr>
      <w:tr w:rsidR="00044BFE" w:rsidRPr="00636EB5" w14:paraId="2CCD06DF" w14:textId="77777777" w:rsidTr="00F0233C">
        <w:tc>
          <w:tcPr>
            <w:tcW w:w="1458" w:type="dxa"/>
            <w:vAlign w:val="bottom"/>
          </w:tcPr>
          <w:p w14:paraId="6E866EA0"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w:t>
            </w:r>
            <w:r>
              <w:rPr>
                <w:rFonts w:eastAsia="Times New Roman" w:cstheme="minorHAnsi"/>
                <w:bCs/>
                <w:sz w:val="18"/>
                <w:szCs w:val="18"/>
              </w:rPr>
              <w:t>AGERL</w:t>
            </w:r>
          </w:p>
        </w:tc>
        <w:tc>
          <w:tcPr>
            <w:tcW w:w="6120" w:type="dxa"/>
            <w:gridSpan w:val="2"/>
            <w:vAlign w:val="bottom"/>
          </w:tcPr>
          <w:p w14:paraId="364ED20F"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 xml:space="preserve">P: </w:t>
            </w:r>
            <w:r>
              <w:rPr>
                <w:rFonts w:eastAsia="Times New Roman" w:cstheme="minorHAnsi"/>
                <w:sz w:val="18"/>
                <w:szCs w:val="18"/>
              </w:rPr>
              <w:t xml:space="preserve">Relative </w:t>
            </w:r>
            <w:r w:rsidRPr="00636EB5">
              <w:rPr>
                <w:rFonts w:eastAsia="Times New Roman" w:cstheme="minorHAnsi"/>
                <w:sz w:val="18"/>
                <w:szCs w:val="18"/>
              </w:rPr>
              <w:t>age</w:t>
            </w:r>
          </w:p>
        </w:tc>
        <w:tc>
          <w:tcPr>
            <w:tcW w:w="2700" w:type="dxa"/>
            <w:vAlign w:val="bottom"/>
          </w:tcPr>
          <w:p w14:paraId="08DD4C84" w14:textId="77777777" w:rsidR="00044BFE" w:rsidRPr="00636EB5" w:rsidRDefault="00044BFE" w:rsidP="00F0233C">
            <w:pPr>
              <w:contextualSpacing/>
              <w:rPr>
                <w:rFonts w:eastAsia="Times New Roman" w:cstheme="minorHAnsi"/>
                <w:sz w:val="18"/>
                <w:szCs w:val="18"/>
              </w:rPr>
            </w:pPr>
          </w:p>
        </w:tc>
      </w:tr>
      <w:tr w:rsidR="00044BFE" w:rsidRPr="00636EB5" w14:paraId="4EEBAB84" w14:textId="77777777" w:rsidTr="00F0233C">
        <w:tc>
          <w:tcPr>
            <w:tcW w:w="1458" w:type="dxa"/>
          </w:tcPr>
          <w:p w14:paraId="508D6537" w14:textId="77777777" w:rsidR="00044BFE" w:rsidRPr="00636EB5" w:rsidRDefault="00044BFE" w:rsidP="00F0233C">
            <w:pPr>
              <w:contextualSpacing/>
              <w:rPr>
                <w:rFonts w:eastAsia="Times New Roman" w:cstheme="minorHAnsi"/>
                <w:sz w:val="18"/>
                <w:szCs w:val="18"/>
              </w:rPr>
            </w:pPr>
          </w:p>
        </w:tc>
        <w:tc>
          <w:tcPr>
            <w:tcW w:w="4860" w:type="dxa"/>
            <w:vAlign w:val="bottom"/>
          </w:tcPr>
          <w:p w14:paraId="5B70BE67" w14:textId="77777777" w:rsidR="00044BFE" w:rsidRPr="00636EB5" w:rsidRDefault="00044BFE" w:rsidP="00F0233C">
            <w:pPr>
              <w:tabs>
                <w:tab w:val="right" w:leader="dot" w:pos="5760"/>
              </w:tabs>
              <w:contextualSpacing/>
              <w:rPr>
                <w:rFonts w:eastAsia="Times New Roman" w:cstheme="minorHAnsi"/>
                <w:sz w:val="18"/>
                <w:szCs w:val="18"/>
              </w:rPr>
            </w:pPr>
            <w:r>
              <w:rPr>
                <w:rFonts w:eastAsia="Times New Roman" w:cstheme="minorHAnsi"/>
                <w:sz w:val="18"/>
                <w:szCs w:val="18"/>
              </w:rPr>
              <w:t>Younger</w:t>
            </w:r>
            <w:r w:rsidRPr="00636EB5">
              <w:rPr>
                <w:rFonts w:eastAsia="Times New Roman" w:cstheme="minorHAnsi"/>
                <w:sz w:val="18"/>
                <w:szCs w:val="18"/>
              </w:rPr>
              <w:tab/>
            </w:r>
          </w:p>
        </w:tc>
        <w:tc>
          <w:tcPr>
            <w:tcW w:w="1260" w:type="dxa"/>
            <w:vAlign w:val="bottom"/>
          </w:tcPr>
          <w:p w14:paraId="0F4563F1" w14:textId="77777777" w:rsidR="00044BFE" w:rsidRPr="00636EB5" w:rsidRDefault="00044BFE" w:rsidP="00F0233C">
            <w:pPr>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14:paraId="7417C4F4" w14:textId="77777777" w:rsidR="00044BFE" w:rsidRPr="00636EB5" w:rsidRDefault="00044BFE" w:rsidP="00F0233C">
            <w:pPr>
              <w:contextualSpacing/>
              <w:rPr>
                <w:rFonts w:eastAsia="Times New Roman" w:cstheme="minorHAnsi"/>
                <w:bCs/>
                <w:sz w:val="18"/>
                <w:szCs w:val="18"/>
              </w:rPr>
            </w:pPr>
          </w:p>
        </w:tc>
      </w:tr>
      <w:tr w:rsidR="00044BFE" w:rsidRPr="00636EB5" w14:paraId="249C51F8" w14:textId="77777777" w:rsidTr="00F0233C">
        <w:tc>
          <w:tcPr>
            <w:tcW w:w="1458" w:type="dxa"/>
          </w:tcPr>
          <w:p w14:paraId="421FCFEE" w14:textId="77777777" w:rsidR="00044BFE" w:rsidRPr="00636EB5" w:rsidRDefault="00044BFE" w:rsidP="00F0233C">
            <w:pPr>
              <w:contextualSpacing/>
              <w:rPr>
                <w:rFonts w:eastAsia="Times New Roman" w:cstheme="minorHAnsi"/>
                <w:sz w:val="18"/>
                <w:szCs w:val="18"/>
              </w:rPr>
            </w:pPr>
          </w:p>
        </w:tc>
        <w:tc>
          <w:tcPr>
            <w:tcW w:w="4860" w:type="dxa"/>
            <w:vAlign w:val="bottom"/>
          </w:tcPr>
          <w:p w14:paraId="5978A34B" w14:textId="77777777" w:rsidR="00044BFE" w:rsidRPr="00636EB5" w:rsidRDefault="00044BFE" w:rsidP="00F0233C">
            <w:pPr>
              <w:tabs>
                <w:tab w:val="right" w:leader="dot" w:pos="5760"/>
              </w:tabs>
              <w:contextualSpacing/>
              <w:rPr>
                <w:rFonts w:eastAsia="Times New Roman" w:cstheme="minorHAnsi"/>
                <w:sz w:val="18"/>
                <w:szCs w:val="18"/>
              </w:rPr>
            </w:pPr>
            <w:r>
              <w:rPr>
                <w:rFonts w:eastAsia="Times New Roman" w:cstheme="minorHAnsi"/>
                <w:sz w:val="18"/>
                <w:szCs w:val="18"/>
              </w:rPr>
              <w:t>Older</w:t>
            </w:r>
            <w:r w:rsidRPr="00636EB5">
              <w:rPr>
                <w:rFonts w:eastAsia="Times New Roman" w:cstheme="minorHAnsi"/>
                <w:sz w:val="18"/>
                <w:szCs w:val="18"/>
              </w:rPr>
              <w:tab/>
            </w:r>
          </w:p>
        </w:tc>
        <w:tc>
          <w:tcPr>
            <w:tcW w:w="1260" w:type="dxa"/>
            <w:vAlign w:val="bottom"/>
          </w:tcPr>
          <w:p w14:paraId="041D592E" w14:textId="77777777" w:rsidR="00044BFE" w:rsidRPr="00636EB5" w:rsidRDefault="00044BFE" w:rsidP="00F0233C">
            <w:pPr>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14:paraId="74F2E085" w14:textId="77777777" w:rsidR="00044BFE" w:rsidRPr="00636EB5" w:rsidRDefault="00044BFE" w:rsidP="00F0233C">
            <w:pPr>
              <w:contextualSpacing/>
              <w:rPr>
                <w:rFonts w:eastAsia="Times New Roman" w:cstheme="minorHAnsi"/>
                <w:bCs/>
                <w:sz w:val="18"/>
                <w:szCs w:val="18"/>
              </w:rPr>
            </w:pPr>
          </w:p>
        </w:tc>
      </w:tr>
      <w:tr w:rsidR="00044BFE" w:rsidRPr="00636EB5" w14:paraId="38240F12" w14:textId="77777777" w:rsidTr="00F0233C">
        <w:tc>
          <w:tcPr>
            <w:tcW w:w="1458" w:type="dxa"/>
          </w:tcPr>
          <w:p w14:paraId="1C01501E" w14:textId="77777777" w:rsidR="00044BFE" w:rsidRPr="00636EB5" w:rsidRDefault="00044BFE" w:rsidP="00F0233C">
            <w:pPr>
              <w:contextualSpacing/>
              <w:rPr>
                <w:rFonts w:eastAsia="Times New Roman" w:cstheme="minorHAnsi"/>
                <w:sz w:val="18"/>
                <w:szCs w:val="18"/>
              </w:rPr>
            </w:pPr>
          </w:p>
        </w:tc>
        <w:tc>
          <w:tcPr>
            <w:tcW w:w="4860" w:type="dxa"/>
            <w:vAlign w:val="bottom"/>
          </w:tcPr>
          <w:p w14:paraId="796B4B23" w14:textId="77777777" w:rsidR="00044BFE" w:rsidRPr="00636EB5" w:rsidRDefault="00044BFE" w:rsidP="00F0233C">
            <w:pPr>
              <w:tabs>
                <w:tab w:val="right" w:leader="dot" w:pos="5760"/>
              </w:tabs>
              <w:contextualSpacing/>
              <w:rPr>
                <w:rFonts w:eastAsia="Times New Roman" w:cstheme="minorHAnsi"/>
                <w:sz w:val="18"/>
                <w:szCs w:val="18"/>
              </w:rPr>
            </w:pPr>
            <w:r>
              <w:rPr>
                <w:rFonts w:eastAsia="Times New Roman" w:cstheme="minorHAnsi"/>
                <w:sz w:val="18"/>
                <w:szCs w:val="18"/>
              </w:rPr>
              <w:t>Same age</w:t>
            </w:r>
            <w:r w:rsidRPr="00636EB5">
              <w:rPr>
                <w:rFonts w:eastAsia="Times New Roman" w:cstheme="minorHAnsi"/>
                <w:sz w:val="18"/>
                <w:szCs w:val="18"/>
              </w:rPr>
              <w:tab/>
            </w:r>
          </w:p>
        </w:tc>
        <w:tc>
          <w:tcPr>
            <w:tcW w:w="1260" w:type="dxa"/>
            <w:vAlign w:val="bottom"/>
          </w:tcPr>
          <w:p w14:paraId="242E7F6B" w14:textId="77777777" w:rsidR="00044BFE" w:rsidRPr="00636EB5" w:rsidRDefault="00044BFE" w:rsidP="00F0233C">
            <w:pPr>
              <w:contextualSpacing/>
              <w:jc w:val="right"/>
              <w:rPr>
                <w:rFonts w:eastAsia="Times New Roman" w:cstheme="minorHAnsi"/>
                <w:sz w:val="18"/>
                <w:szCs w:val="18"/>
              </w:rPr>
            </w:pPr>
            <w:r>
              <w:rPr>
                <w:rFonts w:eastAsia="Times New Roman" w:cstheme="minorHAnsi"/>
                <w:sz w:val="18"/>
                <w:szCs w:val="18"/>
              </w:rPr>
              <w:t>2</w:t>
            </w:r>
          </w:p>
        </w:tc>
        <w:tc>
          <w:tcPr>
            <w:tcW w:w="2700" w:type="dxa"/>
          </w:tcPr>
          <w:p w14:paraId="26DAEF89" w14:textId="77777777" w:rsidR="00044BFE" w:rsidRPr="00636EB5" w:rsidRDefault="00044BFE" w:rsidP="00F0233C">
            <w:pPr>
              <w:contextualSpacing/>
              <w:rPr>
                <w:rFonts w:eastAsia="Times New Roman" w:cstheme="minorHAnsi"/>
                <w:sz w:val="18"/>
                <w:szCs w:val="18"/>
              </w:rPr>
            </w:pPr>
          </w:p>
        </w:tc>
      </w:tr>
      <w:tr w:rsidR="00044BFE" w:rsidRPr="00636EB5" w14:paraId="1B6A4974" w14:textId="77777777" w:rsidTr="00F0233C">
        <w:tc>
          <w:tcPr>
            <w:tcW w:w="1458" w:type="dxa"/>
          </w:tcPr>
          <w:p w14:paraId="5A62F722"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21AFCC23"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CF182C">
              <w:rPr>
                <w:rFonts w:eastAsia="Times New Roman" w:cstheme="minorHAnsi"/>
                <w:color w:val="808080" w:themeColor="background1" w:themeShade="80"/>
                <w:sz w:val="18"/>
                <w:szCs w:val="18"/>
              </w:rPr>
              <w:tab/>
            </w:r>
          </w:p>
        </w:tc>
        <w:tc>
          <w:tcPr>
            <w:tcW w:w="1260" w:type="dxa"/>
            <w:vAlign w:val="bottom"/>
          </w:tcPr>
          <w:p w14:paraId="70372D0F"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FC88A32"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5B5C488E" w14:textId="77777777" w:rsidTr="00F0233C">
        <w:tc>
          <w:tcPr>
            <w:tcW w:w="1458" w:type="dxa"/>
          </w:tcPr>
          <w:p w14:paraId="57909DD6"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62040B82"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C20E7F">
              <w:rPr>
                <w:rFonts w:eastAsia="Times New Roman" w:cstheme="minorHAnsi"/>
                <w:color w:val="808080" w:themeColor="background1" w:themeShade="80"/>
                <w:sz w:val="18"/>
                <w:szCs w:val="18"/>
              </w:rPr>
              <w:tab/>
            </w:r>
          </w:p>
        </w:tc>
        <w:tc>
          <w:tcPr>
            <w:tcW w:w="1260" w:type="dxa"/>
            <w:vAlign w:val="bottom"/>
          </w:tcPr>
          <w:p w14:paraId="503A623A"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AD72967"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7E585E67" w14:textId="01D340FC" w:rsidR="00044BFE" w:rsidRDefault="00044BFE" w:rsidP="00044BFE">
      <w:pPr>
        <w:tabs>
          <w:tab w:val="left" w:pos="720"/>
          <w:tab w:val="left" w:pos="5400"/>
          <w:tab w:val="left" w:pos="5580"/>
          <w:tab w:val="left" w:pos="5760"/>
        </w:tabs>
        <w:ind w:right="173"/>
        <w:contextualSpacing/>
        <w:rPr>
          <w:sz w:val="18"/>
          <w:szCs w:val="18"/>
          <w:u w:val="single"/>
        </w:rPr>
      </w:pPr>
    </w:p>
    <w:p w14:paraId="2070C290" w14:textId="77777777" w:rsidR="00FA27B8" w:rsidRDefault="00FA27B8" w:rsidP="00044BFE">
      <w:pPr>
        <w:tabs>
          <w:tab w:val="left" w:pos="720"/>
          <w:tab w:val="left" w:pos="5400"/>
          <w:tab w:val="left" w:pos="5580"/>
          <w:tab w:val="left" w:pos="5760"/>
        </w:tabs>
        <w:ind w:right="173"/>
        <w:contextualSpacing/>
        <w:rPr>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44BFE" w:rsidRPr="00636EB5" w14:paraId="048B7ECA" w14:textId="77777777" w:rsidTr="00F0233C">
        <w:trPr>
          <w:trHeight w:val="300"/>
        </w:trPr>
        <w:tc>
          <w:tcPr>
            <w:tcW w:w="1440" w:type="dxa"/>
            <w:shd w:val="clear" w:color="auto" w:fill="auto"/>
            <w:noWrap/>
          </w:tcPr>
          <w:p w14:paraId="1F2A8810" w14:textId="5DD3E370"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Check_SX</w:t>
            </w:r>
            <w:r w:rsidR="009069CB">
              <w:rPr>
                <w:rFonts w:eastAsia="Times New Roman" w:cstheme="minorHAnsi"/>
                <w:b/>
                <w:bCs/>
                <w:sz w:val="18"/>
                <w:szCs w:val="18"/>
              </w:rPr>
              <w:t>37</w:t>
            </w:r>
            <w:r>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14:paraId="3DB27DFE" w14:textId="77777777" w:rsidR="00044BFE" w:rsidRPr="00636EB5" w:rsidRDefault="00044BFE" w:rsidP="00F0233C">
            <w:pPr>
              <w:contextualSpacing/>
              <w:rPr>
                <w:sz w:val="18"/>
                <w:szCs w:val="18"/>
              </w:rPr>
            </w:pPr>
            <w:r w:rsidRPr="00636EB5">
              <w:rPr>
                <w:sz w:val="18"/>
                <w:szCs w:val="18"/>
              </w:rPr>
              <w:t xml:space="preserve">If </w:t>
            </w:r>
            <w:r>
              <w:rPr>
                <w:sz w:val="18"/>
                <w:szCs w:val="18"/>
              </w:rPr>
              <w:t>LP is older than R</w:t>
            </w:r>
            <w:r w:rsidRPr="00636EB5">
              <w:rPr>
                <w:sz w:val="18"/>
                <w:szCs w:val="18"/>
              </w:rPr>
              <w:t xml:space="preserve"> (</w:t>
            </w:r>
            <w:r>
              <w:rPr>
                <w:sz w:val="18"/>
                <w:szCs w:val="18"/>
              </w:rPr>
              <w:t xml:space="preserve">SX32a EQ </w:t>
            </w:r>
            <w:r w:rsidRPr="00636EB5">
              <w:rPr>
                <w:sz w:val="18"/>
                <w:szCs w:val="18"/>
              </w:rPr>
              <w:t>1), go to</w:t>
            </w:r>
            <w:r>
              <w:rPr>
                <w:sz w:val="18"/>
                <w:szCs w:val="18"/>
              </w:rPr>
              <w:t xml:space="preserve"> SX32b.</w:t>
            </w:r>
          </w:p>
          <w:p w14:paraId="03984B40" w14:textId="77777777" w:rsidR="00044BFE" w:rsidRPr="00636EB5" w:rsidRDefault="00044BFE" w:rsidP="00F0233C">
            <w:pPr>
              <w:contextualSpacing/>
              <w:rPr>
                <w:rFonts w:eastAsia="Times New Roman" w:cstheme="minorHAnsi"/>
                <w:sz w:val="18"/>
                <w:szCs w:val="18"/>
              </w:rPr>
            </w:pPr>
            <w:r>
              <w:rPr>
                <w:sz w:val="18"/>
                <w:szCs w:val="18"/>
              </w:rPr>
              <w:t>Else, go to SX33</w:t>
            </w:r>
            <w:r w:rsidRPr="00636EB5">
              <w:rPr>
                <w:sz w:val="18"/>
                <w:szCs w:val="18"/>
              </w:rPr>
              <w:t>.</w:t>
            </w:r>
          </w:p>
        </w:tc>
      </w:tr>
    </w:tbl>
    <w:p w14:paraId="6BAF9DE0" w14:textId="77777777" w:rsidR="00044BFE" w:rsidRDefault="00044BFE" w:rsidP="00044BFE">
      <w:pPr>
        <w:tabs>
          <w:tab w:val="left" w:pos="720"/>
          <w:tab w:val="left" w:pos="5400"/>
          <w:tab w:val="left" w:pos="5580"/>
          <w:tab w:val="left" w:pos="5760"/>
        </w:tabs>
        <w:ind w:right="173"/>
        <w:contextualSpacing/>
        <w:rPr>
          <w:sz w:val="18"/>
          <w:szCs w:val="18"/>
          <w:u w:val="single"/>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06122FA0" w14:textId="77777777" w:rsidTr="00F0233C">
        <w:tc>
          <w:tcPr>
            <w:tcW w:w="1458" w:type="dxa"/>
            <w:vAlign w:val="bottom"/>
          </w:tcPr>
          <w:p w14:paraId="4B487EB4" w14:textId="617BFA17" w:rsidR="00044BFE" w:rsidRPr="00636EB5" w:rsidRDefault="00044BFE" w:rsidP="00F0233C">
            <w:pPr>
              <w:contextualSpacing/>
              <w:rPr>
                <w:rFonts w:eastAsia="Times New Roman" w:cstheme="minorHAnsi"/>
                <w:b/>
                <w:bCs/>
                <w:sz w:val="18"/>
                <w:szCs w:val="18"/>
              </w:rPr>
            </w:pPr>
            <w:r>
              <w:rPr>
                <w:rFonts w:eastAsia="Times New Roman" w:cstheme="minorHAnsi"/>
                <w:b/>
                <w:bCs/>
                <w:sz w:val="18"/>
                <w:szCs w:val="18"/>
              </w:rPr>
              <w:t>SX3</w:t>
            </w:r>
            <w:r w:rsidR="009069CB">
              <w:rPr>
                <w:rFonts w:eastAsia="Times New Roman" w:cstheme="minorHAnsi"/>
                <w:b/>
                <w:bCs/>
                <w:sz w:val="18"/>
                <w:szCs w:val="18"/>
              </w:rPr>
              <w:t>7</w:t>
            </w:r>
            <w:r>
              <w:rPr>
                <w:rFonts w:eastAsia="Times New Roman" w:cstheme="minorHAnsi"/>
                <w:b/>
                <w:bCs/>
                <w:sz w:val="18"/>
                <w:szCs w:val="18"/>
              </w:rPr>
              <w:t>b</w:t>
            </w:r>
            <w:r w:rsidRPr="00636EB5">
              <w:rPr>
                <w:rFonts w:eastAsia="Times New Roman" w:cstheme="minorHAnsi"/>
                <w:b/>
                <w:bCs/>
                <w:sz w:val="18"/>
                <w:szCs w:val="18"/>
              </w:rPr>
              <w:t>.</w:t>
            </w:r>
          </w:p>
        </w:tc>
        <w:tc>
          <w:tcPr>
            <w:tcW w:w="8820" w:type="dxa"/>
            <w:gridSpan w:val="3"/>
            <w:vAlign w:val="bottom"/>
          </w:tcPr>
          <w:p w14:paraId="3731A19F" w14:textId="77777777" w:rsidR="00044BFE" w:rsidRPr="00636EB5" w:rsidRDefault="00044BFE" w:rsidP="00F0233C">
            <w:pPr>
              <w:contextualSpacing/>
              <w:rPr>
                <w:rFonts w:eastAsia="Times New Roman" w:cstheme="minorHAnsi"/>
                <w:b/>
                <w:bCs/>
                <w:sz w:val="18"/>
                <w:szCs w:val="18"/>
              </w:rPr>
            </w:pPr>
            <w:r>
              <w:rPr>
                <w:rFonts w:eastAsia="Times New Roman" w:cstheme="minorHAnsi"/>
                <w:b/>
                <w:bCs/>
                <w:sz w:val="18"/>
                <w:szCs w:val="18"/>
              </w:rPr>
              <w:t xml:space="preserve">What was </w:t>
            </w:r>
            <w:r w:rsidRPr="00636EB5">
              <w:rPr>
                <w:rFonts w:eastAsia="Times New Roman" w:cstheme="minorHAnsi"/>
                <w:b/>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"his"</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"her"</w:t>
            </w:r>
            <w:r w:rsidRPr="00636EB5">
              <w:rPr>
                <w:rFonts w:eastAsia="Times New Roman" w:cstheme="minorHAnsi"/>
                <w:bCs/>
                <w:sz w:val="18"/>
                <w:szCs w:val="18"/>
              </w:rPr>
              <w:t>]</w:t>
            </w:r>
            <w:r w:rsidRPr="00636EB5">
              <w:rPr>
                <w:rFonts w:eastAsia="Times New Roman" w:cstheme="minorHAnsi"/>
                <w:b/>
                <w:bCs/>
                <w:sz w:val="18"/>
                <w:szCs w:val="18"/>
              </w:rPr>
              <w:t xml:space="preserve"> </w:t>
            </w:r>
            <w:r>
              <w:rPr>
                <w:rFonts w:eastAsia="Times New Roman" w:cstheme="minorHAnsi"/>
                <w:b/>
                <w:bCs/>
                <w:sz w:val="18"/>
                <w:szCs w:val="18"/>
              </w:rPr>
              <w:t>age?</w:t>
            </w:r>
            <w:r w:rsidRPr="00636EB5">
              <w:rPr>
                <w:rFonts w:eastAsia="Times New Roman" w:cstheme="minorHAnsi"/>
                <w:b/>
                <w:bCs/>
                <w:sz w:val="18"/>
                <w:szCs w:val="18"/>
              </w:rPr>
              <w:t xml:space="preserve">   </w:t>
            </w:r>
          </w:p>
        </w:tc>
      </w:tr>
      <w:tr w:rsidR="00044BFE" w:rsidRPr="00636EB5" w14:paraId="30A58127" w14:textId="77777777" w:rsidTr="00F0233C">
        <w:tc>
          <w:tcPr>
            <w:tcW w:w="1458" w:type="dxa"/>
            <w:vAlign w:val="bottom"/>
          </w:tcPr>
          <w:p w14:paraId="02B9BEF5"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LPAGEY</w:t>
            </w:r>
          </w:p>
        </w:tc>
        <w:tc>
          <w:tcPr>
            <w:tcW w:w="6120" w:type="dxa"/>
            <w:gridSpan w:val="2"/>
            <w:vAlign w:val="bottom"/>
          </w:tcPr>
          <w:p w14:paraId="2ADF6877"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 xml:space="preserve">P: </w:t>
            </w:r>
            <w:r>
              <w:rPr>
                <w:rFonts w:eastAsia="Times New Roman" w:cstheme="minorHAnsi"/>
                <w:sz w:val="18"/>
                <w:szCs w:val="18"/>
              </w:rPr>
              <w:t xml:space="preserve">Age in years </w:t>
            </w:r>
          </w:p>
        </w:tc>
        <w:tc>
          <w:tcPr>
            <w:tcW w:w="2700" w:type="dxa"/>
            <w:vAlign w:val="bottom"/>
          </w:tcPr>
          <w:p w14:paraId="57B75E32" w14:textId="77777777" w:rsidR="00044BFE" w:rsidRPr="00636EB5" w:rsidRDefault="00044BFE" w:rsidP="00F0233C">
            <w:pPr>
              <w:contextualSpacing/>
              <w:rPr>
                <w:rFonts w:eastAsia="Times New Roman" w:cstheme="minorHAnsi"/>
                <w:sz w:val="18"/>
                <w:szCs w:val="18"/>
              </w:rPr>
            </w:pPr>
          </w:p>
        </w:tc>
      </w:tr>
      <w:tr w:rsidR="00044BFE" w:rsidRPr="00636EB5" w14:paraId="358F5200" w14:textId="77777777" w:rsidTr="00F0233C">
        <w:tc>
          <w:tcPr>
            <w:tcW w:w="1458" w:type="dxa"/>
          </w:tcPr>
          <w:p w14:paraId="5858789A" w14:textId="77777777" w:rsidR="00044BFE" w:rsidRPr="00636EB5" w:rsidRDefault="00044BFE" w:rsidP="00F0233C">
            <w:pPr>
              <w:contextualSpacing/>
              <w:rPr>
                <w:rFonts w:eastAsia="Times New Roman" w:cstheme="minorHAnsi"/>
                <w:sz w:val="18"/>
                <w:szCs w:val="18"/>
              </w:rPr>
            </w:pPr>
          </w:p>
        </w:tc>
        <w:tc>
          <w:tcPr>
            <w:tcW w:w="4860" w:type="dxa"/>
            <w:vAlign w:val="bottom"/>
          </w:tcPr>
          <w:p w14:paraId="55179811"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w:t>
            </w:r>
          </w:p>
        </w:tc>
        <w:tc>
          <w:tcPr>
            <w:tcW w:w="1260" w:type="dxa"/>
            <w:vAlign w:val="bottom"/>
          </w:tcPr>
          <w:p w14:paraId="0531A224" w14:textId="77777777" w:rsidR="00044BFE" w:rsidRPr="00636EB5" w:rsidRDefault="00044BFE" w:rsidP="00F0233C">
            <w:pPr>
              <w:contextualSpacing/>
              <w:jc w:val="right"/>
              <w:rPr>
                <w:rFonts w:eastAsia="Times New Roman" w:cstheme="minorHAnsi"/>
                <w:bCs/>
                <w:sz w:val="18"/>
                <w:szCs w:val="18"/>
              </w:rPr>
            </w:pPr>
          </w:p>
        </w:tc>
        <w:tc>
          <w:tcPr>
            <w:tcW w:w="2700" w:type="dxa"/>
          </w:tcPr>
          <w:p w14:paraId="5C25EA03" w14:textId="77777777" w:rsidR="00044BFE" w:rsidRPr="00636EB5" w:rsidRDefault="00044BFE" w:rsidP="00F0233C">
            <w:pPr>
              <w:contextualSpacing/>
              <w:rPr>
                <w:rFonts w:eastAsia="Times New Roman" w:cstheme="minorHAnsi"/>
                <w:bCs/>
                <w:sz w:val="18"/>
                <w:szCs w:val="18"/>
              </w:rPr>
            </w:pPr>
          </w:p>
        </w:tc>
      </w:tr>
      <w:tr w:rsidR="00044BFE" w:rsidRPr="00636EB5" w14:paraId="5D238681" w14:textId="77777777" w:rsidTr="00F0233C">
        <w:tc>
          <w:tcPr>
            <w:tcW w:w="1458" w:type="dxa"/>
          </w:tcPr>
          <w:p w14:paraId="5649ACD4" w14:textId="77777777" w:rsidR="00044BFE" w:rsidRPr="00636EB5" w:rsidRDefault="00044BFE" w:rsidP="00F0233C">
            <w:pPr>
              <w:contextualSpacing/>
              <w:rPr>
                <w:rFonts w:eastAsia="Times New Roman" w:cstheme="minorHAnsi"/>
                <w:sz w:val="18"/>
                <w:szCs w:val="18"/>
              </w:rPr>
            </w:pPr>
          </w:p>
        </w:tc>
        <w:tc>
          <w:tcPr>
            <w:tcW w:w="4860" w:type="dxa"/>
            <w:vAlign w:val="bottom"/>
          </w:tcPr>
          <w:p w14:paraId="63783142"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15068E91" w14:textId="77777777" w:rsidR="00044BFE" w:rsidRPr="00636EB5" w:rsidRDefault="00044BFE" w:rsidP="00F0233C">
            <w:pPr>
              <w:contextualSpacing/>
              <w:jc w:val="right"/>
              <w:rPr>
                <w:rFonts w:eastAsia="Times New Roman" w:cstheme="minorHAnsi"/>
                <w:bCs/>
                <w:sz w:val="18"/>
                <w:szCs w:val="18"/>
              </w:rPr>
            </w:pPr>
            <w:r>
              <w:rPr>
                <w:rFonts w:eastAsia="Times New Roman" w:cstheme="minorHAnsi"/>
                <w:bCs/>
                <w:sz w:val="18"/>
                <w:szCs w:val="18"/>
              </w:rPr>
              <w:t>0-100</w:t>
            </w:r>
          </w:p>
        </w:tc>
        <w:tc>
          <w:tcPr>
            <w:tcW w:w="2700" w:type="dxa"/>
          </w:tcPr>
          <w:p w14:paraId="3797FF22" w14:textId="77777777" w:rsidR="00044BFE" w:rsidRPr="00636EB5" w:rsidRDefault="00044BFE" w:rsidP="00F0233C">
            <w:pPr>
              <w:contextualSpacing/>
              <w:rPr>
                <w:rFonts w:eastAsia="Times New Roman" w:cstheme="minorHAnsi"/>
                <w:bCs/>
                <w:sz w:val="18"/>
                <w:szCs w:val="18"/>
              </w:rPr>
            </w:pPr>
          </w:p>
        </w:tc>
      </w:tr>
      <w:tr w:rsidR="00044BFE" w:rsidRPr="00636EB5" w14:paraId="22DFD5B5" w14:textId="77777777" w:rsidTr="00F0233C">
        <w:tc>
          <w:tcPr>
            <w:tcW w:w="1458" w:type="dxa"/>
          </w:tcPr>
          <w:p w14:paraId="36EBE3D2"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128FCAC8"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16305D1"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14:paraId="3EE2EE61"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71AEE210" w14:textId="77777777" w:rsidTr="00F0233C">
        <w:tc>
          <w:tcPr>
            <w:tcW w:w="1458" w:type="dxa"/>
          </w:tcPr>
          <w:p w14:paraId="00164BC3"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7265247F"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D35FFDF"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14:paraId="0BA5C623"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321617B0" w14:textId="0D2BC8CC" w:rsidR="00044BFE" w:rsidRDefault="00044BFE" w:rsidP="00044BFE">
      <w:pPr>
        <w:tabs>
          <w:tab w:val="left" w:pos="720"/>
          <w:tab w:val="left" w:pos="5400"/>
          <w:tab w:val="left" w:pos="5580"/>
          <w:tab w:val="left" w:pos="5760"/>
        </w:tabs>
        <w:ind w:right="173"/>
        <w:contextualSpacing/>
        <w:rPr>
          <w:sz w:val="18"/>
          <w:szCs w:val="18"/>
          <w:u w:val="single"/>
        </w:rPr>
      </w:pPr>
    </w:p>
    <w:p w14:paraId="63C2F7B3" w14:textId="77777777" w:rsidR="00FA27B8" w:rsidRDefault="00FA27B8" w:rsidP="00044BFE">
      <w:pPr>
        <w:tabs>
          <w:tab w:val="left" w:pos="720"/>
          <w:tab w:val="left" w:pos="5400"/>
          <w:tab w:val="left" w:pos="5580"/>
          <w:tab w:val="left" w:pos="5760"/>
        </w:tabs>
        <w:ind w:right="173"/>
        <w:contextualSpacing/>
        <w:rPr>
          <w:sz w:val="18"/>
          <w:szCs w:val="18"/>
          <w:u w:val="single"/>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1"/>
        <w:gridCol w:w="8789"/>
      </w:tblGrid>
      <w:tr w:rsidR="00044BFE" w:rsidRPr="00636EB5" w14:paraId="6D2B5842" w14:textId="77777777" w:rsidTr="00F0233C">
        <w:trPr>
          <w:trHeight w:val="300"/>
        </w:trPr>
        <w:tc>
          <w:tcPr>
            <w:tcW w:w="1440" w:type="dxa"/>
            <w:shd w:val="clear" w:color="auto" w:fill="auto"/>
            <w:noWrap/>
          </w:tcPr>
          <w:p w14:paraId="14979980" w14:textId="44F9A83B" w:rsidR="00044BFE" w:rsidRPr="00636EB5" w:rsidRDefault="00044BFE" w:rsidP="00F0233C">
            <w:pPr>
              <w:contextualSpacing/>
              <w:rPr>
                <w:rFonts w:eastAsia="Times New Roman" w:cstheme="minorHAnsi"/>
                <w:b/>
                <w:bCs/>
                <w:sz w:val="18"/>
                <w:szCs w:val="18"/>
              </w:rPr>
            </w:pPr>
            <w:r>
              <w:rPr>
                <w:rFonts w:eastAsia="Times New Roman" w:cstheme="minorHAnsi"/>
                <w:b/>
                <w:bCs/>
                <w:sz w:val="18"/>
                <w:szCs w:val="18"/>
              </w:rPr>
              <w:t>HardEdit_SX3</w:t>
            </w:r>
            <w:r w:rsidR="009069CB">
              <w:rPr>
                <w:rFonts w:eastAsia="Times New Roman" w:cstheme="minorHAnsi"/>
                <w:b/>
                <w:bCs/>
                <w:sz w:val="18"/>
                <w:szCs w:val="18"/>
              </w:rPr>
              <w:t>7</w:t>
            </w:r>
            <w:r>
              <w:rPr>
                <w:rFonts w:eastAsia="Times New Roman" w:cstheme="minorHAnsi"/>
                <w:b/>
                <w:bCs/>
                <w:sz w:val="18"/>
                <w:szCs w:val="18"/>
              </w:rPr>
              <w:t>b</w:t>
            </w:r>
            <w:r w:rsidRPr="00636EB5">
              <w:rPr>
                <w:rFonts w:eastAsia="Times New Roman" w:cstheme="minorHAnsi"/>
                <w:b/>
                <w:bCs/>
                <w:sz w:val="18"/>
                <w:szCs w:val="18"/>
              </w:rPr>
              <w:t>.</w:t>
            </w:r>
          </w:p>
        </w:tc>
        <w:tc>
          <w:tcPr>
            <w:tcW w:w="8820" w:type="dxa"/>
            <w:shd w:val="clear" w:color="auto" w:fill="auto"/>
          </w:tcPr>
          <w:p w14:paraId="16E87FD2" w14:textId="76361E29" w:rsidR="00044BFE" w:rsidRDefault="00044BFE" w:rsidP="00F0233C">
            <w:pPr>
              <w:ind w:left="360" w:hanging="360"/>
              <w:contextualSpacing/>
              <w:rPr>
                <w:sz w:val="18"/>
                <w:szCs w:val="18"/>
              </w:rPr>
            </w:pPr>
            <w:r w:rsidRPr="00636EB5">
              <w:rPr>
                <w:sz w:val="18"/>
                <w:szCs w:val="18"/>
              </w:rPr>
              <w:t xml:space="preserve">If </w:t>
            </w:r>
            <w:r>
              <w:rPr>
                <w:sz w:val="18"/>
                <w:szCs w:val="18"/>
              </w:rPr>
              <w:t>LP’s age is less than R’s age (LPAGEY LT AGE), DISPLAY: “</w:t>
            </w:r>
            <w:r w:rsidRPr="00C64FF1">
              <w:rPr>
                <w:b/>
                <w:sz w:val="18"/>
                <w:szCs w:val="18"/>
              </w:rPr>
              <w:t>INTERVIEWER</w:t>
            </w:r>
            <w:r>
              <w:rPr>
                <w:sz w:val="18"/>
                <w:szCs w:val="18"/>
              </w:rPr>
              <w:t xml:space="preserve">: </w:t>
            </w:r>
            <w:r w:rsidRPr="00636EB5">
              <w:rPr>
                <w:sz w:val="18"/>
                <w:szCs w:val="18"/>
              </w:rPr>
              <w:t>The response entered is inconsistent with a prior response (</w:t>
            </w:r>
            <w:r>
              <w:rPr>
                <w:sz w:val="18"/>
                <w:szCs w:val="18"/>
              </w:rPr>
              <w:t xml:space="preserve">R reported that partner was older than them).  </w:t>
            </w:r>
            <w:r w:rsidRPr="00636EB5">
              <w:rPr>
                <w:rFonts w:cstheme="minorHAnsi"/>
                <w:color w:val="000000"/>
                <w:sz w:val="18"/>
                <w:szCs w:val="18"/>
              </w:rPr>
              <w:t>Clarify and re-enter response to current or prior item as needed</w:t>
            </w:r>
            <w:r w:rsidRPr="00636EB5">
              <w:rPr>
                <w:sz w:val="18"/>
                <w:szCs w:val="18"/>
              </w:rPr>
              <w:t>.</w:t>
            </w:r>
            <w:r>
              <w:rPr>
                <w:sz w:val="18"/>
                <w:szCs w:val="18"/>
              </w:rPr>
              <w:t>"  Then, go back to SX3</w:t>
            </w:r>
            <w:r w:rsidR="009069CB">
              <w:rPr>
                <w:sz w:val="18"/>
                <w:szCs w:val="18"/>
              </w:rPr>
              <w:t>7</w:t>
            </w:r>
            <w:r>
              <w:rPr>
                <w:sz w:val="18"/>
                <w:szCs w:val="18"/>
              </w:rPr>
              <w:t>b.</w:t>
            </w:r>
          </w:p>
          <w:p w14:paraId="707C573B" w14:textId="48BC5F9C" w:rsidR="00044BFE" w:rsidRPr="00636EB5" w:rsidRDefault="00044BFE" w:rsidP="00F0233C">
            <w:pPr>
              <w:contextualSpacing/>
              <w:rPr>
                <w:rFonts w:eastAsia="Times New Roman" w:cstheme="minorHAnsi"/>
                <w:sz w:val="18"/>
                <w:szCs w:val="18"/>
              </w:rPr>
            </w:pPr>
            <w:r>
              <w:rPr>
                <w:sz w:val="18"/>
                <w:szCs w:val="18"/>
              </w:rPr>
              <w:t>Else, go to SX3</w:t>
            </w:r>
            <w:r w:rsidR="009069CB">
              <w:rPr>
                <w:sz w:val="18"/>
                <w:szCs w:val="18"/>
              </w:rPr>
              <w:t>8</w:t>
            </w:r>
            <w:r w:rsidRPr="00636EB5">
              <w:rPr>
                <w:sz w:val="18"/>
                <w:szCs w:val="18"/>
              </w:rPr>
              <w:t>.</w:t>
            </w:r>
          </w:p>
        </w:tc>
      </w:tr>
    </w:tbl>
    <w:p w14:paraId="32E5D67C" w14:textId="77777777" w:rsidR="00044BFE" w:rsidRDefault="00044BFE" w:rsidP="00044BFE">
      <w:pPr>
        <w:tabs>
          <w:tab w:val="left" w:pos="720"/>
          <w:tab w:val="left" w:pos="5400"/>
          <w:tab w:val="left" w:pos="5580"/>
          <w:tab w:val="left" w:pos="5760"/>
        </w:tabs>
        <w:ind w:right="173"/>
        <w:contextualSpacing/>
        <w:rPr>
          <w:sz w:val="18"/>
          <w:szCs w:val="18"/>
          <w:u w:val="single"/>
        </w:rPr>
      </w:pPr>
    </w:p>
    <w:p w14:paraId="6F49D32B" w14:textId="77777777" w:rsidR="00044BFE" w:rsidRPr="00636EB5" w:rsidRDefault="00044BFE" w:rsidP="00044BFE">
      <w:pPr>
        <w:tabs>
          <w:tab w:val="left" w:pos="720"/>
          <w:tab w:val="left" w:pos="5400"/>
          <w:tab w:val="left" w:pos="5580"/>
          <w:tab w:val="left" w:pos="5760"/>
        </w:tabs>
        <w:ind w:right="173"/>
        <w:contextualSpacing/>
        <w:rPr>
          <w:sz w:val="18"/>
          <w:szCs w:val="18"/>
          <w:u w:val="single"/>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1BB37315" w14:textId="77777777" w:rsidTr="00F0233C">
        <w:tc>
          <w:tcPr>
            <w:tcW w:w="1458" w:type="dxa"/>
            <w:vAlign w:val="bottom"/>
          </w:tcPr>
          <w:p w14:paraId="7E3712FA" w14:textId="4B992EE9"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SX3</w:t>
            </w:r>
            <w:r w:rsidR="009069CB">
              <w:rPr>
                <w:rFonts w:eastAsia="Times New Roman" w:cstheme="minorHAnsi"/>
                <w:b/>
                <w:bCs/>
                <w:sz w:val="18"/>
                <w:szCs w:val="18"/>
              </w:rPr>
              <w:t>8</w:t>
            </w:r>
            <w:r w:rsidRPr="00636EB5">
              <w:rPr>
                <w:rFonts w:eastAsia="Times New Roman" w:cstheme="minorHAnsi"/>
                <w:b/>
                <w:bCs/>
                <w:sz w:val="18"/>
                <w:szCs w:val="18"/>
              </w:rPr>
              <w:t>.</w:t>
            </w:r>
          </w:p>
        </w:tc>
        <w:tc>
          <w:tcPr>
            <w:tcW w:w="8820" w:type="dxa"/>
            <w:gridSpan w:val="3"/>
            <w:vAlign w:val="bottom"/>
          </w:tcPr>
          <w:p w14:paraId="21DFF27D" w14:textId="77777777" w:rsidR="00044BFE" w:rsidRPr="002F3923" w:rsidRDefault="00044BFE" w:rsidP="00F0233C">
            <w:pPr>
              <w:keepNext/>
              <w:keepLines/>
              <w:spacing w:before="200" w:after="0"/>
              <w:contextualSpacing/>
              <w:outlineLvl w:val="1"/>
              <w:rPr>
                <w:rFonts w:eastAsia="Times New Roman" w:cstheme="minorHAnsi"/>
                <w:bCs/>
                <w:sz w:val="18"/>
                <w:szCs w:val="18"/>
              </w:rPr>
            </w:pPr>
            <w:r>
              <w:rPr>
                <w:rFonts w:eastAsia="Times New Roman" w:cstheme="minorHAnsi"/>
                <w:bCs/>
                <w:sz w:val="18"/>
                <w:szCs w:val="18"/>
              </w:rPr>
              <w:t>[</w:t>
            </w:r>
            <w:r w:rsidRPr="002F3923">
              <w:rPr>
                <w:rFonts w:eastAsia="Times New Roman" w:cstheme="minorHAnsi"/>
                <w:bCs/>
                <w:sz w:val="18"/>
                <w:szCs w:val="18"/>
              </w:rPr>
              <w:t xml:space="preserve">Give Respondent Flashcard </w:t>
            </w:r>
            <w:r>
              <w:rPr>
                <w:rFonts w:eastAsia="Times New Roman" w:cstheme="minorHAnsi"/>
                <w:bCs/>
                <w:sz w:val="18"/>
                <w:szCs w:val="18"/>
              </w:rPr>
              <w:t>M.]</w:t>
            </w:r>
          </w:p>
          <w:p w14:paraId="27666E04" w14:textId="77777777" w:rsidR="00044BFE" w:rsidRDefault="00044BFE" w:rsidP="00F0233C">
            <w:pPr>
              <w:contextualSpacing/>
              <w:rPr>
                <w:rFonts w:eastAsia="Times New Roman" w:cstheme="minorHAnsi"/>
                <w:b/>
                <w:bCs/>
                <w:sz w:val="18"/>
                <w:szCs w:val="18"/>
              </w:rPr>
            </w:pPr>
          </w:p>
          <w:p w14:paraId="1F9769AB" w14:textId="77777777" w:rsidR="00044BFE" w:rsidRDefault="00044BFE" w:rsidP="00F0233C">
            <w:pPr>
              <w:contextualSpacing/>
              <w:rPr>
                <w:rFonts w:eastAsia="Times New Roman" w:cstheme="minorHAnsi"/>
                <w:b/>
                <w:bCs/>
                <w:sz w:val="18"/>
                <w:szCs w:val="18"/>
              </w:rPr>
            </w:pPr>
            <w:r w:rsidRPr="00636EB5">
              <w:rPr>
                <w:rFonts w:eastAsia="Times New Roman" w:cstheme="minorHAnsi"/>
                <w:b/>
                <w:bCs/>
                <w:sz w:val="18"/>
                <w:szCs w:val="18"/>
              </w:rPr>
              <w:t>Which of the following best describes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"his"</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"her"</w:t>
            </w:r>
            <w:r w:rsidRPr="00636EB5">
              <w:rPr>
                <w:rFonts w:eastAsia="Times New Roman" w:cstheme="minorHAnsi"/>
                <w:bCs/>
                <w:sz w:val="18"/>
                <w:szCs w:val="18"/>
              </w:rPr>
              <w:t>]</w:t>
            </w:r>
            <w:r w:rsidRPr="00636EB5">
              <w:rPr>
                <w:rFonts w:eastAsia="Times New Roman" w:cstheme="minorHAnsi"/>
                <w:b/>
                <w:bCs/>
                <w:sz w:val="18"/>
                <w:szCs w:val="18"/>
              </w:rPr>
              <w:t xml:space="preserve"> racial or ethnic background? </w:t>
            </w:r>
            <w:r>
              <w:rPr>
                <w:rFonts w:eastAsia="Times New Roman" w:cstheme="minorHAnsi"/>
                <w:b/>
                <w:bCs/>
                <w:sz w:val="18"/>
                <w:szCs w:val="18"/>
              </w:rPr>
              <w:t xml:space="preserve"> You may choose more than one option. </w:t>
            </w:r>
          </w:p>
          <w:p w14:paraId="0EBD9346" w14:textId="77777777" w:rsidR="00044BFE" w:rsidRDefault="00044BFE" w:rsidP="00F0233C">
            <w:pPr>
              <w:contextualSpacing/>
              <w:rPr>
                <w:rFonts w:eastAsia="Times New Roman" w:cstheme="minorHAnsi"/>
                <w:b/>
                <w:bCs/>
                <w:sz w:val="18"/>
                <w:szCs w:val="18"/>
              </w:rPr>
            </w:pPr>
          </w:p>
          <w:p w14:paraId="19C7A937" w14:textId="77777777" w:rsidR="00044BFE" w:rsidRPr="00351422" w:rsidRDefault="00044BFE" w:rsidP="00F0233C">
            <w:pPr>
              <w:contextualSpacing/>
              <w:rPr>
                <w:rFonts w:eastAsia="Times New Roman" w:cstheme="minorHAnsi"/>
                <w:b/>
                <w:bCs/>
                <w:sz w:val="18"/>
                <w:szCs w:val="18"/>
              </w:rPr>
            </w:pPr>
            <w:r w:rsidRPr="00636EB5">
              <w:rPr>
                <w:sz w:val="18"/>
                <w:szCs w:val="18"/>
              </w:rPr>
              <w:t>[READ choices.</w:t>
            </w:r>
            <w:r>
              <w:rPr>
                <w:sz w:val="18"/>
                <w:szCs w:val="18"/>
              </w:rPr>
              <w:t xml:space="preserve">  CHECK ALL that apply.</w:t>
            </w:r>
            <w:r w:rsidRPr="00636EB5">
              <w:rPr>
                <w:sz w:val="18"/>
                <w:szCs w:val="18"/>
              </w:rPr>
              <w:t>]</w:t>
            </w:r>
          </w:p>
        </w:tc>
      </w:tr>
      <w:tr w:rsidR="00044BFE" w:rsidRPr="00636EB5" w14:paraId="4AA8562C" w14:textId="77777777" w:rsidTr="00F0233C">
        <w:tc>
          <w:tcPr>
            <w:tcW w:w="1458" w:type="dxa"/>
            <w:vAlign w:val="bottom"/>
          </w:tcPr>
          <w:p w14:paraId="4E52A6C6"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PR</w:t>
            </w:r>
            <w:r>
              <w:rPr>
                <w:rFonts w:eastAsia="Times New Roman" w:cstheme="minorHAnsi"/>
                <w:bCs/>
                <w:sz w:val="18"/>
                <w:szCs w:val="18"/>
              </w:rPr>
              <w:t>CETH</w:t>
            </w:r>
          </w:p>
        </w:tc>
        <w:tc>
          <w:tcPr>
            <w:tcW w:w="6120" w:type="dxa"/>
            <w:gridSpan w:val="2"/>
            <w:vAlign w:val="bottom"/>
          </w:tcPr>
          <w:p w14:paraId="53D4D1F8"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race / ethnicity</w:t>
            </w:r>
          </w:p>
        </w:tc>
        <w:tc>
          <w:tcPr>
            <w:tcW w:w="2700" w:type="dxa"/>
            <w:vAlign w:val="bottom"/>
          </w:tcPr>
          <w:p w14:paraId="26880158" w14:textId="77777777" w:rsidR="00044BFE" w:rsidRPr="00636EB5" w:rsidRDefault="00044BFE" w:rsidP="00F0233C">
            <w:pPr>
              <w:contextualSpacing/>
              <w:rPr>
                <w:rFonts w:eastAsia="Times New Roman" w:cstheme="minorHAnsi"/>
                <w:sz w:val="18"/>
                <w:szCs w:val="18"/>
              </w:rPr>
            </w:pPr>
          </w:p>
        </w:tc>
      </w:tr>
      <w:tr w:rsidR="00044BFE" w:rsidRPr="00636EB5" w14:paraId="4DC7217C" w14:textId="77777777" w:rsidTr="00F0233C">
        <w:tc>
          <w:tcPr>
            <w:tcW w:w="1458" w:type="dxa"/>
          </w:tcPr>
          <w:p w14:paraId="36FEC195"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LPRCETHA</w:t>
            </w:r>
          </w:p>
        </w:tc>
        <w:tc>
          <w:tcPr>
            <w:tcW w:w="4860" w:type="dxa"/>
            <w:vAlign w:val="bottom"/>
          </w:tcPr>
          <w:p w14:paraId="665544AC"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American Indian or Alaska Native</w:t>
            </w:r>
            <w:r w:rsidRPr="00636EB5">
              <w:rPr>
                <w:rFonts w:eastAsia="Times New Roman" w:cstheme="minorHAnsi"/>
                <w:sz w:val="18"/>
                <w:szCs w:val="18"/>
              </w:rPr>
              <w:tab/>
            </w:r>
          </w:p>
        </w:tc>
        <w:tc>
          <w:tcPr>
            <w:tcW w:w="1260" w:type="dxa"/>
            <w:vAlign w:val="bottom"/>
          </w:tcPr>
          <w:p w14:paraId="703868A0" w14:textId="77777777" w:rsidR="00044BFE" w:rsidRPr="00636EB5" w:rsidRDefault="00044BFE" w:rsidP="00F0233C">
            <w:pPr>
              <w:contextualSpacing/>
              <w:jc w:val="right"/>
              <w:rPr>
                <w:rFonts w:eastAsia="Times New Roman" w:cstheme="minorHAnsi"/>
                <w:bCs/>
                <w:sz w:val="18"/>
                <w:szCs w:val="18"/>
              </w:rPr>
            </w:pPr>
          </w:p>
        </w:tc>
        <w:tc>
          <w:tcPr>
            <w:tcW w:w="2700" w:type="dxa"/>
          </w:tcPr>
          <w:p w14:paraId="3F12C2C7" w14:textId="77777777" w:rsidR="00044BFE" w:rsidRPr="00636EB5" w:rsidRDefault="00044BFE" w:rsidP="00F0233C">
            <w:pPr>
              <w:contextualSpacing/>
              <w:rPr>
                <w:rFonts w:eastAsia="Times New Roman" w:cstheme="minorHAnsi"/>
                <w:bCs/>
                <w:sz w:val="18"/>
                <w:szCs w:val="18"/>
              </w:rPr>
            </w:pPr>
          </w:p>
        </w:tc>
      </w:tr>
      <w:tr w:rsidR="00044BFE" w:rsidRPr="00636EB5" w14:paraId="1159702D" w14:textId="77777777" w:rsidTr="00F0233C">
        <w:tc>
          <w:tcPr>
            <w:tcW w:w="1458" w:type="dxa"/>
          </w:tcPr>
          <w:p w14:paraId="6B5C800A"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LPRCETHB</w:t>
            </w:r>
          </w:p>
        </w:tc>
        <w:tc>
          <w:tcPr>
            <w:tcW w:w="4860" w:type="dxa"/>
            <w:vAlign w:val="bottom"/>
          </w:tcPr>
          <w:p w14:paraId="56A8F259"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Asian</w:t>
            </w:r>
            <w:r w:rsidRPr="00636EB5">
              <w:rPr>
                <w:rFonts w:eastAsia="Times New Roman" w:cstheme="minorHAnsi"/>
                <w:sz w:val="18"/>
                <w:szCs w:val="18"/>
              </w:rPr>
              <w:tab/>
            </w:r>
          </w:p>
        </w:tc>
        <w:tc>
          <w:tcPr>
            <w:tcW w:w="1260" w:type="dxa"/>
            <w:vAlign w:val="bottom"/>
          </w:tcPr>
          <w:p w14:paraId="2A661DC5" w14:textId="77777777" w:rsidR="00044BFE" w:rsidRPr="00636EB5" w:rsidRDefault="00044BFE" w:rsidP="00F0233C">
            <w:pPr>
              <w:contextualSpacing/>
              <w:jc w:val="right"/>
              <w:rPr>
                <w:rFonts w:eastAsia="Times New Roman" w:cstheme="minorHAnsi"/>
                <w:bCs/>
                <w:sz w:val="18"/>
                <w:szCs w:val="18"/>
              </w:rPr>
            </w:pPr>
          </w:p>
        </w:tc>
        <w:tc>
          <w:tcPr>
            <w:tcW w:w="2700" w:type="dxa"/>
          </w:tcPr>
          <w:p w14:paraId="2A90D573" w14:textId="77777777" w:rsidR="00044BFE" w:rsidRPr="00636EB5" w:rsidRDefault="00044BFE" w:rsidP="00F0233C">
            <w:pPr>
              <w:contextualSpacing/>
              <w:rPr>
                <w:rFonts w:eastAsia="Times New Roman" w:cstheme="minorHAnsi"/>
                <w:bCs/>
                <w:sz w:val="18"/>
                <w:szCs w:val="18"/>
              </w:rPr>
            </w:pPr>
          </w:p>
        </w:tc>
      </w:tr>
      <w:tr w:rsidR="00044BFE" w:rsidRPr="00636EB5" w14:paraId="0B545354" w14:textId="77777777" w:rsidTr="00F0233C">
        <w:tc>
          <w:tcPr>
            <w:tcW w:w="1458" w:type="dxa"/>
          </w:tcPr>
          <w:p w14:paraId="2F312832"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LPRCETHC</w:t>
            </w:r>
          </w:p>
        </w:tc>
        <w:tc>
          <w:tcPr>
            <w:tcW w:w="4860" w:type="dxa"/>
            <w:vAlign w:val="bottom"/>
          </w:tcPr>
          <w:p w14:paraId="0BDFC256"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Black or African American</w:t>
            </w:r>
            <w:r w:rsidRPr="00636EB5">
              <w:rPr>
                <w:rFonts w:eastAsia="Times New Roman" w:cstheme="minorHAnsi"/>
                <w:sz w:val="18"/>
                <w:szCs w:val="18"/>
              </w:rPr>
              <w:tab/>
            </w:r>
          </w:p>
        </w:tc>
        <w:tc>
          <w:tcPr>
            <w:tcW w:w="1260" w:type="dxa"/>
            <w:vAlign w:val="bottom"/>
          </w:tcPr>
          <w:p w14:paraId="222F0B40" w14:textId="77777777" w:rsidR="00044BFE" w:rsidRPr="00636EB5" w:rsidRDefault="00044BFE" w:rsidP="00F0233C">
            <w:pPr>
              <w:contextualSpacing/>
              <w:jc w:val="right"/>
              <w:rPr>
                <w:rFonts w:eastAsia="Times New Roman" w:cstheme="minorHAnsi"/>
                <w:sz w:val="18"/>
                <w:szCs w:val="18"/>
              </w:rPr>
            </w:pPr>
          </w:p>
        </w:tc>
        <w:tc>
          <w:tcPr>
            <w:tcW w:w="2700" w:type="dxa"/>
          </w:tcPr>
          <w:p w14:paraId="01CF5DF6" w14:textId="77777777" w:rsidR="00044BFE" w:rsidRPr="00636EB5" w:rsidRDefault="00044BFE" w:rsidP="00F0233C">
            <w:pPr>
              <w:contextualSpacing/>
              <w:rPr>
                <w:rFonts w:eastAsia="Times New Roman" w:cstheme="minorHAnsi"/>
                <w:sz w:val="18"/>
                <w:szCs w:val="18"/>
              </w:rPr>
            </w:pPr>
          </w:p>
        </w:tc>
      </w:tr>
      <w:tr w:rsidR="00044BFE" w:rsidRPr="00636EB5" w14:paraId="153D41A2" w14:textId="77777777" w:rsidTr="00F0233C">
        <w:tc>
          <w:tcPr>
            <w:tcW w:w="1458" w:type="dxa"/>
          </w:tcPr>
          <w:p w14:paraId="3D0D7065"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LPRCETHD</w:t>
            </w:r>
          </w:p>
        </w:tc>
        <w:tc>
          <w:tcPr>
            <w:tcW w:w="4860" w:type="dxa"/>
            <w:vAlign w:val="bottom"/>
          </w:tcPr>
          <w:p w14:paraId="479DA9F9"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Hispanic or Latino</w:t>
            </w:r>
            <w:r w:rsidRPr="00636EB5">
              <w:rPr>
                <w:rFonts w:eastAsia="Times New Roman" w:cstheme="minorHAnsi"/>
                <w:sz w:val="18"/>
                <w:szCs w:val="18"/>
              </w:rPr>
              <w:tab/>
            </w:r>
          </w:p>
        </w:tc>
        <w:tc>
          <w:tcPr>
            <w:tcW w:w="1260" w:type="dxa"/>
            <w:vAlign w:val="bottom"/>
          </w:tcPr>
          <w:p w14:paraId="068E9778" w14:textId="77777777" w:rsidR="00044BFE" w:rsidRPr="00636EB5" w:rsidRDefault="00044BFE" w:rsidP="00F0233C">
            <w:pPr>
              <w:contextualSpacing/>
              <w:jc w:val="right"/>
              <w:rPr>
                <w:rFonts w:eastAsia="Times New Roman" w:cstheme="minorHAnsi"/>
                <w:sz w:val="18"/>
                <w:szCs w:val="18"/>
              </w:rPr>
            </w:pPr>
          </w:p>
        </w:tc>
        <w:tc>
          <w:tcPr>
            <w:tcW w:w="2700" w:type="dxa"/>
          </w:tcPr>
          <w:p w14:paraId="27557A30" w14:textId="77777777" w:rsidR="00044BFE" w:rsidRPr="00636EB5" w:rsidRDefault="00044BFE" w:rsidP="00F0233C">
            <w:pPr>
              <w:contextualSpacing/>
              <w:rPr>
                <w:rFonts w:eastAsia="Times New Roman" w:cstheme="minorHAnsi"/>
                <w:sz w:val="18"/>
                <w:szCs w:val="18"/>
              </w:rPr>
            </w:pPr>
          </w:p>
        </w:tc>
      </w:tr>
      <w:tr w:rsidR="00044BFE" w:rsidRPr="00636EB5" w14:paraId="29870343" w14:textId="77777777" w:rsidTr="00F0233C">
        <w:tc>
          <w:tcPr>
            <w:tcW w:w="1458" w:type="dxa"/>
          </w:tcPr>
          <w:p w14:paraId="6A0B8E2F"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LPRCETHE</w:t>
            </w:r>
          </w:p>
        </w:tc>
        <w:tc>
          <w:tcPr>
            <w:tcW w:w="4860" w:type="dxa"/>
            <w:vAlign w:val="bottom"/>
          </w:tcPr>
          <w:p w14:paraId="585A92F7"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Native Hawaiian or Other Pacific Islander</w:t>
            </w:r>
            <w:r w:rsidRPr="00636EB5">
              <w:rPr>
                <w:rFonts w:eastAsia="Times New Roman" w:cstheme="minorHAnsi"/>
                <w:sz w:val="18"/>
                <w:szCs w:val="18"/>
              </w:rPr>
              <w:tab/>
            </w:r>
          </w:p>
        </w:tc>
        <w:tc>
          <w:tcPr>
            <w:tcW w:w="1260" w:type="dxa"/>
            <w:vAlign w:val="bottom"/>
          </w:tcPr>
          <w:p w14:paraId="25C4EB2B" w14:textId="77777777" w:rsidR="00044BFE" w:rsidRPr="00636EB5" w:rsidRDefault="00044BFE" w:rsidP="00F0233C">
            <w:pPr>
              <w:contextualSpacing/>
              <w:jc w:val="right"/>
              <w:rPr>
                <w:rFonts w:eastAsia="Times New Roman" w:cstheme="minorHAnsi"/>
                <w:sz w:val="18"/>
                <w:szCs w:val="18"/>
              </w:rPr>
            </w:pPr>
          </w:p>
        </w:tc>
        <w:tc>
          <w:tcPr>
            <w:tcW w:w="2700" w:type="dxa"/>
          </w:tcPr>
          <w:p w14:paraId="0E7E9782" w14:textId="77777777" w:rsidR="00044BFE" w:rsidRPr="00636EB5" w:rsidRDefault="00044BFE" w:rsidP="00F0233C">
            <w:pPr>
              <w:contextualSpacing/>
              <w:rPr>
                <w:rFonts w:eastAsia="Times New Roman" w:cstheme="minorHAnsi"/>
                <w:sz w:val="18"/>
                <w:szCs w:val="18"/>
              </w:rPr>
            </w:pPr>
          </w:p>
        </w:tc>
      </w:tr>
      <w:tr w:rsidR="00044BFE" w:rsidRPr="00636EB5" w14:paraId="747DA6C3" w14:textId="77777777" w:rsidTr="00F0233C">
        <w:tc>
          <w:tcPr>
            <w:tcW w:w="1458" w:type="dxa"/>
          </w:tcPr>
          <w:p w14:paraId="3B94DB2F"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LPRCETHF</w:t>
            </w:r>
          </w:p>
        </w:tc>
        <w:tc>
          <w:tcPr>
            <w:tcW w:w="4860" w:type="dxa"/>
            <w:vAlign w:val="bottom"/>
          </w:tcPr>
          <w:p w14:paraId="58A97C9B"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White</w:t>
            </w:r>
            <w:r w:rsidRPr="00636EB5">
              <w:rPr>
                <w:rFonts w:eastAsia="Times New Roman" w:cstheme="minorHAnsi"/>
                <w:sz w:val="18"/>
                <w:szCs w:val="18"/>
              </w:rPr>
              <w:tab/>
              <w:t>.</w:t>
            </w:r>
          </w:p>
        </w:tc>
        <w:tc>
          <w:tcPr>
            <w:tcW w:w="1260" w:type="dxa"/>
            <w:vAlign w:val="bottom"/>
          </w:tcPr>
          <w:p w14:paraId="791E1AAD" w14:textId="77777777" w:rsidR="00044BFE" w:rsidRPr="00636EB5" w:rsidRDefault="00044BFE" w:rsidP="00F0233C">
            <w:pPr>
              <w:contextualSpacing/>
              <w:jc w:val="right"/>
              <w:rPr>
                <w:rFonts w:eastAsia="Times New Roman" w:cstheme="minorHAnsi"/>
                <w:sz w:val="18"/>
                <w:szCs w:val="18"/>
              </w:rPr>
            </w:pPr>
          </w:p>
        </w:tc>
        <w:tc>
          <w:tcPr>
            <w:tcW w:w="2700" w:type="dxa"/>
          </w:tcPr>
          <w:p w14:paraId="12F24CEC" w14:textId="77777777" w:rsidR="00044BFE" w:rsidRPr="00636EB5" w:rsidRDefault="00044BFE" w:rsidP="00F0233C">
            <w:pPr>
              <w:contextualSpacing/>
              <w:rPr>
                <w:rFonts w:eastAsia="Times New Roman" w:cstheme="minorHAnsi"/>
                <w:sz w:val="18"/>
                <w:szCs w:val="18"/>
              </w:rPr>
            </w:pPr>
          </w:p>
        </w:tc>
      </w:tr>
      <w:tr w:rsidR="00044BFE" w:rsidRPr="00636EB5" w14:paraId="1F427E1F" w14:textId="77777777" w:rsidTr="00F0233C">
        <w:tc>
          <w:tcPr>
            <w:tcW w:w="1458" w:type="dxa"/>
          </w:tcPr>
          <w:p w14:paraId="13738D6A"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5304D7AD"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BD2DC37"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357180C"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7ECFF45C" w14:textId="77777777" w:rsidTr="00F0233C">
        <w:tc>
          <w:tcPr>
            <w:tcW w:w="1458" w:type="dxa"/>
          </w:tcPr>
          <w:p w14:paraId="54ED251B"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28B55F57"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11760F9"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8F01E88"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0ADE6D07" w14:textId="25A6F40F" w:rsidR="00044BFE" w:rsidRDefault="00044BFE" w:rsidP="00044BFE">
      <w:pPr>
        <w:pStyle w:val="Question"/>
        <w:keepNext w:val="0"/>
        <w:tabs>
          <w:tab w:val="right" w:pos="9720"/>
          <w:tab w:val="left" w:pos="10440"/>
          <w:tab w:val="left" w:pos="10800"/>
        </w:tabs>
        <w:ind w:left="0" w:firstLine="0"/>
        <w:contextualSpacing/>
        <w:rPr>
          <w:rFonts w:asciiTheme="minorHAnsi" w:hAnsiTheme="minorHAnsi"/>
          <w:sz w:val="18"/>
          <w:szCs w:val="18"/>
        </w:rPr>
      </w:pPr>
    </w:p>
    <w:p w14:paraId="10EDBB7E" w14:textId="181950E4" w:rsidR="00FA27B8" w:rsidRDefault="00FA27B8" w:rsidP="00044BFE">
      <w:pPr>
        <w:pStyle w:val="Question"/>
        <w:keepNext w:val="0"/>
        <w:tabs>
          <w:tab w:val="right" w:pos="9720"/>
          <w:tab w:val="left" w:pos="10440"/>
          <w:tab w:val="left" w:pos="10800"/>
        </w:tabs>
        <w:ind w:left="0" w:firstLine="0"/>
        <w:contextualSpacing/>
        <w:rPr>
          <w:rFonts w:asciiTheme="minorHAnsi" w:hAnsiTheme="minorHAnsi"/>
          <w:sz w:val="18"/>
          <w:szCs w:val="18"/>
        </w:rPr>
      </w:pPr>
    </w:p>
    <w:p w14:paraId="1E410516" w14:textId="181950E4" w:rsidR="00FA27B8" w:rsidRDefault="00FA27B8" w:rsidP="00044BFE">
      <w:pPr>
        <w:pStyle w:val="Question"/>
        <w:keepNext w:val="0"/>
        <w:tabs>
          <w:tab w:val="right" w:pos="9720"/>
          <w:tab w:val="left" w:pos="10440"/>
          <w:tab w:val="left" w:pos="10800"/>
        </w:tabs>
        <w:ind w:left="0" w:firstLine="0"/>
        <w:contextualSpacing/>
        <w:rPr>
          <w:rFonts w:asciiTheme="minorHAnsi" w:hAnsiTheme="minorHAnsi"/>
          <w:sz w:val="18"/>
          <w:szCs w:val="18"/>
        </w:rPr>
      </w:pPr>
    </w:p>
    <w:p w14:paraId="638D9C0C" w14:textId="77777777" w:rsidR="00044BFE" w:rsidRPr="00FA27B8" w:rsidRDefault="00044BFE" w:rsidP="00044BFE">
      <w:pPr>
        <w:pStyle w:val="Heading4"/>
        <w:contextualSpacing/>
        <w:rPr>
          <w:szCs w:val="18"/>
        </w:rPr>
      </w:pPr>
      <w:r w:rsidRPr="00FA27B8">
        <w:rPr>
          <w:szCs w:val="18"/>
        </w:rPr>
        <w:t>LP: Relationship Length</w:t>
      </w:r>
    </w:p>
    <w:p w14:paraId="4AA86FB9" w14:textId="77777777" w:rsidR="00044BFE" w:rsidRPr="00636EB5" w:rsidRDefault="00044BFE" w:rsidP="00FA27B8">
      <w:pPr>
        <w:spacing w:after="0" w:line="240" w:lineRule="auto"/>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497CC1A3" w14:textId="77777777" w:rsidTr="00F0233C">
        <w:tc>
          <w:tcPr>
            <w:tcW w:w="1458" w:type="dxa"/>
            <w:vAlign w:val="bottom"/>
          </w:tcPr>
          <w:p w14:paraId="3AD2E440" w14:textId="60686067"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SX3</w:t>
            </w:r>
            <w:r w:rsidR="009069CB">
              <w:rPr>
                <w:rFonts w:eastAsia="Times New Roman" w:cstheme="minorHAnsi"/>
                <w:b/>
                <w:bCs/>
                <w:sz w:val="18"/>
                <w:szCs w:val="18"/>
              </w:rPr>
              <w:t>9</w:t>
            </w:r>
            <w:r w:rsidRPr="00636EB5">
              <w:rPr>
                <w:rFonts w:eastAsia="Times New Roman" w:cstheme="minorHAnsi"/>
                <w:b/>
                <w:bCs/>
                <w:sz w:val="18"/>
                <w:szCs w:val="18"/>
              </w:rPr>
              <w:t>a.</w:t>
            </w:r>
          </w:p>
        </w:tc>
        <w:tc>
          <w:tcPr>
            <w:tcW w:w="8820" w:type="dxa"/>
            <w:gridSpan w:val="3"/>
            <w:vAlign w:val="bottom"/>
          </w:tcPr>
          <w:p w14:paraId="478B2F23" w14:textId="77777777" w:rsidR="00044BFE" w:rsidRDefault="00044BFE" w:rsidP="00F0233C">
            <w:pPr>
              <w:contextualSpacing/>
              <w:rPr>
                <w:rFonts w:eastAsia="Times New Roman" w:cstheme="minorHAnsi"/>
                <w:b/>
                <w:bCs/>
                <w:sz w:val="18"/>
                <w:szCs w:val="18"/>
              </w:rPr>
            </w:pPr>
            <w:r w:rsidRPr="00636EB5">
              <w:rPr>
                <w:rFonts w:eastAsia="Times New Roman" w:cstheme="minorHAnsi"/>
                <w:b/>
                <w:bCs/>
                <w:sz w:val="18"/>
                <w:szCs w:val="18"/>
              </w:rPr>
              <w:t>How long have you been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xml:space="preserve">? </w:t>
            </w:r>
            <w:r>
              <w:rPr>
                <w:rFonts w:eastAsia="Times New Roman" w:cstheme="minorHAnsi"/>
                <w:b/>
                <w:bCs/>
                <w:sz w:val="18"/>
                <w:szCs w:val="18"/>
              </w:rPr>
              <w:t xml:space="preserve"> </w:t>
            </w:r>
            <w:r w:rsidRPr="00636EB5">
              <w:rPr>
                <w:rFonts w:eastAsia="Times New Roman" w:cstheme="minorHAnsi"/>
                <w:b/>
                <w:bCs/>
                <w:sz w:val="18"/>
                <w:szCs w:val="18"/>
              </w:rPr>
              <w:t xml:space="preserve">Please tell me how many days, months, or years. </w:t>
            </w:r>
          </w:p>
          <w:p w14:paraId="419C1AEC" w14:textId="77777777" w:rsidR="00044BFE" w:rsidRPr="00636EB5" w:rsidRDefault="00044BFE" w:rsidP="00F0233C">
            <w:pPr>
              <w:contextualSpacing/>
              <w:rPr>
                <w:rFonts w:eastAsia="Times New Roman" w:cstheme="minorHAnsi"/>
                <w:b/>
                <w:bCs/>
                <w:sz w:val="18"/>
                <w:szCs w:val="18"/>
              </w:rPr>
            </w:pPr>
          </w:p>
          <w:p w14:paraId="1CC194F8" w14:textId="77777777" w:rsidR="00044BFE" w:rsidRPr="00636EB5" w:rsidRDefault="00044BFE" w:rsidP="00F0233C">
            <w:pPr>
              <w:contextualSpacing/>
              <w:rPr>
                <w:rFonts w:eastAsia="Times New Roman" w:cstheme="minorHAnsi"/>
                <w:b/>
                <w:bCs/>
                <w:sz w:val="18"/>
                <w:szCs w:val="18"/>
              </w:rPr>
            </w:pPr>
            <w:r w:rsidRPr="00391CA1">
              <w:rPr>
                <w:rFonts w:eastAsia="Times New Roman" w:cstheme="minorHAnsi"/>
                <w:bCs/>
                <w:sz w:val="18"/>
                <w:szCs w:val="18"/>
              </w:rPr>
              <w:t>[</w:t>
            </w:r>
            <w:r w:rsidRPr="00636EB5">
              <w:rPr>
                <w:rFonts w:eastAsia="Times New Roman" w:cstheme="minorHAnsi"/>
                <w:b/>
                <w:bCs/>
                <w:sz w:val="18"/>
                <w:szCs w:val="18"/>
              </w:rPr>
              <w:t xml:space="preserve">INTERVIEWER: </w:t>
            </w:r>
            <w:r w:rsidRPr="00636EB5">
              <w:rPr>
                <w:rFonts w:eastAsia="Times New Roman" w:cstheme="minorHAnsi"/>
                <w:bCs/>
                <w:sz w:val="18"/>
                <w:szCs w:val="18"/>
              </w:rPr>
              <w:t xml:space="preserve">If </w:t>
            </w:r>
            <w:r>
              <w:rPr>
                <w:rFonts w:eastAsia="Times New Roman" w:cstheme="minorHAnsi"/>
                <w:bCs/>
                <w:sz w:val="18"/>
                <w:szCs w:val="18"/>
              </w:rPr>
              <w:t>"</w:t>
            </w:r>
            <w:r w:rsidRPr="00636EB5">
              <w:rPr>
                <w:rFonts w:eastAsia="Times New Roman" w:cstheme="minorHAnsi"/>
                <w:bCs/>
                <w:sz w:val="18"/>
                <w:szCs w:val="18"/>
              </w:rPr>
              <w:t>one night stand,</w:t>
            </w:r>
            <w:r>
              <w:rPr>
                <w:rFonts w:eastAsia="Times New Roman" w:cstheme="minorHAnsi"/>
                <w:bCs/>
                <w:sz w:val="18"/>
                <w:szCs w:val="18"/>
              </w:rPr>
              <w:t>"</w:t>
            </w:r>
            <w:r w:rsidRPr="00636EB5">
              <w:rPr>
                <w:rFonts w:eastAsia="Times New Roman" w:cstheme="minorHAnsi"/>
                <w:bCs/>
                <w:sz w:val="18"/>
                <w:szCs w:val="18"/>
              </w:rPr>
              <w:t xml:space="preserve"> enter 0</w:t>
            </w:r>
            <w:r w:rsidRPr="00636EB5">
              <w:rPr>
                <w:rFonts w:eastAsia="Times New Roman" w:cstheme="minorHAnsi"/>
                <w:b/>
                <w:bCs/>
                <w:sz w:val="18"/>
                <w:szCs w:val="18"/>
              </w:rPr>
              <w:t>.</w:t>
            </w:r>
            <w:r w:rsidRPr="00391CA1">
              <w:rPr>
                <w:rFonts w:eastAsia="Times New Roman" w:cstheme="minorHAnsi"/>
                <w:bCs/>
                <w:sz w:val="18"/>
                <w:szCs w:val="18"/>
              </w:rPr>
              <w:t>]</w:t>
            </w:r>
          </w:p>
        </w:tc>
      </w:tr>
      <w:tr w:rsidR="00044BFE" w:rsidRPr="00636EB5" w14:paraId="043E06D4" w14:textId="77777777" w:rsidTr="00F0233C">
        <w:tc>
          <w:tcPr>
            <w:tcW w:w="1458" w:type="dxa"/>
            <w:vAlign w:val="bottom"/>
          </w:tcPr>
          <w:p w14:paraId="521D785C"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PLT_N</w:t>
            </w:r>
          </w:p>
        </w:tc>
        <w:tc>
          <w:tcPr>
            <w:tcW w:w="6120" w:type="dxa"/>
            <w:gridSpan w:val="2"/>
            <w:vAlign w:val="bottom"/>
          </w:tcPr>
          <w:p w14:paraId="4F9F3BB6"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Relationship length - Number</w:t>
            </w:r>
          </w:p>
        </w:tc>
        <w:tc>
          <w:tcPr>
            <w:tcW w:w="2700" w:type="dxa"/>
            <w:vAlign w:val="bottom"/>
          </w:tcPr>
          <w:p w14:paraId="2AC28A3D" w14:textId="77777777" w:rsidR="00044BFE" w:rsidRPr="00636EB5" w:rsidRDefault="00044BFE" w:rsidP="00F0233C">
            <w:pPr>
              <w:contextualSpacing/>
              <w:rPr>
                <w:rFonts w:eastAsia="Times New Roman" w:cstheme="minorHAnsi"/>
                <w:sz w:val="18"/>
                <w:szCs w:val="18"/>
              </w:rPr>
            </w:pPr>
          </w:p>
        </w:tc>
      </w:tr>
      <w:tr w:rsidR="00044BFE" w:rsidRPr="00636EB5" w14:paraId="2427C472" w14:textId="77777777" w:rsidTr="00F0233C">
        <w:tc>
          <w:tcPr>
            <w:tcW w:w="1458" w:type="dxa"/>
          </w:tcPr>
          <w:p w14:paraId="5A989D20" w14:textId="77777777" w:rsidR="00044BFE" w:rsidRPr="00636EB5" w:rsidRDefault="00044BFE" w:rsidP="00F0233C">
            <w:pPr>
              <w:contextualSpacing/>
              <w:rPr>
                <w:rFonts w:eastAsia="Times New Roman" w:cstheme="minorHAnsi"/>
                <w:sz w:val="18"/>
                <w:szCs w:val="18"/>
              </w:rPr>
            </w:pPr>
          </w:p>
        </w:tc>
        <w:tc>
          <w:tcPr>
            <w:tcW w:w="4860" w:type="dxa"/>
            <w:vAlign w:val="bottom"/>
          </w:tcPr>
          <w:p w14:paraId="2BD0B19D"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w:t>
            </w:r>
          </w:p>
        </w:tc>
        <w:tc>
          <w:tcPr>
            <w:tcW w:w="1260" w:type="dxa"/>
            <w:vAlign w:val="bottom"/>
          </w:tcPr>
          <w:p w14:paraId="003A977A" w14:textId="77777777" w:rsidR="00044BFE" w:rsidRPr="00636EB5" w:rsidRDefault="00044BFE" w:rsidP="00F0233C">
            <w:pPr>
              <w:contextualSpacing/>
              <w:jc w:val="right"/>
              <w:rPr>
                <w:rFonts w:eastAsia="Times New Roman" w:cstheme="minorHAnsi"/>
                <w:bCs/>
                <w:sz w:val="18"/>
                <w:szCs w:val="18"/>
              </w:rPr>
            </w:pPr>
          </w:p>
        </w:tc>
        <w:tc>
          <w:tcPr>
            <w:tcW w:w="2700" w:type="dxa"/>
          </w:tcPr>
          <w:p w14:paraId="62D1C2B7" w14:textId="77777777" w:rsidR="00044BFE" w:rsidRPr="00636EB5" w:rsidRDefault="00044BFE" w:rsidP="00F0233C">
            <w:pPr>
              <w:contextualSpacing/>
              <w:rPr>
                <w:rFonts w:eastAsia="Times New Roman" w:cstheme="minorHAnsi"/>
                <w:bCs/>
                <w:sz w:val="18"/>
                <w:szCs w:val="18"/>
              </w:rPr>
            </w:pPr>
          </w:p>
        </w:tc>
      </w:tr>
      <w:tr w:rsidR="00044BFE" w:rsidRPr="00636EB5" w14:paraId="17BB1F9F" w14:textId="77777777" w:rsidTr="00F0233C">
        <w:tc>
          <w:tcPr>
            <w:tcW w:w="1458" w:type="dxa"/>
          </w:tcPr>
          <w:p w14:paraId="24A802BC" w14:textId="77777777" w:rsidR="00044BFE" w:rsidRPr="00636EB5" w:rsidRDefault="00044BFE" w:rsidP="00F0233C">
            <w:pPr>
              <w:contextualSpacing/>
              <w:rPr>
                <w:rFonts w:eastAsia="Times New Roman" w:cstheme="minorHAnsi"/>
                <w:sz w:val="18"/>
                <w:szCs w:val="18"/>
              </w:rPr>
            </w:pPr>
          </w:p>
        </w:tc>
        <w:tc>
          <w:tcPr>
            <w:tcW w:w="4860" w:type="dxa"/>
            <w:vAlign w:val="bottom"/>
          </w:tcPr>
          <w:p w14:paraId="5C7DBE69"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5EFEB35C"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0-365</w:t>
            </w:r>
          </w:p>
        </w:tc>
        <w:tc>
          <w:tcPr>
            <w:tcW w:w="2700" w:type="dxa"/>
          </w:tcPr>
          <w:p w14:paraId="6C33BBDE" w14:textId="77777777" w:rsidR="00044BFE" w:rsidRPr="00636EB5" w:rsidRDefault="00044BFE" w:rsidP="00F0233C">
            <w:pPr>
              <w:contextualSpacing/>
              <w:rPr>
                <w:rFonts w:eastAsia="Times New Roman" w:cstheme="minorHAnsi"/>
                <w:bCs/>
                <w:sz w:val="18"/>
                <w:szCs w:val="18"/>
              </w:rPr>
            </w:pPr>
          </w:p>
        </w:tc>
      </w:tr>
      <w:tr w:rsidR="00044BFE" w:rsidRPr="00636EB5" w14:paraId="146920BF" w14:textId="77777777" w:rsidTr="00F0233C">
        <w:tc>
          <w:tcPr>
            <w:tcW w:w="1458" w:type="dxa"/>
          </w:tcPr>
          <w:p w14:paraId="00B8E6DD"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507D666E"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5CF6200"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w:t>
            </w:r>
          </w:p>
        </w:tc>
        <w:tc>
          <w:tcPr>
            <w:tcW w:w="2700" w:type="dxa"/>
          </w:tcPr>
          <w:p w14:paraId="2FEF8FB7"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0D94849C" w14:textId="77777777" w:rsidTr="00F0233C">
        <w:tc>
          <w:tcPr>
            <w:tcW w:w="1458" w:type="dxa"/>
          </w:tcPr>
          <w:p w14:paraId="2019FAE2"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1FBA6C1F"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DD2A7B2"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w:t>
            </w:r>
          </w:p>
        </w:tc>
        <w:tc>
          <w:tcPr>
            <w:tcW w:w="2700" w:type="dxa"/>
          </w:tcPr>
          <w:p w14:paraId="2578279D"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15B00E98" w14:textId="77777777" w:rsidR="00044BFE" w:rsidRPr="00636EB5" w:rsidRDefault="00044BFE" w:rsidP="00044BFE">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44BFE" w:rsidRPr="00636EB5" w14:paraId="0A1A9975" w14:textId="77777777" w:rsidTr="00F0233C">
        <w:trPr>
          <w:trHeight w:val="300"/>
        </w:trPr>
        <w:tc>
          <w:tcPr>
            <w:tcW w:w="1440" w:type="dxa"/>
            <w:noWrap/>
            <w:hideMark/>
          </w:tcPr>
          <w:p w14:paraId="1E2CA05B" w14:textId="53483068" w:rsidR="00044BFE" w:rsidRPr="00636EB5" w:rsidRDefault="00044BFE" w:rsidP="00F0233C">
            <w:pPr>
              <w:contextualSpacing/>
              <w:rPr>
                <w:rFonts w:eastAsia="Times New Roman" w:cstheme="minorHAnsi"/>
                <w:b/>
                <w:bCs/>
                <w:color w:val="000000"/>
                <w:sz w:val="18"/>
                <w:szCs w:val="18"/>
              </w:rPr>
            </w:pPr>
            <w:r w:rsidRPr="00636EB5">
              <w:rPr>
                <w:rFonts w:eastAsia="Times New Roman" w:cstheme="minorHAnsi"/>
                <w:b/>
                <w:color w:val="000000"/>
                <w:sz w:val="18"/>
                <w:szCs w:val="18"/>
              </w:rPr>
              <w:t>Check_SX3</w:t>
            </w:r>
            <w:r w:rsidR="009069CB">
              <w:rPr>
                <w:rFonts w:eastAsia="Times New Roman" w:cstheme="minorHAnsi"/>
                <w:b/>
                <w:color w:val="000000"/>
                <w:sz w:val="18"/>
                <w:szCs w:val="18"/>
              </w:rPr>
              <w:t>9</w:t>
            </w:r>
            <w:r w:rsidRPr="00636EB5">
              <w:rPr>
                <w:rFonts w:eastAsia="Times New Roman" w:cstheme="minorHAnsi"/>
                <w:b/>
                <w:color w:val="000000"/>
                <w:sz w:val="18"/>
                <w:szCs w:val="18"/>
              </w:rPr>
              <w:t>b.</w:t>
            </w:r>
          </w:p>
        </w:tc>
        <w:tc>
          <w:tcPr>
            <w:tcW w:w="8820" w:type="dxa"/>
          </w:tcPr>
          <w:p w14:paraId="3110934F" w14:textId="3AED7716" w:rsidR="00044BFE" w:rsidRPr="00636EB5" w:rsidRDefault="00044BFE" w:rsidP="00F0233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relationship </w:t>
            </w:r>
            <w:r>
              <w:rPr>
                <w:rFonts w:eastAsia="Times New Roman" w:cstheme="minorHAnsi"/>
                <w:color w:val="000000"/>
                <w:sz w:val="18"/>
                <w:szCs w:val="18"/>
              </w:rPr>
              <w:t>length at least one day</w:t>
            </w:r>
            <w:r w:rsidRPr="00636EB5">
              <w:rPr>
                <w:rFonts w:eastAsia="Times New Roman" w:cstheme="minorHAnsi"/>
                <w:color w:val="000000"/>
                <w:sz w:val="18"/>
                <w:szCs w:val="18"/>
              </w:rPr>
              <w:t xml:space="preserve"> (SX3</w:t>
            </w:r>
            <w:r w:rsidR="008510AD">
              <w:rPr>
                <w:rFonts w:eastAsia="Times New Roman" w:cstheme="minorHAnsi"/>
                <w:color w:val="000000"/>
                <w:sz w:val="18"/>
                <w:szCs w:val="18"/>
              </w:rPr>
              <w:t>9</w:t>
            </w:r>
            <w:r w:rsidRPr="00636EB5">
              <w:rPr>
                <w:rFonts w:eastAsia="Times New Roman" w:cstheme="minorHAnsi"/>
                <w:color w:val="000000"/>
                <w:sz w:val="18"/>
                <w:szCs w:val="18"/>
              </w:rPr>
              <w:t xml:space="preserve">a NE </w:t>
            </w:r>
            <w:r>
              <w:rPr>
                <w:rFonts w:eastAsia="Times New Roman" w:cstheme="minorHAnsi"/>
                <w:color w:val="000000"/>
                <w:sz w:val="18"/>
                <w:szCs w:val="18"/>
              </w:rPr>
              <w:t xml:space="preserve">0, </w:t>
            </w:r>
            <w:r w:rsidRPr="00636EB5">
              <w:rPr>
                <w:rFonts w:eastAsia="Times New Roman" w:cstheme="minorHAnsi"/>
                <w:color w:val="000000"/>
                <w:sz w:val="18"/>
                <w:szCs w:val="18"/>
              </w:rPr>
              <w:t>DK or REF), go to SX3</w:t>
            </w:r>
            <w:r w:rsidR="009069CB">
              <w:rPr>
                <w:rFonts w:eastAsia="Times New Roman" w:cstheme="minorHAnsi"/>
                <w:color w:val="000000"/>
                <w:sz w:val="18"/>
                <w:szCs w:val="18"/>
              </w:rPr>
              <w:t>9</w:t>
            </w:r>
            <w:r w:rsidRPr="00636EB5">
              <w:rPr>
                <w:rFonts w:eastAsia="Times New Roman" w:cstheme="minorHAnsi"/>
                <w:color w:val="000000"/>
                <w:sz w:val="18"/>
                <w:szCs w:val="18"/>
              </w:rPr>
              <w:t>b.</w:t>
            </w:r>
          </w:p>
          <w:p w14:paraId="63F005C7" w14:textId="486963B4" w:rsidR="00044BFE" w:rsidRPr="00636EB5" w:rsidRDefault="00044BFE" w:rsidP="008510AD">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8510AD">
              <w:rPr>
                <w:rFonts w:eastAsia="Times New Roman" w:cstheme="minorHAnsi"/>
                <w:color w:val="000000"/>
                <w:sz w:val="18"/>
                <w:szCs w:val="18"/>
              </w:rPr>
              <w:t>INTRO_SX40a</w:t>
            </w:r>
            <w:r w:rsidRPr="00636EB5">
              <w:rPr>
                <w:rFonts w:eastAsia="Times New Roman" w:cstheme="minorHAnsi"/>
                <w:color w:val="000000"/>
                <w:sz w:val="18"/>
                <w:szCs w:val="18"/>
              </w:rPr>
              <w:t>.</w:t>
            </w:r>
          </w:p>
        </w:tc>
      </w:tr>
    </w:tbl>
    <w:p w14:paraId="397DE224" w14:textId="77777777" w:rsidR="00044BFE" w:rsidRPr="00636EB5" w:rsidRDefault="00044BFE" w:rsidP="00044BFE">
      <w:pPr>
        <w:contextualSpacing/>
        <w:rPr>
          <w:rFonts w:cstheme="minorHAnsi"/>
          <w:sz w:val="18"/>
          <w:szCs w:val="18"/>
        </w:rPr>
      </w:pPr>
    </w:p>
    <w:tbl>
      <w:tblPr>
        <w:tblW w:w="10188" w:type="dxa"/>
        <w:tblInd w:w="90" w:type="dxa"/>
        <w:tblLayout w:type="fixed"/>
        <w:tblLook w:val="04A0" w:firstRow="1" w:lastRow="0" w:firstColumn="1" w:lastColumn="0" w:noHBand="0" w:noVBand="1"/>
      </w:tblPr>
      <w:tblGrid>
        <w:gridCol w:w="1368"/>
        <w:gridCol w:w="4770"/>
        <w:gridCol w:w="1350"/>
        <w:gridCol w:w="2700"/>
      </w:tblGrid>
      <w:tr w:rsidR="00044BFE" w:rsidRPr="00636EB5" w14:paraId="370B26F0" w14:textId="77777777" w:rsidTr="00F0233C">
        <w:tc>
          <w:tcPr>
            <w:tcW w:w="1368" w:type="dxa"/>
            <w:vAlign w:val="bottom"/>
          </w:tcPr>
          <w:p w14:paraId="2D59413E" w14:textId="11459695" w:rsidR="00044BFE" w:rsidRPr="00636EB5" w:rsidRDefault="00044BFE" w:rsidP="00F0233C">
            <w:pPr>
              <w:contextualSpacing/>
              <w:rPr>
                <w:rFonts w:eastAsia="Times New Roman" w:cstheme="minorHAnsi"/>
                <w:b/>
                <w:bCs/>
                <w:color w:val="000000"/>
                <w:sz w:val="18"/>
                <w:szCs w:val="18"/>
              </w:rPr>
            </w:pPr>
            <w:r w:rsidRPr="00636EB5">
              <w:rPr>
                <w:rFonts w:eastAsia="Times New Roman" w:cstheme="minorHAnsi"/>
                <w:b/>
                <w:color w:val="000000"/>
                <w:sz w:val="18"/>
                <w:szCs w:val="18"/>
              </w:rPr>
              <w:t>SX3</w:t>
            </w:r>
            <w:r w:rsidR="009069CB">
              <w:rPr>
                <w:rFonts w:eastAsia="Times New Roman" w:cstheme="minorHAnsi"/>
                <w:b/>
                <w:color w:val="000000"/>
                <w:sz w:val="18"/>
                <w:szCs w:val="18"/>
              </w:rPr>
              <w:t>9</w:t>
            </w:r>
            <w:r w:rsidRPr="00636EB5">
              <w:rPr>
                <w:rFonts w:eastAsia="Times New Roman" w:cstheme="minorHAnsi"/>
                <w:b/>
                <w:color w:val="000000"/>
                <w:sz w:val="18"/>
                <w:szCs w:val="18"/>
              </w:rPr>
              <w:t>b.</w:t>
            </w:r>
          </w:p>
        </w:tc>
        <w:tc>
          <w:tcPr>
            <w:tcW w:w="8820" w:type="dxa"/>
            <w:gridSpan w:val="3"/>
            <w:vAlign w:val="bottom"/>
          </w:tcPr>
          <w:p w14:paraId="5428A9E9" w14:textId="77777777" w:rsidR="00044BFE" w:rsidRPr="00636EB5" w:rsidRDefault="00044BFE" w:rsidP="00F0233C">
            <w:pPr>
              <w:contextualSpacing/>
              <w:rPr>
                <w:rFonts w:eastAsia="Times New Roman" w:cstheme="minorHAnsi"/>
                <w:b/>
                <w:bCs/>
                <w:color w:val="000000"/>
                <w:sz w:val="18"/>
                <w:szCs w:val="18"/>
              </w:rPr>
            </w:pPr>
            <w:r w:rsidRPr="00636EB5">
              <w:rPr>
                <w:rFonts w:eastAsia="Times New Roman" w:cstheme="minorHAnsi"/>
                <w:b/>
                <w:bCs/>
                <w:sz w:val="18"/>
                <w:szCs w:val="18"/>
              </w:rPr>
              <w:t xml:space="preserve">INTERVIEWER:  </w:t>
            </w:r>
            <w:r w:rsidRPr="00636EB5">
              <w:rPr>
                <w:rFonts w:eastAsia="Times New Roman" w:cstheme="minorHAnsi"/>
                <w:b/>
                <w:bCs/>
                <w:color w:val="000000"/>
                <w:sz w:val="18"/>
                <w:szCs w:val="18"/>
              </w:rPr>
              <w:t xml:space="preserve">Was this days or months or years? </w:t>
            </w:r>
          </w:p>
        </w:tc>
      </w:tr>
      <w:tr w:rsidR="00044BFE" w:rsidRPr="00636EB5" w14:paraId="3A457663" w14:textId="77777777" w:rsidTr="00F0233C">
        <w:tc>
          <w:tcPr>
            <w:tcW w:w="1368" w:type="dxa"/>
            <w:vAlign w:val="bottom"/>
          </w:tcPr>
          <w:p w14:paraId="41E1901E" w14:textId="77777777" w:rsidR="00044BFE" w:rsidRPr="00636EB5" w:rsidRDefault="00044BFE" w:rsidP="00F0233C">
            <w:pPr>
              <w:contextualSpacing/>
              <w:rPr>
                <w:rFonts w:eastAsia="Times New Roman" w:cstheme="minorHAnsi"/>
                <w:bCs/>
                <w:color w:val="000000"/>
                <w:sz w:val="18"/>
                <w:szCs w:val="18"/>
              </w:rPr>
            </w:pPr>
            <w:r>
              <w:rPr>
                <w:rFonts w:eastAsia="Times New Roman" w:cstheme="minorHAnsi"/>
                <w:bCs/>
                <w:sz w:val="18"/>
                <w:szCs w:val="18"/>
              </w:rPr>
              <w:t>L</w:t>
            </w:r>
            <w:r w:rsidRPr="00636EB5">
              <w:rPr>
                <w:rFonts w:eastAsia="Times New Roman" w:cstheme="minorHAnsi"/>
                <w:bCs/>
                <w:sz w:val="18"/>
                <w:szCs w:val="18"/>
              </w:rPr>
              <w:t>PLT_U</w:t>
            </w:r>
          </w:p>
        </w:tc>
        <w:tc>
          <w:tcPr>
            <w:tcW w:w="6120" w:type="dxa"/>
            <w:gridSpan w:val="2"/>
            <w:vAlign w:val="bottom"/>
          </w:tcPr>
          <w:p w14:paraId="05629AF4" w14:textId="77777777" w:rsidR="00044BFE" w:rsidRPr="00636EB5" w:rsidRDefault="00044BFE" w:rsidP="00F0233C">
            <w:pPr>
              <w:contextualSpacing/>
              <w:rPr>
                <w:rFonts w:eastAsia="Times New Roman" w:cstheme="minorHAnsi"/>
                <w:color w:val="000000"/>
                <w:sz w:val="18"/>
                <w:szCs w:val="18"/>
              </w:rPr>
            </w:pPr>
            <w:r>
              <w:rPr>
                <w:rFonts w:eastAsia="Times New Roman" w:cstheme="minorHAnsi"/>
                <w:sz w:val="18"/>
                <w:szCs w:val="18"/>
              </w:rPr>
              <w:t>L</w:t>
            </w:r>
            <w:r w:rsidRPr="00636EB5">
              <w:rPr>
                <w:rFonts w:eastAsia="Times New Roman" w:cstheme="minorHAnsi"/>
                <w:sz w:val="18"/>
                <w:szCs w:val="18"/>
              </w:rPr>
              <w:t>P: Relationship length - Unit</w:t>
            </w:r>
          </w:p>
        </w:tc>
        <w:tc>
          <w:tcPr>
            <w:tcW w:w="2700" w:type="dxa"/>
            <w:vAlign w:val="bottom"/>
          </w:tcPr>
          <w:p w14:paraId="32DF4421" w14:textId="77777777" w:rsidR="00044BFE" w:rsidRPr="00636EB5" w:rsidRDefault="00044BFE" w:rsidP="00F0233C">
            <w:pPr>
              <w:contextualSpacing/>
              <w:rPr>
                <w:rFonts w:eastAsia="Times New Roman" w:cstheme="minorHAnsi"/>
                <w:color w:val="000000"/>
                <w:sz w:val="18"/>
                <w:szCs w:val="18"/>
              </w:rPr>
            </w:pPr>
          </w:p>
        </w:tc>
      </w:tr>
      <w:tr w:rsidR="00044BFE" w:rsidRPr="00636EB5" w14:paraId="6D560E22" w14:textId="77777777" w:rsidTr="00F0233C">
        <w:tc>
          <w:tcPr>
            <w:tcW w:w="1368" w:type="dxa"/>
            <w:vAlign w:val="bottom"/>
          </w:tcPr>
          <w:p w14:paraId="15DB89FC" w14:textId="77777777" w:rsidR="00044BFE" w:rsidRPr="00636EB5" w:rsidRDefault="00044BFE" w:rsidP="00F0233C">
            <w:pPr>
              <w:contextualSpacing/>
              <w:rPr>
                <w:rFonts w:eastAsia="Times New Roman" w:cstheme="minorHAnsi"/>
                <w:color w:val="000000"/>
                <w:sz w:val="18"/>
                <w:szCs w:val="18"/>
              </w:rPr>
            </w:pPr>
          </w:p>
        </w:tc>
        <w:tc>
          <w:tcPr>
            <w:tcW w:w="4770" w:type="dxa"/>
            <w:vAlign w:val="bottom"/>
          </w:tcPr>
          <w:p w14:paraId="2249501B" w14:textId="77777777" w:rsidR="00044BFE" w:rsidRPr="00636EB5" w:rsidRDefault="00044BFE" w:rsidP="00F0233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Days</w:t>
            </w:r>
            <w:r w:rsidRPr="00636EB5">
              <w:rPr>
                <w:rFonts w:eastAsia="Times New Roman" w:cstheme="minorHAnsi"/>
                <w:color w:val="000000"/>
                <w:sz w:val="18"/>
                <w:szCs w:val="18"/>
              </w:rPr>
              <w:tab/>
            </w:r>
          </w:p>
        </w:tc>
        <w:tc>
          <w:tcPr>
            <w:tcW w:w="1350" w:type="dxa"/>
            <w:vAlign w:val="bottom"/>
          </w:tcPr>
          <w:p w14:paraId="7192E131" w14:textId="77777777" w:rsidR="00044BFE" w:rsidRPr="00636EB5" w:rsidRDefault="00044BFE" w:rsidP="00F0233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vAlign w:val="bottom"/>
          </w:tcPr>
          <w:p w14:paraId="2AD5F649" w14:textId="77777777" w:rsidR="00044BFE" w:rsidRPr="00636EB5" w:rsidRDefault="00044BFE" w:rsidP="00F0233C">
            <w:pPr>
              <w:contextualSpacing/>
              <w:rPr>
                <w:rFonts w:eastAsia="Times New Roman" w:cstheme="minorHAnsi"/>
                <w:color w:val="000000"/>
                <w:sz w:val="18"/>
                <w:szCs w:val="18"/>
              </w:rPr>
            </w:pPr>
          </w:p>
        </w:tc>
      </w:tr>
      <w:tr w:rsidR="00044BFE" w:rsidRPr="00636EB5" w14:paraId="2A8128AA" w14:textId="77777777" w:rsidTr="00F0233C">
        <w:tc>
          <w:tcPr>
            <w:tcW w:w="1368" w:type="dxa"/>
          </w:tcPr>
          <w:p w14:paraId="1969105C" w14:textId="77777777" w:rsidR="00044BFE" w:rsidRPr="00636EB5" w:rsidRDefault="00044BFE" w:rsidP="00F0233C">
            <w:pPr>
              <w:contextualSpacing/>
              <w:rPr>
                <w:rFonts w:eastAsia="Times New Roman" w:cstheme="minorHAnsi"/>
                <w:color w:val="000000"/>
                <w:sz w:val="18"/>
                <w:szCs w:val="18"/>
              </w:rPr>
            </w:pPr>
          </w:p>
        </w:tc>
        <w:tc>
          <w:tcPr>
            <w:tcW w:w="4770" w:type="dxa"/>
            <w:vAlign w:val="bottom"/>
          </w:tcPr>
          <w:p w14:paraId="6EA56360" w14:textId="77777777" w:rsidR="00044BFE" w:rsidRPr="00636EB5" w:rsidRDefault="00044BFE" w:rsidP="00F0233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Months</w:t>
            </w:r>
            <w:r w:rsidRPr="00636EB5">
              <w:rPr>
                <w:rFonts w:eastAsia="Times New Roman" w:cstheme="minorHAnsi"/>
                <w:color w:val="000000"/>
                <w:sz w:val="18"/>
                <w:szCs w:val="18"/>
              </w:rPr>
              <w:tab/>
            </w:r>
          </w:p>
        </w:tc>
        <w:tc>
          <w:tcPr>
            <w:tcW w:w="1350" w:type="dxa"/>
            <w:vAlign w:val="bottom"/>
          </w:tcPr>
          <w:p w14:paraId="59E23E6D" w14:textId="77777777" w:rsidR="00044BFE" w:rsidRPr="00636EB5" w:rsidRDefault="00044BFE" w:rsidP="00F0233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vAlign w:val="bottom"/>
          </w:tcPr>
          <w:p w14:paraId="5781D2CF" w14:textId="77777777" w:rsidR="00044BFE" w:rsidRPr="00636EB5" w:rsidRDefault="00044BFE" w:rsidP="00F0233C">
            <w:pPr>
              <w:contextualSpacing/>
              <w:rPr>
                <w:rFonts w:eastAsia="Times New Roman" w:cstheme="minorHAnsi"/>
                <w:color w:val="000000"/>
                <w:sz w:val="18"/>
                <w:szCs w:val="18"/>
              </w:rPr>
            </w:pPr>
          </w:p>
        </w:tc>
      </w:tr>
      <w:tr w:rsidR="00044BFE" w:rsidRPr="00636EB5" w14:paraId="15DEFCBC" w14:textId="77777777" w:rsidTr="00F0233C">
        <w:tc>
          <w:tcPr>
            <w:tcW w:w="1368" w:type="dxa"/>
          </w:tcPr>
          <w:p w14:paraId="3801D6F4" w14:textId="77777777" w:rsidR="00044BFE" w:rsidRPr="00636EB5" w:rsidRDefault="00044BFE" w:rsidP="00F0233C">
            <w:pPr>
              <w:contextualSpacing/>
              <w:rPr>
                <w:rFonts w:eastAsia="Times New Roman" w:cstheme="minorHAnsi"/>
                <w:color w:val="000000"/>
                <w:sz w:val="18"/>
                <w:szCs w:val="18"/>
              </w:rPr>
            </w:pPr>
          </w:p>
        </w:tc>
        <w:tc>
          <w:tcPr>
            <w:tcW w:w="4770" w:type="dxa"/>
            <w:vAlign w:val="bottom"/>
          </w:tcPr>
          <w:p w14:paraId="39A01646" w14:textId="77777777" w:rsidR="00044BFE" w:rsidRPr="00636EB5" w:rsidRDefault="00044BFE" w:rsidP="00F0233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Years</w:t>
            </w:r>
            <w:r w:rsidRPr="00636EB5">
              <w:rPr>
                <w:rFonts w:eastAsia="Times New Roman" w:cstheme="minorHAnsi"/>
                <w:color w:val="000000"/>
                <w:sz w:val="18"/>
                <w:szCs w:val="18"/>
              </w:rPr>
              <w:tab/>
            </w:r>
          </w:p>
        </w:tc>
        <w:tc>
          <w:tcPr>
            <w:tcW w:w="1350" w:type="dxa"/>
            <w:vAlign w:val="bottom"/>
          </w:tcPr>
          <w:p w14:paraId="4D8347C8" w14:textId="77777777" w:rsidR="00044BFE" w:rsidRPr="00636EB5" w:rsidRDefault="00044BFE" w:rsidP="00F0233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vAlign w:val="bottom"/>
          </w:tcPr>
          <w:p w14:paraId="4065A104" w14:textId="77777777" w:rsidR="00044BFE" w:rsidRPr="00636EB5" w:rsidRDefault="00044BFE" w:rsidP="00F0233C">
            <w:pPr>
              <w:contextualSpacing/>
              <w:rPr>
                <w:rFonts w:eastAsia="Times New Roman" w:cstheme="minorHAnsi"/>
                <w:color w:val="000000"/>
                <w:sz w:val="18"/>
                <w:szCs w:val="18"/>
              </w:rPr>
            </w:pPr>
          </w:p>
        </w:tc>
      </w:tr>
    </w:tbl>
    <w:p w14:paraId="3130502F" w14:textId="77777777" w:rsidR="00044BFE" w:rsidRPr="00636EB5" w:rsidRDefault="00044BFE" w:rsidP="00044BFE">
      <w:pPr>
        <w:pStyle w:val="Question"/>
        <w:keepNext w:val="0"/>
        <w:tabs>
          <w:tab w:val="right" w:pos="9720"/>
          <w:tab w:val="left" w:pos="10440"/>
          <w:tab w:val="left" w:pos="10800"/>
        </w:tabs>
        <w:ind w:left="0" w:firstLine="0"/>
        <w:contextualSpacing/>
        <w:rPr>
          <w:rFonts w:asciiTheme="minorHAnsi" w:hAnsi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3"/>
        <w:gridCol w:w="2027"/>
        <w:gridCol w:w="6768"/>
      </w:tblGrid>
      <w:tr w:rsidR="00044BFE" w:rsidRPr="00636EB5" w14:paraId="27FEC19F" w14:textId="77777777" w:rsidTr="00F0233C">
        <w:trPr>
          <w:trHeight w:val="300"/>
        </w:trPr>
        <w:tc>
          <w:tcPr>
            <w:tcW w:w="1483" w:type="dxa"/>
            <w:shd w:val="clear" w:color="auto" w:fill="auto"/>
            <w:noWrap/>
          </w:tcPr>
          <w:p w14:paraId="2580E0E9" w14:textId="0E22DAB8"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CALC_</w:t>
            </w:r>
            <w:r w:rsidR="008510AD">
              <w:rPr>
                <w:rFonts w:eastAsia="Times New Roman" w:cstheme="minorHAnsi"/>
                <w:b/>
                <w:bCs/>
                <w:sz w:val="18"/>
                <w:szCs w:val="18"/>
              </w:rPr>
              <w:t>LP</w:t>
            </w:r>
            <w:r w:rsidRPr="00636EB5">
              <w:rPr>
                <w:rFonts w:eastAsia="Times New Roman" w:cstheme="minorHAnsi"/>
                <w:b/>
                <w:bCs/>
                <w:sz w:val="18"/>
                <w:szCs w:val="18"/>
              </w:rPr>
              <w:t>RL</w:t>
            </w:r>
            <w:r>
              <w:rPr>
                <w:rFonts w:eastAsia="Times New Roman" w:cstheme="minorHAnsi"/>
                <w:b/>
                <w:bCs/>
                <w:sz w:val="18"/>
                <w:szCs w:val="18"/>
              </w:rPr>
              <w:t>LE</w:t>
            </w:r>
            <w:r w:rsidRPr="00636EB5">
              <w:rPr>
                <w:rFonts w:eastAsia="Times New Roman" w:cstheme="minorHAnsi"/>
                <w:b/>
                <w:bCs/>
                <w:sz w:val="18"/>
                <w:szCs w:val="18"/>
              </w:rPr>
              <w:t>1Y.</w:t>
            </w:r>
          </w:p>
          <w:p w14:paraId="5C410935" w14:textId="77777777" w:rsidR="00044BFE" w:rsidRPr="00BB486A" w:rsidRDefault="00044BFE" w:rsidP="00F0233C">
            <w:pPr>
              <w:contextualSpacing/>
              <w:rPr>
                <w:rFonts w:eastAsia="Times New Roman" w:cstheme="minorHAnsi"/>
                <w:bCs/>
                <w:sz w:val="18"/>
                <w:szCs w:val="18"/>
              </w:rPr>
            </w:pPr>
            <w:r>
              <w:rPr>
                <w:rFonts w:eastAsia="Times New Roman" w:cstheme="minorHAnsi"/>
                <w:bCs/>
                <w:sz w:val="18"/>
                <w:szCs w:val="18"/>
              </w:rPr>
              <w:t>L</w:t>
            </w:r>
            <w:r w:rsidRPr="008D2E7E">
              <w:rPr>
                <w:rFonts w:eastAsia="Times New Roman" w:cstheme="minorHAnsi"/>
                <w:bCs/>
                <w:sz w:val="18"/>
                <w:szCs w:val="18"/>
              </w:rPr>
              <w:t>PRLLE1Y</w:t>
            </w:r>
          </w:p>
        </w:tc>
        <w:tc>
          <w:tcPr>
            <w:tcW w:w="2027" w:type="dxa"/>
          </w:tcPr>
          <w:p w14:paraId="460B29CB" w14:textId="1D370939" w:rsidR="00044BFE" w:rsidRPr="0081250D" w:rsidRDefault="00044BFE" w:rsidP="00BF270D">
            <w:pPr>
              <w:contextualSpacing/>
              <w:rPr>
                <w:rFonts w:eastAsia="Times New Roman" w:cstheme="minorHAnsi"/>
                <w:sz w:val="18"/>
                <w:szCs w:val="18"/>
              </w:rPr>
            </w:pPr>
            <w:r w:rsidRPr="005B4853">
              <w:rPr>
                <w:rFonts w:eastAsia="Times New Roman" w:cstheme="minorHAnsi"/>
                <w:sz w:val="18"/>
                <w:szCs w:val="18"/>
              </w:rPr>
              <w:t xml:space="preserve">Sexual relationship length for </w:t>
            </w:r>
            <w:r w:rsidR="00BF270D">
              <w:rPr>
                <w:rFonts w:eastAsia="Times New Roman" w:cstheme="minorHAnsi"/>
                <w:sz w:val="18"/>
                <w:szCs w:val="18"/>
              </w:rPr>
              <w:t>L</w:t>
            </w:r>
            <w:r w:rsidRPr="005B4853">
              <w:rPr>
                <w:rFonts w:eastAsia="Times New Roman" w:cstheme="minorHAnsi"/>
                <w:sz w:val="18"/>
                <w:szCs w:val="18"/>
              </w:rPr>
              <w:t>P logic</w:t>
            </w:r>
          </w:p>
        </w:tc>
        <w:tc>
          <w:tcPr>
            <w:tcW w:w="6768" w:type="dxa"/>
            <w:shd w:val="clear" w:color="auto" w:fill="auto"/>
          </w:tcPr>
          <w:p w14:paraId="354F2E08" w14:textId="77777777" w:rsidR="00044BFE" w:rsidRPr="00BB486A" w:rsidRDefault="00044BFE" w:rsidP="00F0233C">
            <w:pPr>
              <w:contextualSpacing/>
              <w:rPr>
                <w:rFonts w:eastAsia="Times New Roman" w:cstheme="minorHAnsi"/>
                <w:sz w:val="18"/>
                <w:szCs w:val="18"/>
              </w:rPr>
            </w:pPr>
            <w:r w:rsidRPr="008D2E7E">
              <w:rPr>
                <w:rFonts w:eastAsia="Times New Roman" w:cstheme="minorHAnsi"/>
                <w:sz w:val="18"/>
                <w:szCs w:val="18"/>
              </w:rPr>
              <w:t>If (</w:t>
            </w:r>
            <w:r>
              <w:rPr>
                <w:rFonts w:eastAsia="Times New Roman" w:cstheme="minorHAnsi"/>
                <w:sz w:val="18"/>
                <w:szCs w:val="18"/>
              </w:rPr>
              <w:t>L</w:t>
            </w:r>
            <w:r w:rsidRPr="008D2E7E">
              <w:rPr>
                <w:rFonts w:eastAsia="Times New Roman" w:cstheme="minorHAnsi"/>
                <w:sz w:val="18"/>
                <w:szCs w:val="18"/>
              </w:rPr>
              <w:t xml:space="preserve">PLT_U=0 &amp; </w:t>
            </w:r>
            <w:r>
              <w:rPr>
                <w:rFonts w:eastAsia="Times New Roman" w:cstheme="minorHAnsi"/>
                <w:sz w:val="18"/>
                <w:szCs w:val="18"/>
              </w:rPr>
              <w:t>L</w:t>
            </w:r>
            <w:r w:rsidRPr="008D2E7E">
              <w:rPr>
                <w:rFonts w:eastAsia="Times New Roman" w:cstheme="minorHAnsi"/>
                <w:sz w:val="18"/>
                <w:szCs w:val="18"/>
              </w:rPr>
              <w:t>PLT_N&lt;=365) or (</w:t>
            </w:r>
            <w:r>
              <w:rPr>
                <w:rFonts w:eastAsia="Times New Roman" w:cstheme="minorHAnsi"/>
                <w:sz w:val="18"/>
                <w:szCs w:val="18"/>
              </w:rPr>
              <w:t>L</w:t>
            </w:r>
            <w:r w:rsidRPr="008D2E7E">
              <w:rPr>
                <w:rFonts w:eastAsia="Times New Roman" w:cstheme="minorHAnsi"/>
                <w:sz w:val="18"/>
                <w:szCs w:val="18"/>
              </w:rPr>
              <w:t xml:space="preserve">PLT_U=1 &amp; </w:t>
            </w:r>
            <w:r>
              <w:rPr>
                <w:rFonts w:eastAsia="Times New Roman" w:cstheme="minorHAnsi"/>
                <w:sz w:val="18"/>
                <w:szCs w:val="18"/>
              </w:rPr>
              <w:t>L</w:t>
            </w:r>
            <w:r w:rsidRPr="008D2E7E">
              <w:rPr>
                <w:rFonts w:eastAsia="Times New Roman" w:cstheme="minorHAnsi"/>
                <w:sz w:val="18"/>
                <w:szCs w:val="18"/>
              </w:rPr>
              <w:t>PLT_N&lt;=12) or (</w:t>
            </w:r>
            <w:r>
              <w:rPr>
                <w:rFonts w:eastAsia="Times New Roman" w:cstheme="minorHAnsi"/>
                <w:sz w:val="18"/>
                <w:szCs w:val="18"/>
              </w:rPr>
              <w:t>L</w:t>
            </w:r>
            <w:r w:rsidRPr="008D2E7E">
              <w:rPr>
                <w:rFonts w:eastAsia="Times New Roman" w:cstheme="minorHAnsi"/>
                <w:sz w:val="18"/>
                <w:szCs w:val="18"/>
              </w:rPr>
              <w:t xml:space="preserve">PLT_U=2 &amp; </w:t>
            </w:r>
            <w:r>
              <w:rPr>
                <w:rFonts w:eastAsia="Times New Roman" w:cstheme="minorHAnsi"/>
                <w:sz w:val="18"/>
                <w:szCs w:val="18"/>
              </w:rPr>
              <w:t>L</w:t>
            </w:r>
            <w:r w:rsidRPr="008D2E7E">
              <w:rPr>
                <w:rFonts w:eastAsia="Times New Roman" w:cstheme="minorHAnsi"/>
                <w:sz w:val="18"/>
                <w:szCs w:val="18"/>
              </w:rPr>
              <w:t xml:space="preserve">PLT_N&lt;=1), </w:t>
            </w:r>
            <w:r>
              <w:rPr>
                <w:rFonts w:eastAsia="Times New Roman" w:cstheme="minorHAnsi"/>
                <w:sz w:val="18"/>
                <w:szCs w:val="18"/>
              </w:rPr>
              <w:t>L</w:t>
            </w:r>
            <w:r w:rsidRPr="008D2E7E">
              <w:rPr>
                <w:rFonts w:eastAsia="Times New Roman" w:cstheme="minorHAnsi"/>
                <w:bCs/>
                <w:sz w:val="18"/>
                <w:szCs w:val="18"/>
              </w:rPr>
              <w:t>PRLLE1Y</w:t>
            </w:r>
            <w:r w:rsidRPr="00BB486A">
              <w:rPr>
                <w:rFonts w:eastAsia="Times New Roman" w:cstheme="minorHAnsi"/>
                <w:sz w:val="18"/>
                <w:szCs w:val="18"/>
              </w:rPr>
              <w:t>=1.</w:t>
            </w:r>
          </w:p>
          <w:p w14:paraId="39A5C837" w14:textId="77777777" w:rsidR="00044BFE" w:rsidRPr="00BB486A" w:rsidRDefault="00044BFE" w:rsidP="00F0233C">
            <w:pPr>
              <w:contextualSpacing/>
              <w:rPr>
                <w:rFonts w:eastAsia="Times New Roman" w:cstheme="minorHAnsi"/>
                <w:sz w:val="18"/>
                <w:szCs w:val="18"/>
              </w:rPr>
            </w:pPr>
            <w:r w:rsidRPr="00BB486A">
              <w:rPr>
                <w:rFonts w:eastAsia="Times New Roman" w:cstheme="minorHAnsi"/>
                <w:sz w:val="18"/>
                <w:szCs w:val="18"/>
              </w:rPr>
              <w:t xml:space="preserve">Else, </w:t>
            </w:r>
            <w:r>
              <w:rPr>
                <w:rFonts w:eastAsia="Times New Roman" w:cstheme="minorHAnsi"/>
                <w:sz w:val="18"/>
                <w:szCs w:val="18"/>
              </w:rPr>
              <w:t>L</w:t>
            </w:r>
            <w:r w:rsidRPr="008D2E7E">
              <w:rPr>
                <w:rFonts w:eastAsia="Times New Roman" w:cstheme="minorHAnsi"/>
                <w:bCs/>
                <w:sz w:val="18"/>
                <w:szCs w:val="18"/>
              </w:rPr>
              <w:t>PRLLE1Y</w:t>
            </w:r>
            <w:r w:rsidRPr="00BB486A">
              <w:rPr>
                <w:rFonts w:eastAsia="Times New Roman" w:cstheme="minorHAnsi"/>
                <w:sz w:val="18"/>
                <w:szCs w:val="18"/>
              </w:rPr>
              <w:t>=0.</w:t>
            </w:r>
          </w:p>
        </w:tc>
      </w:tr>
    </w:tbl>
    <w:p w14:paraId="0BE4D282" w14:textId="0D1B1F1F" w:rsidR="00044BFE" w:rsidRDefault="00044BFE" w:rsidP="0049329C">
      <w:pPr>
        <w:contextualSpacing/>
        <w:rPr>
          <w:sz w:val="18"/>
          <w:szCs w:val="18"/>
        </w:rPr>
      </w:pPr>
    </w:p>
    <w:p w14:paraId="512374CC" w14:textId="77777777" w:rsidR="00044BFE" w:rsidRPr="00FA27B8" w:rsidRDefault="00044BFE" w:rsidP="00044BFE">
      <w:pPr>
        <w:pStyle w:val="Heading4"/>
        <w:contextualSpacing/>
        <w:rPr>
          <w:szCs w:val="18"/>
        </w:rPr>
      </w:pPr>
      <w:r w:rsidRPr="00FA27B8">
        <w:rPr>
          <w:szCs w:val="18"/>
        </w:rPr>
        <w:t>LP: Partner risk</w:t>
      </w:r>
    </w:p>
    <w:p w14:paraId="5844A36E" w14:textId="77777777" w:rsidR="00044BFE" w:rsidRPr="00636EB5" w:rsidRDefault="00044BFE" w:rsidP="00FA27B8">
      <w:pPr>
        <w:spacing w:after="0" w:line="240" w:lineRule="auto"/>
        <w:contextualSpacing/>
        <w:rPr>
          <w:sz w:val="18"/>
          <w:szCs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8568"/>
      </w:tblGrid>
      <w:tr w:rsidR="00044BFE" w:rsidRPr="00636EB5" w14:paraId="0091A0A7" w14:textId="77777777" w:rsidTr="00F0233C">
        <w:tc>
          <w:tcPr>
            <w:tcW w:w="1728" w:type="dxa"/>
            <w:shd w:val="clear" w:color="auto" w:fill="auto"/>
          </w:tcPr>
          <w:p w14:paraId="5C3E8D53" w14:textId="121AB2C9" w:rsidR="00044BFE" w:rsidRPr="00636EB5" w:rsidRDefault="00044BFE" w:rsidP="00F0233C">
            <w:pPr>
              <w:tabs>
                <w:tab w:val="left" w:pos="720"/>
                <w:tab w:val="left" w:pos="5040"/>
                <w:tab w:val="left" w:pos="5760"/>
              </w:tabs>
              <w:ind w:right="-360"/>
              <w:contextualSpacing/>
              <w:rPr>
                <w:b/>
                <w:sz w:val="18"/>
                <w:szCs w:val="18"/>
              </w:rPr>
            </w:pPr>
            <w:r w:rsidRPr="00636EB5">
              <w:rPr>
                <w:b/>
                <w:sz w:val="18"/>
                <w:szCs w:val="18"/>
              </w:rPr>
              <w:t>INTRO_SX</w:t>
            </w:r>
            <w:r w:rsidR="009069CB">
              <w:rPr>
                <w:b/>
                <w:sz w:val="18"/>
                <w:szCs w:val="18"/>
              </w:rPr>
              <w:t>40</w:t>
            </w:r>
            <w:r w:rsidRPr="00636EB5">
              <w:rPr>
                <w:b/>
                <w:sz w:val="18"/>
                <w:szCs w:val="18"/>
              </w:rPr>
              <w:t>a.</w:t>
            </w:r>
          </w:p>
        </w:tc>
        <w:tc>
          <w:tcPr>
            <w:tcW w:w="8568" w:type="dxa"/>
            <w:shd w:val="clear" w:color="auto" w:fill="auto"/>
          </w:tcPr>
          <w:p w14:paraId="66C0853D" w14:textId="77777777" w:rsidR="00044BFE" w:rsidRDefault="00044BFE" w:rsidP="00F0233C">
            <w:pPr>
              <w:tabs>
                <w:tab w:val="left" w:pos="720"/>
                <w:tab w:val="left" w:pos="5040"/>
                <w:tab w:val="left" w:pos="5760"/>
              </w:tabs>
              <w:ind w:left="360" w:hanging="360"/>
              <w:contextualSpacing/>
              <w:rPr>
                <w:rFonts w:cstheme="minorHAnsi"/>
                <w:sz w:val="18"/>
                <w:szCs w:val="18"/>
              </w:rPr>
            </w:pPr>
            <w:r w:rsidRPr="00636EB5">
              <w:rPr>
                <w:sz w:val="18"/>
                <w:szCs w:val="18"/>
              </w:rPr>
              <w:t xml:space="preserve">DISPLAY: </w:t>
            </w:r>
            <w:r>
              <w:rPr>
                <w:sz w:val="18"/>
                <w:szCs w:val="18"/>
              </w:rPr>
              <w:t>"</w:t>
            </w:r>
            <w:r w:rsidRPr="00636EB5">
              <w:rPr>
                <w:sz w:val="18"/>
                <w:szCs w:val="18"/>
              </w:rPr>
              <w:t>READ: Now I</w:t>
            </w:r>
            <w:r>
              <w:rPr>
                <w:sz w:val="18"/>
                <w:szCs w:val="18"/>
              </w:rPr>
              <w:t>'</w:t>
            </w:r>
            <w:r w:rsidRPr="00636EB5">
              <w:rPr>
                <w:sz w:val="18"/>
                <w:szCs w:val="18"/>
              </w:rPr>
              <w:t xml:space="preserve">m going to ask you some questions about experiences </w:t>
            </w:r>
            <w:r>
              <w:rPr>
                <w:sz w:val="18"/>
                <w:szCs w:val="18"/>
              </w:rPr>
              <w:t>your partner</w:t>
            </w:r>
            <w:r w:rsidRPr="00636EB5">
              <w:rPr>
                <w:sz w:val="18"/>
                <w:szCs w:val="18"/>
              </w:rPr>
              <w:t xml:space="preserve"> may have had.</w:t>
            </w:r>
            <w:r>
              <w:rPr>
                <w:rFonts w:cstheme="minorHAnsi"/>
                <w:sz w:val="18"/>
                <w:szCs w:val="18"/>
              </w:rPr>
              <w:t>"</w:t>
            </w:r>
          </w:p>
          <w:p w14:paraId="02C45812" w14:textId="77777777" w:rsidR="00044BFE" w:rsidRPr="00774018" w:rsidRDefault="00044BFE" w:rsidP="00F0233C">
            <w:pPr>
              <w:tabs>
                <w:tab w:val="left" w:pos="720"/>
                <w:tab w:val="left" w:pos="5040"/>
                <w:tab w:val="left" w:pos="5760"/>
              </w:tabs>
              <w:ind w:left="360" w:hanging="360"/>
              <w:contextualSpacing/>
              <w:rPr>
                <w:rFonts w:cstheme="minorHAnsi"/>
                <w:sz w:val="18"/>
                <w:szCs w:val="18"/>
              </w:rPr>
            </w:pPr>
          </w:p>
          <w:p w14:paraId="41735506" w14:textId="77777777" w:rsidR="00044BFE" w:rsidRPr="00320D4F" w:rsidRDefault="00044BFE" w:rsidP="00F0233C">
            <w:pPr>
              <w:tabs>
                <w:tab w:val="left" w:pos="720"/>
                <w:tab w:val="left" w:pos="5040"/>
                <w:tab w:val="left" w:pos="5760"/>
              </w:tabs>
              <w:ind w:left="360" w:hanging="360"/>
              <w:contextualSpacing/>
              <w:rPr>
                <w:sz w:val="18"/>
                <w:szCs w:val="18"/>
              </w:rPr>
            </w:pPr>
            <w:r w:rsidRPr="00195215">
              <w:rPr>
                <w:rFonts w:cstheme="minorHAnsi"/>
                <w:sz w:val="18"/>
                <w:szCs w:val="18"/>
              </w:rPr>
              <w:t>[</w:t>
            </w:r>
            <w:r w:rsidRPr="00320D4F">
              <w:rPr>
                <w:rFonts w:cstheme="minorHAnsi"/>
                <w:sz w:val="18"/>
                <w:szCs w:val="18"/>
              </w:rPr>
              <w:t xml:space="preserve">Give Respondent Flashcard </w:t>
            </w:r>
            <w:r>
              <w:rPr>
                <w:rFonts w:cstheme="minorHAnsi"/>
                <w:sz w:val="18"/>
                <w:szCs w:val="18"/>
              </w:rPr>
              <w:t>O</w:t>
            </w:r>
            <w:r w:rsidRPr="00195215">
              <w:rPr>
                <w:rFonts w:cstheme="minorHAnsi"/>
                <w:sz w:val="18"/>
                <w:szCs w:val="18"/>
              </w:rPr>
              <w:t xml:space="preserve">.]  </w:t>
            </w:r>
          </w:p>
        </w:tc>
      </w:tr>
    </w:tbl>
    <w:p w14:paraId="6DCCC623" w14:textId="77777777" w:rsidR="00044BFE" w:rsidRPr="00636EB5" w:rsidRDefault="00044BFE" w:rsidP="00044BFE">
      <w:pPr>
        <w:tabs>
          <w:tab w:val="left" w:pos="720"/>
          <w:tab w:val="left" w:pos="5400"/>
          <w:tab w:val="left" w:pos="5580"/>
          <w:tab w:val="left" w:pos="5760"/>
        </w:tabs>
        <w:ind w:right="173"/>
        <w:contextualSpacing/>
        <w:rPr>
          <w:sz w:val="18"/>
          <w:szCs w:val="18"/>
          <w:u w:val="single"/>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1AE7DCAC" w14:textId="77777777" w:rsidTr="00F0233C">
        <w:tc>
          <w:tcPr>
            <w:tcW w:w="1458" w:type="dxa"/>
            <w:vAlign w:val="bottom"/>
          </w:tcPr>
          <w:p w14:paraId="63DA11A4" w14:textId="2B1A0EF8"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w:t>
            </w:r>
            <w:r w:rsidRPr="00636EB5">
              <w:rPr>
                <w:rFonts w:eastAsia="Times New Roman" w:cstheme="minorHAnsi"/>
                <w:b/>
                <w:bCs/>
                <w:sz w:val="18"/>
                <w:szCs w:val="18"/>
              </w:rPr>
              <w:t>a.</w:t>
            </w:r>
          </w:p>
        </w:tc>
        <w:tc>
          <w:tcPr>
            <w:tcW w:w="8820" w:type="dxa"/>
            <w:gridSpan w:val="3"/>
            <w:vAlign w:val="bottom"/>
          </w:tcPr>
          <w:p w14:paraId="3FE3BFBB" w14:textId="77777777" w:rsidR="00044BFE" w:rsidRDefault="00044BFE" w:rsidP="00F0233C">
            <w:pPr>
              <w:contextualSpacing/>
              <w:rPr>
                <w:rFonts w:cstheme="minorHAnsi"/>
                <w:b/>
                <w:sz w:val="18"/>
                <w:szCs w:val="18"/>
              </w:rPr>
            </w:pPr>
            <w:r w:rsidRPr="00636EB5">
              <w:rPr>
                <w:rFonts w:eastAsia="Times New Roman" w:cstheme="minorHAnsi"/>
                <w:b/>
                <w:bCs/>
                <w:sz w:val="18"/>
                <w:szCs w:val="18"/>
              </w:rPr>
              <w:t xml:space="preserve">As far as you know, has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Cs/>
                <w:sz w:val="18"/>
                <w:szCs w:val="18"/>
              </w:rPr>
              <w:t xml:space="preserve">] </w:t>
            </w:r>
            <w:r w:rsidRPr="00636EB5">
              <w:rPr>
                <w:rFonts w:eastAsia="Times New Roman" w:cstheme="minorHAnsi"/>
                <w:b/>
                <w:bCs/>
                <w:sz w:val="18"/>
                <w:szCs w:val="18"/>
              </w:rPr>
              <w:t xml:space="preserve">ever injected drugs like heroin, cocaine, or speed?  Would you say </w:t>
            </w:r>
            <w:r>
              <w:rPr>
                <w:rFonts w:eastAsia="Times New Roman" w:cstheme="minorHAnsi"/>
                <w:b/>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
                <w:bCs/>
                <w:sz w:val="18"/>
                <w:szCs w:val="18"/>
              </w:rPr>
              <w:t>:</w:t>
            </w:r>
            <w:r w:rsidRPr="00636EB5">
              <w:rPr>
                <w:rFonts w:cstheme="minorHAnsi"/>
                <w:b/>
                <w:sz w:val="18"/>
                <w:szCs w:val="18"/>
              </w:rPr>
              <w:t xml:space="preserve"> </w:t>
            </w:r>
          </w:p>
          <w:p w14:paraId="1F3F4C24" w14:textId="77777777" w:rsidR="00044BFE" w:rsidRPr="00636EB5" w:rsidRDefault="00044BFE" w:rsidP="00F0233C">
            <w:pPr>
              <w:contextualSpacing/>
              <w:rPr>
                <w:rFonts w:cstheme="minorHAnsi"/>
                <w:b/>
                <w:sz w:val="18"/>
                <w:szCs w:val="18"/>
              </w:rPr>
            </w:pPr>
          </w:p>
          <w:p w14:paraId="5A58C76F" w14:textId="77777777" w:rsidR="00044BFE" w:rsidRPr="00636EB5" w:rsidRDefault="00044BFE" w:rsidP="00F0233C">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rsidR="00044BFE" w:rsidRPr="00636EB5" w14:paraId="314140E4" w14:textId="77777777" w:rsidTr="00F0233C">
        <w:tc>
          <w:tcPr>
            <w:tcW w:w="1458" w:type="dxa"/>
            <w:vAlign w:val="bottom"/>
          </w:tcPr>
          <w:p w14:paraId="4C0962D0"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PIDU</w:t>
            </w:r>
          </w:p>
        </w:tc>
        <w:tc>
          <w:tcPr>
            <w:tcW w:w="6120" w:type="dxa"/>
            <w:gridSpan w:val="2"/>
            <w:vAlign w:val="bottom"/>
          </w:tcPr>
          <w:p w14:paraId="1F20A579"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injected</w:t>
            </w:r>
          </w:p>
        </w:tc>
        <w:tc>
          <w:tcPr>
            <w:tcW w:w="2700" w:type="dxa"/>
            <w:vAlign w:val="bottom"/>
          </w:tcPr>
          <w:p w14:paraId="4278D99D" w14:textId="77777777" w:rsidR="00044BFE" w:rsidRPr="00636EB5" w:rsidRDefault="00044BFE" w:rsidP="00F0233C">
            <w:pPr>
              <w:contextualSpacing/>
              <w:rPr>
                <w:rFonts w:eastAsia="Times New Roman" w:cstheme="minorHAnsi"/>
                <w:sz w:val="18"/>
                <w:szCs w:val="18"/>
              </w:rPr>
            </w:pPr>
          </w:p>
        </w:tc>
      </w:tr>
      <w:tr w:rsidR="00044BFE" w:rsidRPr="00636EB5" w14:paraId="6B43C0A0" w14:textId="77777777" w:rsidTr="00F0233C">
        <w:tc>
          <w:tcPr>
            <w:tcW w:w="1458" w:type="dxa"/>
          </w:tcPr>
          <w:p w14:paraId="2F63310A" w14:textId="77777777" w:rsidR="00044BFE" w:rsidRPr="00636EB5" w:rsidRDefault="00044BFE" w:rsidP="00F0233C">
            <w:pPr>
              <w:contextualSpacing/>
              <w:rPr>
                <w:rFonts w:eastAsia="Times New Roman" w:cstheme="minorHAnsi"/>
                <w:sz w:val="18"/>
                <w:szCs w:val="18"/>
              </w:rPr>
            </w:pPr>
          </w:p>
        </w:tc>
        <w:tc>
          <w:tcPr>
            <w:tcW w:w="4860" w:type="dxa"/>
            <w:vAlign w:val="bottom"/>
          </w:tcPr>
          <w:p w14:paraId="0B5D07AE"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14:paraId="0AFC56C9"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0D9A15D2" w14:textId="77777777" w:rsidR="00044BFE" w:rsidRPr="00636EB5" w:rsidRDefault="00044BFE" w:rsidP="00F0233C">
            <w:pPr>
              <w:contextualSpacing/>
              <w:rPr>
                <w:rFonts w:eastAsia="Times New Roman" w:cstheme="minorHAnsi"/>
                <w:bCs/>
                <w:sz w:val="18"/>
                <w:szCs w:val="18"/>
              </w:rPr>
            </w:pPr>
          </w:p>
        </w:tc>
      </w:tr>
      <w:tr w:rsidR="00044BFE" w:rsidRPr="00636EB5" w14:paraId="1607DF5C" w14:textId="77777777" w:rsidTr="00F0233C">
        <w:tc>
          <w:tcPr>
            <w:tcW w:w="1458" w:type="dxa"/>
          </w:tcPr>
          <w:p w14:paraId="2141A1D4" w14:textId="77777777" w:rsidR="00044BFE" w:rsidRPr="00636EB5" w:rsidRDefault="00044BFE" w:rsidP="00F0233C">
            <w:pPr>
              <w:contextualSpacing/>
              <w:rPr>
                <w:rFonts w:eastAsia="Times New Roman" w:cstheme="minorHAnsi"/>
                <w:sz w:val="18"/>
                <w:szCs w:val="18"/>
              </w:rPr>
            </w:pPr>
          </w:p>
        </w:tc>
        <w:tc>
          <w:tcPr>
            <w:tcW w:w="4860" w:type="dxa"/>
            <w:vAlign w:val="bottom"/>
          </w:tcPr>
          <w:p w14:paraId="6DEA0479"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14:paraId="45BA9A95"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22C90D17" w14:textId="77777777" w:rsidR="00044BFE" w:rsidRPr="00636EB5" w:rsidRDefault="00044BFE" w:rsidP="00F0233C">
            <w:pPr>
              <w:contextualSpacing/>
              <w:rPr>
                <w:rFonts w:eastAsia="Times New Roman" w:cstheme="minorHAnsi"/>
                <w:bCs/>
                <w:sz w:val="18"/>
                <w:szCs w:val="18"/>
              </w:rPr>
            </w:pPr>
          </w:p>
        </w:tc>
      </w:tr>
      <w:tr w:rsidR="00044BFE" w:rsidRPr="00636EB5" w14:paraId="0EDB808B" w14:textId="77777777" w:rsidTr="00F0233C">
        <w:tc>
          <w:tcPr>
            <w:tcW w:w="1458" w:type="dxa"/>
          </w:tcPr>
          <w:p w14:paraId="47108225" w14:textId="77777777" w:rsidR="00044BFE" w:rsidRPr="00636EB5" w:rsidRDefault="00044BFE" w:rsidP="00F0233C">
            <w:pPr>
              <w:spacing w:after="0" w:line="240" w:lineRule="auto"/>
              <w:contextualSpacing/>
              <w:rPr>
                <w:rFonts w:eastAsia="Times New Roman" w:cstheme="minorHAnsi"/>
                <w:sz w:val="18"/>
                <w:szCs w:val="18"/>
              </w:rPr>
            </w:pPr>
          </w:p>
        </w:tc>
        <w:tc>
          <w:tcPr>
            <w:tcW w:w="4860" w:type="dxa"/>
            <w:vAlign w:val="bottom"/>
          </w:tcPr>
          <w:p w14:paraId="5F5DA858" w14:textId="77777777" w:rsidR="00044BFE" w:rsidRPr="00636EB5" w:rsidRDefault="00044BFE" w:rsidP="00F0233C">
            <w:pPr>
              <w:tabs>
                <w:tab w:val="right" w:leader="dot" w:pos="5760"/>
              </w:tabs>
              <w:spacing w:after="0" w:line="240" w:lineRule="auto"/>
              <w:contextualSpacing/>
              <w:rPr>
                <w:rFonts w:eastAsia="Times New Roman" w:cstheme="minorHAnsi"/>
                <w:sz w:val="18"/>
                <w:szCs w:val="18"/>
              </w:rPr>
            </w:pPr>
            <w:r w:rsidRPr="00636EB5">
              <w:rPr>
                <w:rFonts w:eastAsia="Times New Roman" w:cstheme="minorHAnsi"/>
                <w:sz w:val="18"/>
                <w:szCs w:val="18"/>
              </w:rPr>
              <w:t>Probably</w:t>
            </w:r>
            <w:r>
              <w:rPr>
                <w:rFonts w:eastAsia="Times New Roman" w:cstheme="minorHAnsi"/>
                <w:sz w:val="18"/>
                <w:szCs w:val="18"/>
              </w:rPr>
              <w:t xml:space="preserve"> </w:t>
            </w:r>
            <w:r w:rsidRPr="005E1F15">
              <w:rPr>
                <w:rFonts w:eastAsia="Times New Roman" w:cstheme="minorHAnsi"/>
                <w:sz w:val="18"/>
                <w:szCs w:val="18"/>
              </w:rPr>
              <w:t>did</w:t>
            </w:r>
            <w:r w:rsidRPr="00636EB5">
              <w:rPr>
                <w:rFonts w:eastAsia="Times New Roman" w:cstheme="minorHAnsi"/>
                <w:sz w:val="18"/>
                <w:szCs w:val="18"/>
              </w:rPr>
              <w:tab/>
              <w:t xml:space="preserve"> </w:t>
            </w:r>
          </w:p>
        </w:tc>
        <w:tc>
          <w:tcPr>
            <w:tcW w:w="1260" w:type="dxa"/>
            <w:vAlign w:val="bottom"/>
          </w:tcPr>
          <w:p w14:paraId="27102F2E" w14:textId="77777777" w:rsidR="00044BFE" w:rsidRPr="00636EB5" w:rsidRDefault="00044BFE" w:rsidP="00F0233C">
            <w:pPr>
              <w:spacing w:after="0" w:line="240" w:lineRule="auto"/>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14:paraId="32EED12D" w14:textId="77777777" w:rsidR="00044BFE" w:rsidRPr="00636EB5" w:rsidRDefault="00044BFE" w:rsidP="00F0233C">
            <w:pPr>
              <w:spacing w:after="0" w:line="240" w:lineRule="auto"/>
              <w:contextualSpacing/>
              <w:rPr>
                <w:rFonts w:eastAsia="Times New Roman" w:cstheme="minorHAnsi"/>
                <w:sz w:val="18"/>
                <w:szCs w:val="18"/>
              </w:rPr>
            </w:pPr>
          </w:p>
        </w:tc>
      </w:tr>
      <w:tr w:rsidR="00044BFE" w:rsidRPr="00636EB5" w14:paraId="02414E3F" w14:textId="77777777" w:rsidTr="00F0233C">
        <w:tc>
          <w:tcPr>
            <w:tcW w:w="1458" w:type="dxa"/>
          </w:tcPr>
          <w:p w14:paraId="15DF1C21" w14:textId="77777777" w:rsidR="00044BFE" w:rsidRPr="00636EB5" w:rsidRDefault="00044BFE" w:rsidP="00F0233C">
            <w:pPr>
              <w:contextualSpacing/>
              <w:rPr>
                <w:rFonts w:eastAsia="Times New Roman" w:cstheme="minorHAnsi"/>
                <w:sz w:val="18"/>
                <w:szCs w:val="18"/>
              </w:rPr>
            </w:pPr>
          </w:p>
        </w:tc>
        <w:tc>
          <w:tcPr>
            <w:tcW w:w="4860" w:type="dxa"/>
            <w:vAlign w:val="bottom"/>
          </w:tcPr>
          <w:p w14:paraId="2B46EA58"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14:paraId="5A98E8F7"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14:paraId="372E3202" w14:textId="77777777" w:rsidR="00044BFE" w:rsidRPr="00636EB5" w:rsidRDefault="00044BFE" w:rsidP="00F0233C">
            <w:pPr>
              <w:contextualSpacing/>
              <w:rPr>
                <w:rFonts w:eastAsia="Times New Roman" w:cstheme="minorHAnsi"/>
                <w:sz w:val="18"/>
                <w:szCs w:val="18"/>
              </w:rPr>
            </w:pPr>
          </w:p>
        </w:tc>
      </w:tr>
      <w:tr w:rsidR="00044BFE" w:rsidRPr="00636EB5" w14:paraId="789AE993" w14:textId="77777777" w:rsidTr="00F0233C">
        <w:tc>
          <w:tcPr>
            <w:tcW w:w="1458" w:type="dxa"/>
          </w:tcPr>
          <w:p w14:paraId="1E63805C"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6A40091C"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5AA7726"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7A9CFEF"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0DDFE1B8" w14:textId="77777777" w:rsidTr="00F0233C">
        <w:tc>
          <w:tcPr>
            <w:tcW w:w="1458" w:type="dxa"/>
          </w:tcPr>
          <w:p w14:paraId="69FF9FDD"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0EA4DE0B"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5E71007"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C5EDA0C"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60E2FDEC" w14:textId="77777777" w:rsidR="00044BFE" w:rsidRPr="00636EB5" w:rsidRDefault="00044BFE" w:rsidP="00044BFE">
      <w:pPr>
        <w:tabs>
          <w:tab w:val="left" w:pos="720"/>
        </w:tabs>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6B35D88B" w14:textId="77777777" w:rsidTr="00F0233C">
        <w:tc>
          <w:tcPr>
            <w:tcW w:w="1458" w:type="dxa"/>
            <w:vAlign w:val="bottom"/>
          </w:tcPr>
          <w:p w14:paraId="7F343BC5" w14:textId="7F326FB8"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w:t>
            </w:r>
            <w:r w:rsidRPr="00636EB5">
              <w:rPr>
                <w:rFonts w:eastAsia="Times New Roman" w:cstheme="minorHAnsi"/>
                <w:b/>
                <w:bCs/>
                <w:sz w:val="18"/>
                <w:szCs w:val="18"/>
              </w:rPr>
              <w:t>b.</w:t>
            </w:r>
          </w:p>
        </w:tc>
        <w:tc>
          <w:tcPr>
            <w:tcW w:w="8820" w:type="dxa"/>
            <w:gridSpan w:val="3"/>
            <w:vAlign w:val="bottom"/>
          </w:tcPr>
          <w:p w14:paraId="11E5EA22" w14:textId="77777777" w:rsidR="00044BFE" w:rsidRDefault="00044BFE" w:rsidP="00F0233C">
            <w:pPr>
              <w:contextualSpacing/>
              <w:rPr>
                <w:rFonts w:eastAsia="Times New Roman" w:cstheme="minorHAnsi"/>
                <w:b/>
                <w:bCs/>
                <w:sz w:val="18"/>
                <w:szCs w:val="18"/>
              </w:rPr>
            </w:pPr>
            <w:r w:rsidRPr="00636EB5">
              <w:rPr>
                <w:rFonts w:eastAsia="Times New Roman" w:cstheme="minorHAnsi"/>
                <w:b/>
                <w:bCs/>
                <w:sz w:val="18"/>
                <w:szCs w:val="18"/>
              </w:rPr>
              <w:t xml:space="preserve">As far as you know, has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Cs/>
                <w:sz w:val="18"/>
                <w:szCs w:val="18"/>
              </w:rPr>
              <w:t>]</w:t>
            </w:r>
            <w:r w:rsidRPr="00636EB5">
              <w:rPr>
                <w:rFonts w:eastAsia="Times New Roman" w:cstheme="minorHAnsi"/>
                <w:b/>
                <w:bCs/>
                <w:sz w:val="18"/>
                <w:szCs w:val="18"/>
              </w:rPr>
              <w:t xml:space="preserve"> ever used crack cocaine?  Would you say </w:t>
            </w:r>
            <w:r>
              <w:rPr>
                <w:rFonts w:eastAsia="Times New Roman" w:cstheme="minorHAnsi"/>
                <w:b/>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
                <w:bCs/>
                <w:sz w:val="18"/>
                <w:szCs w:val="18"/>
              </w:rPr>
              <w:t xml:space="preserve">:    </w:t>
            </w:r>
          </w:p>
          <w:p w14:paraId="3C53CDAE" w14:textId="77777777" w:rsidR="00044BFE" w:rsidRPr="00636EB5" w:rsidRDefault="00044BFE" w:rsidP="00F0233C">
            <w:pPr>
              <w:contextualSpacing/>
              <w:rPr>
                <w:rFonts w:eastAsia="Times New Roman" w:cstheme="minorHAnsi"/>
                <w:b/>
                <w:bCs/>
                <w:sz w:val="18"/>
                <w:szCs w:val="18"/>
              </w:rPr>
            </w:pPr>
          </w:p>
          <w:p w14:paraId="76064FF1" w14:textId="77777777" w:rsidR="00044BFE" w:rsidRPr="00636EB5" w:rsidRDefault="00044BFE" w:rsidP="00F0233C">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rsidR="00044BFE" w:rsidRPr="00636EB5" w14:paraId="01CB9BBD" w14:textId="77777777" w:rsidTr="00F0233C">
        <w:tc>
          <w:tcPr>
            <w:tcW w:w="1458" w:type="dxa"/>
            <w:vAlign w:val="bottom"/>
          </w:tcPr>
          <w:p w14:paraId="0BC1406A"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PCRACK</w:t>
            </w:r>
          </w:p>
        </w:tc>
        <w:tc>
          <w:tcPr>
            <w:tcW w:w="6120" w:type="dxa"/>
            <w:gridSpan w:val="2"/>
            <w:vAlign w:val="bottom"/>
          </w:tcPr>
          <w:p w14:paraId="0FD0D5FD"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used crack</w:t>
            </w:r>
          </w:p>
        </w:tc>
        <w:tc>
          <w:tcPr>
            <w:tcW w:w="2700" w:type="dxa"/>
            <w:vAlign w:val="bottom"/>
          </w:tcPr>
          <w:p w14:paraId="59ADF638" w14:textId="77777777" w:rsidR="00044BFE" w:rsidRPr="00636EB5" w:rsidRDefault="00044BFE" w:rsidP="00F0233C">
            <w:pPr>
              <w:contextualSpacing/>
              <w:rPr>
                <w:rFonts w:eastAsia="Times New Roman" w:cstheme="minorHAnsi"/>
                <w:sz w:val="18"/>
                <w:szCs w:val="18"/>
              </w:rPr>
            </w:pPr>
          </w:p>
        </w:tc>
      </w:tr>
      <w:tr w:rsidR="00044BFE" w:rsidRPr="00636EB5" w14:paraId="308E5B62" w14:textId="77777777" w:rsidTr="00F0233C">
        <w:tc>
          <w:tcPr>
            <w:tcW w:w="1458" w:type="dxa"/>
          </w:tcPr>
          <w:p w14:paraId="7B224985" w14:textId="77777777" w:rsidR="00044BFE" w:rsidRPr="00636EB5" w:rsidRDefault="00044BFE" w:rsidP="00F0233C">
            <w:pPr>
              <w:contextualSpacing/>
              <w:rPr>
                <w:rFonts w:eastAsia="Times New Roman" w:cstheme="minorHAnsi"/>
                <w:sz w:val="18"/>
                <w:szCs w:val="18"/>
              </w:rPr>
            </w:pPr>
          </w:p>
        </w:tc>
        <w:tc>
          <w:tcPr>
            <w:tcW w:w="4860" w:type="dxa"/>
            <w:vAlign w:val="bottom"/>
          </w:tcPr>
          <w:p w14:paraId="6D6B656F"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14:paraId="4C1F364E"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473263A" w14:textId="77777777" w:rsidR="00044BFE" w:rsidRPr="00636EB5" w:rsidRDefault="00044BFE" w:rsidP="00F0233C">
            <w:pPr>
              <w:contextualSpacing/>
              <w:rPr>
                <w:rFonts w:eastAsia="Times New Roman" w:cstheme="minorHAnsi"/>
                <w:bCs/>
                <w:sz w:val="18"/>
                <w:szCs w:val="18"/>
              </w:rPr>
            </w:pPr>
          </w:p>
        </w:tc>
      </w:tr>
      <w:tr w:rsidR="00044BFE" w:rsidRPr="00636EB5" w14:paraId="46FC00A0" w14:textId="77777777" w:rsidTr="00F0233C">
        <w:tc>
          <w:tcPr>
            <w:tcW w:w="1458" w:type="dxa"/>
          </w:tcPr>
          <w:p w14:paraId="6054900C" w14:textId="77777777" w:rsidR="00044BFE" w:rsidRPr="00636EB5" w:rsidRDefault="00044BFE" w:rsidP="00F0233C">
            <w:pPr>
              <w:contextualSpacing/>
              <w:rPr>
                <w:rFonts w:eastAsia="Times New Roman" w:cstheme="minorHAnsi"/>
                <w:sz w:val="18"/>
                <w:szCs w:val="18"/>
              </w:rPr>
            </w:pPr>
          </w:p>
        </w:tc>
        <w:tc>
          <w:tcPr>
            <w:tcW w:w="4860" w:type="dxa"/>
            <w:vAlign w:val="bottom"/>
          </w:tcPr>
          <w:p w14:paraId="27270735"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14:paraId="1F4C56D8"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4EAC6719" w14:textId="77777777" w:rsidR="00044BFE" w:rsidRPr="00636EB5" w:rsidRDefault="00044BFE" w:rsidP="00F0233C">
            <w:pPr>
              <w:contextualSpacing/>
              <w:rPr>
                <w:rFonts w:eastAsia="Times New Roman" w:cstheme="minorHAnsi"/>
                <w:bCs/>
                <w:sz w:val="18"/>
                <w:szCs w:val="18"/>
              </w:rPr>
            </w:pPr>
          </w:p>
        </w:tc>
      </w:tr>
      <w:tr w:rsidR="00044BFE" w:rsidRPr="00636EB5" w14:paraId="4C61669B" w14:textId="77777777" w:rsidTr="00F0233C">
        <w:tc>
          <w:tcPr>
            <w:tcW w:w="1458" w:type="dxa"/>
          </w:tcPr>
          <w:p w14:paraId="4CB0CC19" w14:textId="77777777" w:rsidR="00044BFE" w:rsidRPr="00636EB5" w:rsidRDefault="00044BFE" w:rsidP="00F0233C">
            <w:pPr>
              <w:contextualSpacing/>
              <w:rPr>
                <w:rFonts w:eastAsia="Times New Roman" w:cstheme="minorHAnsi"/>
                <w:sz w:val="18"/>
                <w:szCs w:val="18"/>
              </w:rPr>
            </w:pPr>
          </w:p>
        </w:tc>
        <w:tc>
          <w:tcPr>
            <w:tcW w:w="4860" w:type="dxa"/>
            <w:vAlign w:val="bottom"/>
          </w:tcPr>
          <w:p w14:paraId="3592A9FC"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14:paraId="568FE649"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14:paraId="69827222" w14:textId="77777777" w:rsidR="00044BFE" w:rsidRPr="00636EB5" w:rsidRDefault="00044BFE" w:rsidP="00F0233C">
            <w:pPr>
              <w:contextualSpacing/>
              <w:rPr>
                <w:rFonts w:eastAsia="Times New Roman" w:cstheme="minorHAnsi"/>
                <w:sz w:val="18"/>
                <w:szCs w:val="18"/>
              </w:rPr>
            </w:pPr>
          </w:p>
        </w:tc>
      </w:tr>
      <w:tr w:rsidR="00044BFE" w:rsidRPr="00636EB5" w14:paraId="7D069E82" w14:textId="77777777" w:rsidTr="00F0233C">
        <w:tc>
          <w:tcPr>
            <w:tcW w:w="1458" w:type="dxa"/>
          </w:tcPr>
          <w:p w14:paraId="4FAA237F" w14:textId="77777777" w:rsidR="00044BFE" w:rsidRPr="00636EB5" w:rsidRDefault="00044BFE" w:rsidP="00F0233C">
            <w:pPr>
              <w:contextualSpacing/>
              <w:rPr>
                <w:rFonts w:eastAsia="Times New Roman" w:cstheme="minorHAnsi"/>
                <w:sz w:val="18"/>
                <w:szCs w:val="18"/>
              </w:rPr>
            </w:pPr>
          </w:p>
        </w:tc>
        <w:tc>
          <w:tcPr>
            <w:tcW w:w="4860" w:type="dxa"/>
            <w:vAlign w:val="bottom"/>
          </w:tcPr>
          <w:p w14:paraId="4D209B26"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14:paraId="76ECDCBD"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14:paraId="77DD39FD" w14:textId="77777777" w:rsidR="00044BFE" w:rsidRPr="00636EB5" w:rsidRDefault="00044BFE" w:rsidP="00F0233C">
            <w:pPr>
              <w:contextualSpacing/>
              <w:rPr>
                <w:rFonts w:eastAsia="Times New Roman" w:cstheme="minorHAnsi"/>
                <w:sz w:val="18"/>
                <w:szCs w:val="18"/>
              </w:rPr>
            </w:pPr>
          </w:p>
        </w:tc>
      </w:tr>
      <w:tr w:rsidR="00044BFE" w:rsidRPr="00636EB5" w14:paraId="463A1778" w14:textId="77777777" w:rsidTr="00F0233C">
        <w:tc>
          <w:tcPr>
            <w:tcW w:w="1458" w:type="dxa"/>
          </w:tcPr>
          <w:p w14:paraId="01FBEE52"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38F27477"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86AC74F"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36CF685"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3E1B6E73" w14:textId="77777777" w:rsidTr="00F0233C">
        <w:tc>
          <w:tcPr>
            <w:tcW w:w="1458" w:type="dxa"/>
          </w:tcPr>
          <w:p w14:paraId="3DA3378D"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3996F7B6"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FA9D2A3"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102A907"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3D6903C0" w14:textId="77777777" w:rsidR="00044BFE" w:rsidRPr="00636EB5" w:rsidRDefault="00044BFE" w:rsidP="00044BFE">
      <w:pPr>
        <w:tabs>
          <w:tab w:val="left" w:pos="720"/>
        </w:tabs>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2F4F8937" w14:textId="77777777" w:rsidTr="00F0233C">
        <w:tc>
          <w:tcPr>
            <w:tcW w:w="1458" w:type="dxa"/>
            <w:vAlign w:val="bottom"/>
          </w:tcPr>
          <w:p w14:paraId="00C1ABA7" w14:textId="5E994C2A"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40c</w:t>
            </w:r>
            <w:r w:rsidRPr="00636EB5">
              <w:rPr>
                <w:rFonts w:eastAsia="Times New Roman" w:cstheme="minorHAnsi"/>
                <w:b/>
                <w:bCs/>
                <w:sz w:val="18"/>
                <w:szCs w:val="18"/>
              </w:rPr>
              <w:t>.</w:t>
            </w:r>
          </w:p>
        </w:tc>
        <w:tc>
          <w:tcPr>
            <w:tcW w:w="8820" w:type="dxa"/>
            <w:gridSpan w:val="3"/>
            <w:vAlign w:val="bottom"/>
          </w:tcPr>
          <w:p w14:paraId="20E2E369" w14:textId="77777777" w:rsidR="00044BFE" w:rsidRDefault="00044BFE" w:rsidP="00F0233C">
            <w:pPr>
              <w:contextualSpacing/>
              <w:rPr>
                <w:rFonts w:eastAsia="Times New Roman" w:cstheme="minorHAnsi"/>
                <w:b/>
                <w:bCs/>
                <w:sz w:val="18"/>
                <w:szCs w:val="18"/>
              </w:rPr>
            </w:pPr>
            <w:r w:rsidRPr="00636EB5">
              <w:rPr>
                <w:rFonts w:eastAsia="Times New Roman" w:cstheme="minorHAnsi"/>
                <w:b/>
                <w:bCs/>
                <w:sz w:val="18"/>
                <w:szCs w:val="18"/>
              </w:rPr>
              <w:t xml:space="preserve">As far as you know, has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Cs/>
                <w:sz w:val="18"/>
                <w:szCs w:val="18"/>
              </w:rPr>
              <w:t>]</w:t>
            </w:r>
            <w:r w:rsidRPr="00636EB5">
              <w:rPr>
                <w:rFonts w:eastAsia="Times New Roman" w:cstheme="minorHAnsi"/>
                <w:b/>
                <w:bCs/>
                <w:sz w:val="18"/>
                <w:szCs w:val="18"/>
              </w:rPr>
              <w:t xml:space="preserve"> ever been in prison or jail for more than 24 hours? </w:t>
            </w:r>
            <w:r>
              <w:rPr>
                <w:rFonts w:eastAsia="Times New Roman" w:cstheme="minorHAnsi"/>
                <w:b/>
                <w:bCs/>
                <w:sz w:val="18"/>
                <w:szCs w:val="18"/>
              </w:rPr>
              <w:t xml:space="preserve"> </w:t>
            </w:r>
            <w:r w:rsidRPr="00636EB5">
              <w:rPr>
                <w:rFonts w:eastAsia="Times New Roman" w:cstheme="minorHAnsi"/>
                <w:b/>
                <w:bCs/>
                <w:sz w:val="18"/>
                <w:szCs w:val="18"/>
              </w:rPr>
              <w:t xml:space="preserve">Would you say </w:t>
            </w:r>
            <w:r>
              <w:rPr>
                <w:rFonts w:eastAsia="Times New Roman" w:cstheme="minorHAnsi"/>
                <w:b/>
                <w:bCs/>
                <w:sz w:val="18"/>
                <w:szCs w:val="18"/>
              </w:rPr>
              <w:t>[</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"he"</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"she"]</w:t>
            </w:r>
            <w:r w:rsidRPr="00636EB5">
              <w:rPr>
                <w:rFonts w:eastAsia="Times New Roman" w:cstheme="minorHAnsi"/>
                <w:b/>
                <w:bCs/>
                <w:sz w:val="18"/>
                <w:szCs w:val="18"/>
              </w:rPr>
              <w:t xml:space="preserve">:    </w:t>
            </w:r>
          </w:p>
          <w:p w14:paraId="3B3B0066" w14:textId="77777777" w:rsidR="00044BFE" w:rsidRPr="00636EB5" w:rsidRDefault="00044BFE" w:rsidP="00F0233C">
            <w:pPr>
              <w:contextualSpacing/>
              <w:rPr>
                <w:rFonts w:eastAsia="Times New Roman" w:cstheme="minorHAnsi"/>
                <w:b/>
                <w:bCs/>
                <w:sz w:val="18"/>
                <w:szCs w:val="18"/>
              </w:rPr>
            </w:pPr>
          </w:p>
          <w:p w14:paraId="618B1272" w14:textId="77777777" w:rsidR="00044BFE" w:rsidRPr="00636EB5" w:rsidRDefault="00044BFE" w:rsidP="00F0233C">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rsidR="00044BFE" w:rsidRPr="00636EB5" w14:paraId="1E72A55D" w14:textId="77777777" w:rsidTr="00F0233C">
        <w:tc>
          <w:tcPr>
            <w:tcW w:w="1458" w:type="dxa"/>
            <w:vAlign w:val="bottom"/>
          </w:tcPr>
          <w:p w14:paraId="194FC8BE"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PJAIL</w:t>
            </w:r>
          </w:p>
        </w:tc>
        <w:tc>
          <w:tcPr>
            <w:tcW w:w="6120" w:type="dxa"/>
            <w:gridSpan w:val="2"/>
            <w:vAlign w:val="bottom"/>
          </w:tcPr>
          <w:p w14:paraId="24D4D89F"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incarcerated</w:t>
            </w:r>
          </w:p>
        </w:tc>
        <w:tc>
          <w:tcPr>
            <w:tcW w:w="2700" w:type="dxa"/>
            <w:vAlign w:val="bottom"/>
          </w:tcPr>
          <w:p w14:paraId="14871D10" w14:textId="77777777" w:rsidR="00044BFE" w:rsidRPr="00636EB5" w:rsidRDefault="00044BFE" w:rsidP="00F0233C">
            <w:pPr>
              <w:contextualSpacing/>
              <w:rPr>
                <w:rFonts w:eastAsia="Times New Roman" w:cstheme="minorHAnsi"/>
                <w:sz w:val="18"/>
                <w:szCs w:val="18"/>
              </w:rPr>
            </w:pPr>
          </w:p>
        </w:tc>
      </w:tr>
      <w:tr w:rsidR="00044BFE" w:rsidRPr="00636EB5" w14:paraId="6D5742AD" w14:textId="77777777" w:rsidTr="00F0233C">
        <w:tc>
          <w:tcPr>
            <w:tcW w:w="1458" w:type="dxa"/>
          </w:tcPr>
          <w:p w14:paraId="2F3E9D41" w14:textId="77777777" w:rsidR="00044BFE" w:rsidRPr="00636EB5" w:rsidRDefault="00044BFE" w:rsidP="00F0233C">
            <w:pPr>
              <w:contextualSpacing/>
              <w:rPr>
                <w:rFonts w:eastAsia="Times New Roman" w:cstheme="minorHAnsi"/>
                <w:sz w:val="18"/>
                <w:szCs w:val="18"/>
              </w:rPr>
            </w:pPr>
          </w:p>
        </w:tc>
        <w:tc>
          <w:tcPr>
            <w:tcW w:w="4860" w:type="dxa"/>
            <w:vAlign w:val="bottom"/>
          </w:tcPr>
          <w:p w14:paraId="1023907F"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14:paraId="3F6B0F5C"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0939113F" w14:textId="77777777" w:rsidR="00044BFE" w:rsidRPr="00636EB5" w:rsidRDefault="00044BFE" w:rsidP="00F0233C">
            <w:pPr>
              <w:contextualSpacing/>
              <w:rPr>
                <w:rFonts w:eastAsia="Times New Roman" w:cstheme="minorHAnsi"/>
                <w:bCs/>
                <w:sz w:val="18"/>
                <w:szCs w:val="18"/>
              </w:rPr>
            </w:pPr>
          </w:p>
        </w:tc>
      </w:tr>
      <w:tr w:rsidR="00044BFE" w:rsidRPr="00636EB5" w14:paraId="3975FAD9" w14:textId="77777777" w:rsidTr="00F0233C">
        <w:tc>
          <w:tcPr>
            <w:tcW w:w="1458" w:type="dxa"/>
          </w:tcPr>
          <w:p w14:paraId="47A5C7CE" w14:textId="77777777" w:rsidR="00044BFE" w:rsidRPr="00636EB5" w:rsidRDefault="00044BFE" w:rsidP="00F0233C">
            <w:pPr>
              <w:contextualSpacing/>
              <w:rPr>
                <w:rFonts w:eastAsia="Times New Roman" w:cstheme="minorHAnsi"/>
                <w:sz w:val="18"/>
                <w:szCs w:val="18"/>
              </w:rPr>
            </w:pPr>
          </w:p>
        </w:tc>
        <w:tc>
          <w:tcPr>
            <w:tcW w:w="4860" w:type="dxa"/>
            <w:vAlign w:val="bottom"/>
          </w:tcPr>
          <w:p w14:paraId="3DEF0579"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14:paraId="15B1D26B"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61E21614" w14:textId="77777777" w:rsidR="00044BFE" w:rsidRPr="00636EB5" w:rsidRDefault="00044BFE" w:rsidP="00F0233C">
            <w:pPr>
              <w:contextualSpacing/>
              <w:rPr>
                <w:rFonts w:eastAsia="Times New Roman" w:cstheme="minorHAnsi"/>
                <w:bCs/>
                <w:sz w:val="18"/>
                <w:szCs w:val="18"/>
              </w:rPr>
            </w:pPr>
          </w:p>
        </w:tc>
      </w:tr>
      <w:tr w:rsidR="00044BFE" w:rsidRPr="00636EB5" w14:paraId="6BE04B06" w14:textId="77777777" w:rsidTr="00F0233C">
        <w:tc>
          <w:tcPr>
            <w:tcW w:w="1458" w:type="dxa"/>
          </w:tcPr>
          <w:p w14:paraId="7E251ACA" w14:textId="77777777" w:rsidR="00044BFE" w:rsidRPr="00636EB5" w:rsidRDefault="00044BFE" w:rsidP="00F0233C">
            <w:pPr>
              <w:contextualSpacing/>
              <w:rPr>
                <w:rFonts w:eastAsia="Times New Roman" w:cstheme="minorHAnsi"/>
                <w:sz w:val="18"/>
                <w:szCs w:val="18"/>
              </w:rPr>
            </w:pPr>
          </w:p>
        </w:tc>
        <w:tc>
          <w:tcPr>
            <w:tcW w:w="4860" w:type="dxa"/>
            <w:vAlign w:val="bottom"/>
          </w:tcPr>
          <w:p w14:paraId="7081ADEB"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14:paraId="39F9F7FF"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14:paraId="45ABD391" w14:textId="77777777" w:rsidR="00044BFE" w:rsidRPr="00636EB5" w:rsidRDefault="00044BFE" w:rsidP="00F0233C">
            <w:pPr>
              <w:contextualSpacing/>
              <w:rPr>
                <w:rFonts w:eastAsia="Times New Roman" w:cstheme="minorHAnsi"/>
                <w:sz w:val="18"/>
                <w:szCs w:val="18"/>
              </w:rPr>
            </w:pPr>
          </w:p>
        </w:tc>
      </w:tr>
      <w:tr w:rsidR="00044BFE" w:rsidRPr="00636EB5" w14:paraId="6D5C680B" w14:textId="77777777" w:rsidTr="00F0233C">
        <w:tc>
          <w:tcPr>
            <w:tcW w:w="1458" w:type="dxa"/>
          </w:tcPr>
          <w:p w14:paraId="16AB0DDB" w14:textId="77777777" w:rsidR="00044BFE" w:rsidRPr="00636EB5" w:rsidRDefault="00044BFE" w:rsidP="00F0233C">
            <w:pPr>
              <w:contextualSpacing/>
              <w:rPr>
                <w:rFonts w:eastAsia="Times New Roman" w:cstheme="minorHAnsi"/>
                <w:sz w:val="18"/>
                <w:szCs w:val="18"/>
              </w:rPr>
            </w:pPr>
          </w:p>
        </w:tc>
        <w:tc>
          <w:tcPr>
            <w:tcW w:w="4860" w:type="dxa"/>
            <w:vAlign w:val="bottom"/>
          </w:tcPr>
          <w:p w14:paraId="3B3F5AF5"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14:paraId="08913F06"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14:paraId="472B90BC" w14:textId="77777777" w:rsidR="00044BFE" w:rsidRPr="00636EB5" w:rsidRDefault="00044BFE" w:rsidP="00F0233C">
            <w:pPr>
              <w:contextualSpacing/>
              <w:rPr>
                <w:rFonts w:eastAsia="Times New Roman" w:cstheme="minorHAnsi"/>
                <w:sz w:val="18"/>
                <w:szCs w:val="18"/>
              </w:rPr>
            </w:pPr>
          </w:p>
        </w:tc>
      </w:tr>
      <w:tr w:rsidR="00044BFE" w:rsidRPr="00636EB5" w14:paraId="74A82E3F" w14:textId="77777777" w:rsidTr="00F0233C">
        <w:tc>
          <w:tcPr>
            <w:tcW w:w="1458" w:type="dxa"/>
          </w:tcPr>
          <w:p w14:paraId="0D104F7B"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45C5E14C"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361029D"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BAE315A"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29ED908E" w14:textId="77777777" w:rsidTr="00F0233C">
        <w:tc>
          <w:tcPr>
            <w:tcW w:w="1458" w:type="dxa"/>
          </w:tcPr>
          <w:p w14:paraId="73031DF2"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59A0BEE1"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6C7A239"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3A70813"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19CF4E49" w14:textId="77777777" w:rsidR="00044BFE" w:rsidRPr="00636EB5" w:rsidRDefault="00044BFE" w:rsidP="00044BFE">
      <w:pPr>
        <w:tabs>
          <w:tab w:val="left" w:pos="720"/>
          <w:tab w:val="left" w:pos="1080"/>
          <w:tab w:val="left" w:pos="5400"/>
        </w:tabs>
        <w:ind w:right="173"/>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44BFE" w:rsidRPr="00636EB5" w14:paraId="20C833B4" w14:textId="77777777" w:rsidTr="00F0233C">
        <w:trPr>
          <w:trHeight w:val="300"/>
        </w:trPr>
        <w:tc>
          <w:tcPr>
            <w:tcW w:w="1440" w:type="dxa"/>
            <w:shd w:val="clear" w:color="auto" w:fill="auto"/>
            <w:noWrap/>
          </w:tcPr>
          <w:p w14:paraId="40FB10EC" w14:textId="38DE5E13"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Check_SX</w:t>
            </w:r>
            <w:r w:rsidR="009069CB">
              <w:rPr>
                <w:rFonts w:eastAsia="Times New Roman" w:cstheme="minorHAnsi"/>
                <w:b/>
                <w:bCs/>
                <w:sz w:val="18"/>
                <w:szCs w:val="18"/>
              </w:rPr>
              <w:t>40d</w:t>
            </w:r>
            <w:r w:rsidRPr="00636EB5">
              <w:rPr>
                <w:rFonts w:eastAsia="Times New Roman" w:cstheme="minorHAnsi"/>
                <w:b/>
                <w:bCs/>
                <w:sz w:val="18"/>
                <w:szCs w:val="18"/>
              </w:rPr>
              <w:t>.</w:t>
            </w:r>
          </w:p>
        </w:tc>
        <w:tc>
          <w:tcPr>
            <w:tcW w:w="8820" w:type="dxa"/>
            <w:shd w:val="clear" w:color="auto" w:fill="auto"/>
          </w:tcPr>
          <w:p w14:paraId="7AC515BB" w14:textId="25818166" w:rsidR="00044BFE" w:rsidRPr="00636EB5" w:rsidRDefault="00044BFE" w:rsidP="00F0233C">
            <w:pPr>
              <w:contextualSpacing/>
              <w:rPr>
                <w:sz w:val="18"/>
                <w:szCs w:val="18"/>
              </w:rPr>
            </w:pPr>
            <w:r w:rsidRPr="00636EB5">
              <w:rPr>
                <w:sz w:val="18"/>
                <w:szCs w:val="18"/>
              </w:rPr>
              <w:t xml:space="preserve">If R is </w:t>
            </w:r>
            <w:r w:rsidR="009069CB">
              <w:rPr>
                <w:sz w:val="18"/>
                <w:szCs w:val="18"/>
              </w:rPr>
              <w:t>fe</w:t>
            </w:r>
            <w:r w:rsidRPr="00636EB5">
              <w:rPr>
                <w:sz w:val="18"/>
                <w:szCs w:val="18"/>
              </w:rPr>
              <w:t xml:space="preserve">male (ES9 EQ </w:t>
            </w:r>
            <w:r w:rsidR="009069CB">
              <w:rPr>
                <w:sz w:val="18"/>
                <w:szCs w:val="18"/>
              </w:rPr>
              <w:t>2</w:t>
            </w:r>
            <w:r w:rsidRPr="00636EB5">
              <w:rPr>
                <w:sz w:val="18"/>
                <w:szCs w:val="18"/>
              </w:rPr>
              <w:t xml:space="preserve">), go to </w:t>
            </w:r>
            <w:r w:rsidRPr="00636EB5">
              <w:rPr>
                <w:rFonts w:eastAsia="Times New Roman" w:cstheme="minorHAnsi"/>
                <w:bCs/>
                <w:sz w:val="18"/>
                <w:szCs w:val="18"/>
              </w:rPr>
              <w:t>Check_SX40</w:t>
            </w:r>
            <w:r w:rsidR="009069CB">
              <w:rPr>
                <w:rFonts w:eastAsia="Times New Roman" w:cstheme="minorHAnsi"/>
                <w:bCs/>
                <w:sz w:val="18"/>
                <w:szCs w:val="18"/>
              </w:rPr>
              <w:t>d</w:t>
            </w:r>
            <w:r w:rsidRPr="00636EB5">
              <w:rPr>
                <w:sz w:val="18"/>
                <w:szCs w:val="18"/>
              </w:rPr>
              <w:t>.</w:t>
            </w:r>
          </w:p>
          <w:p w14:paraId="75DFABA1" w14:textId="480C7352" w:rsidR="00044BFE" w:rsidRPr="00636EB5" w:rsidRDefault="00044BFE" w:rsidP="00F0233C">
            <w:pPr>
              <w:contextualSpacing/>
              <w:rPr>
                <w:rFonts w:eastAsia="Times New Roman" w:cstheme="minorHAnsi"/>
                <w:sz w:val="18"/>
                <w:szCs w:val="18"/>
              </w:rPr>
            </w:pPr>
            <w:r w:rsidRPr="00636EB5">
              <w:rPr>
                <w:sz w:val="18"/>
                <w:szCs w:val="18"/>
              </w:rPr>
              <w:t xml:space="preserve">Else go to </w:t>
            </w:r>
            <w:r w:rsidR="009069CB">
              <w:rPr>
                <w:sz w:val="18"/>
                <w:szCs w:val="18"/>
              </w:rPr>
              <w:t>Check_</w:t>
            </w:r>
            <w:r w:rsidRPr="00636EB5">
              <w:rPr>
                <w:sz w:val="18"/>
                <w:szCs w:val="18"/>
              </w:rPr>
              <w:t>SX</w:t>
            </w:r>
            <w:r w:rsidR="009069CB">
              <w:rPr>
                <w:sz w:val="18"/>
                <w:szCs w:val="18"/>
              </w:rPr>
              <w:t>41a</w:t>
            </w:r>
            <w:r w:rsidRPr="00636EB5">
              <w:rPr>
                <w:sz w:val="18"/>
                <w:szCs w:val="18"/>
              </w:rPr>
              <w:t>.</w:t>
            </w:r>
          </w:p>
        </w:tc>
      </w:tr>
    </w:tbl>
    <w:p w14:paraId="3B744FBE" w14:textId="77777777" w:rsidR="00044BFE" w:rsidRPr="00636EB5" w:rsidRDefault="00044BFE" w:rsidP="00044BFE">
      <w:pPr>
        <w:ind w:left="540" w:right="-540" w:hanging="540"/>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7FCAA49C" w14:textId="77777777" w:rsidTr="00F0233C">
        <w:tc>
          <w:tcPr>
            <w:tcW w:w="1458" w:type="dxa"/>
            <w:vAlign w:val="bottom"/>
          </w:tcPr>
          <w:p w14:paraId="7823ED35" w14:textId="7C1F5CF3"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w:t>
            </w:r>
            <w:r w:rsidR="009069CB">
              <w:rPr>
                <w:rFonts w:eastAsia="Times New Roman" w:cstheme="minorHAnsi"/>
                <w:b/>
                <w:bCs/>
                <w:sz w:val="18"/>
                <w:szCs w:val="18"/>
              </w:rPr>
              <w:t>40d</w:t>
            </w:r>
            <w:r w:rsidRPr="00636EB5">
              <w:rPr>
                <w:rFonts w:eastAsia="Times New Roman" w:cstheme="minorHAnsi"/>
                <w:b/>
                <w:bCs/>
                <w:sz w:val="18"/>
                <w:szCs w:val="18"/>
              </w:rPr>
              <w:t>.</w:t>
            </w:r>
          </w:p>
        </w:tc>
        <w:tc>
          <w:tcPr>
            <w:tcW w:w="8820" w:type="dxa"/>
            <w:gridSpan w:val="3"/>
            <w:vAlign w:val="bottom"/>
          </w:tcPr>
          <w:p w14:paraId="15500B82" w14:textId="77777777" w:rsidR="00044BFE" w:rsidRDefault="00044BFE" w:rsidP="00F0233C">
            <w:pPr>
              <w:contextualSpacing/>
              <w:rPr>
                <w:rFonts w:eastAsia="Times New Roman" w:cstheme="minorHAnsi"/>
                <w:b/>
                <w:bCs/>
                <w:sz w:val="18"/>
                <w:szCs w:val="18"/>
              </w:rPr>
            </w:pPr>
            <w:r w:rsidRPr="00636EB5">
              <w:rPr>
                <w:rFonts w:eastAsia="Times New Roman" w:cstheme="minorHAnsi"/>
                <w:b/>
                <w:bCs/>
                <w:sz w:val="18"/>
                <w:szCs w:val="18"/>
              </w:rPr>
              <w:t>As far as you know, has</w:t>
            </w:r>
            <w:r>
              <w:rPr>
                <w:rFonts w:eastAsia="Times New Roman" w:cstheme="minorHAnsi"/>
                <w:b/>
                <w:bCs/>
                <w:sz w:val="18"/>
                <w:szCs w:val="18"/>
              </w:rPr>
              <w:t xml:space="preserve"> he</w:t>
            </w:r>
            <w:r w:rsidRPr="00636EB5">
              <w:rPr>
                <w:rFonts w:eastAsia="Times New Roman" w:cstheme="minorHAnsi"/>
                <w:b/>
                <w:bCs/>
                <w:sz w:val="18"/>
                <w:szCs w:val="18"/>
              </w:rPr>
              <w:t xml:space="preserve"> ever had sex with other men?  Would you say he: </w:t>
            </w:r>
          </w:p>
          <w:p w14:paraId="3AD63A71" w14:textId="77777777" w:rsidR="00044BFE" w:rsidRPr="00636EB5" w:rsidRDefault="00044BFE" w:rsidP="00F0233C">
            <w:pPr>
              <w:contextualSpacing/>
              <w:rPr>
                <w:rFonts w:eastAsia="Times New Roman" w:cstheme="minorHAnsi"/>
                <w:b/>
                <w:bCs/>
                <w:sz w:val="18"/>
                <w:szCs w:val="18"/>
              </w:rPr>
            </w:pPr>
          </w:p>
          <w:p w14:paraId="478CCE14" w14:textId="77777777" w:rsidR="00044BFE" w:rsidRPr="00636EB5" w:rsidRDefault="00044BFE" w:rsidP="00F0233C">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rsidR="00044BFE" w:rsidRPr="00636EB5" w14:paraId="36B82CDD" w14:textId="77777777" w:rsidTr="00F0233C">
        <w:tc>
          <w:tcPr>
            <w:tcW w:w="1458" w:type="dxa"/>
            <w:vAlign w:val="bottom"/>
          </w:tcPr>
          <w:p w14:paraId="1C1A0297"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PMSM</w:t>
            </w:r>
          </w:p>
        </w:tc>
        <w:tc>
          <w:tcPr>
            <w:tcW w:w="6120" w:type="dxa"/>
            <w:gridSpan w:val="2"/>
            <w:vAlign w:val="bottom"/>
          </w:tcPr>
          <w:p w14:paraId="2CE20F88"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Ever MSM</w:t>
            </w:r>
          </w:p>
        </w:tc>
        <w:tc>
          <w:tcPr>
            <w:tcW w:w="2700" w:type="dxa"/>
            <w:vAlign w:val="bottom"/>
          </w:tcPr>
          <w:p w14:paraId="777AA27A" w14:textId="77777777" w:rsidR="00044BFE" w:rsidRPr="00636EB5" w:rsidRDefault="00044BFE" w:rsidP="00F0233C">
            <w:pPr>
              <w:contextualSpacing/>
              <w:rPr>
                <w:rFonts w:eastAsia="Times New Roman" w:cstheme="minorHAnsi"/>
                <w:sz w:val="18"/>
                <w:szCs w:val="18"/>
              </w:rPr>
            </w:pPr>
          </w:p>
        </w:tc>
      </w:tr>
      <w:tr w:rsidR="00044BFE" w:rsidRPr="00636EB5" w14:paraId="4A033B84" w14:textId="77777777" w:rsidTr="00F0233C">
        <w:tc>
          <w:tcPr>
            <w:tcW w:w="1458" w:type="dxa"/>
          </w:tcPr>
          <w:p w14:paraId="529DEE94" w14:textId="77777777" w:rsidR="00044BFE" w:rsidRPr="00636EB5" w:rsidRDefault="00044BFE" w:rsidP="00F0233C">
            <w:pPr>
              <w:contextualSpacing/>
              <w:rPr>
                <w:rFonts w:eastAsia="Times New Roman" w:cstheme="minorHAnsi"/>
                <w:sz w:val="18"/>
                <w:szCs w:val="18"/>
              </w:rPr>
            </w:pPr>
          </w:p>
        </w:tc>
        <w:tc>
          <w:tcPr>
            <w:tcW w:w="4860" w:type="dxa"/>
            <w:vAlign w:val="bottom"/>
          </w:tcPr>
          <w:p w14:paraId="0FD68ADF"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14:paraId="349A3E17"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1C4CD139" w14:textId="77777777" w:rsidR="00044BFE" w:rsidRPr="00636EB5" w:rsidRDefault="00044BFE" w:rsidP="00F0233C">
            <w:pPr>
              <w:contextualSpacing/>
              <w:rPr>
                <w:rFonts w:eastAsia="Times New Roman" w:cstheme="minorHAnsi"/>
                <w:bCs/>
                <w:sz w:val="18"/>
                <w:szCs w:val="18"/>
              </w:rPr>
            </w:pPr>
          </w:p>
        </w:tc>
      </w:tr>
      <w:tr w:rsidR="00044BFE" w:rsidRPr="00636EB5" w14:paraId="144ED704" w14:textId="77777777" w:rsidTr="00F0233C">
        <w:tc>
          <w:tcPr>
            <w:tcW w:w="1458" w:type="dxa"/>
          </w:tcPr>
          <w:p w14:paraId="790F1F8D" w14:textId="77777777" w:rsidR="00044BFE" w:rsidRPr="00636EB5" w:rsidRDefault="00044BFE" w:rsidP="00F0233C">
            <w:pPr>
              <w:contextualSpacing/>
              <w:rPr>
                <w:rFonts w:eastAsia="Times New Roman" w:cstheme="minorHAnsi"/>
                <w:sz w:val="18"/>
                <w:szCs w:val="18"/>
              </w:rPr>
            </w:pPr>
          </w:p>
        </w:tc>
        <w:tc>
          <w:tcPr>
            <w:tcW w:w="4860" w:type="dxa"/>
            <w:vAlign w:val="bottom"/>
          </w:tcPr>
          <w:p w14:paraId="543A53F1"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14:paraId="5CB317CB"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5DA4BF61" w14:textId="77777777" w:rsidR="00044BFE" w:rsidRPr="00636EB5" w:rsidRDefault="00044BFE" w:rsidP="00F0233C">
            <w:pPr>
              <w:contextualSpacing/>
              <w:rPr>
                <w:rFonts w:eastAsia="Times New Roman" w:cstheme="minorHAnsi"/>
                <w:bCs/>
                <w:sz w:val="18"/>
                <w:szCs w:val="18"/>
              </w:rPr>
            </w:pPr>
          </w:p>
        </w:tc>
      </w:tr>
      <w:tr w:rsidR="00044BFE" w:rsidRPr="00636EB5" w14:paraId="23A4D61F" w14:textId="77777777" w:rsidTr="00F0233C">
        <w:tc>
          <w:tcPr>
            <w:tcW w:w="1458" w:type="dxa"/>
          </w:tcPr>
          <w:p w14:paraId="2F9B61B6" w14:textId="77777777" w:rsidR="00044BFE" w:rsidRPr="00636EB5" w:rsidRDefault="00044BFE" w:rsidP="00F0233C">
            <w:pPr>
              <w:contextualSpacing/>
              <w:rPr>
                <w:rFonts w:eastAsia="Times New Roman" w:cstheme="minorHAnsi"/>
                <w:sz w:val="18"/>
                <w:szCs w:val="18"/>
              </w:rPr>
            </w:pPr>
          </w:p>
        </w:tc>
        <w:tc>
          <w:tcPr>
            <w:tcW w:w="4860" w:type="dxa"/>
            <w:vAlign w:val="bottom"/>
          </w:tcPr>
          <w:p w14:paraId="770051DD"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14:paraId="625187D0"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14:paraId="6CD43291" w14:textId="77777777" w:rsidR="00044BFE" w:rsidRPr="00636EB5" w:rsidRDefault="00044BFE" w:rsidP="00F0233C">
            <w:pPr>
              <w:contextualSpacing/>
              <w:rPr>
                <w:rFonts w:eastAsia="Times New Roman" w:cstheme="minorHAnsi"/>
                <w:sz w:val="18"/>
                <w:szCs w:val="18"/>
              </w:rPr>
            </w:pPr>
          </w:p>
        </w:tc>
      </w:tr>
      <w:tr w:rsidR="00044BFE" w:rsidRPr="00636EB5" w14:paraId="7D974779" w14:textId="77777777" w:rsidTr="00F0233C">
        <w:tc>
          <w:tcPr>
            <w:tcW w:w="1458" w:type="dxa"/>
          </w:tcPr>
          <w:p w14:paraId="05B7170B" w14:textId="77777777" w:rsidR="00044BFE" w:rsidRPr="00636EB5" w:rsidRDefault="00044BFE" w:rsidP="00F0233C">
            <w:pPr>
              <w:contextualSpacing/>
              <w:rPr>
                <w:rFonts w:eastAsia="Times New Roman" w:cstheme="minorHAnsi"/>
                <w:sz w:val="18"/>
                <w:szCs w:val="18"/>
              </w:rPr>
            </w:pPr>
          </w:p>
        </w:tc>
        <w:tc>
          <w:tcPr>
            <w:tcW w:w="4860" w:type="dxa"/>
            <w:vAlign w:val="bottom"/>
          </w:tcPr>
          <w:p w14:paraId="5BFBA1D0"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14:paraId="5F7B97D4"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14:paraId="237C961B" w14:textId="77777777" w:rsidR="00044BFE" w:rsidRPr="00636EB5" w:rsidRDefault="00044BFE" w:rsidP="00F0233C">
            <w:pPr>
              <w:contextualSpacing/>
              <w:rPr>
                <w:rFonts w:eastAsia="Times New Roman" w:cstheme="minorHAnsi"/>
                <w:sz w:val="18"/>
                <w:szCs w:val="18"/>
              </w:rPr>
            </w:pPr>
          </w:p>
        </w:tc>
      </w:tr>
      <w:tr w:rsidR="00044BFE" w:rsidRPr="00636EB5" w14:paraId="60EB7944" w14:textId="77777777" w:rsidTr="00F0233C">
        <w:tc>
          <w:tcPr>
            <w:tcW w:w="1458" w:type="dxa"/>
          </w:tcPr>
          <w:p w14:paraId="2F9DD99B"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55B1D178"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1BDD158"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A14F444"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0530CD36" w14:textId="77777777" w:rsidTr="00F0233C">
        <w:tc>
          <w:tcPr>
            <w:tcW w:w="1458" w:type="dxa"/>
          </w:tcPr>
          <w:p w14:paraId="4498181E"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19E21EC0"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2C27C27"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A2193D2"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3C3D5600" w14:textId="77777777" w:rsidR="00044BFE" w:rsidRPr="00636EB5" w:rsidRDefault="00044BFE" w:rsidP="00044BFE">
      <w:pPr>
        <w:tabs>
          <w:tab w:val="left" w:pos="720"/>
          <w:tab w:val="left" w:pos="1080"/>
          <w:tab w:val="left" w:pos="5400"/>
        </w:tabs>
        <w:ind w:right="173"/>
        <w:contextualSpacing/>
        <w:rPr>
          <w:sz w:val="18"/>
          <w:szCs w:val="18"/>
        </w:rPr>
      </w:pPr>
    </w:p>
    <w:p w14:paraId="18191F7C" w14:textId="77777777" w:rsidR="00044BFE" w:rsidRPr="00636EB5" w:rsidRDefault="00044BFE" w:rsidP="00044BFE">
      <w:pPr>
        <w:pStyle w:val="Heading4"/>
        <w:contextualSpacing/>
        <w:rPr>
          <w:i w:val="0"/>
          <w:szCs w:val="18"/>
          <w:u w:val="single"/>
        </w:rPr>
      </w:pPr>
      <w:r>
        <w:rPr>
          <w:i w:val="0"/>
          <w:szCs w:val="18"/>
          <w:u w:val="single"/>
        </w:rPr>
        <w:t>LP</w:t>
      </w:r>
      <w:r w:rsidRPr="00636EB5">
        <w:rPr>
          <w:i w:val="0"/>
          <w:szCs w:val="18"/>
          <w:u w:val="single"/>
        </w:rPr>
        <w:t>: Concurrency</w:t>
      </w:r>
    </w:p>
    <w:p w14:paraId="16D99797" w14:textId="77777777" w:rsidR="00044BFE" w:rsidRPr="00636EB5" w:rsidRDefault="00044BFE" w:rsidP="00FA27B8">
      <w:pPr>
        <w:spacing w:after="0" w:line="240" w:lineRule="auto"/>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044BFE" w:rsidRPr="00636EB5" w14:paraId="2A9F7BDE" w14:textId="77777777" w:rsidTr="00F0233C">
        <w:trPr>
          <w:trHeight w:val="300"/>
        </w:trPr>
        <w:tc>
          <w:tcPr>
            <w:tcW w:w="1440" w:type="dxa"/>
            <w:shd w:val="clear" w:color="auto" w:fill="auto"/>
            <w:noWrap/>
          </w:tcPr>
          <w:p w14:paraId="34993088" w14:textId="14E0DFB3"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Check_SX4</w:t>
            </w:r>
            <w:r w:rsidR="009069CB">
              <w:rPr>
                <w:rFonts w:eastAsia="Times New Roman" w:cstheme="minorHAnsi"/>
                <w:b/>
                <w:bCs/>
                <w:sz w:val="18"/>
                <w:szCs w:val="18"/>
              </w:rPr>
              <w:t>1</w:t>
            </w:r>
            <w:r w:rsidRPr="00636EB5">
              <w:rPr>
                <w:rFonts w:eastAsia="Times New Roman" w:cstheme="minorHAnsi"/>
                <w:b/>
                <w:bCs/>
                <w:sz w:val="18"/>
                <w:szCs w:val="18"/>
              </w:rPr>
              <w:t>a.</w:t>
            </w:r>
          </w:p>
        </w:tc>
        <w:tc>
          <w:tcPr>
            <w:tcW w:w="8820" w:type="dxa"/>
            <w:shd w:val="clear" w:color="auto" w:fill="auto"/>
          </w:tcPr>
          <w:p w14:paraId="17DE15DE" w14:textId="2448D480" w:rsidR="00044BFE" w:rsidRDefault="00044BFE" w:rsidP="00F0233C">
            <w:pPr>
              <w:contextualSpacing/>
              <w:rPr>
                <w:rFonts w:eastAsia="Times New Roman" w:cstheme="minorHAnsi"/>
                <w:sz w:val="18"/>
                <w:szCs w:val="18"/>
              </w:rPr>
            </w:pPr>
            <w:r w:rsidRPr="00636EB5">
              <w:rPr>
                <w:rFonts w:eastAsia="Times New Roman" w:cstheme="minorHAnsi"/>
                <w:sz w:val="18"/>
                <w:szCs w:val="18"/>
              </w:rPr>
              <w:t>If relationship length LE 1y (</w:t>
            </w:r>
            <w:r>
              <w:rPr>
                <w:rFonts w:eastAsia="Times New Roman" w:cstheme="minorHAnsi"/>
                <w:sz w:val="18"/>
                <w:szCs w:val="18"/>
              </w:rPr>
              <w:t>L</w:t>
            </w:r>
            <w:r w:rsidRPr="008D2E7E">
              <w:rPr>
                <w:rFonts w:eastAsia="Times New Roman" w:cstheme="minorHAnsi"/>
                <w:bCs/>
                <w:sz w:val="18"/>
                <w:szCs w:val="18"/>
              </w:rPr>
              <w:t>PRLLE1Y</w:t>
            </w:r>
            <w:r w:rsidR="009069CB">
              <w:rPr>
                <w:rFonts w:eastAsia="Times New Roman" w:cstheme="minorHAnsi"/>
                <w:bCs/>
                <w:sz w:val="18"/>
                <w:szCs w:val="18"/>
              </w:rPr>
              <w:t xml:space="preserve"> EQ </w:t>
            </w:r>
            <w:r w:rsidRPr="00636EB5">
              <w:rPr>
                <w:rFonts w:eastAsia="Times New Roman" w:cstheme="minorHAnsi"/>
                <w:sz w:val="18"/>
                <w:szCs w:val="18"/>
              </w:rPr>
              <w:t>1), go to SX4</w:t>
            </w:r>
            <w:r w:rsidR="009069CB">
              <w:rPr>
                <w:rFonts w:eastAsia="Times New Roman" w:cstheme="minorHAnsi"/>
                <w:sz w:val="18"/>
                <w:szCs w:val="18"/>
              </w:rPr>
              <w:t>1</w:t>
            </w:r>
            <w:r w:rsidRPr="00636EB5">
              <w:rPr>
                <w:rFonts w:eastAsia="Times New Roman" w:cstheme="minorHAnsi"/>
                <w:sz w:val="18"/>
                <w:szCs w:val="18"/>
              </w:rPr>
              <w:t>a.</w:t>
            </w:r>
          </w:p>
          <w:p w14:paraId="37C96F6D" w14:textId="6A2D6EA7" w:rsidR="009069CB" w:rsidRPr="00636EB5" w:rsidRDefault="00A030D8" w:rsidP="00F0233C">
            <w:pPr>
              <w:contextualSpacing/>
              <w:rPr>
                <w:rFonts w:eastAsia="Times New Roman" w:cstheme="minorHAnsi"/>
                <w:sz w:val="18"/>
                <w:szCs w:val="18"/>
              </w:rPr>
            </w:pPr>
            <w:r>
              <w:rPr>
                <w:rFonts w:eastAsia="Times New Roman" w:cstheme="minorHAnsi"/>
                <w:sz w:val="18"/>
                <w:szCs w:val="18"/>
              </w:rPr>
              <w:t>I</w:t>
            </w:r>
            <w:r w:rsidR="009069CB">
              <w:rPr>
                <w:rFonts w:eastAsia="Times New Roman" w:cstheme="minorHAnsi"/>
                <w:sz w:val="18"/>
                <w:szCs w:val="18"/>
              </w:rPr>
              <w:t>f relationship length GT 1y (LPRLLE1Y EQ 0), go to SX42a.</w:t>
            </w:r>
          </w:p>
          <w:p w14:paraId="3DF99394" w14:textId="76C0462D" w:rsidR="00044BFE" w:rsidRPr="00636EB5" w:rsidRDefault="00044BFE" w:rsidP="009069CB">
            <w:pPr>
              <w:ind w:left="360" w:hanging="360"/>
              <w:contextualSpacing/>
              <w:rPr>
                <w:rFonts w:eastAsia="Times New Roman" w:cstheme="minorHAnsi"/>
                <w:sz w:val="18"/>
                <w:szCs w:val="18"/>
              </w:rPr>
            </w:pPr>
            <w:r w:rsidRPr="00636EB5">
              <w:rPr>
                <w:rFonts w:eastAsia="Times New Roman" w:cstheme="minorHAnsi"/>
                <w:sz w:val="18"/>
                <w:szCs w:val="18"/>
              </w:rPr>
              <w:t>Else,</w:t>
            </w:r>
            <w:r w:rsidR="009069CB">
              <w:rPr>
                <w:rFonts w:eastAsia="Times New Roman" w:cstheme="minorHAnsi"/>
                <w:sz w:val="18"/>
                <w:szCs w:val="18"/>
              </w:rPr>
              <w:t xml:space="preserve"> i</w:t>
            </w:r>
            <w:r w:rsidR="009069CB" w:rsidRPr="00850541">
              <w:rPr>
                <w:rFonts w:eastAsia="Times New Roman" w:cstheme="minorHAnsi"/>
                <w:sz w:val="18"/>
                <w:szCs w:val="18"/>
              </w:rPr>
              <w:t>f relationship w</w:t>
            </w:r>
            <w:r w:rsidR="009069CB">
              <w:rPr>
                <w:rFonts w:eastAsia="Times New Roman" w:cstheme="minorHAnsi"/>
                <w:sz w:val="18"/>
                <w:szCs w:val="18"/>
              </w:rPr>
              <w:t>as a one night stand (LPLT_N=0)</w:t>
            </w:r>
            <w:r w:rsidR="009069CB" w:rsidRPr="00850541">
              <w:rPr>
                <w:rFonts w:eastAsia="Times New Roman" w:cstheme="minorHAnsi"/>
                <w:sz w:val="18"/>
                <w:szCs w:val="18"/>
              </w:rPr>
              <w:t xml:space="preserve"> or R did not report relationship length (</w:t>
            </w:r>
            <w:r w:rsidR="009069CB">
              <w:rPr>
                <w:rFonts w:eastAsia="Times New Roman" w:cstheme="minorHAnsi"/>
                <w:sz w:val="18"/>
                <w:szCs w:val="18"/>
              </w:rPr>
              <w:t>L</w:t>
            </w:r>
            <w:r w:rsidR="009069CB" w:rsidRPr="00850541">
              <w:rPr>
                <w:rFonts w:eastAsia="Times New Roman" w:cstheme="minorHAnsi"/>
                <w:sz w:val="18"/>
                <w:szCs w:val="18"/>
              </w:rPr>
              <w:t>PLT_N EQ DK or REF)</w:t>
            </w:r>
            <w:r w:rsidR="009069CB">
              <w:rPr>
                <w:rFonts w:eastAsia="Times New Roman" w:cstheme="minorHAnsi"/>
                <w:sz w:val="18"/>
                <w:szCs w:val="18"/>
              </w:rPr>
              <w:t>,</w:t>
            </w:r>
            <w:r w:rsidR="009069CB" w:rsidRPr="00850541">
              <w:rPr>
                <w:rFonts w:eastAsia="Times New Roman" w:cstheme="minorHAnsi"/>
                <w:sz w:val="18"/>
                <w:szCs w:val="18"/>
              </w:rPr>
              <w:t xml:space="preserve"> go to </w:t>
            </w:r>
            <w:r w:rsidR="009069CB">
              <w:rPr>
                <w:rFonts w:eastAsia="Times New Roman" w:cstheme="minorHAnsi"/>
                <w:sz w:val="18"/>
                <w:szCs w:val="18"/>
              </w:rPr>
              <w:t>END_LP.</w:t>
            </w:r>
          </w:p>
        </w:tc>
      </w:tr>
    </w:tbl>
    <w:p w14:paraId="435FCB17" w14:textId="77777777" w:rsidR="00044BFE" w:rsidRPr="00636EB5" w:rsidRDefault="00044BFE" w:rsidP="00044BFE">
      <w:pPr>
        <w:ind w:right="173"/>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7322A0B8" w14:textId="77777777" w:rsidTr="00F0233C">
        <w:tc>
          <w:tcPr>
            <w:tcW w:w="1458" w:type="dxa"/>
            <w:vAlign w:val="bottom"/>
          </w:tcPr>
          <w:p w14:paraId="4CFF0A38" w14:textId="36F886C8"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1</w:t>
            </w:r>
            <w:r w:rsidRPr="00636EB5">
              <w:rPr>
                <w:rFonts w:eastAsia="Times New Roman" w:cstheme="minorHAnsi"/>
                <w:b/>
                <w:bCs/>
                <w:sz w:val="18"/>
                <w:szCs w:val="18"/>
              </w:rPr>
              <w:t>a.</w:t>
            </w:r>
          </w:p>
        </w:tc>
        <w:tc>
          <w:tcPr>
            <w:tcW w:w="8820" w:type="dxa"/>
            <w:gridSpan w:val="3"/>
            <w:vAlign w:val="bottom"/>
          </w:tcPr>
          <w:p w14:paraId="6F37F084" w14:textId="77777777"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As far as you know, during the time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did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P is female (SX31 EQ 2</w:t>
            </w:r>
            <w:r w:rsidRPr="00F756E4">
              <w:rPr>
                <w:sz w:val="18"/>
                <w:szCs w:val="18"/>
              </w:rPr>
              <w:t>)</w:t>
            </w:r>
            <w:r w:rsidRPr="00F756E4">
              <w:rPr>
                <w:rFonts w:eastAsia="Times New Roman" w:cstheme="minorHAnsi"/>
                <w:bCs/>
                <w:sz w:val="18"/>
                <w:szCs w:val="18"/>
              </w:rPr>
              <w:t xml:space="preserve">,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have sex with other people?  Would you say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male(SX31=1) or R is female (</w:t>
            </w:r>
            <w:r w:rsidRPr="00636EB5">
              <w:rPr>
                <w:sz w:val="18"/>
                <w:szCs w:val="18"/>
              </w:rPr>
              <w:t>ES9 EQ 2)</w:t>
            </w:r>
            <w:r w:rsidRPr="00636EB5">
              <w:rPr>
                <w:rFonts w:eastAsia="Times New Roman" w:cstheme="minorHAnsi"/>
                <w:bCs/>
                <w:sz w:val="18"/>
                <w:szCs w:val="18"/>
              </w:rPr>
              <w:t xml:space="preserve">, </w:t>
            </w:r>
            <w:r w:rsidRPr="00F756E4">
              <w:rPr>
                <w:rFonts w:eastAsia="Times New Roman" w:cstheme="minorHAnsi"/>
                <w:bCs/>
                <w:sz w:val="18"/>
                <w:szCs w:val="18"/>
              </w:rPr>
              <w:t xml:space="preserve">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 xml:space="preserve">P is female (SX31 EQ 2),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w:t>
            </w:r>
          </w:p>
          <w:p w14:paraId="5012E08D" w14:textId="77777777" w:rsidR="00044BFE" w:rsidRPr="00636EB5" w:rsidRDefault="00044BFE" w:rsidP="00F0233C">
            <w:pPr>
              <w:contextualSpacing/>
              <w:rPr>
                <w:rFonts w:eastAsia="Times New Roman" w:cstheme="minorHAnsi"/>
                <w:b/>
                <w:bCs/>
                <w:sz w:val="18"/>
                <w:szCs w:val="18"/>
              </w:rPr>
            </w:pPr>
          </w:p>
          <w:p w14:paraId="7F3D70F0" w14:textId="77777777" w:rsidR="00044BFE" w:rsidRPr="00636EB5" w:rsidRDefault="00044BFE" w:rsidP="00F0233C">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rsidR="00044BFE" w:rsidRPr="00636EB5" w14:paraId="366C5DCC" w14:textId="77777777" w:rsidTr="00F0233C">
        <w:tc>
          <w:tcPr>
            <w:tcW w:w="1458" w:type="dxa"/>
            <w:vAlign w:val="bottom"/>
          </w:tcPr>
          <w:p w14:paraId="127CA4AA"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PPOTH</w:t>
            </w:r>
          </w:p>
        </w:tc>
        <w:tc>
          <w:tcPr>
            <w:tcW w:w="6120" w:type="dxa"/>
            <w:gridSpan w:val="2"/>
            <w:vAlign w:val="bottom"/>
          </w:tcPr>
          <w:p w14:paraId="52C5BDF0"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had other partners- relat ≤12m</w:t>
            </w:r>
            <w:r w:rsidRPr="00636EB5" w:rsidDel="00BF46A6">
              <w:rPr>
                <w:rFonts w:eastAsia="Times New Roman" w:cstheme="minorHAnsi"/>
                <w:sz w:val="18"/>
                <w:szCs w:val="18"/>
              </w:rPr>
              <w:t xml:space="preserve"> </w:t>
            </w:r>
          </w:p>
        </w:tc>
        <w:tc>
          <w:tcPr>
            <w:tcW w:w="2700" w:type="dxa"/>
            <w:vAlign w:val="bottom"/>
          </w:tcPr>
          <w:p w14:paraId="0714722A" w14:textId="77777777" w:rsidR="00044BFE" w:rsidRPr="00636EB5" w:rsidRDefault="00044BFE" w:rsidP="00F0233C">
            <w:pPr>
              <w:contextualSpacing/>
              <w:rPr>
                <w:rFonts w:eastAsia="Times New Roman" w:cstheme="minorHAnsi"/>
                <w:sz w:val="18"/>
                <w:szCs w:val="18"/>
              </w:rPr>
            </w:pPr>
          </w:p>
        </w:tc>
      </w:tr>
      <w:tr w:rsidR="00044BFE" w:rsidRPr="00636EB5" w14:paraId="6C5F3C99" w14:textId="77777777" w:rsidTr="00F0233C">
        <w:tc>
          <w:tcPr>
            <w:tcW w:w="1458" w:type="dxa"/>
          </w:tcPr>
          <w:p w14:paraId="765718D9" w14:textId="77777777" w:rsidR="00044BFE" w:rsidRPr="00636EB5" w:rsidRDefault="00044BFE" w:rsidP="00F0233C">
            <w:pPr>
              <w:contextualSpacing/>
              <w:rPr>
                <w:rFonts w:eastAsia="Times New Roman" w:cstheme="minorHAnsi"/>
                <w:sz w:val="18"/>
                <w:szCs w:val="18"/>
              </w:rPr>
            </w:pPr>
          </w:p>
        </w:tc>
        <w:tc>
          <w:tcPr>
            <w:tcW w:w="4860" w:type="dxa"/>
            <w:vAlign w:val="bottom"/>
          </w:tcPr>
          <w:p w14:paraId="06613073"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14:paraId="598C69BE"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AC1802D" w14:textId="77777777" w:rsidR="00044BFE" w:rsidRPr="00636EB5" w:rsidRDefault="00044BFE" w:rsidP="00F0233C">
            <w:pPr>
              <w:contextualSpacing/>
              <w:rPr>
                <w:rFonts w:eastAsia="Times New Roman" w:cstheme="minorHAnsi"/>
                <w:bCs/>
                <w:sz w:val="18"/>
                <w:szCs w:val="18"/>
              </w:rPr>
            </w:pPr>
          </w:p>
        </w:tc>
      </w:tr>
      <w:tr w:rsidR="00044BFE" w:rsidRPr="00636EB5" w14:paraId="23D8C58C" w14:textId="77777777" w:rsidTr="00F0233C">
        <w:tc>
          <w:tcPr>
            <w:tcW w:w="1458" w:type="dxa"/>
          </w:tcPr>
          <w:p w14:paraId="1CA4BC56" w14:textId="77777777" w:rsidR="00044BFE" w:rsidRPr="00636EB5" w:rsidRDefault="00044BFE" w:rsidP="00F0233C">
            <w:pPr>
              <w:contextualSpacing/>
              <w:rPr>
                <w:rFonts w:eastAsia="Times New Roman" w:cstheme="minorHAnsi"/>
                <w:sz w:val="18"/>
                <w:szCs w:val="18"/>
              </w:rPr>
            </w:pPr>
          </w:p>
        </w:tc>
        <w:tc>
          <w:tcPr>
            <w:tcW w:w="4860" w:type="dxa"/>
            <w:vAlign w:val="bottom"/>
          </w:tcPr>
          <w:p w14:paraId="76D9E15E"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14:paraId="1FA7C0D9"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019DF551" w14:textId="77777777" w:rsidR="00044BFE" w:rsidRPr="00636EB5" w:rsidRDefault="00044BFE" w:rsidP="00F0233C">
            <w:pPr>
              <w:contextualSpacing/>
              <w:rPr>
                <w:rFonts w:eastAsia="Times New Roman" w:cstheme="minorHAnsi"/>
                <w:bCs/>
                <w:sz w:val="18"/>
                <w:szCs w:val="18"/>
              </w:rPr>
            </w:pPr>
          </w:p>
        </w:tc>
      </w:tr>
      <w:tr w:rsidR="00044BFE" w:rsidRPr="00636EB5" w14:paraId="6AEC53F6" w14:textId="77777777" w:rsidTr="00F0233C">
        <w:tc>
          <w:tcPr>
            <w:tcW w:w="1458" w:type="dxa"/>
          </w:tcPr>
          <w:p w14:paraId="4E1F4A46" w14:textId="77777777" w:rsidR="00044BFE" w:rsidRPr="00636EB5" w:rsidRDefault="00044BFE" w:rsidP="00F0233C">
            <w:pPr>
              <w:contextualSpacing/>
              <w:rPr>
                <w:rFonts w:eastAsia="Times New Roman" w:cstheme="minorHAnsi"/>
                <w:sz w:val="18"/>
                <w:szCs w:val="18"/>
              </w:rPr>
            </w:pPr>
          </w:p>
        </w:tc>
        <w:tc>
          <w:tcPr>
            <w:tcW w:w="4860" w:type="dxa"/>
            <w:vAlign w:val="bottom"/>
          </w:tcPr>
          <w:p w14:paraId="21715089"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14:paraId="132B658C"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14:paraId="02E3742B" w14:textId="77777777" w:rsidR="00044BFE" w:rsidRPr="00636EB5" w:rsidRDefault="00044BFE" w:rsidP="00F0233C">
            <w:pPr>
              <w:contextualSpacing/>
              <w:rPr>
                <w:rFonts w:eastAsia="Times New Roman" w:cstheme="minorHAnsi"/>
                <w:sz w:val="18"/>
                <w:szCs w:val="18"/>
              </w:rPr>
            </w:pPr>
          </w:p>
        </w:tc>
      </w:tr>
      <w:tr w:rsidR="00044BFE" w:rsidRPr="00636EB5" w14:paraId="5E3810D5" w14:textId="77777777" w:rsidTr="00F0233C">
        <w:tc>
          <w:tcPr>
            <w:tcW w:w="1458" w:type="dxa"/>
          </w:tcPr>
          <w:p w14:paraId="075DE302" w14:textId="77777777" w:rsidR="00044BFE" w:rsidRPr="00636EB5" w:rsidRDefault="00044BFE" w:rsidP="00F0233C">
            <w:pPr>
              <w:contextualSpacing/>
              <w:rPr>
                <w:rFonts w:eastAsia="Times New Roman" w:cstheme="minorHAnsi"/>
                <w:sz w:val="18"/>
                <w:szCs w:val="18"/>
              </w:rPr>
            </w:pPr>
          </w:p>
        </w:tc>
        <w:tc>
          <w:tcPr>
            <w:tcW w:w="4860" w:type="dxa"/>
            <w:vAlign w:val="bottom"/>
          </w:tcPr>
          <w:p w14:paraId="37DA77A7"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14:paraId="532D16C9"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14:paraId="03D0040D" w14:textId="77777777" w:rsidR="00044BFE" w:rsidRPr="00636EB5" w:rsidRDefault="00044BFE" w:rsidP="00F0233C">
            <w:pPr>
              <w:contextualSpacing/>
              <w:rPr>
                <w:rFonts w:eastAsia="Times New Roman" w:cstheme="minorHAnsi"/>
                <w:sz w:val="18"/>
                <w:szCs w:val="18"/>
              </w:rPr>
            </w:pPr>
          </w:p>
        </w:tc>
      </w:tr>
      <w:tr w:rsidR="00044BFE" w:rsidRPr="00636EB5" w14:paraId="3247DEC9" w14:textId="77777777" w:rsidTr="00F0233C">
        <w:tc>
          <w:tcPr>
            <w:tcW w:w="1458" w:type="dxa"/>
          </w:tcPr>
          <w:p w14:paraId="27EA985E"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6DE41195"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1836D40"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A030E4A"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1CCEBD4B" w14:textId="77777777" w:rsidTr="00F0233C">
        <w:tc>
          <w:tcPr>
            <w:tcW w:w="1458" w:type="dxa"/>
          </w:tcPr>
          <w:p w14:paraId="0A3A9DD0"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05C4F168"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F6DE923"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695D30E"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4240ADBA" w14:textId="77777777" w:rsidR="00044BFE" w:rsidRDefault="00044BFE" w:rsidP="00044BFE">
      <w:pPr>
        <w:ind w:left="720" w:right="173" w:hanging="720"/>
        <w:contextualSpacing/>
        <w:rPr>
          <w:sz w:val="18"/>
          <w:szCs w:val="18"/>
        </w:rPr>
      </w:pPr>
    </w:p>
    <w:p w14:paraId="46559D59" w14:textId="77777777" w:rsidR="00044BFE" w:rsidRPr="00636EB5" w:rsidRDefault="00044BFE" w:rsidP="00044BFE">
      <w:pPr>
        <w:ind w:left="720" w:right="173" w:hanging="720"/>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0A4BDD42" w14:textId="77777777" w:rsidTr="00F0233C">
        <w:tc>
          <w:tcPr>
            <w:tcW w:w="1458" w:type="dxa"/>
            <w:shd w:val="clear" w:color="auto" w:fill="auto"/>
            <w:vAlign w:val="bottom"/>
          </w:tcPr>
          <w:p w14:paraId="5D8244EF" w14:textId="7281E17E"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1</w:t>
            </w:r>
            <w:r w:rsidRPr="00636EB5">
              <w:rPr>
                <w:rFonts w:eastAsia="Times New Roman" w:cstheme="minorHAnsi"/>
                <w:b/>
                <w:bCs/>
                <w:sz w:val="18"/>
                <w:szCs w:val="18"/>
              </w:rPr>
              <w:t>b.</w:t>
            </w:r>
          </w:p>
        </w:tc>
        <w:tc>
          <w:tcPr>
            <w:tcW w:w="8820" w:type="dxa"/>
            <w:gridSpan w:val="3"/>
            <w:shd w:val="clear" w:color="auto" w:fill="auto"/>
            <w:vAlign w:val="bottom"/>
          </w:tcPr>
          <w:p w14:paraId="699B6A5A" w14:textId="77777777"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During the time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xml:space="preserve">, did you have sex with other people? </w:t>
            </w:r>
          </w:p>
        </w:tc>
      </w:tr>
      <w:tr w:rsidR="00044BFE" w:rsidRPr="00636EB5" w14:paraId="5B9435CA" w14:textId="77777777" w:rsidTr="00F0233C">
        <w:tc>
          <w:tcPr>
            <w:tcW w:w="1458" w:type="dxa"/>
            <w:shd w:val="clear" w:color="auto" w:fill="auto"/>
            <w:vAlign w:val="bottom"/>
          </w:tcPr>
          <w:p w14:paraId="1B73E94C"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PROTH</w:t>
            </w:r>
          </w:p>
        </w:tc>
        <w:tc>
          <w:tcPr>
            <w:tcW w:w="6120" w:type="dxa"/>
            <w:gridSpan w:val="2"/>
            <w:shd w:val="clear" w:color="auto" w:fill="auto"/>
            <w:vAlign w:val="bottom"/>
          </w:tcPr>
          <w:p w14:paraId="48C9C48D"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 had other partners- relat ≤12m</w:t>
            </w:r>
          </w:p>
        </w:tc>
        <w:tc>
          <w:tcPr>
            <w:tcW w:w="2700" w:type="dxa"/>
            <w:shd w:val="clear" w:color="auto" w:fill="auto"/>
            <w:vAlign w:val="bottom"/>
          </w:tcPr>
          <w:p w14:paraId="7F863B0C" w14:textId="77777777" w:rsidR="00044BFE" w:rsidRPr="00636EB5" w:rsidRDefault="00044BFE" w:rsidP="00F0233C">
            <w:pPr>
              <w:contextualSpacing/>
              <w:rPr>
                <w:rFonts w:eastAsia="Times New Roman" w:cstheme="minorHAnsi"/>
                <w:sz w:val="18"/>
                <w:szCs w:val="18"/>
              </w:rPr>
            </w:pPr>
          </w:p>
        </w:tc>
      </w:tr>
      <w:tr w:rsidR="00044BFE" w:rsidRPr="00636EB5" w14:paraId="53B46842" w14:textId="77777777" w:rsidTr="00F0233C">
        <w:tc>
          <w:tcPr>
            <w:tcW w:w="1458" w:type="dxa"/>
            <w:shd w:val="clear" w:color="auto" w:fill="auto"/>
          </w:tcPr>
          <w:p w14:paraId="5FE07F17" w14:textId="77777777" w:rsidR="00044BFE" w:rsidRPr="00636EB5" w:rsidRDefault="00044BFE" w:rsidP="00F0233C">
            <w:pPr>
              <w:contextualSpacing/>
              <w:rPr>
                <w:rFonts w:eastAsia="Times New Roman" w:cstheme="minorHAnsi"/>
                <w:sz w:val="18"/>
                <w:szCs w:val="18"/>
              </w:rPr>
            </w:pPr>
          </w:p>
        </w:tc>
        <w:tc>
          <w:tcPr>
            <w:tcW w:w="4860" w:type="dxa"/>
            <w:shd w:val="clear" w:color="auto" w:fill="auto"/>
            <w:vAlign w:val="bottom"/>
          </w:tcPr>
          <w:p w14:paraId="42788719"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shd w:val="clear" w:color="auto" w:fill="auto"/>
            <w:vAlign w:val="bottom"/>
          </w:tcPr>
          <w:p w14:paraId="24E39995"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shd w:val="clear" w:color="auto" w:fill="auto"/>
          </w:tcPr>
          <w:p w14:paraId="4A87B841" w14:textId="77777777" w:rsidR="00044BFE" w:rsidRPr="00636EB5" w:rsidRDefault="00044BFE" w:rsidP="00F0233C">
            <w:pPr>
              <w:contextualSpacing/>
              <w:rPr>
                <w:rFonts w:eastAsia="Times New Roman" w:cstheme="minorHAnsi"/>
                <w:bCs/>
                <w:sz w:val="18"/>
                <w:szCs w:val="18"/>
              </w:rPr>
            </w:pPr>
          </w:p>
        </w:tc>
      </w:tr>
      <w:tr w:rsidR="00044BFE" w:rsidRPr="00636EB5" w14:paraId="6BBF3C73" w14:textId="77777777" w:rsidTr="00F0233C">
        <w:tc>
          <w:tcPr>
            <w:tcW w:w="1458" w:type="dxa"/>
            <w:shd w:val="clear" w:color="auto" w:fill="auto"/>
          </w:tcPr>
          <w:p w14:paraId="4B10933A" w14:textId="77777777" w:rsidR="00044BFE" w:rsidRPr="00636EB5" w:rsidRDefault="00044BFE" w:rsidP="00F0233C">
            <w:pPr>
              <w:contextualSpacing/>
              <w:rPr>
                <w:rFonts w:eastAsia="Times New Roman" w:cstheme="minorHAnsi"/>
                <w:sz w:val="18"/>
                <w:szCs w:val="18"/>
              </w:rPr>
            </w:pPr>
          </w:p>
        </w:tc>
        <w:tc>
          <w:tcPr>
            <w:tcW w:w="4860" w:type="dxa"/>
            <w:shd w:val="clear" w:color="auto" w:fill="auto"/>
            <w:vAlign w:val="bottom"/>
          </w:tcPr>
          <w:p w14:paraId="55ECFD73"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shd w:val="clear" w:color="auto" w:fill="auto"/>
            <w:vAlign w:val="bottom"/>
          </w:tcPr>
          <w:p w14:paraId="7FC3F566"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shd w:val="clear" w:color="auto" w:fill="auto"/>
          </w:tcPr>
          <w:p w14:paraId="1BAA34FB" w14:textId="77777777" w:rsidR="00044BFE" w:rsidRPr="00636EB5" w:rsidRDefault="00044BFE" w:rsidP="00F0233C">
            <w:pPr>
              <w:contextualSpacing/>
              <w:rPr>
                <w:rFonts w:eastAsia="Times New Roman" w:cstheme="minorHAnsi"/>
                <w:bCs/>
                <w:sz w:val="18"/>
                <w:szCs w:val="18"/>
              </w:rPr>
            </w:pPr>
          </w:p>
        </w:tc>
      </w:tr>
      <w:tr w:rsidR="00044BFE" w:rsidRPr="00636EB5" w14:paraId="2C135FF4" w14:textId="77777777" w:rsidTr="00F0233C">
        <w:tc>
          <w:tcPr>
            <w:tcW w:w="1458" w:type="dxa"/>
            <w:shd w:val="clear" w:color="auto" w:fill="auto"/>
          </w:tcPr>
          <w:p w14:paraId="227EFB9E"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7C87AF57"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shd w:val="clear" w:color="auto" w:fill="auto"/>
            <w:vAlign w:val="bottom"/>
          </w:tcPr>
          <w:p w14:paraId="7C5E9FBA"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shd w:val="clear" w:color="auto" w:fill="auto"/>
          </w:tcPr>
          <w:p w14:paraId="55229DFA"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6AD0707E" w14:textId="77777777" w:rsidTr="00F0233C">
        <w:tc>
          <w:tcPr>
            <w:tcW w:w="1458" w:type="dxa"/>
            <w:shd w:val="clear" w:color="auto" w:fill="auto"/>
          </w:tcPr>
          <w:p w14:paraId="7E54EF33"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shd w:val="clear" w:color="auto" w:fill="auto"/>
            <w:vAlign w:val="bottom"/>
          </w:tcPr>
          <w:p w14:paraId="1B697662"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shd w:val="clear" w:color="auto" w:fill="auto"/>
            <w:vAlign w:val="bottom"/>
          </w:tcPr>
          <w:p w14:paraId="37EF5502"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shd w:val="clear" w:color="auto" w:fill="auto"/>
          </w:tcPr>
          <w:p w14:paraId="739D0B89"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59787700" w14:textId="77777777" w:rsidR="00044BFE" w:rsidRPr="00636EB5" w:rsidRDefault="00044BFE" w:rsidP="00044BFE">
      <w:pPr>
        <w:contextualSpacing/>
        <w:rPr>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8820"/>
      </w:tblGrid>
      <w:tr w:rsidR="00044BFE" w:rsidRPr="00636EB5" w14:paraId="1B970688" w14:textId="77777777" w:rsidTr="00F0233C">
        <w:trPr>
          <w:trHeight w:val="300"/>
        </w:trPr>
        <w:tc>
          <w:tcPr>
            <w:tcW w:w="1440" w:type="dxa"/>
            <w:shd w:val="clear" w:color="auto" w:fill="auto"/>
            <w:noWrap/>
          </w:tcPr>
          <w:p w14:paraId="7D7A241F" w14:textId="0C8927F1" w:rsidR="00044BFE" w:rsidRPr="00636EB5" w:rsidRDefault="00044BFE" w:rsidP="00F0233C">
            <w:pPr>
              <w:contextualSpacing/>
              <w:rPr>
                <w:rFonts w:eastAsia="Times New Roman" w:cstheme="minorHAnsi"/>
                <w:b/>
                <w:bCs/>
                <w:sz w:val="18"/>
                <w:szCs w:val="18"/>
              </w:rPr>
            </w:pPr>
            <w:r>
              <w:rPr>
                <w:rFonts w:eastAsia="Times New Roman" w:cstheme="minorHAnsi"/>
                <w:b/>
                <w:bCs/>
                <w:sz w:val="18"/>
                <w:szCs w:val="18"/>
              </w:rPr>
              <w:t>Check_SX4</w:t>
            </w:r>
            <w:r w:rsidR="006930F9">
              <w:rPr>
                <w:rFonts w:eastAsia="Times New Roman" w:cstheme="minorHAnsi"/>
                <w:b/>
                <w:bCs/>
                <w:sz w:val="18"/>
                <w:szCs w:val="18"/>
              </w:rPr>
              <w:t>2</w:t>
            </w:r>
            <w:r>
              <w:rPr>
                <w:rFonts w:eastAsia="Times New Roman" w:cstheme="minorHAnsi"/>
                <w:b/>
                <w:bCs/>
                <w:sz w:val="18"/>
                <w:szCs w:val="18"/>
              </w:rPr>
              <w:t>a.</w:t>
            </w:r>
          </w:p>
        </w:tc>
        <w:tc>
          <w:tcPr>
            <w:tcW w:w="8820" w:type="dxa"/>
            <w:shd w:val="clear" w:color="auto" w:fill="auto"/>
          </w:tcPr>
          <w:p w14:paraId="51C8B365" w14:textId="4C4AE90B" w:rsidR="00044BFE" w:rsidRPr="00636EB5" w:rsidRDefault="00044BFE" w:rsidP="00F0233C">
            <w:pPr>
              <w:contextualSpacing/>
              <w:rPr>
                <w:rFonts w:eastAsia="Times New Roman" w:cstheme="minorHAnsi"/>
                <w:sz w:val="18"/>
                <w:szCs w:val="18"/>
              </w:rPr>
            </w:pPr>
            <w:r w:rsidRPr="00636EB5">
              <w:rPr>
                <w:rFonts w:eastAsia="Times New Roman" w:cstheme="minorHAnsi"/>
                <w:sz w:val="18"/>
                <w:szCs w:val="18"/>
              </w:rPr>
              <w:t xml:space="preserve">Go to </w:t>
            </w:r>
            <w:r w:rsidR="006930F9">
              <w:rPr>
                <w:rFonts w:eastAsia="Times New Roman" w:cstheme="minorHAnsi"/>
                <w:sz w:val="18"/>
                <w:szCs w:val="18"/>
              </w:rPr>
              <w:t>END_LP</w:t>
            </w:r>
            <w:r w:rsidRPr="00636EB5">
              <w:rPr>
                <w:rFonts w:eastAsia="Times New Roman" w:cstheme="minorHAnsi"/>
                <w:sz w:val="18"/>
                <w:szCs w:val="18"/>
              </w:rPr>
              <w:t>.</w:t>
            </w:r>
          </w:p>
        </w:tc>
      </w:tr>
    </w:tbl>
    <w:p w14:paraId="27E7155E" w14:textId="77777777" w:rsidR="00044BFE" w:rsidRPr="00636EB5" w:rsidRDefault="00044BFE" w:rsidP="00044BFE">
      <w:pPr>
        <w:ind w:left="720" w:right="173" w:hanging="720"/>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284ED31F" w14:textId="77777777" w:rsidTr="00F0233C">
        <w:tc>
          <w:tcPr>
            <w:tcW w:w="1458" w:type="dxa"/>
            <w:vAlign w:val="bottom"/>
          </w:tcPr>
          <w:p w14:paraId="672B8F7D" w14:textId="773C906E"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2</w:t>
            </w:r>
            <w:r w:rsidRPr="00636EB5">
              <w:rPr>
                <w:rFonts w:eastAsia="Times New Roman" w:cstheme="minorHAnsi"/>
                <w:b/>
                <w:bCs/>
                <w:sz w:val="18"/>
                <w:szCs w:val="18"/>
              </w:rPr>
              <w:t>a.</w:t>
            </w:r>
          </w:p>
        </w:tc>
        <w:tc>
          <w:tcPr>
            <w:tcW w:w="8820" w:type="dxa"/>
            <w:gridSpan w:val="3"/>
            <w:vAlign w:val="bottom"/>
          </w:tcPr>
          <w:p w14:paraId="0D2CA52D" w14:textId="0FE649AD" w:rsidR="00044BFE" w:rsidRDefault="00044BFE" w:rsidP="00F0233C">
            <w:pPr>
              <w:contextualSpacing/>
              <w:rPr>
                <w:rFonts w:eastAsia="Times New Roman" w:cstheme="minorHAnsi"/>
                <w:b/>
                <w:bCs/>
                <w:sz w:val="18"/>
                <w:szCs w:val="18"/>
              </w:rPr>
            </w:pPr>
            <w:r w:rsidRPr="00636EB5">
              <w:rPr>
                <w:rFonts w:eastAsia="Times New Roman" w:cstheme="minorHAnsi"/>
                <w:b/>
                <w:bCs/>
                <w:sz w:val="18"/>
                <w:szCs w:val="18"/>
              </w:rPr>
              <w:t xml:space="preserve">As far as you know, during the </w:t>
            </w:r>
            <w:r w:rsidRPr="00636EB5">
              <w:rPr>
                <w:rFonts w:eastAsia="Times New Roman" w:cstheme="minorHAnsi"/>
                <w:b/>
                <w:bCs/>
                <w:sz w:val="18"/>
                <w:szCs w:val="18"/>
                <w:u w:val="single"/>
              </w:rPr>
              <w:t>past 12 months</w:t>
            </w:r>
            <w:r w:rsidRPr="00636EB5">
              <w:rPr>
                <w:rFonts w:eastAsia="Times New Roman" w:cstheme="minorHAnsi"/>
                <w:b/>
                <w:bCs/>
                <w:sz w:val="18"/>
                <w:szCs w:val="18"/>
              </w:rPr>
              <w:t xml:space="preserve"> when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did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w:t>
            </w:r>
            <w:r w:rsidRPr="00F756E4">
              <w:rPr>
                <w:rFonts w:eastAsia="Times New Roman" w:cstheme="minorHAnsi"/>
                <w:bCs/>
                <w:sz w:val="18"/>
                <w:szCs w:val="18"/>
              </w:rPr>
              <w:t xml:space="preserve">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Pr>
                <w:rFonts w:eastAsia="Times New Roman" w:cstheme="minorHAnsi"/>
                <w:bCs/>
                <w:sz w:val="18"/>
                <w:szCs w:val="18"/>
              </w:rPr>
              <w:t>L</w:t>
            </w:r>
            <w:r w:rsidRPr="00F756E4">
              <w:rPr>
                <w:rFonts w:eastAsia="Times New Roman" w:cstheme="minorHAnsi"/>
                <w:bCs/>
                <w:sz w:val="18"/>
                <w:szCs w:val="18"/>
              </w:rPr>
              <w:t xml:space="preserve">P is female (SX31 EQ 2),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 xml:space="preserve">] </w:t>
            </w:r>
            <w:r w:rsidRPr="00636EB5">
              <w:rPr>
                <w:rFonts w:eastAsia="Times New Roman" w:cstheme="minorHAnsi"/>
                <w:b/>
                <w:bCs/>
                <w:sz w:val="18"/>
                <w:szCs w:val="18"/>
              </w:rPr>
              <w:t>have sex with other people?  Would you say [</w:t>
            </w:r>
            <w:r w:rsidRPr="00636EB5">
              <w:rPr>
                <w:rFonts w:eastAsia="Times New Roman" w:cstheme="minorHAnsi"/>
                <w:bCs/>
                <w:sz w:val="18"/>
                <w:szCs w:val="18"/>
              </w:rPr>
              <w:t xml:space="preserve">if </w:t>
            </w:r>
            <w:r>
              <w:rPr>
                <w:rFonts w:eastAsia="Times New Roman" w:cstheme="minorHAnsi"/>
                <w:bCs/>
                <w:sz w:val="18"/>
                <w:szCs w:val="18"/>
              </w:rPr>
              <w:t>L</w:t>
            </w:r>
            <w:r w:rsidRPr="00636EB5">
              <w:rPr>
                <w:rFonts w:eastAsia="Times New Roman" w:cstheme="minorHAnsi"/>
                <w:bCs/>
                <w:sz w:val="18"/>
                <w:szCs w:val="18"/>
              </w:rPr>
              <w:t>P is male (SX31 EQ 1) or R is female (</w:t>
            </w:r>
            <w:r w:rsidRPr="00636EB5">
              <w:rPr>
                <w:sz w:val="18"/>
                <w:szCs w:val="18"/>
              </w:rPr>
              <w:t>ES9 EQ 2)</w:t>
            </w:r>
            <w:r w:rsidRPr="00636EB5">
              <w:rPr>
                <w:rFonts w:eastAsia="Times New Roman" w:cstheme="minorHAnsi"/>
                <w:bCs/>
                <w:sz w:val="18"/>
                <w:szCs w:val="18"/>
              </w:rPr>
              <w:t xml:space="preserve">, fill with </w:t>
            </w:r>
            <w:r>
              <w:rPr>
                <w:rFonts w:eastAsia="Times New Roman" w:cstheme="minorHAnsi"/>
                <w:bCs/>
                <w:sz w:val="18"/>
                <w:szCs w:val="18"/>
              </w:rPr>
              <w:t>"</w:t>
            </w:r>
            <w:r w:rsidRPr="00195215">
              <w:rPr>
                <w:rFonts w:eastAsia="Times New Roman" w:cstheme="minorHAnsi"/>
                <w:bCs/>
                <w:sz w:val="18"/>
                <w:szCs w:val="18"/>
              </w:rPr>
              <w:t>he</w:t>
            </w:r>
            <w:r>
              <w:rPr>
                <w:rFonts w:eastAsia="Times New Roman" w:cstheme="minorHAnsi"/>
                <w:bCs/>
                <w:sz w:val="18"/>
                <w:szCs w:val="18"/>
              </w:rPr>
              <w:t>"</w:t>
            </w:r>
            <w:r w:rsidRPr="00F756E4">
              <w:rPr>
                <w:rFonts w:eastAsia="Times New Roman" w:cstheme="minorHAnsi"/>
                <w:bCs/>
                <w:sz w:val="18"/>
                <w:szCs w:val="18"/>
              </w:rPr>
              <w:t xml:space="preserve">; if </w:t>
            </w:r>
            <w:r w:rsidR="00BF270D">
              <w:rPr>
                <w:rFonts w:eastAsia="Times New Roman" w:cstheme="minorHAnsi"/>
                <w:bCs/>
                <w:sz w:val="18"/>
                <w:szCs w:val="18"/>
              </w:rPr>
              <w:t>LP</w:t>
            </w:r>
            <w:r w:rsidRPr="00F756E4">
              <w:rPr>
                <w:rFonts w:eastAsia="Times New Roman" w:cstheme="minorHAnsi"/>
                <w:bCs/>
                <w:sz w:val="18"/>
                <w:szCs w:val="18"/>
              </w:rPr>
              <w:t xml:space="preserve"> is female (SX31 EQ 2), fill with </w:t>
            </w:r>
            <w:r>
              <w:rPr>
                <w:rFonts w:eastAsia="Times New Roman" w:cstheme="minorHAnsi"/>
                <w:bCs/>
                <w:sz w:val="18"/>
                <w:szCs w:val="18"/>
              </w:rPr>
              <w:t>"</w:t>
            </w:r>
            <w:r w:rsidRPr="00195215">
              <w:rPr>
                <w:rFonts w:eastAsia="Times New Roman" w:cstheme="minorHAnsi"/>
                <w:bCs/>
                <w:sz w:val="18"/>
                <w:szCs w:val="18"/>
              </w:rPr>
              <w:t>she</w:t>
            </w:r>
            <w:r>
              <w:rPr>
                <w:rFonts w:eastAsia="Times New Roman" w:cstheme="minorHAnsi"/>
                <w:bCs/>
                <w:sz w:val="18"/>
                <w:szCs w:val="18"/>
              </w:rPr>
              <w:t>"</w:t>
            </w:r>
            <w:r w:rsidRPr="00636EB5">
              <w:rPr>
                <w:rFonts w:eastAsia="Times New Roman" w:cstheme="minorHAnsi"/>
                <w:bCs/>
                <w:sz w:val="18"/>
                <w:szCs w:val="18"/>
              </w:rPr>
              <w:t>]</w:t>
            </w:r>
            <w:r w:rsidRPr="00636EB5">
              <w:rPr>
                <w:rFonts w:eastAsia="Times New Roman" w:cstheme="minorHAnsi"/>
                <w:b/>
                <w:bCs/>
                <w:sz w:val="18"/>
                <w:szCs w:val="18"/>
              </w:rPr>
              <w:t xml:space="preserve">:    </w:t>
            </w:r>
          </w:p>
          <w:p w14:paraId="04C95F02" w14:textId="77777777" w:rsidR="00044BFE" w:rsidRPr="00636EB5" w:rsidRDefault="00044BFE" w:rsidP="00F0233C">
            <w:pPr>
              <w:contextualSpacing/>
              <w:rPr>
                <w:rFonts w:eastAsia="Times New Roman" w:cstheme="minorHAnsi"/>
                <w:b/>
                <w:bCs/>
                <w:sz w:val="18"/>
                <w:szCs w:val="18"/>
              </w:rPr>
            </w:pPr>
          </w:p>
          <w:p w14:paraId="3C4E70EC" w14:textId="77777777" w:rsidR="00044BFE" w:rsidRPr="00636EB5" w:rsidRDefault="00044BFE" w:rsidP="00F0233C">
            <w:pPr>
              <w:keepNext/>
              <w:keepLines/>
              <w:spacing w:before="200"/>
              <w:contextualSpacing/>
              <w:outlineLvl w:val="3"/>
              <w:rPr>
                <w:rFonts w:eastAsia="Times New Roman" w:cstheme="minorHAnsi"/>
                <w:bCs/>
                <w:sz w:val="18"/>
                <w:szCs w:val="18"/>
              </w:rPr>
            </w:pPr>
            <w:r w:rsidRPr="00636EB5">
              <w:rPr>
                <w:rFonts w:eastAsia="Times New Roman" w:cstheme="minorHAnsi"/>
                <w:bCs/>
                <w:sz w:val="18"/>
                <w:szCs w:val="18"/>
              </w:rPr>
              <w:t>[READ</w:t>
            </w:r>
            <w:r w:rsidRPr="00636EB5">
              <w:rPr>
                <w:rFonts w:eastAsia="Times New Roman" w:cstheme="minorHAnsi"/>
                <w:bCs/>
                <w:i/>
                <w:sz w:val="18"/>
                <w:szCs w:val="18"/>
              </w:rPr>
              <w:t xml:space="preserve"> </w:t>
            </w:r>
            <w:r w:rsidRPr="00636EB5">
              <w:rPr>
                <w:rFonts w:eastAsia="Times New Roman" w:cstheme="minorHAnsi"/>
                <w:bCs/>
                <w:sz w:val="18"/>
                <w:szCs w:val="18"/>
              </w:rPr>
              <w:t>choices.]</w:t>
            </w:r>
          </w:p>
        </w:tc>
      </w:tr>
      <w:tr w:rsidR="00044BFE" w:rsidRPr="00636EB5" w14:paraId="3A45D6F9" w14:textId="77777777" w:rsidTr="00F0233C">
        <w:tc>
          <w:tcPr>
            <w:tcW w:w="1458" w:type="dxa"/>
            <w:vAlign w:val="bottom"/>
          </w:tcPr>
          <w:p w14:paraId="73060761" w14:textId="77777777" w:rsidR="00044BFE" w:rsidRPr="00636EB5" w:rsidRDefault="00044BFE" w:rsidP="00F0233C">
            <w:pPr>
              <w:contextualSpacing/>
              <w:rPr>
                <w:rFonts w:eastAsia="Times New Roman" w:cstheme="minorHAnsi"/>
                <w:bCs/>
                <w:sz w:val="18"/>
                <w:szCs w:val="18"/>
              </w:rPr>
            </w:pPr>
            <w:r>
              <w:rPr>
                <w:rFonts w:eastAsia="Times New Roman" w:cstheme="minorHAnsi"/>
                <w:sz w:val="18"/>
                <w:szCs w:val="18"/>
              </w:rPr>
              <w:t>L</w:t>
            </w:r>
            <w:r w:rsidRPr="00636EB5">
              <w:rPr>
                <w:rFonts w:eastAsia="Times New Roman" w:cstheme="minorHAnsi"/>
                <w:sz w:val="18"/>
                <w:szCs w:val="18"/>
              </w:rPr>
              <w:t>PPOTHYR</w:t>
            </w:r>
          </w:p>
        </w:tc>
        <w:tc>
          <w:tcPr>
            <w:tcW w:w="6120" w:type="dxa"/>
            <w:gridSpan w:val="2"/>
            <w:vAlign w:val="bottom"/>
          </w:tcPr>
          <w:p w14:paraId="4955FA24"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had other partners- relat &gt;12m</w:t>
            </w:r>
          </w:p>
        </w:tc>
        <w:tc>
          <w:tcPr>
            <w:tcW w:w="2700" w:type="dxa"/>
            <w:vAlign w:val="bottom"/>
          </w:tcPr>
          <w:p w14:paraId="026A121F" w14:textId="77777777" w:rsidR="00044BFE" w:rsidRPr="00636EB5" w:rsidRDefault="00044BFE" w:rsidP="00F0233C">
            <w:pPr>
              <w:contextualSpacing/>
              <w:rPr>
                <w:rFonts w:eastAsia="Times New Roman" w:cstheme="minorHAnsi"/>
                <w:sz w:val="18"/>
                <w:szCs w:val="18"/>
              </w:rPr>
            </w:pPr>
          </w:p>
        </w:tc>
      </w:tr>
      <w:tr w:rsidR="00044BFE" w:rsidRPr="00636EB5" w14:paraId="49D4CFEA" w14:textId="77777777" w:rsidTr="00F0233C">
        <w:tc>
          <w:tcPr>
            <w:tcW w:w="1458" w:type="dxa"/>
          </w:tcPr>
          <w:p w14:paraId="2454F2A4" w14:textId="77777777" w:rsidR="00044BFE" w:rsidRPr="00636EB5" w:rsidRDefault="00044BFE" w:rsidP="00F0233C">
            <w:pPr>
              <w:contextualSpacing/>
              <w:rPr>
                <w:rFonts w:eastAsia="Times New Roman" w:cstheme="minorHAnsi"/>
                <w:sz w:val="18"/>
                <w:szCs w:val="18"/>
              </w:rPr>
            </w:pPr>
          </w:p>
        </w:tc>
        <w:tc>
          <w:tcPr>
            <w:tcW w:w="4860" w:type="dxa"/>
            <w:vAlign w:val="bottom"/>
          </w:tcPr>
          <w:p w14:paraId="69ED426F"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 not</w:t>
            </w:r>
            <w:r w:rsidRPr="00636EB5">
              <w:rPr>
                <w:rFonts w:eastAsia="Times New Roman" w:cstheme="minorHAnsi"/>
                <w:sz w:val="18"/>
                <w:szCs w:val="18"/>
              </w:rPr>
              <w:tab/>
            </w:r>
          </w:p>
        </w:tc>
        <w:tc>
          <w:tcPr>
            <w:tcW w:w="1260" w:type="dxa"/>
            <w:vAlign w:val="bottom"/>
          </w:tcPr>
          <w:p w14:paraId="4E1A99C1"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6D895D7F" w14:textId="77777777" w:rsidR="00044BFE" w:rsidRPr="00636EB5" w:rsidRDefault="00044BFE" w:rsidP="00F0233C">
            <w:pPr>
              <w:contextualSpacing/>
              <w:rPr>
                <w:rFonts w:eastAsia="Times New Roman" w:cstheme="minorHAnsi"/>
                <w:bCs/>
                <w:sz w:val="18"/>
                <w:szCs w:val="18"/>
              </w:rPr>
            </w:pPr>
          </w:p>
        </w:tc>
      </w:tr>
      <w:tr w:rsidR="00044BFE" w:rsidRPr="00636EB5" w14:paraId="01A8AF54" w14:textId="77777777" w:rsidTr="00F0233C">
        <w:tc>
          <w:tcPr>
            <w:tcW w:w="1458" w:type="dxa"/>
          </w:tcPr>
          <w:p w14:paraId="04392ABD" w14:textId="77777777" w:rsidR="00044BFE" w:rsidRPr="00636EB5" w:rsidRDefault="00044BFE" w:rsidP="00F0233C">
            <w:pPr>
              <w:contextualSpacing/>
              <w:rPr>
                <w:rFonts w:eastAsia="Times New Roman" w:cstheme="minorHAnsi"/>
                <w:sz w:val="18"/>
                <w:szCs w:val="18"/>
              </w:rPr>
            </w:pPr>
          </w:p>
        </w:tc>
        <w:tc>
          <w:tcPr>
            <w:tcW w:w="4860" w:type="dxa"/>
            <w:vAlign w:val="bottom"/>
          </w:tcPr>
          <w:p w14:paraId="20294943"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 not</w:t>
            </w:r>
            <w:r w:rsidRPr="00636EB5">
              <w:rPr>
                <w:rFonts w:eastAsia="Times New Roman" w:cstheme="minorHAnsi"/>
                <w:sz w:val="18"/>
                <w:szCs w:val="18"/>
              </w:rPr>
              <w:tab/>
            </w:r>
          </w:p>
        </w:tc>
        <w:tc>
          <w:tcPr>
            <w:tcW w:w="1260" w:type="dxa"/>
            <w:vAlign w:val="bottom"/>
          </w:tcPr>
          <w:p w14:paraId="6AEC5672"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07BD3BB8" w14:textId="77777777" w:rsidR="00044BFE" w:rsidRPr="00636EB5" w:rsidRDefault="00044BFE" w:rsidP="00F0233C">
            <w:pPr>
              <w:contextualSpacing/>
              <w:rPr>
                <w:rFonts w:eastAsia="Times New Roman" w:cstheme="minorHAnsi"/>
                <w:bCs/>
                <w:sz w:val="18"/>
                <w:szCs w:val="18"/>
              </w:rPr>
            </w:pPr>
          </w:p>
        </w:tc>
      </w:tr>
      <w:tr w:rsidR="00044BFE" w:rsidRPr="00636EB5" w14:paraId="23906AAD" w14:textId="77777777" w:rsidTr="00F0233C">
        <w:tc>
          <w:tcPr>
            <w:tcW w:w="1458" w:type="dxa"/>
          </w:tcPr>
          <w:p w14:paraId="3F5AE6CF" w14:textId="77777777" w:rsidR="00044BFE" w:rsidRPr="00636EB5" w:rsidRDefault="00044BFE" w:rsidP="00F0233C">
            <w:pPr>
              <w:contextualSpacing/>
              <w:rPr>
                <w:rFonts w:eastAsia="Times New Roman" w:cstheme="minorHAnsi"/>
                <w:sz w:val="18"/>
                <w:szCs w:val="18"/>
              </w:rPr>
            </w:pPr>
          </w:p>
        </w:tc>
        <w:tc>
          <w:tcPr>
            <w:tcW w:w="4860" w:type="dxa"/>
            <w:vAlign w:val="bottom"/>
          </w:tcPr>
          <w:p w14:paraId="1D555D02"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Probably did</w:t>
            </w:r>
            <w:r w:rsidRPr="00636EB5">
              <w:rPr>
                <w:rFonts w:eastAsia="Times New Roman" w:cstheme="minorHAnsi"/>
                <w:sz w:val="18"/>
                <w:szCs w:val="18"/>
              </w:rPr>
              <w:tab/>
            </w:r>
          </w:p>
        </w:tc>
        <w:tc>
          <w:tcPr>
            <w:tcW w:w="1260" w:type="dxa"/>
            <w:vAlign w:val="bottom"/>
          </w:tcPr>
          <w:p w14:paraId="6EDDD171"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2</w:t>
            </w:r>
          </w:p>
        </w:tc>
        <w:tc>
          <w:tcPr>
            <w:tcW w:w="2700" w:type="dxa"/>
          </w:tcPr>
          <w:p w14:paraId="4EB8D356" w14:textId="77777777" w:rsidR="00044BFE" w:rsidRPr="00636EB5" w:rsidRDefault="00044BFE" w:rsidP="00F0233C">
            <w:pPr>
              <w:contextualSpacing/>
              <w:rPr>
                <w:rFonts w:eastAsia="Times New Roman" w:cstheme="minorHAnsi"/>
                <w:sz w:val="18"/>
                <w:szCs w:val="18"/>
              </w:rPr>
            </w:pPr>
          </w:p>
        </w:tc>
      </w:tr>
      <w:tr w:rsidR="00044BFE" w:rsidRPr="00636EB5" w14:paraId="003B721C" w14:textId="77777777" w:rsidTr="00F0233C">
        <w:tc>
          <w:tcPr>
            <w:tcW w:w="1458" w:type="dxa"/>
          </w:tcPr>
          <w:p w14:paraId="76593FEB" w14:textId="77777777" w:rsidR="00044BFE" w:rsidRPr="00636EB5" w:rsidRDefault="00044BFE" w:rsidP="00F0233C">
            <w:pPr>
              <w:contextualSpacing/>
              <w:rPr>
                <w:rFonts w:eastAsia="Times New Roman" w:cstheme="minorHAnsi"/>
                <w:sz w:val="18"/>
                <w:szCs w:val="18"/>
              </w:rPr>
            </w:pPr>
          </w:p>
        </w:tc>
        <w:tc>
          <w:tcPr>
            <w:tcW w:w="4860" w:type="dxa"/>
            <w:vAlign w:val="bottom"/>
          </w:tcPr>
          <w:p w14:paraId="58F608BD"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Definitely did</w:t>
            </w:r>
            <w:r w:rsidRPr="00636EB5">
              <w:rPr>
                <w:rFonts w:eastAsia="Times New Roman" w:cstheme="minorHAnsi"/>
                <w:sz w:val="18"/>
                <w:szCs w:val="18"/>
              </w:rPr>
              <w:tab/>
            </w:r>
          </w:p>
        </w:tc>
        <w:tc>
          <w:tcPr>
            <w:tcW w:w="1260" w:type="dxa"/>
            <w:vAlign w:val="bottom"/>
          </w:tcPr>
          <w:p w14:paraId="71BA29ED" w14:textId="77777777" w:rsidR="00044BFE" w:rsidRPr="00636EB5" w:rsidRDefault="00044BFE" w:rsidP="00F0233C">
            <w:pPr>
              <w:contextualSpacing/>
              <w:jc w:val="right"/>
              <w:rPr>
                <w:rFonts w:eastAsia="Times New Roman" w:cstheme="minorHAnsi"/>
                <w:sz w:val="18"/>
                <w:szCs w:val="18"/>
              </w:rPr>
            </w:pPr>
            <w:r w:rsidRPr="00636EB5">
              <w:rPr>
                <w:rFonts w:eastAsia="Times New Roman" w:cstheme="minorHAnsi"/>
                <w:sz w:val="18"/>
                <w:szCs w:val="18"/>
              </w:rPr>
              <w:t>3</w:t>
            </w:r>
          </w:p>
        </w:tc>
        <w:tc>
          <w:tcPr>
            <w:tcW w:w="2700" w:type="dxa"/>
          </w:tcPr>
          <w:p w14:paraId="0DE75F30" w14:textId="77777777" w:rsidR="00044BFE" w:rsidRPr="00636EB5" w:rsidRDefault="00044BFE" w:rsidP="00F0233C">
            <w:pPr>
              <w:contextualSpacing/>
              <w:rPr>
                <w:rFonts w:eastAsia="Times New Roman" w:cstheme="minorHAnsi"/>
                <w:sz w:val="18"/>
                <w:szCs w:val="18"/>
              </w:rPr>
            </w:pPr>
          </w:p>
        </w:tc>
      </w:tr>
      <w:tr w:rsidR="00044BFE" w:rsidRPr="00636EB5" w14:paraId="562C9513" w14:textId="77777777" w:rsidTr="00F0233C">
        <w:tc>
          <w:tcPr>
            <w:tcW w:w="1458" w:type="dxa"/>
          </w:tcPr>
          <w:p w14:paraId="03953C18"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0F2F26BC"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EEDBD1F"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17D121D"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5132B45A" w14:textId="77777777" w:rsidTr="00F0233C">
        <w:tc>
          <w:tcPr>
            <w:tcW w:w="1458" w:type="dxa"/>
          </w:tcPr>
          <w:p w14:paraId="075FD462"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02636090"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97C2731"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AF84317"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213DC939" w14:textId="77777777" w:rsidR="00044BFE" w:rsidRPr="00636EB5" w:rsidRDefault="00044BFE" w:rsidP="00044BFE">
      <w:pPr>
        <w:ind w:left="720" w:right="173" w:hanging="720"/>
        <w:contextualSpacing/>
        <w:rPr>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44BFE" w:rsidRPr="00636EB5" w14:paraId="67755004" w14:textId="77777777" w:rsidTr="00F0233C">
        <w:tc>
          <w:tcPr>
            <w:tcW w:w="1458" w:type="dxa"/>
            <w:vAlign w:val="bottom"/>
          </w:tcPr>
          <w:p w14:paraId="5A5D5218" w14:textId="789755DC"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SX4</w:t>
            </w:r>
            <w:r w:rsidR="006930F9">
              <w:rPr>
                <w:rFonts w:eastAsia="Times New Roman" w:cstheme="minorHAnsi"/>
                <w:b/>
                <w:bCs/>
                <w:sz w:val="18"/>
                <w:szCs w:val="18"/>
              </w:rPr>
              <w:t>2</w:t>
            </w:r>
            <w:r w:rsidRPr="00636EB5">
              <w:rPr>
                <w:rFonts w:eastAsia="Times New Roman" w:cstheme="minorHAnsi"/>
                <w:b/>
                <w:bCs/>
                <w:sz w:val="18"/>
                <w:szCs w:val="18"/>
              </w:rPr>
              <w:t>b.</w:t>
            </w:r>
          </w:p>
        </w:tc>
        <w:tc>
          <w:tcPr>
            <w:tcW w:w="8820" w:type="dxa"/>
            <w:gridSpan w:val="3"/>
            <w:vAlign w:val="bottom"/>
          </w:tcPr>
          <w:p w14:paraId="49233A03" w14:textId="77777777" w:rsidR="00044BFE" w:rsidRPr="00636EB5" w:rsidRDefault="00044BFE" w:rsidP="00F0233C">
            <w:pPr>
              <w:contextualSpacing/>
              <w:rPr>
                <w:rFonts w:eastAsia="Times New Roman" w:cstheme="minorHAnsi"/>
                <w:b/>
                <w:bCs/>
                <w:sz w:val="18"/>
                <w:szCs w:val="18"/>
              </w:rPr>
            </w:pPr>
            <w:r w:rsidRPr="00636EB5">
              <w:rPr>
                <w:rFonts w:eastAsia="Times New Roman" w:cstheme="minorHAnsi"/>
                <w:b/>
                <w:bCs/>
                <w:sz w:val="18"/>
                <w:szCs w:val="18"/>
              </w:rPr>
              <w:t xml:space="preserve">During the </w:t>
            </w:r>
            <w:r w:rsidRPr="00636EB5">
              <w:rPr>
                <w:rFonts w:eastAsia="Times New Roman" w:cstheme="minorHAnsi"/>
                <w:b/>
                <w:bCs/>
                <w:sz w:val="18"/>
                <w:szCs w:val="18"/>
                <w:u w:val="single"/>
              </w:rPr>
              <w:t>past 12 months</w:t>
            </w:r>
            <w:r w:rsidRPr="00636EB5">
              <w:rPr>
                <w:rFonts w:eastAsia="Times New Roman" w:cstheme="minorHAnsi"/>
                <w:b/>
                <w:bCs/>
                <w:sz w:val="18"/>
                <w:szCs w:val="18"/>
              </w:rPr>
              <w:t xml:space="preserve"> when you were having a sexual relationship with</w:t>
            </w:r>
            <w:r>
              <w:rPr>
                <w:rFonts w:eastAsia="Times New Roman" w:cstheme="minorHAnsi"/>
                <w:b/>
                <w:bCs/>
                <w:sz w:val="18"/>
                <w:szCs w:val="18"/>
              </w:rPr>
              <w:t xml:space="preserve"> this partner</w:t>
            </w:r>
            <w:r w:rsidRPr="00636EB5">
              <w:rPr>
                <w:rFonts w:eastAsia="Times New Roman" w:cstheme="minorHAnsi"/>
                <w:b/>
                <w:bCs/>
                <w:sz w:val="18"/>
                <w:szCs w:val="18"/>
              </w:rPr>
              <w:t xml:space="preserve">, did you have sex with other people? </w:t>
            </w:r>
          </w:p>
        </w:tc>
      </w:tr>
      <w:tr w:rsidR="00044BFE" w:rsidRPr="00636EB5" w14:paraId="4E1126A6" w14:textId="77777777" w:rsidTr="00F0233C">
        <w:tc>
          <w:tcPr>
            <w:tcW w:w="1458" w:type="dxa"/>
            <w:vAlign w:val="bottom"/>
          </w:tcPr>
          <w:p w14:paraId="1A8B9BDF" w14:textId="77777777" w:rsidR="00044BFE" w:rsidRPr="00636EB5" w:rsidRDefault="00044BFE" w:rsidP="00F0233C">
            <w:pPr>
              <w:contextualSpacing/>
              <w:rPr>
                <w:rFonts w:eastAsia="Times New Roman" w:cstheme="minorHAnsi"/>
                <w:bCs/>
                <w:sz w:val="18"/>
                <w:szCs w:val="18"/>
              </w:rPr>
            </w:pPr>
            <w:r>
              <w:rPr>
                <w:rFonts w:eastAsia="Times New Roman" w:cstheme="minorHAnsi"/>
                <w:bCs/>
                <w:sz w:val="18"/>
                <w:szCs w:val="18"/>
              </w:rPr>
              <w:t>L</w:t>
            </w:r>
            <w:r w:rsidRPr="00636EB5">
              <w:rPr>
                <w:rFonts w:eastAsia="Times New Roman" w:cstheme="minorHAnsi"/>
                <w:bCs/>
                <w:sz w:val="18"/>
                <w:szCs w:val="18"/>
              </w:rPr>
              <w:t>PROTHYR</w:t>
            </w:r>
          </w:p>
        </w:tc>
        <w:tc>
          <w:tcPr>
            <w:tcW w:w="6120" w:type="dxa"/>
            <w:gridSpan w:val="2"/>
            <w:vAlign w:val="bottom"/>
          </w:tcPr>
          <w:p w14:paraId="78E77B7F" w14:textId="77777777" w:rsidR="00044BFE" w:rsidRPr="00636EB5" w:rsidRDefault="00044BFE" w:rsidP="00F0233C">
            <w:pPr>
              <w:contextualSpacing/>
              <w:rPr>
                <w:rFonts w:eastAsia="Times New Roman" w:cstheme="minorHAnsi"/>
                <w:sz w:val="18"/>
                <w:szCs w:val="18"/>
              </w:rPr>
            </w:pPr>
            <w:r>
              <w:rPr>
                <w:rFonts w:eastAsia="Times New Roman" w:cstheme="minorHAnsi"/>
                <w:sz w:val="18"/>
                <w:szCs w:val="18"/>
              </w:rPr>
              <w:t>L</w:t>
            </w:r>
            <w:r w:rsidRPr="00636EB5">
              <w:rPr>
                <w:rFonts w:eastAsia="Times New Roman" w:cstheme="minorHAnsi"/>
                <w:sz w:val="18"/>
                <w:szCs w:val="18"/>
              </w:rPr>
              <w:t>P: R had other partners- relat &gt;12m</w:t>
            </w:r>
          </w:p>
        </w:tc>
        <w:tc>
          <w:tcPr>
            <w:tcW w:w="2700" w:type="dxa"/>
            <w:vAlign w:val="bottom"/>
          </w:tcPr>
          <w:p w14:paraId="6379ADE5" w14:textId="77777777" w:rsidR="00044BFE" w:rsidRPr="00636EB5" w:rsidRDefault="00044BFE" w:rsidP="00F0233C">
            <w:pPr>
              <w:contextualSpacing/>
              <w:rPr>
                <w:rFonts w:eastAsia="Times New Roman" w:cstheme="minorHAnsi"/>
                <w:sz w:val="18"/>
                <w:szCs w:val="18"/>
              </w:rPr>
            </w:pPr>
          </w:p>
        </w:tc>
      </w:tr>
      <w:tr w:rsidR="00044BFE" w:rsidRPr="00636EB5" w14:paraId="1381C77D" w14:textId="77777777" w:rsidTr="00F0233C">
        <w:tc>
          <w:tcPr>
            <w:tcW w:w="1458" w:type="dxa"/>
          </w:tcPr>
          <w:p w14:paraId="03047CD5" w14:textId="77777777" w:rsidR="00044BFE" w:rsidRPr="00636EB5" w:rsidRDefault="00044BFE" w:rsidP="00F0233C">
            <w:pPr>
              <w:contextualSpacing/>
              <w:rPr>
                <w:rFonts w:eastAsia="Times New Roman" w:cstheme="minorHAnsi"/>
                <w:sz w:val="18"/>
                <w:szCs w:val="18"/>
              </w:rPr>
            </w:pPr>
          </w:p>
        </w:tc>
        <w:tc>
          <w:tcPr>
            <w:tcW w:w="4860" w:type="dxa"/>
            <w:vAlign w:val="bottom"/>
          </w:tcPr>
          <w:p w14:paraId="5E35B8A4"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260" w:type="dxa"/>
            <w:vAlign w:val="bottom"/>
          </w:tcPr>
          <w:p w14:paraId="4DF94D70"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0</w:t>
            </w:r>
          </w:p>
        </w:tc>
        <w:tc>
          <w:tcPr>
            <w:tcW w:w="2700" w:type="dxa"/>
          </w:tcPr>
          <w:p w14:paraId="701C94B5" w14:textId="77777777" w:rsidR="00044BFE" w:rsidRPr="00636EB5" w:rsidRDefault="00044BFE" w:rsidP="00F0233C">
            <w:pPr>
              <w:contextualSpacing/>
              <w:rPr>
                <w:rFonts w:eastAsia="Times New Roman" w:cstheme="minorHAnsi"/>
                <w:bCs/>
                <w:sz w:val="18"/>
                <w:szCs w:val="18"/>
              </w:rPr>
            </w:pPr>
          </w:p>
        </w:tc>
      </w:tr>
      <w:tr w:rsidR="00044BFE" w:rsidRPr="00636EB5" w14:paraId="60EC4586" w14:textId="77777777" w:rsidTr="00F0233C">
        <w:tc>
          <w:tcPr>
            <w:tcW w:w="1458" w:type="dxa"/>
          </w:tcPr>
          <w:p w14:paraId="74CEB0E4" w14:textId="77777777" w:rsidR="00044BFE" w:rsidRPr="00636EB5" w:rsidRDefault="00044BFE" w:rsidP="00F0233C">
            <w:pPr>
              <w:contextualSpacing/>
              <w:rPr>
                <w:rFonts w:eastAsia="Times New Roman" w:cstheme="minorHAnsi"/>
                <w:sz w:val="18"/>
                <w:szCs w:val="18"/>
              </w:rPr>
            </w:pPr>
          </w:p>
        </w:tc>
        <w:tc>
          <w:tcPr>
            <w:tcW w:w="4860" w:type="dxa"/>
            <w:vAlign w:val="bottom"/>
          </w:tcPr>
          <w:p w14:paraId="38651AA8" w14:textId="77777777" w:rsidR="00044BFE" w:rsidRPr="00636EB5" w:rsidRDefault="00044BFE" w:rsidP="00F0233C">
            <w:pPr>
              <w:tabs>
                <w:tab w:val="right" w:leader="dot" w:pos="5760"/>
              </w:tabs>
              <w:contextualSpacing/>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260" w:type="dxa"/>
            <w:vAlign w:val="bottom"/>
          </w:tcPr>
          <w:p w14:paraId="19BC7461" w14:textId="77777777" w:rsidR="00044BFE" w:rsidRPr="00636EB5" w:rsidRDefault="00044BFE" w:rsidP="00F0233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2700" w:type="dxa"/>
          </w:tcPr>
          <w:p w14:paraId="6DC95C71" w14:textId="77777777" w:rsidR="00044BFE" w:rsidRPr="00636EB5" w:rsidRDefault="00044BFE" w:rsidP="00F0233C">
            <w:pPr>
              <w:contextualSpacing/>
              <w:rPr>
                <w:rFonts w:eastAsia="Times New Roman" w:cstheme="minorHAnsi"/>
                <w:bCs/>
                <w:sz w:val="18"/>
                <w:szCs w:val="18"/>
              </w:rPr>
            </w:pPr>
          </w:p>
        </w:tc>
      </w:tr>
      <w:tr w:rsidR="00044BFE" w:rsidRPr="00636EB5" w14:paraId="352738AF" w14:textId="77777777" w:rsidTr="00F0233C">
        <w:tc>
          <w:tcPr>
            <w:tcW w:w="1458" w:type="dxa"/>
          </w:tcPr>
          <w:p w14:paraId="633403DD"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5D851B7C"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67C5AF5"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BBA4CF4" w14:textId="77777777" w:rsidR="00044BFE" w:rsidRPr="00636EB5" w:rsidRDefault="00044BFE" w:rsidP="00F0233C">
            <w:pPr>
              <w:contextualSpacing/>
              <w:rPr>
                <w:rFonts w:eastAsia="Times New Roman" w:cstheme="minorHAnsi"/>
                <w:color w:val="808080" w:themeColor="background1" w:themeShade="80"/>
                <w:sz w:val="18"/>
                <w:szCs w:val="18"/>
              </w:rPr>
            </w:pPr>
          </w:p>
        </w:tc>
      </w:tr>
      <w:tr w:rsidR="00044BFE" w:rsidRPr="00636EB5" w14:paraId="601D3B8F" w14:textId="77777777" w:rsidTr="00F0233C">
        <w:tc>
          <w:tcPr>
            <w:tcW w:w="1458" w:type="dxa"/>
          </w:tcPr>
          <w:p w14:paraId="3CB657C8" w14:textId="77777777" w:rsidR="00044BFE" w:rsidRPr="00636EB5" w:rsidRDefault="00044BFE" w:rsidP="00F0233C">
            <w:pPr>
              <w:contextualSpacing/>
              <w:rPr>
                <w:rFonts w:eastAsia="Times New Roman" w:cstheme="minorHAnsi"/>
                <w:color w:val="808080" w:themeColor="background1" w:themeShade="80"/>
                <w:sz w:val="18"/>
                <w:szCs w:val="18"/>
              </w:rPr>
            </w:pPr>
          </w:p>
        </w:tc>
        <w:tc>
          <w:tcPr>
            <w:tcW w:w="4860" w:type="dxa"/>
            <w:vAlign w:val="bottom"/>
          </w:tcPr>
          <w:p w14:paraId="3A527510" w14:textId="77777777" w:rsidR="00044BFE" w:rsidRPr="00636EB5" w:rsidRDefault="00044BFE" w:rsidP="00F0233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861C5C0" w14:textId="77777777" w:rsidR="00044BFE" w:rsidRPr="00636EB5" w:rsidRDefault="00044BFE" w:rsidP="00F0233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9EC0F8C" w14:textId="77777777" w:rsidR="00044BFE" w:rsidRPr="00636EB5" w:rsidRDefault="00044BFE" w:rsidP="00F0233C">
            <w:pPr>
              <w:contextualSpacing/>
              <w:rPr>
                <w:rFonts w:eastAsia="Times New Roman" w:cstheme="minorHAnsi"/>
                <w:color w:val="808080" w:themeColor="background1" w:themeShade="80"/>
                <w:sz w:val="18"/>
                <w:szCs w:val="18"/>
              </w:rPr>
            </w:pPr>
          </w:p>
        </w:tc>
      </w:tr>
    </w:tbl>
    <w:p w14:paraId="356B4705" w14:textId="77777777" w:rsidR="007E35F1" w:rsidRPr="00636EB5" w:rsidRDefault="007E35F1" w:rsidP="0049329C">
      <w:pPr>
        <w:contextualSpacing/>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A80275" w:rsidRPr="00636EB5" w14:paraId="0E489221" w14:textId="2E9CF45A" w:rsidTr="004E56C1">
        <w:tc>
          <w:tcPr>
            <w:tcW w:w="1728" w:type="dxa"/>
            <w:vAlign w:val="bottom"/>
          </w:tcPr>
          <w:p w14:paraId="0647DBD2" w14:textId="6BFAE424" w:rsidR="00A80275" w:rsidRPr="00636EB5" w:rsidRDefault="00A80275" w:rsidP="0025312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sidR="0025312C">
              <w:rPr>
                <w:rFonts w:eastAsia="Times New Roman" w:cstheme="minorHAnsi"/>
                <w:b/>
                <w:bCs/>
                <w:color w:val="000000"/>
                <w:sz w:val="18"/>
                <w:szCs w:val="18"/>
              </w:rPr>
              <w:t>ENDLP</w:t>
            </w:r>
            <w:r w:rsidRPr="00636EB5">
              <w:rPr>
                <w:rFonts w:eastAsia="Times New Roman" w:cstheme="minorHAnsi"/>
                <w:b/>
                <w:bCs/>
                <w:color w:val="000000"/>
                <w:sz w:val="18"/>
                <w:szCs w:val="18"/>
              </w:rPr>
              <w:t>.</w:t>
            </w:r>
          </w:p>
        </w:tc>
        <w:tc>
          <w:tcPr>
            <w:tcW w:w="2250" w:type="dxa"/>
            <w:vAlign w:val="bottom"/>
          </w:tcPr>
          <w:p w14:paraId="0DC8C0B0" w14:textId="58D643F1" w:rsidR="00A80275" w:rsidRPr="00636EB5" w:rsidRDefault="00A80275" w:rsidP="004E56C1">
            <w:pPr>
              <w:contextualSpacing/>
              <w:rPr>
                <w:rFonts w:eastAsia="Times New Roman" w:cstheme="minorHAnsi"/>
                <w:b/>
                <w:bCs/>
                <w:color w:val="000000"/>
                <w:sz w:val="18"/>
                <w:szCs w:val="18"/>
              </w:rPr>
            </w:pPr>
          </w:p>
        </w:tc>
        <w:tc>
          <w:tcPr>
            <w:tcW w:w="6300" w:type="dxa"/>
            <w:vAlign w:val="bottom"/>
          </w:tcPr>
          <w:p w14:paraId="6994D8A8" w14:textId="2EF95775" w:rsidR="00A80275" w:rsidRPr="00636EB5" w:rsidRDefault="00A80275" w:rsidP="004E56C1">
            <w:pPr>
              <w:contextualSpacing/>
              <w:rPr>
                <w:rFonts w:eastAsia="Times New Roman" w:cstheme="minorHAnsi"/>
                <w:b/>
                <w:bCs/>
                <w:color w:val="000000"/>
                <w:sz w:val="18"/>
                <w:szCs w:val="18"/>
              </w:rPr>
            </w:pPr>
          </w:p>
        </w:tc>
      </w:tr>
      <w:tr w:rsidR="00A80275" w:rsidRPr="00636EB5" w14:paraId="4F67D196" w14:textId="54F26F98" w:rsidTr="004E56C1">
        <w:tc>
          <w:tcPr>
            <w:tcW w:w="1728" w:type="dxa"/>
            <w:vAlign w:val="bottom"/>
          </w:tcPr>
          <w:p w14:paraId="111AC173" w14:textId="130F335D" w:rsidR="00A80275" w:rsidRPr="00C34B0C" w:rsidRDefault="0025312C" w:rsidP="004E56C1">
            <w:pPr>
              <w:contextualSpacing/>
              <w:rPr>
                <w:rFonts w:eastAsia="Times New Roman" w:cstheme="minorHAnsi"/>
                <w:b/>
                <w:bCs/>
                <w:color w:val="000000"/>
                <w:sz w:val="18"/>
                <w:szCs w:val="18"/>
              </w:rPr>
            </w:pPr>
            <w:r>
              <w:rPr>
                <w:rFonts w:eastAsia="Times New Roman" w:cstheme="minorHAnsi"/>
                <w:b/>
                <w:bCs/>
                <w:color w:val="000000"/>
                <w:sz w:val="18"/>
                <w:szCs w:val="18"/>
              </w:rPr>
              <w:t>ENDLP</w:t>
            </w:r>
          </w:p>
        </w:tc>
        <w:tc>
          <w:tcPr>
            <w:tcW w:w="2250" w:type="dxa"/>
            <w:vAlign w:val="bottom"/>
          </w:tcPr>
          <w:p w14:paraId="4A7C1ADD" w14:textId="2710010B" w:rsidR="00A80275" w:rsidRPr="00636EB5" w:rsidRDefault="00A80275" w:rsidP="0025312C">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w:t>
            </w:r>
            <w:r w:rsidR="0025312C">
              <w:rPr>
                <w:rFonts w:eastAsia="Times New Roman" w:cstheme="minorHAnsi"/>
                <w:color w:val="000000"/>
                <w:sz w:val="18"/>
                <w:szCs w:val="18"/>
              </w:rPr>
              <w:t>end</w:t>
            </w:r>
            <w:r w:rsidR="0025312C"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of </w:t>
            </w:r>
            <w:r w:rsidR="0025312C">
              <w:rPr>
                <w:rFonts w:eastAsia="Times New Roman" w:cstheme="minorHAnsi"/>
                <w:color w:val="000000"/>
                <w:sz w:val="18"/>
                <w:szCs w:val="18"/>
              </w:rPr>
              <w:t xml:space="preserve">last </w:t>
            </w:r>
            <w:r>
              <w:rPr>
                <w:rFonts w:eastAsia="Times New Roman" w:cstheme="minorHAnsi"/>
                <w:color w:val="000000"/>
                <w:sz w:val="18"/>
                <w:szCs w:val="18"/>
              </w:rPr>
              <w:t xml:space="preserve">partner series </w:t>
            </w:r>
          </w:p>
        </w:tc>
        <w:tc>
          <w:tcPr>
            <w:tcW w:w="6300" w:type="dxa"/>
            <w:vAlign w:val="bottom"/>
          </w:tcPr>
          <w:p w14:paraId="161F7212" w14:textId="0FE6370E" w:rsidR="00A80275" w:rsidRPr="00636EB5" w:rsidRDefault="0025312C" w:rsidP="0025312C">
            <w:pPr>
              <w:contextualSpacing/>
              <w:rPr>
                <w:rFonts w:eastAsia="Times New Roman" w:cstheme="minorHAnsi"/>
                <w:color w:val="000000"/>
                <w:sz w:val="18"/>
                <w:szCs w:val="18"/>
              </w:rPr>
            </w:pPr>
            <w:r>
              <w:rPr>
                <w:rFonts w:eastAsia="Times New Roman" w:cstheme="minorHAnsi"/>
                <w:color w:val="000000"/>
                <w:sz w:val="18"/>
                <w:szCs w:val="18"/>
              </w:rPr>
              <w:t>ENDLP</w:t>
            </w:r>
            <w:r w:rsidRPr="00636EB5">
              <w:rPr>
                <w:rFonts w:eastAsia="Times New Roman" w:cstheme="minorHAnsi"/>
                <w:color w:val="000000"/>
                <w:sz w:val="18"/>
                <w:szCs w:val="18"/>
              </w:rPr>
              <w:t xml:space="preserve"> </w:t>
            </w:r>
            <w:r w:rsidR="00A80275" w:rsidRPr="00636EB5">
              <w:rPr>
                <w:rFonts w:eastAsia="Times New Roman" w:cstheme="minorHAnsi"/>
                <w:color w:val="000000"/>
                <w:sz w:val="18"/>
                <w:szCs w:val="18"/>
              </w:rPr>
              <w:t>= Current time</w:t>
            </w:r>
          </w:p>
        </w:tc>
      </w:tr>
    </w:tbl>
    <w:p w14:paraId="0944F208" w14:textId="77777777" w:rsidR="00597BE8" w:rsidRDefault="00597BE8"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2"/>
        <w:gridCol w:w="8528"/>
      </w:tblGrid>
      <w:tr w:rsidR="00382212" w:rsidRPr="009B6BC8" w14:paraId="5FEB776E" w14:textId="77777777" w:rsidTr="006D6B9F">
        <w:trPr>
          <w:trHeight w:val="300"/>
        </w:trPr>
        <w:tc>
          <w:tcPr>
            <w:tcW w:w="1732" w:type="dxa"/>
            <w:noWrap/>
            <w:hideMark/>
          </w:tcPr>
          <w:p w14:paraId="3505CE23" w14:textId="418A2D0C" w:rsidR="00382212" w:rsidRPr="009B6BC8" w:rsidRDefault="00382212" w:rsidP="0025312C">
            <w:pPr>
              <w:contextualSpacing/>
              <w:rPr>
                <w:rFonts w:eastAsia="Times New Roman" w:cstheme="minorHAnsi"/>
                <w:b/>
                <w:bCs/>
                <w:sz w:val="18"/>
                <w:szCs w:val="18"/>
              </w:rPr>
            </w:pPr>
            <w:r w:rsidRPr="009B6BC8">
              <w:rPr>
                <w:rFonts w:eastAsia="Times New Roman" w:cstheme="minorHAnsi"/>
                <w:b/>
                <w:bCs/>
                <w:sz w:val="18"/>
                <w:szCs w:val="18"/>
              </w:rPr>
              <w:t>Check_</w:t>
            </w:r>
            <w:r>
              <w:rPr>
                <w:rFonts w:eastAsia="Times New Roman" w:cstheme="minorHAnsi"/>
                <w:b/>
                <w:bCs/>
                <w:sz w:val="18"/>
                <w:szCs w:val="18"/>
              </w:rPr>
              <w:t>SX</w:t>
            </w:r>
            <w:r w:rsidR="006930F9">
              <w:rPr>
                <w:rFonts w:eastAsia="Times New Roman" w:cstheme="minorHAnsi"/>
                <w:b/>
                <w:bCs/>
                <w:sz w:val="18"/>
                <w:szCs w:val="18"/>
              </w:rPr>
              <w:t>50</w:t>
            </w:r>
            <w:r w:rsidRPr="009B6BC8">
              <w:rPr>
                <w:rFonts w:eastAsia="Times New Roman" w:cstheme="minorHAnsi"/>
                <w:b/>
                <w:bCs/>
                <w:sz w:val="18"/>
                <w:szCs w:val="18"/>
              </w:rPr>
              <w:t>.</w:t>
            </w:r>
          </w:p>
        </w:tc>
        <w:tc>
          <w:tcPr>
            <w:tcW w:w="8528" w:type="dxa"/>
            <w:hideMark/>
          </w:tcPr>
          <w:p w14:paraId="3AC1D527" w14:textId="2767FD36" w:rsidR="00382212" w:rsidRDefault="00382212" w:rsidP="00382212">
            <w:pPr>
              <w:contextualSpacing/>
              <w:rPr>
                <w:rFonts w:eastAsia="Times New Roman" w:cstheme="minorHAnsi"/>
                <w:sz w:val="18"/>
                <w:szCs w:val="18"/>
              </w:rPr>
            </w:pPr>
            <w:r w:rsidRPr="009B6BC8">
              <w:rPr>
                <w:rFonts w:eastAsia="Times New Roman" w:cstheme="minorHAnsi"/>
                <w:sz w:val="18"/>
                <w:szCs w:val="18"/>
              </w:rPr>
              <w:t xml:space="preserve">If R </w:t>
            </w:r>
            <w:r>
              <w:rPr>
                <w:rFonts w:eastAsia="Times New Roman" w:cstheme="minorHAnsi"/>
                <w:sz w:val="18"/>
                <w:szCs w:val="18"/>
              </w:rPr>
              <w:t xml:space="preserve">is female (ES9 EQ 2), go to </w:t>
            </w:r>
            <w:r w:rsidR="00EB1C03">
              <w:rPr>
                <w:rFonts w:eastAsia="Times New Roman" w:cstheme="minorHAnsi"/>
                <w:sz w:val="18"/>
                <w:szCs w:val="18"/>
              </w:rPr>
              <w:t>SX50</w:t>
            </w:r>
            <w:r w:rsidR="0025312C">
              <w:rPr>
                <w:rFonts w:eastAsia="Times New Roman" w:cstheme="minorHAnsi"/>
                <w:sz w:val="18"/>
                <w:szCs w:val="18"/>
              </w:rPr>
              <w:t>.</w:t>
            </w:r>
            <w:r>
              <w:rPr>
                <w:rFonts w:eastAsia="Times New Roman" w:cstheme="minorHAnsi"/>
                <w:sz w:val="18"/>
                <w:szCs w:val="18"/>
              </w:rPr>
              <w:t xml:space="preserve"> </w:t>
            </w:r>
          </w:p>
          <w:p w14:paraId="391B1B1A" w14:textId="77777777" w:rsidR="00382212" w:rsidRPr="009B6BC8" w:rsidRDefault="00382212" w:rsidP="00382212">
            <w:pPr>
              <w:contextualSpacing/>
              <w:rPr>
                <w:rFonts w:eastAsia="Times New Roman" w:cstheme="minorHAnsi"/>
                <w:sz w:val="18"/>
                <w:szCs w:val="18"/>
              </w:rPr>
            </w:pPr>
            <w:r>
              <w:rPr>
                <w:rFonts w:eastAsia="Times New Roman" w:cstheme="minorHAnsi"/>
                <w:sz w:val="18"/>
                <w:szCs w:val="18"/>
              </w:rPr>
              <w:t xml:space="preserve">Else, go to CALC_ENDSX. </w:t>
            </w:r>
          </w:p>
        </w:tc>
      </w:tr>
    </w:tbl>
    <w:p w14:paraId="4166008A" w14:textId="77777777" w:rsidR="007B508C" w:rsidRDefault="00382212" w:rsidP="002F3923">
      <w:pPr>
        <w:pStyle w:val="Heading2Q-aire"/>
      </w:pPr>
      <w:r w:rsidRPr="00636EB5">
        <w:t>F_F:  Total Ps, 12m</w:t>
      </w:r>
    </w:p>
    <w:p w14:paraId="012F7D30" w14:textId="77777777" w:rsidR="00382212" w:rsidRPr="00636EB5" w:rsidRDefault="00382212" w:rsidP="003C132E">
      <w:pPr>
        <w:spacing w:after="0" w:line="240" w:lineRule="auto"/>
        <w:contextualSpacing/>
        <w:rPr>
          <w:sz w:val="18"/>
          <w:szCs w:val="18"/>
        </w:rPr>
      </w:pPr>
    </w:p>
    <w:tbl>
      <w:tblPr>
        <w:tblW w:w="10188" w:type="dxa"/>
        <w:tblInd w:w="90" w:type="dxa"/>
        <w:tblLayout w:type="fixed"/>
        <w:tblLook w:val="04A0" w:firstRow="1" w:lastRow="0" w:firstColumn="1" w:lastColumn="0" w:noHBand="0" w:noVBand="1"/>
      </w:tblPr>
      <w:tblGrid>
        <w:gridCol w:w="1518"/>
        <w:gridCol w:w="4710"/>
        <w:gridCol w:w="1260"/>
        <w:gridCol w:w="2700"/>
      </w:tblGrid>
      <w:tr w:rsidR="00382212" w:rsidRPr="00636EB5" w14:paraId="61A359C4" w14:textId="77777777" w:rsidTr="002F3923">
        <w:trPr>
          <w:trHeight w:val="486"/>
        </w:trPr>
        <w:tc>
          <w:tcPr>
            <w:tcW w:w="1518" w:type="dxa"/>
            <w:vAlign w:val="bottom"/>
          </w:tcPr>
          <w:p w14:paraId="15E23FC1" w14:textId="0306392F" w:rsidR="00382212" w:rsidRPr="00636EB5" w:rsidRDefault="00382212" w:rsidP="00C82D08">
            <w:pPr>
              <w:contextualSpacing/>
              <w:rPr>
                <w:rFonts w:eastAsia="Times New Roman" w:cstheme="minorHAnsi"/>
                <w:b/>
                <w:bCs/>
                <w:sz w:val="18"/>
                <w:szCs w:val="18"/>
              </w:rPr>
            </w:pPr>
            <w:r w:rsidRPr="00636EB5">
              <w:rPr>
                <w:rFonts w:eastAsia="Times New Roman" w:cstheme="minorHAnsi"/>
                <w:b/>
                <w:bCs/>
                <w:sz w:val="18"/>
                <w:szCs w:val="18"/>
              </w:rPr>
              <w:t>SX</w:t>
            </w:r>
            <w:r w:rsidR="006930F9">
              <w:rPr>
                <w:rFonts w:eastAsia="Times New Roman" w:cstheme="minorHAnsi"/>
                <w:b/>
                <w:bCs/>
                <w:sz w:val="18"/>
                <w:szCs w:val="18"/>
              </w:rPr>
              <w:t>50</w:t>
            </w:r>
            <w:r w:rsidRPr="00636EB5">
              <w:rPr>
                <w:rFonts w:eastAsia="Times New Roman" w:cstheme="minorHAnsi"/>
                <w:b/>
                <w:bCs/>
                <w:sz w:val="18"/>
                <w:szCs w:val="18"/>
              </w:rPr>
              <w:t>.</w:t>
            </w:r>
          </w:p>
        </w:tc>
        <w:tc>
          <w:tcPr>
            <w:tcW w:w="8670" w:type="dxa"/>
            <w:gridSpan w:val="3"/>
            <w:vAlign w:val="bottom"/>
          </w:tcPr>
          <w:p w14:paraId="23B49420" w14:textId="77777777" w:rsidR="00382212" w:rsidRPr="00636EB5" w:rsidRDefault="00382212" w:rsidP="006D6B9F">
            <w:pPr>
              <w:contextualSpacing/>
              <w:rPr>
                <w:rFonts w:eastAsia="Times New Roman" w:cstheme="minorHAnsi"/>
                <w:b/>
                <w:bCs/>
                <w:sz w:val="18"/>
                <w:szCs w:val="18"/>
              </w:rPr>
            </w:pPr>
            <w:r w:rsidRPr="00636EB5">
              <w:rPr>
                <w:rFonts w:eastAsia="Times New Roman" w:cstheme="minorHAnsi"/>
                <w:b/>
                <w:bCs/>
                <w:sz w:val="18"/>
                <w:szCs w:val="18"/>
              </w:rPr>
              <w:t>Now I</w:t>
            </w:r>
            <w:r>
              <w:rPr>
                <w:rFonts w:eastAsia="Times New Roman" w:cstheme="minorHAnsi"/>
                <w:b/>
                <w:bCs/>
                <w:sz w:val="18"/>
                <w:szCs w:val="18"/>
              </w:rPr>
              <w:t>'</w:t>
            </w:r>
            <w:r w:rsidRPr="00636EB5">
              <w:rPr>
                <w:rFonts w:eastAsia="Times New Roman" w:cstheme="minorHAnsi"/>
                <w:b/>
                <w:bCs/>
                <w:sz w:val="18"/>
                <w:szCs w:val="18"/>
              </w:rPr>
              <w:t>m going to ask you about having sex with other women. In the past 12 months, with how many different women have you had sex?</w:t>
            </w:r>
          </w:p>
        </w:tc>
      </w:tr>
      <w:tr w:rsidR="00382212" w:rsidRPr="00636EB5" w14:paraId="730F3EFD" w14:textId="77777777" w:rsidTr="002F3923">
        <w:trPr>
          <w:trHeight w:val="211"/>
        </w:trPr>
        <w:tc>
          <w:tcPr>
            <w:tcW w:w="1518" w:type="dxa"/>
            <w:vAlign w:val="bottom"/>
          </w:tcPr>
          <w:p w14:paraId="52B796FF" w14:textId="77777777" w:rsidR="00382212" w:rsidRPr="00636EB5" w:rsidRDefault="00382212" w:rsidP="006D6B9F">
            <w:pPr>
              <w:contextualSpacing/>
              <w:rPr>
                <w:rFonts w:eastAsia="Times New Roman" w:cstheme="minorHAnsi"/>
                <w:bCs/>
                <w:sz w:val="18"/>
                <w:szCs w:val="18"/>
              </w:rPr>
            </w:pPr>
            <w:r w:rsidRPr="00636EB5">
              <w:rPr>
                <w:rFonts w:eastAsia="Times New Roman" w:cstheme="minorHAnsi"/>
                <w:bCs/>
                <w:sz w:val="18"/>
                <w:szCs w:val="18"/>
              </w:rPr>
              <w:t>F_FSXYR</w:t>
            </w:r>
          </w:p>
        </w:tc>
        <w:tc>
          <w:tcPr>
            <w:tcW w:w="5970" w:type="dxa"/>
            <w:gridSpan w:val="2"/>
            <w:vAlign w:val="bottom"/>
          </w:tcPr>
          <w:p w14:paraId="68288E40" w14:textId="77777777" w:rsidR="00382212" w:rsidRPr="00636EB5" w:rsidRDefault="00382212" w:rsidP="006D6B9F">
            <w:pPr>
              <w:contextualSpacing/>
              <w:rPr>
                <w:rFonts w:eastAsia="Times New Roman" w:cstheme="minorHAnsi"/>
                <w:sz w:val="18"/>
                <w:szCs w:val="18"/>
              </w:rPr>
            </w:pPr>
            <w:r w:rsidRPr="00636EB5">
              <w:rPr>
                <w:rFonts w:eastAsia="Times New Roman" w:cstheme="minorHAnsi"/>
                <w:sz w:val="18"/>
                <w:szCs w:val="18"/>
              </w:rPr>
              <w:t>F_F Number of female sex partners - 12 months</w:t>
            </w:r>
          </w:p>
        </w:tc>
        <w:tc>
          <w:tcPr>
            <w:tcW w:w="2700" w:type="dxa"/>
            <w:vAlign w:val="bottom"/>
          </w:tcPr>
          <w:p w14:paraId="76E61061" w14:textId="77777777" w:rsidR="00382212" w:rsidRPr="00636EB5" w:rsidRDefault="00382212" w:rsidP="006D6B9F">
            <w:pPr>
              <w:contextualSpacing/>
              <w:rPr>
                <w:rFonts w:eastAsia="Times New Roman" w:cstheme="minorHAnsi"/>
                <w:sz w:val="18"/>
                <w:szCs w:val="18"/>
              </w:rPr>
            </w:pPr>
          </w:p>
        </w:tc>
      </w:tr>
      <w:tr w:rsidR="00382212" w:rsidRPr="00636EB5" w14:paraId="5F9A7B95" w14:textId="77777777" w:rsidTr="002F3923">
        <w:trPr>
          <w:trHeight w:val="226"/>
        </w:trPr>
        <w:tc>
          <w:tcPr>
            <w:tcW w:w="1518" w:type="dxa"/>
          </w:tcPr>
          <w:p w14:paraId="2AF06387" w14:textId="77777777" w:rsidR="00382212" w:rsidRPr="00636EB5" w:rsidRDefault="00382212" w:rsidP="006D6B9F">
            <w:pPr>
              <w:contextualSpacing/>
              <w:rPr>
                <w:rFonts w:eastAsia="Times New Roman" w:cstheme="minorHAnsi"/>
                <w:sz w:val="18"/>
                <w:szCs w:val="18"/>
              </w:rPr>
            </w:pPr>
          </w:p>
        </w:tc>
        <w:tc>
          <w:tcPr>
            <w:tcW w:w="4710" w:type="dxa"/>
            <w:vAlign w:val="bottom"/>
          </w:tcPr>
          <w:p w14:paraId="6326F002" w14:textId="77777777" w:rsidR="00382212" w:rsidRPr="00636EB5" w:rsidRDefault="00382212" w:rsidP="006D6B9F">
            <w:pPr>
              <w:tabs>
                <w:tab w:val="right" w:leader="dot" w:pos="5760"/>
              </w:tabs>
              <w:contextualSpacing/>
              <w:rPr>
                <w:rFonts w:eastAsia="Times New Roman" w:cstheme="minorHAnsi"/>
                <w:sz w:val="18"/>
                <w:szCs w:val="18"/>
              </w:rPr>
            </w:pPr>
            <w:r w:rsidRPr="00636EB5">
              <w:rPr>
                <w:rFonts w:eastAsia="Times New Roman" w:cstheme="minorHAnsi"/>
                <w:color w:val="000000"/>
                <w:sz w:val="18"/>
                <w:szCs w:val="18"/>
              </w:rPr>
              <w:t>__ __ __ __</w:t>
            </w:r>
          </w:p>
        </w:tc>
        <w:tc>
          <w:tcPr>
            <w:tcW w:w="1260" w:type="dxa"/>
            <w:vAlign w:val="bottom"/>
          </w:tcPr>
          <w:p w14:paraId="67D25EE1" w14:textId="77777777" w:rsidR="00382212" w:rsidRPr="00636EB5" w:rsidRDefault="00382212" w:rsidP="006D6B9F">
            <w:pPr>
              <w:contextualSpacing/>
              <w:jc w:val="right"/>
              <w:rPr>
                <w:rFonts w:eastAsia="Times New Roman" w:cstheme="minorHAnsi"/>
                <w:bCs/>
                <w:sz w:val="18"/>
                <w:szCs w:val="18"/>
              </w:rPr>
            </w:pPr>
          </w:p>
        </w:tc>
        <w:tc>
          <w:tcPr>
            <w:tcW w:w="2700" w:type="dxa"/>
          </w:tcPr>
          <w:p w14:paraId="0C8EDBFF" w14:textId="77777777" w:rsidR="00382212" w:rsidRPr="00636EB5" w:rsidRDefault="00382212" w:rsidP="006D6B9F">
            <w:pPr>
              <w:contextualSpacing/>
              <w:rPr>
                <w:rFonts w:eastAsia="Times New Roman" w:cstheme="minorHAnsi"/>
                <w:bCs/>
                <w:sz w:val="18"/>
                <w:szCs w:val="18"/>
              </w:rPr>
            </w:pPr>
          </w:p>
        </w:tc>
      </w:tr>
      <w:tr w:rsidR="00382212" w:rsidRPr="00636EB5" w14:paraId="543400C4" w14:textId="77777777" w:rsidTr="002F3923">
        <w:trPr>
          <w:trHeight w:val="211"/>
        </w:trPr>
        <w:tc>
          <w:tcPr>
            <w:tcW w:w="1518" w:type="dxa"/>
          </w:tcPr>
          <w:p w14:paraId="4483FAF0" w14:textId="77777777" w:rsidR="00382212" w:rsidRPr="00636EB5" w:rsidRDefault="00382212" w:rsidP="006D6B9F">
            <w:pPr>
              <w:contextualSpacing/>
              <w:rPr>
                <w:rFonts w:eastAsia="Times New Roman" w:cstheme="minorHAnsi"/>
                <w:sz w:val="18"/>
                <w:szCs w:val="18"/>
              </w:rPr>
            </w:pPr>
          </w:p>
        </w:tc>
        <w:tc>
          <w:tcPr>
            <w:tcW w:w="4710" w:type="dxa"/>
            <w:vAlign w:val="bottom"/>
          </w:tcPr>
          <w:p w14:paraId="163EB40A" w14:textId="77777777" w:rsidR="00382212" w:rsidRPr="00636EB5" w:rsidRDefault="00382212" w:rsidP="006D6B9F">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260" w:type="dxa"/>
            <w:vAlign w:val="bottom"/>
          </w:tcPr>
          <w:p w14:paraId="7E8D97DB" w14:textId="77777777" w:rsidR="00382212" w:rsidRPr="00636EB5" w:rsidRDefault="00382212" w:rsidP="006D6B9F">
            <w:pPr>
              <w:contextualSpacing/>
              <w:jc w:val="right"/>
              <w:rPr>
                <w:rFonts w:eastAsia="Times New Roman" w:cstheme="minorHAnsi"/>
                <w:bCs/>
                <w:sz w:val="18"/>
                <w:szCs w:val="18"/>
              </w:rPr>
            </w:pPr>
            <w:r w:rsidRPr="00636EB5">
              <w:rPr>
                <w:rFonts w:eastAsia="Times New Roman" w:cstheme="minorHAnsi"/>
                <w:bCs/>
                <w:sz w:val="18"/>
                <w:szCs w:val="18"/>
              </w:rPr>
              <w:t>0-1000</w:t>
            </w:r>
          </w:p>
        </w:tc>
        <w:tc>
          <w:tcPr>
            <w:tcW w:w="2700" w:type="dxa"/>
          </w:tcPr>
          <w:p w14:paraId="19079D8E" w14:textId="77777777" w:rsidR="00382212" w:rsidRPr="00636EB5" w:rsidRDefault="00382212" w:rsidP="006D6B9F">
            <w:pPr>
              <w:contextualSpacing/>
              <w:rPr>
                <w:rFonts w:eastAsia="Times New Roman" w:cstheme="minorHAnsi"/>
                <w:bCs/>
                <w:sz w:val="18"/>
                <w:szCs w:val="18"/>
              </w:rPr>
            </w:pPr>
          </w:p>
        </w:tc>
      </w:tr>
      <w:tr w:rsidR="00382212" w:rsidRPr="00636EB5" w14:paraId="65CBF7EF" w14:textId="77777777" w:rsidTr="002F3923">
        <w:trPr>
          <w:trHeight w:val="226"/>
        </w:trPr>
        <w:tc>
          <w:tcPr>
            <w:tcW w:w="1518" w:type="dxa"/>
          </w:tcPr>
          <w:p w14:paraId="6A0E312C" w14:textId="77777777" w:rsidR="00382212" w:rsidRPr="00636EB5" w:rsidRDefault="00382212" w:rsidP="006D6B9F">
            <w:pPr>
              <w:contextualSpacing/>
              <w:rPr>
                <w:rFonts w:eastAsia="Times New Roman" w:cstheme="minorHAnsi"/>
                <w:color w:val="808080" w:themeColor="background1" w:themeShade="80"/>
                <w:sz w:val="18"/>
                <w:szCs w:val="18"/>
              </w:rPr>
            </w:pPr>
          </w:p>
        </w:tc>
        <w:tc>
          <w:tcPr>
            <w:tcW w:w="4710" w:type="dxa"/>
            <w:vAlign w:val="bottom"/>
          </w:tcPr>
          <w:p w14:paraId="3D815A3F" w14:textId="77777777" w:rsidR="00382212" w:rsidRPr="00636EB5" w:rsidRDefault="00382212" w:rsidP="006D6B9F">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67006FE" w14:textId="77777777" w:rsidR="00382212" w:rsidRPr="00636EB5" w:rsidRDefault="00382212" w:rsidP="006D6B9F">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700" w:type="dxa"/>
          </w:tcPr>
          <w:p w14:paraId="32C90B87" w14:textId="77777777" w:rsidR="00382212" w:rsidRPr="00636EB5" w:rsidRDefault="00382212" w:rsidP="006D6B9F">
            <w:pPr>
              <w:contextualSpacing/>
              <w:rPr>
                <w:rFonts w:eastAsia="Times New Roman" w:cstheme="minorHAnsi"/>
                <w:color w:val="808080" w:themeColor="background1" w:themeShade="80"/>
                <w:sz w:val="18"/>
                <w:szCs w:val="18"/>
              </w:rPr>
            </w:pPr>
          </w:p>
        </w:tc>
      </w:tr>
      <w:tr w:rsidR="00382212" w:rsidRPr="00636EB5" w14:paraId="6280E4AA" w14:textId="77777777" w:rsidTr="002F3923">
        <w:trPr>
          <w:trHeight w:val="226"/>
        </w:trPr>
        <w:tc>
          <w:tcPr>
            <w:tcW w:w="1518" w:type="dxa"/>
          </w:tcPr>
          <w:p w14:paraId="5CF36703" w14:textId="77777777" w:rsidR="00382212" w:rsidRPr="00636EB5" w:rsidRDefault="00382212" w:rsidP="006D6B9F">
            <w:pPr>
              <w:contextualSpacing/>
              <w:rPr>
                <w:rFonts w:eastAsia="Times New Roman" w:cstheme="minorHAnsi"/>
                <w:color w:val="808080" w:themeColor="background1" w:themeShade="80"/>
                <w:sz w:val="18"/>
                <w:szCs w:val="18"/>
              </w:rPr>
            </w:pPr>
          </w:p>
        </w:tc>
        <w:tc>
          <w:tcPr>
            <w:tcW w:w="4710" w:type="dxa"/>
            <w:vAlign w:val="bottom"/>
          </w:tcPr>
          <w:p w14:paraId="00C3BA1B" w14:textId="77777777" w:rsidR="00382212" w:rsidRPr="00636EB5" w:rsidRDefault="00382212" w:rsidP="006D6B9F">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FC75361" w14:textId="77777777" w:rsidR="00382212" w:rsidRPr="00636EB5" w:rsidRDefault="00382212" w:rsidP="006D6B9F">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700" w:type="dxa"/>
          </w:tcPr>
          <w:p w14:paraId="4CD6AB92" w14:textId="77777777" w:rsidR="00382212" w:rsidRPr="00636EB5" w:rsidRDefault="00382212" w:rsidP="006D6B9F">
            <w:pPr>
              <w:contextualSpacing/>
              <w:rPr>
                <w:rFonts w:eastAsia="Times New Roman" w:cstheme="minorHAnsi"/>
                <w:color w:val="808080" w:themeColor="background1" w:themeShade="80"/>
                <w:sz w:val="18"/>
                <w:szCs w:val="18"/>
              </w:rPr>
            </w:pPr>
          </w:p>
        </w:tc>
      </w:tr>
    </w:tbl>
    <w:p w14:paraId="05D14BCB" w14:textId="77777777" w:rsidR="00812315" w:rsidRPr="00636EB5" w:rsidRDefault="00812315" w:rsidP="0049329C">
      <w:pPr>
        <w:contextualSpacing/>
        <w:rPr>
          <w:rFonts w:cstheme="minorHAnsi"/>
          <w:sz w:val="18"/>
          <w:szCs w:val="18"/>
        </w:rPr>
      </w:pPr>
    </w:p>
    <w:tbl>
      <w:tblPr>
        <w:tblW w:w="10193" w:type="dxa"/>
        <w:tblInd w:w="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0"/>
        <w:gridCol w:w="2880"/>
        <w:gridCol w:w="5963"/>
      </w:tblGrid>
      <w:tr w:rsidR="00746C65" w:rsidRPr="00636EB5" w14:paraId="201A88D6" w14:textId="77777777" w:rsidTr="003C132E">
        <w:tc>
          <w:tcPr>
            <w:tcW w:w="1350" w:type="dxa"/>
            <w:vAlign w:val="bottom"/>
          </w:tcPr>
          <w:p w14:paraId="49554BCA" w14:textId="77777777" w:rsidR="00746C65" w:rsidRPr="00636EB5" w:rsidRDefault="00746C65" w:rsidP="00746C65">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CALC_ENDSX.</w:t>
            </w:r>
          </w:p>
        </w:tc>
        <w:tc>
          <w:tcPr>
            <w:tcW w:w="2880" w:type="dxa"/>
            <w:vAlign w:val="bottom"/>
          </w:tcPr>
          <w:p w14:paraId="68496231" w14:textId="77777777" w:rsidR="00746C65" w:rsidRPr="00636EB5" w:rsidRDefault="00746C65" w:rsidP="00746C65">
            <w:pPr>
              <w:contextualSpacing/>
              <w:rPr>
                <w:rFonts w:eastAsia="Times New Roman" w:cstheme="minorHAnsi"/>
                <w:b/>
                <w:bCs/>
                <w:color w:val="000000"/>
                <w:sz w:val="18"/>
                <w:szCs w:val="18"/>
              </w:rPr>
            </w:pPr>
          </w:p>
        </w:tc>
        <w:tc>
          <w:tcPr>
            <w:tcW w:w="5963" w:type="dxa"/>
            <w:vAlign w:val="bottom"/>
          </w:tcPr>
          <w:p w14:paraId="6248DB86" w14:textId="77777777" w:rsidR="00746C65" w:rsidRPr="00636EB5" w:rsidRDefault="00746C65" w:rsidP="00746C65">
            <w:pPr>
              <w:contextualSpacing/>
              <w:rPr>
                <w:rFonts w:eastAsia="Times New Roman" w:cstheme="minorHAnsi"/>
                <w:b/>
                <w:bCs/>
                <w:color w:val="000000"/>
                <w:sz w:val="18"/>
                <w:szCs w:val="18"/>
              </w:rPr>
            </w:pPr>
          </w:p>
        </w:tc>
      </w:tr>
      <w:tr w:rsidR="00746C65" w:rsidRPr="00636EB5" w14:paraId="527453FF" w14:textId="77777777" w:rsidTr="003C132E">
        <w:trPr>
          <w:trHeight w:val="369"/>
        </w:trPr>
        <w:tc>
          <w:tcPr>
            <w:tcW w:w="1350" w:type="dxa"/>
            <w:vAlign w:val="bottom"/>
          </w:tcPr>
          <w:p w14:paraId="35003576" w14:textId="77777777" w:rsidR="00746C65" w:rsidRPr="00636EB5" w:rsidRDefault="00746C65" w:rsidP="00746C65">
            <w:pPr>
              <w:contextualSpacing/>
              <w:rPr>
                <w:rFonts w:eastAsia="Times New Roman" w:cstheme="minorHAnsi"/>
                <w:b/>
                <w:bCs/>
                <w:color w:val="000000"/>
                <w:sz w:val="18"/>
                <w:szCs w:val="18"/>
              </w:rPr>
            </w:pPr>
            <w:r w:rsidRPr="00636EB5">
              <w:rPr>
                <w:rFonts w:eastAsia="Times New Roman" w:cstheme="minorHAnsi"/>
                <w:b/>
                <w:bCs/>
                <w:color w:val="000000"/>
                <w:sz w:val="18"/>
                <w:szCs w:val="18"/>
              </w:rPr>
              <w:t>ENDSX</w:t>
            </w:r>
          </w:p>
        </w:tc>
        <w:tc>
          <w:tcPr>
            <w:tcW w:w="2880" w:type="dxa"/>
            <w:vAlign w:val="bottom"/>
          </w:tcPr>
          <w:p w14:paraId="640FC0CA" w14:textId="77777777" w:rsidR="00746C65" w:rsidRPr="00636EB5" w:rsidRDefault="00746C65" w:rsidP="00746C65">
            <w:pPr>
              <w:contextualSpacing/>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c>
          <w:tcPr>
            <w:tcW w:w="5963" w:type="dxa"/>
            <w:vAlign w:val="bottom"/>
          </w:tcPr>
          <w:p w14:paraId="4B63E5D1" w14:textId="77777777" w:rsidR="00746C65" w:rsidRPr="00636EB5" w:rsidRDefault="00746C65" w:rsidP="00746C65">
            <w:pPr>
              <w:contextualSpacing/>
              <w:rPr>
                <w:rFonts w:eastAsia="Times New Roman" w:cstheme="minorHAnsi"/>
                <w:color w:val="000000"/>
                <w:sz w:val="18"/>
                <w:szCs w:val="18"/>
              </w:rPr>
            </w:pPr>
            <w:r w:rsidRPr="00636EB5">
              <w:rPr>
                <w:rFonts w:eastAsia="Times New Roman" w:cstheme="minorHAnsi"/>
                <w:color w:val="000000"/>
                <w:sz w:val="18"/>
                <w:szCs w:val="18"/>
              </w:rPr>
              <w:t>ENDSX = Current time</w:t>
            </w:r>
          </w:p>
        </w:tc>
      </w:tr>
    </w:tbl>
    <w:p w14:paraId="53C74C01" w14:textId="77777777" w:rsidR="00746C65" w:rsidRPr="00636EB5" w:rsidRDefault="00746C65" w:rsidP="003C132E">
      <w:pPr>
        <w:spacing w:after="0" w:line="240" w:lineRule="auto"/>
        <w:contextualSpacing/>
        <w:rPr>
          <w:rFonts w:cstheme="minorHAnsi"/>
          <w:sz w:val="18"/>
          <w:szCs w:val="18"/>
        </w:rPr>
      </w:pPr>
    </w:p>
    <w:tbl>
      <w:tblPr>
        <w:tblW w:w="10193" w:type="dxa"/>
        <w:tblInd w:w="85" w:type="dxa"/>
        <w:tblLook w:val="04A0" w:firstRow="1" w:lastRow="0" w:firstColumn="1" w:lastColumn="0" w:noHBand="0" w:noVBand="1"/>
      </w:tblPr>
      <w:tblGrid>
        <w:gridCol w:w="1373"/>
        <w:gridCol w:w="8820"/>
      </w:tblGrid>
      <w:tr w:rsidR="007E35F1" w:rsidRPr="00636EB5" w14:paraId="61B1328D" w14:textId="77777777" w:rsidTr="003C132E">
        <w:trPr>
          <w:trHeight w:val="449"/>
        </w:trPr>
        <w:tc>
          <w:tcPr>
            <w:tcW w:w="1373" w:type="dxa"/>
            <w:tcBorders>
              <w:top w:val="single" w:sz="4" w:space="0" w:color="auto"/>
              <w:left w:val="single" w:sz="4" w:space="0" w:color="auto"/>
              <w:bottom w:val="single" w:sz="4" w:space="0" w:color="auto"/>
              <w:right w:val="nil"/>
            </w:tcBorders>
            <w:noWrap/>
            <w:hideMark/>
          </w:tcPr>
          <w:p w14:paraId="1FBBB18F" w14:textId="77777777" w:rsidR="007E35F1" w:rsidRPr="008462C5" w:rsidRDefault="007E35F1" w:rsidP="0049329C">
            <w:pPr>
              <w:pStyle w:val="Heading4"/>
              <w:contextualSpacing/>
              <w:rPr>
                <w:rFonts w:eastAsia="Times New Roman" w:cstheme="minorHAnsi"/>
                <w:b w:val="0"/>
                <w:bCs w:val="0"/>
                <w:szCs w:val="18"/>
              </w:rPr>
            </w:pPr>
            <w:r w:rsidRPr="008462C5">
              <w:rPr>
                <w:i w:val="0"/>
                <w:szCs w:val="18"/>
              </w:rPr>
              <w:t>END_SX.</w:t>
            </w:r>
          </w:p>
        </w:tc>
        <w:tc>
          <w:tcPr>
            <w:tcW w:w="8820" w:type="dxa"/>
            <w:tcBorders>
              <w:top w:val="single" w:sz="4" w:space="0" w:color="auto"/>
              <w:left w:val="nil"/>
              <w:bottom w:val="single" w:sz="4" w:space="0" w:color="auto"/>
              <w:right w:val="single" w:sz="4" w:space="0" w:color="auto"/>
            </w:tcBorders>
            <w:hideMark/>
          </w:tcPr>
          <w:p w14:paraId="7E9783B3" w14:textId="77777777" w:rsidR="008462C5" w:rsidRDefault="008462C5" w:rsidP="0049329C">
            <w:pPr>
              <w:contextualSpacing/>
              <w:rPr>
                <w:rFonts w:eastAsia="Times New Roman" w:cstheme="minorHAnsi"/>
                <w:sz w:val="18"/>
                <w:szCs w:val="18"/>
              </w:rPr>
            </w:pPr>
          </w:p>
          <w:p w14:paraId="15A4788B" w14:textId="77777777" w:rsidR="007E35F1" w:rsidRPr="00636EB5" w:rsidRDefault="007E35F1" w:rsidP="0049329C">
            <w:pPr>
              <w:contextualSpacing/>
              <w:rPr>
                <w:rFonts w:eastAsia="Times New Roman" w:cstheme="minorHAnsi"/>
                <w:sz w:val="18"/>
                <w:szCs w:val="18"/>
              </w:rPr>
            </w:pPr>
            <w:r w:rsidRPr="00636EB5">
              <w:rPr>
                <w:rFonts w:eastAsia="Times New Roman" w:cstheme="minorHAnsi"/>
                <w:sz w:val="18"/>
                <w:szCs w:val="18"/>
              </w:rPr>
              <w:t>Go to Alcohol Use Section (AL).</w:t>
            </w:r>
          </w:p>
        </w:tc>
      </w:tr>
    </w:tbl>
    <w:p w14:paraId="65ED450E" w14:textId="77777777" w:rsidR="007E35F1" w:rsidRPr="00636EB5" w:rsidRDefault="007E35F1" w:rsidP="0049329C">
      <w:pPr>
        <w:contextualSpacing/>
        <w:rPr>
          <w:rFonts w:cstheme="minorHAnsi"/>
          <w:sz w:val="18"/>
          <w:szCs w:val="18"/>
        </w:rPr>
      </w:pPr>
    </w:p>
    <w:p w14:paraId="5A7F1143" w14:textId="77777777" w:rsidR="007E35F1" w:rsidRPr="00636EB5" w:rsidRDefault="007E35F1" w:rsidP="0049329C">
      <w:pPr>
        <w:contextualSpacing/>
        <w:rPr>
          <w:rFonts w:cstheme="minorHAnsi"/>
          <w:sz w:val="18"/>
          <w:szCs w:val="18"/>
        </w:rPr>
      </w:pPr>
    </w:p>
    <w:p w14:paraId="57C615C0" w14:textId="77777777" w:rsidR="007E35F1" w:rsidRPr="00636EB5" w:rsidRDefault="007E35F1" w:rsidP="0049329C">
      <w:pPr>
        <w:contextualSpacing/>
        <w:rPr>
          <w:rFonts w:cstheme="minorHAnsi"/>
          <w:sz w:val="18"/>
          <w:szCs w:val="18"/>
        </w:rPr>
      </w:pPr>
    </w:p>
    <w:p w14:paraId="653D3B7E" w14:textId="77777777" w:rsidR="007E35F1" w:rsidRPr="00636EB5" w:rsidRDefault="007E35F1" w:rsidP="0049329C">
      <w:pPr>
        <w:contextualSpacing/>
        <w:rPr>
          <w:sz w:val="18"/>
          <w:szCs w:val="18"/>
        </w:rPr>
      </w:pPr>
    </w:p>
    <w:p w14:paraId="79203B51" w14:textId="77777777" w:rsidR="007E35F1" w:rsidRPr="00636EB5" w:rsidRDefault="007E35F1" w:rsidP="0049329C">
      <w:pPr>
        <w:contextualSpacing/>
        <w:rPr>
          <w:sz w:val="18"/>
          <w:szCs w:val="18"/>
        </w:rPr>
        <w:sectPr w:rsidR="007E35F1" w:rsidRPr="00636EB5" w:rsidSect="00533F43">
          <w:headerReference w:type="even" r:id="rId34"/>
          <w:headerReference w:type="default" r:id="rId35"/>
          <w:headerReference w:type="first" r:id="rId36"/>
          <w:pgSz w:w="12240" w:h="15840"/>
          <w:pgMar w:top="1080" w:right="1080" w:bottom="1080" w:left="1080" w:header="720" w:footer="720" w:gutter="0"/>
          <w:cols w:space="720"/>
          <w:docGrid w:linePitch="360"/>
        </w:sectPr>
      </w:pPr>
    </w:p>
    <w:p w14:paraId="64909DDE" w14:textId="36B25EEE"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1B0528D7" w14:textId="77777777" w:rsidR="007E35F1" w:rsidRPr="00636EB5" w:rsidRDefault="007E35F1" w:rsidP="0049329C">
      <w:pPr>
        <w:pStyle w:val="Heading1Q-aire"/>
        <w:contextualSpacing/>
        <w:outlineLvl w:val="0"/>
        <w:rPr>
          <w:rFonts w:cstheme="minorHAnsi"/>
          <w:sz w:val="18"/>
          <w:szCs w:val="18"/>
        </w:rPr>
      </w:pPr>
      <w:bookmarkStart w:id="20" w:name="_Toc391632840"/>
      <w:bookmarkStart w:id="21" w:name="_Toc8129209"/>
      <w:r w:rsidRPr="00636EB5">
        <w:rPr>
          <w:rFonts w:cstheme="minorHAnsi"/>
          <w:sz w:val="18"/>
          <w:szCs w:val="18"/>
        </w:rPr>
        <w:t>ALCOHOL USE (AL)</w:t>
      </w:r>
      <w:bookmarkEnd w:id="20"/>
      <w:bookmarkEnd w:id="21"/>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033E490E"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2FFC75C1"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63CEB17E" w14:textId="77777777" w:rsidTr="007E35F1">
        <w:trPr>
          <w:trHeight w:val="300"/>
        </w:trPr>
        <w:tc>
          <w:tcPr>
            <w:tcW w:w="2880" w:type="dxa"/>
            <w:tcBorders>
              <w:top w:val="single" w:sz="4" w:space="0" w:color="auto"/>
            </w:tcBorders>
            <w:shd w:val="clear" w:color="auto" w:fill="auto"/>
            <w:noWrap/>
            <w:vAlign w:val="bottom"/>
          </w:tcPr>
          <w:p w14:paraId="07854CB2"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1FDBFB65"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55481B09"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4A42128E"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2305E057" w14:textId="77777777" w:rsidTr="007E35F1">
        <w:trPr>
          <w:trHeight w:val="315"/>
        </w:trPr>
        <w:tc>
          <w:tcPr>
            <w:tcW w:w="2880" w:type="dxa"/>
            <w:shd w:val="clear" w:color="auto" w:fill="auto"/>
            <w:noWrap/>
            <w:vAlign w:val="bottom"/>
          </w:tcPr>
          <w:p w14:paraId="0B7C1BC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33431F9A"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1201D2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380B429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14173B0B" w14:textId="77777777" w:rsidTr="007E35F1">
        <w:trPr>
          <w:trHeight w:val="315"/>
        </w:trPr>
        <w:tc>
          <w:tcPr>
            <w:tcW w:w="2880" w:type="dxa"/>
            <w:shd w:val="clear" w:color="auto" w:fill="auto"/>
            <w:noWrap/>
            <w:vAlign w:val="bottom"/>
          </w:tcPr>
          <w:p w14:paraId="337C2267"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C40971F"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ES9</w:t>
            </w:r>
          </w:p>
        </w:tc>
        <w:tc>
          <w:tcPr>
            <w:tcW w:w="2520" w:type="dxa"/>
            <w:shd w:val="clear" w:color="auto" w:fill="auto"/>
            <w:noWrap/>
            <w:vAlign w:val="bottom"/>
          </w:tcPr>
          <w:p w14:paraId="14F2419A"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GENDER</w:t>
            </w:r>
          </w:p>
        </w:tc>
        <w:tc>
          <w:tcPr>
            <w:tcW w:w="3420" w:type="dxa"/>
            <w:shd w:val="clear" w:color="auto" w:fill="auto"/>
            <w:noWrap/>
            <w:vAlign w:val="bottom"/>
          </w:tcPr>
          <w:p w14:paraId="2CCB736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Gender</w:t>
            </w:r>
          </w:p>
        </w:tc>
      </w:tr>
      <w:tr w:rsidR="007E35F1" w:rsidRPr="00636EB5" w14:paraId="3199B5AF" w14:textId="77777777" w:rsidTr="007E35F1">
        <w:trPr>
          <w:trHeight w:val="315"/>
        </w:trPr>
        <w:tc>
          <w:tcPr>
            <w:tcW w:w="2880" w:type="dxa"/>
            <w:shd w:val="clear" w:color="auto" w:fill="auto"/>
            <w:noWrap/>
            <w:vAlign w:val="bottom"/>
          </w:tcPr>
          <w:p w14:paraId="5A40DBC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53D3A44"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8F100AC"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14:paraId="70B3824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rsidR="007E35F1" w:rsidRPr="00636EB5" w14:paraId="49DFF9EF" w14:textId="77777777" w:rsidTr="007E35F1">
        <w:trPr>
          <w:trHeight w:val="315"/>
        </w:trPr>
        <w:tc>
          <w:tcPr>
            <w:tcW w:w="2880" w:type="dxa"/>
            <w:shd w:val="clear" w:color="auto" w:fill="auto"/>
            <w:noWrap/>
            <w:vAlign w:val="bottom"/>
          </w:tcPr>
          <w:p w14:paraId="70DBD6F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CD273C8"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0B0A66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14:paraId="43EBD89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rsidR="007E35F1" w:rsidRPr="00636EB5" w14:paraId="2D9FAA69" w14:textId="77777777" w:rsidTr="007E35F1">
        <w:trPr>
          <w:trHeight w:val="315"/>
        </w:trPr>
        <w:tc>
          <w:tcPr>
            <w:tcW w:w="2880" w:type="dxa"/>
            <w:shd w:val="clear" w:color="auto" w:fill="auto"/>
            <w:noWrap/>
            <w:vAlign w:val="bottom"/>
          </w:tcPr>
          <w:p w14:paraId="308415B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6413FA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032E7E5"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14:paraId="5BF6FEF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rsidR="007E35F1" w:rsidRPr="00636EB5" w14:paraId="260B7F75" w14:textId="77777777" w:rsidTr="007E35F1">
        <w:trPr>
          <w:trHeight w:val="315"/>
        </w:trPr>
        <w:tc>
          <w:tcPr>
            <w:tcW w:w="2880" w:type="dxa"/>
            <w:shd w:val="clear" w:color="auto" w:fill="auto"/>
            <w:noWrap/>
            <w:vAlign w:val="bottom"/>
          </w:tcPr>
          <w:p w14:paraId="61595AD4"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3BFE6B4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2A676594"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5BB0BB3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B2229B" w:rsidRPr="00636EB5" w14:paraId="767044C9" w14:textId="77777777" w:rsidTr="007E35F1">
        <w:trPr>
          <w:trHeight w:val="315"/>
        </w:trPr>
        <w:tc>
          <w:tcPr>
            <w:tcW w:w="2880" w:type="dxa"/>
            <w:shd w:val="clear" w:color="auto" w:fill="auto"/>
            <w:noWrap/>
            <w:vAlign w:val="bottom"/>
          </w:tcPr>
          <w:p w14:paraId="222567C0" w14:textId="77777777" w:rsidR="00B2229B" w:rsidRPr="00636EB5" w:rsidRDefault="00B2229B"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Sexual Behavior</w:t>
            </w:r>
          </w:p>
        </w:tc>
        <w:tc>
          <w:tcPr>
            <w:tcW w:w="1440" w:type="dxa"/>
            <w:vAlign w:val="bottom"/>
          </w:tcPr>
          <w:p w14:paraId="1009E5BA" w14:textId="77777777" w:rsidR="00B2229B" w:rsidRPr="00636EB5" w:rsidRDefault="00B2229B"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66BED427" w14:textId="77777777" w:rsidR="00B2229B" w:rsidRPr="00636EB5" w:rsidRDefault="00B2229B"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ENDSX</w:t>
            </w:r>
          </w:p>
        </w:tc>
        <w:tc>
          <w:tcPr>
            <w:tcW w:w="3420" w:type="dxa"/>
            <w:shd w:val="clear" w:color="auto" w:fill="auto"/>
            <w:noWrap/>
            <w:vAlign w:val="bottom"/>
          </w:tcPr>
          <w:p w14:paraId="41DDD63A" w14:textId="77777777" w:rsidR="00B2229B" w:rsidRPr="00636EB5" w:rsidRDefault="00B2229B"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r>
    </w:tbl>
    <w:p w14:paraId="4C0BCB6E" w14:textId="77777777" w:rsidR="007E35F1" w:rsidRPr="00636EB5" w:rsidRDefault="007E35F1" w:rsidP="0049329C">
      <w:pPr>
        <w:contextualSpacing/>
        <w:jc w:val="center"/>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7E35F1" w:rsidRPr="00636EB5" w14:paraId="6AADB8AA" w14:textId="77777777" w:rsidTr="00C34B0C">
        <w:trPr>
          <w:trHeight w:val="300"/>
        </w:trPr>
        <w:tc>
          <w:tcPr>
            <w:tcW w:w="1293" w:type="dxa"/>
            <w:noWrap/>
            <w:hideMark/>
          </w:tcPr>
          <w:p w14:paraId="7B8810E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UNIVERSE_AL.</w:t>
            </w:r>
          </w:p>
        </w:tc>
        <w:tc>
          <w:tcPr>
            <w:tcW w:w="8967" w:type="dxa"/>
          </w:tcPr>
          <w:p w14:paraId="2DFD54DF" w14:textId="77777777" w:rsidR="007E35F1" w:rsidRPr="00636EB5" w:rsidRDefault="007E35F1" w:rsidP="00BC5CA6">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003D6859" w:rsidRPr="00636EB5">
              <w:rPr>
                <w:rFonts w:eastAsia="Times New Roman" w:cstheme="minorHAnsi"/>
                <w:color w:val="000000"/>
                <w:sz w:val="18"/>
                <w:szCs w:val="18"/>
              </w:rPr>
              <w:t xml:space="preserve"> and completed prior section (ENDSX is not missing)</w:t>
            </w:r>
            <w:r w:rsidRPr="00636EB5">
              <w:rPr>
                <w:rFonts w:eastAsia="Times New Roman" w:cstheme="minorHAnsi"/>
                <w:color w:val="000000"/>
                <w:sz w:val="18"/>
                <w:szCs w:val="18"/>
              </w:rPr>
              <w:t>.</w:t>
            </w:r>
          </w:p>
        </w:tc>
      </w:tr>
    </w:tbl>
    <w:p w14:paraId="259240CE" w14:textId="77777777" w:rsidR="007E35F1" w:rsidRDefault="007E35F1" w:rsidP="00195215">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C5ABB" w:rsidRPr="00636EB5" w14:paraId="07A28B0A" w14:textId="77777777" w:rsidTr="002E3DD0">
        <w:tc>
          <w:tcPr>
            <w:tcW w:w="1728" w:type="dxa"/>
            <w:vAlign w:val="bottom"/>
          </w:tcPr>
          <w:p w14:paraId="76CCD9A7" w14:textId="77777777" w:rsidR="00FC5ABB" w:rsidRPr="00636EB5" w:rsidRDefault="00FC5ABB" w:rsidP="002E3DD0">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BEGAL</w:t>
            </w:r>
            <w:r w:rsidRPr="00636EB5">
              <w:rPr>
                <w:rFonts w:eastAsia="Times New Roman" w:cstheme="minorHAnsi"/>
                <w:b/>
                <w:bCs/>
                <w:color w:val="000000"/>
                <w:sz w:val="18"/>
                <w:szCs w:val="18"/>
              </w:rPr>
              <w:t>.</w:t>
            </w:r>
          </w:p>
        </w:tc>
        <w:tc>
          <w:tcPr>
            <w:tcW w:w="2250" w:type="dxa"/>
            <w:vAlign w:val="bottom"/>
          </w:tcPr>
          <w:p w14:paraId="2BC6CC10" w14:textId="77777777" w:rsidR="00FC5ABB" w:rsidRPr="00636EB5" w:rsidRDefault="00FC5ABB" w:rsidP="002E3DD0">
            <w:pPr>
              <w:contextualSpacing/>
              <w:rPr>
                <w:rFonts w:eastAsia="Times New Roman" w:cstheme="minorHAnsi"/>
                <w:b/>
                <w:bCs/>
                <w:color w:val="000000"/>
                <w:sz w:val="18"/>
                <w:szCs w:val="18"/>
              </w:rPr>
            </w:pPr>
          </w:p>
        </w:tc>
        <w:tc>
          <w:tcPr>
            <w:tcW w:w="6300" w:type="dxa"/>
            <w:vAlign w:val="bottom"/>
          </w:tcPr>
          <w:p w14:paraId="048F46FA" w14:textId="77777777" w:rsidR="00FC5ABB" w:rsidRPr="00636EB5" w:rsidRDefault="00FC5ABB" w:rsidP="002E3DD0">
            <w:pPr>
              <w:contextualSpacing/>
              <w:rPr>
                <w:rFonts w:eastAsia="Times New Roman" w:cstheme="minorHAnsi"/>
                <w:b/>
                <w:bCs/>
                <w:color w:val="000000"/>
                <w:sz w:val="18"/>
                <w:szCs w:val="18"/>
              </w:rPr>
            </w:pPr>
          </w:p>
        </w:tc>
      </w:tr>
      <w:tr w:rsidR="00FC5ABB" w:rsidRPr="00636EB5" w14:paraId="01A46771" w14:textId="77777777" w:rsidTr="002E3DD0">
        <w:tc>
          <w:tcPr>
            <w:tcW w:w="1728" w:type="dxa"/>
            <w:vAlign w:val="bottom"/>
          </w:tcPr>
          <w:p w14:paraId="01BCA42D" w14:textId="77777777" w:rsidR="00FC5ABB" w:rsidRPr="00C34B0C" w:rsidRDefault="00FC5ABB" w:rsidP="002E3DD0">
            <w:pPr>
              <w:contextualSpacing/>
              <w:rPr>
                <w:rFonts w:eastAsia="Times New Roman" w:cstheme="minorHAnsi"/>
                <w:b/>
                <w:bCs/>
                <w:color w:val="000000"/>
                <w:sz w:val="18"/>
                <w:szCs w:val="18"/>
              </w:rPr>
            </w:pPr>
            <w:r>
              <w:rPr>
                <w:rFonts w:eastAsia="Times New Roman" w:cstheme="minorHAnsi"/>
                <w:b/>
                <w:bCs/>
                <w:color w:val="000000"/>
                <w:sz w:val="18"/>
                <w:szCs w:val="18"/>
              </w:rPr>
              <w:t>BEGAL</w:t>
            </w:r>
          </w:p>
        </w:tc>
        <w:tc>
          <w:tcPr>
            <w:tcW w:w="2250" w:type="dxa"/>
            <w:vAlign w:val="bottom"/>
          </w:tcPr>
          <w:p w14:paraId="3CF305E6" w14:textId="77777777" w:rsidR="00FC5ABB" w:rsidRPr="00636EB5" w:rsidRDefault="00FC5ABB" w:rsidP="00FC5ABB">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Pr>
                <w:rFonts w:eastAsia="Times New Roman" w:cstheme="minorHAnsi"/>
                <w:color w:val="000000"/>
                <w:sz w:val="18"/>
                <w:szCs w:val="18"/>
              </w:rPr>
              <w:t>alcohol use section</w:t>
            </w:r>
          </w:p>
        </w:tc>
        <w:tc>
          <w:tcPr>
            <w:tcW w:w="6300" w:type="dxa"/>
            <w:vAlign w:val="bottom"/>
          </w:tcPr>
          <w:p w14:paraId="52362132" w14:textId="77777777" w:rsidR="00FC5ABB" w:rsidRPr="00636EB5" w:rsidRDefault="00FC5ABB" w:rsidP="002E3DD0">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AL</w:t>
            </w:r>
            <w:r w:rsidRPr="00636EB5">
              <w:rPr>
                <w:rFonts w:eastAsia="Times New Roman" w:cstheme="minorHAnsi"/>
                <w:color w:val="000000"/>
                <w:sz w:val="18"/>
                <w:szCs w:val="18"/>
              </w:rPr>
              <w:t xml:space="preserve"> = Current time</w:t>
            </w:r>
          </w:p>
        </w:tc>
      </w:tr>
    </w:tbl>
    <w:p w14:paraId="5B05C8C3" w14:textId="77777777" w:rsidR="00FC5ABB" w:rsidRPr="00636EB5" w:rsidRDefault="00FC5ABB" w:rsidP="00195215">
      <w:pPr>
        <w:contextualSpacing/>
        <w:rPr>
          <w:rFonts w:cstheme="minorHAnsi"/>
          <w:b/>
          <w:sz w:val="18"/>
          <w:szCs w:val="18"/>
        </w:rPr>
      </w:pPr>
    </w:p>
    <w:p w14:paraId="07F3CA01" w14:textId="77777777" w:rsidR="007E35F1" w:rsidRPr="00636EB5" w:rsidRDefault="007E35F1" w:rsidP="0049329C">
      <w:pPr>
        <w:contextualSpacing/>
        <w:jc w:val="center"/>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19BB96C7" w14:textId="77777777" w:rsidTr="00C34B0C">
        <w:trPr>
          <w:trHeight w:val="300"/>
        </w:trPr>
        <w:tc>
          <w:tcPr>
            <w:tcW w:w="1440" w:type="dxa"/>
            <w:noWrap/>
            <w:hideMark/>
          </w:tcPr>
          <w:p w14:paraId="2E994C6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INTRO_AL1.</w:t>
            </w:r>
          </w:p>
        </w:tc>
        <w:tc>
          <w:tcPr>
            <w:tcW w:w="8820" w:type="dxa"/>
          </w:tcPr>
          <w:p w14:paraId="4A14BC3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The next questions are about alcohol use.  Please remember your answers will be kept private.  For these questions, </w:t>
            </w:r>
            <w:r w:rsidR="00152AC0">
              <w:rPr>
                <w:rFonts w:eastAsia="Times New Roman" w:cstheme="minorHAnsi"/>
                <w:color w:val="000000"/>
                <w:sz w:val="18"/>
                <w:szCs w:val="18"/>
              </w:rPr>
              <w:t>"</w:t>
            </w:r>
            <w:r w:rsidRPr="00636EB5">
              <w:rPr>
                <w:rFonts w:eastAsia="Times New Roman" w:cstheme="minorHAnsi"/>
                <w:color w:val="000000"/>
                <w:sz w:val="18"/>
                <w:szCs w:val="18"/>
              </w:rPr>
              <w:t>a drink of alcohol</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means a 12 oz beer, a 5 oz glass of wine, or a 1.5 oz shot of liquor.  </w:t>
            </w:r>
          </w:p>
          <w:p w14:paraId="1884AD86" w14:textId="77777777" w:rsidR="007E35F1" w:rsidRPr="00636EB5" w:rsidRDefault="007E35F1" w:rsidP="0049329C">
            <w:pPr>
              <w:contextualSpacing/>
              <w:rPr>
                <w:rFonts w:eastAsia="Times New Roman" w:cstheme="minorHAnsi"/>
                <w:color w:val="000000"/>
                <w:sz w:val="18"/>
                <w:szCs w:val="18"/>
              </w:rPr>
            </w:pPr>
          </w:p>
          <w:p w14:paraId="35019B9D" w14:textId="77777777" w:rsidR="007E35F1" w:rsidRPr="00320D4F" w:rsidRDefault="007E35F1" w:rsidP="00460A2A">
            <w:pPr>
              <w:contextualSpacing/>
              <w:rPr>
                <w:rFonts w:eastAsia="Times New Roman" w:cstheme="minorHAnsi"/>
                <w:color w:val="000000"/>
                <w:sz w:val="18"/>
                <w:szCs w:val="18"/>
              </w:rPr>
            </w:pPr>
            <w:r w:rsidRPr="00195215">
              <w:rPr>
                <w:rFonts w:eastAsia="Times New Roman" w:cstheme="minorHAnsi"/>
                <w:color w:val="000000"/>
                <w:sz w:val="18"/>
                <w:szCs w:val="18"/>
              </w:rPr>
              <w:t>[</w:t>
            </w:r>
            <w:r w:rsidRPr="00320D4F">
              <w:rPr>
                <w:rFonts w:eastAsia="Times New Roman" w:cstheme="minorHAnsi"/>
                <w:color w:val="000000"/>
                <w:sz w:val="18"/>
                <w:szCs w:val="18"/>
              </w:rPr>
              <w:t xml:space="preserve">Give Respondent Flashcard </w:t>
            </w:r>
            <w:r w:rsidR="00460A2A">
              <w:rPr>
                <w:rFonts w:eastAsia="Times New Roman" w:cstheme="minorHAnsi"/>
                <w:color w:val="000000"/>
                <w:sz w:val="18"/>
                <w:szCs w:val="18"/>
              </w:rPr>
              <w:t>Q</w:t>
            </w:r>
            <w:r w:rsidRPr="00195215">
              <w:rPr>
                <w:rFonts w:eastAsia="Times New Roman" w:cstheme="minorHAnsi"/>
                <w:color w:val="000000"/>
                <w:sz w:val="18"/>
                <w:szCs w:val="18"/>
              </w:rPr>
              <w:t>.]</w:t>
            </w:r>
            <w:r w:rsidR="00152AC0">
              <w:rPr>
                <w:rFonts w:eastAsia="Times New Roman" w:cstheme="minorHAnsi"/>
                <w:color w:val="000000"/>
                <w:sz w:val="18"/>
                <w:szCs w:val="18"/>
              </w:rPr>
              <w:t>"</w:t>
            </w:r>
          </w:p>
        </w:tc>
      </w:tr>
    </w:tbl>
    <w:p w14:paraId="4C94015F" w14:textId="77777777" w:rsidR="007E35F1" w:rsidRPr="00636EB5" w:rsidRDefault="007E35F1" w:rsidP="0049329C">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5D82FF5" w14:textId="77777777" w:rsidTr="00D16ED7">
        <w:tc>
          <w:tcPr>
            <w:tcW w:w="1458" w:type="dxa"/>
            <w:gridSpan w:val="2"/>
            <w:vAlign w:val="bottom"/>
          </w:tcPr>
          <w:p w14:paraId="6505726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AL1.</w:t>
            </w:r>
          </w:p>
        </w:tc>
        <w:tc>
          <w:tcPr>
            <w:tcW w:w="8820" w:type="dxa"/>
            <w:gridSpan w:val="3"/>
            <w:vAlign w:val="bottom"/>
          </w:tcPr>
          <w:p w14:paraId="1D01B70D" w14:textId="77777777" w:rsidR="007E35F1" w:rsidRPr="00636EB5" w:rsidRDefault="000F7E4C" w:rsidP="00D91090">
            <w:pPr>
              <w:contextualSpacing/>
              <w:rPr>
                <w:rFonts w:eastAsia="Times New Roman" w:cstheme="minorHAnsi"/>
                <w:b/>
                <w:bCs/>
                <w:color w:val="000000"/>
                <w:sz w:val="18"/>
                <w:szCs w:val="18"/>
              </w:rPr>
            </w:pPr>
            <w:r>
              <w:rPr>
                <w:rFonts w:eastAsia="Times New Roman" w:cstheme="minorHAnsi"/>
                <w:b/>
                <w:bCs/>
                <w:color w:val="000000"/>
                <w:sz w:val="18"/>
                <w:szCs w:val="18"/>
              </w:rPr>
              <w:t>D</w:t>
            </w:r>
            <w:r w:rsidR="007E35F1" w:rsidRPr="00636EB5">
              <w:rPr>
                <w:rFonts w:eastAsia="Times New Roman" w:cstheme="minorHAnsi"/>
                <w:b/>
                <w:bCs/>
                <w:color w:val="000000"/>
                <w:sz w:val="18"/>
                <w:szCs w:val="18"/>
              </w:rPr>
              <w:t xml:space="preserve">uring the past </w:t>
            </w:r>
            <w:r w:rsidR="007E35F1" w:rsidRPr="00636EB5">
              <w:rPr>
                <w:rFonts w:eastAsia="Times New Roman" w:cstheme="minorHAnsi"/>
                <w:b/>
                <w:bCs/>
                <w:color w:val="000000"/>
                <w:sz w:val="18"/>
                <w:szCs w:val="18"/>
                <w:u w:val="single"/>
              </w:rPr>
              <w:t>30 days</w:t>
            </w:r>
            <w:r w:rsidR="007E35F1" w:rsidRPr="00636EB5">
              <w:rPr>
                <w:rFonts w:eastAsia="Times New Roman" w:cstheme="minorHAnsi"/>
                <w:b/>
                <w:bCs/>
                <w:color w:val="000000"/>
                <w:sz w:val="18"/>
                <w:szCs w:val="18"/>
              </w:rPr>
              <w:t>, have you had at least one drink of any alcoholic beverage such as beer, wine, a malt beverage</w:t>
            </w:r>
            <w:r w:rsidR="006E7629">
              <w:rPr>
                <w:rFonts w:eastAsia="Times New Roman" w:cstheme="minorHAnsi"/>
                <w:b/>
                <w:bCs/>
                <w:color w:val="000000"/>
                <w:sz w:val="18"/>
                <w:szCs w:val="18"/>
              </w:rPr>
              <w:t>,</w:t>
            </w:r>
            <w:r w:rsidR="007E35F1" w:rsidRPr="00636EB5">
              <w:rPr>
                <w:rFonts w:eastAsia="Times New Roman" w:cstheme="minorHAnsi"/>
                <w:b/>
                <w:bCs/>
                <w:color w:val="000000"/>
                <w:sz w:val="18"/>
                <w:szCs w:val="18"/>
              </w:rPr>
              <w:t xml:space="preserve"> or liquor?</w:t>
            </w:r>
          </w:p>
        </w:tc>
      </w:tr>
      <w:tr w:rsidR="007E35F1" w:rsidRPr="00636EB5" w14:paraId="5CC8AA1A" w14:textId="77777777" w:rsidTr="00D16ED7">
        <w:tc>
          <w:tcPr>
            <w:tcW w:w="1458" w:type="dxa"/>
            <w:gridSpan w:val="2"/>
            <w:vAlign w:val="bottom"/>
          </w:tcPr>
          <w:p w14:paraId="31B4B9B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ALC30D</w:t>
            </w:r>
          </w:p>
        </w:tc>
        <w:tc>
          <w:tcPr>
            <w:tcW w:w="6120" w:type="dxa"/>
            <w:gridSpan w:val="2"/>
            <w:vAlign w:val="bottom"/>
          </w:tcPr>
          <w:p w14:paraId="7D45C16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Had one or more drinks past 30 days</w:t>
            </w:r>
          </w:p>
        </w:tc>
        <w:tc>
          <w:tcPr>
            <w:tcW w:w="2700" w:type="dxa"/>
            <w:vAlign w:val="bottom"/>
          </w:tcPr>
          <w:p w14:paraId="7818718A" w14:textId="77777777" w:rsidR="007E35F1" w:rsidRPr="00636EB5" w:rsidRDefault="007E35F1" w:rsidP="0049329C">
            <w:pPr>
              <w:contextualSpacing/>
              <w:rPr>
                <w:rFonts w:eastAsia="Times New Roman" w:cstheme="minorHAnsi"/>
                <w:color w:val="000000"/>
                <w:sz w:val="18"/>
                <w:szCs w:val="18"/>
              </w:rPr>
            </w:pPr>
          </w:p>
        </w:tc>
      </w:tr>
      <w:tr w:rsidR="007E35F1" w:rsidRPr="00636EB5" w14:paraId="51F94682" w14:textId="77777777" w:rsidTr="00D16ED7">
        <w:trPr>
          <w:gridBefore w:val="1"/>
          <w:wBefore w:w="18" w:type="dxa"/>
        </w:trPr>
        <w:tc>
          <w:tcPr>
            <w:tcW w:w="1440" w:type="dxa"/>
          </w:tcPr>
          <w:p w14:paraId="193281B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1A7DE6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600C6F8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81FAB3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594982D" w14:textId="77777777" w:rsidTr="00D16ED7">
        <w:trPr>
          <w:gridBefore w:val="1"/>
          <w:wBefore w:w="18" w:type="dxa"/>
        </w:trPr>
        <w:tc>
          <w:tcPr>
            <w:tcW w:w="1440" w:type="dxa"/>
          </w:tcPr>
          <w:p w14:paraId="6312D30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436794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8D85CE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F720E1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12D9988" w14:textId="77777777" w:rsidTr="00D16ED7">
        <w:trPr>
          <w:gridBefore w:val="1"/>
          <w:wBefore w:w="18" w:type="dxa"/>
        </w:trPr>
        <w:tc>
          <w:tcPr>
            <w:tcW w:w="1440" w:type="dxa"/>
          </w:tcPr>
          <w:p w14:paraId="009EB2D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33EC5C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A374D6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6A2088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4A7C58F" w14:textId="77777777" w:rsidTr="00D16ED7">
        <w:trPr>
          <w:gridBefore w:val="1"/>
          <w:wBefore w:w="18" w:type="dxa"/>
        </w:trPr>
        <w:tc>
          <w:tcPr>
            <w:tcW w:w="1440" w:type="dxa"/>
          </w:tcPr>
          <w:p w14:paraId="4D67A74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C88794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AA25A9C"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17AF222"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352FC89"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0680CBBC" w14:textId="77777777" w:rsidTr="00FC4C90">
        <w:trPr>
          <w:trHeight w:val="458"/>
        </w:trPr>
        <w:tc>
          <w:tcPr>
            <w:tcW w:w="1440" w:type="dxa"/>
            <w:noWrap/>
          </w:tcPr>
          <w:p w14:paraId="71AEBCD4" w14:textId="20CC81CA" w:rsidR="007E35F1" w:rsidRPr="00636EB5" w:rsidRDefault="007E35F1" w:rsidP="00E041BE">
            <w:pPr>
              <w:contextualSpacing/>
              <w:rPr>
                <w:rFonts w:eastAsia="Times New Roman" w:cstheme="minorHAnsi"/>
                <w:b/>
                <w:color w:val="000000"/>
                <w:sz w:val="18"/>
                <w:szCs w:val="18"/>
              </w:rPr>
            </w:pPr>
            <w:r w:rsidRPr="00636EB5">
              <w:rPr>
                <w:rFonts w:eastAsia="Times New Roman" w:cstheme="minorHAnsi"/>
                <w:b/>
                <w:color w:val="000000"/>
                <w:sz w:val="18"/>
                <w:szCs w:val="18"/>
              </w:rPr>
              <w:t>Check_AL2.</w:t>
            </w:r>
          </w:p>
        </w:tc>
        <w:tc>
          <w:tcPr>
            <w:tcW w:w="8820" w:type="dxa"/>
            <w:vAlign w:val="bottom"/>
          </w:tcPr>
          <w:p w14:paraId="7CC0AB83" w14:textId="66BE5103" w:rsidR="007E35F1" w:rsidRPr="00636EB5" w:rsidRDefault="007E35F1" w:rsidP="00FC4C90">
            <w:pPr>
              <w:ind w:left="522" w:hanging="522"/>
              <w:contextualSpacing/>
              <w:rPr>
                <w:rFonts w:eastAsia="Times New Roman" w:cstheme="minorHAnsi"/>
                <w:color w:val="000000"/>
                <w:sz w:val="18"/>
                <w:szCs w:val="18"/>
              </w:rPr>
            </w:pPr>
            <w:r w:rsidRPr="00636EB5">
              <w:rPr>
                <w:rFonts w:eastAsia="Times New Roman" w:cstheme="minorHAnsi"/>
                <w:color w:val="000000"/>
                <w:sz w:val="18"/>
                <w:szCs w:val="18"/>
              </w:rPr>
              <w:t xml:space="preserve">If R did not have any drinks in the past 30 days or did not report if had any drinks in the past 30 days (AL1 NE 1), go to </w:t>
            </w:r>
            <w:r w:rsidR="00B2229B" w:rsidRPr="00636EB5">
              <w:rPr>
                <w:rFonts w:eastAsia="Times New Roman" w:cstheme="minorHAnsi"/>
                <w:color w:val="000000"/>
                <w:sz w:val="18"/>
                <w:szCs w:val="18"/>
              </w:rPr>
              <w:t>CALC_ENDAL</w:t>
            </w:r>
            <w:r w:rsidR="00E041BE">
              <w:rPr>
                <w:rFonts w:eastAsia="Times New Roman" w:cstheme="minorHAnsi"/>
                <w:color w:val="000000"/>
                <w:sz w:val="18"/>
                <w:szCs w:val="18"/>
              </w:rPr>
              <w:t>.</w:t>
            </w:r>
          </w:p>
        </w:tc>
      </w:tr>
    </w:tbl>
    <w:p w14:paraId="75742D9D" w14:textId="13F07F1D" w:rsidR="00E041BE" w:rsidRDefault="00E041BE"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630"/>
        <w:gridCol w:w="3420"/>
      </w:tblGrid>
      <w:tr w:rsidR="00E041BE" w:rsidRPr="00636EB5" w14:paraId="46EC173A" w14:textId="77777777" w:rsidTr="001B03F3">
        <w:tc>
          <w:tcPr>
            <w:tcW w:w="1458" w:type="dxa"/>
            <w:gridSpan w:val="2"/>
            <w:vAlign w:val="bottom"/>
          </w:tcPr>
          <w:p w14:paraId="07A42B4B" w14:textId="15C05078" w:rsidR="00E041BE" w:rsidRPr="00636EB5" w:rsidRDefault="00E041BE" w:rsidP="00E041BE">
            <w:pPr>
              <w:contextualSpacing/>
              <w:rPr>
                <w:rFonts w:eastAsia="Times New Roman" w:cstheme="minorHAnsi"/>
                <w:b/>
                <w:bCs/>
                <w:color w:val="000000"/>
                <w:sz w:val="18"/>
                <w:szCs w:val="18"/>
              </w:rPr>
            </w:pPr>
            <w:r w:rsidRPr="00636EB5">
              <w:rPr>
                <w:rFonts w:eastAsia="Times New Roman" w:cstheme="minorHAnsi"/>
                <w:b/>
                <w:bCs/>
                <w:color w:val="000000"/>
                <w:sz w:val="18"/>
                <w:szCs w:val="18"/>
              </w:rPr>
              <w:t>AL</w:t>
            </w:r>
            <w:r>
              <w:rPr>
                <w:rFonts w:eastAsia="Times New Roman" w:cstheme="minorHAnsi"/>
                <w:b/>
                <w:bCs/>
                <w:color w:val="000000"/>
                <w:sz w:val="18"/>
                <w:szCs w:val="18"/>
              </w:rPr>
              <w:t>2</w:t>
            </w:r>
            <w:r w:rsidRPr="00636EB5">
              <w:rPr>
                <w:rFonts w:eastAsia="Times New Roman" w:cstheme="minorHAnsi"/>
                <w:b/>
                <w:bCs/>
                <w:color w:val="000000"/>
                <w:sz w:val="18"/>
                <w:szCs w:val="18"/>
              </w:rPr>
              <w:t>.</w:t>
            </w:r>
          </w:p>
        </w:tc>
        <w:tc>
          <w:tcPr>
            <w:tcW w:w="8820" w:type="dxa"/>
            <w:gridSpan w:val="3"/>
            <w:vAlign w:val="bottom"/>
          </w:tcPr>
          <w:p w14:paraId="401D8109" w14:textId="77777777" w:rsidR="00E041BE" w:rsidRPr="00636EB5" w:rsidRDefault="00E041BE" w:rsidP="001B03F3">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what is the </w:t>
            </w:r>
            <w:r w:rsidRPr="002F3923">
              <w:rPr>
                <w:rFonts w:eastAsia="Times New Roman" w:cstheme="minorHAnsi"/>
                <w:b/>
                <w:bCs/>
                <w:color w:val="000000"/>
                <w:sz w:val="18"/>
                <w:szCs w:val="18"/>
                <w:u w:val="single"/>
              </w:rPr>
              <w:t>largest number of drinks</w:t>
            </w:r>
            <w:r w:rsidRPr="00636EB5">
              <w:rPr>
                <w:rFonts w:eastAsia="Times New Roman" w:cstheme="minorHAnsi"/>
                <w:b/>
                <w:bCs/>
                <w:color w:val="000000"/>
                <w:sz w:val="18"/>
                <w:szCs w:val="18"/>
              </w:rPr>
              <w:t xml:space="preserve"> you had within about two hours?</w:t>
            </w:r>
          </w:p>
        </w:tc>
      </w:tr>
      <w:tr w:rsidR="00E041BE" w:rsidRPr="00636EB5" w14:paraId="28B8A59D" w14:textId="77777777" w:rsidTr="001B03F3">
        <w:tc>
          <w:tcPr>
            <w:tcW w:w="1458" w:type="dxa"/>
            <w:gridSpan w:val="2"/>
            <w:vAlign w:val="bottom"/>
          </w:tcPr>
          <w:p w14:paraId="6A43E78E" w14:textId="77777777" w:rsidR="00E041BE" w:rsidRPr="00636EB5" w:rsidRDefault="00E041BE" w:rsidP="001B03F3">
            <w:pPr>
              <w:contextualSpacing/>
              <w:rPr>
                <w:rFonts w:eastAsia="Times New Roman" w:cstheme="minorHAnsi"/>
                <w:bCs/>
                <w:color w:val="000000"/>
                <w:sz w:val="18"/>
                <w:szCs w:val="18"/>
              </w:rPr>
            </w:pPr>
            <w:r w:rsidRPr="00636EB5">
              <w:rPr>
                <w:rFonts w:eastAsia="Times New Roman" w:cstheme="minorHAnsi"/>
                <w:bCs/>
                <w:color w:val="000000"/>
                <w:sz w:val="18"/>
                <w:szCs w:val="18"/>
              </w:rPr>
              <w:t>ALCLG30D</w:t>
            </w:r>
          </w:p>
        </w:tc>
        <w:tc>
          <w:tcPr>
            <w:tcW w:w="5400" w:type="dxa"/>
            <w:gridSpan w:val="2"/>
            <w:vAlign w:val="bottom"/>
          </w:tcPr>
          <w:p w14:paraId="4A172A79" w14:textId="77777777" w:rsidR="00E041BE" w:rsidRPr="00636EB5" w:rsidRDefault="00E041BE" w:rsidP="001B03F3">
            <w:pPr>
              <w:contextualSpacing/>
              <w:rPr>
                <w:rFonts w:eastAsia="Times New Roman" w:cstheme="minorHAnsi"/>
                <w:color w:val="000000"/>
                <w:sz w:val="18"/>
                <w:szCs w:val="18"/>
              </w:rPr>
            </w:pPr>
            <w:r w:rsidRPr="00636EB5">
              <w:rPr>
                <w:rFonts w:eastAsia="Times New Roman" w:cstheme="minorHAnsi"/>
                <w:color w:val="000000"/>
                <w:sz w:val="18"/>
                <w:szCs w:val="18"/>
              </w:rPr>
              <w:t>Largest number drinks on single occasion - past 30 days</w:t>
            </w:r>
          </w:p>
        </w:tc>
        <w:tc>
          <w:tcPr>
            <w:tcW w:w="3420" w:type="dxa"/>
            <w:vAlign w:val="bottom"/>
          </w:tcPr>
          <w:p w14:paraId="75C52F68" w14:textId="77777777" w:rsidR="00E041BE" w:rsidRPr="00636EB5" w:rsidRDefault="00E041BE" w:rsidP="001B03F3">
            <w:pPr>
              <w:contextualSpacing/>
              <w:rPr>
                <w:rFonts w:eastAsia="Times New Roman" w:cstheme="minorHAnsi"/>
                <w:color w:val="000000"/>
                <w:sz w:val="18"/>
                <w:szCs w:val="18"/>
              </w:rPr>
            </w:pPr>
          </w:p>
        </w:tc>
      </w:tr>
      <w:tr w:rsidR="00E041BE" w:rsidRPr="00636EB5" w14:paraId="56F96240" w14:textId="77777777" w:rsidTr="001B03F3">
        <w:trPr>
          <w:gridBefore w:val="1"/>
          <w:wBefore w:w="18" w:type="dxa"/>
        </w:trPr>
        <w:tc>
          <w:tcPr>
            <w:tcW w:w="1440" w:type="dxa"/>
          </w:tcPr>
          <w:p w14:paraId="4EB64330" w14:textId="77777777" w:rsidR="00E041BE" w:rsidRPr="00636EB5" w:rsidRDefault="00E041BE" w:rsidP="001B03F3">
            <w:pPr>
              <w:contextualSpacing/>
              <w:rPr>
                <w:rFonts w:eastAsia="Times New Roman" w:cstheme="minorHAnsi"/>
                <w:color w:val="000000"/>
                <w:sz w:val="18"/>
                <w:szCs w:val="18"/>
              </w:rPr>
            </w:pPr>
          </w:p>
        </w:tc>
        <w:tc>
          <w:tcPr>
            <w:tcW w:w="4770" w:type="dxa"/>
            <w:vAlign w:val="bottom"/>
          </w:tcPr>
          <w:p w14:paraId="413C6965" w14:textId="77777777" w:rsidR="00E041BE" w:rsidRPr="00636EB5" w:rsidRDefault="00E041BE" w:rsidP="001B03F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c>
          <w:tcPr>
            <w:tcW w:w="630" w:type="dxa"/>
            <w:vAlign w:val="bottom"/>
          </w:tcPr>
          <w:p w14:paraId="45A4232E" w14:textId="77777777" w:rsidR="00E041BE" w:rsidRPr="00636EB5" w:rsidRDefault="00E041BE" w:rsidP="001B03F3">
            <w:pPr>
              <w:contextualSpacing/>
              <w:jc w:val="right"/>
              <w:rPr>
                <w:rFonts w:eastAsia="Times New Roman" w:cstheme="minorHAnsi"/>
                <w:color w:val="808080" w:themeColor="background1" w:themeShade="80"/>
                <w:sz w:val="18"/>
                <w:szCs w:val="18"/>
              </w:rPr>
            </w:pPr>
          </w:p>
        </w:tc>
        <w:tc>
          <w:tcPr>
            <w:tcW w:w="3420" w:type="dxa"/>
          </w:tcPr>
          <w:p w14:paraId="44E66D3C" w14:textId="77777777" w:rsidR="00E041BE" w:rsidRPr="00636EB5" w:rsidRDefault="00E041BE" w:rsidP="001B03F3">
            <w:pPr>
              <w:contextualSpacing/>
              <w:rPr>
                <w:rFonts w:eastAsia="Times New Roman" w:cstheme="minorHAnsi"/>
                <w:color w:val="808080" w:themeColor="background1" w:themeShade="80"/>
                <w:sz w:val="18"/>
                <w:szCs w:val="18"/>
              </w:rPr>
            </w:pPr>
          </w:p>
        </w:tc>
      </w:tr>
      <w:tr w:rsidR="00E041BE" w:rsidRPr="00636EB5" w14:paraId="3618C1DF" w14:textId="77777777" w:rsidTr="001B03F3">
        <w:trPr>
          <w:gridBefore w:val="1"/>
          <w:wBefore w:w="18" w:type="dxa"/>
        </w:trPr>
        <w:tc>
          <w:tcPr>
            <w:tcW w:w="1440" w:type="dxa"/>
          </w:tcPr>
          <w:p w14:paraId="383B07B8" w14:textId="77777777" w:rsidR="00E041BE" w:rsidRPr="00636EB5" w:rsidRDefault="00E041BE" w:rsidP="001B03F3">
            <w:pPr>
              <w:contextualSpacing/>
              <w:rPr>
                <w:rFonts w:eastAsia="Times New Roman" w:cstheme="minorHAnsi"/>
                <w:color w:val="000000"/>
                <w:sz w:val="18"/>
                <w:szCs w:val="18"/>
              </w:rPr>
            </w:pPr>
          </w:p>
        </w:tc>
        <w:tc>
          <w:tcPr>
            <w:tcW w:w="4770" w:type="dxa"/>
            <w:vAlign w:val="bottom"/>
          </w:tcPr>
          <w:p w14:paraId="4BA3E8D9" w14:textId="77777777" w:rsidR="00E041BE" w:rsidRPr="00636EB5" w:rsidRDefault="00E041BE" w:rsidP="001B03F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14:paraId="6A289FDA" w14:textId="77777777" w:rsidR="00E041BE" w:rsidRPr="00636EB5" w:rsidRDefault="00E041BE" w:rsidP="001B03F3">
            <w:pPr>
              <w:contextualSpacing/>
              <w:jc w:val="right"/>
              <w:rPr>
                <w:rFonts w:eastAsia="Times New Roman" w:cstheme="minorHAnsi"/>
                <w:color w:val="808080" w:themeColor="background1" w:themeShade="80"/>
                <w:sz w:val="18"/>
                <w:szCs w:val="18"/>
              </w:rPr>
            </w:pPr>
            <w:r w:rsidRPr="00636EB5">
              <w:rPr>
                <w:rFonts w:eastAsia="Times New Roman" w:cstheme="minorHAnsi"/>
                <w:bCs/>
                <w:sz w:val="18"/>
                <w:szCs w:val="18"/>
              </w:rPr>
              <w:t>0-99</w:t>
            </w:r>
          </w:p>
        </w:tc>
        <w:tc>
          <w:tcPr>
            <w:tcW w:w="3420" w:type="dxa"/>
          </w:tcPr>
          <w:p w14:paraId="338951ED" w14:textId="77777777" w:rsidR="00E041BE" w:rsidRPr="00636EB5" w:rsidRDefault="00E041BE" w:rsidP="001B03F3">
            <w:pPr>
              <w:contextualSpacing/>
              <w:rPr>
                <w:rFonts w:eastAsia="Times New Roman" w:cstheme="minorHAnsi"/>
                <w:color w:val="808080" w:themeColor="background1" w:themeShade="80"/>
                <w:sz w:val="18"/>
                <w:szCs w:val="18"/>
              </w:rPr>
            </w:pPr>
          </w:p>
        </w:tc>
      </w:tr>
      <w:tr w:rsidR="00E041BE" w:rsidRPr="00636EB5" w14:paraId="4E227583" w14:textId="77777777" w:rsidTr="001B03F3">
        <w:trPr>
          <w:gridBefore w:val="1"/>
          <w:wBefore w:w="18" w:type="dxa"/>
        </w:trPr>
        <w:tc>
          <w:tcPr>
            <w:tcW w:w="1440" w:type="dxa"/>
          </w:tcPr>
          <w:p w14:paraId="6ED25A81" w14:textId="77777777" w:rsidR="00E041BE" w:rsidRPr="00636EB5" w:rsidRDefault="00E041BE" w:rsidP="001B03F3">
            <w:pPr>
              <w:contextualSpacing/>
              <w:rPr>
                <w:rFonts w:eastAsia="Times New Roman" w:cstheme="minorHAnsi"/>
                <w:color w:val="000000"/>
                <w:sz w:val="18"/>
                <w:szCs w:val="18"/>
              </w:rPr>
            </w:pPr>
          </w:p>
        </w:tc>
        <w:tc>
          <w:tcPr>
            <w:tcW w:w="4770" w:type="dxa"/>
            <w:vAlign w:val="bottom"/>
          </w:tcPr>
          <w:p w14:paraId="16E7068B" w14:textId="77777777" w:rsidR="00E041BE" w:rsidRPr="00636EB5" w:rsidRDefault="00E041BE" w:rsidP="001B03F3">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37F2C9C1" w14:textId="77777777" w:rsidR="00E041BE" w:rsidRPr="00636EB5" w:rsidRDefault="00E041BE" w:rsidP="001B03F3">
            <w:pPr>
              <w:contextualSpacing/>
              <w:jc w:val="right"/>
              <w:rPr>
                <w:rFonts w:eastAsia="Times New Roman" w:cstheme="minorHAnsi"/>
                <w:bCs/>
                <w:sz w:val="18"/>
                <w:szCs w:val="18"/>
              </w:rPr>
            </w:pPr>
            <w:r w:rsidRPr="00636EB5">
              <w:rPr>
                <w:rFonts w:eastAsia="Times New Roman" w:cstheme="minorHAnsi"/>
                <w:bCs/>
                <w:color w:val="808080" w:themeColor="background1" w:themeShade="80"/>
                <w:sz w:val="18"/>
                <w:szCs w:val="18"/>
              </w:rPr>
              <w:t>999</w:t>
            </w:r>
          </w:p>
        </w:tc>
        <w:tc>
          <w:tcPr>
            <w:tcW w:w="3420" w:type="dxa"/>
          </w:tcPr>
          <w:p w14:paraId="7832C0FC" w14:textId="77777777" w:rsidR="00E041BE" w:rsidRPr="00636EB5" w:rsidRDefault="00E041BE" w:rsidP="001B03F3">
            <w:pPr>
              <w:contextualSpacing/>
              <w:rPr>
                <w:rFonts w:eastAsia="Times New Roman" w:cstheme="minorHAnsi"/>
                <w:color w:val="808080" w:themeColor="background1" w:themeShade="80"/>
                <w:sz w:val="18"/>
                <w:szCs w:val="18"/>
              </w:rPr>
            </w:pPr>
          </w:p>
        </w:tc>
      </w:tr>
      <w:tr w:rsidR="00E041BE" w:rsidRPr="00636EB5" w14:paraId="234C1CE7" w14:textId="77777777" w:rsidTr="001B03F3">
        <w:trPr>
          <w:gridBefore w:val="1"/>
          <w:wBefore w:w="18" w:type="dxa"/>
        </w:trPr>
        <w:tc>
          <w:tcPr>
            <w:tcW w:w="1440" w:type="dxa"/>
          </w:tcPr>
          <w:p w14:paraId="1B030712" w14:textId="77777777" w:rsidR="00E041BE" w:rsidRPr="00636EB5" w:rsidRDefault="00E041BE" w:rsidP="001B03F3">
            <w:pPr>
              <w:contextualSpacing/>
              <w:rPr>
                <w:rFonts w:eastAsia="Times New Roman" w:cstheme="minorHAnsi"/>
                <w:color w:val="000000"/>
                <w:sz w:val="18"/>
                <w:szCs w:val="18"/>
              </w:rPr>
            </w:pPr>
          </w:p>
        </w:tc>
        <w:tc>
          <w:tcPr>
            <w:tcW w:w="4770" w:type="dxa"/>
            <w:vAlign w:val="bottom"/>
          </w:tcPr>
          <w:p w14:paraId="5E330744" w14:textId="77777777" w:rsidR="00E041BE" w:rsidRPr="00636EB5" w:rsidRDefault="00E041BE" w:rsidP="001B03F3">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66AAB1B7" w14:textId="77777777" w:rsidR="00E041BE" w:rsidRPr="00636EB5" w:rsidRDefault="00E041BE" w:rsidP="001B03F3">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14:paraId="3D70968B" w14:textId="77777777" w:rsidR="00E041BE" w:rsidRPr="00636EB5" w:rsidRDefault="00E041BE" w:rsidP="001B03F3">
            <w:pPr>
              <w:contextualSpacing/>
              <w:rPr>
                <w:rFonts w:eastAsia="Times New Roman" w:cstheme="minorHAnsi"/>
                <w:color w:val="808080" w:themeColor="background1" w:themeShade="80"/>
                <w:sz w:val="18"/>
                <w:szCs w:val="18"/>
              </w:rPr>
            </w:pPr>
          </w:p>
        </w:tc>
      </w:tr>
    </w:tbl>
    <w:p w14:paraId="365DF5AD" w14:textId="51B37B46" w:rsidR="00E041BE" w:rsidRDefault="00E041BE" w:rsidP="0049329C">
      <w:pPr>
        <w:contextualSpacing/>
        <w:rPr>
          <w:rFonts w:cstheme="minorHAnsi"/>
          <w:sz w:val="18"/>
          <w:szCs w:val="18"/>
        </w:rPr>
      </w:pPr>
    </w:p>
    <w:p w14:paraId="142225AC" w14:textId="0FB444E8" w:rsidR="00E041BE" w:rsidRDefault="00E041BE"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E041BE" w:rsidRPr="00636EB5" w14:paraId="53E14491" w14:textId="77777777" w:rsidTr="001B03F3">
        <w:trPr>
          <w:trHeight w:val="1007"/>
        </w:trPr>
        <w:tc>
          <w:tcPr>
            <w:tcW w:w="1440" w:type="dxa"/>
            <w:noWrap/>
          </w:tcPr>
          <w:p w14:paraId="4B2DEEE0" w14:textId="4212138C" w:rsidR="00E041BE" w:rsidRPr="00636EB5" w:rsidRDefault="00E041BE" w:rsidP="001B03F3">
            <w:pPr>
              <w:contextualSpacing/>
              <w:rPr>
                <w:rFonts w:eastAsia="Times New Roman" w:cstheme="minorHAnsi"/>
                <w:b/>
                <w:color w:val="000000"/>
                <w:sz w:val="18"/>
                <w:szCs w:val="18"/>
              </w:rPr>
            </w:pPr>
            <w:r>
              <w:rPr>
                <w:rFonts w:eastAsia="Times New Roman" w:cstheme="minorHAnsi"/>
                <w:b/>
                <w:color w:val="000000"/>
                <w:sz w:val="18"/>
                <w:szCs w:val="18"/>
              </w:rPr>
              <w:t>Check_AL3</w:t>
            </w:r>
            <w:r w:rsidRPr="00636EB5">
              <w:rPr>
                <w:rFonts w:eastAsia="Times New Roman" w:cstheme="minorHAnsi"/>
                <w:b/>
                <w:color w:val="000000"/>
                <w:sz w:val="18"/>
                <w:szCs w:val="18"/>
              </w:rPr>
              <w:t>M.</w:t>
            </w:r>
          </w:p>
        </w:tc>
        <w:tc>
          <w:tcPr>
            <w:tcW w:w="8820" w:type="dxa"/>
            <w:vAlign w:val="bottom"/>
          </w:tcPr>
          <w:p w14:paraId="5E8BC451" w14:textId="1B71619B" w:rsidR="00E041BE" w:rsidRPr="00636EB5" w:rsidRDefault="00E041BE" w:rsidP="001B03F3">
            <w:pPr>
              <w:ind w:left="522" w:hanging="522"/>
              <w:contextualSpacing/>
              <w:rPr>
                <w:rFonts w:eastAsia="Times New Roman" w:cstheme="minorHAnsi"/>
                <w:color w:val="000000"/>
                <w:sz w:val="18"/>
                <w:szCs w:val="18"/>
              </w:rPr>
            </w:pPr>
            <w:r w:rsidRPr="00636EB5">
              <w:rPr>
                <w:rFonts w:eastAsia="Times New Roman" w:cstheme="minorHAnsi"/>
                <w:color w:val="000000"/>
                <w:sz w:val="18"/>
                <w:szCs w:val="18"/>
              </w:rPr>
              <w:t>If R is male, transgender, or d</w:t>
            </w:r>
            <w:r>
              <w:rPr>
                <w:rFonts w:eastAsia="Times New Roman" w:cstheme="minorHAnsi"/>
                <w:color w:val="000000"/>
                <w:sz w:val="18"/>
                <w:szCs w:val="18"/>
              </w:rPr>
              <w:t>id not report gender (ES9 NE 2) and had at least 5 drinks in about 2 hours (AL2 GE 5), go to AL3</w:t>
            </w:r>
            <w:r w:rsidRPr="00636EB5">
              <w:rPr>
                <w:rFonts w:eastAsia="Times New Roman" w:cstheme="minorHAnsi"/>
                <w:color w:val="000000"/>
                <w:sz w:val="18"/>
                <w:szCs w:val="18"/>
              </w:rPr>
              <w:t>M.</w:t>
            </w:r>
          </w:p>
          <w:p w14:paraId="01702E66" w14:textId="06A182FF" w:rsidR="00E041BE" w:rsidRDefault="00E041BE" w:rsidP="001B03F3">
            <w:pPr>
              <w:contextualSpacing/>
              <w:rPr>
                <w:rFonts w:eastAsia="Times New Roman" w:cstheme="minorHAnsi"/>
                <w:color w:val="000000"/>
                <w:sz w:val="18"/>
                <w:szCs w:val="18"/>
              </w:rPr>
            </w:pPr>
            <w:r>
              <w:rPr>
                <w:rFonts w:eastAsia="Times New Roman" w:cstheme="minorHAnsi"/>
                <w:color w:val="000000"/>
                <w:sz w:val="18"/>
                <w:szCs w:val="18"/>
              </w:rPr>
              <w:t>If R is female (ES9 EQ 2) and had at least 4 drinks in about 2 hours (AL2 GE 4),  go to AL3</w:t>
            </w:r>
            <w:r w:rsidRPr="00636EB5">
              <w:rPr>
                <w:rFonts w:eastAsia="Times New Roman" w:cstheme="minorHAnsi"/>
                <w:color w:val="000000"/>
                <w:sz w:val="18"/>
                <w:szCs w:val="18"/>
              </w:rPr>
              <w:t xml:space="preserve">F.  </w:t>
            </w:r>
          </w:p>
          <w:p w14:paraId="32F74A11" w14:textId="44D83AA7" w:rsidR="00E041BE" w:rsidRPr="00636EB5" w:rsidRDefault="00E041BE" w:rsidP="001B03F3">
            <w:pPr>
              <w:contextualSpacing/>
              <w:rPr>
                <w:rFonts w:eastAsia="Times New Roman" w:cstheme="minorHAnsi"/>
                <w:color w:val="000000"/>
                <w:sz w:val="18"/>
                <w:szCs w:val="18"/>
              </w:rPr>
            </w:pPr>
            <w:r>
              <w:rPr>
                <w:rFonts w:eastAsia="Times New Roman" w:cstheme="minorHAnsi"/>
                <w:color w:val="000000"/>
                <w:sz w:val="18"/>
                <w:szCs w:val="18"/>
              </w:rPr>
              <w:t xml:space="preserve">Else, go to CALC_ENDAL. </w:t>
            </w:r>
          </w:p>
        </w:tc>
      </w:tr>
    </w:tbl>
    <w:p w14:paraId="08EFDEF7" w14:textId="4FE9F130" w:rsidR="00E041BE" w:rsidRDefault="00E041BE" w:rsidP="0049329C">
      <w:pPr>
        <w:contextualSpacing/>
        <w:rPr>
          <w:rFonts w:cstheme="minorHAnsi"/>
          <w:sz w:val="18"/>
          <w:szCs w:val="18"/>
        </w:rPr>
      </w:pPr>
    </w:p>
    <w:p w14:paraId="1F191254" w14:textId="77777777" w:rsidR="00E041BE" w:rsidRPr="00636EB5" w:rsidRDefault="00E041BE"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630"/>
        <w:gridCol w:w="3420"/>
      </w:tblGrid>
      <w:tr w:rsidR="007E35F1" w:rsidRPr="00636EB5" w14:paraId="0EEA8582" w14:textId="77777777" w:rsidTr="00D16ED7">
        <w:tc>
          <w:tcPr>
            <w:tcW w:w="1458" w:type="dxa"/>
            <w:gridSpan w:val="2"/>
            <w:vAlign w:val="bottom"/>
          </w:tcPr>
          <w:p w14:paraId="31E20F2B" w14:textId="7B23E8C6"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AL</w:t>
            </w:r>
            <w:r w:rsidR="00E041BE">
              <w:rPr>
                <w:rFonts w:eastAsia="Times New Roman" w:cstheme="minorHAnsi"/>
                <w:b/>
                <w:bCs/>
                <w:color w:val="000000"/>
                <w:sz w:val="18"/>
                <w:szCs w:val="18"/>
              </w:rPr>
              <w:t>3</w:t>
            </w:r>
            <w:r w:rsidRPr="00636EB5">
              <w:rPr>
                <w:rFonts w:eastAsia="Times New Roman" w:cstheme="minorHAnsi"/>
                <w:b/>
                <w:bCs/>
                <w:color w:val="000000"/>
                <w:sz w:val="18"/>
                <w:szCs w:val="18"/>
              </w:rPr>
              <w:t>M.</w:t>
            </w:r>
          </w:p>
        </w:tc>
        <w:tc>
          <w:tcPr>
            <w:tcW w:w="8820" w:type="dxa"/>
            <w:gridSpan w:val="3"/>
            <w:vAlign w:val="bottom"/>
          </w:tcPr>
          <w:p w14:paraId="486CBF0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many </w:t>
            </w:r>
            <w:r w:rsidRPr="002F3923">
              <w:rPr>
                <w:rFonts w:eastAsia="Times New Roman" w:cstheme="minorHAnsi"/>
                <w:b/>
                <w:bCs/>
                <w:color w:val="000000"/>
                <w:sz w:val="18"/>
                <w:szCs w:val="18"/>
                <w:u w:val="single"/>
              </w:rPr>
              <w:t>times</w:t>
            </w:r>
            <w:r w:rsidRPr="00636EB5">
              <w:rPr>
                <w:rFonts w:eastAsia="Times New Roman" w:cstheme="minorHAnsi"/>
                <w:b/>
                <w:bCs/>
                <w:color w:val="000000"/>
                <w:sz w:val="18"/>
                <w:szCs w:val="18"/>
              </w:rPr>
              <w:t xml:space="preserve"> did you drink 5 or more drinks of any kind of alcohol in about two hours?  </w:t>
            </w:r>
          </w:p>
        </w:tc>
      </w:tr>
      <w:tr w:rsidR="007E35F1" w:rsidRPr="00636EB5" w14:paraId="734D077F" w14:textId="77777777" w:rsidTr="007E35F1">
        <w:tc>
          <w:tcPr>
            <w:tcW w:w="1458" w:type="dxa"/>
            <w:gridSpan w:val="2"/>
            <w:vAlign w:val="bottom"/>
          </w:tcPr>
          <w:p w14:paraId="561084A6"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ALC530D</w:t>
            </w:r>
          </w:p>
        </w:tc>
        <w:tc>
          <w:tcPr>
            <w:tcW w:w="5400" w:type="dxa"/>
            <w:gridSpan w:val="2"/>
            <w:vAlign w:val="bottom"/>
          </w:tcPr>
          <w:p w14:paraId="52BDA58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Male: number times had 5+ drinks - past 30 days</w:t>
            </w:r>
          </w:p>
        </w:tc>
        <w:tc>
          <w:tcPr>
            <w:tcW w:w="3420" w:type="dxa"/>
            <w:vAlign w:val="bottom"/>
          </w:tcPr>
          <w:p w14:paraId="508401FC" w14:textId="77777777" w:rsidR="007E35F1" w:rsidRPr="00636EB5" w:rsidRDefault="007E35F1" w:rsidP="0049329C">
            <w:pPr>
              <w:contextualSpacing/>
              <w:rPr>
                <w:rFonts w:eastAsia="Times New Roman" w:cstheme="minorHAnsi"/>
                <w:color w:val="000000"/>
                <w:sz w:val="18"/>
                <w:szCs w:val="18"/>
              </w:rPr>
            </w:pPr>
          </w:p>
        </w:tc>
      </w:tr>
      <w:tr w:rsidR="007E35F1" w:rsidRPr="00636EB5" w14:paraId="6544ED60" w14:textId="77777777" w:rsidTr="007E35F1">
        <w:trPr>
          <w:gridBefore w:val="1"/>
          <w:wBefore w:w="18" w:type="dxa"/>
        </w:trPr>
        <w:tc>
          <w:tcPr>
            <w:tcW w:w="1440" w:type="dxa"/>
          </w:tcPr>
          <w:p w14:paraId="6D25830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31F9E8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c>
          <w:tcPr>
            <w:tcW w:w="630" w:type="dxa"/>
            <w:vAlign w:val="bottom"/>
          </w:tcPr>
          <w:p w14:paraId="7F122AF6" w14:textId="77777777" w:rsidR="007E35F1" w:rsidRPr="00636EB5" w:rsidRDefault="007E35F1" w:rsidP="0049329C">
            <w:pPr>
              <w:contextualSpacing/>
              <w:jc w:val="right"/>
              <w:rPr>
                <w:rFonts w:eastAsia="Times New Roman" w:cstheme="minorHAnsi"/>
                <w:color w:val="808080" w:themeColor="background1" w:themeShade="80"/>
                <w:sz w:val="18"/>
                <w:szCs w:val="18"/>
              </w:rPr>
            </w:pPr>
          </w:p>
        </w:tc>
        <w:tc>
          <w:tcPr>
            <w:tcW w:w="3420" w:type="dxa"/>
          </w:tcPr>
          <w:p w14:paraId="770711DB"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ED1389B" w14:textId="77777777" w:rsidTr="007E35F1">
        <w:trPr>
          <w:gridBefore w:val="1"/>
          <w:wBefore w:w="18" w:type="dxa"/>
        </w:trPr>
        <w:tc>
          <w:tcPr>
            <w:tcW w:w="1440" w:type="dxa"/>
          </w:tcPr>
          <w:p w14:paraId="20536E9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BC6743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14:paraId="47654842"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bCs/>
                <w:sz w:val="18"/>
                <w:szCs w:val="18"/>
              </w:rPr>
              <w:t>0-99</w:t>
            </w:r>
          </w:p>
        </w:tc>
        <w:tc>
          <w:tcPr>
            <w:tcW w:w="3420" w:type="dxa"/>
          </w:tcPr>
          <w:p w14:paraId="1391E37F"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9DE04DF" w14:textId="77777777" w:rsidTr="007E35F1">
        <w:trPr>
          <w:gridBefore w:val="1"/>
          <w:wBefore w:w="18" w:type="dxa"/>
        </w:trPr>
        <w:tc>
          <w:tcPr>
            <w:tcW w:w="1440" w:type="dxa"/>
          </w:tcPr>
          <w:p w14:paraId="1B75785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4974A66"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3B0DF0E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color w:val="808080" w:themeColor="background1" w:themeShade="80"/>
                <w:sz w:val="18"/>
                <w:szCs w:val="18"/>
              </w:rPr>
              <w:t>999</w:t>
            </w:r>
          </w:p>
        </w:tc>
        <w:tc>
          <w:tcPr>
            <w:tcW w:w="3420" w:type="dxa"/>
          </w:tcPr>
          <w:p w14:paraId="20DF196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BBFE4B9" w14:textId="77777777" w:rsidTr="007E35F1">
        <w:trPr>
          <w:gridBefore w:val="1"/>
          <w:wBefore w:w="18" w:type="dxa"/>
        </w:trPr>
        <w:tc>
          <w:tcPr>
            <w:tcW w:w="1440" w:type="dxa"/>
          </w:tcPr>
          <w:p w14:paraId="456D95E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81DD12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4AECE0FD"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14:paraId="7C80295E"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6BB6647F"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7FFFF7F0" w14:textId="77777777" w:rsidTr="007E35F1">
        <w:trPr>
          <w:trHeight w:val="300"/>
        </w:trPr>
        <w:tc>
          <w:tcPr>
            <w:tcW w:w="1440" w:type="dxa"/>
            <w:noWrap/>
            <w:vAlign w:val="bottom"/>
          </w:tcPr>
          <w:p w14:paraId="4F3A4D6D" w14:textId="2BA5EF7D" w:rsidR="007E35F1" w:rsidRPr="00636EB5" w:rsidRDefault="007E35F1" w:rsidP="0049329C">
            <w:pPr>
              <w:contextualSpacing/>
              <w:rPr>
                <w:rFonts w:eastAsia="Times New Roman" w:cstheme="minorHAnsi"/>
                <w:b/>
                <w:color w:val="000000"/>
                <w:sz w:val="18"/>
                <w:szCs w:val="18"/>
              </w:rPr>
            </w:pPr>
            <w:r w:rsidRPr="00636EB5">
              <w:rPr>
                <w:rFonts w:eastAsia="Times New Roman" w:cstheme="minorHAnsi"/>
                <w:b/>
                <w:color w:val="000000"/>
                <w:sz w:val="18"/>
                <w:szCs w:val="18"/>
              </w:rPr>
              <w:t>Check_AL</w:t>
            </w:r>
            <w:r w:rsidR="00E041BE">
              <w:rPr>
                <w:rFonts w:eastAsia="Times New Roman" w:cstheme="minorHAnsi"/>
                <w:b/>
                <w:color w:val="000000"/>
                <w:sz w:val="18"/>
                <w:szCs w:val="18"/>
              </w:rPr>
              <w:t>3</w:t>
            </w:r>
            <w:r w:rsidRPr="00636EB5">
              <w:rPr>
                <w:rFonts w:eastAsia="Times New Roman" w:cstheme="minorHAnsi"/>
                <w:b/>
                <w:color w:val="000000"/>
                <w:sz w:val="18"/>
                <w:szCs w:val="18"/>
              </w:rPr>
              <w:t>F.</w:t>
            </w:r>
          </w:p>
        </w:tc>
        <w:tc>
          <w:tcPr>
            <w:tcW w:w="8820" w:type="dxa"/>
            <w:vAlign w:val="bottom"/>
          </w:tcPr>
          <w:p w14:paraId="0AB94104" w14:textId="17E1561F"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w:t>
            </w:r>
            <w:r w:rsidR="000D7C71">
              <w:rPr>
                <w:rFonts w:eastAsia="Times New Roman" w:cstheme="minorHAnsi"/>
                <w:color w:val="000000"/>
                <w:sz w:val="18"/>
                <w:szCs w:val="18"/>
              </w:rPr>
              <w:t>CALC_ENDAL</w:t>
            </w:r>
            <w:r w:rsidRPr="00636EB5">
              <w:rPr>
                <w:rFonts w:eastAsia="Times New Roman" w:cstheme="minorHAnsi"/>
                <w:color w:val="000000"/>
                <w:sz w:val="18"/>
                <w:szCs w:val="18"/>
              </w:rPr>
              <w:t>.</w:t>
            </w:r>
          </w:p>
        </w:tc>
      </w:tr>
    </w:tbl>
    <w:p w14:paraId="19D7A8F4"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770"/>
        <w:gridCol w:w="630"/>
        <w:gridCol w:w="3420"/>
      </w:tblGrid>
      <w:tr w:rsidR="007E35F1" w:rsidRPr="00636EB5" w14:paraId="61E4C7E5" w14:textId="77777777" w:rsidTr="007E35F1">
        <w:tc>
          <w:tcPr>
            <w:tcW w:w="1458" w:type="dxa"/>
            <w:gridSpan w:val="2"/>
            <w:vAlign w:val="bottom"/>
          </w:tcPr>
          <w:p w14:paraId="01794860" w14:textId="3AB19038"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AL</w:t>
            </w:r>
            <w:r w:rsidR="00E041BE">
              <w:rPr>
                <w:rFonts w:eastAsia="Times New Roman" w:cstheme="minorHAnsi"/>
                <w:b/>
                <w:bCs/>
                <w:color w:val="000000"/>
                <w:sz w:val="18"/>
                <w:szCs w:val="18"/>
              </w:rPr>
              <w:t>3</w:t>
            </w:r>
            <w:r w:rsidRPr="00636EB5">
              <w:rPr>
                <w:rFonts w:eastAsia="Times New Roman" w:cstheme="minorHAnsi"/>
                <w:b/>
                <w:bCs/>
                <w:color w:val="000000"/>
                <w:sz w:val="18"/>
                <w:szCs w:val="18"/>
              </w:rPr>
              <w:t>F.</w:t>
            </w:r>
          </w:p>
        </w:tc>
        <w:tc>
          <w:tcPr>
            <w:tcW w:w="8820" w:type="dxa"/>
            <w:gridSpan w:val="3"/>
            <w:vAlign w:val="bottom"/>
          </w:tcPr>
          <w:p w14:paraId="24DA330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many </w:t>
            </w:r>
            <w:r w:rsidRPr="002F3923">
              <w:rPr>
                <w:rFonts w:eastAsia="Times New Roman" w:cstheme="minorHAnsi"/>
                <w:b/>
                <w:bCs/>
                <w:color w:val="000000"/>
                <w:sz w:val="18"/>
                <w:szCs w:val="18"/>
                <w:u w:val="single"/>
              </w:rPr>
              <w:t>times</w:t>
            </w:r>
            <w:r w:rsidRPr="00636EB5">
              <w:rPr>
                <w:rFonts w:eastAsia="Times New Roman" w:cstheme="minorHAnsi"/>
                <w:b/>
                <w:bCs/>
                <w:color w:val="000000"/>
                <w:sz w:val="18"/>
                <w:szCs w:val="18"/>
              </w:rPr>
              <w:t xml:space="preserve"> did you drink 4 or more drinks of any kind of alcohol in about two hours?  </w:t>
            </w:r>
          </w:p>
        </w:tc>
      </w:tr>
      <w:tr w:rsidR="007E35F1" w:rsidRPr="00636EB5" w14:paraId="4B2B31A2" w14:textId="77777777" w:rsidTr="007E35F1">
        <w:tc>
          <w:tcPr>
            <w:tcW w:w="1458" w:type="dxa"/>
            <w:gridSpan w:val="2"/>
            <w:vAlign w:val="bottom"/>
          </w:tcPr>
          <w:p w14:paraId="20D5898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ALC430D</w:t>
            </w:r>
          </w:p>
        </w:tc>
        <w:tc>
          <w:tcPr>
            <w:tcW w:w="5400" w:type="dxa"/>
            <w:gridSpan w:val="2"/>
            <w:vAlign w:val="bottom"/>
          </w:tcPr>
          <w:p w14:paraId="3B0AB0D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Female: number times had 4+ drinks - past 30 days</w:t>
            </w:r>
          </w:p>
        </w:tc>
        <w:tc>
          <w:tcPr>
            <w:tcW w:w="3420" w:type="dxa"/>
            <w:vAlign w:val="bottom"/>
          </w:tcPr>
          <w:p w14:paraId="242F71BD" w14:textId="77777777" w:rsidR="007E35F1" w:rsidRPr="00636EB5" w:rsidRDefault="007E35F1" w:rsidP="0049329C">
            <w:pPr>
              <w:contextualSpacing/>
              <w:rPr>
                <w:rFonts w:eastAsia="Times New Roman" w:cstheme="minorHAnsi"/>
                <w:color w:val="000000"/>
                <w:sz w:val="18"/>
                <w:szCs w:val="18"/>
              </w:rPr>
            </w:pPr>
          </w:p>
        </w:tc>
      </w:tr>
      <w:tr w:rsidR="007E35F1" w:rsidRPr="00636EB5" w14:paraId="15AB9F34" w14:textId="77777777" w:rsidTr="007E35F1">
        <w:trPr>
          <w:gridBefore w:val="1"/>
          <w:wBefore w:w="18" w:type="dxa"/>
        </w:trPr>
        <w:tc>
          <w:tcPr>
            <w:tcW w:w="1440" w:type="dxa"/>
          </w:tcPr>
          <w:p w14:paraId="531BE2C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FD6C3D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c>
          <w:tcPr>
            <w:tcW w:w="630" w:type="dxa"/>
            <w:vAlign w:val="bottom"/>
          </w:tcPr>
          <w:p w14:paraId="1D2475D0" w14:textId="77777777" w:rsidR="007E35F1" w:rsidRPr="00636EB5" w:rsidRDefault="007E35F1" w:rsidP="0049329C">
            <w:pPr>
              <w:contextualSpacing/>
              <w:jc w:val="right"/>
              <w:rPr>
                <w:rFonts w:eastAsia="Times New Roman" w:cstheme="minorHAnsi"/>
                <w:color w:val="808080" w:themeColor="background1" w:themeShade="80"/>
                <w:sz w:val="18"/>
                <w:szCs w:val="18"/>
              </w:rPr>
            </w:pPr>
          </w:p>
        </w:tc>
        <w:tc>
          <w:tcPr>
            <w:tcW w:w="3420" w:type="dxa"/>
          </w:tcPr>
          <w:p w14:paraId="1AC86A88"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43F79ED9" w14:textId="77777777" w:rsidTr="007E35F1">
        <w:trPr>
          <w:gridBefore w:val="1"/>
          <w:wBefore w:w="18" w:type="dxa"/>
        </w:trPr>
        <w:tc>
          <w:tcPr>
            <w:tcW w:w="1440" w:type="dxa"/>
          </w:tcPr>
          <w:p w14:paraId="74073F6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518C82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14:paraId="32C48486"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bCs/>
                <w:sz w:val="18"/>
                <w:szCs w:val="18"/>
              </w:rPr>
              <w:t>0-99</w:t>
            </w:r>
          </w:p>
        </w:tc>
        <w:tc>
          <w:tcPr>
            <w:tcW w:w="3420" w:type="dxa"/>
          </w:tcPr>
          <w:p w14:paraId="381CCD2A"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43B04B37" w14:textId="77777777" w:rsidTr="007E35F1">
        <w:trPr>
          <w:gridBefore w:val="1"/>
          <w:wBefore w:w="18" w:type="dxa"/>
        </w:trPr>
        <w:tc>
          <w:tcPr>
            <w:tcW w:w="1440" w:type="dxa"/>
          </w:tcPr>
          <w:p w14:paraId="0D95B57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35F466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391CFC1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color w:val="808080" w:themeColor="background1" w:themeShade="80"/>
                <w:sz w:val="18"/>
                <w:szCs w:val="18"/>
              </w:rPr>
              <w:t>999</w:t>
            </w:r>
          </w:p>
        </w:tc>
        <w:tc>
          <w:tcPr>
            <w:tcW w:w="3420" w:type="dxa"/>
          </w:tcPr>
          <w:p w14:paraId="2800D9CD"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0E1E5828" w14:textId="77777777" w:rsidTr="007E35F1">
        <w:trPr>
          <w:gridBefore w:val="1"/>
          <w:wBefore w:w="18" w:type="dxa"/>
        </w:trPr>
        <w:tc>
          <w:tcPr>
            <w:tcW w:w="1440" w:type="dxa"/>
          </w:tcPr>
          <w:p w14:paraId="5D424A3B"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3269DB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0B7C4421"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14:paraId="394E5BA3"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3D28A523" w14:textId="77777777" w:rsidR="007E35F1" w:rsidRPr="00636EB5" w:rsidRDefault="007E35F1" w:rsidP="0049329C">
      <w:pPr>
        <w:ind w:left="720" w:firstLine="720"/>
        <w:contextualSpacing/>
        <w:rPr>
          <w:rFonts w:eastAsia="Times New Roman" w:cstheme="minorHAnsi"/>
          <w:color w:val="000000"/>
          <w:sz w:val="18"/>
          <w:szCs w:val="18"/>
        </w:rPr>
      </w:pPr>
    </w:p>
    <w:p w14:paraId="46ACADD0" w14:textId="77777777" w:rsidR="007E35F1" w:rsidRPr="00636EB5" w:rsidRDefault="007E35F1" w:rsidP="0049329C">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B2229B" w:rsidRPr="00636EB5" w14:paraId="3FD012DB" w14:textId="77777777" w:rsidTr="00C34B0C">
        <w:tc>
          <w:tcPr>
            <w:tcW w:w="1548" w:type="dxa"/>
            <w:vAlign w:val="bottom"/>
          </w:tcPr>
          <w:p w14:paraId="6994CF57" w14:textId="77777777" w:rsidR="00B2229B" w:rsidRPr="00636EB5" w:rsidRDefault="00B2229B"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CALC_ENDAL.</w:t>
            </w:r>
          </w:p>
        </w:tc>
        <w:tc>
          <w:tcPr>
            <w:tcW w:w="2520" w:type="dxa"/>
            <w:vAlign w:val="bottom"/>
          </w:tcPr>
          <w:p w14:paraId="0CE32116" w14:textId="77777777" w:rsidR="00B2229B" w:rsidRPr="00636EB5" w:rsidRDefault="00B2229B" w:rsidP="00C34B0C">
            <w:pPr>
              <w:contextualSpacing/>
              <w:rPr>
                <w:rFonts w:eastAsia="Times New Roman" w:cstheme="minorHAnsi"/>
                <w:b/>
                <w:bCs/>
                <w:color w:val="000000"/>
                <w:sz w:val="18"/>
                <w:szCs w:val="18"/>
              </w:rPr>
            </w:pPr>
          </w:p>
        </w:tc>
        <w:tc>
          <w:tcPr>
            <w:tcW w:w="6210" w:type="dxa"/>
            <w:vAlign w:val="bottom"/>
          </w:tcPr>
          <w:p w14:paraId="007912BA" w14:textId="77777777" w:rsidR="00B2229B" w:rsidRPr="00636EB5" w:rsidRDefault="00B2229B" w:rsidP="00C34B0C">
            <w:pPr>
              <w:contextualSpacing/>
              <w:rPr>
                <w:rFonts w:eastAsia="Times New Roman" w:cstheme="minorHAnsi"/>
                <w:b/>
                <w:bCs/>
                <w:color w:val="000000"/>
                <w:sz w:val="18"/>
                <w:szCs w:val="18"/>
              </w:rPr>
            </w:pPr>
          </w:p>
        </w:tc>
      </w:tr>
      <w:tr w:rsidR="00B2229B" w:rsidRPr="00636EB5" w14:paraId="1F0EB896" w14:textId="77777777" w:rsidTr="00C34B0C">
        <w:trPr>
          <w:trHeight w:val="585"/>
        </w:trPr>
        <w:tc>
          <w:tcPr>
            <w:tcW w:w="1548" w:type="dxa"/>
            <w:vAlign w:val="bottom"/>
          </w:tcPr>
          <w:p w14:paraId="2C70389F" w14:textId="77777777" w:rsidR="00B2229B" w:rsidRPr="00636EB5" w:rsidRDefault="00B2229B"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ENDAL</w:t>
            </w:r>
          </w:p>
        </w:tc>
        <w:tc>
          <w:tcPr>
            <w:tcW w:w="2520" w:type="dxa"/>
            <w:vAlign w:val="bottom"/>
          </w:tcPr>
          <w:p w14:paraId="683901A1" w14:textId="77777777" w:rsidR="00B2229B" w:rsidRPr="00636EB5" w:rsidRDefault="00B2229B" w:rsidP="00B2229B">
            <w:pPr>
              <w:contextualSpacing/>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c>
          <w:tcPr>
            <w:tcW w:w="6210" w:type="dxa"/>
            <w:vAlign w:val="bottom"/>
          </w:tcPr>
          <w:p w14:paraId="6E005D78" w14:textId="77777777" w:rsidR="00B2229B" w:rsidRPr="00636EB5" w:rsidRDefault="00B2229B" w:rsidP="00B2229B">
            <w:pPr>
              <w:contextualSpacing/>
              <w:rPr>
                <w:rFonts w:eastAsia="Times New Roman" w:cstheme="minorHAnsi"/>
                <w:color w:val="000000"/>
                <w:sz w:val="18"/>
                <w:szCs w:val="18"/>
              </w:rPr>
            </w:pPr>
            <w:r w:rsidRPr="00636EB5">
              <w:rPr>
                <w:rFonts w:eastAsia="Times New Roman" w:cstheme="minorHAnsi"/>
                <w:color w:val="000000"/>
                <w:sz w:val="18"/>
                <w:szCs w:val="18"/>
              </w:rPr>
              <w:t>ENDAL = Current time</w:t>
            </w:r>
          </w:p>
        </w:tc>
      </w:tr>
    </w:tbl>
    <w:p w14:paraId="12CC0CDD" w14:textId="77777777" w:rsidR="00B2229B" w:rsidRPr="00636EB5" w:rsidRDefault="00B2229B" w:rsidP="0049329C">
      <w:pPr>
        <w:ind w:left="720" w:firstLine="720"/>
        <w:contextualSpacing/>
        <w:rPr>
          <w:rFonts w:eastAsia="Times New Roman" w:cstheme="minorHAnsi"/>
          <w:color w:val="000000"/>
          <w:sz w:val="18"/>
          <w:szCs w:val="18"/>
        </w:rPr>
      </w:pPr>
    </w:p>
    <w:p w14:paraId="391640DE" w14:textId="77777777" w:rsidR="00B2229B" w:rsidRPr="00636EB5" w:rsidRDefault="00B2229B"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6C195C1D" w14:textId="77777777" w:rsidTr="007E35F1">
        <w:trPr>
          <w:trHeight w:val="300"/>
        </w:trPr>
        <w:tc>
          <w:tcPr>
            <w:tcW w:w="1440" w:type="dxa"/>
            <w:noWrap/>
            <w:vAlign w:val="bottom"/>
            <w:hideMark/>
          </w:tcPr>
          <w:p w14:paraId="25C36289"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END_AL</w:t>
            </w:r>
            <w:r w:rsidRPr="00636EB5">
              <w:rPr>
                <w:rFonts w:eastAsia="Times New Roman" w:cstheme="minorHAnsi"/>
                <w:b/>
                <w:bCs/>
                <w:color w:val="000000"/>
                <w:sz w:val="18"/>
                <w:szCs w:val="18"/>
              </w:rPr>
              <w:t>.</w:t>
            </w:r>
          </w:p>
        </w:tc>
        <w:tc>
          <w:tcPr>
            <w:tcW w:w="8820" w:type="dxa"/>
            <w:vAlign w:val="bottom"/>
          </w:tcPr>
          <w:p w14:paraId="53A7EC1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Go to Injection Drug Use Section (ID). </w:t>
            </w:r>
          </w:p>
        </w:tc>
      </w:tr>
    </w:tbl>
    <w:p w14:paraId="23EFA6FE" w14:textId="77777777" w:rsidR="007E35F1" w:rsidRPr="00636EB5" w:rsidRDefault="007E35F1" w:rsidP="0049329C">
      <w:pPr>
        <w:contextualSpacing/>
        <w:rPr>
          <w:rFonts w:eastAsia="Times New Roman" w:cstheme="minorHAnsi"/>
          <w:color w:val="000000"/>
          <w:sz w:val="18"/>
          <w:szCs w:val="18"/>
        </w:rPr>
      </w:pPr>
    </w:p>
    <w:p w14:paraId="3BE62BD3" w14:textId="77777777" w:rsidR="007E35F1" w:rsidRPr="00636EB5" w:rsidRDefault="007E35F1" w:rsidP="0049329C">
      <w:pPr>
        <w:contextualSpacing/>
        <w:rPr>
          <w:sz w:val="18"/>
          <w:szCs w:val="18"/>
        </w:rPr>
      </w:pPr>
    </w:p>
    <w:p w14:paraId="082C176C" w14:textId="77777777" w:rsidR="007E35F1" w:rsidRPr="00636EB5" w:rsidRDefault="007E35F1" w:rsidP="0049329C">
      <w:pPr>
        <w:contextualSpacing/>
        <w:rPr>
          <w:sz w:val="18"/>
          <w:szCs w:val="18"/>
        </w:rPr>
        <w:sectPr w:rsidR="007E35F1" w:rsidRPr="00636EB5" w:rsidSect="00533F43">
          <w:headerReference w:type="even" r:id="rId37"/>
          <w:headerReference w:type="default" r:id="rId38"/>
          <w:headerReference w:type="first" r:id="rId39"/>
          <w:pgSz w:w="12240" w:h="15840"/>
          <w:pgMar w:top="1080" w:right="1080" w:bottom="1080" w:left="1080" w:header="720" w:footer="720" w:gutter="0"/>
          <w:cols w:space="720"/>
          <w:docGrid w:linePitch="360"/>
        </w:sectPr>
      </w:pPr>
    </w:p>
    <w:p w14:paraId="1E8B2E94" w14:textId="5DC6FCFA"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5C869AE9" w14:textId="77777777" w:rsidR="007E35F1" w:rsidRPr="00636EB5" w:rsidRDefault="007E35F1" w:rsidP="0049329C">
      <w:pPr>
        <w:pStyle w:val="Heading1Q-aire"/>
        <w:contextualSpacing/>
        <w:outlineLvl w:val="0"/>
        <w:rPr>
          <w:rFonts w:cstheme="minorHAnsi"/>
          <w:sz w:val="18"/>
          <w:szCs w:val="18"/>
        </w:rPr>
      </w:pPr>
      <w:bookmarkStart w:id="22" w:name="_Toc391632841"/>
      <w:bookmarkStart w:id="23" w:name="_Toc8129210"/>
      <w:r w:rsidRPr="00636EB5">
        <w:rPr>
          <w:rFonts w:cstheme="minorHAnsi"/>
          <w:sz w:val="18"/>
          <w:szCs w:val="18"/>
        </w:rPr>
        <w:t>INJECTION DRUG USE (ID)</w:t>
      </w:r>
      <w:bookmarkEnd w:id="22"/>
      <w:bookmarkEnd w:id="23"/>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01E65733"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32F1D0DC"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116116EC" w14:textId="77777777" w:rsidTr="007E35F1">
        <w:trPr>
          <w:trHeight w:val="300"/>
        </w:trPr>
        <w:tc>
          <w:tcPr>
            <w:tcW w:w="2880" w:type="dxa"/>
            <w:tcBorders>
              <w:top w:val="single" w:sz="4" w:space="0" w:color="auto"/>
            </w:tcBorders>
            <w:shd w:val="clear" w:color="auto" w:fill="auto"/>
            <w:noWrap/>
            <w:vAlign w:val="bottom"/>
          </w:tcPr>
          <w:p w14:paraId="7CABF9BE"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6C98F365"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2BE66E6"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1D7E4D1D"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765E436B" w14:textId="77777777" w:rsidTr="007E35F1">
        <w:trPr>
          <w:trHeight w:val="300"/>
        </w:trPr>
        <w:tc>
          <w:tcPr>
            <w:tcW w:w="2880" w:type="dxa"/>
            <w:shd w:val="clear" w:color="auto" w:fill="auto"/>
            <w:noWrap/>
            <w:vAlign w:val="bottom"/>
          </w:tcPr>
          <w:p w14:paraId="54B916D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5BAE8F19"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2B48D1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7396AC5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56D5721B" w14:textId="77777777" w:rsidTr="007E35F1">
        <w:trPr>
          <w:trHeight w:val="300"/>
        </w:trPr>
        <w:tc>
          <w:tcPr>
            <w:tcW w:w="2880" w:type="dxa"/>
            <w:shd w:val="clear" w:color="auto" w:fill="auto"/>
            <w:noWrap/>
            <w:vAlign w:val="bottom"/>
          </w:tcPr>
          <w:p w14:paraId="194D5A88"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4796D438"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05846C2"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14:paraId="559F2EDB"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12 mos before interview: Century Month</w:t>
            </w:r>
          </w:p>
        </w:tc>
      </w:tr>
      <w:tr w:rsidR="007E35F1" w:rsidRPr="00636EB5" w14:paraId="1777D76C" w14:textId="77777777" w:rsidTr="007E35F1">
        <w:trPr>
          <w:trHeight w:val="300"/>
        </w:trPr>
        <w:tc>
          <w:tcPr>
            <w:tcW w:w="2880" w:type="dxa"/>
            <w:shd w:val="clear" w:color="auto" w:fill="auto"/>
            <w:noWrap/>
            <w:vAlign w:val="bottom"/>
          </w:tcPr>
          <w:p w14:paraId="5587694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6DE78BF"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CALC_AGE</w:t>
            </w:r>
          </w:p>
        </w:tc>
        <w:tc>
          <w:tcPr>
            <w:tcW w:w="2520" w:type="dxa"/>
            <w:shd w:val="clear" w:color="auto" w:fill="auto"/>
            <w:noWrap/>
            <w:vAlign w:val="bottom"/>
          </w:tcPr>
          <w:p w14:paraId="5FCB1AD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420" w:type="dxa"/>
            <w:shd w:val="clear" w:color="auto" w:fill="auto"/>
            <w:noWrap/>
            <w:vAlign w:val="bottom"/>
          </w:tcPr>
          <w:p w14:paraId="0DD09F3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rsidR="007E35F1" w:rsidRPr="00636EB5" w14:paraId="3D065D36" w14:textId="77777777" w:rsidTr="007E35F1">
        <w:trPr>
          <w:trHeight w:val="300"/>
        </w:trPr>
        <w:tc>
          <w:tcPr>
            <w:tcW w:w="2880" w:type="dxa"/>
            <w:shd w:val="clear" w:color="auto" w:fill="auto"/>
            <w:noWrap/>
            <w:vAlign w:val="bottom"/>
          </w:tcPr>
          <w:p w14:paraId="6B8FFBA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DB76449"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F8EF3CC"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14:paraId="3A2BCA8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rsidR="007E35F1" w:rsidRPr="00636EB5" w14:paraId="6A4462B4" w14:textId="77777777" w:rsidTr="007E35F1">
        <w:trPr>
          <w:trHeight w:val="300"/>
        </w:trPr>
        <w:tc>
          <w:tcPr>
            <w:tcW w:w="2880" w:type="dxa"/>
            <w:shd w:val="clear" w:color="auto" w:fill="auto"/>
            <w:noWrap/>
            <w:vAlign w:val="bottom"/>
          </w:tcPr>
          <w:p w14:paraId="3832C03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E054239"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ACA2D5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14:paraId="39396780"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rsidR="007E35F1" w:rsidRPr="00636EB5" w14:paraId="36E85B0F" w14:textId="77777777" w:rsidTr="007E35F1">
        <w:trPr>
          <w:trHeight w:val="300"/>
        </w:trPr>
        <w:tc>
          <w:tcPr>
            <w:tcW w:w="2880" w:type="dxa"/>
            <w:shd w:val="clear" w:color="auto" w:fill="auto"/>
            <w:noWrap/>
            <w:vAlign w:val="bottom"/>
          </w:tcPr>
          <w:p w14:paraId="5C8B7EFC"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6E938374"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C26E749"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14:paraId="6B83B5F5"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rsidR="007E35F1" w:rsidRPr="00636EB5" w14:paraId="1DBE2E35" w14:textId="77777777" w:rsidTr="007E35F1">
        <w:trPr>
          <w:trHeight w:val="300"/>
        </w:trPr>
        <w:tc>
          <w:tcPr>
            <w:tcW w:w="2880" w:type="dxa"/>
            <w:shd w:val="clear" w:color="auto" w:fill="auto"/>
            <w:noWrap/>
            <w:vAlign w:val="bottom"/>
          </w:tcPr>
          <w:p w14:paraId="0AFA2D63"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3AABE7C3"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FE6F18A"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09CD22D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B2229B" w:rsidRPr="00636EB5" w14:paraId="05404124" w14:textId="77777777" w:rsidTr="007E35F1">
        <w:trPr>
          <w:trHeight w:val="300"/>
        </w:trPr>
        <w:tc>
          <w:tcPr>
            <w:tcW w:w="2880" w:type="dxa"/>
            <w:shd w:val="clear" w:color="auto" w:fill="auto"/>
            <w:noWrap/>
            <w:vAlign w:val="bottom"/>
          </w:tcPr>
          <w:p w14:paraId="23FF5F27" w14:textId="77777777" w:rsidR="00B2229B" w:rsidRPr="00636EB5" w:rsidRDefault="00B2229B"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Alcohol Use</w:t>
            </w:r>
          </w:p>
        </w:tc>
        <w:tc>
          <w:tcPr>
            <w:tcW w:w="1440" w:type="dxa"/>
            <w:vAlign w:val="bottom"/>
          </w:tcPr>
          <w:p w14:paraId="16F221FA" w14:textId="77777777" w:rsidR="00B2229B" w:rsidRPr="00636EB5" w:rsidRDefault="00B2229B"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620E403F" w14:textId="77777777" w:rsidR="00B2229B" w:rsidRPr="00636EB5" w:rsidRDefault="00B2229B"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ENDAL</w:t>
            </w:r>
          </w:p>
        </w:tc>
        <w:tc>
          <w:tcPr>
            <w:tcW w:w="3420" w:type="dxa"/>
            <w:shd w:val="clear" w:color="auto" w:fill="auto"/>
            <w:noWrap/>
            <w:vAlign w:val="bottom"/>
          </w:tcPr>
          <w:p w14:paraId="57C39537" w14:textId="77777777" w:rsidR="00B2229B" w:rsidRPr="00636EB5" w:rsidRDefault="00B2229B"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r>
    </w:tbl>
    <w:p w14:paraId="0D0FB39C"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539C921A" w14:textId="77777777" w:rsidTr="00C34B0C">
        <w:trPr>
          <w:trHeight w:val="300"/>
        </w:trPr>
        <w:tc>
          <w:tcPr>
            <w:tcW w:w="1440" w:type="dxa"/>
            <w:noWrap/>
            <w:hideMark/>
          </w:tcPr>
          <w:p w14:paraId="2E6A1D9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UNIVERSE_ID.</w:t>
            </w:r>
          </w:p>
        </w:tc>
        <w:tc>
          <w:tcPr>
            <w:tcW w:w="8820" w:type="dxa"/>
          </w:tcPr>
          <w:p w14:paraId="37FF2E36" w14:textId="77777777" w:rsidR="007E35F1" w:rsidRPr="00636EB5" w:rsidRDefault="007E35F1" w:rsidP="00BC5CA6">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00B2229B" w:rsidRPr="00636EB5">
              <w:rPr>
                <w:rFonts w:eastAsia="Times New Roman" w:cstheme="minorHAnsi"/>
                <w:color w:val="000000"/>
                <w:sz w:val="18"/>
                <w:szCs w:val="18"/>
              </w:rPr>
              <w:t xml:space="preserve"> and completed prior section (ENDAL </w:t>
            </w:r>
            <w:r w:rsidR="007F37A5">
              <w:rPr>
                <w:rFonts w:eastAsia="Times New Roman" w:cstheme="minorHAnsi"/>
                <w:color w:val="000000"/>
                <w:sz w:val="18"/>
                <w:szCs w:val="18"/>
              </w:rPr>
              <w:t>is</w:t>
            </w:r>
            <w:r w:rsidR="00B2229B" w:rsidRPr="00636EB5">
              <w:rPr>
                <w:rFonts w:eastAsia="Times New Roman" w:cstheme="minorHAnsi"/>
                <w:color w:val="000000"/>
                <w:sz w:val="18"/>
                <w:szCs w:val="18"/>
              </w:rPr>
              <w:t xml:space="preserve"> not missing).</w:t>
            </w:r>
          </w:p>
        </w:tc>
      </w:tr>
    </w:tbl>
    <w:p w14:paraId="389DCA09" w14:textId="77777777" w:rsidR="007E35F1"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C5ABB" w:rsidRPr="00636EB5" w14:paraId="3D0A6BFC" w14:textId="77777777" w:rsidTr="002E3DD0">
        <w:tc>
          <w:tcPr>
            <w:tcW w:w="1728" w:type="dxa"/>
            <w:vAlign w:val="bottom"/>
          </w:tcPr>
          <w:p w14:paraId="185C85E7" w14:textId="77777777" w:rsidR="00FC5ABB" w:rsidRPr="00636EB5" w:rsidRDefault="00FC5ABB" w:rsidP="002E3DD0">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BEGID</w:t>
            </w:r>
            <w:r w:rsidRPr="00636EB5">
              <w:rPr>
                <w:rFonts w:eastAsia="Times New Roman" w:cstheme="minorHAnsi"/>
                <w:b/>
                <w:bCs/>
                <w:color w:val="000000"/>
                <w:sz w:val="18"/>
                <w:szCs w:val="18"/>
              </w:rPr>
              <w:t>.</w:t>
            </w:r>
          </w:p>
        </w:tc>
        <w:tc>
          <w:tcPr>
            <w:tcW w:w="2250" w:type="dxa"/>
            <w:vAlign w:val="bottom"/>
          </w:tcPr>
          <w:p w14:paraId="30899F19" w14:textId="77777777" w:rsidR="00FC5ABB" w:rsidRPr="00636EB5" w:rsidRDefault="00FC5ABB" w:rsidP="002E3DD0">
            <w:pPr>
              <w:contextualSpacing/>
              <w:rPr>
                <w:rFonts w:eastAsia="Times New Roman" w:cstheme="minorHAnsi"/>
                <w:b/>
                <w:bCs/>
                <w:color w:val="000000"/>
                <w:sz w:val="18"/>
                <w:szCs w:val="18"/>
              </w:rPr>
            </w:pPr>
          </w:p>
        </w:tc>
        <w:tc>
          <w:tcPr>
            <w:tcW w:w="6300" w:type="dxa"/>
            <w:vAlign w:val="bottom"/>
          </w:tcPr>
          <w:p w14:paraId="2AA9540E" w14:textId="77777777" w:rsidR="00FC5ABB" w:rsidRPr="00636EB5" w:rsidRDefault="00FC5ABB" w:rsidP="002E3DD0">
            <w:pPr>
              <w:contextualSpacing/>
              <w:rPr>
                <w:rFonts w:eastAsia="Times New Roman" w:cstheme="minorHAnsi"/>
                <w:b/>
                <w:bCs/>
                <w:color w:val="000000"/>
                <w:sz w:val="18"/>
                <w:szCs w:val="18"/>
              </w:rPr>
            </w:pPr>
          </w:p>
        </w:tc>
      </w:tr>
      <w:tr w:rsidR="00FC5ABB" w:rsidRPr="00636EB5" w14:paraId="701DED76" w14:textId="77777777" w:rsidTr="002E3DD0">
        <w:tc>
          <w:tcPr>
            <w:tcW w:w="1728" w:type="dxa"/>
            <w:vAlign w:val="bottom"/>
          </w:tcPr>
          <w:p w14:paraId="53DD86A6" w14:textId="77777777" w:rsidR="00FC5ABB" w:rsidRPr="00C34B0C" w:rsidRDefault="00FC5ABB" w:rsidP="002E3DD0">
            <w:pPr>
              <w:contextualSpacing/>
              <w:rPr>
                <w:rFonts w:eastAsia="Times New Roman" w:cstheme="minorHAnsi"/>
                <w:b/>
                <w:bCs/>
                <w:color w:val="000000"/>
                <w:sz w:val="18"/>
                <w:szCs w:val="18"/>
              </w:rPr>
            </w:pPr>
            <w:r>
              <w:rPr>
                <w:rFonts w:eastAsia="Times New Roman" w:cstheme="minorHAnsi"/>
                <w:b/>
                <w:bCs/>
                <w:color w:val="000000"/>
                <w:sz w:val="18"/>
                <w:szCs w:val="18"/>
              </w:rPr>
              <w:t>BEGID</w:t>
            </w:r>
          </w:p>
        </w:tc>
        <w:tc>
          <w:tcPr>
            <w:tcW w:w="2250" w:type="dxa"/>
            <w:vAlign w:val="bottom"/>
          </w:tcPr>
          <w:p w14:paraId="748381EB" w14:textId="77777777" w:rsidR="00FC5ABB" w:rsidRPr="00636EB5" w:rsidRDefault="00FC5ABB" w:rsidP="00173A6D">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173A6D">
              <w:rPr>
                <w:rFonts w:eastAsia="Times New Roman" w:cstheme="minorHAnsi"/>
                <w:color w:val="000000"/>
                <w:sz w:val="18"/>
                <w:szCs w:val="18"/>
              </w:rPr>
              <w:t>ID</w:t>
            </w:r>
            <w:r w:rsidR="00552119">
              <w:rPr>
                <w:rFonts w:eastAsia="Times New Roman" w:cstheme="minorHAnsi"/>
                <w:color w:val="000000"/>
                <w:sz w:val="18"/>
                <w:szCs w:val="18"/>
              </w:rPr>
              <w:t xml:space="preserve"> </w:t>
            </w:r>
            <w:r>
              <w:rPr>
                <w:rFonts w:eastAsia="Times New Roman" w:cstheme="minorHAnsi"/>
                <w:color w:val="000000"/>
                <w:sz w:val="18"/>
                <w:szCs w:val="18"/>
              </w:rPr>
              <w:t>section</w:t>
            </w:r>
          </w:p>
        </w:tc>
        <w:tc>
          <w:tcPr>
            <w:tcW w:w="6300" w:type="dxa"/>
            <w:vAlign w:val="bottom"/>
          </w:tcPr>
          <w:p w14:paraId="741BF89F" w14:textId="77777777" w:rsidR="00FC5ABB" w:rsidRPr="00636EB5" w:rsidRDefault="00FC5ABB" w:rsidP="00FC5AB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ID</w:t>
            </w:r>
            <w:r w:rsidRPr="00636EB5">
              <w:rPr>
                <w:rFonts w:eastAsia="Times New Roman" w:cstheme="minorHAnsi"/>
                <w:color w:val="000000"/>
                <w:sz w:val="18"/>
                <w:szCs w:val="18"/>
              </w:rPr>
              <w:t xml:space="preserve"> = Current time</w:t>
            </w:r>
          </w:p>
        </w:tc>
      </w:tr>
    </w:tbl>
    <w:p w14:paraId="472BB1E4" w14:textId="77777777" w:rsidR="00FC5ABB" w:rsidRDefault="00FC5ABB" w:rsidP="0049329C">
      <w:pPr>
        <w:contextualSpacing/>
        <w:rPr>
          <w:rFonts w:cstheme="minorHAnsi"/>
          <w:b/>
          <w:sz w:val="18"/>
          <w:szCs w:val="18"/>
        </w:rPr>
      </w:pPr>
    </w:p>
    <w:p w14:paraId="72545290" w14:textId="77777777" w:rsidR="00FC5ABB" w:rsidRPr="00636EB5" w:rsidRDefault="00FC5ABB"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9"/>
        <w:gridCol w:w="8641"/>
      </w:tblGrid>
      <w:tr w:rsidR="007E35F1" w:rsidRPr="00636EB5" w14:paraId="6D2AEE1D" w14:textId="77777777" w:rsidTr="00C34B0C">
        <w:trPr>
          <w:trHeight w:val="300"/>
        </w:trPr>
        <w:tc>
          <w:tcPr>
            <w:tcW w:w="1440" w:type="dxa"/>
            <w:noWrap/>
            <w:hideMark/>
          </w:tcPr>
          <w:p w14:paraId="27F05D3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INTRO_Check_ID1.</w:t>
            </w:r>
          </w:p>
        </w:tc>
        <w:tc>
          <w:tcPr>
            <w:tcW w:w="8820" w:type="dxa"/>
          </w:tcPr>
          <w:p w14:paraId="4B35E1F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The next questions are about injection drug use.  This means injecting drugs yourself or having someone who isn</w:t>
            </w:r>
            <w:r w:rsidR="00152AC0">
              <w:rPr>
                <w:rFonts w:eastAsia="Times New Roman" w:cstheme="minorHAnsi"/>
                <w:color w:val="000000"/>
                <w:sz w:val="18"/>
                <w:szCs w:val="18"/>
              </w:rPr>
              <w:t>'</w:t>
            </w:r>
            <w:r w:rsidRPr="00636EB5">
              <w:rPr>
                <w:rFonts w:eastAsia="Times New Roman" w:cstheme="minorHAnsi"/>
                <w:color w:val="000000"/>
                <w:sz w:val="18"/>
                <w:szCs w:val="18"/>
              </w:rPr>
              <w:t>t a health care provider inject you.  Please remember your answers will be kept private.</w:t>
            </w:r>
            <w:r w:rsidR="00152AC0">
              <w:rPr>
                <w:rFonts w:eastAsia="Times New Roman" w:cstheme="minorHAnsi"/>
                <w:color w:val="000000"/>
                <w:sz w:val="18"/>
                <w:szCs w:val="18"/>
              </w:rPr>
              <w:t>"</w:t>
            </w:r>
          </w:p>
        </w:tc>
      </w:tr>
    </w:tbl>
    <w:p w14:paraId="22FDB484" w14:textId="77777777" w:rsidR="004877D7" w:rsidRPr="00636EB5" w:rsidRDefault="004877D7" w:rsidP="004877D7">
      <w:pPr>
        <w:pStyle w:val="Heading2Q-aire"/>
        <w:contextualSpacing/>
        <w:rPr>
          <w:rFonts w:eastAsia="Times New Roman"/>
          <w:szCs w:val="18"/>
        </w:rPr>
      </w:pPr>
      <w:r>
        <w:rPr>
          <w:rFonts w:eastAsia="Times New Roman"/>
          <w:szCs w:val="18"/>
        </w:rPr>
        <w:t>Injection history, lifetime</w:t>
      </w:r>
    </w:p>
    <w:p w14:paraId="7A02E7AB" w14:textId="77777777" w:rsidR="004877D7" w:rsidRPr="00636EB5" w:rsidRDefault="004877D7"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7E35F1" w:rsidRPr="00636EB5" w14:paraId="326E843E" w14:textId="77777777" w:rsidTr="00C34B0C">
        <w:trPr>
          <w:trHeight w:val="300"/>
        </w:trPr>
        <w:tc>
          <w:tcPr>
            <w:tcW w:w="1440" w:type="dxa"/>
            <w:noWrap/>
            <w:hideMark/>
          </w:tcPr>
          <w:p w14:paraId="5C7E826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w:t>
            </w:r>
          </w:p>
        </w:tc>
        <w:tc>
          <w:tcPr>
            <w:tcW w:w="8820" w:type="dxa"/>
          </w:tcPr>
          <w:p w14:paraId="7C5DB03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MSM or HET cycle (CYCLE EQ 1 or 3), go to ID1.  </w:t>
            </w:r>
          </w:p>
          <w:p w14:paraId="313DFF0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ID1a.</w:t>
            </w:r>
          </w:p>
        </w:tc>
      </w:tr>
    </w:tbl>
    <w:p w14:paraId="54D4154A" w14:textId="77777777" w:rsidR="007E35F1" w:rsidRPr="00636EB5" w:rsidRDefault="007E35F1" w:rsidP="0049329C">
      <w:pPr>
        <w:contextualSpacing/>
        <w:rPr>
          <w:rFonts w:cstheme="minorHAnsi"/>
          <w:b/>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AC8851B" w14:textId="77777777" w:rsidTr="00D16ED7">
        <w:tc>
          <w:tcPr>
            <w:tcW w:w="1458" w:type="dxa"/>
            <w:gridSpan w:val="2"/>
            <w:vAlign w:val="bottom"/>
          </w:tcPr>
          <w:p w14:paraId="67419EC2"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w:t>
            </w:r>
          </w:p>
        </w:tc>
        <w:tc>
          <w:tcPr>
            <w:tcW w:w="8820" w:type="dxa"/>
            <w:gridSpan w:val="3"/>
            <w:vAlign w:val="bottom"/>
          </w:tcPr>
          <w:p w14:paraId="5B746160"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Have you ever in your life shot up or injected any drugs other than those prescribed for you? </w:t>
            </w:r>
            <w:r w:rsidR="00A13959">
              <w:rPr>
                <w:rFonts w:eastAsia="Times New Roman" w:cstheme="minorHAnsi"/>
                <w:b/>
                <w:bCs/>
                <w:color w:val="000000"/>
                <w:sz w:val="18"/>
                <w:szCs w:val="18"/>
              </w:rPr>
              <w:t xml:space="preserve"> </w:t>
            </w:r>
            <w:r w:rsidRPr="00636EB5">
              <w:rPr>
                <w:rFonts w:eastAsia="Times New Roman" w:cstheme="minorHAnsi"/>
                <w:b/>
                <w:bCs/>
                <w:color w:val="000000"/>
                <w:sz w:val="18"/>
                <w:szCs w:val="18"/>
              </w:rPr>
              <w:t>By shooting up, I mean anytime you might have used a needle to inject drugs in your veins, under the skin, or in the muscle.</w:t>
            </w:r>
          </w:p>
        </w:tc>
      </w:tr>
      <w:tr w:rsidR="007E35F1" w:rsidRPr="00636EB5" w14:paraId="50D82E30" w14:textId="77777777" w:rsidTr="00D16ED7">
        <w:tc>
          <w:tcPr>
            <w:tcW w:w="1458" w:type="dxa"/>
            <w:gridSpan w:val="2"/>
            <w:vAlign w:val="bottom"/>
          </w:tcPr>
          <w:p w14:paraId="19A71F7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EVRINJ</w:t>
            </w:r>
          </w:p>
        </w:tc>
        <w:tc>
          <w:tcPr>
            <w:tcW w:w="6120" w:type="dxa"/>
            <w:gridSpan w:val="2"/>
            <w:vAlign w:val="bottom"/>
          </w:tcPr>
          <w:p w14:paraId="3B7017F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Ever Injected drugs</w:t>
            </w:r>
          </w:p>
        </w:tc>
        <w:tc>
          <w:tcPr>
            <w:tcW w:w="2700" w:type="dxa"/>
            <w:vAlign w:val="bottom"/>
          </w:tcPr>
          <w:p w14:paraId="565332FE" w14:textId="77777777" w:rsidR="007E35F1" w:rsidRPr="00636EB5" w:rsidRDefault="007E35F1" w:rsidP="0049329C">
            <w:pPr>
              <w:contextualSpacing/>
              <w:rPr>
                <w:rFonts w:eastAsia="Times New Roman" w:cstheme="minorHAnsi"/>
                <w:color w:val="000000"/>
                <w:sz w:val="18"/>
                <w:szCs w:val="18"/>
              </w:rPr>
            </w:pPr>
          </w:p>
        </w:tc>
      </w:tr>
      <w:tr w:rsidR="007E35F1" w:rsidRPr="00636EB5" w14:paraId="57E4D34B" w14:textId="77777777" w:rsidTr="00D16ED7">
        <w:trPr>
          <w:gridBefore w:val="1"/>
          <w:wBefore w:w="18" w:type="dxa"/>
        </w:trPr>
        <w:tc>
          <w:tcPr>
            <w:tcW w:w="1440" w:type="dxa"/>
          </w:tcPr>
          <w:p w14:paraId="1070C13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0B0B29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5C04EB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D9929C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817DC16" w14:textId="77777777" w:rsidTr="00D16ED7">
        <w:trPr>
          <w:gridBefore w:val="1"/>
          <w:wBefore w:w="18" w:type="dxa"/>
        </w:trPr>
        <w:tc>
          <w:tcPr>
            <w:tcW w:w="1440" w:type="dxa"/>
          </w:tcPr>
          <w:p w14:paraId="008AC4D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6ADD80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645444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A5A5FB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EDBCFB6" w14:textId="77777777" w:rsidTr="00D16ED7">
        <w:trPr>
          <w:gridBefore w:val="1"/>
          <w:wBefore w:w="18" w:type="dxa"/>
        </w:trPr>
        <w:tc>
          <w:tcPr>
            <w:tcW w:w="1440" w:type="dxa"/>
          </w:tcPr>
          <w:p w14:paraId="6662E63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B26F55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09E11C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B1BA6D3"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F2BE7A9" w14:textId="77777777" w:rsidTr="00D16ED7">
        <w:trPr>
          <w:gridBefore w:val="1"/>
          <w:wBefore w:w="18" w:type="dxa"/>
        </w:trPr>
        <w:tc>
          <w:tcPr>
            <w:tcW w:w="1440" w:type="dxa"/>
          </w:tcPr>
          <w:p w14:paraId="71BC31A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BCB0C1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79BE8E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343E819"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26343C5"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8"/>
        <w:gridCol w:w="8762"/>
      </w:tblGrid>
      <w:tr w:rsidR="007E35F1" w:rsidRPr="00636EB5" w14:paraId="45F67D5E" w14:textId="77777777" w:rsidTr="00C34B0C">
        <w:trPr>
          <w:trHeight w:val="300"/>
        </w:trPr>
        <w:tc>
          <w:tcPr>
            <w:tcW w:w="1498" w:type="dxa"/>
            <w:noWrap/>
            <w:hideMark/>
          </w:tcPr>
          <w:p w14:paraId="352B9C5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Check_ID1a.</w:t>
            </w:r>
          </w:p>
        </w:tc>
        <w:tc>
          <w:tcPr>
            <w:tcW w:w="8762" w:type="dxa"/>
          </w:tcPr>
          <w:p w14:paraId="6519327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ever injected (ID1 EQ 1), go to ID1a.  </w:t>
            </w:r>
          </w:p>
          <w:p w14:paraId="12B1B19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CALC_LINJ12. </w:t>
            </w:r>
          </w:p>
        </w:tc>
      </w:tr>
    </w:tbl>
    <w:p w14:paraId="1C3449A1"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4770"/>
        <w:gridCol w:w="630"/>
        <w:gridCol w:w="3402"/>
        <w:gridCol w:w="18"/>
      </w:tblGrid>
      <w:tr w:rsidR="007E35F1" w:rsidRPr="00636EB5" w14:paraId="592366F9" w14:textId="77777777" w:rsidTr="004877D7">
        <w:tc>
          <w:tcPr>
            <w:tcW w:w="1458" w:type="dxa"/>
            <w:gridSpan w:val="2"/>
            <w:vAlign w:val="bottom"/>
          </w:tcPr>
          <w:p w14:paraId="1CF96E19"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ID1a.</w:t>
            </w:r>
          </w:p>
        </w:tc>
        <w:tc>
          <w:tcPr>
            <w:tcW w:w="8820" w:type="dxa"/>
            <w:gridSpan w:val="4"/>
            <w:vAlign w:val="bottom"/>
          </w:tcPr>
          <w:p w14:paraId="280168E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Think back to the very first time you injected any drugs, other than those prescribed for you.  How old were you when you first injected any drug?</w:t>
            </w:r>
          </w:p>
        </w:tc>
      </w:tr>
      <w:tr w:rsidR="007E35F1" w:rsidRPr="00636EB5" w14:paraId="39A413ED" w14:textId="77777777" w:rsidTr="004877D7">
        <w:tc>
          <w:tcPr>
            <w:tcW w:w="1458" w:type="dxa"/>
            <w:gridSpan w:val="2"/>
            <w:vAlign w:val="bottom"/>
          </w:tcPr>
          <w:p w14:paraId="3E32499B"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AGEINJ</w:t>
            </w:r>
          </w:p>
        </w:tc>
        <w:tc>
          <w:tcPr>
            <w:tcW w:w="5400" w:type="dxa"/>
            <w:gridSpan w:val="2"/>
            <w:vAlign w:val="bottom"/>
          </w:tcPr>
          <w:p w14:paraId="2A3E8F6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INJ Age at first injection</w:t>
            </w:r>
          </w:p>
        </w:tc>
        <w:tc>
          <w:tcPr>
            <w:tcW w:w="3420" w:type="dxa"/>
            <w:gridSpan w:val="2"/>
            <w:vAlign w:val="bottom"/>
          </w:tcPr>
          <w:p w14:paraId="3D10694A" w14:textId="77777777" w:rsidR="007E35F1" w:rsidRPr="00636EB5" w:rsidRDefault="007E35F1" w:rsidP="0049329C">
            <w:pPr>
              <w:contextualSpacing/>
              <w:rPr>
                <w:rFonts w:eastAsia="Times New Roman" w:cstheme="minorHAnsi"/>
                <w:color w:val="000000"/>
                <w:sz w:val="18"/>
                <w:szCs w:val="18"/>
              </w:rPr>
            </w:pPr>
          </w:p>
        </w:tc>
      </w:tr>
      <w:tr w:rsidR="004877D7" w:rsidRPr="00636EB5" w14:paraId="6BADAB58" w14:textId="77777777" w:rsidTr="004877D7">
        <w:trPr>
          <w:gridBefore w:val="1"/>
          <w:gridAfter w:val="1"/>
          <w:wBefore w:w="18" w:type="dxa"/>
          <w:wAfter w:w="18" w:type="dxa"/>
        </w:trPr>
        <w:tc>
          <w:tcPr>
            <w:tcW w:w="1440" w:type="dxa"/>
          </w:tcPr>
          <w:p w14:paraId="669D2EFB" w14:textId="77777777" w:rsidR="004877D7" w:rsidRPr="00636EB5" w:rsidRDefault="004877D7" w:rsidP="0049329C">
            <w:pPr>
              <w:contextualSpacing/>
              <w:rPr>
                <w:rFonts w:eastAsia="Times New Roman" w:cstheme="minorHAnsi"/>
                <w:color w:val="000000"/>
                <w:sz w:val="18"/>
                <w:szCs w:val="18"/>
              </w:rPr>
            </w:pPr>
          </w:p>
        </w:tc>
        <w:tc>
          <w:tcPr>
            <w:tcW w:w="8802" w:type="dxa"/>
            <w:gridSpan w:val="3"/>
          </w:tcPr>
          <w:p w14:paraId="372042C1" w14:textId="77777777" w:rsidR="004877D7" w:rsidRPr="00636EB5" w:rsidRDefault="004877D7"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w:t>
            </w:r>
          </w:p>
        </w:tc>
      </w:tr>
      <w:tr w:rsidR="007E35F1" w:rsidRPr="00636EB5" w14:paraId="51318703" w14:textId="77777777" w:rsidTr="004877D7">
        <w:trPr>
          <w:gridBefore w:val="1"/>
          <w:wBefore w:w="18" w:type="dxa"/>
        </w:trPr>
        <w:tc>
          <w:tcPr>
            <w:tcW w:w="1440" w:type="dxa"/>
          </w:tcPr>
          <w:p w14:paraId="009348E2"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D5FA799"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vAlign w:val="bottom"/>
          </w:tcPr>
          <w:p w14:paraId="49AD537A" w14:textId="77777777" w:rsidR="007E35F1" w:rsidRPr="00636EB5" w:rsidRDefault="007E35F1" w:rsidP="005F64DC">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0-7</w:t>
            </w:r>
            <w:r w:rsidR="005F64DC">
              <w:rPr>
                <w:rFonts w:eastAsia="Times New Roman" w:cstheme="minorHAnsi"/>
                <w:bCs/>
                <w:sz w:val="18"/>
                <w:szCs w:val="18"/>
              </w:rPr>
              <w:t>5</w:t>
            </w:r>
          </w:p>
        </w:tc>
        <w:tc>
          <w:tcPr>
            <w:tcW w:w="3420" w:type="dxa"/>
            <w:gridSpan w:val="2"/>
          </w:tcPr>
          <w:p w14:paraId="19684BD2" w14:textId="77777777" w:rsidR="007E35F1" w:rsidRPr="00636EB5" w:rsidRDefault="007E35F1" w:rsidP="0049329C">
            <w:pPr>
              <w:contextualSpacing/>
              <w:rPr>
                <w:rFonts w:cstheme="minorHAnsi"/>
                <w:sz w:val="18"/>
                <w:szCs w:val="18"/>
              </w:rPr>
            </w:pPr>
          </w:p>
        </w:tc>
      </w:tr>
      <w:tr w:rsidR="007E35F1" w:rsidRPr="00636EB5" w14:paraId="22E3F7D7" w14:textId="77777777" w:rsidTr="004877D7">
        <w:trPr>
          <w:gridBefore w:val="1"/>
          <w:wBefore w:w="18" w:type="dxa"/>
        </w:trPr>
        <w:tc>
          <w:tcPr>
            <w:tcW w:w="1440" w:type="dxa"/>
          </w:tcPr>
          <w:p w14:paraId="7415621E"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362058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vAlign w:val="bottom"/>
          </w:tcPr>
          <w:p w14:paraId="127B8E06"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w:t>
            </w:r>
          </w:p>
        </w:tc>
        <w:tc>
          <w:tcPr>
            <w:tcW w:w="3420" w:type="dxa"/>
            <w:gridSpan w:val="2"/>
          </w:tcPr>
          <w:p w14:paraId="29043EA5" w14:textId="77777777" w:rsidR="007E35F1" w:rsidRPr="00636EB5" w:rsidRDefault="007E35F1" w:rsidP="0049329C">
            <w:pPr>
              <w:contextualSpacing/>
              <w:rPr>
                <w:rFonts w:cstheme="minorHAnsi"/>
                <w:sz w:val="18"/>
                <w:szCs w:val="18"/>
              </w:rPr>
            </w:pPr>
          </w:p>
        </w:tc>
      </w:tr>
      <w:tr w:rsidR="007E35F1" w:rsidRPr="00636EB5" w14:paraId="5E724E8B" w14:textId="77777777" w:rsidTr="004877D7">
        <w:trPr>
          <w:gridBefore w:val="1"/>
          <w:wBefore w:w="18" w:type="dxa"/>
        </w:trPr>
        <w:tc>
          <w:tcPr>
            <w:tcW w:w="1440" w:type="dxa"/>
          </w:tcPr>
          <w:p w14:paraId="1EA7B9E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394127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vAlign w:val="bottom"/>
          </w:tcPr>
          <w:p w14:paraId="029410A8"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420" w:type="dxa"/>
            <w:gridSpan w:val="2"/>
          </w:tcPr>
          <w:p w14:paraId="054FB8D4" w14:textId="77777777" w:rsidR="007E35F1" w:rsidRPr="00636EB5" w:rsidRDefault="007E35F1" w:rsidP="0049329C">
            <w:pPr>
              <w:contextualSpacing/>
              <w:rPr>
                <w:rFonts w:cstheme="minorHAnsi"/>
                <w:sz w:val="18"/>
                <w:szCs w:val="18"/>
              </w:rPr>
            </w:pPr>
          </w:p>
        </w:tc>
      </w:tr>
    </w:tbl>
    <w:p w14:paraId="623C1DCD" w14:textId="77777777" w:rsidR="00833C4A" w:rsidRDefault="00833C4A" w:rsidP="0049329C">
      <w:pPr>
        <w:contextualSpacing/>
        <w:rPr>
          <w:rFonts w:cstheme="minorHAnsi"/>
          <w:sz w:val="18"/>
          <w:szCs w:val="18"/>
        </w:rPr>
      </w:pPr>
    </w:p>
    <w:p w14:paraId="375020EF" w14:textId="77777777" w:rsidR="00833C4A" w:rsidRPr="00636EB5" w:rsidRDefault="00833C4A"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2"/>
        <w:gridCol w:w="8028"/>
      </w:tblGrid>
      <w:tr w:rsidR="007E35F1" w:rsidRPr="00636EB5" w14:paraId="06D6E3B0" w14:textId="77777777" w:rsidTr="00195215">
        <w:trPr>
          <w:trHeight w:val="300"/>
        </w:trPr>
        <w:tc>
          <w:tcPr>
            <w:tcW w:w="1440" w:type="dxa"/>
            <w:noWrap/>
            <w:hideMark/>
          </w:tcPr>
          <w:p w14:paraId="180C340A" w14:textId="77777777" w:rsidR="007E35F1" w:rsidRPr="00636EB5" w:rsidRDefault="007E35F1" w:rsidP="00B97A71">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w:t>
            </w:r>
            <w:r w:rsidRPr="00636EB5">
              <w:rPr>
                <w:rFonts w:eastAsia="Times New Roman" w:cstheme="minorHAnsi"/>
                <w:b/>
                <w:bCs/>
                <w:color w:val="000000"/>
                <w:sz w:val="18"/>
                <w:szCs w:val="18"/>
              </w:rPr>
              <w:t>ID1a.</w:t>
            </w:r>
          </w:p>
        </w:tc>
        <w:tc>
          <w:tcPr>
            <w:tcW w:w="8820" w:type="dxa"/>
            <w:vAlign w:val="bottom"/>
          </w:tcPr>
          <w:p w14:paraId="2735147D" w14:textId="77777777" w:rsidR="007E35F1" w:rsidRPr="00636EB5" w:rsidRDefault="007E35F1" w:rsidP="0049329C">
            <w:pPr>
              <w:ind w:left="456" w:hanging="456"/>
              <w:contextualSpacing/>
              <w:rPr>
                <w:rFonts w:eastAsia="Times New Roman" w:cstheme="minorHAnsi"/>
                <w:color w:val="000000"/>
                <w:sz w:val="18"/>
                <w:szCs w:val="18"/>
              </w:rPr>
            </w:pPr>
            <w:r w:rsidRPr="00636EB5">
              <w:rPr>
                <w:rFonts w:eastAsia="Times New Roman" w:cstheme="minorHAnsi"/>
                <w:color w:val="000000"/>
                <w:sz w:val="18"/>
                <w:szCs w:val="18"/>
              </w:rPr>
              <w:t xml:space="preserve">If age of first injection is greater than current age (ID1a GT AGE), DISPLAY: </w:t>
            </w:r>
            <w:r w:rsidR="00152AC0">
              <w:rPr>
                <w:rFonts w:eastAsia="Times New Roman" w:cstheme="minorHAnsi"/>
                <w:color w:val="000000"/>
                <w:sz w:val="18"/>
                <w:szCs w:val="18"/>
              </w:rPr>
              <w:t>"</w:t>
            </w:r>
            <w:r w:rsidRPr="00195215">
              <w:rPr>
                <w:rFonts w:eastAsia="Times New Roman" w:cstheme="minorHAnsi"/>
                <w:b/>
                <w:color w:val="000000"/>
                <w:sz w:val="18"/>
                <w:szCs w:val="18"/>
              </w:rPr>
              <w:t>INTERVIEWER:</w:t>
            </w:r>
            <w:r w:rsidRPr="00636EB5">
              <w:rPr>
                <w:rFonts w:eastAsia="Times New Roman" w:cstheme="minorHAnsi"/>
                <w:color w:val="000000"/>
                <w:sz w:val="18"/>
                <w:szCs w:val="18"/>
              </w:rPr>
              <w:t xml:space="preserve"> The age of first injection should be less than </w:t>
            </w:r>
            <w:r w:rsidR="00732A29" w:rsidRPr="00636EB5">
              <w:rPr>
                <w:rFonts w:eastAsia="Times New Roman" w:cstheme="minorHAnsi"/>
                <w:color w:val="000000"/>
                <w:sz w:val="18"/>
                <w:szCs w:val="18"/>
              </w:rPr>
              <w:t>respondent</w:t>
            </w:r>
            <w:r w:rsidR="00152AC0">
              <w:rPr>
                <w:rFonts w:eastAsia="Times New Roman" w:cstheme="minorHAnsi"/>
                <w:color w:val="000000"/>
                <w:sz w:val="18"/>
                <w:szCs w:val="18"/>
              </w:rPr>
              <w:t>'</w:t>
            </w:r>
            <w:r w:rsidR="00732A29" w:rsidRPr="00636EB5">
              <w:rPr>
                <w:rFonts w:eastAsia="Times New Roman" w:cstheme="minorHAnsi"/>
                <w:color w:val="000000"/>
                <w:sz w:val="18"/>
                <w:szCs w:val="18"/>
              </w:rPr>
              <w:t xml:space="preserve">s </w:t>
            </w:r>
            <w:r w:rsidRPr="00636EB5">
              <w:rPr>
                <w:rFonts w:eastAsia="Times New Roman" w:cstheme="minorHAnsi"/>
                <w:color w:val="000000"/>
                <w:sz w:val="18"/>
                <w:szCs w:val="18"/>
              </w:rPr>
              <w:t>current age, ([fill with current age</w:t>
            </w:r>
            <w:r w:rsidR="00AC1EBA" w:rsidRPr="00636EB5">
              <w:rPr>
                <w:rFonts w:eastAsia="Times New Roman" w:cstheme="minorHAnsi"/>
                <w:color w:val="000000"/>
                <w:sz w:val="18"/>
                <w:szCs w:val="18"/>
              </w:rPr>
              <w:t xml:space="preserve"> (AGE)</w:t>
            </w:r>
            <w:r w:rsidRPr="00636EB5">
              <w:rPr>
                <w:rFonts w:eastAsia="Times New Roman" w:cstheme="minorHAnsi"/>
                <w:color w:val="000000"/>
                <w:sz w:val="18"/>
                <w:szCs w:val="18"/>
              </w:rPr>
              <w:t>]).</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ID1a. </w:t>
            </w:r>
          </w:p>
          <w:p w14:paraId="3A5FC35F" w14:textId="77777777" w:rsidR="007E35F1" w:rsidRPr="00636EB5" w:rsidRDefault="000E2FDE" w:rsidP="0049329C">
            <w:pPr>
              <w:contextualSpacing/>
              <w:rPr>
                <w:rFonts w:eastAsia="Times New Roman" w:cstheme="minorHAnsi"/>
                <w:color w:val="000000"/>
                <w:sz w:val="18"/>
                <w:szCs w:val="18"/>
              </w:rPr>
            </w:pPr>
            <w:r>
              <w:rPr>
                <w:rFonts w:eastAsia="Times New Roman" w:cstheme="minorHAnsi"/>
                <w:color w:val="000000"/>
                <w:sz w:val="18"/>
                <w:szCs w:val="18"/>
              </w:rPr>
              <w:t>Else, go to ID1b.</w:t>
            </w:r>
          </w:p>
        </w:tc>
      </w:tr>
    </w:tbl>
    <w:p w14:paraId="7CE9980C" w14:textId="77777777" w:rsidR="00833C4A" w:rsidRDefault="00833C4A" w:rsidP="0049329C">
      <w:pPr>
        <w:ind w:left="720" w:firstLine="720"/>
        <w:contextualSpacing/>
        <w:rPr>
          <w:rFonts w:eastAsia="Times New Roman" w:cstheme="minorHAnsi"/>
          <w:color w:val="000000"/>
          <w:sz w:val="18"/>
          <w:szCs w:val="18"/>
        </w:rPr>
      </w:pPr>
    </w:p>
    <w:p w14:paraId="287AFEA5" w14:textId="77777777" w:rsidR="00833C4A" w:rsidRDefault="00833C4A" w:rsidP="0049329C">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833C4A" w:rsidRPr="00636EB5" w14:paraId="3A481265" w14:textId="77777777" w:rsidTr="00CE4C1F">
        <w:tc>
          <w:tcPr>
            <w:tcW w:w="1458" w:type="dxa"/>
            <w:vAlign w:val="bottom"/>
          </w:tcPr>
          <w:p w14:paraId="1187C434" w14:textId="77777777" w:rsidR="00833C4A" w:rsidRPr="00636EB5" w:rsidRDefault="00833C4A" w:rsidP="00CE2A11">
            <w:pPr>
              <w:contextualSpacing/>
              <w:rPr>
                <w:rFonts w:eastAsia="Times New Roman" w:cstheme="minorHAnsi"/>
                <w:b/>
                <w:bCs/>
                <w:color w:val="000000"/>
                <w:sz w:val="18"/>
                <w:szCs w:val="18"/>
              </w:rPr>
            </w:pPr>
            <w:r w:rsidRPr="00636EB5">
              <w:rPr>
                <w:rFonts w:eastAsia="Times New Roman" w:cstheme="minorHAnsi"/>
                <w:b/>
                <w:bCs/>
                <w:color w:val="000000"/>
                <w:sz w:val="18"/>
                <w:szCs w:val="18"/>
              </w:rPr>
              <w:t>ID1</w:t>
            </w:r>
            <w:r>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14:paraId="207EC494" w14:textId="77777777" w:rsidR="00833C4A" w:rsidRPr="00636EB5" w:rsidRDefault="00833C4A" w:rsidP="003A1879">
            <w:pPr>
              <w:contextualSpacing/>
              <w:rPr>
                <w:rFonts w:eastAsia="Times New Roman" w:cstheme="minorHAnsi"/>
                <w:b/>
                <w:bCs/>
                <w:color w:val="000000"/>
                <w:sz w:val="18"/>
                <w:szCs w:val="18"/>
              </w:rPr>
            </w:pPr>
            <w:r w:rsidRPr="00833C4A">
              <w:rPr>
                <w:rFonts w:eastAsia="Times New Roman" w:cstheme="minorHAnsi"/>
                <w:b/>
                <w:bCs/>
                <w:color w:val="000000"/>
                <w:sz w:val="18"/>
                <w:szCs w:val="18"/>
              </w:rPr>
              <w:t>Were you hooked on</w:t>
            </w:r>
            <w:r w:rsidR="003A1879">
              <w:rPr>
                <w:rFonts w:eastAsia="Times New Roman" w:cstheme="minorHAnsi"/>
                <w:b/>
                <w:bCs/>
                <w:color w:val="000000"/>
                <w:sz w:val="18"/>
                <w:szCs w:val="18"/>
              </w:rPr>
              <w:t xml:space="preserve"> </w:t>
            </w:r>
            <w:r w:rsidRPr="00833C4A">
              <w:rPr>
                <w:rFonts w:eastAsia="Times New Roman" w:cstheme="minorHAnsi"/>
                <w:b/>
                <w:bCs/>
                <w:color w:val="000000"/>
                <w:sz w:val="18"/>
                <w:szCs w:val="18"/>
              </w:rPr>
              <w:t>painkillers</w:t>
            </w:r>
            <w:r w:rsidR="003A1879">
              <w:rPr>
                <w:rFonts w:eastAsia="Times New Roman" w:cstheme="minorHAnsi"/>
                <w:b/>
                <w:bCs/>
                <w:color w:val="000000"/>
                <w:sz w:val="18"/>
                <w:szCs w:val="18"/>
              </w:rPr>
              <w:t xml:space="preserve"> </w:t>
            </w:r>
            <w:r w:rsidR="0059019D" w:rsidRPr="002F3923">
              <w:rPr>
                <w:rFonts w:eastAsia="Times New Roman" w:cstheme="minorHAnsi"/>
                <w:b/>
                <w:bCs/>
                <w:color w:val="000000"/>
                <w:sz w:val="18"/>
                <w:szCs w:val="18"/>
                <w:u w:val="single"/>
              </w:rPr>
              <w:t>b</w:t>
            </w:r>
            <w:r w:rsidRPr="003A1879">
              <w:rPr>
                <w:rFonts w:eastAsia="Times New Roman" w:cstheme="minorHAnsi"/>
                <w:b/>
                <w:bCs/>
                <w:color w:val="000000"/>
                <w:sz w:val="18"/>
                <w:szCs w:val="18"/>
                <w:u w:val="single"/>
              </w:rPr>
              <w:t>efore</w:t>
            </w:r>
            <w:r w:rsidR="0059019D" w:rsidRPr="002F3923">
              <w:rPr>
                <w:rFonts w:eastAsia="Times New Roman" w:cstheme="minorHAnsi"/>
                <w:b/>
                <w:bCs/>
                <w:color w:val="000000"/>
                <w:sz w:val="18"/>
                <w:szCs w:val="18"/>
                <w:u w:val="single"/>
              </w:rPr>
              <w:t xml:space="preserve"> </w:t>
            </w:r>
            <w:r w:rsidRPr="00833C4A">
              <w:rPr>
                <w:rFonts w:eastAsia="Times New Roman" w:cstheme="minorHAnsi"/>
                <w:b/>
                <w:bCs/>
                <w:color w:val="000000"/>
                <w:sz w:val="18"/>
                <w:szCs w:val="18"/>
              </w:rPr>
              <w:t>you injected drugs for the very first time?</w:t>
            </w:r>
          </w:p>
        </w:tc>
      </w:tr>
      <w:tr w:rsidR="00833C4A" w:rsidRPr="00636EB5" w14:paraId="509C802A" w14:textId="77777777" w:rsidTr="00CE4C1F">
        <w:tc>
          <w:tcPr>
            <w:tcW w:w="1458" w:type="dxa"/>
            <w:vAlign w:val="bottom"/>
          </w:tcPr>
          <w:p w14:paraId="79F6821B" w14:textId="77777777" w:rsidR="00833C4A" w:rsidRPr="00636EB5" w:rsidRDefault="00833C4A" w:rsidP="00CE2A11">
            <w:pPr>
              <w:contextualSpacing/>
              <w:rPr>
                <w:rFonts w:eastAsia="Times New Roman" w:cstheme="minorHAnsi"/>
                <w:bCs/>
                <w:color w:val="000000"/>
                <w:sz w:val="18"/>
                <w:szCs w:val="18"/>
              </w:rPr>
            </w:pPr>
            <w:r>
              <w:rPr>
                <w:rFonts w:eastAsia="Times New Roman" w:cstheme="minorHAnsi"/>
                <w:bCs/>
                <w:color w:val="000000"/>
                <w:sz w:val="18"/>
                <w:szCs w:val="18"/>
              </w:rPr>
              <w:t>OPIFIRST</w:t>
            </w:r>
          </w:p>
        </w:tc>
        <w:tc>
          <w:tcPr>
            <w:tcW w:w="6120" w:type="dxa"/>
            <w:gridSpan w:val="2"/>
            <w:vAlign w:val="bottom"/>
          </w:tcPr>
          <w:p w14:paraId="00EA48B6" w14:textId="77777777" w:rsidR="00833C4A" w:rsidRPr="00636EB5" w:rsidRDefault="00833C4A" w:rsidP="006529C7">
            <w:pPr>
              <w:contextualSpacing/>
              <w:rPr>
                <w:rFonts w:eastAsia="Times New Roman" w:cstheme="minorHAnsi"/>
                <w:color w:val="000000"/>
                <w:sz w:val="18"/>
                <w:szCs w:val="18"/>
              </w:rPr>
            </w:pPr>
            <w:r>
              <w:rPr>
                <w:rFonts w:eastAsia="Times New Roman" w:cstheme="minorHAnsi"/>
                <w:color w:val="000000"/>
                <w:sz w:val="18"/>
                <w:szCs w:val="18"/>
              </w:rPr>
              <w:t xml:space="preserve">Hooked </w:t>
            </w:r>
            <w:r w:rsidR="006529C7">
              <w:rPr>
                <w:rFonts w:eastAsia="Times New Roman" w:cstheme="minorHAnsi"/>
                <w:color w:val="000000"/>
                <w:sz w:val="18"/>
                <w:szCs w:val="18"/>
              </w:rPr>
              <w:t xml:space="preserve">on </w:t>
            </w:r>
            <w:r>
              <w:rPr>
                <w:rFonts w:eastAsia="Times New Roman" w:cstheme="minorHAnsi"/>
                <w:color w:val="000000"/>
                <w:sz w:val="18"/>
                <w:szCs w:val="18"/>
              </w:rPr>
              <w:t>painkiller</w:t>
            </w:r>
            <w:r w:rsidR="009F6786">
              <w:rPr>
                <w:rFonts w:eastAsia="Times New Roman" w:cstheme="minorHAnsi"/>
                <w:color w:val="000000"/>
                <w:sz w:val="18"/>
                <w:szCs w:val="18"/>
              </w:rPr>
              <w:t>s</w:t>
            </w:r>
            <w:r w:rsidR="006529C7">
              <w:rPr>
                <w:rFonts w:eastAsia="Times New Roman" w:cstheme="minorHAnsi"/>
                <w:color w:val="000000"/>
                <w:sz w:val="18"/>
                <w:szCs w:val="18"/>
              </w:rPr>
              <w:t xml:space="preserve"> prior 1st injected</w:t>
            </w:r>
          </w:p>
        </w:tc>
        <w:tc>
          <w:tcPr>
            <w:tcW w:w="2700" w:type="dxa"/>
            <w:vAlign w:val="bottom"/>
          </w:tcPr>
          <w:p w14:paraId="36F42E2F" w14:textId="77777777" w:rsidR="00833C4A" w:rsidRPr="00636EB5" w:rsidRDefault="00833C4A" w:rsidP="00CE2A11">
            <w:pPr>
              <w:contextualSpacing/>
              <w:rPr>
                <w:rFonts w:eastAsia="Times New Roman" w:cstheme="minorHAnsi"/>
                <w:color w:val="000000"/>
                <w:sz w:val="18"/>
                <w:szCs w:val="18"/>
              </w:rPr>
            </w:pPr>
          </w:p>
        </w:tc>
      </w:tr>
      <w:tr w:rsidR="00833C4A" w:rsidRPr="00636EB5" w14:paraId="34ACA17F" w14:textId="77777777" w:rsidTr="00CE4C1F">
        <w:tc>
          <w:tcPr>
            <w:tcW w:w="1458" w:type="dxa"/>
          </w:tcPr>
          <w:p w14:paraId="1EEDAE51" w14:textId="77777777" w:rsidR="00833C4A" w:rsidRPr="00636EB5" w:rsidRDefault="00833C4A" w:rsidP="00CE2A11">
            <w:pPr>
              <w:contextualSpacing/>
              <w:rPr>
                <w:rFonts w:eastAsia="Times New Roman" w:cstheme="minorHAnsi"/>
                <w:color w:val="000000"/>
                <w:sz w:val="18"/>
                <w:szCs w:val="18"/>
              </w:rPr>
            </w:pPr>
          </w:p>
        </w:tc>
        <w:tc>
          <w:tcPr>
            <w:tcW w:w="4860" w:type="dxa"/>
            <w:vAlign w:val="bottom"/>
          </w:tcPr>
          <w:p w14:paraId="1F4511D9" w14:textId="77777777" w:rsidR="00833C4A" w:rsidRPr="00636EB5" w:rsidRDefault="00833C4A" w:rsidP="00CE2A1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37CA830E" w14:textId="77777777" w:rsidR="00833C4A" w:rsidRPr="00636EB5" w:rsidRDefault="00833C4A" w:rsidP="00CE2A1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F128607" w14:textId="77777777" w:rsidR="00833C4A" w:rsidRPr="00636EB5" w:rsidRDefault="00833C4A" w:rsidP="00CE2A11">
            <w:pPr>
              <w:contextualSpacing/>
              <w:rPr>
                <w:rFonts w:eastAsia="Times New Roman" w:cstheme="minorHAnsi"/>
                <w:bCs/>
                <w:color w:val="000000"/>
                <w:sz w:val="18"/>
                <w:szCs w:val="18"/>
              </w:rPr>
            </w:pPr>
          </w:p>
        </w:tc>
      </w:tr>
      <w:tr w:rsidR="00833C4A" w:rsidRPr="00636EB5" w14:paraId="25DEB719" w14:textId="77777777" w:rsidTr="00CE4C1F">
        <w:tc>
          <w:tcPr>
            <w:tcW w:w="1458" w:type="dxa"/>
          </w:tcPr>
          <w:p w14:paraId="5DBC4ECA" w14:textId="77777777" w:rsidR="00833C4A" w:rsidRPr="00636EB5" w:rsidRDefault="00833C4A" w:rsidP="00CE2A11">
            <w:pPr>
              <w:contextualSpacing/>
              <w:rPr>
                <w:rFonts w:eastAsia="Times New Roman" w:cstheme="minorHAnsi"/>
                <w:color w:val="000000"/>
                <w:sz w:val="18"/>
                <w:szCs w:val="18"/>
              </w:rPr>
            </w:pPr>
          </w:p>
        </w:tc>
        <w:tc>
          <w:tcPr>
            <w:tcW w:w="4860" w:type="dxa"/>
            <w:vAlign w:val="bottom"/>
          </w:tcPr>
          <w:p w14:paraId="1C278A6E" w14:textId="77777777" w:rsidR="00833C4A" w:rsidRPr="00636EB5" w:rsidRDefault="00833C4A" w:rsidP="00CE2A1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3F658C8" w14:textId="77777777" w:rsidR="00833C4A" w:rsidRPr="00636EB5" w:rsidRDefault="00833C4A" w:rsidP="00CE2A1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CB8BAB0" w14:textId="77777777" w:rsidR="00833C4A" w:rsidRPr="00636EB5" w:rsidRDefault="00833C4A" w:rsidP="00CE2A11">
            <w:pPr>
              <w:contextualSpacing/>
              <w:rPr>
                <w:rFonts w:eastAsia="Times New Roman" w:cstheme="minorHAnsi"/>
                <w:bCs/>
                <w:color w:val="000000"/>
                <w:sz w:val="18"/>
                <w:szCs w:val="18"/>
              </w:rPr>
            </w:pPr>
          </w:p>
        </w:tc>
      </w:tr>
      <w:tr w:rsidR="00833C4A" w:rsidRPr="00636EB5" w14:paraId="728D07F2" w14:textId="77777777" w:rsidTr="00CE4C1F">
        <w:tc>
          <w:tcPr>
            <w:tcW w:w="1458" w:type="dxa"/>
          </w:tcPr>
          <w:p w14:paraId="6C2306A8" w14:textId="77777777" w:rsidR="00833C4A" w:rsidRPr="00636EB5" w:rsidRDefault="00833C4A" w:rsidP="00CE2A11">
            <w:pPr>
              <w:contextualSpacing/>
              <w:rPr>
                <w:rFonts w:eastAsia="Times New Roman" w:cstheme="minorHAnsi"/>
                <w:color w:val="000000"/>
                <w:sz w:val="18"/>
                <w:szCs w:val="18"/>
              </w:rPr>
            </w:pPr>
          </w:p>
        </w:tc>
        <w:tc>
          <w:tcPr>
            <w:tcW w:w="4860" w:type="dxa"/>
            <w:vAlign w:val="bottom"/>
          </w:tcPr>
          <w:p w14:paraId="16C34D4D" w14:textId="77777777" w:rsidR="00833C4A" w:rsidRPr="00636EB5" w:rsidRDefault="00833C4A" w:rsidP="00CE2A1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D793699" w14:textId="77777777" w:rsidR="00833C4A" w:rsidRPr="00636EB5" w:rsidRDefault="00833C4A" w:rsidP="00CE2A1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E306B32" w14:textId="77777777" w:rsidR="00833C4A" w:rsidRPr="00636EB5" w:rsidRDefault="00833C4A" w:rsidP="00CE2A11">
            <w:pPr>
              <w:contextualSpacing/>
              <w:rPr>
                <w:rFonts w:eastAsia="Times New Roman" w:cstheme="minorHAnsi"/>
                <w:color w:val="808080" w:themeColor="background1" w:themeShade="80"/>
                <w:sz w:val="18"/>
                <w:szCs w:val="18"/>
              </w:rPr>
            </w:pPr>
          </w:p>
        </w:tc>
      </w:tr>
      <w:tr w:rsidR="00833C4A" w:rsidRPr="00636EB5" w14:paraId="2DE71C18" w14:textId="77777777" w:rsidTr="00CE4C1F">
        <w:tc>
          <w:tcPr>
            <w:tcW w:w="1458" w:type="dxa"/>
          </w:tcPr>
          <w:p w14:paraId="2776C441" w14:textId="77777777" w:rsidR="00833C4A" w:rsidRPr="00636EB5" w:rsidRDefault="00833C4A" w:rsidP="00CE2A11">
            <w:pPr>
              <w:contextualSpacing/>
              <w:rPr>
                <w:rFonts w:eastAsia="Times New Roman" w:cstheme="minorHAnsi"/>
                <w:color w:val="000000"/>
                <w:sz w:val="18"/>
                <w:szCs w:val="18"/>
              </w:rPr>
            </w:pPr>
          </w:p>
        </w:tc>
        <w:tc>
          <w:tcPr>
            <w:tcW w:w="4860" w:type="dxa"/>
            <w:vAlign w:val="bottom"/>
          </w:tcPr>
          <w:p w14:paraId="1253B67A" w14:textId="77777777" w:rsidR="00833C4A" w:rsidRPr="00636EB5" w:rsidRDefault="00833C4A" w:rsidP="00CE2A1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08C1706" w14:textId="77777777" w:rsidR="00833C4A" w:rsidRPr="00636EB5" w:rsidRDefault="00833C4A" w:rsidP="00CE2A1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95C1D92" w14:textId="77777777" w:rsidR="00833C4A" w:rsidRPr="00636EB5" w:rsidRDefault="00833C4A" w:rsidP="00CE2A11">
            <w:pPr>
              <w:contextualSpacing/>
              <w:rPr>
                <w:rFonts w:eastAsia="Times New Roman" w:cstheme="minorHAnsi"/>
                <w:color w:val="808080" w:themeColor="background1" w:themeShade="80"/>
                <w:sz w:val="18"/>
                <w:szCs w:val="18"/>
              </w:rPr>
            </w:pPr>
          </w:p>
        </w:tc>
      </w:tr>
    </w:tbl>
    <w:p w14:paraId="162D8516" w14:textId="77777777" w:rsidR="00833C4A" w:rsidRDefault="00833C4A" w:rsidP="00942C99">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5"/>
        <w:gridCol w:w="8725"/>
      </w:tblGrid>
      <w:tr w:rsidR="00833C4A" w:rsidRPr="00636EB5" w14:paraId="4A2320DB" w14:textId="77777777" w:rsidTr="00CE2A11">
        <w:trPr>
          <w:trHeight w:val="300"/>
        </w:trPr>
        <w:tc>
          <w:tcPr>
            <w:tcW w:w="1498" w:type="dxa"/>
            <w:noWrap/>
            <w:hideMark/>
          </w:tcPr>
          <w:p w14:paraId="6B575197" w14:textId="77777777" w:rsidR="00833C4A" w:rsidRPr="00636EB5" w:rsidRDefault="00833C4A" w:rsidP="00833C4A">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Check_ID1</w:t>
            </w:r>
            <w:r>
              <w:rPr>
                <w:rFonts w:eastAsia="Times New Roman" w:cstheme="minorHAnsi"/>
                <w:b/>
                <w:bCs/>
                <w:color w:val="000000"/>
                <w:sz w:val="18"/>
                <w:szCs w:val="18"/>
              </w:rPr>
              <w:t>b.num</w:t>
            </w:r>
            <w:r w:rsidRPr="00636EB5">
              <w:rPr>
                <w:rFonts w:eastAsia="Times New Roman" w:cstheme="minorHAnsi"/>
                <w:b/>
                <w:bCs/>
                <w:color w:val="000000"/>
                <w:sz w:val="18"/>
                <w:szCs w:val="18"/>
              </w:rPr>
              <w:t>.</w:t>
            </w:r>
          </w:p>
        </w:tc>
        <w:tc>
          <w:tcPr>
            <w:tcW w:w="8762" w:type="dxa"/>
          </w:tcPr>
          <w:p w14:paraId="0FE1FB54" w14:textId="77777777" w:rsidR="00833C4A" w:rsidRPr="00636EB5" w:rsidRDefault="00833C4A" w:rsidP="00CE2A11">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 xml:space="preserve">IDU cycle (CYCLE EQ 2), go to INTRO_ID2. </w:t>
            </w:r>
          </w:p>
          <w:p w14:paraId="6B738786" w14:textId="77777777" w:rsidR="00833C4A" w:rsidRPr="00636EB5" w:rsidRDefault="00833C4A" w:rsidP="00CE2A11">
            <w:pPr>
              <w:contextualSpacing/>
              <w:rPr>
                <w:rFonts w:eastAsia="Times New Roman" w:cstheme="minorHAnsi"/>
                <w:color w:val="000000"/>
                <w:sz w:val="18"/>
                <w:szCs w:val="18"/>
              </w:rPr>
            </w:pPr>
            <w:r>
              <w:rPr>
                <w:rFonts w:eastAsia="Times New Roman" w:cstheme="minorHAnsi"/>
                <w:color w:val="000000"/>
                <w:sz w:val="18"/>
                <w:szCs w:val="18"/>
              </w:rPr>
              <w:t>Else, go to ID1b.num.</w:t>
            </w:r>
          </w:p>
        </w:tc>
      </w:tr>
    </w:tbl>
    <w:p w14:paraId="40B05118" w14:textId="77777777" w:rsidR="00833C4A" w:rsidRPr="00636EB5" w:rsidRDefault="00833C4A" w:rsidP="00942C99">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458"/>
        <w:gridCol w:w="4770"/>
        <w:gridCol w:w="720"/>
        <w:gridCol w:w="3330"/>
      </w:tblGrid>
      <w:tr w:rsidR="007E35F1" w:rsidRPr="00636EB5" w14:paraId="0617D705" w14:textId="77777777" w:rsidTr="00CE4C1F">
        <w:tc>
          <w:tcPr>
            <w:tcW w:w="1458" w:type="dxa"/>
            <w:vAlign w:val="bottom"/>
          </w:tcPr>
          <w:p w14:paraId="4723CFE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ID1b.num.</w:t>
            </w:r>
          </w:p>
        </w:tc>
        <w:tc>
          <w:tcPr>
            <w:tcW w:w="8820" w:type="dxa"/>
            <w:gridSpan w:val="3"/>
            <w:vAlign w:val="bottom"/>
          </w:tcPr>
          <w:p w14:paraId="43EB7DA6" w14:textId="77777777" w:rsidR="00173A6D" w:rsidRPr="00636EB5" w:rsidRDefault="00833C4A" w:rsidP="0049329C">
            <w:pPr>
              <w:contextualSpacing/>
              <w:rPr>
                <w:rFonts w:eastAsia="Times New Roman" w:cstheme="minorHAnsi"/>
                <w:b/>
                <w:bCs/>
                <w:color w:val="000000"/>
                <w:sz w:val="18"/>
                <w:szCs w:val="18"/>
              </w:rPr>
            </w:pPr>
            <w:r w:rsidRPr="00833C4A">
              <w:rPr>
                <w:rFonts w:eastAsia="Times New Roman" w:cstheme="minorHAnsi"/>
                <w:b/>
                <w:bCs/>
                <w:color w:val="000000"/>
                <w:sz w:val="18"/>
                <w:szCs w:val="18"/>
              </w:rPr>
              <w:t>Now</w:t>
            </w:r>
            <w:r w:rsidR="004877D7">
              <w:rPr>
                <w:rFonts w:eastAsia="Times New Roman" w:cstheme="minorHAnsi"/>
                <w:b/>
                <w:bCs/>
                <w:color w:val="000000"/>
                <w:sz w:val="18"/>
                <w:szCs w:val="18"/>
              </w:rPr>
              <w:t>,</w:t>
            </w:r>
            <w:r w:rsidRPr="00833C4A">
              <w:rPr>
                <w:rFonts w:eastAsia="Times New Roman" w:cstheme="minorHAnsi"/>
                <w:b/>
                <w:bCs/>
                <w:color w:val="000000"/>
                <w:sz w:val="18"/>
                <w:szCs w:val="18"/>
              </w:rPr>
              <w:t xml:space="preserve"> think about the </w:t>
            </w:r>
            <w:r w:rsidR="0059019D" w:rsidRPr="002F3923">
              <w:rPr>
                <w:rFonts w:eastAsia="Times New Roman" w:cstheme="minorHAnsi"/>
                <w:b/>
                <w:bCs/>
                <w:color w:val="000000"/>
                <w:sz w:val="18"/>
                <w:szCs w:val="18"/>
                <w:u w:val="single"/>
              </w:rPr>
              <w:t>last</w:t>
            </w:r>
            <w:r w:rsidRPr="00833C4A">
              <w:rPr>
                <w:rFonts w:eastAsia="Times New Roman" w:cstheme="minorHAnsi"/>
                <w:b/>
                <w:bCs/>
                <w:color w:val="000000"/>
                <w:sz w:val="18"/>
                <w:szCs w:val="18"/>
              </w:rPr>
              <w:t xml:space="preserve"> time you injected any drug. </w:t>
            </w:r>
            <w:r w:rsidR="000F3606">
              <w:rPr>
                <w:rFonts w:eastAsia="Times New Roman" w:cstheme="minorHAnsi"/>
                <w:b/>
                <w:bCs/>
                <w:color w:val="000000"/>
                <w:sz w:val="18"/>
                <w:szCs w:val="18"/>
              </w:rPr>
              <w:t xml:space="preserve"> </w:t>
            </w:r>
            <w:r w:rsidRPr="00833C4A">
              <w:rPr>
                <w:rFonts w:eastAsia="Times New Roman" w:cstheme="minorHAnsi"/>
                <w:b/>
                <w:bCs/>
                <w:color w:val="000000"/>
                <w:sz w:val="18"/>
                <w:szCs w:val="18"/>
              </w:rPr>
              <w:t>When was that - how many days or months or</w:t>
            </w:r>
            <w:r>
              <w:rPr>
                <w:rFonts w:eastAsia="Times New Roman" w:cstheme="minorHAnsi"/>
                <w:b/>
                <w:bCs/>
                <w:color w:val="000000"/>
                <w:sz w:val="18"/>
                <w:szCs w:val="18"/>
              </w:rPr>
              <w:t xml:space="preserve"> years ago did you last inject?</w:t>
            </w:r>
          </w:p>
          <w:p w14:paraId="3C403401" w14:textId="77777777" w:rsidR="007E35F1" w:rsidRPr="00636EB5" w:rsidRDefault="007E35F1" w:rsidP="00C84D07">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today, enter </w:t>
            </w:r>
            <w:r w:rsidR="00152AC0">
              <w:rPr>
                <w:rFonts w:eastAsia="Times New Roman" w:cstheme="minorHAnsi"/>
                <w:bCs/>
                <w:color w:val="000000"/>
                <w:sz w:val="18"/>
                <w:szCs w:val="18"/>
              </w:rPr>
              <w:t>"</w:t>
            </w:r>
            <w:r w:rsidRPr="00636EB5">
              <w:rPr>
                <w:rFonts w:eastAsia="Times New Roman" w:cstheme="minorHAnsi"/>
                <w:bCs/>
                <w:color w:val="000000"/>
                <w:sz w:val="18"/>
                <w:szCs w:val="18"/>
              </w:rPr>
              <w:t>0</w:t>
            </w:r>
            <w:r w:rsidR="00152AC0">
              <w:rPr>
                <w:rFonts w:eastAsia="Times New Roman" w:cstheme="minorHAnsi"/>
                <w:bCs/>
                <w:color w:val="000000"/>
                <w:sz w:val="18"/>
                <w:szCs w:val="18"/>
              </w:rPr>
              <w:t>"</w:t>
            </w:r>
            <w:r w:rsidRPr="00391CA1">
              <w:rPr>
                <w:rFonts w:eastAsia="Times New Roman" w:cstheme="minorHAnsi"/>
                <w:bCs/>
                <w:color w:val="000000"/>
                <w:sz w:val="18"/>
                <w:szCs w:val="18"/>
              </w:rPr>
              <w:t>]</w:t>
            </w:r>
          </w:p>
        </w:tc>
      </w:tr>
      <w:tr w:rsidR="007E35F1" w:rsidRPr="00636EB5" w14:paraId="28927836" w14:textId="77777777" w:rsidTr="00CE4C1F">
        <w:tc>
          <w:tcPr>
            <w:tcW w:w="1458" w:type="dxa"/>
            <w:vAlign w:val="bottom"/>
          </w:tcPr>
          <w:p w14:paraId="5BA0875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LINJN</w:t>
            </w:r>
          </w:p>
        </w:tc>
        <w:tc>
          <w:tcPr>
            <w:tcW w:w="5490" w:type="dxa"/>
            <w:gridSpan w:val="2"/>
            <w:vAlign w:val="bottom"/>
          </w:tcPr>
          <w:p w14:paraId="387450F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When last injected, number</w:t>
            </w:r>
          </w:p>
        </w:tc>
        <w:tc>
          <w:tcPr>
            <w:tcW w:w="3330" w:type="dxa"/>
            <w:vAlign w:val="bottom"/>
          </w:tcPr>
          <w:p w14:paraId="61522CED" w14:textId="77777777" w:rsidR="007E35F1" w:rsidRPr="00636EB5" w:rsidRDefault="007E35F1" w:rsidP="0049329C">
            <w:pPr>
              <w:contextualSpacing/>
              <w:rPr>
                <w:rFonts w:eastAsia="Times New Roman" w:cstheme="minorHAnsi"/>
                <w:color w:val="000000"/>
                <w:sz w:val="18"/>
                <w:szCs w:val="18"/>
              </w:rPr>
            </w:pPr>
          </w:p>
        </w:tc>
      </w:tr>
      <w:tr w:rsidR="007E35F1" w:rsidRPr="00636EB5" w14:paraId="39670E65" w14:textId="77777777" w:rsidTr="00CE4C1F">
        <w:tc>
          <w:tcPr>
            <w:tcW w:w="1458" w:type="dxa"/>
          </w:tcPr>
          <w:p w14:paraId="161A699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E527625"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720" w:type="dxa"/>
            <w:vAlign w:val="bottom"/>
          </w:tcPr>
          <w:p w14:paraId="0C8B0F35" w14:textId="77777777" w:rsidR="007E35F1" w:rsidRPr="00636EB5" w:rsidRDefault="007E35F1" w:rsidP="0049329C">
            <w:pPr>
              <w:ind w:right="-108"/>
              <w:contextualSpacing/>
              <w:rPr>
                <w:rFonts w:eastAsia="Times New Roman" w:cstheme="minorHAnsi"/>
                <w:bCs/>
                <w:color w:val="808080" w:themeColor="background1" w:themeShade="80"/>
                <w:sz w:val="18"/>
                <w:szCs w:val="18"/>
              </w:rPr>
            </w:pPr>
          </w:p>
        </w:tc>
        <w:tc>
          <w:tcPr>
            <w:tcW w:w="3330" w:type="dxa"/>
          </w:tcPr>
          <w:p w14:paraId="4DD32CB6" w14:textId="77777777" w:rsidR="007E35F1" w:rsidRPr="00636EB5" w:rsidRDefault="007E35F1" w:rsidP="0049329C">
            <w:pPr>
              <w:contextualSpacing/>
              <w:rPr>
                <w:rFonts w:eastAsia="Times New Roman" w:cstheme="minorHAnsi"/>
                <w:sz w:val="18"/>
                <w:szCs w:val="18"/>
              </w:rPr>
            </w:pPr>
          </w:p>
        </w:tc>
      </w:tr>
      <w:tr w:rsidR="007E35F1" w:rsidRPr="00636EB5" w14:paraId="3F9174C1" w14:textId="77777777" w:rsidTr="00CE4C1F">
        <w:tc>
          <w:tcPr>
            <w:tcW w:w="1458" w:type="dxa"/>
          </w:tcPr>
          <w:p w14:paraId="41A00F1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46F830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14:paraId="35027AB0" w14:textId="77777777" w:rsidR="007E35F1" w:rsidRPr="00636EB5" w:rsidRDefault="007E35F1" w:rsidP="0049329C">
            <w:pPr>
              <w:ind w:left="-36" w:firstLine="18"/>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0-365</w:t>
            </w:r>
          </w:p>
        </w:tc>
        <w:tc>
          <w:tcPr>
            <w:tcW w:w="3330" w:type="dxa"/>
          </w:tcPr>
          <w:p w14:paraId="3B296EEE" w14:textId="77777777" w:rsidR="007E35F1" w:rsidRPr="00636EB5" w:rsidRDefault="007E35F1" w:rsidP="0049329C">
            <w:pPr>
              <w:contextualSpacing/>
              <w:rPr>
                <w:rFonts w:cstheme="minorHAnsi"/>
                <w:sz w:val="18"/>
                <w:szCs w:val="18"/>
              </w:rPr>
            </w:pPr>
          </w:p>
        </w:tc>
      </w:tr>
      <w:tr w:rsidR="007E35F1" w:rsidRPr="00636EB5" w14:paraId="4CA16336" w14:textId="77777777" w:rsidTr="00CE4C1F">
        <w:tc>
          <w:tcPr>
            <w:tcW w:w="1458" w:type="dxa"/>
          </w:tcPr>
          <w:p w14:paraId="4A38F73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670D06D"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14:paraId="30F8981A" w14:textId="77777777" w:rsidR="007E35F1" w:rsidRPr="00636EB5" w:rsidRDefault="007E35F1" w:rsidP="0049329C">
            <w:pPr>
              <w:ind w:left="-33"/>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330" w:type="dxa"/>
          </w:tcPr>
          <w:p w14:paraId="4BEFE141"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A45D0F6" w14:textId="77777777" w:rsidTr="00CE4C1F">
        <w:tc>
          <w:tcPr>
            <w:tcW w:w="1458" w:type="dxa"/>
          </w:tcPr>
          <w:p w14:paraId="6667FE5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E94FC6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14:paraId="74A439CF"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330" w:type="dxa"/>
          </w:tcPr>
          <w:p w14:paraId="5B4AA917"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36E6600" w14:textId="77777777" w:rsidR="007E35F1" w:rsidRPr="00636EB5" w:rsidRDefault="007E35F1"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8010"/>
      </w:tblGrid>
      <w:tr w:rsidR="007E35F1" w:rsidRPr="00636EB5" w14:paraId="304C8BE8" w14:textId="77777777" w:rsidTr="00FD1222">
        <w:trPr>
          <w:trHeight w:val="917"/>
        </w:trPr>
        <w:tc>
          <w:tcPr>
            <w:tcW w:w="2250" w:type="dxa"/>
            <w:noWrap/>
            <w:hideMark/>
          </w:tcPr>
          <w:p w14:paraId="7D4BF8C5" w14:textId="77777777" w:rsidR="007E35F1" w:rsidRPr="00636EB5" w:rsidRDefault="007E35F1" w:rsidP="00B97A71">
            <w:pPr>
              <w:contextualSpacing/>
              <w:rPr>
                <w:rFonts w:eastAsia="Times New Roman" w:cstheme="minorHAnsi"/>
                <w:b/>
                <w:bCs/>
                <w:color w:val="000000"/>
                <w:sz w:val="18"/>
                <w:szCs w:val="18"/>
              </w:rPr>
            </w:pPr>
            <w:r w:rsidRPr="00636EB5">
              <w:rPr>
                <w:rFonts w:eastAsia="Times New Roman" w:cstheme="minorHAnsi"/>
                <w:b/>
                <w:color w:val="000000"/>
                <w:sz w:val="18"/>
                <w:szCs w:val="18"/>
              </w:rPr>
              <w:t>Check_ID1b.dmy.</w:t>
            </w:r>
          </w:p>
        </w:tc>
        <w:tc>
          <w:tcPr>
            <w:tcW w:w="8010" w:type="dxa"/>
            <w:vAlign w:val="bottom"/>
          </w:tcPr>
          <w:p w14:paraId="6693978C" w14:textId="77777777" w:rsidR="00C25BDE" w:rsidRDefault="00C25BDE" w:rsidP="00C25BDE">
            <w:pPr>
              <w:spacing w:after="0" w:line="240" w:lineRule="auto"/>
              <w:ind w:left="342" w:hanging="342"/>
              <w:contextualSpacing/>
              <w:rPr>
                <w:rFonts w:eastAsia="Times New Roman" w:cstheme="minorHAnsi"/>
                <w:color w:val="000000"/>
                <w:sz w:val="18"/>
                <w:szCs w:val="18"/>
              </w:rPr>
            </w:pPr>
          </w:p>
          <w:p w14:paraId="4729CAF9" w14:textId="77777777" w:rsidR="00C25BDE" w:rsidRDefault="00C25BDE" w:rsidP="00C25BDE">
            <w:pPr>
              <w:spacing w:after="0" w:line="240" w:lineRule="auto"/>
              <w:ind w:left="342" w:hanging="342"/>
              <w:contextualSpacing/>
              <w:rPr>
                <w:rFonts w:eastAsia="Times New Roman" w:cstheme="minorHAnsi"/>
                <w:color w:val="000000"/>
                <w:sz w:val="18"/>
                <w:szCs w:val="18"/>
              </w:rPr>
            </w:pPr>
            <w:r>
              <w:rPr>
                <w:rFonts w:eastAsia="Times New Roman" w:cstheme="minorHAnsi"/>
                <w:color w:val="000000"/>
                <w:sz w:val="18"/>
                <w:szCs w:val="18"/>
              </w:rPr>
              <w:t xml:space="preserve">If R does not report </w:t>
            </w:r>
            <w:r w:rsidR="000F3606">
              <w:rPr>
                <w:rFonts w:eastAsia="Times New Roman" w:cstheme="minorHAnsi"/>
                <w:color w:val="000000"/>
                <w:sz w:val="18"/>
                <w:szCs w:val="18"/>
              </w:rPr>
              <w:t>time since last</w:t>
            </w:r>
            <w:r>
              <w:rPr>
                <w:rFonts w:eastAsia="Times New Roman" w:cstheme="minorHAnsi"/>
                <w:color w:val="000000"/>
                <w:sz w:val="18"/>
                <w:szCs w:val="18"/>
              </w:rPr>
              <w:t xml:space="preserve"> inject</w:t>
            </w:r>
            <w:r w:rsidR="000F3606">
              <w:rPr>
                <w:rFonts w:eastAsia="Times New Roman" w:cstheme="minorHAnsi"/>
                <w:color w:val="000000"/>
                <w:sz w:val="18"/>
                <w:szCs w:val="18"/>
              </w:rPr>
              <w:t>ion</w:t>
            </w:r>
            <w:r>
              <w:rPr>
                <w:rFonts w:eastAsia="Times New Roman" w:cstheme="minorHAnsi"/>
                <w:color w:val="000000"/>
                <w:sz w:val="18"/>
                <w:szCs w:val="18"/>
              </w:rPr>
              <w:t xml:space="preserve"> (ID1b.num EQ DK or REF), go to CALC_LINJ12. </w:t>
            </w:r>
          </w:p>
          <w:p w14:paraId="295C88A0" w14:textId="77777777" w:rsidR="000F3606" w:rsidRDefault="000F3606" w:rsidP="00C25BDE">
            <w:pPr>
              <w:spacing w:after="0" w:line="240" w:lineRule="auto"/>
              <w:ind w:left="342" w:hanging="342"/>
              <w:contextualSpacing/>
              <w:rPr>
                <w:rFonts w:eastAsia="Times New Roman" w:cstheme="minorHAnsi"/>
                <w:color w:val="000000"/>
                <w:sz w:val="18"/>
                <w:szCs w:val="18"/>
              </w:rPr>
            </w:pPr>
            <w:r>
              <w:rPr>
                <w:rFonts w:eastAsia="Times New Roman" w:cstheme="minorHAnsi"/>
                <w:color w:val="000000"/>
                <w:sz w:val="18"/>
                <w:szCs w:val="18"/>
              </w:rPr>
              <w:t>If R last injected on day of interview (ID1b.num EQ 0), go to Check_INTRO_ID2.</w:t>
            </w:r>
          </w:p>
          <w:p w14:paraId="5DF2379E" w14:textId="77777777" w:rsidR="00C25BDE" w:rsidRPr="00636EB5" w:rsidRDefault="00C25BDE" w:rsidP="00C25BDE">
            <w:pPr>
              <w:spacing w:after="0" w:line="240" w:lineRule="auto"/>
              <w:ind w:left="342" w:hanging="342"/>
              <w:contextualSpacing/>
              <w:rPr>
                <w:rFonts w:eastAsia="Times New Roman" w:cstheme="minorHAnsi"/>
                <w:color w:val="000000"/>
                <w:sz w:val="18"/>
                <w:szCs w:val="18"/>
              </w:rPr>
            </w:pPr>
            <w:r>
              <w:rPr>
                <w:rFonts w:eastAsia="Times New Roman" w:cstheme="minorHAnsi"/>
                <w:color w:val="000000"/>
                <w:sz w:val="18"/>
                <w:szCs w:val="18"/>
              </w:rPr>
              <w:t xml:space="preserve">Else, go to </w:t>
            </w:r>
            <w:r w:rsidRPr="00636EB5">
              <w:rPr>
                <w:rFonts w:eastAsia="Times New Roman" w:cstheme="minorHAnsi"/>
                <w:color w:val="000000"/>
                <w:sz w:val="18"/>
                <w:szCs w:val="18"/>
              </w:rPr>
              <w:t>ID1b.dmy.</w:t>
            </w:r>
          </w:p>
        </w:tc>
      </w:tr>
    </w:tbl>
    <w:p w14:paraId="039FFF27" w14:textId="77777777" w:rsidR="007E35F1" w:rsidRPr="00636EB5" w:rsidRDefault="007E35F1" w:rsidP="0049329C">
      <w:pPr>
        <w:ind w:left="720" w:firstLine="720"/>
        <w:contextualSpacing/>
        <w:rPr>
          <w:rFonts w:eastAsia="Times New Roman" w:cstheme="minorHAnsi"/>
          <w:color w:val="000000"/>
          <w:sz w:val="18"/>
          <w:szCs w:val="18"/>
        </w:rPr>
      </w:pPr>
    </w:p>
    <w:tbl>
      <w:tblPr>
        <w:tblW w:w="10188" w:type="dxa"/>
        <w:tblLayout w:type="fixed"/>
        <w:tblLook w:val="04A0" w:firstRow="1" w:lastRow="0" w:firstColumn="1" w:lastColumn="0" w:noHBand="0" w:noVBand="1"/>
      </w:tblPr>
      <w:tblGrid>
        <w:gridCol w:w="18"/>
        <w:gridCol w:w="1440"/>
        <w:gridCol w:w="4770"/>
        <w:gridCol w:w="360"/>
        <w:gridCol w:w="3600"/>
      </w:tblGrid>
      <w:tr w:rsidR="007E35F1" w:rsidRPr="00636EB5" w14:paraId="41D30A69" w14:textId="77777777" w:rsidTr="007E35F1">
        <w:tc>
          <w:tcPr>
            <w:tcW w:w="1458" w:type="dxa"/>
            <w:gridSpan w:val="2"/>
            <w:vAlign w:val="bottom"/>
          </w:tcPr>
          <w:p w14:paraId="2C0C33A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ID1b.dmy.</w:t>
            </w:r>
          </w:p>
        </w:tc>
        <w:tc>
          <w:tcPr>
            <w:tcW w:w="8730" w:type="dxa"/>
            <w:gridSpan w:val="3"/>
            <w:vAlign w:val="bottom"/>
          </w:tcPr>
          <w:p w14:paraId="6B26D8F2"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Was this days or months or years ago that you last injected? </w:t>
            </w:r>
          </w:p>
          <w:p w14:paraId="4C5DB419" w14:textId="77777777" w:rsidR="007E35F1" w:rsidRPr="00636EB5" w:rsidRDefault="007E35F1" w:rsidP="0049329C">
            <w:pPr>
              <w:contextualSpacing/>
              <w:rPr>
                <w:rFonts w:eastAsia="Times New Roman" w:cstheme="minorHAnsi"/>
                <w:b/>
                <w:bCs/>
                <w:color w:val="000000"/>
                <w:sz w:val="18"/>
                <w:szCs w:val="18"/>
              </w:rPr>
            </w:pPr>
          </w:p>
        </w:tc>
      </w:tr>
      <w:tr w:rsidR="007E35F1" w:rsidRPr="00636EB5" w14:paraId="1DEF2DCB" w14:textId="77777777" w:rsidTr="007E35F1">
        <w:tc>
          <w:tcPr>
            <w:tcW w:w="1458" w:type="dxa"/>
            <w:gridSpan w:val="2"/>
            <w:vAlign w:val="bottom"/>
          </w:tcPr>
          <w:p w14:paraId="5843242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LINJ_U</w:t>
            </w:r>
          </w:p>
        </w:tc>
        <w:tc>
          <w:tcPr>
            <w:tcW w:w="5130" w:type="dxa"/>
            <w:gridSpan w:val="2"/>
            <w:vAlign w:val="bottom"/>
          </w:tcPr>
          <w:p w14:paraId="22CDD27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When last injected: day, month or year</w:t>
            </w:r>
          </w:p>
        </w:tc>
        <w:tc>
          <w:tcPr>
            <w:tcW w:w="3600" w:type="dxa"/>
            <w:vAlign w:val="bottom"/>
          </w:tcPr>
          <w:p w14:paraId="4D10F0B5" w14:textId="77777777" w:rsidR="007E35F1" w:rsidRPr="00636EB5" w:rsidRDefault="007E35F1" w:rsidP="0049329C">
            <w:pPr>
              <w:contextualSpacing/>
              <w:rPr>
                <w:rFonts w:eastAsia="Times New Roman" w:cstheme="minorHAnsi"/>
                <w:color w:val="000000"/>
                <w:sz w:val="18"/>
                <w:szCs w:val="18"/>
              </w:rPr>
            </w:pPr>
          </w:p>
        </w:tc>
      </w:tr>
      <w:tr w:rsidR="007E35F1" w:rsidRPr="00636EB5" w14:paraId="58462360" w14:textId="77777777" w:rsidTr="007E35F1">
        <w:trPr>
          <w:gridBefore w:val="1"/>
          <w:wBefore w:w="18" w:type="dxa"/>
        </w:trPr>
        <w:tc>
          <w:tcPr>
            <w:tcW w:w="1440" w:type="dxa"/>
          </w:tcPr>
          <w:p w14:paraId="7BBC76A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0820971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 of Days</w:t>
            </w:r>
            <w:r w:rsidRPr="00636EB5">
              <w:rPr>
                <w:rFonts w:eastAsia="Times New Roman" w:cstheme="minorHAnsi"/>
                <w:sz w:val="18"/>
                <w:szCs w:val="18"/>
              </w:rPr>
              <w:tab/>
            </w:r>
          </w:p>
        </w:tc>
        <w:tc>
          <w:tcPr>
            <w:tcW w:w="360" w:type="dxa"/>
            <w:vAlign w:val="bottom"/>
          </w:tcPr>
          <w:p w14:paraId="655156FF" w14:textId="77777777" w:rsidR="007E35F1" w:rsidRPr="00636EB5" w:rsidRDefault="007E35F1" w:rsidP="0049329C">
            <w:pPr>
              <w:ind w:right="-108"/>
              <w:contextualSpacing/>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 xml:space="preserve"> </w:t>
            </w:r>
            <w:r w:rsidRPr="00636EB5">
              <w:rPr>
                <w:rFonts w:eastAsia="Times New Roman" w:cstheme="minorHAnsi"/>
                <w:bCs/>
                <w:sz w:val="18"/>
                <w:szCs w:val="18"/>
              </w:rPr>
              <w:t>0</w:t>
            </w:r>
          </w:p>
        </w:tc>
        <w:tc>
          <w:tcPr>
            <w:tcW w:w="3600" w:type="dxa"/>
            <w:vAlign w:val="bottom"/>
          </w:tcPr>
          <w:p w14:paraId="7C836853" w14:textId="77777777" w:rsidR="007E35F1" w:rsidRPr="00636EB5" w:rsidRDefault="007E35F1" w:rsidP="0049329C">
            <w:pPr>
              <w:contextualSpacing/>
              <w:rPr>
                <w:rFonts w:eastAsia="Times New Roman" w:cstheme="minorHAnsi"/>
                <w:color w:val="000000"/>
                <w:sz w:val="18"/>
                <w:szCs w:val="18"/>
              </w:rPr>
            </w:pPr>
          </w:p>
        </w:tc>
      </w:tr>
      <w:tr w:rsidR="007E35F1" w:rsidRPr="00636EB5" w14:paraId="67629ED0" w14:textId="77777777" w:rsidTr="007E35F1">
        <w:trPr>
          <w:gridBefore w:val="1"/>
          <w:wBefore w:w="18" w:type="dxa"/>
        </w:trPr>
        <w:tc>
          <w:tcPr>
            <w:tcW w:w="1440" w:type="dxa"/>
          </w:tcPr>
          <w:p w14:paraId="15C7F10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27609CF"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 of Months</w:t>
            </w:r>
            <w:r w:rsidRPr="00636EB5">
              <w:rPr>
                <w:rFonts w:eastAsia="Times New Roman" w:cstheme="minorHAnsi"/>
                <w:sz w:val="18"/>
                <w:szCs w:val="18"/>
              </w:rPr>
              <w:tab/>
            </w:r>
          </w:p>
        </w:tc>
        <w:tc>
          <w:tcPr>
            <w:tcW w:w="360" w:type="dxa"/>
            <w:vAlign w:val="bottom"/>
          </w:tcPr>
          <w:p w14:paraId="75631E7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1</w:t>
            </w:r>
          </w:p>
        </w:tc>
        <w:tc>
          <w:tcPr>
            <w:tcW w:w="3600" w:type="dxa"/>
            <w:vAlign w:val="bottom"/>
          </w:tcPr>
          <w:p w14:paraId="7695AEDF" w14:textId="77777777" w:rsidR="007E35F1" w:rsidRPr="00636EB5" w:rsidRDefault="007E35F1" w:rsidP="0049329C">
            <w:pPr>
              <w:contextualSpacing/>
              <w:rPr>
                <w:rFonts w:eastAsia="Times New Roman" w:cstheme="minorHAnsi"/>
                <w:bCs/>
                <w:sz w:val="18"/>
                <w:szCs w:val="18"/>
              </w:rPr>
            </w:pPr>
          </w:p>
        </w:tc>
      </w:tr>
      <w:tr w:rsidR="007E35F1" w:rsidRPr="00636EB5" w14:paraId="064A134A" w14:textId="77777777" w:rsidTr="007E35F1">
        <w:trPr>
          <w:gridBefore w:val="1"/>
          <w:wBefore w:w="18" w:type="dxa"/>
        </w:trPr>
        <w:tc>
          <w:tcPr>
            <w:tcW w:w="1440" w:type="dxa"/>
          </w:tcPr>
          <w:p w14:paraId="4D7390DD"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5895F6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 of Years</w:t>
            </w:r>
            <w:r w:rsidRPr="00636EB5">
              <w:rPr>
                <w:rFonts w:eastAsia="Times New Roman" w:cstheme="minorHAnsi"/>
                <w:sz w:val="18"/>
                <w:szCs w:val="18"/>
              </w:rPr>
              <w:tab/>
            </w:r>
          </w:p>
        </w:tc>
        <w:tc>
          <w:tcPr>
            <w:tcW w:w="360" w:type="dxa"/>
            <w:vAlign w:val="bottom"/>
          </w:tcPr>
          <w:p w14:paraId="621EBD13"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2</w:t>
            </w:r>
          </w:p>
        </w:tc>
        <w:tc>
          <w:tcPr>
            <w:tcW w:w="3600" w:type="dxa"/>
            <w:vAlign w:val="bottom"/>
          </w:tcPr>
          <w:p w14:paraId="504871FF" w14:textId="77777777" w:rsidR="007E35F1" w:rsidRPr="00636EB5" w:rsidRDefault="007E35F1" w:rsidP="0049329C">
            <w:pPr>
              <w:contextualSpacing/>
              <w:rPr>
                <w:rFonts w:eastAsia="Times New Roman" w:cstheme="minorHAnsi"/>
                <w:bCs/>
                <w:sz w:val="18"/>
                <w:szCs w:val="18"/>
              </w:rPr>
            </w:pPr>
          </w:p>
        </w:tc>
      </w:tr>
    </w:tbl>
    <w:p w14:paraId="62D2B494" w14:textId="2299D4B9" w:rsidR="007E35F1" w:rsidRDefault="007E35F1" w:rsidP="0049329C">
      <w:pPr>
        <w:ind w:left="720" w:firstLine="720"/>
        <w:contextualSpacing/>
        <w:rPr>
          <w:rFonts w:eastAsia="Times New Roman" w:cstheme="minorHAnsi"/>
          <w:color w:val="000000"/>
          <w:sz w:val="18"/>
          <w:szCs w:val="18"/>
        </w:rPr>
      </w:pPr>
    </w:p>
    <w:p w14:paraId="0282891D" w14:textId="77777777" w:rsidR="003C132E" w:rsidRPr="00636EB5" w:rsidRDefault="003C132E" w:rsidP="0049329C">
      <w:pPr>
        <w:ind w:left="720" w:firstLine="720"/>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41"/>
        <w:gridCol w:w="8029"/>
      </w:tblGrid>
      <w:tr w:rsidR="007E35F1" w:rsidRPr="00636EB5" w14:paraId="265EF44E" w14:textId="77777777" w:rsidTr="007E35F1">
        <w:trPr>
          <w:trHeight w:val="300"/>
        </w:trPr>
        <w:tc>
          <w:tcPr>
            <w:tcW w:w="1890" w:type="dxa"/>
            <w:noWrap/>
            <w:vAlign w:val="bottom"/>
            <w:hideMark/>
          </w:tcPr>
          <w:p w14:paraId="48668288" w14:textId="77777777" w:rsidR="007E35F1" w:rsidRPr="00636EB5" w:rsidRDefault="005656A4" w:rsidP="000F3606">
            <w:pPr>
              <w:ind w:right="522"/>
              <w:contextualSpacing/>
              <w:rPr>
                <w:rFonts w:eastAsia="Times New Roman" w:cstheme="minorHAnsi"/>
                <w:b/>
                <w:bCs/>
                <w:color w:val="000000"/>
                <w:sz w:val="18"/>
                <w:szCs w:val="18"/>
              </w:rPr>
            </w:pPr>
            <w:r>
              <w:rPr>
                <w:rFonts w:eastAsia="Times New Roman" w:cstheme="minorHAnsi"/>
                <w:b/>
                <w:color w:val="000000"/>
                <w:sz w:val="18"/>
                <w:szCs w:val="18"/>
              </w:rPr>
              <w:t>Check_</w:t>
            </w:r>
            <w:r w:rsidR="000F3606">
              <w:rPr>
                <w:rFonts w:eastAsia="Times New Roman" w:cstheme="minorHAnsi"/>
                <w:b/>
                <w:color w:val="000000"/>
                <w:sz w:val="18"/>
                <w:szCs w:val="18"/>
              </w:rPr>
              <w:t>INTRO_ID2</w:t>
            </w:r>
            <w:r>
              <w:rPr>
                <w:rFonts w:eastAsia="Times New Roman" w:cstheme="minorHAnsi"/>
                <w:b/>
                <w:color w:val="000000"/>
                <w:sz w:val="18"/>
                <w:szCs w:val="18"/>
              </w:rPr>
              <w:t>.</w:t>
            </w:r>
          </w:p>
        </w:tc>
        <w:tc>
          <w:tcPr>
            <w:tcW w:w="8280" w:type="dxa"/>
            <w:vAlign w:val="bottom"/>
          </w:tcPr>
          <w:p w14:paraId="1FAA8369" w14:textId="77777777" w:rsidR="00C25BDE" w:rsidRDefault="00C25BDE" w:rsidP="00942C99">
            <w:pPr>
              <w:spacing w:after="0" w:line="240" w:lineRule="auto"/>
              <w:ind w:left="360" w:hanging="360"/>
              <w:contextualSpacing/>
              <w:rPr>
                <w:rFonts w:eastAsia="Times New Roman" w:cstheme="minorHAnsi"/>
                <w:color w:val="000000"/>
                <w:sz w:val="18"/>
                <w:szCs w:val="18"/>
              </w:rPr>
            </w:pPr>
          </w:p>
          <w:p w14:paraId="6B800B1D" w14:textId="77777777" w:rsidR="00C25BDE" w:rsidRDefault="00C25BDE" w:rsidP="00942C99">
            <w:pPr>
              <w:spacing w:after="0" w:line="240" w:lineRule="auto"/>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If R last injecte</w:t>
            </w:r>
            <w:r>
              <w:rPr>
                <w:rFonts w:eastAsia="Times New Roman" w:cstheme="minorHAnsi"/>
                <w:color w:val="000000"/>
                <w:sz w:val="18"/>
                <w:szCs w:val="18"/>
              </w:rPr>
              <w:t>d in the past year (</w:t>
            </w:r>
            <w:r w:rsidR="000F3606">
              <w:rPr>
                <w:rFonts w:eastAsia="Times New Roman" w:cstheme="minorHAnsi"/>
                <w:color w:val="000000"/>
                <w:sz w:val="18"/>
                <w:szCs w:val="18"/>
              </w:rPr>
              <w:t xml:space="preserve">ID1b.num EQ  0 or </w:t>
            </w:r>
            <w:r>
              <w:rPr>
                <w:rFonts w:eastAsia="Times New Roman" w:cstheme="minorHAnsi"/>
                <w:color w:val="000000"/>
                <w:sz w:val="18"/>
                <w:szCs w:val="18"/>
              </w:rPr>
              <w:t>(ID1b.num LE</w:t>
            </w:r>
            <w:r w:rsidRPr="00636EB5">
              <w:rPr>
                <w:rFonts w:eastAsia="Times New Roman" w:cstheme="minorHAnsi"/>
                <w:color w:val="000000"/>
                <w:sz w:val="18"/>
                <w:szCs w:val="18"/>
              </w:rPr>
              <w:t xml:space="preserve"> 12 &amp; ID1b.dmy EQ 1) or (ID1b.num L</w:t>
            </w:r>
            <w:r>
              <w:rPr>
                <w:rFonts w:eastAsia="Times New Roman" w:cstheme="minorHAnsi"/>
                <w:color w:val="000000"/>
                <w:sz w:val="18"/>
                <w:szCs w:val="18"/>
              </w:rPr>
              <w:t>E</w:t>
            </w:r>
            <w:r w:rsidRPr="00636EB5">
              <w:rPr>
                <w:rFonts w:eastAsia="Times New Roman" w:cstheme="minorHAnsi"/>
                <w:color w:val="000000"/>
                <w:sz w:val="18"/>
                <w:szCs w:val="18"/>
              </w:rPr>
              <w:t xml:space="preserve"> 365 &amp; ID1b.dmy EQ 0) or </w:t>
            </w:r>
            <w:r>
              <w:rPr>
                <w:rFonts w:eastAsia="Times New Roman" w:cstheme="minorHAnsi"/>
                <w:color w:val="000000"/>
                <w:sz w:val="18"/>
                <w:szCs w:val="18"/>
              </w:rPr>
              <w:t xml:space="preserve">(ID1b.num LE 1 &amp; ID1b.dmy EQ 2)) </w:t>
            </w:r>
            <w:r w:rsidRPr="00636EB5">
              <w:rPr>
                <w:rFonts w:eastAsia="Times New Roman" w:cstheme="minorHAnsi"/>
                <w:color w:val="000000"/>
                <w:sz w:val="18"/>
                <w:szCs w:val="18"/>
              </w:rPr>
              <w:t>go to INTRO_ID2.</w:t>
            </w:r>
          </w:p>
          <w:p w14:paraId="2A374BAD" w14:textId="77777777" w:rsidR="00C25BDE" w:rsidRPr="00636EB5" w:rsidRDefault="00C25BDE" w:rsidP="0049329C">
            <w:pPr>
              <w:contextualSpacing/>
              <w:rPr>
                <w:rFonts w:eastAsia="Times New Roman" w:cstheme="minorHAnsi"/>
                <w:color w:val="000000"/>
                <w:sz w:val="18"/>
                <w:szCs w:val="18"/>
              </w:rPr>
            </w:pPr>
            <w:r>
              <w:rPr>
                <w:rFonts w:eastAsia="Times New Roman" w:cstheme="minorHAnsi"/>
                <w:color w:val="000000"/>
                <w:sz w:val="18"/>
                <w:szCs w:val="18"/>
              </w:rPr>
              <w:t xml:space="preserve">Else, go to CALC_LINJ12. </w:t>
            </w:r>
          </w:p>
        </w:tc>
      </w:tr>
    </w:tbl>
    <w:p w14:paraId="23CF209D" w14:textId="77777777" w:rsidR="00C850C1" w:rsidRDefault="00C850C1" w:rsidP="0049329C">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1"/>
        <w:gridCol w:w="7719"/>
      </w:tblGrid>
      <w:tr w:rsidR="0008215F" w:rsidRPr="00636EB5" w14:paraId="1C74D6A6" w14:textId="77777777" w:rsidTr="00195215">
        <w:trPr>
          <w:trHeight w:val="300"/>
        </w:trPr>
        <w:tc>
          <w:tcPr>
            <w:tcW w:w="1620" w:type="dxa"/>
            <w:noWrap/>
            <w:hideMark/>
          </w:tcPr>
          <w:p w14:paraId="5C22FD6D" w14:textId="77777777" w:rsidR="0008215F" w:rsidRPr="00636EB5" w:rsidRDefault="0008215F" w:rsidP="00F805F9">
            <w:pPr>
              <w:contextualSpacing/>
              <w:rPr>
                <w:rFonts w:eastAsia="Times New Roman" w:cstheme="minorHAnsi"/>
                <w:b/>
                <w:bCs/>
                <w:color w:val="000000"/>
                <w:sz w:val="18"/>
                <w:szCs w:val="18"/>
              </w:rPr>
            </w:pPr>
            <w:r>
              <w:rPr>
                <w:rFonts w:eastAsia="Times New Roman" w:cstheme="minorHAnsi"/>
                <w:b/>
                <w:bCs/>
                <w:color w:val="000000"/>
                <w:sz w:val="18"/>
                <w:szCs w:val="18"/>
              </w:rPr>
              <w:t>UNIVERSE_InjectionFrequency</w:t>
            </w:r>
            <w:r w:rsidRPr="00636EB5">
              <w:rPr>
                <w:rFonts w:eastAsia="Times New Roman" w:cstheme="minorHAnsi"/>
                <w:b/>
                <w:bCs/>
                <w:color w:val="000000"/>
                <w:sz w:val="18"/>
                <w:szCs w:val="18"/>
              </w:rPr>
              <w:t>.</w:t>
            </w:r>
          </w:p>
        </w:tc>
        <w:tc>
          <w:tcPr>
            <w:tcW w:w="8640" w:type="dxa"/>
          </w:tcPr>
          <w:p w14:paraId="456128FF" w14:textId="77777777" w:rsidR="00C25BDE" w:rsidRDefault="0008215F" w:rsidP="0008215F">
            <w:pPr>
              <w:contextualSpacing/>
              <w:rPr>
                <w:rFonts w:eastAsia="Times New Roman" w:cstheme="minorHAnsi"/>
                <w:color w:val="000000"/>
                <w:sz w:val="18"/>
                <w:szCs w:val="18"/>
              </w:rPr>
            </w:pPr>
            <w:r>
              <w:rPr>
                <w:rFonts w:eastAsia="Times New Roman" w:cstheme="minorHAnsi"/>
                <w:bCs/>
                <w:color w:val="000000"/>
                <w:sz w:val="18"/>
                <w:szCs w:val="18"/>
              </w:rPr>
              <w:t xml:space="preserve">All Rs who injected in the past </w:t>
            </w:r>
            <w:r w:rsidRPr="00636EB5">
              <w:rPr>
                <w:rFonts w:eastAsia="Times New Roman" w:cstheme="minorHAnsi"/>
                <w:color w:val="000000"/>
                <w:sz w:val="18"/>
                <w:szCs w:val="18"/>
              </w:rPr>
              <w:t xml:space="preserve">year </w:t>
            </w:r>
            <w:r w:rsidR="00C25BDE">
              <w:rPr>
                <w:rFonts w:eastAsia="Times New Roman" w:cstheme="minorHAnsi"/>
                <w:color w:val="000000"/>
                <w:sz w:val="18"/>
                <w:szCs w:val="18"/>
              </w:rPr>
              <w:t>(</w:t>
            </w:r>
            <w:r w:rsidR="0046601F">
              <w:rPr>
                <w:rFonts w:eastAsia="Times New Roman" w:cstheme="minorHAnsi"/>
                <w:color w:val="000000"/>
                <w:sz w:val="18"/>
                <w:szCs w:val="18"/>
              </w:rPr>
              <w:t xml:space="preserve">ID1b.num EQ 0 or </w:t>
            </w:r>
            <w:r w:rsidR="00C25BDE">
              <w:rPr>
                <w:rFonts w:eastAsia="Times New Roman" w:cstheme="minorHAnsi"/>
                <w:color w:val="000000"/>
                <w:sz w:val="18"/>
                <w:szCs w:val="18"/>
              </w:rPr>
              <w:t>(ID1b.num LE</w:t>
            </w:r>
            <w:r w:rsidR="00C25BDE" w:rsidRPr="00636EB5">
              <w:rPr>
                <w:rFonts w:eastAsia="Times New Roman" w:cstheme="minorHAnsi"/>
                <w:color w:val="000000"/>
                <w:sz w:val="18"/>
                <w:szCs w:val="18"/>
              </w:rPr>
              <w:t xml:space="preserve"> 12 &amp; ID1b.dmy EQ 1) or (ID1b.num L</w:t>
            </w:r>
            <w:r w:rsidR="00C25BDE">
              <w:rPr>
                <w:rFonts w:eastAsia="Times New Roman" w:cstheme="minorHAnsi"/>
                <w:color w:val="000000"/>
                <w:sz w:val="18"/>
                <w:szCs w:val="18"/>
              </w:rPr>
              <w:t>E</w:t>
            </w:r>
            <w:r w:rsidR="00C25BDE" w:rsidRPr="00636EB5">
              <w:rPr>
                <w:rFonts w:eastAsia="Times New Roman" w:cstheme="minorHAnsi"/>
                <w:color w:val="000000"/>
                <w:sz w:val="18"/>
                <w:szCs w:val="18"/>
              </w:rPr>
              <w:t xml:space="preserve"> 365 &amp; ID1b.dmy EQ 0) or </w:t>
            </w:r>
            <w:r w:rsidR="00C25BDE">
              <w:rPr>
                <w:rFonts w:eastAsia="Times New Roman" w:cstheme="minorHAnsi"/>
                <w:color w:val="000000"/>
                <w:sz w:val="18"/>
                <w:szCs w:val="18"/>
              </w:rPr>
              <w:t>(ID1b.num LE 1 &amp; ID1b.dmy EQ 2)).</w:t>
            </w:r>
          </w:p>
          <w:p w14:paraId="3B6E95C7" w14:textId="77777777" w:rsidR="0008215F" w:rsidRPr="00636EB5" w:rsidRDefault="0008215F" w:rsidP="0008215F">
            <w:pPr>
              <w:contextualSpacing/>
              <w:rPr>
                <w:rFonts w:eastAsia="Times New Roman" w:cstheme="minorHAnsi"/>
                <w:color w:val="000000"/>
                <w:sz w:val="18"/>
                <w:szCs w:val="18"/>
              </w:rPr>
            </w:pPr>
          </w:p>
        </w:tc>
      </w:tr>
    </w:tbl>
    <w:p w14:paraId="495B7299" w14:textId="77777777" w:rsidR="0008215F" w:rsidRDefault="0008215F" w:rsidP="0049329C">
      <w:pPr>
        <w:contextualSpacing/>
        <w:rPr>
          <w:rFonts w:eastAsia="Times New Roman" w:cstheme="minorHAnsi"/>
          <w:color w:val="000000"/>
          <w:sz w:val="18"/>
          <w:szCs w:val="18"/>
        </w:rPr>
      </w:pPr>
    </w:p>
    <w:p w14:paraId="54483EAF" w14:textId="77777777" w:rsidR="00F8505A" w:rsidRPr="00636EB5" w:rsidRDefault="00F8505A" w:rsidP="00F8505A">
      <w:pPr>
        <w:pStyle w:val="Heading2Q-aire"/>
        <w:contextualSpacing/>
        <w:rPr>
          <w:rFonts w:eastAsia="Times New Roman"/>
          <w:szCs w:val="18"/>
        </w:rPr>
      </w:pPr>
      <w:r>
        <w:rPr>
          <w:rFonts w:eastAsia="Times New Roman"/>
          <w:szCs w:val="18"/>
        </w:rPr>
        <w:t>Injection Frequency, 12m</w:t>
      </w:r>
    </w:p>
    <w:p w14:paraId="72999703" w14:textId="77777777" w:rsidR="006D5651" w:rsidRPr="00636EB5" w:rsidRDefault="006D5651" w:rsidP="0049329C">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730"/>
      </w:tblGrid>
      <w:tr w:rsidR="007E35F1" w:rsidRPr="00636EB5" w14:paraId="57261C5C" w14:textId="77777777" w:rsidTr="007E35F1">
        <w:trPr>
          <w:trHeight w:val="300"/>
        </w:trPr>
        <w:tc>
          <w:tcPr>
            <w:tcW w:w="1440" w:type="dxa"/>
            <w:noWrap/>
            <w:vAlign w:val="bottom"/>
          </w:tcPr>
          <w:p w14:paraId="09434D52" w14:textId="77777777" w:rsidR="007E35F1" w:rsidRPr="00636EB5" w:rsidRDefault="007E35F1" w:rsidP="0049329C">
            <w:pPr>
              <w:contextualSpacing/>
              <w:rPr>
                <w:rFonts w:eastAsia="Times New Roman" w:cstheme="minorHAnsi"/>
                <w:b/>
                <w:color w:val="000000"/>
                <w:sz w:val="18"/>
                <w:szCs w:val="18"/>
              </w:rPr>
            </w:pPr>
          </w:p>
          <w:p w14:paraId="75FA06BF" w14:textId="77777777" w:rsidR="007E35F1" w:rsidRPr="00636EB5" w:rsidRDefault="005656A4" w:rsidP="00A35B24">
            <w:pPr>
              <w:contextualSpacing/>
              <w:rPr>
                <w:rFonts w:eastAsia="Times New Roman" w:cstheme="minorHAnsi"/>
                <w:b/>
                <w:color w:val="000000"/>
                <w:sz w:val="18"/>
                <w:szCs w:val="18"/>
              </w:rPr>
            </w:pPr>
            <w:r>
              <w:rPr>
                <w:rFonts w:eastAsia="Times New Roman" w:cstheme="minorHAnsi"/>
                <w:b/>
                <w:color w:val="000000"/>
                <w:sz w:val="18"/>
                <w:szCs w:val="18"/>
              </w:rPr>
              <w:t>INTRO_ID2.</w:t>
            </w:r>
          </w:p>
        </w:tc>
        <w:tc>
          <w:tcPr>
            <w:tcW w:w="8730" w:type="dxa"/>
            <w:vAlign w:val="bottom"/>
          </w:tcPr>
          <w:p w14:paraId="13E1C3E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The next questions are about injection drug use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that is, since [fill with interview month, formatted as text] of last year.</w:t>
            </w:r>
            <w:r w:rsidR="00152AC0">
              <w:rPr>
                <w:rFonts w:eastAsia="Times New Roman" w:cstheme="minorHAnsi"/>
                <w:color w:val="000000"/>
                <w:sz w:val="18"/>
                <w:szCs w:val="18"/>
              </w:rPr>
              <w:t>"</w:t>
            </w:r>
          </w:p>
        </w:tc>
      </w:tr>
    </w:tbl>
    <w:p w14:paraId="6C1AD747" w14:textId="77777777" w:rsidR="007E35F1" w:rsidRPr="00636EB5" w:rsidRDefault="007E35F1" w:rsidP="0049329C">
      <w:pPr>
        <w:contextualSpacing/>
        <w:rPr>
          <w:rFonts w:eastAsia="Times New Roman" w:cstheme="minorHAnsi"/>
          <w:color w:val="000000"/>
          <w:sz w:val="18"/>
          <w:szCs w:val="18"/>
        </w:rPr>
      </w:pPr>
    </w:p>
    <w:p w14:paraId="5CC1A12C"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AF75139" w14:textId="77777777" w:rsidTr="007E35F1">
        <w:tc>
          <w:tcPr>
            <w:tcW w:w="1458" w:type="dxa"/>
            <w:gridSpan w:val="2"/>
            <w:vAlign w:val="bottom"/>
          </w:tcPr>
          <w:p w14:paraId="0B5101D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ID2.</w:t>
            </w:r>
          </w:p>
        </w:tc>
        <w:tc>
          <w:tcPr>
            <w:tcW w:w="8820" w:type="dxa"/>
            <w:gridSpan w:val="3"/>
            <w:vAlign w:val="bottom"/>
          </w:tcPr>
          <w:p w14:paraId="3DC1057A" w14:textId="0DDFB975"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when you were injecting, about how often did you inject any drug? </w:t>
            </w:r>
          </w:p>
          <w:p w14:paraId="5ADA74A6" w14:textId="77777777" w:rsidR="00972B6D" w:rsidRPr="00636EB5" w:rsidRDefault="00972B6D" w:rsidP="0049329C">
            <w:pPr>
              <w:contextualSpacing/>
              <w:rPr>
                <w:rFonts w:eastAsia="Times New Roman" w:cstheme="minorHAnsi"/>
                <w:b/>
                <w:bCs/>
                <w:color w:val="000000"/>
                <w:sz w:val="18"/>
                <w:szCs w:val="18"/>
              </w:rPr>
            </w:pPr>
          </w:p>
          <w:p w14:paraId="30FBE7C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6F54742F" w14:textId="77777777" w:rsidTr="007E35F1">
        <w:tc>
          <w:tcPr>
            <w:tcW w:w="1458" w:type="dxa"/>
            <w:gridSpan w:val="2"/>
            <w:vAlign w:val="bottom"/>
          </w:tcPr>
          <w:p w14:paraId="0CF3DDB0" w14:textId="77777777" w:rsidR="007E35F1" w:rsidRPr="00636EB5" w:rsidRDefault="00A11E6E" w:rsidP="00A11E6E">
            <w:pPr>
              <w:contextualSpacing/>
              <w:rPr>
                <w:rFonts w:eastAsia="Times New Roman" w:cstheme="minorHAnsi"/>
                <w:bCs/>
                <w:color w:val="000000"/>
                <w:sz w:val="18"/>
                <w:szCs w:val="18"/>
              </w:rPr>
            </w:pPr>
            <w:r w:rsidRPr="00636EB5">
              <w:rPr>
                <w:rFonts w:eastAsia="Times New Roman" w:cstheme="minorHAnsi"/>
                <w:bCs/>
                <w:color w:val="000000"/>
                <w:sz w:val="18"/>
                <w:szCs w:val="18"/>
              </w:rPr>
              <w:t>INJ</w:t>
            </w:r>
            <w:r>
              <w:rPr>
                <w:rFonts w:eastAsia="Times New Roman" w:cstheme="minorHAnsi"/>
                <w:bCs/>
                <w:color w:val="000000"/>
                <w:sz w:val="18"/>
                <w:szCs w:val="18"/>
              </w:rPr>
              <w:t>FX12</w:t>
            </w:r>
          </w:p>
        </w:tc>
        <w:tc>
          <w:tcPr>
            <w:tcW w:w="6120" w:type="dxa"/>
            <w:gridSpan w:val="2"/>
            <w:vAlign w:val="bottom"/>
          </w:tcPr>
          <w:p w14:paraId="028C6496" w14:textId="6D1F2E70" w:rsidR="007E35F1" w:rsidRPr="00636EB5" w:rsidRDefault="00A11E6E" w:rsidP="00A11E6E">
            <w:pPr>
              <w:contextualSpacing/>
              <w:rPr>
                <w:rFonts w:eastAsia="Times New Roman" w:cstheme="minorHAnsi"/>
                <w:color w:val="000000"/>
                <w:sz w:val="18"/>
                <w:szCs w:val="18"/>
              </w:rPr>
            </w:pPr>
            <w:r>
              <w:rPr>
                <w:rFonts w:eastAsia="Times New Roman" w:cstheme="minorHAnsi"/>
                <w:color w:val="000000"/>
                <w:sz w:val="18"/>
                <w:szCs w:val="18"/>
              </w:rPr>
              <w:t>Overall i</w:t>
            </w:r>
            <w:r w:rsidR="007E35F1" w:rsidRPr="00636EB5">
              <w:rPr>
                <w:rFonts w:eastAsia="Times New Roman" w:cstheme="minorHAnsi"/>
                <w:color w:val="000000"/>
                <w:sz w:val="18"/>
                <w:szCs w:val="18"/>
              </w:rPr>
              <w:t>njection frequency</w:t>
            </w:r>
            <w:r>
              <w:rPr>
                <w:rFonts w:eastAsia="Times New Roman" w:cstheme="minorHAnsi"/>
                <w:color w:val="000000"/>
                <w:sz w:val="18"/>
                <w:szCs w:val="18"/>
              </w:rPr>
              <w:t>,</w:t>
            </w:r>
            <w:r w:rsidR="00972B6D">
              <w:rPr>
                <w:rFonts w:eastAsia="Times New Roman" w:cstheme="minorHAnsi"/>
                <w:color w:val="000000"/>
                <w:sz w:val="18"/>
                <w:szCs w:val="18"/>
              </w:rPr>
              <w:t xml:space="preserve"> </w:t>
            </w:r>
            <w:r w:rsidR="007E35F1" w:rsidRPr="00636EB5">
              <w:rPr>
                <w:rFonts w:eastAsia="Times New Roman" w:cstheme="minorHAnsi"/>
                <w:color w:val="000000"/>
                <w:sz w:val="18"/>
                <w:szCs w:val="18"/>
              </w:rPr>
              <w:t>12m</w:t>
            </w:r>
          </w:p>
        </w:tc>
        <w:tc>
          <w:tcPr>
            <w:tcW w:w="2700" w:type="dxa"/>
            <w:vAlign w:val="bottom"/>
          </w:tcPr>
          <w:p w14:paraId="5EFB7215" w14:textId="77777777" w:rsidR="007E35F1" w:rsidRPr="00636EB5" w:rsidRDefault="007E35F1" w:rsidP="0049329C">
            <w:pPr>
              <w:contextualSpacing/>
              <w:rPr>
                <w:rFonts w:eastAsia="Times New Roman" w:cstheme="minorHAnsi"/>
                <w:color w:val="000000"/>
                <w:sz w:val="18"/>
                <w:szCs w:val="18"/>
              </w:rPr>
            </w:pPr>
          </w:p>
        </w:tc>
      </w:tr>
      <w:tr w:rsidR="007E35F1" w:rsidRPr="00636EB5" w14:paraId="77875EFF" w14:textId="77777777" w:rsidTr="007E35F1">
        <w:trPr>
          <w:gridBefore w:val="1"/>
          <w:wBefore w:w="18" w:type="dxa"/>
        </w:trPr>
        <w:tc>
          <w:tcPr>
            <w:tcW w:w="1440" w:type="dxa"/>
          </w:tcPr>
          <w:p w14:paraId="15FA16C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64892C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1932D46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E0A2DA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730B329" w14:textId="77777777" w:rsidTr="007E35F1">
        <w:trPr>
          <w:gridBefore w:val="1"/>
          <w:wBefore w:w="18" w:type="dxa"/>
        </w:trPr>
        <w:tc>
          <w:tcPr>
            <w:tcW w:w="1440" w:type="dxa"/>
          </w:tcPr>
          <w:p w14:paraId="1F54675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40CE3C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7D89F53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30924A1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BE34CEC" w14:textId="77777777" w:rsidTr="007E35F1">
        <w:trPr>
          <w:gridBefore w:val="1"/>
          <w:wBefore w:w="18" w:type="dxa"/>
        </w:trPr>
        <w:tc>
          <w:tcPr>
            <w:tcW w:w="1440" w:type="dxa"/>
          </w:tcPr>
          <w:p w14:paraId="22561A31" w14:textId="77777777" w:rsidR="007E35F1" w:rsidRPr="00636EB5" w:rsidRDefault="007E35F1" w:rsidP="0046601F">
            <w:pPr>
              <w:spacing w:after="0" w:line="240" w:lineRule="auto"/>
              <w:contextualSpacing/>
              <w:rPr>
                <w:rFonts w:eastAsia="Times New Roman" w:cstheme="minorHAnsi"/>
                <w:color w:val="000000"/>
                <w:sz w:val="18"/>
                <w:szCs w:val="18"/>
              </w:rPr>
            </w:pPr>
          </w:p>
        </w:tc>
        <w:tc>
          <w:tcPr>
            <w:tcW w:w="4860" w:type="dxa"/>
            <w:vAlign w:val="bottom"/>
          </w:tcPr>
          <w:p w14:paraId="5C378BA9" w14:textId="77777777" w:rsidR="007E35F1" w:rsidRPr="00636EB5" w:rsidRDefault="007E35F1" w:rsidP="0046601F">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59F5C5A2" w14:textId="77777777" w:rsidR="007E35F1" w:rsidRPr="00636EB5" w:rsidRDefault="007E35F1" w:rsidP="0046601F">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44ABBFA1" w14:textId="77777777" w:rsidR="007E35F1" w:rsidRPr="00636EB5" w:rsidRDefault="007E35F1" w:rsidP="0046601F">
            <w:pPr>
              <w:spacing w:after="0" w:line="240" w:lineRule="auto"/>
              <w:contextualSpacing/>
              <w:rPr>
                <w:rFonts w:eastAsia="Times New Roman" w:cstheme="minorHAnsi"/>
                <w:bCs/>
                <w:color w:val="000000"/>
                <w:sz w:val="18"/>
                <w:szCs w:val="18"/>
              </w:rPr>
            </w:pPr>
          </w:p>
        </w:tc>
      </w:tr>
      <w:tr w:rsidR="007E35F1" w:rsidRPr="00636EB5" w14:paraId="2B02AF22" w14:textId="77777777" w:rsidTr="007E35F1">
        <w:trPr>
          <w:gridBefore w:val="1"/>
          <w:wBefore w:w="18" w:type="dxa"/>
        </w:trPr>
        <w:tc>
          <w:tcPr>
            <w:tcW w:w="1440" w:type="dxa"/>
          </w:tcPr>
          <w:p w14:paraId="2A0AAD8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6AF41C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3C7B11D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58680E8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682EA19" w14:textId="77777777" w:rsidTr="007E35F1">
        <w:trPr>
          <w:gridBefore w:val="1"/>
          <w:wBefore w:w="18" w:type="dxa"/>
        </w:trPr>
        <w:tc>
          <w:tcPr>
            <w:tcW w:w="1440" w:type="dxa"/>
          </w:tcPr>
          <w:p w14:paraId="21056D8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847235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C2397E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C871D7C"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F08AFC7" w14:textId="77777777" w:rsidTr="007E35F1">
        <w:trPr>
          <w:gridBefore w:val="1"/>
          <w:wBefore w:w="18" w:type="dxa"/>
        </w:trPr>
        <w:tc>
          <w:tcPr>
            <w:tcW w:w="1440" w:type="dxa"/>
          </w:tcPr>
          <w:p w14:paraId="175BA8E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26CA96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DAA857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1CF0BE8"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6B4C3FBB" w14:textId="77777777" w:rsidR="007E35F1" w:rsidRDefault="007E35F1" w:rsidP="0049329C">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730"/>
      </w:tblGrid>
      <w:tr w:rsidR="00A11E6E" w:rsidRPr="00636EB5" w14:paraId="06361724" w14:textId="77777777" w:rsidTr="00A12356">
        <w:trPr>
          <w:trHeight w:val="539"/>
        </w:trPr>
        <w:tc>
          <w:tcPr>
            <w:tcW w:w="1440" w:type="dxa"/>
            <w:noWrap/>
            <w:vAlign w:val="bottom"/>
          </w:tcPr>
          <w:p w14:paraId="6735CBFD" w14:textId="77777777" w:rsidR="00A11E6E" w:rsidRPr="00636EB5" w:rsidRDefault="00A11E6E" w:rsidP="00A12356">
            <w:pPr>
              <w:contextualSpacing/>
              <w:rPr>
                <w:rFonts w:eastAsia="Times New Roman" w:cstheme="minorHAnsi"/>
                <w:b/>
                <w:color w:val="000000"/>
                <w:sz w:val="18"/>
                <w:szCs w:val="18"/>
              </w:rPr>
            </w:pPr>
            <w:r w:rsidRPr="00636EB5">
              <w:rPr>
                <w:rFonts w:eastAsia="Times New Roman" w:cstheme="minorHAnsi"/>
                <w:b/>
                <w:color w:val="000000"/>
                <w:sz w:val="18"/>
                <w:szCs w:val="18"/>
              </w:rPr>
              <w:t>Check_ INTRO_ID3</w:t>
            </w:r>
            <w:r>
              <w:rPr>
                <w:rFonts w:eastAsia="Times New Roman" w:cstheme="minorHAnsi"/>
                <w:b/>
                <w:color w:val="000000"/>
                <w:sz w:val="18"/>
                <w:szCs w:val="18"/>
              </w:rPr>
              <w:t>a</w:t>
            </w:r>
            <w:r w:rsidRPr="00636EB5">
              <w:rPr>
                <w:rFonts w:eastAsia="Times New Roman" w:cstheme="minorHAnsi"/>
                <w:b/>
                <w:color w:val="000000"/>
                <w:sz w:val="18"/>
                <w:szCs w:val="18"/>
              </w:rPr>
              <w:t>.</w:t>
            </w:r>
          </w:p>
          <w:p w14:paraId="15DF87D9" w14:textId="77777777" w:rsidR="00A11E6E" w:rsidRPr="00636EB5" w:rsidRDefault="00A11E6E" w:rsidP="00A12356">
            <w:pPr>
              <w:contextualSpacing/>
              <w:rPr>
                <w:rFonts w:eastAsia="Times New Roman" w:cstheme="minorHAnsi"/>
                <w:b/>
                <w:color w:val="000000"/>
                <w:sz w:val="18"/>
                <w:szCs w:val="18"/>
              </w:rPr>
            </w:pPr>
          </w:p>
        </w:tc>
        <w:tc>
          <w:tcPr>
            <w:tcW w:w="8730" w:type="dxa"/>
            <w:vAlign w:val="bottom"/>
          </w:tcPr>
          <w:p w14:paraId="3B6B48A1" w14:textId="77777777" w:rsidR="00A11E6E" w:rsidRPr="00636EB5" w:rsidRDefault="00A11E6E" w:rsidP="00A12356">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 xml:space="preserve">If IDU cycle (CYCLE EQ 2), go to </w:t>
            </w:r>
            <w:r>
              <w:rPr>
                <w:rFonts w:eastAsia="Times New Roman" w:cstheme="minorHAnsi"/>
                <w:color w:val="000000"/>
                <w:sz w:val="18"/>
                <w:szCs w:val="18"/>
              </w:rPr>
              <w:t>INTRO_ID3a</w:t>
            </w:r>
            <w:r w:rsidRPr="00636EB5">
              <w:rPr>
                <w:rFonts w:eastAsia="Times New Roman" w:cstheme="minorHAnsi"/>
                <w:color w:val="000000"/>
                <w:sz w:val="18"/>
                <w:szCs w:val="18"/>
              </w:rPr>
              <w:t>.</w:t>
            </w:r>
          </w:p>
          <w:p w14:paraId="1DCE1631" w14:textId="77777777" w:rsidR="00A11E6E" w:rsidRPr="00636EB5" w:rsidRDefault="00A11E6E" w:rsidP="00A12356">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If MSM or HET cycle (CYCLE EQ 1 or 3), go to ID4</w:t>
            </w:r>
            <w:r>
              <w:rPr>
                <w:rFonts w:eastAsia="Times New Roman" w:cstheme="minorHAnsi"/>
                <w:color w:val="000000"/>
                <w:sz w:val="18"/>
                <w:szCs w:val="18"/>
              </w:rPr>
              <w:t>a</w:t>
            </w:r>
            <w:r w:rsidRPr="00636EB5">
              <w:rPr>
                <w:rFonts w:eastAsia="Times New Roman" w:cstheme="minorHAnsi"/>
                <w:color w:val="000000"/>
                <w:sz w:val="18"/>
                <w:szCs w:val="18"/>
              </w:rPr>
              <w:t xml:space="preserve">.  </w:t>
            </w:r>
          </w:p>
        </w:tc>
      </w:tr>
    </w:tbl>
    <w:p w14:paraId="6422828A" w14:textId="77777777" w:rsidR="00A11E6E" w:rsidRDefault="00A11E6E" w:rsidP="0049329C">
      <w:pPr>
        <w:contextualSpacing/>
        <w:rPr>
          <w:rFonts w:eastAsia="Times New Roman" w:cstheme="minorHAnsi"/>
          <w:color w:val="000000"/>
          <w:sz w:val="18"/>
          <w:szCs w:val="18"/>
        </w:rPr>
      </w:pPr>
    </w:p>
    <w:p w14:paraId="1AF6C665" w14:textId="77777777" w:rsidR="00A11E6E" w:rsidRPr="00636EB5" w:rsidRDefault="00A11E6E" w:rsidP="0049329C">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7"/>
        <w:gridCol w:w="8203"/>
      </w:tblGrid>
      <w:tr w:rsidR="007E35F1" w:rsidRPr="00636EB5" w14:paraId="4A0FD027" w14:textId="77777777" w:rsidTr="007E35F1">
        <w:trPr>
          <w:trHeight w:val="300"/>
        </w:trPr>
        <w:tc>
          <w:tcPr>
            <w:tcW w:w="1440" w:type="dxa"/>
            <w:noWrap/>
            <w:vAlign w:val="bottom"/>
            <w:hideMark/>
          </w:tcPr>
          <w:p w14:paraId="0825D781"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INTRO_ID3</w:t>
            </w:r>
            <w:r w:rsidR="00A11E6E">
              <w:rPr>
                <w:rFonts w:eastAsia="Times New Roman" w:cstheme="minorHAnsi"/>
                <w:b/>
                <w:color w:val="000000"/>
                <w:sz w:val="18"/>
                <w:szCs w:val="18"/>
              </w:rPr>
              <w:t>a</w:t>
            </w:r>
            <w:r w:rsidRPr="00636EB5">
              <w:rPr>
                <w:rFonts w:eastAsia="Times New Roman" w:cstheme="minorHAnsi"/>
                <w:b/>
                <w:color w:val="000000"/>
                <w:sz w:val="18"/>
                <w:szCs w:val="18"/>
              </w:rPr>
              <w:t>.</w:t>
            </w:r>
          </w:p>
        </w:tc>
        <w:tc>
          <w:tcPr>
            <w:tcW w:w="8820" w:type="dxa"/>
            <w:vAlign w:val="bottom"/>
          </w:tcPr>
          <w:p w14:paraId="2EC915E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195215">
              <w:rPr>
                <w:rFonts w:eastAsia="Times New Roman" w:cstheme="minorHAnsi"/>
                <w:bCs/>
                <w:color w:val="000000"/>
                <w:sz w:val="18"/>
                <w:szCs w:val="18"/>
              </w:rPr>
              <w:t>[</w:t>
            </w:r>
            <w:r w:rsidRPr="00320D4F">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H</w:t>
            </w:r>
            <w:r w:rsidRPr="00320D4F">
              <w:rPr>
                <w:rFonts w:eastAsia="Times New Roman" w:cstheme="minorHAnsi"/>
                <w:bCs/>
                <w:color w:val="000000"/>
                <w:sz w:val="18"/>
                <w:szCs w:val="18"/>
              </w:rPr>
              <w: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w:t>
            </w:r>
          </w:p>
          <w:p w14:paraId="735B096D" w14:textId="77777777" w:rsidR="007E35F1" w:rsidRPr="00636EB5" w:rsidRDefault="007E35F1" w:rsidP="0049329C">
            <w:pPr>
              <w:contextualSpacing/>
              <w:rPr>
                <w:rFonts w:eastAsia="Times New Roman" w:cstheme="minorHAnsi"/>
                <w:color w:val="000000"/>
                <w:sz w:val="18"/>
                <w:szCs w:val="18"/>
              </w:rPr>
            </w:pPr>
          </w:p>
          <w:p w14:paraId="06857CC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read you a list of drugs.  For each drug I mention, please tell me how often you </w:t>
            </w:r>
            <w:r w:rsidRPr="00636EB5">
              <w:rPr>
                <w:rFonts w:eastAsia="Times New Roman" w:cstheme="minorHAnsi"/>
                <w:color w:val="000000"/>
                <w:sz w:val="18"/>
                <w:szCs w:val="18"/>
                <w:u w:val="single"/>
              </w:rPr>
              <w:t>injected</w:t>
            </w:r>
            <w:r w:rsidRPr="00636EB5">
              <w:rPr>
                <w:rFonts w:eastAsia="Times New Roman" w:cstheme="minorHAnsi"/>
                <w:color w:val="000000"/>
                <w:sz w:val="18"/>
                <w:szCs w:val="18"/>
              </w:rPr>
              <w:t xml:space="preserve"> it in the past </w:t>
            </w:r>
            <w:r w:rsidR="0059019D" w:rsidRPr="002F3923">
              <w:rPr>
                <w:rFonts w:eastAsia="Times New Roman" w:cstheme="minorHAnsi"/>
                <w:color w:val="000000"/>
                <w:sz w:val="18"/>
                <w:szCs w:val="18"/>
                <w:u w:val="single"/>
              </w:rPr>
              <w:t>12 months</w:t>
            </w:r>
            <w:r w:rsidRPr="00636EB5">
              <w:rPr>
                <w:rFonts w:eastAsia="Times New Roman" w:cstheme="minorHAnsi"/>
                <w:color w:val="000000"/>
                <w:sz w:val="18"/>
                <w:szCs w:val="18"/>
              </w:rPr>
              <w:t>.</w:t>
            </w:r>
            <w:r w:rsidR="00152AC0">
              <w:rPr>
                <w:rFonts w:eastAsia="Times New Roman" w:cstheme="minorHAnsi"/>
                <w:color w:val="000000"/>
                <w:sz w:val="18"/>
                <w:szCs w:val="18"/>
              </w:rPr>
              <w:t>"</w:t>
            </w:r>
          </w:p>
        </w:tc>
      </w:tr>
    </w:tbl>
    <w:p w14:paraId="5BB1526A"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BC6C584" w14:textId="77777777" w:rsidTr="007E35F1">
        <w:tc>
          <w:tcPr>
            <w:tcW w:w="1458" w:type="dxa"/>
            <w:gridSpan w:val="2"/>
            <w:vAlign w:val="bottom"/>
          </w:tcPr>
          <w:p w14:paraId="3CB39C1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51777080"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inject speedball, which is heroin and cocaine together? </w:t>
            </w:r>
          </w:p>
          <w:p w14:paraId="6E23B20B" w14:textId="77777777" w:rsidR="008462C5" w:rsidRPr="00636EB5" w:rsidRDefault="008462C5" w:rsidP="0049329C">
            <w:pPr>
              <w:contextualSpacing/>
              <w:rPr>
                <w:rFonts w:eastAsia="Times New Roman" w:cstheme="minorHAnsi"/>
                <w:b/>
                <w:bCs/>
                <w:color w:val="000000"/>
                <w:sz w:val="18"/>
                <w:szCs w:val="18"/>
              </w:rPr>
            </w:pPr>
          </w:p>
          <w:p w14:paraId="6A723E2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36BC5A82" w14:textId="77777777" w:rsidTr="007E35F1">
        <w:tc>
          <w:tcPr>
            <w:tcW w:w="1458" w:type="dxa"/>
            <w:gridSpan w:val="2"/>
            <w:vAlign w:val="bottom"/>
          </w:tcPr>
          <w:p w14:paraId="53943C02"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INJ_SB</w:t>
            </w:r>
          </w:p>
        </w:tc>
        <w:tc>
          <w:tcPr>
            <w:tcW w:w="6120" w:type="dxa"/>
            <w:gridSpan w:val="2"/>
            <w:vAlign w:val="bottom"/>
          </w:tcPr>
          <w:p w14:paraId="78CEF78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Speedball (heroin and cocaine together) frequency - 12 months</w:t>
            </w:r>
          </w:p>
        </w:tc>
        <w:tc>
          <w:tcPr>
            <w:tcW w:w="2700" w:type="dxa"/>
            <w:vAlign w:val="bottom"/>
          </w:tcPr>
          <w:p w14:paraId="36FA2DD0" w14:textId="77777777" w:rsidR="007E35F1" w:rsidRPr="00636EB5" w:rsidRDefault="007E35F1" w:rsidP="0049329C">
            <w:pPr>
              <w:contextualSpacing/>
              <w:rPr>
                <w:rFonts w:eastAsia="Times New Roman" w:cstheme="minorHAnsi"/>
                <w:color w:val="000000"/>
                <w:sz w:val="18"/>
                <w:szCs w:val="18"/>
              </w:rPr>
            </w:pPr>
          </w:p>
        </w:tc>
      </w:tr>
      <w:tr w:rsidR="007E35F1" w:rsidRPr="00636EB5" w14:paraId="6998B0FC" w14:textId="77777777" w:rsidTr="007E35F1">
        <w:trPr>
          <w:gridBefore w:val="1"/>
          <w:wBefore w:w="18" w:type="dxa"/>
        </w:trPr>
        <w:tc>
          <w:tcPr>
            <w:tcW w:w="1440" w:type="dxa"/>
          </w:tcPr>
          <w:p w14:paraId="72E8EDD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CF8346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0900412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9CFF28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B6300CA" w14:textId="77777777" w:rsidTr="007E35F1">
        <w:trPr>
          <w:gridBefore w:val="1"/>
          <w:wBefore w:w="18" w:type="dxa"/>
        </w:trPr>
        <w:tc>
          <w:tcPr>
            <w:tcW w:w="1440" w:type="dxa"/>
          </w:tcPr>
          <w:p w14:paraId="21CAA25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5C3BC6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712077F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05A80F6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6618DF0" w14:textId="77777777" w:rsidTr="007E35F1">
        <w:trPr>
          <w:gridBefore w:val="1"/>
          <w:wBefore w:w="18" w:type="dxa"/>
        </w:trPr>
        <w:tc>
          <w:tcPr>
            <w:tcW w:w="1440" w:type="dxa"/>
          </w:tcPr>
          <w:p w14:paraId="40220539" w14:textId="77777777" w:rsidR="007E35F1" w:rsidRPr="00636EB5" w:rsidRDefault="007E35F1" w:rsidP="0046601F">
            <w:pPr>
              <w:spacing w:after="0" w:line="240" w:lineRule="auto"/>
              <w:contextualSpacing/>
              <w:rPr>
                <w:rFonts w:eastAsia="Times New Roman" w:cstheme="minorHAnsi"/>
                <w:color w:val="000000"/>
                <w:sz w:val="18"/>
                <w:szCs w:val="18"/>
              </w:rPr>
            </w:pPr>
          </w:p>
        </w:tc>
        <w:tc>
          <w:tcPr>
            <w:tcW w:w="4860" w:type="dxa"/>
            <w:vAlign w:val="bottom"/>
          </w:tcPr>
          <w:p w14:paraId="742F2C41" w14:textId="77777777" w:rsidR="007E35F1" w:rsidRPr="00636EB5" w:rsidRDefault="007E35F1" w:rsidP="0046601F">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50C19D91" w14:textId="77777777" w:rsidR="007E35F1" w:rsidRPr="00636EB5" w:rsidRDefault="007E35F1" w:rsidP="0046601F">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2EC6A981" w14:textId="77777777" w:rsidR="007E35F1" w:rsidRPr="00636EB5" w:rsidRDefault="007E35F1" w:rsidP="0046601F">
            <w:pPr>
              <w:spacing w:after="0" w:line="240" w:lineRule="auto"/>
              <w:contextualSpacing/>
              <w:rPr>
                <w:rFonts w:eastAsia="Times New Roman" w:cstheme="minorHAnsi"/>
                <w:bCs/>
                <w:color w:val="000000"/>
                <w:sz w:val="18"/>
                <w:szCs w:val="18"/>
              </w:rPr>
            </w:pPr>
          </w:p>
        </w:tc>
      </w:tr>
      <w:tr w:rsidR="007E35F1" w:rsidRPr="00636EB5" w14:paraId="0FC2A2B9" w14:textId="77777777" w:rsidTr="007E35F1">
        <w:trPr>
          <w:gridBefore w:val="1"/>
          <w:wBefore w:w="18" w:type="dxa"/>
        </w:trPr>
        <w:tc>
          <w:tcPr>
            <w:tcW w:w="1440" w:type="dxa"/>
          </w:tcPr>
          <w:p w14:paraId="378EDC0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E9B8F9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30E19E8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5A8A895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95FB659" w14:textId="77777777" w:rsidTr="007E35F1">
        <w:trPr>
          <w:gridBefore w:val="1"/>
          <w:wBefore w:w="18" w:type="dxa"/>
        </w:trPr>
        <w:tc>
          <w:tcPr>
            <w:tcW w:w="1440" w:type="dxa"/>
          </w:tcPr>
          <w:p w14:paraId="38E952D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A1B244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2E4C419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14:paraId="3E7C15DE"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EDA2525" w14:textId="77777777" w:rsidTr="007E35F1">
        <w:trPr>
          <w:gridBefore w:val="1"/>
          <w:wBefore w:w="18" w:type="dxa"/>
        </w:trPr>
        <w:tc>
          <w:tcPr>
            <w:tcW w:w="1440" w:type="dxa"/>
          </w:tcPr>
          <w:p w14:paraId="27E33FD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415B85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04E684D"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14:paraId="3B044BBB"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9DE89A8" w14:textId="77777777" w:rsidTr="007E35F1">
        <w:trPr>
          <w:gridBefore w:val="1"/>
          <w:wBefore w:w="18" w:type="dxa"/>
        </w:trPr>
        <w:tc>
          <w:tcPr>
            <w:tcW w:w="1440" w:type="dxa"/>
          </w:tcPr>
          <w:p w14:paraId="01CFB89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8EA0D0B"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60326B4"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700" w:type="dxa"/>
          </w:tcPr>
          <w:p w14:paraId="21F0B1B7"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5953B325"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4ADA138" w14:textId="77777777" w:rsidTr="007E35F1">
        <w:tc>
          <w:tcPr>
            <w:tcW w:w="1458" w:type="dxa"/>
            <w:gridSpan w:val="2"/>
            <w:vAlign w:val="bottom"/>
          </w:tcPr>
          <w:p w14:paraId="7B0C665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14:paraId="25BFC20C"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heroin, by itself?</w:t>
            </w:r>
          </w:p>
          <w:p w14:paraId="48840C1E" w14:textId="77777777" w:rsidR="008462C5" w:rsidRPr="00636EB5" w:rsidRDefault="008462C5" w:rsidP="0049329C">
            <w:pPr>
              <w:contextualSpacing/>
              <w:rPr>
                <w:rFonts w:eastAsia="Times New Roman" w:cstheme="minorHAnsi"/>
                <w:b/>
                <w:bCs/>
                <w:color w:val="000000"/>
                <w:sz w:val="18"/>
                <w:szCs w:val="18"/>
              </w:rPr>
            </w:pPr>
          </w:p>
          <w:p w14:paraId="0CD1B8D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1FAC53C8" w14:textId="77777777" w:rsidTr="007E35F1">
        <w:tc>
          <w:tcPr>
            <w:tcW w:w="1458" w:type="dxa"/>
            <w:gridSpan w:val="2"/>
            <w:vAlign w:val="bottom"/>
          </w:tcPr>
          <w:p w14:paraId="740EBE41"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INJ_HERO</w:t>
            </w:r>
          </w:p>
        </w:tc>
        <w:tc>
          <w:tcPr>
            <w:tcW w:w="6120" w:type="dxa"/>
            <w:gridSpan w:val="2"/>
            <w:vAlign w:val="bottom"/>
          </w:tcPr>
          <w:p w14:paraId="74A5A671"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Heroin, by itself frequency - 12 months</w:t>
            </w:r>
          </w:p>
        </w:tc>
        <w:tc>
          <w:tcPr>
            <w:tcW w:w="2700" w:type="dxa"/>
            <w:vAlign w:val="bottom"/>
          </w:tcPr>
          <w:p w14:paraId="11EF2D5F" w14:textId="77777777" w:rsidR="007E35F1" w:rsidRPr="00636EB5" w:rsidRDefault="007E35F1" w:rsidP="0049329C">
            <w:pPr>
              <w:contextualSpacing/>
              <w:rPr>
                <w:rFonts w:eastAsia="Times New Roman" w:cstheme="minorHAnsi"/>
                <w:color w:val="000000"/>
                <w:sz w:val="18"/>
                <w:szCs w:val="18"/>
              </w:rPr>
            </w:pPr>
          </w:p>
        </w:tc>
      </w:tr>
      <w:tr w:rsidR="007E35F1" w:rsidRPr="00636EB5" w14:paraId="47F0F5D4" w14:textId="77777777" w:rsidTr="007E35F1">
        <w:trPr>
          <w:gridBefore w:val="1"/>
          <w:wBefore w:w="18" w:type="dxa"/>
        </w:trPr>
        <w:tc>
          <w:tcPr>
            <w:tcW w:w="1440" w:type="dxa"/>
          </w:tcPr>
          <w:p w14:paraId="3116D0F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35B34C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6D046DB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DF2D56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D882DD7" w14:textId="77777777" w:rsidTr="007E35F1">
        <w:trPr>
          <w:gridBefore w:val="1"/>
          <w:wBefore w:w="18" w:type="dxa"/>
        </w:trPr>
        <w:tc>
          <w:tcPr>
            <w:tcW w:w="1440" w:type="dxa"/>
          </w:tcPr>
          <w:p w14:paraId="0213AF1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82FEBF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717CB6A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5877230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ED924C0" w14:textId="77777777" w:rsidTr="007E35F1">
        <w:trPr>
          <w:gridBefore w:val="1"/>
          <w:wBefore w:w="18" w:type="dxa"/>
        </w:trPr>
        <w:tc>
          <w:tcPr>
            <w:tcW w:w="1440" w:type="dxa"/>
          </w:tcPr>
          <w:p w14:paraId="1C5390F0" w14:textId="77777777" w:rsidR="007E35F1" w:rsidRPr="00636EB5" w:rsidRDefault="007E35F1" w:rsidP="0046601F">
            <w:pPr>
              <w:spacing w:after="0" w:line="240" w:lineRule="auto"/>
              <w:contextualSpacing/>
              <w:rPr>
                <w:rFonts w:eastAsia="Times New Roman" w:cstheme="minorHAnsi"/>
                <w:color w:val="000000"/>
                <w:sz w:val="18"/>
                <w:szCs w:val="18"/>
              </w:rPr>
            </w:pPr>
          </w:p>
        </w:tc>
        <w:tc>
          <w:tcPr>
            <w:tcW w:w="4860" w:type="dxa"/>
            <w:vAlign w:val="bottom"/>
          </w:tcPr>
          <w:p w14:paraId="4CEBF62B" w14:textId="77777777" w:rsidR="007E35F1" w:rsidRPr="00636EB5" w:rsidRDefault="007E35F1" w:rsidP="0046601F">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134FA531" w14:textId="77777777" w:rsidR="007E35F1" w:rsidRPr="00636EB5" w:rsidRDefault="007E35F1" w:rsidP="0046601F">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71810CE8" w14:textId="77777777" w:rsidR="007E35F1" w:rsidRPr="00636EB5" w:rsidRDefault="007E35F1" w:rsidP="0046601F">
            <w:pPr>
              <w:spacing w:after="0" w:line="240" w:lineRule="auto"/>
              <w:contextualSpacing/>
              <w:rPr>
                <w:rFonts w:eastAsia="Times New Roman" w:cstheme="minorHAnsi"/>
                <w:bCs/>
                <w:color w:val="000000"/>
                <w:sz w:val="18"/>
                <w:szCs w:val="18"/>
              </w:rPr>
            </w:pPr>
          </w:p>
        </w:tc>
      </w:tr>
      <w:tr w:rsidR="007E35F1" w:rsidRPr="00636EB5" w14:paraId="60DC976E" w14:textId="77777777" w:rsidTr="007E35F1">
        <w:trPr>
          <w:gridBefore w:val="1"/>
          <w:wBefore w:w="18" w:type="dxa"/>
        </w:trPr>
        <w:tc>
          <w:tcPr>
            <w:tcW w:w="1440" w:type="dxa"/>
          </w:tcPr>
          <w:p w14:paraId="6B63DF5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17C2E1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4400798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6142F5C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4177613" w14:textId="77777777" w:rsidTr="007E35F1">
        <w:trPr>
          <w:gridBefore w:val="1"/>
          <w:wBefore w:w="18" w:type="dxa"/>
        </w:trPr>
        <w:tc>
          <w:tcPr>
            <w:tcW w:w="1440" w:type="dxa"/>
          </w:tcPr>
          <w:p w14:paraId="09AA4EA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59706A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6DE7D750"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14:paraId="723C084D"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1E6232C" w14:textId="77777777" w:rsidTr="007E35F1">
        <w:trPr>
          <w:gridBefore w:val="1"/>
          <w:wBefore w:w="18" w:type="dxa"/>
        </w:trPr>
        <w:tc>
          <w:tcPr>
            <w:tcW w:w="1440" w:type="dxa"/>
          </w:tcPr>
          <w:p w14:paraId="1319735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26BCD64"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CB352EB"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14:paraId="5680AFD3"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BA3B716" w14:textId="77777777" w:rsidTr="007E35F1">
        <w:trPr>
          <w:gridBefore w:val="1"/>
          <w:wBefore w:w="18" w:type="dxa"/>
        </w:trPr>
        <w:tc>
          <w:tcPr>
            <w:tcW w:w="1440" w:type="dxa"/>
          </w:tcPr>
          <w:p w14:paraId="14E0099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1DC4E4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BB2E52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90D3B2C"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32B3B85C"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AF856D1" w14:textId="77777777" w:rsidTr="007E35F1">
        <w:tc>
          <w:tcPr>
            <w:tcW w:w="1458" w:type="dxa"/>
            <w:gridSpan w:val="2"/>
            <w:vAlign w:val="bottom"/>
          </w:tcPr>
          <w:p w14:paraId="33B47472"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14:paraId="2CE3F6C8"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powder cocaine, by itself?</w:t>
            </w:r>
          </w:p>
          <w:p w14:paraId="407F276E" w14:textId="77777777" w:rsidR="008462C5" w:rsidRPr="00636EB5" w:rsidRDefault="008462C5" w:rsidP="0049329C">
            <w:pPr>
              <w:contextualSpacing/>
              <w:rPr>
                <w:rFonts w:eastAsia="Times New Roman" w:cstheme="minorHAnsi"/>
                <w:b/>
                <w:bCs/>
                <w:color w:val="000000"/>
                <w:sz w:val="18"/>
                <w:szCs w:val="18"/>
              </w:rPr>
            </w:pPr>
          </w:p>
          <w:p w14:paraId="6918797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77188BD9" w14:textId="77777777" w:rsidTr="007E35F1">
        <w:tc>
          <w:tcPr>
            <w:tcW w:w="1458" w:type="dxa"/>
            <w:gridSpan w:val="2"/>
            <w:vAlign w:val="bottom"/>
          </w:tcPr>
          <w:p w14:paraId="54277D8C"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INJ_COKE</w:t>
            </w:r>
          </w:p>
        </w:tc>
        <w:tc>
          <w:tcPr>
            <w:tcW w:w="6120" w:type="dxa"/>
            <w:gridSpan w:val="2"/>
            <w:vAlign w:val="bottom"/>
          </w:tcPr>
          <w:p w14:paraId="0A0833D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Powder cocaine, by itself frequency - 12 months</w:t>
            </w:r>
          </w:p>
        </w:tc>
        <w:tc>
          <w:tcPr>
            <w:tcW w:w="2700" w:type="dxa"/>
            <w:vAlign w:val="bottom"/>
          </w:tcPr>
          <w:p w14:paraId="77B85EC4" w14:textId="77777777" w:rsidR="007E35F1" w:rsidRPr="00636EB5" w:rsidRDefault="007E35F1" w:rsidP="0049329C">
            <w:pPr>
              <w:contextualSpacing/>
              <w:rPr>
                <w:rFonts w:eastAsia="Times New Roman" w:cstheme="minorHAnsi"/>
                <w:color w:val="000000"/>
                <w:sz w:val="18"/>
                <w:szCs w:val="18"/>
              </w:rPr>
            </w:pPr>
          </w:p>
        </w:tc>
      </w:tr>
      <w:tr w:rsidR="007E35F1" w:rsidRPr="00636EB5" w14:paraId="11FF77D1" w14:textId="77777777" w:rsidTr="007E35F1">
        <w:trPr>
          <w:gridBefore w:val="1"/>
          <w:wBefore w:w="18" w:type="dxa"/>
        </w:trPr>
        <w:tc>
          <w:tcPr>
            <w:tcW w:w="1440" w:type="dxa"/>
          </w:tcPr>
          <w:p w14:paraId="03B9ED6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ED5861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308551D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5A1246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18C5371" w14:textId="77777777" w:rsidTr="007E35F1">
        <w:trPr>
          <w:gridBefore w:val="1"/>
          <w:wBefore w:w="18" w:type="dxa"/>
        </w:trPr>
        <w:tc>
          <w:tcPr>
            <w:tcW w:w="1440" w:type="dxa"/>
          </w:tcPr>
          <w:p w14:paraId="10A436F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6DD516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73880A8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45087C1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6727149" w14:textId="77777777" w:rsidTr="007E35F1">
        <w:trPr>
          <w:gridBefore w:val="1"/>
          <w:wBefore w:w="18" w:type="dxa"/>
        </w:trPr>
        <w:tc>
          <w:tcPr>
            <w:tcW w:w="1440" w:type="dxa"/>
          </w:tcPr>
          <w:p w14:paraId="2F6A09E4" w14:textId="77777777" w:rsidR="007E35F1" w:rsidRPr="00636EB5" w:rsidRDefault="007E35F1" w:rsidP="0046601F">
            <w:pPr>
              <w:spacing w:after="0" w:line="240" w:lineRule="auto"/>
              <w:contextualSpacing/>
              <w:rPr>
                <w:rFonts w:eastAsia="Times New Roman" w:cstheme="minorHAnsi"/>
                <w:color w:val="000000"/>
                <w:sz w:val="18"/>
                <w:szCs w:val="18"/>
              </w:rPr>
            </w:pPr>
          </w:p>
        </w:tc>
        <w:tc>
          <w:tcPr>
            <w:tcW w:w="4860" w:type="dxa"/>
            <w:vAlign w:val="bottom"/>
          </w:tcPr>
          <w:p w14:paraId="120A42C7" w14:textId="77777777" w:rsidR="007E35F1" w:rsidRPr="00636EB5" w:rsidRDefault="007E35F1" w:rsidP="0046601F">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2EB082B1" w14:textId="77777777" w:rsidR="007E35F1" w:rsidRPr="00636EB5" w:rsidRDefault="007E35F1" w:rsidP="0046601F">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44929532" w14:textId="77777777" w:rsidR="007E35F1" w:rsidRPr="00636EB5" w:rsidRDefault="007E35F1" w:rsidP="0046601F">
            <w:pPr>
              <w:spacing w:after="0" w:line="240" w:lineRule="auto"/>
              <w:contextualSpacing/>
              <w:rPr>
                <w:rFonts w:eastAsia="Times New Roman" w:cstheme="minorHAnsi"/>
                <w:bCs/>
                <w:color w:val="000000"/>
                <w:sz w:val="18"/>
                <w:szCs w:val="18"/>
              </w:rPr>
            </w:pPr>
          </w:p>
        </w:tc>
      </w:tr>
      <w:tr w:rsidR="007E35F1" w:rsidRPr="00636EB5" w14:paraId="04BBCB92" w14:textId="77777777" w:rsidTr="007E35F1">
        <w:trPr>
          <w:gridBefore w:val="1"/>
          <w:wBefore w:w="18" w:type="dxa"/>
        </w:trPr>
        <w:tc>
          <w:tcPr>
            <w:tcW w:w="1440" w:type="dxa"/>
          </w:tcPr>
          <w:p w14:paraId="2F70DA5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775B0E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19111BB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4061D88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4620F9D" w14:textId="77777777" w:rsidTr="007E35F1">
        <w:trPr>
          <w:gridBefore w:val="1"/>
          <w:wBefore w:w="18" w:type="dxa"/>
        </w:trPr>
        <w:tc>
          <w:tcPr>
            <w:tcW w:w="1440" w:type="dxa"/>
          </w:tcPr>
          <w:p w14:paraId="337D596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ADCD66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351A40E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14:paraId="4B37BD32"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A6695AF" w14:textId="77777777" w:rsidTr="007E35F1">
        <w:trPr>
          <w:gridBefore w:val="1"/>
          <w:wBefore w:w="18" w:type="dxa"/>
        </w:trPr>
        <w:tc>
          <w:tcPr>
            <w:tcW w:w="1440" w:type="dxa"/>
          </w:tcPr>
          <w:p w14:paraId="30FDDBD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5E6BC57"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FD42029"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14:paraId="17E29479"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79C4DD55" w14:textId="77777777" w:rsidTr="007E35F1">
        <w:trPr>
          <w:gridBefore w:val="1"/>
          <w:wBefore w:w="18" w:type="dxa"/>
        </w:trPr>
        <w:tc>
          <w:tcPr>
            <w:tcW w:w="1440" w:type="dxa"/>
          </w:tcPr>
          <w:p w14:paraId="7C894F7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ABA497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7A248B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7CC0ABD"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06BFC92"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25FD153" w14:textId="77777777" w:rsidTr="007E35F1">
        <w:tc>
          <w:tcPr>
            <w:tcW w:w="1458" w:type="dxa"/>
            <w:gridSpan w:val="2"/>
            <w:vAlign w:val="bottom"/>
          </w:tcPr>
          <w:p w14:paraId="19C515BA"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d</w:t>
            </w:r>
            <w:r w:rsidRPr="00636EB5">
              <w:rPr>
                <w:rFonts w:eastAsia="Times New Roman" w:cstheme="minorHAnsi"/>
                <w:b/>
                <w:bCs/>
                <w:color w:val="000000"/>
                <w:sz w:val="18"/>
                <w:szCs w:val="18"/>
              </w:rPr>
              <w:t>.</w:t>
            </w:r>
          </w:p>
        </w:tc>
        <w:tc>
          <w:tcPr>
            <w:tcW w:w="8820" w:type="dxa"/>
            <w:gridSpan w:val="3"/>
            <w:vAlign w:val="bottom"/>
          </w:tcPr>
          <w:p w14:paraId="38DF4C40"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crack cocaine, by itself?</w:t>
            </w:r>
          </w:p>
          <w:p w14:paraId="697CF842" w14:textId="77777777" w:rsidR="008462C5" w:rsidRPr="00636EB5" w:rsidRDefault="008462C5" w:rsidP="0049329C">
            <w:pPr>
              <w:contextualSpacing/>
              <w:rPr>
                <w:rFonts w:eastAsia="Times New Roman" w:cstheme="minorHAnsi"/>
                <w:b/>
                <w:bCs/>
                <w:color w:val="000000"/>
                <w:sz w:val="18"/>
                <w:szCs w:val="18"/>
              </w:rPr>
            </w:pPr>
          </w:p>
          <w:p w14:paraId="7A4CE0F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7DA90EA4" w14:textId="77777777" w:rsidTr="007E35F1">
        <w:tc>
          <w:tcPr>
            <w:tcW w:w="1458" w:type="dxa"/>
            <w:gridSpan w:val="2"/>
            <w:vAlign w:val="bottom"/>
          </w:tcPr>
          <w:p w14:paraId="60EE5CC1"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INJ_CRAC</w:t>
            </w:r>
          </w:p>
        </w:tc>
        <w:tc>
          <w:tcPr>
            <w:tcW w:w="6120" w:type="dxa"/>
            <w:gridSpan w:val="2"/>
            <w:vAlign w:val="bottom"/>
          </w:tcPr>
          <w:p w14:paraId="33693ED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Crack cocaine, by itself frequency - 12 months</w:t>
            </w:r>
          </w:p>
        </w:tc>
        <w:tc>
          <w:tcPr>
            <w:tcW w:w="2700" w:type="dxa"/>
            <w:vAlign w:val="bottom"/>
          </w:tcPr>
          <w:p w14:paraId="679C9911" w14:textId="77777777" w:rsidR="007E35F1" w:rsidRPr="00636EB5" w:rsidRDefault="007E35F1" w:rsidP="0049329C">
            <w:pPr>
              <w:contextualSpacing/>
              <w:rPr>
                <w:rFonts w:eastAsia="Times New Roman" w:cstheme="minorHAnsi"/>
                <w:color w:val="000000"/>
                <w:sz w:val="18"/>
                <w:szCs w:val="18"/>
              </w:rPr>
            </w:pPr>
          </w:p>
        </w:tc>
      </w:tr>
      <w:tr w:rsidR="007E35F1" w:rsidRPr="00636EB5" w14:paraId="048980F1" w14:textId="77777777" w:rsidTr="007E35F1">
        <w:trPr>
          <w:gridBefore w:val="1"/>
          <w:wBefore w:w="18" w:type="dxa"/>
        </w:trPr>
        <w:tc>
          <w:tcPr>
            <w:tcW w:w="1440" w:type="dxa"/>
          </w:tcPr>
          <w:p w14:paraId="59A3B83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8DFF65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42FB57C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F6443C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84DA365" w14:textId="77777777" w:rsidTr="007E35F1">
        <w:trPr>
          <w:gridBefore w:val="1"/>
          <w:wBefore w:w="18" w:type="dxa"/>
        </w:trPr>
        <w:tc>
          <w:tcPr>
            <w:tcW w:w="1440" w:type="dxa"/>
          </w:tcPr>
          <w:p w14:paraId="2A2447E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CE69AF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45D4DFB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1297100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AC39B19" w14:textId="77777777" w:rsidTr="007E35F1">
        <w:trPr>
          <w:gridBefore w:val="1"/>
          <w:wBefore w:w="18" w:type="dxa"/>
        </w:trPr>
        <w:tc>
          <w:tcPr>
            <w:tcW w:w="1440" w:type="dxa"/>
          </w:tcPr>
          <w:p w14:paraId="658239E6" w14:textId="77777777" w:rsidR="007E35F1" w:rsidRPr="00636EB5" w:rsidRDefault="007E35F1" w:rsidP="000D43D6">
            <w:pPr>
              <w:spacing w:after="0" w:line="240" w:lineRule="auto"/>
              <w:contextualSpacing/>
              <w:rPr>
                <w:rFonts w:eastAsia="Times New Roman" w:cstheme="minorHAnsi"/>
                <w:color w:val="000000"/>
                <w:sz w:val="18"/>
                <w:szCs w:val="18"/>
              </w:rPr>
            </w:pPr>
          </w:p>
        </w:tc>
        <w:tc>
          <w:tcPr>
            <w:tcW w:w="4860" w:type="dxa"/>
            <w:vAlign w:val="bottom"/>
          </w:tcPr>
          <w:p w14:paraId="4FF40F16" w14:textId="77777777" w:rsidR="007E35F1" w:rsidRPr="00636EB5" w:rsidRDefault="007E35F1" w:rsidP="000D43D6">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60F3935C" w14:textId="77777777" w:rsidR="007E35F1" w:rsidRPr="00636EB5" w:rsidRDefault="007E35F1" w:rsidP="000D43D6">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7B691E7D" w14:textId="77777777" w:rsidR="007E35F1" w:rsidRPr="00636EB5" w:rsidRDefault="007E35F1" w:rsidP="000D43D6">
            <w:pPr>
              <w:spacing w:after="0" w:line="240" w:lineRule="auto"/>
              <w:contextualSpacing/>
              <w:rPr>
                <w:rFonts w:eastAsia="Times New Roman" w:cstheme="minorHAnsi"/>
                <w:bCs/>
                <w:color w:val="000000"/>
                <w:sz w:val="18"/>
                <w:szCs w:val="18"/>
              </w:rPr>
            </w:pPr>
          </w:p>
        </w:tc>
      </w:tr>
      <w:tr w:rsidR="007E35F1" w:rsidRPr="00636EB5" w14:paraId="1A1D227F" w14:textId="77777777" w:rsidTr="007E35F1">
        <w:trPr>
          <w:gridBefore w:val="1"/>
          <w:wBefore w:w="18" w:type="dxa"/>
        </w:trPr>
        <w:tc>
          <w:tcPr>
            <w:tcW w:w="1440" w:type="dxa"/>
          </w:tcPr>
          <w:p w14:paraId="0D21C0F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2F45DA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53B9CA0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198839C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70D5BB2" w14:textId="77777777" w:rsidTr="007E35F1">
        <w:trPr>
          <w:gridBefore w:val="1"/>
          <w:wBefore w:w="18" w:type="dxa"/>
        </w:trPr>
        <w:tc>
          <w:tcPr>
            <w:tcW w:w="1440" w:type="dxa"/>
          </w:tcPr>
          <w:p w14:paraId="6AC1132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C081DF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2E72C7C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14:paraId="0465F8FB"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C679E97" w14:textId="77777777" w:rsidTr="007E35F1">
        <w:trPr>
          <w:gridBefore w:val="1"/>
          <w:wBefore w:w="18" w:type="dxa"/>
        </w:trPr>
        <w:tc>
          <w:tcPr>
            <w:tcW w:w="1440" w:type="dxa"/>
          </w:tcPr>
          <w:p w14:paraId="3683A37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321EF7A"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7ED1BD2"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14:paraId="5E5134E8"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0B34208F" w14:textId="77777777" w:rsidTr="007E35F1">
        <w:trPr>
          <w:gridBefore w:val="1"/>
          <w:wBefore w:w="18" w:type="dxa"/>
        </w:trPr>
        <w:tc>
          <w:tcPr>
            <w:tcW w:w="1440" w:type="dxa"/>
          </w:tcPr>
          <w:p w14:paraId="5E3BFFC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ED0C8D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AB4CAF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4DC8702"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69D1D6B4"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5204C6B" w14:textId="77777777" w:rsidTr="007E35F1">
        <w:tc>
          <w:tcPr>
            <w:tcW w:w="1458" w:type="dxa"/>
            <w:gridSpan w:val="2"/>
            <w:vAlign w:val="bottom"/>
          </w:tcPr>
          <w:p w14:paraId="32269F8B"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e</w:t>
            </w:r>
            <w:r w:rsidRPr="00636EB5">
              <w:rPr>
                <w:rFonts w:eastAsia="Times New Roman" w:cstheme="minorHAnsi"/>
                <w:b/>
                <w:bCs/>
                <w:color w:val="000000"/>
                <w:sz w:val="18"/>
                <w:szCs w:val="18"/>
              </w:rPr>
              <w:t>.</w:t>
            </w:r>
          </w:p>
        </w:tc>
        <w:tc>
          <w:tcPr>
            <w:tcW w:w="8820" w:type="dxa"/>
            <w:gridSpan w:val="3"/>
            <w:vAlign w:val="bottom"/>
          </w:tcPr>
          <w:p w14:paraId="0EC35D68"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methamphetamine, which includes meth, crystal meth, speed, or crank?</w:t>
            </w:r>
          </w:p>
          <w:p w14:paraId="77E32450" w14:textId="77777777" w:rsidR="008462C5" w:rsidRPr="00636EB5" w:rsidRDefault="008462C5" w:rsidP="0049329C">
            <w:pPr>
              <w:contextualSpacing/>
              <w:rPr>
                <w:rFonts w:eastAsia="Times New Roman" w:cstheme="minorHAnsi"/>
                <w:b/>
                <w:bCs/>
                <w:color w:val="000000"/>
                <w:sz w:val="18"/>
                <w:szCs w:val="18"/>
              </w:rPr>
            </w:pPr>
          </w:p>
          <w:p w14:paraId="5FF5007B"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59492D48" w14:textId="77777777" w:rsidTr="007E35F1">
        <w:tc>
          <w:tcPr>
            <w:tcW w:w="1458" w:type="dxa"/>
            <w:gridSpan w:val="2"/>
            <w:vAlign w:val="bottom"/>
          </w:tcPr>
          <w:p w14:paraId="532087A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INJ_METH</w:t>
            </w:r>
          </w:p>
        </w:tc>
        <w:tc>
          <w:tcPr>
            <w:tcW w:w="6120" w:type="dxa"/>
            <w:gridSpan w:val="2"/>
            <w:vAlign w:val="bottom"/>
          </w:tcPr>
          <w:p w14:paraId="21FFEE6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Methamphetamine frequency - 12 months</w:t>
            </w:r>
          </w:p>
        </w:tc>
        <w:tc>
          <w:tcPr>
            <w:tcW w:w="2700" w:type="dxa"/>
            <w:vAlign w:val="bottom"/>
          </w:tcPr>
          <w:p w14:paraId="7269A0C2" w14:textId="77777777" w:rsidR="007E35F1" w:rsidRPr="00636EB5" w:rsidRDefault="007E35F1" w:rsidP="0049329C">
            <w:pPr>
              <w:contextualSpacing/>
              <w:rPr>
                <w:rFonts w:eastAsia="Times New Roman" w:cstheme="minorHAnsi"/>
                <w:color w:val="000000"/>
                <w:sz w:val="18"/>
                <w:szCs w:val="18"/>
              </w:rPr>
            </w:pPr>
          </w:p>
        </w:tc>
      </w:tr>
      <w:tr w:rsidR="007E35F1" w:rsidRPr="00636EB5" w14:paraId="1179AE33" w14:textId="77777777" w:rsidTr="007E35F1">
        <w:trPr>
          <w:gridBefore w:val="1"/>
          <w:wBefore w:w="18" w:type="dxa"/>
        </w:trPr>
        <w:tc>
          <w:tcPr>
            <w:tcW w:w="1440" w:type="dxa"/>
          </w:tcPr>
          <w:p w14:paraId="675B184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CBEE53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326D044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B4A6E6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D7F0251" w14:textId="77777777" w:rsidTr="007E35F1">
        <w:trPr>
          <w:gridBefore w:val="1"/>
          <w:wBefore w:w="18" w:type="dxa"/>
        </w:trPr>
        <w:tc>
          <w:tcPr>
            <w:tcW w:w="1440" w:type="dxa"/>
          </w:tcPr>
          <w:p w14:paraId="041C930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741255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79437F5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2D78C73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31809ED" w14:textId="77777777" w:rsidTr="007E35F1">
        <w:trPr>
          <w:gridBefore w:val="1"/>
          <w:wBefore w:w="18" w:type="dxa"/>
        </w:trPr>
        <w:tc>
          <w:tcPr>
            <w:tcW w:w="1440" w:type="dxa"/>
          </w:tcPr>
          <w:p w14:paraId="5C888A88" w14:textId="77777777" w:rsidR="007E35F1" w:rsidRPr="00636EB5" w:rsidRDefault="007E35F1" w:rsidP="000D43D6">
            <w:pPr>
              <w:spacing w:after="0" w:line="240" w:lineRule="auto"/>
              <w:contextualSpacing/>
              <w:rPr>
                <w:rFonts w:eastAsia="Times New Roman" w:cstheme="minorHAnsi"/>
                <w:color w:val="000000"/>
                <w:sz w:val="18"/>
                <w:szCs w:val="18"/>
              </w:rPr>
            </w:pPr>
          </w:p>
        </w:tc>
        <w:tc>
          <w:tcPr>
            <w:tcW w:w="4860" w:type="dxa"/>
            <w:vAlign w:val="bottom"/>
          </w:tcPr>
          <w:p w14:paraId="7D376A94" w14:textId="77777777" w:rsidR="007E35F1" w:rsidRPr="00636EB5" w:rsidRDefault="007E35F1" w:rsidP="000D43D6">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5200B48A" w14:textId="77777777" w:rsidR="007E35F1" w:rsidRPr="00636EB5" w:rsidRDefault="007E35F1" w:rsidP="000D43D6">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001AE6E2" w14:textId="77777777" w:rsidR="007E35F1" w:rsidRPr="00636EB5" w:rsidRDefault="007E35F1" w:rsidP="000D43D6">
            <w:pPr>
              <w:spacing w:after="0" w:line="240" w:lineRule="auto"/>
              <w:contextualSpacing/>
              <w:rPr>
                <w:rFonts w:eastAsia="Times New Roman" w:cstheme="minorHAnsi"/>
                <w:bCs/>
                <w:color w:val="000000"/>
                <w:sz w:val="18"/>
                <w:szCs w:val="18"/>
              </w:rPr>
            </w:pPr>
          </w:p>
        </w:tc>
      </w:tr>
      <w:tr w:rsidR="007E35F1" w:rsidRPr="00636EB5" w14:paraId="5A447FFD" w14:textId="77777777" w:rsidTr="007E35F1">
        <w:trPr>
          <w:gridBefore w:val="1"/>
          <w:wBefore w:w="18" w:type="dxa"/>
        </w:trPr>
        <w:tc>
          <w:tcPr>
            <w:tcW w:w="1440" w:type="dxa"/>
          </w:tcPr>
          <w:p w14:paraId="6C4187D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904201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1E4ED61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5176EBE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81698F3" w14:textId="77777777" w:rsidTr="007E35F1">
        <w:trPr>
          <w:gridBefore w:val="1"/>
          <w:wBefore w:w="18" w:type="dxa"/>
        </w:trPr>
        <w:tc>
          <w:tcPr>
            <w:tcW w:w="1440" w:type="dxa"/>
          </w:tcPr>
          <w:p w14:paraId="10EEF7E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AA967C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1000329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14:paraId="72A17BC8"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9A4E94C" w14:textId="77777777" w:rsidTr="007E35F1">
        <w:trPr>
          <w:gridBefore w:val="1"/>
          <w:wBefore w:w="18" w:type="dxa"/>
        </w:trPr>
        <w:tc>
          <w:tcPr>
            <w:tcW w:w="1440" w:type="dxa"/>
          </w:tcPr>
          <w:p w14:paraId="55F66E5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9F3745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BC40A8C"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14:paraId="6AD572E0"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B9A9F37" w14:textId="77777777" w:rsidTr="007E35F1">
        <w:trPr>
          <w:gridBefore w:val="1"/>
          <w:wBefore w:w="18" w:type="dxa"/>
        </w:trPr>
        <w:tc>
          <w:tcPr>
            <w:tcW w:w="1440" w:type="dxa"/>
          </w:tcPr>
          <w:p w14:paraId="6696CE1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26C4AA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F77BDE8"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FBD48B2"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55DAF6EB"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C32C356" w14:textId="77777777" w:rsidTr="007E35F1">
        <w:tc>
          <w:tcPr>
            <w:tcW w:w="1458" w:type="dxa"/>
            <w:gridSpan w:val="2"/>
            <w:vAlign w:val="bottom"/>
          </w:tcPr>
          <w:p w14:paraId="4C3F6B77" w14:textId="77777777" w:rsidR="007E35F1" w:rsidRPr="00636EB5" w:rsidRDefault="007E35F1" w:rsidP="00DA3635">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f</w:t>
            </w:r>
            <w:r w:rsidRPr="00636EB5">
              <w:rPr>
                <w:rFonts w:eastAsia="Times New Roman" w:cstheme="minorHAnsi"/>
                <w:b/>
                <w:bCs/>
                <w:color w:val="000000"/>
                <w:sz w:val="18"/>
                <w:szCs w:val="18"/>
              </w:rPr>
              <w:t>.</w:t>
            </w:r>
          </w:p>
        </w:tc>
        <w:tc>
          <w:tcPr>
            <w:tcW w:w="8820" w:type="dxa"/>
            <w:gridSpan w:val="3"/>
            <w:vAlign w:val="bottom"/>
          </w:tcPr>
          <w:p w14:paraId="380A82C2"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inject painkillers, such as Oxycontin, Dilaudid, morphine, Percocet, or Demerol?</w:t>
            </w:r>
          </w:p>
          <w:p w14:paraId="06470DBE" w14:textId="77777777" w:rsidR="008462C5" w:rsidRPr="00636EB5" w:rsidRDefault="008462C5" w:rsidP="0049329C">
            <w:pPr>
              <w:contextualSpacing/>
              <w:rPr>
                <w:rFonts w:eastAsia="Times New Roman" w:cstheme="minorHAnsi"/>
                <w:b/>
                <w:bCs/>
                <w:color w:val="000000"/>
                <w:sz w:val="18"/>
                <w:szCs w:val="18"/>
              </w:rPr>
            </w:pPr>
          </w:p>
          <w:p w14:paraId="6EE6ED8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5CB2B3C5" w14:textId="77777777" w:rsidTr="007E35F1">
        <w:tc>
          <w:tcPr>
            <w:tcW w:w="1458" w:type="dxa"/>
            <w:gridSpan w:val="2"/>
            <w:vAlign w:val="bottom"/>
          </w:tcPr>
          <w:p w14:paraId="327C80C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INJ_PAIN</w:t>
            </w:r>
          </w:p>
        </w:tc>
        <w:tc>
          <w:tcPr>
            <w:tcW w:w="6120" w:type="dxa"/>
            <w:gridSpan w:val="2"/>
            <w:vAlign w:val="bottom"/>
          </w:tcPr>
          <w:p w14:paraId="6D641CA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Painkillers frequency - 12 months</w:t>
            </w:r>
          </w:p>
        </w:tc>
        <w:tc>
          <w:tcPr>
            <w:tcW w:w="2700" w:type="dxa"/>
            <w:vAlign w:val="bottom"/>
          </w:tcPr>
          <w:p w14:paraId="34AC9A92" w14:textId="77777777" w:rsidR="007E35F1" w:rsidRPr="00636EB5" w:rsidRDefault="007E35F1" w:rsidP="0049329C">
            <w:pPr>
              <w:contextualSpacing/>
              <w:rPr>
                <w:rFonts w:eastAsia="Times New Roman" w:cstheme="minorHAnsi"/>
                <w:color w:val="000000"/>
                <w:sz w:val="18"/>
                <w:szCs w:val="18"/>
              </w:rPr>
            </w:pPr>
          </w:p>
        </w:tc>
      </w:tr>
      <w:tr w:rsidR="007E35F1" w:rsidRPr="00636EB5" w14:paraId="0C6948C7" w14:textId="77777777" w:rsidTr="007E35F1">
        <w:trPr>
          <w:gridBefore w:val="1"/>
          <w:wBefore w:w="18" w:type="dxa"/>
        </w:trPr>
        <w:tc>
          <w:tcPr>
            <w:tcW w:w="1440" w:type="dxa"/>
          </w:tcPr>
          <w:p w14:paraId="4EA7798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9ED747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759A36A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82F5F5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7780598" w14:textId="77777777" w:rsidTr="007E35F1">
        <w:trPr>
          <w:gridBefore w:val="1"/>
          <w:wBefore w:w="18" w:type="dxa"/>
        </w:trPr>
        <w:tc>
          <w:tcPr>
            <w:tcW w:w="1440" w:type="dxa"/>
          </w:tcPr>
          <w:p w14:paraId="3E19A84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95A59A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1A2F3B8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210BA9A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E5ED72A" w14:textId="77777777" w:rsidTr="007E35F1">
        <w:trPr>
          <w:gridBefore w:val="1"/>
          <w:wBefore w:w="18" w:type="dxa"/>
        </w:trPr>
        <w:tc>
          <w:tcPr>
            <w:tcW w:w="1440" w:type="dxa"/>
          </w:tcPr>
          <w:p w14:paraId="327B6C37" w14:textId="77777777" w:rsidR="007E35F1" w:rsidRPr="00636EB5" w:rsidRDefault="007E35F1" w:rsidP="000D43D6">
            <w:pPr>
              <w:spacing w:after="0" w:line="240" w:lineRule="auto"/>
              <w:contextualSpacing/>
              <w:rPr>
                <w:rFonts w:eastAsia="Times New Roman" w:cstheme="minorHAnsi"/>
                <w:color w:val="000000"/>
                <w:sz w:val="18"/>
                <w:szCs w:val="18"/>
              </w:rPr>
            </w:pPr>
          </w:p>
        </w:tc>
        <w:tc>
          <w:tcPr>
            <w:tcW w:w="4860" w:type="dxa"/>
            <w:vAlign w:val="bottom"/>
          </w:tcPr>
          <w:p w14:paraId="43F34535" w14:textId="77777777" w:rsidR="007E35F1" w:rsidRPr="00636EB5" w:rsidRDefault="007E35F1" w:rsidP="000D43D6">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66B2EA2D" w14:textId="77777777" w:rsidR="007E35F1" w:rsidRPr="00636EB5" w:rsidRDefault="007E35F1" w:rsidP="000D43D6">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78CEBE13" w14:textId="77777777" w:rsidR="007E35F1" w:rsidRPr="00636EB5" w:rsidRDefault="007E35F1" w:rsidP="000D43D6">
            <w:pPr>
              <w:spacing w:after="0" w:line="240" w:lineRule="auto"/>
              <w:contextualSpacing/>
              <w:rPr>
                <w:rFonts w:eastAsia="Times New Roman" w:cstheme="minorHAnsi"/>
                <w:bCs/>
                <w:color w:val="000000"/>
                <w:sz w:val="18"/>
                <w:szCs w:val="18"/>
              </w:rPr>
            </w:pPr>
          </w:p>
        </w:tc>
      </w:tr>
      <w:tr w:rsidR="007E35F1" w:rsidRPr="00636EB5" w14:paraId="02AB784B" w14:textId="77777777" w:rsidTr="007E35F1">
        <w:trPr>
          <w:gridBefore w:val="1"/>
          <w:wBefore w:w="18" w:type="dxa"/>
        </w:trPr>
        <w:tc>
          <w:tcPr>
            <w:tcW w:w="1440" w:type="dxa"/>
          </w:tcPr>
          <w:p w14:paraId="07712E4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C08AF8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1442E38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651F73D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D9B7AFB" w14:textId="77777777" w:rsidTr="007E35F1">
        <w:trPr>
          <w:gridBefore w:val="1"/>
          <w:wBefore w:w="18" w:type="dxa"/>
        </w:trPr>
        <w:tc>
          <w:tcPr>
            <w:tcW w:w="1440" w:type="dxa"/>
          </w:tcPr>
          <w:p w14:paraId="0732746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5A8F5E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2DEF79C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sz w:val="18"/>
                <w:szCs w:val="18"/>
              </w:rPr>
              <w:t>5</w:t>
            </w:r>
          </w:p>
        </w:tc>
        <w:tc>
          <w:tcPr>
            <w:tcW w:w="2700" w:type="dxa"/>
          </w:tcPr>
          <w:p w14:paraId="571EA48C"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75411BE3" w14:textId="77777777" w:rsidTr="007E35F1">
        <w:trPr>
          <w:gridBefore w:val="1"/>
          <w:wBefore w:w="18" w:type="dxa"/>
        </w:trPr>
        <w:tc>
          <w:tcPr>
            <w:tcW w:w="1440" w:type="dxa"/>
          </w:tcPr>
          <w:p w14:paraId="60C9CD2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8CFD5BD"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8479093" w14:textId="77777777" w:rsidR="007E35F1" w:rsidRPr="00636EB5" w:rsidRDefault="007E35F1" w:rsidP="0049329C">
            <w:pPr>
              <w:contextualSpacing/>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700" w:type="dxa"/>
          </w:tcPr>
          <w:p w14:paraId="0C8213DF"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35484AF5" w14:textId="77777777" w:rsidTr="007E35F1">
        <w:trPr>
          <w:gridBefore w:val="1"/>
          <w:wBefore w:w="18" w:type="dxa"/>
        </w:trPr>
        <w:tc>
          <w:tcPr>
            <w:tcW w:w="1440" w:type="dxa"/>
          </w:tcPr>
          <w:p w14:paraId="5DD7D76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C6FD26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8E78B8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5E109F8"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31706701"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B120CBE" w14:textId="77777777" w:rsidTr="007E35F1">
        <w:tc>
          <w:tcPr>
            <w:tcW w:w="1458" w:type="dxa"/>
            <w:gridSpan w:val="2"/>
            <w:vAlign w:val="bottom"/>
          </w:tcPr>
          <w:p w14:paraId="402C6E93" w14:textId="77777777" w:rsidR="007E35F1" w:rsidRPr="00636EB5" w:rsidRDefault="007E35F1" w:rsidP="00DA3635">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g</w:t>
            </w:r>
            <w:r w:rsidRPr="00636EB5">
              <w:rPr>
                <w:rFonts w:eastAsia="Times New Roman" w:cstheme="minorHAnsi"/>
                <w:b/>
                <w:bCs/>
                <w:color w:val="000000"/>
                <w:sz w:val="18"/>
                <w:szCs w:val="18"/>
              </w:rPr>
              <w:t>.1.</w:t>
            </w:r>
          </w:p>
        </w:tc>
        <w:tc>
          <w:tcPr>
            <w:tcW w:w="8820" w:type="dxa"/>
            <w:gridSpan w:val="3"/>
            <w:vAlign w:val="bottom"/>
          </w:tcPr>
          <w:p w14:paraId="039AD5BF"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Did you inject any other drugs in the past </w:t>
            </w:r>
            <w:r w:rsidR="0059019D" w:rsidRPr="002F3923">
              <w:rPr>
                <w:rFonts w:eastAsia="Times New Roman" w:cstheme="minorHAnsi"/>
                <w:b/>
                <w:bCs/>
                <w:color w:val="000000"/>
                <w:sz w:val="18"/>
                <w:szCs w:val="18"/>
                <w:u w:val="single"/>
              </w:rPr>
              <w:t>12 months</w:t>
            </w:r>
            <w:r w:rsidRPr="00636EB5">
              <w:rPr>
                <w:rFonts w:eastAsia="Times New Roman" w:cstheme="minorHAnsi"/>
                <w:b/>
                <w:bCs/>
                <w:color w:val="000000"/>
                <w:sz w:val="18"/>
                <w:szCs w:val="18"/>
              </w:rPr>
              <w:t>?</w:t>
            </w:r>
          </w:p>
          <w:p w14:paraId="6606B9C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26E4A14" w14:textId="77777777" w:rsidTr="007E35F1">
        <w:tc>
          <w:tcPr>
            <w:tcW w:w="1458" w:type="dxa"/>
            <w:gridSpan w:val="2"/>
            <w:vAlign w:val="bottom"/>
          </w:tcPr>
          <w:p w14:paraId="6E7F9BC1"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INJ_OTH</w:t>
            </w:r>
          </w:p>
        </w:tc>
        <w:tc>
          <w:tcPr>
            <w:tcW w:w="6120" w:type="dxa"/>
            <w:gridSpan w:val="2"/>
            <w:vAlign w:val="bottom"/>
          </w:tcPr>
          <w:p w14:paraId="308726F0" w14:textId="77777777" w:rsidR="007E35F1" w:rsidRPr="00636EB5" w:rsidRDefault="00A12356" w:rsidP="0049329C">
            <w:pPr>
              <w:contextualSpacing/>
              <w:rPr>
                <w:rFonts w:eastAsia="Times New Roman" w:cstheme="minorHAnsi"/>
                <w:color w:val="000000"/>
                <w:sz w:val="18"/>
                <w:szCs w:val="18"/>
              </w:rPr>
            </w:pPr>
            <w:r w:rsidRPr="00636EB5">
              <w:rPr>
                <w:rFonts w:eastAsia="Times New Roman" w:cstheme="minorHAnsi"/>
                <w:color w:val="000000"/>
                <w:sz w:val="18"/>
                <w:szCs w:val="18"/>
              </w:rPr>
              <w:t>Other drug injected</w:t>
            </w:r>
            <w:r>
              <w:rPr>
                <w:rFonts w:eastAsia="Times New Roman" w:cstheme="minorHAnsi"/>
                <w:color w:val="000000"/>
                <w:sz w:val="18"/>
                <w:szCs w:val="18"/>
              </w:rPr>
              <w:t xml:space="preserve">, </w:t>
            </w:r>
            <w:r w:rsidRPr="00636EB5">
              <w:rPr>
                <w:rFonts w:eastAsia="Times New Roman" w:cstheme="minorHAnsi"/>
                <w:color w:val="000000"/>
                <w:sz w:val="18"/>
                <w:szCs w:val="18"/>
              </w:rPr>
              <w:t>12m</w:t>
            </w:r>
            <w:r>
              <w:rPr>
                <w:rFonts w:eastAsia="Times New Roman" w:cstheme="minorHAnsi"/>
                <w:color w:val="000000"/>
                <w:sz w:val="18"/>
                <w:szCs w:val="18"/>
              </w:rPr>
              <w:t>, y/n – IDU</w:t>
            </w:r>
          </w:p>
        </w:tc>
        <w:tc>
          <w:tcPr>
            <w:tcW w:w="2700" w:type="dxa"/>
            <w:vAlign w:val="bottom"/>
          </w:tcPr>
          <w:p w14:paraId="4BED8759" w14:textId="77777777" w:rsidR="007E35F1" w:rsidRPr="00636EB5" w:rsidRDefault="007E35F1" w:rsidP="0049329C">
            <w:pPr>
              <w:contextualSpacing/>
              <w:rPr>
                <w:rFonts w:eastAsia="Times New Roman" w:cstheme="minorHAnsi"/>
                <w:color w:val="000000"/>
                <w:sz w:val="18"/>
                <w:szCs w:val="18"/>
              </w:rPr>
            </w:pPr>
          </w:p>
        </w:tc>
      </w:tr>
      <w:tr w:rsidR="007E35F1" w:rsidRPr="00636EB5" w14:paraId="6F8F5F52" w14:textId="77777777" w:rsidTr="007E35F1">
        <w:trPr>
          <w:gridBefore w:val="1"/>
          <w:wBefore w:w="18" w:type="dxa"/>
        </w:trPr>
        <w:tc>
          <w:tcPr>
            <w:tcW w:w="1440" w:type="dxa"/>
          </w:tcPr>
          <w:p w14:paraId="0C1CDEE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AA0CEB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627FBA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6EF25F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8B7BA1C" w14:textId="77777777" w:rsidTr="007E35F1">
        <w:trPr>
          <w:gridBefore w:val="1"/>
          <w:wBefore w:w="18" w:type="dxa"/>
        </w:trPr>
        <w:tc>
          <w:tcPr>
            <w:tcW w:w="1440" w:type="dxa"/>
          </w:tcPr>
          <w:p w14:paraId="6A48C5A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4D34AB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8E55CE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229629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703DC0E" w14:textId="77777777" w:rsidTr="007E35F1">
        <w:trPr>
          <w:gridBefore w:val="1"/>
          <w:wBefore w:w="18" w:type="dxa"/>
        </w:trPr>
        <w:tc>
          <w:tcPr>
            <w:tcW w:w="1440" w:type="dxa"/>
          </w:tcPr>
          <w:p w14:paraId="5B6B7EB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5E820D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53FEDE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097B4E7"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10C5521" w14:textId="77777777" w:rsidTr="007E35F1">
        <w:trPr>
          <w:gridBefore w:val="1"/>
          <w:wBefore w:w="18" w:type="dxa"/>
        </w:trPr>
        <w:tc>
          <w:tcPr>
            <w:tcW w:w="1440" w:type="dxa"/>
          </w:tcPr>
          <w:p w14:paraId="7A1DF2A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9F1F9C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307574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BAC036D"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712A8603" w14:textId="0B7FDDCD" w:rsidR="007E35F1" w:rsidRDefault="007E35F1" w:rsidP="0049329C">
      <w:pPr>
        <w:ind w:left="720" w:firstLine="720"/>
        <w:contextualSpacing/>
        <w:rPr>
          <w:rFonts w:eastAsia="Times New Roman" w:cstheme="minorHAnsi"/>
          <w:color w:val="000000"/>
          <w:sz w:val="18"/>
          <w:szCs w:val="18"/>
        </w:rPr>
      </w:pPr>
    </w:p>
    <w:p w14:paraId="436CB70C" w14:textId="77777777" w:rsidR="003C132E" w:rsidRPr="00636EB5" w:rsidRDefault="003C132E"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53"/>
        <w:gridCol w:w="7907"/>
      </w:tblGrid>
      <w:tr w:rsidR="007E35F1" w:rsidRPr="00636EB5" w14:paraId="2AC0EAA3" w14:textId="77777777" w:rsidTr="007E35F1">
        <w:trPr>
          <w:trHeight w:val="300"/>
        </w:trPr>
        <w:tc>
          <w:tcPr>
            <w:tcW w:w="1620" w:type="dxa"/>
            <w:noWrap/>
            <w:vAlign w:val="bottom"/>
            <w:hideMark/>
          </w:tcPr>
          <w:p w14:paraId="076415AF" w14:textId="77777777" w:rsidR="007E35F1" w:rsidRPr="00636EB5" w:rsidRDefault="007E35F1" w:rsidP="001E36D8">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001E36D8" w:rsidRPr="00636EB5">
              <w:rPr>
                <w:rFonts w:eastAsia="Times New Roman" w:cstheme="minorHAnsi"/>
                <w:b/>
                <w:color w:val="000000"/>
                <w:sz w:val="18"/>
                <w:szCs w:val="18"/>
              </w:rPr>
              <w:t>ID3</w:t>
            </w:r>
            <w:r w:rsidR="001E36D8">
              <w:rPr>
                <w:rFonts w:eastAsia="Times New Roman" w:cstheme="minorHAnsi"/>
                <w:b/>
                <w:color w:val="000000"/>
                <w:sz w:val="18"/>
                <w:szCs w:val="18"/>
              </w:rPr>
              <w:t>g</w:t>
            </w:r>
            <w:r w:rsidR="001E36D8" w:rsidRPr="00636EB5">
              <w:rPr>
                <w:rFonts w:eastAsia="Times New Roman" w:cstheme="minorHAnsi"/>
                <w:b/>
                <w:color w:val="000000"/>
                <w:sz w:val="18"/>
                <w:szCs w:val="18"/>
              </w:rPr>
              <w:t>spec</w:t>
            </w:r>
            <w:r w:rsidRPr="00636EB5">
              <w:rPr>
                <w:rFonts w:eastAsia="Times New Roman" w:cstheme="minorHAnsi"/>
                <w:b/>
                <w:color w:val="000000"/>
                <w:sz w:val="18"/>
                <w:szCs w:val="18"/>
              </w:rPr>
              <w:t>.</w:t>
            </w:r>
          </w:p>
        </w:tc>
        <w:tc>
          <w:tcPr>
            <w:tcW w:w="8640" w:type="dxa"/>
            <w:vAlign w:val="bottom"/>
          </w:tcPr>
          <w:p w14:paraId="25A07FF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If R injected another drug in the past 12 months (ID3</w:t>
            </w:r>
            <w:r w:rsidR="00A12356">
              <w:rPr>
                <w:rFonts w:eastAsia="Times New Roman" w:cstheme="minorHAnsi"/>
                <w:color w:val="000000"/>
                <w:sz w:val="18"/>
                <w:szCs w:val="18"/>
              </w:rPr>
              <w:t>g</w:t>
            </w:r>
            <w:r w:rsidRPr="00636EB5">
              <w:rPr>
                <w:rFonts w:eastAsia="Times New Roman" w:cstheme="minorHAnsi"/>
                <w:color w:val="000000"/>
                <w:sz w:val="18"/>
                <w:szCs w:val="18"/>
              </w:rPr>
              <w:t>.1 EQ 1), go to ID3</w:t>
            </w:r>
            <w:r w:rsidR="00A12356">
              <w:rPr>
                <w:rFonts w:eastAsia="Times New Roman" w:cstheme="minorHAnsi"/>
                <w:color w:val="000000"/>
                <w:sz w:val="18"/>
                <w:szCs w:val="18"/>
              </w:rPr>
              <w:t>g</w:t>
            </w:r>
            <w:r w:rsidRPr="00636EB5">
              <w:rPr>
                <w:rFonts w:eastAsia="Times New Roman" w:cstheme="minorHAnsi"/>
                <w:color w:val="000000"/>
                <w:sz w:val="18"/>
                <w:szCs w:val="18"/>
              </w:rPr>
              <w:t xml:space="preserve">spec.  </w:t>
            </w:r>
          </w:p>
          <w:p w14:paraId="1959F2B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INTRO_ID5</w:t>
            </w:r>
            <w:r w:rsidR="00A12356">
              <w:rPr>
                <w:rFonts w:eastAsia="Times New Roman" w:cstheme="minorHAnsi"/>
                <w:color w:val="000000"/>
                <w:sz w:val="18"/>
                <w:szCs w:val="18"/>
              </w:rPr>
              <w:t>a</w:t>
            </w:r>
            <w:r w:rsidRPr="00636EB5">
              <w:rPr>
                <w:rFonts w:eastAsia="Times New Roman" w:cstheme="minorHAnsi"/>
                <w:color w:val="000000"/>
                <w:sz w:val="18"/>
                <w:szCs w:val="18"/>
              </w:rPr>
              <w:t>.</w:t>
            </w:r>
          </w:p>
        </w:tc>
      </w:tr>
    </w:tbl>
    <w:p w14:paraId="45F643BC" w14:textId="48EAA277" w:rsidR="007E35F1" w:rsidRDefault="007E35F1" w:rsidP="0049329C">
      <w:pPr>
        <w:ind w:left="720" w:firstLine="720"/>
        <w:contextualSpacing/>
        <w:rPr>
          <w:rFonts w:eastAsia="Times New Roman" w:cstheme="minorHAnsi"/>
          <w:color w:val="000000"/>
          <w:sz w:val="18"/>
          <w:szCs w:val="18"/>
        </w:rPr>
      </w:pPr>
    </w:p>
    <w:p w14:paraId="6C678CBD" w14:textId="77777777" w:rsidR="003C132E" w:rsidRPr="00636EB5" w:rsidRDefault="003C132E" w:rsidP="0049329C">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116F5A7B" w14:textId="77777777" w:rsidTr="007E35F1">
        <w:tc>
          <w:tcPr>
            <w:tcW w:w="1458" w:type="dxa"/>
            <w:vAlign w:val="bottom"/>
          </w:tcPr>
          <w:p w14:paraId="139158F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ID3</w:t>
            </w:r>
            <w:r w:rsidR="00DA3635">
              <w:rPr>
                <w:rFonts w:eastAsia="Times New Roman" w:cstheme="minorHAnsi"/>
                <w:b/>
                <w:bCs/>
                <w:color w:val="000000"/>
                <w:sz w:val="18"/>
                <w:szCs w:val="18"/>
              </w:rPr>
              <w:t>g</w:t>
            </w:r>
            <w:r w:rsidRPr="00636EB5">
              <w:rPr>
                <w:rFonts w:eastAsia="Times New Roman" w:cstheme="minorHAnsi"/>
                <w:b/>
                <w:bCs/>
                <w:color w:val="000000"/>
                <w:sz w:val="18"/>
                <w:szCs w:val="18"/>
              </w:rPr>
              <w:t>spec.</w:t>
            </w:r>
          </w:p>
        </w:tc>
        <w:tc>
          <w:tcPr>
            <w:tcW w:w="8820" w:type="dxa"/>
            <w:gridSpan w:val="3"/>
            <w:vAlign w:val="bottom"/>
          </w:tcPr>
          <w:p w14:paraId="4A0DE0A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What other drugs did you inject?</w:t>
            </w:r>
          </w:p>
        </w:tc>
      </w:tr>
      <w:tr w:rsidR="007E35F1" w:rsidRPr="00636EB5" w14:paraId="15C03FB9" w14:textId="77777777" w:rsidTr="007E35F1">
        <w:tc>
          <w:tcPr>
            <w:tcW w:w="1458" w:type="dxa"/>
            <w:vAlign w:val="bottom"/>
          </w:tcPr>
          <w:p w14:paraId="77EED9E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INJ_OTHS</w:t>
            </w:r>
          </w:p>
        </w:tc>
        <w:tc>
          <w:tcPr>
            <w:tcW w:w="8820" w:type="dxa"/>
            <w:gridSpan w:val="3"/>
            <w:vAlign w:val="bottom"/>
          </w:tcPr>
          <w:p w14:paraId="212B509C" w14:textId="193219C1" w:rsidR="007E35F1" w:rsidRPr="00636EB5" w:rsidRDefault="007E35F1" w:rsidP="00CE4C1F">
            <w:pPr>
              <w:contextualSpacing/>
              <w:rPr>
                <w:rFonts w:eastAsia="Times New Roman" w:cstheme="minorHAnsi"/>
                <w:color w:val="000000"/>
                <w:sz w:val="18"/>
                <w:szCs w:val="18"/>
              </w:rPr>
            </w:pPr>
            <w:r w:rsidRPr="00636EB5">
              <w:rPr>
                <w:rFonts w:eastAsia="Times New Roman" w:cstheme="minorHAnsi"/>
                <w:color w:val="000000"/>
                <w:sz w:val="18"/>
                <w:szCs w:val="18"/>
              </w:rPr>
              <w:t>INJ Other drug specify</w:t>
            </w:r>
            <w:r w:rsidR="00CE4C1F">
              <w:rPr>
                <w:rFonts w:eastAsia="Times New Roman" w:cstheme="minorHAnsi"/>
                <w:color w:val="000000"/>
                <w:sz w:val="18"/>
                <w:szCs w:val="18"/>
              </w:rPr>
              <w:t>, 12m</w:t>
            </w:r>
            <w:r w:rsidR="00DC3A4E">
              <w:rPr>
                <w:rFonts w:eastAsia="Times New Roman" w:cstheme="minorHAnsi"/>
                <w:color w:val="000000"/>
                <w:sz w:val="18"/>
                <w:szCs w:val="18"/>
              </w:rPr>
              <w:t>—</w:t>
            </w:r>
            <w:r w:rsidR="00CE4C1F">
              <w:rPr>
                <w:rFonts w:eastAsia="Times New Roman" w:cstheme="minorHAnsi"/>
                <w:color w:val="000000"/>
                <w:sz w:val="18"/>
                <w:szCs w:val="18"/>
              </w:rPr>
              <w:t>IDU</w:t>
            </w:r>
          </w:p>
        </w:tc>
      </w:tr>
      <w:tr w:rsidR="00AB21F9" w:rsidRPr="00636EB5" w14:paraId="3030EAF6" w14:textId="77777777" w:rsidTr="007E35F1">
        <w:tc>
          <w:tcPr>
            <w:tcW w:w="1458" w:type="dxa"/>
            <w:vAlign w:val="bottom"/>
          </w:tcPr>
          <w:p w14:paraId="0B5967E3" w14:textId="77777777" w:rsidR="00AB21F9" w:rsidRPr="00636EB5" w:rsidRDefault="00AB21F9" w:rsidP="0049329C">
            <w:pPr>
              <w:contextualSpacing/>
              <w:rPr>
                <w:rFonts w:eastAsia="Times New Roman" w:cstheme="minorHAnsi"/>
                <w:bCs/>
                <w:color w:val="000000"/>
                <w:sz w:val="18"/>
                <w:szCs w:val="18"/>
              </w:rPr>
            </w:pPr>
          </w:p>
        </w:tc>
        <w:tc>
          <w:tcPr>
            <w:tcW w:w="8820" w:type="dxa"/>
            <w:gridSpan w:val="3"/>
            <w:vAlign w:val="bottom"/>
          </w:tcPr>
          <w:p w14:paraId="7FF33478" w14:textId="77777777" w:rsidR="00AB21F9" w:rsidRPr="00636EB5" w:rsidRDefault="00AB21F9" w:rsidP="00CE4C1F">
            <w:pPr>
              <w:contextualSpacing/>
              <w:rPr>
                <w:rFonts w:eastAsia="Times New Roman" w:cstheme="minorHAnsi"/>
                <w:color w:val="000000"/>
                <w:sz w:val="18"/>
                <w:szCs w:val="18"/>
              </w:rPr>
            </w:pPr>
            <w:r w:rsidRPr="00636EB5">
              <w:rPr>
                <w:rFonts w:eastAsia="Times New Roman" w:cstheme="minorHAnsi"/>
                <w:color w:val="000000"/>
                <w:sz w:val="18"/>
                <w:szCs w:val="18"/>
              </w:rPr>
              <w:t>__ __ __ __ __ __ __ __ __ ____ __ __ __ ____ __ __ __ ____ __ __ __ __ ____ __ __ __ ____ __ __ __ ____ __ __ __</w:t>
            </w:r>
          </w:p>
        </w:tc>
      </w:tr>
      <w:tr w:rsidR="00AB21F9" w:rsidRPr="00636EB5" w14:paraId="6687A8CB" w14:textId="77777777" w:rsidTr="007E35F1">
        <w:tc>
          <w:tcPr>
            <w:tcW w:w="1458" w:type="dxa"/>
            <w:vAlign w:val="bottom"/>
          </w:tcPr>
          <w:p w14:paraId="5FB2B383" w14:textId="77777777" w:rsidR="00AB21F9" w:rsidRPr="00636EB5" w:rsidRDefault="00AB21F9" w:rsidP="0049329C">
            <w:pPr>
              <w:contextualSpacing/>
              <w:rPr>
                <w:rFonts w:eastAsia="Times New Roman" w:cstheme="minorHAnsi"/>
                <w:bCs/>
                <w:color w:val="000000"/>
                <w:sz w:val="18"/>
                <w:szCs w:val="18"/>
              </w:rPr>
            </w:pPr>
          </w:p>
        </w:tc>
        <w:tc>
          <w:tcPr>
            <w:tcW w:w="8820" w:type="dxa"/>
            <w:gridSpan w:val="3"/>
            <w:vAlign w:val="bottom"/>
          </w:tcPr>
          <w:p w14:paraId="659D81C1" w14:textId="77777777" w:rsidR="00AB21F9" w:rsidRPr="00636EB5" w:rsidRDefault="00AB21F9" w:rsidP="00CE4C1F">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rsidR="00AB21F9" w:rsidRPr="00636EB5" w14:paraId="17E2AD5D" w14:textId="77777777" w:rsidTr="00AB21F9">
        <w:tc>
          <w:tcPr>
            <w:tcW w:w="1440" w:type="dxa"/>
          </w:tcPr>
          <w:p w14:paraId="7D637239" w14:textId="77777777" w:rsidR="00AB21F9" w:rsidRPr="00636EB5" w:rsidRDefault="00AB21F9" w:rsidP="004D27DF">
            <w:pPr>
              <w:contextualSpacing/>
              <w:rPr>
                <w:rFonts w:eastAsia="Times New Roman" w:cstheme="minorHAnsi"/>
                <w:color w:val="000000"/>
                <w:sz w:val="18"/>
                <w:szCs w:val="18"/>
              </w:rPr>
            </w:pPr>
          </w:p>
        </w:tc>
        <w:tc>
          <w:tcPr>
            <w:tcW w:w="4860" w:type="dxa"/>
            <w:vAlign w:val="bottom"/>
          </w:tcPr>
          <w:p w14:paraId="6B21E5EC" w14:textId="77777777" w:rsidR="00AB21F9" w:rsidRPr="00636EB5" w:rsidRDefault="00AB21F9" w:rsidP="00AB21F9">
            <w:pPr>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E7E7A43" w14:textId="77777777" w:rsidR="00AB21F9" w:rsidRPr="00636EB5" w:rsidRDefault="00AB21F9" w:rsidP="00AB21F9">
            <w:pPr>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w:t>
            </w:r>
          </w:p>
        </w:tc>
        <w:tc>
          <w:tcPr>
            <w:tcW w:w="2700" w:type="dxa"/>
          </w:tcPr>
          <w:p w14:paraId="252502A1" w14:textId="77777777" w:rsidR="00AB21F9" w:rsidRPr="00636EB5" w:rsidRDefault="00AB21F9" w:rsidP="004D27DF">
            <w:pPr>
              <w:contextualSpacing/>
              <w:rPr>
                <w:rFonts w:eastAsia="Times New Roman" w:cstheme="minorHAnsi"/>
                <w:color w:val="808080" w:themeColor="background1" w:themeShade="80"/>
                <w:sz w:val="18"/>
                <w:szCs w:val="18"/>
              </w:rPr>
            </w:pPr>
          </w:p>
        </w:tc>
      </w:tr>
      <w:tr w:rsidR="00AB21F9" w:rsidRPr="00636EB5" w14:paraId="0E9C487A" w14:textId="77777777" w:rsidTr="00AB21F9">
        <w:tc>
          <w:tcPr>
            <w:tcW w:w="1440" w:type="dxa"/>
          </w:tcPr>
          <w:p w14:paraId="6E217836" w14:textId="77777777" w:rsidR="00AB21F9" w:rsidRPr="00636EB5" w:rsidRDefault="00AB21F9" w:rsidP="004D27DF">
            <w:pPr>
              <w:contextualSpacing/>
              <w:rPr>
                <w:rFonts w:eastAsia="Times New Roman" w:cstheme="minorHAnsi"/>
                <w:color w:val="000000"/>
                <w:sz w:val="18"/>
                <w:szCs w:val="18"/>
              </w:rPr>
            </w:pPr>
          </w:p>
        </w:tc>
        <w:tc>
          <w:tcPr>
            <w:tcW w:w="4860" w:type="dxa"/>
            <w:vAlign w:val="bottom"/>
          </w:tcPr>
          <w:p w14:paraId="150DAF00" w14:textId="77777777" w:rsidR="00AB21F9" w:rsidRPr="00636EB5" w:rsidRDefault="00AB21F9" w:rsidP="00AB21F9">
            <w:pPr>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8FF3E62" w14:textId="77777777" w:rsidR="00AB21F9" w:rsidRPr="00636EB5" w:rsidRDefault="00AB21F9" w:rsidP="00AB21F9">
            <w:pPr>
              <w:contextualSpacing/>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w:t>
            </w:r>
          </w:p>
        </w:tc>
        <w:tc>
          <w:tcPr>
            <w:tcW w:w="2700" w:type="dxa"/>
          </w:tcPr>
          <w:p w14:paraId="030915F7" w14:textId="77777777" w:rsidR="00AB21F9" w:rsidRPr="00636EB5" w:rsidRDefault="00AB21F9" w:rsidP="004D27DF">
            <w:pPr>
              <w:contextualSpacing/>
              <w:rPr>
                <w:rFonts w:eastAsia="Times New Roman" w:cstheme="minorHAnsi"/>
                <w:color w:val="808080" w:themeColor="background1" w:themeShade="80"/>
                <w:sz w:val="18"/>
                <w:szCs w:val="18"/>
              </w:rPr>
            </w:pPr>
          </w:p>
        </w:tc>
      </w:tr>
    </w:tbl>
    <w:p w14:paraId="1C951617" w14:textId="77777777" w:rsidR="007E35F1" w:rsidRPr="00636EB5" w:rsidRDefault="007E35F1" w:rsidP="0049329C">
      <w:pPr>
        <w:ind w:left="720" w:firstLine="720"/>
        <w:contextualSpacing/>
        <w:rPr>
          <w:rFonts w:eastAsia="Times New Roman" w:cstheme="minorHAnsi"/>
          <w:color w:val="000000"/>
          <w:sz w:val="18"/>
          <w:szCs w:val="18"/>
        </w:rPr>
      </w:pPr>
    </w:p>
    <w:p w14:paraId="1E7D2974" w14:textId="77777777" w:rsidR="007E35F1" w:rsidRPr="00636EB5" w:rsidRDefault="007E35F1"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42"/>
        <w:gridCol w:w="8218"/>
      </w:tblGrid>
      <w:tr w:rsidR="007E35F1" w:rsidRPr="00636EB5" w14:paraId="2E87D5F8" w14:textId="77777777" w:rsidTr="007E35F1">
        <w:trPr>
          <w:trHeight w:val="300"/>
        </w:trPr>
        <w:tc>
          <w:tcPr>
            <w:tcW w:w="1440" w:type="dxa"/>
            <w:noWrap/>
            <w:vAlign w:val="bottom"/>
            <w:hideMark/>
          </w:tcPr>
          <w:p w14:paraId="42AC0A5A"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Check_ID4A.</w:t>
            </w:r>
          </w:p>
        </w:tc>
        <w:tc>
          <w:tcPr>
            <w:tcW w:w="8820" w:type="dxa"/>
            <w:vAlign w:val="bottom"/>
          </w:tcPr>
          <w:p w14:paraId="5D15F5E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INTRO_ID5</w:t>
            </w:r>
            <w:r w:rsidR="001B358C">
              <w:rPr>
                <w:rFonts w:eastAsia="Times New Roman" w:cstheme="minorHAnsi"/>
                <w:color w:val="000000"/>
                <w:sz w:val="18"/>
                <w:szCs w:val="18"/>
              </w:rPr>
              <w:t>a</w:t>
            </w:r>
            <w:r w:rsidRPr="00636EB5">
              <w:rPr>
                <w:rFonts w:eastAsia="Times New Roman" w:cstheme="minorHAnsi"/>
                <w:color w:val="000000"/>
                <w:sz w:val="18"/>
                <w:szCs w:val="18"/>
              </w:rPr>
              <w:t>.</w:t>
            </w:r>
          </w:p>
        </w:tc>
      </w:tr>
    </w:tbl>
    <w:p w14:paraId="2342272E" w14:textId="77777777" w:rsidR="007E35F1" w:rsidRPr="00636EB5" w:rsidRDefault="007E35F1" w:rsidP="0049329C">
      <w:pPr>
        <w:contextualSpacing/>
        <w:rPr>
          <w:rFonts w:eastAsia="Times New Roman" w:cstheme="minorHAnsi"/>
          <w:color w:val="000000"/>
          <w:sz w:val="18"/>
          <w:szCs w:val="18"/>
        </w:rPr>
      </w:pPr>
    </w:p>
    <w:p w14:paraId="3BE5E3A2"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5CA2AC8" w14:textId="77777777" w:rsidTr="007E35F1">
        <w:tc>
          <w:tcPr>
            <w:tcW w:w="1458" w:type="dxa"/>
            <w:gridSpan w:val="2"/>
            <w:vAlign w:val="bottom"/>
          </w:tcPr>
          <w:p w14:paraId="7D5A821C" w14:textId="77777777" w:rsidR="007E35F1" w:rsidRPr="00636EB5" w:rsidRDefault="007E35F1" w:rsidP="00DA3635">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sidR="00A12356">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143E5839"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which drug did you inject most often? </w:t>
            </w:r>
          </w:p>
          <w:p w14:paraId="36CB337C" w14:textId="77777777" w:rsidR="008462C5" w:rsidRPr="00636EB5" w:rsidRDefault="008462C5" w:rsidP="0049329C">
            <w:pPr>
              <w:contextualSpacing/>
              <w:rPr>
                <w:rFonts w:eastAsia="Times New Roman" w:cstheme="minorHAnsi"/>
                <w:b/>
                <w:bCs/>
                <w:color w:val="000000"/>
                <w:sz w:val="18"/>
                <w:szCs w:val="18"/>
              </w:rPr>
            </w:pPr>
          </w:p>
          <w:p w14:paraId="2C82FF67" w14:textId="77777777" w:rsidR="007E35F1"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902C01">
              <w:rPr>
                <w:rFonts w:eastAsia="Times New Roman" w:cstheme="minorHAnsi"/>
                <w:bCs/>
                <w:color w:val="000000"/>
                <w:sz w:val="18"/>
                <w:szCs w:val="18"/>
              </w:rPr>
              <w:t>B</w:t>
            </w:r>
            <w:r w:rsidRPr="00636EB5">
              <w:rPr>
                <w:rFonts w:eastAsia="Times New Roman" w:cstheme="minorHAnsi"/>
                <w:bCs/>
                <w:color w:val="000000"/>
                <w:sz w:val="18"/>
                <w:szCs w:val="18"/>
              </w:rPr>
              <w:t>.]</w:t>
            </w:r>
          </w:p>
          <w:p w14:paraId="388CE6B7" w14:textId="77777777" w:rsidR="008462C5" w:rsidRPr="00636EB5" w:rsidRDefault="008462C5" w:rsidP="0049329C">
            <w:pPr>
              <w:contextualSpacing/>
              <w:rPr>
                <w:rFonts w:eastAsia="Times New Roman" w:cstheme="minorHAnsi"/>
                <w:bCs/>
                <w:color w:val="000000"/>
                <w:sz w:val="18"/>
                <w:szCs w:val="18"/>
              </w:rPr>
            </w:pPr>
          </w:p>
          <w:p w14:paraId="107BBB3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50630331" w14:textId="77777777" w:rsidTr="007E35F1">
        <w:tc>
          <w:tcPr>
            <w:tcW w:w="1458" w:type="dxa"/>
            <w:gridSpan w:val="2"/>
            <w:vAlign w:val="bottom"/>
          </w:tcPr>
          <w:p w14:paraId="67D839E2"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INJMOST1</w:t>
            </w:r>
          </w:p>
        </w:tc>
        <w:tc>
          <w:tcPr>
            <w:tcW w:w="6120" w:type="dxa"/>
            <w:gridSpan w:val="2"/>
            <w:vAlign w:val="bottom"/>
          </w:tcPr>
          <w:p w14:paraId="6D317D6C"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Drug injected most often - 12 months – MSM, HET</w:t>
            </w:r>
          </w:p>
        </w:tc>
        <w:tc>
          <w:tcPr>
            <w:tcW w:w="2700" w:type="dxa"/>
            <w:vAlign w:val="bottom"/>
          </w:tcPr>
          <w:p w14:paraId="1EA58EC6" w14:textId="77777777" w:rsidR="007E35F1" w:rsidRPr="00636EB5" w:rsidRDefault="007E35F1" w:rsidP="0049329C">
            <w:pPr>
              <w:contextualSpacing/>
              <w:rPr>
                <w:rFonts w:eastAsia="Times New Roman" w:cstheme="minorHAnsi"/>
                <w:color w:val="000000"/>
                <w:sz w:val="18"/>
                <w:szCs w:val="18"/>
              </w:rPr>
            </w:pPr>
          </w:p>
        </w:tc>
      </w:tr>
      <w:tr w:rsidR="007E35F1" w:rsidRPr="00636EB5" w14:paraId="35196949" w14:textId="77777777" w:rsidTr="007E35F1">
        <w:trPr>
          <w:gridBefore w:val="1"/>
          <w:wBefore w:w="18" w:type="dxa"/>
        </w:trPr>
        <w:tc>
          <w:tcPr>
            <w:tcW w:w="1440" w:type="dxa"/>
          </w:tcPr>
          <w:p w14:paraId="017E50A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5E91F6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r w:rsidRPr="00636EB5">
              <w:rPr>
                <w:rFonts w:eastAsia="Times New Roman" w:cstheme="minorHAnsi"/>
                <w:color w:val="000000"/>
                <w:sz w:val="18"/>
                <w:szCs w:val="18"/>
              </w:rPr>
              <w:tab/>
            </w:r>
          </w:p>
        </w:tc>
        <w:tc>
          <w:tcPr>
            <w:tcW w:w="1260" w:type="dxa"/>
            <w:vAlign w:val="bottom"/>
          </w:tcPr>
          <w:p w14:paraId="3B66EBF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67657F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4DB52A0" w14:textId="77777777" w:rsidTr="007E35F1">
        <w:trPr>
          <w:gridBefore w:val="1"/>
          <w:wBefore w:w="18" w:type="dxa"/>
        </w:trPr>
        <w:tc>
          <w:tcPr>
            <w:tcW w:w="1440" w:type="dxa"/>
          </w:tcPr>
          <w:p w14:paraId="2AE8E52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3AC7FA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Heroin, by itself</w:t>
            </w:r>
            <w:r w:rsidRPr="00636EB5">
              <w:rPr>
                <w:rFonts w:eastAsia="Times New Roman" w:cstheme="minorHAnsi"/>
                <w:color w:val="000000"/>
                <w:sz w:val="18"/>
                <w:szCs w:val="18"/>
              </w:rPr>
              <w:tab/>
            </w:r>
          </w:p>
        </w:tc>
        <w:tc>
          <w:tcPr>
            <w:tcW w:w="1260" w:type="dxa"/>
            <w:vAlign w:val="bottom"/>
          </w:tcPr>
          <w:p w14:paraId="4BAB26F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00032CD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685CC69" w14:textId="77777777" w:rsidTr="007E35F1">
        <w:trPr>
          <w:gridBefore w:val="1"/>
          <w:wBefore w:w="18" w:type="dxa"/>
        </w:trPr>
        <w:tc>
          <w:tcPr>
            <w:tcW w:w="1440" w:type="dxa"/>
          </w:tcPr>
          <w:p w14:paraId="3CFD91E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6D3210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Powder cocaine, by itself</w:t>
            </w:r>
            <w:r w:rsidRPr="00636EB5">
              <w:rPr>
                <w:rFonts w:eastAsia="Times New Roman" w:cstheme="minorHAnsi"/>
                <w:color w:val="000000"/>
                <w:sz w:val="18"/>
                <w:szCs w:val="18"/>
              </w:rPr>
              <w:tab/>
            </w:r>
          </w:p>
        </w:tc>
        <w:tc>
          <w:tcPr>
            <w:tcW w:w="1260" w:type="dxa"/>
            <w:vAlign w:val="bottom"/>
          </w:tcPr>
          <w:p w14:paraId="4CA7AE8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57DEB9A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9CC4CFA" w14:textId="77777777" w:rsidTr="007E35F1">
        <w:trPr>
          <w:gridBefore w:val="1"/>
          <w:wBefore w:w="18" w:type="dxa"/>
        </w:trPr>
        <w:tc>
          <w:tcPr>
            <w:tcW w:w="1440" w:type="dxa"/>
          </w:tcPr>
          <w:p w14:paraId="25FF923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899190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r w:rsidRPr="00636EB5">
              <w:rPr>
                <w:rFonts w:eastAsia="Times New Roman" w:cstheme="minorHAnsi"/>
                <w:color w:val="000000"/>
                <w:sz w:val="18"/>
                <w:szCs w:val="18"/>
              </w:rPr>
              <w:tab/>
            </w:r>
          </w:p>
        </w:tc>
        <w:tc>
          <w:tcPr>
            <w:tcW w:w="1260" w:type="dxa"/>
            <w:vAlign w:val="bottom"/>
          </w:tcPr>
          <w:p w14:paraId="0462F61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6387BF8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86F3326" w14:textId="77777777" w:rsidTr="007E35F1">
        <w:trPr>
          <w:gridBefore w:val="1"/>
          <w:wBefore w:w="18" w:type="dxa"/>
        </w:trPr>
        <w:tc>
          <w:tcPr>
            <w:tcW w:w="1440" w:type="dxa"/>
          </w:tcPr>
          <w:p w14:paraId="5DB1FAF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FF5E85E" w14:textId="77777777" w:rsidR="007E35F1" w:rsidRPr="00636EB5" w:rsidRDefault="007E35F1" w:rsidP="00BB43A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Methamphetamine, </w:t>
            </w:r>
            <w:r w:rsidR="00BB43A0">
              <w:rPr>
                <w:rFonts w:eastAsia="Times New Roman" w:cstheme="minorHAnsi"/>
                <w:color w:val="000000"/>
                <w:sz w:val="18"/>
                <w:szCs w:val="18"/>
              </w:rPr>
              <w:t>also known as</w:t>
            </w:r>
            <w:r w:rsidRPr="00636EB5">
              <w:rPr>
                <w:rFonts w:eastAsia="Times New Roman" w:cstheme="minorHAnsi"/>
                <w:color w:val="000000"/>
                <w:sz w:val="18"/>
                <w:szCs w:val="18"/>
              </w:rPr>
              <w:t xml:space="preserve"> meth, crystal meth, speed, or crank</w:t>
            </w:r>
            <w:r w:rsidRPr="00636EB5">
              <w:rPr>
                <w:rFonts w:eastAsia="Times New Roman" w:cstheme="minorHAnsi"/>
                <w:color w:val="000000"/>
                <w:sz w:val="18"/>
                <w:szCs w:val="18"/>
              </w:rPr>
              <w:tab/>
            </w:r>
          </w:p>
        </w:tc>
        <w:tc>
          <w:tcPr>
            <w:tcW w:w="1260" w:type="dxa"/>
            <w:vAlign w:val="bottom"/>
          </w:tcPr>
          <w:p w14:paraId="67E023A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1CC5B9A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E83CA00" w14:textId="77777777" w:rsidTr="007E35F1">
        <w:trPr>
          <w:gridBefore w:val="1"/>
          <w:wBefore w:w="18" w:type="dxa"/>
        </w:trPr>
        <w:tc>
          <w:tcPr>
            <w:tcW w:w="1440" w:type="dxa"/>
          </w:tcPr>
          <w:p w14:paraId="0D0A149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6C4D24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Painkillers</w:t>
            </w:r>
            <w:r w:rsidR="005B4853">
              <w:rPr>
                <w:rFonts w:eastAsia="Times New Roman" w:cstheme="minorHAnsi"/>
                <w:color w:val="000000"/>
                <w:sz w:val="18"/>
                <w:szCs w:val="18"/>
              </w:rPr>
              <w:t>,</w:t>
            </w:r>
            <w:r w:rsidRPr="00636EB5">
              <w:rPr>
                <w:rFonts w:eastAsia="Times New Roman" w:cstheme="minorHAnsi"/>
                <w:color w:val="000000"/>
                <w:sz w:val="18"/>
                <w:szCs w:val="18"/>
              </w:rPr>
              <w:t xml:space="preserve"> such as Oxycontin, Dilaudid, morphine, Percocet, or Demerol</w:t>
            </w:r>
            <w:r w:rsidRPr="00636EB5">
              <w:rPr>
                <w:rFonts w:eastAsia="Times New Roman" w:cstheme="minorHAnsi"/>
                <w:color w:val="000000"/>
                <w:sz w:val="18"/>
                <w:szCs w:val="18"/>
              </w:rPr>
              <w:tab/>
            </w:r>
          </w:p>
        </w:tc>
        <w:tc>
          <w:tcPr>
            <w:tcW w:w="1260" w:type="dxa"/>
            <w:vAlign w:val="bottom"/>
          </w:tcPr>
          <w:p w14:paraId="57C2C29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6</w:t>
            </w:r>
          </w:p>
        </w:tc>
        <w:tc>
          <w:tcPr>
            <w:tcW w:w="2700" w:type="dxa"/>
          </w:tcPr>
          <w:p w14:paraId="65AFA61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1452B9B" w14:textId="77777777" w:rsidTr="007E35F1">
        <w:trPr>
          <w:gridBefore w:val="1"/>
          <w:wBefore w:w="18" w:type="dxa"/>
        </w:trPr>
        <w:tc>
          <w:tcPr>
            <w:tcW w:w="1440" w:type="dxa"/>
          </w:tcPr>
          <w:p w14:paraId="40E92F5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CC96E6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Something else</w:t>
            </w:r>
            <w:r w:rsidRPr="00636EB5">
              <w:rPr>
                <w:rFonts w:eastAsia="Times New Roman" w:cstheme="minorHAnsi"/>
                <w:color w:val="000000"/>
                <w:sz w:val="18"/>
                <w:szCs w:val="18"/>
              </w:rPr>
              <w:tab/>
            </w:r>
          </w:p>
        </w:tc>
        <w:tc>
          <w:tcPr>
            <w:tcW w:w="1260" w:type="dxa"/>
            <w:vAlign w:val="bottom"/>
          </w:tcPr>
          <w:p w14:paraId="669C2FF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7</w:t>
            </w:r>
          </w:p>
        </w:tc>
        <w:tc>
          <w:tcPr>
            <w:tcW w:w="2700" w:type="dxa"/>
          </w:tcPr>
          <w:p w14:paraId="10E80CF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9A2D143" w14:textId="77777777" w:rsidTr="007E35F1">
        <w:trPr>
          <w:gridBefore w:val="1"/>
          <w:wBefore w:w="18" w:type="dxa"/>
        </w:trPr>
        <w:tc>
          <w:tcPr>
            <w:tcW w:w="1440" w:type="dxa"/>
          </w:tcPr>
          <w:p w14:paraId="45A699A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362367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9CFA0E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w:t>
            </w:r>
          </w:p>
        </w:tc>
        <w:tc>
          <w:tcPr>
            <w:tcW w:w="2700" w:type="dxa"/>
          </w:tcPr>
          <w:p w14:paraId="7D5BE666"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6B9A3F6" w14:textId="77777777" w:rsidTr="007E35F1">
        <w:trPr>
          <w:gridBefore w:val="1"/>
          <w:wBefore w:w="18" w:type="dxa"/>
        </w:trPr>
        <w:tc>
          <w:tcPr>
            <w:tcW w:w="1440" w:type="dxa"/>
          </w:tcPr>
          <w:p w14:paraId="0642DB1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DDB125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85A598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700" w:type="dxa"/>
          </w:tcPr>
          <w:p w14:paraId="6D2A9C43"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6AD3E450"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CC5AF9D" w14:textId="77777777" w:rsidTr="007E35F1">
        <w:tc>
          <w:tcPr>
            <w:tcW w:w="1458" w:type="dxa"/>
            <w:gridSpan w:val="2"/>
            <w:vAlign w:val="bottom"/>
          </w:tcPr>
          <w:p w14:paraId="5DEAC9F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sidR="00A12356">
              <w:rPr>
                <w:rFonts w:eastAsia="Times New Roman" w:cstheme="minorHAnsi"/>
                <w:b/>
                <w:bCs/>
                <w:color w:val="000000"/>
                <w:sz w:val="18"/>
                <w:szCs w:val="18"/>
              </w:rPr>
              <w:t>b</w:t>
            </w:r>
            <w:r w:rsidRPr="00636EB5">
              <w:rPr>
                <w:rFonts w:eastAsia="Times New Roman" w:cstheme="minorHAnsi"/>
                <w:b/>
                <w:bCs/>
                <w:color w:val="000000"/>
                <w:sz w:val="18"/>
                <w:szCs w:val="18"/>
              </w:rPr>
              <w:t>.1.</w:t>
            </w:r>
          </w:p>
        </w:tc>
        <w:tc>
          <w:tcPr>
            <w:tcW w:w="8820" w:type="dxa"/>
            <w:gridSpan w:val="3"/>
            <w:vAlign w:val="bottom"/>
          </w:tcPr>
          <w:p w14:paraId="13541C1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Did you inject any other drugs in the past 12 months?</w:t>
            </w:r>
          </w:p>
        </w:tc>
      </w:tr>
      <w:tr w:rsidR="007E35F1" w:rsidRPr="00636EB5" w14:paraId="780C6ECA" w14:textId="77777777" w:rsidTr="007E35F1">
        <w:tc>
          <w:tcPr>
            <w:tcW w:w="1458" w:type="dxa"/>
            <w:gridSpan w:val="2"/>
            <w:vAlign w:val="bottom"/>
          </w:tcPr>
          <w:p w14:paraId="66EEE20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INJOTHNI</w:t>
            </w:r>
          </w:p>
        </w:tc>
        <w:tc>
          <w:tcPr>
            <w:tcW w:w="6120" w:type="dxa"/>
            <w:gridSpan w:val="2"/>
            <w:vAlign w:val="bottom"/>
          </w:tcPr>
          <w:p w14:paraId="756288D3" w14:textId="77777777" w:rsidR="007E35F1" w:rsidRPr="00636EB5" w:rsidRDefault="007E35F1" w:rsidP="00A12356">
            <w:pPr>
              <w:contextualSpacing/>
              <w:rPr>
                <w:rFonts w:eastAsia="Times New Roman" w:cstheme="minorHAnsi"/>
                <w:color w:val="000000"/>
                <w:sz w:val="18"/>
                <w:szCs w:val="18"/>
              </w:rPr>
            </w:pPr>
            <w:r w:rsidRPr="00636EB5">
              <w:rPr>
                <w:rFonts w:eastAsia="Times New Roman" w:cstheme="minorHAnsi"/>
                <w:color w:val="000000"/>
                <w:sz w:val="18"/>
                <w:szCs w:val="18"/>
              </w:rPr>
              <w:t>Other drug injected</w:t>
            </w:r>
            <w:r w:rsidR="00A12356">
              <w:rPr>
                <w:rFonts w:eastAsia="Times New Roman" w:cstheme="minorHAnsi"/>
                <w:color w:val="000000"/>
                <w:sz w:val="18"/>
                <w:szCs w:val="18"/>
              </w:rPr>
              <w:t xml:space="preserve">, </w:t>
            </w:r>
            <w:r w:rsidRPr="00636EB5">
              <w:rPr>
                <w:rFonts w:eastAsia="Times New Roman" w:cstheme="minorHAnsi"/>
                <w:color w:val="000000"/>
                <w:sz w:val="18"/>
                <w:szCs w:val="18"/>
              </w:rPr>
              <w:t>12m</w:t>
            </w:r>
            <w:r w:rsidR="00A12356">
              <w:rPr>
                <w:rFonts w:eastAsia="Times New Roman" w:cstheme="minorHAnsi"/>
                <w:color w:val="000000"/>
                <w:sz w:val="18"/>
                <w:szCs w:val="18"/>
              </w:rPr>
              <w:t>, y/n</w:t>
            </w:r>
            <w:r w:rsidRPr="00636EB5">
              <w:rPr>
                <w:rFonts w:eastAsia="Times New Roman" w:cstheme="minorHAnsi"/>
                <w:color w:val="000000"/>
                <w:sz w:val="18"/>
                <w:szCs w:val="18"/>
              </w:rPr>
              <w:t xml:space="preserve"> – MSM, HET</w:t>
            </w:r>
          </w:p>
        </w:tc>
        <w:tc>
          <w:tcPr>
            <w:tcW w:w="2700" w:type="dxa"/>
            <w:vAlign w:val="bottom"/>
          </w:tcPr>
          <w:p w14:paraId="6027F5C5" w14:textId="77777777" w:rsidR="007E35F1" w:rsidRPr="00636EB5" w:rsidRDefault="007E35F1" w:rsidP="0049329C">
            <w:pPr>
              <w:contextualSpacing/>
              <w:rPr>
                <w:rFonts w:eastAsia="Times New Roman" w:cstheme="minorHAnsi"/>
                <w:color w:val="000000"/>
                <w:sz w:val="18"/>
                <w:szCs w:val="18"/>
              </w:rPr>
            </w:pPr>
          </w:p>
        </w:tc>
      </w:tr>
      <w:tr w:rsidR="007E35F1" w:rsidRPr="00636EB5" w14:paraId="599863BA" w14:textId="77777777" w:rsidTr="007E35F1">
        <w:trPr>
          <w:gridBefore w:val="1"/>
          <w:wBefore w:w="18" w:type="dxa"/>
        </w:trPr>
        <w:tc>
          <w:tcPr>
            <w:tcW w:w="1440" w:type="dxa"/>
          </w:tcPr>
          <w:p w14:paraId="10032EA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52071A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8B6444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367363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6361A46" w14:textId="77777777" w:rsidTr="007E35F1">
        <w:trPr>
          <w:gridBefore w:val="1"/>
          <w:wBefore w:w="18" w:type="dxa"/>
        </w:trPr>
        <w:tc>
          <w:tcPr>
            <w:tcW w:w="1440" w:type="dxa"/>
          </w:tcPr>
          <w:p w14:paraId="4636BEC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D4264F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728FF5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AD7DC9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8AD2B3A" w14:textId="77777777" w:rsidTr="007E35F1">
        <w:trPr>
          <w:gridBefore w:val="1"/>
          <w:wBefore w:w="18" w:type="dxa"/>
        </w:trPr>
        <w:tc>
          <w:tcPr>
            <w:tcW w:w="1440" w:type="dxa"/>
          </w:tcPr>
          <w:p w14:paraId="649A903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89CB02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E1EBE4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C75A7A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38A9D87" w14:textId="77777777" w:rsidTr="007E35F1">
        <w:trPr>
          <w:gridBefore w:val="1"/>
          <w:wBefore w:w="18" w:type="dxa"/>
        </w:trPr>
        <w:tc>
          <w:tcPr>
            <w:tcW w:w="1440" w:type="dxa"/>
          </w:tcPr>
          <w:p w14:paraId="4660121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EA28A7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CA5F09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50B74BF"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7CA0B3A" w14:textId="77777777" w:rsidR="007E35F1" w:rsidRPr="00636EB5" w:rsidRDefault="007E35F1" w:rsidP="0049329C">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9"/>
        <w:gridCol w:w="8091"/>
      </w:tblGrid>
      <w:tr w:rsidR="007E35F1" w:rsidRPr="00636EB5" w14:paraId="792B2753" w14:textId="77777777" w:rsidTr="007E35F1">
        <w:trPr>
          <w:trHeight w:val="300"/>
        </w:trPr>
        <w:tc>
          <w:tcPr>
            <w:tcW w:w="1440" w:type="dxa"/>
            <w:noWrap/>
            <w:vAlign w:val="bottom"/>
            <w:hideMark/>
          </w:tcPr>
          <w:p w14:paraId="2D1D78FA"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Check_ID4</w:t>
            </w:r>
            <w:r w:rsidR="00A12356">
              <w:rPr>
                <w:rFonts w:eastAsia="Times New Roman" w:cstheme="minorHAnsi"/>
                <w:b/>
                <w:color w:val="000000"/>
                <w:sz w:val="18"/>
                <w:szCs w:val="18"/>
              </w:rPr>
              <w:t>b</w:t>
            </w:r>
            <w:r w:rsidRPr="00636EB5">
              <w:rPr>
                <w:rFonts w:eastAsia="Times New Roman" w:cstheme="minorHAnsi"/>
                <w:b/>
                <w:color w:val="000000"/>
                <w:sz w:val="18"/>
                <w:szCs w:val="18"/>
              </w:rPr>
              <w:t>.2.</w:t>
            </w:r>
          </w:p>
        </w:tc>
        <w:tc>
          <w:tcPr>
            <w:tcW w:w="8820" w:type="dxa"/>
            <w:vAlign w:val="bottom"/>
          </w:tcPr>
          <w:p w14:paraId="5EB6DE8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If R injected another drug in the past 12 months (ID4</w:t>
            </w:r>
            <w:r w:rsidR="00474F18">
              <w:rPr>
                <w:rFonts w:eastAsia="Times New Roman" w:cstheme="minorHAnsi"/>
                <w:color w:val="000000"/>
                <w:sz w:val="18"/>
                <w:szCs w:val="18"/>
              </w:rPr>
              <w:t>b</w:t>
            </w:r>
            <w:r w:rsidRPr="00636EB5">
              <w:rPr>
                <w:rFonts w:eastAsia="Times New Roman" w:cstheme="minorHAnsi"/>
                <w:color w:val="000000"/>
                <w:sz w:val="18"/>
                <w:szCs w:val="18"/>
              </w:rPr>
              <w:t>.1 EQ 1), go to ID4</w:t>
            </w:r>
            <w:r w:rsidR="004A3E46">
              <w:rPr>
                <w:rFonts w:eastAsia="Times New Roman" w:cstheme="minorHAnsi"/>
                <w:color w:val="000000"/>
                <w:sz w:val="18"/>
                <w:szCs w:val="18"/>
              </w:rPr>
              <w:t>b</w:t>
            </w:r>
            <w:r w:rsidRPr="00636EB5">
              <w:rPr>
                <w:rFonts w:eastAsia="Times New Roman" w:cstheme="minorHAnsi"/>
                <w:color w:val="000000"/>
                <w:sz w:val="18"/>
                <w:szCs w:val="18"/>
              </w:rPr>
              <w:t xml:space="preserve">.2.  </w:t>
            </w:r>
          </w:p>
          <w:p w14:paraId="28845E8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INTRO_ID5</w:t>
            </w:r>
            <w:r w:rsidR="00A12356">
              <w:rPr>
                <w:rFonts w:eastAsia="Times New Roman" w:cstheme="minorHAnsi"/>
                <w:color w:val="000000"/>
                <w:sz w:val="18"/>
                <w:szCs w:val="18"/>
              </w:rPr>
              <w:t>a</w:t>
            </w:r>
            <w:r w:rsidRPr="00636EB5">
              <w:rPr>
                <w:rFonts w:eastAsia="Times New Roman" w:cstheme="minorHAnsi"/>
                <w:color w:val="000000"/>
                <w:sz w:val="18"/>
                <w:szCs w:val="18"/>
              </w:rPr>
              <w:t>.</w:t>
            </w:r>
          </w:p>
        </w:tc>
      </w:tr>
    </w:tbl>
    <w:p w14:paraId="07908388"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6D9F37B" w14:textId="77777777" w:rsidTr="007E35F1">
        <w:tc>
          <w:tcPr>
            <w:tcW w:w="1458" w:type="dxa"/>
            <w:gridSpan w:val="2"/>
            <w:vAlign w:val="bottom"/>
          </w:tcPr>
          <w:p w14:paraId="4E12ACE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ID4</w:t>
            </w:r>
            <w:r w:rsidR="00A12356">
              <w:rPr>
                <w:rFonts w:eastAsia="Times New Roman" w:cstheme="minorHAnsi"/>
                <w:b/>
                <w:bCs/>
                <w:color w:val="000000"/>
                <w:sz w:val="18"/>
                <w:szCs w:val="18"/>
              </w:rPr>
              <w:t>b</w:t>
            </w:r>
            <w:r w:rsidRPr="00636EB5">
              <w:rPr>
                <w:rFonts w:eastAsia="Times New Roman" w:cstheme="minorHAnsi"/>
                <w:b/>
                <w:bCs/>
                <w:color w:val="000000"/>
                <w:sz w:val="18"/>
                <w:szCs w:val="18"/>
              </w:rPr>
              <w:t>.2.</w:t>
            </w:r>
          </w:p>
        </w:tc>
        <w:tc>
          <w:tcPr>
            <w:tcW w:w="8820" w:type="dxa"/>
            <w:gridSpan w:val="3"/>
            <w:vAlign w:val="bottom"/>
          </w:tcPr>
          <w:p w14:paraId="3D810CF7"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other drugs did you inject? </w:t>
            </w:r>
          </w:p>
          <w:p w14:paraId="1ADB25CB" w14:textId="77777777" w:rsidR="008462C5" w:rsidRPr="00636EB5" w:rsidRDefault="008462C5" w:rsidP="0049329C">
            <w:pPr>
              <w:contextualSpacing/>
              <w:rPr>
                <w:rFonts w:eastAsia="Times New Roman" w:cstheme="minorHAnsi"/>
                <w:b/>
                <w:bCs/>
                <w:color w:val="000000"/>
                <w:sz w:val="18"/>
                <w:szCs w:val="18"/>
              </w:rPr>
            </w:pPr>
          </w:p>
          <w:p w14:paraId="644589DA" w14:textId="77777777" w:rsidR="007E35F1"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[Give Respondent Flashcard </w:t>
            </w:r>
            <w:r w:rsidR="00902C01">
              <w:rPr>
                <w:rFonts w:eastAsia="Times New Roman" w:cstheme="minorHAnsi"/>
                <w:bCs/>
                <w:color w:val="000000"/>
                <w:sz w:val="18"/>
                <w:szCs w:val="18"/>
              </w:rPr>
              <w:t>B</w:t>
            </w:r>
            <w:r w:rsidRPr="00636EB5">
              <w:rPr>
                <w:rFonts w:eastAsia="Times New Roman" w:cstheme="minorHAnsi"/>
                <w:bCs/>
                <w:color w:val="000000"/>
                <w:sz w:val="18"/>
                <w:szCs w:val="18"/>
              </w:rPr>
              <w:t>.]</w:t>
            </w:r>
          </w:p>
          <w:p w14:paraId="5AC6575F" w14:textId="77777777" w:rsidR="008462C5" w:rsidRPr="00636EB5" w:rsidRDefault="008462C5" w:rsidP="0049329C">
            <w:pPr>
              <w:contextualSpacing/>
              <w:rPr>
                <w:rFonts w:eastAsia="Times New Roman" w:cstheme="minorHAnsi"/>
                <w:bCs/>
                <w:color w:val="000000"/>
                <w:sz w:val="18"/>
                <w:szCs w:val="18"/>
              </w:rPr>
            </w:pPr>
          </w:p>
          <w:p w14:paraId="0612B5E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r w:rsidR="00D96100">
              <w:rPr>
                <w:rFonts w:eastAsia="Times New Roman" w:cstheme="minorHAnsi"/>
                <w:bCs/>
                <w:color w:val="000000"/>
                <w:sz w:val="18"/>
                <w:szCs w:val="18"/>
              </w:rPr>
              <w:t xml:space="preserve"> </w:t>
            </w:r>
            <w:r w:rsidRPr="00636EB5">
              <w:rPr>
                <w:rFonts w:eastAsia="Times New Roman" w:cstheme="minorHAnsi"/>
                <w:bCs/>
                <w:color w:val="000000"/>
                <w:sz w:val="18"/>
                <w:szCs w:val="18"/>
              </w:rPr>
              <w:t>CHECK ALL that apply.]</w:t>
            </w:r>
          </w:p>
        </w:tc>
      </w:tr>
      <w:tr w:rsidR="007E35F1" w:rsidRPr="00636EB5" w14:paraId="5C722E9E" w14:textId="77777777" w:rsidTr="007E35F1">
        <w:tc>
          <w:tcPr>
            <w:tcW w:w="1458" w:type="dxa"/>
            <w:gridSpan w:val="2"/>
            <w:vAlign w:val="bottom"/>
          </w:tcPr>
          <w:p w14:paraId="425E79D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INJMOST</w:t>
            </w:r>
          </w:p>
        </w:tc>
        <w:tc>
          <w:tcPr>
            <w:tcW w:w="6120" w:type="dxa"/>
            <w:gridSpan w:val="2"/>
            <w:vAlign w:val="bottom"/>
          </w:tcPr>
          <w:p w14:paraId="3D761EB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Other drugs injected</w:t>
            </w:r>
            <w:r w:rsidR="00A12356">
              <w:rPr>
                <w:rFonts w:eastAsia="Times New Roman" w:cstheme="minorHAnsi"/>
                <w:color w:val="000000"/>
                <w:sz w:val="18"/>
                <w:szCs w:val="18"/>
              </w:rPr>
              <w:t xml:space="preserve">, </w:t>
            </w:r>
            <w:r w:rsidRPr="00636EB5">
              <w:rPr>
                <w:rFonts w:eastAsia="Times New Roman" w:cstheme="minorHAnsi"/>
                <w:color w:val="000000"/>
                <w:sz w:val="18"/>
                <w:szCs w:val="18"/>
              </w:rPr>
              <w:t>12m – MSM, HET</w:t>
            </w:r>
          </w:p>
        </w:tc>
        <w:tc>
          <w:tcPr>
            <w:tcW w:w="2700" w:type="dxa"/>
            <w:vAlign w:val="bottom"/>
          </w:tcPr>
          <w:p w14:paraId="7785A0AE" w14:textId="77777777" w:rsidR="007E35F1" w:rsidRPr="00636EB5" w:rsidRDefault="007E35F1" w:rsidP="0049329C">
            <w:pPr>
              <w:contextualSpacing/>
              <w:rPr>
                <w:rFonts w:eastAsia="Times New Roman" w:cstheme="minorHAnsi"/>
                <w:color w:val="000000"/>
                <w:sz w:val="18"/>
                <w:szCs w:val="18"/>
              </w:rPr>
            </w:pPr>
          </w:p>
        </w:tc>
      </w:tr>
      <w:tr w:rsidR="007E35F1" w:rsidRPr="00636EB5" w14:paraId="19F3837F" w14:textId="77777777" w:rsidTr="007E35F1">
        <w:trPr>
          <w:gridBefore w:val="1"/>
          <w:wBefore w:w="18" w:type="dxa"/>
        </w:trPr>
        <w:tc>
          <w:tcPr>
            <w:tcW w:w="1440" w:type="dxa"/>
          </w:tcPr>
          <w:p w14:paraId="2373438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INJMOSTA</w:t>
            </w:r>
          </w:p>
        </w:tc>
        <w:tc>
          <w:tcPr>
            <w:tcW w:w="4860" w:type="dxa"/>
            <w:vAlign w:val="bottom"/>
          </w:tcPr>
          <w:p w14:paraId="17F293F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Speedball, which is heroin and cocaine together</w:t>
            </w:r>
          </w:p>
        </w:tc>
        <w:tc>
          <w:tcPr>
            <w:tcW w:w="1260" w:type="dxa"/>
            <w:vAlign w:val="bottom"/>
          </w:tcPr>
          <w:p w14:paraId="50236995"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799666D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8DE62C3" w14:textId="77777777" w:rsidTr="007E35F1">
        <w:trPr>
          <w:gridBefore w:val="1"/>
          <w:wBefore w:w="18" w:type="dxa"/>
        </w:trPr>
        <w:tc>
          <w:tcPr>
            <w:tcW w:w="1440" w:type="dxa"/>
          </w:tcPr>
          <w:p w14:paraId="2E0866B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INJMOSTB</w:t>
            </w:r>
          </w:p>
        </w:tc>
        <w:tc>
          <w:tcPr>
            <w:tcW w:w="4860" w:type="dxa"/>
            <w:vAlign w:val="bottom"/>
          </w:tcPr>
          <w:p w14:paraId="1358800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Heroin, by itself </w:t>
            </w:r>
            <w:r w:rsidRPr="00636EB5">
              <w:rPr>
                <w:rFonts w:eastAsia="Times New Roman" w:cstheme="minorHAnsi"/>
                <w:color w:val="000000"/>
                <w:sz w:val="18"/>
                <w:szCs w:val="18"/>
              </w:rPr>
              <w:tab/>
            </w:r>
          </w:p>
        </w:tc>
        <w:tc>
          <w:tcPr>
            <w:tcW w:w="1260" w:type="dxa"/>
            <w:vAlign w:val="bottom"/>
          </w:tcPr>
          <w:p w14:paraId="45352DD7"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242C770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AD4F2C0" w14:textId="77777777" w:rsidTr="007E35F1">
        <w:trPr>
          <w:gridBefore w:val="1"/>
          <w:wBefore w:w="18" w:type="dxa"/>
        </w:trPr>
        <w:tc>
          <w:tcPr>
            <w:tcW w:w="1440" w:type="dxa"/>
          </w:tcPr>
          <w:p w14:paraId="667FC74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INJMOSTC</w:t>
            </w:r>
          </w:p>
        </w:tc>
        <w:tc>
          <w:tcPr>
            <w:tcW w:w="4860" w:type="dxa"/>
            <w:vAlign w:val="bottom"/>
          </w:tcPr>
          <w:p w14:paraId="4F0CD2F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Powder cocaine, by itself </w:t>
            </w:r>
            <w:r w:rsidRPr="00636EB5">
              <w:rPr>
                <w:rFonts w:eastAsia="Times New Roman" w:cstheme="minorHAnsi"/>
                <w:color w:val="000000"/>
                <w:sz w:val="18"/>
                <w:szCs w:val="18"/>
              </w:rPr>
              <w:tab/>
            </w:r>
          </w:p>
        </w:tc>
        <w:tc>
          <w:tcPr>
            <w:tcW w:w="1260" w:type="dxa"/>
            <w:vAlign w:val="bottom"/>
          </w:tcPr>
          <w:p w14:paraId="3A066EAD"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23D0C2F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EC6625A" w14:textId="77777777" w:rsidTr="007E35F1">
        <w:trPr>
          <w:gridBefore w:val="1"/>
          <w:wBefore w:w="18" w:type="dxa"/>
        </w:trPr>
        <w:tc>
          <w:tcPr>
            <w:tcW w:w="1440" w:type="dxa"/>
          </w:tcPr>
          <w:p w14:paraId="767161E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INJMOSTD</w:t>
            </w:r>
          </w:p>
        </w:tc>
        <w:tc>
          <w:tcPr>
            <w:tcW w:w="4860" w:type="dxa"/>
            <w:vAlign w:val="bottom"/>
          </w:tcPr>
          <w:p w14:paraId="76C4BC1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Crack cocaine, by itself</w:t>
            </w:r>
            <w:r w:rsidRPr="00636EB5">
              <w:rPr>
                <w:rFonts w:eastAsia="Times New Roman" w:cstheme="minorHAnsi"/>
                <w:color w:val="000000"/>
                <w:sz w:val="18"/>
                <w:szCs w:val="18"/>
              </w:rPr>
              <w:tab/>
            </w:r>
          </w:p>
        </w:tc>
        <w:tc>
          <w:tcPr>
            <w:tcW w:w="1260" w:type="dxa"/>
            <w:vAlign w:val="bottom"/>
          </w:tcPr>
          <w:p w14:paraId="746FD561"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0159D82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09B9933" w14:textId="77777777" w:rsidTr="007E35F1">
        <w:trPr>
          <w:gridBefore w:val="1"/>
          <w:wBefore w:w="18" w:type="dxa"/>
        </w:trPr>
        <w:tc>
          <w:tcPr>
            <w:tcW w:w="1440" w:type="dxa"/>
          </w:tcPr>
          <w:p w14:paraId="4BB7FF2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INJMOSTE</w:t>
            </w:r>
          </w:p>
          <w:p w14:paraId="6CC41BC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A69E23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Methamphetamine, also known as meth, crystal meth, speed, or crank </w:t>
            </w:r>
            <w:r w:rsidRPr="00636EB5">
              <w:rPr>
                <w:rFonts w:eastAsia="Times New Roman" w:cstheme="minorHAnsi"/>
                <w:color w:val="000000"/>
                <w:sz w:val="18"/>
                <w:szCs w:val="18"/>
              </w:rPr>
              <w:tab/>
            </w:r>
          </w:p>
        </w:tc>
        <w:tc>
          <w:tcPr>
            <w:tcW w:w="1260" w:type="dxa"/>
            <w:vAlign w:val="bottom"/>
          </w:tcPr>
          <w:p w14:paraId="0B17C122"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2958D978"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77A8F2D" w14:textId="77777777" w:rsidTr="007E35F1">
        <w:trPr>
          <w:gridBefore w:val="1"/>
          <w:wBefore w:w="18" w:type="dxa"/>
        </w:trPr>
        <w:tc>
          <w:tcPr>
            <w:tcW w:w="1440" w:type="dxa"/>
          </w:tcPr>
          <w:p w14:paraId="7C5113B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INJMOSTF</w:t>
            </w:r>
          </w:p>
        </w:tc>
        <w:tc>
          <w:tcPr>
            <w:tcW w:w="4860" w:type="dxa"/>
            <w:vAlign w:val="bottom"/>
          </w:tcPr>
          <w:p w14:paraId="4D6F2E2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Painkillers such as Oxycontin, Dilaudid, morphine, Percocet, or Demerol</w:t>
            </w:r>
            <w:r w:rsidRPr="00636EB5">
              <w:rPr>
                <w:rFonts w:eastAsia="Times New Roman" w:cstheme="minorHAnsi"/>
                <w:color w:val="000000"/>
                <w:sz w:val="18"/>
                <w:szCs w:val="18"/>
              </w:rPr>
              <w:tab/>
            </w:r>
          </w:p>
        </w:tc>
        <w:tc>
          <w:tcPr>
            <w:tcW w:w="1260" w:type="dxa"/>
            <w:vAlign w:val="bottom"/>
          </w:tcPr>
          <w:p w14:paraId="3D4B3935"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09DE7D5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B5FAEC4" w14:textId="77777777" w:rsidTr="007E35F1">
        <w:trPr>
          <w:gridBefore w:val="1"/>
          <w:wBefore w:w="18" w:type="dxa"/>
        </w:trPr>
        <w:tc>
          <w:tcPr>
            <w:tcW w:w="1440" w:type="dxa"/>
          </w:tcPr>
          <w:p w14:paraId="73D389C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bCs/>
                <w:color w:val="000000"/>
                <w:sz w:val="18"/>
                <w:szCs w:val="18"/>
              </w:rPr>
              <w:t>INJMOSTG</w:t>
            </w:r>
          </w:p>
        </w:tc>
        <w:tc>
          <w:tcPr>
            <w:tcW w:w="4860" w:type="dxa"/>
            <w:vAlign w:val="bottom"/>
          </w:tcPr>
          <w:p w14:paraId="1558E49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Something else </w:t>
            </w:r>
            <w:r w:rsidRPr="00636EB5">
              <w:rPr>
                <w:rFonts w:eastAsia="Times New Roman" w:cstheme="minorHAnsi"/>
                <w:color w:val="000000"/>
                <w:sz w:val="18"/>
                <w:szCs w:val="18"/>
              </w:rPr>
              <w:tab/>
            </w:r>
          </w:p>
        </w:tc>
        <w:tc>
          <w:tcPr>
            <w:tcW w:w="1260" w:type="dxa"/>
            <w:vAlign w:val="bottom"/>
          </w:tcPr>
          <w:p w14:paraId="0E4569B8"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17F55F8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7DD4B02" w14:textId="77777777" w:rsidTr="007E35F1">
        <w:trPr>
          <w:gridBefore w:val="1"/>
          <w:wBefore w:w="18" w:type="dxa"/>
        </w:trPr>
        <w:tc>
          <w:tcPr>
            <w:tcW w:w="1440" w:type="dxa"/>
          </w:tcPr>
          <w:p w14:paraId="60C0696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099345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07AD5B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r w:rsidR="004924B8">
              <w:rPr>
                <w:rFonts w:eastAsia="Times New Roman" w:cstheme="minorHAnsi"/>
                <w:color w:val="808080" w:themeColor="background1" w:themeShade="80"/>
                <w:sz w:val="18"/>
                <w:szCs w:val="18"/>
              </w:rPr>
              <w:t>9</w:t>
            </w:r>
          </w:p>
        </w:tc>
        <w:tc>
          <w:tcPr>
            <w:tcW w:w="2700" w:type="dxa"/>
          </w:tcPr>
          <w:p w14:paraId="23657F9C"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D572D65" w14:textId="77777777" w:rsidTr="007E35F1">
        <w:trPr>
          <w:gridBefore w:val="1"/>
          <w:wBefore w:w="18" w:type="dxa"/>
        </w:trPr>
        <w:tc>
          <w:tcPr>
            <w:tcW w:w="1440" w:type="dxa"/>
          </w:tcPr>
          <w:p w14:paraId="4F933C3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E7984B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6E6051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r w:rsidR="004924B8">
              <w:rPr>
                <w:rFonts w:eastAsia="Times New Roman" w:cstheme="minorHAnsi"/>
                <w:color w:val="808080" w:themeColor="background1" w:themeShade="80"/>
                <w:sz w:val="18"/>
                <w:szCs w:val="18"/>
              </w:rPr>
              <w:t>7</w:t>
            </w:r>
          </w:p>
        </w:tc>
        <w:tc>
          <w:tcPr>
            <w:tcW w:w="2700" w:type="dxa"/>
          </w:tcPr>
          <w:p w14:paraId="715D8F81"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47533F7" w14:textId="77777777" w:rsidR="007E35F1" w:rsidRDefault="007E35F1" w:rsidP="0049329C">
      <w:pPr>
        <w:contextualSpacing/>
        <w:rPr>
          <w:rFonts w:eastAsia="Times New Roman" w:cstheme="minorHAnsi"/>
          <w:color w:val="000000"/>
          <w:sz w:val="18"/>
          <w:szCs w:val="18"/>
        </w:rPr>
      </w:pPr>
    </w:p>
    <w:p w14:paraId="1F574E05" w14:textId="77777777" w:rsidR="00F8505A" w:rsidRPr="00636EB5" w:rsidRDefault="00F8505A" w:rsidP="00F8505A">
      <w:pPr>
        <w:pStyle w:val="Heading2Q-aire"/>
        <w:contextualSpacing/>
        <w:rPr>
          <w:rFonts w:eastAsia="Times New Roman"/>
          <w:szCs w:val="18"/>
        </w:rPr>
      </w:pPr>
      <w:r>
        <w:rPr>
          <w:rFonts w:eastAsia="Times New Roman"/>
          <w:szCs w:val="18"/>
        </w:rPr>
        <w:t>Injection</w:t>
      </w:r>
      <w:r w:rsidR="007C528A">
        <w:rPr>
          <w:rFonts w:eastAsia="Times New Roman"/>
          <w:szCs w:val="18"/>
        </w:rPr>
        <w:t xml:space="preserve"> Eq</w:t>
      </w:r>
      <w:r w:rsidR="00720ED7">
        <w:rPr>
          <w:rFonts w:eastAsia="Times New Roman"/>
          <w:szCs w:val="18"/>
        </w:rPr>
        <w:t>u</w:t>
      </w:r>
      <w:r w:rsidR="00DE6349">
        <w:rPr>
          <w:rFonts w:eastAsia="Times New Roman"/>
          <w:szCs w:val="18"/>
        </w:rPr>
        <w:t>ipment Type</w:t>
      </w:r>
      <w:r>
        <w:rPr>
          <w:rFonts w:eastAsia="Times New Roman"/>
          <w:szCs w:val="18"/>
        </w:rPr>
        <w:t>, 12m</w:t>
      </w:r>
    </w:p>
    <w:p w14:paraId="7358CDA3" w14:textId="77777777" w:rsidR="00F8505A" w:rsidRPr="00636EB5" w:rsidRDefault="00F8505A" w:rsidP="0049329C">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57"/>
        <w:gridCol w:w="8203"/>
      </w:tblGrid>
      <w:tr w:rsidR="007E35F1" w:rsidRPr="00636EB5" w:rsidDel="00833C4A" w14:paraId="2046EDD4" w14:textId="77777777" w:rsidTr="007E35F1">
        <w:trPr>
          <w:trHeight w:val="300"/>
        </w:trPr>
        <w:tc>
          <w:tcPr>
            <w:tcW w:w="1440" w:type="dxa"/>
            <w:noWrap/>
            <w:vAlign w:val="bottom"/>
            <w:hideMark/>
          </w:tcPr>
          <w:p w14:paraId="30D5CC6B" w14:textId="77777777" w:rsidR="007E35F1" w:rsidRPr="00636EB5" w:rsidDel="00833C4A" w:rsidRDefault="007E35F1" w:rsidP="0049329C">
            <w:pPr>
              <w:ind w:right="882"/>
              <w:contextualSpacing/>
              <w:rPr>
                <w:rFonts w:eastAsia="Times New Roman" w:cstheme="minorHAnsi"/>
                <w:b/>
                <w:bCs/>
                <w:color w:val="000000"/>
                <w:sz w:val="18"/>
                <w:szCs w:val="18"/>
              </w:rPr>
            </w:pPr>
            <w:r w:rsidRPr="00636EB5" w:rsidDel="00833C4A">
              <w:rPr>
                <w:rFonts w:eastAsia="Times New Roman" w:cstheme="minorHAnsi"/>
                <w:b/>
                <w:color w:val="000000"/>
                <w:sz w:val="18"/>
                <w:szCs w:val="18"/>
              </w:rPr>
              <w:t>INTRO_ID5</w:t>
            </w:r>
            <w:r w:rsidR="00BA2F19">
              <w:rPr>
                <w:rFonts w:eastAsia="Times New Roman" w:cstheme="minorHAnsi"/>
                <w:b/>
                <w:color w:val="000000"/>
                <w:sz w:val="18"/>
                <w:szCs w:val="18"/>
              </w:rPr>
              <w:t>a</w:t>
            </w:r>
            <w:r w:rsidRPr="00636EB5" w:rsidDel="00833C4A">
              <w:rPr>
                <w:rFonts w:eastAsia="Times New Roman" w:cstheme="minorHAnsi"/>
                <w:b/>
                <w:color w:val="000000"/>
                <w:sz w:val="18"/>
                <w:szCs w:val="18"/>
              </w:rPr>
              <w:t>.</w:t>
            </w:r>
          </w:p>
        </w:tc>
        <w:tc>
          <w:tcPr>
            <w:tcW w:w="8820" w:type="dxa"/>
            <w:vAlign w:val="bottom"/>
          </w:tcPr>
          <w:p w14:paraId="150FF56C" w14:textId="77777777" w:rsidR="007E35F1" w:rsidRPr="00636EB5" w:rsidDel="00833C4A" w:rsidRDefault="007E35F1" w:rsidP="00105E1D">
            <w:pPr>
              <w:contextualSpacing/>
              <w:rPr>
                <w:rFonts w:eastAsia="Times New Roman" w:cstheme="minorHAnsi"/>
                <w:color w:val="000000"/>
                <w:sz w:val="18"/>
                <w:szCs w:val="18"/>
              </w:rPr>
            </w:pPr>
            <w:r w:rsidRPr="00636EB5" w:rsidDel="00833C4A">
              <w:rPr>
                <w:rFonts w:eastAsia="Times New Roman" w:cstheme="minorHAnsi"/>
                <w:color w:val="000000"/>
                <w:sz w:val="18"/>
                <w:szCs w:val="18"/>
              </w:rPr>
              <w:t xml:space="preserve">DISPLAY: </w:t>
            </w:r>
            <w:r w:rsidR="00152AC0" w:rsidDel="00833C4A">
              <w:rPr>
                <w:rFonts w:eastAsia="Times New Roman" w:cstheme="minorHAnsi"/>
                <w:color w:val="000000"/>
                <w:sz w:val="18"/>
                <w:szCs w:val="18"/>
              </w:rPr>
              <w:t>"</w:t>
            </w:r>
            <w:r w:rsidR="00A35B24" w:rsidDel="00833C4A">
              <w:rPr>
                <w:rFonts w:eastAsia="Times New Roman" w:cstheme="minorHAnsi"/>
                <w:color w:val="000000"/>
                <w:sz w:val="18"/>
                <w:szCs w:val="18"/>
              </w:rPr>
              <w:t xml:space="preserve">READ: </w:t>
            </w:r>
            <w:r w:rsidRPr="00636EB5" w:rsidDel="00833C4A">
              <w:rPr>
                <w:rFonts w:eastAsia="Times New Roman" w:cstheme="minorHAnsi"/>
                <w:color w:val="000000"/>
                <w:sz w:val="18"/>
                <w:szCs w:val="18"/>
              </w:rPr>
              <w:t>Next, I</w:t>
            </w:r>
            <w:r w:rsidR="00152AC0" w:rsidDel="00833C4A">
              <w:rPr>
                <w:rFonts w:eastAsia="Times New Roman" w:cstheme="minorHAnsi"/>
                <w:color w:val="000000"/>
                <w:sz w:val="18"/>
                <w:szCs w:val="18"/>
              </w:rPr>
              <w:t>'</w:t>
            </w:r>
            <w:r w:rsidRPr="00636EB5" w:rsidDel="00833C4A">
              <w:rPr>
                <w:rFonts w:eastAsia="Times New Roman" w:cstheme="minorHAnsi"/>
                <w:color w:val="000000"/>
                <w:sz w:val="18"/>
                <w:szCs w:val="18"/>
              </w:rPr>
              <w:t>m going to ask you about</w:t>
            </w:r>
            <w:r w:rsidR="00332940">
              <w:rPr>
                <w:rFonts w:eastAsia="Times New Roman" w:cstheme="minorHAnsi"/>
                <w:color w:val="000000"/>
                <w:sz w:val="18"/>
                <w:szCs w:val="18"/>
              </w:rPr>
              <w:t xml:space="preserve"> the</w:t>
            </w:r>
            <w:r w:rsidRPr="00636EB5" w:rsidDel="00833C4A">
              <w:rPr>
                <w:rFonts w:eastAsia="Times New Roman" w:cstheme="minorHAnsi"/>
                <w:color w:val="000000"/>
                <w:sz w:val="18"/>
                <w:szCs w:val="18"/>
              </w:rPr>
              <w:t xml:space="preserve"> </w:t>
            </w:r>
            <w:r w:rsidR="00105E1D">
              <w:rPr>
                <w:rFonts w:eastAsia="Times New Roman" w:cstheme="minorHAnsi"/>
                <w:color w:val="000000"/>
                <w:sz w:val="18"/>
                <w:szCs w:val="18"/>
              </w:rPr>
              <w:t>needles you used</w:t>
            </w:r>
            <w:r w:rsidRPr="00636EB5" w:rsidDel="00833C4A">
              <w:rPr>
                <w:rFonts w:eastAsia="Times New Roman" w:cstheme="minorHAnsi"/>
                <w:color w:val="000000"/>
                <w:sz w:val="18"/>
                <w:szCs w:val="18"/>
              </w:rPr>
              <w:t xml:space="preserve"> in the past </w:t>
            </w:r>
            <w:r w:rsidRPr="00636EB5" w:rsidDel="00833C4A">
              <w:rPr>
                <w:rFonts w:eastAsia="Times New Roman" w:cstheme="minorHAnsi"/>
                <w:color w:val="000000"/>
                <w:sz w:val="18"/>
                <w:szCs w:val="18"/>
                <w:u w:val="single"/>
              </w:rPr>
              <w:t>12 months</w:t>
            </w:r>
            <w:r w:rsidRPr="00636EB5" w:rsidDel="00833C4A">
              <w:rPr>
                <w:rFonts w:eastAsia="Times New Roman" w:cstheme="minorHAnsi"/>
                <w:color w:val="000000"/>
                <w:sz w:val="18"/>
                <w:szCs w:val="18"/>
              </w:rPr>
              <w:t xml:space="preserve">, that is, since [fill with interview month, formatted as text] of last year. </w:t>
            </w:r>
            <w:r w:rsidR="00105E1D">
              <w:rPr>
                <w:rFonts w:eastAsia="Times New Roman" w:cstheme="minorHAnsi"/>
                <w:color w:val="000000"/>
                <w:sz w:val="18"/>
                <w:szCs w:val="18"/>
              </w:rPr>
              <w:t xml:space="preserve"> </w:t>
            </w:r>
            <w:r w:rsidRPr="00636EB5" w:rsidDel="00833C4A">
              <w:rPr>
                <w:rFonts w:eastAsia="Times New Roman" w:cstheme="minorHAnsi"/>
                <w:color w:val="000000"/>
                <w:sz w:val="18"/>
                <w:szCs w:val="18"/>
              </w:rPr>
              <w:t xml:space="preserve">When I ask you about </w:t>
            </w:r>
            <w:r w:rsidR="00152AC0" w:rsidDel="00833C4A">
              <w:rPr>
                <w:rFonts w:eastAsia="Times New Roman" w:cstheme="minorHAnsi"/>
                <w:color w:val="000000"/>
                <w:sz w:val="18"/>
                <w:szCs w:val="18"/>
              </w:rPr>
              <w:t>"</w:t>
            </w:r>
            <w:r w:rsidRPr="00636EB5" w:rsidDel="00833C4A">
              <w:rPr>
                <w:rFonts w:eastAsia="Times New Roman" w:cstheme="minorHAnsi"/>
                <w:color w:val="000000"/>
                <w:sz w:val="18"/>
                <w:szCs w:val="18"/>
              </w:rPr>
              <w:t>needles,</w:t>
            </w:r>
            <w:r w:rsidR="00152AC0" w:rsidDel="00833C4A">
              <w:rPr>
                <w:rFonts w:eastAsia="Times New Roman" w:cstheme="minorHAnsi"/>
                <w:color w:val="000000"/>
                <w:sz w:val="18"/>
                <w:szCs w:val="18"/>
              </w:rPr>
              <w:t>"</w:t>
            </w:r>
            <w:r w:rsidRPr="00636EB5" w:rsidDel="00833C4A">
              <w:rPr>
                <w:rFonts w:eastAsia="Times New Roman" w:cstheme="minorHAnsi"/>
                <w:color w:val="000000"/>
                <w:sz w:val="18"/>
                <w:szCs w:val="18"/>
              </w:rPr>
              <w:t xml:space="preserve"> I</w:t>
            </w:r>
            <w:r w:rsidR="00152AC0" w:rsidDel="00833C4A">
              <w:rPr>
                <w:rFonts w:eastAsia="Times New Roman" w:cstheme="minorHAnsi"/>
                <w:color w:val="000000"/>
                <w:sz w:val="18"/>
                <w:szCs w:val="18"/>
              </w:rPr>
              <w:t>'</w:t>
            </w:r>
            <w:r w:rsidRPr="00636EB5" w:rsidDel="00833C4A">
              <w:rPr>
                <w:rFonts w:eastAsia="Times New Roman" w:cstheme="minorHAnsi"/>
                <w:color w:val="000000"/>
                <w:sz w:val="18"/>
                <w:szCs w:val="18"/>
              </w:rPr>
              <w:t>m talking about needles and syringes.</w:t>
            </w:r>
            <w:r w:rsidR="00152AC0" w:rsidDel="00833C4A">
              <w:rPr>
                <w:rFonts w:eastAsia="Times New Roman" w:cstheme="minorHAnsi"/>
                <w:color w:val="000000"/>
                <w:sz w:val="18"/>
                <w:szCs w:val="18"/>
              </w:rPr>
              <w:t>"</w:t>
            </w:r>
          </w:p>
        </w:tc>
      </w:tr>
    </w:tbl>
    <w:p w14:paraId="5C1E9D54" w14:textId="77777777" w:rsidR="006A50AC" w:rsidRPr="00636EB5" w:rsidRDefault="006A50AC"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294279DF" w14:textId="77777777" w:rsidTr="007E35F1">
        <w:tc>
          <w:tcPr>
            <w:tcW w:w="1458" w:type="dxa"/>
            <w:gridSpan w:val="2"/>
            <w:vAlign w:val="bottom"/>
          </w:tcPr>
          <w:p w14:paraId="1D868C0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ID5</w:t>
            </w:r>
            <w:r w:rsidR="00BA2F19">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4DB62987"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 have you used a syringe with a needle that can be removed?</w:t>
            </w:r>
          </w:p>
          <w:p w14:paraId="60640319" w14:textId="77777777" w:rsidR="00B97B60" w:rsidRDefault="00B97B60" w:rsidP="0049329C">
            <w:pPr>
              <w:contextualSpacing/>
              <w:rPr>
                <w:rFonts w:eastAsia="Times New Roman" w:cstheme="minorHAnsi"/>
                <w:b/>
                <w:bCs/>
                <w:color w:val="000000"/>
                <w:sz w:val="18"/>
                <w:szCs w:val="18"/>
              </w:rPr>
            </w:pPr>
          </w:p>
          <w:p w14:paraId="77D7B4DD" w14:textId="77777777" w:rsidR="00B97B60" w:rsidRPr="00E124A1" w:rsidRDefault="00BB43A0" w:rsidP="0049329C">
            <w:pPr>
              <w:contextualSpacing/>
              <w:rPr>
                <w:rFonts w:eastAsia="Times New Roman" w:cstheme="minorHAnsi"/>
                <w:bCs/>
                <w:color w:val="000000"/>
                <w:sz w:val="18"/>
                <w:szCs w:val="18"/>
              </w:rPr>
            </w:pPr>
            <w:r w:rsidRPr="00030BD3">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R</w:t>
            </w:r>
            <w:r w:rsidR="00B97B60" w:rsidRPr="00E124A1">
              <w:rPr>
                <w:rFonts w:eastAsia="Times New Roman" w:cstheme="minorHAnsi"/>
                <w:bCs/>
                <w:color w:val="000000"/>
                <w:sz w:val="18"/>
                <w:szCs w:val="18"/>
              </w:rPr>
              <w:t>.]</w:t>
            </w:r>
          </w:p>
        </w:tc>
      </w:tr>
      <w:tr w:rsidR="007E35F1" w:rsidRPr="00636EB5" w14:paraId="5E06220E" w14:textId="77777777" w:rsidTr="007E35F1">
        <w:tc>
          <w:tcPr>
            <w:tcW w:w="1458" w:type="dxa"/>
            <w:gridSpan w:val="2"/>
            <w:vAlign w:val="bottom"/>
          </w:tcPr>
          <w:p w14:paraId="764A35F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INJREM</w:t>
            </w:r>
          </w:p>
        </w:tc>
        <w:tc>
          <w:tcPr>
            <w:tcW w:w="6120" w:type="dxa"/>
            <w:gridSpan w:val="2"/>
            <w:vAlign w:val="bottom"/>
          </w:tcPr>
          <w:p w14:paraId="1804B89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Used syringe with removable needle - 12 months</w:t>
            </w:r>
          </w:p>
        </w:tc>
        <w:tc>
          <w:tcPr>
            <w:tcW w:w="2700" w:type="dxa"/>
            <w:vAlign w:val="bottom"/>
          </w:tcPr>
          <w:p w14:paraId="082A68E1" w14:textId="77777777" w:rsidR="007E35F1" w:rsidRPr="00636EB5" w:rsidRDefault="007E35F1" w:rsidP="0049329C">
            <w:pPr>
              <w:contextualSpacing/>
              <w:rPr>
                <w:rFonts w:eastAsia="Times New Roman" w:cstheme="minorHAnsi"/>
                <w:color w:val="000000"/>
                <w:sz w:val="18"/>
                <w:szCs w:val="18"/>
              </w:rPr>
            </w:pPr>
          </w:p>
        </w:tc>
      </w:tr>
      <w:tr w:rsidR="007E35F1" w:rsidRPr="00636EB5" w14:paraId="799DE958" w14:textId="77777777" w:rsidTr="007E35F1">
        <w:trPr>
          <w:gridBefore w:val="1"/>
          <w:wBefore w:w="18" w:type="dxa"/>
        </w:trPr>
        <w:tc>
          <w:tcPr>
            <w:tcW w:w="1440" w:type="dxa"/>
          </w:tcPr>
          <w:p w14:paraId="2C55544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08EA51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B60753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E7E981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884E30F" w14:textId="77777777" w:rsidTr="007E35F1">
        <w:trPr>
          <w:gridBefore w:val="1"/>
          <w:wBefore w:w="18" w:type="dxa"/>
        </w:trPr>
        <w:tc>
          <w:tcPr>
            <w:tcW w:w="1440" w:type="dxa"/>
          </w:tcPr>
          <w:p w14:paraId="3A0DD53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FBAAA8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72CD24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D8D15A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F979A8A" w14:textId="77777777" w:rsidTr="007E35F1">
        <w:trPr>
          <w:gridBefore w:val="1"/>
          <w:wBefore w:w="18" w:type="dxa"/>
        </w:trPr>
        <w:tc>
          <w:tcPr>
            <w:tcW w:w="1440" w:type="dxa"/>
          </w:tcPr>
          <w:p w14:paraId="1D07C18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D97C39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2373B2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BE4B244"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35D7171E" w14:textId="77777777" w:rsidTr="007E35F1">
        <w:trPr>
          <w:gridBefore w:val="1"/>
          <w:wBefore w:w="18" w:type="dxa"/>
        </w:trPr>
        <w:tc>
          <w:tcPr>
            <w:tcW w:w="1440" w:type="dxa"/>
          </w:tcPr>
          <w:p w14:paraId="7610970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57F650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35383E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5F7FDFA"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79EB5B0" w14:textId="77777777" w:rsidR="007E35F1" w:rsidRPr="00636EB5" w:rsidRDefault="007E35F1" w:rsidP="0049329C">
      <w:pPr>
        <w:contextualSpacing/>
        <w:rPr>
          <w:rFonts w:eastAsia="Times New Roman" w:cstheme="minorHAnsi"/>
          <w:color w:val="000000"/>
          <w:sz w:val="18"/>
          <w:szCs w:val="18"/>
        </w:rPr>
      </w:pPr>
    </w:p>
    <w:tbl>
      <w:tblPr>
        <w:tblW w:w="10237"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0"/>
        <w:gridCol w:w="8207"/>
      </w:tblGrid>
      <w:tr w:rsidR="007E35F1" w:rsidRPr="00636EB5" w14:paraId="7DABF697" w14:textId="77777777" w:rsidTr="00F2750F">
        <w:trPr>
          <w:trHeight w:val="300"/>
        </w:trPr>
        <w:tc>
          <w:tcPr>
            <w:tcW w:w="1417" w:type="dxa"/>
            <w:noWrap/>
            <w:vAlign w:val="bottom"/>
            <w:hideMark/>
          </w:tcPr>
          <w:p w14:paraId="3EACE7F8"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Check_ID5</w:t>
            </w:r>
            <w:r w:rsidR="00BA2F19">
              <w:rPr>
                <w:rFonts w:eastAsia="Times New Roman" w:cstheme="minorHAnsi"/>
                <w:b/>
                <w:color w:val="000000"/>
                <w:sz w:val="18"/>
                <w:szCs w:val="18"/>
              </w:rPr>
              <w:t>b</w:t>
            </w:r>
            <w:r w:rsidRPr="00636EB5">
              <w:rPr>
                <w:rFonts w:eastAsia="Times New Roman" w:cstheme="minorHAnsi"/>
                <w:b/>
                <w:color w:val="000000"/>
                <w:sz w:val="18"/>
                <w:szCs w:val="18"/>
              </w:rPr>
              <w:t>.</w:t>
            </w:r>
          </w:p>
        </w:tc>
        <w:tc>
          <w:tcPr>
            <w:tcW w:w="8820" w:type="dxa"/>
            <w:vAlign w:val="bottom"/>
          </w:tcPr>
          <w:p w14:paraId="0A4BF66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used a syringe with a needle that can be removed in the past 12 months (ID5A EQ 1), go to ID5B.  </w:t>
            </w:r>
          </w:p>
          <w:p w14:paraId="1F398B91" w14:textId="77777777" w:rsidR="007E35F1" w:rsidRPr="00636EB5" w:rsidRDefault="007E35F1" w:rsidP="000A2EDE">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0A2EDE">
              <w:rPr>
                <w:rFonts w:eastAsia="Times New Roman" w:cstheme="minorHAnsi"/>
                <w:color w:val="000000"/>
                <w:sz w:val="18"/>
                <w:szCs w:val="18"/>
              </w:rPr>
              <w:t>ID7</w:t>
            </w:r>
            <w:r w:rsidRPr="00636EB5">
              <w:rPr>
                <w:rFonts w:eastAsia="Times New Roman" w:cstheme="minorHAnsi"/>
                <w:color w:val="000000"/>
                <w:sz w:val="18"/>
                <w:szCs w:val="18"/>
              </w:rPr>
              <w:t>.</w:t>
            </w:r>
          </w:p>
        </w:tc>
      </w:tr>
    </w:tbl>
    <w:p w14:paraId="491FF28B"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7FC67483" w14:textId="77777777" w:rsidTr="007E35F1">
        <w:tc>
          <w:tcPr>
            <w:tcW w:w="1458" w:type="dxa"/>
            <w:gridSpan w:val="2"/>
            <w:vAlign w:val="bottom"/>
          </w:tcPr>
          <w:p w14:paraId="69A8A9B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ID5</w:t>
            </w:r>
            <w:r w:rsidR="00BA2F19">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820" w:type="dxa"/>
            <w:gridSpan w:val="3"/>
            <w:vAlign w:val="bottom"/>
          </w:tcPr>
          <w:p w14:paraId="0683CEEA" w14:textId="77777777" w:rsidR="007E35F1" w:rsidRDefault="007E35F1" w:rsidP="0049329C">
            <w:pPr>
              <w:contextualSpacing/>
              <w:rPr>
                <w:rFonts w:eastAsia="Times New Roman" w:cstheme="minorHAnsi"/>
                <w:b/>
                <w:bCs/>
                <w:sz w:val="18"/>
                <w:szCs w:val="18"/>
              </w:rPr>
            </w:pPr>
            <w:r w:rsidRPr="00636EB5">
              <w:rPr>
                <w:rFonts w:eastAsia="Times New Roman" w:cstheme="minorHAnsi"/>
                <w:b/>
                <w:bCs/>
                <w:sz w:val="18"/>
                <w:szCs w:val="18"/>
              </w:rPr>
              <w:t xml:space="preserve">In the past 12 months, how often did you use a syringe with a needle that can be removed? </w:t>
            </w:r>
          </w:p>
          <w:p w14:paraId="09A59D09" w14:textId="77777777" w:rsidR="008462C5" w:rsidRPr="00636EB5" w:rsidRDefault="008462C5" w:rsidP="0049329C">
            <w:pPr>
              <w:contextualSpacing/>
              <w:rPr>
                <w:rFonts w:eastAsia="Times New Roman" w:cstheme="minorHAnsi"/>
                <w:b/>
                <w:bCs/>
                <w:sz w:val="18"/>
                <w:szCs w:val="18"/>
              </w:rPr>
            </w:pPr>
          </w:p>
          <w:p w14:paraId="3186145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sz w:val="18"/>
                <w:szCs w:val="18"/>
              </w:rPr>
              <w:t>[READ choices.]</w:t>
            </w:r>
          </w:p>
        </w:tc>
      </w:tr>
      <w:tr w:rsidR="007E35F1" w:rsidRPr="00636EB5" w14:paraId="72411741" w14:textId="77777777" w:rsidTr="007E35F1">
        <w:tc>
          <w:tcPr>
            <w:tcW w:w="1458" w:type="dxa"/>
            <w:gridSpan w:val="2"/>
            <w:vAlign w:val="bottom"/>
          </w:tcPr>
          <w:p w14:paraId="7B70C6EA"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INJREMFR</w:t>
            </w:r>
          </w:p>
        </w:tc>
        <w:tc>
          <w:tcPr>
            <w:tcW w:w="6120" w:type="dxa"/>
            <w:gridSpan w:val="2"/>
            <w:vAlign w:val="bottom"/>
          </w:tcPr>
          <w:p w14:paraId="308BECA1"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Frequency used syringe with removable needle - 12 months</w:t>
            </w:r>
          </w:p>
        </w:tc>
        <w:tc>
          <w:tcPr>
            <w:tcW w:w="2700" w:type="dxa"/>
            <w:vAlign w:val="bottom"/>
          </w:tcPr>
          <w:p w14:paraId="0301AC71" w14:textId="77777777" w:rsidR="007E35F1" w:rsidRPr="00636EB5" w:rsidRDefault="007E35F1" w:rsidP="0049329C">
            <w:pPr>
              <w:contextualSpacing/>
              <w:rPr>
                <w:rFonts w:eastAsia="Times New Roman" w:cstheme="minorHAnsi"/>
                <w:color w:val="000000"/>
                <w:sz w:val="18"/>
                <w:szCs w:val="18"/>
              </w:rPr>
            </w:pPr>
          </w:p>
        </w:tc>
      </w:tr>
      <w:tr w:rsidR="007E35F1" w:rsidRPr="00636EB5" w14:paraId="02973050" w14:textId="77777777" w:rsidTr="007E35F1">
        <w:trPr>
          <w:gridBefore w:val="1"/>
          <w:wBefore w:w="18" w:type="dxa"/>
        </w:trPr>
        <w:tc>
          <w:tcPr>
            <w:tcW w:w="1440" w:type="dxa"/>
          </w:tcPr>
          <w:p w14:paraId="46261F4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F8A277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321960D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2A5ED8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42535DF" w14:textId="77777777" w:rsidTr="007E35F1">
        <w:trPr>
          <w:gridBefore w:val="1"/>
          <w:wBefore w:w="18" w:type="dxa"/>
        </w:trPr>
        <w:tc>
          <w:tcPr>
            <w:tcW w:w="1440" w:type="dxa"/>
          </w:tcPr>
          <w:p w14:paraId="7D252AB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5E50E3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0F5F537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5710A20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79FD51B" w14:textId="77777777" w:rsidTr="007E35F1">
        <w:trPr>
          <w:gridBefore w:val="1"/>
          <w:wBefore w:w="18" w:type="dxa"/>
        </w:trPr>
        <w:tc>
          <w:tcPr>
            <w:tcW w:w="1440" w:type="dxa"/>
          </w:tcPr>
          <w:p w14:paraId="1290767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B1E886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6D62CB7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0223EF4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1EED3D1" w14:textId="77777777" w:rsidTr="007E35F1">
        <w:trPr>
          <w:gridBefore w:val="1"/>
          <w:wBefore w:w="18" w:type="dxa"/>
        </w:trPr>
        <w:tc>
          <w:tcPr>
            <w:tcW w:w="1440" w:type="dxa"/>
          </w:tcPr>
          <w:p w14:paraId="09BF43E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99BDBC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3B4ABD8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3D56B1C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A2DE260" w14:textId="77777777" w:rsidTr="007E35F1">
        <w:trPr>
          <w:gridBefore w:val="1"/>
          <w:wBefore w:w="18" w:type="dxa"/>
        </w:trPr>
        <w:tc>
          <w:tcPr>
            <w:tcW w:w="1440" w:type="dxa"/>
          </w:tcPr>
          <w:p w14:paraId="0240DF6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DC8450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70CA44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B0782B4"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50520A24" w14:textId="77777777" w:rsidTr="007E35F1">
        <w:trPr>
          <w:gridBefore w:val="1"/>
          <w:wBefore w:w="18" w:type="dxa"/>
        </w:trPr>
        <w:tc>
          <w:tcPr>
            <w:tcW w:w="1440" w:type="dxa"/>
          </w:tcPr>
          <w:p w14:paraId="1D522C1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471E5B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08761C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4BEA1CC"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765BEACE" w14:textId="77777777" w:rsidR="007E35F1" w:rsidRPr="00636EB5" w:rsidRDefault="007E35F1" w:rsidP="0049329C">
      <w:pPr>
        <w:contextualSpacing/>
        <w:rPr>
          <w:rFonts w:eastAsia="Times New Roman" w:cstheme="minorHAnsi"/>
          <w:color w:val="000000"/>
          <w:sz w:val="18"/>
          <w:szCs w:val="18"/>
        </w:rPr>
      </w:pPr>
    </w:p>
    <w:p w14:paraId="5BA93E1A" w14:textId="77777777" w:rsidR="007E35F1" w:rsidRPr="00636EB5" w:rsidRDefault="007E35F1"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7547806" w14:textId="77777777" w:rsidTr="007E35F1">
        <w:tc>
          <w:tcPr>
            <w:tcW w:w="1458" w:type="dxa"/>
            <w:gridSpan w:val="2"/>
            <w:vAlign w:val="bottom"/>
          </w:tcPr>
          <w:p w14:paraId="06C052B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ID7.</w:t>
            </w:r>
          </w:p>
        </w:tc>
        <w:tc>
          <w:tcPr>
            <w:tcW w:w="8820" w:type="dxa"/>
            <w:gridSpan w:val="3"/>
            <w:vAlign w:val="bottom"/>
          </w:tcPr>
          <w:p w14:paraId="1B315C0B"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after you injected, what did you do with the used needle? </w:t>
            </w:r>
            <w:r w:rsidR="007D4DBC">
              <w:rPr>
                <w:rFonts w:eastAsia="Times New Roman" w:cstheme="minorHAnsi"/>
                <w:b/>
                <w:bCs/>
                <w:color w:val="000000"/>
                <w:sz w:val="18"/>
                <w:szCs w:val="18"/>
              </w:rPr>
              <w:t xml:space="preserve"> </w:t>
            </w:r>
            <w:r w:rsidR="00777BA6">
              <w:rPr>
                <w:rFonts w:eastAsia="Times New Roman" w:cstheme="minorHAnsi"/>
                <w:b/>
                <w:bCs/>
                <w:color w:val="000000"/>
                <w:sz w:val="18"/>
                <w:szCs w:val="18"/>
              </w:rPr>
              <w:t>You may choose more than one option.</w:t>
            </w:r>
          </w:p>
          <w:p w14:paraId="4FA4E29E" w14:textId="77777777" w:rsidR="008462C5" w:rsidRPr="00636EB5" w:rsidRDefault="008462C5" w:rsidP="0049329C">
            <w:pPr>
              <w:contextualSpacing/>
              <w:rPr>
                <w:rFonts w:eastAsia="Times New Roman" w:cstheme="minorHAnsi"/>
                <w:b/>
                <w:bCs/>
                <w:color w:val="000000"/>
                <w:sz w:val="18"/>
                <w:szCs w:val="18"/>
              </w:rPr>
            </w:pPr>
          </w:p>
          <w:p w14:paraId="0396B253" w14:textId="77777777" w:rsidR="007E35F1" w:rsidRDefault="007E35F1" w:rsidP="0049329C">
            <w:pPr>
              <w:contextualSpacing/>
              <w:rPr>
                <w:rFonts w:eastAsia="Times New Roman" w:cstheme="minorHAnsi"/>
                <w:bCs/>
                <w:color w:val="000000"/>
                <w:sz w:val="18"/>
                <w:szCs w:val="18"/>
              </w:rPr>
            </w:pPr>
            <w:r w:rsidRPr="00636EB5">
              <w:rPr>
                <w:rFonts w:eastAsia="Times New Roman" w:cstheme="minorHAnsi"/>
                <w:color w:val="000000"/>
                <w:sz w:val="18"/>
                <w:szCs w:val="18"/>
              </w:rPr>
              <w:t>[</w:t>
            </w:r>
            <w:r w:rsidRPr="00636EB5">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S</w:t>
            </w:r>
            <w:r w:rsidRPr="00195215">
              <w:rPr>
                <w:rFonts w:eastAsia="Times New Roman" w:cstheme="minorHAnsi"/>
                <w:bCs/>
                <w:color w:val="000000"/>
                <w:sz w:val="18"/>
                <w:szCs w:val="18"/>
              </w:rPr>
              <w:t>.]</w:t>
            </w:r>
          </w:p>
          <w:p w14:paraId="4743D558" w14:textId="77777777" w:rsidR="008462C5" w:rsidRPr="00636EB5" w:rsidRDefault="008462C5" w:rsidP="0049329C">
            <w:pPr>
              <w:contextualSpacing/>
              <w:rPr>
                <w:rFonts w:eastAsia="Times New Roman" w:cstheme="minorHAnsi"/>
                <w:b/>
                <w:bCs/>
                <w:color w:val="000000"/>
                <w:sz w:val="18"/>
                <w:szCs w:val="18"/>
              </w:rPr>
            </w:pPr>
          </w:p>
          <w:p w14:paraId="105C7DD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r w:rsidR="00D96100">
              <w:rPr>
                <w:rFonts w:eastAsia="Times New Roman" w:cstheme="minorHAnsi"/>
                <w:bCs/>
                <w:color w:val="000000"/>
                <w:sz w:val="18"/>
                <w:szCs w:val="18"/>
              </w:rPr>
              <w:t xml:space="preserve"> </w:t>
            </w:r>
            <w:r w:rsidRPr="00636EB5">
              <w:rPr>
                <w:rFonts w:eastAsia="Times New Roman" w:cstheme="minorHAnsi"/>
                <w:bCs/>
                <w:color w:val="000000"/>
                <w:sz w:val="18"/>
                <w:szCs w:val="18"/>
              </w:rPr>
              <w:t>CHECK ALL that apply.]</w:t>
            </w:r>
          </w:p>
        </w:tc>
      </w:tr>
      <w:tr w:rsidR="007E35F1" w:rsidRPr="00636EB5" w14:paraId="5E833CE0" w14:textId="77777777" w:rsidTr="007E35F1">
        <w:tc>
          <w:tcPr>
            <w:tcW w:w="1458" w:type="dxa"/>
            <w:gridSpan w:val="2"/>
            <w:vAlign w:val="bottom"/>
          </w:tcPr>
          <w:p w14:paraId="0E8D4CA2" w14:textId="77777777" w:rsidR="007E35F1" w:rsidRPr="00636EB5" w:rsidRDefault="005B5B7E" w:rsidP="0049329C">
            <w:pPr>
              <w:contextualSpacing/>
              <w:rPr>
                <w:rFonts w:eastAsia="Times New Roman" w:cstheme="minorHAnsi"/>
                <w:bCs/>
                <w:color w:val="000000"/>
                <w:sz w:val="18"/>
                <w:szCs w:val="18"/>
              </w:rPr>
            </w:pPr>
            <w:r>
              <w:rPr>
                <w:rFonts w:eastAsia="Times New Roman" w:cstheme="minorHAnsi"/>
                <w:bCs/>
                <w:color w:val="000000"/>
                <w:sz w:val="18"/>
                <w:szCs w:val="18"/>
              </w:rPr>
              <w:t>NDLE</w:t>
            </w:r>
            <w:r w:rsidR="001768CD">
              <w:rPr>
                <w:rFonts w:eastAsia="Times New Roman" w:cstheme="minorHAnsi"/>
                <w:bCs/>
                <w:color w:val="000000"/>
                <w:sz w:val="18"/>
                <w:szCs w:val="18"/>
              </w:rPr>
              <w:t>DSP</w:t>
            </w:r>
          </w:p>
        </w:tc>
        <w:tc>
          <w:tcPr>
            <w:tcW w:w="6120" w:type="dxa"/>
            <w:gridSpan w:val="2"/>
            <w:vAlign w:val="bottom"/>
          </w:tcPr>
          <w:p w14:paraId="5DC19D2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disposed of used needle - 12 months</w:t>
            </w:r>
          </w:p>
        </w:tc>
        <w:tc>
          <w:tcPr>
            <w:tcW w:w="2700" w:type="dxa"/>
            <w:vAlign w:val="bottom"/>
          </w:tcPr>
          <w:p w14:paraId="67B67A6B" w14:textId="77777777" w:rsidR="007E35F1" w:rsidRPr="00636EB5" w:rsidRDefault="007E35F1" w:rsidP="0049329C">
            <w:pPr>
              <w:contextualSpacing/>
              <w:rPr>
                <w:rFonts w:eastAsia="Times New Roman" w:cstheme="minorHAnsi"/>
                <w:color w:val="000000"/>
                <w:sz w:val="18"/>
                <w:szCs w:val="18"/>
              </w:rPr>
            </w:pPr>
          </w:p>
        </w:tc>
      </w:tr>
      <w:tr w:rsidR="007E35F1" w:rsidRPr="00636EB5" w14:paraId="7154BA14" w14:textId="77777777" w:rsidTr="007E35F1">
        <w:trPr>
          <w:gridBefore w:val="1"/>
          <w:wBefore w:w="18" w:type="dxa"/>
        </w:trPr>
        <w:tc>
          <w:tcPr>
            <w:tcW w:w="1440" w:type="dxa"/>
          </w:tcPr>
          <w:p w14:paraId="6BC34DB1" w14:textId="77777777" w:rsidR="007E35F1" w:rsidRPr="00636EB5" w:rsidRDefault="001768CD" w:rsidP="0049329C">
            <w:pPr>
              <w:contextualSpacing/>
              <w:rPr>
                <w:rFonts w:eastAsia="Times New Roman" w:cstheme="minorHAnsi"/>
                <w:color w:val="000000"/>
                <w:sz w:val="18"/>
                <w:szCs w:val="18"/>
              </w:rPr>
            </w:pPr>
            <w:r>
              <w:rPr>
                <w:rFonts w:eastAsia="Times New Roman" w:cstheme="minorHAnsi"/>
                <w:bCs/>
                <w:color w:val="000000"/>
                <w:sz w:val="18"/>
                <w:szCs w:val="18"/>
              </w:rPr>
              <w:t>NDLEDSPA</w:t>
            </w:r>
          </w:p>
        </w:tc>
        <w:tc>
          <w:tcPr>
            <w:tcW w:w="4860" w:type="dxa"/>
            <w:vAlign w:val="bottom"/>
          </w:tcPr>
          <w:p w14:paraId="3E8863DB" w14:textId="77777777" w:rsidR="007E35F1" w:rsidRPr="00636EB5" w:rsidRDefault="007E35F1" w:rsidP="00777BA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Put it in a medical </w:t>
            </w:r>
            <w:r w:rsidR="00777BA6">
              <w:rPr>
                <w:rFonts w:eastAsia="Times New Roman" w:cstheme="minorHAnsi"/>
                <w:color w:val="000000"/>
                <w:sz w:val="18"/>
                <w:szCs w:val="18"/>
              </w:rPr>
              <w:t>sharps</w:t>
            </w:r>
            <w:r w:rsidRPr="00636EB5">
              <w:rPr>
                <w:rFonts w:eastAsia="Times New Roman" w:cstheme="minorHAnsi"/>
                <w:color w:val="000000"/>
                <w:sz w:val="18"/>
                <w:szCs w:val="18"/>
              </w:rPr>
              <w:t xml:space="preserve"> container </w:t>
            </w:r>
          </w:p>
        </w:tc>
        <w:tc>
          <w:tcPr>
            <w:tcW w:w="1260" w:type="dxa"/>
            <w:vAlign w:val="bottom"/>
          </w:tcPr>
          <w:p w14:paraId="116B9969"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67E9043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888EB00" w14:textId="77777777" w:rsidTr="007E35F1">
        <w:trPr>
          <w:gridBefore w:val="1"/>
          <w:wBefore w:w="18" w:type="dxa"/>
        </w:trPr>
        <w:tc>
          <w:tcPr>
            <w:tcW w:w="1440" w:type="dxa"/>
          </w:tcPr>
          <w:p w14:paraId="5A737F42" w14:textId="77777777" w:rsidR="007E35F1" w:rsidRPr="00636EB5" w:rsidRDefault="001768CD" w:rsidP="0049329C">
            <w:pPr>
              <w:contextualSpacing/>
              <w:rPr>
                <w:rFonts w:eastAsia="Times New Roman" w:cstheme="minorHAnsi"/>
                <w:color w:val="000000"/>
                <w:sz w:val="18"/>
                <w:szCs w:val="18"/>
              </w:rPr>
            </w:pPr>
            <w:r>
              <w:rPr>
                <w:rFonts w:eastAsia="Times New Roman" w:cstheme="minorHAnsi"/>
                <w:bCs/>
                <w:color w:val="000000"/>
                <w:sz w:val="18"/>
                <w:szCs w:val="18"/>
              </w:rPr>
              <w:t>NDLEDSPB</w:t>
            </w:r>
          </w:p>
        </w:tc>
        <w:tc>
          <w:tcPr>
            <w:tcW w:w="4860" w:type="dxa"/>
            <w:vAlign w:val="bottom"/>
          </w:tcPr>
          <w:p w14:paraId="1BE5F9B2" w14:textId="77777777" w:rsidR="007E35F1" w:rsidRPr="00636EB5" w:rsidRDefault="007E35F1" w:rsidP="00777BA6">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Threw it away</w:t>
            </w:r>
          </w:p>
        </w:tc>
        <w:tc>
          <w:tcPr>
            <w:tcW w:w="1260" w:type="dxa"/>
            <w:vAlign w:val="bottom"/>
          </w:tcPr>
          <w:p w14:paraId="60A8D8A9"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488CB1A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F7084BE" w14:textId="77777777" w:rsidTr="007E35F1">
        <w:trPr>
          <w:gridBefore w:val="1"/>
          <w:wBefore w:w="18" w:type="dxa"/>
        </w:trPr>
        <w:tc>
          <w:tcPr>
            <w:tcW w:w="1440" w:type="dxa"/>
          </w:tcPr>
          <w:p w14:paraId="17AC3ED6" w14:textId="77777777" w:rsidR="007E35F1" w:rsidRPr="00636EB5" w:rsidRDefault="001768CD" w:rsidP="0049329C">
            <w:pPr>
              <w:contextualSpacing/>
              <w:rPr>
                <w:rFonts w:eastAsia="Times New Roman" w:cstheme="minorHAnsi"/>
                <w:color w:val="000000"/>
                <w:sz w:val="18"/>
                <w:szCs w:val="18"/>
              </w:rPr>
            </w:pPr>
            <w:r>
              <w:rPr>
                <w:rFonts w:eastAsia="Times New Roman" w:cstheme="minorHAnsi"/>
                <w:bCs/>
                <w:color w:val="000000"/>
                <w:sz w:val="18"/>
                <w:szCs w:val="18"/>
              </w:rPr>
              <w:t>NDLEDSPC</w:t>
            </w:r>
          </w:p>
        </w:tc>
        <w:tc>
          <w:tcPr>
            <w:tcW w:w="4860" w:type="dxa"/>
            <w:vAlign w:val="bottom"/>
          </w:tcPr>
          <w:p w14:paraId="45F3576E" w14:textId="77777777" w:rsidR="007E35F1" w:rsidRPr="00636EB5" w:rsidRDefault="007E35F1" w:rsidP="007D4DB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Kept it</w:t>
            </w:r>
          </w:p>
        </w:tc>
        <w:tc>
          <w:tcPr>
            <w:tcW w:w="1260" w:type="dxa"/>
            <w:vAlign w:val="bottom"/>
          </w:tcPr>
          <w:p w14:paraId="236DFFF0"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4E00600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BBB4419" w14:textId="77777777" w:rsidTr="007E35F1">
        <w:trPr>
          <w:gridBefore w:val="1"/>
          <w:wBefore w:w="18" w:type="dxa"/>
        </w:trPr>
        <w:tc>
          <w:tcPr>
            <w:tcW w:w="1440" w:type="dxa"/>
          </w:tcPr>
          <w:p w14:paraId="1AA16091" w14:textId="77777777" w:rsidR="007E35F1" w:rsidRPr="00636EB5" w:rsidRDefault="001768CD" w:rsidP="0049329C">
            <w:pPr>
              <w:contextualSpacing/>
              <w:rPr>
                <w:rFonts w:eastAsia="Times New Roman" w:cstheme="minorHAnsi"/>
                <w:color w:val="000000"/>
                <w:sz w:val="18"/>
                <w:szCs w:val="18"/>
              </w:rPr>
            </w:pPr>
            <w:r>
              <w:rPr>
                <w:rFonts w:eastAsia="Times New Roman" w:cstheme="minorHAnsi"/>
                <w:bCs/>
                <w:color w:val="000000"/>
                <w:sz w:val="18"/>
                <w:szCs w:val="18"/>
              </w:rPr>
              <w:t>NDLEDSPD</w:t>
            </w:r>
          </w:p>
        </w:tc>
        <w:tc>
          <w:tcPr>
            <w:tcW w:w="4860" w:type="dxa"/>
            <w:vAlign w:val="bottom"/>
          </w:tcPr>
          <w:p w14:paraId="3C0251C0" w14:textId="77777777" w:rsidR="007E35F1" w:rsidRPr="00636EB5" w:rsidRDefault="007E35F1" w:rsidP="007D4DB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Gave or sold it to someone else</w:t>
            </w:r>
          </w:p>
        </w:tc>
        <w:tc>
          <w:tcPr>
            <w:tcW w:w="1260" w:type="dxa"/>
            <w:vAlign w:val="bottom"/>
          </w:tcPr>
          <w:p w14:paraId="4006F9A2"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66A38F3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368E940" w14:textId="77777777" w:rsidTr="007E35F1">
        <w:trPr>
          <w:gridBefore w:val="1"/>
          <w:wBefore w:w="18" w:type="dxa"/>
        </w:trPr>
        <w:tc>
          <w:tcPr>
            <w:tcW w:w="1440" w:type="dxa"/>
          </w:tcPr>
          <w:p w14:paraId="4A302F40" w14:textId="77777777" w:rsidR="007E35F1" w:rsidRPr="00636EB5" w:rsidRDefault="001768CD" w:rsidP="0049329C">
            <w:pPr>
              <w:contextualSpacing/>
              <w:rPr>
                <w:rFonts w:eastAsia="Times New Roman" w:cstheme="minorHAnsi"/>
                <w:bCs/>
                <w:color w:val="000000"/>
                <w:sz w:val="18"/>
                <w:szCs w:val="18"/>
              </w:rPr>
            </w:pPr>
            <w:r>
              <w:rPr>
                <w:rFonts w:eastAsia="Times New Roman" w:cstheme="minorHAnsi"/>
                <w:bCs/>
                <w:color w:val="000000"/>
                <w:sz w:val="18"/>
                <w:szCs w:val="18"/>
              </w:rPr>
              <w:t>NDLEDSPE</w:t>
            </w:r>
          </w:p>
        </w:tc>
        <w:tc>
          <w:tcPr>
            <w:tcW w:w="4860" w:type="dxa"/>
            <w:vAlign w:val="bottom"/>
          </w:tcPr>
          <w:p w14:paraId="35917E9F"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 xml:space="preserve">Took it to a needle </w:t>
            </w:r>
            <w:r w:rsidR="00173A4B" w:rsidRPr="00636EB5">
              <w:rPr>
                <w:rFonts w:eastAsia="Times New Roman" w:cstheme="minorHAnsi"/>
                <w:color w:val="000000"/>
                <w:sz w:val="18"/>
                <w:szCs w:val="18"/>
              </w:rPr>
              <w:t xml:space="preserve">or syringe </w:t>
            </w:r>
            <w:r w:rsidRPr="00636EB5">
              <w:rPr>
                <w:rFonts w:eastAsia="Times New Roman" w:cstheme="minorHAnsi"/>
                <w:color w:val="000000"/>
                <w:sz w:val="18"/>
                <w:szCs w:val="18"/>
              </w:rPr>
              <w:t>exchange program</w:t>
            </w:r>
          </w:p>
        </w:tc>
        <w:tc>
          <w:tcPr>
            <w:tcW w:w="1260" w:type="dxa"/>
            <w:vAlign w:val="bottom"/>
          </w:tcPr>
          <w:p w14:paraId="29B36178"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61AF0BE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883B7B9" w14:textId="77777777" w:rsidTr="007E35F1">
        <w:trPr>
          <w:gridBefore w:val="1"/>
          <w:wBefore w:w="18" w:type="dxa"/>
        </w:trPr>
        <w:tc>
          <w:tcPr>
            <w:tcW w:w="1440" w:type="dxa"/>
          </w:tcPr>
          <w:p w14:paraId="3AC8FC8A" w14:textId="77777777" w:rsidR="007E35F1" w:rsidRPr="00636EB5" w:rsidRDefault="001768CD" w:rsidP="0049329C">
            <w:pPr>
              <w:contextualSpacing/>
              <w:rPr>
                <w:rFonts w:eastAsia="Times New Roman" w:cstheme="minorHAnsi"/>
                <w:color w:val="000000"/>
                <w:sz w:val="18"/>
                <w:szCs w:val="18"/>
              </w:rPr>
            </w:pPr>
            <w:r>
              <w:rPr>
                <w:rFonts w:eastAsia="Times New Roman" w:cstheme="minorHAnsi"/>
                <w:bCs/>
                <w:color w:val="000000"/>
                <w:sz w:val="18"/>
                <w:szCs w:val="18"/>
              </w:rPr>
              <w:t>NDLEDSPF</w:t>
            </w:r>
          </w:p>
        </w:tc>
        <w:tc>
          <w:tcPr>
            <w:tcW w:w="4860" w:type="dxa"/>
            <w:vAlign w:val="bottom"/>
          </w:tcPr>
          <w:p w14:paraId="4B8D0E2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Did something else with it</w:t>
            </w:r>
          </w:p>
        </w:tc>
        <w:tc>
          <w:tcPr>
            <w:tcW w:w="1260" w:type="dxa"/>
            <w:vAlign w:val="bottom"/>
          </w:tcPr>
          <w:p w14:paraId="7D63D336" w14:textId="77777777" w:rsidR="007E35F1" w:rsidRPr="00636EB5" w:rsidRDefault="007E35F1" w:rsidP="0049329C">
            <w:pPr>
              <w:contextualSpacing/>
              <w:jc w:val="right"/>
              <w:rPr>
                <w:rFonts w:eastAsia="Times New Roman" w:cstheme="minorHAnsi"/>
                <w:bCs/>
                <w:color w:val="000000"/>
                <w:sz w:val="18"/>
                <w:szCs w:val="18"/>
              </w:rPr>
            </w:pPr>
          </w:p>
        </w:tc>
        <w:tc>
          <w:tcPr>
            <w:tcW w:w="2700" w:type="dxa"/>
          </w:tcPr>
          <w:p w14:paraId="79AACCE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5E88210" w14:textId="77777777" w:rsidTr="007E35F1">
        <w:trPr>
          <w:gridBefore w:val="1"/>
          <w:wBefore w:w="18" w:type="dxa"/>
        </w:trPr>
        <w:tc>
          <w:tcPr>
            <w:tcW w:w="1440" w:type="dxa"/>
          </w:tcPr>
          <w:p w14:paraId="602C0D2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501359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A71799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E531F67"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210A4FF" w14:textId="77777777" w:rsidTr="007E35F1">
        <w:trPr>
          <w:gridBefore w:val="1"/>
          <w:wBefore w:w="18" w:type="dxa"/>
        </w:trPr>
        <w:tc>
          <w:tcPr>
            <w:tcW w:w="1440" w:type="dxa"/>
          </w:tcPr>
          <w:p w14:paraId="73D2A33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2CD25B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32CAD21"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3FAA820"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3396AE84" w14:textId="77777777" w:rsidR="007E35F1" w:rsidRPr="00636EB5" w:rsidRDefault="007E35F1"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7"/>
        <w:gridCol w:w="7993"/>
      </w:tblGrid>
      <w:tr w:rsidR="007E35F1" w:rsidRPr="00636EB5" w14:paraId="0EEE67C0" w14:textId="77777777" w:rsidTr="007E35F1">
        <w:trPr>
          <w:trHeight w:val="300"/>
        </w:trPr>
        <w:tc>
          <w:tcPr>
            <w:tcW w:w="1440" w:type="dxa"/>
            <w:noWrap/>
            <w:vAlign w:val="bottom"/>
            <w:hideMark/>
          </w:tcPr>
          <w:p w14:paraId="36B1DCAA"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Check_ID7spec.</w:t>
            </w:r>
          </w:p>
        </w:tc>
        <w:tc>
          <w:tcPr>
            <w:tcW w:w="8820" w:type="dxa"/>
            <w:vAlign w:val="bottom"/>
          </w:tcPr>
          <w:p w14:paraId="606B300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If R did something else with the used needle (</w:t>
            </w:r>
            <w:r w:rsidR="001768CD">
              <w:rPr>
                <w:rFonts w:eastAsia="Times New Roman" w:cstheme="minorHAnsi"/>
                <w:color w:val="000000"/>
                <w:sz w:val="18"/>
                <w:szCs w:val="18"/>
              </w:rPr>
              <w:t>NDLEDSPF</w:t>
            </w:r>
            <w:r w:rsidR="001768CD"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EQ 1), go to ID7spec.  </w:t>
            </w:r>
          </w:p>
          <w:p w14:paraId="0B1DBD2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ID8.</w:t>
            </w:r>
          </w:p>
        </w:tc>
      </w:tr>
    </w:tbl>
    <w:p w14:paraId="6B0ED769" w14:textId="77777777" w:rsidR="007E35F1" w:rsidRPr="00636EB5" w:rsidRDefault="007E35F1" w:rsidP="0049329C">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24"/>
        <w:gridCol w:w="16"/>
        <w:gridCol w:w="8813"/>
        <w:gridCol w:w="7"/>
      </w:tblGrid>
      <w:tr w:rsidR="007E35F1" w:rsidRPr="00636EB5" w14:paraId="2F9C4DEF" w14:textId="77777777" w:rsidTr="007E35F1">
        <w:tc>
          <w:tcPr>
            <w:tcW w:w="1458" w:type="dxa"/>
            <w:gridSpan w:val="3"/>
            <w:vAlign w:val="bottom"/>
          </w:tcPr>
          <w:p w14:paraId="336ACCD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ID7spec.</w:t>
            </w:r>
          </w:p>
        </w:tc>
        <w:tc>
          <w:tcPr>
            <w:tcW w:w="8820" w:type="dxa"/>
            <w:gridSpan w:val="2"/>
            <w:vAlign w:val="bottom"/>
          </w:tcPr>
          <w:p w14:paraId="2341D530" w14:textId="77777777" w:rsidR="007E35F1" w:rsidRPr="00636EB5" w:rsidRDefault="00E5780A"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w:t>
            </w:r>
            <w:r w:rsidR="007E35F1" w:rsidRPr="00636EB5">
              <w:rPr>
                <w:rFonts w:eastAsia="Times New Roman" w:cstheme="minorHAnsi"/>
                <w:b/>
                <w:bCs/>
                <w:color w:val="000000"/>
                <w:sz w:val="18"/>
                <w:szCs w:val="18"/>
              </w:rPr>
              <w:t>Specify other method of disposing of used needles</w:t>
            </w:r>
            <w:r w:rsidR="00E224D7">
              <w:rPr>
                <w:rFonts w:eastAsia="Times New Roman" w:cstheme="minorHAnsi"/>
                <w:b/>
                <w:bCs/>
                <w:color w:val="000000"/>
                <w:sz w:val="18"/>
                <w:szCs w:val="18"/>
              </w:rPr>
              <w:t>.</w:t>
            </w:r>
          </w:p>
        </w:tc>
      </w:tr>
      <w:tr w:rsidR="007E35F1" w:rsidRPr="00636EB5" w14:paraId="539CEEDE" w14:textId="77777777" w:rsidTr="007E35F1">
        <w:tc>
          <w:tcPr>
            <w:tcW w:w="1458" w:type="dxa"/>
            <w:gridSpan w:val="3"/>
            <w:vAlign w:val="bottom"/>
          </w:tcPr>
          <w:p w14:paraId="1A6685D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SPECDISP</w:t>
            </w:r>
          </w:p>
        </w:tc>
        <w:tc>
          <w:tcPr>
            <w:tcW w:w="8820" w:type="dxa"/>
            <w:gridSpan w:val="2"/>
            <w:vAlign w:val="bottom"/>
          </w:tcPr>
          <w:p w14:paraId="6A2975E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disposed of used needle: Other specify</w:t>
            </w:r>
          </w:p>
        </w:tc>
      </w:tr>
      <w:tr w:rsidR="007E35F1" w:rsidRPr="00636EB5" w14:paraId="07224CA1" w14:textId="77777777" w:rsidTr="007E35F1">
        <w:trPr>
          <w:gridAfter w:val="1"/>
          <w:wAfter w:w="7" w:type="dxa"/>
        </w:trPr>
        <w:tc>
          <w:tcPr>
            <w:tcW w:w="1442" w:type="dxa"/>
            <w:gridSpan w:val="2"/>
          </w:tcPr>
          <w:p w14:paraId="46848D38" w14:textId="77777777" w:rsidR="007E35F1" w:rsidRPr="00636EB5" w:rsidRDefault="007E35F1" w:rsidP="0049329C">
            <w:pPr>
              <w:contextualSpacing/>
              <w:rPr>
                <w:rFonts w:eastAsia="Times New Roman" w:cstheme="minorHAnsi"/>
                <w:color w:val="000000"/>
                <w:sz w:val="18"/>
                <w:szCs w:val="18"/>
              </w:rPr>
            </w:pPr>
          </w:p>
        </w:tc>
        <w:tc>
          <w:tcPr>
            <w:tcW w:w="8829" w:type="dxa"/>
            <w:gridSpan w:val="2"/>
          </w:tcPr>
          <w:p w14:paraId="662A7DA0" w14:textId="77777777" w:rsidR="007E35F1" w:rsidRPr="00636EB5" w:rsidRDefault="007E35F1" w:rsidP="0049329C">
            <w:pPr>
              <w:contextualSpacing/>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rsidR="007E35F1" w:rsidRPr="00636EB5" w14:paraId="3E5BDECE" w14:textId="77777777" w:rsidTr="007E35F1">
        <w:trPr>
          <w:gridBefore w:val="1"/>
          <w:wBefore w:w="18" w:type="dxa"/>
        </w:trPr>
        <w:tc>
          <w:tcPr>
            <w:tcW w:w="1440" w:type="dxa"/>
            <w:gridSpan w:val="2"/>
          </w:tcPr>
          <w:p w14:paraId="49E2665F" w14:textId="77777777" w:rsidR="007E35F1" w:rsidRPr="00636EB5" w:rsidRDefault="007E35F1" w:rsidP="0049329C">
            <w:pPr>
              <w:contextualSpacing/>
              <w:rPr>
                <w:rFonts w:eastAsia="Times New Roman" w:cstheme="minorHAnsi"/>
                <w:color w:val="000000"/>
                <w:sz w:val="18"/>
                <w:szCs w:val="18"/>
              </w:rPr>
            </w:pPr>
          </w:p>
        </w:tc>
        <w:tc>
          <w:tcPr>
            <w:tcW w:w="8820" w:type="dxa"/>
            <w:gridSpan w:val="2"/>
            <w:vAlign w:val="bottom"/>
          </w:tcPr>
          <w:p w14:paraId="0D7E38F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860"/>
        <w:gridCol w:w="1890"/>
        <w:gridCol w:w="2070"/>
      </w:tblGrid>
      <w:tr w:rsidR="00763354" w:rsidRPr="00636EB5" w14:paraId="4CBA1F83" w14:textId="77777777" w:rsidTr="00763354">
        <w:tc>
          <w:tcPr>
            <w:tcW w:w="1440" w:type="dxa"/>
          </w:tcPr>
          <w:p w14:paraId="657F4978" w14:textId="77777777" w:rsidR="00763354" w:rsidRPr="00636EB5" w:rsidRDefault="00763354" w:rsidP="001C4780">
            <w:pPr>
              <w:rPr>
                <w:rFonts w:eastAsia="Times New Roman" w:cstheme="minorHAnsi"/>
                <w:color w:val="000000"/>
                <w:sz w:val="18"/>
                <w:szCs w:val="18"/>
              </w:rPr>
            </w:pPr>
          </w:p>
        </w:tc>
        <w:tc>
          <w:tcPr>
            <w:tcW w:w="4860" w:type="dxa"/>
            <w:vAlign w:val="bottom"/>
          </w:tcPr>
          <w:p w14:paraId="5F32691E" w14:textId="77777777" w:rsidR="00763354" w:rsidRPr="00636EB5" w:rsidRDefault="00763354" w:rsidP="001C478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BF78CA6" w14:textId="77777777" w:rsidR="00763354" w:rsidRPr="00636EB5" w:rsidRDefault="00763354" w:rsidP="001C4780">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52DB9398" w14:textId="77777777" w:rsidR="00763354" w:rsidRPr="00636EB5" w:rsidRDefault="00763354" w:rsidP="001C4780">
            <w:pPr>
              <w:rPr>
                <w:rFonts w:eastAsia="Times New Roman" w:cstheme="minorHAnsi"/>
                <w:color w:val="808080" w:themeColor="background1" w:themeShade="80"/>
                <w:sz w:val="18"/>
                <w:szCs w:val="18"/>
              </w:rPr>
            </w:pPr>
          </w:p>
        </w:tc>
      </w:tr>
      <w:tr w:rsidR="00763354" w:rsidRPr="00636EB5" w14:paraId="51BA3C9B" w14:textId="77777777" w:rsidTr="00763354">
        <w:tc>
          <w:tcPr>
            <w:tcW w:w="1440" w:type="dxa"/>
          </w:tcPr>
          <w:p w14:paraId="1B57B0A5" w14:textId="77777777" w:rsidR="00763354" w:rsidRPr="00636EB5" w:rsidRDefault="00763354" w:rsidP="001C4780">
            <w:pPr>
              <w:rPr>
                <w:rFonts w:eastAsia="Times New Roman" w:cstheme="minorHAnsi"/>
                <w:color w:val="000000"/>
                <w:sz w:val="18"/>
                <w:szCs w:val="18"/>
              </w:rPr>
            </w:pPr>
          </w:p>
        </w:tc>
        <w:tc>
          <w:tcPr>
            <w:tcW w:w="4860" w:type="dxa"/>
            <w:vAlign w:val="bottom"/>
          </w:tcPr>
          <w:p w14:paraId="0E206B6F" w14:textId="77777777" w:rsidR="00763354" w:rsidRPr="00636EB5" w:rsidRDefault="00763354" w:rsidP="001C478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CC62B5D" w14:textId="77777777" w:rsidR="00763354" w:rsidRPr="00636EB5" w:rsidRDefault="00763354" w:rsidP="001C4780">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297A3E71" w14:textId="77777777" w:rsidR="00763354" w:rsidRPr="00636EB5" w:rsidRDefault="00763354" w:rsidP="001C4780">
            <w:pPr>
              <w:rPr>
                <w:rFonts w:eastAsia="Times New Roman" w:cstheme="minorHAnsi"/>
                <w:color w:val="808080" w:themeColor="background1" w:themeShade="80"/>
                <w:sz w:val="18"/>
                <w:szCs w:val="18"/>
              </w:rPr>
            </w:pPr>
          </w:p>
        </w:tc>
      </w:tr>
    </w:tbl>
    <w:p w14:paraId="70B3F20E" w14:textId="77777777" w:rsidR="007E35F1" w:rsidRDefault="007E35F1" w:rsidP="0049329C">
      <w:pPr>
        <w:contextualSpacing/>
        <w:rPr>
          <w:rFonts w:eastAsia="Times New Roman" w:cstheme="minorHAnsi"/>
          <w:color w:val="000000"/>
          <w:sz w:val="18"/>
          <w:szCs w:val="18"/>
        </w:rPr>
      </w:pPr>
    </w:p>
    <w:p w14:paraId="4259E491" w14:textId="51DEBBA2" w:rsidR="00833C4A" w:rsidRDefault="00833C4A" w:rsidP="0049329C">
      <w:pPr>
        <w:contextualSpacing/>
        <w:rPr>
          <w:rFonts w:eastAsia="Times New Roman" w:cstheme="minorHAnsi"/>
          <w:color w:val="000000"/>
          <w:sz w:val="18"/>
          <w:szCs w:val="18"/>
        </w:rPr>
      </w:pPr>
    </w:p>
    <w:p w14:paraId="68D10F04" w14:textId="77777777" w:rsidR="003C132E" w:rsidRPr="00636EB5" w:rsidRDefault="003C132E" w:rsidP="0049329C">
      <w:pPr>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55501628" w14:textId="77777777" w:rsidTr="007E35F1">
        <w:tc>
          <w:tcPr>
            <w:tcW w:w="1458" w:type="dxa"/>
            <w:gridSpan w:val="2"/>
            <w:vAlign w:val="bottom"/>
          </w:tcPr>
          <w:p w14:paraId="0DA274A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ID8.</w:t>
            </w:r>
          </w:p>
        </w:tc>
        <w:tc>
          <w:tcPr>
            <w:tcW w:w="8820" w:type="dxa"/>
            <w:gridSpan w:val="3"/>
            <w:vAlign w:val="bottom"/>
          </w:tcPr>
          <w:p w14:paraId="2C620CA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color w:val="000000"/>
                <w:sz w:val="18"/>
                <w:szCs w:val="18"/>
              </w:rPr>
              <w:t>[</w:t>
            </w:r>
            <w:r w:rsidRPr="00636EB5">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T</w:t>
            </w:r>
            <w:r w:rsidRPr="00195215">
              <w:rPr>
                <w:rFonts w:eastAsia="Times New Roman" w:cstheme="minorHAnsi"/>
                <w:bCs/>
                <w:color w:val="000000"/>
                <w:sz w:val="18"/>
                <w:szCs w:val="18"/>
              </w:rPr>
              <w:t>.]</w:t>
            </w:r>
          </w:p>
          <w:p w14:paraId="488D12CD" w14:textId="77777777" w:rsidR="007E35F1" w:rsidRPr="00636EB5" w:rsidRDefault="007E35F1" w:rsidP="0049329C">
            <w:pPr>
              <w:contextualSpacing/>
              <w:rPr>
                <w:rFonts w:eastAsia="Times New Roman" w:cstheme="minorHAnsi"/>
                <w:b/>
                <w:bCs/>
                <w:color w:val="000000"/>
                <w:sz w:val="18"/>
                <w:szCs w:val="18"/>
              </w:rPr>
            </w:pPr>
          </w:p>
          <w:p w14:paraId="6717270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when you injected, how often did you use a </w:t>
            </w:r>
            <w:r w:rsidRPr="007D4DBC">
              <w:rPr>
                <w:rFonts w:eastAsia="Times New Roman" w:cstheme="minorHAnsi"/>
                <w:b/>
                <w:bCs/>
                <w:color w:val="000000"/>
                <w:sz w:val="18"/>
                <w:szCs w:val="18"/>
                <w:u w:val="single"/>
              </w:rPr>
              <w:t>new</w:t>
            </w:r>
            <w:r w:rsidR="0059019D" w:rsidRPr="002F3923">
              <w:rPr>
                <w:rFonts w:eastAsia="Times New Roman" w:cstheme="minorHAnsi"/>
                <w:b/>
                <w:bCs/>
                <w:color w:val="000000"/>
                <w:sz w:val="18"/>
                <w:szCs w:val="18"/>
                <w:u w:val="single"/>
              </w:rPr>
              <w:t>, sterile</w:t>
            </w:r>
            <w:r w:rsidRPr="00636EB5">
              <w:rPr>
                <w:rFonts w:eastAsia="Times New Roman" w:cstheme="minorHAnsi"/>
                <w:b/>
                <w:bCs/>
                <w:color w:val="000000"/>
                <w:sz w:val="18"/>
                <w:szCs w:val="18"/>
              </w:rPr>
              <w:t xml:space="preserve"> needle?  By a new, sterile needle, I mean a needle </w:t>
            </w:r>
            <w:r w:rsidR="0059019D" w:rsidRPr="002F3923">
              <w:rPr>
                <w:rFonts w:eastAsia="Times New Roman" w:cstheme="minorHAnsi"/>
                <w:b/>
                <w:bCs/>
                <w:color w:val="000000"/>
                <w:sz w:val="18"/>
                <w:szCs w:val="18"/>
                <w:u w:val="single"/>
              </w:rPr>
              <w:t>never</w:t>
            </w:r>
            <w:r w:rsidRPr="00636EB5">
              <w:rPr>
                <w:rFonts w:eastAsia="Times New Roman" w:cstheme="minorHAnsi"/>
                <w:b/>
                <w:bCs/>
                <w:color w:val="000000"/>
                <w:sz w:val="18"/>
                <w:szCs w:val="18"/>
              </w:rPr>
              <w:t xml:space="preserve"> used before </w:t>
            </w:r>
            <w:r w:rsidR="0059019D" w:rsidRPr="002F3923">
              <w:rPr>
                <w:rFonts w:eastAsia="Times New Roman" w:cstheme="minorHAnsi"/>
                <w:b/>
                <w:bCs/>
                <w:color w:val="000000"/>
                <w:sz w:val="18"/>
                <w:szCs w:val="18"/>
                <w:u w:val="single"/>
              </w:rPr>
              <w:t>by anyone, even you</w:t>
            </w:r>
            <w:r w:rsidRPr="00636EB5">
              <w:rPr>
                <w:rFonts w:eastAsia="Times New Roman" w:cstheme="minorHAnsi"/>
                <w:b/>
                <w:bCs/>
                <w:color w:val="000000"/>
                <w:sz w:val="18"/>
                <w:szCs w:val="18"/>
              </w:rPr>
              <w:t xml:space="preserve">. </w:t>
            </w:r>
          </w:p>
          <w:p w14:paraId="7E41083D" w14:textId="77777777" w:rsidR="007E35F1" w:rsidRPr="00636EB5" w:rsidRDefault="007E35F1" w:rsidP="0049329C">
            <w:pPr>
              <w:contextualSpacing/>
              <w:rPr>
                <w:rFonts w:eastAsia="Times New Roman" w:cstheme="minorHAnsi"/>
                <w:b/>
                <w:bCs/>
                <w:color w:val="000000"/>
                <w:sz w:val="18"/>
                <w:szCs w:val="18"/>
              </w:rPr>
            </w:pPr>
          </w:p>
          <w:p w14:paraId="1FE5FE0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5656A7D7" w14:textId="77777777" w:rsidTr="007E35F1">
        <w:tc>
          <w:tcPr>
            <w:tcW w:w="1458" w:type="dxa"/>
            <w:gridSpan w:val="2"/>
            <w:vAlign w:val="bottom"/>
          </w:tcPr>
          <w:p w14:paraId="7C6EE9C6"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STERILE</w:t>
            </w:r>
          </w:p>
        </w:tc>
        <w:tc>
          <w:tcPr>
            <w:tcW w:w="6120" w:type="dxa"/>
            <w:gridSpan w:val="2"/>
            <w:vAlign w:val="bottom"/>
          </w:tcPr>
          <w:p w14:paraId="460B4AB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INJ Frequency used sterile needle - 12 months</w:t>
            </w:r>
          </w:p>
        </w:tc>
        <w:tc>
          <w:tcPr>
            <w:tcW w:w="2700" w:type="dxa"/>
            <w:vAlign w:val="bottom"/>
          </w:tcPr>
          <w:p w14:paraId="3A3D2239" w14:textId="77777777" w:rsidR="007E35F1" w:rsidRPr="00636EB5" w:rsidRDefault="007E35F1" w:rsidP="0049329C">
            <w:pPr>
              <w:contextualSpacing/>
              <w:rPr>
                <w:rFonts w:eastAsia="Times New Roman" w:cstheme="minorHAnsi"/>
                <w:color w:val="000000"/>
                <w:sz w:val="18"/>
                <w:szCs w:val="18"/>
              </w:rPr>
            </w:pPr>
          </w:p>
        </w:tc>
      </w:tr>
      <w:tr w:rsidR="007E35F1" w:rsidRPr="00636EB5" w14:paraId="5DB7FBF6" w14:textId="77777777" w:rsidTr="007E35F1">
        <w:trPr>
          <w:gridBefore w:val="1"/>
          <w:wBefore w:w="18" w:type="dxa"/>
        </w:trPr>
        <w:tc>
          <w:tcPr>
            <w:tcW w:w="1440" w:type="dxa"/>
          </w:tcPr>
          <w:p w14:paraId="5571D9B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BBA2FE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00CD66E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2F14A3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11D88A3" w14:textId="77777777" w:rsidTr="007E35F1">
        <w:trPr>
          <w:gridBefore w:val="1"/>
          <w:wBefore w:w="18" w:type="dxa"/>
        </w:trPr>
        <w:tc>
          <w:tcPr>
            <w:tcW w:w="1440" w:type="dxa"/>
          </w:tcPr>
          <w:p w14:paraId="764A009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005236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302C072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41B29C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E42B5C0" w14:textId="77777777" w:rsidTr="007E35F1">
        <w:trPr>
          <w:gridBefore w:val="1"/>
          <w:wBefore w:w="18" w:type="dxa"/>
        </w:trPr>
        <w:tc>
          <w:tcPr>
            <w:tcW w:w="1440" w:type="dxa"/>
          </w:tcPr>
          <w:p w14:paraId="250F9F8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368788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39E4B58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1613BCE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616C81B" w14:textId="77777777" w:rsidTr="007E35F1">
        <w:trPr>
          <w:gridBefore w:val="1"/>
          <w:wBefore w:w="18" w:type="dxa"/>
        </w:trPr>
        <w:tc>
          <w:tcPr>
            <w:tcW w:w="1440" w:type="dxa"/>
          </w:tcPr>
          <w:p w14:paraId="30433355" w14:textId="77777777" w:rsidR="007E35F1" w:rsidRPr="00636EB5" w:rsidRDefault="007E35F1" w:rsidP="007D4DBC">
            <w:pPr>
              <w:spacing w:after="0" w:line="240" w:lineRule="auto"/>
              <w:contextualSpacing/>
              <w:rPr>
                <w:rFonts w:eastAsia="Times New Roman" w:cstheme="minorHAnsi"/>
                <w:color w:val="000000"/>
                <w:sz w:val="18"/>
                <w:szCs w:val="18"/>
              </w:rPr>
            </w:pPr>
          </w:p>
        </w:tc>
        <w:tc>
          <w:tcPr>
            <w:tcW w:w="4860" w:type="dxa"/>
            <w:vAlign w:val="bottom"/>
          </w:tcPr>
          <w:p w14:paraId="1D1520A5" w14:textId="77777777" w:rsidR="007E35F1" w:rsidRPr="00636EB5" w:rsidRDefault="007E35F1" w:rsidP="007D4DBC">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4E920879" w14:textId="77777777" w:rsidR="007E35F1" w:rsidRPr="00636EB5" w:rsidRDefault="007E35F1" w:rsidP="007D4DBC">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535BDC14" w14:textId="77777777" w:rsidR="007E35F1" w:rsidRPr="00636EB5" w:rsidRDefault="007E35F1" w:rsidP="007D4DBC">
            <w:pPr>
              <w:spacing w:after="0" w:line="240" w:lineRule="auto"/>
              <w:contextualSpacing/>
              <w:rPr>
                <w:rFonts w:eastAsia="Times New Roman" w:cstheme="minorHAnsi"/>
                <w:bCs/>
                <w:color w:val="000000"/>
                <w:sz w:val="18"/>
                <w:szCs w:val="18"/>
              </w:rPr>
            </w:pPr>
          </w:p>
        </w:tc>
      </w:tr>
      <w:tr w:rsidR="007E35F1" w:rsidRPr="00636EB5" w14:paraId="5C84B755" w14:textId="77777777" w:rsidTr="007E35F1">
        <w:trPr>
          <w:gridBefore w:val="1"/>
          <w:wBefore w:w="18" w:type="dxa"/>
        </w:trPr>
        <w:tc>
          <w:tcPr>
            <w:tcW w:w="1440" w:type="dxa"/>
          </w:tcPr>
          <w:p w14:paraId="3307694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E5FC9B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7BC9B53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043ABD8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686EF10" w14:textId="77777777" w:rsidTr="007E35F1">
        <w:trPr>
          <w:gridBefore w:val="1"/>
          <w:wBefore w:w="18" w:type="dxa"/>
        </w:trPr>
        <w:tc>
          <w:tcPr>
            <w:tcW w:w="1440" w:type="dxa"/>
          </w:tcPr>
          <w:p w14:paraId="6A7A1DE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9DB1C6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5DEBA86"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1CA6653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01C4CE3" w14:textId="77777777" w:rsidTr="007E35F1">
        <w:trPr>
          <w:gridBefore w:val="1"/>
          <w:wBefore w:w="18" w:type="dxa"/>
        </w:trPr>
        <w:tc>
          <w:tcPr>
            <w:tcW w:w="1440" w:type="dxa"/>
          </w:tcPr>
          <w:p w14:paraId="718E161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2F29C6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06683F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7E17A43"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58BE4D32" w14:textId="77777777" w:rsidR="007E35F1" w:rsidRDefault="007E35F1" w:rsidP="0049329C">
      <w:pPr>
        <w:ind w:left="720" w:firstLine="720"/>
        <w:contextualSpacing/>
        <w:rPr>
          <w:rFonts w:eastAsia="Times New Roman" w:cstheme="minorHAnsi"/>
          <w:color w:val="000000"/>
          <w:sz w:val="18"/>
          <w:szCs w:val="18"/>
        </w:rPr>
      </w:pPr>
    </w:p>
    <w:p w14:paraId="17A461DE" w14:textId="77777777" w:rsidR="007D4DBC" w:rsidRDefault="007D4DBC" w:rsidP="0049329C">
      <w:pPr>
        <w:ind w:left="720" w:firstLine="720"/>
        <w:contextualSpacing/>
        <w:rPr>
          <w:rFonts w:eastAsia="Times New Roman" w:cstheme="minorHAnsi"/>
          <w:color w:val="000000"/>
          <w:sz w:val="18"/>
          <w:szCs w:val="18"/>
        </w:rPr>
      </w:pPr>
    </w:p>
    <w:p w14:paraId="184B3653" w14:textId="77777777" w:rsidR="007D4DBC" w:rsidRPr="000A65CE" w:rsidRDefault="007D4DBC" w:rsidP="002F3923">
      <w:pPr>
        <w:pStyle w:val="Heading2Q-aire"/>
        <w:rPr>
          <w:rFonts w:eastAsia="Times New Roman"/>
        </w:rPr>
      </w:pPr>
      <w:r w:rsidRPr="000A65CE">
        <w:rPr>
          <w:rFonts w:eastAsia="Times New Roman"/>
        </w:rPr>
        <w:t>Injection</w:t>
      </w:r>
      <w:r w:rsidR="00186C98">
        <w:rPr>
          <w:rFonts w:eastAsia="Times New Roman"/>
        </w:rPr>
        <w:t xml:space="preserve"> Equipment Sharing, </w:t>
      </w:r>
      <w:r w:rsidRPr="000A65CE">
        <w:rPr>
          <w:rFonts w:eastAsia="Times New Roman"/>
        </w:rPr>
        <w:t>12m</w:t>
      </w:r>
    </w:p>
    <w:p w14:paraId="186FDC3B" w14:textId="77777777" w:rsidR="007D4DBC" w:rsidRPr="00636EB5" w:rsidRDefault="007D4DBC" w:rsidP="000A65CE">
      <w:pPr>
        <w:contextualSpacing/>
        <w:rPr>
          <w:rFonts w:eastAsia="Times New Roman" w:cstheme="minorHAnsi"/>
          <w:color w:val="000000"/>
          <w:sz w:val="18"/>
          <w:szCs w:val="18"/>
        </w:rPr>
      </w:pPr>
    </w:p>
    <w:tbl>
      <w:tblPr>
        <w:tblW w:w="1017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01"/>
        <w:gridCol w:w="7669"/>
      </w:tblGrid>
      <w:tr w:rsidR="007E35F1" w:rsidRPr="00636EB5" w14:paraId="5823D222" w14:textId="77777777" w:rsidTr="000A65CE">
        <w:trPr>
          <w:trHeight w:val="300"/>
        </w:trPr>
        <w:tc>
          <w:tcPr>
            <w:tcW w:w="1417" w:type="dxa"/>
            <w:noWrap/>
            <w:vAlign w:val="bottom"/>
            <w:hideMark/>
          </w:tcPr>
          <w:p w14:paraId="16608141"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sidR="00105E1D">
              <w:rPr>
                <w:rFonts w:eastAsia="Times New Roman" w:cstheme="minorHAnsi"/>
                <w:b/>
                <w:color w:val="000000"/>
                <w:sz w:val="18"/>
                <w:szCs w:val="18"/>
              </w:rPr>
              <w:t>INTRO_</w:t>
            </w:r>
            <w:r w:rsidRPr="00636EB5">
              <w:rPr>
                <w:rFonts w:eastAsia="Times New Roman" w:cstheme="minorHAnsi"/>
                <w:b/>
                <w:color w:val="000000"/>
                <w:sz w:val="18"/>
                <w:szCs w:val="18"/>
              </w:rPr>
              <w:t>ID9.</w:t>
            </w:r>
          </w:p>
        </w:tc>
        <w:tc>
          <w:tcPr>
            <w:tcW w:w="8753" w:type="dxa"/>
            <w:vAlign w:val="bottom"/>
          </w:tcPr>
          <w:p w14:paraId="0F4B487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always used a sterile needle in the past 12 months (ID8 EQ 4), go to ID10.  </w:t>
            </w:r>
          </w:p>
          <w:p w14:paraId="562803BA"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1B358C">
              <w:rPr>
                <w:rFonts w:eastAsia="Times New Roman" w:cstheme="minorHAnsi"/>
                <w:color w:val="000000"/>
                <w:sz w:val="18"/>
                <w:szCs w:val="18"/>
              </w:rPr>
              <w:t>INTRO_</w:t>
            </w:r>
            <w:r w:rsidRPr="00636EB5">
              <w:rPr>
                <w:rFonts w:eastAsia="Times New Roman" w:cstheme="minorHAnsi"/>
                <w:color w:val="000000"/>
                <w:sz w:val="18"/>
                <w:szCs w:val="18"/>
              </w:rPr>
              <w:t>ID9.</w:t>
            </w:r>
          </w:p>
        </w:tc>
      </w:tr>
    </w:tbl>
    <w:p w14:paraId="71413AD7" w14:textId="77777777" w:rsidR="007E35F1" w:rsidRDefault="007E35F1" w:rsidP="0049329C">
      <w:pPr>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68"/>
        <w:gridCol w:w="8292"/>
      </w:tblGrid>
      <w:tr w:rsidR="00105E1D" w:rsidRPr="00636EB5" w14:paraId="307F0CFC" w14:textId="77777777" w:rsidTr="000A65CE">
        <w:trPr>
          <w:trHeight w:val="300"/>
        </w:trPr>
        <w:tc>
          <w:tcPr>
            <w:tcW w:w="1417" w:type="dxa"/>
            <w:noWrap/>
            <w:vAlign w:val="bottom"/>
            <w:hideMark/>
          </w:tcPr>
          <w:p w14:paraId="6E7B37CC" w14:textId="77777777" w:rsidR="00105E1D" w:rsidRPr="00636EB5" w:rsidRDefault="00105E1D" w:rsidP="00364F29">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INTRO_ID</w:t>
            </w:r>
            <w:r>
              <w:rPr>
                <w:rFonts w:eastAsia="Times New Roman" w:cstheme="minorHAnsi"/>
                <w:b/>
                <w:color w:val="000000"/>
                <w:sz w:val="18"/>
                <w:szCs w:val="18"/>
              </w:rPr>
              <w:t>9</w:t>
            </w:r>
            <w:r w:rsidRPr="00636EB5">
              <w:rPr>
                <w:rFonts w:eastAsia="Times New Roman" w:cstheme="minorHAnsi"/>
                <w:b/>
                <w:color w:val="000000"/>
                <w:sz w:val="18"/>
                <w:szCs w:val="18"/>
              </w:rPr>
              <w:t>.</w:t>
            </w:r>
          </w:p>
        </w:tc>
        <w:tc>
          <w:tcPr>
            <w:tcW w:w="8843" w:type="dxa"/>
            <w:vAlign w:val="bottom"/>
          </w:tcPr>
          <w:p w14:paraId="08188A51" w14:textId="77777777" w:rsidR="00105E1D" w:rsidRPr="00636EB5" w:rsidRDefault="00105E1D" w:rsidP="00364F29">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"READ: </w:t>
            </w:r>
            <w:r w:rsidRPr="00636EB5">
              <w:rPr>
                <w:rFonts w:eastAsia="Times New Roman" w:cstheme="minorHAnsi"/>
                <w:color w:val="000000"/>
                <w:sz w:val="18"/>
                <w:szCs w:val="18"/>
              </w:rPr>
              <w:t>Next, I</w:t>
            </w:r>
            <w:r>
              <w:rPr>
                <w:rFonts w:eastAsia="Times New Roman" w:cstheme="minorHAnsi"/>
                <w:color w:val="000000"/>
                <w:sz w:val="18"/>
                <w:szCs w:val="18"/>
              </w:rPr>
              <w:t>'</w:t>
            </w:r>
            <w:r w:rsidRPr="00636EB5">
              <w:rPr>
                <w:rFonts w:eastAsia="Times New Roman" w:cstheme="minorHAnsi"/>
                <w:color w:val="000000"/>
                <w:sz w:val="18"/>
                <w:szCs w:val="18"/>
              </w:rPr>
              <w:t xml:space="preserve">m going to ask you about your injecting behaviors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xml:space="preserve">, that is, since [fill with interview month, formatted as text] of last year. When I ask you about </w:t>
            </w:r>
            <w:r>
              <w:rPr>
                <w:rFonts w:eastAsia="Times New Roman" w:cstheme="minorHAnsi"/>
                <w:color w:val="000000"/>
                <w:sz w:val="18"/>
                <w:szCs w:val="18"/>
              </w:rPr>
              <w:t>"</w:t>
            </w:r>
            <w:r w:rsidRPr="00636EB5">
              <w:rPr>
                <w:rFonts w:eastAsia="Times New Roman" w:cstheme="minorHAnsi"/>
                <w:color w:val="000000"/>
                <w:sz w:val="18"/>
                <w:szCs w:val="18"/>
              </w:rPr>
              <w:t>needles,</w:t>
            </w:r>
            <w:r>
              <w:rPr>
                <w:rFonts w:eastAsia="Times New Roman" w:cstheme="minorHAnsi"/>
                <w:color w:val="000000"/>
                <w:sz w:val="18"/>
                <w:szCs w:val="18"/>
              </w:rPr>
              <w:t>"</w:t>
            </w:r>
            <w:r w:rsidRPr="00636EB5">
              <w:rPr>
                <w:rFonts w:eastAsia="Times New Roman" w:cstheme="minorHAnsi"/>
                <w:color w:val="000000"/>
                <w:sz w:val="18"/>
                <w:szCs w:val="18"/>
              </w:rPr>
              <w:t xml:space="preserve"> I</w:t>
            </w:r>
            <w:r>
              <w:rPr>
                <w:rFonts w:eastAsia="Times New Roman" w:cstheme="minorHAnsi"/>
                <w:color w:val="000000"/>
                <w:sz w:val="18"/>
                <w:szCs w:val="18"/>
              </w:rPr>
              <w:t>'</w:t>
            </w:r>
            <w:r w:rsidRPr="00636EB5">
              <w:rPr>
                <w:rFonts w:eastAsia="Times New Roman" w:cstheme="minorHAnsi"/>
                <w:color w:val="000000"/>
                <w:sz w:val="18"/>
                <w:szCs w:val="18"/>
              </w:rPr>
              <w:t>m talking about needles and syringes.</w:t>
            </w:r>
            <w:r>
              <w:rPr>
                <w:rFonts w:eastAsia="Times New Roman" w:cstheme="minorHAnsi"/>
                <w:color w:val="000000"/>
                <w:sz w:val="18"/>
                <w:szCs w:val="18"/>
              </w:rPr>
              <w:t>"</w:t>
            </w:r>
          </w:p>
        </w:tc>
      </w:tr>
    </w:tbl>
    <w:p w14:paraId="1521E4EF" w14:textId="77777777" w:rsidR="00105E1D" w:rsidRDefault="00105E1D" w:rsidP="0049329C">
      <w:pPr>
        <w:contextualSpacing/>
        <w:rPr>
          <w:rFonts w:eastAsia="Times New Roman" w:cstheme="minorHAnsi"/>
          <w:color w:val="000000"/>
          <w:sz w:val="18"/>
          <w:szCs w:val="18"/>
        </w:rPr>
      </w:pPr>
    </w:p>
    <w:p w14:paraId="50585FF1" w14:textId="77777777" w:rsidR="00105E1D" w:rsidRPr="00636EB5" w:rsidRDefault="00105E1D" w:rsidP="0049329C">
      <w:pPr>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720"/>
        <w:gridCol w:w="3330"/>
      </w:tblGrid>
      <w:tr w:rsidR="007E35F1" w:rsidRPr="00636EB5" w14:paraId="20C211CA" w14:textId="77777777" w:rsidTr="007E35F1">
        <w:tc>
          <w:tcPr>
            <w:tcW w:w="1458" w:type="dxa"/>
            <w:gridSpan w:val="2"/>
            <w:vAlign w:val="bottom"/>
          </w:tcPr>
          <w:p w14:paraId="6965867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ID9.</w:t>
            </w:r>
          </w:p>
        </w:tc>
        <w:tc>
          <w:tcPr>
            <w:tcW w:w="8820" w:type="dxa"/>
            <w:gridSpan w:val="3"/>
            <w:vAlign w:val="bottom"/>
          </w:tcPr>
          <w:p w14:paraId="76E3EB2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with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use a needle after they injected with it?</w:t>
            </w:r>
          </w:p>
        </w:tc>
      </w:tr>
      <w:tr w:rsidR="007E35F1" w:rsidRPr="00636EB5" w14:paraId="1EC6B549" w14:textId="77777777" w:rsidTr="007E35F1">
        <w:tc>
          <w:tcPr>
            <w:tcW w:w="1458" w:type="dxa"/>
            <w:gridSpan w:val="2"/>
            <w:vAlign w:val="bottom"/>
          </w:tcPr>
          <w:p w14:paraId="5031305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NUM_NA</w:t>
            </w:r>
          </w:p>
        </w:tc>
        <w:tc>
          <w:tcPr>
            <w:tcW w:w="5490" w:type="dxa"/>
            <w:gridSpan w:val="2"/>
            <w:vAlign w:val="bottom"/>
          </w:tcPr>
          <w:p w14:paraId="0A18A87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Used needle after-number of people</w:t>
            </w:r>
          </w:p>
        </w:tc>
        <w:tc>
          <w:tcPr>
            <w:tcW w:w="3330" w:type="dxa"/>
            <w:vAlign w:val="bottom"/>
          </w:tcPr>
          <w:p w14:paraId="6F049B4C" w14:textId="77777777" w:rsidR="007E35F1" w:rsidRPr="00636EB5" w:rsidRDefault="007E35F1" w:rsidP="0049329C">
            <w:pPr>
              <w:contextualSpacing/>
              <w:rPr>
                <w:rFonts w:eastAsia="Times New Roman" w:cstheme="minorHAnsi"/>
                <w:color w:val="000000"/>
                <w:sz w:val="18"/>
                <w:szCs w:val="18"/>
              </w:rPr>
            </w:pPr>
          </w:p>
        </w:tc>
      </w:tr>
      <w:tr w:rsidR="007E35F1" w:rsidRPr="00636EB5" w14:paraId="752EDF7A" w14:textId="77777777" w:rsidTr="007E35F1">
        <w:trPr>
          <w:gridBefore w:val="1"/>
          <w:wBefore w:w="18" w:type="dxa"/>
        </w:trPr>
        <w:tc>
          <w:tcPr>
            <w:tcW w:w="1440" w:type="dxa"/>
          </w:tcPr>
          <w:p w14:paraId="482582F7"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21E289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720" w:type="dxa"/>
            <w:vAlign w:val="bottom"/>
          </w:tcPr>
          <w:p w14:paraId="3A07905B" w14:textId="77777777" w:rsidR="007E35F1" w:rsidRPr="00636EB5" w:rsidRDefault="007E35F1" w:rsidP="0049329C">
            <w:pPr>
              <w:ind w:right="-108"/>
              <w:contextualSpacing/>
              <w:rPr>
                <w:rFonts w:eastAsia="Times New Roman" w:cstheme="minorHAnsi"/>
                <w:bCs/>
                <w:color w:val="808080" w:themeColor="background1" w:themeShade="80"/>
                <w:sz w:val="18"/>
                <w:szCs w:val="18"/>
              </w:rPr>
            </w:pPr>
          </w:p>
        </w:tc>
        <w:tc>
          <w:tcPr>
            <w:tcW w:w="3330" w:type="dxa"/>
          </w:tcPr>
          <w:p w14:paraId="4F39BDB0" w14:textId="77777777" w:rsidR="007E35F1" w:rsidRPr="00636EB5" w:rsidRDefault="007E35F1" w:rsidP="0049329C">
            <w:pPr>
              <w:contextualSpacing/>
              <w:rPr>
                <w:rFonts w:eastAsia="Times New Roman" w:cstheme="minorHAnsi"/>
                <w:sz w:val="18"/>
                <w:szCs w:val="18"/>
              </w:rPr>
            </w:pPr>
          </w:p>
        </w:tc>
      </w:tr>
      <w:tr w:rsidR="007E35F1" w:rsidRPr="00636EB5" w14:paraId="07952BD6" w14:textId="77777777" w:rsidTr="007E35F1">
        <w:trPr>
          <w:gridBefore w:val="1"/>
          <w:wBefore w:w="18" w:type="dxa"/>
        </w:trPr>
        <w:tc>
          <w:tcPr>
            <w:tcW w:w="1440" w:type="dxa"/>
          </w:tcPr>
          <w:p w14:paraId="224043A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6705315"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720" w:type="dxa"/>
            <w:vAlign w:val="bottom"/>
          </w:tcPr>
          <w:p w14:paraId="6E30184E" w14:textId="77777777" w:rsidR="007E35F1" w:rsidRPr="00636EB5" w:rsidRDefault="007E35F1" w:rsidP="0049329C">
            <w:pPr>
              <w:contextualSpacing/>
              <w:jc w:val="right"/>
              <w:rPr>
                <w:rFonts w:eastAsia="Times New Roman" w:cstheme="minorHAnsi"/>
                <w:bCs/>
                <w:sz w:val="18"/>
                <w:szCs w:val="18"/>
              </w:rPr>
            </w:pPr>
            <w:r w:rsidRPr="00636EB5">
              <w:rPr>
                <w:rFonts w:eastAsia="Times New Roman" w:cstheme="minorHAnsi"/>
                <w:bCs/>
                <w:sz w:val="18"/>
                <w:szCs w:val="18"/>
              </w:rPr>
              <w:t>0-300</w:t>
            </w:r>
          </w:p>
        </w:tc>
        <w:tc>
          <w:tcPr>
            <w:tcW w:w="3330" w:type="dxa"/>
          </w:tcPr>
          <w:p w14:paraId="462153B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34DC1E8" w14:textId="77777777" w:rsidTr="007E35F1">
        <w:trPr>
          <w:gridBefore w:val="1"/>
          <w:wBefore w:w="18" w:type="dxa"/>
        </w:trPr>
        <w:tc>
          <w:tcPr>
            <w:tcW w:w="1440" w:type="dxa"/>
          </w:tcPr>
          <w:p w14:paraId="00BF657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49A567D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720" w:type="dxa"/>
            <w:vAlign w:val="bottom"/>
          </w:tcPr>
          <w:p w14:paraId="698C9CFC"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330" w:type="dxa"/>
          </w:tcPr>
          <w:p w14:paraId="526F4F9B"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07AEFD0" w14:textId="77777777" w:rsidTr="007E35F1">
        <w:trPr>
          <w:gridBefore w:val="1"/>
          <w:wBefore w:w="18" w:type="dxa"/>
        </w:trPr>
        <w:tc>
          <w:tcPr>
            <w:tcW w:w="1440" w:type="dxa"/>
          </w:tcPr>
          <w:p w14:paraId="2914978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606035E"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720" w:type="dxa"/>
            <w:vAlign w:val="bottom"/>
          </w:tcPr>
          <w:p w14:paraId="7FBBE125"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330" w:type="dxa"/>
          </w:tcPr>
          <w:p w14:paraId="65B94AE4"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574EB004" w14:textId="77777777" w:rsidR="007E35F1" w:rsidRPr="00636EB5" w:rsidRDefault="007E35F1" w:rsidP="0049329C">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540"/>
        <w:gridCol w:w="90"/>
        <w:gridCol w:w="3420"/>
      </w:tblGrid>
      <w:tr w:rsidR="007E35F1" w:rsidRPr="00636EB5" w14:paraId="63001052" w14:textId="77777777" w:rsidTr="007E35F1">
        <w:tc>
          <w:tcPr>
            <w:tcW w:w="1458" w:type="dxa"/>
            <w:gridSpan w:val="2"/>
            <w:vAlign w:val="bottom"/>
          </w:tcPr>
          <w:p w14:paraId="00C35EC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ID10.</w:t>
            </w:r>
          </w:p>
        </w:tc>
        <w:tc>
          <w:tcPr>
            <w:tcW w:w="8820" w:type="dxa"/>
            <w:gridSpan w:val="4"/>
            <w:vAlign w:val="bottom"/>
          </w:tcPr>
          <w:p w14:paraId="62188DAD"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give your needle to use after you had already injected with it?</w:t>
            </w:r>
          </w:p>
        </w:tc>
      </w:tr>
      <w:tr w:rsidR="007E35F1" w:rsidRPr="00636EB5" w14:paraId="794A9053" w14:textId="77777777" w:rsidTr="007E35F1">
        <w:tc>
          <w:tcPr>
            <w:tcW w:w="1458" w:type="dxa"/>
            <w:gridSpan w:val="2"/>
            <w:vAlign w:val="bottom"/>
          </w:tcPr>
          <w:p w14:paraId="147F035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NUM_GIVE</w:t>
            </w:r>
          </w:p>
        </w:tc>
        <w:tc>
          <w:tcPr>
            <w:tcW w:w="5310" w:type="dxa"/>
            <w:gridSpan w:val="2"/>
            <w:vAlign w:val="bottom"/>
          </w:tcPr>
          <w:p w14:paraId="67B0DE0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Gave needle after injected with it - number of people</w:t>
            </w:r>
          </w:p>
        </w:tc>
        <w:tc>
          <w:tcPr>
            <w:tcW w:w="3510" w:type="dxa"/>
            <w:gridSpan w:val="2"/>
            <w:vAlign w:val="bottom"/>
          </w:tcPr>
          <w:p w14:paraId="07419054" w14:textId="77777777" w:rsidR="007E35F1" w:rsidRPr="00636EB5" w:rsidRDefault="007E35F1" w:rsidP="0049329C">
            <w:pPr>
              <w:contextualSpacing/>
              <w:rPr>
                <w:rFonts w:eastAsia="Times New Roman" w:cstheme="minorHAnsi"/>
                <w:color w:val="000000"/>
                <w:sz w:val="18"/>
                <w:szCs w:val="18"/>
              </w:rPr>
            </w:pPr>
          </w:p>
        </w:tc>
      </w:tr>
      <w:tr w:rsidR="007E35F1" w:rsidRPr="00636EB5" w14:paraId="20EBA66D" w14:textId="77777777" w:rsidTr="007E35F1">
        <w:trPr>
          <w:gridBefore w:val="1"/>
          <w:wBefore w:w="18" w:type="dxa"/>
        </w:trPr>
        <w:tc>
          <w:tcPr>
            <w:tcW w:w="1440" w:type="dxa"/>
          </w:tcPr>
          <w:p w14:paraId="3C8FA7A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E1E9F7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540" w:type="dxa"/>
            <w:vAlign w:val="bottom"/>
          </w:tcPr>
          <w:p w14:paraId="27D92347" w14:textId="77777777" w:rsidR="007E35F1" w:rsidRPr="00636EB5" w:rsidRDefault="007E35F1" w:rsidP="0049329C">
            <w:pPr>
              <w:ind w:right="-108"/>
              <w:contextualSpacing/>
              <w:rPr>
                <w:rFonts w:eastAsia="Times New Roman" w:cstheme="minorHAnsi"/>
                <w:bCs/>
                <w:color w:val="808080" w:themeColor="background1" w:themeShade="80"/>
                <w:sz w:val="18"/>
                <w:szCs w:val="18"/>
              </w:rPr>
            </w:pPr>
          </w:p>
        </w:tc>
        <w:tc>
          <w:tcPr>
            <w:tcW w:w="3510" w:type="dxa"/>
            <w:gridSpan w:val="2"/>
          </w:tcPr>
          <w:p w14:paraId="502B1C5B" w14:textId="77777777" w:rsidR="007E35F1" w:rsidRPr="00636EB5" w:rsidRDefault="007E35F1" w:rsidP="0049329C">
            <w:pPr>
              <w:contextualSpacing/>
              <w:rPr>
                <w:rFonts w:eastAsia="Times New Roman" w:cstheme="minorHAnsi"/>
                <w:sz w:val="18"/>
                <w:szCs w:val="18"/>
              </w:rPr>
            </w:pPr>
          </w:p>
        </w:tc>
      </w:tr>
      <w:tr w:rsidR="007E35F1" w:rsidRPr="00636EB5" w14:paraId="44B879E4" w14:textId="77777777" w:rsidTr="007E35F1">
        <w:trPr>
          <w:gridBefore w:val="1"/>
          <w:wBefore w:w="18" w:type="dxa"/>
        </w:trPr>
        <w:tc>
          <w:tcPr>
            <w:tcW w:w="1440" w:type="dxa"/>
          </w:tcPr>
          <w:p w14:paraId="0B5C757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5145111"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gridSpan w:val="2"/>
            <w:vAlign w:val="bottom"/>
          </w:tcPr>
          <w:p w14:paraId="2776E167" w14:textId="77777777" w:rsidR="007E35F1" w:rsidRPr="00636EB5" w:rsidRDefault="007E35F1" w:rsidP="0049329C">
            <w:pPr>
              <w:ind w:right="-108"/>
              <w:contextualSpacing/>
              <w:jc w:val="right"/>
              <w:rPr>
                <w:rFonts w:eastAsia="Times New Roman" w:cstheme="minorHAnsi"/>
                <w:bCs/>
                <w:sz w:val="18"/>
                <w:szCs w:val="18"/>
              </w:rPr>
            </w:pPr>
            <w:r w:rsidRPr="00636EB5">
              <w:rPr>
                <w:rFonts w:eastAsia="Times New Roman" w:cstheme="minorHAnsi"/>
                <w:bCs/>
                <w:sz w:val="18"/>
                <w:szCs w:val="18"/>
              </w:rPr>
              <w:t>0-300</w:t>
            </w:r>
          </w:p>
        </w:tc>
        <w:tc>
          <w:tcPr>
            <w:tcW w:w="3420" w:type="dxa"/>
          </w:tcPr>
          <w:p w14:paraId="16B1F95F"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EA42A47" w14:textId="77777777" w:rsidTr="007E35F1">
        <w:trPr>
          <w:gridBefore w:val="1"/>
          <w:wBefore w:w="18" w:type="dxa"/>
        </w:trPr>
        <w:tc>
          <w:tcPr>
            <w:tcW w:w="1440" w:type="dxa"/>
          </w:tcPr>
          <w:p w14:paraId="74290B7F"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5AB080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gridSpan w:val="2"/>
            <w:vAlign w:val="bottom"/>
          </w:tcPr>
          <w:p w14:paraId="6D5F451C" w14:textId="77777777" w:rsidR="007E35F1" w:rsidRPr="00636EB5" w:rsidRDefault="007E35F1" w:rsidP="0049329C">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420" w:type="dxa"/>
          </w:tcPr>
          <w:p w14:paraId="7AEB4432"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12490F70" w14:textId="77777777" w:rsidTr="007E35F1">
        <w:trPr>
          <w:gridBefore w:val="1"/>
          <w:wBefore w:w="18" w:type="dxa"/>
        </w:trPr>
        <w:tc>
          <w:tcPr>
            <w:tcW w:w="1440" w:type="dxa"/>
          </w:tcPr>
          <w:p w14:paraId="6AF69FD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125FB25C"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gridSpan w:val="2"/>
            <w:vAlign w:val="bottom"/>
          </w:tcPr>
          <w:p w14:paraId="7C4A3B93" w14:textId="77777777" w:rsidR="007E35F1" w:rsidRPr="00636EB5" w:rsidRDefault="007E35F1" w:rsidP="0049329C">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14:paraId="46DC7388"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7E1E5CD" w14:textId="77777777" w:rsidR="007E35F1" w:rsidRPr="00636EB5" w:rsidRDefault="007E35F1" w:rsidP="0049329C">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540"/>
        <w:gridCol w:w="90"/>
        <w:gridCol w:w="3420"/>
      </w:tblGrid>
      <w:tr w:rsidR="007E35F1" w:rsidRPr="00636EB5" w14:paraId="4BCA8E13" w14:textId="77777777" w:rsidTr="007E35F1">
        <w:tc>
          <w:tcPr>
            <w:tcW w:w="1458" w:type="dxa"/>
            <w:gridSpan w:val="2"/>
            <w:vAlign w:val="bottom"/>
          </w:tcPr>
          <w:p w14:paraId="5039A01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ID11.</w:t>
            </w:r>
          </w:p>
        </w:tc>
        <w:tc>
          <w:tcPr>
            <w:tcW w:w="8820" w:type="dxa"/>
            <w:gridSpan w:val="4"/>
            <w:vAlign w:val="bottom"/>
          </w:tcPr>
          <w:p w14:paraId="4DBFA28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with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use the same cooker, cotton, or water that they had already used?  By </w:t>
            </w:r>
            <w:r w:rsidR="00152AC0">
              <w:rPr>
                <w:rFonts w:eastAsia="Times New Roman" w:cstheme="minorHAnsi"/>
                <w:b/>
                <w:bCs/>
                <w:color w:val="000000"/>
                <w:sz w:val="18"/>
                <w:szCs w:val="18"/>
              </w:rPr>
              <w:t>"</w:t>
            </w:r>
            <w:r w:rsidRPr="00636EB5">
              <w:rPr>
                <w:rFonts w:eastAsia="Times New Roman" w:cstheme="minorHAnsi"/>
                <w:b/>
                <w:bCs/>
                <w:color w:val="000000"/>
                <w:sz w:val="18"/>
                <w:szCs w:val="18"/>
              </w:rPr>
              <w:t>water</w:t>
            </w:r>
            <w:r w:rsidR="00152AC0">
              <w:rPr>
                <w:rFonts w:eastAsia="Times New Roman" w:cstheme="minorHAnsi"/>
                <w:b/>
                <w:bCs/>
                <w:color w:val="000000"/>
                <w:sz w:val="18"/>
                <w:szCs w:val="18"/>
              </w:rPr>
              <w:t>"</w:t>
            </w:r>
            <w:r w:rsidRPr="00636EB5">
              <w:rPr>
                <w:rFonts w:eastAsia="Times New Roman" w:cstheme="minorHAnsi"/>
                <w:b/>
                <w:bCs/>
                <w:color w:val="000000"/>
                <w:sz w:val="18"/>
                <w:szCs w:val="18"/>
              </w:rPr>
              <w:t>, I mean water for rinsing needles or preparing drugs.</w:t>
            </w:r>
          </w:p>
        </w:tc>
      </w:tr>
      <w:tr w:rsidR="007E35F1" w:rsidRPr="00636EB5" w14:paraId="309F5277" w14:textId="77777777" w:rsidTr="007E35F1">
        <w:tc>
          <w:tcPr>
            <w:tcW w:w="1458" w:type="dxa"/>
            <w:gridSpan w:val="2"/>
            <w:vAlign w:val="bottom"/>
          </w:tcPr>
          <w:p w14:paraId="34B94CD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NUM_CCW</w:t>
            </w:r>
          </w:p>
        </w:tc>
        <w:tc>
          <w:tcPr>
            <w:tcW w:w="5310" w:type="dxa"/>
            <w:gridSpan w:val="2"/>
            <w:vAlign w:val="bottom"/>
          </w:tcPr>
          <w:p w14:paraId="43C68B95"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Used cooker, cotton, water after - number of people</w:t>
            </w:r>
          </w:p>
        </w:tc>
        <w:tc>
          <w:tcPr>
            <w:tcW w:w="3510" w:type="dxa"/>
            <w:gridSpan w:val="2"/>
            <w:vAlign w:val="bottom"/>
          </w:tcPr>
          <w:p w14:paraId="32E5B00B" w14:textId="77777777" w:rsidR="007E35F1" w:rsidRPr="00636EB5" w:rsidRDefault="007E35F1" w:rsidP="0049329C">
            <w:pPr>
              <w:contextualSpacing/>
              <w:rPr>
                <w:rFonts w:eastAsia="Times New Roman" w:cstheme="minorHAnsi"/>
                <w:color w:val="000000"/>
                <w:sz w:val="18"/>
                <w:szCs w:val="18"/>
              </w:rPr>
            </w:pPr>
          </w:p>
        </w:tc>
      </w:tr>
      <w:tr w:rsidR="007E35F1" w:rsidRPr="00636EB5" w14:paraId="623E7C8F" w14:textId="77777777" w:rsidTr="007E35F1">
        <w:trPr>
          <w:gridBefore w:val="1"/>
          <w:wBefore w:w="18" w:type="dxa"/>
        </w:trPr>
        <w:tc>
          <w:tcPr>
            <w:tcW w:w="1440" w:type="dxa"/>
          </w:tcPr>
          <w:p w14:paraId="6B2B691C"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B6C34C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540" w:type="dxa"/>
            <w:vAlign w:val="bottom"/>
          </w:tcPr>
          <w:p w14:paraId="0130CB60" w14:textId="77777777" w:rsidR="007E35F1" w:rsidRPr="00636EB5" w:rsidRDefault="007E35F1" w:rsidP="0049329C">
            <w:pPr>
              <w:ind w:right="-108"/>
              <w:contextualSpacing/>
              <w:rPr>
                <w:rFonts w:eastAsia="Times New Roman" w:cstheme="minorHAnsi"/>
                <w:bCs/>
                <w:color w:val="808080" w:themeColor="background1" w:themeShade="80"/>
                <w:sz w:val="18"/>
                <w:szCs w:val="18"/>
              </w:rPr>
            </w:pPr>
          </w:p>
        </w:tc>
        <w:tc>
          <w:tcPr>
            <w:tcW w:w="3510" w:type="dxa"/>
            <w:gridSpan w:val="2"/>
          </w:tcPr>
          <w:p w14:paraId="47F6CDB5" w14:textId="77777777" w:rsidR="007E35F1" w:rsidRPr="00636EB5" w:rsidRDefault="007E35F1" w:rsidP="0049329C">
            <w:pPr>
              <w:contextualSpacing/>
              <w:rPr>
                <w:rFonts w:eastAsia="Times New Roman" w:cstheme="minorHAnsi"/>
                <w:sz w:val="18"/>
                <w:szCs w:val="18"/>
              </w:rPr>
            </w:pPr>
          </w:p>
        </w:tc>
      </w:tr>
      <w:tr w:rsidR="007E35F1" w:rsidRPr="00636EB5" w14:paraId="3BE525BD" w14:textId="77777777" w:rsidTr="007E35F1">
        <w:trPr>
          <w:gridBefore w:val="1"/>
          <w:wBefore w:w="18" w:type="dxa"/>
        </w:trPr>
        <w:tc>
          <w:tcPr>
            <w:tcW w:w="1440" w:type="dxa"/>
          </w:tcPr>
          <w:p w14:paraId="123D5D28"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572B8DE3"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630" w:type="dxa"/>
            <w:gridSpan w:val="2"/>
            <w:vAlign w:val="bottom"/>
          </w:tcPr>
          <w:p w14:paraId="3CEF2CCF" w14:textId="77777777" w:rsidR="007E35F1" w:rsidRPr="00636EB5" w:rsidRDefault="007E35F1" w:rsidP="0049329C">
            <w:pPr>
              <w:ind w:right="-108"/>
              <w:contextualSpacing/>
              <w:jc w:val="right"/>
              <w:rPr>
                <w:rFonts w:eastAsia="Times New Roman" w:cstheme="minorHAnsi"/>
                <w:bCs/>
                <w:sz w:val="18"/>
                <w:szCs w:val="18"/>
              </w:rPr>
            </w:pPr>
            <w:r w:rsidRPr="00636EB5">
              <w:rPr>
                <w:rFonts w:eastAsia="Times New Roman" w:cstheme="minorHAnsi"/>
                <w:bCs/>
                <w:sz w:val="18"/>
                <w:szCs w:val="18"/>
              </w:rPr>
              <w:t>0-300</w:t>
            </w:r>
          </w:p>
        </w:tc>
        <w:tc>
          <w:tcPr>
            <w:tcW w:w="3420" w:type="dxa"/>
          </w:tcPr>
          <w:p w14:paraId="3E96D7E4"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D5105BC" w14:textId="77777777" w:rsidTr="007E35F1">
        <w:trPr>
          <w:gridBefore w:val="1"/>
          <w:wBefore w:w="18" w:type="dxa"/>
        </w:trPr>
        <w:tc>
          <w:tcPr>
            <w:tcW w:w="1440" w:type="dxa"/>
          </w:tcPr>
          <w:p w14:paraId="60E58A5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0F82A4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630" w:type="dxa"/>
            <w:gridSpan w:val="2"/>
            <w:vAlign w:val="bottom"/>
          </w:tcPr>
          <w:p w14:paraId="2B7AD25E" w14:textId="77777777" w:rsidR="007E35F1" w:rsidRPr="00636EB5" w:rsidRDefault="007E35F1" w:rsidP="0049329C">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420" w:type="dxa"/>
          </w:tcPr>
          <w:p w14:paraId="21E51B32"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312229E" w14:textId="77777777" w:rsidTr="007E35F1">
        <w:trPr>
          <w:gridBefore w:val="1"/>
          <w:wBefore w:w="18" w:type="dxa"/>
        </w:trPr>
        <w:tc>
          <w:tcPr>
            <w:tcW w:w="1440" w:type="dxa"/>
          </w:tcPr>
          <w:p w14:paraId="5855DC74"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70F7425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630" w:type="dxa"/>
            <w:gridSpan w:val="2"/>
            <w:vAlign w:val="bottom"/>
          </w:tcPr>
          <w:p w14:paraId="58B96C55" w14:textId="77777777" w:rsidR="007E35F1" w:rsidRPr="00636EB5" w:rsidRDefault="007E35F1" w:rsidP="0049329C">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420" w:type="dxa"/>
          </w:tcPr>
          <w:p w14:paraId="5C7DD99C"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9C6E549" w14:textId="77777777" w:rsidR="007E35F1" w:rsidRPr="00636EB5" w:rsidRDefault="007E35F1" w:rsidP="0049329C">
      <w:pPr>
        <w:ind w:left="720" w:firstLine="720"/>
        <w:contextualSpacing/>
        <w:rPr>
          <w:rFonts w:eastAsia="Times New Roman" w:cstheme="minorHAnsi"/>
          <w:color w:val="000000"/>
          <w:sz w:val="18"/>
          <w:szCs w:val="18"/>
        </w:rPr>
      </w:pPr>
    </w:p>
    <w:tbl>
      <w:tblPr>
        <w:tblW w:w="10278" w:type="dxa"/>
        <w:tblLayout w:type="fixed"/>
        <w:tblLook w:val="04A0" w:firstRow="1" w:lastRow="0" w:firstColumn="1" w:lastColumn="0" w:noHBand="0" w:noVBand="1"/>
      </w:tblPr>
      <w:tblGrid>
        <w:gridCol w:w="18"/>
        <w:gridCol w:w="1440"/>
        <w:gridCol w:w="4770"/>
        <w:gridCol w:w="540"/>
        <w:gridCol w:w="3510"/>
      </w:tblGrid>
      <w:tr w:rsidR="007E35F1" w:rsidRPr="00636EB5" w14:paraId="0031CD52" w14:textId="77777777" w:rsidTr="007E35F1">
        <w:tc>
          <w:tcPr>
            <w:tcW w:w="1458" w:type="dxa"/>
            <w:gridSpan w:val="2"/>
            <w:vAlign w:val="bottom"/>
          </w:tcPr>
          <w:p w14:paraId="6E56EBD9"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ID12.</w:t>
            </w:r>
          </w:p>
        </w:tc>
        <w:tc>
          <w:tcPr>
            <w:tcW w:w="8820" w:type="dxa"/>
            <w:gridSpan w:val="3"/>
            <w:vAlign w:val="bottom"/>
          </w:tcPr>
          <w:p w14:paraId="17A2C4DE"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with how many </w:t>
            </w:r>
            <w:r w:rsidRPr="00636EB5">
              <w:rPr>
                <w:rFonts w:eastAsia="Times New Roman" w:cstheme="minorHAnsi"/>
                <w:b/>
                <w:bCs/>
                <w:color w:val="000000"/>
                <w:sz w:val="18"/>
                <w:szCs w:val="18"/>
                <w:u w:val="single"/>
              </w:rPr>
              <w:t>different people</w:t>
            </w:r>
            <w:r w:rsidRPr="00636EB5">
              <w:rPr>
                <w:rFonts w:eastAsia="Times New Roman" w:cstheme="minorHAnsi"/>
                <w:b/>
                <w:bCs/>
                <w:color w:val="000000"/>
                <w:sz w:val="18"/>
                <w:szCs w:val="18"/>
              </w:rPr>
              <w:t xml:space="preserve"> did you use drugs that had been divided with a syringe that they had already used?</w:t>
            </w:r>
          </w:p>
          <w:p w14:paraId="5A6734D1" w14:textId="77777777" w:rsidR="0081098A" w:rsidRDefault="0081098A" w:rsidP="0049329C">
            <w:pPr>
              <w:contextualSpacing/>
              <w:rPr>
                <w:rFonts w:eastAsia="Times New Roman" w:cstheme="minorHAnsi"/>
                <w:b/>
                <w:bCs/>
                <w:color w:val="000000"/>
                <w:sz w:val="18"/>
                <w:szCs w:val="18"/>
              </w:rPr>
            </w:pPr>
          </w:p>
          <w:p w14:paraId="44620A4C" w14:textId="77777777" w:rsidR="0081098A" w:rsidRPr="00636EB5" w:rsidRDefault="0081098A" w:rsidP="0049329C">
            <w:pPr>
              <w:contextualSpacing/>
              <w:rPr>
                <w:rFonts w:eastAsia="Times New Roman" w:cstheme="minorHAnsi"/>
                <w:b/>
                <w:bCs/>
                <w:color w:val="000000"/>
                <w:sz w:val="18"/>
                <w:szCs w:val="18"/>
              </w:rPr>
            </w:pPr>
          </w:p>
        </w:tc>
      </w:tr>
      <w:tr w:rsidR="007E35F1" w:rsidRPr="00636EB5" w14:paraId="07EE987E" w14:textId="77777777" w:rsidTr="007E35F1">
        <w:tc>
          <w:tcPr>
            <w:tcW w:w="1458" w:type="dxa"/>
            <w:gridSpan w:val="2"/>
            <w:vAlign w:val="bottom"/>
          </w:tcPr>
          <w:p w14:paraId="119E6FC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NUM_DDA</w:t>
            </w:r>
          </w:p>
        </w:tc>
        <w:tc>
          <w:tcPr>
            <w:tcW w:w="5310" w:type="dxa"/>
            <w:gridSpan w:val="2"/>
            <w:vAlign w:val="bottom"/>
          </w:tcPr>
          <w:p w14:paraId="0631CBA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Used drugs divided up after - number of people</w:t>
            </w:r>
          </w:p>
        </w:tc>
        <w:tc>
          <w:tcPr>
            <w:tcW w:w="3510" w:type="dxa"/>
            <w:vAlign w:val="bottom"/>
          </w:tcPr>
          <w:p w14:paraId="3F5DAE25" w14:textId="77777777" w:rsidR="007E35F1" w:rsidRPr="00636EB5" w:rsidRDefault="007E35F1" w:rsidP="0049329C">
            <w:pPr>
              <w:contextualSpacing/>
              <w:rPr>
                <w:rFonts w:eastAsia="Times New Roman" w:cstheme="minorHAnsi"/>
                <w:color w:val="000000"/>
                <w:sz w:val="18"/>
                <w:szCs w:val="18"/>
              </w:rPr>
            </w:pPr>
          </w:p>
        </w:tc>
      </w:tr>
      <w:tr w:rsidR="007E35F1" w:rsidRPr="00636EB5" w14:paraId="3B01903D" w14:textId="77777777" w:rsidTr="007E35F1">
        <w:trPr>
          <w:gridBefore w:val="1"/>
          <w:wBefore w:w="18" w:type="dxa"/>
        </w:trPr>
        <w:tc>
          <w:tcPr>
            <w:tcW w:w="1440" w:type="dxa"/>
          </w:tcPr>
          <w:p w14:paraId="675CD7AA"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6FCA6FF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000000"/>
                <w:sz w:val="18"/>
                <w:szCs w:val="18"/>
              </w:rPr>
              <w:t>__ __ __</w:t>
            </w:r>
          </w:p>
        </w:tc>
        <w:tc>
          <w:tcPr>
            <w:tcW w:w="540" w:type="dxa"/>
            <w:vAlign w:val="bottom"/>
          </w:tcPr>
          <w:p w14:paraId="443572ED" w14:textId="77777777" w:rsidR="007E35F1" w:rsidRPr="00636EB5" w:rsidRDefault="007E35F1" w:rsidP="0049329C">
            <w:pPr>
              <w:ind w:right="-108"/>
              <w:contextualSpacing/>
              <w:rPr>
                <w:rFonts w:eastAsia="Times New Roman" w:cstheme="minorHAnsi"/>
                <w:bCs/>
                <w:color w:val="808080" w:themeColor="background1" w:themeShade="80"/>
                <w:sz w:val="18"/>
                <w:szCs w:val="18"/>
              </w:rPr>
            </w:pPr>
          </w:p>
        </w:tc>
        <w:tc>
          <w:tcPr>
            <w:tcW w:w="3510" w:type="dxa"/>
          </w:tcPr>
          <w:p w14:paraId="5186CA09" w14:textId="77777777" w:rsidR="007E35F1" w:rsidRPr="00636EB5" w:rsidRDefault="007E35F1" w:rsidP="0049329C">
            <w:pPr>
              <w:contextualSpacing/>
              <w:rPr>
                <w:rFonts w:eastAsia="Times New Roman" w:cstheme="minorHAnsi"/>
                <w:sz w:val="18"/>
                <w:szCs w:val="18"/>
              </w:rPr>
            </w:pPr>
          </w:p>
        </w:tc>
      </w:tr>
      <w:tr w:rsidR="007E35F1" w:rsidRPr="00636EB5" w14:paraId="3A649302" w14:textId="77777777" w:rsidTr="007E35F1">
        <w:trPr>
          <w:gridBefore w:val="1"/>
          <w:wBefore w:w="18" w:type="dxa"/>
        </w:trPr>
        <w:tc>
          <w:tcPr>
            <w:tcW w:w="1440" w:type="dxa"/>
          </w:tcPr>
          <w:p w14:paraId="46074D40"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12B68F8" w14:textId="77777777" w:rsidR="007E35F1" w:rsidRPr="00636EB5" w:rsidRDefault="007E35F1" w:rsidP="0049329C">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540" w:type="dxa"/>
            <w:vAlign w:val="bottom"/>
          </w:tcPr>
          <w:p w14:paraId="1966A7F8" w14:textId="77777777" w:rsidR="007E35F1" w:rsidRPr="00636EB5" w:rsidRDefault="007E35F1" w:rsidP="0049329C">
            <w:pPr>
              <w:ind w:right="-108"/>
              <w:contextualSpacing/>
              <w:jc w:val="right"/>
              <w:rPr>
                <w:rFonts w:eastAsia="Times New Roman" w:cstheme="minorHAnsi"/>
                <w:bCs/>
                <w:sz w:val="18"/>
                <w:szCs w:val="18"/>
              </w:rPr>
            </w:pPr>
            <w:r w:rsidRPr="00636EB5">
              <w:rPr>
                <w:rFonts w:eastAsia="Times New Roman" w:cstheme="minorHAnsi"/>
                <w:bCs/>
                <w:sz w:val="18"/>
                <w:szCs w:val="18"/>
              </w:rPr>
              <w:t>0-300</w:t>
            </w:r>
          </w:p>
        </w:tc>
        <w:tc>
          <w:tcPr>
            <w:tcW w:w="3510" w:type="dxa"/>
          </w:tcPr>
          <w:p w14:paraId="12469F93"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29696E00" w14:textId="77777777" w:rsidTr="007E35F1">
        <w:trPr>
          <w:gridBefore w:val="1"/>
          <w:wBefore w:w="18" w:type="dxa"/>
        </w:trPr>
        <w:tc>
          <w:tcPr>
            <w:tcW w:w="1440" w:type="dxa"/>
          </w:tcPr>
          <w:p w14:paraId="3F688DF1"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291A24B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540" w:type="dxa"/>
            <w:vAlign w:val="bottom"/>
          </w:tcPr>
          <w:p w14:paraId="6AFED22C" w14:textId="77777777" w:rsidR="007E35F1" w:rsidRPr="00636EB5" w:rsidRDefault="007E35F1" w:rsidP="0049329C">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510" w:type="dxa"/>
          </w:tcPr>
          <w:p w14:paraId="4CD1D872"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3EE5CDC3" w14:textId="77777777" w:rsidTr="007E35F1">
        <w:trPr>
          <w:gridBefore w:val="1"/>
          <w:wBefore w:w="18" w:type="dxa"/>
        </w:trPr>
        <w:tc>
          <w:tcPr>
            <w:tcW w:w="1440" w:type="dxa"/>
          </w:tcPr>
          <w:p w14:paraId="4CADAEA5" w14:textId="77777777" w:rsidR="007E35F1" w:rsidRPr="00636EB5" w:rsidRDefault="007E35F1" w:rsidP="0049329C">
            <w:pPr>
              <w:contextualSpacing/>
              <w:rPr>
                <w:rFonts w:eastAsia="Times New Roman" w:cstheme="minorHAnsi"/>
                <w:color w:val="000000"/>
                <w:sz w:val="18"/>
                <w:szCs w:val="18"/>
              </w:rPr>
            </w:pPr>
          </w:p>
        </w:tc>
        <w:tc>
          <w:tcPr>
            <w:tcW w:w="4770" w:type="dxa"/>
            <w:vAlign w:val="bottom"/>
          </w:tcPr>
          <w:p w14:paraId="3E11D61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540" w:type="dxa"/>
            <w:vAlign w:val="bottom"/>
          </w:tcPr>
          <w:p w14:paraId="4D4E3A1E" w14:textId="77777777" w:rsidR="007E35F1" w:rsidRPr="00636EB5" w:rsidRDefault="007E35F1" w:rsidP="0049329C">
            <w:pPr>
              <w:ind w:right="-108"/>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510" w:type="dxa"/>
          </w:tcPr>
          <w:p w14:paraId="4D1878F9"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1137B7F" w14:textId="77777777" w:rsidR="007E35F1" w:rsidRPr="00636EB5" w:rsidRDefault="007E35F1"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24"/>
        <w:gridCol w:w="8236"/>
      </w:tblGrid>
      <w:tr w:rsidR="007E35F1" w:rsidRPr="00636EB5" w14:paraId="7386A20C" w14:textId="77777777" w:rsidTr="007E35F1">
        <w:trPr>
          <w:trHeight w:val="300"/>
        </w:trPr>
        <w:tc>
          <w:tcPr>
            <w:tcW w:w="1440" w:type="dxa"/>
            <w:noWrap/>
            <w:vAlign w:val="bottom"/>
            <w:hideMark/>
          </w:tcPr>
          <w:p w14:paraId="33757FD1"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Check_ID13.</w:t>
            </w:r>
          </w:p>
        </w:tc>
        <w:tc>
          <w:tcPr>
            <w:tcW w:w="8820" w:type="dxa"/>
            <w:vAlign w:val="bottom"/>
          </w:tcPr>
          <w:p w14:paraId="3DB5561C" w14:textId="77777777" w:rsidR="007E35F1" w:rsidRPr="00636EB5" w:rsidRDefault="007E35F1" w:rsidP="0049329C">
            <w:pPr>
              <w:ind w:left="342" w:hanging="342"/>
              <w:contextualSpacing/>
              <w:rPr>
                <w:rFonts w:eastAsia="Times New Roman" w:cstheme="minorHAnsi"/>
                <w:color w:val="000000"/>
                <w:sz w:val="18"/>
                <w:szCs w:val="18"/>
              </w:rPr>
            </w:pPr>
            <w:r w:rsidRPr="00636EB5">
              <w:rPr>
                <w:rFonts w:eastAsia="Times New Roman" w:cstheme="minorHAnsi"/>
                <w:color w:val="000000"/>
                <w:sz w:val="18"/>
                <w:szCs w:val="18"/>
              </w:rPr>
              <w:t>If R always used a sterile needle in the past 12 months or refuses to report how many people he used a needle after in the past 12 months (ID8 EQ 4 or (ID9 EQ 0</w:t>
            </w:r>
            <w:r w:rsidR="00711B64">
              <w:rPr>
                <w:rFonts w:eastAsia="Times New Roman" w:cstheme="minorHAnsi"/>
                <w:color w:val="000000"/>
                <w:sz w:val="18"/>
                <w:szCs w:val="18"/>
              </w:rPr>
              <w:t>,</w:t>
            </w:r>
            <w:r w:rsidRPr="00636EB5">
              <w:rPr>
                <w:rFonts w:eastAsia="Times New Roman" w:cstheme="minorHAnsi"/>
                <w:color w:val="000000"/>
                <w:sz w:val="18"/>
                <w:szCs w:val="18"/>
              </w:rPr>
              <w:t>REF</w:t>
            </w:r>
            <w:r w:rsidR="00711B64">
              <w:rPr>
                <w:rFonts w:eastAsia="Times New Roman" w:cstheme="minorHAnsi"/>
                <w:color w:val="000000"/>
                <w:sz w:val="18"/>
                <w:szCs w:val="18"/>
              </w:rPr>
              <w:t>, or SK</w:t>
            </w:r>
            <w:r w:rsidRPr="00636EB5">
              <w:rPr>
                <w:rFonts w:eastAsia="Times New Roman" w:cstheme="minorHAnsi"/>
                <w:color w:val="000000"/>
                <w:sz w:val="18"/>
                <w:szCs w:val="18"/>
              </w:rPr>
              <w:t xml:space="preserve">)), go to Check_ID14. </w:t>
            </w:r>
          </w:p>
          <w:p w14:paraId="70B53A3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ID13.</w:t>
            </w:r>
          </w:p>
        </w:tc>
      </w:tr>
    </w:tbl>
    <w:p w14:paraId="0F039961"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6DF1250E" w14:textId="77777777" w:rsidTr="007E35F1">
        <w:tc>
          <w:tcPr>
            <w:tcW w:w="1458" w:type="dxa"/>
            <w:gridSpan w:val="2"/>
            <w:vAlign w:val="bottom"/>
          </w:tcPr>
          <w:p w14:paraId="181FCAD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ID13.</w:t>
            </w:r>
          </w:p>
        </w:tc>
        <w:tc>
          <w:tcPr>
            <w:tcW w:w="8820" w:type="dxa"/>
            <w:gridSpan w:val="3"/>
            <w:vAlign w:val="bottom"/>
          </w:tcPr>
          <w:p w14:paraId="16B4B70E"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needles that someone else had already injected with? </w:t>
            </w:r>
          </w:p>
          <w:p w14:paraId="2DDF429E" w14:textId="77777777" w:rsidR="00D9082B" w:rsidRDefault="00D9082B" w:rsidP="0049329C">
            <w:pPr>
              <w:contextualSpacing/>
              <w:rPr>
                <w:rFonts w:eastAsia="Times New Roman" w:cstheme="minorHAnsi"/>
                <w:b/>
                <w:bCs/>
                <w:color w:val="000000"/>
                <w:sz w:val="18"/>
                <w:szCs w:val="18"/>
              </w:rPr>
            </w:pPr>
          </w:p>
          <w:p w14:paraId="690B7985" w14:textId="77777777" w:rsidR="00D9082B" w:rsidRDefault="001E21FA" w:rsidP="0049329C">
            <w:pPr>
              <w:contextualSpacing/>
              <w:rPr>
                <w:rFonts w:eastAsia="Times New Roman" w:cstheme="minorHAnsi"/>
                <w:b/>
                <w:bCs/>
                <w:color w:val="000000"/>
                <w:sz w:val="18"/>
                <w:szCs w:val="18"/>
              </w:rPr>
            </w:pPr>
            <w:r>
              <w:rPr>
                <w:rFonts w:eastAsia="Times New Roman" w:cstheme="minorHAnsi"/>
                <w:bCs/>
                <w:color w:val="000000"/>
                <w:sz w:val="18"/>
                <w:szCs w:val="18"/>
              </w:rPr>
              <w:t>[Give Respondent Flashcard T</w:t>
            </w:r>
            <w:r w:rsidR="00D9082B">
              <w:rPr>
                <w:rFonts w:eastAsia="Times New Roman" w:cstheme="minorHAnsi"/>
                <w:bCs/>
                <w:color w:val="000000"/>
                <w:sz w:val="18"/>
                <w:szCs w:val="18"/>
              </w:rPr>
              <w:t>.</w:t>
            </w:r>
            <w:r w:rsidR="00D9082B" w:rsidRPr="00636EB5">
              <w:rPr>
                <w:rFonts w:eastAsia="Times New Roman" w:cstheme="minorHAnsi"/>
                <w:bCs/>
                <w:color w:val="000000"/>
                <w:sz w:val="18"/>
                <w:szCs w:val="18"/>
              </w:rPr>
              <w:t>]</w:t>
            </w:r>
          </w:p>
          <w:p w14:paraId="7841C026" w14:textId="77777777" w:rsidR="008462C5" w:rsidRPr="00636EB5" w:rsidRDefault="008462C5" w:rsidP="0049329C">
            <w:pPr>
              <w:contextualSpacing/>
              <w:rPr>
                <w:rFonts w:eastAsia="Times New Roman" w:cstheme="minorHAnsi"/>
                <w:b/>
                <w:bCs/>
                <w:color w:val="000000"/>
                <w:sz w:val="18"/>
                <w:szCs w:val="18"/>
              </w:rPr>
            </w:pPr>
          </w:p>
          <w:p w14:paraId="0D75740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1EC389DA" w14:textId="77777777" w:rsidTr="007E35F1">
        <w:tc>
          <w:tcPr>
            <w:tcW w:w="1458" w:type="dxa"/>
            <w:gridSpan w:val="2"/>
            <w:vAlign w:val="bottom"/>
          </w:tcPr>
          <w:p w14:paraId="5727753B"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SHARNDLE</w:t>
            </w:r>
          </w:p>
        </w:tc>
        <w:tc>
          <w:tcPr>
            <w:tcW w:w="6120" w:type="dxa"/>
            <w:gridSpan w:val="2"/>
            <w:vAlign w:val="bottom"/>
          </w:tcPr>
          <w:p w14:paraId="1FC94F0C" w14:textId="77777777" w:rsidR="007E35F1" w:rsidRPr="00636EB5" w:rsidRDefault="007E35F1" w:rsidP="004053BF">
            <w:pPr>
              <w:contextualSpacing/>
              <w:rPr>
                <w:rFonts w:eastAsia="Times New Roman" w:cstheme="minorHAnsi"/>
                <w:color w:val="000000"/>
                <w:sz w:val="18"/>
                <w:szCs w:val="18"/>
              </w:rPr>
            </w:pPr>
            <w:r w:rsidRPr="00636EB5">
              <w:rPr>
                <w:rFonts w:eastAsia="Times New Roman" w:cstheme="minorHAnsi"/>
                <w:color w:val="000000"/>
                <w:sz w:val="18"/>
                <w:szCs w:val="18"/>
              </w:rPr>
              <w:t>Used needle after-</w:t>
            </w:r>
            <w:r w:rsidR="004053BF">
              <w:rPr>
                <w:rFonts w:eastAsia="Times New Roman" w:cstheme="minorHAnsi"/>
                <w:color w:val="000000"/>
                <w:sz w:val="18"/>
                <w:szCs w:val="18"/>
              </w:rPr>
              <w:t xml:space="preserve"> frequency</w:t>
            </w:r>
          </w:p>
        </w:tc>
        <w:tc>
          <w:tcPr>
            <w:tcW w:w="2700" w:type="dxa"/>
            <w:vAlign w:val="bottom"/>
          </w:tcPr>
          <w:p w14:paraId="08EA4772" w14:textId="77777777" w:rsidR="007E35F1" w:rsidRPr="00636EB5" w:rsidRDefault="007E35F1" w:rsidP="0049329C">
            <w:pPr>
              <w:contextualSpacing/>
              <w:rPr>
                <w:rFonts w:eastAsia="Times New Roman" w:cstheme="minorHAnsi"/>
                <w:color w:val="000000"/>
                <w:sz w:val="18"/>
                <w:szCs w:val="18"/>
              </w:rPr>
            </w:pPr>
          </w:p>
        </w:tc>
      </w:tr>
      <w:tr w:rsidR="007E35F1" w:rsidRPr="00636EB5" w14:paraId="7C7E095C" w14:textId="77777777" w:rsidTr="007E35F1">
        <w:trPr>
          <w:gridBefore w:val="1"/>
          <w:wBefore w:w="18" w:type="dxa"/>
        </w:trPr>
        <w:tc>
          <w:tcPr>
            <w:tcW w:w="1440" w:type="dxa"/>
          </w:tcPr>
          <w:p w14:paraId="4E8C34D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3D3918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168343E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4D00C8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031990A" w14:textId="77777777" w:rsidTr="007E35F1">
        <w:trPr>
          <w:gridBefore w:val="1"/>
          <w:wBefore w:w="18" w:type="dxa"/>
        </w:trPr>
        <w:tc>
          <w:tcPr>
            <w:tcW w:w="1440" w:type="dxa"/>
          </w:tcPr>
          <w:p w14:paraId="0A39F89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D02C7E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1EBB6C8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73ED30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7F68AD4" w14:textId="77777777" w:rsidTr="007E35F1">
        <w:trPr>
          <w:gridBefore w:val="1"/>
          <w:wBefore w:w="18" w:type="dxa"/>
        </w:trPr>
        <w:tc>
          <w:tcPr>
            <w:tcW w:w="1440" w:type="dxa"/>
          </w:tcPr>
          <w:p w14:paraId="69C9000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F120B5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524AE94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1EE4BB6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4AE8500" w14:textId="77777777" w:rsidTr="007E35F1">
        <w:trPr>
          <w:gridBefore w:val="1"/>
          <w:wBefore w:w="18" w:type="dxa"/>
        </w:trPr>
        <w:tc>
          <w:tcPr>
            <w:tcW w:w="1440" w:type="dxa"/>
          </w:tcPr>
          <w:p w14:paraId="5838BF2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4094635" w14:textId="77777777" w:rsidR="007E35F1" w:rsidRPr="00636EB5" w:rsidRDefault="007E35F1" w:rsidP="00902C0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42D7245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5299E33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F8C78E0" w14:textId="77777777" w:rsidTr="007E35F1">
        <w:trPr>
          <w:gridBefore w:val="1"/>
          <w:wBefore w:w="18" w:type="dxa"/>
        </w:trPr>
        <w:tc>
          <w:tcPr>
            <w:tcW w:w="1440" w:type="dxa"/>
          </w:tcPr>
          <w:p w14:paraId="663150E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CF98A2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5C35EB0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1B859AB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F26490E" w14:textId="77777777" w:rsidTr="007E35F1">
        <w:trPr>
          <w:gridBefore w:val="1"/>
          <w:wBefore w:w="18" w:type="dxa"/>
        </w:trPr>
        <w:tc>
          <w:tcPr>
            <w:tcW w:w="1440" w:type="dxa"/>
          </w:tcPr>
          <w:p w14:paraId="7B061DE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4B578B0"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0E3CF15"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2E8C159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EA87A7F" w14:textId="77777777" w:rsidTr="007E35F1">
        <w:trPr>
          <w:gridBefore w:val="1"/>
          <w:wBefore w:w="18" w:type="dxa"/>
        </w:trPr>
        <w:tc>
          <w:tcPr>
            <w:tcW w:w="1440" w:type="dxa"/>
          </w:tcPr>
          <w:p w14:paraId="0ACD853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97B59E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C33E59A"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DFC2F1E"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07049DC" w14:textId="77777777" w:rsidR="007E35F1" w:rsidRPr="00636EB5" w:rsidRDefault="007E35F1" w:rsidP="0049329C">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4"/>
        <w:gridCol w:w="8206"/>
      </w:tblGrid>
      <w:tr w:rsidR="007E35F1" w:rsidRPr="00636EB5" w14:paraId="1E4B8794" w14:textId="77777777" w:rsidTr="007E35F1">
        <w:trPr>
          <w:trHeight w:val="300"/>
        </w:trPr>
        <w:tc>
          <w:tcPr>
            <w:tcW w:w="1440" w:type="dxa"/>
            <w:noWrap/>
            <w:vAlign w:val="bottom"/>
            <w:hideMark/>
          </w:tcPr>
          <w:p w14:paraId="6ECE29BA"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HardEdit_ID13.</w:t>
            </w:r>
          </w:p>
        </w:tc>
        <w:tc>
          <w:tcPr>
            <w:tcW w:w="9000" w:type="dxa"/>
            <w:vAlign w:val="bottom"/>
          </w:tcPr>
          <w:p w14:paraId="7623B63C"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used needles after one or more persons </w:t>
            </w:r>
            <w:r w:rsidR="00732A29" w:rsidRPr="00636EB5">
              <w:rPr>
                <w:rFonts w:eastAsia="Times New Roman" w:cstheme="minorHAnsi"/>
                <w:color w:val="000000"/>
                <w:sz w:val="18"/>
                <w:szCs w:val="18"/>
              </w:rPr>
              <w:t xml:space="preserve">&amp; </w:t>
            </w:r>
            <w:r w:rsidRPr="00636EB5">
              <w:rPr>
                <w:rFonts w:eastAsia="Times New Roman" w:cstheme="minorHAnsi"/>
                <w:color w:val="000000"/>
                <w:sz w:val="18"/>
                <w:szCs w:val="18"/>
              </w:rPr>
              <w:t xml:space="preserve">reports that he never used needles after someone (ID9 GT 0 and ID13 EQ 0), DISPLAY: </w:t>
            </w:r>
            <w:r w:rsidR="00152AC0">
              <w:rPr>
                <w:rFonts w:eastAsia="Times New Roman" w:cstheme="minorHAnsi"/>
                <w:color w:val="000000"/>
                <w:sz w:val="18"/>
                <w:szCs w:val="18"/>
              </w:rPr>
              <w:t>"</w:t>
            </w:r>
            <w:r w:rsidR="006861FF" w:rsidRPr="00636EB5">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using needles after at least one other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ID13. </w:t>
            </w:r>
          </w:p>
          <w:p w14:paraId="5313164E"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Else, go to Check_ID14.</w:t>
            </w:r>
          </w:p>
        </w:tc>
      </w:tr>
    </w:tbl>
    <w:p w14:paraId="529CF90E" w14:textId="4DE98297" w:rsidR="007E35F1" w:rsidRDefault="007E35F1" w:rsidP="0049329C">
      <w:pPr>
        <w:ind w:left="720" w:firstLine="720"/>
        <w:contextualSpacing/>
        <w:rPr>
          <w:rFonts w:eastAsia="Times New Roman" w:cstheme="minorHAnsi"/>
          <w:color w:val="000000"/>
          <w:sz w:val="18"/>
          <w:szCs w:val="18"/>
        </w:rPr>
      </w:pPr>
    </w:p>
    <w:p w14:paraId="1243AFD4" w14:textId="77777777" w:rsidR="003C132E" w:rsidRPr="00636EB5" w:rsidRDefault="003C132E"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24"/>
        <w:gridCol w:w="8236"/>
      </w:tblGrid>
      <w:tr w:rsidR="007E35F1" w:rsidRPr="00636EB5" w14:paraId="19ADFB6A" w14:textId="77777777" w:rsidTr="007E35F1">
        <w:trPr>
          <w:trHeight w:val="300"/>
        </w:trPr>
        <w:tc>
          <w:tcPr>
            <w:tcW w:w="1440" w:type="dxa"/>
            <w:noWrap/>
            <w:vAlign w:val="bottom"/>
            <w:hideMark/>
          </w:tcPr>
          <w:p w14:paraId="6B0B6214"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Check_ID14.</w:t>
            </w:r>
          </w:p>
        </w:tc>
        <w:tc>
          <w:tcPr>
            <w:tcW w:w="8820" w:type="dxa"/>
            <w:vAlign w:val="bottom"/>
          </w:tcPr>
          <w:p w14:paraId="2EBE8ADC" w14:textId="77777777" w:rsidR="007E35F1" w:rsidRPr="00636EB5" w:rsidRDefault="007E35F1" w:rsidP="0049329C">
            <w:pPr>
              <w:ind w:left="342" w:hanging="342"/>
              <w:contextualSpacing/>
              <w:rPr>
                <w:rFonts w:eastAsia="Times New Roman" w:cstheme="minorHAnsi"/>
                <w:color w:val="000000"/>
                <w:sz w:val="18"/>
                <w:szCs w:val="18"/>
              </w:rPr>
            </w:pPr>
            <w:r w:rsidRPr="00636EB5">
              <w:rPr>
                <w:rFonts w:eastAsia="Times New Roman" w:cstheme="minorHAnsi"/>
                <w:color w:val="000000"/>
                <w:sz w:val="18"/>
                <w:szCs w:val="18"/>
              </w:rPr>
              <w:t xml:space="preserve">If R did not give or refused to report if he gave someone a needle after he injected with it in the past 12 months (ID10 EQ 0 or REF), go to Check_ID15. </w:t>
            </w:r>
          </w:p>
          <w:p w14:paraId="5EE1DB7C"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ID14.</w:t>
            </w:r>
          </w:p>
        </w:tc>
      </w:tr>
    </w:tbl>
    <w:p w14:paraId="4292E368"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458098B3" w14:textId="77777777" w:rsidTr="007E35F1">
        <w:tc>
          <w:tcPr>
            <w:tcW w:w="1458" w:type="dxa"/>
            <w:gridSpan w:val="2"/>
            <w:vAlign w:val="bottom"/>
          </w:tcPr>
          <w:p w14:paraId="182AD4B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ID14.</w:t>
            </w:r>
          </w:p>
          <w:p w14:paraId="3E2F3258" w14:textId="77777777" w:rsidR="007E35F1" w:rsidRPr="00636EB5" w:rsidRDefault="007E35F1" w:rsidP="0049329C">
            <w:pPr>
              <w:contextualSpacing/>
              <w:rPr>
                <w:rFonts w:eastAsia="Times New Roman" w:cstheme="minorHAnsi"/>
                <w:bCs/>
                <w:color w:val="000000"/>
                <w:sz w:val="18"/>
                <w:szCs w:val="18"/>
              </w:rPr>
            </w:pPr>
          </w:p>
        </w:tc>
        <w:tc>
          <w:tcPr>
            <w:tcW w:w="8820" w:type="dxa"/>
            <w:gridSpan w:val="3"/>
            <w:vAlign w:val="bottom"/>
          </w:tcPr>
          <w:p w14:paraId="33AB26D9"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give your needle to someone else to use after you had already injected with it? </w:t>
            </w:r>
          </w:p>
          <w:p w14:paraId="47FE143F" w14:textId="77777777" w:rsidR="00D9082B" w:rsidRDefault="00D9082B" w:rsidP="0049329C">
            <w:pPr>
              <w:contextualSpacing/>
              <w:rPr>
                <w:rFonts w:eastAsia="Times New Roman" w:cstheme="minorHAnsi"/>
                <w:b/>
                <w:bCs/>
                <w:color w:val="000000"/>
                <w:sz w:val="18"/>
                <w:szCs w:val="18"/>
              </w:rPr>
            </w:pPr>
          </w:p>
          <w:p w14:paraId="795B7E50" w14:textId="77777777" w:rsidR="00D9082B" w:rsidRDefault="00460A2A" w:rsidP="0049329C">
            <w:pPr>
              <w:contextualSpacing/>
              <w:rPr>
                <w:rFonts w:eastAsia="Times New Roman" w:cstheme="minorHAnsi"/>
                <w:b/>
                <w:bCs/>
                <w:color w:val="000000"/>
                <w:sz w:val="18"/>
                <w:szCs w:val="18"/>
              </w:rPr>
            </w:pPr>
            <w:r>
              <w:rPr>
                <w:rFonts w:eastAsia="Times New Roman" w:cstheme="minorHAnsi"/>
                <w:bCs/>
                <w:color w:val="000000"/>
                <w:sz w:val="18"/>
                <w:szCs w:val="18"/>
              </w:rPr>
              <w:t>[Give Respondent Fla</w:t>
            </w:r>
            <w:r w:rsidR="001E21FA">
              <w:rPr>
                <w:rFonts w:eastAsia="Times New Roman" w:cstheme="minorHAnsi"/>
                <w:bCs/>
                <w:color w:val="000000"/>
                <w:sz w:val="18"/>
                <w:szCs w:val="18"/>
              </w:rPr>
              <w:t>shcard T</w:t>
            </w:r>
            <w:r w:rsidR="00D9082B" w:rsidRPr="00636EB5">
              <w:rPr>
                <w:rFonts w:eastAsia="Times New Roman" w:cstheme="minorHAnsi"/>
                <w:bCs/>
                <w:color w:val="000000"/>
                <w:sz w:val="18"/>
                <w:szCs w:val="18"/>
              </w:rPr>
              <w:t>.]</w:t>
            </w:r>
          </w:p>
          <w:p w14:paraId="4609C391" w14:textId="77777777" w:rsidR="008462C5" w:rsidRPr="00636EB5" w:rsidRDefault="008462C5" w:rsidP="0049329C">
            <w:pPr>
              <w:contextualSpacing/>
              <w:rPr>
                <w:rFonts w:eastAsia="Times New Roman" w:cstheme="minorHAnsi"/>
                <w:b/>
                <w:bCs/>
                <w:color w:val="000000"/>
                <w:sz w:val="18"/>
                <w:szCs w:val="18"/>
              </w:rPr>
            </w:pPr>
          </w:p>
          <w:p w14:paraId="7FA058EE"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4F19FD8F" w14:textId="77777777" w:rsidTr="007E35F1">
        <w:tc>
          <w:tcPr>
            <w:tcW w:w="1458" w:type="dxa"/>
            <w:gridSpan w:val="2"/>
            <w:vAlign w:val="bottom"/>
          </w:tcPr>
          <w:p w14:paraId="716ED6C7" w14:textId="77777777" w:rsidR="007E35F1" w:rsidRPr="00636EB5" w:rsidRDefault="008E0FB0"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GIVENDLE</w:t>
            </w:r>
          </w:p>
        </w:tc>
        <w:tc>
          <w:tcPr>
            <w:tcW w:w="6120" w:type="dxa"/>
            <w:gridSpan w:val="2"/>
            <w:vAlign w:val="bottom"/>
          </w:tcPr>
          <w:p w14:paraId="443282A2" w14:textId="77777777" w:rsidR="007E35F1" w:rsidRPr="00636EB5" w:rsidRDefault="008E0FB0" w:rsidP="006529C7">
            <w:pPr>
              <w:contextualSpacing/>
              <w:rPr>
                <w:rFonts w:eastAsia="Times New Roman" w:cstheme="minorHAnsi"/>
                <w:color w:val="000000"/>
                <w:sz w:val="18"/>
                <w:szCs w:val="18"/>
              </w:rPr>
            </w:pPr>
            <w:r w:rsidRPr="00636EB5">
              <w:rPr>
                <w:rFonts w:eastAsia="Times New Roman" w:cstheme="minorHAnsi"/>
                <w:color w:val="000000"/>
                <w:sz w:val="18"/>
                <w:szCs w:val="18"/>
              </w:rPr>
              <w:t xml:space="preserve">Gave needle after injected </w:t>
            </w:r>
            <w:r w:rsidR="006529C7">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r w:rsidR="006529C7">
              <w:rPr>
                <w:rFonts w:eastAsia="Times New Roman" w:cstheme="minorHAnsi"/>
                <w:color w:val="000000"/>
                <w:sz w:val="18"/>
                <w:szCs w:val="18"/>
              </w:rPr>
              <w:t>.</w:t>
            </w:r>
          </w:p>
        </w:tc>
        <w:tc>
          <w:tcPr>
            <w:tcW w:w="2700" w:type="dxa"/>
            <w:vAlign w:val="bottom"/>
          </w:tcPr>
          <w:p w14:paraId="60CA61E2" w14:textId="77777777" w:rsidR="007E35F1" w:rsidRPr="00636EB5" w:rsidRDefault="007E35F1" w:rsidP="0049329C">
            <w:pPr>
              <w:contextualSpacing/>
              <w:rPr>
                <w:rFonts w:eastAsia="Times New Roman" w:cstheme="minorHAnsi"/>
                <w:color w:val="000000"/>
                <w:sz w:val="18"/>
                <w:szCs w:val="18"/>
              </w:rPr>
            </w:pPr>
          </w:p>
        </w:tc>
      </w:tr>
      <w:tr w:rsidR="007E35F1" w:rsidRPr="00636EB5" w14:paraId="5B02C25B" w14:textId="77777777" w:rsidTr="007E35F1">
        <w:trPr>
          <w:gridBefore w:val="1"/>
          <w:wBefore w:w="18" w:type="dxa"/>
        </w:trPr>
        <w:tc>
          <w:tcPr>
            <w:tcW w:w="1440" w:type="dxa"/>
          </w:tcPr>
          <w:p w14:paraId="3321245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97C5C8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52F653A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EF2FDE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3F28064" w14:textId="77777777" w:rsidTr="007E35F1">
        <w:trPr>
          <w:gridBefore w:val="1"/>
          <w:wBefore w:w="18" w:type="dxa"/>
        </w:trPr>
        <w:tc>
          <w:tcPr>
            <w:tcW w:w="1440" w:type="dxa"/>
          </w:tcPr>
          <w:p w14:paraId="13E7158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332525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5C8D62B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711E10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10C015E" w14:textId="77777777" w:rsidTr="007E35F1">
        <w:trPr>
          <w:gridBefore w:val="1"/>
          <w:wBefore w:w="18" w:type="dxa"/>
        </w:trPr>
        <w:tc>
          <w:tcPr>
            <w:tcW w:w="1440" w:type="dxa"/>
          </w:tcPr>
          <w:p w14:paraId="493454A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7A103E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771EADD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6EFF3E7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3DED097" w14:textId="77777777" w:rsidTr="007E35F1">
        <w:trPr>
          <w:gridBefore w:val="1"/>
          <w:wBefore w:w="18" w:type="dxa"/>
        </w:trPr>
        <w:tc>
          <w:tcPr>
            <w:tcW w:w="1440" w:type="dxa"/>
          </w:tcPr>
          <w:p w14:paraId="549D5E85" w14:textId="77777777" w:rsidR="007E35F1" w:rsidRPr="00636EB5" w:rsidRDefault="007E35F1" w:rsidP="004263A4">
            <w:pPr>
              <w:spacing w:after="0" w:line="240" w:lineRule="auto"/>
              <w:contextualSpacing/>
              <w:rPr>
                <w:rFonts w:eastAsia="Times New Roman" w:cstheme="minorHAnsi"/>
                <w:color w:val="000000"/>
                <w:sz w:val="18"/>
                <w:szCs w:val="18"/>
              </w:rPr>
            </w:pPr>
          </w:p>
        </w:tc>
        <w:tc>
          <w:tcPr>
            <w:tcW w:w="4860" w:type="dxa"/>
            <w:vAlign w:val="bottom"/>
          </w:tcPr>
          <w:p w14:paraId="343FF952" w14:textId="77777777" w:rsidR="007E35F1" w:rsidRPr="00636EB5" w:rsidRDefault="007E35F1" w:rsidP="004263A4">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154C92F0" w14:textId="77777777" w:rsidR="007E35F1" w:rsidRPr="00636EB5" w:rsidRDefault="007E35F1" w:rsidP="004263A4">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35ADB3FD" w14:textId="77777777" w:rsidR="007E35F1" w:rsidRPr="00636EB5" w:rsidRDefault="007E35F1" w:rsidP="004263A4">
            <w:pPr>
              <w:spacing w:after="0" w:line="240" w:lineRule="auto"/>
              <w:contextualSpacing/>
              <w:rPr>
                <w:rFonts w:eastAsia="Times New Roman" w:cstheme="minorHAnsi"/>
                <w:bCs/>
                <w:color w:val="000000"/>
                <w:sz w:val="18"/>
                <w:szCs w:val="18"/>
              </w:rPr>
            </w:pPr>
          </w:p>
        </w:tc>
      </w:tr>
      <w:tr w:rsidR="007E35F1" w:rsidRPr="00636EB5" w14:paraId="7B71757F" w14:textId="77777777" w:rsidTr="007E35F1">
        <w:trPr>
          <w:gridBefore w:val="1"/>
          <w:wBefore w:w="18" w:type="dxa"/>
        </w:trPr>
        <w:tc>
          <w:tcPr>
            <w:tcW w:w="1440" w:type="dxa"/>
          </w:tcPr>
          <w:p w14:paraId="75F52F5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A25C11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756DA13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09CF941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392A535" w14:textId="77777777" w:rsidTr="007E35F1">
        <w:trPr>
          <w:gridBefore w:val="1"/>
          <w:wBefore w:w="18" w:type="dxa"/>
        </w:trPr>
        <w:tc>
          <w:tcPr>
            <w:tcW w:w="1440" w:type="dxa"/>
          </w:tcPr>
          <w:p w14:paraId="4AB570F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DBC6A76"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04CEE76"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1264E42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089F4E5" w14:textId="77777777" w:rsidTr="007E35F1">
        <w:trPr>
          <w:gridBefore w:val="1"/>
          <w:wBefore w:w="18" w:type="dxa"/>
        </w:trPr>
        <w:tc>
          <w:tcPr>
            <w:tcW w:w="1440" w:type="dxa"/>
          </w:tcPr>
          <w:p w14:paraId="6BD8BCB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4CBB55A"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5F942FE"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68BE983"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784D8C6" w14:textId="77777777" w:rsidR="007E35F1" w:rsidRPr="00636EB5" w:rsidRDefault="007E35F1" w:rsidP="0049329C">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4"/>
        <w:gridCol w:w="8206"/>
      </w:tblGrid>
      <w:tr w:rsidR="007E35F1" w:rsidRPr="00636EB5" w14:paraId="35BAEA33" w14:textId="77777777" w:rsidTr="007E35F1">
        <w:trPr>
          <w:trHeight w:val="300"/>
        </w:trPr>
        <w:tc>
          <w:tcPr>
            <w:tcW w:w="1440" w:type="dxa"/>
            <w:noWrap/>
            <w:vAlign w:val="bottom"/>
            <w:hideMark/>
          </w:tcPr>
          <w:p w14:paraId="0E7CE6C5"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HardEdit_ID14.</w:t>
            </w:r>
          </w:p>
        </w:tc>
        <w:tc>
          <w:tcPr>
            <w:tcW w:w="9000" w:type="dxa"/>
            <w:vAlign w:val="bottom"/>
          </w:tcPr>
          <w:p w14:paraId="68ADC7F0"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given needles to one or more persons and reports that he never gave needles to someone else (ID10 GT 0 and ID14 EQ 0), DISPLAY: </w:t>
            </w:r>
            <w:r w:rsidR="00152AC0">
              <w:rPr>
                <w:rFonts w:eastAsia="Times New Roman" w:cstheme="minorHAnsi"/>
                <w:color w:val="000000"/>
                <w:sz w:val="18"/>
                <w:szCs w:val="18"/>
              </w:rPr>
              <w:t>"</w:t>
            </w:r>
            <w:r w:rsidR="006861FF" w:rsidRPr="00636EB5">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giving needles to at least one other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ID14. </w:t>
            </w:r>
          </w:p>
          <w:p w14:paraId="6DDC411D"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Else, go to Check_ID15.</w:t>
            </w:r>
          </w:p>
        </w:tc>
      </w:tr>
    </w:tbl>
    <w:p w14:paraId="5EB77952" w14:textId="77777777" w:rsidR="007E35F1" w:rsidRPr="00636EB5" w:rsidRDefault="007E35F1"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24"/>
        <w:gridCol w:w="8236"/>
      </w:tblGrid>
      <w:tr w:rsidR="007E35F1" w:rsidRPr="00636EB5" w14:paraId="647AD8C1" w14:textId="77777777" w:rsidTr="007E35F1">
        <w:trPr>
          <w:trHeight w:val="300"/>
        </w:trPr>
        <w:tc>
          <w:tcPr>
            <w:tcW w:w="1440" w:type="dxa"/>
            <w:noWrap/>
            <w:vAlign w:val="bottom"/>
          </w:tcPr>
          <w:p w14:paraId="3FB633FA" w14:textId="77777777" w:rsidR="007E35F1" w:rsidRPr="00636EB5" w:rsidRDefault="007E35F1" w:rsidP="0049329C">
            <w:pPr>
              <w:ind w:right="882"/>
              <w:contextualSpacing/>
              <w:rPr>
                <w:rFonts w:eastAsia="Times New Roman" w:cstheme="minorHAnsi"/>
                <w:b/>
                <w:color w:val="000000"/>
                <w:sz w:val="18"/>
                <w:szCs w:val="18"/>
              </w:rPr>
            </w:pPr>
            <w:r w:rsidRPr="00636EB5">
              <w:rPr>
                <w:rFonts w:eastAsia="Times New Roman" w:cstheme="minorHAnsi"/>
                <w:b/>
                <w:color w:val="000000"/>
                <w:sz w:val="18"/>
                <w:szCs w:val="18"/>
              </w:rPr>
              <w:t>Check_ID15.</w:t>
            </w:r>
          </w:p>
        </w:tc>
        <w:tc>
          <w:tcPr>
            <w:tcW w:w="8820" w:type="dxa"/>
            <w:vAlign w:val="bottom"/>
          </w:tcPr>
          <w:p w14:paraId="4BF4DAF5" w14:textId="77777777" w:rsidR="007E35F1" w:rsidRPr="00636EB5" w:rsidRDefault="007E35F1" w:rsidP="0049329C">
            <w:pPr>
              <w:ind w:left="479" w:hanging="479"/>
              <w:contextualSpacing/>
              <w:rPr>
                <w:rFonts w:eastAsia="Times New Roman" w:cstheme="minorHAnsi"/>
                <w:color w:val="000000"/>
                <w:sz w:val="18"/>
                <w:szCs w:val="18"/>
              </w:rPr>
            </w:pPr>
            <w:r w:rsidRPr="00636EB5">
              <w:rPr>
                <w:rFonts w:eastAsia="Times New Roman" w:cstheme="minorHAnsi"/>
                <w:color w:val="000000"/>
                <w:sz w:val="18"/>
                <w:szCs w:val="18"/>
              </w:rPr>
              <w:t xml:space="preserve">If R did not use or refused to report if he used cookers, cottons, or water after someone else in the past 12 months (ID11 EQ 0 or REF), go to Check_ID16.  </w:t>
            </w:r>
          </w:p>
          <w:p w14:paraId="0B80BA61"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ID15.</w:t>
            </w:r>
          </w:p>
        </w:tc>
      </w:tr>
    </w:tbl>
    <w:p w14:paraId="57DA42D2"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1584351C" w14:textId="77777777" w:rsidTr="007E35F1">
        <w:tc>
          <w:tcPr>
            <w:tcW w:w="1458" w:type="dxa"/>
            <w:gridSpan w:val="2"/>
            <w:vAlign w:val="bottom"/>
          </w:tcPr>
          <w:p w14:paraId="6B4262E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ID15.</w:t>
            </w:r>
          </w:p>
        </w:tc>
        <w:tc>
          <w:tcPr>
            <w:tcW w:w="8820" w:type="dxa"/>
            <w:gridSpan w:val="3"/>
            <w:vAlign w:val="bottom"/>
          </w:tcPr>
          <w:p w14:paraId="6CD93858"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cookers, cottons, or water that someone else had already used? </w:t>
            </w:r>
          </w:p>
          <w:p w14:paraId="64536EB2" w14:textId="77777777" w:rsidR="00D9082B" w:rsidRDefault="00D9082B" w:rsidP="0049329C">
            <w:pPr>
              <w:contextualSpacing/>
              <w:rPr>
                <w:rFonts w:eastAsia="Times New Roman" w:cstheme="minorHAnsi"/>
                <w:b/>
                <w:bCs/>
                <w:color w:val="000000"/>
                <w:sz w:val="18"/>
                <w:szCs w:val="18"/>
              </w:rPr>
            </w:pPr>
          </w:p>
          <w:p w14:paraId="6FCA7DB3" w14:textId="77777777" w:rsidR="00D9082B" w:rsidRDefault="00902C01" w:rsidP="0049329C">
            <w:pPr>
              <w:contextualSpacing/>
              <w:rPr>
                <w:rFonts w:eastAsia="Times New Roman" w:cstheme="minorHAnsi"/>
                <w:b/>
                <w:bCs/>
                <w:color w:val="000000"/>
                <w:sz w:val="18"/>
                <w:szCs w:val="18"/>
              </w:rPr>
            </w:pPr>
            <w:r>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T</w:t>
            </w:r>
            <w:r w:rsidR="00D9082B" w:rsidRPr="00636EB5">
              <w:rPr>
                <w:rFonts w:eastAsia="Times New Roman" w:cstheme="minorHAnsi"/>
                <w:bCs/>
                <w:color w:val="000000"/>
                <w:sz w:val="18"/>
                <w:szCs w:val="18"/>
              </w:rPr>
              <w:t>.]</w:t>
            </w:r>
          </w:p>
          <w:p w14:paraId="46453077" w14:textId="77777777" w:rsidR="008462C5" w:rsidRPr="00636EB5" w:rsidRDefault="008462C5" w:rsidP="0049329C">
            <w:pPr>
              <w:contextualSpacing/>
              <w:rPr>
                <w:rFonts w:eastAsia="Times New Roman" w:cstheme="minorHAnsi"/>
                <w:b/>
                <w:bCs/>
                <w:color w:val="000000"/>
                <w:sz w:val="18"/>
                <w:szCs w:val="18"/>
              </w:rPr>
            </w:pPr>
          </w:p>
          <w:p w14:paraId="6761298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2D3F87A6" w14:textId="77777777" w:rsidTr="007E35F1">
        <w:tc>
          <w:tcPr>
            <w:tcW w:w="1458" w:type="dxa"/>
            <w:gridSpan w:val="2"/>
            <w:vAlign w:val="bottom"/>
          </w:tcPr>
          <w:p w14:paraId="0BF624B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SHARWORK</w:t>
            </w:r>
          </w:p>
        </w:tc>
        <w:tc>
          <w:tcPr>
            <w:tcW w:w="6120" w:type="dxa"/>
            <w:gridSpan w:val="2"/>
            <w:vAlign w:val="bottom"/>
          </w:tcPr>
          <w:p w14:paraId="7CEAC356" w14:textId="77777777" w:rsidR="007E35F1" w:rsidRPr="00636EB5" w:rsidRDefault="005656DF" w:rsidP="006529C7">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cooker, cotton, water after </w:t>
            </w:r>
            <w:r w:rsidR="006529C7">
              <w:rPr>
                <w:rFonts w:eastAsia="Times New Roman" w:cstheme="minorHAnsi"/>
                <w:color w:val="000000"/>
                <w:sz w:val="18"/>
                <w:szCs w:val="18"/>
              </w:rPr>
              <w:t>–</w:t>
            </w:r>
            <w:r w:rsidRPr="00636EB5">
              <w:rPr>
                <w:rFonts w:eastAsia="Times New Roman" w:cstheme="minorHAnsi"/>
                <w:color w:val="000000"/>
                <w:sz w:val="18"/>
                <w:szCs w:val="18"/>
              </w:rPr>
              <w:t xml:space="preserve"> </w:t>
            </w:r>
            <w:r>
              <w:rPr>
                <w:rFonts w:eastAsia="Times New Roman" w:cstheme="minorHAnsi"/>
                <w:color w:val="000000"/>
                <w:sz w:val="18"/>
                <w:szCs w:val="18"/>
              </w:rPr>
              <w:t>freq</w:t>
            </w:r>
            <w:r w:rsidR="006529C7">
              <w:rPr>
                <w:rFonts w:eastAsia="Times New Roman" w:cstheme="minorHAnsi"/>
                <w:color w:val="000000"/>
                <w:sz w:val="18"/>
                <w:szCs w:val="18"/>
              </w:rPr>
              <w:t>.</w:t>
            </w:r>
          </w:p>
        </w:tc>
        <w:tc>
          <w:tcPr>
            <w:tcW w:w="2700" w:type="dxa"/>
            <w:vAlign w:val="bottom"/>
          </w:tcPr>
          <w:p w14:paraId="5554B20D" w14:textId="77777777" w:rsidR="007E35F1" w:rsidRPr="00636EB5" w:rsidRDefault="007E35F1" w:rsidP="0049329C">
            <w:pPr>
              <w:contextualSpacing/>
              <w:rPr>
                <w:rFonts w:eastAsia="Times New Roman" w:cstheme="minorHAnsi"/>
                <w:color w:val="000000"/>
                <w:sz w:val="18"/>
                <w:szCs w:val="18"/>
              </w:rPr>
            </w:pPr>
          </w:p>
        </w:tc>
      </w:tr>
      <w:tr w:rsidR="007E35F1" w:rsidRPr="00636EB5" w14:paraId="6B6878E0" w14:textId="77777777" w:rsidTr="007E35F1">
        <w:trPr>
          <w:gridBefore w:val="1"/>
          <w:wBefore w:w="18" w:type="dxa"/>
        </w:trPr>
        <w:tc>
          <w:tcPr>
            <w:tcW w:w="1440" w:type="dxa"/>
          </w:tcPr>
          <w:p w14:paraId="7943A67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357430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35B27AB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B1ABA4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A192EA1" w14:textId="77777777" w:rsidTr="007E35F1">
        <w:trPr>
          <w:gridBefore w:val="1"/>
          <w:wBefore w:w="18" w:type="dxa"/>
        </w:trPr>
        <w:tc>
          <w:tcPr>
            <w:tcW w:w="1440" w:type="dxa"/>
          </w:tcPr>
          <w:p w14:paraId="21F20FB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E52313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1236818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014695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07B712C" w14:textId="77777777" w:rsidTr="007E35F1">
        <w:trPr>
          <w:gridBefore w:val="1"/>
          <w:wBefore w:w="18" w:type="dxa"/>
        </w:trPr>
        <w:tc>
          <w:tcPr>
            <w:tcW w:w="1440" w:type="dxa"/>
          </w:tcPr>
          <w:p w14:paraId="731EA70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9FAE83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29ABB88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3BD333E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6255CBD" w14:textId="77777777" w:rsidTr="007E35F1">
        <w:trPr>
          <w:gridBefore w:val="1"/>
          <w:wBefore w:w="18" w:type="dxa"/>
        </w:trPr>
        <w:tc>
          <w:tcPr>
            <w:tcW w:w="1440" w:type="dxa"/>
          </w:tcPr>
          <w:p w14:paraId="0AB184AC" w14:textId="77777777" w:rsidR="007E35F1" w:rsidRPr="00636EB5" w:rsidRDefault="007E35F1" w:rsidP="004263A4">
            <w:pPr>
              <w:spacing w:after="0" w:line="240" w:lineRule="auto"/>
              <w:contextualSpacing/>
              <w:rPr>
                <w:rFonts w:eastAsia="Times New Roman" w:cstheme="minorHAnsi"/>
                <w:color w:val="000000"/>
                <w:sz w:val="18"/>
                <w:szCs w:val="18"/>
              </w:rPr>
            </w:pPr>
          </w:p>
        </w:tc>
        <w:tc>
          <w:tcPr>
            <w:tcW w:w="4860" w:type="dxa"/>
            <w:vAlign w:val="bottom"/>
          </w:tcPr>
          <w:p w14:paraId="573B6C3C" w14:textId="77777777" w:rsidR="007E35F1" w:rsidRPr="00636EB5" w:rsidRDefault="007E35F1" w:rsidP="004263A4">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1DB42B04" w14:textId="77777777" w:rsidR="007E35F1" w:rsidRPr="00636EB5" w:rsidRDefault="007E35F1" w:rsidP="004263A4">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23E2FD8A" w14:textId="77777777" w:rsidR="007E35F1" w:rsidRPr="00636EB5" w:rsidRDefault="007E35F1" w:rsidP="004263A4">
            <w:pPr>
              <w:spacing w:after="0" w:line="240" w:lineRule="auto"/>
              <w:contextualSpacing/>
              <w:rPr>
                <w:rFonts w:eastAsia="Times New Roman" w:cstheme="minorHAnsi"/>
                <w:bCs/>
                <w:color w:val="000000"/>
                <w:sz w:val="18"/>
                <w:szCs w:val="18"/>
              </w:rPr>
            </w:pPr>
          </w:p>
        </w:tc>
      </w:tr>
      <w:tr w:rsidR="007E35F1" w:rsidRPr="00636EB5" w14:paraId="31A9208C" w14:textId="77777777" w:rsidTr="007E35F1">
        <w:trPr>
          <w:gridBefore w:val="1"/>
          <w:wBefore w:w="18" w:type="dxa"/>
        </w:trPr>
        <w:tc>
          <w:tcPr>
            <w:tcW w:w="1440" w:type="dxa"/>
          </w:tcPr>
          <w:p w14:paraId="7263B50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62566E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13E961C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7B59734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A51381F" w14:textId="77777777" w:rsidTr="007E35F1">
        <w:trPr>
          <w:gridBefore w:val="1"/>
          <w:wBefore w:w="18" w:type="dxa"/>
        </w:trPr>
        <w:tc>
          <w:tcPr>
            <w:tcW w:w="1440" w:type="dxa"/>
          </w:tcPr>
          <w:p w14:paraId="4052711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5C9CEE8"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A1379AB"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782F515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E0718A1" w14:textId="77777777" w:rsidTr="007E35F1">
        <w:trPr>
          <w:gridBefore w:val="1"/>
          <w:wBefore w:w="18" w:type="dxa"/>
        </w:trPr>
        <w:tc>
          <w:tcPr>
            <w:tcW w:w="1440" w:type="dxa"/>
          </w:tcPr>
          <w:p w14:paraId="28E2E74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3CFB62F"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28CFAAB"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5796AE8"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3148A3DE" w14:textId="77777777" w:rsidR="007E35F1" w:rsidRPr="00636EB5" w:rsidRDefault="007E35F1" w:rsidP="0049329C">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4"/>
        <w:gridCol w:w="8206"/>
      </w:tblGrid>
      <w:tr w:rsidR="007E35F1" w:rsidRPr="00636EB5" w14:paraId="71AB530F" w14:textId="77777777" w:rsidTr="007E35F1">
        <w:trPr>
          <w:trHeight w:val="300"/>
        </w:trPr>
        <w:tc>
          <w:tcPr>
            <w:tcW w:w="1440" w:type="dxa"/>
            <w:noWrap/>
            <w:vAlign w:val="bottom"/>
            <w:hideMark/>
          </w:tcPr>
          <w:p w14:paraId="4AC34B26"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HardEdit_ID15.</w:t>
            </w:r>
          </w:p>
        </w:tc>
        <w:tc>
          <w:tcPr>
            <w:tcW w:w="9000" w:type="dxa"/>
            <w:vAlign w:val="bottom"/>
          </w:tcPr>
          <w:p w14:paraId="4126BFEE"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used cookers, cottons, or water after one or more persons and reports that he never used cookers, cottons, or water after someone else (ID11 GT 0 and ID15 EQ 0), DISPLAY: </w:t>
            </w:r>
            <w:r w:rsidR="00152AC0">
              <w:rPr>
                <w:rFonts w:eastAsia="Times New Roman" w:cstheme="minorHAnsi"/>
                <w:color w:val="000000"/>
                <w:sz w:val="18"/>
                <w:szCs w:val="18"/>
              </w:rPr>
              <w:t>"</w:t>
            </w:r>
            <w:r w:rsidR="006861FF" w:rsidRPr="00636EB5">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using cookers, cottons, or water after at least one other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ID15. </w:t>
            </w:r>
          </w:p>
          <w:p w14:paraId="069DE01C"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Else, go to Check_ID16.</w:t>
            </w:r>
          </w:p>
        </w:tc>
      </w:tr>
    </w:tbl>
    <w:p w14:paraId="549E4BD4" w14:textId="77777777" w:rsidR="007E35F1" w:rsidRPr="00636EB5" w:rsidRDefault="007E35F1" w:rsidP="0049329C">
      <w:pPr>
        <w:ind w:left="720" w:firstLine="720"/>
        <w:contextualSpacing/>
        <w:rPr>
          <w:rFonts w:eastAsia="Times New Roman" w:cstheme="minorHAnsi"/>
          <w:color w:val="00000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24"/>
        <w:gridCol w:w="8236"/>
      </w:tblGrid>
      <w:tr w:rsidR="007E35F1" w:rsidRPr="00636EB5" w14:paraId="7FB27023" w14:textId="77777777" w:rsidTr="007E35F1">
        <w:trPr>
          <w:trHeight w:val="300"/>
        </w:trPr>
        <w:tc>
          <w:tcPr>
            <w:tcW w:w="1440" w:type="dxa"/>
            <w:noWrap/>
            <w:vAlign w:val="bottom"/>
            <w:hideMark/>
          </w:tcPr>
          <w:p w14:paraId="57CFD4B6"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Check_ID16.</w:t>
            </w:r>
          </w:p>
        </w:tc>
        <w:tc>
          <w:tcPr>
            <w:tcW w:w="8820" w:type="dxa"/>
            <w:vAlign w:val="bottom"/>
          </w:tcPr>
          <w:p w14:paraId="5B203C02" w14:textId="3212B09E" w:rsidR="007E35F1" w:rsidRPr="00636EB5" w:rsidRDefault="007E35F1" w:rsidP="0049329C">
            <w:pPr>
              <w:ind w:left="432" w:hanging="432"/>
              <w:contextualSpacing/>
              <w:rPr>
                <w:rFonts w:eastAsia="Times New Roman" w:cstheme="minorHAnsi"/>
                <w:color w:val="000000"/>
                <w:sz w:val="18"/>
                <w:szCs w:val="18"/>
              </w:rPr>
            </w:pPr>
            <w:r w:rsidRPr="00636EB5">
              <w:rPr>
                <w:rFonts w:eastAsia="Times New Roman" w:cstheme="minorHAnsi"/>
                <w:color w:val="000000"/>
                <w:sz w:val="18"/>
                <w:szCs w:val="18"/>
              </w:rPr>
              <w:t xml:space="preserve">If R did not use or refused to report if he used drugs that had been divided with a used syringe (ID12 EQ 0 or REF), go to </w:t>
            </w:r>
            <w:r w:rsidR="00E041BE">
              <w:rPr>
                <w:rFonts w:eastAsia="Times New Roman" w:cstheme="minorHAnsi"/>
                <w:color w:val="000000"/>
                <w:sz w:val="18"/>
                <w:szCs w:val="18"/>
              </w:rPr>
              <w:t>CALC_LINJ12</w:t>
            </w:r>
            <w:r w:rsidRPr="00636EB5">
              <w:rPr>
                <w:rFonts w:eastAsia="Times New Roman" w:cstheme="minorHAnsi"/>
                <w:color w:val="000000"/>
                <w:sz w:val="18"/>
                <w:szCs w:val="18"/>
              </w:rPr>
              <w:t xml:space="preserve">.  </w:t>
            </w:r>
          </w:p>
          <w:p w14:paraId="7EAAF62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ID16.</w:t>
            </w:r>
          </w:p>
        </w:tc>
      </w:tr>
    </w:tbl>
    <w:p w14:paraId="7B84E89F" w14:textId="77777777" w:rsidR="007E35F1" w:rsidRPr="00636EB5" w:rsidRDefault="007E35F1" w:rsidP="0049329C">
      <w:pPr>
        <w:ind w:left="720" w:firstLine="720"/>
        <w:contextualSpacing/>
        <w:rPr>
          <w:rFonts w:eastAsia="Times New Roman" w:cstheme="minorHAnsi"/>
          <w:color w:val="000000"/>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C689134" w14:textId="77777777" w:rsidTr="007E35F1">
        <w:tc>
          <w:tcPr>
            <w:tcW w:w="1458" w:type="dxa"/>
            <w:gridSpan w:val="2"/>
            <w:vAlign w:val="bottom"/>
          </w:tcPr>
          <w:p w14:paraId="34DD09FB"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ID16.</w:t>
            </w:r>
          </w:p>
        </w:tc>
        <w:tc>
          <w:tcPr>
            <w:tcW w:w="8820" w:type="dxa"/>
            <w:gridSpan w:val="3"/>
            <w:vAlign w:val="bottom"/>
          </w:tcPr>
          <w:p w14:paraId="1ED4C385"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12 months, </w:t>
            </w:r>
            <w:r w:rsidRPr="00636EB5">
              <w:rPr>
                <w:rFonts w:eastAsia="Times New Roman" w:cstheme="minorHAnsi"/>
                <w:b/>
                <w:bCs/>
                <w:color w:val="000000"/>
                <w:sz w:val="18"/>
                <w:szCs w:val="18"/>
                <w:u w:val="single"/>
              </w:rPr>
              <w:t>how often</w:t>
            </w:r>
            <w:r w:rsidRPr="00636EB5">
              <w:rPr>
                <w:rFonts w:eastAsia="Times New Roman" w:cstheme="minorHAnsi"/>
                <w:b/>
                <w:bCs/>
                <w:color w:val="000000"/>
                <w:sz w:val="18"/>
                <w:szCs w:val="18"/>
              </w:rPr>
              <w:t xml:space="preserve"> did you use drugs that had been divided with a syringe that someone had already injected with?  </w:t>
            </w:r>
          </w:p>
          <w:p w14:paraId="635D76EB" w14:textId="77777777" w:rsidR="00D9082B" w:rsidRDefault="00D9082B" w:rsidP="0049329C">
            <w:pPr>
              <w:contextualSpacing/>
              <w:rPr>
                <w:rFonts w:eastAsia="Times New Roman" w:cstheme="minorHAnsi"/>
                <w:b/>
                <w:bCs/>
                <w:color w:val="000000"/>
                <w:sz w:val="18"/>
                <w:szCs w:val="18"/>
              </w:rPr>
            </w:pPr>
          </w:p>
          <w:p w14:paraId="13A7F8A7" w14:textId="77777777" w:rsidR="00D9082B" w:rsidRPr="00636EB5" w:rsidRDefault="00460A2A" w:rsidP="0049329C">
            <w:pPr>
              <w:contextualSpacing/>
              <w:rPr>
                <w:rFonts w:eastAsia="Times New Roman" w:cstheme="minorHAnsi"/>
                <w:b/>
                <w:bCs/>
                <w:color w:val="000000"/>
                <w:sz w:val="18"/>
                <w:szCs w:val="18"/>
              </w:rPr>
            </w:pPr>
            <w:r>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T</w:t>
            </w:r>
            <w:r w:rsidR="00D9082B" w:rsidRPr="00636EB5">
              <w:rPr>
                <w:rFonts w:eastAsia="Times New Roman" w:cstheme="minorHAnsi"/>
                <w:bCs/>
                <w:color w:val="000000"/>
                <w:sz w:val="18"/>
                <w:szCs w:val="18"/>
              </w:rPr>
              <w:t>.]</w:t>
            </w:r>
          </w:p>
          <w:p w14:paraId="2DFAEBFF" w14:textId="77777777" w:rsidR="007E35F1" w:rsidRPr="00636EB5" w:rsidRDefault="007E35F1" w:rsidP="0049329C">
            <w:pPr>
              <w:contextualSpacing/>
              <w:rPr>
                <w:rFonts w:eastAsia="Times New Roman" w:cstheme="minorHAnsi"/>
                <w:b/>
                <w:bCs/>
                <w:color w:val="000000"/>
                <w:sz w:val="18"/>
                <w:szCs w:val="18"/>
              </w:rPr>
            </w:pPr>
          </w:p>
          <w:p w14:paraId="0E3C5A8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7E35F1" w:rsidRPr="00636EB5" w14:paraId="7C3F9325" w14:textId="77777777" w:rsidTr="007E35F1">
        <w:tc>
          <w:tcPr>
            <w:tcW w:w="1458" w:type="dxa"/>
            <w:gridSpan w:val="2"/>
            <w:vAlign w:val="bottom"/>
          </w:tcPr>
          <w:p w14:paraId="1297544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SAMESYR</w:t>
            </w:r>
          </w:p>
        </w:tc>
        <w:tc>
          <w:tcPr>
            <w:tcW w:w="6120" w:type="dxa"/>
            <w:gridSpan w:val="2"/>
            <w:vAlign w:val="bottom"/>
          </w:tcPr>
          <w:p w14:paraId="52890035" w14:textId="77777777" w:rsidR="007E35F1" w:rsidRPr="00636EB5" w:rsidRDefault="005656DF" w:rsidP="005656DF">
            <w:pPr>
              <w:contextualSpacing/>
              <w:rPr>
                <w:rFonts w:eastAsia="Times New Roman" w:cstheme="minorHAnsi"/>
                <w:color w:val="000000"/>
                <w:sz w:val="18"/>
                <w:szCs w:val="18"/>
              </w:rPr>
            </w:pPr>
            <w:r w:rsidRPr="00636EB5">
              <w:rPr>
                <w:rFonts w:eastAsia="Times New Roman" w:cstheme="minorHAnsi"/>
                <w:color w:val="000000"/>
                <w:sz w:val="18"/>
                <w:szCs w:val="18"/>
              </w:rPr>
              <w:t xml:space="preserve">Used drugs divided up after - </w:t>
            </w:r>
            <w:r>
              <w:rPr>
                <w:rFonts w:eastAsia="Times New Roman" w:cstheme="minorHAnsi"/>
                <w:color w:val="000000"/>
                <w:sz w:val="18"/>
                <w:szCs w:val="18"/>
              </w:rPr>
              <w:t>frequency</w:t>
            </w:r>
          </w:p>
        </w:tc>
        <w:tc>
          <w:tcPr>
            <w:tcW w:w="2700" w:type="dxa"/>
            <w:vAlign w:val="bottom"/>
          </w:tcPr>
          <w:p w14:paraId="6CD9D7FA" w14:textId="77777777" w:rsidR="007E35F1" w:rsidRPr="00636EB5" w:rsidRDefault="007E35F1" w:rsidP="0049329C">
            <w:pPr>
              <w:contextualSpacing/>
              <w:rPr>
                <w:rFonts w:eastAsia="Times New Roman" w:cstheme="minorHAnsi"/>
                <w:color w:val="000000"/>
                <w:sz w:val="18"/>
                <w:szCs w:val="18"/>
              </w:rPr>
            </w:pPr>
          </w:p>
        </w:tc>
      </w:tr>
      <w:tr w:rsidR="007E35F1" w:rsidRPr="00636EB5" w14:paraId="28127719" w14:textId="77777777" w:rsidTr="007E35F1">
        <w:trPr>
          <w:gridBefore w:val="1"/>
          <w:wBefore w:w="18" w:type="dxa"/>
        </w:trPr>
        <w:tc>
          <w:tcPr>
            <w:tcW w:w="1440" w:type="dxa"/>
          </w:tcPr>
          <w:p w14:paraId="2DFCE01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92C95C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1E7A2C6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006986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3F89723" w14:textId="77777777" w:rsidTr="007E35F1">
        <w:trPr>
          <w:gridBefore w:val="1"/>
          <w:wBefore w:w="18" w:type="dxa"/>
        </w:trPr>
        <w:tc>
          <w:tcPr>
            <w:tcW w:w="1440" w:type="dxa"/>
          </w:tcPr>
          <w:p w14:paraId="676FCA5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6B1E6F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Rarely</w:t>
            </w:r>
            <w:r w:rsidRPr="00636EB5">
              <w:rPr>
                <w:rFonts w:eastAsia="Times New Roman" w:cstheme="minorHAnsi"/>
                <w:color w:val="000000"/>
                <w:sz w:val="18"/>
                <w:szCs w:val="18"/>
              </w:rPr>
              <w:tab/>
            </w:r>
          </w:p>
        </w:tc>
        <w:tc>
          <w:tcPr>
            <w:tcW w:w="1260" w:type="dxa"/>
            <w:vAlign w:val="bottom"/>
          </w:tcPr>
          <w:p w14:paraId="31F63B2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E48A54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33D2A5B" w14:textId="77777777" w:rsidTr="007E35F1">
        <w:trPr>
          <w:gridBefore w:val="1"/>
          <w:wBefore w:w="18" w:type="dxa"/>
        </w:trPr>
        <w:tc>
          <w:tcPr>
            <w:tcW w:w="1440" w:type="dxa"/>
          </w:tcPr>
          <w:p w14:paraId="02CB027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12A668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About half the time</w:t>
            </w:r>
            <w:r w:rsidRPr="00636EB5">
              <w:rPr>
                <w:rFonts w:eastAsia="Times New Roman" w:cstheme="minorHAnsi"/>
                <w:color w:val="000000"/>
                <w:sz w:val="18"/>
                <w:szCs w:val="18"/>
              </w:rPr>
              <w:tab/>
            </w:r>
          </w:p>
        </w:tc>
        <w:tc>
          <w:tcPr>
            <w:tcW w:w="1260" w:type="dxa"/>
            <w:vAlign w:val="bottom"/>
          </w:tcPr>
          <w:p w14:paraId="12ABED9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68C75CB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52BF309" w14:textId="77777777" w:rsidTr="007E35F1">
        <w:trPr>
          <w:gridBefore w:val="1"/>
          <w:wBefore w:w="18" w:type="dxa"/>
        </w:trPr>
        <w:tc>
          <w:tcPr>
            <w:tcW w:w="1440" w:type="dxa"/>
          </w:tcPr>
          <w:p w14:paraId="1C8EB649" w14:textId="77777777" w:rsidR="007E35F1" w:rsidRPr="00636EB5" w:rsidRDefault="007E35F1" w:rsidP="00902C01">
            <w:pPr>
              <w:spacing w:after="0" w:line="240" w:lineRule="auto"/>
              <w:contextualSpacing/>
              <w:rPr>
                <w:rFonts w:eastAsia="Times New Roman" w:cstheme="minorHAnsi"/>
                <w:color w:val="000000"/>
                <w:sz w:val="18"/>
                <w:szCs w:val="18"/>
              </w:rPr>
            </w:pPr>
          </w:p>
        </w:tc>
        <w:tc>
          <w:tcPr>
            <w:tcW w:w="4860" w:type="dxa"/>
            <w:vAlign w:val="bottom"/>
          </w:tcPr>
          <w:p w14:paraId="29F3BE1A" w14:textId="77777777" w:rsidR="007E35F1" w:rsidRPr="00636EB5" w:rsidRDefault="007E35F1" w:rsidP="00902C01">
            <w:pPr>
              <w:tabs>
                <w:tab w:val="right" w:leader="dot" w:pos="5760"/>
              </w:tabs>
              <w:spacing w:after="0" w:line="240" w:lineRule="auto"/>
              <w:contextualSpacing/>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06D0AC0A" w14:textId="77777777" w:rsidR="007E35F1" w:rsidRPr="00636EB5" w:rsidRDefault="007E35F1" w:rsidP="00902C01">
            <w:pPr>
              <w:spacing w:after="0" w:line="240" w:lineRule="auto"/>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0E649EC7" w14:textId="77777777" w:rsidR="007E35F1" w:rsidRPr="00636EB5" w:rsidRDefault="007E35F1" w:rsidP="00902C01">
            <w:pPr>
              <w:spacing w:after="0" w:line="240" w:lineRule="auto"/>
              <w:contextualSpacing/>
              <w:rPr>
                <w:rFonts w:eastAsia="Times New Roman" w:cstheme="minorHAnsi"/>
                <w:bCs/>
                <w:color w:val="000000"/>
                <w:sz w:val="18"/>
                <w:szCs w:val="18"/>
              </w:rPr>
            </w:pPr>
          </w:p>
        </w:tc>
      </w:tr>
      <w:tr w:rsidR="007E35F1" w:rsidRPr="00636EB5" w14:paraId="5BCF404F" w14:textId="77777777" w:rsidTr="007E35F1">
        <w:trPr>
          <w:gridBefore w:val="1"/>
          <w:wBefore w:w="18" w:type="dxa"/>
        </w:trPr>
        <w:tc>
          <w:tcPr>
            <w:tcW w:w="1440" w:type="dxa"/>
          </w:tcPr>
          <w:p w14:paraId="421789B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C0A3AF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Always</w:t>
            </w:r>
            <w:r w:rsidRPr="00636EB5">
              <w:rPr>
                <w:rFonts w:eastAsia="Times New Roman" w:cstheme="minorHAnsi"/>
                <w:color w:val="000000"/>
                <w:sz w:val="18"/>
                <w:szCs w:val="18"/>
              </w:rPr>
              <w:tab/>
            </w:r>
          </w:p>
        </w:tc>
        <w:tc>
          <w:tcPr>
            <w:tcW w:w="1260" w:type="dxa"/>
            <w:vAlign w:val="bottom"/>
          </w:tcPr>
          <w:p w14:paraId="4F84221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1B1DA85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6DFB73C" w14:textId="77777777" w:rsidTr="007E35F1">
        <w:trPr>
          <w:gridBefore w:val="1"/>
          <w:wBefore w:w="18" w:type="dxa"/>
        </w:trPr>
        <w:tc>
          <w:tcPr>
            <w:tcW w:w="1440" w:type="dxa"/>
          </w:tcPr>
          <w:p w14:paraId="38E2ED7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4BCD51B"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B4855B6" w14:textId="77777777" w:rsidR="007E35F1" w:rsidRPr="00636EB5" w:rsidRDefault="007E35F1" w:rsidP="0049329C">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2700" w:type="dxa"/>
          </w:tcPr>
          <w:p w14:paraId="710CE5F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A3BA74D" w14:textId="77777777" w:rsidTr="007E35F1">
        <w:trPr>
          <w:gridBefore w:val="1"/>
          <w:wBefore w:w="18" w:type="dxa"/>
        </w:trPr>
        <w:tc>
          <w:tcPr>
            <w:tcW w:w="1440" w:type="dxa"/>
          </w:tcPr>
          <w:p w14:paraId="1F8545C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6D19F2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2D2A0A9"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56A4DE9"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5D8E35FF" w14:textId="77777777" w:rsidR="007E35F1" w:rsidRPr="00636EB5" w:rsidRDefault="007E35F1" w:rsidP="0049329C">
      <w:pPr>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4"/>
        <w:gridCol w:w="8206"/>
      </w:tblGrid>
      <w:tr w:rsidR="007E35F1" w:rsidRPr="00636EB5" w14:paraId="7C74B4E6" w14:textId="77777777" w:rsidTr="007E35F1">
        <w:trPr>
          <w:trHeight w:val="300"/>
        </w:trPr>
        <w:tc>
          <w:tcPr>
            <w:tcW w:w="1440" w:type="dxa"/>
            <w:noWrap/>
            <w:vAlign w:val="bottom"/>
            <w:hideMark/>
          </w:tcPr>
          <w:p w14:paraId="33BA6FBF"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HardEdit_ID16.</w:t>
            </w:r>
          </w:p>
        </w:tc>
        <w:tc>
          <w:tcPr>
            <w:tcW w:w="9000" w:type="dxa"/>
            <w:vAlign w:val="bottom"/>
          </w:tcPr>
          <w:p w14:paraId="125DD2BF"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 xml:space="preserve">If R reported earlier that he had used drugs that been divided with a used syringe after one or more persons and reports that he never used drugs divided with a used syringe (ID12 GT 0 and ID16 EQ 0), DISPLAY: </w:t>
            </w:r>
            <w:r w:rsidR="00152AC0">
              <w:rPr>
                <w:rFonts w:eastAsia="Times New Roman" w:cstheme="minorHAnsi"/>
                <w:color w:val="000000"/>
                <w:sz w:val="18"/>
                <w:szCs w:val="18"/>
              </w:rPr>
              <w:t>"</w:t>
            </w:r>
            <w:r w:rsidR="006861FF" w:rsidRPr="00636EB5">
              <w:rPr>
                <w:rFonts w:eastAsia="Times New Roman" w:cstheme="minorHAnsi"/>
                <w:b/>
                <w:sz w:val="18"/>
                <w:szCs w:val="18"/>
              </w:rPr>
              <w:t xml:space="preserve">INTERVIEWER: </w:t>
            </w:r>
            <w:r w:rsidR="006861FF">
              <w:rPr>
                <w:rFonts w:eastAsia="Times New Roman" w:cstheme="minorHAnsi"/>
                <w:b/>
                <w:sz w:val="18"/>
                <w:szCs w:val="18"/>
              </w:rPr>
              <w:t xml:space="preserve"> </w:t>
            </w:r>
            <w:r w:rsidRPr="00636EB5">
              <w:rPr>
                <w:rFonts w:eastAsia="Times New Roman" w:cstheme="minorHAnsi"/>
                <w:color w:val="000000"/>
                <w:sz w:val="18"/>
                <w:szCs w:val="18"/>
              </w:rPr>
              <w:t>The response entered is inconsistent with a prior response (reported using drugs that had been divided with a used syringe with at least one person).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ID16. </w:t>
            </w:r>
          </w:p>
          <w:p w14:paraId="346AB37E" w14:textId="77777777" w:rsidR="007E35F1" w:rsidRPr="00636EB5" w:rsidRDefault="007E35F1" w:rsidP="0049329C">
            <w:pPr>
              <w:ind w:left="392" w:hanging="392"/>
              <w:contextualSpacing/>
              <w:rPr>
                <w:rFonts w:eastAsia="Times New Roman" w:cstheme="minorHAnsi"/>
                <w:color w:val="000000"/>
                <w:sz w:val="18"/>
                <w:szCs w:val="18"/>
              </w:rPr>
            </w:pPr>
            <w:r w:rsidRPr="00636EB5">
              <w:rPr>
                <w:rFonts w:eastAsia="Times New Roman" w:cstheme="minorHAnsi"/>
                <w:color w:val="000000"/>
                <w:sz w:val="18"/>
                <w:szCs w:val="18"/>
              </w:rPr>
              <w:t>Else, go to Check_INTRO_ID17.</w:t>
            </w:r>
          </w:p>
        </w:tc>
      </w:tr>
    </w:tbl>
    <w:p w14:paraId="244CCA60" w14:textId="77777777" w:rsidR="007E35F1" w:rsidRDefault="007E35F1" w:rsidP="0049329C">
      <w:pPr>
        <w:contextualSpacing/>
        <w:rPr>
          <w:rFonts w:eastAsia="Times New Roman" w:cstheme="minorHAnsi"/>
          <w:color w:val="000000"/>
          <w:sz w:val="18"/>
          <w:szCs w:val="18"/>
        </w:rPr>
      </w:pPr>
    </w:p>
    <w:p w14:paraId="4160D13D" w14:textId="77777777" w:rsidR="007E35F1" w:rsidRPr="00636EB5" w:rsidRDefault="007E35F1" w:rsidP="0049329C">
      <w:pPr>
        <w:contextualSpacing/>
        <w:rPr>
          <w:rFonts w:cstheme="minorHAnsi"/>
          <w:sz w:val="18"/>
          <w:szCs w:val="18"/>
        </w:rPr>
      </w:pPr>
    </w:p>
    <w:p w14:paraId="1FF7C025" w14:textId="77777777" w:rsidR="007E35F1" w:rsidRPr="00636EB5" w:rsidRDefault="007E35F1" w:rsidP="0049329C">
      <w:pPr>
        <w:ind w:left="720" w:firstLine="720"/>
        <w:contextualSpacing/>
        <w:rPr>
          <w:rFonts w:eastAsia="Times New Roman" w:cstheme="minorHAnsi"/>
          <w:b/>
          <w:color w:val="000000"/>
          <w:sz w:val="18"/>
          <w:szCs w:val="18"/>
          <w:u w:val="single"/>
        </w:rPr>
      </w:pPr>
    </w:p>
    <w:tbl>
      <w:tblPr>
        <w:tblW w:w="104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8"/>
        <w:gridCol w:w="2610"/>
        <w:gridCol w:w="6390"/>
      </w:tblGrid>
      <w:tr w:rsidR="007E35F1" w:rsidRPr="00636EB5" w14:paraId="6F30DFA0" w14:textId="77777777" w:rsidTr="007E35F1">
        <w:tc>
          <w:tcPr>
            <w:tcW w:w="1458" w:type="dxa"/>
            <w:vAlign w:val="bottom"/>
          </w:tcPr>
          <w:p w14:paraId="7E93171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CALC_LINJ12.</w:t>
            </w:r>
          </w:p>
        </w:tc>
        <w:tc>
          <w:tcPr>
            <w:tcW w:w="2610" w:type="dxa"/>
            <w:vAlign w:val="bottom"/>
          </w:tcPr>
          <w:p w14:paraId="6BEAC545" w14:textId="77777777" w:rsidR="007E35F1" w:rsidRPr="00636EB5" w:rsidRDefault="007E35F1" w:rsidP="0049329C">
            <w:pPr>
              <w:contextualSpacing/>
              <w:rPr>
                <w:rFonts w:eastAsia="Times New Roman" w:cstheme="minorHAnsi"/>
                <w:b/>
                <w:bCs/>
                <w:color w:val="000000"/>
                <w:sz w:val="18"/>
                <w:szCs w:val="18"/>
              </w:rPr>
            </w:pPr>
          </w:p>
        </w:tc>
        <w:tc>
          <w:tcPr>
            <w:tcW w:w="6390" w:type="dxa"/>
            <w:vAlign w:val="bottom"/>
          </w:tcPr>
          <w:p w14:paraId="289ECD25" w14:textId="77777777" w:rsidR="007E35F1" w:rsidRPr="00636EB5" w:rsidRDefault="007E35F1" w:rsidP="0049329C">
            <w:pPr>
              <w:contextualSpacing/>
              <w:rPr>
                <w:rFonts w:eastAsia="Times New Roman" w:cstheme="minorHAnsi"/>
                <w:b/>
                <w:bCs/>
                <w:color w:val="000000"/>
                <w:sz w:val="18"/>
                <w:szCs w:val="18"/>
              </w:rPr>
            </w:pPr>
          </w:p>
        </w:tc>
      </w:tr>
      <w:tr w:rsidR="007E35F1" w:rsidRPr="00636EB5" w14:paraId="34F7E41F" w14:textId="77777777" w:rsidTr="007E35F1">
        <w:tc>
          <w:tcPr>
            <w:tcW w:w="1458" w:type="dxa"/>
            <w:vAlign w:val="bottom"/>
          </w:tcPr>
          <w:p w14:paraId="40FFFF80"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LINJ12</w:t>
            </w:r>
          </w:p>
        </w:tc>
        <w:tc>
          <w:tcPr>
            <w:tcW w:w="2610" w:type="dxa"/>
            <w:vAlign w:val="bottom"/>
          </w:tcPr>
          <w:p w14:paraId="37F9AD70" w14:textId="77777777" w:rsidR="007E35F1" w:rsidRPr="00636EB5" w:rsidRDefault="006C1E40" w:rsidP="0049329C">
            <w:pPr>
              <w:contextualSpacing/>
              <w:rPr>
                <w:rFonts w:eastAsia="Times New Roman" w:cstheme="minorHAnsi"/>
                <w:color w:val="000000"/>
                <w:sz w:val="18"/>
                <w:szCs w:val="18"/>
              </w:rPr>
            </w:pPr>
            <w:r>
              <w:rPr>
                <w:rFonts w:eastAsia="Times New Roman" w:cstheme="minorHAnsi"/>
                <w:color w:val="000000"/>
                <w:sz w:val="18"/>
                <w:szCs w:val="18"/>
              </w:rPr>
              <w:t>I</w:t>
            </w:r>
            <w:r w:rsidR="007E35F1" w:rsidRPr="00636EB5">
              <w:rPr>
                <w:rFonts w:eastAsia="Times New Roman" w:cstheme="minorHAnsi"/>
                <w:color w:val="000000"/>
                <w:sz w:val="18"/>
                <w:szCs w:val="18"/>
              </w:rPr>
              <w:t>njected in last 12 months</w:t>
            </w:r>
          </w:p>
        </w:tc>
        <w:tc>
          <w:tcPr>
            <w:tcW w:w="6390" w:type="dxa"/>
            <w:vAlign w:val="bottom"/>
          </w:tcPr>
          <w:p w14:paraId="007F76A9" w14:textId="6D8892CE" w:rsidR="00A00F15" w:rsidRPr="00636EB5" w:rsidRDefault="007E35F1" w:rsidP="005365F7">
            <w:pPr>
              <w:contextualSpacing/>
              <w:rPr>
                <w:rFonts w:eastAsia="Times New Roman" w:cstheme="minorHAnsi"/>
                <w:color w:val="000000"/>
                <w:sz w:val="18"/>
                <w:szCs w:val="18"/>
              </w:rPr>
            </w:pPr>
            <w:r w:rsidRPr="00636EB5">
              <w:rPr>
                <w:rFonts w:eastAsia="Times New Roman" w:cstheme="minorHAnsi"/>
                <w:color w:val="000000"/>
                <w:sz w:val="18"/>
                <w:szCs w:val="18"/>
              </w:rPr>
              <w:t>LINJ12 = IF((LINJN=0), 1, if((LINJ_U=0 &amp; LINJN&lt;</w:t>
            </w:r>
            <w:r w:rsidR="00C25BDE">
              <w:rPr>
                <w:rFonts w:eastAsia="Times New Roman" w:cstheme="minorHAnsi"/>
                <w:color w:val="000000"/>
                <w:sz w:val="18"/>
                <w:szCs w:val="18"/>
              </w:rPr>
              <w:t>=</w:t>
            </w:r>
            <w:r w:rsidRPr="00636EB5">
              <w:rPr>
                <w:rFonts w:eastAsia="Times New Roman" w:cstheme="minorHAnsi"/>
                <w:color w:val="000000"/>
                <w:sz w:val="18"/>
                <w:szCs w:val="18"/>
              </w:rPr>
              <w:t>365 ), 1, if((LINJ_U=1 &amp; LINJN&lt;</w:t>
            </w:r>
            <w:r w:rsidR="00C25BDE">
              <w:rPr>
                <w:rFonts w:eastAsia="Times New Roman" w:cstheme="minorHAnsi"/>
                <w:color w:val="000000"/>
                <w:sz w:val="18"/>
                <w:szCs w:val="18"/>
              </w:rPr>
              <w:t>=</w:t>
            </w:r>
            <w:r w:rsidRPr="00636EB5">
              <w:rPr>
                <w:rFonts w:eastAsia="Times New Roman" w:cstheme="minorHAnsi"/>
                <w:color w:val="000000"/>
                <w:sz w:val="18"/>
                <w:szCs w:val="18"/>
              </w:rPr>
              <w:t>12 ), 1, if((LINJ_U=2 &amp; LINJN &lt;</w:t>
            </w:r>
            <w:r w:rsidR="00C25BDE">
              <w:rPr>
                <w:rFonts w:eastAsia="Times New Roman" w:cstheme="minorHAnsi"/>
                <w:color w:val="000000"/>
                <w:sz w:val="18"/>
                <w:szCs w:val="18"/>
              </w:rPr>
              <w:t>=</w:t>
            </w:r>
            <w:r w:rsidRPr="00636EB5">
              <w:rPr>
                <w:rFonts w:eastAsia="Times New Roman" w:cstheme="minorHAnsi"/>
                <w:color w:val="000000"/>
                <w:sz w:val="18"/>
                <w:szCs w:val="18"/>
              </w:rPr>
              <w:t xml:space="preserve"> 1), 1, 0))))</w:t>
            </w:r>
          </w:p>
        </w:tc>
      </w:tr>
    </w:tbl>
    <w:p w14:paraId="24F751FB" w14:textId="77777777" w:rsidR="007B508C" w:rsidRDefault="007B508C" w:rsidP="002F3923">
      <w:pPr>
        <w:contextualSpacing/>
        <w:rPr>
          <w:rFonts w:eastAsia="Times New Roman" w:cstheme="minorHAnsi"/>
          <w:color w:val="000000"/>
          <w:sz w:val="18"/>
          <w:szCs w:val="18"/>
        </w:rPr>
      </w:pPr>
    </w:p>
    <w:p w14:paraId="6C1BF63E" w14:textId="77777777" w:rsidR="007E35F1" w:rsidRPr="00636EB5" w:rsidRDefault="007E35F1" w:rsidP="0049329C">
      <w:pPr>
        <w:ind w:left="720" w:firstLine="720"/>
        <w:contextualSpacing/>
        <w:rPr>
          <w:rFonts w:eastAsia="Times New Roman" w:cstheme="minorHAnsi"/>
          <w:color w:val="000000"/>
          <w:sz w:val="18"/>
          <w:szCs w:val="18"/>
        </w:rPr>
      </w:pPr>
    </w:p>
    <w:p w14:paraId="07C2A596" w14:textId="77777777" w:rsidR="00B2229B" w:rsidRPr="00636EB5" w:rsidRDefault="00B2229B" w:rsidP="0049329C">
      <w:pPr>
        <w:ind w:left="720" w:firstLine="720"/>
        <w:contextualSpacing/>
        <w:rPr>
          <w:rFonts w:eastAsia="Times New Roman" w:cstheme="minorHAnsi"/>
          <w:color w:val="00000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B2229B" w:rsidRPr="00636EB5" w14:paraId="0A83BD4E" w14:textId="77777777" w:rsidTr="00C34B0C">
        <w:tc>
          <w:tcPr>
            <w:tcW w:w="1548" w:type="dxa"/>
            <w:vAlign w:val="bottom"/>
          </w:tcPr>
          <w:p w14:paraId="515715AD" w14:textId="77777777" w:rsidR="00B2229B" w:rsidRPr="00636EB5" w:rsidRDefault="00B2229B"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CALC_ENDID.</w:t>
            </w:r>
          </w:p>
        </w:tc>
        <w:tc>
          <w:tcPr>
            <w:tcW w:w="2520" w:type="dxa"/>
            <w:vAlign w:val="bottom"/>
          </w:tcPr>
          <w:p w14:paraId="14E771CE" w14:textId="77777777" w:rsidR="00B2229B" w:rsidRPr="00636EB5" w:rsidRDefault="00B2229B" w:rsidP="00C34B0C">
            <w:pPr>
              <w:contextualSpacing/>
              <w:rPr>
                <w:rFonts w:eastAsia="Times New Roman" w:cstheme="minorHAnsi"/>
                <w:b/>
                <w:bCs/>
                <w:color w:val="000000"/>
                <w:sz w:val="18"/>
                <w:szCs w:val="18"/>
              </w:rPr>
            </w:pPr>
          </w:p>
        </w:tc>
        <w:tc>
          <w:tcPr>
            <w:tcW w:w="6210" w:type="dxa"/>
            <w:vAlign w:val="bottom"/>
          </w:tcPr>
          <w:p w14:paraId="0E05AB27" w14:textId="77777777" w:rsidR="00B2229B" w:rsidRPr="00636EB5" w:rsidRDefault="00B2229B" w:rsidP="00C34B0C">
            <w:pPr>
              <w:contextualSpacing/>
              <w:rPr>
                <w:rFonts w:eastAsia="Times New Roman" w:cstheme="minorHAnsi"/>
                <w:b/>
                <w:bCs/>
                <w:color w:val="000000"/>
                <w:sz w:val="18"/>
                <w:szCs w:val="18"/>
              </w:rPr>
            </w:pPr>
          </w:p>
        </w:tc>
      </w:tr>
      <w:tr w:rsidR="00B2229B" w:rsidRPr="00636EB5" w14:paraId="41123D07" w14:textId="77777777" w:rsidTr="00C34B0C">
        <w:trPr>
          <w:trHeight w:val="585"/>
        </w:trPr>
        <w:tc>
          <w:tcPr>
            <w:tcW w:w="1548" w:type="dxa"/>
            <w:vAlign w:val="bottom"/>
          </w:tcPr>
          <w:p w14:paraId="7B020D68" w14:textId="77777777" w:rsidR="00B2229B" w:rsidRPr="00636EB5" w:rsidRDefault="00B2229B"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ENDID</w:t>
            </w:r>
          </w:p>
        </w:tc>
        <w:tc>
          <w:tcPr>
            <w:tcW w:w="2520" w:type="dxa"/>
            <w:vAlign w:val="bottom"/>
          </w:tcPr>
          <w:p w14:paraId="18C95834" w14:textId="77777777" w:rsidR="00B2229B" w:rsidRPr="00636EB5" w:rsidRDefault="00B2229B" w:rsidP="00B2229B">
            <w:pPr>
              <w:contextualSpacing/>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c>
          <w:tcPr>
            <w:tcW w:w="6210" w:type="dxa"/>
            <w:vAlign w:val="bottom"/>
          </w:tcPr>
          <w:p w14:paraId="7F497B75" w14:textId="77777777" w:rsidR="00B2229B" w:rsidRPr="00636EB5" w:rsidRDefault="00B2229B" w:rsidP="00C34B0C">
            <w:pPr>
              <w:contextualSpacing/>
              <w:rPr>
                <w:rFonts w:eastAsia="Times New Roman" w:cstheme="minorHAnsi"/>
                <w:color w:val="000000"/>
                <w:sz w:val="18"/>
                <w:szCs w:val="18"/>
              </w:rPr>
            </w:pPr>
            <w:r w:rsidRPr="00636EB5">
              <w:rPr>
                <w:rFonts w:eastAsia="Times New Roman" w:cstheme="minorHAnsi"/>
                <w:color w:val="000000"/>
                <w:sz w:val="18"/>
                <w:szCs w:val="18"/>
              </w:rPr>
              <w:t>ENDID = Current time</w:t>
            </w:r>
          </w:p>
        </w:tc>
      </w:tr>
    </w:tbl>
    <w:p w14:paraId="73BC0364" w14:textId="77777777" w:rsidR="00B2229B" w:rsidRPr="00636EB5" w:rsidRDefault="00B2229B" w:rsidP="0049329C">
      <w:pPr>
        <w:ind w:left="720" w:firstLine="720"/>
        <w:contextualSpacing/>
        <w:rPr>
          <w:rFonts w:eastAsia="Times New Roman" w:cstheme="minorHAnsi"/>
          <w:color w:val="000000"/>
          <w:sz w:val="18"/>
          <w:szCs w:val="18"/>
        </w:rPr>
      </w:pPr>
    </w:p>
    <w:p w14:paraId="0EDB08F8" w14:textId="77777777" w:rsidR="00B2229B" w:rsidRPr="00636EB5" w:rsidRDefault="00B2229B" w:rsidP="0049329C">
      <w:pPr>
        <w:ind w:left="720" w:firstLine="720"/>
        <w:contextualSpacing/>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8"/>
        <w:gridCol w:w="8722"/>
      </w:tblGrid>
      <w:tr w:rsidR="007E35F1" w:rsidRPr="00636EB5" w14:paraId="4C538472" w14:textId="77777777" w:rsidTr="007E35F1">
        <w:trPr>
          <w:trHeight w:val="300"/>
        </w:trPr>
        <w:tc>
          <w:tcPr>
            <w:tcW w:w="1440" w:type="dxa"/>
            <w:noWrap/>
            <w:vAlign w:val="bottom"/>
            <w:hideMark/>
          </w:tcPr>
          <w:p w14:paraId="03F3CC78" w14:textId="77777777" w:rsidR="007E35F1" w:rsidRPr="00636EB5" w:rsidRDefault="007E35F1" w:rsidP="0049329C">
            <w:pPr>
              <w:ind w:right="882"/>
              <w:contextualSpacing/>
              <w:rPr>
                <w:rFonts w:eastAsia="Times New Roman" w:cstheme="minorHAnsi"/>
                <w:b/>
                <w:bCs/>
                <w:color w:val="000000"/>
                <w:sz w:val="18"/>
                <w:szCs w:val="18"/>
              </w:rPr>
            </w:pPr>
            <w:r w:rsidRPr="00636EB5">
              <w:rPr>
                <w:rFonts w:eastAsia="Times New Roman" w:cstheme="minorHAnsi"/>
                <w:b/>
                <w:color w:val="000000"/>
                <w:sz w:val="18"/>
                <w:szCs w:val="18"/>
              </w:rPr>
              <w:t>END_ID.</w:t>
            </w:r>
          </w:p>
        </w:tc>
        <w:tc>
          <w:tcPr>
            <w:tcW w:w="9000" w:type="dxa"/>
            <w:vAlign w:val="bottom"/>
          </w:tcPr>
          <w:p w14:paraId="3AF7B7D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Non-Injection Drug Use Section (ND).</w:t>
            </w:r>
          </w:p>
        </w:tc>
      </w:tr>
    </w:tbl>
    <w:p w14:paraId="3B0CFA1B" w14:textId="77777777" w:rsidR="007E35F1" w:rsidRPr="00636EB5" w:rsidRDefault="007E35F1" w:rsidP="0049329C">
      <w:pPr>
        <w:ind w:left="720" w:firstLine="720"/>
        <w:contextualSpacing/>
        <w:rPr>
          <w:rFonts w:eastAsia="Times New Roman" w:cstheme="minorHAnsi"/>
          <w:b/>
          <w:color w:val="000000"/>
          <w:sz w:val="18"/>
          <w:szCs w:val="18"/>
          <w:u w:val="single"/>
        </w:rPr>
      </w:pPr>
    </w:p>
    <w:p w14:paraId="7BE3BED6" w14:textId="77777777" w:rsidR="007E35F1" w:rsidRPr="00636EB5" w:rsidRDefault="007E35F1" w:rsidP="0049329C">
      <w:pPr>
        <w:contextualSpacing/>
        <w:rPr>
          <w:sz w:val="18"/>
          <w:szCs w:val="18"/>
        </w:rPr>
      </w:pPr>
    </w:p>
    <w:p w14:paraId="6B1D208F" w14:textId="77777777" w:rsidR="007E35F1" w:rsidRPr="00636EB5" w:rsidRDefault="007E35F1" w:rsidP="0049329C">
      <w:pPr>
        <w:contextualSpacing/>
        <w:rPr>
          <w:sz w:val="18"/>
          <w:szCs w:val="18"/>
        </w:rPr>
        <w:sectPr w:rsidR="007E35F1" w:rsidRPr="00636EB5" w:rsidSect="00533F43">
          <w:headerReference w:type="even" r:id="rId40"/>
          <w:headerReference w:type="default" r:id="rId41"/>
          <w:headerReference w:type="first" r:id="rId42"/>
          <w:pgSz w:w="12240" w:h="15840"/>
          <w:pgMar w:top="1080" w:right="1080" w:bottom="1080" w:left="1080" w:header="720" w:footer="720" w:gutter="0"/>
          <w:cols w:space="720"/>
          <w:docGrid w:linePitch="360"/>
        </w:sectPr>
      </w:pPr>
    </w:p>
    <w:p w14:paraId="577701DD" w14:textId="5EA34C7A"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0B8F5521" w14:textId="77777777" w:rsidR="007E35F1" w:rsidRPr="00636EB5" w:rsidRDefault="007E35F1" w:rsidP="0049329C">
      <w:pPr>
        <w:pStyle w:val="Heading1Q-aire"/>
        <w:contextualSpacing/>
        <w:outlineLvl w:val="0"/>
        <w:rPr>
          <w:rFonts w:cstheme="minorHAnsi"/>
          <w:sz w:val="18"/>
          <w:szCs w:val="18"/>
        </w:rPr>
      </w:pPr>
      <w:bookmarkStart w:id="24" w:name="_Toc391632842"/>
      <w:bookmarkStart w:id="25" w:name="_Toc8129211"/>
      <w:r w:rsidRPr="00636EB5">
        <w:rPr>
          <w:rFonts w:cstheme="minorHAnsi"/>
          <w:sz w:val="18"/>
          <w:szCs w:val="18"/>
        </w:rPr>
        <w:t>NON-INJECT</w:t>
      </w:r>
      <w:r w:rsidR="00964E4F">
        <w:rPr>
          <w:rFonts w:cstheme="minorHAnsi"/>
          <w:sz w:val="18"/>
          <w:szCs w:val="18"/>
        </w:rPr>
        <w:t>I</w:t>
      </w:r>
      <w:r w:rsidRPr="00636EB5">
        <w:rPr>
          <w:rFonts w:cstheme="minorHAnsi"/>
          <w:sz w:val="18"/>
          <w:szCs w:val="18"/>
        </w:rPr>
        <w:t>ON DRUG USE (ND)</w:t>
      </w:r>
      <w:bookmarkEnd w:id="24"/>
      <w:bookmarkEnd w:id="25"/>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5E1702FF"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14C17E4D"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37FCC8C6" w14:textId="77777777" w:rsidTr="007E35F1">
        <w:trPr>
          <w:trHeight w:val="300"/>
        </w:trPr>
        <w:tc>
          <w:tcPr>
            <w:tcW w:w="2880" w:type="dxa"/>
            <w:tcBorders>
              <w:top w:val="single" w:sz="4" w:space="0" w:color="auto"/>
            </w:tcBorders>
            <w:shd w:val="clear" w:color="auto" w:fill="auto"/>
            <w:noWrap/>
            <w:vAlign w:val="bottom"/>
          </w:tcPr>
          <w:p w14:paraId="33DAE53A"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6F98ADD2"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F5143A1"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7B9C5884"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0265CAF3" w14:textId="77777777" w:rsidTr="007E35F1">
        <w:trPr>
          <w:trHeight w:val="300"/>
        </w:trPr>
        <w:tc>
          <w:tcPr>
            <w:tcW w:w="2880" w:type="dxa"/>
            <w:shd w:val="clear" w:color="auto" w:fill="auto"/>
            <w:noWrap/>
            <w:vAlign w:val="bottom"/>
          </w:tcPr>
          <w:p w14:paraId="77AF217A"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14A44573"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D0917A1"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CYCLE</w:t>
            </w:r>
          </w:p>
        </w:tc>
        <w:tc>
          <w:tcPr>
            <w:tcW w:w="3420" w:type="dxa"/>
            <w:shd w:val="clear" w:color="auto" w:fill="auto"/>
            <w:noWrap/>
            <w:vAlign w:val="bottom"/>
          </w:tcPr>
          <w:p w14:paraId="60DC66E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7E35F1" w:rsidRPr="00636EB5" w14:paraId="369983FE" w14:textId="77777777" w:rsidTr="007E35F1">
        <w:trPr>
          <w:trHeight w:val="300"/>
        </w:trPr>
        <w:tc>
          <w:tcPr>
            <w:tcW w:w="2880" w:type="dxa"/>
            <w:shd w:val="clear" w:color="auto" w:fill="auto"/>
            <w:noWrap/>
            <w:vAlign w:val="bottom"/>
          </w:tcPr>
          <w:p w14:paraId="162783E1"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4FAF9A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B492F66"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14:paraId="31AC35D2"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rsidR="007E35F1" w:rsidRPr="00636EB5" w14:paraId="72585B31" w14:textId="77777777" w:rsidTr="007E35F1">
        <w:trPr>
          <w:trHeight w:val="300"/>
        </w:trPr>
        <w:tc>
          <w:tcPr>
            <w:tcW w:w="2880" w:type="dxa"/>
            <w:shd w:val="clear" w:color="auto" w:fill="auto"/>
            <w:noWrap/>
            <w:vAlign w:val="bottom"/>
          </w:tcPr>
          <w:p w14:paraId="3A6984C9"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7D17E0DE"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81A9A4A"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14:paraId="4F9DC340"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rsidR="007E35F1" w:rsidRPr="00636EB5" w14:paraId="05D28BA6" w14:textId="77777777" w:rsidTr="007E35F1">
        <w:trPr>
          <w:trHeight w:val="300"/>
        </w:trPr>
        <w:tc>
          <w:tcPr>
            <w:tcW w:w="2880" w:type="dxa"/>
            <w:shd w:val="clear" w:color="auto" w:fill="auto"/>
            <w:noWrap/>
            <w:vAlign w:val="bottom"/>
          </w:tcPr>
          <w:p w14:paraId="42AF6B0D"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EAA9C20"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2345FA0"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14:paraId="3E455B76"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rsidR="007E35F1" w:rsidRPr="00636EB5" w14:paraId="72713FC8" w14:textId="77777777" w:rsidTr="007E35F1">
        <w:trPr>
          <w:trHeight w:val="300"/>
        </w:trPr>
        <w:tc>
          <w:tcPr>
            <w:tcW w:w="2880" w:type="dxa"/>
            <w:shd w:val="clear" w:color="auto" w:fill="auto"/>
            <w:noWrap/>
            <w:vAlign w:val="bottom"/>
          </w:tcPr>
          <w:p w14:paraId="7944013E"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40F0B297"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D00297D" w14:textId="77777777" w:rsidR="007E35F1" w:rsidRPr="00636EB5" w:rsidRDefault="007E35F1"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3A448A0F" w14:textId="77777777" w:rsidR="007E35F1" w:rsidRPr="00636EB5" w:rsidRDefault="007E35F1"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B2229B" w:rsidRPr="00636EB5" w14:paraId="7ADCE931" w14:textId="77777777" w:rsidTr="007E35F1">
        <w:trPr>
          <w:trHeight w:val="300"/>
        </w:trPr>
        <w:tc>
          <w:tcPr>
            <w:tcW w:w="2880" w:type="dxa"/>
            <w:shd w:val="clear" w:color="auto" w:fill="auto"/>
            <w:noWrap/>
            <w:vAlign w:val="bottom"/>
          </w:tcPr>
          <w:p w14:paraId="7DA8CFCB" w14:textId="77777777" w:rsidR="00B2229B" w:rsidRPr="00636EB5" w:rsidRDefault="00B2229B"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14:paraId="50388D90" w14:textId="77777777" w:rsidR="00B2229B" w:rsidRPr="00636EB5" w:rsidRDefault="00B2229B"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49BC008" w14:textId="77777777" w:rsidR="00B2229B" w:rsidRPr="00636EB5" w:rsidRDefault="00A15620"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ENDID</w:t>
            </w:r>
          </w:p>
        </w:tc>
        <w:tc>
          <w:tcPr>
            <w:tcW w:w="3420" w:type="dxa"/>
            <w:shd w:val="clear" w:color="auto" w:fill="auto"/>
            <w:noWrap/>
            <w:vAlign w:val="bottom"/>
          </w:tcPr>
          <w:p w14:paraId="0622A9E8" w14:textId="77777777" w:rsidR="00B2229B" w:rsidRPr="00636EB5" w:rsidRDefault="00A15620"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r>
    </w:tbl>
    <w:p w14:paraId="07EAFAAF"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9"/>
        <w:gridCol w:w="8921"/>
      </w:tblGrid>
      <w:tr w:rsidR="007E35F1" w:rsidRPr="00636EB5" w14:paraId="41023E56" w14:textId="77777777" w:rsidTr="00C34B0C">
        <w:trPr>
          <w:trHeight w:val="300"/>
        </w:trPr>
        <w:tc>
          <w:tcPr>
            <w:tcW w:w="1339" w:type="dxa"/>
            <w:noWrap/>
            <w:hideMark/>
          </w:tcPr>
          <w:p w14:paraId="5C9FC50B"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UNIVERSE_ND.</w:t>
            </w:r>
          </w:p>
        </w:tc>
        <w:tc>
          <w:tcPr>
            <w:tcW w:w="8921" w:type="dxa"/>
          </w:tcPr>
          <w:p w14:paraId="78571D0C" w14:textId="77777777" w:rsidR="007E35F1" w:rsidRPr="00636EB5" w:rsidRDefault="007E35F1" w:rsidP="00BC5CA6">
            <w:pPr>
              <w:contextualSpacing/>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1 &amp; EL_MSM EQ 1) or (CYCLE EQ 2 &amp; EL_IDU EQ 1) or (CYCLE EQ 3 &amp; EL_HET EQ 1) </w:t>
            </w:r>
            <w:r w:rsidRPr="00636EB5">
              <w:rPr>
                <w:rFonts w:eastAsia="Times New Roman" w:cstheme="minorHAnsi"/>
                <w:color w:val="000000"/>
                <w:sz w:val="18"/>
                <w:szCs w:val="18"/>
              </w:rPr>
              <w:t>who consent to interview (CN1 EQ 1)</w:t>
            </w:r>
            <w:r w:rsidR="00A15620" w:rsidRPr="00636EB5">
              <w:rPr>
                <w:rFonts w:eastAsia="Times New Roman" w:cstheme="minorHAnsi"/>
                <w:color w:val="000000"/>
                <w:sz w:val="18"/>
                <w:szCs w:val="18"/>
              </w:rPr>
              <w:t xml:space="preserve"> and completed prior section (ENDID</w:t>
            </w:r>
            <w:r w:rsidR="00BC5CA6">
              <w:rPr>
                <w:rFonts w:eastAsia="Times New Roman" w:cstheme="minorHAnsi"/>
                <w:color w:val="000000"/>
                <w:sz w:val="18"/>
                <w:szCs w:val="18"/>
              </w:rPr>
              <w:t xml:space="preserve"> </w:t>
            </w:r>
            <w:r w:rsidR="007F37A5">
              <w:rPr>
                <w:rFonts w:eastAsia="Times New Roman" w:cstheme="minorHAnsi"/>
                <w:color w:val="000000"/>
                <w:sz w:val="18"/>
                <w:szCs w:val="18"/>
              </w:rPr>
              <w:t>is</w:t>
            </w:r>
            <w:r w:rsidR="00A15620" w:rsidRPr="00636EB5">
              <w:rPr>
                <w:rFonts w:eastAsia="Times New Roman" w:cstheme="minorHAnsi"/>
                <w:color w:val="000000"/>
                <w:sz w:val="18"/>
                <w:szCs w:val="18"/>
              </w:rPr>
              <w:t xml:space="preserve"> not missing).</w:t>
            </w:r>
          </w:p>
        </w:tc>
      </w:tr>
    </w:tbl>
    <w:p w14:paraId="0E1E2F27" w14:textId="77777777" w:rsidR="007E35F1"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C5ABB" w:rsidRPr="00636EB5" w14:paraId="5606BDB0" w14:textId="77777777" w:rsidTr="002E3DD0">
        <w:tc>
          <w:tcPr>
            <w:tcW w:w="1728" w:type="dxa"/>
            <w:vAlign w:val="bottom"/>
          </w:tcPr>
          <w:p w14:paraId="3703B0B4" w14:textId="77777777" w:rsidR="00FC5ABB" w:rsidRPr="00636EB5" w:rsidRDefault="00FC5ABB" w:rsidP="002E3DD0">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BEGND</w:t>
            </w:r>
            <w:r w:rsidRPr="00636EB5">
              <w:rPr>
                <w:rFonts w:eastAsia="Times New Roman" w:cstheme="minorHAnsi"/>
                <w:b/>
                <w:bCs/>
                <w:color w:val="000000"/>
                <w:sz w:val="18"/>
                <w:szCs w:val="18"/>
              </w:rPr>
              <w:t>.</w:t>
            </w:r>
          </w:p>
        </w:tc>
        <w:tc>
          <w:tcPr>
            <w:tcW w:w="2250" w:type="dxa"/>
            <w:vAlign w:val="bottom"/>
          </w:tcPr>
          <w:p w14:paraId="239EB273" w14:textId="77777777" w:rsidR="00FC5ABB" w:rsidRPr="00636EB5" w:rsidRDefault="00FC5ABB" w:rsidP="002E3DD0">
            <w:pPr>
              <w:contextualSpacing/>
              <w:rPr>
                <w:rFonts w:eastAsia="Times New Roman" w:cstheme="minorHAnsi"/>
                <w:b/>
                <w:bCs/>
                <w:color w:val="000000"/>
                <w:sz w:val="18"/>
                <w:szCs w:val="18"/>
              </w:rPr>
            </w:pPr>
          </w:p>
        </w:tc>
        <w:tc>
          <w:tcPr>
            <w:tcW w:w="6300" w:type="dxa"/>
            <w:vAlign w:val="bottom"/>
          </w:tcPr>
          <w:p w14:paraId="1A309D14" w14:textId="77777777" w:rsidR="00FC5ABB" w:rsidRPr="00636EB5" w:rsidRDefault="00FC5ABB" w:rsidP="002E3DD0">
            <w:pPr>
              <w:contextualSpacing/>
              <w:rPr>
                <w:rFonts w:eastAsia="Times New Roman" w:cstheme="minorHAnsi"/>
                <w:b/>
                <w:bCs/>
                <w:color w:val="000000"/>
                <w:sz w:val="18"/>
                <w:szCs w:val="18"/>
              </w:rPr>
            </w:pPr>
          </w:p>
        </w:tc>
      </w:tr>
      <w:tr w:rsidR="00FC5ABB" w:rsidRPr="00636EB5" w14:paraId="6472E668" w14:textId="77777777" w:rsidTr="002E3DD0">
        <w:tc>
          <w:tcPr>
            <w:tcW w:w="1728" w:type="dxa"/>
            <w:vAlign w:val="bottom"/>
          </w:tcPr>
          <w:p w14:paraId="5BA7F655" w14:textId="77777777" w:rsidR="00FC5ABB" w:rsidRPr="00C34B0C" w:rsidRDefault="00FC5ABB" w:rsidP="002E3DD0">
            <w:pPr>
              <w:contextualSpacing/>
              <w:rPr>
                <w:rFonts w:eastAsia="Times New Roman" w:cstheme="minorHAnsi"/>
                <w:b/>
                <w:bCs/>
                <w:color w:val="000000"/>
                <w:sz w:val="18"/>
                <w:szCs w:val="18"/>
              </w:rPr>
            </w:pPr>
            <w:r>
              <w:rPr>
                <w:rFonts w:eastAsia="Times New Roman" w:cstheme="minorHAnsi"/>
                <w:b/>
                <w:bCs/>
                <w:color w:val="000000"/>
                <w:sz w:val="18"/>
                <w:szCs w:val="18"/>
              </w:rPr>
              <w:t>BEGND</w:t>
            </w:r>
          </w:p>
        </w:tc>
        <w:tc>
          <w:tcPr>
            <w:tcW w:w="2250" w:type="dxa"/>
            <w:vAlign w:val="bottom"/>
          </w:tcPr>
          <w:p w14:paraId="55A1FC36" w14:textId="77777777" w:rsidR="00FC5ABB" w:rsidRPr="00636EB5" w:rsidRDefault="00FC5ABB" w:rsidP="004773C5">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773C5">
              <w:rPr>
                <w:rFonts w:eastAsia="Times New Roman" w:cstheme="minorHAnsi"/>
                <w:color w:val="000000"/>
                <w:sz w:val="18"/>
                <w:szCs w:val="18"/>
              </w:rPr>
              <w:t>ND</w:t>
            </w:r>
            <w:r>
              <w:rPr>
                <w:rFonts w:eastAsia="Times New Roman" w:cstheme="minorHAnsi"/>
                <w:color w:val="000000"/>
                <w:sz w:val="18"/>
                <w:szCs w:val="18"/>
              </w:rPr>
              <w:t xml:space="preserve"> section</w:t>
            </w:r>
          </w:p>
        </w:tc>
        <w:tc>
          <w:tcPr>
            <w:tcW w:w="6300" w:type="dxa"/>
            <w:vAlign w:val="bottom"/>
          </w:tcPr>
          <w:p w14:paraId="42557B95" w14:textId="77777777" w:rsidR="00FC5ABB" w:rsidRPr="00636EB5" w:rsidRDefault="00FC5ABB" w:rsidP="00FC5ABB">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ND</w:t>
            </w:r>
            <w:r w:rsidRPr="00636EB5">
              <w:rPr>
                <w:rFonts w:eastAsia="Times New Roman" w:cstheme="minorHAnsi"/>
                <w:color w:val="000000"/>
                <w:sz w:val="18"/>
                <w:szCs w:val="18"/>
              </w:rPr>
              <w:t xml:space="preserve"> = Current time</w:t>
            </w:r>
          </w:p>
        </w:tc>
      </w:tr>
    </w:tbl>
    <w:p w14:paraId="26FE1779" w14:textId="77777777" w:rsidR="00FC5ABB" w:rsidRDefault="00FC5ABB" w:rsidP="0049329C">
      <w:pPr>
        <w:contextualSpacing/>
        <w:rPr>
          <w:rFonts w:cstheme="minorHAnsi"/>
          <w:b/>
          <w:sz w:val="18"/>
          <w:szCs w:val="18"/>
        </w:rPr>
      </w:pPr>
    </w:p>
    <w:p w14:paraId="7CD741D0" w14:textId="77777777" w:rsidR="00FC5ABB" w:rsidRPr="00636EB5" w:rsidRDefault="00FC5ABB"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7E35F1" w:rsidRPr="00636EB5" w14:paraId="00E3548E" w14:textId="77777777" w:rsidTr="00C34B0C">
        <w:trPr>
          <w:trHeight w:val="300"/>
        </w:trPr>
        <w:tc>
          <w:tcPr>
            <w:tcW w:w="1293" w:type="dxa"/>
            <w:noWrap/>
            <w:hideMark/>
          </w:tcPr>
          <w:p w14:paraId="6904C5F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INTRO_ND1.</w:t>
            </w:r>
          </w:p>
        </w:tc>
        <w:tc>
          <w:tcPr>
            <w:tcW w:w="8967" w:type="dxa"/>
          </w:tcPr>
          <w:p w14:paraId="772C7DCF" w14:textId="77777777" w:rsidR="007E35F1" w:rsidRPr="00636EB5" w:rsidRDefault="007E35F1" w:rsidP="005150F4">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 xml:space="preserve">m going to ask you about times when you may have used drugs but did </w:t>
            </w:r>
            <w:r w:rsidR="005150F4">
              <w:rPr>
                <w:rFonts w:eastAsia="Times New Roman" w:cstheme="minorHAnsi"/>
                <w:color w:val="000000"/>
                <w:sz w:val="18"/>
                <w:szCs w:val="18"/>
              </w:rPr>
              <w:t>NOT</w:t>
            </w:r>
            <w:r w:rsidR="005150F4" w:rsidRPr="00636EB5">
              <w:rPr>
                <w:rFonts w:eastAsia="Times New Roman" w:cstheme="minorHAnsi"/>
                <w:color w:val="000000"/>
                <w:sz w:val="18"/>
                <w:szCs w:val="18"/>
              </w:rPr>
              <w:t xml:space="preserve"> </w:t>
            </w:r>
            <w:r w:rsidRPr="00636EB5">
              <w:rPr>
                <w:rFonts w:eastAsia="Times New Roman" w:cstheme="minorHAnsi"/>
                <w:color w:val="000000"/>
                <w:sz w:val="18"/>
                <w:szCs w:val="18"/>
              </w:rPr>
              <w:t>inject them. This includes times that you may have smoked, snorted, inhaled, or ingested drugs such as marijuana, methamphetamine, cocaine, or crack.</w:t>
            </w:r>
            <w:r w:rsidR="00152AC0">
              <w:rPr>
                <w:rFonts w:eastAsia="Times New Roman" w:cstheme="minorHAnsi"/>
                <w:color w:val="000000"/>
                <w:sz w:val="18"/>
                <w:szCs w:val="18"/>
              </w:rPr>
              <w:t>"</w:t>
            </w:r>
          </w:p>
        </w:tc>
      </w:tr>
    </w:tbl>
    <w:p w14:paraId="2C2F83DC" w14:textId="77777777" w:rsidR="007E35F1" w:rsidRPr="00636EB5" w:rsidRDefault="007E35F1" w:rsidP="0049329C">
      <w:pPr>
        <w:contextualSpacing/>
        <w:rPr>
          <w:rFonts w:cstheme="minorHAnsi"/>
          <w:b/>
          <w:sz w:val="18"/>
          <w:szCs w:val="18"/>
        </w:rPr>
      </w:pPr>
    </w:p>
    <w:tbl>
      <w:tblPr>
        <w:tblW w:w="10188" w:type="dxa"/>
        <w:tblInd w:w="90" w:type="dxa"/>
        <w:tblLayout w:type="fixed"/>
        <w:tblLook w:val="04A0" w:firstRow="1" w:lastRow="0" w:firstColumn="1" w:lastColumn="0" w:noHBand="0" w:noVBand="1"/>
      </w:tblPr>
      <w:tblGrid>
        <w:gridCol w:w="1368"/>
        <w:gridCol w:w="4860"/>
        <w:gridCol w:w="1260"/>
        <w:gridCol w:w="2700"/>
      </w:tblGrid>
      <w:tr w:rsidR="007E35F1" w:rsidRPr="00636EB5" w14:paraId="1D5C8014" w14:textId="77777777" w:rsidTr="002F3923">
        <w:tc>
          <w:tcPr>
            <w:tcW w:w="1368" w:type="dxa"/>
            <w:vAlign w:val="bottom"/>
          </w:tcPr>
          <w:p w14:paraId="35E2523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ND1.</w:t>
            </w:r>
          </w:p>
        </w:tc>
        <w:tc>
          <w:tcPr>
            <w:tcW w:w="8820" w:type="dxa"/>
            <w:gridSpan w:val="3"/>
            <w:vAlign w:val="bottom"/>
          </w:tcPr>
          <w:p w14:paraId="4678A4F1"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w:t>
            </w:r>
            <w:r w:rsidRPr="00195215">
              <w:rPr>
                <w:rFonts w:eastAsia="Times New Roman" w:cstheme="minorHAnsi"/>
                <w:bCs/>
                <w:color w:val="000000"/>
                <w:sz w:val="18"/>
                <w:szCs w:val="18"/>
              </w:rPr>
              <w:t xml:space="preserve">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used any drugs that were not prescribed for you </w:t>
            </w:r>
            <w:r w:rsidR="008832DA" w:rsidRPr="008832DA">
              <w:rPr>
                <w:rFonts w:eastAsia="Times New Roman" w:cstheme="minorHAnsi"/>
                <w:bCs/>
                <w:color w:val="000000"/>
                <w:sz w:val="18"/>
                <w:szCs w:val="18"/>
              </w:rPr>
              <w:t>[</w:t>
            </w:r>
            <w:r w:rsidR="001576F7">
              <w:rPr>
                <w:rFonts w:eastAsia="Times New Roman" w:cstheme="minorHAnsi"/>
                <w:bCs/>
                <w:color w:val="000000"/>
                <w:sz w:val="18"/>
                <w:szCs w:val="18"/>
              </w:rPr>
              <w:t xml:space="preserve">if IDU cycle (CYCLE EQ 2) or </w:t>
            </w:r>
            <w:r w:rsidR="008832DA" w:rsidRPr="008832DA">
              <w:rPr>
                <w:rFonts w:eastAsia="Times New Roman" w:cstheme="minorHAnsi"/>
                <w:bCs/>
                <w:color w:val="000000"/>
                <w:sz w:val="18"/>
                <w:szCs w:val="18"/>
              </w:rPr>
              <w:t xml:space="preserve">if R injected in past 12m (LINJ12 EQ 1), fill with </w:t>
            </w:r>
            <w:r w:rsidR="008832DA" w:rsidRPr="00972B6D">
              <w:rPr>
                <w:rFonts w:eastAsia="Times New Roman" w:cstheme="minorHAnsi"/>
                <w:bCs/>
                <w:color w:val="000000"/>
                <w:sz w:val="18"/>
                <w:szCs w:val="18"/>
              </w:rPr>
              <w:t>“</w:t>
            </w:r>
            <w:r w:rsidRPr="00E8602A">
              <w:rPr>
                <w:rFonts w:eastAsia="Times New Roman" w:cstheme="minorHAnsi"/>
                <w:bCs/>
                <w:color w:val="000000"/>
                <w:sz w:val="18"/>
                <w:szCs w:val="18"/>
              </w:rPr>
              <w:t>and that you did not inject</w:t>
            </w:r>
            <w:r w:rsidR="008832DA" w:rsidRPr="00972B6D">
              <w:rPr>
                <w:rFonts w:eastAsia="Times New Roman" w:cstheme="minorHAnsi"/>
                <w:bCs/>
                <w:color w:val="000000"/>
                <w:sz w:val="18"/>
                <w:szCs w:val="18"/>
              </w:rPr>
              <w:t>”]</w:t>
            </w:r>
            <w:r w:rsidRPr="00636EB5">
              <w:rPr>
                <w:rFonts w:eastAsia="Times New Roman" w:cstheme="minorHAnsi"/>
                <w:b/>
                <w:bCs/>
                <w:color w:val="000000"/>
                <w:sz w:val="18"/>
                <w:szCs w:val="18"/>
              </w:rPr>
              <w:t>?</w:t>
            </w:r>
          </w:p>
        </w:tc>
      </w:tr>
      <w:tr w:rsidR="007E35F1" w:rsidRPr="00636EB5" w14:paraId="6A985A1F" w14:textId="77777777" w:rsidTr="002F3923">
        <w:tc>
          <w:tcPr>
            <w:tcW w:w="1368" w:type="dxa"/>
            <w:vAlign w:val="bottom"/>
          </w:tcPr>
          <w:p w14:paraId="00AA4088"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NIUSE12</w:t>
            </w:r>
          </w:p>
        </w:tc>
        <w:tc>
          <w:tcPr>
            <w:tcW w:w="6120" w:type="dxa"/>
            <w:gridSpan w:val="2"/>
            <w:vAlign w:val="bottom"/>
          </w:tcPr>
          <w:p w14:paraId="1E7A5CE7"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Non-injection drug use - 12 months</w:t>
            </w:r>
          </w:p>
        </w:tc>
        <w:tc>
          <w:tcPr>
            <w:tcW w:w="2700" w:type="dxa"/>
            <w:vAlign w:val="bottom"/>
          </w:tcPr>
          <w:p w14:paraId="574AC5F0" w14:textId="77777777" w:rsidR="007E35F1" w:rsidRPr="00636EB5" w:rsidRDefault="007E35F1" w:rsidP="0049329C">
            <w:pPr>
              <w:contextualSpacing/>
              <w:rPr>
                <w:rFonts w:eastAsia="Times New Roman" w:cstheme="minorHAnsi"/>
                <w:color w:val="000000"/>
                <w:sz w:val="18"/>
                <w:szCs w:val="18"/>
              </w:rPr>
            </w:pPr>
          </w:p>
        </w:tc>
      </w:tr>
      <w:tr w:rsidR="007E35F1" w:rsidRPr="00636EB5" w14:paraId="70FF450F" w14:textId="77777777" w:rsidTr="002F3923">
        <w:tc>
          <w:tcPr>
            <w:tcW w:w="1368" w:type="dxa"/>
          </w:tcPr>
          <w:p w14:paraId="71C635D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C0B9BF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46B5B7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5A11DC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7695DA7" w14:textId="77777777" w:rsidTr="002F3923">
        <w:tc>
          <w:tcPr>
            <w:tcW w:w="1368" w:type="dxa"/>
          </w:tcPr>
          <w:p w14:paraId="0C09496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B51150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0A0CB5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3A5B6F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46C2FB3" w14:textId="77777777" w:rsidTr="002F3923">
        <w:tc>
          <w:tcPr>
            <w:tcW w:w="1368" w:type="dxa"/>
          </w:tcPr>
          <w:p w14:paraId="303A986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2F64F6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E504ED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9EEACE8"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025D0422" w14:textId="77777777" w:rsidTr="002F3923">
        <w:tc>
          <w:tcPr>
            <w:tcW w:w="1368" w:type="dxa"/>
          </w:tcPr>
          <w:p w14:paraId="556EC3C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558F29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05F9A7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EB6B57B"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457434AA"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9"/>
        <w:gridCol w:w="8491"/>
      </w:tblGrid>
      <w:tr w:rsidR="007E35F1" w:rsidRPr="00636EB5" w14:paraId="413E593B" w14:textId="77777777" w:rsidTr="007E35F1">
        <w:trPr>
          <w:trHeight w:val="503"/>
        </w:trPr>
        <w:tc>
          <w:tcPr>
            <w:tcW w:w="1769" w:type="dxa"/>
            <w:noWrap/>
            <w:hideMark/>
          </w:tcPr>
          <w:p w14:paraId="16152CF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Check_INTRO_ND2.</w:t>
            </w:r>
          </w:p>
        </w:tc>
        <w:tc>
          <w:tcPr>
            <w:tcW w:w="8491" w:type="dxa"/>
          </w:tcPr>
          <w:p w14:paraId="456AA39F" w14:textId="77777777" w:rsidR="007E35F1" w:rsidRPr="00636EB5" w:rsidRDefault="007E35F1" w:rsidP="0049329C">
            <w:pPr>
              <w:ind w:left="553" w:hanging="553"/>
              <w:contextualSpacing/>
              <w:rPr>
                <w:rFonts w:eastAsia="Times New Roman" w:cstheme="minorHAnsi"/>
                <w:color w:val="000000"/>
                <w:sz w:val="18"/>
                <w:szCs w:val="18"/>
              </w:rPr>
            </w:pPr>
            <w:r w:rsidRPr="00636EB5">
              <w:rPr>
                <w:rFonts w:eastAsia="Times New Roman" w:cstheme="minorHAnsi"/>
                <w:color w:val="000000"/>
                <w:sz w:val="18"/>
                <w:szCs w:val="18"/>
              </w:rPr>
              <w:t>If R has used non-injection drugs (ND1 EQ 1), go to INTRO_ND2</w:t>
            </w:r>
            <w:r w:rsidR="00F66953">
              <w:rPr>
                <w:rFonts w:eastAsia="Times New Roman" w:cstheme="minorHAnsi"/>
                <w:color w:val="000000"/>
                <w:sz w:val="18"/>
                <w:szCs w:val="18"/>
              </w:rPr>
              <w:t>A</w:t>
            </w:r>
            <w:r w:rsidRPr="00636EB5">
              <w:rPr>
                <w:rFonts w:eastAsia="Times New Roman" w:cstheme="minorHAnsi"/>
                <w:color w:val="000000"/>
                <w:sz w:val="18"/>
                <w:szCs w:val="18"/>
              </w:rPr>
              <w:t>.</w:t>
            </w:r>
          </w:p>
          <w:p w14:paraId="2713E4D4" w14:textId="77777777" w:rsidR="007E35F1" w:rsidRPr="00636EB5" w:rsidRDefault="00452403" w:rsidP="00B2229B">
            <w:pPr>
              <w:ind w:left="553" w:hanging="553"/>
              <w:contextualSpacing/>
              <w:rPr>
                <w:rFonts w:eastAsia="Times New Roman" w:cstheme="minorHAnsi"/>
                <w:color w:val="000000"/>
                <w:sz w:val="18"/>
                <w:szCs w:val="18"/>
              </w:rPr>
            </w:pPr>
            <w:r>
              <w:rPr>
                <w:rFonts w:eastAsia="Times New Roman" w:cstheme="minorHAnsi"/>
                <w:color w:val="000000"/>
                <w:sz w:val="18"/>
                <w:szCs w:val="18"/>
              </w:rPr>
              <w:t>Else,</w:t>
            </w:r>
            <w:r w:rsidR="00171C5F">
              <w:rPr>
                <w:rFonts w:eastAsia="Times New Roman" w:cstheme="minorHAnsi"/>
                <w:color w:val="000000"/>
                <w:sz w:val="18"/>
                <w:szCs w:val="18"/>
              </w:rPr>
              <w:t xml:space="preserve"> </w:t>
            </w:r>
            <w:r w:rsidRPr="00636EB5">
              <w:rPr>
                <w:rFonts w:eastAsia="Times New Roman" w:cstheme="minorHAnsi"/>
                <w:color w:val="000000"/>
                <w:sz w:val="18"/>
                <w:szCs w:val="18"/>
              </w:rPr>
              <w:t xml:space="preserve">go to </w:t>
            </w:r>
            <w:r w:rsidRPr="00636EB5">
              <w:rPr>
                <w:rFonts w:eastAsia="Times New Roman" w:cstheme="minorHAnsi"/>
                <w:bCs/>
                <w:color w:val="000000"/>
                <w:sz w:val="18"/>
                <w:szCs w:val="18"/>
              </w:rPr>
              <w:t>CALC_ENDND</w:t>
            </w:r>
            <w:r w:rsidRPr="00636EB5">
              <w:rPr>
                <w:rFonts w:eastAsia="Times New Roman" w:cstheme="minorHAnsi"/>
                <w:color w:val="000000"/>
                <w:sz w:val="18"/>
                <w:szCs w:val="18"/>
              </w:rPr>
              <w:t>.</w:t>
            </w:r>
          </w:p>
        </w:tc>
      </w:tr>
    </w:tbl>
    <w:p w14:paraId="0FF1F977"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93"/>
        <w:gridCol w:w="8967"/>
      </w:tblGrid>
      <w:tr w:rsidR="007E35F1" w:rsidRPr="00636EB5" w14:paraId="0A4F5AC2" w14:textId="77777777" w:rsidTr="00C34B0C">
        <w:trPr>
          <w:trHeight w:val="300"/>
        </w:trPr>
        <w:tc>
          <w:tcPr>
            <w:tcW w:w="1293" w:type="dxa"/>
            <w:noWrap/>
            <w:hideMark/>
          </w:tcPr>
          <w:p w14:paraId="50FBF33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INTRO_ND2A.</w:t>
            </w:r>
          </w:p>
        </w:tc>
        <w:tc>
          <w:tcPr>
            <w:tcW w:w="8967" w:type="dxa"/>
          </w:tcPr>
          <w:p w14:paraId="6CAE6C8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H</w:t>
            </w:r>
            <w:r w:rsidRPr="00636EB5">
              <w:rPr>
                <w:rFonts w:eastAsia="Times New Roman" w:cstheme="minorHAnsi"/>
                <w:bCs/>
                <w:color w:val="000000"/>
                <w:sz w:val="18"/>
                <w:szCs w:val="18"/>
              </w:rPr>
              <w:t>.]</w:t>
            </w:r>
            <w:r w:rsidRPr="00636EB5">
              <w:rPr>
                <w:rFonts w:eastAsia="Times New Roman" w:cstheme="minorHAnsi"/>
                <w:b/>
                <w:bCs/>
                <w:color w:val="000000"/>
                <w:sz w:val="18"/>
                <w:szCs w:val="18"/>
              </w:rPr>
              <w:t xml:space="preserve"> </w:t>
            </w:r>
          </w:p>
          <w:p w14:paraId="7A86784B" w14:textId="77777777" w:rsidR="007E35F1" w:rsidRPr="00636EB5" w:rsidRDefault="007E35F1" w:rsidP="0049329C">
            <w:pPr>
              <w:contextualSpacing/>
              <w:rPr>
                <w:rFonts w:eastAsia="Times New Roman" w:cstheme="minorHAnsi"/>
                <w:color w:val="000000"/>
                <w:sz w:val="18"/>
                <w:szCs w:val="18"/>
              </w:rPr>
            </w:pPr>
          </w:p>
          <w:p w14:paraId="13C1BBD3" w14:textId="77777777" w:rsidR="007E35F1" w:rsidRPr="00636EB5" w:rsidRDefault="007E35F1" w:rsidP="008832DA">
            <w:pPr>
              <w:contextualSpacing/>
              <w:rPr>
                <w:rFonts w:eastAsia="Times New Roman" w:cstheme="minorHAnsi"/>
                <w:color w:val="000000"/>
                <w:sz w:val="18"/>
                <w:szCs w:val="18"/>
              </w:rPr>
            </w:pPr>
            <w:r w:rsidRPr="00636EB5">
              <w:rPr>
                <w:rFonts w:eastAsia="Times New Roman" w:cstheme="minorHAnsi"/>
                <w:color w:val="000000"/>
                <w:sz w:val="18"/>
                <w:szCs w:val="18"/>
              </w:rPr>
              <w:t>READ: I</w:t>
            </w:r>
            <w:r w:rsidR="00152AC0">
              <w:rPr>
                <w:rFonts w:eastAsia="Times New Roman" w:cstheme="minorHAnsi"/>
                <w:color w:val="000000"/>
                <w:sz w:val="18"/>
                <w:szCs w:val="18"/>
              </w:rPr>
              <w:t>'</w:t>
            </w:r>
            <w:r w:rsidRPr="00636EB5">
              <w:rPr>
                <w:rFonts w:eastAsia="Times New Roman" w:cstheme="minorHAnsi"/>
                <w:color w:val="000000"/>
                <w:sz w:val="18"/>
                <w:szCs w:val="18"/>
              </w:rPr>
              <w:t>m going to read you a list of drugs.  For each drug I mention, please tell me how often you used it in the past 12 months. Do NOT include the times that you injected drugs or used drugs that were prescribed for you.</w:t>
            </w:r>
            <w:r w:rsidR="00152AC0">
              <w:rPr>
                <w:rFonts w:eastAsia="Times New Roman" w:cstheme="minorHAnsi"/>
                <w:color w:val="000000"/>
                <w:sz w:val="18"/>
                <w:szCs w:val="18"/>
              </w:rPr>
              <w:t>"</w:t>
            </w:r>
          </w:p>
        </w:tc>
      </w:tr>
    </w:tbl>
    <w:p w14:paraId="2159746F" w14:textId="77777777" w:rsidR="007E35F1" w:rsidRPr="00636EB5" w:rsidRDefault="007E35F1" w:rsidP="0049329C">
      <w:pPr>
        <w:contextualSpacing/>
        <w:rPr>
          <w:rFonts w:cstheme="minorHAnsi"/>
          <w:sz w:val="18"/>
          <w:szCs w:val="18"/>
        </w:rPr>
      </w:pPr>
    </w:p>
    <w:tbl>
      <w:tblPr>
        <w:tblW w:w="10188" w:type="dxa"/>
        <w:tblInd w:w="90" w:type="dxa"/>
        <w:tblLayout w:type="fixed"/>
        <w:tblLook w:val="04A0" w:firstRow="1" w:lastRow="0" w:firstColumn="1" w:lastColumn="0" w:noHBand="0" w:noVBand="1"/>
      </w:tblPr>
      <w:tblGrid>
        <w:gridCol w:w="1368"/>
        <w:gridCol w:w="4860"/>
        <w:gridCol w:w="1260"/>
        <w:gridCol w:w="2700"/>
      </w:tblGrid>
      <w:tr w:rsidR="007E35F1" w:rsidRPr="00636EB5" w14:paraId="7EE5BD12" w14:textId="77777777" w:rsidTr="002F3923">
        <w:tc>
          <w:tcPr>
            <w:tcW w:w="1368" w:type="dxa"/>
            <w:vAlign w:val="bottom"/>
          </w:tcPr>
          <w:p w14:paraId="7FD4836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ND2A.</w:t>
            </w:r>
          </w:p>
        </w:tc>
        <w:tc>
          <w:tcPr>
            <w:tcW w:w="8820" w:type="dxa"/>
            <w:gridSpan w:val="3"/>
            <w:vAlign w:val="bottom"/>
          </w:tcPr>
          <w:p w14:paraId="16C16E98"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use marijuana? </w:t>
            </w:r>
          </w:p>
          <w:p w14:paraId="15BC79FD" w14:textId="77777777" w:rsidR="00057D8F" w:rsidRDefault="00057D8F" w:rsidP="0049329C">
            <w:pPr>
              <w:contextualSpacing/>
              <w:rPr>
                <w:rFonts w:eastAsia="Times New Roman" w:cstheme="minorHAnsi"/>
                <w:b/>
                <w:bCs/>
                <w:color w:val="000000"/>
                <w:sz w:val="18"/>
                <w:szCs w:val="18"/>
              </w:rPr>
            </w:pPr>
          </w:p>
          <w:p w14:paraId="7AA09E4C" w14:textId="77777777" w:rsidR="00057D8F" w:rsidRPr="00636EB5" w:rsidRDefault="00057D8F"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5AE476E0" w14:textId="77777777" w:rsidTr="002F3923">
        <w:tc>
          <w:tcPr>
            <w:tcW w:w="1368" w:type="dxa"/>
            <w:vAlign w:val="bottom"/>
          </w:tcPr>
          <w:p w14:paraId="4E93584B"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ND_MJ</w:t>
            </w:r>
          </w:p>
        </w:tc>
        <w:tc>
          <w:tcPr>
            <w:tcW w:w="6120" w:type="dxa"/>
            <w:gridSpan w:val="2"/>
            <w:vAlign w:val="bottom"/>
          </w:tcPr>
          <w:p w14:paraId="05AF1FB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marijuana past 12 months</w:t>
            </w:r>
          </w:p>
        </w:tc>
        <w:tc>
          <w:tcPr>
            <w:tcW w:w="2700" w:type="dxa"/>
            <w:vAlign w:val="bottom"/>
          </w:tcPr>
          <w:p w14:paraId="2A60B3F5" w14:textId="77777777" w:rsidR="007E35F1" w:rsidRPr="00636EB5" w:rsidRDefault="007E35F1" w:rsidP="0049329C">
            <w:pPr>
              <w:contextualSpacing/>
              <w:rPr>
                <w:rFonts w:eastAsia="Times New Roman" w:cstheme="minorHAnsi"/>
                <w:color w:val="000000"/>
                <w:sz w:val="18"/>
                <w:szCs w:val="18"/>
              </w:rPr>
            </w:pPr>
          </w:p>
        </w:tc>
      </w:tr>
      <w:tr w:rsidR="007E35F1" w:rsidRPr="00636EB5" w14:paraId="7F8C2923" w14:textId="77777777" w:rsidTr="002F3923">
        <w:tc>
          <w:tcPr>
            <w:tcW w:w="1368" w:type="dxa"/>
          </w:tcPr>
          <w:p w14:paraId="09B1440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08C3D9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4F23199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09A03B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3D2EFEE" w14:textId="77777777" w:rsidTr="002F3923">
        <w:tc>
          <w:tcPr>
            <w:tcW w:w="1368" w:type="dxa"/>
          </w:tcPr>
          <w:p w14:paraId="3F13186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A9B140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0A5C6C1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16ABB1D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C474B02" w14:textId="77777777" w:rsidTr="002F3923">
        <w:tc>
          <w:tcPr>
            <w:tcW w:w="1368" w:type="dxa"/>
          </w:tcPr>
          <w:p w14:paraId="5E4B615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CE2255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5ABE5EA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5443134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8D9B4FB" w14:textId="77777777" w:rsidTr="002F3923">
        <w:tc>
          <w:tcPr>
            <w:tcW w:w="1368" w:type="dxa"/>
          </w:tcPr>
          <w:p w14:paraId="461558C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BFAB37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1BC39D6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3A7AECC3"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69822D5" w14:textId="77777777" w:rsidTr="002F3923">
        <w:tc>
          <w:tcPr>
            <w:tcW w:w="1368" w:type="dxa"/>
          </w:tcPr>
          <w:p w14:paraId="7300C73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FE868F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1210BF9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27933D01"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71E01318" w14:textId="77777777" w:rsidTr="002F3923">
        <w:tc>
          <w:tcPr>
            <w:tcW w:w="1368" w:type="dxa"/>
          </w:tcPr>
          <w:p w14:paraId="257D2C8F"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4E2321FF"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34DC0862"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783A5BC9" w14:textId="77777777" w:rsidR="00B97B60" w:rsidRPr="00636EB5" w:rsidRDefault="00B97B60" w:rsidP="0049329C">
            <w:pPr>
              <w:contextualSpacing/>
              <w:rPr>
                <w:rFonts w:eastAsia="Times New Roman" w:cstheme="minorHAnsi"/>
                <w:bCs/>
                <w:color w:val="000000"/>
                <w:sz w:val="18"/>
                <w:szCs w:val="18"/>
              </w:rPr>
            </w:pPr>
          </w:p>
        </w:tc>
      </w:tr>
      <w:tr w:rsidR="007E35F1" w:rsidRPr="00636EB5" w14:paraId="78E92736" w14:textId="77777777" w:rsidTr="002F3923">
        <w:tc>
          <w:tcPr>
            <w:tcW w:w="1368" w:type="dxa"/>
          </w:tcPr>
          <w:p w14:paraId="3C49814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AF11027"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D058B1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8B528C1"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23923E2D" w14:textId="77777777" w:rsidR="007E35F1" w:rsidRPr="00636EB5" w:rsidRDefault="007E35F1" w:rsidP="0049329C">
      <w:pPr>
        <w:contextualSpacing/>
        <w:rPr>
          <w:rFonts w:cstheme="minorHAnsi"/>
          <w:sz w:val="18"/>
          <w:szCs w:val="18"/>
        </w:rPr>
      </w:pPr>
    </w:p>
    <w:p w14:paraId="3C680C0E"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722651F9" w14:textId="77777777" w:rsidTr="002F3923">
        <w:tc>
          <w:tcPr>
            <w:tcW w:w="1458" w:type="dxa"/>
            <w:vAlign w:val="bottom"/>
          </w:tcPr>
          <w:p w14:paraId="7EA3486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ND2B.</w:t>
            </w:r>
          </w:p>
        </w:tc>
        <w:tc>
          <w:tcPr>
            <w:tcW w:w="8820" w:type="dxa"/>
            <w:gridSpan w:val="3"/>
            <w:vAlign w:val="bottom"/>
          </w:tcPr>
          <w:p w14:paraId="591D9705"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methamphetamine, which includes meth, crystal meth, speed, or crank?</w:t>
            </w:r>
          </w:p>
          <w:p w14:paraId="5F37818B" w14:textId="77777777" w:rsidR="00057D8F" w:rsidRDefault="00057D8F" w:rsidP="0049329C">
            <w:pPr>
              <w:contextualSpacing/>
              <w:rPr>
                <w:rFonts w:eastAsia="Times New Roman" w:cstheme="minorHAnsi"/>
                <w:b/>
                <w:bCs/>
                <w:color w:val="000000"/>
                <w:sz w:val="18"/>
                <w:szCs w:val="18"/>
              </w:rPr>
            </w:pPr>
          </w:p>
          <w:p w14:paraId="6F718C75" w14:textId="77777777" w:rsidR="00057D8F" w:rsidRPr="00636EB5" w:rsidRDefault="00057D8F"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25D1C150" w14:textId="77777777" w:rsidTr="002F3923">
        <w:tc>
          <w:tcPr>
            <w:tcW w:w="1458" w:type="dxa"/>
            <w:vAlign w:val="bottom"/>
          </w:tcPr>
          <w:p w14:paraId="4323A5D5"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ND_METH</w:t>
            </w:r>
          </w:p>
        </w:tc>
        <w:tc>
          <w:tcPr>
            <w:tcW w:w="6120" w:type="dxa"/>
            <w:gridSpan w:val="2"/>
            <w:vAlign w:val="bottom"/>
          </w:tcPr>
          <w:p w14:paraId="499DB744"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methamphetamine past 12 months</w:t>
            </w:r>
          </w:p>
        </w:tc>
        <w:tc>
          <w:tcPr>
            <w:tcW w:w="2700" w:type="dxa"/>
            <w:vAlign w:val="bottom"/>
          </w:tcPr>
          <w:p w14:paraId="428C9235" w14:textId="77777777" w:rsidR="007E35F1" w:rsidRPr="00636EB5" w:rsidRDefault="007E35F1" w:rsidP="0049329C">
            <w:pPr>
              <w:contextualSpacing/>
              <w:rPr>
                <w:rFonts w:eastAsia="Times New Roman" w:cstheme="minorHAnsi"/>
                <w:color w:val="000000"/>
                <w:sz w:val="18"/>
                <w:szCs w:val="18"/>
              </w:rPr>
            </w:pPr>
          </w:p>
        </w:tc>
      </w:tr>
      <w:tr w:rsidR="007E35F1" w:rsidRPr="00636EB5" w14:paraId="2C3D46D1" w14:textId="77777777" w:rsidTr="002F3923">
        <w:tc>
          <w:tcPr>
            <w:tcW w:w="1458" w:type="dxa"/>
          </w:tcPr>
          <w:p w14:paraId="7AF1ED8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E326195"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5DD66F9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684B5C0"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9555CFC" w14:textId="77777777" w:rsidTr="002F3923">
        <w:tc>
          <w:tcPr>
            <w:tcW w:w="1458" w:type="dxa"/>
          </w:tcPr>
          <w:p w14:paraId="45D27F0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75F940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68BF50C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0E8B840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227A3A8" w14:textId="77777777" w:rsidTr="002F3923">
        <w:tc>
          <w:tcPr>
            <w:tcW w:w="1458" w:type="dxa"/>
          </w:tcPr>
          <w:p w14:paraId="7ADCF1DB"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937554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2ACE20F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40D262D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A86E4BC" w14:textId="77777777" w:rsidTr="002F3923">
        <w:tc>
          <w:tcPr>
            <w:tcW w:w="1458" w:type="dxa"/>
          </w:tcPr>
          <w:p w14:paraId="25BE490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004B26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1F3D65A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1172572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681F567" w14:textId="77777777" w:rsidTr="002F3923">
        <w:tc>
          <w:tcPr>
            <w:tcW w:w="1458" w:type="dxa"/>
          </w:tcPr>
          <w:p w14:paraId="5401F18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99B1A0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7E42B73D"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607C958C"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452CD42B" w14:textId="77777777" w:rsidTr="002F3923">
        <w:tc>
          <w:tcPr>
            <w:tcW w:w="1458" w:type="dxa"/>
          </w:tcPr>
          <w:p w14:paraId="62B02637"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1AB6F5DB"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78029F48"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17A58D5D" w14:textId="77777777" w:rsidR="00B97B60" w:rsidRPr="00636EB5" w:rsidRDefault="00B97B60" w:rsidP="0049329C">
            <w:pPr>
              <w:contextualSpacing/>
              <w:rPr>
                <w:rFonts w:eastAsia="Times New Roman" w:cstheme="minorHAnsi"/>
                <w:bCs/>
                <w:color w:val="000000"/>
                <w:sz w:val="18"/>
                <w:szCs w:val="18"/>
              </w:rPr>
            </w:pPr>
          </w:p>
        </w:tc>
      </w:tr>
      <w:tr w:rsidR="00B97B60" w:rsidRPr="00636EB5" w14:paraId="070AD924" w14:textId="77777777" w:rsidTr="002F3923">
        <w:tc>
          <w:tcPr>
            <w:tcW w:w="1458" w:type="dxa"/>
          </w:tcPr>
          <w:p w14:paraId="63D455FA"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63F34849"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7290B04"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C983A8C"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4638EA1B"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30A823C5" w14:textId="77777777" w:rsidTr="002F3923">
        <w:tc>
          <w:tcPr>
            <w:tcW w:w="1458" w:type="dxa"/>
            <w:vAlign w:val="bottom"/>
          </w:tcPr>
          <w:p w14:paraId="1079F83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ND2C.</w:t>
            </w:r>
          </w:p>
        </w:tc>
        <w:tc>
          <w:tcPr>
            <w:tcW w:w="8820" w:type="dxa"/>
            <w:gridSpan w:val="3"/>
            <w:vAlign w:val="bottom"/>
          </w:tcPr>
          <w:p w14:paraId="3233E066"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crack cocaine?</w:t>
            </w:r>
          </w:p>
          <w:p w14:paraId="0B34660D" w14:textId="77777777" w:rsidR="00057D8F" w:rsidRDefault="00057D8F" w:rsidP="0049329C">
            <w:pPr>
              <w:contextualSpacing/>
              <w:rPr>
                <w:rFonts w:eastAsia="Times New Roman" w:cstheme="minorHAnsi"/>
                <w:b/>
                <w:bCs/>
                <w:color w:val="000000"/>
                <w:sz w:val="18"/>
                <w:szCs w:val="18"/>
              </w:rPr>
            </w:pPr>
          </w:p>
          <w:p w14:paraId="743BAEA7" w14:textId="77777777" w:rsidR="00057D8F" w:rsidRPr="00636EB5" w:rsidRDefault="00057D8F"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5111E524" w14:textId="77777777" w:rsidTr="002F3923">
        <w:tc>
          <w:tcPr>
            <w:tcW w:w="1458" w:type="dxa"/>
            <w:vAlign w:val="bottom"/>
          </w:tcPr>
          <w:p w14:paraId="3D711402"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ND_CRACK</w:t>
            </w:r>
          </w:p>
        </w:tc>
        <w:tc>
          <w:tcPr>
            <w:tcW w:w="6120" w:type="dxa"/>
            <w:gridSpan w:val="2"/>
            <w:vAlign w:val="bottom"/>
          </w:tcPr>
          <w:p w14:paraId="3619699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crack cocaine past 12 months</w:t>
            </w:r>
          </w:p>
        </w:tc>
        <w:tc>
          <w:tcPr>
            <w:tcW w:w="2700" w:type="dxa"/>
            <w:vAlign w:val="bottom"/>
          </w:tcPr>
          <w:p w14:paraId="07F4B008" w14:textId="77777777" w:rsidR="007E35F1" w:rsidRPr="00636EB5" w:rsidRDefault="007E35F1" w:rsidP="0049329C">
            <w:pPr>
              <w:contextualSpacing/>
              <w:rPr>
                <w:rFonts w:eastAsia="Times New Roman" w:cstheme="minorHAnsi"/>
                <w:color w:val="000000"/>
                <w:sz w:val="18"/>
                <w:szCs w:val="18"/>
              </w:rPr>
            </w:pPr>
          </w:p>
        </w:tc>
      </w:tr>
      <w:tr w:rsidR="007E35F1" w:rsidRPr="00636EB5" w14:paraId="539CE24D" w14:textId="77777777" w:rsidTr="002F3923">
        <w:tc>
          <w:tcPr>
            <w:tcW w:w="1458" w:type="dxa"/>
          </w:tcPr>
          <w:p w14:paraId="369085C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169B64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2F82B37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42B7E6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E26BD3F" w14:textId="77777777" w:rsidTr="002F3923">
        <w:tc>
          <w:tcPr>
            <w:tcW w:w="1458" w:type="dxa"/>
          </w:tcPr>
          <w:p w14:paraId="44A2763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79F134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1CB41E3B"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44F88C2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A647718" w14:textId="77777777" w:rsidTr="002F3923">
        <w:tc>
          <w:tcPr>
            <w:tcW w:w="1458" w:type="dxa"/>
          </w:tcPr>
          <w:p w14:paraId="7F36C90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3CA81F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3AE8763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030CBAB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35B6DEB" w14:textId="77777777" w:rsidTr="002F3923">
        <w:tc>
          <w:tcPr>
            <w:tcW w:w="1458" w:type="dxa"/>
          </w:tcPr>
          <w:p w14:paraId="1B39A16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CF2849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4ED4DB2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56E892F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60A2A6B" w14:textId="77777777" w:rsidTr="002F3923">
        <w:tc>
          <w:tcPr>
            <w:tcW w:w="1458" w:type="dxa"/>
          </w:tcPr>
          <w:p w14:paraId="559495D4"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044CE7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2AB18D0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787B8780"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28AF229B" w14:textId="77777777" w:rsidTr="002F3923">
        <w:tc>
          <w:tcPr>
            <w:tcW w:w="1458" w:type="dxa"/>
          </w:tcPr>
          <w:p w14:paraId="3F0A1A85"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01A83D62"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2E477CA5"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07858795" w14:textId="77777777" w:rsidR="00B97B60" w:rsidRPr="00636EB5" w:rsidRDefault="00B97B60" w:rsidP="0049329C">
            <w:pPr>
              <w:contextualSpacing/>
              <w:rPr>
                <w:rFonts w:eastAsia="Times New Roman" w:cstheme="minorHAnsi"/>
                <w:bCs/>
                <w:color w:val="000000"/>
                <w:sz w:val="18"/>
                <w:szCs w:val="18"/>
              </w:rPr>
            </w:pPr>
          </w:p>
        </w:tc>
      </w:tr>
      <w:tr w:rsidR="00B97B60" w:rsidRPr="00636EB5" w14:paraId="31E003FA" w14:textId="77777777" w:rsidTr="002F3923">
        <w:tc>
          <w:tcPr>
            <w:tcW w:w="1458" w:type="dxa"/>
          </w:tcPr>
          <w:p w14:paraId="61CF4A5E"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6864E73A"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20793F6"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7C3E974"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7A054989"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79C5F812" w14:textId="77777777" w:rsidTr="002F3923">
        <w:tc>
          <w:tcPr>
            <w:tcW w:w="1458" w:type="dxa"/>
            <w:vAlign w:val="bottom"/>
          </w:tcPr>
          <w:p w14:paraId="37E3040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ND2D.</w:t>
            </w:r>
          </w:p>
        </w:tc>
        <w:tc>
          <w:tcPr>
            <w:tcW w:w="8820" w:type="dxa"/>
            <w:gridSpan w:val="3"/>
            <w:vAlign w:val="bottom"/>
          </w:tcPr>
          <w:p w14:paraId="1B1F6D85" w14:textId="77777777" w:rsidR="007E35F1" w:rsidRDefault="007E35F1" w:rsidP="00FD0804">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w:t>
            </w:r>
            <w:r w:rsidR="00FD0804">
              <w:rPr>
                <w:rFonts w:eastAsia="Times New Roman" w:cstheme="minorHAnsi"/>
                <w:b/>
                <w:bCs/>
                <w:color w:val="000000"/>
                <w:sz w:val="18"/>
                <w:szCs w:val="18"/>
              </w:rPr>
              <w:t>smoke or snort</w:t>
            </w:r>
            <w:r w:rsidR="00FD0804" w:rsidRPr="00636EB5">
              <w:rPr>
                <w:rFonts w:eastAsia="Times New Roman" w:cstheme="minorHAnsi"/>
                <w:b/>
                <w:bCs/>
                <w:color w:val="000000"/>
                <w:sz w:val="18"/>
                <w:szCs w:val="18"/>
              </w:rPr>
              <w:t xml:space="preserve"> </w:t>
            </w:r>
            <w:r w:rsidRPr="00636EB5">
              <w:rPr>
                <w:rFonts w:eastAsia="Times New Roman" w:cstheme="minorHAnsi"/>
                <w:b/>
                <w:bCs/>
                <w:color w:val="000000"/>
                <w:sz w:val="18"/>
                <w:szCs w:val="18"/>
              </w:rPr>
              <w:t>powder cocaine?</w:t>
            </w:r>
          </w:p>
          <w:p w14:paraId="1FB95864" w14:textId="77777777" w:rsidR="00057D8F" w:rsidRDefault="00057D8F" w:rsidP="00FD0804">
            <w:pPr>
              <w:contextualSpacing/>
              <w:rPr>
                <w:rFonts w:eastAsia="Times New Roman" w:cstheme="minorHAnsi"/>
                <w:b/>
                <w:bCs/>
                <w:color w:val="000000"/>
                <w:sz w:val="18"/>
                <w:szCs w:val="18"/>
              </w:rPr>
            </w:pPr>
          </w:p>
          <w:p w14:paraId="2480BC56" w14:textId="77777777" w:rsidR="00057D8F" w:rsidRPr="00636EB5" w:rsidRDefault="00057D8F" w:rsidP="00FD0804">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6B709CF8" w14:textId="77777777" w:rsidTr="002F3923">
        <w:tc>
          <w:tcPr>
            <w:tcW w:w="1458" w:type="dxa"/>
            <w:vAlign w:val="bottom"/>
          </w:tcPr>
          <w:p w14:paraId="3ACAB9A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ND_COKE</w:t>
            </w:r>
          </w:p>
        </w:tc>
        <w:tc>
          <w:tcPr>
            <w:tcW w:w="6120" w:type="dxa"/>
            <w:gridSpan w:val="2"/>
            <w:vAlign w:val="bottom"/>
          </w:tcPr>
          <w:p w14:paraId="0E414A4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powder cocaine that is smoked or snorted past 12 months</w:t>
            </w:r>
          </w:p>
        </w:tc>
        <w:tc>
          <w:tcPr>
            <w:tcW w:w="2700" w:type="dxa"/>
            <w:vAlign w:val="bottom"/>
          </w:tcPr>
          <w:p w14:paraId="79CA92DA" w14:textId="77777777" w:rsidR="007E35F1" w:rsidRPr="00636EB5" w:rsidRDefault="007E35F1" w:rsidP="0049329C">
            <w:pPr>
              <w:contextualSpacing/>
              <w:rPr>
                <w:rFonts w:eastAsia="Times New Roman" w:cstheme="minorHAnsi"/>
                <w:color w:val="000000"/>
                <w:sz w:val="18"/>
                <w:szCs w:val="18"/>
              </w:rPr>
            </w:pPr>
          </w:p>
        </w:tc>
      </w:tr>
      <w:tr w:rsidR="007E35F1" w:rsidRPr="00636EB5" w14:paraId="22F2C083" w14:textId="77777777" w:rsidTr="002F3923">
        <w:tc>
          <w:tcPr>
            <w:tcW w:w="1458" w:type="dxa"/>
          </w:tcPr>
          <w:p w14:paraId="5A42C5F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EB14F8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03459E4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0D4E8C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C55243A" w14:textId="77777777" w:rsidTr="002F3923">
        <w:tc>
          <w:tcPr>
            <w:tcW w:w="1458" w:type="dxa"/>
          </w:tcPr>
          <w:p w14:paraId="55D01E2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C20CF3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01B9B0F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4BC7D57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2C20BAC" w14:textId="77777777" w:rsidTr="002F3923">
        <w:tc>
          <w:tcPr>
            <w:tcW w:w="1458" w:type="dxa"/>
          </w:tcPr>
          <w:p w14:paraId="795BA86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C5931E4"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14DBDF0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520707C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5AB0226" w14:textId="77777777" w:rsidTr="002F3923">
        <w:tc>
          <w:tcPr>
            <w:tcW w:w="1458" w:type="dxa"/>
          </w:tcPr>
          <w:p w14:paraId="1946B00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7DC082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5F30E96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7276E13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33551D1" w14:textId="77777777" w:rsidTr="002F3923">
        <w:tc>
          <w:tcPr>
            <w:tcW w:w="1458" w:type="dxa"/>
          </w:tcPr>
          <w:p w14:paraId="1C7E5FB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72AEF9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0536FE6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29C98663" w14:textId="77777777" w:rsidR="007E35F1" w:rsidRPr="00636EB5" w:rsidRDefault="007E35F1" w:rsidP="00E124A1">
            <w:pPr>
              <w:contextualSpacing/>
              <w:jc w:val="center"/>
              <w:rPr>
                <w:rFonts w:eastAsia="Times New Roman" w:cstheme="minorHAnsi"/>
                <w:bCs/>
                <w:color w:val="000000"/>
                <w:sz w:val="18"/>
                <w:szCs w:val="18"/>
              </w:rPr>
            </w:pPr>
          </w:p>
        </w:tc>
      </w:tr>
      <w:tr w:rsidR="00B97B60" w:rsidRPr="00636EB5" w14:paraId="46C143C3" w14:textId="77777777" w:rsidTr="002F3923">
        <w:tc>
          <w:tcPr>
            <w:tcW w:w="1458" w:type="dxa"/>
          </w:tcPr>
          <w:p w14:paraId="1F908E34"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07AC1B1D"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7098E02E"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33DD2AD7" w14:textId="77777777" w:rsidR="00B97B60" w:rsidRPr="00636EB5" w:rsidRDefault="00B97B60" w:rsidP="00B97B60">
            <w:pPr>
              <w:contextualSpacing/>
              <w:jc w:val="center"/>
              <w:rPr>
                <w:rFonts w:eastAsia="Times New Roman" w:cstheme="minorHAnsi"/>
                <w:bCs/>
                <w:color w:val="000000"/>
                <w:sz w:val="18"/>
                <w:szCs w:val="18"/>
              </w:rPr>
            </w:pPr>
          </w:p>
        </w:tc>
      </w:tr>
      <w:tr w:rsidR="00B97B60" w:rsidRPr="00636EB5" w14:paraId="30793A04" w14:textId="77777777" w:rsidTr="002F3923">
        <w:tc>
          <w:tcPr>
            <w:tcW w:w="1458" w:type="dxa"/>
          </w:tcPr>
          <w:p w14:paraId="7F515884"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6EBDC77F"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19B439C"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C7D5D83"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35B37F13"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1543BE35" w14:textId="77777777" w:rsidTr="002F3923">
        <w:tc>
          <w:tcPr>
            <w:tcW w:w="1458" w:type="dxa"/>
            <w:vAlign w:val="bottom"/>
          </w:tcPr>
          <w:p w14:paraId="421ECAA7"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ND2E.</w:t>
            </w:r>
          </w:p>
        </w:tc>
        <w:tc>
          <w:tcPr>
            <w:tcW w:w="8820" w:type="dxa"/>
            <w:gridSpan w:val="3"/>
            <w:vAlign w:val="bottom"/>
          </w:tcPr>
          <w:p w14:paraId="32513ED6"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downers (benzos) such as Klonopin, Valium, Ativan, or Xanax?</w:t>
            </w:r>
          </w:p>
          <w:p w14:paraId="71E46D3C" w14:textId="77777777" w:rsidR="00057D8F" w:rsidRDefault="00057D8F" w:rsidP="0049329C">
            <w:pPr>
              <w:contextualSpacing/>
              <w:rPr>
                <w:rFonts w:eastAsia="Times New Roman" w:cstheme="minorHAnsi"/>
                <w:b/>
                <w:bCs/>
                <w:color w:val="000000"/>
                <w:sz w:val="18"/>
                <w:szCs w:val="18"/>
              </w:rPr>
            </w:pPr>
          </w:p>
          <w:p w14:paraId="633F7A4D" w14:textId="77777777" w:rsidR="00057D8F" w:rsidRPr="00636EB5" w:rsidRDefault="00057D8F"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4320A6D7" w14:textId="77777777" w:rsidTr="002F3923">
        <w:tc>
          <w:tcPr>
            <w:tcW w:w="1458" w:type="dxa"/>
            <w:vAlign w:val="bottom"/>
          </w:tcPr>
          <w:p w14:paraId="62E4AFB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ND_DOWN</w:t>
            </w:r>
          </w:p>
        </w:tc>
        <w:tc>
          <w:tcPr>
            <w:tcW w:w="6120" w:type="dxa"/>
            <w:gridSpan w:val="2"/>
            <w:vAlign w:val="bottom"/>
          </w:tcPr>
          <w:p w14:paraId="7A3730F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downers (benzos) such as Valium past 12 months</w:t>
            </w:r>
          </w:p>
        </w:tc>
        <w:tc>
          <w:tcPr>
            <w:tcW w:w="2700" w:type="dxa"/>
            <w:vAlign w:val="bottom"/>
          </w:tcPr>
          <w:p w14:paraId="325D5F60" w14:textId="77777777" w:rsidR="007E35F1" w:rsidRPr="00636EB5" w:rsidRDefault="007E35F1" w:rsidP="0049329C">
            <w:pPr>
              <w:contextualSpacing/>
              <w:rPr>
                <w:rFonts w:eastAsia="Times New Roman" w:cstheme="minorHAnsi"/>
                <w:color w:val="000000"/>
                <w:sz w:val="18"/>
                <w:szCs w:val="18"/>
              </w:rPr>
            </w:pPr>
          </w:p>
        </w:tc>
      </w:tr>
      <w:tr w:rsidR="007E35F1" w:rsidRPr="00636EB5" w14:paraId="703B107B" w14:textId="77777777" w:rsidTr="002F3923">
        <w:tc>
          <w:tcPr>
            <w:tcW w:w="1458" w:type="dxa"/>
          </w:tcPr>
          <w:p w14:paraId="56AD4C1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14CDAD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0C74EED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CFC259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AAB32CC" w14:textId="77777777" w:rsidTr="002F3923">
        <w:tc>
          <w:tcPr>
            <w:tcW w:w="1458" w:type="dxa"/>
          </w:tcPr>
          <w:p w14:paraId="24F43DF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8FADDC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5B1A6D4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1FDF757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E54F563" w14:textId="77777777" w:rsidTr="002F3923">
        <w:tc>
          <w:tcPr>
            <w:tcW w:w="1458" w:type="dxa"/>
          </w:tcPr>
          <w:p w14:paraId="74C895A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E21DD7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043A084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415B804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678FC46" w14:textId="77777777" w:rsidTr="002F3923">
        <w:tc>
          <w:tcPr>
            <w:tcW w:w="1458" w:type="dxa"/>
          </w:tcPr>
          <w:p w14:paraId="4C56CFC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96CCB1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1DB8497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41E7035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4ECAD63" w14:textId="77777777" w:rsidTr="002F3923">
        <w:tc>
          <w:tcPr>
            <w:tcW w:w="1458" w:type="dxa"/>
          </w:tcPr>
          <w:p w14:paraId="7A72DC1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371AC2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5AE639B2"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4D404039"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55DB3B69" w14:textId="77777777" w:rsidTr="002F3923">
        <w:tc>
          <w:tcPr>
            <w:tcW w:w="1458" w:type="dxa"/>
          </w:tcPr>
          <w:p w14:paraId="76C49145"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6E05E9E4"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73EACA55"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11611E7C" w14:textId="77777777" w:rsidR="00B97B60" w:rsidRPr="00636EB5" w:rsidRDefault="00B97B60" w:rsidP="0049329C">
            <w:pPr>
              <w:contextualSpacing/>
              <w:rPr>
                <w:rFonts w:eastAsia="Times New Roman" w:cstheme="minorHAnsi"/>
                <w:bCs/>
                <w:color w:val="000000"/>
                <w:sz w:val="18"/>
                <w:szCs w:val="18"/>
              </w:rPr>
            </w:pPr>
          </w:p>
        </w:tc>
      </w:tr>
      <w:tr w:rsidR="00B97B60" w:rsidRPr="00636EB5" w14:paraId="193962F8" w14:textId="77777777" w:rsidTr="002F3923">
        <w:tc>
          <w:tcPr>
            <w:tcW w:w="1458" w:type="dxa"/>
          </w:tcPr>
          <w:p w14:paraId="5683061B"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7B8E2747"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785B719"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FCDE78F"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49968E0C" w14:textId="77777777" w:rsidR="007E35F1" w:rsidRDefault="007E35F1" w:rsidP="0049329C">
      <w:pPr>
        <w:contextualSpacing/>
        <w:rPr>
          <w:rFonts w:cstheme="minorHAnsi"/>
          <w:sz w:val="18"/>
          <w:szCs w:val="18"/>
        </w:rPr>
      </w:pPr>
    </w:p>
    <w:p w14:paraId="2FD446EA" w14:textId="77777777" w:rsidR="00B80D01" w:rsidRPr="00636EB5" w:rsidRDefault="00B80D0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4FD683FD" w14:textId="77777777" w:rsidTr="002F3923">
        <w:tc>
          <w:tcPr>
            <w:tcW w:w="1458" w:type="dxa"/>
            <w:vAlign w:val="bottom"/>
          </w:tcPr>
          <w:p w14:paraId="7DB14FB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ND2F.</w:t>
            </w:r>
          </w:p>
        </w:tc>
        <w:tc>
          <w:tcPr>
            <w:tcW w:w="8820" w:type="dxa"/>
            <w:gridSpan w:val="3"/>
            <w:vAlign w:val="bottom"/>
          </w:tcPr>
          <w:p w14:paraId="164B9E49"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pain killers such as Oxycontin, Vicodin, morphine, or Percocet?</w:t>
            </w:r>
          </w:p>
          <w:p w14:paraId="6E040D97" w14:textId="77777777" w:rsidR="00057D8F" w:rsidRDefault="00057D8F" w:rsidP="0049329C">
            <w:pPr>
              <w:contextualSpacing/>
              <w:rPr>
                <w:rFonts w:eastAsia="Times New Roman" w:cstheme="minorHAnsi"/>
                <w:b/>
                <w:bCs/>
                <w:color w:val="000000"/>
                <w:sz w:val="18"/>
                <w:szCs w:val="18"/>
              </w:rPr>
            </w:pPr>
          </w:p>
          <w:p w14:paraId="2C8A471A" w14:textId="77777777" w:rsidR="00057D8F" w:rsidRPr="00636EB5" w:rsidRDefault="00057D8F"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38FAC82C" w14:textId="77777777" w:rsidTr="002F3923">
        <w:tc>
          <w:tcPr>
            <w:tcW w:w="1458" w:type="dxa"/>
            <w:vAlign w:val="bottom"/>
          </w:tcPr>
          <w:p w14:paraId="73926F0D"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ND_PAIN</w:t>
            </w:r>
          </w:p>
        </w:tc>
        <w:tc>
          <w:tcPr>
            <w:tcW w:w="6120" w:type="dxa"/>
            <w:gridSpan w:val="2"/>
            <w:vAlign w:val="bottom"/>
          </w:tcPr>
          <w:p w14:paraId="53BB4660"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pain killers such as Oxycontin, Vicodin  past 12 months</w:t>
            </w:r>
          </w:p>
        </w:tc>
        <w:tc>
          <w:tcPr>
            <w:tcW w:w="2700" w:type="dxa"/>
            <w:vAlign w:val="bottom"/>
          </w:tcPr>
          <w:p w14:paraId="5287A611" w14:textId="77777777" w:rsidR="007E35F1" w:rsidRPr="00636EB5" w:rsidRDefault="007E35F1" w:rsidP="0049329C">
            <w:pPr>
              <w:contextualSpacing/>
              <w:rPr>
                <w:rFonts w:eastAsia="Times New Roman" w:cstheme="minorHAnsi"/>
                <w:color w:val="000000"/>
                <w:sz w:val="18"/>
                <w:szCs w:val="18"/>
              </w:rPr>
            </w:pPr>
          </w:p>
        </w:tc>
      </w:tr>
      <w:tr w:rsidR="007E35F1" w:rsidRPr="00636EB5" w14:paraId="2BD6BA6A" w14:textId="77777777" w:rsidTr="002F3923">
        <w:tc>
          <w:tcPr>
            <w:tcW w:w="1458" w:type="dxa"/>
          </w:tcPr>
          <w:p w14:paraId="07DE0C5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C8C1C9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56322639"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CF1304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EC3133B" w14:textId="77777777" w:rsidTr="002F3923">
        <w:tc>
          <w:tcPr>
            <w:tcW w:w="1458" w:type="dxa"/>
          </w:tcPr>
          <w:p w14:paraId="67BA301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CD3324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7D3BA9E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74F2B97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76BAF81" w14:textId="77777777" w:rsidTr="002F3923">
        <w:tc>
          <w:tcPr>
            <w:tcW w:w="1458" w:type="dxa"/>
          </w:tcPr>
          <w:p w14:paraId="3CC58D0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1C05A8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4B5CBE3C"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3FFAE68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25DABD2" w14:textId="77777777" w:rsidTr="002F3923">
        <w:tc>
          <w:tcPr>
            <w:tcW w:w="1458" w:type="dxa"/>
          </w:tcPr>
          <w:p w14:paraId="19389A2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B7E2C5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227820E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7594390D"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D6E9992" w14:textId="77777777" w:rsidTr="002F3923">
        <w:tc>
          <w:tcPr>
            <w:tcW w:w="1458" w:type="dxa"/>
          </w:tcPr>
          <w:p w14:paraId="6E957A1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77AC12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3B505FD0"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15789165"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56A91CD7" w14:textId="77777777" w:rsidTr="002F3923">
        <w:tc>
          <w:tcPr>
            <w:tcW w:w="1458" w:type="dxa"/>
          </w:tcPr>
          <w:p w14:paraId="270653A0"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38C2F5F2"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2A621012"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0F0F3D23" w14:textId="77777777" w:rsidR="00B97B60" w:rsidRPr="00636EB5" w:rsidRDefault="00B97B60" w:rsidP="0049329C">
            <w:pPr>
              <w:contextualSpacing/>
              <w:rPr>
                <w:rFonts w:eastAsia="Times New Roman" w:cstheme="minorHAnsi"/>
                <w:bCs/>
                <w:color w:val="000000"/>
                <w:sz w:val="18"/>
                <w:szCs w:val="18"/>
              </w:rPr>
            </w:pPr>
          </w:p>
        </w:tc>
      </w:tr>
      <w:tr w:rsidR="00B97B60" w:rsidRPr="00636EB5" w14:paraId="6CFF9D0C" w14:textId="77777777" w:rsidTr="002F3923">
        <w:tc>
          <w:tcPr>
            <w:tcW w:w="1458" w:type="dxa"/>
          </w:tcPr>
          <w:p w14:paraId="30C435A1"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724A2CF0"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2AAF005"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2C6BAF9"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2538D736"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071A02C8" w14:textId="77777777" w:rsidTr="002F3923">
        <w:tc>
          <w:tcPr>
            <w:tcW w:w="1458" w:type="dxa"/>
            <w:vAlign w:val="bottom"/>
          </w:tcPr>
          <w:p w14:paraId="10A50438"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ND2G.</w:t>
            </w:r>
          </w:p>
        </w:tc>
        <w:tc>
          <w:tcPr>
            <w:tcW w:w="8820" w:type="dxa"/>
            <w:gridSpan w:val="3"/>
            <w:vAlign w:val="bottom"/>
          </w:tcPr>
          <w:p w14:paraId="259F8467"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X or ecstasy?</w:t>
            </w:r>
          </w:p>
          <w:p w14:paraId="73A735C3" w14:textId="77777777" w:rsidR="00057D8F" w:rsidRDefault="00057D8F" w:rsidP="0049329C">
            <w:pPr>
              <w:contextualSpacing/>
              <w:rPr>
                <w:rFonts w:eastAsia="Times New Roman" w:cstheme="minorHAnsi"/>
                <w:b/>
                <w:bCs/>
                <w:color w:val="000000"/>
                <w:sz w:val="18"/>
                <w:szCs w:val="18"/>
              </w:rPr>
            </w:pPr>
          </w:p>
          <w:p w14:paraId="70C66B94" w14:textId="77777777" w:rsidR="00057D8F" w:rsidRPr="00636EB5" w:rsidRDefault="00057D8F"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40AA9330" w14:textId="77777777" w:rsidTr="002F3923">
        <w:tc>
          <w:tcPr>
            <w:tcW w:w="1458" w:type="dxa"/>
            <w:vAlign w:val="bottom"/>
          </w:tcPr>
          <w:p w14:paraId="0BE9696F"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ND_X</w:t>
            </w:r>
          </w:p>
        </w:tc>
        <w:tc>
          <w:tcPr>
            <w:tcW w:w="6120" w:type="dxa"/>
            <w:gridSpan w:val="2"/>
            <w:vAlign w:val="bottom"/>
          </w:tcPr>
          <w:p w14:paraId="147E7256"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X or ecstasy past 12 months</w:t>
            </w:r>
          </w:p>
        </w:tc>
        <w:tc>
          <w:tcPr>
            <w:tcW w:w="2700" w:type="dxa"/>
            <w:vAlign w:val="bottom"/>
          </w:tcPr>
          <w:p w14:paraId="51F50AC2" w14:textId="77777777" w:rsidR="007E35F1" w:rsidRPr="00636EB5" w:rsidRDefault="007E35F1" w:rsidP="0049329C">
            <w:pPr>
              <w:contextualSpacing/>
              <w:rPr>
                <w:rFonts w:eastAsia="Times New Roman" w:cstheme="minorHAnsi"/>
                <w:color w:val="000000"/>
                <w:sz w:val="18"/>
                <w:szCs w:val="18"/>
              </w:rPr>
            </w:pPr>
          </w:p>
        </w:tc>
      </w:tr>
      <w:tr w:rsidR="007E35F1" w:rsidRPr="00636EB5" w14:paraId="065702B2" w14:textId="77777777" w:rsidTr="002F3923">
        <w:tc>
          <w:tcPr>
            <w:tcW w:w="1458" w:type="dxa"/>
          </w:tcPr>
          <w:p w14:paraId="6ADD62B0"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A1FFA5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47D4A88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451848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8EF804E" w14:textId="77777777" w:rsidTr="002F3923">
        <w:tc>
          <w:tcPr>
            <w:tcW w:w="1458" w:type="dxa"/>
          </w:tcPr>
          <w:p w14:paraId="530F289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7956FCB"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0AEE7C0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7A19556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B44A001" w14:textId="77777777" w:rsidTr="002F3923">
        <w:tc>
          <w:tcPr>
            <w:tcW w:w="1458" w:type="dxa"/>
          </w:tcPr>
          <w:p w14:paraId="571A094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CE2B393"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400FCC8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3925D40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ADA0F5A" w14:textId="77777777" w:rsidTr="002F3923">
        <w:tc>
          <w:tcPr>
            <w:tcW w:w="1458" w:type="dxa"/>
          </w:tcPr>
          <w:p w14:paraId="12BB49C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60A94F0"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4F008AC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62D830EE"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A160583" w14:textId="77777777" w:rsidTr="002F3923">
        <w:tc>
          <w:tcPr>
            <w:tcW w:w="1458" w:type="dxa"/>
          </w:tcPr>
          <w:p w14:paraId="3A8BB0F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C1088DD"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415F424E"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7E7F70C4"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2CFB4035" w14:textId="77777777" w:rsidTr="002F3923">
        <w:tc>
          <w:tcPr>
            <w:tcW w:w="1458" w:type="dxa"/>
          </w:tcPr>
          <w:p w14:paraId="39DE6B9A"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24D2B3E9"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424CB7A1"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142D67FE" w14:textId="77777777" w:rsidR="00B97B60" w:rsidRPr="00636EB5" w:rsidRDefault="00B97B60" w:rsidP="0049329C">
            <w:pPr>
              <w:contextualSpacing/>
              <w:rPr>
                <w:rFonts w:eastAsia="Times New Roman" w:cstheme="minorHAnsi"/>
                <w:bCs/>
                <w:color w:val="000000"/>
                <w:sz w:val="18"/>
                <w:szCs w:val="18"/>
              </w:rPr>
            </w:pPr>
          </w:p>
        </w:tc>
      </w:tr>
      <w:tr w:rsidR="00B97B60" w:rsidRPr="00636EB5" w14:paraId="63CE21F4" w14:textId="77777777" w:rsidTr="002F3923">
        <w:tc>
          <w:tcPr>
            <w:tcW w:w="1458" w:type="dxa"/>
          </w:tcPr>
          <w:p w14:paraId="3DDB0F4A"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17E66227"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C502497"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998BE6D"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75F97CFB"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6A10D21E" w14:textId="77777777" w:rsidTr="002F3923">
        <w:tc>
          <w:tcPr>
            <w:tcW w:w="1458" w:type="dxa"/>
            <w:vAlign w:val="bottom"/>
          </w:tcPr>
          <w:p w14:paraId="7F3CA63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ND2H.</w:t>
            </w:r>
          </w:p>
        </w:tc>
        <w:tc>
          <w:tcPr>
            <w:tcW w:w="8820" w:type="dxa"/>
            <w:gridSpan w:val="3"/>
            <w:vAlign w:val="bottom"/>
          </w:tcPr>
          <w:p w14:paraId="54C25224" w14:textId="77777777" w:rsidR="007E35F1" w:rsidRDefault="007E35F1" w:rsidP="00FD0804">
            <w:pPr>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How often did you </w:t>
            </w:r>
            <w:r w:rsidR="00FD0804">
              <w:rPr>
                <w:rFonts w:eastAsia="Times New Roman" w:cstheme="minorHAnsi"/>
                <w:b/>
                <w:bCs/>
                <w:color w:val="000000"/>
                <w:sz w:val="18"/>
                <w:szCs w:val="18"/>
              </w:rPr>
              <w:t>smoke</w:t>
            </w:r>
            <w:r w:rsidR="00FD0804" w:rsidRPr="00636EB5">
              <w:rPr>
                <w:rFonts w:eastAsia="Times New Roman" w:cstheme="minorHAnsi"/>
                <w:b/>
                <w:bCs/>
                <w:color w:val="000000"/>
                <w:sz w:val="18"/>
                <w:szCs w:val="18"/>
              </w:rPr>
              <w:t xml:space="preserve"> or snort</w:t>
            </w:r>
            <w:r w:rsidR="00FD0804">
              <w:rPr>
                <w:rFonts w:eastAsia="Times New Roman" w:cstheme="minorHAnsi"/>
                <w:b/>
                <w:bCs/>
                <w:color w:val="000000"/>
                <w:sz w:val="18"/>
                <w:szCs w:val="18"/>
              </w:rPr>
              <w:t xml:space="preserve"> </w:t>
            </w:r>
            <w:r w:rsidRPr="00636EB5">
              <w:rPr>
                <w:rFonts w:eastAsia="Times New Roman" w:cstheme="minorHAnsi"/>
                <w:b/>
                <w:bCs/>
                <w:color w:val="000000"/>
                <w:sz w:val="18"/>
                <w:szCs w:val="18"/>
              </w:rPr>
              <w:t>heroin?</w:t>
            </w:r>
          </w:p>
          <w:p w14:paraId="3DD62324" w14:textId="77777777" w:rsidR="00057D8F" w:rsidRDefault="00057D8F" w:rsidP="00FD0804">
            <w:pPr>
              <w:contextualSpacing/>
              <w:rPr>
                <w:rFonts w:eastAsia="Times New Roman" w:cstheme="minorHAnsi"/>
                <w:b/>
                <w:bCs/>
                <w:color w:val="000000"/>
                <w:sz w:val="18"/>
                <w:szCs w:val="18"/>
              </w:rPr>
            </w:pPr>
          </w:p>
          <w:p w14:paraId="5B0F03C7" w14:textId="77777777" w:rsidR="00057D8F" w:rsidRPr="00636EB5" w:rsidRDefault="00057D8F" w:rsidP="00FD0804">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496E8D41" w14:textId="77777777" w:rsidTr="002F3923">
        <w:tc>
          <w:tcPr>
            <w:tcW w:w="1458" w:type="dxa"/>
            <w:vAlign w:val="bottom"/>
          </w:tcPr>
          <w:p w14:paraId="2259A729"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ND_HER</w:t>
            </w:r>
          </w:p>
        </w:tc>
        <w:tc>
          <w:tcPr>
            <w:tcW w:w="6120" w:type="dxa"/>
            <w:gridSpan w:val="2"/>
            <w:vAlign w:val="bottom"/>
          </w:tcPr>
          <w:p w14:paraId="646E96B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heroin that is smoked or snorted past 12 months</w:t>
            </w:r>
          </w:p>
        </w:tc>
        <w:tc>
          <w:tcPr>
            <w:tcW w:w="2700" w:type="dxa"/>
            <w:vAlign w:val="bottom"/>
          </w:tcPr>
          <w:p w14:paraId="019843D2" w14:textId="77777777" w:rsidR="007E35F1" w:rsidRPr="00636EB5" w:rsidRDefault="007E35F1" w:rsidP="0049329C">
            <w:pPr>
              <w:contextualSpacing/>
              <w:rPr>
                <w:rFonts w:eastAsia="Times New Roman" w:cstheme="minorHAnsi"/>
                <w:color w:val="000000"/>
                <w:sz w:val="18"/>
                <w:szCs w:val="18"/>
              </w:rPr>
            </w:pPr>
          </w:p>
        </w:tc>
      </w:tr>
      <w:tr w:rsidR="007E35F1" w:rsidRPr="00636EB5" w14:paraId="36737A62" w14:textId="77777777" w:rsidTr="002F3923">
        <w:tc>
          <w:tcPr>
            <w:tcW w:w="1458" w:type="dxa"/>
          </w:tcPr>
          <w:p w14:paraId="312DD8C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6E1E0EC"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627E920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CB4FDA5"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2110FD3B" w14:textId="77777777" w:rsidTr="002F3923">
        <w:tc>
          <w:tcPr>
            <w:tcW w:w="1458" w:type="dxa"/>
          </w:tcPr>
          <w:p w14:paraId="072ADA7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20BF16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6F38E50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74B6BA2B"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48D22AD1" w14:textId="77777777" w:rsidTr="002F3923">
        <w:tc>
          <w:tcPr>
            <w:tcW w:w="1458" w:type="dxa"/>
          </w:tcPr>
          <w:p w14:paraId="23CF92C8"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D3ECE08"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1D72FEC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5FA49AC4"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2D11978" w14:textId="77777777" w:rsidTr="002F3923">
        <w:tc>
          <w:tcPr>
            <w:tcW w:w="1458" w:type="dxa"/>
          </w:tcPr>
          <w:p w14:paraId="41C1770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360139D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6814BA3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7E385991"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36412FB3" w14:textId="77777777" w:rsidTr="002F3923">
        <w:tc>
          <w:tcPr>
            <w:tcW w:w="1458" w:type="dxa"/>
          </w:tcPr>
          <w:p w14:paraId="3ACAEBE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5C9F36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7F8BD6D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32BDCBD3"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36DC1846" w14:textId="77777777" w:rsidTr="002F3923">
        <w:tc>
          <w:tcPr>
            <w:tcW w:w="1458" w:type="dxa"/>
          </w:tcPr>
          <w:p w14:paraId="7DCFBBE4"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2568202D"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26A72C0D"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7651B00F" w14:textId="77777777" w:rsidR="00B97B60" w:rsidRPr="00636EB5" w:rsidRDefault="00B97B60" w:rsidP="0049329C">
            <w:pPr>
              <w:contextualSpacing/>
              <w:rPr>
                <w:rFonts w:eastAsia="Times New Roman" w:cstheme="minorHAnsi"/>
                <w:bCs/>
                <w:color w:val="000000"/>
                <w:sz w:val="18"/>
                <w:szCs w:val="18"/>
              </w:rPr>
            </w:pPr>
          </w:p>
        </w:tc>
      </w:tr>
      <w:tr w:rsidR="00B97B60" w:rsidRPr="00636EB5" w14:paraId="6EB4032B" w14:textId="77777777" w:rsidTr="002F3923">
        <w:tc>
          <w:tcPr>
            <w:tcW w:w="1458" w:type="dxa"/>
          </w:tcPr>
          <w:p w14:paraId="349C13C4"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62AF13FA"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19E4C7D"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0E93C1D"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0AEA7246" w14:textId="77777777" w:rsidR="007E35F1" w:rsidRPr="00636EB5"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9"/>
        <w:gridCol w:w="8721"/>
      </w:tblGrid>
      <w:tr w:rsidR="007E35F1" w:rsidRPr="00636EB5" w14:paraId="6E364E4B" w14:textId="77777777" w:rsidTr="00C34B0C">
        <w:trPr>
          <w:trHeight w:val="300"/>
        </w:trPr>
        <w:tc>
          <w:tcPr>
            <w:tcW w:w="1539" w:type="dxa"/>
            <w:noWrap/>
            <w:hideMark/>
          </w:tcPr>
          <w:p w14:paraId="5F2E9F66"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Check_ND2I.</w:t>
            </w:r>
          </w:p>
        </w:tc>
        <w:tc>
          <w:tcPr>
            <w:tcW w:w="8721" w:type="dxa"/>
          </w:tcPr>
          <w:p w14:paraId="1AA60032"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MSM cycle (CYCLE EQ 1), go to ND2I.  </w:t>
            </w:r>
          </w:p>
          <w:p w14:paraId="6D62467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Else, go to ND2J.</w:t>
            </w:r>
          </w:p>
        </w:tc>
      </w:tr>
    </w:tbl>
    <w:p w14:paraId="3466983F"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3FF67BDA" w14:textId="77777777" w:rsidTr="002F3923">
        <w:tc>
          <w:tcPr>
            <w:tcW w:w="1458" w:type="dxa"/>
            <w:vAlign w:val="bottom"/>
          </w:tcPr>
          <w:p w14:paraId="5EEB6C3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ND2I.</w:t>
            </w:r>
          </w:p>
        </w:tc>
        <w:tc>
          <w:tcPr>
            <w:tcW w:w="8820" w:type="dxa"/>
            <w:gridSpan w:val="3"/>
            <w:vAlign w:val="bottom"/>
          </w:tcPr>
          <w:p w14:paraId="08A4920B" w14:textId="77777777" w:rsidR="007E35F1"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How often did you use poppers, also known as amyl nitrite?</w:t>
            </w:r>
          </w:p>
          <w:p w14:paraId="2C836BB7" w14:textId="77777777" w:rsidR="00057D8F" w:rsidRDefault="00057D8F" w:rsidP="0049329C">
            <w:pPr>
              <w:contextualSpacing/>
              <w:rPr>
                <w:rFonts w:eastAsia="Times New Roman" w:cstheme="minorHAnsi"/>
                <w:b/>
                <w:bCs/>
                <w:color w:val="000000"/>
                <w:sz w:val="18"/>
                <w:szCs w:val="18"/>
              </w:rPr>
            </w:pPr>
          </w:p>
          <w:p w14:paraId="48C81C67" w14:textId="77777777" w:rsidR="00057D8F" w:rsidRPr="00636EB5" w:rsidRDefault="00057D8F" w:rsidP="0049329C">
            <w:pPr>
              <w:contextualSpacing/>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7E35F1" w:rsidRPr="00636EB5" w14:paraId="42447FEC" w14:textId="77777777" w:rsidTr="002F3923">
        <w:tc>
          <w:tcPr>
            <w:tcW w:w="1458" w:type="dxa"/>
            <w:vAlign w:val="bottom"/>
          </w:tcPr>
          <w:p w14:paraId="6DFA2B44"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ND_POP</w:t>
            </w:r>
          </w:p>
        </w:tc>
        <w:tc>
          <w:tcPr>
            <w:tcW w:w="6120" w:type="dxa"/>
            <w:gridSpan w:val="2"/>
            <w:vAlign w:val="bottom"/>
          </w:tcPr>
          <w:p w14:paraId="315ABE13"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How often used poppers (amyl nitrite) past 12 months</w:t>
            </w:r>
          </w:p>
        </w:tc>
        <w:tc>
          <w:tcPr>
            <w:tcW w:w="2700" w:type="dxa"/>
            <w:vAlign w:val="bottom"/>
          </w:tcPr>
          <w:p w14:paraId="013AA7D0" w14:textId="77777777" w:rsidR="007E35F1" w:rsidRPr="00636EB5" w:rsidRDefault="007E35F1" w:rsidP="0049329C">
            <w:pPr>
              <w:contextualSpacing/>
              <w:rPr>
                <w:rFonts w:eastAsia="Times New Roman" w:cstheme="minorHAnsi"/>
                <w:color w:val="000000"/>
                <w:sz w:val="18"/>
                <w:szCs w:val="18"/>
              </w:rPr>
            </w:pPr>
          </w:p>
        </w:tc>
      </w:tr>
      <w:tr w:rsidR="007E35F1" w:rsidRPr="00636EB5" w14:paraId="33AF7EA9" w14:textId="77777777" w:rsidTr="002F3923">
        <w:tc>
          <w:tcPr>
            <w:tcW w:w="1458" w:type="dxa"/>
          </w:tcPr>
          <w:p w14:paraId="58EC64C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7FE284F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day</w:t>
            </w:r>
            <w:r w:rsidRPr="00636EB5">
              <w:rPr>
                <w:rFonts w:eastAsia="Times New Roman" w:cstheme="minorHAnsi"/>
                <w:color w:val="000000"/>
                <w:sz w:val="18"/>
                <w:szCs w:val="18"/>
              </w:rPr>
              <w:tab/>
            </w:r>
          </w:p>
        </w:tc>
        <w:tc>
          <w:tcPr>
            <w:tcW w:w="1260" w:type="dxa"/>
            <w:vAlign w:val="bottom"/>
          </w:tcPr>
          <w:p w14:paraId="30133EA3"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D56BD77"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920D100" w14:textId="77777777" w:rsidTr="002F3923">
        <w:tc>
          <w:tcPr>
            <w:tcW w:w="1458" w:type="dxa"/>
          </w:tcPr>
          <w:p w14:paraId="6E9AD9C1"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45A0C27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day</w:t>
            </w:r>
            <w:r w:rsidRPr="00636EB5">
              <w:rPr>
                <w:rFonts w:eastAsia="Times New Roman" w:cstheme="minorHAnsi"/>
                <w:color w:val="000000"/>
                <w:sz w:val="18"/>
                <w:szCs w:val="18"/>
              </w:rPr>
              <w:tab/>
            </w:r>
          </w:p>
        </w:tc>
        <w:tc>
          <w:tcPr>
            <w:tcW w:w="1260" w:type="dxa"/>
            <w:vAlign w:val="bottom"/>
          </w:tcPr>
          <w:p w14:paraId="4350304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2700" w:type="dxa"/>
          </w:tcPr>
          <w:p w14:paraId="765A169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5B2E12A4" w14:textId="77777777" w:rsidTr="002F3923">
        <w:tc>
          <w:tcPr>
            <w:tcW w:w="1458" w:type="dxa"/>
          </w:tcPr>
          <w:p w14:paraId="7AFEF7D7"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276E346"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More than once a week</w:t>
            </w:r>
            <w:r w:rsidRPr="00636EB5">
              <w:rPr>
                <w:rFonts w:eastAsia="Times New Roman" w:cstheme="minorHAnsi"/>
                <w:color w:val="000000"/>
                <w:sz w:val="18"/>
                <w:szCs w:val="18"/>
              </w:rPr>
              <w:tab/>
            </w:r>
          </w:p>
        </w:tc>
        <w:tc>
          <w:tcPr>
            <w:tcW w:w="1260" w:type="dxa"/>
            <w:vAlign w:val="bottom"/>
          </w:tcPr>
          <w:p w14:paraId="45F9CB1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3</w:t>
            </w:r>
          </w:p>
        </w:tc>
        <w:tc>
          <w:tcPr>
            <w:tcW w:w="2700" w:type="dxa"/>
          </w:tcPr>
          <w:p w14:paraId="1AF2442C"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0D030560" w14:textId="77777777" w:rsidTr="002F3923">
        <w:tc>
          <w:tcPr>
            <w:tcW w:w="1458" w:type="dxa"/>
          </w:tcPr>
          <w:p w14:paraId="118E026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0002289"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Once a week or less</w:t>
            </w:r>
            <w:r w:rsidRPr="00636EB5">
              <w:rPr>
                <w:rFonts w:eastAsia="Times New Roman" w:cstheme="minorHAnsi"/>
                <w:color w:val="000000"/>
                <w:sz w:val="18"/>
                <w:szCs w:val="18"/>
              </w:rPr>
              <w:tab/>
            </w:r>
          </w:p>
        </w:tc>
        <w:tc>
          <w:tcPr>
            <w:tcW w:w="1260" w:type="dxa"/>
            <w:vAlign w:val="bottom"/>
          </w:tcPr>
          <w:p w14:paraId="70399CCF"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4</w:t>
            </w:r>
          </w:p>
        </w:tc>
        <w:tc>
          <w:tcPr>
            <w:tcW w:w="2700" w:type="dxa"/>
          </w:tcPr>
          <w:p w14:paraId="6D41B67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66E3014" w14:textId="77777777" w:rsidTr="002F3923">
        <w:tc>
          <w:tcPr>
            <w:tcW w:w="1458" w:type="dxa"/>
          </w:tcPr>
          <w:p w14:paraId="47F1E241" w14:textId="77777777" w:rsidR="007E35F1" w:rsidRPr="00636EB5" w:rsidRDefault="007E35F1" w:rsidP="00B97B60">
            <w:pPr>
              <w:contextualSpacing/>
              <w:jc w:val="center"/>
              <w:rPr>
                <w:rFonts w:eastAsia="Times New Roman" w:cstheme="minorHAnsi"/>
                <w:color w:val="000000"/>
                <w:sz w:val="18"/>
                <w:szCs w:val="18"/>
              </w:rPr>
            </w:pPr>
          </w:p>
        </w:tc>
        <w:tc>
          <w:tcPr>
            <w:tcW w:w="4860" w:type="dxa"/>
            <w:vAlign w:val="bottom"/>
          </w:tcPr>
          <w:p w14:paraId="2581C22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Never</w:t>
            </w:r>
            <w:r w:rsidRPr="00636EB5">
              <w:rPr>
                <w:rFonts w:eastAsia="Times New Roman" w:cstheme="minorHAnsi"/>
                <w:color w:val="000000"/>
                <w:sz w:val="18"/>
                <w:szCs w:val="18"/>
              </w:rPr>
              <w:tab/>
            </w:r>
          </w:p>
        </w:tc>
        <w:tc>
          <w:tcPr>
            <w:tcW w:w="1260" w:type="dxa"/>
            <w:vAlign w:val="bottom"/>
          </w:tcPr>
          <w:p w14:paraId="7E0283F8"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5</w:t>
            </w:r>
          </w:p>
        </w:tc>
        <w:tc>
          <w:tcPr>
            <w:tcW w:w="2700" w:type="dxa"/>
          </w:tcPr>
          <w:p w14:paraId="418DC292" w14:textId="77777777" w:rsidR="007E35F1" w:rsidRPr="00636EB5" w:rsidRDefault="007E35F1" w:rsidP="0049329C">
            <w:pPr>
              <w:contextualSpacing/>
              <w:rPr>
                <w:rFonts w:eastAsia="Times New Roman" w:cstheme="minorHAnsi"/>
                <w:bCs/>
                <w:color w:val="000000"/>
                <w:sz w:val="18"/>
                <w:szCs w:val="18"/>
              </w:rPr>
            </w:pPr>
          </w:p>
        </w:tc>
      </w:tr>
      <w:tr w:rsidR="00B97B60" w:rsidRPr="00636EB5" w14:paraId="5D775575" w14:textId="77777777" w:rsidTr="002F3923">
        <w:tc>
          <w:tcPr>
            <w:tcW w:w="1458" w:type="dxa"/>
          </w:tcPr>
          <w:p w14:paraId="7C3775AF" w14:textId="77777777" w:rsidR="00B97B60" w:rsidRPr="00636EB5" w:rsidRDefault="00B97B60" w:rsidP="00B97B60">
            <w:pPr>
              <w:contextualSpacing/>
              <w:jc w:val="center"/>
              <w:rPr>
                <w:rFonts w:eastAsia="Times New Roman" w:cstheme="minorHAnsi"/>
                <w:color w:val="000000"/>
                <w:sz w:val="18"/>
                <w:szCs w:val="18"/>
              </w:rPr>
            </w:pPr>
          </w:p>
        </w:tc>
        <w:tc>
          <w:tcPr>
            <w:tcW w:w="4860" w:type="dxa"/>
            <w:vAlign w:val="bottom"/>
          </w:tcPr>
          <w:p w14:paraId="76AAB5AE" w14:textId="77777777" w:rsidR="00B97B60" w:rsidRPr="005E1F15" w:rsidRDefault="00B97B60" w:rsidP="0049329C">
            <w:pPr>
              <w:tabs>
                <w:tab w:val="right" w:leader="dot" w:pos="5760"/>
              </w:tabs>
              <w:contextualSpacing/>
              <w:rPr>
                <w:rFonts w:eastAsia="Times New Roman" w:cstheme="minorHAnsi"/>
                <w:color w:val="808080" w:themeColor="background1" w:themeShade="80"/>
                <w:sz w:val="18"/>
                <w:szCs w:val="18"/>
              </w:rPr>
            </w:pPr>
            <w:r w:rsidRPr="005E1F1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5E1F15">
              <w:rPr>
                <w:rFonts w:eastAsia="Times New Roman" w:cstheme="minorHAnsi"/>
                <w:color w:val="808080" w:themeColor="background1" w:themeShade="80"/>
                <w:sz w:val="18"/>
                <w:szCs w:val="18"/>
              </w:rPr>
              <w:t>t Know</w:t>
            </w:r>
            <w:r w:rsidRPr="005E1F15">
              <w:rPr>
                <w:rFonts w:eastAsia="Times New Roman" w:cstheme="minorHAnsi"/>
                <w:color w:val="808080" w:themeColor="background1" w:themeShade="80"/>
                <w:sz w:val="18"/>
                <w:szCs w:val="18"/>
              </w:rPr>
              <w:tab/>
            </w:r>
          </w:p>
        </w:tc>
        <w:tc>
          <w:tcPr>
            <w:tcW w:w="1260" w:type="dxa"/>
            <w:vAlign w:val="bottom"/>
          </w:tcPr>
          <w:p w14:paraId="0E08BED6" w14:textId="77777777" w:rsidR="00B97B60" w:rsidRPr="005E1F15" w:rsidRDefault="00B97B60" w:rsidP="0049329C">
            <w:pPr>
              <w:contextualSpacing/>
              <w:jc w:val="right"/>
              <w:rPr>
                <w:rFonts w:eastAsia="Times New Roman" w:cstheme="minorHAnsi"/>
                <w:bCs/>
                <w:color w:val="808080" w:themeColor="background1" w:themeShade="80"/>
                <w:sz w:val="18"/>
                <w:szCs w:val="18"/>
              </w:rPr>
            </w:pPr>
            <w:r w:rsidRPr="005E1F15">
              <w:rPr>
                <w:rFonts w:eastAsia="Times New Roman" w:cstheme="minorHAnsi"/>
                <w:bCs/>
                <w:color w:val="808080" w:themeColor="background1" w:themeShade="80"/>
                <w:sz w:val="18"/>
                <w:szCs w:val="18"/>
              </w:rPr>
              <w:t>9</w:t>
            </w:r>
          </w:p>
        </w:tc>
        <w:tc>
          <w:tcPr>
            <w:tcW w:w="2700" w:type="dxa"/>
          </w:tcPr>
          <w:p w14:paraId="008DDD81" w14:textId="77777777" w:rsidR="00B97B60" w:rsidRPr="00636EB5" w:rsidRDefault="00B97B60" w:rsidP="0049329C">
            <w:pPr>
              <w:contextualSpacing/>
              <w:rPr>
                <w:rFonts w:eastAsia="Times New Roman" w:cstheme="minorHAnsi"/>
                <w:bCs/>
                <w:color w:val="000000"/>
                <w:sz w:val="18"/>
                <w:szCs w:val="18"/>
              </w:rPr>
            </w:pPr>
          </w:p>
        </w:tc>
      </w:tr>
      <w:tr w:rsidR="00B97B60" w:rsidRPr="00636EB5" w14:paraId="6B44756C" w14:textId="77777777" w:rsidTr="002F3923">
        <w:tc>
          <w:tcPr>
            <w:tcW w:w="1458" w:type="dxa"/>
          </w:tcPr>
          <w:p w14:paraId="4616612A" w14:textId="77777777" w:rsidR="00B97B60" w:rsidRPr="00636EB5" w:rsidRDefault="00B97B60" w:rsidP="0049329C">
            <w:pPr>
              <w:contextualSpacing/>
              <w:rPr>
                <w:rFonts w:eastAsia="Times New Roman" w:cstheme="minorHAnsi"/>
                <w:color w:val="000000"/>
                <w:sz w:val="18"/>
                <w:szCs w:val="18"/>
              </w:rPr>
            </w:pPr>
          </w:p>
        </w:tc>
        <w:tc>
          <w:tcPr>
            <w:tcW w:w="4860" w:type="dxa"/>
            <w:vAlign w:val="bottom"/>
          </w:tcPr>
          <w:p w14:paraId="639A70A2" w14:textId="77777777" w:rsidR="00B97B60" w:rsidRPr="00636EB5" w:rsidRDefault="00B97B60"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6DFD1AA" w14:textId="77777777" w:rsidR="00B97B60" w:rsidRPr="00636EB5" w:rsidRDefault="00B97B60"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37B464B" w14:textId="77777777" w:rsidR="00B97B60" w:rsidRPr="00636EB5" w:rsidRDefault="00B97B60" w:rsidP="0049329C">
            <w:pPr>
              <w:contextualSpacing/>
              <w:rPr>
                <w:rFonts w:eastAsia="Times New Roman" w:cstheme="minorHAnsi"/>
                <w:color w:val="808080" w:themeColor="background1" w:themeShade="80"/>
                <w:sz w:val="18"/>
                <w:szCs w:val="18"/>
              </w:rPr>
            </w:pPr>
          </w:p>
        </w:tc>
      </w:tr>
    </w:tbl>
    <w:p w14:paraId="3C59A9B2"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0787656F" w14:textId="77777777" w:rsidTr="002F3923">
        <w:tc>
          <w:tcPr>
            <w:tcW w:w="1458" w:type="dxa"/>
            <w:vAlign w:val="bottom"/>
          </w:tcPr>
          <w:p w14:paraId="56CFD613"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ND2J.</w:t>
            </w:r>
          </w:p>
        </w:tc>
        <w:tc>
          <w:tcPr>
            <w:tcW w:w="8820" w:type="dxa"/>
            <w:gridSpan w:val="3"/>
            <w:vAlign w:val="bottom"/>
          </w:tcPr>
          <w:p w14:paraId="7E546A8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w:t>
            </w:r>
            <w:r w:rsidR="00DB3575">
              <w:rPr>
                <w:rFonts w:eastAsia="Times New Roman" w:cstheme="minorHAnsi"/>
                <w:b/>
                <w:bCs/>
                <w:color w:val="000000"/>
                <w:sz w:val="18"/>
                <w:szCs w:val="18"/>
              </w:rPr>
              <w:t>,</w:t>
            </w:r>
            <w:r w:rsidRPr="00636EB5">
              <w:rPr>
                <w:rFonts w:eastAsia="Times New Roman" w:cstheme="minorHAnsi"/>
                <w:b/>
                <w:bCs/>
                <w:color w:val="000000"/>
                <w:sz w:val="18"/>
                <w:szCs w:val="18"/>
              </w:rPr>
              <w:t xml:space="preserve"> have you used any other drugs that you did NOT inject?</w:t>
            </w:r>
          </w:p>
        </w:tc>
      </w:tr>
      <w:tr w:rsidR="007E35F1" w:rsidRPr="00636EB5" w14:paraId="3DA23B9D" w14:textId="77777777" w:rsidTr="002F3923">
        <w:tc>
          <w:tcPr>
            <w:tcW w:w="1458" w:type="dxa"/>
            <w:vAlign w:val="bottom"/>
          </w:tcPr>
          <w:p w14:paraId="704B0333"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ND_OTHYN</w:t>
            </w:r>
          </w:p>
        </w:tc>
        <w:tc>
          <w:tcPr>
            <w:tcW w:w="6120" w:type="dxa"/>
            <w:gridSpan w:val="2"/>
            <w:vAlign w:val="bottom"/>
          </w:tcPr>
          <w:p w14:paraId="08C6BE5B"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Used other non-injection drugs past 12 mos</w:t>
            </w:r>
          </w:p>
        </w:tc>
        <w:tc>
          <w:tcPr>
            <w:tcW w:w="2700" w:type="dxa"/>
            <w:vAlign w:val="bottom"/>
          </w:tcPr>
          <w:p w14:paraId="4B81623A" w14:textId="77777777" w:rsidR="007E35F1" w:rsidRPr="00636EB5" w:rsidRDefault="007E35F1" w:rsidP="0049329C">
            <w:pPr>
              <w:contextualSpacing/>
              <w:rPr>
                <w:rFonts w:eastAsia="Times New Roman" w:cstheme="minorHAnsi"/>
                <w:color w:val="000000"/>
                <w:sz w:val="18"/>
                <w:szCs w:val="18"/>
              </w:rPr>
            </w:pPr>
          </w:p>
        </w:tc>
      </w:tr>
      <w:tr w:rsidR="007E35F1" w:rsidRPr="00636EB5" w14:paraId="6FFA6D83" w14:textId="77777777" w:rsidTr="002F3923">
        <w:tc>
          <w:tcPr>
            <w:tcW w:w="1458" w:type="dxa"/>
          </w:tcPr>
          <w:p w14:paraId="13D5C922"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0B91E1B1"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68BE996"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08D18B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54EE968" w14:textId="77777777" w:rsidTr="002F3923">
        <w:tc>
          <w:tcPr>
            <w:tcW w:w="1458" w:type="dxa"/>
          </w:tcPr>
          <w:p w14:paraId="7548219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B3E7AF2"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6FF79F1"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1F5FF46"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66DC3F07" w14:textId="77777777" w:rsidTr="002F3923">
        <w:tc>
          <w:tcPr>
            <w:tcW w:w="1458" w:type="dxa"/>
          </w:tcPr>
          <w:p w14:paraId="6F5D37D6"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633ECB9"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10D6945"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A8C63C5"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4CDAC87A" w14:textId="77777777" w:rsidTr="002F3923">
        <w:tc>
          <w:tcPr>
            <w:tcW w:w="1458" w:type="dxa"/>
          </w:tcPr>
          <w:p w14:paraId="2A6ACDC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E661EA4"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EB26C5F"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DF4367A"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0049C85E" w14:textId="77777777" w:rsidR="007E35F1" w:rsidRPr="00636EB5" w:rsidRDefault="007E35F1" w:rsidP="0049329C">
      <w:pPr>
        <w:contextualSpacing/>
        <w:rPr>
          <w:rFonts w:cstheme="minorHAnsi"/>
          <w:sz w:val="18"/>
          <w:szCs w:val="18"/>
        </w:rPr>
      </w:pPr>
    </w:p>
    <w:tbl>
      <w:tblPr>
        <w:tblW w:w="10260" w:type="dxa"/>
        <w:tblInd w:w="18" w:type="dxa"/>
        <w:tblLook w:val="04A0" w:firstRow="1" w:lastRow="0" w:firstColumn="1" w:lastColumn="0" w:noHBand="0" w:noVBand="1"/>
      </w:tblPr>
      <w:tblGrid>
        <w:gridCol w:w="2008"/>
        <w:gridCol w:w="8252"/>
      </w:tblGrid>
      <w:tr w:rsidR="007E35F1" w:rsidRPr="00636EB5" w14:paraId="219C8F7C" w14:textId="77777777" w:rsidTr="007E35F1">
        <w:trPr>
          <w:trHeight w:val="300"/>
        </w:trPr>
        <w:tc>
          <w:tcPr>
            <w:tcW w:w="2008" w:type="dxa"/>
            <w:tcBorders>
              <w:top w:val="single" w:sz="4" w:space="0" w:color="auto"/>
              <w:left w:val="single" w:sz="4" w:space="0" w:color="auto"/>
              <w:bottom w:val="single" w:sz="4" w:space="0" w:color="auto"/>
              <w:right w:val="nil"/>
            </w:tcBorders>
            <w:noWrap/>
            <w:hideMark/>
          </w:tcPr>
          <w:p w14:paraId="29985BAC"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Check_ND2J.spec.</w:t>
            </w:r>
          </w:p>
        </w:tc>
        <w:tc>
          <w:tcPr>
            <w:tcW w:w="8252" w:type="dxa"/>
            <w:tcBorders>
              <w:top w:val="single" w:sz="4" w:space="0" w:color="auto"/>
              <w:left w:val="nil"/>
              <w:bottom w:val="single" w:sz="4" w:space="0" w:color="auto"/>
              <w:right w:val="single" w:sz="4" w:space="0" w:color="auto"/>
            </w:tcBorders>
            <w:hideMark/>
          </w:tcPr>
          <w:p w14:paraId="55019EB1"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R has used another non-injection drug (ND2J EQ 1), go to ND2J.spec.  </w:t>
            </w:r>
          </w:p>
          <w:p w14:paraId="3A31BFEC" w14:textId="77777777" w:rsidR="007E35F1" w:rsidRPr="00636EB5" w:rsidRDefault="007E35F1" w:rsidP="00A86172">
            <w:pPr>
              <w:contextualSpacing/>
              <w:rPr>
                <w:rFonts w:eastAsia="Times New Roman" w:cstheme="minorHAnsi"/>
                <w:color w:val="000000"/>
                <w:sz w:val="18"/>
                <w:szCs w:val="18"/>
              </w:rPr>
            </w:pPr>
            <w:r w:rsidRPr="00636EB5">
              <w:rPr>
                <w:rFonts w:eastAsia="Times New Roman" w:cstheme="minorHAnsi"/>
                <w:color w:val="000000"/>
                <w:sz w:val="18"/>
                <w:szCs w:val="18"/>
              </w:rPr>
              <w:t>Else, go to C</w:t>
            </w:r>
            <w:r w:rsidR="00817F16">
              <w:rPr>
                <w:rFonts w:eastAsia="Times New Roman" w:cstheme="minorHAnsi"/>
                <w:color w:val="000000"/>
                <w:sz w:val="18"/>
                <w:szCs w:val="18"/>
              </w:rPr>
              <w:t>ALC_ENDND</w:t>
            </w:r>
            <w:r w:rsidRPr="00636EB5">
              <w:rPr>
                <w:rFonts w:eastAsia="Times New Roman" w:cstheme="minorHAnsi"/>
                <w:color w:val="000000"/>
                <w:sz w:val="18"/>
                <w:szCs w:val="18"/>
              </w:rPr>
              <w:t>.</w:t>
            </w:r>
          </w:p>
        </w:tc>
      </w:tr>
    </w:tbl>
    <w:p w14:paraId="0E395E38"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8"/>
        <w:gridCol w:w="1440"/>
        <w:gridCol w:w="8820"/>
      </w:tblGrid>
      <w:tr w:rsidR="007E35F1" w:rsidRPr="00636EB5" w14:paraId="2243231A" w14:textId="77777777" w:rsidTr="007E35F1">
        <w:tc>
          <w:tcPr>
            <w:tcW w:w="1458" w:type="dxa"/>
            <w:gridSpan w:val="2"/>
            <w:vAlign w:val="bottom"/>
          </w:tcPr>
          <w:p w14:paraId="49E03979"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ND2J.spec.</w:t>
            </w:r>
          </w:p>
        </w:tc>
        <w:tc>
          <w:tcPr>
            <w:tcW w:w="8820" w:type="dxa"/>
            <w:vAlign w:val="bottom"/>
          </w:tcPr>
          <w:p w14:paraId="3A09BA76" w14:textId="77777777" w:rsidR="00EE43C1" w:rsidRPr="00636EB5" w:rsidRDefault="00FD0804" w:rsidP="0049329C">
            <w:pPr>
              <w:contextualSpacing/>
              <w:rPr>
                <w:rFonts w:eastAsia="Times New Roman" w:cstheme="minorHAnsi"/>
                <w:b/>
                <w:bCs/>
                <w:color w:val="000000"/>
                <w:sz w:val="18"/>
                <w:szCs w:val="18"/>
              </w:rPr>
            </w:pPr>
            <w:r>
              <w:rPr>
                <w:rFonts w:eastAsia="Times New Roman" w:cstheme="minorHAnsi"/>
                <w:b/>
                <w:bCs/>
                <w:color w:val="000000"/>
                <w:sz w:val="18"/>
                <w:szCs w:val="18"/>
              </w:rPr>
              <w:t>What other drugs did you use that you did NOT inject?</w:t>
            </w:r>
            <w:r w:rsidR="00EE43C1">
              <w:rPr>
                <w:rFonts w:eastAsia="Times New Roman" w:cstheme="minorHAnsi"/>
                <w:b/>
                <w:bCs/>
                <w:color w:val="000000"/>
                <w:sz w:val="18"/>
                <w:szCs w:val="18"/>
              </w:rPr>
              <w:t xml:space="preserve"> </w:t>
            </w:r>
          </w:p>
        </w:tc>
      </w:tr>
      <w:tr w:rsidR="007E35F1" w:rsidRPr="00636EB5" w14:paraId="5EEC3FD8" w14:textId="77777777" w:rsidTr="007E35F1">
        <w:tc>
          <w:tcPr>
            <w:tcW w:w="1458" w:type="dxa"/>
            <w:gridSpan w:val="2"/>
            <w:vAlign w:val="bottom"/>
          </w:tcPr>
          <w:p w14:paraId="04A654F2" w14:textId="77777777" w:rsidR="007E35F1" w:rsidRPr="00636EB5" w:rsidRDefault="007E35F1"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ND_OTHSP</w:t>
            </w:r>
          </w:p>
        </w:tc>
        <w:tc>
          <w:tcPr>
            <w:tcW w:w="8820" w:type="dxa"/>
            <w:vAlign w:val="bottom"/>
          </w:tcPr>
          <w:p w14:paraId="7C1579BD"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Other non-injection drugs</w:t>
            </w:r>
          </w:p>
        </w:tc>
      </w:tr>
      <w:tr w:rsidR="007E35F1" w:rsidRPr="00636EB5" w14:paraId="7F30C538" w14:textId="77777777" w:rsidTr="007E35F1">
        <w:trPr>
          <w:gridBefore w:val="1"/>
          <w:wBefore w:w="18" w:type="dxa"/>
          <w:trHeight w:val="279"/>
        </w:trPr>
        <w:tc>
          <w:tcPr>
            <w:tcW w:w="1440" w:type="dxa"/>
          </w:tcPr>
          <w:p w14:paraId="285A28CC" w14:textId="77777777" w:rsidR="007E35F1" w:rsidRPr="00636EB5" w:rsidRDefault="007E35F1" w:rsidP="0049329C">
            <w:pPr>
              <w:contextualSpacing/>
              <w:rPr>
                <w:rFonts w:eastAsia="Times New Roman" w:cstheme="minorHAnsi"/>
                <w:color w:val="000000"/>
                <w:sz w:val="18"/>
                <w:szCs w:val="18"/>
              </w:rPr>
            </w:pPr>
          </w:p>
        </w:tc>
        <w:tc>
          <w:tcPr>
            <w:tcW w:w="8820" w:type="dxa"/>
          </w:tcPr>
          <w:p w14:paraId="25DBE018"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rsidR="007E35F1" w:rsidRPr="00636EB5" w14:paraId="6B6E4C4C" w14:textId="77777777" w:rsidTr="007E35F1">
        <w:trPr>
          <w:gridBefore w:val="1"/>
          <w:wBefore w:w="18" w:type="dxa"/>
        </w:trPr>
        <w:tc>
          <w:tcPr>
            <w:tcW w:w="1440" w:type="dxa"/>
          </w:tcPr>
          <w:p w14:paraId="0D0AE0A5" w14:textId="77777777" w:rsidR="007E35F1" w:rsidRPr="00636EB5" w:rsidRDefault="007E35F1" w:rsidP="0049329C">
            <w:pPr>
              <w:contextualSpacing/>
              <w:rPr>
                <w:rFonts w:eastAsia="Times New Roman" w:cstheme="minorHAnsi"/>
                <w:color w:val="000000"/>
                <w:sz w:val="18"/>
                <w:szCs w:val="18"/>
              </w:rPr>
            </w:pPr>
          </w:p>
        </w:tc>
        <w:tc>
          <w:tcPr>
            <w:tcW w:w="8820" w:type="dxa"/>
            <w:vAlign w:val="bottom"/>
          </w:tcPr>
          <w:p w14:paraId="7558D19C"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bl>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860"/>
        <w:gridCol w:w="1890"/>
        <w:gridCol w:w="2070"/>
      </w:tblGrid>
      <w:tr w:rsidR="00763354" w:rsidRPr="00636EB5" w14:paraId="43CE4B79" w14:textId="77777777" w:rsidTr="00763354">
        <w:tc>
          <w:tcPr>
            <w:tcW w:w="1440" w:type="dxa"/>
          </w:tcPr>
          <w:p w14:paraId="0171FEEB" w14:textId="77777777" w:rsidR="00763354" w:rsidRPr="00636EB5" w:rsidRDefault="00763354" w:rsidP="001C4780">
            <w:pPr>
              <w:rPr>
                <w:rFonts w:eastAsia="Times New Roman" w:cstheme="minorHAnsi"/>
                <w:color w:val="000000"/>
                <w:sz w:val="18"/>
                <w:szCs w:val="18"/>
              </w:rPr>
            </w:pPr>
          </w:p>
        </w:tc>
        <w:tc>
          <w:tcPr>
            <w:tcW w:w="4860" w:type="dxa"/>
            <w:vAlign w:val="bottom"/>
          </w:tcPr>
          <w:p w14:paraId="0D4D21DD" w14:textId="77777777" w:rsidR="00763354" w:rsidRPr="00636EB5" w:rsidRDefault="00763354" w:rsidP="001C478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318E05E" w14:textId="77777777" w:rsidR="00763354" w:rsidRPr="00636EB5" w:rsidRDefault="00763354" w:rsidP="001C4780">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4C646D9F" w14:textId="77777777" w:rsidR="00763354" w:rsidRPr="00636EB5" w:rsidRDefault="00763354" w:rsidP="001C4780">
            <w:pPr>
              <w:rPr>
                <w:rFonts w:eastAsia="Times New Roman" w:cstheme="minorHAnsi"/>
                <w:color w:val="808080" w:themeColor="background1" w:themeShade="80"/>
                <w:sz w:val="18"/>
                <w:szCs w:val="18"/>
              </w:rPr>
            </w:pPr>
          </w:p>
        </w:tc>
      </w:tr>
      <w:tr w:rsidR="00763354" w:rsidRPr="00636EB5" w14:paraId="17CF667F" w14:textId="77777777" w:rsidTr="00763354">
        <w:tc>
          <w:tcPr>
            <w:tcW w:w="1440" w:type="dxa"/>
          </w:tcPr>
          <w:p w14:paraId="5C322B36" w14:textId="77777777" w:rsidR="00763354" w:rsidRPr="00636EB5" w:rsidRDefault="00763354" w:rsidP="001C4780">
            <w:pPr>
              <w:rPr>
                <w:rFonts w:eastAsia="Times New Roman" w:cstheme="minorHAnsi"/>
                <w:color w:val="000000"/>
                <w:sz w:val="18"/>
                <w:szCs w:val="18"/>
              </w:rPr>
            </w:pPr>
          </w:p>
        </w:tc>
        <w:tc>
          <w:tcPr>
            <w:tcW w:w="4860" w:type="dxa"/>
            <w:vAlign w:val="bottom"/>
          </w:tcPr>
          <w:p w14:paraId="0BB090AF" w14:textId="77777777" w:rsidR="00763354" w:rsidRPr="00636EB5" w:rsidRDefault="00763354" w:rsidP="001C478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FAB49CB" w14:textId="77777777" w:rsidR="00763354" w:rsidRPr="00636EB5" w:rsidRDefault="00763354" w:rsidP="001C4780">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393A9769" w14:textId="77777777" w:rsidR="00763354" w:rsidRPr="00636EB5" w:rsidRDefault="00763354" w:rsidP="001C4780">
            <w:pPr>
              <w:rPr>
                <w:rFonts w:eastAsia="Times New Roman" w:cstheme="minorHAnsi"/>
                <w:color w:val="808080" w:themeColor="background1" w:themeShade="80"/>
                <w:sz w:val="18"/>
                <w:szCs w:val="18"/>
              </w:rPr>
            </w:pPr>
          </w:p>
        </w:tc>
      </w:tr>
    </w:tbl>
    <w:p w14:paraId="0A9BD754" w14:textId="77777777" w:rsidR="007E35F1" w:rsidRPr="00636EB5" w:rsidRDefault="007E35F1" w:rsidP="0049329C">
      <w:pPr>
        <w:ind w:left="720" w:firstLine="720"/>
        <w:contextualSpacing/>
        <w:rPr>
          <w:rFonts w:cstheme="minorHAnsi"/>
          <w:sz w:val="18"/>
          <w:szCs w:val="18"/>
        </w:rPr>
      </w:pPr>
    </w:p>
    <w:p w14:paraId="17A0660B" w14:textId="77777777" w:rsidR="007E35F1" w:rsidRPr="00636EB5" w:rsidRDefault="007E35F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B2229B" w:rsidRPr="00636EB5" w14:paraId="3E779B1A" w14:textId="77777777" w:rsidTr="00C34B0C">
        <w:tc>
          <w:tcPr>
            <w:tcW w:w="1548" w:type="dxa"/>
            <w:vAlign w:val="bottom"/>
          </w:tcPr>
          <w:p w14:paraId="7F777422" w14:textId="77777777" w:rsidR="00B2229B" w:rsidRPr="00636EB5" w:rsidRDefault="00B2229B"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CALC_ENDND.</w:t>
            </w:r>
          </w:p>
        </w:tc>
        <w:tc>
          <w:tcPr>
            <w:tcW w:w="2520" w:type="dxa"/>
            <w:vAlign w:val="bottom"/>
          </w:tcPr>
          <w:p w14:paraId="24AF28C6" w14:textId="77777777" w:rsidR="00B2229B" w:rsidRPr="00636EB5" w:rsidRDefault="00B2229B" w:rsidP="00C34B0C">
            <w:pPr>
              <w:contextualSpacing/>
              <w:rPr>
                <w:rFonts w:eastAsia="Times New Roman" w:cstheme="minorHAnsi"/>
                <w:b/>
                <w:bCs/>
                <w:color w:val="000000"/>
                <w:sz w:val="18"/>
                <w:szCs w:val="18"/>
              </w:rPr>
            </w:pPr>
          </w:p>
        </w:tc>
        <w:tc>
          <w:tcPr>
            <w:tcW w:w="6210" w:type="dxa"/>
            <w:vAlign w:val="bottom"/>
          </w:tcPr>
          <w:p w14:paraId="6EBC0779" w14:textId="77777777" w:rsidR="00B2229B" w:rsidRPr="00636EB5" w:rsidRDefault="00B2229B" w:rsidP="00C34B0C">
            <w:pPr>
              <w:contextualSpacing/>
              <w:rPr>
                <w:rFonts w:eastAsia="Times New Roman" w:cstheme="minorHAnsi"/>
                <w:b/>
                <w:bCs/>
                <w:color w:val="000000"/>
                <w:sz w:val="18"/>
                <w:szCs w:val="18"/>
              </w:rPr>
            </w:pPr>
          </w:p>
        </w:tc>
      </w:tr>
      <w:tr w:rsidR="00B2229B" w:rsidRPr="00636EB5" w14:paraId="21820CBA" w14:textId="77777777" w:rsidTr="00C34B0C">
        <w:trPr>
          <w:trHeight w:val="585"/>
        </w:trPr>
        <w:tc>
          <w:tcPr>
            <w:tcW w:w="1548" w:type="dxa"/>
            <w:vAlign w:val="bottom"/>
          </w:tcPr>
          <w:p w14:paraId="0D860EE3" w14:textId="77777777" w:rsidR="00B2229B" w:rsidRPr="00636EB5" w:rsidRDefault="00B2229B"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ENDND</w:t>
            </w:r>
          </w:p>
        </w:tc>
        <w:tc>
          <w:tcPr>
            <w:tcW w:w="2520" w:type="dxa"/>
            <w:vAlign w:val="bottom"/>
          </w:tcPr>
          <w:p w14:paraId="6AF5D728" w14:textId="77777777" w:rsidR="00B2229B" w:rsidRPr="00636EB5" w:rsidRDefault="00B2229B" w:rsidP="00552119">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552119">
              <w:rPr>
                <w:rFonts w:eastAsia="Times New Roman" w:cstheme="minorHAnsi"/>
                <w:color w:val="000000"/>
                <w:sz w:val="18"/>
                <w:szCs w:val="18"/>
              </w:rPr>
              <w:t>ND</w:t>
            </w:r>
            <w:r w:rsidRPr="00636EB5">
              <w:rPr>
                <w:rFonts w:eastAsia="Times New Roman" w:cstheme="minorHAnsi"/>
                <w:color w:val="000000"/>
                <w:sz w:val="18"/>
                <w:szCs w:val="18"/>
              </w:rPr>
              <w:t xml:space="preserve"> section ended</w:t>
            </w:r>
          </w:p>
        </w:tc>
        <w:tc>
          <w:tcPr>
            <w:tcW w:w="6210" w:type="dxa"/>
            <w:vAlign w:val="bottom"/>
          </w:tcPr>
          <w:p w14:paraId="744BF850" w14:textId="77777777" w:rsidR="00B2229B" w:rsidRPr="00636EB5" w:rsidRDefault="00B2229B" w:rsidP="00C34B0C">
            <w:pPr>
              <w:contextualSpacing/>
              <w:rPr>
                <w:rFonts w:eastAsia="Times New Roman" w:cstheme="minorHAnsi"/>
                <w:color w:val="000000"/>
                <w:sz w:val="18"/>
                <w:szCs w:val="18"/>
              </w:rPr>
            </w:pPr>
            <w:r w:rsidRPr="00636EB5">
              <w:rPr>
                <w:rFonts w:eastAsia="Times New Roman" w:cstheme="minorHAnsi"/>
                <w:color w:val="000000"/>
                <w:sz w:val="18"/>
                <w:szCs w:val="18"/>
              </w:rPr>
              <w:t>ENDND = Current time</w:t>
            </w:r>
          </w:p>
        </w:tc>
      </w:tr>
    </w:tbl>
    <w:p w14:paraId="152EF232" w14:textId="77777777" w:rsidR="00B2229B" w:rsidRPr="00636EB5" w:rsidRDefault="00B2229B" w:rsidP="0049329C">
      <w:pPr>
        <w:contextualSpacing/>
        <w:rPr>
          <w:rFonts w:cstheme="minorHAnsi"/>
          <w:sz w:val="18"/>
          <w:szCs w:val="18"/>
        </w:rPr>
      </w:pPr>
    </w:p>
    <w:p w14:paraId="450E2B99" w14:textId="77777777" w:rsidR="00B2229B" w:rsidRPr="00636EB5" w:rsidRDefault="00B2229B"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90"/>
        <w:gridCol w:w="8370"/>
      </w:tblGrid>
      <w:tr w:rsidR="007E35F1" w:rsidRPr="00636EB5" w14:paraId="6BB6A0FD" w14:textId="77777777" w:rsidTr="00C34B0C">
        <w:trPr>
          <w:trHeight w:val="300"/>
        </w:trPr>
        <w:tc>
          <w:tcPr>
            <w:tcW w:w="1890" w:type="dxa"/>
            <w:noWrap/>
            <w:hideMark/>
          </w:tcPr>
          <w:p w14:paraId="4BAB78B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END_ND.</w:t>
            </w:r>
          </w:p>
        </w:tc>
        <w:tc>
          <w:tcPr>
            <w:tcW w:w="8370" w:type="dxa"/>
          </w:tcPr>
          <w:p w14:paraId="0C426F5B" w14:textId="77777777" w:rsidR="007E35F1" w:rsidRPr="00636EB5" w:rsidRDefault="007E35F1" w:rsidP="00F66953">
            <w:pPr>
              <w:contextualSpacing/>
              <w:rPr>
                <w:rFonts w:eastAsia="Times New Roman" w:cstheme="minorHAnsi"/>
                <w:color w:val="000000"/>
                <w:sz w:val="18"/>
                <w:szCs w:val="18"/>
              </w:rPr>
            </w:pPr>
            <w:r w:rsidRPr="00636EB5">
              <w:rPr>
                <w:rFonts w:eastAsia="Times New Roman" w:cstheme="minorHAnsi"/>
                <w:color w:val="000000"/>
                <w:sz w:val="18"/>
                <w:szCs w:val="18"/>
              </w:rPr>
              <w:t>Go to Drug Treatment Section (TX).</w:t>
            </w:r>
          </w:p>
        </w:tc>
      </w:tr>
    </w:tbl>
    <w:p w14:paraId="584B0D2F" w14:textId="77777777" w:rsidR="007E35F1" w:rsidRPr="00636EB5" w:rsidRDefault="007E35F1" w:rsidP="0049329C">
      <w:pPr>
        <w:contextualSpacing/>
        <w:rPr>
          <w:rFonts w:cstheme="minorHAnsi"/>
          <w:sz w:val="18"/>
          <w:szCs w:val="18"/>
        </w:rPr>
      </w:pPr>
    </w:p>
    <w:p w14:paraId="5245A6E7" w14:textId="77777777" w:rsidR="007E35F1" w:rsidRPr="00636EB5" w:rsidRDefault="007E35F1" w:rsidP="0049329C">
      <w:pPr>
        <w:contextualSpacing/>
        <w:rPr>
          <w:sz w:val="18"/>
          <w:szCs w:val="18"/>
        </w:rPr>
      </w:pPr>
    </w:p>
    <w:p w14:paraId="5520DC29" w14:textId="77777777" w:rsidR="007E35F1" w:rsidRPr="00636EB5" w:rsidRDefault="007E35F1" w:rsidP="0049329C">
      <w:pPr>
        <w:contextualSpacing/>
        <w:rPr>
          <w:sz w:val="18"/>
          <w:szCs w:val="18"/>
        </w:rPr>
        <w:sectPr w:rsidR="007E35F1" w:rsidRPr="00636EB5" w:rsidSect="00533F43">
          <w:headerReference w:type="even" r:id="rId43"/>
          <w:headerReference w:type="default" r:id="rId44"/>
          <w:headerReference w:type="first" r:id="rId45"/>
          <w:pgSz w:w="12240" w:h="15840"/>
          <w:pgMar w:top="1080" w:right="1080" w:bottom="1080" w:left="1080" w:header="720" w:footer="720" w:gutter="0"/>
          <w:cols w:space="720"/>
          <w:docGrid w:linePitch="360"/>
        </w:sectPr>
      </w:pPr>
    </w:p>
    <w:p w14:paraId="68AAEE7A" w14:textId="1FBD8B48" w:rsidR="007E35F1" w:rsidRPr="00636EB5" w:rsidRDefault="007E35F1" w:rsidP="0049329C">
      <w:pPr>
        <w:contextualSpacing/>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008BB982" w14:textId="77777777" w:rsidR="007E35F1" w:rsidRPr="00636EB5" w:rsidRDefault="007E35F1" w:rsidP="0049329C">
      <w:pPr>
        <w:pStyle w:val="Heading1Q-aire"/>
        <w:contextualSpacing/>
        <w:outlineLvl w:val="0"/>
        <w:rPr>
          <w:rFonts w:cstheme="minorHAnsi"/>
          <w:sz w:val="18"/>
          <w:szCs w:val="18"/>
        </w:rPr>
      </w:pPr>
      <w:bookmarkStart w:id="26" w:name="_Toc391632843"/>
      <w:bookmarkStart w:id="27" w:name="_Toc8129212"/>
      <w:r w:rsidRPr="00636EB5">
        <w:rPr>
          <w:rFonts w:cstheme="minorHAnsi"/>
          <w:sz w:val="18"/>
          <w:szCs w:val="18"/>
        </w:rPr>
        <w:t xml:space="preserve">DRUG </w:t>
      </w:r>
      <w:r w:rsidR="00A14B89">
        <w:rPr>
          <w:rFonts w:cstheme="minorHAnsi"/>
          <w:sz w:val="18"/>
          <w:szCs w:val="18"/>
        </w:rPr>
        <w:t xml:space="preserve">OVERDOSE AND </w:t>
      </w:r>
      <w:r w:rsidR="00314CCD">
        <w:rPr>
          <w:rFonts w:cstheme="minorHAnsi"/>
          <w:sz w:val="18"/>
          <w:szCs w:val="18"/>
        </w:rPr>
        <w:t xml:space="preserve">DRUG </w:t>
      </w:r>
      <w:r w:rsidRPr="00636EB5">
        <w:rPr>
          <w:rFonts w:cstheme="minorHAnsi"/>
          <w:sz w:val="18"/>
          <w:szCs w:val="18"/>
        </w:rPr>
        <w:t>TREATMENT (TX)</w:t>
      </w:r>
      <w:bookmarkEnd w:id="26"/>
      <w:bookmarkEnd w:id="27"/>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7E35F1" w:rsidRPr="00636EB5" w14:paraId="56C25B69" w14:textId="77777777" w:rsidTr="007E35F1">
        <w:trPr>
          <w:trHeight w:val="300"/>
        </w:trPr>
        <w:tc>
          <w:tcPr>
            <w:tcW w:w="10260" w:type="dxa"/>
            <w:gridSpan w:val="4"/>
            <w:tcBorders>
              <w:top w:val="single" w:sz="4" w:space="0" w:color="auto"/>
              <w:bottom w:val="single" w:sz="4" w:space="0" w:color="auto"/>
            </w:tcBorders>
            <w:shd w:val="clear" w:color="auto" w:fill="auto"/>
            <w:noWrap/>
            <w:vAlign w:val="bottom"/>
          </w:tcPr>
          <w:p w14:paraId="0B585505" w14:textId="77777777" w:rsidR="007E35F1" w:rsidRPr="00636EB5" w:rsidRDefault="007E35F1" w:rsidP="0049329C">
            <w:pPr>
              <w:spacing w:after="0" w:line="240" w:lineRule="auto"/>
              <w:contextualSpacing/>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7E35F1" w:rsidRPr="00636EB5" w14:paraId="542F31CB" w14:textId="77777777" w:rsidTr="007E35F1">
        <w:trPr>
          <w:trHeight w:val="300"/>
        </w:trPr>
        <w:tc>
          <w:tcPr>
            <w:tcW w:w="2880" w:type="dxa"/>
            <w:tcBorders>
              <w:top w:val="single" w:sz="4" w:space="0" w:color="auto"/>
              <w:bottom w:val="nil"/>
            </w:tcBorders>
            <w:shd w:val="clear" w:color="auto" w:fill="auto"/>
            <w:noWrap/>
            <w:vAlign w:val="bottom"/>
          </w:tcPr>
          <w:p w14:paraId="7939B221"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bottom w:val="nil"/>
            </w:tcBorders>
            <w:vAlign w:val="bottom"/>
          </w:tcPr>
          <w:p w14:paraId="3573A28F"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bottom w:val="nil"/>
            </w:tcBorders>
            <w:shd w:val="clear" w:color="auto" w:fill="auto"/>
            <w:noWrap/>
            <w:vAlign w:val="bottom"/>
          </w:tcPr>
          <w:p w14:paraId="30302A7B"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bottom w:val="nil"/>
            </w:tcBorders>
            <w:shd w:val="clear" w:color="auto" w:fill="auto"/>
            <w:noWrap/>
            <w:vAlign w:val="bottom"/>
          </w:tcPr>
          <w:p w14:paraId="42DA850E"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7E35F1" w:rsidRPr="00636EB5" w14:paraId="6A6AA40E" w14:textId="77777777" w:rsidTr="007E35F1">
        <w:trPr>
          <w:trHeight w:val="300"/>
        </w:trPr>
        <w:tc>
          <w:tcPr>
            <w:tcW w:w="2880" w:type="dxa"/>
            <w:tcBorders>
              <w:top w:val="nil"/>
              <w:bottom w:val="nil"/>
            </w:tcBorders>
            <w:shd w:val="clear" w:color="auto" w:fill="auto"/>
            <w:noWrap/>
            <w:vAlign w:val="bottom"/>
          </w:tcPr>
          <w:p w14:paraId="31960C11"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14:paraId="6459C16A" w14:textId="77777777" w:rsidR="007E35F1" w:rsidRPr="00391CA1" w:rsidRDefault="007E35F1" w:rsidP="0049329C">
            <w:pPr>
              <w:spacing w:after="0" w:line="240" w:lineRule="auto"/>
              <w:contextualSpacing/>
              <w:jc w:val="center"/>
              <w:rPr>
                <w:rFonts w:eastAsia="Times New Roman" w:cstheme="minorHAnsi"/>
                <w:b/>
                <w:color w:val="000000"/>
                <w:sz w:val="18"/>
                <w:szCs w:val="18"/>
              </w:rPr>
            </w:pPr>
            <w:r w:rsidRPr="00391CA1">
              <w:rPr>
                <w:rFonts w:eastAsia="Times New Roman" w:cstheme="minorHAnsi"/>
                <w:b/>
                <w:color w:val="000000"/>
                <w:sz w:val="18"/>
                <w:szCs w:val="18"/>
              </w:rPr>
              <w:t>--</w:t>
            </w:r>
          </w:p>
        </w:tc>
        <w:tc>
          <w:tcPr>
            <w:tcW w:w="2520" w:type="dxa"/>
            <w:tcBorders>
              <w:top w:val="nil"/>
              <w:bottom w:val="nil"/>
            </w:tcBorders>
            <w:shd w:val="clear" w:color="auto" w:fill="auto"/>
            <w:noWrap/>
            <w:vAlign w:val="bottom"/>
          </w:tcPr>
          <w:p w14:paraId="625DE628"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EL_MSM</w:t>
            </w:r>
          </w:p>
        </w:tc>
        <w:tc>
          <w:tcPr>
            <w:tcW w:w="3420" w:type="dxa"/>
            <w:tcBorders>
              <w:top w:val="nil"/>
              <w:bottom w:val="nil"/>
            </w:tcBorders>
            <w:shd w:val="clear" w:color="auto" w:fill="auto"/>
            <w:noWrap/>
            <w:vAlign w:val="bottom"/>
          </w:tcPr>
          <w:p w14:paraId="475386E4"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Eligible: MSM cycle</w:t>
            </w:r>
          </w:p>
        </w:tc>
      </w:tr>
      <w:tr w:rsidR="007E35F1" w:rsidRPr="00636EB5" w14:paraId="72ADFA8E" w14:textId="77777777" w:rsidTr="007E35F1">
        <w:trPr>
          <w:trHeight w:val="300"/>
        </w:trPr>
        <w:tc>
          <w:tcPr>
            <w:tcW w:w="2880" w:type="dxa"/>
            <w:tcBorders>
              <w:top w:val="nil"/>
              <w:bottom w:val="nil"/>
            </w:tcBorders>
            <w:shd w:val="clear" w:color="auto" w:fill="auto"/>
            <w:noWrap/>
            <w:vAlign w:val="bottom"/>
          </w:tcPr>
          <w:p w14:paraId="18249504"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14:paraId="4E756B75" w14:textId="77777777" w:rsidR="007E35F1" w:rsidRPr="00391CA1" w:rsidRDefault="007E35F1" w:rsidP="0049329C">
            <w:pPr>
              <w:spacing w:after="0" w:line="240" w:lineRule="auto"/>
              <w:contextualSpacing/>
              <w:jc w:val="center"/>
              <w:rPr>
                <w:rFonts w:eastAsia="Times New Roman" w:cstheme="minorHAnsi"/>
                <w:b/>
                <w:color w:val="000000"/>
                <w:sz w:val="18"/>
                <w:szCs w:val="18"/>
              </w:rPr>
            </w:pPr>
            <w:r w:rsidRPr="00391CA1">
              <w:rPr>
                <w:rFonts w:eastAsia="Times New Roman" w:cstheme="minorHAnsi"/>
                <w:b/>
                <w:color w:val="000000"/>
                <w:sz w:val="18"/>
                <w:szCs w:val="18"/>
              </w:rPr>
              <w:t>--</w:t>
            </w:r>
          </w:p>
        </w:tc>
        <w:tc>
          <w:tcPr>
            <w:tcW w:w="2520" w:type="dxa"/>
            <w:tcBorders>
              <w:top w:val="nil"/>
              <w:bottom w:val="nil"/>
            </w:tcBorders>
            <w:shd w:val="clear" w:color="auto" w:fill="auto"/>
            <w:noWrap/>
            <w:vAlign w:val="bottom"/>
          </w:tcPr>
          <w:p w14:paraId="09A83967"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EL_IDU</w:t>
            </w:r>
          </w:p>
        </w:tc>
        <w:tc>
          <w:tcPr>
            <w:tcW w:w="3420" w:type="dxa"/>
            <w:tcBorders>
              <w:top w:val="nil"/>
              <w:bottom w:val="nil"/>
            </w:tcBorders>
            <w:shd w:val="clear" w:color="auto" w:fill="auto"/>
            <w:noWrap/>
            <w:vAlign w:val="bottom"/>
          </w:tcPr>
          <w:p w14:paraId="15AEEC5A"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Eligible: IDU cycle</w:t>
            </w:r>
          </w:p>
        </w:tc>
      </w:tr>
      <w:tr w:rsidR="007E35F1" w:rsidRPr="00636EB5" w14:paraId="4702B82E" w14:textId="77777777" w:rsidTr="007E35F1">
        <w:trPr>
          <w:trHeight w:val="300"/>
        </w:trPr>
        <w:tc>
          <w:tcPr>
            <w:tcW w:w="2880" w:type="dxa"/>
            <w:tcBorders>
              <w:top w:val="nil"/>
              <w:bottom w:val="nil"/>
            </w:tcBorders>
            <w:shd w:val="clear" w:color="auto" w:fill="auto"/>
            <w:noWrap/>
            <w:vAlign w:val="bottom"/>
          </w:tcPr>
          <w:p w14:paraId="17720CD4"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Eligibility Screener</w:t>
            </w:r>
          </w:p>
        </w:tc>
        <w:tc>
          <w:tcPr>
            <w:tcW w:w="1440" w:type="dxa"/>
            <w:tcBorders>
              <w:top w:val="nil"/>
              <w:bottom w:val="nil"/>
            </w:tcBorders>
            <w:vAlign w:val="bottom"/>
          </w:tcPr>
          <w:p w14:paraId="0D62E295" w14:textId="77777777" w:rsidR="007E35F1" w:rsidRPr="00391CA1" w:rsidRDefault="007E35F1" w:rsidP="0049329C">
            <w:pPr>
              <w:spacing w:after="0" w:line="240" w:lineRule="auto"/>
              <w:contextualSpacing/>
              <w:jc w:val="center"/>
              <w:rPr>
                <w:rFonts w:eastAsia="Times New Roman" w:cstheme="minorHAnsi"/>
                <w:b/>
                <w:color w:val="000000"/>
                <w:sz w:val="18"/>
                <w:szCs w:val="18"/>
              </w:rPr>
            </w:pPr>
            <w:r w:rsidRPr="006005BB">
              <w:rPr>
                <w:rFonts w:eastAsia="Times New Roman" w:cstheme="minorHAnsi"/>
                <w:b/>
                <w:color w:val="000000"/>
                <w:sz w:val="18"/>
                <w:szCs w:val="18"/>
              </w:rPr>
              <w:t>--</w:t>
            </w:r>
          </w:p>
        </w:tc>
        <w:tc>
          <w:tcPr>
            <w:tcW w:w="2520" w:type="dxa"/>
            <w:tcBorders>
              <w:top w:val="nil"/>
              <w:bottom w:val="nil"/>
            </w:tcBorders>
            <w:shd w:val="clear" w:color="auto" w:fill="auto"/>
            <w:noWrap/>
            <w:vAlign w:val="bottom"/>
          </w:tcPr>
          <w:p w14:paraId="259B1F22"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EL_HET</w:t>
            </w:r>
          </w:p>
        </w:tc>
        <w:tc>
          <w:tcPr>
            <w:tcW w:w="3420" w:type="dxa"/>
            <w:tcBorders>
              <w:top w:val="nil"/>
              <w:bottom w:val="nil"/>
            </w:tcBorders>
            <w:shd w:val="clear" w:color="auto" w:fill="auto"/>
            <w:noWrap/>
            <w:vAlign w:val="bottom"/>
          </w:tcPr>
          <w:p w14:paraId="4B062D3F"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Eligible: HET cycle</w:t>
            </w:r>
          </w:p>
        </w:tc>
      </w:tr>
      <w:tr w:rsidR="007E35F1" w:rsidRPr="00636EB5" w14:paraId="4286599B" w14:textId="77777777" w:rsidTr="00C34B0C">
        <w:trPr>
          <w:trHeight w:val="300"/>
        </w:trPr>
        <w:tc>
          <w:tcPr>
            <w:tcW w:w="2880" w:type="dxa"/>
            <w:tcBorders>
              <w:top w:val="nil"/>
              <w:bottom w:val="nil"/>
            </w:tcBorders>
            <w:shd w:val="clear" w:color="auto" w:fill="auto"/>
            <w:noWrap/>
            <w:vAlign w:val="bottom"/>
          </w:tcPr>
          <w:p w14:paraId="4E60A4F0" w14:textId="77777777" w:rsidR="007E35F1" w:rsidRPr="00636EB5" w:rsidRDefault="007E35F1" w:rsidP="0049329C">
            <w:pPr>
              <w:spacing w:after="0" w:line="240" w:lineRule="auto"/>
              <w:contextualSpacing/>
              <w:jc w:val="center"/>
              <w:rPr>
                <w:rFonts w:eastAsia="Times New Roman" w:cstheme="minorHAnsi"/>
                <w:b/>
                <w:bCs/>
                <w:color w:val="000000"/>
                <w:sz w:val="18"/>
                <w:szCs w:val="18"/>
                <w:u w:val="single"/>
              </w:rPr>
            </w:pPr>
            <w:r w:rsidRPr="00636EB5">
              <w:rPr>
                <w:rFonts w:eastAsia="Times New Roman" w:cstheme="minorHAnsi"/>
                <w:color w:val="000000"/>
                <w:sz w:val="18"/>
                <w:szCs w:val="18"/>
              </w:rPr>
              <w:t>Consent</w:t>
            </w:r>
          </w:p>
        </w:tc>
        <w:tc>
          <w:tcPr>
            <w:tcW w:w="1440" w:type="dxa"/>
            <w:tcBorders>
              <w:top w:val="nil"/>
              <w:bottom w:val="nil"/>
            </w:tcBorders>
            <w:vAlign w:val="bottom"/>
          </w:tcPr>
          <w:p w14:paraId="6CA45810"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CN1</w:t>
            </w:r>
          </w:p>
        </w:tc>
        <w:tc>
          <w:tcPr>
            <w:tcW w:w="2520" w:type="dxa"/>
            <w:tcBorders>
              <w:top w:val="nil"/>
              <w:bottom w:val="nil"/>
            </w:tcBorders>
            <w:shd w:val="clear" w:color="auto" w:fill="auto"/>
            <w:noWrap/>
            <w:vAlign w:val="bottom"/>
          </w:tcPr>
          <w:p w14:paraId="77D34596"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bCs/>
                <w:color w:val="000000"/>
                <w:sz w:val="18"/>
                <w:szCs w:val="18"/>
              </w:rPr>
              <w:t>CONSENTA</w:t>
            </w:r>
          </w:p>
        </w:tc>
        <w:tc>
          <w:tcPr>
            <w:tcW w:w="3420" w:type="dxa"/>
            <w:tcBorders>
              <w:top w:val="nil"/>
              <w:bottom w:val="nil"/>
            </w:tcBorders>
            <w:shd w:val="clear" w:color="auto" w:fill="auto"/>
            <w:noWrap/>
            <w:vAlign w:val="bottom"/>
          </w:tcPr>
          <w:p w14:paraId="7F217B5B" w14:textId="77777777" w:rsidR="007E35F1" w:rsidRPr="00636EB5" w:rsidRDefault="007E35F1" w:rsidP="0049329C">
            <w:pPr>
              <w:spacing w:after="0" w:line="240" w:lineRule="auto"/>
              <w:contextualSpacing/>
              <w:jc w:val="center"/>
              <w:rPr>
                <w:rFonts w:eastAsia="Times New Roman" w:cstheme="minorHAnsi"/>
                <w:b/>
                <w:color w:val="000000"/>
                <w:sz w:val="18"/>
                <w:szCs w:val="18"/>
                <w:u w:val="single"/>
              </w:rPr>
            </w:pPr>
            <w:r w:rsidRPr="00636EB5">
              <w:rPr>
                <w:rFonts w:eastAsia="Times New Roman" w:cstheme="minorHAnsi"/>
                <w:color w:val="000000"/>
                <w:sz w:val="18"/>
                <w:szCs w:val="18"/>
              </w:rPr>
              <w:t>Consent to survey</w:t>
            </w:r>
          </w:p>
        </w:tc>
      </w:tr>
      <w:tr w:rsidR="00A15620" w:rsidRPr="00636EB5" w14:paraId="426FC53B" w14:textId="77777777" w:rsidTr="00C34B0C">
        <w:trPr>
          <w:trHeight w:val="300"/>
        </w:trPr>
        <w:tc>
          <w:tcPr>
            <w:tcW w:w="2880" w:type="dxa"/>
            <w:tcBorders>
              <w:top w:val="nil"/>
              <w:bottom w:val="nil"/>
            </w:tcBorders>
            <w:shd w:val="clear" w:color="auto" w:fill="auto"/>
            <w:noWrap/>
            <w:vAlign w:val="bottom"/>
          </w:tcPr>
          <w:p w14:paraId="3728596A" w14:textId="77777777" w:rsidR="00A15620" w:rsidRPr="00636EB5" w:rsidRDefault="00A15620"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Non-Injection Drug Use</w:t>
            </w:r>
          </w:p>
        </w:tc>
        <w:tc>
          <w:tcPr>
            <w:tcW w:w="1440" w:type="dxa"/>
            <w:tcBorders>
              <w:top w:val="nil"/>
              <w:bottom w:val="nil"/>
            </w:tcBorders>
            <w:vAlign w:val="bottom"/>
          </w:tcPr>
          <w:p w14:paraId="21FB03A3" w14:textId="77777777" w:rsidR="00A15620" w:rsidRPr="00636EB5" w:rsidRDefault="00A15620" w:rsidP="00A15620">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top w:val="nil"/>
              <w:bottom w:val="nil"/>
            </w:tcBorders>
            <w:shd w:val="clear" w:color="auto" w:fill="auto"/>
            <w:noWrap/>
            <w:vAlign w:val="bottom"/>
          </w:tcPr>
          <w:p w14:paraId="35C74CAC" w14:textId="77777777" w:rsidR="00A15620" w:rsidRPr="00636EB5" w:rsidRDefault="00A15620" w:rsidP="0049329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ENDND</w:t>
            </w:r>
          </w:p>
        </w:tc>
        <w:tc>
          <w:tcPr>
            <w:tcW w:w="3420" w:type="dxa"/>
            <w:tcBorders>
              <w:top w:val="nil"/>
              <w:bottom w:val="nil"/>
            </w:tcBorders>
            <w:shd w:val="clear" w:color="auto" w:fill="auto"/>
            <w:noWrap/>
            <w:vAlign w:val="bottom"/>
          </w:tcPr>
          <w:p w14:paraId="39D52EC3" w14:textId="77777777" w:rsidR="00A15620" w:rsidRPr="00636EB5" w:rsidRDefault="00A15620" w:rsidP="0049329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non-injection drug use section ended</w:t>
            </w:r>
          </w:p>
        </w:tc>
      </w:tr>
      <w:tr w:rsidR="00A15620" w:rsidRPr="00636EB5" w14:paraId="081C8079" w14:textId="77777777" w:rsidTr="00C34B0C">
        <w:trPr>
          <w:trHeight w:val="300"/>
        </w:trPr>
        <w:tc>
          <w:tcPr>
            <w:tcW w:w="2880" w:type="dxa"/>
            <w:tcBorders>
              <w:top w:val="nil"/>
            </w:tcBorders>
            <w:shd w:val="clear" w:color="auto" w:fill="auto"/>
            <w:noWrap/>
            <w:vAlign w:val="bottom"/>
          </w:tcPr>
          <w:p w14:paraId="54EE52D5"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tcBorders>
              <w:top w:val="nil"/>
            </w:tcBorders>
            <w:vAlign w:val="bottom"/>
          </w:tcPr>
          <w:p w14:paraId="55EC8C85" w14:textId="77777777" w:rsidR="00A15620" w:rsidRPr="00636EB5" w:rsidRDefault="00A15620" w:rsidP="00C34B0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top w:val="nil"/>
            </w:tcBorders>
            <w:shd w:val="clear" w:color="auto" w:fill="auto"/>
            <w:noWrap/>
            <w:vAlign w:val="bottom"/>
          </w:tcPr>
          <w:p w14:paraId="6ED7ADAB"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ENDID</w:t>
            </w:r>
          </w:p>
        </w:tc>
        <w:tc>
          <w:tcPr>
            <w:tcW w:w="3420" w:type="dxa"/>
            <w:tcBorders>
              <w:top w:val="nil"/>
            </w:tcBorders>
            <w:shd w:val="clear" w:color="auto" w:fill="auto"/>
            <w:noWrap/>
            <w:vAlign w:val="bottom"/>
          </w:tcPr>
          <w:p w14:paraId="632E73C7"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injection drug use section ended</w:t>
            </w:r>
          </w:p>
        </w:tc>
      </w:tr>
      <w:tr w:rsidR="00A15620" w:rsidRPr="00636EB5" w14:paraId="7E7BC891" w14:textId="77777777" w:rsidTr="00C34B0C">
        <w:trPr>
          <w:trHeight w:val="300"/>
        </w:trPr>
        <w:tc>
          <w:tcPr>
            <w:tcW w:w="2880" w:type="dxa"/>
            <w:shd w:val="clear" w:color="auto" w:fill="auto"/>
            <w:noWrap/>
            <w:vAlign w:val="bottom"/>
          </w:tcPr>
          <w:p w14:paraId="48795A01"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Sexual Behavior</w:t>
            </w:r>
          </w:p>
        </w:tc>
        <w:tc>
          <w:tcPr>
            <w:tcW w:w="1440" w:type="dxa"/>
            <w:vAlign w:val="bottom"/>
          </w:tcPr>
          <w:p w14:paraId="727EAD1B" w14:textId="77777777" w:rsidR="00A15620" w:rsidRPr="00636EB5" w:rsidRDefault="00A15620" w:rsidP="00C34B0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0C3CF5C"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ENDSX</w:t>
            </w:r>
          </w:p>
        </w:tc>
        <w:tc>
          <w:tcPr>
            <w:tcW w:w="3420" w:type="dxa"/>
            <w:shd w:val="clear" w:color="auto" w:fill="auto"/>
            <w:noWrap/>
            <w:vAlign w:val="bottom"/>
          </w:tcPr>
          <w:p w14:paraId="72F6BB49"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sexual behavior section ended</w:t>
            </w:r>
          </w:p>
        </w:tc>
      </w:tr>
      <w:tr w:rsidR="00A15620" w:rsidRPr="00636EB5" w14:paraId="01F9761C" w14:textId="77777777" w:rsidTr="00C34B0C">
        <w:trPr>
          <w:trHeight w:val="300"/>
        </w:trPr>
        <w:tc>
          <w:tcPr>
            <w:tcW w:w="2880" w:type="dxa"/>
            <w:shd w:val="clear" w:color="auto" w:fill="auto"/>
            <w:noWrap/>
            <w:vAlign w:val="bottom"/>
          </w:tcPr>
          <w:p w14:paraId="6DCA6161"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Alcohol Use</w:t>
            </w:r>
          </w:p>
        </w:tc>
        <w:tc>
          <w:tcPr>
            <w:tcW w:w="1440" w:type="dxa"/>
            <w:vAlign w:val="bottom"/>
          </w:tcPr>
          <w:p w14:paraId="0806A613" w14:textId="77777777" w:rsidR="00A15620" w:rsidRPr="00636EB5" w:rsidRDefault="00A15620" w:rsidP="00C34B0C">
            <w:pPr>
              <w:spacing w:after="0" w:line="240" w:lineRule="auto"/>
              <w:contextualSpacing/>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21DE6AC"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bCs/>
                <w:color w:val="000000"/>
                <w:sz w:val="18"/>
                <w:szCs w:val="18"/>
              </w:rPr>
              <w:t>ENDAL</w:t>
            </w:r>
          </w:p>
        </w:tc>
        <w:tc>
          <w:tcPr>
            <w:tcW w:w="3420" w:type="dxa"/>
            <w:shd w:val="clear" w:color="auto" w:fill="auto"/>
            <w:noWrap/>
            <w:vAlign w:val="bottom"/>
          </w:tcPr>
          <w:p w14:paraId="5026F7B3" w14:textId="77777777" w:rsidR="00A15620" w:rsidRPr="00636EB5" w:rsidRDefault="00A15620" w:rsidP="00C34B0C">
            <w:pPr>
              <w:spacing w:after="0" w:line="240" w:lineRule="auto"/>
              <w:contextualSpacing/>
              <w:jc w:val="center"/>
              <w:rPr>
                <w:rFonts w:eastAsia="Times New Roman" w:cstheme="minorHAnsi"/>
                <w:color w:val="000000"/>
                <w:sz w:val="18"/>
                <w:szCs w:val="18"/>
              </w:rPr>
            </w:pPr>
            <w:r w:rsidRPr="00636EB5">
              <w:rPr>
                <w:rFonts w:eastAsia="Times New Roman" w:cstheme="minorHAnsi"/>
                <w:color w:val="000000"/>
                <w:sz w:val="18"/>
                <w:szCs w:val="18"/>
              </w:rPr>
              <w:t>Time alcohol use section ended</w:t>
            </w:r>
          </w:p>
        </w:tc>
      </w:tr>
    </w:tbl>
    <w:p w14:paraId="5A34BFC0" w14:textId="77777777" w:rsidR="007E35F1" w:rsidRPr="00636EB5" w:rsidRDefault="007E35F1" w:rsidP="0049329C">
      <w:pPr>
        <w:contextualSpacing/>
        <w:rPr>
          <w:rFonts w:cstheme="minorHAnsi"/>
          <w:b/>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0"/>
        <w:gridCol w:w="8550"/>
      </w:tblGrid>
      <w:tr w:rsidR="007E35F1" w:rsidRPr="00636EB5" w14:paraId="33D2EB99" w14:textId="77777777" w:rsidTr="00C34B0C">
        <w:trPr>
          <w:trHeight w:val="300"/>
        </w:trPr>
        <w:tc>
          <w:tcPr>
            <w:tcW w:w="1710" w:type="dxa"/>
            <w:noWrap/>
            <w:hideMark/>
          </w:tcPr>
          <w:p w14:paraId="34AD0FB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UNIVERSE_TX</w:t>
            </w:r>
            <w:r w:rsidRPr="00636EB5">
              <w:rPr>
                <w:rFonts w:eastAsia="Times New Roman" w:cstheme="minorHAnsi"/>
                <w:bCs/>
                <w:color w:val="000000"/>
                <w:sz w:val="18"/>
                <w:szCs w:val="18"/>
              </w:rPr>
              <w:t>.</w:t>
            </w:r>
          </w:p>
        </w:tc>
        <w:tc>
          <w:tcPr>
            <w:tcW w:w="8550" w:type="dxa"/>
          </w:tcPr>
          <w:p w14:paraId="6E404CE5" w14:textId="77777777" w:rsidR="007E35F1" w:rsidRPr="00636EB5" w:rsidRDefault="007E35F1" w:rsidP="0095657B">
            <w:pPr>
              <w:contextualSpacing/>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00A15620" w:rsidRPr="00636EB5">
              <w:rPr>
                <w:rFonts w:eastAsia="Times New Roman" w:cstheme="minorHAnsi"/>
                <w:color w:val="000000"/>
                <w:sz w:val="18"/>
                <w:szCs w:val="18"/>
              </w:rPr>
              <w:t xml:space="preserve"> and completed prior section (ENDND</w:t>
            </w:r>
            <w:r w:rsidR="00BC5CA6">
              <w:rPr>
                <w:rFonts w:eastAsia="Times New Roman" w:cstheme="minorHAnsi"/>
                <w:color w:val="000000"/>
                <w:sz w:val="18"/>
                <w:szCs w:val="18"/>
              </w:rPr>
              <w:t xml:space="preserve"> </w:t>
            </w:r>
            <w:r w:rsidR="007F37A5">
              <w:rPr>
                <w:rFonts w:eastAsia="Times New Roman" w:cstheme="minorHAnsi"/>
                <w:color w:val="000000"/>
                <w:sz w:val="18"/>
                <w:szCs w:val="18"/>
              </w:rPr>
              <w:t xml:space="preserve">is </w:t>
            </w:r>
            <w:r w:rsidR="00A15620" w:rsidRPr="00636EB5">
              <w:rPr>
                <w:rFonts w:eastAsia="Times New Roman" w:cstheme="minorHAnsi"/>
                <w:color w:val="000000"/>
                <w:sz w:val="18"/>
                <w:szCs w:val="18"/>
              </w:rPr>
              <w:t>not missing).</w:t>
            </w:r>
          </w:p>
        </w:tc>
      </w:tr>
    </w:tbl>
    <w:p w14:paraId="3DA5108B" w14:textId="77777777" w:rsidR="007E35F1" w:rsidRDefault="007E35F1" w:rsidP="0049329C">
      <w:pPr>
        <w:contextualSpacing/>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FC5ABB" w:rsidRPr="00636EB5" w14:paraId="7AA8849F" w14:textId="77777777" w:rsidTr="002E3DD0">
        <w:tc>
          <w:tcPr>
            <w:tcW w:w="1728" w:type="dxa"/>
            <w:vAlign w:val="bottom"/>
          </w:tcPr>
          <w:p w14:paraId="007874AC" w14:textId="77777777" w:rsidR="00FC5ABB" w:rsidRPr="00636EB5" w:rsidRDefault="00FC5ABB" w:rsidP="00FC5AB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BEGTX</w:t>
            </w:r>
            <w:r w:rsidRPr="00636EB5">
              <w:rPr>
                <w:rFonts w:eastAsia="Times New Roman" w:cstheme="minorHAnsi"/>
                <w:b/>
                <w:bCs/>
                <w:color w:val="000000"/>
                <w:sz w:val="18"/>
                <w:szCs w:val="18"/>
              </w:rPr>
              <w:t>.</w:t>
            </w:r>
          </w:p>
        </w:tc>
        <w:tc>
          <w:tcPr>
            <w:tcW w:w="2250" w:type="dxa"/>
            <w:vAlign w:val="bottom"/>
          </w:tcPr>
          <w:p w14:paraId="2820AB99" w14:textId="77777777" w:rsidR="00FC5ABB" w:rsidRPr="00636EB5" w:rsidRDefault="00FC5ABB" w:rsidP="002E3DD0">
            <w:pPr>
              <w:contextualSpacing/>
              <w:rPr>
                <w:rFonts w:eastAsia="Times New Roman" w:cstheme="minorHAnsi"/>
                <w:b/>
                <w:bCs/>
                <w:color w:val="000000"/>
                <w:sz w:val="18"/>
                <w:szCs w:val="18"/>
              </w:rPr>
            </w:pPr>
          </w:p>
        </w:tc>
        <w:tc>
          <w:tcPr>
            <w:tcW w:w="6300" w:type="dxa"/>
            <w:vAlign w:val="bottom"/>
          </w:tcPr>
          <w:p w14:paraId="0863E082" w14:textId="77777777" w:rsidR="00FC5ABB" w:rsidRPr="00636EB5" w:rsidRDefault="00FC5ABB" w:rsidP="002E3DD0">
            <w:pPr>
              <w:contextualSpacing/>
              <w:rPr>
                <w:rFonts w:eastAsia="Times New Roman" w:cstheme="minorHAnsi"/>
                <w:b/>
                <w:bCs/>
                <w:color w:val="000000"/>
                <w:sz w:val="18"/>
                <w:szCs w:val="18"/>
              </w:rPr>
            </w:pPr>
          </w:p>
        </w:tc>
      </w:tr>
      <w:tr w:rsidR="00FC5ABB" w:rsidRPr="00636EB5" w14:paraId="617D4977" w14:textId="77777777" w:rsidTr="002E3DD0">
        <w:tc>
          <w:tcPr>
            <w:tcW w:w="1728" w:type="dxa"/>
            <w:vAlign w:val="bottom"/>
          </w:tcPr>
          <w:p w14:paraId="2DF4C275" w14:textId="77777777" w:rsidR="00FC5ABB" w:rsidRPr="00C34B0C" w:rsidRDefault="00FC5ABB" w:rsidP="002E3DD0">
            <w:pPr>
              <w:contextualSpacing/>
              <w:rPr>
                <w:rFonts w:eastAsia="Times New Roman" w:cstheme="minorHAnsi"/>
                <w:b/>
                <w:bCs/>
                <w:color w:val="000000"/>
                <w:sz w:val="18"/>
                <w:szCs w:val="18"/>
              </w:rPr>
            </w:pPr>
            <w:r>
              <w:rPr>
                <w:rFonts w:eastAsia="Times New Roman" w:cstheme="minorHAnsi"/>
                <w:b/>
                <w:bCs/>
                <w:color w:val="000000"/>
                <w:sz w:val="18"/>
                <w:szCs w:val="18"/>
              </w:rPr>
              <w:t>BEGTX</w:t>
            </w:r>
          </w:p>
        </w:tc>
        <w:tc>
          <w:tcPr>
            <w:tcW w:w="2250" w:type="dxa"/>
            <w:vAlign w:val="bottom"/>
          </w:tcPr>
          <w:p w14:paraId="21D4D9F3" w14:textId="77777777" w:rsidR="00FC5ABB" w:rsidRPr="00636EB5" w:rsidRDefault="00FC5ABB" w:rsidP="00BC166B">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E4193A">
              <w:rPr>
                <w:rFonts w:eastAsia="Times New Roman" w:cstheme="minorHAnsi"/>
                <w:color w:val="000000"/>
                <w:sz w:val="18"/>
                <w:szCs w:val="18"/>
              </w:rPr>
              <w:t>TX</w:t>
            </w:r>
            <w:r>
              <w:rPr>
                <w:rFonts w:eastAsia="Times New Roman" w:cstheme="minorHAnsi"/>
                <w:color w:val="000000"/>
                <w:sz w:val="18"/>
                <w:szCs w:val="18"/>
              </w:rPr>
              <w:t xml:space="preserve"> section</w:t>
            </w:r>
          </w:p>
        </w:tc>
        <w:tc>
          <w:tcPr>
            <w:tcW w:w="6300" w:type="dxa"/>
            <w:vAlign w:val="bottom"/>
          </w:tcPr>
          <w:p w14:paraId="7DB9F1C7" w14:textId="77777777" w:rsidR="00FC5ABB" w:rsidRPr="00636EB5" w:rsidRDefault="00FC5ABB" w:rsidP="002E3DD0">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TX</w:t>
            </w:r>
            <w:r w:rsidRPr="00636EB5">
              <w:rPr>
                <w:rFonts w:eastAsia="Times New Roman" w:cstheme="minorHAnsi"/>
                <w:color w:val="000000"/>
                <w:sz w:val="18"/>
                <w:szCs w:val="18"/>
              </w:rPr>
              <w:t xml:space="preserve"> = Current time</w:t>
            </w:r>
          </w:p>
        </w:tc>
      </w:tr>
    </w:tbl>
    <w:p w14:paraId="1E7842E8" w14:textId="77777777" w:rsidR="00FC5ABB" w:rsidRDefault="00FC5ABB" w:rsidP="0049329C">
      <w:pPr>
        <w:contextualSpacing/>
        <w:rPr>
          <w:rFonts w:cstheme="minorHAnsi"/>
          <w:b/>
          <w:sz w:val="18"/>
          <w:szCs w:val="18"/>
        </w:rPr>
      </w:pPr>
    </w:p>
    <w:p w14:paraId="06AB8E9C" w14:textId="77777777" w:rsidR="00FC5ABB" w:rsidRPr="00636EB5" w:rsidRDefault="00FC5ABB" w:rsidP="0049329C">
      <w:pPr>
        <w:contextualSpacing/>
        <w:rPr>
          <w:rFonts w:cstheme="minorHAnsi"/>
          <w:b/>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2"/>
        <w:gridCol w:w="9166"/>
      </w:tblGrid>
      <w:tr w:rsidR="007E35F1" w:rsidRPr="00636EB5" w14:paraId="3910A29B" w14:textId="77777777" w:rsidTr="00C34B0C">
        <w:trPr>
          <w:trHeight w:val="300"/>
        </w:trPr>
        <w:tc>
          <w:tcPr>
            <w:tcW w:w="1111" w:type="dxa"/>
            <w:noWrap/>
            <w:hideMark/>
          </w:tcPr>
          <w:p w14:paraId="7E8A9F5B"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INTRO_TX1.</w:t>
            </w:r>
          </w:p>
        </w:tc>
        <w:tc>
          <w:tcPr>
            <w:tcW w:w="9167" w:type="dxa"/>
          </w:tcPr>
          <w:p w14:paraId="2710581A" w14:textId="77777777" w:rsidR="007E35F1" w:rsidRPr="00636EB5" w:rsidRDefault="007E35F1" w:rsidP="000F2178">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about programs that you may have participated in to treat drug use. These include out-patient, in-patient, residential, detox, or 12-step programs.</w:t>
            </w:r>
            <w:r w:rsidR="00152AC0">
              <w:rPr>
                <w:rFonts w:eastAsia="Times New Roman" w:cstheme="minorHAnsi"/>
                <w:color w:val="000000"/>
                <w:sz w:val="18"/>
                <w:szCs w:val="18"/>
              </w:rPr>
              <w:t>"</w:t>
            </w:r>
          </w:p>
        </w:tc>
      </w:tr>
    </w:tbl>
    <w:p w14:paraId="4E3AE0E3" w14:textId="77777777" w:rsidR="007E35F1" w:rsidRPr="00636EB5" w:rsidRDefault="007E35F1" w:rsidP="0049329C">
      <w:pPr>
        <w:contextualSpacing/>
        <w:rPr>
          <w:rFonts w:cstheme="minorHAnsi"/>
          <w:sz w:val="18"/>
          <w:szCs w:val="18"/>
        </w:rPr>
      </w:pPr>
    </w:p>
    <w:tbl>
      <w:tblPr>
        <w:tblW w:w="0" w:type="auto"/>
        <w:tblLayout w:type="fixed"/>
        <w:tblLook w:val="04A0" w:firstRow="1" w:lastRow="0" w:firstColumn="1" w:lastColumn="0" w:noHBand="0" w:noVBand="1"/>
      </w:tblPr>
      <w:tblGrid>
        <w:gridCol w:w="18"/>
        <w:gridCol w:w="1440"/>
        <w:gridCol w:w="4860"/>
        <w:gridCol w:w="1260"/>
        <w:gridCol w:w="2700"/>
      </w:tblGrid>
      <w:tr w:rsidR="007E35F1" w:rsidRPr="00636EB5" w14:paraId="30F01E74" w14:textId="77777777" w:rsidTr="007E35F1">
        <w:tc>
          <w:tcPr>
            <w:tcW w:w="1458" w:type="dxa"/>
            <w:gridSpan w:val="2"/>
            <w:vAlign w:val="bottom"/>
          </w:tcPr>
          <w:p w14:paraId="43D2305E"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TX1.</w:t>
            </w:r>
          </w:p>
        </w:tc>
        <w:tc>
          <w:tcPr>
            <w:tcW w:w="8820" w:type="dxa"/>
            <w:gridSpan w:val="3"/>
            <w:vAlign w:val="bottom"/>
          </w:tcPr>
          <w:p w14:paraId="7196600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Have you participated in a program to treat drug use in the past</w:t>
            </w:r>
            <w:r w:rsidRPr="00636EB5">
              <w:rPr>
                <w:rFonts w:eastAsia="Times New Roman" w:cstheme="minorHAnsi"/>
                <w:b/>
                <w:bCs/>
                <w:color w:val="000000"/>
                <w:sz w:val="18"/>
                <w:szCs w:val="18"/>
                <w:u w:val="single"/>
              </w:rPr>
              <w:t xml:space="preserve"> 12 months</w:t>
            </w:r>
            <w:r w:rsidR="00096FD0">
              <w:rPr>
                <w:rFonts w:eastAsia="Times New Roman" w:cstheme="minorHAnsi"/>
                <w:b/>
                <w:bCs/>
                <w:color w:val="000000"/>
                <w:sz w:val="18"/>
                <w:szCs w:val="18"/>
                <w:u w:val="single"/>
              </w:rPr>
              <w:t>,</w:t>
            </w:r>
            <w:r w:rsidR="00096FD0" w:rsidRPr="00E8602A">
              <w:rPr>
                <w:rFonts w:eastAsia="Times New Roman" w:cstheme="minorHAnsi"/>
                <w:b/>
                <w:bCs/>
                <w:color w:val="000000"/>
                <w:sz w:val="18"/>
                <w:szCs w:val="18"/>
              </w:rPr>
              <w:t xml:space="preserve"> that is since </w:t>
            </w:r>
            <w:r w:rsidR="00096FD0" w:rsidRPr="00391CA1">
              <w:rPr>
                <w:rFonts w:eastAsia="Times New Roman" w:cstheme="minorHAnsi"/>
                <w:bCs/>
                <w:color w:val="000000"/>
                <w:sz w:val="18"/>
                <w:szCs w:val="18"/>
              </w:rPr>
              <w:t>[</w:t>
            </w:r>
            <w:r w:rsidR="00096FD0" w:rsidRPr="00636EB5">
              <w:rPr>
                <w:rFonts w:eastAsia="Times New Roman" w:cstheme="minorHAnsi"/>
                <w:bCs/>
                <w:color w:val="000000"/>
                <w:sz w:val="18"/>
                <w:szCs w:val="18"/>
              </w:rPr>
              <w:t>fill with interview month, formatted as text</w:t>
            </w:r>
            <w:r w:rsidR="00096FD0" w:rsidRPr="00391CA1">
              <w:rPr>
                <w:rFonts w:eastAsia="Times New Roman" w:cstheme="minorHAnsi"/>
                <w:bCs/>
                <w:color w:val="000000"/>
                <w:sz w:val="18"/>
                <w:szCs w:val="18"/>
              </w:rPr>
              <w:t>]</w:t>
            </w:r>
            <w:r w:rsidR="00096FD0">
              <w:rPr>
                <w:rFonts w:eastAsia="Times New Roman" w:cstheme="minorHAnsi"/>
                <w:bCs/>
                <w:color w:val="000000"/>
                <w:sz w:val="18"/>
                <w:szCs w:val="18"/>
              </w:rPr>
              <w:t xml:space="preserve"> </w:t>
            </w:r>
            <w:r w:rsidR="00096FD0">
              <w:rPr>
                <w:rFonts w:eastAsia="Times New Roman" w:cstheme="minorHAnsi"/>
                <w:b/>
                <w:bCs/>
                <w:color w:val="000000"/>
                <w:sz w:val="18"/>
                <w:szCs w:val="18"/>
              </w:rPr>
              <w:t>of last year</w:t>
            </w:r>
            <w:r w:rsidRPr="00636EB5">
              <w:rPr>
                <w:rFonts w:eastAsia="Times New Roman" w:cstheme="minorHAnsi"/>
                <w:b/>
                <w:bCs/>
                <w:color w:val="000000"/>
                <w:sz w:val="18"/>
                <w:szCs w:val="18"/>
              </w:rPr>
              <w:t>?</w:t>
            </w:r>
          </w:p>
        </w:tc>
      </w:tr>
      <w:tr w:rsidR="007E35F1" w:rsidRPr="00636EB5" w14:paraId="3AB93156" w14:textId="77777777" w:rsidTr="007E35F1">
        <w:tc>
          <w:tcPr>
            <w:tcW w:w="1458" w:type="dxa"/>
            <w:gridSpan w:val="2"/>
            <w:vAlign w:val="bottom"/>
          </w:tcPr>
          <w:p w14:paraId="06CD1D7D" w14:textId="77777777" w:rsidR="007E35F1" w:rsidRPr="00636EB5" w:rsidRDefault="00096FD0" w:rsidP="0049329C">
            <w:pPr>
              <w:contextualSpacing/>
              <w:rPr>
                <w:rFonts w:eastAsia="Times New Roman" w:cstheme="minorHAnsi"/>
                <w:bCs/>
                <w:color w:val="000000"/>
                <w:sz w:val="18"/>
                <w:szCs w:val="18"/>
              </w:rPr>
            </w:pPr>
            <w:r>
              <w:rPr>
                <w:rFonts w:eastAsia="Times New Roman" w:cstheme="minorHAnsi"/>
                <w:bCs/>
                <w:color w:val="000000"/>
                <w:sz w:val="18"/>
                <w:szCs w:val="18"/>
              </w:rPr>
              <w:t>DR</w:t>
            </w:r>
            <w:r w:rsidR="000F2178">
              <w:rPr>
                <w:rFonts w:eastAsia="Times New Roman" w:cstheme="minorHAnsi"/>
                <w:bCs/>
                <w:color w:val="000000"/>
                <w:sz w:val="18"/>
                <w:szCs w:val="18"/>
              </w:rPr>
              <w:t>UGTXR5</w:t>
            </w:r>
          </w:p>
        </w:tc>
        <w:tc>
          <w:tcPr>
            <w:tcW w:w="6120" w:type="dxa"/>
            <w:gridSpan w:val="2"/>
            <w:vAlign w:val="bottom"/>
          </w:tcPr>
          <w:p w14:paraId="05F0F39E"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Drug treatment - 12 months</w:t>
            </w:r>
          </w:p>
        </w:tc>
        <w:tc>
          <w:tcPr>
            <w:tcW w:w="2700" w:type="dxa"/>
            <w:vAlign w:val="bottom"/>
          </w:tcPr>
          <w:p w14:paraId="07BEB883" w14:textId="77777777" w:rsidR="007E35F1" w:rsidRPr="00636EB5" w:rsidRDefault="007E35F1" w:rsidP="0049329C">
            <w:pPr>
              <w:contextualSpacing/>
              <w:rPr>
                <w:rFonts w:eastAsia="Times New Roman" w:cstheme="minorHAnsi"/>
                <w:color w:val="000000"/>
                <w:sz w:val="18"/>
                <w:szCs w:val="18"/>
              </w:rPr>
            </w:pPr>
          </w:p>
        </w:tc>
      </w:tr>
      <w:tr w:rsidR="007E35F1" w:rsidRPr="00636EB5" w14:paraId="25C2E331" w14:textId="77777777" w:rsidTr="007E35F1">
        <w:trPr>
          <w:gridBefore w:val="1"/>
          <w:wBefore w:w="18" w:type="dxa"/>
        </w:trPr>
        <w:tc>
          <w:tcPr>
            <w:tcW w:w="1440" w:type="dxa"/>
          </w:tcPr>
          <w:p w14:paraId="6DA68F79"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29DB0FFE"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40140A4"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F19A45A"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2041501" w14:textId="77777777" w:rsidTr="007E35F1">
        <w:trPr>
          <w:gridBefore w:val="1"/>
          <w:wBefore w:w="18" w:type="dxa"/>
        </w:trPr>
        <w:tc>
          <w:tcPr>
            <w:tcW w:w="1440" w:type="dxa"/>
          </w:tcPr>
          <w:p w14:paraId="4092A81E"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5484E27"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1EB2467"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4E07562"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031C5B5" w14:textId="77777777" w:rsidTr="007E35F1">
        <w:trPr>
          <w:gridBefore w:val="1"/>
          <w:wBefore w:w="18" w:type="dxa"/>
        </w:trPr>
        <w:tc>
          <w:tcPr>
            <w:tcW w:w="1440" w:type="dxa"/>
          </w:tcPr>
          <w:p w14:paraId="21A6B07D"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12CD7F42"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097C444"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95154E0"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685804C1" w14:textId="77777777" w:rsidTr="007E35F1">
        <w:trPr>
          <w:gridBefore w:val="1"/>
          <w:wBefore w:w="18" w:type="dxa"/>
        </w:trPr>
        <w:tc>
          <w:tcPr>
            <w:tcW w:w="1440" w:type="dxa"/>
          </w:tcPr>
          <w:p w14:paraId="607A6A4C"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34CD2A1"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5394F5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2A5A92D"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13BB3F0D" w14:textId="77777777" w:rsidR="007E35F1" w:rsidRPr="00636EB5" w:rsidRDefault="007E35F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7E35F1" w:rsidRPr="00636EB5" w14:paraId="127D4B28" w14:textId="77777777" w:rsidTr="002F3923">
        <w:tc>
          <w:tcPr>
            <w:tcW w:w="1458" w:type="dxa"/>
            <w:vAlign w:val="bottom"/>
          </w:tcPr>
          <w:p w14:paraId="116E8E85"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TX2.</w:t>
            </w:r>
          </w:p>
        </w:tc>
        <w:tc>
          <w:tcPr>
            <w:tcW w:w="8820" w:type="dxa"/>
            <w:gridSpan w:val="3"/>
            <w:vAlign w:val="bottom"/>
          </w:tcPr>
          <w:p w14:paraId="595E5204"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In the past 12 months, did you try to get into a program to treat drug use but were unable to?</w:t>
            </w:r>
          </w:p>
        </w:tc>
      </w:tr>
      <w:tr w:rsidR="007E35F1" w:rsidRPr="00636EB5" w14:paraId="3D5DE8EF" w14:textId="77777777" w:rsidTr="002F3923">
        <w:tc>
          <w:tcPr>
            <w:tcW w:w="1458" w:type="dxa"/>
            <w:vAlign w:val="bottom"/>
          </w:tcPr>
          <w:p w14:paraId="6BB8FFFE" w14:textId="77777777" w:rsidR="007E35F1" w:rsidRPr="00636EB5" w:rsidRDefault="000F2178" w:rsidP="0049329C">
            <w:pPr>
              <w:contextualSpacing/>
              <w:rPr>
                <w:rFonts w:eastAsia="Times New Roman" w:cstheme="minorHAnsi"/>
                <w:bCs/>
                <w:color w:val="000000"/>
                <w:sz w:val="18"/>
                <w:szCs w:val="18"/>
              </w:rPr>
            </w:pPr>
            <w:r>
              <w:rPr>
                <w:rFonts w:eastAsia="Times New Roman" w:cstheme="minorHAnsi"/>
                <w:bCs/>
                <w:color w:val="000000"/>
                <w:sz w:val="18"/>
                <w:szCs w:val="18"/>
              </w:rPr>
              <w:t>DTXTRYR5</w:t>
            </w:r>
          </w:p>
        </w:tc>
        <w:tc>
          <w:tcPr>
            <w:tcW w:w="6120" w:type="dxa"/>
            <w:gridSpan w:val="2"/>
            <w:vAlign w:val="bottom"/>
          </w:tcPr>
          <w:p w14:paraId="33419189"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Drug tx tried to get in</w:t>
            </w:r>
          </w:p>
        </w:tc>
        <w:tc>
          <w:tcPr>
            <w:tcW w:w="2700" w:type="dxa"/>
            <w:vAlign w:val="bottom"/>
          </w:tcPr>
          <w:p w14:paraId="7578FBB9" w14:textId="77777777" w:rsidR="007E35F1" w:rsidRPr="00636EB5" w:rsidRDefault="007E35F1" w:rsidP="0049329C">
            <w:pPr>
              <w:contextualSpacing/>
              <w:rPr>
                <w:rFonts w:eastAsia="Times New Roman" w:cstheme="minorHAnsi"/>
                <w:color w:val="000000"/>
                <w:sz w:val="18"/>
                <w:szCs w:val="18"/>
              </w:rPr>
            </w:pPr>
          </w:p>
        </w:tc>
      </w:tr>
      <w:tr w:rsidR="007E35F1" w:rsidRPr="00636EB5" w14:paraId="4C64BD4B" w14:textId="77777777" w:rsidTr="002F3923">
        <w:tc>
          <w:tcPr>
            <w:tcW w:w="1458" w:type="dxa"/>
          </w:tcPr>
          <w:p w14:paraId="56BDF50F"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06F314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4C2D2DA"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11FCF69"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133A50E6" w14:textId="77777777" w:rsidTr="002F3923">
        <w:tc>
          <w:tcPr>
            <w:tcW w:w="1458" w:type="dxa"/>
          </w:tcPr>
          <w:p w14:paraId="4FBED165"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673DFCA" w14:textId="77777777" w:rsidR="007E35F1" w:rsidRPr="00636EB5" w:rsidRDefault="007E35F1" w:rsidP="0049329C">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65D28E5" w14:textId="77777777" w:rsidR="007E35F1" w:rsidRPr="00636EB5" w:rsidRDefault="007E35F1" w:rsidP="0049329C">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EF68ADF" w14:textId="77777777" w:rsidR="007E35F1" w:rsidRPr="00636EB5" w:rsidRDefault="007E35F1" w:rsidP="0049329C">
            <w:pPr>
              <w:contextualSpacing/>
              <w:rPr>
                <w:rFonts w:eastAsia="Times New Roman" w:cstheme="minorHAnsi"/>
                <w:bCs/>
                <w:color w:val="000000"/>
                <w:sz w:val="18"/>
                <w:szCs w:val="18"/>
              </w:rPr>
            </w:pPr>
          </w:p>
        </w:tc>
      </w:tr>
      <w:tr w:rsidR="007E35F1" w:rsidRPr="00636EB5" w14:paraId="7316B13C" w14:textId="77777777" w:rsidTr="002F3923">
        <w:tc>
          <w:tcPr>
            <w:tcW w:w="1458" w:type="dxa"/>
          </w:tcPr>
          <w:p w14:paraId="3F3E50C3"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54AD0E1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E01C273"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48D7D8E" w14:textId="77777777" w:rsidR="007E35F1" w:rsidRPr="00636EB5" w:rsidRDefault="007E35F1" w:rsidP="0049329C">
            <w:pPr>
              <w:contextualSpacing/>
              <w:rPr>
                <w:rFonts w:eastAsia="Times New Roman" w:cstheme="minorHAnsi"/>
                <w:color w:val="808080" w:themeColor="background1" w:themeShade="80"/>
                <w:sz w:val="18"/>
                <w:szCs w:val="18"/>
              </w:rPr>
            </w:pPr>
          </w:p>
        </w:tc>
      </w:tr>
      <w:tr w:rsidR="007E35F1" w:rsidRPr="00636EB5" w14:paraId="42D0B106" w14:textId="77777777" w:rsidTr="002F3923">
        <w:tc>
          <w:tcPr>
            <w:tcW w:w="1458" w:type="dxa"/>
          </w:tcPr>
          <w:p w14:paraId="489A465A" w14:textId="77777777" w:rsidR="007E35F1" w:rsidRPr="00636EB5" w:rsidRDefault="007E35F1" w:rsidP="0049329C">
            <w:pPr>
              <w:contextualSpacing/>
              <w:rPr>
                <w:rFonts w:eastAsia="Times New Roman" w:cstheme="minorHAnsi"/>
                <w:color w:val="000000"/>
                <w:sz w:val="18"/>
                <w:szCs w:val="18"/>
              </w:rPr>
            </w:pPr>
          </w:p>
        </w:tc>
        <w:tc>
          <w:tcPr>
            <w:tcW w:w="4860" w:type="dxa"/>
            <w:vAlign w:val="bottom"/>
          </w:tcPr>
          <w:p w14:paraId="6189D8C3" w14:textId="77777777" w:rsidR="007E35F1" w:rsidRPr="00636EB5" w:rsidRDefault="007E35F1" w:rsidP="0049329C">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04DAA87" w14:textId="77777777" w:rsidR="007E35F1" w:rsidRPr="00636EB5" w:rsidRDefault="007E35F1" w:rsidP="0049329C">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E93AFEB" w14:textId="77777777" w:rsidR="007E35F1" w:rsidRPr="00636EB5" w:rsidRDefault="007E35F1" w:rsidP="0049329C">
            <w:pPr>
              <w:contextualSpacing/>
              <w:rPr>
                <w:rFonts w:eastAsia="Times New Roman" w:cstheme="minorHAnsi"/>
                <w:color w:val="808080" w:themeColor="background1" w:themeShade="80"/>
                <w:sz w:val="18"/>
                <w:szCs w:val="18"/>
              </w:rPr>
            </w:pPr>
          </w:p>
        </w:tc>
      </w:tr>
    </w:tbl>
    <w:p w14:paraId="5B24158F" w14:textId="77777777" w:rsidR="007E35F1" w:rsidRDefault="007E35F1"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6"/>
        <w:gridCol w:w="8614"/>
      </w:tblGrid>
      <w:tr w:rsidR="00CE2A11" w:rsidRPr="00636EB5" w14:paraId="18BFDAFF" w14:textId="77777777" w:rsidTr="00CE2A11">
        <w:trPr>
          <w:trHeight w:val="300"/>
        </w:trPr>
        <w:tc>
          <w:tcPr>
            <w:tcW w:w="1576" w:type="dxa"/>
            <w:noWrap/>
            <w:hideMark/>
          </w:tcPr>
          <w:p w14:paraId="125BFBC0" w14:textId="77777777" w:rsidR="00CE2A11" w:rsidRPr="00636EB5" w:rsidRDefault="00CE2A11" w:rsidP="00CE2A11">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w:t>
            </w:r>
            <w:r>
              <w:rPr>
                <w:rFonts w:eastAsia="Times New Roman" w:cstheme="minorHAnsi"/>
                <w:b/>
                <w:bCs/>
                <w:color w:val="000000"/>
                <w:sz w:val="18"/>
                <w:szCs w:val="18"/>
              </w:rPr>
              <w:t>INTRO_TX</w:t>
            </w:r>
            <w:r w:rsidRPr="00636EB5">
              <w:rPr>
                <w:rFonts w:eastAsia="Times New Roman" w:cstheme="minorHAnsi"/>
                <w:b/>
                <w:bCs/>
                <w:color w:val="000000"/>
                <w:sz w:val="18"/>
                <w:szCs w:val="18"/>
              </w:rPr>
              <w:t>3.</w:t>
            </w:r>
          </w:p>
        </w:tc>
        <w:tc>
          <w:tcPr>
            <w:tcW w:w="8684" w:type="dxa"/>
          </w:tcPr>
          <w:p w14:paraId="6DD59E55" w14:textId="515E86C8" w:rsidR="00CE2A11" w:rsidRPr="00636EB5" w:rsidRDefault="00CE2A11" w:rsidP="00CE2A11">
            <w:pPr>
              <w:ind w:left="566" w:hanging="566"/>
              <w:contextualSpacing/>
              <w:rPr>
                <w:rFonts w:eastAsia="Times New Roman" w:cstheme="minorHAnsi"/>
                <w:color w:val="000000"/>
                <w:sz w:val="18"/>
                <w:szCs w:val="18"/>
              </w:rPr>
            </w:pPr>
            <w:r w:rsidRPr="00636EB5">
              <w:rPr>
                <w:rFonts w:eastAsia="Times New Roman" w:cstheme="minorHAnsi"/>
                <w:color w:val="000000"/>
                <w:sz w:val="18"/>
                <w:szCs w:val="18"/>
              </w:rPr>
              <w:t xml:space="preserve">If R </w:t>
            </w:r>
            <w:r w:rsidR="00406E0C">
              <w:rPr>
                <w:rFonts w:eastAsia="Times New Roman" w:cstheme="minorHAnsi"/>
                <w:color w:val="000000"/>
                <w:sz w:val="18"/>
                <w:szCs w:val="18"/>
              </w:rPr>
              <w:t>has used opioids or heroin in the past 12 months (</w:t>
            </w:r>
            <w:r w:rsidR="003D53BD">
              <w:rPr>
                <w:rFonts w:eastAsia="Times New Roman" w:cstheme="minorHAnsi"/>
                <w:color w:val="000000"/>
                <w:sz w:val="18"/>
                <w:szCs w:val="18"/>
              </w:rPr>
              <w:t xml:space="preserve">E_USINJ EQ 1 OR E_USINJ EQ 2 OR E_USINJ EQ 6 OR </w:t>
            </w:r>
            <w:r w:rsidR="00406E0C">
              <w:rPr>
                <w:rFonts w:eastAsia="Times New Roman" w:cstheme="minorHAnsi"/>
                <w:color w:val="000000"/>
                <w:sz w:val="18"/>
                <w:szCs w:val="18"/>
              </w:rPr>
              <w:t>ID3A LT 5 OR ID3B LT 5 OR</w:t>
            </w:r>
            <w:r w:rsidR="00C71BB9">
              <w:rPr>
                <w:rFonts w:eastAsia="Times New Roman" w:cstheme="minorHAnsi"/>
                <w:color w:val="000000"/>
                <w:sz w:val="18"/>
                <w:szCs w:val="18"/>
              </w:rPr>
              <w:t xml:space="preserve"> ID3F</w:t>
            </w:r>
            <w:r w:rsidR="00406E0C">
              <w:rPr>
                <w:rFonts w:eastAsia="Times New Roman" w:cstheme="minorHAnsi"/>
                <w:color w:val="000000"/>
                <w:sz w:val="18"/>
                <w:szCs w:val="18"/>
              </w:rPr>
              <w:t xml:space="preserve"> LT5 OR </w:t>
            </w:r>
            <w:r w:rsidR="00C71BB9">
              <w:rPr>
                <w:rFonts w:eastAsia="Times New Roman" w:cstheme="minorHAnsi"/>
                <w:color w:val="000000"/>
                <w:sz w:val="18"/>
                <w:szCs w:val="18"/>
              </w:rPr>
              <w:t>ID4a</w:t>
            </w:r>
            <w:r w:rsidR="00406E0C">
              <w:rPr>
                <w:rFonts w:eastAsia="Times New Roman" w:cstheme="minorHAnsi"/>
                <w:color w:val="000000"/>
                <w:sz w:val="18"/>
                <w:szCs w:val="18"/>
              </w:rPr>
              <w:t xml:space="preserve"> EQ 1,2, or 6 OR INJMOSTA EQ 1 OR INJMOSTB EQ 1 OR INJMOSTF EQ 1 OR </w:t>
            </w:r>
            <w:r w:rsidR="000F2178">
              <w:rPr>
                <w:rFonts w:eastAsia="Times New Roman" w:cstheme="minorHAnsi"/>
                <w:color w:val="000000"/>
                <w:sz w:val="18"/>
                <w:szCs w:val="18"/>
              </w:rPr>
              <w:t>ND2F LT5 OR ND2H LT 5)</w:t>
            </w:r>
            <w:r w:rsidR="00406E0C">
              <w:rPr>
                <w:rFonts w:eastAsia="Times New Roman" w:cstheme="minorHAnsi"/>
                <w:color w:val="000000"/>
                <w:sz w:val="18"/>
                <w:szCs w:val="18"/>
              </w:rPr>
              <w:t xml:space="preserve"> </w:t>
            </w:r>
            <w:r w:rsidRPr="00636EB5">
              <w:rPr>
                <w:rFonts w:eastAsia="Times New Roman" w:cstheme="minorHAnsi"/>
                <w:color w:val="000000"/>
                <w:sz w:val="18"/>
                <w:szCs w:val="18"/>
              </w:rPr>
              <w:t xml:space="preserve">go to </w:t>
            </w:r>
            <w:r w:rsidR="00406E0C">
              <w:rPr>
                <w:rFonts w:eastAsia="Times New Roman" w:cstheme="minorHAnsi"/>
                <w:color w:val="000000"/>
                <w:sz w:val="18"/>
                <w:szCs w:val="18"/>
              </w:rPr>
              <w:t>INTRO_TX3</w:t>
            </w:r>
            <w:r w:rsidRPr="00636EB5">
              <w:rPr>
                <w:rFonts w:eastAsia="Times New Roman" w:cstheme="minorHAnsi"/>
                <w:color w:val="000000"/>
                <w:sz w:val="18"/>
                <w:szCs w:val="18"/>
              </w:rPr>
              <w:t xml:space="preserve">. </w:t>
            </w:r>
          </w:p>
          <w:p w14:paraId="37281BD0" w14:textId="77777777" w:rsidR="00CE2A11" w:rsidRPr="00636EB5" w:rsidRDefault="00CE2A11" w:rsidP="00CE2A11">
            <w:pPr>
              <w:ind w:left="566" w:hanging="566"/>
              <w:contextualSpacing/>
              <w:rPr>
                <w:rFonts w:eastAsia="Times New Roman" w:cstheme="minorHAnsi"/>
                <w:color w:val="000000"/>
                <w:sz w:val="18"/>
                <w:szCs w:val="18"/>
              </w:rPr>
            </w:pPr>
            <w:r>
              <w:rPr>
                <w:rFonts w:eastAsia="Times New Roman" w:cstheme="minorHAnsi"/>
                <w:color w:val="000000"/>
                <w:sz w:val="18"/>
                <w:szCs w:val="18"/>
              </w:rPr>
              <w:t xml:space="preserve">Else, </w:t>
            </w:r>
            <w:r w:rsidRPr="00636EB5">
              <w:rPr>
                <w:rFonts w:eastAsia="Times New Roman" w:cstheme="minorHAnsi"/>
                <w:color w:val="000000"/>
                <w:sz w:val="18"/>
                <w:szCs w:val="18"/>
              </w:rPr>
              <w:t xml:space="preserve">go to </w:t>
            </w:r>
            <w:r w:rsidR="00406E0C">
              <w:rPr>
                <w:rFonts w:eastAsia="Times New Roman" w:cstheme="minorHAnsi"/>
                <w:bCs/>
                <w:color w:val="000000"/>
                <w:sz w:val="18"/>
                <w:szCs w:val="18"/>
              </w:rPr>
              <w:t>CALC_ENDTX</w:t>
            </w:r>
            <w:r>
              <w:rPr>
                <w:rFonts w:eastAsia="Times New Roman" w:cstheme="minorHAnsi"/>
                <w:bCs/>
                <w:color w:val="000000"/>
                <w:sz w:val="18"/>
                <w:szCs w:val="18"/>
              </w:rPr>
              <w:t>.</w:t>
            </w:r>
          </w:p>
        </w:tc>
      </w:tr>
    </w:tbl>
    <w:p w14:paraId="134139B6" w14:textId="77777777" w:rsidR="00CE2A11" w:rsidRDefault="00CE2A11" w:rsidP="0049329C">
      <w:pPr>
        <w:contextualSpacing/>
        <w:rPr>
          <w:rFonts w:cstheme="minorHAnsi"/>
          <w:sz w:val="18"/>
          <w:szCs w:val="18"/>
        </w:rPr>
      </w:pPr>
    </w:p>
    <w:p w14:paraId="484FC320" w14:textId="77777777" w:rsidR="00CE2A11" w:rsidRDefault="00CE2A11" w:rsidP="0049329C">
      <w:pPr>
        <w:contextualSpacing/>
        <w:rPr>
          <w:rFonts w:cstheme="minorHAnsi"/>
          <w:sz w:val="18"/>
          <w:szCs w:val="18"/>
        </w:rPr>
      </w:pPr>
    </w:p>
    <w:tbl>
      <w:tblPr>
        <w:tblW w:w="10278"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12"/>
        <w:gridCol w:w="9166"/>
      </w:tblGrid>
      <w:tr w:rsidR="00CE2A11" w:rsidRPr="00636EB5" w14:paraId="0F183C21" w14:textId="77777777" w:rsidTr="00CE2A11">
        <w:trPr>
          <w:trHeight w:val="300"/>
        </w:trPr>
        <w:tc>
          <w:tcPr>
            <w:tcW w:w="1111" w:type="dxa"/>
            <w:noWrap/>
            <w:hideMark/>
          </w:tcPr>
          <w:p w14:paraId="36FD6B75" w14:textId="77777777" w:rsidR="00CE2A11" w:rsidRPr="00636EB5" w:rsidRDefault="00CE2A11" w:rsidP="00CE2A11">
            <w:pPr>
              <w:contextualSpacing/>
              <w:rPr>
                <w:rFonts w:eastAsia="Times New Roman" w:cstheme="minorHAnsi"/>
                <w:b/>
                <w:bCs/>
                <w:color w:val="000000"/>
                <w:sz w:val="18"/>
                <w:szCs w:val="18"/>
              </w:rPr>
            </w:pPr>
            <w:r>
              <w:rPr>
                <w:rFonts w:eastAsia="Times New Roman" w:cstheme="minorHAnsi"/>
                <w:b/>
                <w:bCs/>
                <w:color w:val="000000"/>
                <w:sz w:val="18"/>
                <w:szCs w:val="18"/>
              </w:rPr>
              <w:t>INTRO_TX3</w:t>
            </w:r>
            <w:r w:rsidRPr="00636EB5">
              <w:rPr>
                <w:rFonts w:eastAsia="Times New Roman" w:cstheme="minorHAnsi"/>
                <w:b/>
                <w:bCs/>
                <w:color w:val="000000"/>
                <w:sz w:val="18"/>
                <w:szCs w:val="18"/>
              </w:rPr>
              <w:t>.</w:t>
            </w:r>
          </w:p>
        </w:tc>
        <w:tc>
          <w:tcPr>
            <w:tcW w:w="9167" w:type="dxa"/>
          </w:tcPr>
          <w:p w14:paraId="33103043" w14:textId="77777777" w:rsidR="00CE2A11" w:rsidRPr="00636EB5" w:rsidRDefault="00CE2A11" w:rsidP="00314CCD">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CE2A11">
              <w:rPr>
                <w:rFonts w:eastAsia="Times New Roman" w:cstheme="minorHAnsi"/>
                <w:color w:val="000000"/>
                <w:sz w:val="18"/>
                <w:szCs w:val="18"/>
              </w:rPr>
              <w:t xml:space="preserve">Now, I am going to ask you about your experiences with taking medicines to treat drug use, like methadone, buprenorphine, Suboxone or Subutex. </w:t>
            </w:r>
            <w:r w:rsidR="00314CCD">
              <w:rPr>
                <w:rFonts w:eastAsia="Times New Roman" w:cstheme="minorHAnsi"/>
                <w:color w:val="000000"/>
                <w:sz w:val="18"/>
                <w:szCs w:val="18"/>
              </w:rPr>
              <w:t xml:space="preserve"> </w:t>
            </w:r>
            <w:r w:rsidRPr="00CE2A11">
              <w:rPr>
                <w:rFonts w:eastAsia="Times New Roman" w:cstheme="minorHAnsi"/>
                <w:color w:val="000000"/>
                <w:sz w:val="18"/>
                <w:szCs w:val="18"/>
              </w:rPr>
              <w:t>Please only think about these medicines given to you by a doctor or other health care provider.“</w:t>
            </w:r>
          </w:p>
        </w:tc>
      </w:tr>
    </w:tbl>
    <w:p w14:paraId="2FC783E6" w14:textId="77777777" w:rsidR="00CE2A11" w:rsidRDefault="00CE2A1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CE2A11" w:rsidRPr="00636EB5" w14:paraId="5A217CCE" w14:textId="77777777" w:rsidTr="002F3923">
        <w:trPr>
          <w:trHeight w:val="594"/>
        </w:trPr>
        <w:tc>
          <w:tcPr>
            <w:tcW w:w="1458" w:type="dxa"/>
            <w:vAlign w:val="bottom"/>
          </w:tcPr>
          <w:p w14:paraId="141BD417" w14:textId="77777777" w:rsidR="00CE2A11" w:rsidRPr="00636EB5" w:rsidRDefault="00CE2A11" w:rsidP="00CE2A11">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3</w:t>
            </w:r>
            <w:r w:rsidRPr="00636EB5">
              <w:rPr>
                <w:rFonts w:eastAsia="Times New Roman" w:cstheme="minorHAnsi"/>
                <w:b/>
                <w:bCs/>
                <w:color w:val="000000"/>
                <w:sz w:val="18"/>
                <w:szCs w:val="18"/>
              </w:rPr>
              <w:t>.</w:t>
            </w:r>
          </w:p>
        </w:tc>
        <w:tc>
          <w:tcPr>
            <w:tcW w:w="8820" w:type="dxa"/>
            <w:gridSpan w:val="3"/>
            <w:vAlign w:val="bottom"/>
          </w:tcPr>
          <w:p w14:paraId="0AA43F6A" w14:textId="77777777" w:rsidR="00CE2A11" w:rsidRPr="000F2178" w:rsidRDefault="000F2178" w:rsidP="000F2178">
            <w:pPr>
              <w:contextualSpacing/>
              <w:rPr>
                <w:rFonts w:eastAsia="Times New Roman" w:cstheme="minorHAnsi"/>
                <w:b/>
                <w:bCs/>
                <w:color w:val="000000"/>
                <w:sz w:val="18"/>
                <w:szCs w:val="18"/>
              </w:rPr>
            </w:pPr>
            <w:r>
              <w:rPr>
                <w:rFonts w:eastAsia="Times New Roman" w:cstheme="minorHAnsi"/>
                <w:b/>
                <w:bCs/>
                <w:color w:val="000000"/>
                <w:sz w:val="18"/>
                <w:szCs w:val="18"/>
              </w:rPr>
              <w:t xml:space="preserve">Have you taken medicines, </w:t>
            </w:r>
            <w:r w:rsidRPr="000F2178">
              <w:rPr>
                <w:rFonts w:eastAsia="Times New Roman" w:cstheme="minorHAnsi"/>
                <w:b/>
                <w:bCs/>
                <w:color w:val="000000"/>
                <w:sz w:val="18"/>
                <w:szCs w:val="18"/>
              </w:rPr>
              <w:t xml:space="preserve">like methadone, buprenorphine, Suboxone or Subutex, to treat drug use in the past </w:t>
            </w:r>
            <w:r w:rsidRPr="00096FD0">
              <w:rPr>
                <w:rFonts w:eastAsia="Times New Roman" w:cstheme="minorHAnsi"/>
                <w:b/>
                <w:bCs/>
                <w:color w:val="000000"/>
                <w:sz w:val="18"/>
                <w:szCs w:val="18"/>
                <w:u w:val="single"/>
              </w:rPr>
              <w:t>12 months</w:t>
            </w:r>
            <w:r w:rsidRPr="002F3923">
              <w:rPr>
                <w:rFonts w:eastAsia="Times New Roman" w:cstheme="minorHAnsi"/>
                <w:b/>
                <w:bCs/>
                <w:color w:val="000000"/>
                <w:sz w:val="18"/>
                <w:szCs w:val="18"/>
              </w:rPr>
              <w:t>?</w:t>
            </w:r>
          </w:p>
        </w:tc>
      </w:tr>
      <w:tr w:rsidR="00CE2A11" w:rsidRPr="00636EB5" w14:paraId="3CE06054" w14:textId="77777777" w:rsidTr="002F3923">
        <w:tc>
          <w:tcPr>
            <w:tcW w:w="1458" w:type="dxa"/>
            <w:vAlign w:val="bottom"/>
          </w:tcPr>
          <w:p w14:paraId="51BDC69F" w14:textId="77777777" w:rsidR="00CE2A11" w:rsidRPr="00636EB5" w:rsidRDefault="00CE2A11" w:rsidP="00CE2A11">
            <w:pPr>
              <w:contextualSpacing/>
              <w:rPr>
                <w:rFonts w:eastAsia="Times New Roman" w:cstheme="minorHAnsi"/>
                <w:bCs/>
                <w:color w:val="000000"/>
                <w:sz w:val="18"/>
                <w:szCs w:val="18"/>
              </w:rPr>
            </w:pPr>
            <w:r>
              <w:rPr>
                <w:rFonts w:eastAsia="Times New Roman" w:cstheme="minorHAnsi"/>
                <w:bCs/>
                <w:color w:val="000000"/>
                <w:sz w:val="18"/>
                <w:szCs w:val="18"/>
              </w:rPr>
              <w:t>MAT</w:t>
            </w:r>
          </w:p>
        </w:tc>
        <w:tc>
          <w:tcPr>
            <w:tcW w:w="6120" w:type="dxa"/>
            <w:gridSpan w:val="2"/>
            <w:vAlign w:val="bottom"/>
          </w:tcPr>
          <w:p w14:paraId="7879AF27" w14:textId="77777777" w:rsidR="00CE2A11" w:rsidRPr="00636EB5" w:rsidRDefault="004A3E46" w:rsidP="00CE2A11">
            <w:pPr>
              <w:contextualSpacing/>
              <w:rPr>
                <w:rFonts w:eastAsia="Times New Roman" w:cstheme="minorHAnsi"/>
                <w:color w:val="000000"/>
                <w:sz w:val="18"/>
                <w:szCs w:val="18"/>
              </w:rPr>
            </w:pPr>
            <w:r>
              <w:rPr>
                <w:rFonts w:eastAsia="Times New Roman" w:cstheme="minorHAnsi"/>
                <w:color w:val="000000"/>
                <w:sz w:val="18"/>
                <w:szCs w:val="18"/>
              </w:rPr>
              <w:t>Drug tx - meds in past 12 months</w:t>
            </w:r>
          </w:p>
        </w:tc>
        <w:tc>
          <w:tcPr>
            <w:tcW w:w="2700" w:type="dxa"/>
            <w:vAlign w:val="bottom"/>
          </w:tcPr>
          <w:p w14:paraId="6F4172DC" w14:textId="77777777" w:rsidR="00CE2A11" w:rsidRPr="00636EB5" w:rsidRDefault="00CE2A11" w:rsidP="00CE2A11">
            <w:pPr>
              <w:contextualSpacing/>
              <w:rPr>
                <w:rFonts w:eastAsia="Times New Roman" w:cstheme="minorHAnsi"/>
                <w:color w:val="000000"/>
                <w:sz w:val="18"/>
                <w:szCs w:val="18"/>
              </w:rPr>
            </w:pPr>
          </w:p>
        </w:tc>
      </w:tr>
      <w:tr w:rsidR="00CE2A11" w:rsidRPr="00636EB5" w14:paraId="0FF0DE3F" w14:textId="77777777" w:rsidTr="002F3923">
        <w:tc>
          <w:tcPr>
            <w:tcW w:w="1458" w:type="dxa"/>
          </w:tcPr>
          <w:p w14:paraId="06DC3A7B"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49BC2A7E" w14:textId="77777777" w:rsidR="00CE2A11" w:rsidRPr="00636EB5" w:rsidRDefault="00CE2A11" w:rsidP="00CE2A1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2B70B40" w14:textId="77777777" w:rsidR="00CE2A11" w:rsidRPr="00636EB5" w:rsidRDefault="00CE2A11" w:rsidP="00CE2A1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3376A2B" w14:textId="77777777" w:rsidR="00CE2A11" w:rsidRPr="00636EB5" w:rsidRDefault="00CE2A11" w:rsidP="00CE2A11">
            <w:pPr>
              <w:contextualSpacing/>
              <w:rPr>
                <w:rFonts w:eastAsia="Times New Roman" w:cstheme="minorHAnsi"/>
                <w:bCs/>
                <w:color w:val="000000"/>
                <w:sz w:val="18"/>
                <w:szCs w:val="18"/>
              </w:rPr>
            </w:pPr>
          </w:p>
        </w:tc>
      </w:tr>
      <w:tr w:rsidR="00CE2A11" w:rsidRPr="00636EB5" w14:paraId="6BDB5E4A" w14:textId="77777777" w:rsidTr="002F3923">
        <w:tc>
          <w:tcPr>
            <w:tcW w:w="1458" w:type="dxa"/>
          </w:tcPr>
          <w:p w14:paraId="268ADC92"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383CA408" w14:textId="77777777" w:rsidR="00CE2A11" w:rsidRPr="00636EB5" w:rsidRDefault="00CE2A11" w:rsidP="00CE2A1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96D9C54" w14:textId="77777777" w:rsidR="00CE2A11" w:rsidRPr="00636EB5" w:rsidRDefault="00CE2A11" w:rsidP="00CE2A1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D12F8B0" w14:textId="77777777" w:rsidR="00CE2A11" w:rsidRPr="00636EB5" w:rsidRDefault="00CE2A11" w:rsidP="00CE2A11">
            <w:pPr>
              <w:contextualSpacing/>
              <w:rPr>
                <w:rFonts w:eastAsia="Times New Roman" w:cstheme="minorHAnsi"/>
                <w:bCs/>
                <w:color w:val="000000"/>
                <w:sz w:val="18"/>
                <w:szCs w:val="18"/>
              </w:rPr>
            </w:pPr>
          </w:p>
        </w:tc>
      </w:tr>
      <w:tr w:rsidR="00CE2A11" w:rsidRPr="00636EB5" w14:paraId="21B8C3D1" w14:textId="77777777" w:rsidTr="002F3923">
        <w:tc>
          <w:tcPr>
            <w:tcW w:w="1458" w:type="dxa"/>
          </w:tcPr>
          <w:p w14:paraId="59BD1B5E"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46CFC0EF" w14:textId="77777777" w:rsidR="00CE2A11" w:rsidRPr="00636EB5" w:rsidRDefault="00CE2A11" w:rsidP="00CE2A1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B297E39" w14:textId="77777777" w:rsidR="00CE2A11" w:rsidRPr="00636EB5" w:rsidRDefault="00CE2A11" w:rsidP="00CE2A1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1DC0BAC" w14:textId="77777777" w:rsidR="00CE2A11" w:rsidRPr="00636EB5" w:rsidRDefault="00CE2A11" w:rsidP="00CE2A11">
            <w:pPr>
              <w:contextualSpacing/>
              <w:rPr>
                <w:rFonts w:eastAsia="Times New Roman" w:cstheme="minorHAnsi"/>
                <w:color w:val="808080" w:themeColor="background1" w:themeShade="80"/>
                <w:sz w:val="18"/>
                <w:szCs w:val="18"/>
              </w:rPr>
            </w:pPr>
          </w:p>
        </w:tc>
      </w:tr>
      <w:tr w:rsidR="00CE2A11" w:rsidRPr="00636EB5" w14:paraId="4F7D5F05" w14:textId="77777777" w:rsidTr="002F3923">
        <w:tc>
          <w:tcPr>
            <w:tcW w:w="1458" w:type="dxa"/>
          </w:tcPr>
          <w:p w14:paraId="483CE5FE"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63501C89" w14:textId="77777777" w:rsidR="00CE2A11" w:rsidRPr="00636EB5" w:rsidRDefault="00CE2A11" w:rsidP="00CE2A1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36396C1" w14:textId="77777777" w:rsidR="00CE2A11" w:rsidRPr="00636EB5" w:rsidRDefault="00CE2A11" w:rsidP="00CE2A1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E9B1B90" w14:textId="77777777" w:rsidR="00CE2A11" w:rsidRPr="00636EB5" w:rsidRDefault="00CE2A11" w:rsidP="00CE2A11">
            <w:pPr>
              <w:contextualSpacing/>
              <w:rPr>
                <w:rFonts w:eastAsia="Times New Roman" w:cstheme="minorHAnsi"/>
                <w:color w:val="808080" w:themeColor="background1" w:themeShade="80"/>
                <w:sz w:val="18"/>
                <w:szCs w:val="18"/>
              </w:rPr>
            </w:pPr>
          </w:p>
        </w:tc>
      </w:tr>
    </w:tbl>
    <w:p w14:paraId="17B31876" w14:textId="77777777" w:rsidR="00CE2A11" w:rsidRDefault="00CE2A11" w:rsidP="0049329C">
      <w:pPr>
        <w:contextualSpacing/>
        <w:rPr>
          <w:rFonts w:cstheme="minorHAnsi"/>
          <w:sz w:val="18"/>
          <w:szCs w:val="18"/>
        </w:rPr>
      </w:pPr>
    </w:p>
    <w:p w14:paraId="4CBE31F2" w14:textId="77777777" w:rsidR="00CE2A11" w:rsidRDefault="00CE2A11"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CE2A11" w:rsidRPr="00636EB5" w14:paraId="3FE72F31" w14:textId="77777777" w:rsidTr="002F3923">
        <w:tc>
          <w:tcPr>
            <w:tcW w:w="1458" w:type="dxa"/>
            <w:vAlign w:val="bottom"/>
          </w:tcPr>
          <w:p w14:paraId="378EEAE7" w14:textId="77777777" w:rsidR="00CE2A11" w:rsidRPr="00636EB5" w:rsidRDefault="00CE2A11" w:rsidP="00CE2A11">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820" w:type="dxa"/>
            <w:gridSpan w:val="3"/>
            <w:vAlign w:val="bottom"/>
          </w:tcPr>
          <w:p w14:paraId="00D67F88" w14:textId="77777777" w:rsidR="00CE2A11" w:rsidRPr="00636EB5" w:rsidRDefault="00CE2A11" w:rsidP="00CE2A11">
            <w:pPr>
              <w:contextualSpacing/>
              <w:rPr>
                <w:rFonts w:eastAsia="Times New Roman" w:cstheme="minorHAnsi"/>
                <w:b/>
                <w:bCs/>
                <w:color w:val="000000"/>
                <w:sz w:val="18"/>
                <w:szCs w:val="18"/>
              </w:rPr>
            </w:pPr>
            <w:r>
              <w:rPr>
                <w:rFonts w:eastAsia="Times New Roman" w:cstheme="minorHAnsi"/>
                <w:b/>
                <w:bCs/>
                <w:color w:val="000000"/>
                <w:sz w:val="18"/>
                <w:szCs w:val="18"/>
              </w:rPr>
              <w:t xml:space="preserve">In the past 12 months, </w:t>
            </w:r>
            <w:r w:rsidRPr="00CE2A11">
              <w:rPr>
                <w:rFonts w:eastAsia="Times New Roman" w:cstheme="minorHAnsi"/>
                <w:b/>
                <w:bCs/>
                <w:color w:val="000000"/>
                <w:sz w:val="18"/>
                <w:szCs w:val="18"/>
              </w:rPr>
              <w:t>did you try to get medicine</w:t>
            </w:r>
            <w:r w:rsidR="00FE5D86">
              <w:rPr>
                <w:rFonts w:eastAsia="Times New Roman" w:cstheme="minorHAnsi"/>
                <w:b/>
                <w:bCs/>
                <w:color w:val="000000"/>
                <w:sz w:val="18"/>
                <w:szCs w:val="18"/>
              </w:rPr>
              <w:t>s</w:t>
            </w:r>
            <w:r w:rsidRPr="00CE2A11">
              <w:rPr>
                <w:rFonts w:eastAsia="Times New Roman" w:cstheme="minorHAnsi"/>
                <w:b/>
                <w:bCs/>
                <w:color w:val="000000"/>
                <w:sz w:val="18"/>
                <w:szCs w:val="18"/>
              </w:rPr>
              <w:t>, like methadone, buprenorphine, Suboxone or Subutex</w:t>
            </w:r>
            <w:r w:rsidR="00FE5D86">
              <w:rPr>
                <w:rFonts w:eastAsia="Times New Roman" w:cstheme="minorHAnsi"/>
                <w:b/>
                <w:bCs/>
                <w:color w:val="000000"/>
                <w:sz w:val="18"/>
                <w:szCs w:val="18"/>
              </w:rPr>
              <w:t>,</w:t>
            </w:r>
            <w:r w:rsidRPr="00CE2A11">
              <w:rPr>
                <w:rFonts w:eastAsia="Times New Roman" w:cstheme="minorHAnsi"/>
                <w:b/>
                <w:bCs/>
                <w:color w:val="000000"/>
                <w:sz w:val="18"/>
                <w:szCs w:val="18"/>
              </w:rPr>
              <w:t xml:space="preserve"> to treat drug use but were unable to?</w:t>
            </w:r>
          </w:p>
        </w:tc>
      </w:tr>
      <w:tr w:rsidR="00CE2A11" w:rsidRPr="00636EB5" w14:paraId="58088EAC" w14:textId="77777777" w:rsidTr="002F3923">
        <w:tc>
          <w:tcPr>
            <w:tcW w:w="1458" w:type="dxa"/>
            <w:vAlign w:val="bottom"/>
          </w:tcPr>
          <w:p w14:paraId="230A39C7" w14:textId="77777777" w:rsidR="00CE2A11" w:rsidRPr="00636EB5" w:rsidRDefault="00CE2A11" w:rsidP="00CE2A11">
            <w:pPr>
              <w:contextualSpacing/>
              <w:rPr>
                <w:rFonts w:eastAsia="Times New Roman" w:cstheme="minorHAnsi"/>
                <w:bCs/>
                <w:color w:val="000000"/>
                <w:sz w:val="18"/>
                <w:szCs w:val="18"/>
              </w:rPr>
            </w:pPr>
            <w:r>
              <w:rPr>
                <w:rFonts w:eastAsia="Times New Roman" w:cstheme="minorHAnsi"/>
                <w:bCs/>
                <w:color w:val="000000"/>
                <w:sz w:val="18"/>
                <w:szCs w:val="18"/>
              </w:rPr>
              <w:t>MATTRY</w:t>
            </w:r>
          </w:p>
        </w:tc>
        <w:tc>
          <w:tcPr>
            <w:tcW w:w="6120" w:type="dxa"/>
            <w:gridSpan w:val="2"/>
            <w:vAlign w:val="bottom"/>
          </w:tcPr>
          <w:p w14:paraId="5A575777" w14:textId="77777777" w:rsidR="00CE2A11" w:rsidRPr="00636EB5" w:rsidRDefault="00CE2A11" w:rsidP="004A3E46">
            <w:pPr>
              <w:contextualSpacing/>
              <w:rPr>
                <w:rFonts w:eastAsia="Times New Roman" w:cstheme="minorHAnsi"/>
                <w:color w:val="000000"/>
                <w:sz w:val="18"/>
                <w:szCs w:val="18"/>
              </w:rPr>
            </w:pPr>
            <w:r w:rsidRPr="00636EB5">
              <w:rPr>
                <w:rFonts w:eastAsia="Times New Roman" w:cstheme="minorHAnsi"/>
                <w:color w:val="000000"/>
                <w:sz w:val="18"/>
                <w:szCs w:val="18"/>
              </w:rPr>
              <w:t xml:space="preserve">Drug tx </w:t>
            </w:r>
            <w:r w:rsidR="004A3E46">
              <w:rPr>
                <w:rFonts w:eastAsia="Times New Roman" w:cstheme="minorHAnsi"/>
                <w:color w:val="000000"/>
                <w:sz w:val="18"/>
                <w:szCs w:val="18"/>
              </w:rPr>
              <w:t>– tried to get meds</w:t>
            </w:r>
          </w:p>
        </w:tc>
        <w:tc>
          <w:tcPr>
            <w:tcW w:w="2700" w:type="dxa"/>
            <w:vAlign w:val="bottom"/>
          </w:tcPr>
          <w:p w14:paraId="63C357B4" w14:textId="77777777" w:rsidR="00CE2A11" w:rsidRPr="00636EB5" w:rsidRDefault="00CE2A11" w:rsidP="00CE2A11">
            <w:pPr>
              <w:contextualSpacing/>
              <w:rPr>
                <w:rFonts w:eastAsia="Times New Roman" w:cstheme="minorHAnsi"/>
                <w:color w:val="000000"/>
                <w:sz w:val="18"/>
                <w:szCs w:val="18"/>
              </w:rPr>
            </w:pPr>
          </w:p>
        </w:tc>
      </w:tr>
      <w:tr w:rsidR="00CE2A11" w:rsidRPr="00636EB5" w14:paraId="6A2E801D" w14:textId="77777777" w:rsidTr="002F3923">
        <w:tc>
          <w:tcPr>
            <w:tcW w:w="1458" w:type="dxa"/>
          </w:tcPr>
          <w:p w14:paraId="5B56471B"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17F2C2DC" w14:textId="77777777" w:rsidR="00CE2A11" w:rsidRPr="00636EB5" w:rsidRDefault="00CE2A11" w:rsidP="00CE2A1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72A228D" w14:textId="77777777" w:rsidR="00CE2A11" w:rsidRPr="00636EB5" w:rsidRDefault="00CE2A11" w:rsidP="00CE2A1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067C50A5" w14:textId="77777777" w:rsidR="00CE2A11" w:rsidRPr="00636EB5" w:rsidRDefault="00CE2A11" w:rsidP="00CE2A11">
            <w:pPr>
              <w:contextualSpacing/>
              <w:rPr>
                <w:rFonts w:eastAsia="Times New Roman" w:cstheme="minorHAnsi"/>
                <w:bCs/>
                <w:color w:val="000000"/>
                <w:sz w:val="18"/>
                <w:szCs w:val="18"/>
              </w:rPr>
            </w:pPr>
          </w:p>
        </w:tc>
      </w:tr>
      <w:tr w:rsidR="00CE2A11" w:rsidRPr="00636EB5" w14:paraId="669C0DB1" w14:textId="77777777" w:rsidTr="002F3923">
        <w:tc>
          <w:tcPr>
            <w:tcW w:w="1458" w:type="dxa"/>
          </w:tcPr>
          <w:p w14:paraId="14F5BEE4"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32A8E8F3" w14:textId="77777777" w:rsidR="00CE2A11" w:rsidRPr="00636EB5" w:rsidRDefault="00CE2A11" w:rsidP="00CE2A11">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4FD8DFE" w14:textId="77777777" w:rsidR="00CE2A11" w:rsidRPr="00636EB5" w:rsidRDefault="00CE2A11" w:rsidP="00CE2A11">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E3D0956" w14:textId="77777777" w:rsidR="00CE2A11" w:rsidRPr="00636EB5" w:rsidRDefault="00CE2A11" w:rsidP="00CE2A11">
            <w:pPr>
              <w:contextualSpacing/>
              <w:rPr>
                <w:rFonts w:eastAsia="Times New Roman" w:cstheme="minorHAnsi"/>
                <w:bCs/>
                <w:color w:val="000000"/>
                <w:sz w:val="18"/>
                <w:szCs w:val="18"/>
              </w:rPr>
            </w:pPr>
          </w:p>
        </w:tc>
      </w:tr>
      <w:tr w:rsidR="00CE2A11" w:rsidRPr="00636EB5" w14:paraId="0281D119" w14:textId="77777777" w:rsidTr="002F3923">
        <w:tc>
          <w:tcPr>
            <w:tcW w:w="1458" w:type="dxa"/>
          </w:tcPr>
          <w:p w14:paraId="0BC63D42"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4F28CD6A" w14:textId="77777777" w:rsidR="00CE2A11" w:rsidRPr="00636EB5" w:rsidRDefault="00CE2A11" w:rsidP="00CE2A1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B5D3D70" w14:textId="77777777" w:rsidR="00CE2A11" w:rsidRPr="00636EB5" w:rsidRDefault="00CE2A11" w:rsidP="00CE2A1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30ADB09" w14:textId="77777777" w:rsidR="00CE2A11" w:rsidRPr="00636EB5" w:rsidRDefault="00CE2A11" w:rsidP="00CE2A11">
            <w:pPr>
              <w:contextualSpacing/>
              <w:rPr>
                <w:rFonts w:eastAsia="Times New Roman" w:cstheme="minorHAnsi"/>
                <w:color w:val="808080" w:themeColor="background1" w:themeShade="80"/>
                <w:sz w:val="18"/>
                <w:szCs w:val="18"/>
              </w:rPr>
            </w:pPr>
          </w:p>
        </w:tc>
      </w:tr>
      <w:tr w:rsidR="00CE2A11" w:rsidRPr="00636EB5" w14:paraId="5A075204" w14:textId="77777777" w:rsidTr="002F3923">
        <w:tc>
          <w:tcPr>
            <w:tcW w:w="1458" w:type="dxa"/>
          </w:tcPr>
          <w:p w14:paraId="493F640E" w14:textId="77777777" w:rsidR="00CE2A11" w:rsidRPr="00636EB5" w:rsidRDefault="00CE2A11" w:rsidP="00CE2A11">
            <w:pPr>
              <w:contextualSpacing/>
              <w:rPr>
                <w:rFonts w:eastAsia="Times New Roman" w:cstheme="minorHAnsi"/>
                <w:color w:val="000000"/>
                <w:sz w:val="18"/>
                <w:szCs w:val="18"/>
              </w:rPr>
            </w:pPr>
          </w:p>
        </w:tc>
        <w:tc>
          <w:tcPr>
            <w:tcW w:w="4860" w:type="dxa"/>
            <w:vAlign w:val="bottom"/>
          </w:tcPr>
          <w:p w14:paraId="1FEE3ADE" w14:textId="77777777" w:rsidR="00CE2A11" w:rsidRPr="00636EB5" w:rsidRDefault="00CE2A11" w:rsidP="00CE2A11">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1550F99" w14:textId="77777777" w:rsidR="00CE2A11" w:rsidRPr="00636EB5" w:rsidRDefault="00CE2A11" w:rsidP="00CE2A11">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74415DC" w14:textId="77777777" w:rsidR="00CE2A11" w:rsidRPr="00636EB5" w:rsidRDefault="00CE2A11" w:rsidP="00CE2A11">
            <w:pPr>
              <w:contextualSpacing/>
              <w:rPr>
                <w:rFonts w:eastAsia="Times New Roman" w:cstheme="minorHAnsi"/>
                <w:color w:val="808080" w:themeColor="background1" w:themeShade="80"/>
                <w:sz w:val="18"/>
                <w:szCs w:val="18"/>
              </w:rPr>
            </w:pPr>
          </w:p>
        </w:tc>
      </w:tr>
    </w:tbl>
    <w:p w14:paraId="65E24D06" w14:textId="77777777" w:rsidR="00CE2A11" w:rsidRDefault="00CE2A11" w:rsidP="0049329C">
      <w:pPr>
        <w:contextualSpacing/>
        <w:rPr>
          <w:rFonts w:cstheme="minorHAnsi"/>
          <w:sz w:val="18"/>
          <w:szCs w:val="18"/>
        </w:rPr>
      </w:pPr>
    </w:p>
    <w:p w14:paraId="35B1DCC3" w14:textId="77777777" w:rsidR="00A14B89" w:rsidRDefault="00A14B89" w:rsidP="0049329C">
      <w:pPr>
        <w:contextualSpacing/>
        <w:rPr>
          <w:rFonts w:cstheme="minorHAnsi"/>
          <w:sz w:val="18"/>
          <w:szCs w:val="18"/>
        </w:rPr>
      </w:pPr>
    </w:p>
    <w:p w14:paraId="036EE8CE" w14:textId="77777777" w:rsidR="00096FD0" w:rsidRDefault="00096FD0" w:rsidP="0049329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860"/>
        <w:gridCol w:w="1260"/>
        <w:gridCol w:w="2700"/>
      </w:tblGrid>
      <w:tr w:rsidR="00096FD0" w:rsidRPr="00636EB5" w14:paraId="6CAEA9CA" w14:textId="77777777" w:rsidTr="002F3923">
        <w:tc>
          <w:tcPr>
            <w:tcW w:w="1458" w:type="dxa"/>
            <w:vAlign w:val="bottom"/>
          </w:tcPr>
          <w:p w14:paraId="50E5D0A5" w14:textId="77777777" w:rsidR="00096FD0" w:rsidRPr="00636EB5" w:rsidRDefault="00096FD0" w:rsidP="00096FD0">
            <w:pPr>
              <w:contextualSpacing/>
              <w:rPr>
                <w:rFonts w:eastAsia="Times New Roman" w:cstheme="minorHAnsi"/>
                <w:b/>
                <w:bCs/>
                <w:color w:val="000000"/>
                <w:sz w:val="18"/>
                <w:szCs w:val="18"/>
              </w:rPr>
            </w:pPr>
            <w:r w:rsidRPr="00636EB5">
              <w:rPr>
                <w:rFonts w:eastAsia="Times New Roman" w:cstheme="minorHAnsi"/>
                <w:b/>
                <w:bCs/>
                <w:color w:val="000000"/>
                <w:sz w:val="18"/>
                <w:szCs w:val="18"/>
              </w:rPr>
              <w:t>TX</w:t>
            </w:r>
            <w:r>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820" w:type="dxa"/>
            <w:gridSpan w:val="3"/>
            <w:vAlign w:val="bottom"/>
          </w:tcPr>
          <w:p w14:paraId="1B82316C" w14:textId="77777777" w:rsidR="00096FD0" w:rsidRPr="00096FD0" w:rsidRDefault="00096FD0" w:rsidP="00314CCD">
            <w:pPr>
              <w:contextualSpacing/>
              <w:rPr>
                <w:rFonts w:eastAsia="Times New Roman" w:cstheme="minorHAnsi"/>
                <w:b/>
                <w:bCs/>
                <w:color w:val="000000"/>
                <w:sz w:val="18"/>
                <w:szCs w:val="18"/>
              </w:rPr>
            </w:pPr>
            <w:r w:rsidRPr="00096FD0">
              <w:rPr>
                <w:rFonts w:eastAsia="Times New Roman" w:cstheme="minorHAnsi"/>
                <w:b/>
                <w:color w:val="000000"/>
                <w:sz w:val="18"/>
                <w:szCs w:val="18"/>
              </w:rPr>
              <w:t>In the past 12 months, did you overdose</w:t>
            </w:r>
            <w:r w:rsidR="00F71E44">
              <w:rPr>
                <w:rFonts w:eastAsia="Times New Roman" w:cstheme="minorHAnsi"/>
                <w:b/>
                <w:color w:val="000000"/>
                <w:sz w:val="18"/>
                <w:szCs w:val="18"/>
              </w:rPr>
              <w:t xml:space="preserve"> on heroin or painkillers</w:t>
            </w:r>
            <w:r w:rsidRPr="00096FD0">
              <w:rPr>
                <w:rFonts w:eastAsia="Times New Roman" w:cstheme="minorHAnsi"/>
                <w:b/>
                <w:color w:val="000000"/>
                <w:sz w:val="18"/>
                <w:szCs w:val="18"/>
              </w:rPr>
              <w:t>?</w:t>
            </w:r>
            <w:r w:rsidR="00314CCD">
              <w:rPr>
                <w:rFonts w:eastAsia="Times New Roman" w:cstheme="minorHAnsi"/>
                <w:b/>
                <w:color w:val="000000"/>
                <w:sz w:val="18"/>
                <w:szCs w:val="18"/>
              </w:rPr>
              <w:t xml:space="preserve">  </w:t>
            </w:r>
            <w:r w:rsidR="00314CCD" w:rsidRPr="00314CCD">
              <w:rPr>
                <w:rFonts w:eastAsia="Times New Roman" w:cstheme="minorHAnsi"/>
                <w:b/>
                <w:color w:val="000000"/>
                <w:sz w:val="18"/>
                <w:szCs w:val="18"/>
              </w:rPr>
              <w:t xml:space="preserve">By overdose, </w:t>
            </w:r>
            <w:r w:rsidR="00314CCD">
              <w:rPr>
                <w:rFonts w:eastAsia="Times New Roman" w:cstheme="minorHAnsi"/>
                <w:b/>
                <w:color w:val="000000"/>
                <w:sz w:val="18"/>
                <w:szCs w:val="18"/>
              </w:rPr>
              <w:t>I</w:t>
            </w:r>
            <w:r w:rsidR="00314CCD" w:rsidRPr="00314CCD">
              <w:rPr>
                <w:rFonts w:eastAsia="Times New Roman" w:cstheme="minorHAnsi"/>
                <w:b/>
                <w:color w:val="000000"/>
                <w:sz w:val="18"/>
                <w:szCs w:val="18"/>
              </w:rPr>
              <w:t xml:space="preserve"> mean if you pass</w:t>
            </w:r>
            <w:r w:rsidR="00F71E44">
              <w:rPr>
                <w:rFonts w:eastAsia="Times New Roman" w:cstheme="minorHAnsi"/>
                <w:b/>
                <w:color w:val="000000"/>
                <w:sz w:val="18"/>
                <w:szCs w:val="18"/>
              </w:rPr>
              <w:t>ed</w:t>
            </w:r>
            <w:r w:rsidR="00314CCD" w:rsidRPr="00314CCD">
              <w:rPr>
                <w:rFonts w:eastAsia="Times New Roman" w:cstheme="minorHAnsi"/>
                <w:b/>
                <w:color w:val="000000"/>
                <w:sz w:val="18"/>
                <w:szCs w:val="18"/>
              </w:rPr>
              <w:t xml:space="preserve"> out, turn</w:t>
            </w:r>
            <w:r w:rsidR="00F71E44">
              <w:rPr>
                <w:rFonts w:eastAsia="Times New Roman" w:cstheme="minorHAnsi"/>
                <w:b/>
                <w:color w:val="000000"/>
                <w:sz w:val="18"/>
                <w:szCs w:val="18"/>
              </w:rPr>
              <w:t>ed</w:t>
            </w:r>
            <w:r w:rsidR="00314CCD" w:rsidRPr="00314CCD">
              <w:rPr>
                <w:rFonts w:eastAsia="Times New Roman" w:cstheme="minorHAnsi"/>
                <w:b/>
                <w:color w:val="000000"/>
                <w:sz w:val="18"/>
                <w:szCs w:val="18"/>
              </w:rPr>
              <w:t xml:space="preserve"> blue</w:t>
            </w:r>
            <w:r w:rsidR="00F71E44">
              <w:rPr>
                <w:rFonts w:eastAsia="Times New Roman" w:cstheme="minorHAnsi"/>
                <w:b/>
                <w:color w:val="000000"/>
                <w:sz w:val="18"/>
                <w:szCs w:val="18"/>
              </w:rPr>
              <w:t>,</w:t>
            </w:r>
            <w:r w:rsidR="00314CCD" w:rsidRPr="00314CCD">
              <w:rPr>
                <w:rFonts w:eastAsia="Times New Roman" w:cstheme="minorHAnsi"/>
                <w:b/>
                <w:color w:val="000000"/>
                <w:sz w:val="18"/>
                <w:szCs w:val="18"/>
              </w:rPr>
              <w:t xml:space="preserve"> or stop</w:t>
            </w:r>
            <w:r w:rsidR="00F71E44">
              <w:rPr>
                <w:rFonts w:eastAsia="Times New Roman" w:cstheme="minorHAnsi"/>
                <w:b/>
                <w:color w:val="000000"/>
                <w:sz w:val="18"/>
                <w:szCs w:val="18"/>
              </w:rPr>
              <w:t>ped</w:t>
            </w:r>
            <w:r w:rsidR="00314CCD" w:rsidRPr="00314CCD">
              <w:rPr>
                <w:rFonts w:eastAsia="Times New Roman" w:cstheme="minorHAnsi"/>
                <w:b/>
                <w:color w:val="000000"/>
                <w:sz w:val="18"/>
                <w:szCs w:val="18"/>
              </w:rPr>
              <w:t xml:space="preserve"> breathing from using drugs.</w:t>
            </w:r>
          </w:p>
        </w:tc>
      </w:tr>
      <w:tr w:rsidR="00096FD0" w:rsidRPr="00636EB5" w14:paraId="6807F006" w14:textId="77777777" w:rsidTr="002F3923">
        <w:tc>
          <w:tcPr>
            <w:tcW w:w="1458" w:type="dxa"/>
            <w:vAlign w:val="bottom"/>
          </w:tcPr>
          <w:p w14:paraId="03B49503" w14:textId="77777777" w:rsidR="00096FD0" w:rsidRPr="00636EB5" w:rsidRDefault="00096FD0" w:rsidP="00096FD0">
            <w:pPr>
              <w:contextualSpacing/>
              <w:rPr>
                <w:rFonts w:eastAsia="Times New Roman" w:cstheme="minorHAnsi"/>
                <w:bCs/>
                <w:color w:val="000000"/>
                <w:sz w:val="18"/>
                <w:szCs w:val="18"/>
              </w:rPr>
            </w:pPr>
            <w:r>
              <w:rPr>
                <w:rFonts w:eastAsia="Times New Roman" w:cstheme="minorHAnsi"/>
                <w:bCs/>
                <w:color w:val="000000"/>
                <w:sz w:val="18"/>
                <w:szCs w:val="18"/>
              </w:rPr>
              <w:t>OVERDOSE</w:t>
            </w:r>
          </w:p>
        </w:tc>
        <w:tc>
          <w:tcPr>
            <w:tcW w:w="6120" w:type="dxa"/>
            <w:gridSpan w:val="2"/>
            <w:vAlign w:val="bottom"/>
          </w:tcPr>
          <w:p w14:paraId="41C5337C" w14:textId="77777777" w:rsidR="00096FD0" w:rsidRPr="00636EB5" w:rsidRDefault="00096FD0" w:rsidP="00096FD0">
            <w:pPr>
              <w:contextualSpacing/>
              <w:rPr>
                <w:rFonts w:eastAsia="Times New Roman" w:cstheme="minorHAnsi"/>
                <w:color w:val="000000"/>
                <w:sz w:val="18"/>
                <w:szCs w:val="18"/>
              </w:rPr>
            </w:pPr>
            <w:r>
              <w:rPr>
                <w:rFonts w:eastAsia="Times New Roman" w:cstheme="minorHAnsi"/>
                <w:color w:val="000000"/>
                <w:sz w:val="18"/>
                <w:szCs w:val="18"/>
              </w:rPr>
              <w:t xml:space="preserve">Overdosed in past 12 months </w:t>
            </w:r>
          </w:p>
        </w:tc>
        <w:tc>
          <w:tcPr>
            <w:tcW w:w="2700" w:type="dxa"/>
            <w:vAlign w:val="bottom"/>
          </w:tcPr>
          <w:p w14:paraId="4554FA02" w14:textId="77777777" w:rsidR="00096FD0" w:rsidRPr="00636EB5" w:rsidRDefault="00096FD0" w:rsidP="00096FD0">
            <w:pPr>
              <w:contextualSpacing/>
              <w:rPr>
                <w:rFonts w:eastAsia="Times New Roman" w:cstheme="minorHAnsi"/>
                <w:color w:val="000000"/>
                <w:sz w:val="18"/>
                <w:szCs w:val="18"/>
              </w:rPr>
            </w:pPr>
          </w:p>
        </w:tc>
      </w:tr>
      <w:tr w:rsidR="00096FD0" w:rsidRPr="00636EB5" w14:paraId="0D4BC3E9" w14:textId="77777777" w:rsidTr="002F3923">
        <w:tc>
          <w:tcPr>
            <w:tcW w:w="1458" w:type="dxa"/>
          </w:tcPr>
          <w:p w14:paraId="138FF318" w14:textId="77777777" w:rsidR="00096FD0" w:rsidRPr="00636EB5" w:rsidRDefault="00096FD0" w:rsidP="00096FD0">
            <w:pPr>
              <w:contextualSpacing/>
              <w:rPr>
                <w:rFonts w:eastAsia="Times New Roman" w:cstheme="minorHAnsi"/>
                <w:color w:val="000000"/>
                <w:sz w:val="18"/>
                <w:szCs w:val="18"/>
              </w:rPr>
            </w:pPr>
          </w:p>
        </w:tc>
        <w:tc>
          <w:tcPr>
            <w:tcW w:w="4860" w:type="dxa"/>
            <w:vAlign w:val="bottom"/>
          </w:tcPr>
          <w:p w14:paraId="146D9C30" w14:textId="77777777" w:rsidR="00096FD0" w:rsidRPr="00636EB5" w:rsidRDefault="00096FD0" w:rsidP="00096FD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C0DA751" w14:textId="77777777" w:rsidR="00096FD0" w:rsidRPr="00636EB5" w:rsidRDefault="00096FD0" w:rsidP="00096FD0">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2D8AC03" w14:textId="77777777" w:rsidR="00096FD0" w:rsidRPr="00636EB5" w:rsidRDefault="00096FD0" w:rsidP="00096FD0">
            <w:pPr>
              <w:contextualSpacing/>
              <w:rPr>
                <w:rFonts w:eastAsia="Times New Roman" w:cstheme="minorHAnsi"/>
                <w:bCs/>
                <w:color w:val="000000"/>
                <w:sz w:val="18"/>
                <w:szCs w:val="18"/>
              </w:rPr>
            </w:pPr>
          </w:p>
        </w:tc>
      </w:tr>
      <w:tr w:rsidR="00096FD0" w:rsidRPr="00636EB5" w14:paraId="61171E7A" w14:textId="77777777" w:rsidTr="002F3923">
        <w:tc>
          <w:tcPr>
            <w:tcW w:w="1458" w:type="dxa"/>
          </w:tcPr>
          <w:p w14:paraId="2EA78CCD" w14:textId="77777777" w:rsidR="00096FD0" w:rsidRPr="00636EB5" w:rsidRDefault="00096FD0" w:rsidP="00096FD0">
            <w:pPr>
              <w:contextualSpacing/>
              <w:rPr>
                <w:rFonts w:eastAsia="Times New Roman" w:cstheme="minorHAnsi"/>
                <w:color w:val="000000"/>
                <w:sz w:val="18"/>
                <w:szCs w:val="18"/>
              </w:rPr>
            </w:pPr>
          </w:p>
        </w:tc>
        <w:tc>
          <w:tcPr>
            <w:tcW w:w="4860" w:type="dxa"/>
            <w:vAlign w:val="bottom"/>
          </w:tcPr>
          <w:p w14:paraId="6CD14F10" w14:textId="77777777" w:rsidR="00096FD0" w:rsidRPr="00636EB5" w:rsidRDefault="00096FD0" w:rsidP="00096FD0">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4D31AAA" w14:textId="77777777" w:rsidR="00096FD0" w:rsidRPr="00636EB5" w:rsidRDefault="00096FD0" w:rsidP="00096FD0">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1B2BD5B" w14:textId="77777777" w:rsidR="00096FD0" w:rsidRPr="00636EB5" w:rsidRDefault="00096FD0" w:rsidP="00096FD0">
            <w:pPr>
              <w:contextualSpacing/>
              <w:rPr>
                <w:rFonts w:eastAsia="Times New Roman" w:cstheme="minorHAnsi"/>
                <w:bCs/>
                <w:color w:val="000000"/>
                <w:sz w:val="18"/>
                <w:szCs w:val="18"/>
              </w:rPr>
            </w:pPr>
          </w:p>
        </w:tc>
      </w:tr>
      <w:tr w:rsidR="00096FD0" w:rsidRPr="00636EB5" w14:paraId="68671332" w14:textId="77777777" w:rsidTr="002F3923">
        <w:tc>
          <w:tcPr>
            <w:tcW w:w="1458" w:type="dxa"/>
          </w:tcPr>
          <w:p w14:paraId="4EF92707" w14:textId="77777777" w:rsidR="00096FD0" w:rsidRPr="00636EB5" w:rsidRDefault="00096FD0" w:rsidP="00096FD0">
            <w:pPr>
              <w:contextualSpacing/>
              <w:rPr>
                <w:rFonts w:eastAsia="Times New Roman" w:cstheme="minorHAnsi"/>
                <w:color w:val="000000"/>
                <w:sz w:val="18"/>
                <w:szCs w:val="18"/>
              </w:rPr>
            </w:pPr>
          </w:p>
        </w:tc>
        <w:tc>
          <w:tcPr>
            <w:tcW w:w="4860" w:type="dxa"/>
            <w:vAlign w:val="bottom"/>
          </w:tcPr>
          <w:p w14:paraId="475B2949" w14:textId="77777777" w:rsidR="00096FD0" w:rsidRPr="00636EB5" w:rsidRDefault="00096FD0" w:rsidP="00096FD0">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F4BA506" w14:textId="77777777" w:rsidR="00096FD0" w:rsidRPr="00636EB5" w:rsidRDefault="00096FD0" w:rsidP="00096FD0">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4067FF0" w14:textId="77777777" w:rsidR="00096FD0" w:rsidRPr="00636EB5" w:rsidRDefault="00096FD0" w:rsidP="00096FD0">
            <w:pPr>
              <w:contextualSpacing/>
              <w:rPr>
                <w:rFonts w:eastAsia="Times New Roman" w:cstheme="minorHAnsi"/>
                <w:color w:val="808080" w:themeColor="background1" w:themeShade="80"/>
                <w:sz w:val="18"/>
                <w:szCs w:val="18"/>
              </w:rPr>
            </w:pPr>
          </w:p>
        </w:tc>
      </w:tr>
      <w:tr w:rsidR="00096FD0" w:rsidRPr="00636EB5" w14:paraId="69CFBC90" w14:textId="77777777" w:rsidTr="002F3923">
        <w:tc>
          <w:tcPr>
            <w:tcW w:w="1458" w:type="dxa"/>
          </w:tcPr>
          <w:p w14:paraId="55584C6A" w14:textId="77777777" w:rsidR="00096FD0" w:rsidRPr="00636EB5" w:rsidRDefault="00096FD0" w:rsidP="00096FD0">
            <w:pPr>
              <w:contextualSpacing/>
              <w:rPr>
                <w:rFonts w:eastAsia="Times New Roman" w:cstheme="minorHAnsi"/>
                <w:color w:val="000000"/>
                <w:sz w:val="18"/>
                <w:szCs w:val="18"/>
              </w:rPr>
            </w:pPr>
          </w:p>
        </w:tc>
        <w:tc>
          <w:tcPr>
            <w:tcW w:w="4860" w:type="dxa"/>
            <w:vAlign w:val="bottom"/>
          </w:tcPr>
          <w:p w14:paraId="377863E3" w14:textId="77777777" w:rsidR="00096FD0" w:rsidRPr="00636EB5" w:rsidRDefault="00096FD0" w:rsidP="00096FD0">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09CCC17" w14:textId="77777777" w:rsidR="00096FD0" w:rsidRPr="00636EB5" w:rsidRDefault="00096FD0" w:rsidP="00096FD0">
            <w:pPr>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A4E52EA" w14:textId="77777777" w:rsidR="00096FD0" w:rsidRPr="00636EB5" w:rsidRDefault="00096FD0" w:rsidP="00096FD0">
            <w:pPr>
              <w:contextualSpacing/>
              <w:rPr>
                <w:rFonts w:eastAsia="Times New Roman" w:cstheme="minorHAnsi"/>
                <w:color w:val="808080" w:themeColor="background1" w:themeShade="80"/>
                <w:sz w:val="18"/>
                <w:szCs w:val="18"/>
              </w:rPr>
            </w:pPr>
          </w:p>
        </w:tc>
      </w:tr>
    </w:tbl>
    <w:p w14:paraId="6181CD2E" w14:textId="77777777" w:rsidR="00096FD0" w:rsidRDefault="00096FD0" w:rsidP="0049329C">
      <w:pPr>
        <w:contextualSpacing/>
        <w:rPr>
          <w:rFonts w:cstheme="minorHAnsi"/>
          <w:sz w:val="18"/>
          <w:szCs w:val="18"/>
        </w:rPr>
      </w:pPr>
    </w:p>
    <w:p w14:paraId="4BA95AFE" w14:textId="77777777" w:rsidR="00CE2A11" w:rsidRPr="00636EB5" w:rsidRDefault="00CE2A11" w:rsidP="0049329C">
      <w:pPr>
        <w:contextualSpacing/>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A15620" w:rsidRPr="00636EB5" w14:paraId="2A225159" w14:textId="77777777" w:rsidTr="00C34B0C">
        <w:tc>
          <w:tcPr>
            <w:tcW w:w="1548" w:type="dxa"/>
            <w:vAlign w:val="bottom"/>
          </w:tcPr>
          <w:p w14:paraId="3B1490B9" w14:textId="77777777" w:rsidR="00A15620" w:rsidRPr="00636EB5" w:rsidRDefault="00A156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CALC_ENDTX.</w:t>
            </w:r>
          </w:p>
        </w:tc>
        <w:tc>
          <w:tcPr>
            <w:tcW w:w="2520" w:type="dxa"/>
            <w:vAlign w:val="bottom"/>
          </w:tcPr>
          <w:p w14:paraId="1F00E9DE" w14:textId="77777777" w:rsidR="00A15620" w:rsidRPr="00636EB5" w:rsidRDefault="00A15620" w:rsidP="00C34B0C">
            <w:pPr>
              <w:contextualSpacing/>
              <w:rPr>
                <w:rFonts w:eastAsia="Times New Roman" w:cstheme="minorHAnsi"/>
                <w:b/>
                <w:bCs/>
                <w:color w:val="000000"/>
                <w:sz w:val="18"/>
                <w:szCs w:val="18"/>
              </w:rPr>
            </w:pPr>
          </w:p>
        </w:tc>
        <w:tc>
          <w:tcPr>
            <w:tcW w:w="6210" w:type="dxa"/>
            <w:vAlign w:val="bottom"/>
          </w:tcPr>
          <w:p w14:paraId="0118A944" w14:textId="77777777" w:rsidR="00A15620" w:rsidRPr="00636EB5" w:rsidRDefault="00A15620" w:rsidP="00C34B0C">
            <w:pPr>
              <w:contextualSpacing/>
              <w:rPr>
                <w:rFonts w:eastAsia="Times New Roman" w:cstheme="minorHAnsi"/>
                <w:b/>
                <w:bCs/>
                <w:color w:val="000000"/>
                <w:sz w:val="18"/>
                <w:szCs w:val="18"/>
              </w:rPr>
            </w:pPr>
          </w:p>
        </w:tc>
      </w:tr>
      <w:tr w:rsidR="00A15620" w:rsidRPr="00636EB5" w14:paraId="5037CC31" w14:textId="77777777" w:rsidTr="00C34B0C">
        <w:trPr>
          <w:trHeight w:val="585"/>
        </w:trPr>
        <w:tc>
          <w:tcPr>
            <w:tcW w:w="1548" w:type="dxa"/>
            <w:vAlign w:val="bottom"/>
          </w:tcPr>
          <w:p w14:paraId="01978D4B" w14:textId="77777777" w:rsidR="00A15620" w:rsidRPr="00636EB5" w:rsidRDefault="00A156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sidR="00F66953">
              <w:rPr>
                <w:rFonts w:eastAsia="Times New Roman" w:cstheme="minorHAnsi"/>
                <w:b/>
                <w:bCs/>
                <w:color w:val="000000"/>
                <w:sz w:val="18"/>
                <w:szCs w:val="18"/>
              </w:rPr>
              <w:t>TX</w:t>
            </w:r>
          </w:p>
        </w:tc>
        <w:tc>
          <w:tcPr>
            <w:tcW w:w="2520" w:type="dxa"/>
            <w:vAlign w:val="bottom"/>
          </w:tcPr>
          <w:p w14:paraId="2E141994" w14:textId="77777777" w:rsidR="00A15620" w:rsidRPr="00636EB5" w:rsidRDefault="00A15620" w:rsidP="00A15620">
            <w:pPr>
              <w:contextualSpacing/>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c>
          <w:tcPr>
            <w:tcW w:w="6210" w:type="dxa"/>
            <w:vAlign w:val="bottom"/>
          </w:tcPr>
          <w:p w14:paraId="5425FBC0" w14:textId="77777777" w:rsidR="00A15620" w:rsidRPr="00636EB5" w:rsidRDefault="00A15620" w:rsidP="00C34B0C">
            <w:pPr>
              <w:contextualSpacing/>
              <w:rPr>
                <w:rFonts w:eastAsia="Times New Roman" w:cstheme="minorHAnsi"/>
                <w:color w:val="000000"/>
                <w:sz w:val="18"/>
                <w:szCs w:val="18"/>
              </w:rPr>
            </w:pPr>
            <w:r w:rsidRPr="00636EB5">
              <w:rPr>
                <w:rFonts w:eastAsia="Times New Roman" w:cstheme="minorHAnsi"/>
                <w:color w:val="000000"/>
                <w:sz w:val="18"/>
                <w:szCs w:val="18"/>
              </w:rPr>
              <w:t>ENDTX = Current time</w:t>
            </w:r>
          </w:p>
        </w:tc>
      </w:tr>
    </w:tbl>
    <w:p w14:paraId="07A14CAB" w14:textId="77777777" w:rsidR="00A15620" w:rsidRPr="00636EB5" w:rsidRDefault="00A15620" w:rsidP="0049329C">
      <w:pPr>
        <w:contextualSpacing/>
        <w:rPr>
          <w:rFonts w:cstheme="minorHAnsi"/>
          <w:sz w:val="18"/>
          <w:szCs w:val="18"/>
        </w:rPr>
      </w:pPr>
    </w:p>
    <w:p w14:paraId="5206FFEE" w14:textId="77777777" w:rsidR="00A15620" w:rsidRPr="00636EB5" w:rsidRDefault="00A15620" w:rsidP="0049329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8"/>
        <w:gridCol w:w="8832"/>
      </w:tblGrid>
      <w:tr w:rsidR="007E35F1" w:rsidRPr="00636EB5" w14:paraId="5196BDDE" w14:textId="77777777" w:rsidTr="00C34B0C">
        <w:trPr>
          <w:trHeight w:val="300"/>
        </w:trPr>
        <w:tc>
          <w:tcPr>
            <w:tcW w:w="1428" w:type="dxa"/>
            <w:noWrap/>
            <w:hideMark/>
          </w:tcPr>
          <w:p w14:paraId="7195360F" w14:textId="77777777" w:rsidR="007E35F1" w:rsidRPr="00636EB5" w:rsidRDefault="007E35F1"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END_TX.</w:t>
            </w:r>
          </w:p>
        </w:tc>
        <w:tc>
          <w:tcPr>
            <w:tcW w:w="8832" w:type="dxa"/>
          </w:tcPr>
          <w:p w14:paraId="0447CD2C" w14:textId="77777777" w:rsidR="007E35F1" w:rsidRPr="00636EB5" w:rsidRDefault="007E35F1" w:rsidP="0049329C">
            <w:pPr>
              <w:contextualSpacing/>
              <w:rPr>
                <w:rFonts w:eastAsia="Times New Roman" w:cstheme="minorHAnsi"/>
                <w:color w:val="000000"/>
                <w:sz w:val="18"/>
                <w:szCs w:val="18"/>
              </w:rPr>
            </w:pPr>
            <w:r w:rsidRPr="00636EB5">
              <w:rPr>
                <w:rFonts w:eastAsia="Times New Roman" w:cstheme="minorHAnsi"/>
                <w:color w:val="000000"/>
                <w:sz w:val="18"/>
                <w:szCs w:val="18"/>
              </w:rPr>
              <w:t>Go to HIV Testing Experiences Section (HT).</w:t>
            </w:r>
          </w:p>
        </w:tc>
      </w:tr>
    </w:tbl>
    <w:p w14:paraId="1EFEBFEC" w14:textId="77777777" w:rsidR="007E35F1" w:rsidRPr="00636EB5" w:rsidRDefault="007E35F1" w:rsidP="0049329C">
      <w:pPr>
        <w:contextualSpacing/>
        <w:rPr>
          <w:rFonts w:cstheme="minorHAnsi"/>
          <w:b/>
          <w:sz w:val="18"/>
          <w:szCs w:val="18"/>
        </w:rPr>
      </w:pPr>
    </w:p>
    <w:p w14:paraId="2E158525" w14:textId="77777777" w:rsidR="007E35F1" w:rsidRPr="00636EB5" w:rsidRDefault="007E35F1" w:rsidP="0049329C">
      <w:pPr>
        <w:contextualSpacing/>
        <w:rPr>
          <w:rFonts w:cstheme="minorHAnsi"/>
          <w:sz w:val="18"/>
          <w:szCs w:val="18"/>
        </w:rPr>
      </w:pPr>
    </w:p>
    <w:p w14:paraId="0AA1B011" w14:textId="77777777" w:rsidR="0049329C" w:rsidRPr="00636EB5" w:rsidRDefault="0049329C" w:rsidP="0049329C">
      <w:pPr>
        <w:contextualSpacing/>
        <w:rPr>
          <w:sz w:val="18"/>
          <w:szCs w:val="18"/>
        </w:rPr>
        <w:sectPr w:rsidR="0049329C" w:rsidRPr="00636EB5" w:rsidSect="00533F43">
          <w:headerReference w:type="even" r:id="rId46"/>
          <w:headerReference w:type="default" r:id="rId47"/>
          <w:headerReference w:type="first" r:id="rId48"/>
          <w:pgSz w:w="12240" w:h="15840"/>
          <w:pgMar w:top="1080" w:right="1080" w:bottom="1080" w:left="1080" w:header="720" w:footer="720" w:gutter="0"/>
          <w:cols w:space="720"/>
          <w:docGrid w:linePitch="360"/>
        </w:sectPr>
      </w:pPr>
    </w:p>
    <w:p w14:paraId="77EC248F" w14:textId="74E2F335" w:rsidR="0049329C" w:rsidRPr="00636EB5" w:rsidRDefault="0049329C" w:rsidP="0049329C">
      <w:pPr>
        <w:jc w:val="center"/>
        <w:rPr>
          <w:rFonts w:cstheme="minorHAnsi"/>
          <w:b/>
          <w:sz w:val="18"/>
          <w:szCs w:val="18"/>
        </w:rPr>
      </w:pPr>
      <w:r w:rsidRPr="00636EB5">
        <w:rPr>
          <w:rFonts w:cstheme="minorHAnsi"/>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rFonts w:cstheme="minorHAnsi"/>
          <w:b/>
          <w:sz w:val="18"/>
          <w:szCs w:val="18"/>
        </w:rPr>
        <w:t>QUESTIONNAIRE</w:t>
      </w:r>
    </w:p>
    <w:p w14:paraId="39437E7B" w14:textId="77777777" w:rsidR="0049329C" w:rsidRPr="00636EB5" w:rsidRDefault="0049329C" w:rsidP="0049329C">
      <w:pPr>
        <w:pStyle w:val="Heading1Q-aire"/>
        <w:outlineLvl w:val="0"/>
        <w:rPr>
          <w:rFonts w:cstheme="minorHAnsi"/>
          <w:sz w:val="18"/>
          <w:szCs w:val="18"/>
        </w:rPr>
      </w:pPr>
      <w:bookmarkStart w:id="28" w:name="_Toc391632844"/>
      <w:bookmarkStart w:id="29" w:name="_Toc8129213"/>
      <w:r w:rsidRPr="00636EB5">
        <w:rPr>
          <w:rFonts w:cstheme="minorHAnsi"/>
          <w:sz w:val="18"/>
          <w:szCs w:val="18"/>
        </w:rPr>
        <w:t>HIV TESTING EXPERIENCES (HT)</w:t>
      </w:r>
      <w:bookmarkEnd w:id="28"/>
      <w:bookmarkEnd w:id="29"/>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636EB5" w14:paraId="65910398"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6D580A53" w14:textId="77777777" w:rsidR="0049329C" w:rsidRPr="00636EB5" w:rsidRDefault="0049329C" w:rsidP="0049329C">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598EF96B" w14:textId="77777777" w:rsidTr="0049329C">
        <w:trPr>
          <w:trHeight w:val="300"/>
        </w:trPr>
        <w:tc>
          <w:tcPr>
            <w:tcW w:w="2880" w:type="dxa"/>
            <w:tcBorders>
              <w:top w:val="single" w:sz="4" w:space="0" w:color="auto"/>
            </w:tcBorders>
            <w:shd w:val="clear" w:color="auto" w:fill="auto"/>
            <w:noWrap/>
            <w:vAlign w:val="bottom"/>
          </w:tcPr>
          <w:p w14:paraId="0743B85C" w14:textId="77777777" w:rsidR="0049329C" w:rsidRPr="00636EB5" w:rsidRDefault="0049329C" w:rsidP="0049329C">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4C04689A"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602DCB36"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57D9CCB4"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9329C" w:rsidRPr="00636EB5" w14:paraId="49CC4DFA" w14:textId="77777777" w:rsidTr="0049329C">
        <w:trPr>
          <w:trHeight w:val="300"/>
        </w:trPr>
        <w:tc>
          <w:tcPr>
            <w:tcW w:w="2880" w:type="dxa"/>
            <w:shd w:val="clear" w:color="auto" w:fill="auto"/>
            <w:noWrap/>
            <w:vAlign w:val="bottom"/>
          </w:tcPr>
          <w:p w14:paraId="5D036A84"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671A3254"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3099B53"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IDATE</w:t>
            </w:r>
          </w:p>
        </w:tc>
        <w:tc>
          <w:tcPr>
            <w:tcW w:w="3420" w:type="dxa"/>
            <w:shd w:val="clear" w:color="auto" w:fill="auto"/>
            <w:noWrap/>
            <w:vAlign w:val="bottom"/>
          </w:tcPr>
          <w:p w14:paraId="5298C50C"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w:t>
            </w:r>
          </w:p>
        </w:tc>
      </w:tr>
      <w:tr w:rsidR="0049329C" w:rsidRPr="00636EB5" w14:paraId="190DF6C8" w14:textId="77777777" w:rsidTr="0049329C">
        <w:trPr>
          <w:trHeight w:val="300"/>
        </w:trPr>
        <w:tc>
          <w:tcPr>
            <w:tcW w:w="2880" w:type="dxa"/>
            <w:shd w:val="clear" w:color="auto" w:fill="auto"/>
            <w:noWrap/>
            <w:vAlign w:val="bottom"/>
          </w:tcPr>
          <w:p w14:paraId="3DD849E2"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2D9749AE"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FF2653D"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IDATEY</w:t>
            </w:r>
          </w:p>
        </w:tc>
        <w:tc>
          <w:tcPr>
            <w:tcW w:w="3420" w:type="dxa"/>
            <w:shd w:val="clear" w:color="auto" w:fill="auto"/>
            <w:noWrap/>
            <w:vAlign w:val="bottom"/>
          </w:tcPr>
          <w:p w14:paraId="3122A483"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Year</w:t>
            </w:r>
          </w:p>
        </w:tc>
      </w:tr>
      <w:tr w:rsidR="0049329C" w:rsidRPr="00636EB5" w14:paraId="420D09C6" w14:textId="77777777" w:rsidTr="0049329C">
        <w:trPr>
          <w:trHeight w:val="300"/>
        </w:trPr>
        <w:tc>
          <w:tcPr>
            <w:tcW w:w="2880" w:type="dxa"/>
            <w:shd w:val="clear" w:color="auto" w:fill="auto"/>
            <w:noWrap/>
            <w:vAlign w:val="bottom"/>
          </w:tcPr>
          <w:p w14:paraId="47C10B2E"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53D6CA36"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2186609"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IDATE_C</w:t>
            </w:r>
          </w:p>
        </w:tc>
        <w:tc>
          <w:tcPr>
            <w:tcW w:w="3420" w:type="dxa"/>
            <w:shd w:val="clear" w:color="auto" w:fill="auto"/>
            <w:noWrap/>
            <w:vAlign w:val="bottom"/>
          </w:tcPr>
          <w:p w14:paraId="2D0F611B"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 date: Century Month</w:t>
            </w:r>
          </w:p>
        </w:tc>
      </w:tr>
      <w:tr w:rsidR="0049329C" w:rsidRPr="00636EB5" w14:paraId="772C2BD1" w14:textId="77777777" w:rsidTr="0049329C">
        <w:trPr>
          <w:trHeight w:val="300"/>
        </w:trPr>
        <w:tc>
          <w:tcPr>
            <w:tcW w:w="2880" w:type="dxa"/>
            <w:shd w:val="clear" w:color="auto" w:fill="auto"/>
            <w:noWrap/>
            <w:vAlign w:val="bottom"/>
          </w:tcPr>
          <w:p w14:paraId="093CB6EB"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7941FB82"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35A958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AGO6M_C</w:t>
            </w:r>
          </w:p>
        </w:tc>
        <w:tc>
          <w:tcPr>
            <w:tcW w:w="3420" w:type="dxa"/>
            <w:shd w:val="clear" w:color="auto" w:fill="auto"/>
            <w:noWrap/>
            <w:vAlign w:val="bottom"/>
          </w:tcPr>
          <w:p w14:paraId="752713B6"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6 mos before interview: Century Month</w:t>
            </w:r>
          </w:p>
        </w:tc>
      </w:tr>
      <w:tr w:rsidR="0049329C" w:rsidRPr="00636EB5" w14:paraId="127C7941" w14:textId="77777777" w:rsidTr="0049329C">
        <w:trPr>
          <w:trHeight w:val="300"/>
        </w:trPr>
        <w:tc>
          <w:tcPr>
            <w:tcW w:w="2880" w:type="dxa"/>
            <w:shd w:val="clear" w:color="auto" w:fill="auto"/>
            <w:noWrap/>
            <w:vAlign w:val="bottom"/>
          </w:tcPr>
          <w:p w14:paraId="7499F71F"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51AA4663"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0C5B33FC"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AGO12M_C</w:t>
            </w:r>
          </w:p>
        </w:tc>
        <w:tc>
          <w:tcPr>
            <w:tcW w:w="3420" w:type="dxa"/>
            <w:shd w:val="clear" w:color="auto" w:fill="auto"/>
            <w:noWrap/>
            <w:vAlign w:val="bottom"/>
          </w:tcPr>
          <w:p w14:paraId="21E6133B"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12 mos before interviewe: Century Month</w:t>
            </w:r>
          </w:p>
        </w:tc>
      </w:tr>
      <w:tr w:rsidR="0049329C" w:rsidRPr="00636EB5" w14:paraId="2AC1E25C" w14:textId="77777777" w:rsidTr="0049329C">
        <w:trPr>
          <w:trHeight w:val="300"/>
        </w:trPr>
        <w:tc>
          <w:tcPr>
            <w:tcW w:w="2880" w:type="dxa"/>
            <w:shd w:val="clear" w:color="auto" w:fill="auto"/>
            <w:noWrap/>
            <w:vAlign w:val="bottom"/>
          </w:tcPr>
          <w:p w14:paraId="4C447CA4"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w:t>
            </w:r>
          </w:p>
        </w:tc>
        <w:tc>
          <w:tcPr>
            <w:tcW w:w="1440" w:type="dxa"/>
            <w:vAlign w:val="bottom"/>
          </w:tcPr>
          <w:p w14:paraId="7A6E8B19"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DDB310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AGO2Y_C</w:t>
            </w:r>
          </w:p>
        </w:tc>
        <w:tc>
          <w:tcPr>
            <w:tcW w:w="3420" w:type="dxa"/>
            <w:shd w:val="clear" w:color="auto" w:fill="auto"/>
            <w:noWrap/>
            <w:vAlign w:val="bottom"/>
          </w:tcPr>
          <w:p w14:paraId="5CF47F3B"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2 yrs before interview: Century Month</w:t>
            </w:r>
          </w:p>
        </w:tc>
      </w:tr>
      <w:tr w:rsidR="0049329C" w:rsidRPr="00636EB5" w14:paraId="71A46E1C" w14:textId="77777777" w:rsidTr="0049329C">
        <w:trPr>
          <w:trHeight w:val="300"/>
        </w:trPr>
        <w:tc>
          <w:tcPr>
            <w:tcW w:w="2880" w:type="dxa"/>
            <w:shd w:val="clear" w:color="auto" w:fill="auto"/>
            <w:noWrap/>
            <w:vAlign w:val="bottom"/>
          </w:tcPr>
          <w:p w14:paraId="6B15BAC9"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BABA948"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ES1</w:t>
            </w:r>
          </w:p>
        </w:tc>
        <w:tc>
          <w:tcPr>
            <w:tcW w:w="2520" w:type="dxa"/>
            <w:shd w:val="clear" w:color="auto" w:fill="auto"/>
            <w:noWrap/>
            <w:vAlign w:val="bottom"/>
          </w:tcPr>
          <w:p w14:paraId="4389F72A"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DOB</w:t>
            </w:r>
          </w:p>
        </w:tc>
        <w:tc>
          <w:tcPr>
            <w:tcW w:w="3420" w:type="dxa"/>
            <w:shd w:val="clear" w:color="auto" w:fill="auto"/>
            <w:noWrap/>
            <w:vAlign w:val="bottom"/>
          </w:tcPr>
          <w:p w14:paraId="1EDBCF17"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Date of birth</w:t>
            </w:r>
          </w:p>
        </w:tc>
      </w:tr>
      <w:tr w:rsidR="0049329C" w:rsidRPr="00636EB5" w14:paraId="118F7809" w14:textId="77777777" w:rsidTr="0049329C">
        <w:trPr>
          <w:trHeight w:val="300"/>
        </w:trPr>
        <w:tc>
          <w:tcPr>
            <w:tcW w:w="2880" w:type="dxa"/>
            <w:shd w:val="clear" w:color="auto" w:fill="auto"/>
            <w:noWrap/>
            <w:vAlign w:val="bottom"/>
          </w:tcPr>
          <w:p w14:paraId="4C211052"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14:paraId="2B7C0636"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IE2</w:t>
            </w:r>
          </w:p>
        </w:tc>
        <w:tc>
          <w:tcPr>
            <w:tcW w:w="2520" w:type="dxa"/>
            <w:shd w:val="clear" w:color="auto" w:fill="auto"/>
            <w:noWrap/>
            <w:vAlign w:val="bottom"/>
          </w:tcPr>
          <w:p w14:paraId="50071916"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CITY</w:t>
            </w:r>
          </w:p>
        </w:tc>
        <w:tc>
          <w:tcPr>
            <w:tcW w:w="3420" w:type="dxa"/>
            <w:shd w:val="clear" w:color="auto" w:fill="auto"/>
            <w:noWrap/>
            <w:vAlign w:val="bottom"/>
          </w:tcPr>
          <w:p w14:paraId="3B5A482B"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City</w:t>
            </w:r>
          </w:p>
        </w:tc>
      </w:tr>
      <w:tr w:rsidR="0049329C" w:rsidRPr="00636EB5" w14:paraId="2886728B" w14:textId="77777777" w:rsidTr="0049329C">
        <w:trPr>
          <w:trHeight w:val="300"/>
        </w:trPr>
        <w:tc>
          <w:tcPr>
            <w:tcW w:w="2880" w:type="dxa"/>
            <w:tcBorders>
              <w:left w:val="single" w:sz="4" w:space="0" w:color="auto"/>
            </w:tcBorders>
            <w:shd w:val="clear" w:color="auto" w:fill="auto"/>
            <w:noWrap/>
            <w:vAlign w:val="bottom"/>
          </w:tcPr>
          <w:p w14:paraId="47FC9FA6"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41858DDA"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3B9FC946"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420" w:type="dxa"/>
            <w:tcBorders>
              <w:right w:val="single" w:sz="4" w:space="0" w:color="auto"/>
            </w:tcBorders>
            <w:shd w:val="clear" w:color="auto" w:fill="auto"/>
            <w:noWrap/>
            <w:vAlign w:val="bottom"/>
          </w:tcPr>
          <w:p w14:paraId="7BF95D8A"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49329C" w:rsidRPr="00636EB5" w14:paraId="00FFB4FC" w14:textId="77777777" w:rsidTr="0049329C">
        <w:trPr>
          <w:trHeight w:val="300"/>
        </w:trPr>
        <w:tc>
          <w:tcPr>
            <w:tcW w:w="2880" w:type="dxa"/>
            <w:tcBorders>
              <w:left w:val="single" w:sz="4" w:space="0" w:color="auto"/>
            </w:tcBorders>
            <w:shd w:val="clear" w:color="auto" w:fill="auto"/>
            <w:noWrap/>
            <w:vAlign w:val="bottom"/>
          </w:tcPr>
          <w:p w14:paraId="48E4F844"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1315244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D1D1D32"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420" w:type="dxa"/>
            <w:tcBorders>
              <w:right w:val="single" w:sz="4" w:space="0" w:color="auto"/>
            </w:tcBorders>
            <w:shd w:val="clear" w:color="auto" w:fill="auto"/>
            <w:noWrap/>
            <w:vAlign w:val="bottom"/>
          </w:tcPr>
          <w:p w14:paraId="50F5CE7F"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9864A8">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rsidR="0049329C" w:rsidRPr="00636EB5" w14:paraId="0FC88866" w14:textId="77777777" w:rsidTr="0049329C">
        <w:trPr>
          <w:trHeight w:val="300"/>
        </w:trPr>
        <w:tc>
          <w:tcPr>
            <w:tcW w:w="2880" w:type="dxa"/>
            <w:tcBorders>
              <w:left w:val="single" w:sz="4" w:space="0" w:color="auto"/>
            </w:tcBorders>
            <w:shd w:val="clear" w:color="auto" w:fill="auto"/>
            <w:noWrap/>
            <w:vAlign w:val="bottom"/>
          </w:tcPr>
          <w:p w14:paraId="6CCEC8AA"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3F50689"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A08A6FC"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tcBorders>
              <w:right w:val="single" w:sz="4" w:space="0" w:color="auto"/>
            </w:tcBorders>
            <w:shd w:val="clear" w:color="auto" w:fill="auto"/>
            <w:noWrap/>
            <w:vAlign w:val="bottom"/>
          </w:tcPr>
          <w:p w14:paraId="38FAFCFF"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9864A8">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rsidR="0049329C" w:rsidRPr="00636EB5" w14:paraId="56DC5F06" w14:textId="77777777" w:rsidTr="0049329C">
        <w:trPr>
          <w:trHeight w:val="300"/>
        </w:trPr>
        <w:tc>
          <w:tcPr>
            <w:tcW w:w="2880" w:type="dxa"/>
            <w:tcBorders>
              <w:left w:val="single" w:sz="4" w:space="0" w:color="auto"/>
            </w:tcBorders>
            <w:shd w:val="clear" w:color="auto" w:fill="auto"/>
            <w:noWrap/>
            <w:vAlign w:val="bottom"/>
          </w:tcPr>
          <w:p w14:paraId="1B2568A7"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52C9FF8"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C01A3A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tcBorders>
              <w:right w:val="single" w:sz="4" w:space="0" w:color="auto"/>
            </w:tcBorders>
            <w:shd w:val="clear" w:color="auto" w:fill="auto"/>
            <w:noWrap/>
            <w:vAlign w:val="bottom"/>
          </w:tcPr>
          <w:p w14:paraId="05EFAD6A"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9864A8">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r w:rsidR="00A15620" w:rsidRPr="00636EB5" w14:paraId="5722193B" w14:textId="77777777" w:rsidTr="0049329C">
        <w:trPr>
          <w:trHeight w:val="300"/>
        </w:trPr>
        <w:tc>
          <w:tcPr>
            <w:tcW w:w="2880" w:type="dxa"/>
            <w:tcBorders>
              <w:left w:val="single" w:sz="4" w:space="0" w:color="auto"/>
            </w:tcBorders>
            <w:shd w:val="clear" w:color="auto" w:fill="auto"/>
            <w:noWrap/>
            <w:vAlign w:val="bottom"/>
          </w:tcPr>
          <w:p w14:paraId="5F3646C3" w14:textId="77777777" w:rsidR="00A15620" w:rsidRPr="00636EB5" w:rsidRDefault="00A15620"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Drug Treatment</w:t>
            </w:r>
          </w:p>
        </w:tc>
        <w:tc>
          <w:tcPr>
            <w:tcW w:w="1440" w:type="dxa"/>
            <w:vAlign w:val="bottom"/>
          </w:tcPr>
          <w:p w14:paraId="4045A206" w14:textId="77777777" w:rsidR="00A15620" w:rsidRPr="00636EB5" w:rsidRDefault="00A15620"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A658B55" w14:textId="77777777" w:rsidR="00A15620" w:rsidRPr="00636EB5" w:rsidRDefault="00A15620"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ENDTX</w:t>
            </w:r>
          </w:p>
        </w:tc>
        <w:tc>
          <w:tcPr>
            <w:tcW w:w="3420" w:type="dxa"/>
            <w:tcBorders>
              <w:right w:val="single" w:sz="4" w:space="0" w:color="auto"/>
            </w:tcBorders>
            <w:shd w:val="clear" w:color="auto" w:fill="auto"/>
            <w:noWrap/>
            <w:vAlign w:val="bottom"/>
          </w:tcPr>
          <w:p w14:paraId="349F1CD6" w14:textId="77777777" w:rsidR="00A15620" w:rsidRPr="00636EB5" w:rsidRDefault="00A15620"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drug treatment section ended</w:t>
            </w:r>
          </w:p>
        </w:tc>
      </w:tr>
    </w:tbl>
    <w:p w14:paraId="522EBDF4" w14:textId="77777777" w:rsidR="0049329C" w:rsidRPr="00636EB5" w:rsidRDefault="0049329C" w:rsidP="0049329C">
      <w:pPr>
        <w:rPr>
          <w:sz w:val="18"/>
          <w:szCs w:val="18"/>
        </w:rPr>
      </w:pPr>
    </w:p>
    <w:tbl>
      <w:tblPr>
        <w:tblStyle w:val="TableGrid"/>
        <w:tblW w:w="10260" w:type="dxa"/>
        <w:tblInd w:w="18" w:type="dxa"/>
        <w:tblLook w:val="04A0" w:firstRow="1" w:lastRow="0" w:firstColumn="1" w:lastColumn="0" w:noHBand="0" w:noVBand="1"/>
      </w:tblPr>
      <w:tblGrid>
        <w:gridCol w:w="1710"/>
        <w:gridCol w:w="8550"/>
      </w:tblGrid>
      <w:tr w:rsidR="0049329C" w:rsidRPr="00636EB5" w14:paraId="41990476" w14:textId="77777777" w:rsidTr="0049329C">
        <w:trPr>
          <w:trHeight w:val="300"/>
        </w:trPr>
        <w:tc>
          <w:tcPr>
            <w:tcW w:w="1710" w:type="dxa"/>
            <w:tcBorders>
              <w:right w:val="nil"/>
            </w:tcBorders>
            <w:noWrap/>
            <w:hideMark/>
          </w:tcPr>
          <w:p w14:paraId="663A2B74" w14:textId="77777777" w:rsidR="0049329C" w:rsidRPr="00636EB5" w:rsidRDefault="0049329C" w:rsidP="006C2113">
            <w:pPr>
              <w:rPr>
                <w:rFonts w:eastAsia="Times New Roman" w:cstheme="minorHAnsi"/>
                <w:b/>
                <w:bCs/>
                <w:color w:val="000000"/>
                <w:sz w:val="18"/>
                <w:szCs w:val="18"/>
              </w:rPr>
            </w:pPr>
            <w:r w:rsidRPr="00636EB5">
              <w:rPr>
                <w:rFonts w:eastAsia="Times New Roman" w:cstheme="minorHAnsi"/>
                <w:b/>
                <w:bCs/>
                <w:color w:val="000000"/>
                <w:sz w:val="18"/>
                <w:szCs w:val="18"/>
              </w:rPr>
              <w:t>Universe_HT</w:t>
            </w:r>
            <w:r w:rsidR="006C2113">
              <w:rPr>
                <w:rFonts w:eastAsia="Times New Roman" w:cstheme="minorHAnsi"/>
                <w:b/>
                <w:bCs/>
                <w:color w:val="000000"/>
                <w:sz w:val="18"/>
                <w:szCs w:val="18"/>
              </w:rPr>
              <w:t>.</w:t>
            </w:r>
          </w:p>
        </w:tc>
        <w:tc>
          <w:tcPr>
            <w:tcW w:w="8550" w:type="dxa"/>
            <w:tcBorders>
              <w:left w:val="nil"/>
            </w:tcBorders>
          </w:tcPr>
          <w:p w14:paraId="60A1FDF8" w14:textId="77777777" w:rsidR="0049329C" w:rsidRPr="00636EB5" w:rsidRDefault="0049329C" w:rsidP="0095657B">
            <w:pPr>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EL_IDU EQ 1) or (CYCLE EQ 3 &amp; EL_HET EQ 1)</w:t>
            </w:r>
            <w:r w:rsidRPr="00636EB5">
              <w:rPr>
                <w:rFonts w:eastAsia="Times New Roman" w:cstheme="minorHAnsi"/>
                <w:color w:val="000000"/>
                <w:sz w:val="18"/>
                <w:szCs w:val="18"/>
              </w:rPr>
              <w:t xml:space="preserve"> who consent to interview (CN1 EQ 1)</w:t>
            </w:r>
            <w:r w:rsidR="00A15620" w:rsidRPr="00636EB5">
              <w:rPr>
                <w:rFonts w:eastAsia="Times New Roman" w:cstheme="minorHAnsi"/>
                <w:color w:val="000000"/>
                <w:sz w:val="18"/>
                <w:szCs w:val="18"/>
              </w:rPr>
              <w:t xml:space="preserve"> and completed prior section (ENDTX </w:t>
            </w:r>
            <w:r w:rsidR="0095657B">
              <w:rPr>
                <w:rFonts w:eastAsia="Times New Roman" w:cstheme="minorHAnsi"/>
                <w:color w:val="000000"/>
                <w:sz w:val="18"/>
                <w:szCs w:val="18"/>
              </w:rPr>
              <w:t>is</w:t>
            </w:r>
            <w:r w:rsidR="0095657B" w:rsidRPr="00636EB5">
              <w:rPr>
                <w:rFonts w:eastAsia="Times New Roman" w:cstheme="minorHAnsi"/>
                <w:color w:val="000000"/>
                <w:sz w:val="18"/>
                <w:szCs w:val="18"/>
              </w:rPr>
              <w:t xml:space="preserve"> </w:t>
            </w:r>
            <w:r w:rsidR="00A15620" w:rsidRPr="00636EB5">
              <w:rPr>
                <w:rFonts w:eastAsia="Times New Roman" w:cstheme="minorHAnsi"/>
                <w:color w:val="000000"/>
                <w:sz w:val="18"/>
                <w:szCs w:val="18"/>
              </w:rPr>
              <w:t>not missing).</w:t>
            </w:r>
          </w:p>
        </w:tc>
      </w:tr>
    </w:tbl>
    <w:p w14:paraId="264CF5E4" w14:textId="77777777" w:rsidR="0049329C" w:rsidRDefault="0049329C" w:rsidP="0049329C">
      <w:pPr>
        <w:rPr>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610"/>
        <w:gridCol w:w="5940"/>
      </w:tblGrid>
      <w:tr w:rsidR="00FC5ABB" w:rsidRPr="00636EB5" w14:paraId="6CD4A2A1" w14:textId="77777777" w:rsidTr="00195215">
        <w:tc>
          <w:tcPr>
            <w:tcW w:w="1728" w:type="dxa"/>
            <w:vAlign w:val="bottom"/>
          </w:tcPr>
          <w:p w14:paraId="7181E931" w14:textId="77777777" w:rsidR="00FC5ABB" w:rsidRPr="00636EB5" w:rsidRDefault="00FC5ABB" w:rsidP="00FC5AB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BEGHT</w:t>
            </w:r>
            <w:r w:rsidRPr="00636EB5">
              <w:rPr>
                <w:rFonts w:eastAsia="Times New Roman" w:cstheme="minorHAnsi"/>
                <w:b/>
                <w:bCs/>
                <w:color w:val="000000"/>
                <w:sz w:val="18"/>
                <w:szCs w:val="18"/>
              </w:rPr>
              <w:t>.</w:t>
            </w:r>
          </w:p>
        </w:tc>
        <w:tc>
          <w:tcPr>
            <w:tcW w:w="2610" w:type="dxa"/>
            <w:vAlign w:val="bottom"/>
          </w:tcPr>
          <w:p w14:paraId="1FDBF3F0" w14:textId="77777777" w:rsidR="00FC5ABB" w:rsidRPr="00636EB5" w:rsidRDefault="00FC5ABB" w:rsidP="002E3DD0">
            <w:pPr>
              <w:contextualSpacing/>
              <w:rPr>
                <w:rFonts w:eastAsia="Times New Roman" w:cstheme="minorHAnsi"/>
                <w:b/>
                <w:bCs/>
                <w:color w:val="000000"/>
                <w:sz w:val="18"/>
                <w:szCs w:val="18"/>
              </w:rPr>
            </w:pPr>
          </w:p>
        </w:tc>
        <w:tc>
          <w:tcPr>
            <w:tcW w:w="5940" w:type="dxa"/>
            <w:vAlign w:val="bottom"/>
          </w:tcPr>
          <w:p w14:paraId="542A10D5" w14:textId="77777777" w:rsidR="00FC5ABB" w:rsidRPr="00636EB5" w:rsidRDefault="00FC5ABB" w:rsidP="002E3DD0">
            <w:pPr>
              <w:contextualSpacing/>
              <w:rPr>
                <w:rFonts w:eastAsia="Times New Roman" w:cstheme="minorHAnsi"/>
                <w:b/>
                <w:bCs/>
                <w:color w:val="000000"/>
                <w:sz w:val="18"/>
                <w:szCs w:val="18"/>
              </w:rPr>
            </w:pPr>
          </w:p>
        </w:tc>
      </w:tr>
      <w:tr w:rsidR="00FC5ABB" w:rsidRPr="00636EB5" w14:paraId="15A8AA5C" w14:textId="77777777" w:rsidTr="00195215">
        <w:tc>
          <w:tcPr>
            <w:tcW w:w="1728" w:type="dxa"/>
            <w:vAlign w:val="bottom"/>
          </w:tcPr>
          <w:p w14:paraId="346FDFDE" w14:textId="77777777" w:rsidR="00FC5ABB" w:rsidRPr="00C34B0C" w:rsidRDefault="00FC5ABB" w:rsidP="002E3DD0">
            <w:pPr>
              <w:contextualSpacing/>
              <w:rPr>
                <w:rFonts w:eastAsia="Times New Roman" w:cstheme="minorHAnsi"/>
                <w:b/>
                <w:bCs/>
                <w:color w:val="000000"/>
                <w:sz w:val="18"/>
                <w:szCs w:val="18"/>
              </w:rPr>
            </w:pPr>
            <w:r>
              <w:rPr>
                <w:rFonts w:eastAsia="Times New Roman" w:cstheme="minorHAnsi"/>
                <w:b/>
                <w:bCs/>
                <w:color w:val="000000"/>
                <w:sz w:val="18"/>
                <w:szCs w:val="18"/>
              </w:rPr>
              <w:t>BEGHT</w:t>
            </w:r>
          </w:p>
        </w:tc>
        <w:tc>
          <w:tcPr>
            <w:tcW w:w="2610" w:type="dxa"/>
            <w:vAlign w:val="bottom"/>
          </w:tcPr>
          <w:p w14:paraId="42EC1859" w14:textId="77777777" w:rsidR="00FC5ABB" w:rsidRPr="00636EB5" w:rsidRDefault="00FC5ABB" w:rsidP="00552119">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552119">
              <w:rPr>
                <w:rFonts w:eastAsia="Times New Roman" w:cstheme="minorHAnsi"/>
                <w:color w:val="000000"/>
                <w:sz w:val="18"/>
                <w:szCs w:val="18"/>
              </w:rPr>
              <w:t xml:space="preserve">HIV </w:t>
            </w:r>
            <w:r>
              <w:rPr>
                <w:rFonts w:eastAsia="Times New Roman" w:cstheme="minorHAnsi"/>
                <w:color w:val="000000"/>
                <w:sz w:val="18"/>
                <w:szCs w:val="18"/>
              </w:rPr>
              <w:t>testing section</w:t>
            </w:r>
          </w:p>
        </w:tc>
        <w:tc>
          <w:tcPr>
            <w:tcW w:w="5940" w:type="dxa"/>
            <w:vAlign w:val="bottom"/>
          </w:tcPr>
          <w:p w14:paraId="766ED9DB" w14:textId="77777777" w:rsidR="00FC5ABB" w:rsidRPr="00636EB5" w:rsidRDefault="00FC5ABB" w:rsidP="009864A8">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9864A8">
              <w:rPr>
                <w:rFonts w:eastAsia="Times New Roman" w:cstheme="minorHAnsi"/>
                <w:color w:val="000000"/>
                <w:sz w:val="18"/>
                <w:szCs w:val="18"/>
              </w:rPr>
              <w:t>HT</w:t>
            </w:r>
            <w:r w:rsidRPr="00636EB5">
              <w:rPr>
                <w:rFonts w:eastAsia="Times New Roman" w:cstheme="minorHAnsi"/>
                <w:color w:val="000000"/>
                <w:sz w:val="18"/>
                <w:szCs w:val="18"/>
              </w:rPr>
              <w:t xml:space="preserve"> = Current time</w:t>
            </w:r>
          </w:p>
        </w:tc>
      </w:tr>
    </w:tbl>
    <w:p w14:paraId="029C5262" w14:textId="77777777" w:rsidR="00FC5ABB" w:rsidRPr="00636EB5" w:rsidRDefault="00FC5ABB" w:rsidP="0049329C">
      <w:pPr>
        <w:rPr>
          <w:sz w:val="18"/>
          <w:szCs w:val="18"/>
        </w:rPr>
      </w:pPr>
    </w:p>
    <w:tbl>
      <w:tblPr>
        <w:tblStyle w:val="TableGrid"/>
        <w:tblW w:w="10260" w:type="dxa"/>
        <w:tblInd w:w="18" w:type="dxa"/>
        <w:tblLook w:val="04A0" w:firstRow="1" w:lastRow="0" w:firstColumn="1" w:lastColumn="0" w:noHBand="0" w:noVBand="1"/>
      </w:tblPr>
      <w:tblGrid>
        <w:gridCol w:w="1293"/>
        <w:gridCol w:w="8967"/>
      </w:tblGrid>
      <w:tr w:rsidR="0049329C" w:rsidRPr="00636EB5" w14:paraId="6D71B1D0" w14:textId="77777777" w:rsidTr="0049329C">
        <w:trPr>
          <w:trHeight w:val="300"/>
        </w:trPr>
        <w:tc>
          <w:tcPr>
            <w:tcW w:w="1293" w:type="dxa"/>
            <w:tcBorders>
              <w:right w:val="nil"/>
            </w:tcBorders>
            <w:noWrap/>
            <w:hideMark/>
          </w:tcPr>
          <w:p w14:paraId="42112D9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INTRO_HT1.</w:t>
            </w:r>
          </w:p>
        </w:tc>
        <w:tc>
          <w:tcPr>
            <w:tcW w:w="8967" w:type="dxa"/>
            <w:tcBorders>
              <w:left w:val="nil"/>
            </w:tcBorders>
          </w:tcPr>
          <w:p w14:paraId="280F490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 few questions about getting tested for HIV.  Remember, an HIV test checks whether someone has the virus that causes AIDS.</w:t>
            </w:r>
            <w:r w:rsidR="00152AC0">
              <w:rPr>
                <w:rFonts w:eastAsia="Times New Roman" w:cstheme="minorHAnsi"/>
                <w:color w:val="000000"/>
                <w:sz w:val="18"/>
                <w:szCs w:val="18"/>
              </w:rPr>
              <w:t>"</w:t>
            </w:r>
          </w:p>
        </w:tc>
      </w:tr>
    </w:tbl>
    <w:p w14:paraId="3DBF66B5" w14:textId="77777777" w:rsidR="0049329C" w:rsidRPr="00636EB5" w:rsidRDefault="0049329C" w:rsidP="0049329C">
      <w:pPr>
        <w:rPr>
          <w:rFonts w:cstheme="minorHAnsi"/>
          <w:b/>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1C850A7F" w14:textId="77777777" w:rsidTr="002F3923">
        <w:tc>
          <w:tcPr>
            <w:tcW w:w="1458" w:type="dxa"/>
            <w:vAlign w:val="bottom"/>
          </w:tcPr>
          <w:p w14:paraId="72D4083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w:t>
            </w:r>
          </w:p>
        </w:tc>
        <w:tc>
          <w:tcPr>
            <w:tcW w:w="8820" w:type="dxa"/>
            <w:gridSpan w:val="3"/>
            <w:vAlign w:val="bottom"/>
          </w:tcPr>
          <w:p w14:paraId="4B4B22D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Have you ever had an HIV test?</w:t>
            </w:r>
          </w:p>
        </w:tc>
      </w:tr>
      <w:tr w:rsidR="0049329C" w:rsidRPr="00636EB5" w14:paraId="2092F611" w14:textId="77777777" w:rsidTr="002F3923">
        <w:tc>
          <w:tcPr>
            <w:tcW w:w="1458" w:type="dxa"/>
            <w:vAlign w:val="bottom"/>
          </w:tcPr>
          <w:p w14:paraId="36F062EF"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EVERTEST</w:t>
            </w:r>
          </w:p>
        </w:tc>
        <w:tc>
          <w:tcPr>
            <w:tcW w:w="6120" w:type="dxa"/>
            <w:gridSpan w:val="2"/>
            <w:vAlign w:val="bottom"/>
          </w:tcPr>
          <w:p w14:paraId="3F10388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tested for HIV</w:t>
            </w:r>
          </w:p>
        </w:tc>
        <w:tc>
          <w:tcPr>
            <w:tcW w:w="2700" w:type="dxa"/>
            <w:vAlign w:val="bottom"/>
          </w:tcPr>
          <w:p w14:paraId="6C555461" w14:textId="77777777" w:rsidR="0049329C" w:rsidRPr="00636EB5" w:rsidRDefault="0049329C" w:rsidP="0049329C">
            <w:pPr>
              <w:rPr>
                <w:rFonts w:eastAsia="Times New Roman" w:cstheme="minorHAnsi"/>
                <w:color w:val="000000"/>
                <w:sz w:val="18"/>
                <w:szCs w:val="18"/>
              </w:rPr>
            </w:pPr>
          </w:p>
        </w:tc>
      </w:tr>
      <w:tr w:rsidR="0049329C" w:rsidRPr="00636EB5" w14:paraId="212BAF2E" w14:textId="77777777" w:rsidTr="002F3923">
        <w:tc>
          <w:tcPr>
            <w:tcW w:w="1458" w:type="dxa"/>
          </w:tcPr>
          <w:p w14:paraId="40F6A226" w14:textId="77777777" w:rsidR="0049329C" w:rsidRPr="00636EB5" w:rsidRDefault="0049329C" w:rsidP="0049329C">
            <w:pPr>
              <w:rPr>
                <w:rFonts w:eastAsia="Times New Roman" w:cstheme="minorHAnsi"/>
                <w:color w:val="000000"/>
                <w:sz w:val="18"/>
                <w:szCs w:val="18"/>
              </w:rPr>
            </w:pPr>
          </w:p>
        </w:tc>
        <w:tc>
          <w:tcPr>
            <w:tcW w:w="4860" w:type="dxa"/>
            <w:vAlign w:val="bottom"/>
          </w:tcPr>
          <w:p w14:paraId="50B75994"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4F47170"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0B09407" w14:textId="77777777" w:rsidR="0049329C" w:rsidRPr="00636EB5" w:rsidRDefault="0049329C" w:rsidP="0049329C">
            <w:pPr>
              <w:rPr>
                <w:rFonts w:eastAsia="Times New Roman" w:cstheme="minorHAnsi"/>
                <w:bCs/>
                <w:color w:val="000000"/>
                <w:sz w:val="18"/>
                <w:szCs w:val="18"/>
              </w:rPr>
            </w:pPr>
          </w:p>
        </w:tc>
      </w:tr>
      <w:tr w:rsidR="0049329C" w:rsidRPr="00636EB5" w14:paraId="6E1563D1" w14:textId="77777777" w:rsidTr="002F3923">
        <w:tc>
          <w:tcPr>
            <w:tcW w:w="1458" w:type="dxa"/>
          </w:tcPr>
          <w:p w14:paraId="23EC3B00" w14:textId="77777777" w:rsidR="0049329C" w:rsidRPr="00636EB5" w:rsidRDefault="0049329C" w:rsidP="0049329C">
            <w:pPr>
              <w:rPr>
                <w:rFonts w:eastAsia="Times New Roman" w:cstheme="minorHAnsi"/>
                <w:color w:val="000000"/>
                <w:sz w:val="18"/>
                <w:szCs w:val="18"/>
              </w:rPr>
            </w:pPr>
          </w:p>
        </w:tc>
        <w:tc>
          <w:tcPr>
            <w:tcW w:w="4860" w:type="dxa"/>
            <w:vAlign w:val="bottom"/>
          </w:tcPr>
          <w:p w14:paraId="38A026D3"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2FE2C7D"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BFDAE53" w14:textId="77777777" w:rsidR="0049329C" w:rsidRPr="00636EB5" w:rsidRDefault="0049329C" w:rsidP="0049329C">
            <w:pPr>
              <w:rPr>
                <w:rFonts w:eastAsia="Times New Roman" w:cstheme="minorHAnsi"/>
                <w:bCs/>
                <w:color w:val="000000"/>
                <w:sz w:val="18"/>
                <w:szCs w:val="18"/>
              </w:rPr>
            </w:pPr>
          </w:p>
        </w:tc>
      </w:tr>
      <w:tr w:rsidR="0049329C" w:rsidRPr="00636EB5" w14:paraId="3E4C56BD" w14:textId="77777777" w:rsidTr="002F3923">
        <w:tc>
          <w:tcPr>
            <w:tcW w:w="1458" w:type="dxa"/>
          </w:tcPr>
          <w:p w14:paraId="45A33592" w14:textId="77777777" w:rsidR="0049329C" w:rsidRPr="00636EB5" w:rsidRDefault="0049329C" w:rsidP="0049329C">
            <w:pPr>
              <w:rPr>
                <w:rFonts w:eastAsia="Times New Roman" w:cstheme="minorHAnsi"/>
                <w:color w:val="000000"/>
                <w:sz w:val="18"/>
                <w:szCs w:val="18"/>
              </w:rPr>
            </w:pPr>
          </w:p>
        </w:tc>
        <w:tc>
          <w:tcPr>
            <w:tcW w:w="4860" w:type="dxa"/>
            <w:vAlign w:val="bottom"/>
          </w:tcPr>
          <w:p w14:paraId="214B0A9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6E11F10"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571801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A120C4F" w14:textId="77777777" w:rsidTr="002F3923">
        <w:tc>
          <w:tcPr>
            <w:tcW w:w="1458" w:type="dxa"/>
          </w:tcPr>
          <w:p w14:paraId="11A85CB7" w14:textId="77777777" w:rsidR="0049329C" w:rsidRPr="00636EB5" w:rsidRDefault="0049329C" w:rsidP="0049329C">
            <w:pPr>
              <w:rPr>
                <w:rFonts w:eastAsia="Times New Roman" w:cstheme="minorHAnsi"/>
                <w:color w:val="000000"/>
                <w:sz w:val="18"/>
                <w:szCs w:val="18"/>
              </w:rPr>
            </w:pPr>
          </w:p>
        </w:tc>
        <w:tc>
          <w:tcPr>
            <w:tcW w:w="4860" w:type="dxa"/>
            <w:vAlign w:val="bottom"/>
          </w:tcPr>
          <w:p w14:paraId="02F999F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C948F7E"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A51AACC" w14:textId="77777777" w:rsidR="0049329C" w:rsidRPr="00636EB5" w:rsidRDefault="0049329C" w:rsidP="0049329C">
            <w:pPr>
              <w:rPr>
                <w:rFonts w:eastAsia="Times New Roman" w:cstheme="minorHAnsi"/>
                <w:color w:val="808080" w:themeColor="background1" w:themeShade="80"/>
                <w:sz w:val="18"/>
                <w:szCs w:val="18"/>
              </w:rPr>
            </w:pPr>
          </w:p>
        </w:tc>
      </w:tr>
    </w:tbl>
    <w:p w14:paraId="416EEF04" w14:textId="77777777" w:rsidR="0049329C" w:rsidRPr="00636EB5" w:rsidRDefault="0049329C" w:rsidP="0049329C">
      <w:pPr>
        <w:rPr>
          <w:rFonts w:cstheme="minorHAnsi"/>
          <w:sz w:val="18"/>
          <w:szCs w:val="18"/>
        </w:rPr>
      </w:pP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20C8EFA1" w14:textId="77777777" w:rsidTr="0049329C">
        <w:trPr>
          <w:trHeight w:val="300"/>
        </w:trPr>
        <w:tc>
          <w:tcPr>
            <w:tcW w:w="1440" w:type="dxa"/>
            <w:noWrap/>
            <w:hideMark/>
          </w:tcPr>
          <w:p w14:paraId="57D44EC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Check_HT2.</w:t>
            </w:r>
          </w:p>
        </w:tc>
        <w:tc>
          <w:tcPr>
            <w:tcW w:w="8820" w:type="dxa"/>
          </w:tcPr>
          <w:p w14:paraId="06DE4E4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ever tested for HIV (HT1 EQ 1), go to HT2.</w:t>
            </w:r>
          </w:p>
          <w:p w14:paraId="196EDA6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never tested for HIV (HT1 EQ 0), go to HT6.</w:t>
            </w:r>
          </w:p>
          <w:p w14:paraId="4CBD99FA" w14:textId="2B74C9DF"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R did not report if ever tested for HIV (HT1 EQ DK or REF), go to </w:t>
            </w:r>
            <w:r w:rsidR="00E041BE">
              <w:rPr>
                <w:rFonts w:eastAsia="Times New Roman" w:cstheme="minorHAnsi"/>
                <w:color w:val="000000"/>
                <w:sz w:val="18"/>
                <w:szCs w:val="18"/>
              </w:rPr>
              <w:t>CALC_ENDHT</w:t>
            </w:r>
            <w:r w:rsidRPr="00636EB5">
              <w:rPr>
                <w:rFonts w:eastAsia="Times New Roman" w:cstheme="minorHAnsi"/>
                <w:color w:val="000000"/>
                <w:sz w:val="18"/>
                <w:szCs w:val="18"/>
              </w:rPr>
              <w:t xml:space="preserve">. </w:t>
            </w:r>
          </w:p>
        </w:tc>
      </w:tr>
    </w:tbl>
    <w:p w14:paraId="55CAA706" w14:textId="77777777" w:rsidR="00B80D01" w:rsidRPr="00636EB5" w:rsidRDefault="00B80D01"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5EFF7104" w14:textId="77777777" w:rsidTr="002F3923">
        <w:tc>
          <w:tcPr>
            <w:tcW w:w="1458" w:type="dxa"/>
            <w:vAlign w:val="bottom"/>
          </w:tcPr>
          <w:p w14:paraId="5A766AD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HT2.</w:t>
            </w:r>
          </w:p>
        </w:tc>
        <w:tc>
          <w:tcPr>
            <w:tcW w:w="8820" w:type="dxa"/>
            <w:gridSpan w:val="3"/>
            <w:vAlign w:val="bottom"/>
          </w:tcPr>
          <w:p w14:paraId="0BEEB0C0"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tested positive for HIV, that is, do you have HIV?</w:t>
            </w:r>
          </w:p>
        </w:tc>
      </w:tr>
      <w:tr w:rsidR="0049329C" w:rsidRPr="00636EB5" w14:paraId="57C70B6C" w14:textId="77777777" w:rsidTr="002F3923">
        <w:tc>
          <w:tcPr>
            <w:tcW w:w="1458" w:type="dxa"/>
            <w:vAlign w:val="bottom"/>
          </w:tcPr>
          <w:p w14:paraId="089F9A4C"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EVERPOS</w:t>
            </w:r>
          </w:p>
        </w:tc>
        <w:tc>
          <w:tcPr>
            <w:tcW w:w="6750" w:type="dxa"/>
            <w:gridSpan w:val="2"/>
            <w:vAlign w:val="bottom"/>
          </w:tcPr>
          <w:p w14:paraId="6DEF020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test positive for HIV</w:t>
            </w:r>
          </w:p>
        </w:tc>
        <w:tc>
          <w:tcPr>
            <w:tcW w:w="2070" w:type="dxa"/>
            <w:vAlign w:val="bottom"/>
          </w:tcPr>
          <w:p w14:paraId="052E2ED3" w14:textId="77777777" w:rsidR="0049329C" w:rsidRPr="00636EB5" w:rsidRDefault="0049329C" w:rsidP="0049329C">
            <w:pPr>
              <w:rPr>
                <w:rFonts w:eastAsia="Times New Roman" w:cstheme="minorHAnsi"/>
                <w:color w:val="000000"/>
                <w:sz w:val="18"/>
                <w:szCs w:val="18"/>
              </w:rPr>
            </w:pPr>
          </w:p>
        </w:tc>
      </w:tr>
      <w:tr w:rsidR="0049329C" w:rsidRPr="00636EB5" w14:paraId="23983771" w14:textId="77777777" w:rsidTr="002F3923">
        <w:tc>
          <w:tcPr>
            <w:tcW w:w="1458" w:type="dxa"/>
          </w:tcPr>
          <w:p w14:paraId="0A0E25F9" w14:textId="77777777" w:rsidR="0049329C" w:rsidRPr="00636EB5" w:rsidRDefault="0049329C" w:rsidP="0049329C">
            <w:pPr>
              <w:rPr>
                <w:rFonts w:eastAsia="Times New Roman" w:cstheme="minorHAnsi"/>
                <w:color w:val="000000"/>
                <w:sz w:val="18"/>
                <w:szCs w:val="18"/>
              </w:rPr>
            </w:pPr>
          </w:p>
        </w:tc>
        <w:tc>
          <w:tcPr>
            <w:tcW w:w="4860" w:type="dxa"/>
            <w:vAlign w:val="bottom"/>
          </w:tcPr>
          <w:p w14:paraId="5BD37EF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5BBAF52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2E5C3CE0" w14:textId="77777777" w:rsidR="0049329C" w:rsidRPr="00636EB5" w:rsidRDefault="0049329C" w:rsidP="0049329C">
            <w:pPr>
              <w:rPr>
                <w:rFonts w:eastAsia="Times New Roman" w:cstheme="minorHAnsi"/>
                <w:sz w:val="18"/>
                <w:szCs w:val="18"/>
              </w:rPr>
            </w:pPr>
          </w:p>
        </w:tc>
      </w:tr>
      <w:tr w:rsidR="0049329C" w:rsidRPr="00636EB5" w14:paraId="71683FA4" w14:textId="77777777" w:rsidTr="002F3923">
        <w:tc>
          <w:tcPr>
            <w:tcW w:w="1458" w:type="dxa"/>
          </w:tcPr>
          <w:p w14:paraId="2193AA44" w14:textId="77777777" w:rsidR="0049329C" w:rsidRPr="00636EB5" w:rsidRDefault="0049329C" w:rsidP="0049329C">
            <w:pPr>
              <w:rPr>
                <w:rFonts w:eastAsia="Times New Roman" w:cstheme="minorHAnsi"/>
                <w:color w:val="000000"/>
                <w:sz w:val="18"/>
                <w:szCs w:val="18"/>
              </w:rPr>
            </w:pPr>
          </w:p>
        </w:tc>
        <w:tc>
          <w:tcPr>
            <w:tcW w:w="4860" w:type="dxa"/>
            <w:vAlign w:val="bottom"/>
          </w:tcPr>
          <w:p w14:paraId="38F7BFB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1383384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2C1309B5" w14:textId="77777777" w:rsidR="0049329C" w:rsidRPr="00636EB5" w:rsidRDefault="0049329C" w:rsidP="0049329C">
            <w:pPr>
              <w:rPr>
                <w:rFonts w:eastAsia="Times New Roman" w:cstheme="minorHAnsi"/>
                <w:sz w:val="18"/>
                <w:szCs w:val="18"/>
              </w:rPr>
            </w:pPr>
          </w:p>
        </w:tc>
      </w:tr>
      <w:tr w:rsidR="0049329C" w:rsidRPr="00636EB5" w14:paraId="01BD306B" w14:textId="77777777" w:rsidTr="002F3923">
        <w:tc>
          <w:tcPr>
            <w:tcW w:w="1458" w:type="dxa"/>
          </w:tcPr>
          <w:p w14:paraId="475E5D14" w14:textId="77777777" w:rsidR="0049329C" w:rsidRPr="00636EB5" w:rsidRDefault="0049329C" w:rsidP="0049329C">
            <w:pPr>
              <w:rPr>
                <w:rFonts w:eastAsia="Times New Roman" w:cstheme="minorHAnsi"/>
                <w:color w:val="000000"/>
                <w:sz w:val="18"/>
                <w:szCs w:val="18"/>
              </w:rPr>
            </w:pPr>
          </w:p>
        </w:tc>
        <w:tc>
          <w:tcPr>
            <w:tcW w:w="4860" w:type="dxa"/>
            <w:vAlign w:val="bottom"/>
          </w:tcPr>
          <w:p w14:paraId="0A25B4B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3919768"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636A57F5" w14:textId="77777777" w:rsidR="0049329C" w:rsidRPr="00636EB5" w:rsidRDefault="0049329C" w:rsidP="0049329C">
            <w:pPr>
              <w:rPr>
                <w:rFonts w:cstheme="minorHAnsi"/>
                <w:sz w:val="18"/>
                <w:szCs w:val="18"/>
              </w:rPr>
            </w:pPr>
          </w:p>
        </w:tc>
      </w:tr>
      <w:tr w:rsidR="0049329C" w:rsidRPr="00636EB5" w14:paraId="094F19B4" w14:textId="77777777" w:rsidTr="002F3923">
        <w:tc>
          <w:tcPr>
            <w:tcW w:w="1458" w:type="dxa"/>
          </w:tcPr>
          <w:p w14:paraId="51F72740" w14:textId="77777777" w:rsidR="0049329C" w:rsidRPr="00636EB5" w:rsidRDefault="0049329C" w:rsidP="0049329C">
            <w:pPr>
              <w:rPr>
                <w:rFonts w:eastAsia="Times New Roman" w:cstheme="minorHAnsi"/>
                <w:color w:val="000000"/>
                <w:sz w:val="18"/>
                <w:szCs w:val="18"/>
              </w:rPr>
            </w:pPr>
          </w:p>
        </w:tc>
        <w:tc>
          <w:tcPr>
            <w:tcW w:w="4860" w:type="dxa"/>
            <w:vAlign w:val="bottom"/>
          </w:tcPr>
          <w:p w14:paraId="11A9ACC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35570A31"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672ECBD8" w14:textId="77777777" w:rsidR="0049329C" w:rsidRPr="00636EB5" w:rsidRDefault="0049329C" w:rsidP="0049329C">
            <w:pPr>
              <w:rPr>
                <w:rFonts w:cstheme="minorHAnsi"/>
                <w:sz w:val="18"/>
                <w:szCs w:val="18"/>
              </w:rPr>
            </w:pPr>
          </w:p>
        </w:tc>
      </w:tr>
    </w:tbl>
    <w:p w14:paraId="3A99C803" w14:textId="77777777" w:rsidR="0049329C" w:rsidRPr="00636EB5" w:rsidRDefault="0049329C" w:rsidP="0049329C">
      <w:pPr>
        <w:rPr>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49329C" w:rsidRPr="00636EB5" w14:paraId="6F20E332" w14:textId="77777777" w:rsidTr="0049329C">
        <w:trPr>
          <w:trHeight w:val="300"/>
        </w:trPr>
        <w:tc>
          <w:tcPr>
            <w:tcW w:w="1890" w:type="dxa"/>
            <w:noWrap/>
          </w:tcPr>
          <w:p w14:paraId="389AE8B7" w14:textId="77777777" w:rsidR="0049329C" w:rsidRPr="00636EB5" w:rsidRDefault="0049329C" w:rsidP="0049329C">
            <w:pPr>
              <w:rPr>
                <w:rFonts w:eastAsia="Times New Roman" w:cstheme="minorHAnsi"/>
                <w:b/>
                <w:color w:val="000000"/>
                <w:sz w:val="18"/>
                <w:szCs w:val="18"/>
              </w:rPr>
            </w:pPr>
            <w:r w:rsidRPr="00636EB5">
              <w:rPr>
                <w:rFonts w:eastAsia="Times New Roman" w:cstheme="minorHAnsi"/>
                <w:b/>
                <w:color w:val="000000"/>
                <w:sz w:val="18"/>
                <w:szCs w:val="18"/>
              </w:rPr>
              <w:t>Check_NSRPSeries.</w:t>
            </w:r>
          </w:p>
        </w:tc>
        <w:tc>
          <w:tcPr>
            <w:tcW w:w="8370" w:type="dxa"/>
          </w:tcPr>
          <w:p w14:paraId="29DE953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ever tested HIV-positive (HT2 EQ 1), go to Self-reported Positive (SRP) series.</w:t>
            </w:r>
          </w:p>
          <w:p w14:paraId="5B0F2590"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 xml:space="preserve">If R ever tested &amp; did NOT report ever testing HIV-positive (HT1 EQ 1) &amp; (HT2 EQ 0, DK, or REF), go to Non-Self-reported Positive (NSRP) Series.  </w:t>
            </w:r>
          </w:p>
        </w:tc>
      </w:tr>
    </w:tbl>
    <w:p w14:paraId="5BB8E5DB" w14:textId="77777777" w:rsidR="0049329C" w:rsidRPr="00636EB5"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0C5843" w:rsidRPr="00636EB5" w14:paraId="1A409C77" w14:textId="77777777" w:rsidTr="00F805F9">
        <w:trPr>
          <w:trHeight w:val="300"/>
        </w:trPr>
        <w:tc>
          <w:tcPr>
            <w:tcW w:w="1890" w:type="dxa"/>
            <w:noWrap/>
          </w:tcPr>
          <w:p w14:paraId="5F56E397" w14:textId="77777777" w:rsidR="000C5843" w:rsidRPr="00636EB5" w:rsidRDefault="000C5843" w:rsidP="00F805F9">
            <w:pPr>
              <w:contextualSpacing/>
              <w:rPr>
                <w:rFonts w:eastAsia="Times New Roman" w:cstheme="minorHAnsi"/>
                <w:b/>
                <w:color w:val="000000"/>
                <w:sz w:val="18"/>
                <w:szCs w:val="18"/>
              </w:rPr>
            </w:pPr>
            <w:r w:rsidRPr="00636EB5">
              <w:rPr>
                <w:rFonts w:eastAsia="Times New Roman" w:cstheme="minorHAnsi"/>
                <w:b/>
                <w:color w:val="000000"/>
                <w:sz w:val="18"/>
                <w:szCs w:val="18"/>
              </w:rPr>
              <w:t>Universe_NSRPSeries.</w:t>
            </w:r>
          </w:p>
        </w:tc>
        <w:tc>
          <w:tcPr>
            <w:tcW w:w="8370" w:type="dxa"/>
          </w:tcPr>
          <w:p w14:paraId="2365FA50" w14:textId="77777777" w:rsidR="000C5843" w:rsidRPr="00636EB5" w:rsidRDefault="000C5843" w:rsidP="00F805F9">
            <w:pPr>
              <w:contextualSpacing/>
              <w:rPr>
                <w:rFonts w:eastAsia="Times New Roman" w:cstheme="minorHAnsi"/>
                <w:color w:val="000000"/>
                <w:sz w:val="18"/>
                <w:szCs w:val="18"/>
              </w:rPr>
            </w:pPr>
            <w:r w:rsidRPr="00636EB5">
              <w:rPr>
                <w:rFonts w:eastAsia="Times New Roman" w:cstheme="minorHAnsi"/>
                <w:color w:val="000000"/>
                <w:sz w:val="18"/>
                <w:szCs w:val="18"/>
              </w:rPr>
              <w:t>Rs who ever tested and did NOT report ever testing HIV-positive (HT1 EQ 1) &amp; (HT2 EQ 0, DK, or REF).</w:t>
            </w:r>
          </w:p>
        </w:tc>
      </w:tr>
    </w:tbl>
    <w:p w14:paraId="3BBF4D0F" w14:textId="77777777" w:rsidR="0049329C" w:rsidRPr="00636EB5" w:rsidRDefault="0049329C" w:rsidP="0049329C">
      <w:pPr>
        <w:rPr>
          <w:rFonts w:cstheme="minorHAnsi"/>
          <w:sz w:val="18"/>
          <w:szCs w:val="18"/>
        </w:rPr>
      </w:pPr>
    </w:p>
    <w:p w14:paraId="34FC0B65" w14:textId="77777777" w:rsidR="0049329C" w:rsidRPr="00636EB5" w:rsidRDefault="0049329C" w:rsidP="00195215">
      <w:pPr>
        <w:pStyle w:val="Heading2Q-aire"/>
      </w:pPr>
      <w:r w:rsidRPr="00636EB5">
        <w:rPr>
          <w:szCs w:val="18"/>
        </w:rPr>
        <w:t xml:space="preserve">Non-Self-reported Positive (NSRP) Series (HT3 – HT6a) </w:t>
      </w:r>
    </w:p>
    <w:p w14:paraId="444DFE74" w14:textId="77777777" w:rsidR="0049329C" w:rsidRPr="00636EB5" w:rsidRDefault="0049329C" w:rsidP="00195215">
      <w:pPr>
        <w:pStyle w:val="Heading3"/>
      </w:pPr>
      <w:r w:rsidRPr="00636EB5">
        <w:rPr>
          <w:rFonts w:cstheme="minorHAnsi"/>
          <w:szCs w:val="18"/>
        </w:rPr>
        <w:t>Recent HIV testing</w:t>
      </w:r>
    </w:p>
    <w:p w14:paraId="3E646F94"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5A725646" w14:textId="77777777" w:rsidTr="002F3923">
        <w:trPr>
          <w:trHeight w:val="252"/>
        </w:trPr>
        <w:tc>
          <w:tcPr>
            <w:tcW w:w="1458" w:type="dxa"/>
            <w:vAlign w:val="bottom"/>
          </w:tcPr>
          <w:p w14:paraId="2E19576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w:t>
            </w:r>
          </w:p>
        </w:tc>
        <w:tc>
          <w:tcPr>
            <w:tcW w:w="8820" w:type="dxa"/>
            <w:gridSpan w:val="3"/>
            <w:vAlign w:val="bottom"/>
          </w:tcPr>
          <w:p w14:paraId="1D3A238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have your </w:t>
            </w:r>
            <w:r w:rsidRPr="00636EB5">
              <w:rPr>
                <w:rFonts w:eastAsia="Times New Roman" w:cstheme="minorHAnsi"/>
                <w:b/>
                <w:bCs/>
                <w:color w:val="000000"/>
                <w:sz w:val="18"/>
                <w:szCs w:val="18"/>
                <w:u w:val="single"/>
              </w:rPr>
              <w:t>most recent</w:t>
            </w:r>
            <w:r w:rsidRPr="00636EB5">
              <w:rPr>
                <w:rFonts w:eastAsia="Times New Roman" w:cstheme="minorHAnsi"/>
                <w:b/>
                <w:bCs/>
                <w:color w:val="000000"/>
                <w:sz w:val="18"/>
                <w:szCs w:val="18"/>
              </w:rPr>
              <w:t xml:space="preserve"> HIV test?  Please tell me the month and year. </w:t>
            </w:r>
          </w:p>
        </w:tc>
      </w:tr>
      <w:tr w:rsidR="0049329C" w:rsidRPr="00636EB5" w14:paraId="2FF58ABF" w14:textId="77777777" w:rsidTr="002F3923">
        <w:tc>
          <w:tcPr>
            <w:tcW w:w="1458" w:type="dxa"/>
            <w:vAlign w:val="bottom"/>
          </w:tcPr>
          <w:p w14:paraId="6F649FE8"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RCNTST</w:t>
            </w:r>
          </w:p>
        </w:tc>
        <w:tc>
          <w:tcPr>
            <w:tcW w:w="6750" w:type="dxa"/>
            <w:gridSpan w:val="2"/>
            <w:vAlign w:val="bottom"/>
          </w:tcPr>
          <w:p w14:paraId="0257776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Date of most recent HIV test</w:t>
            </w:r>
          </w:p>
        </w:tc>
        <w:tc>
          <w:tcPr>
            <w:tcW w:w="2070" w:type="dxa"/>
            <w:vAlign w:val="bottom"/>
          </w:tcPr>
          <w:p w14:paraId="708B6D85" w14:textId="77777777" w:rsidR="0049329C" w:rsidRPr="00636EB5" w:rsidRDefault="0049329C" w:rsidP="0049329C">
            <w:pPr>
              <w:rPr>
                <w:rFonts w:eastAsia="Times New Roman" w:cstheme="minorHAnsi"/>
                <w:color w:val="000000"/>
                <w:sz w:val="18"/>
                <w:szCs w:val="18"/>
              </w:rPr>
            </w:pPr>
          </w:p>
        </w:tc>
      </w:tr>
      <w:tr w:rsidR="0049329C" w:rsidRPr="00636EB5" w14:paraId="17467D3A" w14:textId="77777777" w:rsidTr="002F3923">
        <w:tc>
          <w:tcPr>
            <w:tcW w:w="1458" w:type="dxa"/>
          </w:tcPr>
          <w:p w14:paraId="79D87C80" w14:textId="77777777" w:rsidR="0049329C" w:rsidRPr="00636EB5" w:rsidRDefault="0049329C" w:rsidP="0049329C">
            <w:pPr>
              <w:rPr>
                <w:rFonts w:eastAsia="Times New Roman" w:cstheme="minorHAnsi"/>
                <w:color w:val="000000"/>
                <w:sz w:val="18"/>
                <w:szCs w:val="18"/>
              </w:rPr>
            </w:pPr>
          </w:p>
        </w:tc>
        <w:tc>
          <w:tcPr>
            <w:tcW w:w="4860" w:type="dxa"/>
            <w:vAlign w:val="bottom"/>
          </w:tcPr>
          <w:p w14:paraId="012D46C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4100A83E" w14:textId="77777777" w:rsidR="0049329C" w:rsidRPr="00636EB5" w:rsidRDefault="0049329C" w:rsidP="0049329C">
            <w:pPr>
              <w:jc w:val="right"/>
              <w:rPr>
                <w:rFonts w:eastAsia="Times New Roman" w:cstheme="minorHAnsi"/>
                <w:sz w:val="18"/>
                <w:szCs w:val="18"/>
              </w:rPr>
            </w:pPr>
          </w:p>
        </w:tc>
        <w:tc>
          <w:tcPr>
            <w:tcW w:w="2070" w:type="dxa"/>
          </w:tcPr>
          <w:p w14:paraId="51432099" w14:textId="77777777" w:rsidR="0049329C" w:rsidRPr="00636EB5" w:rsidRDefault="0049329C" w:rsidP="0049329C">
            <w:pPr>
              <w:rPr>
                <w:rFonts w:eastAsia="Times New Roman" w:cstheme="minorHAnsi"/>
                <w:bCs/>
                <w:color w:val="000000"/>
                <w:sz w:val="18"/>
                <w:szCs w:val="18"/>
              </w:rPr>
            </w:pPr>
          </w:p>
        </w:tc>
      </w:tr>
      <w:tr w:rsidR="0049329C" w:rsidRPr="00636EB5" w14:paraId="212311C4" w14:textId="77777777" w:rsidTr="002F3923">
        <w:tc>
          <w:tcPr>
            <w:tcW w:w="1458" w:type="dxa"/>
          </w:tcPr>
          <w:p w14:paraId="063EE647" w14:textId="77777777" w:rsidR="0049329C" w:rsidRPr="00636EB5" w:rsidRDefault="0049329C" w:rsidP="0049329C">
            <w:pPr>
              <w:rPr>
                <w:rFonts w:eastAsia="Times New Roman" w:cstheme="minorHAnsi"/>
                <w:color w:val="000000"/>
                <w:sz w:val="18"/>
                <w:szCs w:val="18"/>
              </w:rPr>
            </w:pPr>
          </w:p>
        </w:tc>
        <w:tc>
          <w:tcPr>
            <w:tcW w:w="4860" w:type="dxa"/>
            <w:vAlign w:val="bottom"/>
          </w:tcPr>
          <w:p w14:paraId="3614DAD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591CCBB7" w14:textId="77777777" w:rsidR="0049329C" w:rsidRPr="00636EB5" w:rsidRDefault="0049329C" w:rsidP="00711B64">
            <w:pPr>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14:paraId="40C0023F" w14:textId="77777777" w:rsidR="0049329C" w:rsidRPr="00636EB5" w:rsidRDefault="0049329C" w:rsidP="0049329C">
            <w:pPr>
              <w:rPr>
                <w:rFonts w:eastAsia="Times New Roman" w:cstheme="minorHAnsi"/>
                <w:bCs/>
                <w:color w:val="000000"/>
                <w:sz w:val="18"/>
                <w:szCs w:val="18"/>
              </w:rPr>
            </w:pPr>
          </w:p>
        </w:tc>
      </w:tr>
      <w:tr w:rsidR="0049329C" w:rsidRPr="00636EB5" w14:paraId="682D66EB" w14:textId="77777777" w:rsidTr="002F3923">
        <w:tc>
          <w:tcPr>
            <w:tcW w:w="1458" w:type="dxa"/>
          </w:tcPr>
          <w:p w14:paraId="596D4EBD" w14:textId="77777777" w:rsidR="0049329C" w:rsidRPr="00636EB5" w:rsidRDefault="0049329C" w:rsidP="0049329C">
            <w:pPr>
              <w:rPr>
                <w:rFonts w:eastAsia="Times New Roman" w:cstheme="minorHAnsi"/>
                <w:color w:val="000000"/>
                <w:sz w:val="18"/>
                <w:szCs w:val="18"/>
              </w:rPr>
            </w:pPr>
          </w:p>
        </w:tc>
        <w:tc>
          <w:tcPr>
            <w:tcW w:w="4860" w:type="dxa"/>
            <w:vAlign w:val="bottom"/>
          </w:tcPr>
          <w:p w14:paraId="51728DE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32BA2684"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14:paraId="2A6462C2" w14:textId="77777777" w:rsidR="0049329C" w:rsidRPr="00636EB5" w:rsidRDefault="0049329C" w:rsidP="0049329C">
            <w:pPr>
              <w:ind w:right="612"/>
              <w:rPr>
                <w:rFonts w:eastAsia="Times New Roman" w:cstheme="minorHAnsi"/>
                <w:color w:val="808080" w:themeColor="background1" w:themeShade="80"/>
                <w:sz w:val="18"/>
                <w:szCs w:val="18"/>
              </w:rPr>
            </w:pPr>
          </w:p>
        </w:tc>
      </w:tr>
      <w:tr w:rsidR="0049329C" w:rsidRPr="00636EB5" w14:paraId="1AD34832" w14:textId="77777777" w:rsidTr="002F3923">
        <w:tc>
          <w:tcPr>
            <w:tcW w:w="1458" w:type="dxa"/>
          </w:tcPr>
          <w:p w14:paraId="30D23949" w14:textId="77777777" w:rsidR="0049329C" w:rsidRPr="00636EB5" w:rsidRDefault="0049329C" w:rsidP="0049329C">
            <w:pPr>
              <w:rPr>
                <w:rFonts w:eastAsia="Times New Roman" w:cstheme="minorHAnsi"/>
                <w:color w:val="000000"/>
                <w:sz w:val="18"/>
                <w:szCs w:val="18"/>
              </w:rPr>
            </w:pPr>
          </w:p>
        </w:tc>
        <w:tc>
          <w:tcPr>
            <w:tcW w:w="4860" w:type="dxa"/>
            <w:vAlign w:val="bottom"/>
          </w:tcPr>
          <w:p w14:paraId="0BEC7F4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0ADBDE3A"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14:paraId="2FE90E38" w14:textId="77777777" w:rsidR="0049329C" w:rsidRPr="00636EB5" w:rsidRDefault="0049329C" w:rsidP="0049329C">
            <w:pPr>
              <w:rPr>
                <w:rFonts w:eastAsia="Times New Roman" w:cstheme="minorHAnsi"/>
                <w:color w:val="808080" w:themeColor="background1" w:themeShade="80"/>
                <w:sz w:val="18"/>
                <w:szCs w:val="18"/>
              </w:rPr>
            </w:pPr>
          </w:p>
        </w:tc>
      </w:tr>
    </w:tbl>
    <w:p w14:paraId="36857570" w14:textId="77777777" w:rsidR="0049329C" w:rsidRDefault="0049329C" w:rsidP="00C34B0C">
      <w:pPr>
        <w:spacing w:after="0"/>
        <w:rPr>
          <w:rFonts w:cstheme="minorHAnsi"/>
          <w:sz w:val="18"/>
          <w:szCs w:val="18"/>
        </w:rPr>
      </w:pPr>
    </w:p>
    <w:p w14:paraId="38F72A45" w14:textId="77777777" w:rsidR="000053E9" w:rsidRDefault="000053E9" w:rsidP="00C34B0C">
      <w:pPr>
        <w:spacing w:after="0"/>
        <w:rPr>
          <w:rFonts w:cstheme="minorHAnsi"/>
          <w:sz w:val="18"/>
          <w:szCs w:val="18"/>
        </w:rPr>
      </w:pPr>
    </w:p>
    <w:tbl>
      <w:tblPr>
        <w:tblStyle w:val="TableGrid"/>
        <w:tblW w:w="10345" w:type="dxa"/>
        <w:jc w:val="center"/>
        <w:tblBorders>
          <w:insideH w:val="none" w:sz="0" w:space="0" w:color="auto"/>
          <w:insideV w:val="none" w:sz="0" w:space="0" w:color="auto"/>
        </w:tblBorders>
        <w:tblLayout w:type="fixed"/>
        <w:tblLook w:val="04A0" w:firstRow="1" w:lastRow="0" w:firstColumn="1" w:lastColumn="0" w:noHBand="0" w:noVBand="1"/>
      </w:tblPr>
      <w:tblGrid>
        <w:gridCol w:w="2070"/>
        <w:gridCol w:w="8275"/>
      </w:tblGrid>
      <w:tr w:rsidR="005D2091" w:rsidRPr="00636EB5" w14:paraId="42523811" w14:textId="77777777" w:rsidTr="003C132E">
        <w:trPr>
          <w:jc w:val="center"/>
        </w:trPr>
        <w:tc>
          <w:tcPr>
            <w:tcW w:w="2070" w:type="dxa"/>
            <w:vAlign w:val="bottom"/>
          </w:tcPr>
          <w:p w14:paraId="7D1D7812" w14:textId="77777777" w:rsidR="005D2091" w:rsidRPr="00636EB5" w:rsidRDefault="000017DA" w:rsidP="00474478">
            <w:pPr>
              <w:contextualSpacing/>
              <w:rPr>
                <w:rFonts w:eastAsia="Times New Roman" w:cstheme="minorHAnsi"/>
                <w:b/>
                <w:bCs/>
                <w:color w:val="000000"/>
                <w:sz w:val="18"/>
                <w:szCs w:val="18"/>
              </w:rPr>
            </w:pPr>
            <w:r>
              <w:rPr>
                <w:rFonts w:eastAsia="Times New Roman" w:cstheme="minorHAnsi"/>
                <w:b/>
                <w:bCs/>
                <w:color w:val="000000"/>
                <w:sz w:val="18"/>
                <w:szCs w:val="18"/>
              </w:rPr>
              <w:t>Check_CALC_RCNTST_C.</w:t>
            </w:r>
          </w:p>
        </w:tc>
        <w:tc>
          <w:tcPr>
            <w:tcW w:w="8275" w:type="dxa"/>
            <w:vAlign w:val="bottom"/>
          </w:tcPr>
          <w:p w14:paraId="6E945707" w14:textId="77777777" w:rsidR="005D2091" w:rsidRPr="00636EB5" w:rsidRDefault="005D2091" w:rsidP="00474478">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when they had their most recent HIV test, (HT4 EQ DK or REF), go to Check_HT4conf.</w:t>
            </w:r>
          </w:p>
          <w:p w14:paraId="4BDB978F" w14:textId="77777777" w:rsidR="005D2091" w:rsidRPr="00636EB5" w:rsidRDefault="005D2091" w:rsidP="00474478">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CALC_RCNTST_C.</w:t>
            </w:r>
          </w:p>
        </w:tc>
      </w:tr>
    </w:tbl>
    <w:p w14:paraId="673DCC53" w14:textId="77777777" w:rsidR="005D2091" w:rsidRPr="00636EB5" w:rsidRDefault="005D2091" w:rsidP="00C34B0C">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firstRow="1" w:lastRow="0" w:firstColumn="1" w:lastColumn="0" w:noHBand="0" w:noVBand="1"/>
      </w:tblPr>
      <w:tblGrid>
        <w:gridCol w:w="1548"/>
        <w:gridCol w:w="2429"/>
        <w:gridCol w:w="6298"/>
      </w:tblGrid>
      <w:tr w:rsidR="0049329C" w:rsidRPr="00636EB5" w14:paraId="55B0BB71" w14:textId="77777777" w:rsidTr="0049329C">
        <w:tc>
          <w:tcPr>
            <w:tcW w:w="1548" w:type="dxa"/>
            <w:tcBorders>
              <w:top w:val="single" w:sz="4" w:space="0" w:color="auto"/>
              <w:left w:val="single" w:sz="4" w:space="0" w:color="auto"/>
              <w:bottom w:val="nil"/>
              <w:right w:val="nil"/>
            </w:tcBorders>
            <w:vAlign w:val="bottom"/>
            <w:hideMark/>
          </w:tcPr>
          <w:p w14:paraId="48D4786C" w14:textId="77777777" w:rsidR="0049329C" w:rsidRPr="00636EB5" w:rsidRDefault="0049329C" w:rsidP="0049329C">
            <w:pPr>
              <w:ind w:left="-90"/>
              <w:rPr>
                <w:rFonts w:cs="Calibri"/>
                <w:b/>
                <w:bCs/>
                <w:sz w:val="18"/>
                <w:szCs w:val="18"/>
              </w:rPr>
            </w:pPr>
            <w:r w:rsidRPr="00636EB5">
              <w:rPr>
                <w:rFonts w:cs="Calibri"/>
                <w:b/>
                <w:bCs/>
                <w:sz w:val="18"/>
                <w:szCs w:val="18"/>
              </w:rPr>
              <w:t>CALC_RCNTST_C.</w:t>
            </w:r>
          </w:p>
        </w:tc>
        <w:tc>
          <w:tcPr>
            <w:tcW w:w="2430" w:type="dxa"/>
            <w:tcBorders>
              <w:top w:val="single" w:sz="4" w:space="0" w:color="auto"/>
              <w:left w:val="nil"/>
              <w:bottom w:val="nil"/>
              <w:right w:val="nil"/>
            </w:tcBorders>
            <w:vAlign w:val="bottom"/>
          </w:tcPr>
          <w:p w14:paraId="1A1CB322" w14:textId="77777777" w:rsidR="0049329C" w:rsidRPr="00636EB5" w:rsidRDefault="0049329C" w:rsidP="0049329C">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14:paraId="5A10E868" w14:textId="77777777" w:rsidR="0049329C" w:rsidRPr="00636EB5" w:rsidRDefault="0049329C" w:rsidP="0049329C">
            <w:pPr>
              <w:ind w:left="-198"/>
              <w:rPr>
                <w:rFonts w:cs="Calibri"/>
                <w:b/>
                <w:bCs/>
                <w:sz w:val="18"/>
                <w:szCs w:val="18"/>
              </w:rPr>
            </w:pPr>
          </w:p>
        </w:tc>
      </w:tr>
      <w:tr w:rsidR="0049329C" w:rsidRPr="00636EB5" w14:paraId="2CE61854" w14:textId="77777777" w:rsidTr="0049329C">
        <w:tc>
          <w:tcPr>
            <w:tcW w:w="1548" w:type="dxa"/>
            <w:tcBorders>
              <w:top w:val="nil"/>
              <w:left w:val="single" w:sz="4" w:space="0" w:color="auto"/>
              <w:bottom w:val="single" w:sz="4" w:space="0" w:color="auto"/>
              <w:right w:val="nil"/>
            </w:tcBorders>
            <w:vAlign w:val="bottom"/>
            <w:hideMark/>
          </w:tcPr>
          <w:p w14:paraId="7813B9D6" w14:textId="77777777" w:rsidR="0049329C" w:rsidRPr="00636EB5" w:rsidRDefault="0049329C" w:rsidP="0049329C">
            <w:pPr>
              <w:ind w:left="-90"/>
              <w:rPr>
                <w:rFonts w:cs="Calibri"/>
                <w:bCs/>
                <w:sz w:val="18"/>
                <w:szCs w:val="18"/>
              </w:rPr>
            </w:pPr>
            <w:r w:rsidRPr="00636EB5">
              <w:rPr>
                <w:rFonts w:cs="Calibri"/>
                <w:bCs/>
                <w:sz w:val="18"/>
                <w:szCs w:val="18"/>
              </w:rPr>
              <w:t>RCNTST_C</w:t>
            </w:r>
          </w:p>
        </w:tc>
        <w:tc>
          <w:tcPr>
            <w:tcW w:w="2430" w:type="dxa"/>
            <w:tcBorders>
              <w:top w:val="nil"/>
              <w:left w:val="nil"/>
              <w:bottom w:val="single" w:sz="4" w:space="0" w:color="auto"/>
              <w:right w:val="nil"/>
            </w:tcBorders>
            <w:vAlign w:val="bottom"/>
            <w:hideMark/>
          </w:tcPr>
          <w:p w14:paraId="27CD3424" w14:textId="77777777" w:rsidR="0049329C" w:rsidRPr="00636EB5" w:rsidRDefault="0049329C" w:rsidP="0049329C">
            <w:pPr>
              <w:ind w:left="-18"/>
              <w:rPr>
                <w:rFonts w:cs="Calibri"/>
                <w:sz w:val="18"/>
                <w:szCs w:val="18"/>
              </w:rPr>
            </w:pPr>
            <w:r w:rsidRPr="00636EB5">
              <w:rPr>
                <w:rFonts w:cs="Calibri"/>
                <w:sz w:val="18"/>
                <w:szCs w:val="18"/>
              </w:rPr>
              <w:t>Century month version of RCNTST date</w:t>
            </w:r>
          </w:p>
        </w:tc>
        <w:tc>
          <w:tcPr>
            <w:tcW w:w="6300" w:type="dxa"/>
            <w:tcBorders>
              <w:top w:val="nil"/>
              <w:left w:val="nil"/>
              <w:bottom w:val="single" w:sz="4" w:space="0" w:color="auto"/>
              <w:right w:val="single" w:sz="4" w:space="0" w:color="auto"/>
            </w:tcBorders>
            <w:vAlign w:val="bottom"/>
            <w:hideMark/>
          </w:tcPr>
          <w:p w14:paraId="0656040D" w14:textId="77777777" w:rsidR="0049329C" w:rsidRPr="00636EB5" w:rsidRDefault="0049329C" w:rsidP="0049329C">
            <w:pPr>
              <w:rPr>
                <w:rFonts w:eastAsia="Times New Roman"/>
                <w:sz w:val="18"/>
                <w:szCs w:val="18"/>
              </w:rPr>
            </w:pPr>
            <w:r w:rsidRPr="00636EB5">
              <w:rPr>
                <w:rFonts w:cs="Calibri"/>
                <w:sz w:val="18"/>
                <w:szCs w:val="18"/>
              </w:rPr>
              <w:t>RCNTST_C= ((RCNTSTY-1900)*12) + RCNTSTM.</w:t>
            </w:r>
          </w:p>
        </w:tc>
      </w:tr>
    </w:tbl>
    <w:p w14:paraId="12400B6F" w14:textId="77777777" w:rsidR="0049329C" w:rsidRPr="00636EB5" w:rsidRDefault="0049329C" w:rsidP="0049329C">
      <w:pPr>
        <w:rPr>
          <w:rFonts w:cstheme="minorHAnsi"/>
          <w:sz w:val="18"/>
          <w:szCs w:val="18"/>
        </w:rPr>
      </w:pPr>
    </w:p>
    <w:p w14:paraId="3E036EA7" w14:textId="77777777" w:rsidR="00097BFC" w:rsidRDefault="00097BFC"/>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3F0D435D" w14:textId="77777777" w:rsidTr="00B97A71">
        <w:trPr>
          <w:trHeight w:val="300"/>
        </w:trPr>
        <w:tc>
          <w:tcPr>
            <w:tcW w:w="1440" w:type="dxa"/>
            <w:noWrap/>
            <w:vAlign w:val="bottom"/>
          </w:tcPr>
          <w:p w14:paraId="24B8C187" w14:textId="77777777" w:rsidR="0049329C" w:rsidRPr="00636EB5" w:rsidRDefault="0049329C" w:rsidP="00B97A71">
            <w:pPr>
              <w:contextualSpacing/>
              <w:rPr>
                <w:rFonts w:eastAsia="Times New Roman" w:cstheme="minorHAnsi"/>
                <w:b/>
                <w:color w:val="000000"/>
                <w:sz w:val="18"/>
                <w:szCs w:val="18"/>
              </w:rPr>
            </w:pPr>
          </w:p>
          <w:p w14:paraId="5EE52F1C" w14:textId="77777777" w:rsidR="0049329C" w:rsidRPr="00636EB5" w:rsidRDefault="0049329C" w:rsidP="00B97A71">
            <w:pPr>
              <w:contextualSpacing/>
              <w:rPr>
                <w:rFonts w:eastAsia="Times New Roman" w:cstheme="minorHAnsi"/>
                <w:b/>
                <w:color w:val="000000"/>
                <w:sz w:val="18"/>
                <w:szCs w:val="18"/>
              </w:rPr>
            </w:pPr>
            <w:r w:rsidRPr="00636EB5">
              <w:rPr>
                <w:rFonts w:eastAsia="Times New Roman" w:cstheme="minorHAnsi"/>
                <w:b/>
                <w:color w:val="000000"/>
                <w:sz w:val="18"/>
                <w:szCs w:val="18"/>
              </w:rPr>
              <w:t>SoftEdit_HT4.</w:t>
            </w:r>
          </w:p>
        </w:tc>
        <w:tc>
          <w:tcPr>
            <w:tcW w:w="8820" w:type="dxa"/>
            <w:vAlign w:val="bottom"/>
          </w:tcPr>
          <w:p w14:paraId="194D2190" w14:textId="77777777" w:rsidR="0049329C" w:rsidRPr="00636EB5" w:rsidRDefault="0049329C" w:rsidP="00C34B0C">
            <w:pPr>
              <w:ind w:left="288" w:hanging="288"/>
              <w:rPr>
                <w:rFonts w:eastAsia="Times New Roman" w:cstheme="minorHAnsi"/>
                <w:color w:val="000000"/>
                <w:sz w:val="18"/>
                <w:szCs w:val="18"/>
              </w:rPr>
            </w:pPr>
            <w:r w:rsidRPr="00636EB5">
              <w:rPr>
                <w:rFonts w:eastAsia="Times New Roman" w:cstheme="minorHAnsi"/>
                <w:bCs/>
                <w:color w:val="000000"/>
                <w:sz w:val="18"/>
                <w:szCs w:val="18"/>
              </w:rPr>
              <w:t xml:space="preserve">If year of most recent test is before 1985 (HT4 (year) LT 1985), </w:t>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of the most recent HIV test.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HT4 (year)] </w:t>
            </w:r>
            <w:r w:rsidRPr="00636EB5">
              <w:rPr>
                <w:rFonts w:eastAsia="Times New Roman" w:cstheme="minorHAnsi"/>
                <w:color w:val="000000"/>
                <w:sz w:val="18"/>
                <w:szCs w:val="18"/>
              </w:rPr>
              <w:t>is NOT correct, please go back to the previous screen and re-enter the correct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r w:rsidRPr="00636EB5">
              <w:rPr>
                <w:rFonts w:eastAsia="Times New Roman" w:cstheme="minorHAnsi"/>
                <w:bCs/>
                <w:color w:val="000000"/>
                <w:sz w:val="18"/>
                <w:szCs w:val="18"/>
              </w:rPr>
              <w:t>Then go to HardEdit_HT4.</w:t>
            </w:r>
          </w:p>
        </w:tc>
      </w:tr>
    </w:tbl>
    <w:p w14:paraId="7ADE2D82" w14:textId="77777777" w:rsidR="0049329C" w:rsidRPr="00636EB5"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3C9FFE6B" w14:textId="77777777" w:rsidTr="00195215">
        <w:trPr>
          <w:trHeight w:val="300"/>
        </w:trPr>
        <w:tc>
          <w:tcPr>
            <w:tcW w:w="1440" w:type="dxa"/>
            <w:noWrap/>
            <w:hideMark/>
          </w:tcPr>
          <w:p w14:paraId="3884D58E" w14:textId="77777777" w:rsidR="0049329C" w:rsidRPr="00636EB5" w:rsidRDefault="0049329C" w:rsidP="00B97A71">
            <w:pPr>
              <w:rPr>
                <w:rFonts w:eastAsia="Times New Roman" w:cstheme="minorHAnsi"/>
                <w:b/>
                <w:bCs/>
                <w:color w:val="000000"/>
                <w:sz w:val="18"/>
                <w:szCs w:val="18"/>
              </w:rPr>
            </w:pPr>
            <w:r w:rsidRPr="00636EB5">
              <w:rPr>
                <w:rFonts w:eastAsia="Times New Roman" w:cstheme="minorHAnsi"/>
                <w:b/>
                <w:bCs/>
                <w:color w:val="000000"/>
                <w:sz w:val="18"/>
                <w:szCs w:val="18"/>
              </w:rPr>
              <w:t>HardEdit_HT4.</w:t>
            </w:r>
          </w:p>
        </w:tc>
        <w:tc>
          <w:tcPr>
            <w:tcW w:w="8820" w:type="dxa"/>
            <w:vAlign w:val="bottom"/>
          </w:tcPr>
          <w:p w14:paraId="5B016FD7" w14:textId="77777777" w:rsidR="00C40E94" w:rsidRPr="00636EB5" w:rsidRDefault="00C40E94" w:rsidP="00C40E94">
            <w:pPr>
              <w:ind w:left="288" w:hanging="288"/>
              <w:rPr>
                <w:rFonts w:eastAsia="Times New Roman" w:cstheme="minorHAnsi"/>
                <w:color w:val="000000"/>
                <w:sz w:val="18"/>
                <w:szCs w:val="18"/>
              </w:rPr>
            </w:pPr>
            <w:r w:rsidRPr="00636EB5">
              <w:rPr>
                <w:rFonts w:eastAsia="Times New Roman" w:cstheme="minorHAnsi"/>
                <w:color w:val="000000"/>
                <w:sz w:val="18"/>
                <w:szCs w:val="18"/>
              </w:rPr>
              <w:t>If most recent test more than 2 years before interview (( RCNTST_C LT AGO2Y_C) or (IDATEY-</w:t>
            </w:r>
            <w:r w:rsidR="009850FD">
              <w:rPr>
                <w:rFonts w:eastAsia="Times New Roman" w:cstheme="minorHAnsi"/>
                <w:color w:val="000000"/>
                <w:sz w:val="18"/>
                <w:szCs w:val="18"/>
              </w:rPr>
              <w:t xml:space="preserve">RCNTSTY </w:t>
            </w:r>
            <w:r w:rsidRPr="00636EB5">
              <w:rPr>
                <w:rFonts w:eastAsia="Times New Roman" w:cstheme="minorHAnsi"/>
                <w:color w:val="000000"/>
                <w:sz w:val="18"/>
                <w:szCs w:val="18"/>
              </w:rPr>
              <w:t xml:space="preserve">GT 2)) &amp; R reported 1 or more tests in past 2 years (HT3 GT 0) or if most recent test was within 24 months of interview ((RCNTST_C GE AGO2Y_C) or (IDATEY-RCNTSTY EQ 0 or 1)) &amp; R reported 0 tests in past 2 years (HT3 EQ 0),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The response entered is inconsistent with a prior response (number of tests reported).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return to HT3.  </w:t>
            </w:r>
          </w:p>
          <w:p w14:paraId="612C8157" w14:textId="77777777" w:rsidR="00C40E94" w:rsidRPr="00636EB5" w:rsidRDefault="00C40E94" w:rsidP="008952DD">
            <w:pPr>
              <w:ind w:left="288" w:hanging="288"/>
              <w:rPr>
                <w:rFonts w:eastAsia="Times New Roman" w:cstheme="minorHAnsi"/>
                <w:color w:val="000000"/>
                <w:sz w:val="18"/>
                <w:szCs w:val="18"/>
              </w:rPr>
            </w:pPr>
          </w:p>
          <w:p w14:paraId="036AD893" w14:textId="77777777" w:rsidR="008952DD" w:rsidRPr="00636EB5" w:rsidRDefault="008952DD" w:rsidP="008952DD">
            <w:pPr>
              <w:ind w:left="288" w:hanging="288"/>
              <w:rPr>
                <w:rFonts w:eastAsia="Times New Roman" w:cstheme="minorHAnsi"/>
                <w:color w:val="000000"/>
                <w:sz w:val="18"/>
                <w:szCs w:val="18"/>
              </w:rPr>
            </w:pPr>
            <w:r w:rsidRPr="00636EB5">
              <w:rPr>
                <w:rFonts w:eastAsia="Times New Roman" w:cstheme="minorHAnsi"/>
                <w:color w:val="000000"/>
                <w:sz w:val="18"/>
                <w:szCs w:val="18"/>
              </w:rPr>
              <w:t>If HT4 after interview date</w:t>
            </w:r>
            <w:r w:rsidR="0029206D" w:rsidRPr="00636EB5">
              <w:rPr>
                <w:rFonts w:eastAsia="Times New Roman" w:cstheme="minorHAnsi"/>
                <w:color w:val="000000"/>
                <w:sz w:val="18"/>
                <w:szCs w:val="18"/>
              </w:rPr>
              <w:t xml:space="preserve"> </w:t>
            </w:r>
            <w:r w:rsidR="00FC3117" w:rsidRPr="00636EB5">
              <w:rPr>
                <w:rFonts w:eastAsia="Times New Roman" w:cstheme="minorHAnsi"/>
                <w:color w:val="000000"/>
                <w:sz w:val="18"/>
                <w:szCs w:val="18"/>
              </w:rPr>
              <w:t>(</w:t>
            </w:r>
            <w:r w:rsidRPr="00636EB5">
              <w:rPr>
                <w:rFonts w:eastAsia="Times New Roman" w:cstheme="minorHAnsi"/>
                <w:color w:val="000000"/>
                <w:sz w:val="18"/>
                <w:szCs w:val="18"/>
              </w:rPr>
              <w:t>(RCNTST_C GT IDATE_C)</w:t>
            </w:r>
            <w:r w:rsidR="000416B9" w:rsidRPr="00636EB5">
              <w:rPr>
                <w:rFonts w:eastAsia="Times New Roman" w:cstheme="minorHAnsi"/>
                <w:color w:val="000000"/>
                <w:sz w:val="18"/>
                <w:szCs w:val="18"/>
              </w:rPr>
              <w:t xml:space="preserve"> or (RCNTSTY </w:t>
            </w:r>
            <w:r w:rsidR="004000F7">
              <w:rPr>
                <w:rFonts w:eastAsia="Times New Roman" w:cstheme="minorHAnsi"/>
                <w:color w:val="000000"/>
                <w:sz w:val="18"/>
                <w:szCs w:val="18"/>
              </w:rPr>
              <w:t>AFTER</w:t>
            </w:r>
            <w:r w:rsidR="004000F7" w:rsidRPr="00636EB5">
              <w:rPr>
                <w:rFonts w:eastAsia="Times New Roman" w:cstheme="minorHAnsi"/>
                <w:color w:val="000000"/>
                <w:sz w:val="18"/>
                <w:szCs w:val="18"/>
              </w:rPr>
              <w:t xml:space="preserve"> </w:t>
            </w:r>
            <w:r w:rsidR="000416B9" w:rsidRPr="00636EB5">
              <w:rPr>
                <w:rFonts w:eastAsia="Times New Roman" w:cstheme="minorHAnsi"/>
                <w:color w:val="000000"/>
                <w:sz w:val="18"/>
                <w:szCs w:val="18"/>
              </w:rPr>
              <w:t>IDATEY)</w:t>
            </w:r>
            <w:r w:rsidR="00FC3117" w:rsidRPr="00636EB5">
              <w:rPr>
                <w:rFonts w:eastAsia="Times New Roman" w:cstheme="minorHAnsi"/>
                <w:color w:val="000000"/>
                <w:sz w:val="18"/>
                <w:szCs w:val="18"/>
              </w:rPr>
              <w:t>)</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the most recent HIV test cannot be after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HT4. </w:t>
            </w:r>
          </w:p>
          <w:p w14:paraId="35033D72" w14:textId="77777777" w:rsidR="008952DD" w:rsidRPr="00636EB5" w:rsidRDefault="008952DD" w:rsidP="008952DD">
            <w:pPr>
              <w:ind w:left="288" w:hanging="288"/>
              <w:rPr>
                <w:rFonts w:eastAsia="Times New Roman" w:cstheme="minorHAnsi"/>
                <w:color w:val="000000"/>
                <w:sz w:val="18"/>
                <w:szCs w:val="18"/>
              </w:rPr>
            </w:pPr>
          </w:p>
          <w:p w14:paraId="5859012D" w14:textId="77777777" w:rsidR="0049329C" w:rsidRPr="00636EB5" w:rsidRDefault="008952DD" w:rsidP="00391CA1">
            <w:pPr>
              <w:ind w:left="288" w:hanging="288"/>
              <w:rPr>
                <w:rFonts w:eastAsia="Times New Roman" w:cstheme="minorHAnsi"/>
                <w:color w:val="000000"/>
                <w:sz w:val="18"/>
                <w:szCs w:val="18"/>
              </w:rPr>
            </w:pPr>
            <w:r w:rsidRPr="00636EB5">
              <w:rPr>
                <w:rFonts w:eastAsia="Times New Roman" w:cstheme="minorHAnsi"/>
                <w:color w:val="000000"/>
                <w:sz w:val="18"/>
                <w:szCs w:val="18"/>
              </w:rPr>
              <w:t xml:space="preserve">If HT4 before date of birth (HT4 BEFORE ES1),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of respondent</w:t>
            </w:r>
            <w:r w:rsidR="00152AC0">
              <w:rPr>
                <w:rFonts w:eastAsia="Times New Roman" w:cstheme="minorHAnsi"/>
                <w:color w:val="000000"/>
                <w:sz w:val="18"/>
                <w:szCs w:val="18"/>
              </w:rPr>
              <w:t>'</w:t>
            </w:r>
            <w:r w:rsidRPr="00636EB5">
              <w:rPr>
                <w:rFonts w:eastAsia="Times New Roman" w:cstheme="minorHAnsi"/>
                <w:color w:val="000000"/>
                <w:sz w:val="18"/>
                <w:szCs w:val="18"/>
              </w:rPr>
              <w:t>s most recent HIV test cannot be before the date of birth, [fill with response to ES1, formatted as Month DD, YYYY].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HT4.</w:t>
            </w:r>
          </w:p>
          <w:p w14:paraId="698EEF1E" w14:textId="77777777" w:rsidR="0049329C" w:rsidRPr="00636EB5" w:rsidRDefault="0049329C" w:rsidP="0049329C">
            <w:pPr>
              <w:ind w:left="288" w:hanging="288"/>
              <w:rPr>
                <w:rFonts w:eastAsia="Times New Roman" w:cstheme="minorHAnsi"/>
                <w:color w:val="000000"/>
                <w:sz w:val="18"/>
                <w:szCs w:val="18"/>
              </w:rPr>
            </w:pPr>
          </w:p>
          <w:p w14:paraId="2B782E96" w14:textId="77777777" w:rsidR="0049329C" w:rsidRPr="00636EB5" w:rsidRDefault="0049329C" w:rsidP="0049329C">
            <w:pPr>
              <w:ind w:left="288" w:hanging="288"/>
              <w:rPr>
                <w:rFonts w:eastAsia="Times New Roman" w:cstheme="minorHAnsi"/>
                <w:color w:val="000000"/>
                <w:sz w:val="18"/>
                <w:szCs w:val="18"/>
              </w:rPr>
            </w:pPr>
            <w:r w:rsidRPr="00636EB5">
              <w:rPr>
                <w:rFonts w:eastAsia="Times New Roman" w:cstheme="minorHAnsi"/>
                <w:color w:val="000000"/>
                <w:sz w:val="18"/>
                <w:szCs w:val="18"/>
              </w:rPr>
              <w:t>Else, go to Check_HT4conf.</w:t>
            </w:r>
          </w:p>
        </w:tc>
      </w:tr>
    </w:tbl>
    <w:p w14:paraId="60F0251D" w14:textId="51C1B941" w:rsidR="0049329C" w:rsidRDefault="0049329C" w:rsidP="0049329C">
      <w:pPr>
        <w:rPr>
          <w:rFonts w:cstheme="minorHAnsi"/>
          <w:sz w:val="18"/>
          <w:szCs w:val="18"/>
        </w:rPr>
      </w:pPr>
    </w:p>
    <w:p w14:paraId="0FECD572" w14:textId="77777777" w:rsidR="003C132E" w:rsidRPr="00636EB5" w:rsidRDefault="003C132E" w:rsidP="0049329C">
      <w:pPr>
        <w:rPr>
          <w:rFonts w:cstheme="minorHAnsi"/>
          <w:sz w:val="18"/>
          <w:szCs w:val="18"/>
        </w:rPr>
      </w:pPr>
    </w:p>
    <w:tbl>
      <w:tblPr>
        <w:tblStyle w:val="TableGrid"/>
        <w:tblW w:w="10139" w:type="dxa"/>
        <w:jc w:val="center"/>
        <w:tblBorders>
          <w:insideH w:val="none" w:sz="0" w:space="0" w:color="auto"/>
          <w:insideV w:val="none" w:sz="0" w:space="0" w:color="auto"/>
        </w:tblBorders>
        <w:tblLayout w:type="fixed"/>
        <w:tblLook w:val="04A0" w:firstRow="1" w:lastRow="0" w:firstColumn="1" w:lastColumn="0" w:noHBand="0" w:noVBand="1"/>
      </w:tblPr>
      <w:tblGrid>
        <w:gridCol w:w="1373"/>
        <w:gridCol w:w="8766"/>
      </w:tblGrid>
      <w:tr w:rsidR="0049329C" w:rsidRPr="00636EB5" w14:paraId="36653758" w14:textId="77777777" w:rsidTr="003C132E">
        <w:trPr>
          <w:jc w:val="center"/>
        </w:trPr>
        <w:tc>
          <w:tcPr>
            <w:tcW w:w="1373" w:type="dxa"/>
            <w:vAlign w:val="bottom"/>
          </w:tcPr>
          <w:p w14:paraId="77CCA5FE" w14:textId="77777777" w:rsidR="0049329C" w:rsidRPr="00636EB5" w:rsidRDefault="0049329C" w:rsidP="0049329C">
            <w:pPr>
              <w:rPr>
                <w:rFonts w:eastAsia="Times New Roman" w:cstheme="minorHAnsi"/>
                <w:b/>
                <w:bCs/>
                <w:color w:val="000000"/>
                <w:sz w:val="18"/>
                <w:szCs w:val="18"/>
              </w:rPr>
            </w:pPr>
          </w:p>
          <w:p w14:paraId="01090706"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Check_HT4conf.</w:t>
            </w:r>
          </w:p>
        </w:tc>
        <w:tc>
          <w:tcPr>
            <w:tcW w:w="8766" w:type="dxa"/>
            <w:vAlign w:val="bottom"/>
          </w:tcPr>
          <w:p w14:paraId="525F2D7F" w14:textId="77777777" w:rsidR="0049329C" w:rsidRPr="00636EB5" w:rsidRDefault="0049329C" w:rsidP="0049329C">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2D406D">
              <w:rPr>
                <w:rFonts w:eastAsia="Times New Roman" w:cstheme="minorHAnsi"/>
                <w:bCs/>
                <w:color w:val="000000"/>
                <w:sz w:val="18"/>
                <w:szCs w:val="18"/>
              </w:rPr>
              <w:t>know</w:t>
            </w:r>
            <w:r w:rsidR="002D406D" w:rsidRPr="00636EB5">
              <w:rPr>
                <w:rFonts w:eastAsia="Times New Roman" w:cstheme="minorHAnsi"/>
                <w:bCs/>
                <w:color w:val="000000"/>
                <w:sz w:val="18"/>
                <w:szCs w:val="18"/>
              </w:rPr>
              <w:t xml:space="preserve"> </w:t>
            </w:r>
            <w:r w:rsidRPr="00636EB5">
              <w:rPr>
                <w:rFonts w:eastAsia="Times New Roman" w:cstheme="minorHAnsi"/>
                <w:bCs/>
                <w:color w:val="000000"/>
                <w:sz w:val="18"/>
                <w:szCs w:val="18"/>
              </w:rPr>
              <w:t>either month or year of last test (HT4 EQ DK), or if year of last test is year before interview year &amp; month of last test not reported ((HT4Y EQ IDATEY-1) &amp; (HT4M is missing), go to HT4conf.</w:t>
            </w:r>
          </w:p>
          <w:p w14:paraId="2861437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Else, go to HT4a.</w:t>
            </w:r>
          </w:p>
        </w:tc>
      </w:tr>
    </w:tbl>
    <w:p w14:paraId="6408F705"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21DF6656" w14:textId="77777777" w:rsidTr="002F3923">
        <w:tc>
          <w:tcPr>
            <w:tcW w:w="1458" w:type="dxa"/>
            <w:vAlign w:val="bottom"/>
          </w:tcPr>
          <w:p w14:paraId="46F962A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HT4conf.</w:t>
            </w:r>
          </w:p>
        </w:tc>
        <w:tc>
          <w:tcPr>
            <w:tcW w:w="8820" w:type="dxa"/>
            <w:gridSpan w:val="3"/>
            <w:vAlign w:val="bottom"/>
          </w:tcPr>
          <w:p w14:paraId="684B0A84"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most recent HIV test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w:t>
            </w:r>
          </w:p>
        </w:tc>
      </w:tr>
      <w:tr w:rsidR="0049329C" w:rsidRPr="00636EB5" w14:paraId="72652988" w14:textId="77777777" w:rsidTr="002F3923">
        <w:tc>
          <w:tcPr>
            <w:tcW w:w="1458" w:type="dxa"/>
            <w:vAlign w:val="bottom"/>
          </w:tcPr>
          <w:p w14:paraId="1265B8CD"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C_RCNTST</w:t>
            </w:r>
          </w:p>
        </w:tc>
        <w:tc>
          <w:tcPr>
            <w:tcW w:w="6750" w:type="dxa"/>
            <w:gridSpan w:val="2"/>
            <w:vAlign w:val="bottom"/>
          </w:tcPr>
          <w:p w14:paraId="636F55D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HIV test in 12 months - y/n</w:t>
            </w:r>
          </w:p>
        </w:tc>
        <w:tc>
          <w:tcPr>
            <w:tcW w:w="2070" w:type="dxa"/>
            <w:vAlign w:val="bottom"/>
          </w:tcPr>
          <w:p w14:paraId="413D940A" w14:textId="77777777" w:rsidR="0049329C" w:rsidRPr="00636EB5" w:rsidRDefault="0049329C" w:rsidP="0049329C">
            <w:pPr>
              <w:rPr>
                <w:rFonts w:eastAsia="Times New Roman" w:cstheme="minorHAnsi"/>
                <w:color w:val="000000"/>
                <w:sz w:val="18"/>
                <w:szCs w:val="18"/>
              </w:rPr>
            </w:pPr>
          </w:p>
        </w:tc>
      </w:tr>
      <w:tr w:rsidR="0049329C" w:rsidRPr="00636EB5" w14:paraId="5377952A" w14:textId="77777777" w:rsidTr="002F3923">
        <w:tc>
          <w:tcPr>
            <w:tcW w:w="1458" w:type="dxa"/>
          </w:tcPr>
          <w:p w14:paraId="2DF747CF" w14:textId="77777777" w:rsidR="0049329C" w:rsidRPr="00636EB5" w:rsidRDefault="0049329C" w:rsidP="0049329C">
            <w:pPr>
              <w:rPr>
                <w:rFonts w:eastAsia="Times New Roman" w:cstheme="minorHAnsi"/>
                <w:color w:val="000000"/>
                <w:sz w:val="18"/>
                <w:szCs w:val="18"/>
              </w:rPr>
            </w:pPr>
          </w:p>
        </w:tc>
        <w:tc>
          <w:tcPr>
            <w:tcW w:w="4860" w:type="dxa"/>
            <w:vAlign w:val="bottom"/>
          </w:tcPr>
          <w:p w14:paraId="028A9E5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AE9A77B"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10CAE9CA" w14:textId="77777777" w:rsidR="0049329C" w:rsidRPr="00636EB5" w:rsidRDefault="0049329C" w:rsidP="0049329C">
            <w:pPr>
              <w:rPr>
                <w:rFonts w:eastAsia="Times New Roman" w:cstheme="minorHAnsi"/>
                <w:sz w:val="18"/>
                <w:szCs w:val="18"/>
              </w:rPr>
            </w:pPr>
          </w:p>
        </w:tc>
      </w:tr>
      <w:tr w:rsidR="0049329C" w:rsidRPr="00636EB5" w14:paraId="54385887" w14:textId="77777777" w:rsidTr="002F3923">
        <w:tc>
          <w:tcPr>
            <w:tcW w:w="1458" w:type="dxa"/>
          </w:tcPr>
          <w:p w14:paraId="2DA26199" w14:textId="77777777" w:rsidR="0049329C" w:rsidRPr="00636EB5" w:rsidRDefault="0049329C" w:rsidP="0049329C">
            <w:pPr>
              <w:rPr>
                <w:rFonts w:eastAsia="Times New Roman" w:cstheme="minorHAnsi"/>
                <w:color w:val="000000"/>
                <w:sz w:val="18"/>
                <w:szCs w:val="18"/>
              </w:rPr>
            </w:pPr>
          </w:p>
        </w:tc>
        <w:tc>
          <w:tcPr>
            <w:tcW w:w="4860" w:type="dxa"/>
            <w:vAlign w:val="bottom"/>
          </w:tcPr>
          <w:p w14:paraId="4986EF4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5896D96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2E1E1C81" w14:textId="77777777" w:rsidR="0049329C" w:rsidRPr="00636EB5" w:rsidRDefault="0049329C" w:rsidP="0049329C">
            <w:pPr>
              <w:rPr>
                <w:rFonts w:cstheme="minorHAnsi"/>
                <w:sz w:val="18"/>
                <w:szCs w:val="18"/>
              </w:rPr>
            </w:pPr>
          </w:p>
        </w:tc>
      </w:tr>
      <w:tr w:rsidR="0049329C" w:rsidRPr="00636EB5" w14:paraId="5EE6895B" w14:textId="77777777" w:rsidTr="002F3923">
        <w:tc>
          <w:tcPr>
            <w:tcW w:w="1458" w:type="dxa"/>
          </w:tcPr>
          <w:p w14:paraId="10A920D1" w14:textId="77777777" w:rsidR="0049329C" w:rsidRPr="00636EB5" w:rsidRDefault="0049329C" w:rsidP="0049329C">
            <w:pPr>
              <w:rPr>
                <w:rFonts w:eastAsia="Times New Roman" w:cstheme="minorHAnsi"/>
                <w:color w:val="000000"/>
                <w:sz w:val="18"/>
                <w:szCs w:val="18"/>
              </w:rPr>
            </w:pPr>
          </w:p>
        </w:tc>
        <w:tc>
          <w:tcPr>
            <w:tcW w:w="4860" w:type="dxa"/>
            <w:vAlign w:val="bottom"/>
          </w:tcPr>
          <w:p w14:paraId="435CA95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4DA8B3C"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5F1C61F3" w14:textId="77777777" w:rsidR="0049329C" w:rsidRPr="00636EB5" w:rsidRDefault="0049329C" w:rsidP="0049329C">
            <w:pPr>
              <w:rPr>
                <w:rFonts w:cstheme="minorHAnsi"/>
                <w:sz w:val="18"/>
                <w:szCs w:val="18"/>
              </w:rPr>
            </w:pPr>
          </w:p>
        </w:tc>
      </w:tr>
      <w:tr w:rsidR="0049329C" w:rsidRPr="00636EB5" w14:paraId="7BE8457C" w14:textId="77777777" w:rsidTr="002F3923">
        <w:tc>
          <w:tcPr>
            <w:tcW w:w="1458" w:type="dxa"/>
          </w:tcPr>
          <w:p w14:paraId="4D305F58" w14:textId="77777777" w:rsidR="0049329C" w:rsidRPr="00636EB5" w:rsidRDefault="0049329C" w:rsidP="0049329C">
            <w:pPr>
              <w:rPr>
                <w:rFonts w:eastAsia="Times New Roman" w:cstheme="minorHAnsi"/>
                <w:color w:val="000000"/>
                <w:sz w:val="18"/>
                <w:szCs w:val="18"/>
              </w:rPr>
            </w:pPr>
          </w:p>
        </w:tc>
        <w:tc>
          <w:tcPr>
            <w:tcW w:w="4860" w:type="dxa"/>
            <w:vAlign w:val="bottom"/>
          </w:tcPr>
          <w:p w14:paraId="53C6936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411A77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345354C8" w14:textId="77777777" w:rsidR="0049329C" w:rsidRPr="00636EB5" w:rsidRDefault="0049329C" w:rsidP="0049329C">
            <w:pPr>
              <w:rPr>
                <w:rFonts w:cstheme="minorHAnsi"/>
                <w:sz w:val="18"/>
                <w:szCs w:val="18"/>
              </w:rPr>
            </w:pPr>
          </w:p>
        </w:tc>
      </w:tr>
    </w:tbl>
    <w:p w14:paraId="18BE952B"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13001EF5" w14:textId="77777777" w:rsidTr="002F3923">
        <w:trPr>
          <w:trHeight w:val="1287"/>
        </w:trPr>
        <w:tc>
          <w:tcPr>
            <w:tcW w:w="1458" w:type="dxa"/>
            <w:vAlign w:val="bottom"/>
          </w:tcPr>
          <w:p w14:paraId="626D547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HT4a.</w:t>
            </w:r>
          </w:p>
        </w:tc>
        <w:tc>
          <w:tcPr>
            <w:tcW w:w="8820" w:type="dxa"/>
            <w:gridSpan w:val="3"/>
            <w:vAlign w:val="bottom"/>
          </w:tcPr>
          <w:p w14:paraId="174EE5ED" w14:textId="77777777" w:rsidR="0049329C"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When you got tested [</w:t>
            </w:r>
            <w:r w:rsidRPr="00636EB5">
              <w:rPr>
                <w:rFonts w:eastAsia="Times New Roman" w:cstheme="minorHAnsi"/>
                <w:bCs/>
                <w:color w:val="000000"/>
                <w:sz w:val="18"/>
                <w:szCs w:val="18"/>
              </w:rPr>
              <w:t xml:space="preserve">if month &amp; </w:t>
            </w:r>
            <w:r w:rsidRPr="001A3CB5">
              <w:rPr>
                <w:rFonts w:eastAsia="Times New Roman" w:cstheme="minorHAnsi"/>
                <w:bCs/>
                <w:color w:val="000000"/>
                <w:sz w:val="18"/>
                <w:szCs w:val="18"/>
              </w:rPr>
              <w:t xml:space="preserve">year of last test are known, fill with response to HT4,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month,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Pr="00195215">
              <w:rPr>
                <w:rFonts w:eastAsia="Times New Roman" w:cstheme="minorHAnsi"/>
                <w:bCs/>
                <w:color w:val="000000"/>
                <w:sz w:val="18"/>
                <w:szCs w:val="18"/>
              </w:rPr>
              <w:t>in YYYY</w:t>
            </w:r>
            <w:r w:rsidR="00152AC0">
              <w:rPr>
                <w:rFonts w:eastAsia="Times New Roman" w:cstheme="minorHAnsi"/>
                <w:bCs/>
                <w:color w:val="000000"/>
                <w:sz w:val="18"/>
                <w:szCs w:val="18"/>
              </w:rPr>
              <w:t>"</w:t>
            </w:r>
            <w:r w:rsidRPr="001A3CB5">
              <w:rPr>
                <w:rFonts w:eastAsia="Times New Roman" w:cstheme="minorHAnsi"/>
                <w:bCs/>
                <w:color w:val="000000"/>
                <w:sz w:val="18"/>
                <w:szCs w:val="18"/>
              </w:rPr>
              <w:t xml:space="preserve">; if month &amp; year of last test not reported (HT4 EQ DK or REF), fill with </w:t>
            </w:r>
            <w:r w:rsidR="00152AC0">
              <w:rPr>
                <w:rFonts w:eastAsia="Times New Roman" w:cstheme="minorHAnsi"/>
                <w:bCs/>
                <w:color w:val="000000"/>
                <w:sz w:val="18"/>
                <w:szCs w:val="18"/>
              </w:rPr>
              <w:t>"</w:t>
            </w:r>
            <w:r w:rsidRPr="00195215">
              <w:rPr>
                <w:rFonts w:eastAsia="Times New Roman" w:cstheme="minorHAnsi"/>
                <w:bCs/>
                <w:color w:val="000000"/>
                <w:sz w:val="18"/>
                <w:szCs w:val="18"/>
              </w:rPr>
              <w:t>that last time</w:t>
            </w:r>
            <w:r w:rsidR="00152AC0">
              <w:rPr>
                <w:rFonts w:eastAsia="Times New Roman" w:cstheme="minorHAnsi"/>
                <w:bCs/>
                <w:color w:val="000000"/>
                <w:sz w:val="18"/>
                <w:szCs w:val="18"/>
              </w:rPr>
              <w:t>"</w:t>
            </w:r>
            <w:r w:rsidRPr="00195215">
              <w:rPr>
                <w:rFonts w:eastAsia="Times New Roman" w:cstheme="minorHAnsi"/>
                <w:bCs/>
                <w:color w:val="000000"/>
                <w:sz w:val="18"/>
                <w:szCs w:val="18"/>
              </w:rPr>
              <w:t>],</w:t>
            </w:r>
            <w:r w:rsidRPr="00636EB5">
              <w:rPr>
                <w:rFonts w:eastAsia="Times New Roman" w:cstheme="minorHAnsi"/>
                <w:b/>
                <w:bCs/>
                <w:color w:val="000000"/>
                <w:sz w:val="18"/>
                <w:szCs w:val="18"/>
              </w:rPr>
              <w:t xml:space="preserve"> where did you get tested?  </w:t>
            </w:r>
          </w:p>
          <w:p w14:paraId="48D77683" w14:textId="77777777" w:rsidR="006005BB" w:rsidRPr="00636EB5" w:rsidRDefault="006005BB" w:rsidP="0049329C">
            <w:pPr>
              <w:ind w:right="702"/>
              <w:rPr>
                <w:rFonts w:eastAsia="Times New Roman" w:cstheme="minorHAnsi"/>
                <w:b/>
                <w:bCs/>
                <w:color w:val="000000"/>
                <w:sz w:val="18"/>
                <w:szCs w:val="18"/>
              </w:rPr>
            </w:pPr>
          </w:p>
          <w:p w14:paraId="0CEA4906" w14:textId="77777777" w:rsidR="0049329C" w:rsidRPr="00636EB5" w:rsidRDefault="0049329C" w:rsidP="00391CA1">
            <w:pPr>
              <w:ind w:right="706"/>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49329C" w:rsidRPr="00636EB5" w14:paraId="33464B55" w14:textId="77777777" w:rsidTr="002F3923">
        <w:tc>
          <w:tcPr>
            <w:tcW w:w="1458" w:type="dxa"/>
            <w:vAlign w:val="bottom"/>
          </w:tcPr>
          <w:p w14:paraId="06B0643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LOCHIV</w:t>
            </w:r>
          </w:p>
        </w:tc>
        <w:tc>
          <w:tcPr>
            <w:tcW w:w="6750" w:type="dxa"/>
            <w:gridSpan w:val="2"/>
            <w:vAlign w:val="bottom"/>
          </w:tcPr>
          <w:p w14:paraId="38004E5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Location of recent HIV test</w:t>
            </w:r>
          </w:p>
        </w:tc>
        <w:tc>
          <w:tcPr>
            <w:tcW w:w="2070" w:type="dxa"/>
            <w:vAlign w:val="bottom"/>
          </w:tcPr>
          <w:p w14:paraId="7ECA55B0" w14:textId="77777777" w:rsidR="0049329C" w:rsidRPr="00636EB5" w:rsidRDefault="0049329C" w:rsidP="0049329C">
            <w:pPr>
              <w:rPr>
                <w:rFonts w:eastAsia="Times New Roman" w:cstheme="minorHAnsi"/>
                <w:color w:val="000000"/>
                <w:sz w:val="18"/>
                <w:szCs w:val="18"/>
              </w:rPr>
            </w:pPr>
          </w:p>
        </w:tc>
      </w:tr>
      <w:tr w:rsidR="0049329C" w:rsidRPr="00636EB5" w14:paraId="54A915FA" w14:textId="77777777" w:rsidTr="002F3923">
        <w:tc>
          <w:tcPr>
            <w:tcW w:w="1458" w:type="dxa"/>
          </w:tcPr>
          <w:p w14:paraId="2AC4C23D" w14:textId="77777777" w:rsidR="0049329C" w:rsidRPr="00636EB5" w:rsidRDefault="0049329C" w:rsidP="0049329C">
            <w:pPr>
              <w:rPr>
                <w:rFonts w:eastAsia="Times New Roman" w:cstheme="minorHAnsi"/>
                <w:color w:val="000000"/>
                <w:sz w:val="18"/>
                <w:szCs w:val="18"/>
              </w:rPr>
            </w:pPr>
          </w:p>
        </w:tc>
        <w:tc>
          <w:tcPr>
            <w:tcW w:w="4860" w:type="dxa"/>
            <w:vAlign w:val="bottom"/>
          </w:tcPr>
          <w:p w14:paraId="595C672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 counseling and testing site</w:t>
            </w:r>
            <w:r w:rsidRPr="00636EB5">
              <w:rPr>
                <w:rFonts w:eastAsia="Times New Roman" w:cstheme="minorHAnsi"/>
                <w:sz w:val="18"/>
                <w:szCs w:val="18"/>
              </w:rPr>
              <w:tab/>
            </w:r>
          </w:p>
        </w:tc>
        <w:tc>
          <w:tcPr>
            <w:tcW w:w="1890" w:type="dxa"/>
            <w:vAlign w:val="bottom"/>
          </w:tcPr>
          <w:p w14:paraId="48EDA6C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6023B379"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3158DAC" w14:textId="77777777" w:rsidTr="002F3923">
        <w:tc>
          <w:tcPr>
            <w:tcW w:w="1458" w:type="dxa"/>
          </w:tcPr>
          <w:p w14:paraId="75BCFCAC" w14:textId="77777777" w:rsidR="0049329C" w:rsidRPr="00636EB5" w:rsidRDefault="0049329C" w:rsidP="0049329C">
            <w:pPr>
              <w:rPr>
                <w:rFonts w:eastAsia="Times New Roman" w:cstheme="minorHAnsi"/>
                <w:color w:val="000000"/>
                <w:sz w:val="18"/>
                <w:szCs w:val="18"/>
              </w:rPr>
            </w:pPr>
          </w:p>
        </w:tc>
        <w:tc>
          <w:tcPr>
            <w:tcW w:w="4860" w:type="dxa"/>
            <w:vAlign w:val="bottom"/>
          </w:tcPr>
          <w:p w14:paraId="6E363F0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HIV/AIDS street outreach program or</w:t>
            </w:r>
            <w:r w:rsidR="001D1DE4" w:rsidRPr="00636EB5">
              <w:rPr>
                <w:rFonts w:eastAsia="Times New Roman" w:cstheme="minorHAnsi"/>
                <w:sz w:val="18"/>
                <w:szCs w:val="18"/>
              </w:rPr>
              <w:t xml:space="preserve"> </w:t>
            </w:r>
            <w:r w:rsidRPr="00636EB5">
              <w:rPr>
                <w:rFonts w:eastAsia="Times New Roman" w:cstheme="minorHAnsi"/>
                <w:sz w:val="18"/>
                <w:szCs w:val="18"/>
              </w:rPr>
              <w:t>mobile unit</w:t>
            </w:r>
            <w:r w:rsidRPr="00636EB5">
              <w:rPr>
                <w:rFonts w:eastAsia="Times New Roman" w:cstheme="minorHAnsi"/>
                <w:sz w:val="18"/>
                <w:szCs w:val="18"/>
              </w:rPr>
              <w:tab/>
            </w:r>
          </w:p>
        </w:tc>
        <w:tc>
          <w:tcPr>
            <w:tcW w:w="1890" w:type="dxa"/>
            <w:vAlign w:val="bottom"/>
          </w:tcPr>
          <w:p w14:paraId="321DDD9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3EC9E9A7"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A3A8328" w14:textId="77777777" w:rsidTr="002F3923">
        <w:tc>
          <w:tcPr>
            <w:tcW w:w="1458" w:type="dxa"/>
          </w:tcPr>
          <w:p w14:paraId="4CE8EFCD" w14:textId="77777777" w:rsidR="0049329C" w:rsidRPr="00636EB5" w:rsidRDefault="0049329C" w:rsidP="0049329C">
            <w:pPr>
              <w:rPr>
                <w:rFonts w:eastAsia="Times New Roman" w:cstheme="minorHAnsi"/>
                <w:color w:val="000000"/>
                <w:sz w:val="18"/>
                <w:szCs w:val="18"/>
              </w:rPr>
            </w:pPr>
          </w:p>
        </w:tc>
        <w:tc>
          <w:tcPr>
            <w:tcW w:w="4860" w:type="dxa"/>
            <w:vAlign w:val="bottom"/>
          </w:tcPr>
          <w:p w14:paraId="1F447007"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Drug treatment program</w:t>
            </w:r>
            <w:r w:rsidRPr="00636EB5">
              <w:rPr>
                <w:rFonts w:eastAsia="Times New Roman" w:cstheme="minorHAnsi"/>
                <w:sz w:val="18"/>
                <w:szCs w:val="18"/>
              </w:rPr>
              <w:tab/>
            </w:r>
          </w:p>
        </w:tc>
        <w:tc>
          <w:tcPr>
            <w:tcW w:w="1890" w:type="dxa"/>
            <w:vAlign w:val="bottom"/>
          </w:tcPr>
          <w:p w14:paraId="1F8A8D3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21594F0E"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8D6F94E" w14:textId="77777777" w:rsidTr="002F3923">
        <w:tc>
          <w:tcPr>
            <w:tcW w:w="1458" w:type="dxa"/>
          </w:tcPr>
          <w:p w14:paraId="31C682C7" w14:textId="77777777" w:rsidR="0049329C" w:rsidRPr="00636EB5" w:rsidRDefault="0049329C" w:rsidP="0049329C">
            <w:pPr>
              <w:rPr>
                <w:rFonts w:eastAsia="Times New Roman" w:cstheme="minorHAnsi"/>
                <w:color w:val="000000"/>
                <w:sz w:val="18"/>
                <w:szCs w:val="18"/>
              </w:rPr>
            </w:pPr>
          </w:p>
        </w:tc>
        <w:tc>
          <w:tcPr>
            <w:tcW w:w="4860" w:type="dxa"/>
            <w:vAlign w:val="bottom"/>
          </w:tcPr>
          <w:p w14:paraId="2793DFD7"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Needle </w:t>
            </w:r>
            <w:r w:rsidR="00173A4B" w:rsidRPr="00636EB5">
              <w:rPr>
                <w:rFonts w:eastAsia="Times New Roman" w:cstheme="minorHAnsi"/>
                <w:sz w:val="18"/>
                <w:szCs w:val="18"/>
              </w:rPr>
              <w:t xml:space="preserve">or syringe </w:t>
            </w:r>
            <w:r w:rsidRPr="00636EB5">
              <w:rPr>
                <w:rFonts w:eastAsia="Times New Roman" w:cstheme="minorHAnsi"/>
                <w:sz w:val="18"/>
                <w:szCs w:val="18"/>
              </w:rPr>
              <w:t>exchange program</w:t>
            </w:r>
            <w:r w:rsidRPr="00636EB5">
              <w:rPr>
                <w:rFonts w:eastAsia="Times New Roman" w:cstheme="minorHAnsi"/>
                <w:sz w:val="18"/>
                <w:szCs w:val="18"/>
              </w:rPr>
              <w:tab/>
            </w:r>
          </w:p>
        </w:tc>
        <w:tc>
          <w:tcPr>
            <w:tcW w:w="1890" w:type="dxa"/>
            <w:vAlign w:val="bottom"/>
          </w:tcPr>
          <w:p w14:paraId="6EFF02E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5</w:t>
            </w:r>
          </w:p>
        </w:tc>
        <w:tc>
          <w:tcPr>
            <w:tcW w:w="2070" w:type="dxa"/>
          </w:tcPr>
          <w:p w14:paraId="481E98C1"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5F80BC6" w14:textId="77777777" w:rsidTr="002F3923">
        <w:tc>
          <w:tcPr>
            <w:tcW w:w="1458" w:type="dxa"/>
          </w:tcPr>
          <w:p w14:paraId="4A271355" w14:textId="77777777" w:rsidR="0049329C" w:rsidRPr="00636EB5" w:rsidRDefault="0049329C" w:rsidP="0049329C">
            <w:pPr>
              <w:rPr>
                <w:rFonts w:eastAsia="Times New Roman" w:cstheme="minorHAnsi"/>
                <w:color w:val="000000"/>
                <w:sz w:val="18"/>
                <w:szCs w:val="18"/>
              </w:rPr>
            </w:pPr>
          </w:p>
        </w:tc>
        <w:tc>
          <w:tcPr>
            <w:tcW w:w="4860" w:type="dxa"/>
            <w:vAlign w:val="bottom"/>
          </w:tcPr>
          <w:p w14:paraId="581D703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Correctional facility (jail or prison) </w:t>
            </w:r>
            <w:r w:rsidRPr="00636EB5">
              <w:rPr>
                <w:rFonts w:eastAsia="Times New Roman" w:cstheme="minorHAnsi"/>
                <w:sz w:val="18"/>
                <w:szCs w:val="18"/>
              </w:rPr>
              <w:tab/>
            </w:r>
          </w:p>
        </w:tc>
        <w:tc>
          <w:tcPr>
            <w:tcW w:w="1890" w:type="dxa"/>
            <w:vAlign w:val="bottom"/>
          </w:tcPr>
          <w:p w14:paraId="7C6764C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6</w:t>
            </w:r>
          </w:p>
        </w:tc>
        <w:tc>
          <w:tcPr>
            <w:tcW w:w="2070" w:type="dxa"/>
          </w:tcPr>
          <w:p w14:paraId="2592A60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EB6C470" w14:textId="77777777" w:rsidTr="002F3923">
        <w:tc>
          <w:tcPr>
            <w:tcW w:w="1458" w:type="dxa"/>
          </w:tcPr>
          <w:p w14:paraId="17E86B5F" w14:textId="77777777" w:rsidR="0049329C" w:rsidRPr="00636EB5" w:rsidRDefault="0049329C" w:rsidP="0049329C">
            <w:pPr>
              <w:rPr>
                <w:rFonts w:eastAsia="Times New Roman" w:cstheme="minorHAnsi"/>
                <w:color w:val="000000"/>
                <w:sz w:val="18"/>
                <w:szCs w:val="18"/>
              </w:rPr>
            </w:pPr>
          </w:p>
        </w:tc>
        <w:tc>
          <w:tcPr>
            <w:tcW w:w="4860" w:type="dxa"/>
            <w:vAlign w:val="bottom"/>
          </w:tcPr>
          <w:p w14:paraId="4A6BD71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Family planning or obstetrics clinic</w:t>
            </w:r>
            <w:r w:rsidRPr="00636EB5">
              <w:rPr>
                <w:rFonts w:eastAsia="Times New Roman" w:cstheme="minorHAnsi"/>
                <w:sz w:val="18"/>
                <w:szCs w:val="18"/>
              </w:rPr>
              <w:tab/>
            </w:r>
          </w:p>
        </w:tc>
        <w:tc>
          <w:tcPr>
            <w:tcW w:w="1890" w:type="dxa"/>
            <w:vAlign w:val="bottom"/>
          </w:tcPr>
          <w:p w14:paraId="2627039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7</w:t>
            </w:r>
          </w:p>
        </w:tc>
        <w:tc>
          <w:tcPr>
            <w:tcW w:w="2070" w:type="dxa"/>
          </w:tcPr>
          <w:p w14:paraId="41C286B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2A35BB5" w14:textId="77777777" w:rsidTr="002F3923">
        <w:tc>
          <w:tcPr>
            <w:tcW w:w="1458" w:type="dxa"/>
          </w:tcPr>
          <w:p w14:paraId="249AF21A" w14:textId="77777777" w:rsidR="0049329C" w:rsidRPr="00636EB5" w:rsidRDefault="0049329C" w:rsidP="0049329C">
            <w:pPr>
              <w:rPr>
                <w:rFonts w:eastAsia="Times New Roman" w:cstheme="minorHAnsi"/>
                <w:color w:val="000000"/>
                <w:sz w:val="18"/>
                <w:szCs w:val="18"/>
              </w:rPr>
            </w:pPr>
          </w:p>
        </w:tc>
        <w:tc>
          <w:tcPr>
            <w:tcW w:w="4860" w:type="dxa"/>
            <w:vAlign w:val="bottom"/>
          </w:tcPr>
          <w:p w14:paraId="67469B1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Public health clinic or community health center</w:t>
            </w:r>
            <w:r w:rsidRPr="00636EB5">
              <w:rPr>
                <w:rFonts w:eastAsia="Times New Roman" w:cstheme="minorHAnsi"/>
                <w:sz w:val="18"/>
                <w:szCs w:val="18"/>
              </w:rPr>
              <w:tab/>
            </w:r>
          </w:p>
        </w:tc>
        <w:tc>
          <w:tcPr>
            <w:tcW w:w="1890" w:type="dxa"/>
            <w:vAlign w:val="bottom"/>
          </w:tcPr>
          <w:p w14:paraId="1AB9DFA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8</w:t>
            </w:r>
          </w:p>
        </w:tc>
        <w:tc>
          <w:tcPr>
            <w:tcW w:w="2070" w:type="dxa"/>
          </w:tcPr>
          <w:p w14:paraId="67C52EDA"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51C428C" w14:textId="77777777" w:rsidTr="002F3923">
        <w:tc>
          <w:tcPr>
            <w:tcW w:w="1458" w:type="dxa"/>
          </w:tcPr>
          <w:p w14:paraId="2001E18F" w14:textId="77777777" w:rsidR="0049329C" w:rsidRPr="00636EB5" w:rsidRDefault="0049329C" w:rsidP="0049329C">
            <w:pPr>
              <w:rPr>
                <w:rFonts w:eastAsia="Times New Roman" w:cstheme="minorHAnsi"/>
                <w:color w:val="000000"/>
                <w:sz w:val="18"/>
                <w:szCs w:val="18"/>
              </w:rPr>
            </w:pPr>
          </w:p>
        </w:tc>
        <w:tc>
          <w:tcPr>
            <w:tcW w:w="4860" w:type="dxa"/>
            <w:vAlign w:val="bottom"/>
          </w:tcPr>
          <w:p w14:paraId="0336E446"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Private doctor</w:t>
            </w:r>
            <w:r w:rsidR="00152AC0">
              <w:rPr>
                <w:rFonts w:eastAsia="Times New Roman" w:cstheme="minorHAnsi"/>
                <w:sz w:val="18"/>
                <w:szCs w:val="18"/>
              </w:rPr>
              <w:t>'</w:t>
            </w:r>
            <w:r w:rsidRPr="00636EB5">
              <w:rPr>
                <w:rFonts w:eastAsia="Times New Roman" w:cstheme="minorHAnsi"/>
                <w:sz w:val="18"/>
                <w:szCs w:val="18"/>
              </w:rPr>
              <w:t xml:space="preserve">s office (including HMO) </w:t>
            </w:r>
            <w:r w:rsidRPr="00636EB5">
              <w:rPr>
                <w:rFonts w:eastAsia="Times New Roman" w:cstheme="minorHAnsi"/>
                <w:sz w:val="18"/>
                <w:szCs w:val="18"/>
              </w:rPr>
              <w:tab/>
            </w:r>
          </w:p>
        </w:tc>
        <w:tc>
          <w:tcPr>
            <w:tcW w:w="1890" w:type="dxa"/>
            <w:vAlign w:val="bottom"/>
          </w:tcPr>
          <w:p w14:paraId="6BE0032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9</w:t>
            </w:r>
          </w:p>
        </w:tc>
        <w:tc>
          <w:tcPr>
            <w:tcW w:w="2070" w:type="dxa"/>
          </w:tcPr>
          <w:p w14:paraId="0BE6ECEF"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50DDF90" w14:textId="77777777" w:rsidTr="002F3923">
        <w:tc>
          <w:tcPr>
            <w:tcW w:w="1458" w:type="dxa"/>
          </w:tcPr>
          <w:p w14:paraId="1831D7C4" w14:textId="77777777" w:rsidR="0049329C" w:rsidRPr="00636EB5" w:rsidRDefault="0049329C" w:rsidP="0049329C">
            <w:pPr>
              <w:rPr>
                <w:rFonts w:eastAsia="Times New Roman" w:cstheme="minorHAnsi"/>
                <w:color w:val="000000"/>
                <w:sz w:val="18"/>
                <w:szCs w:val="18"/>
              </w:rPr>
            </w:pPr>
          </w:p>
        </w:tc>
        <w:tc>
          <w:tcPr>
            <w:tcW w:w="4860" w:type="dxa"/>
            <w:vAlign w:val="bottom"/>
          </w:tcPr>
          <w:p w14:paraId="4B2F4B0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Emergency room</w:t>
            </w:r>
            <w:r w:rsidRPr="00636EB5">
              <w:rPr>
                <w:rFonts w:eastAsia="Times New Roman" w:cstheme="minorHAnsi"/>
                <w:sz w:val="18"/>
                <w:szCs w:val="18"/>
              </w:rPr>
              <w:tab/>
            </w:r>
          </w:p>
        </w:tc>
        <w:tc>
          <w:tcPr>
            <w:tcW w:w="1890" w:type="dxa"/>
            <w:vAlign w:val="bottom"/>
          </w:tcPr>
          <w:p w14:paraId="705F0B2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10</w:t>
            </w:r>
          </w:p>
        </w:tc>
        <w:tc>
          <w:tcPr>
            <w:tcW w:w="2070" w:type="dxa"/>
          </w:tcPr>
          <w:p w14:paraId="093D05A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18D59AF" w14:textId="77777777" w:rsidTr="002F3923">
        <w:tc>
          <w:tcPr>
            <w:tcW w:w="1458" w:type="dxa"/>
          </w:tcPr>
          <w:p w14:paraId="00464446" w14:textId="77777777" w:rsidR="0049329C" w:rsidRPr="00636EB5" w:rsidRDefault="0049329C" w:rsidP="0049329C">
            <w:pPr>
              <w:rPr>
                <w:rFonts w:eastAsia="Times New Roman" w:cstheme="minorHAnsi"/>
                <w:color w:val="000000"/>
                <w:sz w:val="18"/>
                <w:szCs w:val="18"/>
              </w:rPr>
            </w:pPr>
          </w:p>
        </w:tc>
        <w:tc>
          <w:tcPr>
            <w:tcW w:w="4860" w:type="dxa"/>
            <w:vAlign w:val="bottom"/>
          </w:tcPr>
          <w:p w14:paraId="22B5E44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Hospital (inpatient) </w:t>
            </w:r>
            <w:r w:rsidRPr="00636EB5">
              <w:rPr>
                <w:rFonts w:eastAsia="Times New Roman" w:cstheme="minorHAnsi"/>
                <w:sz w:val="18"/>
                <w:szCs w:val="18"/>
              </w:rPr>
              <w:tab/>
            </w:r>
          </w:p>
        </w:tc>
        <w:tc>
          <w:tcPr>
            <w:tcW w:w="1890" w:type="dxa"/>
            <w:vAlign w:val="bottom"/>
          </w:tcPr>
          <w:p w14:paraId="37046AF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11</w:t>
            </w:r>
          </w:p>
        </w:tc>
        <w:tc>
          <w:tcPr>
            <w:tcW w:w="2070" w:type="dxa"/>
          </w:tcPr>
          <w:p w14:paraId="3F894E4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1713D62" w14:textId="77777777" w:rsidTr="002F3923">
        <w:tc>
          <w:tcPr>
            <w:tcW w:w="1458" w:type="dxa"/>
          </w:tcPr>
          <w:p w14:paraId="76B63828" w14:textId="77777777" w:rsidR="0049329C" w:rsidRPr="00636EB5" w:rsidRDefault="0049329C" w:rsidP="0049329C">
            <w:pPr>
              <w:rPr>
                <w:rFonts w:eastAsia="Times New Roman" w:cstheme="minorHAnsi"/>
                <w:color w:val="000000"/>
                <w:sz w:val="18"/>
                <w:szCs w:val="18"/>
              </w:rPr>
            </w:pPr>
          </w:p>
        </w:tc>
        <w:tc>
          <w:tcPr>
            <w:tcW w:w="4860" w:type="dxa"/>
            <w:vAlign w:val="bottom"/>
          </w:tcPr>
          <w:p w14:paraId="47954F77"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At home</w:t>
            </w:r>
            <w:r w:rsidRPr="00636EB5">
              <w:rPr>
                <w:rFonts w:eastAsia="Times New Roman" w:cstheme="minorHAnsi"/>
                <w:sz w:val="18"/>
                <w:szCs w:val="18"/>
              </w:rPr>
              <w:tab/>
            </w:r>
          </w:p>
        </w:tc>
        <w:tc>
          <w:tcPr>
            <w:tcW w:w="1890" w:type="dxa"/>
            <w:vAlign w:val="bottom"/>
          </w:tcPr>
          <w:p w14:paraId="461668A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12</w:t>
            </w:r>
          </w:p>
        </w:tc>
        <w:tc>
          <w:tcPr>
            <w:tcW w:w="2070" w:type="dxa"/>
          </w:tcPr>
          <w:p w14:paraId="64BA12D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C951F49" w14:textId="77777777" w:rsidTr="002F3923">
        <w:tc>
          <w:tcPr>
            <w:tcW w:w="1458" w:type="dxa"/>
          </w:tcPr>
          <w:p w14:paraId="004CC7CD" w14:textId="77777777" w:rsidR="0049329C" w:rsidRPr="00636EB5" w:rsidRDefault="0049329C" w:rsidP="0049329C">
            <w:pPr>
              <w:rPr>
                <w:rFonts w:eastAsia="Times New Roman" w:cstheme="minorHAnsi"/>
                <w:color w:val="000000"/>
                <w:sz w:val="18"/>
                <w:szCs w:val="18"/>
              </w:rPr>
            </w:pPr>
          </w:p>
        </w:tc>
        <w:tc>
          <w:tcPr>
            <w:tcW w:w="4860" w:type="dxa"/>
            <w:vAlign w:val="bottom"/>
          </w:tcPr>
          <w:p w14:paraId="1C99A5D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1890" w:type="dxa"/>
            <w:vAlign w:val="bottom"/>
          </w:tcPr>
          <w:p w14:paraId="4D7CF77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13</w:t>
            </w:r>
          </w:p>
        </w:tc>
        <w:tc>
          <w:tcPr>
            <w:tcW w:w="2070" w:type="dxa"/>
          </w:tcPr>
          <w:p w14:paraId="4E2D57F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1624F00" w14:textId="77777777" w:rsidTr="002F3923">
        <w:tc>
          <w:tcPr>
            <w:tcW w:w="1458" w:type="dxa"/>
          </w:tcPr>
          <w:p w14:paraId="3FDE0AF6" w14:textId="77777777" w:rsidR="0049329C" w:rsidRPr="00636EB5" w:rsidRDefault="0049329C" w:rsidP="0049329C">
            <w:pPr>
              <w:rPr>
                <w:rFonts w:eastAsia="Times New Roman" w:cstheme="minorHAnsi"/>
                <w:color w:val="000000"/>
                <w:sz w:val="18"/>
                <w:szCs w:val="18"/>
              </w:rPr>
            </w:pPr>
          </w:p>
        </w:tc>
        <w:tc>
          <w:tcPr>
            <w:tcW w:w="4860" w:type="dxa"/>
            <w:vAlign w:val="bottom"/>
          </w:tcPr>
          <w:p w14:paraId="4457583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5E0B99B"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99</w:t>
            </w:r>
          </w:p>
        </w:tc>
        <w:tc>
          <w:tcPr>
            <w:tcW w:w="2070" w:type="dxa"/>
          </w:tcPr>
          <w:p w14:paraId="793D57E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1219689" w14:textId="77777777" w:rsidTr="002F3923">
        <w:tc>
          <w:tcPr>
            <w:tcW w:w="1458" w:type="dxa"/>
          </w:tcPr>
          <w:p w14:paraId="737D863E" w14:textId="77777777" w:rsidR="0049329C" w:rsidRPr="00636EB5" w:rsidRDefault="0049329C" w:rsidP="0049329C">
            <w:pPr>
              <w:rPr>
                <w:rFonts w:eastAsia="Times New Roman" w:cstheme="minorHAnsi"/>
                <w:color w:val="000000"/>
                <w:sz w:val="18"/>
                <w:szCs w:val="18"/>
              </w:rPr>
            </w:pPr>
          </w:p>
        </w:tc>
        <w:tc>
          <w:tcPr>
            <w:tcW w:w="4860" w:type="dxa"/>
            <w:vAlign w:val="bottom"/>
          </w:tcPr>
          <w:p w14:paraId="3193F12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1397767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070" w:type="dxa"/>
          </w:tcPr>
          <w:p w14:paraId="34A821B3" w14:textId="77777777" w:rsidR="0049329C" w:rsidRPr="00636EB5" w:rsidRDefault="0049329C" w:rsidP="0049329C">
            <w:pPr>
              <w:rPr>
                <w:rFonts w:eastAsia="Times New Roman" w:cstheme="minorHAnsi"/>
                <w:color w:val="808080" w:themeColor="background1" w:themeShade="80"/>
                <w:sz w:val="18"/>
                <w:szCs w:val="18"/>
              </w:rPr>
            </w:pPr>
          </w:p>
        </w:tc>
      </w:tr>
    </w:tbl>
    <w:p w14:paraId="7098DCAF"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14D2219D" w14:textId="77777777" w:rsidTr="002F3923">
        <w:tc>
          <w:tcPr>
            <w:tcW w:w="1458" w:type="dxa"/>
            <w:vAlign w:val="bottom"/>
          </w:tcPr>
          <w:p w14:paraId="33571A63"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HT4b.</w:t>
            </w:r>
          </w:p>
        </w:tc>
        <w:tc>
          <w:tcPr>
            <w:tcW w:w="8820" w:type="dxa"/>
            <w:gridSpan w:val="3"/>
            <w:vAlign w:val="bottom"/>
          </w:tcPr>
          <w:p w14:paraId="2F9C28B3"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Did you get the result of your most recent HIV test?</w:t>
            </w:r>
          </w:p>
        </w:tc>
      </w:tr>
      <w:tr w:rsidR="0049329C" w:rsidRPr="00636EB5" w14:paraId="667E942E" w14:textId="77777777" w:rsidTr="002F3923">
        <w:tc>
          <w:tcPr>
            <w:tcW w:w="1458" w:type="dxa"/>
            <w:vAlign w:val="bottom"/>
          </w:tcPr>
          <w:p w14:paraId="5C603B8E"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GOTRCNT</w:t>
            </w:r>
          </w:p>
        </w:tc>
        <w:tc>
          <w:tcPr>
            <w:tcW w:w="6750" w:type="dxa"/>
            <w:gridSpan w:val="2"/>
            <w:vAlign w:val="bottom"/>
          </w:tcPr>
          <w:p w14:paraId="72D9A74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Got result most recent HIV test</w:t>
            </w:r>
          </w:p>
        </w:tc>
        <w:tc>
          <w:tcPr>
            <w:tcW w:w="2070" w:type="dxa"/>
            <w:vAlign w:val="bottom"/>
          </w:tcPr>
          <w:p w14:paraId="22F32FD4" w14:textId="77777777" w:rsidR="0049329C" w:rsidRPr="00636EB5" w:rsidRDefault="0049329C" w:rsidP="0049329C">
            <w:pPr>
              <w:rPr>
                <w:rFonts w:eastAsia="Times New Roman" w:cstheme="minorHAnsi"/>
                <w:color w:val="000000"/>
                <w:sz w:val="18"/>
                <w:szCs w:val="18"/>
              </w:rPr>
            </w:pPr>
          </w:p>
        </w:tc>
      </w:tr>
      <w:tr w:rsidR="0049329C" w:rsidRPr="00636EB5" w14:paraId="4AEDF1CD" w14:textId="77777777" w:rsidTr="002F3923">
        <w:tc>
          <w:tcPr>
            <w:tcW w:w="1458" w:type="dxa"/>
          </w:tcPr>
          <w:p w14:paraId="2107A372" w14:textId="77777777" w:rsidR="0049329C" w:rsidRPr="00636EB5" w:rsidRDefault="0049329C" w:rsidP="0049329C">
            <w:pPr>
              <w:rPr>
                <w:rFonts w:eastAsia="Times New Roman" w:cstheme="minorHAnsi"/>
                <w:color w:val="000000"/>
                <w:sz w:val="18"/>
                <w:szCs w:val="18"/>
              </w:rPr>
            </w:pPr>
          </w:p>
        </w:tc>
        <w:tc>
          <w:tcPr>
            <w:tcW w:w="4860" w:type="dxa"/>
            <w:vAlign w:val="bottom"/>
          </w:tcPr>
          <w:p w14:paraId="3D16141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30EBC9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3765795F" w14:textId="77777777" w:rsidR="0049329C" w:rsidRPr="00636EB5" w:rsidRDefault="0049329C" w:rsidP="0049329C">
            <w:pPr>
              <w:rPr>
                <w:rFonts w:eastAsia="Times New Roman" w:cstheme="minorHAnsi"/>
                <w:sz w:val="18"/>
                <w:szCs w:val="18"/>
              </w:rPr>
            </w:pPr>
          </w:p>
        </w:tc>
      </w:tr>
      <w:tr w:rsidR="0049329C" w:rsidRPr="00636EB5" w14:paraId="2D077061" w14:textId="77777777" w:rsidTr="002F3923">
        <w:tc>
          <w:tcPr>
            <w:tcW w:w="1458" w:type="dxa"/>
          </w:tcPr>
          <w:p w14:paraId="25621978" w14:textId="77777777" w:rsidR="0049329C" w:rsidRPr="00636EB5" w:rsidRDefault="0049329C" w:rsidP="0049329C">
            <w:pPr>
              <w:rPr>
                <w:rFonts w:eastAsia="Times New Roman" w:cstheme="minorHAnsi"/>
                <w:color w:val="000000"/>
                <w:sz w:val="18"/>
                <w:szCs w:val="18"/>
              </w:rPr>
            </w:pPr>
          </w:p>
        </w:tc>
        <w:tc>
          <w:tcPr>
            <w:tcW w:w="4860" w:type="dxa"/>
            <w:vAlign w:val="bottom"/>
          </w:tcPr>
          <w:p w14:paraId="3F77DBD2"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7438EF3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473DE859" w14:textId="77777777" w:rsidR="0049329C" w:rsidRPr="00636EB5" w:rsidRDefault="0049329C" w:rsidP="0049329C">
            <w:pPr>
              <w:rPr>
                <w:rFonts w:eastAsia="Times New Roman" w:cstheme="minorHAnsi"/>
                <w:sz w:val="18"/>
                <w:szCs w:val="18"/>
              </w:rPr>
            </w:pPr>
          </w:p>
        </w:tc>
      </w:tr>
      <w:tr w:rsidR="0049329C" w:rsidRPr="00636EB5" w14:paraId="79E35777" w14:textId="77777777" w:rsidTr="002F3923">
        <w:tc>
          <w:tcPr>
            <w:tcW w:w="1458" w:type="dxa"/>
          </w:tcPr>
          <w:p w14:paraId="116F0F1C" w14:textId="77777777" w:rsidR="0049329C" w:rsidRPr="00636EB5" w:rsidRDefault="0049329C" w:rsidP="0049329C">
            <w:pPr>
              <w:rPr>
                <w:rFonts w:eastAsia="Times New Roman" w:cstheme="minorHAnsi"/>
                <w:color w:val="000000"/>
                <w:sz w:val="18"/>
                <w:szCs w:val="18"/>
              </w:rPr>
            </w:pPr>
          </w:p>
        </w:tc>
        <w:tc>
          <w:tcPr>
            <w:tcW w:w="4860" w:type="dxa"/>
            <w:vAlign w:val="bottom"/>
          </w:tcPr>
          <w:p w14:paraId="6CA35EC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2785F5F"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6EEFA03E" w14:textId="77777777" w:rsidR="0049329C" w:rsidRPr="00636EB5" w:rsidRDefault="0049329C" w:rsidP="0049329C">
            <w:pPr>
              <w:rPr>
                <w:rFonts w:eastAsia="Times New Roman" w:cstheme="minorHAnsi"/>
                <w:sz w:val="18"/>
                <w:szCs w:val="18"/>
              </w:rPr>
            </w:pPr>
          </w:p>
        </w:tc>
      </w:tr>
      <w:tr w:rsidR="0049329C" w:rsidRPr="00636EB5" w14:paraId="5D9CEEED" w14:textId="77777777" w:rsidTr="002F3923">
        <w:tc>
          <w:tcPr>
            <w:tcW w:w="1458" w:type="dxa"/>
          </w:tcPr>
          <w:p w14:paraId="219F74A2" w14:textId="77777777" w:rsidR="0049329C" w:rsidRPr="00636EB5" w:rsidRDefault="0049329C" w:rsidP="0049329C">
            <w:pPr>
              <w:rPr>
                <w:rFonts w:eastAsia="Times New Roman" w:cstheme="minorHAnsi"/>
                <w:color w:val="000000"/>
                <w:sz w:val="18"/>
                <w:szCs w:val="18"/>
              </w:rPr>
            </w:pPr>
          </w:p>
        </w:tc>
        <w:tc>
          <w:tcPr>
            <w:tcW w:w="4860" w:type="dxa"/>
            <w:vAlign w:val="bottom"/>
          </w:tcPr>
          <w:p w14:paraId="7D4A1CD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1F40D0C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14961B2B" w14:textId="77777777" w:rsidR="0049329C" w:rsidRPr="00636EB5" w:rsidRDefault="0049329C" w:rsidP="0049329C">
            <w:pPr>
              <w:rPr>
                <w:rFonts w:eastAsia="Times New Roman" w:cstheme="minorHAnsi"/>
                <w:sz w:val="18"/>
                <w:szCs w:val="18"/>
              </w:rPr>
            </w:pPr>
          </w:p>
        </w:tc>
      </w:tr>
    </w:tbl>
    <w:p w14:paraId="6886DDAD" w14:textId="77777777" w:rsidR="0049329C" w:rsidRPr="00636EB5" w:rsidRDefault="0049329C" w:rsidP="0049329C">
      <w:pPr>
        <w:contextualSpacing/>
        <w:rPr>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435"/>
        <w:gridCol w:w="8843"/>
      </w:tblGrid>
      <w:tr w:rsidR="0049329C" w:rsidRPr="00636EB5" w14:paraId="095A439C" w14:textId="77777777" w:rsidTr="002F3923">
        <w:tc>
          <w:tcPr>
            <w:tcW w:w="1435" w:type="dxa"/>
            <w:vAlign w:val="bottom"/>
          </w:tcPr>
          <w:p w14:paraId="18F31F0D"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Check_HT4c.</w:t>
            </w:r>
          </w:p>
        </w:tc>
        <w:tc>
          <w:tcPr>
            <w:tcW w:w="8843" w:type="dxa"/>
            <w:vAlign w:val="bottom"/>
          </w:tcPr>
          <w:p w14:paraId="41FAEA19" w14:textId="77777777" w:rsidR="0049329C" w:rsidRPr="00636EB5" w:rsidRDefault="0049329C"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If R received result of recent test (HT4b EQ 1), go to HT4c.</w:t>
            </w:r>
          </w:p>
          <w:p w14:paraId="51F399A6" w14:textId="77777777" w:rsidR="0049329C" w:rsidRPr="00636EB5" w:rsidRDefault="0049329C" w:rsidP="0049329C">
            <w:pPr>
              <w:contextualSpacing/>
              <w:rPr>
                <w:rFonts w:eastAsia="Times New Roman" w:cstheme="minorHAnsi"/>
                <w:b/>
                <w:bCs/>
                <w:i/>
                <w:iCs/>
                <w:color w:val="000000"/>
                <w:sz w:val="18"/>
                <w:szCs w:val="18"/>
              </w:rPr>
            </w:pPr>
            <w:r w:rsidRPr="00636EB5">
              <w:rPr>
                <w:rFonts w:eastAsia="Times New Roman" w:cstheme="minorHAnsi"/>
                <w:bCs/>
                <w:color w:val="000000"/>
                <w:sz w:val="18"/>
                <w:szCs w:val="18"/>
              </w:rPr>
              <w:t>Else, go to Check_</w:t>
            </w:r>
            <w:r w:rsidR="004E7113" w:rsidRPr="00636EB5">
              <w:rPr>
                <w:rFonts w:eastAsia="Times New Roman" w:cstheme="minorHAnsi"/>
                <w:bCs/>
                <w:color w:val="000000"/>
                <w:sz w:val="18"/>
                <w:szCs w:val="18"/>
              </w:rPr>
              <w:t>INTRO_</w:t>
            </w:r>
            <w:r w:rsidRPr="00636EB5">
              <w:rPr>
                <w:rFonts w:eastAsia="Times New Roman" w:cstheme="minorHAnsi"/>
                <w:bCs/>
                <w:color w:val="000000"/>
                <w:sz w:val="18"/>
                <w:szCs w:val="18"/>
              </w:rPr>
              <w:t>HT5.</w:t>
            </w:r>
          </w:p>
        </w:tc>
      </w:tr>
    </w:tbl>
    <w:p w14:paraId="66E06407" w14:textId="77777777" w:rsidR="004000F7" w:rsidRPr="00636EB5" w:rsidRDefault="004000F7" w:rsidP="0049329C">
      <w:pPr>
        <w:contextualSpacing/>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54D7105B" w14:textId="77777777" w:rsidTr="002F3923">
        <w:trPr>
          <w:trHeight w:val="504"/>
        </w:trPr>
        <w:tc>
          <w:tcPr>
            <w:tcW w:w="1458" w:type="dxa"/>
            <w:vAlign w:val="bottom"/>
          </w:tcPr>
          <w:p w14:paraId="496A4EC3" w14:textId="77777777" w:rsidR="0049329C" w:rsidRPr="00636EB5" w:rsidRDefault="0049329C" w:rsidP="0049329C">
            <w:pPr>
              <w:contextualSpacing/>
              <w:rPr>
                <w:rFonts w:eastAsia="Times New Roman" w:cstheme="minorHAnsi"/>
                <w:b/>
                <w:bCs/>
                <w:color w:val="000000"/>
                <w:sz w:val="18"/>
                <w:szCs w:val="18"/>
              </w:rPr>
            </w:pPr>
          </w:p>
          <w:p w14:paraId="0E5C701A"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HT4c.</w:t>
            </w:r>
          </w:p>
        </w:tc>
        <w:tc>
          <w:tcPr>
            <w:tcW w:w="8820" w:type="dxa"/>
            <w:gridSpan w:val="3"/>
            <w:vAlign w:val="bottom"/>
          </w:tcPr>
          <w:p w14:paraId="0B454015" w14:textId="77777777" w:rsidR="0049329C" w:rsidRDefault="0049329C" w:rsidP="0049329C">
            <w:pPr>
              <w:ind w:right="702"/>
              <w:contextualSpacing/>
              <w:rPr>
                <w:rFonts w:eastAsia="Times New Roman" w:cstheme="minorHAnsi"/>
                <w:b/>
                <w:bCs/>
                <w:color w:val="000000"/>
                <w:sz w:val="18"/>
                <w:szCs w:val="18"/>
              </w:rPr>
            </w:pPr>
            <w:r w:rsidRPr="00636EB5">
              <w:rPr>
                <w:rFonts w:eastAsia="Times New Roman" w:cstheme="minorHAnsi"/>
                <w:b/>
                <w:bCs/>
                <w:color w:val="000000"/>
                <w:sz w:val="18"/>
                <w:szCs w:val="18"/>
              </w:rPr>
              <w:t xml:space="preserve">What was the result of your most recent HIV test? </w:t>
            </w:r>
          </w:p>
          <w:p w14:paraId="7AB826AA" w14:textId="77777777" w:rsidR="006005BB" w:rsidRPr="00636EB5" w:rsidRDefault="006005BB" w:rsidP="0049329C">
            <w:pPr>
              <w:ind w:right="702"/>
              <w:contextualSpacing/>
              <w:rPr>
                <w:rFonts w:eastAsia="Times New Roman" w:cstheme="minorHAnsi"/>
                <w:b/>
                <w:bCs/>
                <w:color w:val="000000"/>
                <w:sz w:val="18"/>
                <w:szCs w:val="18"/>
              </w:rPr>
            </w:pPr>
          </w:p>
          <w:p w14:paraId="05B03B14" w14:textId="77777777" w:rsidR="0049329C" w:rsidRPr="00636EB5" w:rsidRDefault="0049329C" w:rsidP="0049329C">
            <w:pPr>
              <w:ind w:right="702"/>
              <w:contextualSpacing/>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49329C" w:rsidRPr="00636EB5" w14:paraId="57871F35" w14:textId="77777777" w:rsidTr="002F3923">
        <w:tc>
          <w:tcPr>
            <w:tcW w:w="1458" w:type="dxa"/>
            <w:vAlign w:val="bottom"/>
          </w:tcPr>
          <w:p w14:paraId="599B65B3"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RCNTRST</w:t>
            </w:r>
          </w:p>
        </w:tc>
        <w:tc>
          <w:tcPr>
            <w:tcW w:w="6750" w:type="dxa"/>
            <w:gridSpan w:val="2"/>
            <w:vAlign w:val="bottom"/>
          </w:tcPr>
          <w:p w14:paraId="39995A6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Result most recent HIV test</w:t>
            </w:r>
          </w:p>
        </w:tc>
        <w:tc>
          <w:tcPr>
            <w:tcW w:w="2070" w:type="dxa"/>
            <w:vAlign w:val="bottom"/>
          </w:tcPr>
          <w:p w14:paraId="4B2EA545" w14:textId="77777777" w:rsidR="0049329C" w:rsidRPr="00636EB5" w:rsidRDefault="0049329C" w:rsidP="0049329C">
            <w:pPr>
              <w:rPr>
                <w:rFonts w:eastAsia="Times New Roman" w:cstheme="minorHAnsi"/>
                <w:color w:val="000000"/>
                <w:sz w:val="18"/>
                <w:szCs w:val="18"/>
              </w:rPr>
            </w:pPr>
          </w:p>
        </w:tc>
      </w:tr>
      <w:tr w:rsidR="0049329C" w:rsidRPr="00636EB5" w14:paraId="55F1BA0B" w14:textId="77777777" w:rsidTr="002F3923">
        <w:tc>
          <w:tcPr>
            <w:tcW w:w="1458" w:type="dxa"/>
          </w:tcPr>
          <w:p w14:paraId="75C5179B" w14:textId="77777777" w:rsidR="0049329C" w:rsidRPr="00636EB5" w:rsidRDefault="0049329C" w:rsidP="0049329C">
            <w:pPr>
              <w:rPr>
                <w:rFonts w:eastAsia="Times New Roman" w:cstheme="minorHAnsi"/>
                <w:color w:val="000000"/>
                <w:sz w:val="18"/>
                <w:szCs w:val="18"/>
              </w:rPr>
            </w:pPr>
          </w:p>
        </w:tc>
        <w:tc>
          <w:tcPr>
            <w:tcW w:w="4860" w:type="dxa"/>
            <w:vAlign w:val="bottom"/>
          </w:tcPr>
          <w:p w14:paraId="25278FF8"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Negative, you do NOT have HIV</w:t>
            </w:r>
            <w:r w:rsidRPr="00636EB5">
              <w:rPr>
                <w:rFonts w:eastAsia="Times New Roman" w:cstheme="minorHAnsi"/>
                <w:sz w:val="18"/>
                <w:szCs w:val="18"/>
              </w:rPr>
              <w:tab/>
            </w:r>
          </w:p>
        </w:tc>
        <w:tc>
          <w:tcPr>
            <w:tcW w:w="1890" w:type="dxa"/>
            <w:vAlign w:val="bottom"/>
          </w:tcPr>
          <w:p w14:paraId="79CADDE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76AFEBB0" w14:textId="77777777" w:rsidR="0049329C" w:rsidRPr="00636EB5" w:rsidRDefault="0049329C" w:rsidP="0049329C">
            <w:pPr>
              <w:rPr>
                <w:rFonts w:eastAsia="Times New Roman" w:cstheme="minorHAnsi"/>
                <w:sz w:val="18"/>
                <w:szCs w:val="18"/>
              </w:rPr>
            </w:pPr>
          </w:p>
        </w:tc>
      </w:tr>
      <w:tr w:rsidR="0049329C" w:rsidRPr="00636EB5" w14:paraId="50776B10" w14:textId="77777777" w:rsidTr="002F3923">
        <w:tc>
          <w:tcPr>
            <w:tcW w:w="1458" w:type="dxa"/>
          </w:tcPr>
          <w:p w14:paraId="357B229F" w14:textId="77777777" w:rsidR="0049329C" w:rsidRPr="00636EB5" w:rsidRDefault="0049329C" w:rsidP="0049329C">
            <w:pPr>
              <w:rPr>
                <w:rFonts w:eastAsia="Times New Roman" w:cstheme="minorHAnsi"/>
                <w:color w:val="000000"/>
                <w:sz w:val="18"/>
                <w:szCs w:val="18"/>
              </w:rPr>
            </w:pPr>
          </w:p>
        </w:tc>
        <w:tc>
          <w:tcPr>
            <w:tcW w:w="4860" w:type="dxa"/>
            <w:vAlign w:val="bottom"/>
          </w:tcPr>
          <w:p w14:paraId="4FEBF372"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Positive, you DO have HIV</w:t>
            </w:r>
            <w:r w:rsidRPr="00636EB5">
              <w:rPr>
                <w:rFonts w:eastAsia="Times New Roman" w:cstheme="minorHAnsi"/>
                <w:sz w:val="18"/>
                <w:szCs w:val="18"/>
              </w:rPr>
              <w:tab/>
            </w:r>
          </w:p>
        </w:tc>
        <w:tc>
          <w:tcPr>
            <w:tcW w:w="1890" w:type="dxa"/>
            <w:vAlign w:val="bottom"/>
          </w:tcPr>
          <w:p w14:paraId="29E73368"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25ABF234" w14:textId="77777777" w:rsidR="0049329C" w:rsidRPr="00636EB5" w:rsidRDefault="0049329C" w:rsidP="0049329C">
            <w:pPr>
              <w:rPr>
                <w:rFonts w:eastAsia="Times New Roman" w:cstheme="minorHAnsi"/>
                <w:sz w:val="18"/>
                <w:szCs w:val="18"/>
              </w:rPr>
            </w:pPr>
          </w:p>
        </w:tc>
      </w:tr>
      <w:tr w:rsidR="0049329C" w:rsidRPr="00636EB5" w14:paraId="08D204AA" w14:textId="77777777" w:rsidTr="002F3923">
        <w:tc>
          <w:tcPr>
            <w:tcW w:w="1458" w:type="dxa"/>
          </w:tcPr>
          <w:p w14:paraId="10532B2B" w14:textId="77777777" w:rsidR="0049329C" w:rsidRPr="00636EB5" w:rsidRDefault="0049329C" w:rsidP="0049329C">
            <w:pPr>
              <w:rPr>
                <w:rFonts w:eastAsia="Times New Roman" w:cstheme="minorHAnsi"/>
                <w:color w:val="000000"/>
                <w:sz w:val="18"/>
                <w:szCs w:val="18"/>
              </w:rPr>
            </w:pPr>
          </w:p>
        </w:tc>
        <w:tc>
          <w:tcPr>
            <w:tcW w:w="4860" w:type="dxa"/>
            <w:vAlign w:val="bottom"/>
          </w:tcPr>
          <w:p w14:paraId="61ABC8B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1640FCBD"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562C9EB9" w14:textId="77777777" w:rsidR="0049329C" w:rsidRPr="00636EB5" w:rsidRDefault="0049329C" w:rsidP="0049329C">
            <w:pPr>
              <w:ind w:right="522"/>
              <w:rPr>
                <w:rFonts w:eastAsia="Times New Roman" w:cstheme="minorHAnsi"/>
                <w:color w:val="808080" w:themeColor="background1" w:themeShade="80"/>
                <w:sz w:val="18"/>
                <w:szCs w:val="18"/>
              </w:rPr>
            </w:pPr>
          </w:p>
        </w:tc>
      </w:tr>
      <w:tr w:rsidR="0049329C" w:rsidRPr="00636EB5" w14:paraId="62B6D79C" w14:textId="77777777" w:rsidTr="002F3923">
        <w:tc>
          <w:tcPr>
            <w:tcW w:w="1458" w:type="dxa"/>
          </w:tcPr>
          <w:p w14:paraId="7C099EFB" w14:textId="77777777" w:rsidR="0049329C" w:rsidRPr="00636EB5" w:rsidRDefault="0049329C" w:rsidP="0049329C">
            <w:pPr>
              <w:rPr>
                <w:rFonts w:eastAsia="Times New Roman" w:cstheme="minorHAnsi"/>
                <w:color w:val="000000"/>
                <w:sz w:val="18"/>
                <w:szCs w:val="18"/>
              </w:rPr>
            </w:pPr>
          </w:p>
        </w:tc>
        <w:tc>
          <w:tcPr>
            <w:tcW w:w="4860" w:type="dxa"/>
            <w:vAlign w:val="bottom"/>
          </w:tcPr>
          <w:p w14:paraId="1825105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60F10843"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19D6DBB1" w14:textId="77777777" w:rsidR="0049329C" w:rsidRPr="00636EB5" w:rsidRDefault="0049329C" w:rsidP="0049329C">
            <w:pPr>
              <w:rPr>
                <w:rFonts w:eastAsia="Times New Roman" w:cstheme="minorHAnsi"/>
                <w:color w:val="808080" w:themeColor="background1" w:themeShade="80"/>
                <w:sz w:val="18"/>
                <w:szCs w:val="18"/>
              </w:rPr>
            </w:pPr>
          </w:p>
        </w:tc>
      </w:tr>
    </w:tbl>
    <w:p w14:paraId="1B7A725C" w14:textId="77777777" w:rsidR="0049329C" w:rsidRPr="00636EB5"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728"/>
        <w:gridCol w:w="8550"/>
      </w:tblGrid>
      <w:tr w:rsidR="0049329C" w:rsidRPr="00636EB5" w14:paraId="6B75A3A7" w14:textId="77777777" w:rsidTr="00195215">
        <w:tc>
          <w:tcPr>
            <w:tcW w:w="1728" w:type="dxa"/>
          </w:tcPr>
          <w:p w14:paraId="43820279" w14:textId="77777777" w:rsidR="0049329C" w:rsidRPr="00636EB5" w:rsidRDefault="0049329C" w:rsidP="00DD05D2">
            <w:pPr>
              <w:rPr>
                <w:rFonts w:eastAsia="Times New Roman" w:cstheme="minorHAnsi"/>
                <w:b/>
                <w:bCs/>
                <w:color w:val="000000"/>
                <w:sz w:val="18"/>
                <w:szCs w:val="18"/>
              </w:rPr>
            </w:pPr>
            <w:r w:rsidRPr="00636EB5">
              <w:rPr>
                <w:rFonts w:eastAsia="Times New Roman" w:cstheme="minorHAnsi"/>
                <w:b/>
                <w:bCs/>
                <w:color w:val="000000"/>
                <w:sz w:val="18"/>
                <w:szCs w:val="18"/>
              </w:rPr>
              <w:t>Check_</w:t>
            </w:r>
            <w:r w:rsidR="004E7113" w:rsidRPr="00636EB5">
              <w:rPr>
                <w:rFonts w:eastAsia="Times New Roman" w:cstheme="minorHAnsi"/>
                <w:b/>
                <w:bCs/>
                <w:color w:val="000000"/>
                <w:sz w:val="18"/>
                <w:szCs w:val="18"/>
              </w:rPr>
              <w:t>INTRO_</w:t>
            </w:r>
            <w:r w:rsidRPr="00636EB5">
              <w:rPr>
                <w:rFonts w:eastAsia="Times New Roman" w:cstheme="minorHAnsi"/>
                <w:b/>
                <w:bCs/>
                <w:color w:val="000000"/>
                <w:sz w:val="18"/>
                <w:szCs w:val="18"/>
              </w:rPr>
              <w:t>HT5.</w:t>
            </w:r>
          </w:p>
        </w:tc>
        <w:tc>
          <w:tcPr>
            <w:tcW w:w="8550" w:type="dxa"/>
            <w:vAlign w:val="bottom"/>
          </w:tcPr>
          <w:p w14:paraId="6DA5A7A2" w14:textId="77777777" w:rsidR="0049329C" w:rsidRDefault="0049329C" w:rsidP="0049329C">
            <w:pPr>
              <w:ind w:left="360" w:hanging="360"/>
              <w:rPr>
                <w:rFonts w:eastAsia="Times New Roman" w:cstheme="minorHAnsi"/>
                <w:bCs/>
                <w:color w:val="000000"/>
                <w:sz w:val="18"/>
                <w:szCs w:val="18"/>
              </w:rPr>
            </w:pPr>
            <w:r w:rsidRPr="00636EB5">
              <w:rPr>
                <w:rFonts w:eastAsia="Times New Roman" w:cstheme="minorHAnsi"/>
                <w:bCs/>
                <w:color w:val="000000"/>
                <w:sz w:val="18"/>
                <w:szCs w:val="18"/>
              </w:rPr>
              <w:t>If recent test result was positive (HT4c EQ 2), go to Self-Reported Positive (SRP) Series.</w:t>
            </w:r>
          </w:p>
          <w:p w14:paraId="071CDD3A" w14:textId="77777777" w:rsidR="004D38A9" w:rsidRDefault="004D38A9" w:rsidP="0049329C">
            <w:pPr>
              <w:ind w:left="360" w:hanging="360"/>
              <w:rPr>
                <w:rFonts w:eastAsia="Times New Roman" w:cstheme="minorHAnsi"/>
                <w:bCs/>
                <w:color w:val="000000"/>
                <w:sz w:val="18"/>
                <w:szCs w:val="18"/>
              </w:rPr>
            </w:pPr>
          </w:p>
          <w:p w14:paraId="795FB8C8" w14:textId="3A712C2E" w:rsidR="00D52BAA" w:rsidRPr="00636EB5" w:rsidRDefault="004D38A9" w:rsidP="00D52BAA">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whether or not R tested in past 12 months is unknown </w:t>
            </w:r>
            <w:r w:rsidR="005B53B1">
              <w:rPr>
                <w:rFonts w:eastAsia="Times New Roman" w:cstheme="minorHAnsi"/>
                <w:bCs/>
                <w:color w:val="000000"/>
                <w:sz w:val="18"/>
                <w:szCs w:val="18"/>
              </w:rPr>
              <w:t>(</w:t>
            </w:r>
            <w:r w:rsidRPr="00636EB5">
              <w:rPr>
                <w:rFonts w:eastAsia="Times New Roman" w:cstheme="minorHAnsi"/>
                <w:bCs/>
                <w:color w:val="000000"/>
                <w:sz w:val="18"/>
                <w:szCs w:val="18"/>
              </w:rPr>
              <w:t xml:space="preserve">((HT4 EQ DK or REF) </w:t>
            </w:r>
            <w:r w:rsidR="005B53B1">
              <w:rPr>
                <w:rFonts w:eastAsia="Times New Roman" w:cstheme="minorHAnsi"/>
                <w:bCs/>
                <w:color w:val="000000"/>
                <w:sz w:val="18"/>
                <w:szCs w:val="18"/>
              </w:rPr>
              <w:t>&amp;</w:t>
            </w:r>
            <w:r w:rsidRPr="00636EB5">
              <w:rPr>
                <w:rFonts w:eastAsia="Times New Roman" w:cstheme="minorHAnsi"/>
                <w:bCs/>
                <w:color w:val="000000"/>
                <w:sz w:val="18"/>
                <w:szCs w:val="18"/>
              </w:rPr>
              <w:t xml:space="preserve">(HT4conf EQ DK or REF)) or </w:t>
            </w:r>
            <w:r w:rsidR="005B53B1">
              <w:rPr>
                <w:rFonts w:eastAsia="Times New Roman" w:cstheme="minorHAnsi"/>
                <w:bCs/>
                <w:color w:val="000000"/>
                <w:sz w:val="18"/>
                <w:szCs w:val="18"/>
              </w:rPr>
              <w:t xml:space="preserve">(HT4 EQ REF) or </w:t>
            </w:r>
            <w:r w:rsidRPr="00636EB5">
              <w:rPr>
                <w:rFonts w:eastAsia="Times New Roman" w:cstheme="minorHAnsi"/>
                <w:bCs/>
                <w:color w:val="000000"/>
                <w:sz w:val="18"/>
                <w:szCs w:val="18"/>
              </w:rPr>
              <w:t xml:space="preserve">((RCNTSTY=IDATEY-1) &amp; (HT4conf EQ DK or REF))), go to </w:t>
            </w:r>
            <w:r w:rsidR="00E041BE">
              <w:rPr>
                <w:rFonts w:eastAsia="Times New Roman" w:cstheme="minorHAnsi"/>
                <w:bCs/>
                <w:color w:val="000000"/>
                <w:sz w:val="18"/>
                <w:szCs w:val="18"/>
              </w:rPr>
              <w:t>CALC_ENDHT</w:t>
            </w:r>
            <w:r w:rsidRPr="00636EB5">
              <w:rPr>
                <w:rFonts w:eastAsia="Times New Roman" w:cstheme="minorHAnsi"/>
                <w:bCs/>
                <w:color w:val="000000"/>
                <w:sz w:val="18"/>
                <w:szCs w:val="18"/>
              </w:rPr>
              <w:t>.</w:t>
            </w:r>
          </w:p>
          <w:p w14:paraId="6840D221" w14:textId="77777777" w:rsidR="009B09E1" w:rsidRPr="00636EB5" w:rsidRDefault="009B09E1" w:rsidP="00C34B0C">
            <w:pPr>
              <w:rPr>
                <w:rFonts w:eastAsia="Times New Roman" w:cstheme="minorHAnsi"/>
                <w:b/>
                <w:bCs/>
                <w:i/>
                <w:iCs/>
                <w:color w:val="000000"/>
                <w:sz w:val="18"/>
                <w:szCs w:val="18"/>
              </w:rPr>
            </w:pPr>
          </w:p>
          <w:p w14:paraId="19CA3766" w14:textId="2307AE56" w:rsidR="0049329C" w:rsidRPr="00636EB5" w:rsidRDefault="0049329C" w:rsidP="0049329C">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recent test not positive (HT4c NE 2) &amp; R tested in past 12 months ((RCNTST_C </w:t>
            </w:r>
            <w:r w:rsidR="009850FD">
              <w:rPr>
                <w:rFonts w:eastAsia="Times New Roman" w:cstheme="minorHAnsi"/>
                <w:bCs/>
                <w:color w:val="000000"/>
                <w:sz w:val="18"/>
                <w:szCs w:val="18"/>
              </w:rPr>
              <w:t>G</w:t>
            </w:r>
            <w:r w:rsidRPr="00636EB5">
              <w:rPr>
                <w:rFonts w:eastAsia="Times New Roman" w:cstheme="minorHAnsi"/>
                <w:bCs/>
                <w:color w:val="000000"/>
                <w:sz w:val="18"/>
                <w:szCs w:val="18"/>
              </w:rPr>
              <w:t xml:space="preserve">E AGO12M_C) or (HT4conf EQ 1) or (RCNTSTM is missing &amp; (IDATEY=RCNTSTY))), go to </w:t>
            </w:r>
            <w:r w:rsidR="00E041BE" w:rsidRPr="00636EB5">
              <w:rPr>
                <w:rFonts w:eastAsia="Times New Roman" w:cstheme="minorHAnsi"/>
                <w:b/>
                <w:bCs/>
                <w:color w:val="000000"/>
                <w:sz w:val="18"/>
                <w:szCs w:val="18"/>
              </w:rPr>
              <w:t>Check_BarrierstoHIVTesting</w:t>
            </w:r>
            <w:r w:rsidRPr="00636EB5">
              <w:rPr>
                <w:rFonts w:eastAsia="Times New Roman" w:cstheme="minorHAnsi"/>
                <w:bCs/>
                <w:color w:val="000000"/>
                <w:sz w:val="18"/>
                <w:szCs w:val="18"/>
              </w:rPr>
              <w:t>.</w:t>
            </w:r>
          </w:p>
          <w:p w14:paraId="7DBBFDBF" w14:textId="77777777" w:rsidR="009B09E1" w:rsidRPr="00636EB5" w:rsidRDefault="009B09E1" w:rsidP="0049329C">
            <w:pPr>
              <w:ind w:left="360" w:hanging="360"/>
              <w:rPr>
                <w:rFonts w:eastAsia="Times New Roman" w:cstheme="minorHAnsi"/>
                <w:b/>
                <w:bCs/>
                <w:i/>
                <w:iCs/>
                <w:color w:val="000000"/>
                <w:sz w:val="18"/>
                <w:szCs w:val="18"/>
              </w:rPr>
            </w:pPr>
          </w:p>
          <w:p w14:paraId="30028358" w14:textId="77777777" w:rsidR="0049329C" w:rsidRPr="00636EB5" w:rsidRDefault="0049329C" w:rsidP="0049329C">
            <w:pPr>
              <w:ind w:left="360" w:hanging="360"/>
              <w:rPr>
                <w:rFonts w:eastAsia="Times New Roman" w:cstheme="minorHAnsi"/>
                <w:b/>
                <w:bCs/>
                <w:i/>
                <w:iCs/>
                <w:color w:val="000000"/>
                <w:sz w:val="18"/>
                <w:szCs w:val="18"/>
              </w:rPr>
            </w:pPr>
            <w:r w:rsidRPr="00636EB5">
              <w:rPr>
                <w:rFonts w:eastAsia="Times New Roman" w:cstheme="minorHAnsi"/>
                <w:bCs/>
                <w:color w:val="000000"/>
                <w:sz w:val="18"/>
                <w:szCs w:val="18"/>
              </w:rPr>
              <w:t xml:space="preserve">If recent test not positive (HT4c NE 2) &amp; R NOT tested in past 12 months ( (RCNTST_C LT AGO12M_C) or (IDATEY- RCNTSTY GT 1) or (HT4conf EQ 0)), go to HT6.  </w:t>
            </w:r>
          </w:p>
        </w:tc>
      </w:tr>
    </w:tbl>
    <w:p w14:paraId="26C9E0AA" w14:textId="77777777" w:rsidR="0049329C" w:rsidRPr="00636EB5" w:rsidRDefault="0049329C" w:rsidP="0049329C">
      <w:pPr>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448"/>
        <w:gridCol w:w="7830"/>
      </w:tblGrid>
      <w:tr w:rsidR="0049329C" w:rsidRPr="00636EB5" w14:paraId="5970EEE5" w14:textId="77777777" w:rsidTr="00195215">
        <w:tc>
          <w:tcPr>
            <w:tcW w:w="2448" w:type="dxa"/>
            <w:vAlign w:val="bottom"/>
          </w:tcPr>
          <w:p w14:paraId="29BCB120"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Check_BarrierstoHIVTesting</w:t>
            </w:r>
          </w:p>
        </w:tc>
        <w:tc>
          <w:tcPr>
            <w:tcW w:w="7830" w:type="dxa"/>
            <w:vAlign w:val="bottom"/>
          </w:tcPr>
          <w:p w14:paraId="46E3EA86" w14:textId="78B7EC8F" w:rsidR="0049329C" w:rsidRPr="00636EB5" w:rsidRDefault="0049329C"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Go to </w:t>
            </w:r>
            <w:r w:rsidR="00E041BE">
              <w:rPr>
                <w:rFonts w:eastAsia="Times New Roman" w:cstheme="minorHAnsi"/>
                <w:bCs/>
                <w:color w:val="000000"/>
                <w:sz w:val="18"/>
                <w:szCs w:val="18"/>
              </w:rPr>
              <w:t>CALC_ENDHT</w:t>
            </w:r>
            <w:r w:rsidRPr="00636EB5">
              <w:rPr>
                <w:rFonts w:eastAsia="Times New Roman" w:cstheme="minorHAnsi"/>
                <w:bCs/>
                <w:color w:val="000000"/>
                <w:sz w:val="18"/>
                <w:szCs w:val="18"/>
              </w:rPr>
              <w:t>.</w:t>
            </w:r>
          </w:p>
          <w:p w14:paraId="30A8DE9D" w14:textId="77777777" w:rsidR="0049329C" w:rsidRPr="00636EB5" w:rsidRDefault="0049329C" w:rsidP="0049329C">
            <w:pPr>
              <w:contextualSpacing/>
              <w:rPr>
                <w:rFonts w:eastAsia="Times New Roman" w:cstheme="minorHAnsi"/>
                <w:bCs/>
                <w:color w:val="000000"/>
                <w:sz w:val="18"/>
                <w:szCs w:val="18"/>
              </w:rPr>
            </w:pPr>
          </w:p>
        </w:tc>
      </w:tr>
    </w:tbl>
    <w:p w14:paraId="5C89BA6E" w14:textId="77777777" w:rsidR="0049329C" w:rsidRPr="00636EB5" w:rsidRDefault="0049329C" w:rsidP="0049329C">
      <w:pPr>
        <w:rPr>
          <w:rFonts w:cstheme="minorHAnsi"/>
          <w:sz w:val="18"/>
          <w:szCs w:val="18"/>
        </w:rPr>
      </w:pPr>
    </w:p>
    <w:p w14:paraId="2AC1F5BD" w14:textId="77777777" w:rsidR="0049329C" w:rsidRPr="00636EB5" w:rsidRDefault="0049329C" w:rsidP="0049329C">
      <w:pPr>
        <w:pStyle w:val="Heading3"/>
        <w:rPr>
          <w:szCs w:val="18"/>
        </w:rPr>
      </w:pPr>
      <w:r w:rsidRPr="00636EB5">
        <w:rPr>
          <w:rFonts w:cstheme="minorHAnsi"/>
          <w:szCs w:val="18"/>
        </w:rPr>
        <w:t xml:space="preserve">Barriers to HIV Testing </w:t>
      </w: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1603"/>
        <w:gridCol w:w="8657"/>
      </w:tblGrid>
      <w:tr w:rsidR="0049329C" w:rsidRPr="00636EB5" w14:paraId="38783065" w14:textId="77777777" w:rsidTr="0049329C">
        <w:trPr>
          <w:trHeight w:val="300"/>
        </w:trPr>
        <w:tc>
          <w:tcPr>
            <w:tcW w:w="1440" w:type="dxa"/>
            <w:noWrap/>
            <w:hideMark/>
          </w:tcPr>
          <w:p w14:paraId="6DFD1D1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Universe_Barriers.</w:t>
            </w:r>
          </w:p>
        </w:tc>
        <w:tc>
          <w:tcPr>
            <w:tcW w:w="8820" w:type="dxa"/>
          </w:tcPr>
          <w:p w14:paraId="2251D57F" w14:textId="77777777" w:rsidR="0049329C" w:rsidRPr="00636EB5" w:rsidRDefault="0049329C" w:rsidP="00DD2774">
            <w:pPr>
              <w:rPr>
                <w:rFonts w:eastAsia="Times New Roman" w:cstheme="minorHAnsi"/>
                <w:color w:val="000000"/>
                <w:sz w:val="18"/>
                <w:szCs w:val="18"/>
              </w:rPr>
            </w:pPr>
            <w:r w:rsidRPr="00636EB5">
              <w:rPr>
                <w:rFonts w:eastAsia="Times New Roman" w:cstheme="minorHAnsi"/>
                <w:color w:val="000000"/>
                <w:sz w:val="18"/>
                <w:szCs w:val="18"/>
              </w:rPr>
              <w:t>R</w:t>
            </w:r>
            <w:r w:rsidR="00152AC0">
              <w:rPr>
                <w:rFonts w:eastAsia="Times New Roman" w:cstheme="minorHAnsi"/>
                <w:color w:val="000000"/>
                <w:sz w:val="18"/>
                <w:szCs w:val="18"/>
              </w:rPr>
              <w:t>'</w:t>
            </w:r>
            <w:r w:rsidRPr="00636EB5">
              <w:rPr>
                <w:rFonts w:eastAsia="Times New Roman" w:cstheme="minorHAnsi"/>
                <w:color w:val="000000"/>
                <w:sz w:val="18"/>
                <w:szCs w:val="18"/>
              </w:rPr>
              <w:t>s who have NOT tested in the past 12 months (HT1 EQ 0</w:t>
            </w:r>
            <w:r w:rsidR="002E7E41">
              <w:rPr>
                <w:rFonts w:eastAsia="Times New Roman" w:cstheme="minorHAnsi"/>
                <w:color w:val="000000"/>
                <w:sz w:val="18"/>
                <w:szCs w:val="18"/>
              </w:rPr>
              <w:t>)</w:t>
            </w:r>
            <w:r w:rsidRPr="00636EB5">
              <w:rPr>
                <w:rFonts w:eastAsia="Times New Roman" w:cstheme="minorHAnsi"/>
                <w:color w:val="000000"/>
                <w:sz w:val="18"/>
                <w:szCs w:val="18"/>
              </w:rPr>
              <w:t xml:space="preserve"> or (HT4 GT 12 months)</w:t>
            </w:r>
            <w:r w:rsidR="001537A7">
              <w:rPr>
                <w:rFonts w:eastAsia="Times New Roman" w:cstheme="minorHAnsi"/>
                <w:color w:val="000000"/>
                <w:sz w:val="18"/>
                <w:szCs w:val="18"/>
              </w:rPr>
              <w:t xml:space="preserve"> or (HT4conf EQ 0)</w:t>
            </w:r>
          </w:p>
        </w:tc>
      </w:tr>
    </w:tbl>
    <w:p w14:paraId="75E56290"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1F574673" w14:textId="77777777" w:rsidTr="002F3923">
        <w:tc>
          <w:tcPr>
            <w:tcW w:w="1458" w:type="dxa"/>
            <w:vAlign w:val="bottom"/>
          </w:tcPr>
          <w:p w14:paraId="7C03204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HT6.</w:t>
            </w:r>
          </w:p>
        </w:tc>
        <w:tc>
          <w:tcPr>
            <w:tcW w:w="8820" w:type="dxa"/>
            <w:gridSpan w:val="3"/>
            <w:vAlign w:val="bottom"/>
          </w:tcPr>
          <w:p w14:paraId="1EFA2846"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I</w:t>
            </w:r>
            <w:r w:rsidR="00152AC0">
              <w:rPr>
                <w:rFonts w:eastAsia="Times New Roman" w:cstheme="minorHAnsi"/>
                <w:b/>
                <w:bCs/>
                <w:color w:val="000000"/>
                <w:sz w:val="18"/>
                <w:szCs w:val="18"/>
              </w:rPr>
              <w:t>'</w:t>
            </w:r>
            <w:r w:rsidRPr="00636EB5">
              <w:rPr>
                <w:rFonts w:eastAsia="Times New Roman" w:cstheme="minorHAnsi"/>
                <w:b/>
                <w:bCs/>
                <w:color w:val="000000"/>
                <w:sz w:val="18"/>
                <w:szCs w:val="18"/>
              </w:rPr>
              <w:t xml:space="preserve">m going to read you a list of reasons why some people have not been tested for HIV.  Which of these best describes the </w:t>
            </w:r>
            <w:r w:rsidRPr="00636EB5">
              <w:rPr>
                <w:rFonts w:eastAsia="Times New Roman" w:cstheme="minorHAnsi"/>
                <w:b/>
                <w:bCs/>
                <w:color w:val="000000"/>
                <w:sz w:val="18"/>
                <w:szCs w:val="18"/>
                <w:u w:val="single"/>
              </w:rPr>
              <w:t>most important reason</w:t>
            </w:r>
            <w:r w:rsidRPr="00636EB5">
              <w:rPr>
                <w:rFonts w:eastAsia="Times New Roman" w:cstheme="minorHAnsi"/>
                <w:b/>
                <w:bCs/>
                <w:color w:val="000000"/>
                <w:sz w:val="18"/>
                <w:szCs w:val="18"/>
              </w:rPr>
              <w:t xml:space="preserve"> you have not been tested for HIV 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w:t>
            </w:r>
          </w:p>
          <w:p w14:paraId="7DE7CF3B" w14:textId="77777777" w:rsidR="0049329C" w:rsidRPr="00636EB5" w:rsidRDefault="0049329C" w:rsidP="0049329C">
            <w:pPr>
              <w:ind w:right="702"/>
              <w:rPr>
                <w:rFonts w:eastAsia="Times New Roman" w:cstheme="minorHAnsi"/>
                <w:b/>
                <w:bCs/>
                <w:color w:val="000000"/>
                <w:sz w:val="18"/>
                <w:szCs w:val="18"/>
              </w:rPr>
            </w:pPr>
          </w:p>
          <w:p w14:paraId="4106076A" w14:textId="77777777" w:rsidR="0049329C" w:rsidRPr="00636EB5" w:rsidRDefault="0049329C" w:rsidP="00391CA1">
            <w:pPr>
              <w:ind w:right="706"/>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49329C" w:rsidRPr="00636EB5" w14:paraId="746324CC" w14:textId="77777777" w:rsidTr="002F3923">
        <w:tc>
          <w:tcPr>
            <w:tcW w:w="1458" w:type="dxa"/>
            <w:vAlign w:val="bottom"/>
          </w:tcPr>
          <w:p w14:paraId="7236748E"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RENT12M</w:t>
            </w:r>
          </w:p>
        </w:tc>
        <w:tc>
          <w:tcPr>
            <w:tcW w:w="6750" w:type="dxa"/>
            <w:gridSpan w:val="2"/>
            <w:vAlign w:val="bottom"/>
          </w:tcPr>
          <w:p w14:paraId="2E22501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Reason not tested past 12 mos</w:t>
            </w:r>
          </w:p>
        </w:tc>
        <w:tc>
          <w:tcPr>
            <w:tcW w:w="2070" w:type="dxa"/>
            <w:vAlign w:val="bottom"/>
          </w:tcPr>
          <w:p w14:paraId="756665FA" w14:textId="77777777" w:rsidR="0049329C" w:rsidRPr="00636EB5" w:rsidRDefault="0049329C" w:rsidP="0049329C">
            <w:pPr>
              <w:rPr>
                <w:rFonts w:eastAsia="Times New Roman" w:cstheme="minorHAnsi"/>
                <w:color w:val="000000"/>
                <w:sz w:val="18"/>
                <w:szCs w:val="18"/>
              </w:rPr>
            </w:pPr>
          </w:p>
        </w:tc>
      </w:tr>
      <w:tr w:rsidR="0049329C" w:rsidRPr="00636EB5" w14:paraId="02BF7DCA" w14:textId="77777777" w:rsidTr="002F3923">
        <w:tc>
          <w:tcPr>
            <w:tcW w:w="1458" w:type="dxa"/>
          </w:tcPr>
          <w:p w14:paraId="1A87A56A" w14:textId="77777777" w:rsidR="0049329C" w:rsidRPr="00636EB5" w:rsidRDefault="0049329C" w:rsidP="0049329C">
            <w:pPr>
              <w:rPr>
                <w:rFonts w:eastAsia="Times New Roman" w:cstheme="minorHAnsi"/>
                <w:color w:val="000000"/>
                <w:sz w:val="18"/>
                <w:szCs w:val="18"/>
              </w:rPr>
            </w:pPr>
          </w:p>
        </w:tc>
        <w:tc>
          <w:tcPr>
            <w:tcW w:w="4860" w:type="dxa"/>
            <w:vAlign w:val="bottom"/>
          </w:tcPr>
          <w:p w14:paraId="60E19E5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You think you are at low risk for HIV infection?</w:t>
            </w:r>
            <w:r w:rsidRPr="00636EB5">
              <w:rPr>
                <w:rFonts w:eastAsia="Times New Roman" w:cstheme="minorHAnsi"/>
                <w:sz w:val="18"/>
                <w:szCs w:val="18"/>
              </w:rPr>
              <w:tab/>
            </w:r>
          </w:p>
        </w:tc>
        <w:tc>
          <w:tcPr>
            <w:tcW w:w="1890" w:type="dxa"/>
            <w:vAlign w:val="bottom"/>
          </w:tcPr>
          <w:p w14:paraId="4A851AD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6F64A29E" w14:textId="77777777" w:rsidR="0049329C" w:rsidRPr="00636EB5" w:rsidRDefault="0049329C" w:rsidP="0049329C">
            <w:pPr>
              <w:rPr>
                <w:rFonts w:eastAsia="Times New Roman" w:cstheme="minorHAnsi"/>
                <w:sz w:val="18"/>
                <w:szCs w:val="18"/>
              </w:rPr>
            </w:pPr>
          </w:p>
        </w:tc>
      </w:tr>
      <w:tr w:rsidR="0049329C" w:rsidRPr="00636EB5" w14:paraId="7941E4F9" w14:textId="77777777" w:rsidTr="002F3923">
        <w:tc>
          <w:tcPr>
            <w:tcW w:w="1458" w:type="dxa"/>
          </w:tcPr>
          <w:p w14:paraId="07496190" w14:textId="77777777" w:rsidR="0049329C" w:rsidRPr="00636EB5" w:rsidRDefault="0049329C" w:rsidP="0049329C">
            <w:pPr>
              <w:rPr>
                <w:rFonts w:eastAsia="Times New Roman" w:cstheme="minorHAnsi"/>
                <w:color w:val="000000"/>
                <w:sz w:val="18"/>
                <w:szCs w:val="18"/>
              </w:rPr>
            </w:pPr>
          </w:p>
        </w:tc>
        <w:tc>
          <w:tcPr>
            <w:tcW w:w="4860" w:type="dxa"/>
            <w:vAlign w:val="bottom"/>
          </w:tcPr>
          <w:p w14:paraId="2530871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You were afraid of finding out that you had HIV?</w:t>
            </w:r>
            <w:r w:rsidRPr="00636EB5">
              <w:rPr>
                <w:rFonts w:eastAsia="Times New Roman" w:cstheme="minorHAnsi"/>
                <w:sz w:val="18"/>
                <w:szCs w:val="18"/>
              </w:rPr>
              <w:tab/>
            </w:r>
          </w:p>
        </w:tc>
        <w:tc>
          <w:tcPr>
            <w:tcW w:w="1890" w:type="dxa"/>
            <w:vAlign w:val="bottom"/>
          </w:tcPr>
          <w:p w14:paraId="51BC3E0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3DA4E069" w14:textId="77777777" w:rsidR="0049329C" w:rsidRPr="00636EB5" w:rsidRDefault="0049329C" w:rsidP="0049329C">
            <w:pPr>
              <w:rPr>
                <w:rFonts w:cstheme="minorHAnsi"/>
                <w:sz w:val="18"/>
                <w:szCs w:val="18"/>
              </w:rPr>
            </w:pPr>
          </w:p>
        </w:tc>
      </w:tr>
      <w:tr w:rsidR="0049329C" w:rsidRPr="00636EB5" w14:paraId="7C3F25A1" w14:textId="77777777" w:rsidTr="002F3923">
        <w:tc>
          <w:tcPr>
            <w:tcW w:w="1458" w:type="dxa"/>
          </w:tcPr>
          <w:p w14:paraId="6FFA1393" w14:textId="77777777" w:rsidR="0049329C" w:rsidRPr="00636EB5" w:rsidRDefault="0049329C" w:rsidP="0049329C">
            <w:pPr>
              <w:rPr>
                <w:rFonts w:eastAsia="Times New Roman" w:cstheme="minorHAnsi"/>
                <w:color w:val="000000"/>
                <w:sz w:val="18"/>
                <w:szCs w:val="18"/>
              </w:rPr>
            </w:pPr>
          </w:p>
        </w:tc>
        <w:tc>
          <w:tcPr>
            <w:tcW w:w="4860" w:type="dxa"/>
            <w:vAlign w:val="bottom"/>
          </w:tcPr>
          <w:p w14:paraId="67CDD6A0"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You didn</w:t>
            </w:r>
            <w:r w:rsidR="00152AC0">
              <w:rPr>
                <w:rFonts w:eastAsia="Times New Roman" w:cstheme="minorHAnsi"/>
                <w:sz w:val="18"/>
                <w:szCs w:val="18"/>
              </w:rPr>
              <w:t>'</w:t>
            </w:r>
            <w:r w:rsidRPr="00636EB5">
              <w:rPr>
                <w:rFonts w:eastAsia="Times New Roman" w:cstheme="minorHAnsi"/>
                <w:sz w:val="18"/>
                <w:szCs w:val="18"/>
              </w:rPr>
              <w:t>t have time?</w:t>
            </w:r>
            <w:r w:rsidRPr="00636EB5">
              <w:rPr>
                <w:rFonts w:eastAsia="Times New Roman" w:cstheme="minorHAnsi"/>
                <w:sz w:val="18"/>
                <w:szCs w:val="18"/>
              </w:rPr>
              <w:tab/>
            </w:r>
          </w:p>
        </w:tc>
        <w:tc>
          <w:tcPr>
            <w:tcW w:w="1890" w:type="dxa"/>
            <w:vAlign w:val="bottom"/>
          </w:tcPr>
          <w:p w14:paraId="5EAFAB7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070" w:type="dxa"/>
          </w:tcPr>
          <w:p w14:paraId="1450D66F" w14:textId="77777777" w:rsidR="0049329C" w:rsidRPr="00636EB5" w:rsidRDefault="0049329C" w:rsidP="0049329C">
            <w:pPr>
              <w:rPr>
                <w:rFonts w:cstheme="minorHAnsi"/>
                <w:sz w:val="18"/>
                <w:szCs w:val="18"/>
              </w:rPr>
            </w:pPr>
          </w:p>
        </w:tc>
      </w:tr>
      <w:tr w:rsidR="0049329C" w:rsidRPr="00636EB5" w14:paraId="07B40987" w14:textId="77777777" w:rsidTr="002F3923">
        <w:tc>
          <w:tcPr>
            <w:tcW w:w="1458" w:type="dxa"/>
          </w:tcPr>
          <w:p w14:paraId="1D93925E" w14:textId="77777777" w:rsidR="0049329C" w:rsidRPr="00636EB5" w:rsidRDefault="0049329C" w:rsidP="0049329C">
            <w:pPr>
              <w:rPr>
                <w:rFonts w:eastAsia="Times New Roman" w:cstheme="minorHAnsi"/>
                <w:color w:val="000000"/>
                <w:sz w:val="18"/>
                <w:szCs w:val="18"/>
              </w:rPr>
            </w:pPr>
          </w:p>
        </w:tc>
        <w:tc>
          <w:tcPr>
            <w:tcW w:w="4860" w:type="dxa"/>
            <w:vAlign w:val="bottom"/>
          </w:tcPr>
          <w:p w14:paraId="4162E3C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Some other reason?</w:t>
            </w:r>
            <w:r w:rsidRPr="00636EB5">
              <w:rPr>
                <w:rFonts w:eastAsia="Times New Roman" w:cstheme="minorHAnsi"/>
                <w:sz w:val="18"/>
                <w:szCs w:val="18"/>
              </w:rPr>
              <w:tab/>
            </w:r>
          </w:p>
        </w:tc>
        <w:tc>
          <w:tcPr>
            <w:tcW w:w="1890" w:type="dxa"/>
            <w:vAlign w:val="bottom"/>
          </w:tcPr>
          <w:p w14:paraId="09CA56D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32732DE2" w14:textId="77777777" w:rsidR="0049329C" w:rsidRPr="00636EB5" w:rsidRDefault="0049329C" w:rsidP="0049329C">
            <w:pPr>
              <w:rPr>
                <w:rFonts w:eastAsia="Times New Roman" w:cstheme="minorHAnsi"/>
                <w:sz w:val="18"/>
                <w:szCs w:val="18"/>
              </w:rPr>
            </w:pPr>
          </w:p>
        </w:tc>
      </w:tr>
      <w:tr w:rsidR="0049329C" w:rsidRPr="00636EB5" w14:paraId="70C2C061" w14:textId="77777777" w:rsidTr="002F3923">
        <w:tc>
          <w:tcPr>
            <w:tcW w:w="1458" w:type="dxa"/>
          </w:tcPr>
          <w:p w14:paraId="20DE2C07" w14:textId="77777777" w:rsidR="0049329C" w:rsidRPr="00636EB5" w:rsidRDefault="0049329C" w:rsidP="0049329C">
            <w:pPr>
              <w:rPr>
                <w:rFonts w:eastAsia="Times New Roman" w:cstheme="minorHAnsi"/>
                <w:color w:val="000000"/>
                <w:sz w:val="18"/>
                <w:szCs w:val="18"/>
              </w:rPr>
            </w:pPr>
          </w:p>
        </w:tc>
        <w:tc>
          <w:tcPr>
            <w:tcW w:w="4860" w:type="dxa"/>
            <w:vAlign w:val="bottom"/>
          </w:tcPr>
          <w:p w14:paraId="064BD3E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 particular reason</w:t>
            </w:r>
            <w:r w:rsidRPr="00636EB5">
              <w:rPr>
                <w:rFonts w:eastAsia="Times New Roman" w:cstheme="minorHAnsi"/>
                <w:sz w:val="18"/>
                <w:szCs w:val="18"/>
              </w:rPr>
              <w:tab/>
            </w:r>
          </w:p>
        </w:tc>
        <w:tc>
          <w:tcPr>
            <w:tcW w:w="1890" w:type="dxa"/>
            <w:vAlign w:val="bottom"/>
          </w:tcPr>
          <w:p w14:paraId="260DD43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5</w:t>
            </w:r>
          </w:p>
        </w:tc>
        <w:tc>
          <w:tcPr>
            <w:tcW w:w="2070" w:type="dxa"/>
          </w:tcPr>
          <w:p w14:paraId="7B93D0EB" w14:textId="77777777" w:rsidR="0049329C" w:rsidRPr="00636EB5" w:rsidRDefault="0049329C" w:rsidP="0049329C">
            <w:pPr>
              <w:rPr>
                <w:rFonts w:eastAsia="Times New Roman" w:cstheme="minorHAnsi"/>
                <w:sz w:val="18"/>
                <w:szCs w:val="18"/>
              </w:rPr>
            </w:pPr>
          </w:p>
        </w:tc>
      </w:tr>
      <w:tr w:rsidR="0049329C" w:rsidRPr="00636EB5" w14:paraId="1703268B" w14:textId="77777777" w:rsidTr="002F3923">
        <w:tc>
          <w:tcPr>
            <w:tcW w:w="1458" w:type="dxa"/>
          </w:tcPr>
          <w:p w14:paraId="7A5B3090" w14:textId="77777777" w:rsidR="0049329C" w:rsidRPr="00636EB5" w:rsidRDefault="0049329C" w:rsidP="0049329C">
            <w:pPr>
              <w:rPr>
                <w:rFonts w:eastAsia="Times New Roman" w:cstheme="minorHAnsi"/>
                <w:color w:val="000000"/>
                <w:sz w:val="18"/>
                <w:szCs w:val="18"/>
              </w:rPr>
            </w:pPr>
          </w:p>
        </w:tc>
        <w:tc>
          <w:tcPr>
            <w:tcW w:w="4860" w:type="dxa"/>
            <w:vAlign w:val="bottom"/>
          </w:tcPr>
          <w:p w14:paraId="1762F0B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49BA2FD7"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06CA3941"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68D17A0" w14:textId="77777777" w:rsidTr="002F3923">
        <w:tc>
          <w:tcPr>
            <w:tcW w:w="1458" w:type="dxa"/>
          </w:tcPr>
          <w:p w14:paraId="6EEA5140" w14:textId="77777777" w:rsidR="0049329C" w:rsidRPr="00636EB5" w:rsidRDefault="0049329C" w:rsidP="0049329C">
            <w:pPr>
              <w:rPr>
                <w:rFonts w:eastAsia="Times New Roman" w:cstheme="minorHAnsi"/>
                <w:color w:val="000000"/>
                <w:sz w:val="18"/>
                <w:szCs w:val="18"/>
              </w:rPr>
            </w:pPr>
          </w:p>
        </w:tc>
        <w:tc>
          <w:tcPr>
            <w:tcW w:w="4860" w:type="dxa"/>
            <w:vAlign w:val="bottom"/>
          </w:tcPr>
          <w:p w14:paraId="2E3BEB4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4BBDD35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4C61948F" w14:textId="77777777" w:rsidR="0049329C" w:rsidRPr="00636EB5" w:rsidRDefault="0049329C" w:rsidP="0049329C">
            <w:pPr>
              <w:rPr>
                <w:rFonts w:eastAsia="Times New Roman" w:cstheme="minorHAnsi"/>
                <w:color w:val="808080" w:themeColor="background1" w:themeShade="80"/>
                <w:sz w:val="18"/>
                <w:szCs w:val="18"/>
              </w:rPr>
            </w:pPr>
          </w:p>
        </w:tc>
      </w:tr>
    </w:tbl>
    <w:p w14:paraId="7DD0419E" w14:textId="77777777" w:rsidR="0049329C" w:rsidRPr="00636EB5" w:rsidRDefault="0049329C" w:rsidP="0049329C">
      <w:pPr>
        <w:contextualSpacing/>
        <w:rPr>
          <w:rFonts w:cstheme="minorHAnsi"/>
          <w:sz w:val="18"/>
          <w:szCs w:val="18"/>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636EB5" w14:paraId="7D47EC44" w14:textId="77777777" w:rsidTr="0049329C">
        <w:tc>
          <w:tcPr>
            <w:tcW w:w="1548" w:type="dxa"/>
            <w:vAlign w:val="bottom"/>
          </w:tcPr>
          <w:p w14:paraId="39724B33"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bCs/>
                <w:color w:val="000000"/>
                <w:sz w:val="18"/>
                <w:szCs w:val="18"/>
              </w:rPr>
              <w:t>Check_HT6a.</w:t>
            </w:r>
          </w:p>
        </w:tc>
        <w:tc>
          <w:tcPr>
            <w:tcW w:w="8730" w:type="dxa"/>
            <w:vAlign w:val="bottom"/>
          </w:tcPr>
          <w:p w14:paraId="70BBC6A8" w14:textId="77777777" w:rsidR="0049329C" w:rsidRPr="00636EB5" w:rsidRDefault="0049329C"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most important reason not tested was </w:t>
            </w:r>
            <w:r w:rsidR="00F46EE7">
              <w:rPr>
                <w:rFonts w:eastAsia="Times New Roman" w:cstheme="minorHAnsi"/>
                <w:bCs/>
                <w:color w:val="000000"/>
                <w:sz w:val="18"/>
                <w:szCs w:val="18"/>
              </w:rPr>
              <w:t>‘</w:t>
            </w:r>
            <w:r w:rsidRPr="00636EB5">
              <w:rPr>
                <w:rFonts w:eastAsia="Times New Roman" w:cstheme="minorHAnsi"/>
                <w:bCs/>
                <w:color w:val="000000"/>
                <w:sz w:val="18"/>
                <w:szCs w:val="18"/>
              </w:rPr>
              <w:t>other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 (HT6 EQ 4), go to HT6a.</w:t>
            </w:r>
          </w:p>
          <w:p w14:paraId="6EC100C8" w14:textId="42FB298D" w:rsidR="0049329C" w:rsidRPr="00636EB5" w:rsidRDefault="0049329C"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00E041BE">
              <w:rPr>
                <w:rFonts w:eastAsia="Times New Roman" w:cstheme="minorHAnsi"/>
                <w:bCs/>
                <w:color w:val="000000"/>
                <w:sz w:val="18"/>
                <w:szCs w:val="18"/>
              </w:rPr>
              <w:t>CALC_ENDHT</w:t>
            </w:r>
            <w:r w:rsidRPr="00636EB5">
              <w:rPr>
                <w:rFonts w:eastAsia="Times New Roman" w:cstheme="minorHAnsi"/>
                <w:bCs/>
                <w:color w:val="000000"/>
                <w:sz w:val="18"/>
                <w:szCs w:val="18"/>
              </w:rPr>
              <w:t>.</w:t>
            </w:r>
          </w:p>
        </w:tc>
      </w:tr>
    </w:tbl>
    <w:p w14:paraId="4B3FF765"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1EBC6290" w14:textId="77777777" w:rsidTr="002F3923">
        <w:tc>
          <w:tcPr>
            <w:tcW w:w="1458" w:type="dxa"/>
            <w:vAlign w:val="bottom"/>
          </w:tcPr>
          <w:p w14:paraId="7002BFE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HT6a.</w:t>
            </w:r>
          </w:p>
        </w:tc>
        <w:tc>
          <w:tcPr>
            <w:tcW w:w="8820" w:type="dxa"/>
            <w:gridSpan w:val="3"/>
            <w:vAlign w:val="bottom"/>
          </w:tcPr>
          <w:p w14:paraId="34899F98" w14:textId="77777777" w:rsidR="006005BB" w:rsidRPr="00636EB5" w:rsidRDefault="006005BB" w:rsidP="006005BB">
            <w:pPr>
              <w:ind w:right="702"/>
              <w:rPr>
                <w:rFonts w:eastAsia="Times New Roman" w:cstheme="minorHAnsi"/>
                <w:b/>
                <w:bCs/>
                <w:color w:val="000000"/>
                <w:sz w:val="18"/>
                <w:szCs w:val="18"/>
              </w:rPr>
            </w:pPr>
            <w:r>
              <w:rPr>
                <w:rFonts w:eastAsia="Times New Roman" w:cstheme="minorHAnsi"/>
                <w:b/>
                <w:bCs/>
                <w:color w:val="000000"/>
                <w:sz w:val="18"/>
                <w:szCs w:val="18"/>
              </w:rPr>
              <w:t xml:space="preserve">What was the </w:t>
            </w:r>
            <w:r w:rsidRPr="006005BB">
              <w:rPr>
                <w:rFonts w:eastAsia="Times New Roman" w:cstheme="minorHAnsi"/>
                <w:b/>
                <w:bCs/>
                <w:color w:val="000000"/>
                <w:sz w:val="18"/>
                <w:szCs w:val="18"/>
                <w:u w:val="single"/>
              </w:rPr>
              <w:t>most important reason</w:t>
            </w:r>
            <w:r>
              <w:rPr>
                <w:rFonts w:eastAsia="Times New Roman" w:cstheme="minorHAnsi"/>
                <w:b/>
                <w:bCs/>
                <w:color w:val="000000"/>
                <w:sz w:val="18"/>
                <w:szCs w:val="18"/>
              </w:rPr>
              <w:t xml:space="preserve"> you have not been tested for HIV in the past 12 months? </w:t>
            </w:r>
          </w:p>
        </w:tc>
      </w:tr>
      <w:tr w:rsidR="0049329C" w:rsidRPr="00636EB5" w14:paraId="086DA3D7" w14:textId="77777777" w:rsidTr="002F3923">
        <w:tc>
          <w:tcPr>
            <w:tcW w:w="1458" w:type="dxa"/>
            <w:vAlign w:val="bottom"/>
          </w:tcPr>
          <w:p w14:paraId="3C1DE7B5"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SPECNTST</w:t>
            </w:r>
          </w:p>
        </w:tc>
        <w:tc>
          <w:tcPr>
            <w:tcW w:w="8820" w:type="dxa"/>
            <w:gridSpan w:val="3"/>
            <w:vAlign w:val="bottom"/>
          </w:tcPr>
          <w:p w14:paraId="624EE9D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Most important reason not tested past 12 months</w:t>
            </w:r>
          </w:p>
        </w:tc>
      </w:tr>
      <w:tr w:rsidR="0049329C" w:rsidRPr="00636EB5" w14:paraId="0FB0FAC6" w14:textId="77777777" w:rsidTr="002F3923">
        <w:trPr>
          <w:trHeight w:val="252"/>
        </w:trPr>
        <w:tc>
          <w:tcPr>
            <w:tcW w:w="1458" w:type="dxa"/>
          </w:tcPr>
          <w:p w14:paraId="71333490" w14:textId="77777777" w:rsidR="0049329C" w:rsidRPr="00636EB5" w:rsidRDefault="0049329C" w:rsidP="0049329C">
            <w:pPr>
              <w:rPr>
                <w:rFonts w:eastAsia="Times New Roman" w:cstheme="minorHAnsi"/>
                <w:color w:val="000000"/>
                <w:sz w:val="18"/>
                <w:szCs w:val="18"/>
              </w:rPr>
            </w:pPr>
          </w:p>
        </w:tc>
        <w:tc>
          <w:tcPr>
            <w:tcW w:w="8820" w:type="dxa"/>
            <w:gridSpan w:val="3"/>
          </w:tcPr>
          <w:p w14:paraId="547460C3" w14:textId="77777777" w:rsidR="0049329C" w:rsidRPr="00636EB5" w:rsidRDefault="0049329C" w:rsidP="0049329C">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rsidR="0049329C" w:rsidRPr="00636EB5" w14:paraId="01CCA211" w14:textId="77777777" w:rsidTr="002F3923">
        <w:tc>
          <w:tcPr>
            <w:tcW w:w="1458" w:type="dxa"/>
          </w:tcPr>
          <w:p w14:paraId="139140EB" w14:textId="77777777" w:rsidR="0049329C" w:rsidRPr="00636EB5" w:rsidRDefault="0049329C" w:rsidP="0049329C">
            <w:pPr>
              <w:rPr>
                <w:rFonts w:eastAsia="Times New Roman" w:cstheme="minorHAnsi"/>
                <w:color w:val="000000"/>
                <w:sz w:val="18"/>
                <w:szCs w:val="18"/>
              </w:rPr>
            </w:pPr>
          </w:p>
        </w:tc>
        <w:tc>
          <w:tcPr>
            <w:tcW w:w="4860" w:type="dxa"/>
            <w:vAlign w:val="bottom"/>
          </w:tcPr>
          <w:p w14:paraId="467439A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c>
          <w:tcPr>
            <w:tcW w:w="1890" w:type="dxa"/>
            <w:vAlign w:val="bottom"/>
          </w:tcPr>
          <w:p w14:paraId="73D5BEE5" w14:textId="77777777" w:rsidR="0049329C" w:rsidRPr="00636EB5" w:rsidRDefault="0049329C" w:rsidP="0049329C">
            <w:pPr>
              <w:jc w:val="right"/>
              <w:rPr>
                <w:rFonts w:eastAsia="Times New Roman" w:cstheme="minorHAnsi"/>
                <w:color w:val="808080" w:themeColor="background1" w:themeShade="80"/>
                <w:sz w:val="18"/>
                <w:szCs w:val="18"/>
              </w:rPr>
            </w:pPr>
          </w:p>
        </w:tc>
        <w:tc>
          <w:tcPr>
            <w:tcW w:w="2070" w:type="dxa"/>
          </w:tcPr>
          <w:p w14:paraId="6A094C9A"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C62CA35" w14:textId="77777777" w:rsidTr="002F3923">
        <w:tc>
          <w:tcPr>
            <w:tcW w:w="1458" w:type="dxa"/>
          </w:tcPr>
          <w:p w14:paraId="22720BCB" w14:textId="77777777" w:rsidR="0049329C" w:rsidRPr="00636EB5" w:rsidRDefault="0049329C" w:rsidP="0049329C">
            <w:pPr>
              <w:rPr>
                <w:rFonts w:eastAsia="Times New Roman" w:cstheme="minorHAnsi"/>
                <w:color w:val="000000"/>
                <w:sz w:val="18"/>
                <w:szCs w:val="18"/>
              </w:rPr>
            </w:pPr>
          </w:p>
        </w:tc>
        <w:tc>
          <w:tcPr>
            <w:tcW w:w="4860" w:type="dxa"/>
            <w:vAlign w:val="bottom"/>
          </w:tcPr>
          <w:p w14:paraId="0C3B254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4118D39"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4063B6A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F729EA9" w14:textId="77777777" w:rsidTr="002F3923">
        <w:tc>
          <w:tcPr>
            <w:tcW w:w="1458" w:type="dxa"/>
          </w:tcPr>
          <w:p w14:paraId="04F42D2C" w14:textId="77777777" w:rsidR="0049329C" w:rsidRPr="00636EB5" w:rsidRDefault="0049329C" w:rsidP="0049329C">
            <w:pPr>
              <w:rPr>
                <w:rFonts w:eastAsia="Times New Roman" w:cstheme="minorHAnsi"/>
                <w:color w:val="000000"/>
                <w:sz w:val="18"/>
                <w:szCs w:val="18"/>
              </w:rPr>
            </w:pPr>
          </w:p>
        </w:tc>
        <w:tc>
          <w:tcPr>
            <w:tcW w:w="4860" w:type="dxa"/>
            <w:vAlign w:val="bottom"/>
          </w:tcPr>
          <w:p w14:paraId="2675A34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A05169D"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00412D47" w14:textId="77777777" w:rsidR="0049329C" w:rsidRPr="00636EB5" w:rsidRDefault="0049329C" w:rsidP="0049329C">
            <w:pPr>
              <w:rPr>
                <w:rFonts w:eastAsia="Times New Roman" w:cstheme="minorHAnsi"/>
                <w:color w:val="808080" w:themeColor="background1" w:themeShade="80"/>
                <w:sz w:val="18"/>
                <w:szCs w:val="18"/>
              </w:rPr>
            </w:pPr>
          </w:p>
        </w:tc>
      </w:tr>
    </w:tbl>
    <w:p w14:paraId="4B3D9722" w14:textId="77777777" w:rsidR="0049329C" w:rsidRPr="00636EB5" w:rsidRDefault="0049329C" w:rsidP="0049329C">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8730"/>
      </w:tblGrid>
      <w:tr w:rsidR="0049329C" w:rsidRPr="00636EB5" w14:paraId="742BB152" w14:textId="77777777" w:rsidTr="0049329C">
        <w:tc>
          <w:tcPr>
            <w:tcW w:w="1548" w:type="dxa"/>
            <w:vAlign w:val="bottom"/>
          </w:tcPr>
          <w:p w14:paraId="14DBBE22" w14:textId="77777777" w:rsidR="0049329C" w:rsidRPr="00636EB5" w:rsidRDefault="0049329C" w:rsidP="0049329C">
            <w:pPr>
              <w:contextualSpacing/>
              <w:rPr>
                <w:rFonts w:eastAsia="Times New Roman" w:cstheme="minorHAnsi"/>
                <w:b/>
                <w:bCs/>
                <w:color w:val="000000"/>
                <w:sz w:val="18"/>
                <w:szCs w:val="18"/>
              </w:rPr>
            </w:pPr>
            <w:r w:rsidRPr="00636EB5">
              <w:rPr>
                <w:rFonts w:eastAsia="Times New Roman" w:cstheme="minorHAnsi"/>
                <w:b/>
                <w:color w:val="000000"/>
                <w:sz w:val="18"/>
                <w:szCs w:val="18"/>
              </w:rPr>
              <w:t>Check_SRPSeries.</w:t>
            </w:r>
          </w:p>
        </w:tc>
        <w:tc>
          <w:tcPr>
            <w:tcW w:w="8730" w:type="dxa"/>
            <w:vAlign w:val="bottom"/>
          </w:tcPr>
          <w:p w14:paraId="4D19DC77" w14:textId="3875ECF3" w:rsidR="0049329C" w:rsidRPr="00636EB5" w:rsidRDefault="0049329C" w:rsidP="0049329C">
            <w:pPr>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Go to </w:t>
            </w:r>
            <w:r w:rsidR="00E041BE">
              <w:rPr>
                <w:rFonts w:eastAsia="Times New Roman" w:cstheme="minorHAnsi"/>
                <w:bCs/>
                <w:color w:val="000000"/>
                <w:sz w:val="18"/>
                <w:szCs w:val="18"/>
              </w:rPr>
              <w:t>CALC_ENDHT</w:t>
            </w:r>
            <w:r w:rsidRPr="00636EB5">
              <w:rPr>
                <w:rFonts w:eastAsia="Times New Roman" w:cstheme="minorHAnsi"/>
                <w:bCs/>
                <w:color w:val="000000"/>
                <w:sz w:val="18"/>
                <w:szCs w:val="18"/>
              </w:rPr>
              <w:t>.</w:t>
            </w:r>
          </w:p>
        </w:tc>
      </w:tr>
    </w:tbl>
    <w:p w14:paraId="4B3E8CCD" w14:textId="77777777" w:rsidR="0049329C" w:rsidRDefault="0049329C" w:rsidP="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90"/>
        <w:gridCol w:w="8370"/>
      </w:tblGrid>
      <w:tr w:rsidR="000C5843" w:rsidRPr="00636EB5" w14:paraId="3D726CE0" w14:textId="77777777" w:rsidTr="00F805F9">
        <w:trPr>
          <w:trHeight w:val="300"/>
        </w:trPr>
        <w:tc>
          <w:tcPr>
            <w:tcW w:w="1890" w:type="dxa"/>
            <w:noWrap/>
          </w:tcPr>
          <w:p w14:paraId="39AC719C" w14:textId="77777777" w:rsidR="000C5843" w:rsidRPr="00636EB5" w:rsidRDefault="000C5843" w:rsidP="00F805F9">
            <w:pPr>
              <w:contextualSpacing/>
              <w:rPr>
                <w:rFonts w:eastAsia="Times New Roman" w:cstheme="minorHAnsi"/>
                <w:b/>
                <w:color w:val="000000"/>
                <w:sz w:val="18"/>
                <w:szCs w:val="18"/>
              </w:rPr>
            </w:pPr>
            <w:r w:rsidRPr="00636EB5">
              <w:rPr>
                <w:rFonts w:eastAsia="Times New Roman" w:cstheme="minorHAnsi"/>
                <w:b/>
                <w:color w:val="000000"/>
                <w:sz w:val="18"/>
                <w:szCs w:val="18"/>
              </w:rPr>
              <w:t>Universe_SRPSeries.</w:t>
            </w:r>
          </w:p>
        </w:tc>
        <w:tc>
          <w:tcPr>
            <w:tcW w:w="8370" w:type="dxa"/>
          </w:tcPr>
          <w:p w14:paraId="278F3F0C" w14:textId="77777777" w:rsidR="000C5843" w:rsidRPr="00636EB5" w:rsidRDefault="000C5843" w:rsidP="00F805F9">
            <w:pPr>
              <w:contextualSpacing/>
              <w:rPr>
                <w:rFonts w:eastAsia="Times New Roman" w:cstheme="minorHAnsi"/>
                <w:color w:val="000000"/>
                <w:sz w:val="18"/>
                <w:szCs w:val="18"/>
              </w:rPr>
            </w:pPr>
            <w:r w:rsidRPr="00636EB5">
              <w:rPr>
                <w:rFonts w:eastAsia="Times New Roman" w:cstheme="minorHAnsi"/>
                <w:color w:val="000000"/>
                <w:sz w:val="18"/>
                <w:szCs w:val="18"/>
              </w:rPr>
              <w:t>Rs who reported ever testing HIV-positive (HT2 EQ 1) or (HT4c EQ 2).</w:t>
            </w:r>
          </w:p>
        </w:tc>
      </w:tr>
    </w:tbl>
    <w:p w14:paraId="69C7AC15" w14:textId="77777777" w:rsidR="000C5843" w:rsidRPr="00636EB5" w:rsidRDefault="000C5843" w:rsidP="0049329C">
      <w:pPr>
        <w:rPr>
          <w:rFonts w:cstheme="minorHAnsi"/>
          <w:sz w:val="18"/>
          <w:szCs w:val="18"/>
        </w:rPr>
      </w:pPr>
    </w:p>
    <w:p w14:paraId="2C21923F" w14:textId="77777777" w:rsidR="0049329C" w:rsidRPr="00DF3AE5" w:rsidRDefault="0049329C">
      <w:pPr>
        <w:pStyle w:val="Heading2Q-aire"/>
      </w:pPr>
      <w:r w:rsidRPr="00B25751">
        <w:t xml:space="preserve">Self-Reported HIV-positive (SRP) Series (HT7 – HT7g) </w:t>
      </w:r>
    </w:p>
    <w:p w14:paraId="1EF454F4"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6A5723D7" w14:textId="77777777" w:rsidTr="002F3923">
        <w:tc>
          <w:tcPr>
            <w:tcW w:w="1458" w:type="dxa"/>
            <w:vAlign w:val="bottom"/>
          </w:tcPr>
          <w:p w14:paraId="1E6BD4D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w:t>
            </w:r>
          </w:p>
        </w:tc>
        <w:tc>
          <w:tcPr>
            <w:tcW w:w="8820" w:type="dxa"/>
            <w:gridSpan w:val="3"/>
            <w:vAlign w:val="bottom"/>
          </w:tcPr>
          <w:p w14:paraId="29D1A296"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test positive?  Please tell me the month and year. </w:t>
            </w:r>
          </w:p>
        </w:tc>
      </w:tr>
      <w:tr w:rsidR="0049329C" w:rsidRPr="00636EB5" w14:paraId="524F8D6F" w14:textId="77777777" w:rsidTr="002F3923">
        <w:tc>
          <w:tcPr>
            <w:tcW w:w="1458" w:type="dxa"/>
            <w:vAlign w:val="bottom"/>
          </w:tcPr>
          <w:p w14:paraId="2C06D6A8"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POS1ST</w:t>
            </w:r>
          </w:p>
        </w:tc>
        <w:tc>
          <w:tcPr>
            <w:tcW w:w="6750" w:type="dxa"/>
            <w:gridSpan w:val="2"/>
            <w:vAlign w:val="bottom"/>
          </w:tcPr>
          <w:p w14:paraId="1D65C5E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Date of first positive test </w:t>
            </w:r>
          </w:p>
        </w:tc>
        <w:tc>
          <w:tcPr>
            <w:tcW w:w="2070" w:type="dxa"/>
            <w:vAlign w:val="bottom"/>
          </w:tcPr>
          <w:p w14:paraId="6466AEDF" w14:textId="77777777" w:rsidR="0049329C" w:rsidRPr="00636EB5" w:rsidRDefault="0049329C" w:rsidP="0049329C">
            <w:pPr>
              <w:rPr>
                <w:rFonts w:eastAsia="Times New Roman" w:cstheme="minorHAnsi"/>
                <w:color w:val="000000"/>
                <w:sz w:val="18"/>
                <w:szCs w:val="18"/>
              </w:rPr>
            </w:pPr>
          </w:p>
        </w:tc>
      </w:tr>
      <w:tr w:rsidR="0049329C" w:rsidRPr="00636EB5" w14:paraId="6C65999F" w14:textId="77777777" w:rsidTr="002F3923">
        <w:tc>
          <w:tcPr>
            <w:tcW w:w="1458" w:type="dxa"/>
          </w:tcPr>
          <w:p w14:paraId="50F1AECB" w14:textId="77777777" w:rsidR="0049329C" w:rsidRPr="00636EB5" w:rsidRDefault="0049329C" w:rsidP="0049329C">
            <w:pPr>
              <w:rPr>
                <w:rFonts w:eastAsia="Times New Roman" w:cstheme="minorHAnsi"/>
                <w:color w:val="000000"/>
                <w:sz w:val="18"/>
                <w:szCs w:val="18"/>
              </w:rPr>
            </w:pPr>
          </w:p>
        </w:tc>
        <w:tc>
          <w:tcPr>
            <w:tcW w:w="4860" w:type="dxa"/>
            <w:vAlign w:val="bottom"/>
          </w:tcPr>
          <w:p w14:paraId="62CB88E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3550A425" w14:textId="77777777" w:rsidR="0049329C" w:rsidRPr="00636EB5" w:rsidRDefault="0049329C" w:rsidP="0049329C">
            <w:pPr>
              <w:jc w:val="right"/>
              <w:rPr>
                <w:rFonts w:eastAsia="Times New Roman" w:cstheme="minorHAnsi"/>
                <w:sz w:val="18"/>
                <w:szCs w:val="18"/>
              </w:rPr>
            </w:pPr>
          </w:p>
        </w:tc>
        <w:tc>
          <w:tcPr>
            <w:tcW w:w="2070" w:type="dxa"/>
          </w:tcPr>
          <w:p w14:paraId="71B5F42F" w14:textId="77777777" w:rsidR="0049329C" w:rsidRPr="00636EB5" w:rsidRDefault="0049329C" w:rsidP="0049329C">
            <w:pPr>
              <w:rPr>
                <w:rFonts w:eastAsia="Times New Roman" w:cstheme="minorHAnsi"/>
                <w:sz w:val="18"/>
                <w:szCs w:val="18"/>
              </w:rPr>
            </w:pPr>
          </w:p>
        </w:tc>
      </w:tr>
      <w:tr w:rsidR="0049329C" w:rsidRPr="00636EB5" w14:paraId="6295D4B6" w14:textId="77777777" w:rsidTr="002F3923">
        <w:tc>
          <w:tcPr>
            <w:tcW w:w="1458" w:type="dxa"/>
          </w:tcPr>
          <w:p w14:paraId="10C34DFE" w14:textId="77777777" w:rsidR="0049329C" w:rsidRPr="00636EB5" w:rsidRDefault="0049329C" w:rsidP="0049329C">
            <w:pPr>
              <w:rPr>
                <w:rFonts w:eastAsia="Times New Roman" w:cstheme="minorHAnsi"/>
                <w:color w:val="000000"/>
                <w:sz w:val="18"/>
                <w:szCs w:val="18"/>
              </w:rPr>
            </w:pPr>
          </w:p>
        </w:tc>
        <w:tc>
          <w:tcPr>
            <w:tcW w:w="4860" w:type="dxa"/>
            <w:vAlign w:val="bottom"/>
          </w:tcPr>
          <w:p w14:paraId="2F93CC0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5407490A" w14:textId="77777777" w:rsidR="0049329C" w:rsidRPr="00636EB5" w:rsidRDefault="0049329C" w:rsidP="00711B64">
            <w:pPr>
              <w:ind w:right="-18"/>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14:paraId="3689E152" w14:textId="77777777" w:rsidR="0049329C" w:rsidRPr="00636EB5" w:rsidRDefault="0049329C" w:rsidP="0049329C">
            <w:pPr>
              <w:rPr>
                <w:rFonts w:eastAsia="Times New Roman" w:cstheme="minorHAnsi"/>
                <w:sz w:val="18"/>
                <w:szCs w:val="18"/>
              </w:rPr>
            </w:pPr>
          </w:p>
        </w:tc>
      </w:tr>
      <w:tr w:rsidR="0049329C" w:rsidRPr="00636EB5" w14:paraId="49FD97EE" w14:textId="77777777" w:rsidTr="002F3923">
        <w:tc>
          <w:tcPr>
            <w:tcW w:w="1458" w:type="dxa"/>
          </w:tcPr>
          <w:p w14:paraId="290E46BA" w14:textId="77777777" w:rsidR="0049329C" w:rsidRPr="00636EB5" w:rsidRDefault="0049329C" w:rsidP="0049329C">
            <w:pPr>
              <w:rPr>
                <w:rFonts w:eastAsia="Times New Roman" w:cstheme="minorHAnsi"/>
                <w:color w:val="000000"/>
                <w:sz w:val="18"/>
                <w:szCs w:val="18"/>
              </w:rPr>
            </w:pPr>
          </w:p>
        </w:tc>
        <w:tc>
          <w:tcPr>
            <w:tcW w:w="4860" w:type="dxa"/>
            <w:vAlign w:val="bottom"/>
          </w:tcPr>
          <w:p w14:paraId="23BC03A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7EE59680"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070" w:type="dxa"/>
          </w:tcPr>
          <w:p w14:paraId="48CBB578" w14:textId="77777777" w:rsidR="0049329C" w:rsidRPr="00636EB5" w:rsidRDefault="0049329C" w:rsidP="0049329C">
            <w:pPr>
              <w:ind w:right="-378"/>
              <w:rPr>
                <w:rFonts w:eastAsia="Times New Roman" w:cstheme="minorHAnsi"/>
                <w:color w:val="808080" w:themeColor="background1" w:themeShade="80"/>
                <w:sz w:val="18"/>
                <w:szCs w:val="18"/>
              </w:rPr>
            </w:pPr>
          </w:p>
        </w:tc>
      </w:tr>
      <w:tr w:rsidR="0049329C" w:rsidRPr="00636EB5" w14:paraId="2E08F7E6" w14:textId="77777777" w:rsidTr="002F3923">
        <w:tc>
          <w:tcPr>
            <w:tcW w:w="1458" w:type="dxa"/>
          </w:tcPr>
          <w:p w14:paraId="20BA6F69" w14:textId="77777777" w:rsidR="0049329C" w:rsidRPr="00636EB5" w:rsidRDefault="0049329C" w:rsidP="0049329C">
            <w:pPr>
              <w:rPr>
                <w:rFonts w:eastAsia="Times New Roman" w:cstheme="minorHAnsi"/>
                <w:color w:val="000000"/>
                <w:sz w:val="18"/>
                <w:szCs w:val="18"/>
              </w:rPr>
            </w:pPr>
          </w:p>
        </w:tc>
        <w:tc>
          <w:tcPr>
            <w:tcW w:w="4860" w:type="dxa"/>
            <w:vAlign w:val="bottom"/>
          </w:tcPr>
          <w:p w14:paraId="2B50E2D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591B27D2"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070" w:type="dxa"/>
          </w:tcPr>
          <w:p w14:paraId="01D39BB4" w14:textId="77777777" w:rsidR="0049329C" w:rsidRPr="00636EB5" w:rsidRDefault="0049329C" w:rsidP="0049329C">
            <w:pPr>
              <w:rPr>
                <w:rFonts w:eastAsia="Times New Roman" w:cstheme="minorHAnsi"/>
                <w:color w:val="808080" w:themeColor="background1" w:themeShade="80"/>
                <w:sz w:val="18"/>
                <w:szCs w:val="18"/>
              </w:rPr>
            </w:pPr>
          </w:p>
        </w:tc>
      </w:tr>
    </w:tbl>
    <w:p w14:paraId="291AEC2E" w14:textId="77777777" w:rsidR="0049329C" w:rsidRDefault="0049329C" w:rsidP="0049329C">
      <w:pPr>
        <w:spacing w:after="0"/>
        <w:rPr>
          <w:rFonts w:cstheme="minorHAnsi"/>
          <w:sz w:val="18"/>
          <w:szCs w:val="18"/>
        </w:rPr>
      </w:pPr>
    </w:p>
    <w:p w14:paraId="08E35EFB" w14:textId="77777777" w:rsidR="005D2091" w:rsidRDefault="005D2091" w:rsidP="0049329C">
      <w:pPr>
        <w:spacing w:after="0"/>
        <w:rPr>
          <w:rFonts w:cstheme="minorHAnsi"/>
          <w:sz w:val="18"/>
          <w:szCs w:val="18"/>
        </w:rPr>
      </w:pPr>
    </w:p>
    <w:tbl>
      <w:tblPr>
        <w:tblStyle w:val="TableGrid"/>
        <w:tblW w:w="10314" w:type="dxa"/>
        <w:jc w:val="center"/>
        <w:tblBorders>
          <w:insideH w:val="none" w:sz="0" w:space="0" w:color="auto"/>
          <w:insideV w:val="none" w:sz="0" w:space="0" w:color="auto"/>
        </w:tblBorders>
        <w:tblLayout w:type="fixed"/>
        <w:tblLook w:val="04A0" w:firstRow="1" w:lastRow="0" w:firstColumn="1" w:lastColumn="0" w:noHBand="0" w:noVBand="1"/>
      </w:tblPr>
      <w:tblGrid>
        <w:gridCol w:w="2097"/>
        <w:gridCol w:w="8217"/>
      </w:tblGrid>
      <w:tr w:rsidR="005D2091" w:rsidRPr="00636EB5" w14:paraId="31447F06" w14:textId="77777777" w:rsidTr="00474478">
        <w:trPr>
          <w:jc w:val="center"/>
        </w:trPr>
        <w:tc>
          <w:tcPr>
            <w:tcW w:w="2097" w:type="dxa"/>
            <w:vAlign w:val="bottom"/>
          </w:tcPr>
          <w:p w14:paraId="15BF747D" w14:textId="77777777" w:rsidR="005D2091" w:rsidRPr="00636EB5" w:rsidRDefault="000017DA" w:rsidP="00474478">
            <w:pPr>
              <w:contextualSpacing/>
              <w:rPr>
                <w:rFonts w:eastAsia="Times New Roman" w:cstheme="minorHAnsi"/>
                <w:b/>
                <w:bCs/>
                <w:color w:val="000000"/>
                <w:sz w:val="18"/>
                <w:szCs w:val="18"/>
              </w:rPr>
            </w:pPr>
            <w:r>
              <w:rPr>
                <w:rFonts w:eastAsia="Times New Roman" w:cstheme="minorHAnsi"/>
                <w:b/>
                <w:bCs/>
                <w:color w:val="000000"/>
                <w:sz w:val="18"/>
                <w:szCs w:val="18"/>
              </w:rPr>
              <w:t>Check_CALC_POS1ST_C.</w:t>
            </w:r>
          </w:p>
        </w:tc>
        <w:tc>
          <w:tcPr>
            <w:tcW w:w="8217" w:type="dxa"/>
            <w:vAlign w:val="bottom"/>
          </w:tcPr>
          <w:p w14:paraId="6CE4A6D0" w14:textId="77777777" w:rsidR="005D2091" w:rsidRPr="00636EB5" w:rsidRDefault="005D2091" w:rsidP="00474478">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74478">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sidR="004D38A9">
              <w:rPr>
                <w:rFonts w:eastAsia="Times New Roman" w:cstheme="minorHAnsi"/>
                <w:bCs/>
                <w:color w:val="000000"/>
                <w:sz w:val="18"/>
                <w:szCs w:val="18"/>
              </w:rPr>
              <w:t xml:space="preserve">when they first tested positive </w:t>
            </w:r>
            <w:r>
              <w:rPr>
                <w:rFonts w:eastAsia="Times New Roman" w:cstheme="minorHAnsi"/>
                <w:bCs/>
                <w:color w:val="000000"/>
                <w:sz w:val="18"/>
                <w:szCs w:val="18"/>
              </w:rPr>
              <w:t>(HT7 EQ DK or REF), go to HT7a.</w:t>
            </w:r>
          </w:p>
          <w:p w14:paraId="1AE07DBD" w14:textId="77777777" w:rsidR="005D2091" w:rsidRPr="00636EB5" w:rsidRDefault="005D2091" w:rsidP="00474478">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cs="Calibri"/>
                <w:bCs/>
                <w:sz w:val="18"/>
                <w:szCs w:val="18"/>
              </w:rPr>
              <w:t>CALC_POS1ST_C.</w:t>
            </w:r>
          </w:p>
        </w:tc>
      </w:tr>
    </w:tbl>
    <w:p w14:paraId="2BC9C7F9" w14:textId="77777777" w:rsidR="005D2091" w:rsidRPr="00636EB5" w:rsidRDefault="005D2091" w:rsidP="0049329C">
      <w:pPr>
        <w:spacing w:after="0"/>
        <w:rPr>
          <w:rFonts w:cstheme="minorHAnsi"/>
          <w:sz w:val="18"/>
          <w:szCs w:val="18"/>
        </w:rPr>
      </w:pPr>
    </w:p>
    <w:tbl>
      <w:tblPr>
        <w:tblStyle w:val="TableGrid"/>
        <w:tblpPr w:leftFromText="180" w:rightFromText="180" w:vertAnchor="text" w:horzAnchor="margin" w:tblpY="340"/>
        <w:tblW w:w="10275" w:type="dxa"/>
        <w:tblBorders>
          <w:insideH w:val="none" w:sz="0" w:space="0" w:color="auto"/>
          <w:insideV w:val="none" w:sz="0" w:space="0" w:color="auto"/>
        </w:tblBorders>
        <w:tblLayout w:type="fixed"/>
        <w:tblLook w:val="04A0" w:firstRow="1" w:lastRow="0" w:firstColumn="1" w:lastColumn="0" w:noHBand="0" w:noVBand="1"/>
      </w:tblPr>
      <w:tblGrid>
        <w:gridCol w:w="1548"/>
        <w:gridCol w:w="2429"/>
        <w:gridCol w:w="6298"/>
      </w:tblGrid>
      <w:tr w:rsidR="0049329C" w:rsidRPr="00636EB5" w14:paraId="1CCDF493" w14:textId="77777777" w:rsidTr="0049329C">
        <w:tc>
          <w:tcPr>
            <w:tcW w:w="1548" w:type="dxa"/>
            <w:tcBorders>
              <w:top w:val="single" w:sz="4" w:space="0" w:color="auto"/>
              <w:left w:val="single" w:sz="4" w:space="0" w:color="auto"/>
              <w:bottom w:val="nil"/>
              <w:right w:val="nil"/>
            </w:tcBorders>
            <w:vAlign w:val="bottom"/>
            <w:hideMark/>
          </w:tcPr>
          <w:p w14:paraId="7709572C" w14:textId="77777777" w:rsidR="0049329C" w:rsidRPr="00636EB5" w:rsidRDefault="0049329C" w:rsidP="0049329C">
            <w:pPr>
              <w:ind w:left="-90"/>
              <w:rPr>
                <w:rFonts w:cs="Calibri"/>
                <w:b/>
                <w:bCs/>
                <w:sz w:val="18"/>
                <w:szCs w:val="18"/>
              </w:rPr>
            </w:pPr>
            <w:r w:rsidRPr="00636EB5">
              <w:rPr>
                <w:rFonts w:cs="Calibri"/>
                <w:b/>
                <w:bCs/>
                <w:sz w:val="18"/>
                <w:szCs w:val="18"/>
              </w:rPr>
              <w:t>CALC_POS1ST_C.</w:t>
            </w:r>
          </w:p>
        </w:tc>
        <w:tc>
          <w:tcPr>
            <w:tcW w:w="2430" w:type="dxa"/>
            <w:tcBorders>
              <w:top w:val="single" w:sz="4" w:space="0" w:color="auto"/>
              <w:left w:val="nil"/>
              <w:bottom w:val="nil"/>
              <w:right w:val="nil"/>
            </w:tcBorders>
            <w:vAlign w:val="bottom"/>
          </w:tcPr>
          <w:p w14:paraId="3C622A45" w14:textId="77777777" w:rsidR="0049329C" w:rsidRPr="00636EB5" w:rsidRDefault="0049329C" w:rsidP="0049329C">
            <w:pPr>
              <w:ind w:left="-198"/>
              <w:rPr>
                <w:rFonts w:cs="Calibri"/>
                <w:b/>
                <w:bCs/>
                <w:sz w:val="18"/>
                <w:szCs w:val="18"/>
              </w:rPr>
            </w:pPr>
          </w:p>
        </w:tc>
        <w:tc>
          <w:tcPr>
            <w:tcW w:w="6300" w:type="dxa"/>
            <w:tcBorders>
              <w:top w:val="single" w:sz="4" w:space="0" w:color="auto"/>
              <w:left w:val="nil"/>
              <w:bottom w:val="nil"/>
              <w:right w:val="single" w:sz="4" w:space="0" w:color="auto"/>
            </w:tcBorders>
            <w:vAlign w:val="bottom"/>
          </w:tcPr>
          <w:p w14:paraId="1CFC7980" w14:textId="77777777" w:rsidR="0049329C" w:rsidRPr="00636EB5" w:rsidRDefault="0049329C" w:rsidP="0049329C">
            <w:pPr>
              <w:ind w:left="-198"/>
              <w:rPr>
                <w:rFonts w:cs="Calibri"/>
                <w:b/>
                <w:bCs/>
                <w:sz w:val="18"/>
                <w:szCs w:val="18"/>
              </w:rPr>
            </w:pPr>
          </w:p>
        </w:tc>
      </w:tr>
      <w:tr w:rsidR="0049329C" w:rsidRPr="00636EB5" w14:paraId="7C4BB58D" w14:textId="77777777" w:rsidTr="0049329C">
        <w:tc>
          <w:tcPr>
            <w:tcW w:w="1548" w:type="dxa"/>
            <w:tcBorders>
              <w:top w:val="nil"/>
              <w:left w:val="single" w:sz="4" w:space="0" w:color="auto"/>
              <w:bottom w:val="single" w:sz="4" w:space="0" w:color="auto"/>
              <w:right w:val="nil"/>
            </w:tcBorders>
            <w:vAlign w:val="bottom"/>
            <w:hideMark/>
          </w:tcPr>
          <w:p w14:paraId="242C7369" w14:textId="77777777" w:rsidR="0049329C" w:rsidRPr="00636EB5" w:rsidRDefault="0049329C" w:rsidP="0049329C">
            <w:pPr>
              <w:ind w:left="-90"/>
              <w:rPr>
                <w:rFonts w:cs="Calibri"/>
                <w:bCs/>
                <w:sz w:val="18"/>
                <w:szCs w:val="18"/>
              </w:rPr>
            </w:pPr>
            <w:r w:rsidRPr="00636EB5">
              <w:rPr>
                <w:rFonts w:cs="Calibri"/>
                <w:bCs/>
                <w:sz w:val="18"/>
                <w:szCs w:val="18"/>
              </w:rPr>
              <w:t>POS1ST_C</w:t>
            </w:r>
          </w:p>
        </w:tc>
        <w:tc>
          <w:tcPr>
            <w:tcW w:w="2430" w:type="dxa"/>
            <w:tcBorders>
              <w:top w:val="nil"/>
              <w:left w:val="nil"/>
              <w:bottom w:val="single" w:sz="4" w:space="0" w:color="auto"/>
              <w:right w:val="nil"/>
            </w:tcBorders>
            <w:vAlign w:val="bottom"/>
            <w:hideMark/>
          </w:tcPr>
          <w:p w14:paraId="58544BF9" w14:textId="77777777" w:rsidR="0049329C" w:rsidRPr="00636EB5" w:rsidRDefault="0049329C" w:rsidP="0049329C">
            <w:pPr>
              <w:ind w:left="-18"/>
              <w:rPr>
                <w:rFonts w:cs="Calibri"/>
                <w:sz w:val="18"/>
                <w:szCs w:val="18"/>
              </w:rPr>
            </w:pPr>
            <w:r w:rsidRPr="00636EB5">
              <w:rPr>
                <w:rFonts w:cs="Calibri"/>
                <w:sz w:val="18"/>
                <w:szCs w:val="18"/>
              </w:rPr>
              <w:t>Century month version of POS 1ST date</w:t>
            </w:r>
          </w:p>
        </w:tc>
        <w:tc>
          <w:tcPr>
            <w:tcW w:w="6300" w:type="dxa"/>
            <w:tcBorders>
              <w:top w:val="nil"/>
              <w:left w:val="nil"/>
              <w:bottom w:val="single" w:sz="4" w:space="0" w:color="auto"/>
              <w:right w:val="single" w:sz="4" w:space="0" w:color="auto"/>
            </w:tcBorders>
            <w:vAlign w:val="bottom"/>
            <w:hideMark/>
          </w:tcPr>
          <w:p w14:paraId="34F37E94" w14:textId="77777777" w:rsidR="0049329C" w:rsidRPr="00636EB5" w:rsidRDefault="0049329C" w:rsidP="0049329C">
            <w:pPr>
              <w:rPr>
                <w:rFonts w:cs="Calibri"/>
                <w:sz w:val="18"/>
                <w:szCs w:val="18"/>
              </w:rPr>
            </w:pPr>
            <w:r w:rsidRPr="00636EB5">
              <w:rPr>
                <w:rFonts w:cs="Calibri"/>
                <w:sz w:val="18"/>
                <w:szCs w:val="18"/>
              </w:rPr>
              <w:t>POS1ST_C = ((POS1STY-1900)*12) + POS1STM</w:t>
            </w:r>
          </w:p>
        </w:tc>
      </w:tr>
    </w:tbl>
    <w:p w14:paraId="7F80CE7E" w14:textId="77777777" w:rsidR="005D2091" w:rsidRPr="00636EB5" w:rsidRDefault="005D2091" w:rsidP="0049329C">
      <w:pPr>
        <w:spacing w:after="0" w:line="240" w:lineRule="auto"/>
        <w:rPr>
          <w:rFonts w:cstheme="minorHAnsi"/>
          <w:sz w:val="18"/>
          <w:szCs w:val="18"/>
        </w:rPr>
      </w:pPr>
    </w:p>
    <w:p w14:paraId="0B7EA3C0" w14:textId="77777777" w:rsidR="0049329C" w:rsidRPr="00636EB5" w:rsidRDefault="0049329C" w:rsidP="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5E39F6A0" w14:textId="77777777" w:rsidTr="004D65D8">
        <w:trPr>
          <w:trHeight w:val="300"/>
        </w:trPr>
        <w:tc>
          <w:tcPr>
            <w:tcW w:w="1440" w:type="dxa"/>
            <w:noWrap/>
          </w:tcPr>
          <w:p w14:paraId="145CA67D" w14:textId="77777777" w:rsidR="0049329C" w:rsidRPr="00636EB5" w:rsidRDefault="004D65D8" w:rsidP="004D65D8">
            <w:pPr>
              <w:contextualSpacing/>
              <w:rPr>
                <w:rFonts w:eastAsia="Times New Roman" w:cstheme="minorHAnsi"/>
                <w:b/>
                <w:color w:val="000000"/>
                <w:sz w:val="18"/>
                <w:szCs w:val="18"/>
              </w:rPr>
            </w:pPr>
            <w:r>
              <w:rPr>
                <w:rFonts w:eastAsia="Times New Roman" w:cstheme="minorHAnsi"/>
                <w:b/>
                <w:color w:val="000000"/>
                <w:sz w:val="18"/>
                <w:szCs w:val="18"/>
              </w:rPr>
              <w:t>SoftEdit_HT7.</w:t>
            </w:r>
          </w:p>
        </w:tc>
        <w:tc>
          <w:tcPr>
            <w:tcW w:w="8820" w:type="dxa"/>
            <w:vAlign w:val="bottom"/>
          </w:tcPr>
          <w:p w14:paraId="416BC38E" w14:textId="77777777" w:rsidR="0049329C" w:rsidRPr="00636EB5" w:rsidRDefault="0049329C" w:rsidP="00C34B0C">
            <w:pPr>
              <w:ind w:left="360" w:hanging="360"/>
              <w:contextualSpacing/>
              <w:rPr>
                <w:rFonts w:eastAsia="Times New Roman" w:cstheme="minorHAnsi"/>
                <w:bCs/>
                <w:color w:val="000000"/>
                <w:sz w:val="18"/>
                <w:szCs w:val="18"/>
              </w:rPr>
            </w:pPr>
            <w:r w:rsidRPr="00636EB5">
              <w:rPr>
                <w:rFonts w:eastAsia="Times New Roman" w:cstheme="minorHAnsi"/>
                <w:bCs/>
                <w:color w:val="000000"/>
                <w:sz w:val="18"/>
                <w:szCs w:val="18"/>
              </w:rPr>
              <w:t xml:space="preserve">If year of first positive test is before 1985 (HT7 (year) LT 1985), </w:t>
            </w: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bCs/>
                <w:color w:val="000000"/>
                <w:sz w:val="18"/>
                <w:szCs w:val="18"/>
              </w:rPr>
              <w:t xml:space="preserve"> HIV testing was not widely                  available before 1985. Please confirm the year respondent first tested HIV-positive.  </w:t>
            </w:r>
            <w:r w:rsidRPr="00636EB5">
              <w:rPr>
                <w:rFonts w:eastAsia="Times New Roman" w:cstheme="minorHAnsi"/>
                <w:color w:val="000000"/>
                <w:sz w:val="18"/>
                <w:szCs w:val="18"/>
              </w:rPr>
              <w:t xml:space="preserve">If </w:t>
            </w:r>
            <w:r w:rsidRPr="00636EB5">
              <w:rPr>
                <w:rFonts w:eastAsia="Times New Roman" w:cstheme="minorHAnsi"/>
                <w:bCs/>
                <w:color w:val="000000"/>
                <w:sz w:val="18"/>
                <w:szCs w:val="18"/>
              </w:rPr>
              <w:t xml:space="preserve">[fill with response to HT7 (year)] </w:t>
            </w:r>
            <w:r w:rsidRPr="00636EB5">
              <w:rPr>
                <w:rFonts w:eastAsia="Times New Roman" w:cstheme="minorHAnsi"/>
                <w:color w:val="000000"/>
                <w:sz w:val="18"/>
                <w:szCs w:val="18"/>
              </w:rPr>
              <w:t>is NOT correct, please go back to the previous screen and re-enter the correct year.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w:t>
            </w:r>
            <w:r w:rsidRPr="00636EB5">
              <w:rPr>
                <w:rFonts w:eastAsia="Times New Roman" w:cstheme="minorHAnsi"/>
                <w:bCs/>
                <w:color w:val="000000"/>
                <w:sz w:val="18"/>
                <w:szCs w:val="18"/>
              </w:rPr>
              <w:t>HardEdit_HT7.</w:t>
            </w:r>
          </w:p>
        </w:tc>
      </w:tr>
    </w:tbl>
    <w:p w14:paraId="70B7425F" w14:textId="77777777" w:rsidR="0049329C" w:rsidRPr="00636EB5" w:rsidRDefault="0049329C" w:rsidP="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2CB5CDC0" w14:textId="77777777" w:rsidTr="00195215">
        <w:trPr>
          <w:trHeight w:val="300"/>
        </w:trPr>
        <w:tc>
          <w:tcPr>
            <w:tcW w:w="1440" w:type="dxa"/>
            <w:noWrap/>
            <w:hideMark/>
          </w:tcPr>
          <w:p w14:paraId="417A2615" w14:textId="77777777" w:rsidR="0049329C" w:rsidRPr="00636EB5" w:rsidRDefault="0049329C" w:rsidP="004D65D8">
            <w:pPr>
              <w:contextualSpacing/>
              <w:rPr>
                <w:rFonts w:eastAsia="Times New Roman" w:cstheme="minorHAnsi"/>
                <w:b/>
                <w:bCs/>
                <w:color w:val="000000"/>
                <w:sz w:val="18"/>
                <w:szCs w:val="18"/>
              </w:rPr>
            </w:pPr>
            <w:r w:rsidRPr="00636EB5">
              <w:rPr>
                <w:rFonts w:eastAsia="Times New Roman" w:cstheme="minorHAnsi"/>
                <w:b/>
                <w:bCs/>
                <w:color w:val="000000"/>
                <w:sz w:val="18"/>
                <w:szCs w:val="18"/>
              </w:rPr>
              <w:t>HardEdit_HT7.</w:t>
            </w:r>
          </w:p>
        </w:tc>
        <w:tc>
          <w:tcPr>
            <w:tcW w:w="8820" w:type="dxa"/>
            <w:vAlign w:val="bottom"/>
          </w:tcPr>
          <w:p w14:paraId="0613B8F1" w14:textId="77777777" w:rsidR="0049329C" w:rsidRPr="00636EB5" w:rsidRDefault="0049329C" w:rsidP="00391CA1">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003A15A1"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after interview date </w:t>
            </w:r>
            <w:r w:rsidR="001D1DE4" w:rsidRPr="00636EB5">
              <w:rPr>
                <w:rFonts w:eastAsia="Times New Roman" w:cstheme="minorHAnsi"/>
                <w:color w:val="000000"/>
                <w:sz w:val="18"/>
                <w:szCs w:val="18"/>
              </w:rPr>
              <w:t>(</w:t>
            </w:r>
            <w:r w:rsidRPr="00636EB5">
              <w:rPr>
                <w:rFonts w:eastAsia="Times New Roman" w:cstheme="minorHAnsi"/>
                <w:color w:val="000000"/>
                <w:sz w:val="18"/>
                <w:szCs w:val="18"/>
              </w:rPr>
              <w:t>(POS1ST_C GT IDATE_C )</w:t>
            </w:r>
            <w:r w:rsidR="009B2602" w:rsidRPr="00636EB5">
              <w:rPr>
                <w:rFonts w:eastAsia="Times New Roman" w:cstheme="minorHAnsi"/>
                <w:color w:val="000000"/>
                <w:sz w:val="18"/>
                <w:szCs w:val="18"/>
              </w:rPr>
              <w:t xml:space="preserve"> or (POS1STY AFTER IDATEY))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 </w:t>
            </w:r>
          </w:p>
          <w:p w14:paraId="3DAAA9B4" w14:textId="77777777" w:rsidR="0049329C" w:rsidRPr="00636EB5" w:rsidRDefault="0049329C" w:rsidP="0049329C">
            <w:pPr>
              <w:ind w:left="288" w:hanging="288"/>
              <w:contextualSpacing/>
              <w:rPr>
                <w:rFonts w:eastAsia="Times New Roman" w:cstheme="minorHAnsi"/>
                <w:color w:val="000000"/>
                <w:sz w:val="18"/>
                <w:szCs w:val="18"/>
              </w:rPr>
            </w:pPr>
          </w:p>
          <w:p w14:paraId="573D220D" w14:textId="77777777" w:rsidR="0049329C"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before date of birth (HT7 BEFORE ES1),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before the date of birth</w:t>
            </w:r>
            <w:r w:rsidR="00F66953">
              <w:rPr>
                <w:rFonts w:eastAsia="Times New Roman" w:cstheme="minorHAnsi"/>
                <w:color w:val="000000"/>
                <w:sz w:val="18"/>
                <w:szCs w:val="18"/>
              </w:rPr>
              <w:t>,</w:t>
            </w:r>
            <w:r w:rsidRPr="00636EB5">
              <w:rPr>
                <w:rFonts w:eastAsia="Times New Roman" w:cstheme="minorHAnsi"/>
                <w:color w:val="000000"/>
                <w:sz w:val="18"/>
                <w:szCs w:val="18"/>
              </w:rPr>
              <w:t xml:space="preserve"> [fill with response to ES1, formatted as Month DD, YYYY].</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HT7.</w:t>
            </w:r>
          </w:p>
          <w:p w14:paraId="5F502762" w14:textId="77777777" w:rsidR="0049329C" w:rsidRPr="00636EB5" w:rsidRDefault="0049329C" w:rsidP="0049329C">
            <w:pPr>
              <w:ind w:left="360" w:hanging="360"/>
              <w:contextualSpacing/>
              <w:rPr>
                <w:rFonts w:eastAsia="Times New Roman" w:cstheme="minorHAnsi"/>
                <w:color w:val="000000"/>
                <w:sz w:val="18"/>
                <w:szCs w:val="18"/>
              </w:rPr>
            </w:pPr>
          </w:p>
          <w:p w14:paraId="2103D290" w14:textId="77777777" w:rsidR="00A85E14"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after</w:t>
            </w:r>
            <w:r w:rsidR="00746B1A" w:rsidRPr="00636EB5">
              <w:rPr>
                <w:rFonts w:eastAsia="Times New Roman" w:cstheme="minorHAnsi"/>
                <w:color w:val="000000"/>
                <w:sz w:val="18"/>
                <w:szCs w:val="18"/>
              </w:rPr>
              <w:t xml:space="preserve"> most</w:t>
            </w:r>
            <w:r w:rsidRPr="00636EB5">
              <w:rPr>
                <w:rFonts w:eastAsia="Times New Roman" w:cstheme="minorHAnsi"/>
                <w:color w:val="000000"/>
                <w:sz w:val="18"/>
                <w:szCs w:val="18"/>
              </w:rPr>
              <w:t xml:space="preserve"> recent test </w:t>
            </w:r>
            <w:r w:rsidR="00746B1A" w:rsidRPr="00636EB5">
              <w:rPr>
                <w:rFonts w:eastAsia="Times New Roman" w:cstheme="minorHAnsi"/>
                <w:color w:val="000000"/>
                <w:sz w:val="18"/>
                <w:szCs w:val="18"/>
              </w:rPr>
              <w:t>date</w:t>
            </w:r>
            <w:r w:rsidR="009B2602" w:rsidRPr="00636EB5">
              <w:rPr>
                <w:rFonts w:eastAsia="Times New Roman" w:cstheme="minorHAnsi"/>
                <w:color w:val="000000"/>
                <w:sz w:val="18"/>
                <w:szCs w:val="18"/>
              </w:rPr>
              <w:t xml:space="preserve"> (</w:t>
            </w:r>
            <w:r w:rsidRPr="00636EB5">
              <w:rPr>
                <w:rFonts w:eastAsia="Times New Roman" w:cstheme="minorHAnsi"/>
                <w:color w:val="000000"/>
                <w:sz w:val="18"/>
                <w:szCs w:val="18"/>
              </w:rPr>
              <w:t>(POS1ST_C GT RCNTST_C )</w:t>
            </w:r>
            <w:r w:rsidR="009B2602" w:rsidRPr="00636EB5">
              <w:rPr>
                <w:rFonts w:eastAsia="Times New Roman" w:cstheme="minorHAnsi"/>
                <w:color w:val="000000"/>
                <w:sz w:val="18"/>
                <w:szCs w:val="18"/>
              </w:rPr>
              <w:t xml:space="preserve"> or (POS1STY AFTER RCNTSTY))</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date respondent first tested HIV-positive cannot be after the most recent test </w:t>
            </w:r>
            <w:r w:rsidR="00A85E14" w:rsidRPr="00636EB5">
              <w:rPr>
                <w:rFonts w:eastAsia="Times New Roman" w:cstheme="minorHAnsi"/>
                <w:bCs/>
                <w:color w:val="000000"/>
                <w:sz w:val="18"/>
                <w:szCs w:val="18"/>
              </w:rPr>
              <w:t xml:space="preserve">[if month &amp; year of last test are known, fill with response to HT4, formatted as </w:t>
            </w:r>
            <w:r w:rsidR="00152AC0">
              <w:rPr>
                <w:rFonts w:eastAsia="Times New Roman" w:cstheme="minorHAnsi"/>
                <w:bCs/>
                <w:color w:val="000000"/>
                <w:sz w:val="18"/>
                <w:szCs w:val="18"/>
              </w:rPr>
              <w:t>"</w:t>
            </w:r>
            <w:r w:rsidR="00A85E14" w:rsidRPr="00636EB5">
              <w:rPr>
                <w:rFonts w:eastAsia="Times New Roman" w:cstheme="minorHAnsi"/>
                <w:bCs/>
                <w:color w:val="000000"/>
                <w:sz w:val="18"/>
                <w:szCs w:val="18"/>
              </w:rPr>
              <w:t>in month, YYYY</w:t>
            </w:r>
            <w:r w:rsidR="00152AC0">
              <w:rPr>
                <w:rFonts w:eastAsia="Times New Roman" w:cstheme="minorHAnsi"/>
                <w:bCs/>
                <w:color w:val="000000"/>
                <w:sz w:val="18"/>
                <w:szCs w:val="18"/>
              </w:rPr>
              <w:t>"</w:t>
            </w:r>
            <w:r w:rsidR="00A85E14" w:rsidRPr="00636EB5">
              <w:rPr>
                <w:rFonts w:eastAsia="Times New Roman" w:cstheme="minorHAnsi"/>
                <w:bCs/>
                <w:color w:val="000000"/>
                <w:sz w:val="18"/>
                <w:szCs w:val="18"/>
              </w:rPr>
              <w:t xml:space="preserve">; if month missing but year known, fill with response to HT4 (year), formatted as </w:t>
            </w:r>
            <w:r w:rsidR="00152AC0">
              <w:rPr>
                <w:rFonts w:eastAsia="Times New Roman" w:cstheme="minorHAnsi"/>
                <w:bCs/>
                <w:color w:val="000000"/>
                <w:sz w:val="18"/>
                <w:szCs w:val="18"/>
              </w:rPr>
              <w:t>"</w:t>
            </w:r>
            <w:r w:rsidR="00A85E14" w:rsidRPr="00636EB5">
              <w:rPr>
                <w:rFonts w:eastAsia="Times New Roman" w:cstheme="minorHAnsi"/>
                <w:bCs/>
                <w:color w:val="000000"/>
                <w:sz w:val="18"/>
                <w:szCs w:val="18"/>
              </w:rPr>
              <w:t>in YYYY</w:t>
            </w:r>
            <w:r w:rsidR="00152AC0">
              <w:rPr>
                <w:rFonts w:eastAsia="Times New Roman" w:cstheme="minorHAnsi"/>
                <w:bCs/>
                <w:color w:val="000000"/>
                <w:sz w:val="18"/>
                <w:szCs w:val="18"/>
              </w:rPr>
              <w:t>"</w:t>
            </w:r>
            <w:r w:rsidR="00364C85">
              <w:rPr>
                <w:rFonts w:eastAsia="Times New Roman" w:cstheme="minorHAnsi"/>
                <w:bCs/>
                <w:color w:val="000000"/>
                <w:sz w:val="18"/>
                <w:szCs w:val="18"/>
              </w:rPr>
              <w:t>]</w:t>
            </w:r>
            <w:r w:rsidR="00F66953">
              <w:rPr>
                <w:rFonts w:eastAsia="Times New Roman" w:cstheme="minorHAnsi"/>
                <w:bCs/>
                <w:color w:val="000000"/>
                <w:sz w:val="18"/>
                <w:szCs w:val="18"/>
              </w:rPr>
              <w:t>.</w:t>
            </w:r>
            <w:r w:rsidR="00A85E14" w:rsidRPr="00636EB5">
              <w:rPr>
                <w:rFonts w:eastAsia="Times New Roman" w:cstheme="minorHAnsi"/>
                <w:bCs/>
                <w:color w:val="000000"/>
                <w:sz w:val="18"/>
                <w:szCs w:val="18"/>
              </w:rPr>
              <w:t>, Then go back to HT7.</w:t>
            </w:r>
          </w:p>
          <w:p w14:paraId="2AB1B0BC" w14:textId="77777777" w:rsidR="0049329C" w:rsidRPr="00636EB5" w:rsidRDefault="0049329C" w:rsidP="00A85E14">
            <w:pPr>
              <w:contextualSpacing/>
              <w:rPr>
                <w:rFonts w:eastAsia="Times New Roman" w:cstheme="minorHAnsi"/>
                <w:color w:val="000000"/>
                <w:sz w:val="18"/>
                <w:szCs w:val="18"/>
              </w:rPr>
            </w:pPr>
          </w:p>
          <w:p w14:paraId="7DD5EEA4" w14:textId="77777777" w:rsidR="0049329C"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sidR="00746B1A" w:rsidRPr="00636EB5">
              <w:rPr>
                <w:rFonts w:eastAsia="Times New Roman" w:cstheme="minorHAnsi"/>
                <w:color w:val="000000"/>
                <w:sz w:val="18"/>
                <w:szCs w:val="18"/>
              </w:rPr>
              <w:t>date R first tested positive</w:t>
            </w:r>
            <w:r w:rsidRPr="00636EB5">
              <w:rPr>
                <w:rFonts w:eastAsia="Times New Roman" w:cstheme="minorHAnsi"/>
                <w:color w:val="000000"/>
                <w:sz w:val="18"/>
                <w:szCs w:val="18"/>
              </w:rPr>
              <w:t xml:space="preserve"> within past 2 yrs </w:t>
            </w:r>
            <w:r w:rsidR="008952DD" w:rsidRPr="00636EB5">
              <w:rPr>
                <w:rFonts w:eastAsia="Times New Roman" w:cstheme="minorHAnsi"/>
                <w:color w:val="000000"/>
                <w:sz w:val="18"/>
                <w:szCs w:val="18"/>
              </w:rPr>
              <w:t>(</w:t>
            </w:r>
            <w:r w:rsidR="009B2602" w:rsidRPr="00636EB5">
              <w:rPr>
                <w:rFonts w:eastAsia="Times New Roman" w:cstheme="minorHAnsi"/>
                <w:color w:val="000000"/>
                <w:sz w:val="18"/>
                <w:szCs w:val="18"/>
              </w:rPr>
              <w:t>(</w:t>
            </w:r>
            <w:r w:rsidR="008952DD" w:rsidRPr="00636EB5">
              <w:rPr>
                <w:rFonts w:eastAsia="Times New Roman" w:cstheme="minorHAnsi"/>
                <w:color w:val="000000"/>
                <w:sz w:val="18"/>
                <w:szCs w:val="18"/>
              </w:rPr>
              <w:t xml:space="preserve">POS1ST_C </w:t>
            </w:r>
            <w:r w:rsidR="00CD7E41" w:rsidRPr="00636EB5">
              <w:rPr>
                <w:rFonts w:eastAsia="Times New Roman" w:cstheme="minorHAnsi"/>
                <w:color w:val="000000"/>
                <w:sz w:val="18"/>
                <w:szCs w:val="18"/>
              </w:rPr>
              <w:t>GE</w:t>
            </w:r>
            <w:r w:rsidR="00242D9A" w:rsidRPr="00636EB5">
              <w:rPr>
                <w:rFonts w:eastAsia="Times New Roman" w:cstheme="minorHAnsi"/>
                <w:color w:val="000000"/>
                <w:sz w:val="18"/>
                <w:szCs w:val="18"/>
              </w:rPr>
              <w:t xml:space="preserve"> AGO2Y_C</w:t>
            </w:r>
            <w:r w:rsidR="008952DD" w:rsidRPr="00636EB5">
              <w:rPr>
                <w:rFonts w:eastAsia="Times New Roman" w:cstheme="minorHAnsi"/>
                <w:color w:val="000000"/>
                <w:sz w:val="18"/>
                <w:szCs w:val="18"/>
              </w:rPr>
              <w:t xml:space="preserve">) </w:t>
            </w:r>
            <w:r w:rsidR="009B2602" w:rsidRPr="00636EB5">
              <w:rPr>
                <w:rFonts w:eastAsia="Times New Roman" w:cstheme="minorHAnsi"/>
                <w:color w:val="000000"/>
                <w:sz w:val="18"/>
                <w:szCs w:val="18"/>
              </w:rPr>
              <w:t>or (</w:t>
            </w:r>
            <w:r w:rsidR="00E66A84" w:rsidRPr="00636EB5">
              <w:rPr>
                <w:rFonts w:eastAsia="Times New Roman" w:cstheme="minorHAnsi"/>
                <w:color w:val="000000"/>
                <w:sz w:val="18"/>
                <w:szCs w:val="18"/>
              </w:rPr>
              <w:t>IDATEY-POS1STY EQ 0 or 1</w:t>
            </w:r>
            <w:r w:rsidR="001D71B6" w:rsidRPr="00636EB5">
              <w:rPr>
                <w:rFonts w:eastAsia="Times New Roman" w:cstheme="minorHAnsi"/>
                <w:color w:val="000000"/>
                <w:sz w:val="18"/>
                <w:szCs w:val="18"/>
              </w:rPr>
              <w:t>)</w:t>
            </w:r>
            <w:r w:rsidR="00E66A84"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&amp; </w:t>
            </w:r>
            <w:r w:rsidR="008952DD" w:rsidRPr="00636EB5">
              <w:rPr>
                <w:rFonts w:eastAsia="Times New Roman" w:cstheme="minorHAnsi"/>
                <w:color w:val="000000"/>
                <w:sz w:val="18"/>
                <w:szCs w:val="18"/>
              </w:rPr>
              <w:t>R reported 0 tests in the past two years (</w:t>
            </w:r>
            <w:r w:rsidRPr="00636EB5">
              <w:rPr>
                <w:rFonts w:eastAsia="Times New Roman" w:cstheme="minorHAnsi"/>
                <w:color w:val="000000"/>
                <w:sz w:val="18"/>
                <w:szCs w:val="18"/>
              </w:rPr>
              <w:t>HT3 EQ 0</w:t>
            </w:r>
            <w:r w:rsidR="008952DD" w:rsidRPr="00636EB5">
              <w:rPr>
                <w:rFonts w:eastAsia="Times New Roman" w:cstheme="minorHAnsi"/>
                <w:color w:val="000000"/>
                <w:sz w:val="18"/>
                <w:szCs w:val="18"/>
              </w:rPr>
              <w:t>)</w:t>
            </w:r>
            <w:r w:rsidRPr="00636EB5">
              <w:rPr>
                <w:rFonts w:eastAsia="Times New Roman" w:cstheme="minorHAnsi"/>
                <w:color w:val="000000"/>
                <w:sz w:val="18"/>
                <w:szCs w:val="18"/>
              </w:rPr>
              <w:t xml:space="preserv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response entered is inconsistent with a prior response (number of tests in past 2 years).  Clarify and re-enter response to current or prior item as needed.</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HT3.</w:t>
            </w:r>
          </w:p>
          <w:p w14:paraId="1330FB53" w14:textId="77777777" w:rsidR="0049329C"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 xml:space="preserve"> </w:t>
            </w:r>
          </w:p>
          <w:p w14:paraId="59264870" w14:textId="77777777" w:rsidR="0049329C" w:rsidRPr="00636EB5" w:rsidRDefault="0049329C" w:rsidP="0049329C">
            <w:pPr>
              <w:ind w:left="360" w:hanging="360"/>
              <w:contextualSpacing/>
              <w:rPr>
                <w:rFonts w:eastAsia="Times New Roman" w:cstheme="minorHAnsi"/>
                <w:color w:val="000000"/>
                <w:sz w:val="18"/>
                <w:szCs w:val="18"/>
              </w:rPr>
            </w:pPr>
            <w:r w:rsidRPr="00636EB5">
              <w:rPr>
                <w:rFonts w:eastAsia="Times New Roman" w:cstheme="minorHAnsi"/>
                <w:color w:val="000000"/>
                <w:sz w:val="18"/>
                <w:szCs w:val="18"/>
              </w:rPr>
              <w:t>Else, go to HT7a.</w:t>
            </w:r>
          </w:p>
        </w:tc>
      </w:tr>
    </w:tbl>
    <w:p w14:paraId="55A30927"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36C0C612" w14:textId="77777777" w:rsidTr="002F3923">
        <w:tc>
          <w:tcPr>
            <w:tcW w:w="1458" w:type="dxa"/>
            <w:vAlign w:val="bottom"/>
          </w:tcPr>
          <w:p w14:paraId="6AA3052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HT7a.</w:t>
            </w:r>
          </w:p>
        </w:tc>
        <w:tc>
          <w:tcPr>
            <w:tcW w:w="8820" w:type="dxa"/>
            <w:gridSpan w:val="3"/>
            <w:vAlign w:val="bottom"/>
          </w:tcPr>
          <w:p w14:paraId="0B0A20F6" w14:textId="77777777" w:rsidR="0049329C"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Where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test positive?  </w:t>
            </w:r>
          </w:p>
          <w:p w14:paraId="1E9F24C8" w14:textId="77777777" w:rsidR="006005BB" w:rsidRPr="00636EB5" w:rsidRDefault="006005BB" w:rsidP="0049329C">
            <w:pPr>
              <w:ind w:right="702"/>
              <w:rPr>
                <w:rFonts w:eastAsia="Times New Roman" w:cstheme="minorHAnsi"/>
                <w:b/>
                <w:bCs/>
                <w:color w:val="000000"/>
                <w:sz w:val="18"/>
                <w:szCs w:val="18"/>
              </w:rPr>
            </w:pPr>
          </w:p>
          <w:p w14:paraId="5A52D4F6" w14:textId="77777777" w:rsidR="0049329C" w:rsidRPr="00636EB5" w:rsidRDefault="0049329C" w:rsidP="00391CA1">
            <w:pPr>
              <w:ind w:right="706"/>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49329C" w:rsidRPr="00636EB5" w14:paraId="19397479" w14:textId="77777777" w:rsidTr="002F3923">
        <w:tc>
          <w:tcPr>
            <w:tcW w:w="1458" w:type="dxa"/>
            <w:vAlign w:val="bottom"/>
          </w:tcPr>
          <w:p w14:paraId="1C7B7F2D"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LOC1POS</w:t>
            </w:r>
          </w:p>
        </w:tc>
        <w:tc>
          <w:tcPr>
            <w:tcW w:w="6750" w:type="dxa"/>
            <w:gridSpan w:val="2"/>
            <w:vAlign w:val="bottom"/>
          </w:tcPr>
          <w:p w14:paraId="48CAA4A2"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Location of first HIV-positive test</w:t>
            </w:r>
          </w:p>
        </w:tc>
        <w:tc>
          <w:tcPr>
            <w:tcW w:w="2070" w:type="dxa"/>
            <w:vAlign w:val="bottom"/>
          </w:tcPr>
          <w:p w14:paraId="211AB90A" w14:textId="77777777" w:rsidR="0049329C" w:rsidRPr="00636EB5" w:rsidRDefault="0049329C" w:rsidP="0049329C">
            <w:pPr>
              <w:rPr>
                <w:rFonts w:eastAsia="Times New Roman" w:cstheme="minorHAnsi"/>
                <w:color w:val="000000"/>
                <w:sz w:val="18"/>
                <w:szCs w:val="18"/>
              </w:rPr>
            </w:pPr>
          </w:p>
        </w:tc>
      </w:tr>
      <w:tr w:rsidR="0049329C" w:rsidRPr="00636EB5" w14:paraId="68E7067D" w14:textId="77777777" w:rsidTr="002F3923">
        <w:tc>
          <w:tcPr>
            <w:tcW w:w="1458" w:type="dxa"/>
          </w:tcPr>
          <w:p w14:paraId="4C361681" w14:textId="77777777" w:rsidR="0049329C" w:rsidRPr="00636EB5" w:rsidRDefault="0049329C" w:rsidP="0049329C">
            <w:pPr>
              <w:rPr>
                <w:rFonts w:eastAsia="Times New Roman" w:cstheme="minorHAnsi"/>
                <w:color w:val="000000"/>
                <w:sz w:val="18"/>
                <w:szCs w:val="18"/>
              </w:rPr>
            </w:pPr>
          </w:p>
        </w:tc>
        <w:tc>
          <w:tcPr>
            <w:tcW w:w="4860" w:type="dxa"/>
            <w:vAlign w:val="bottom"/>
          </w:tcPr>
          <w:p w14:paraId="520A36D1"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 counseling and testing site</w:t>
            </w:r>
            <w:r w:rsidRPr="00636EB5">
              <w:rPr>
                <w:rFonts w:eastAsia="Times New Roman" w:cstheme="minorHAnsi"/>
                <w:sz w:val="18"/>
                <w:szCs w:val="18"/>
              </w:rPr>
              <w:tab/>
            </w:r>
          </w:p>
        </w:tc>
        <w:tc>
          <w:tcPr>
            <w:tcW w:w="1890" w:type="dxa"/>
            <w:vAlign w:val="bottom"/>
          </w:tcPr>
          <w:p w14:paraId="6CE5D59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48406171"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F2C68A1" w14:textId="77777777" w:rsidTr="002F3923">
        <w:tc>
          <w:tcPr>
            <w:tcW w:w="1458" w:type="dxa"/>
          </w:tcPr>
          <w:p w14:paraId="01F0CC78" w14:textId="77777777" w:rsidR="0049329C" w:rsidRPr="00636EB5" w:rsidRDefault="0049329C" w:rsidP="0049329C">
            <w:pPr>
              <w:rPr>
                <w:rFonts w:eastAsia="Times New Roman" w:cstheme="minorHAnsi"/>
                <w:color w:val="000000"/>
                <w:sz w:val="18"/>
                <w:szCs w:val="18"/>
              </w:rPr>
            </w:pPr>
          </w:p>
        </w:tc>
        <w:tc>
          <w:tcPr>
            <w:tcW w:w="4860" w:type="dxa"/>
            <w:vAlign w:val="bottom"/>
          </w:tcPr>
          <w:p w14:paraId="0DE0D00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HIV/AIDS street outreach program or mobile unit</w:t>
            </w:r>
            <w:r w:rsidRPr="00636EB5">
              <w:rPr>
                <w:rFonts w:eastAsia="Times New Roman" w:cstheme="minorHAnsi"/>
                <w:sz w:val="18"/>
                <w:szCs w:val="18"/>
              </w:rPr>
              <w:tab/>
            </w:r>
          </w:p>
        </w:tc>
        <w:tc>
          <w:tcPr>
            <w:tcW w:w="1890" w:type="dxa"/>
            <w:vAlign w:val="bottom"/>
          </w:tcPr>
          <w:p w14:paraId="0498FAA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7BD5ABCA"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37A4732" w14:textId="77777777" w:rsidTr="002F3923">
        <w:tc>
          <w:tcPr>
            <w:tcW w:w="1458" w:type="dxa"/>
          </w:tcPr>
          <w:p w14:paraId="75B6D941" w14:textId="77777777" w:rsidR="0049329C" w:rsidRPr="00636EB5" w:rsidRDefault="0049329C" w:rsidP="0049329C">
            <w:pPr>
              <w:rPr>
                <w:rFonts w:eastAsia="Times New Roman" w:cstheme="minorHAnsi"/>
                <w:color w:val="000000"/>
                <w:sz w:val="18"/>
                <w:szCs w:val="18"/>
              </w:rPr>
            </w:pPr>
          </w:p>
        </w:tc>
        <w:tc>
          <w:tcPr>
            <w:tcW w:w="4860" w:type="dxa"/>
            <w:vAlign w:val="bottom"/>
          </w:tcPr>
          <w:p w14:paraId="02B97A9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Drug treatment program</w:t>
            </w:r>
            <w:r w:rsidRPr="00636EB5">
              <w:rPr>
                <w:rFonts w:eastAsia="Times New Roman" w:cstheme="minorHAnsi"/>
                <w:sz w:val="18"/>
                <w:szCs w:val="18"/>
              </w:rPr>
              <w:tab/>
            </w:r>
          </w:p>
        </w:tc>
        <w:tc>
          <w:tcPr>
            <w:tcW w:w="1890" w:type="dxa"/>
            <w:vAlign w:val="bottom"/>
          </w:tcPr>
          <w:p w14:paraId="20A1B75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77048549"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7B89D51" w14:textId="77777777" w:rsidTr="002F3923">
        <w:tc>
          <w:tcPr>
            <w:tcW w:w="1458" w:type="dxa"/>
          </w:tcPr>
          <w:p w14:paraId="0509FE71" w14:textId="77777777" w:rsidR="0049329C" w:rsidRPr="00636EB5" w:rsidRDefault="0049329C" w:rsidP="0049329C">
            <w:pPr>
              <w:rPr>
                <w:rFonts w:eastAsia="Times New Roman" w:cstheme="minorHAnsi"/>
                <w:color w:val="000000"/>
                <w:sz w:val="18"/>
                <w:szCs w:val="18"/>
              </w:rPr>
            </w:pPr>
          </w:p>
        </w:tc>
        <w:tc>
          <w:tcPr>
            <w:tcW w:w="4860" w:type="dxa"/>
            <w:vAlign w:val="bottom"/>
          </w:tcPr>
          <w:p w14:paraId="6B72EE2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Needle </w:t>
            </w:r>
            <w:r w:rsidR="00173A4B" w:rsidRPr="00636EB5">
              <w:rPr>
                <w:rFonts w:eastAsia="Times New Roman" w:cstheme="minorHAnsi"/>
                <w:sz w:val="18"/>
                <w:szCs w:val="18"/>
              </w:rPr>
              <w:t xml:space="preserve">or syringe </w:t>
            </w:r>
            <w:r w:rsidRPr="00636EB5">
              <w:rPr>
                <w:rFonts w:eastAsia="Times New Roman" w:cstheme="minorHAnsi"/>
                <w:sz w:val="18"/>
                <w:szCs w:val="18"/>
              </w:rPr>
              <w:t>exchange program</w:t>
            </w:r>
            <w:r w:rsidRPr="00636EB5">
              <w:rPr>
                <w:rFonts w:eastAsia="Times New Roman" w:cstheme="minorHAnsi"/>
                <w:sz w:val="18"/>
                <w:szCs w:val="18"/>
              </w:rPr>
              <w:tab/>
            </w:r>
          </w:p>
        </w:tc>
        <w:tc>
          <w:tcPr>
            <w:tcW w:w="1890" w:type="dxa"/>
            <w:vAlign w:val="bottom"/>
          </w:tcPr>
          <w:p w14:paraId="3326EB04"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5</w:t>
            </w:r>
          </w:p>
        </w:tc>
        <w:tc>
          <w:tcPr>
            <w:tcW w:w="2070" w:type="dxa"/>
          </w:tcPr>
          <w:p w14:paraId="7712CFBE"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048D040" w14:textId="77777777" w:rsidTr="002F3923">
        <w:tc>
          <w:tcPr>
            <w:tcW w:w="1458" w:type="dxa"/>
          </w:tcPr>
          <w:p w14:paraId="7077F87A" w14:textId="77777777" w:rsidR="0049329C" w:rsidRPr="00636EB5" w:rsidRDefault="0049329C" w:rsidP="0049329C">
            <w:pPr>
              <w:rPr>
                <w:rFonts w:eastAsia="Times New Roman" w:cstheme="minorHAnsi"/>
                <w:color w:val="000000"/>
                <w:sz w:val="18"/>
                <w:szCs w:val="18"/>
              </w:rPr>
            </w:pPr>
          </w:p>
        </w:tc>
        <w:tc>
          <w:tcPr>
            <w:tcW w:w="4860" w:type="dxa"/>
            <w:vAlign w:val="bottom"/>
          </w:tcPr>
          <w:p w14:paraId="4584482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Correctional facility (jail or prison) </w:t>
            </w:r>
            <w:r w:rsidRPr="00636EB5">
              <w:rPr>
                <w:rFonts w:eastAsia="Times New Roman" w:cstheme="minorHAnsi"/>
                <w:sz w:val="18"/>
                <w:szCs w:val="18"/>
              </w:rPr>
              <w:tab/>
            </w:r>
          </w:p>
        </w:tc>
        <w:tc>
          <w:tcPr>
            <w:tcW w:w="1890" w:type="dxa"/>
            <w:vAlign w:val="bottom"/>
          </w:tcPr>
          <w:p w14:paraId="7ED1908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6</w:t>
            </w:r>
          </w:p>
        </w:tc>
        <w:tc>
          <w:tcPr>
            <w:tcW w:w="2070" w:type="dxa"/>
          </w:tcPr>
          <w:p w14:paraId="48A2955C"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94EAC10" w14:textId="77777777" w:rsidTr="002F3923">
        <w:tc>
          <w:tcPr>
            <w:tcW w:w="1458" w:type="dxa"/>
          </w:tcPr>
          <w:p w14:paraId="2469FB52" w14:textId="77777777" w:rsidR="0049329C" w:rsidRPr="00636EB5" w:rsidRDefault="0049329C" w:rsidP="0049329C">
            <w:pPr>
              <w:rPr>
                <w:rFonts w:eastAsia="Times New Roman" w:cstheme="minorHAnsi"/>
                <w:color w:val="000000"/>
                <w:sz w:val="18"/>
                <w:szCs w:val="18"/>
              </w:rPr>
            </w:pPr>
          </w:p>
        </w:tc>
        <w:tc>
          <w:tcPr>
            <w:tcW w:w="4860" w:type="dxa"/>
            <w:vAlign w:val="bottom"/>
          </w:tcPr>
          <w:p w14:paraId="10DB4AF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Family planning or obstetrics clinic</w:t>
            </w:r>
            <w:r w:rsidRPr="00636EB5">
              <w:rPr>
                <w:rFonts w:eastAsia="Times New Roman" w:cstheme="minorHAnsi"/>
                <w:sz w:val="18"/>
                <w:szCs w:val="18"/>
              </w:rPr>
              <w:tab/>
            </w:r>
          </w:p>
        </w:tc>
        <w:tc>
          <w:tcPr>
            <w:tcW w:w="1890" w:type="dxa"/>
            <w:vAlign w:val="bottom"/>
          </w:tcPr>
          <w:p w14:paraId="47D8895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7</w:t>
            </w:r>
          </w:p>
        </w:tc>
        <w:tc>
          <w:tcPr>
            <w:tcW w:w="2070" w:type="dxa"/>
          </w:tcPr>
          <w:p w14:paraId="591A196F"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9A7044D" w14:textId="77777777" w:rsidTr="002F3923">
        <w:tc>
          <w:tcPr>
            <w:tcW w:w="1458" w:type="dxa"/>
          </w:tcPr>
          <w:p w14:paraId="3A2BBB81" w14:textId="77777777" w:rsidR="0049329C" w:rsidRPr="00636EB5" w:rsidRDefault="0049329C" w:rsidP="0049329C">
            <w:pPr>
              <w:rPr>
                <w:rFonts w:eastAsia="Times New Roman" w:cstheme="minorHAnsi"/>
                <w:color w:val="000000"/>
                <w:sz w:val="18"/>
                <w:szCs w:val="18"/>
              </w:rPr>
            </w:pPr>
          </w:p>
        </w:tc>
        <w:tc>
          <w:tcPr>
            <w:tcW w:w="4860" w:type="dxa"/>
            <w:vAlign w:val="bottom"/>
          </w:tcPr>
          <w:p w14:paraId="3AC5079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Public health clinic or community health center</w:t>
            </w:r>
            <w:r w:rsidRPr="00636EB5">
              <w:rPr>
                <w:rFonts w:eastAsia="Times New Roman" w:cstheme="minorHAnsi"/>
                <w:sz w:val="18"/>
                <w:szCs w:val="18"/>
              </w:rPr>
              <w:tab/>
            </w:r>
          </w:p>
        </w:tc>
        <w:tc>
          <w:tcPr>
            <w:tcW w:w="1890" w:type="dxa"/>
            <w:vAlign w:val="bottom"/>
          </w:tcPr>
          <w:p w14:paraId="33C15A3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8</w:t>
            </w:r>
          </w:p>
        </w:tc>
        <w:tc>
          <w:tcPr>
            <w:tcW w:w="2070" w:type="dxa"/>
          </w:tcPr>
          <w:p w14:paraId="1BAEBD75"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19F4402" w14:textId="77777777" w:rsidTr="002F3923">
        <w:tc>
          <w:tcPr>
            <w:tcW w:w="1458" w:type="dxa"/>
          </w:tcPr>
          <w:p w14:paraId="375CCCCC" w14:textId="77777777" w:rsidR="0049329C" w:rsidRPr="00636EB5" w:rsidRDefault="0049329C" w:rsidP="0049329C">
            <w:pPr>
              <w:rPr>
                <w:rFonts w:eastAsia="Times New Roman" w:cstheme="minorHAnsi"/>
                <w:color w:val="000000"/>
                <w:sz w:val="18"/>
                <w:szCs w:val="18"/>
              </w:rPr>
            </w:pPr>
          </w:p>
        </w:tc>
        <w:tc>
          <w:tcPr>
            <w:tcW w:w="4860" w:type="dxa"/>
            <w:vAlign w:val="bottom"/>
          </w:tcPr>
          <w:p w14:paraId="7E298B3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Private doctor</w:t>
            </w:r>
            <w:r w:rsidR="00152AC0">
              <w:rPr>
                <w:rFonts w:eastAsia="Times New Roman" w:cstheme="minorHAnsi"/>
                <w:sz w:val="18"/>
                <w:szCs w:val="18"/>
              </w:rPr>
              <w:t>'</w:t>
            </w:r>
            <w:r w:rsidRPr="00636EB5">
              <w:rPr>
                <w:rFonts w:eastAsia="Times New Roman" w:cstheme="minorHAnsi"/>
                <w:sz w:val="18"/>
                <w:szCs w:val="18"/>
              </w:rPr>
              <w:t xml:space="preserve">s office (including HMO) </w:t>
            </w:r>
            <w:r w:rsidRPr="00636EB5">
              <w:rPr>
                <w:rFonts w:eastAsia="Times New Roman" w:cstheme="minorHAnsi"/>
                <w:sz w:val="18"/>
                <w:szCs w:val="18"/>
              </w:rPr>
              <w:tab/>
            </w:r>
          </w:p>
        </w:tc>
        <w:tc>
          <w:tcPr>
            <w:tcW w:w="1890" w:type="dxa"/>
            <w:vAlign w:val="bottom"/>
          </w:tcPr>
          <w:p w14:paraId="1ACFC14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9</w:t>
            </w:r>
          </w:p>
        </w:tc>
        <w:tc>
          <w:tcPr>
            <w:tcW w:w="2070" w:type="dxa"/>
          </w:tcPr>
          <w:p w14:paraId="2F35E50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77A4BAA" w14:textId="77777777" w:rsidTr="002F3923">
        <w:tc>
          <w:tcPr>
            <w:tcW w:w="1458" w:type="dxa"/>
          </w:tcPr>
          <w:p w14:paraId="1600E91B" w14:textId="77777777" w:rsidR="0049329C" w:rsidRPr="00636EB5" w:rsidRDefault="0049329C" w:rsidP="0049329C">
            <w:pPr>
              <w:rPr>
                <w:rFonts w:eastAsia="Times New Roman" w:cstheme="minorHAnsi"/>
                <w:color w:val="000000"/>
                <w:sz w:val="18"/>
                <w:szCs w:val="18"/>
              </w:rPr>
            </w:pPr>
          </w:p>
        </w:tc>
        <w:tc>
          <w:tcPr>
            <w:tcW w:w="4860" w:type="dxa"/>
            <w:vAlign w:val="bottom"/>
          </w:tcPr>
          <w:p w14:paraId="3BFB6542"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Emergency room</w:t>
            </w:r>
            <w:r w:rsidRPr="00636EB5">
              <w:rPr>
                <w:rFonts w:eastAsia="Times New Roman" w:cstheme="minorHAnsi"/>
                <w:sz w:val="18"/>
                <w:szCs w:val="18"/>
              </w:rPr>
              <w:tab/>
            </w:r>
          </w:p>
        </w:tc>
        <w:tc>
          <w:tcPr>
            <w:tcW w:w="1890" w:type="dxa"/>
            <w:vAlign w:val="bottom"/>
          </w:tcPr>
          <w:p w14:paraId="3668748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10</w:t>
            </w:r>
          </w:p>
        </w:tc>
        <w:tc>
          <w:tcPr>
            <w:tcW w:w="2070" w:type="dxa"/>
          </w:tcPr>
          <w:p w14:paraId="604A8FC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4DB19B5" w14:textId="77777777" w:rsidTr="002F3923">
        <w:tc>
          <w:tcPr>
            <w:tcW w:w="1458" w:type="dxa"/>
          </w:tcPr>
          <w:p w14:paraId="19B57D18" w14:textId="77777777" w:rsidR="0049329C" w:rsidRPr="00636EB5" w:rsidRDefault="0049329C" w:rsidP="0049329C">
            <w:pPr>
              <w:rPr>
                <w:rFonts w:eastAsia="Times New Roman" w:cstheme="minorHAnsi"/>
                <w:color w:val="000000"/>
                <w:sz w:val="18"/>
                <w:szCs w:val="18"/>
              </w:rPr>
            </w:pPr>
          </w:p>
        </w:tc>
        <w:tc>
          <w:tcPr>
            <w:tcW w:w="4860" w:type="dxa"/>
            <w:vAlign w:val="bottom"/>
          </w:tcPr>
          <w:p w14:paraId="628CCE5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Hospital (inpatient) </w:t>
            </w:r>
            <w:r w:rsidRPr="00636EB5">
              <w:rPr>
                <w:rFonts w:eastAsia="Times New Roman" w:cstheme="minorHAnsi"/>
                <w:sz w:val="18"/>
                <w:szCs w:val="18"/>
              </w:rPr>
              <w:tab/>
            </w:r>
          </w:p>
        </w:tc>
        <w:tc>
          <w:tcPr>
            <w:tcW w:w="1890" w:type="dxa"/>
            <w:vAlign w:val="bottom"/>
          </w:tcPr>
          <w:p w14:paraId="4ED5E56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11</w:t>
            </w:r>
          </w:p>
        </w:tc>
        <w:tc>
          <w:tcPr>
            <w:tcW w:w="2070" w:type="dxa"/>
          </w:tcPr>
          <w:p w14:paraId="7ECDB66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7BA84F1" w14:textId="77777777" w:rsidTr="002F3923">
        <w:tc>
          <w:tcPr>
            <w:tcW w:w="1458" w:type="dxa"/>
          </w:tcPr>
          <w:p w14:paraId="54760680" w14:textId="77777777" w:rsidR="0049329C" w:rsidRPr="00636EB5" w:rsidRDefault="0049329C" w:rsidP="0049329C">
            <w:pPr>
              <w:rPr>
                <w:rFonts w:eastAsia="Times New Roman" w:cstheme="minorHAnsi"/>
                <w:color w:val="000000"/>
                <w:sz w:val="18"/>
                <w:szCs w:val="18"/>
              </w:rPr>
            </w:pPr>
          </w:p>
        </w:tc>
        <w:tc>
          <w:tcPr>
            <w:tcW w:w="4860" w:type="dxa"/>
            <w:vAlign w:val="bottom"/>
          </w:tcPr>
          <w:p w14:paraId="4EE43CD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At home</w:t>
            </w:r>
            <w:r w:rsidRPr="00636EB5">
              <w:rPr>
                <w:rFonts w:eastAsia="Times New Roman" w:cstheme="minorHAnsi"/>
                <w:sz w:val="18"/>
                <w:szCs w:val="18"/>
              </w:rPr>
              <w:tab/>
            </w:r>
          </w:p>
        </w:tc>
        <w:tc>
          <w:tcPr>
            <w:tcW w:w="1890" w:type="dxa"/>
            <w:vAlign w:val="bottom"/>
          </w:tcPr>
          <w:p w14:paraId="24FF8E0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12</w:t>
            </w:r>
          </w:p>
        </w:tc>
        <w:tc>
          <w:tcPr>
            <w:tcW w:w="2070" w:type="dxa"/>
          </w:tcPr>
          <w:p w14:paraId="7AF86EA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4DC48EB" w14:textId="77777777" w:rsidTr="002F3923">
        <w:tc>
          <w:tcPr>
            <w:tcW w:w="1458" w:type="dxa"/>
          </w:tcPr>
          <w:p w14:paraId="398ADDE7" w14:textId="77777777" w:rsidR="0049329C" w:rsidRPr="00636EB5" w:rsidRDefault="0049329C" w:rsidP="0049329C">
            <w:pPr>
              <w:rPr>
                <w:rFonts w:eastAsia="Times New Roman" w:cstheme="minorHAnsi"/>
                <w:color w:val="000000"/>
                <w:sz w:val="18"/>
                <w:szCs w:val="18"/>
              </w:rPr>
            </w:pPr>
          </w:p>
        </w:tc>
        <w:tc>
          <w:tcPr>
            <w:tcW w:w="4860" w:type="dxa"/>
            <w:vAlign w:val="bottom"/>
          </w:tcPr>
          <w:p w14:paraId="1F6FC448"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Other</w:t>
            </w:r>
            <w:r w:rsidRPr="00636EB5">
              <w:rPr>
                <w:rFonts w:eastAsia="Times New Roman" w:cstheme="minorHAnsi"/>
                <w:sz w:val="18"/>
                <w:szCs w:val="18"/>
              </w:rPr>
              <w:tab/>
            </w:r>
          </w:p>
        </w:tc>
        <w:tc>
          <w:tcPr>
            <w:tcW w:w="1890" w:type="dxa"/>
            <w:vAlign w:val="bottom"/>
          </w:tcPr>
          <w:p w14:paraId="1DC9BE1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13</w:t>
            </w:r>
          </w:p>
        </w:tc>
        <w:tc>
          <w:tcPr>
            <w:tcW w:w="2070" w:type="dxa"/>
          </w:tcPr>
          <w:p w14:paraId="5F8D900E"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876DEED" w14:textId="77777777" w:rsidTr="002F3923">
        <w:tc>
          <w:tcPr>
            <w:tcW w:w="1458" w:type="dxa"/>
          </w:tcPr>
          <w:p w14:paraId="21E6456D" w14:textId="77777777" w:rsidR="0049329C" w:rsidRPr="00636EB5" w:rsidRDefault="0049329C" w:rsidP="0049329C">
            <w:pPr>
              <w:rPr>
                <w:rFonts w:eastAsia="Times New Roman" w:cstheme="minorHAnsi"/>
                <w:color w:val="000000"/>
                <w:sz w:val="18"/>
                <w:szCs w:val="18"/>
              </w:rPr>
            </w:pPr>
          </w:p>
        </w:tc>
        <w:tc>
          <w:tcPr>
            <w:tcW w:w="4860" w:type="dxa"/>
            <w:vAlign w:val="bottom"/>
          </w:tcPr>
          <w:p w14:paraId="1A02293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FF3C273"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99</w:t>
            </w:r>
          </w:p>
        </w:tc>
        <w:tc>
          <w:tcPr>
            <w:tcW w:w="2070" w:type="dxa"/>
          </w:tcPr>
          <w:p w14:paraId="25779AB5"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D044E09" w14:textId="77777777" w:rsidTr="002F3923">
        <w:tc>
          <w:tcPr>
            <w:tcW w:w="1458" w:type="dxa"/>
          </w:tcPr>
          <w:p w14:paraId="03532DC0" w14:textId="77777777" w:rsidR="0049329C" w:rsidRPr="00636EB5" w:rsidRDefault="0049329C" w:rsidP="0049329C">
            <w:pPr>
              <w:rPr>
                <w:rFonts w:eastAsia="Times New Roman" w:cstheme="minorHAnsi"/>
                <w:color w:val="000000"/>
                <w:sz w:val="18"/>
                <w:szCs w:val="18"/>
              </w:rPr>
            </w:pPr>
          </w:p>
        </w:tc>
        <w:tc>
          <w:tcPr>
            <w:tcW w:w="4860" w:type="dxa"/>
            <w:vAlign w:val="bottom"/>
          </w:tcPr>
          <w:p w14:paraId="290ED7C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3978832D"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w:t>
            </w:r>
          </w:p>
        </w:tc>
        <w:tc>
          <w:tcPr>
            <w:tcW w:w="2070" w:type="dxa"/>
          </w:tcPr>
          <w:p w14:paraId="5F4D2153" w14:textId="77777777" w:rsidR="0049329C" w:rsidRPr="00636EB5" w:rsidRDefault="0049329C" w:rsidP="0049329C">
            <w:pPr>
              <w:rPr>
                <w:rFonts w:eastAsia="Times New Roman" w:cstheme="minorHAnsi"/>
                <w:color w:val="808080" w:themeColor="background1" w:themeShade="80"/>
                <w:sz w:val="18"/>
                <w:szCs w:val="18"/>
              </w:rPr>
            </w:pPr>
          </w:p>
        </w:tc>
      </w:tr>
    </w:tbl>
    <w:p w14:paraId="5C579B49" w14:textId="77777777" w:rsidR="003C132E" w:rsidRDefault="003C132E"/>
    <w:tbl>
      <w:tblPr>
        <w:tblStyle w:val="TableGrid2"/>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1631D87A" w14:textId="77777777" w:rsidTr="002F3923">
        <w:tc>
          <w:tcPr>
            <w:tcW w:w="1458" w:type="dxa"/>
            <w:vAlign w:val="bottom"/>
          </w:tcPr>
          <w:p w14:paraId="1360E49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HT7d.</w:t>
            </w:r>
          </w:p>
        </w:tc>
        <w:tc>
          <w:tcPr>
            <w:tcW w:w="8820" w:type="dxa"/>
            <w:gridSpan w:val="3"/>
            <w:vAlign w:val="bottom"/>
          </w:tcPr>
          <w:p w14:paraId="072E4C4D"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Within </w:t>
            </w:r>
            <w:r w:rsidRPr="00636EB5">
              <w:rPr>
                <w:rFonts w:eastAsia="Times New Roman" w:cstheme="minorHAnsi"/>
                <w:b/>
                <w:bCs/>
                <w:color w:val="000000"/>
                <w:sz w:val="18"/>
                <w:szCs w:val="18"/>
                <w:u w:val="single"/>
              </w:rPr>
              <w:t>30 days</w:t>
            </w:r>
            <w:r w:rsidRPr="00636EB5">
              <w:rPr>
                <w:rFonts w:eastAsia="Times New Roman" w:cstheme="minorHAnsi"/>
                <w:b/>
                <w:bCs/>
                <w:color w:val="000000"/>
                <w:sz w:val="18"/>
                <w:szCs w:val="18"/>
              </w:rPr>
              <w:t xml:space="preserve"> after you got your first positive HIV test, did someone let you know where you could go for outpatient care? </w:t>
            </w:r>
          </w:p>
        </w:tc>
      </w:tr>
      <w:tr w:rsidR="0049329C" w:rsidRPr="00636EB5" w14:paraId="27392ADD" w14:textId="77777777" w:rsidTr="002F3923">
        <w:tc>
          <w:tcPr>
            <w:tcW w:w="1458" w:type="dxa"/>
            <w:vAlign w:val="bottom"/>
          </w:tcPr>
          <w:p w14:paraId="114A842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TLDCARE</w:t>
            </w:r>
          </w:p>
        </w:tc>
        <w:tc>
          <w:tcPr>
            <w:tcW w:w="6750" w:type="dxa"/>
            <w:gridSpan w:val="2"/>
            <w:vAlign w:val="bottom"/>
          </w:tcPr>
          <w:p w14:paraId="72BBCE9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Told where to get HIV care</w:t>
            </w:r>
          </w:p>
        </w:tc>
        <w:tc>
          <w:tcPr>
            <w:tcW w:w="2070" w:type="dxa"/>
            <w:vAlign w:val="bottom"/>
          </w:tcPr>
          <w:p w14:paraId="29F14036" w14:textId="77777777" w:rsidR="0049329C" w:rsidRPr="00636EB5" w:rsidRDefault="0049329C" w:rsidP="0049329C">
            <w:pPr>
              <w:rPr>
                <w:rFonts w:eastAsia="Times New Roman" w:cstheme="minorHAnsi"/>
                <w:color w:val="000000"/>
                <w:sz w:val="18"/>
                <w:szCs w:val="18"/>
              </w:rPr>
            </w:pPr>
          </w:p>
        </w:tc>
      </w:tr>
      <w:tr w:rsidR="0049329C" w:rsidRPr="00636EB5" w14:paraId="1CFFAA8F" w14:textId="77777777" w:rsidTr="002F3923">
        <w:tc>
          <w:tcPr>
            <w:tcW w:w="1458" w:type="dxa"/>
          </w:tcPr>
          <w:p w14:paraId="572E328E" w14:textId="77777777" w:rsidR="0049329C" w:rsidRPr="00636EB5" w:rsidRDefault="0049329C" w:rsidP="0049329C">
            <w:pPr>
              <w:rPr>
                <w:rFonts w:eastAsia="Times New Roman" w:cstheme="minorHAnsi"/>
                <w:color w:val="000000"/>
                <w:sz w:val="18"/>
                <w:szCs w:val="18"/>
              </w:rPr>
            </w:pPr>
          </w:p>
        </w:tc>
        <w:tc>
          <w:tcPr>
            <w:tcW w:w="4860" w:type="dxa"/>
            <w:vAlign w:val="bottom"/>
          </w:tcPr>
          <w:p w14:paraId="22565C5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6622090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42C1B9BF" w14:textId="77777777" w:rsidR="0049329C" w:rsidRPr="00636EB5" w:rsidRDefault="0049329C" w:rsidP="0049329C">
            <w:pPr>
              <w:rPr>
                <w:rFonts w:eastAsia="Times New Roman" w:cstheme="minorHAnsi"/>
                <w:sz w:val="18"/>
                <w:szCs w:val="18"/>
              </w:rPr>
            </w:pPr>
          </w:p>
        </w:tc>
      </w:tr>
      <w:tr w:rsidR="0049329C" w:rsidRPr="00636EB5" w14:paraId="43DC0A49" w14:textId="77777777" w:rsidTr="002F3923">
        <w:tc>
          <w:tcPr>
            <w:tcW w:w="1458" w:type="dxa"/>
          </w:tcPr>
          <w:p w14:paraId="173EDF15" w14:textId="77777777" w:rsidR="0049329C" w:rsidRPr="00636EB5" w:rsidRDefault="0049329C" w:rsidP="0049329C">
            <w:pPr>
              <w:rPr>
                <w:rFonts w:eastAsia="Times New Roman" w:cstheme="minorHAnsi"/>
                <w:color w:val="000000"/>
                <w:sz w:val="18"/>
                <w:szCs w:val="18"/>
              </w:rPr>
            </w:pPr>
          </w:p>
        </w:tc>
        <w:tc>
          <w:tcPr>
            <w:tcW w:w="4860" w:type="dxa"/>
            <w:vAlign w:val="bottom"/>
          </w:tcPr>
          <w:p w14:paraId="6200E5C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577B98C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3BA1A8F8" w14:textId="77777777" w:rsidR="0049329C" w:rsidRPr="00636EB5" w:rsidRDefault="0049329C" w:rsidP="0049329C">
            <w:pPr>
              <w:rPr>
                <w:rFonts w:eastAsia="Times New Roman" w:cstheme="minorHAnsi"/>
                <w:sz w:val="18"/>
                <w:szCs w:val="18"/>
              </w:rPr>
            </w:pPr>
          </w:p>
        </w:tc>
      </w:tr>
      <w:tr w:rsidR="0049329C" w:rsidRPr="00636EB5" w14:paraId="49C52F37" w14:textId="77777777" w:rsidTr="002F3923">
        <w:tc>
          <w:tcPr>
            <w:tcW w:w="1458" w:type="dxa"/>
          </w:tcPr>
          <w:p w14:paraId="6B836457" w14:textId="77777777" w:rsidR="0049329C" w:rsidRPr="00636EB5" w:rsidRDefault="0049329C" w:rsidP="0049329C">
            <w:pPr>
              <w:rPr>
                <w:rFonts w:eastAsia="Times New Roman" w:cstheme="minorHAnsi"/>
                <w:color w:val="000000"/>
                <w:sz w:val="18"/>
                <w:szCs w:val="18"/>
              </w:rPr>
            </w:pPr>
          </w:p>
        </w:tc>
        <w:tc>
          <w:tcPr>
            <w:tcW w:w="4860" w:type="dxa"/>
            <w:vAlign w:val="bottom"/>
          </w:tcPr>
          <w:p w14:paraId="2AAD44E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543A4AE2"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9</w:t>
            </w:r>
          </w:p>
        </w:tc>
        <w:tc>
          <w:tcPr>
            <w:tcW w:w="2070" w:type="dxa"/>
          </w:tcPr>
          <w:p w14:paraId="5B57939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CC613A6" w14:textId="77777777" w:rsidTr="002F3923">
        <w:tc>
          <w:tcPr>
            <w:tcW w:w="1458" w:type="dxa"/>
          </w:tcPr>
          <w:p w14:paraId="2CB12F64" w14:textId="77777777" w:rsidR="0049329C" w:rsidRPr="00636EB5" w:rsidRDefault="0049329C" w:rsidP="0049329C">
            <w:pPr>
              <w:rPr>
                <w:rFonts w:eastAsia="Times New Roman" w:cstheme="minorHAnsi"/>
                <w:color w:val="000000"/>
                <w:sz w:val="18"/>
                <w:szCs w:val="18"/>
              </w:rPr>
            </w:pPr>
          </w:p>
        </w:tc>
        <w:tc>
          <w:tcPr>
            <w:tcW w:w="4860" w:type="dxa"/>
            <w:vAlign w:val="bottom"/>
          </w:tcPr>
          <w:p w14:paraId="2473E41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D01711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0B5C3E13" w14:textId="77777777" w:rsidR="0049329C" w:rsidRPr="00636EB5" w:rsidRDefault="0049329C" w:rsidP="0049329C">
            <w:pPr>
              <w:rPr>
                <w:rFonts w:eastAsia="Times New Roman" w:cstheme="minorHAnsi"/>
                <w:color w:val="808080" w:themeColor="background1" w:themeShade="80"/>
                <w:sz w:val="18"/>
                <w:szCs w:val="18"/>
              </w:rPr>
            </w:pPr>
          </w:p>
        </w:tc>
      </w:tr>
    </w:tbl>
    <w:p w14:paraId="05ECC2B7" w14:textId="77777777" w:rsidR="0049329C" w:rsidRPr="00636EB5" w:rsidRDefault="0049329C" w:rsidP="0049329C">
      <w:pPr>
        <w:rPr>
          <w:rFonts w:cstheme="minorHAnsi"/>
          <w:sz w:val="18"/>
          <w:szCs w:val="18"/>
        </w:rPr>
      </w:pPr>
    </w:p>
    <w:p w14:paraId="66F6A040" w14:textId="77777777" w:rsidR="0049329C" w:rsidRPr="00636EB5" w:rsidRDefault="00DF3AE5" w:rsidP="002F3923">
      <w:pPr>
        <w:pStyle w:val="Heading3"/>
      </w:pPr>
      <w:r>
        <w:t>Linkage to Care</w:t>
      </w:r>
    </w:p>
    <w:tbl>
      <w:tblPr>
        <w:tblStyle w:val="TableGrid1"/>
        <w:tblW w:w="10260" w:type="dxa"/>
        <w:tblInd w:w="18" w:type="dxa"/>
        <w:tblBorders>
          <w:insideH w:val="none" w:sz="0" w:space="0" w:color="auto"/>
          <w:insideV w:val="none" w:sz="0" w:space="0" w:color="auto"/>
        </w:tblBorders>
        <w:tblLook w:val="04A0" w:firstRow="1" w:lastRow="0" w:firstColumn="1" w:lastColumn="0" w:noHBand="0" w:noVBand="1"/>
      </w:tblPr>
      <w:tblGrid>
        <w:gridCol w:w="2160"/>
        <w:gridCol w:w="8100"/>
      </w:tblGrid>
      <w:tr w:rsidR="0049329C" w:rsidRPr="00636EB5" w14:paraId="773EF66A" w14:textId="77777777" w:rsidTr="00195215">
        <w:trPr>
          <w:trHeight w:val="300"/>
        </w:trPr>
        <w:tc>
          <w:tcPr>
            <w:tcW w:w="2160" w:type="dxa"/>
            <w:noWrap/>
            <w:hideMark/>
          </w:tcPr>
          <w:p w14:paraId="1E6E92D1" w14:textId="77777777" w:rsidR="0049329C" w:rsidRPr="00195215" w:rsidRDefault="0049329C" w:rsidP="006C2113">
            <w:pPr>
              <w:rPr>
                <w:rFonts w:eastAsia="Times New Roman" w:cstheme="minorHAnsi"/>
                <w:b/>
                <w:bCs/>
                <w:color w:val="000000"/>
                <w:sz w:val="18"/>
                <w:szCs w:val="18"/>
              </w:rPr>
            </w:pPr>
            <w:r w:rsidRPr="004000F7">
              <w:rPr>
                <w:rFonts w:eastAsia="Times New Roman" w:cstheme="minorHAnsi"/>
                <w:b/>
                <w:bCs/>
                <w:color w:val="000000"/>
                <w:sz w:val="18"/>
                <w:szCs w:val="18"/>
              </w:rPr>
              <w:t>Universe_L</w:t>
            </w:r>
            <w:r w:rsidR="004000F7">
              <w:rPr>
                <w:rFonts w:eastAsia="Times New Roman" w:cstheme="minorHAnsi"/>
                <w:b/>
                <w:bCs/>
                <w:color w:val="000000"/>
                <w:sz w:val="18"/>
                <w:szCs w:val="18"/>
              </w:rPr>
              <w:t>inkagetoCare</w:t>
            </w:r>
            <w:r w:rsidR="006C2113">
              <w:rPr>
                <w:rFonts w:eastAsia="Times New Roman" w:cstheme="minorHAnsi"/>
                <w:b/>
                <w:bCs/>
                <w:color w:val="000000"/>
                <w:sz w:val="18"/>
                <w:szCs w:val="18"/>
              </w:rPr>
              <w:t>.</w:t>
            </w:r>
          </w:p>
        </w:tc>
        <w:tc>
          <w:tcPr>
            <w:tcW w:w="8100" w:type="dxa"/>
          </w:tcPr>
          <w:p w14:paraId="13030E0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All HIV-positive Rs (HT2 EQ 1 or HT4c EQ 2).</w:t>
            </w:r>
          </w:p>
        </w:tc>
      </w:tr>
    </w:tbl>
    <w:p w14:paraId="45803DB7" w14:textId="77777777" w:rsidR="0049329C" w:rsidRPr="00636EB5" w:rsidRDefault="0049329C" w:rsidP="0049329C">
      <w:pPr>
        <w:rPr>
          <w:rFonts w:cstheme="minorHAnsi"/>
          <w:b/>
          <w:color w:val="00B05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2C9890F0" w14:textId="77777777" w:rsidTr="002F3923">
        <w:tc>
          <w:tcPr>
            <w:tcW w:w="1458" w:type="dxa"/>
            <w:vAlign w:val="bottom"/>
          </w:tcPr>
          <w:p w14:paraId="63CC5D0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w:t>
            </w:r>
            <w:r w:rsidR="000304A0">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8820" w:type="dxa"/>
            <w:gridSpan w:val="3"/>
            <w:vAlign w:val="bottom"/>
          </w:tcPr>
          <w:p w14:paraId="321A0E05"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Have you ever been seen by a doctor, nurse, or other health care provider for a medical evaluation or care related to your HIV infection?</w:t>
            </w:r>
          </w:p>
        </w:tc>
      </w:tr>
      <w:tr w:rsidR="0049329C" w:rsidRPr="00636EB5" w14:paraId="6312416F" w14:textId="77777777" w:rsidTr="002F3923">
        <w:tc>
          <w:tcPr>
            <w:tcW w:w="1458" w:type="dxa"/>
            <w:vAlign w:val="bottom"/>
          </w:tcPr>
          <w:p w14:paraId="73FD06B9"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POSMD</w:t>
            </w:r>
          </w:p>
        </w:tc>
        <w:tc>
          <w:tcPr>
            <w:tcW w:w="6750" w:type="dxa"/>
            <w:gridSpan w:val="2"/>
            <w:vAlign w:val="bottom"/>
          </w:tcPr>
          <w:p w14:paraId="4CF7E89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Seen health care provider for HIV infection</w:t>
            </w:r>
            <w:r w:rsidRPr="00636EB5">
              <w:rPr>
                <w:rFonts w:eastAsia="Times New Roman" w:cstheme="minorHAnsi"/>
                <w:color w:val="000000"/>
                <w:sz w:val="18"/>
                <w:szCs w:val="18"/>
              </w:rPr>
              <w:tab/>
            </w:r>
          </w:p>
        </w:tc>
        <w:tc>
          <w:tcPr>
            <w:tcW w:w="2070" w:type="dxa"/>
            <w:vAlign w:val="bottom"/>
          </w:tcPr>
          <w:p w14:paraId="5DA376D2" w14:textId="77777777" w:rsidR="0049329C" w:rsidRPr="00636EB5" w:rsidRDefault="0049329C" w:rsidP="0049329C">
            <w:pPr>
              <w:rPr>
                <w:rFonts w:eastAsia="Times New Roman" w:cstheme="minorHAnsi"/>
                <w:color w:val="000000"/>
                <w:sz w:val="18"/>
                <w:szCs w:val="18"/>
              </w:rPr>
            </w:pPr>
          </w:p>
        </w:tc>
      </w:tr>
      <w:tr w:rsidR="0049329C" w:rsidRPr="00636EB5" w14:paraId="5C3F1EF1" w14:textId="77777777" w:rsidTr="002F3923">
        <w:tc>
          <w:tcPr>
            <w:tcW w:w="1458" w:type="dxa"/>
          </w:tcPr>
          <w:p w14:paraId="4E6535C9" w14:textId="77777777" w:rsidR="0049329C" w:rsidRPr="00636EB5" w:rsidRDefault="0049329C" w:rsidP="0049329C">
            <w:pPr>
              <w:rPr>
                <w:rFonts w:eastAsia="Times New Roman" w:cstheme="minorHAnsi"/>
                <w:color w:val="000000"/>
                <w:sz w:val="18"/>
                <w:szCs w:val="18"/>
              </w:rPr>
            </w:pPr>
          </w:p>
        </w:tc>
        <w:tc>
          <w:tcPr>
            <w:tcW w:w="4860" w:type="dxa"/>
            <w:vAlign w:val="bottom"/>
          </w:tcPr>
          <w:p w14:paraId="1BCD4088"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2C31531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7B4D36E0" w14:textId="77777777" w:rsidR="0049329C" w:rsidRPr="00636EB5" w:rsidRDefault="0049329C" w:rsidP="0049329C">
            <w:pPr>
              <w:rPr>
                <w:rFonts w:eastAsia="Times New Roman" w:cstheme="minorHAnsi"/>
                <w:sz w:val="18"/>
                <w:szCs w:val="18"/>
              </w:rPr>
            </w:pPr>
          </w:p>
        </w:tc>
      </w:tr>
      <w:tr w:rsidR="0049329C" w:rsidRPr="00636EB5" w14:paraId="53568329" w14:textId="77777777" w:rsidTr="002F3923">
        <w:tc>
          <w:tcPr>
            <w:tcW w:w="1458" w:type="dxa"/>
          </w:tcPr>
          <w:p w14:paraId="7C92EF38" w14:textId="77777777" w:rsidR="0049329C" w:rsidRPr="00636EB5" w:rsidRDefault="0049329C" w:rsidP="0049329C">
            <w:pPr>
              <w:rPr>
                <w:rFonts w:eastAsia="Times New Roman" w:cstheme="minorHAnsi"/>
                <w:color w:val="000000"/>
                <w:sz w:val="18"/>
                <w:szCs w:val="18"/>
              </w:rPr>
            </w:pPr>
          </w:p>
        </w:tc>
        <w:tc>
          <w:tcPr>
            <w:tcW w:w="4860" w:type="dxa"/>
            <w:vAlign w:val="bottom"/>
          </w:tcPr>
          <w:p w14:paraId="2BF03839"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39A9A65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3C603ED0" w14:textId="77777777" w:rsidR="0049329C" w:rsidRPr="00636EB5" w:rsidRDefault="0049329C" w:rsidP="0049329C">
            <w:pPr>
              <w:rPr>
                <w:rFonts w:eastAsia="Times New Roman" w:cstheme="minorHAnsi"/>
                <w:sz w:val="18"/>
                <w:szCs w:val="18"/>
              </w:rPr>
            </w:pPr>
          </w:p>
        </w:tc>
      </w:tr>
      <w:tr w:rsidR="0049329C" w:rsidRPr="00636EB5" w14:paraId="5DEBE7A6" w14:textId="77777777" w:rsidTr="002F3923">
        <w:tc>
          <w:tcPr>
            <w:tcW w:w="1458" w:type="dxa"/>
          </w:tcPr>
          <w:p w14:paraId="38F28E51" w14:textId="77777777" w:rsidR="0049329C" w:rsidRPr="00636EB5" w:rsidRDefault="0049329C" w:rsidP="0049329C">
            <w:pPr>
              <w:rPr>
                <w:rFonts w:eastAsia="Times New Roman" w:cstheme="minorHAnsi"/>
                <w:color w:val="000000"/>
                <w:sz w:val="18"/>
                <w:szCs w:val="18"/>
              </w:rPr>
            </w:pPr>
          </w:p>
        </w:tc>
        <w:tc>
          <w:tcPr>
            <w:tcW w:w="4860" w:type="dxa"/>
            <w:vAlign w:val="bottom"/>
          </w:tcPr>
          <w:p w14:paraId="4C4A8BC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2E0F64E"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14:paraId="6B56043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3F8CFE68" w14:textId="77777777" w:rsidTr="002F3923">
        <w:tc>
          <w:tcPr>
            <w:tcW w:w="1458" w:type="dxa"/>
          </w:tcPr>
          <w:p w14:paraId="3E22C450" w14:textId="77777777" w:rsidR="0049329C" w:rsidRPr="00636EB5" w:rsidRDefault="0049329C" w:rsidP="0049329C">
            <w:pPr>
              <w:rPr>
                <w:rFonts w:eastAsia="Times New Roman" w:cstheme="minorHAnsi"/>
                <w:color w:val="000000"/>
                <w:sz w:val="18"/>
                <w:szCs w:val="18"/>
              </w:rPr>
            </w:pPr>
          </w:p>
        </w:tc>
        <w:tc>
          <w:tcPr>
            <w:tcW w:w="4860" w:type="dxa"/>
            <w:vAlign w:val="bottom"/>
          </w:tcPr>
          <w:p w14:paraId="56D2185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4FB9A71"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5360B1A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1F08BD57" w14:textId="77777777" w:rsidR="0049329C" w:rsidRPr="00636EB5" w:rsidRDefault="0049329C" w:rsidP="0049329C">
      <w:pPr>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457"/>
        <w:gridCol w:w="8821"/>
      </w:tblGrid>
      <w:tr w:rsidR="0049329C" w:rsidRPr="00636EB5" w14:paraId="0D9A3584" w14:textId="77777777" w:rsidTr="0049329C">
        <w:trPr>
          <w:trHeight w:val="300"/>
        </w:trPr>
        <w:tc>
          <w:tcPr>
            <w:tcW w:w="1457" w:type="dxa"/>
            <w:noWrap/>
          </w:tcPr>
          <w:p w14:paraId="2D54791D" w14:textId="77777777" w:rsidR="0049329C" w:rsidRPr="00636EB5" w:rsidRDefault="000017DA" w:rsidP="0049329C">
            <w:pPr>
              <w:ind w:right="-91"/>
              <w:rPr>
                <w:rFonts w:eastAsia="Times New Roman" w:cstheme="minorHAnsi"/>
                <w:b/>
                <w:bCs/>
                <w:sz w:val="18"/>
                <w:szCs w:val="18"/>
              </w:rPr>
            </w:pPr>
            <w:r>
              <w:rPr>
                <w:rFonts w:eastAsia="Times New Roman" w:cstheme="minorHAnsi"/>
                <w:b/>
                <w:bCs/>
                <w:sz w:val="18"/>
                <w:szCs w:val="18"/>
              </w:rPr>
              <w:t>Check_HT8</w:t>
            </w:r>
            <w:r w:rsidR="000304A0">
              <w:rPr>
                <w:rFonts w:eastAsia="Times New Roman" w:cstheme="minorHAnsi"/>
                <w:b/>
                <w:bCs/>
                <w:sz w:val="18"/>
                <w:szCs w:val="18"/>
              </w:rPr>
              <w:t>b</w:t>
            </w:r>
            <w:r>
              <w:rPr>
                <w:rFonts w:eastAsia="Times New Roman" w:cstheme="minorHAnsi"/>
                <w:b/>
                <w:bCs/>
                <w:sz w:val="18"/>
                <w:szCs w:val="18"/>
              </w:rPr>
              <w:t>.</w:t>
            </w:r>
          </w:p>
        </w:tc>
        <w:tc>
          <w:tcPr>
            <w:tcW w:w="8821" w:type="dxa"/>
          </w:tcPr>
          <w:p w14:paraId="1CB72474" w14:textId="77777777" w:rsidR="0049329C" w:rsidRPr="00636EB5" w:rsidRDefault="0049329C" w:rsidP="0049329C">
            <w:pPr>
              <w:rPr>
                <w:rFonts w:eastAsia="Times New Roman" w:cstheme="minorHAnsi"/>
                <w:sz w:val="18"/>
                <w:szCs w:val="18"/>
              </w:rPr>
            </w:pPr>
            <w:r w:rsidRPr="00636EB5">
              <w:rPr>
                <w:rFonts w:eastAsia="Times New Roman" w:cstheme="minorHAnsi"/>
                <w:sz w:val="18"/>
                <w:szCs w:val="18"/>
              </w:rPr>
              <w:t>If R has ever been seen for HIV care (HT8</w:t>
            </w:r>
            <w:r w:rsidR="00FB3C1E">
              <w:rPr>
                <w:rFonts w:eastAsia="Times New Roman" w:cstheme="minorHAnsi"/>
                <w:sz w:val="18"/>
                <w:szCs w:val="18"/>
              </w:rPr>
              <w:t>a</w:t>
            </w:r>
            <w:r w:rsidR="00992196">
              <w:rPr>
                <w:rFonts w:eastAsia="Times New Roman" w:cstheme="minorHAnsi"/>
                <w:sz w:val="18"/>
                <w:szCs w:val="18"/>
              </w:rPr>
              <w:t xml:space="preserve"> </w:t>
            </w:r>
            <w:r w:rsidRPr="00636EB5">
              <w:rPr>
                <w:rFonts w:eastAsia="Times New Roman" w:cstheme="minorHAnsi"/>
                <w:sz w:val="18"/>
                <w:szCs w:val="18"/>
              </w:rPr>
              <w:t xml:space="preserve">EQ 1), go to HT8b.  </w:t>
            </w:r>
          </w:p>
          <w:p w14:paraId="38FE4497" w14:textId="1F10013E" w:rsidR="0049329C" w:rsidRPr="00636EB5" w:rsidRDefault="0049329C" w:rsidP="0049329C">
            <w:pPr>
              <w:rPr>
                <w:rFonts w:eastAsia="Times New Roman" w:cstheme="minorHAnsi"/>
                <w:sz w:val="18"/>
                <w:szCs w:val="18"/>
              </w:rPr>
            </w:pPr>
            <w:r w:rsidRPr="00636EB5">
              <w:rPr>
                <w:rFonts w:eastAsia="Times New Roman" w:cstheme="minorHAnsi"/>
                <w:sz w:val="18"/>
                <w:szCs w:val="18"/>
              </w:rPr>
              <w:t xml:space="preserve">Else, go to </w:t>
            </w:r>
            <w:r w:rsidR="00E041BE">
              <w:rPr>
                <w:rFonts w:eastAsia="Times New Roman" w:cstheme="minorHAnsi"/>
                <w:sz w:val="18"/>
                <w:szCs w:val="18"/>
              </w:rPr>
              <w:t>CALC_ENDHT</w:t>
            </w:r>
            <w:r w:rsidRPr="00636EB5">
              <w:rPr>
                <w:rFonts w:eastAsia="Times New Roman" w:cstheme="minorHAnsi"/>
                <w:sz w:val="18"/>
                <w:szCs w:val="18"/>
              </w:rPr>
              <w:t>.</w:t>
            </w:r>
          </w:p>
        </w:tc>
      </w:tr>
    </w:tbl>
    <w:p w14:paraId="5AB9B047"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74966BDC" w14:textId="77777777" w:rsidTr="002F3923">
        <w:tc>
          <w:tcPr>
            <w:tcW w:w="1458" w:type="dxa"/>
            <w:vAlign w:val="bottom"/>
          </w:tcPr>
          <w:p w14:paraId="20AC85C3"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HT8b.</w:t>
            </w:r>
          </w:p>
        </w:tc>
        <w:tc>
          <w:tcPr>
            <w:tcW w:w="8820" w:type="dxa"/>
            <w:gridSpan w:val="3"/>
            <w:vAlign w:val="bottom"/>
          </w:tcPr>
          <w:p w14:paraId="159447E2" w14:textId="77777777" w:rsidR="0049329C" w:rsidRPr="00636EB5" w:rsidRDefault="0049329C" w:rsidP="00734625">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go to your health care provider after learning you had HIV? </w:t>
            </w:r>
            <w:r w:rsidR="007A41DA">
              <w:rPr>
                <w:rFonts w:eastAsia="Times New Roman" w:cstheme="minorHAnsi"/>
                <w:b/>
                <w:bCs/>
                <w:color w:val="000000"/>
                <w:sz w:val="18"/>
                <w:szCs w:val="18"/>
              </w:rPr>
              <w:t xml:space="preserve"> </w:t>
            </w:r>
            <w:r w:rsidRPr="00636EB5">
              <w:rPr>
                <w:rFonts w:eastAsia="Times New Roman" w:cstheme="minorHAnsi"/>
                <w:b/>
                <w:bCs/>
                <w:color w:val="000000"/>
                <w:sz w:val="18"/>
                <w:szCs w:val="18"/>
              </w:rPr>
              <w:t>Please tell me the month and year.</w:t>
            </w:r>
          </w:p>
        </w:tc>
      </w:tr>
      <w:tr w:rsidR="0049329C" w:rsidRPr="00636EB5" w14:paraId="2F8DE295" w14:textId="77777777" w:rsidTr="002F3923">
        <w:tc>
          <w:tcPr>
            <w:tcW w:w="1458" w:type="dxa"/>
            <w:vAlign w:val="bottom"/>
          </w:tcPr>
          <w:p w14:paraId="49B4D10E" w14:textId="77777777" w:rsidR="0049329C" w:rsidRPr="00636EB5" w:rsidRDefault="007837B8" w:rsidP="0049329C">
            <w:pPr>
              <w:rPr>
                <w:rFonts w:eastAsia="Times New Roman" w:cstheme="minorHAnsi"/>
                <w:bCs/>
                <w:color w:val="000000"/>
                <w:sz w:val="18"/>
                <w:szCs w:val="18"/>
              </w:rPr>
            </w:pPr>
            <w:r>
              <w:rPr>
                <w:rFonts w:eastAsia="Times New Roman" w:cstheme="minorHAnsi"/>
                <w:bCs/>
                <w:color w:val="000000"/>
                <w:sz w:val="18"/>
                <w:szCs w:val="18"/>
              </w:rPr>
              <w:t>FRSMD</w:t>
            </w:r>
          </w:p>
        </w:tc>
        <w:tc>
          <w:tcPr>
            <w:tcW w:w="6750" w:type="dxa"/>
            <w:gridSpan w:val="2"/>
            <w:vAlign w:val="bottom"/>
          </w:tcPr>
          <w:p w14:paraId="38C4E2E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First saw health care provider after learning HIV+</w:t>
            </w:r>
          </w:p>
        </w:tc>
        <w:tc>
          <w:tcPr>
            <w:tcW w:w="2070" w:type="dxa"/>
            <w:vAlign w:val="bottom"/>
          </w:tcPr>
          <w:p w14:paraId="74425398" w14:textId="77777777" w:rsidR="0049329C" w:rsidRPr="00636EB5" w:rsidRDefault="0049329C" w:rsidP="0049329C">
            <w:pPr>
              <w:rPr>
                <w:rFonts w:eastAsia="Times New Roman" w:cstheme="minorHAnsi"/>
                <w:color w:val="000000"/>
                <w:sz w:val="18"/>
                <w:szCs w:val="18"/>
              </w:rPr>
            </w:pPr>
          </w:p>
        </w:tc>
      </w:tr>
      <w:tr w:rsidR="0049329C" w:rsidRPr="00636EB5" w14:paraId="6FC48B23" w14:textId="77777777" w:rsidTr="002F3923">
        <w:tc>
          <w:tcPr>
            <w:tcW w:w="1458" w:type="dxa"/>
          </w:tcPr>
          <w:p w14:paraId="713A4B69" w14:textId="77777777" w:rsidR="0049329C" w:rsidRPr="00636EB5" w:rsidRDefault="0049329C" w:rsidP="0049329C">
            <w:pPr>
              <w:rPr>
                <w:rFonts w:eastAsia="Times New Roman" w:cstheme="minorHAnsi"/>
                <w:color w:val="000000"/>
                <w:sz w:val="18"/>
                <w:szCs w:val="18"/>
              </w:rPr>
            </w:pPr>
          </w:p>
        </w:tc>
        <w:tc>
          <w:tcPr>
            <w:tcW w:w="4860" w:type="dxa"/>
            <w:vAlign w:val="bottom"/>
          </w:tcPr>
          <w:p w14:paraId="646C00D1"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1E682D91" w14:textId="77777777" w:rsidR="0049329C" w:rsidRPr="00636EB5" w:rsidRDefault="0049329C" w:rsidP="0049329C">
            <w:pPr>
              <w:jc w:val="right"/>
              <w:rPr>
                <w:rFonts w:eastAsia="Times New Roman" w:cstheme="minorHAnsi"/>
                <w:sz w:val="18"/>
                <w:szCs w:val="18"/>
              </w:rPr>
            </w:pPr>
          </w:p>
        </w:tc>
        <w:tc>
          <w:tcPr>
            <w:tcW w:w="2070" w:type="dxa"/>
          </w:tcPr>
          <w:p w14:paraId="1DA8CCC6" w14:textId="77777777" w:rsidR="0049329C" w:rsidRPr="00636EB5" w:rsidRDefault="0049329C" w:rsidP="0049329C">
            <w:pPr>
              <w:rPr>
                <w:rFonts w:eastAsia="Times New Roman" w:cstheme="minorHAnsi"/>
                <w:sz w:val="18"/>
                <w:szCs w:val="18"/>
              </w:rPr>
            </w:pPr>
          </w:p>
        </w:tc>
      </w:tr>
      <w:tr w:rsidR="0049329C" w:rsidRPr="00636EB5" w14:paraId="4D7576A3" w14:textId="77777777" w:rsidTr="002F3923">
        <w:tc>
          <w:tcPr>
            <w:tcW w:w="1458" w:type="dxa"/>
          </w:tcPr>
          <w:p w14:paraId="621ABB4B" w14:textId="77777777" w:rsidR="0049329C" w:rsidRPr="00636EB5" w:rsidRDefault="0049329C" w:rsidP="0049329C">
            <w:pPr>
              <w:rPr>
                <w:rFonts w:eastAsia="Times New Roman" w:cstheme="minorHAnsi"/>
                <w:color w:val="000000"/>
                <w:sz w:val="18"/>
                <w:szCs w:val="18"/>
              </w:rPr>
            </w:pPr>
          </w:p>
        </w:tc>
        <w:tc>
          <w:tcPr>
            <w:tcW w:w="4860" w:type="dxa"/>
            <w:vAlign w:val="bottom"/>
          </w:tcPr>
          <w:p w14:paraId="36901692"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50BEAF36" w14:textId="77777777" w:rsidR="0049329C" w:rsidRPr="00636EB5" w:rsidRDefault="0049329C" w:rsidP="00711B64">
            <w:pPr>
              <w:tabs>
                <w:tab w:val="left" w:pos="1674"/>
              </w:tabs>
              <w:ind w:right="-18"/>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14:paraId="3E549218" w14:textId="77777777" w:rsidR="0049329C" w:rsidRPr="00636EB5" w:rsidRDefault="0049329C" w:rsidP="0049329C">
            <w:pPr>
              <w:rPr>
                <w:rFonts w:eastAsia="Times New Roman" w:cstheme="minorHAnsi"/>
                <w:sz w:val="18"/>
                <w:szCs w:val="18"/>
              </w:rPr>
            </w:pPr>
          </w:p>
        </w:tc>
      </w:tr>
      <w:tr w:rsidR="0049329C" w:rsidRPr="00636EB5" w14:paraId="7B3CA3C7" w14:textId="77777777" w:rsidTr="002F3923">
        <w:tc>
          <w:tcPr>
            <w:tcW w:w="1458" w:type="dxa"/>
          </w:tcPr>
          <w:p w14:paraId="2E5535D7" w14:textId="77777777" w:rsidR="0049329C" w:rsidRPr="00636EB5" w:rsidRDefault="0049329C" w:rsidP="0049329C">
            <w:pPr>
              <w:rPr>
                <w:rFonts w:eastAsia="Times New Roman" w:cstheme="minorHAnsi"/>
                <w:color w:val="000000"/>
                <w:sz w:val="18"/>
                <w:szCs w:val="18"/>
              </w:rPr>
            </w:pPr>
          </w:p>
        </w:tc>
        <w:tc>
          <w:tcPr>
            <w:tcW w:w="4860" w:type="dxa"/>
            <w:vAlign w:val="bottom"/>
          </w:tcPr>
          <w:p w14:paraId="15FF3EC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7C18A25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14:paraId="581A124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2BD0727" w14:textId="77777777" w:rsidTr="002F3923">
        <w:tc>
          <w:tcPr>
            <w:tcW w:w="1458" w:type="dxa"/>
          </w:tcPr>
          <w:p w14:paraId="60641602" w14:textId="77777777" w:rsidR="0049329C" w:rsidRPr="00636EB5" w:rsidRDefault="0049329C" w:rsidP="0049329C">
            <w:pPr>
              <w:rPr>
                <w:rFonts w:eastAsia="Times New Roman" w:cstheme="minorHAnsi"/>
                <w:color w:val="000000"/>
                <w:sz w:val="18"/>
                <w:szCs w:val="18"/>
              </w:rPr>
            </w:pPr>
          </w:p>
        </w:tc>
        <w:tc>
          <w:tcPr>
            <w:tcW w:w="4860" w:type="dxa"/>
            <w:vAlign w:val="bottom"/>
          </w:tcPr>
          <w:p w14:paraId="7AAD295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60189812"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14:paraId="2A8EC8E0" w14:textId="77777777" w:rsidR="0049329C" w:rsidRPr="00636EB5" w:rsidRDefault="0049329C" w:rsidP="0049329C">
            <w:pPr>
              <w:rPr>
                <w:rFonts w:eastAsia="Times New Roman" w:cstheme="minorHAnsi"/>
                <w:color w:val="808080" w:themeColor="background1" w:themeShade="80"/>
                <w:sz w:val="18"/>
                <w:szCs w:val="18"/>
              </w:rPr>
            </w:pPr>
          </w:p>
        </w:tc>
      </w:tr>
    </w:tbl>
    <w:p w14:paraId="68C82B79" w14:textId="77777777" w:rsidR="0049329C" w:rsidRDefault="0049329C" w:rsidP="0049329C">
      <w:pPr>
        <w:spacing w:after="0" w:line="240" w:lineRule="auto"/>
        <w:rPr>
          <w:rFonts w:cstheme="minorHAnsi"/>
          <w:sz w:val="18"/>
          <w:szCs w:val="18"/>
        </w:rPr>
      </w:pPr>
    </w:p>
    <w:p w14:paraId="6238A5A9" w14:textId="77777777" w:rsidR="00474478" w:rsidRDefault="00474478" w:rsidP="0049329C">
      <w:pPr>
        <w:spacing w:after="0" w:line="240" w:lineRule="auto"/>
        <w:rPr>
          <w:rFonts w:cstheme="minorHAnsi"/>
          <w:sz w:val="18"/>
          <w:szCs w:val="18"/>
        </w:rPr>
      </w:pPr>
    </w:p>
    <w:tbl>
      <w:tblPr>
        <w:tblStyle w:val="TableGrid"/>
        <w:tblW w:w="10139" w:type="dxa"/>
        <w:jc w:val="center"/>
        <w:tblBorders>
          <w:insideH w:val="none" w:sz="0" w:space="0" w:color="auto"/>
          <w:insideV w:val="none" w:sz="0" w:space="0" w:color="auto"/>
        </w:tblBorders>
        <w:tblLayout w:type="fixed"/>
        <w:tblLook w:val="04A0" w:firstRow="1" w:lastRow="0" w:firstColumn="1" w:lastColumn="0" w:noHBand="0" w:noVBand="1"/>
      </w:tblPr>
      <w:tblGrid>
        <w:gridCol w:w="1922"/>
        <w:gridCol w:w="8217"/>
      </w:tblGrid>
      <w:tr w:rsidR="00474478" w:rsidRPr="00636EB5" w14:paraId="376CBFC0" w14:textId="77777777" w:rsidTr="00E8602A">
        <w:trPr>
          <w:jc w:val="center"/>
        </w:trPr>
        <w:tc>
          <w:tcPr>
            <w:tcW w:w="1922" w:type="dxa"/>
            <w:vAlign w:val="bottom"/>
          </w:tcPr>
          <w:p w14:paraId="32382308" w14:textId="77777777" w:rsidR="00474478" w:rsidRPr="00636EB5" w:rsidRDefault="000017DA" w:rsidP="00474478">
            <w:pPr>
              <w:contextualSpacing/>
              <w:rPr>
                <w:rFonts w:eastAsia="Times New Roman" w:cstheme="minorHAnsi"/>
                <w:b/>
                <w:bCs/>
                <w:color w:val="000000"/>
                <w:sz w:val="18"/>
                <w:szCs w:val="18"/>
              </w:rPr>
            </w:pPr>
            <w:r>
              <w:rPr>
                <w:rFonts w:eastAsia="Times New Roman" w:cstheme="minorHAnsi"/>
                <w:b/>
                <w:bCs/>
                <w:color w:val="000000"/>
                <w:sz w:val="18"/>
                <w:szCs w:val="18"/>
              </w:rPr>
              <w:t>Check_CALC_</w:t>
            </w:r>
            <w:r w:rsidR="007837B8">
              <w:rPr>
                <w:rFonts w:eastAsia="Times New Roman" w:cstheme="minorHAnsi"/>
                <w:b/>
                <w:bCs/>
                <w:color w:val="000000"/>
                <w:sz w:val="18"/>
                <w:szCs w:val="18"/>
              </w:rPr>
              <w:t>FRSMD</w:t>
            </w:r>
            <w:r>
              <w:rPr>
                <w:rFonts w:eastAsia="Times New Roman" w:cstheme="minorHAnsi"/>
                <w:b/>
                <w:bCs/>
                <w:color w:val="000000"/>
                <w:sz w:val="18"/>
                <w:szCs w:val="18"/>
              </w:rPr>
              <w:t>_C.</w:t>
            </w:r>
          </w:p>
        </w:tc>
        <w:tc>
          <w:tcPr>
            <w:tcW w:w="8217" w:type="dxa"/>
            <w:vAlign w:val="bottom"/>
          </w:tcPr>
          <w:p w14:paraId="2EA4AD31" w14:textId="77777777" w:rsidR="00474478" w:rsidRPr="00636EB5" w:rsidRDefault="00474478" w:rsidP="00474478">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sidR="004D38A9">
              <w:rPr>
                <w:rFonts w:eastAsia="Times New Roman" w:cstheme="minorHAnsi"/>
                <w:bCs/>
                <w:color w:val="000000"/>
                <w:sz w:val="18"/>
                <w:szCs w:val="18"/>
              </w:rPr>
              <w:t>report when they first went to a health care provider</w:t>
            </w:r>
            <w:r>
              <w:rPr>
                <w:rFonts w:eastAsia="Times New Roman" w:cstheme="minorHAnsi"/>
                <w:bCs/>
                <w:color w:val="000000"/>
                <w:sz w:val="18"/>
                <w:szCs w:val="18"/>
              </w:rPr>
              <w:t xml:space="preserve"> (HT8b EQ DK or REF), go to </w:t>
            </w:r>
            <w:r w:rsidR="004D38A9">
              <w:rPr>
                <w:rFonts w:eastAsia="Times New Roman" w:cstheme="minorHAnsi"/>
                <w:bCs/>
                <w:color w:val="000000"/>
                <w:sz w:val="18"/>
                <w:szCs w:val="18"/>
              </w:rPr>
              <w:t>Check_HT8b.1</w:t>
            </w:r>
          </w:p>
          <w:p w14:paraId="7E950EFB" w14:textId="77777777" w:rsidR="00474478" w:rsidRPr="00636EB5" w:rsidRDefault="00474478" w:rsidP="00474478">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w:t>
            </w:r>
            <w:r w:rsidR="007837B8">
              <w:rPr>
                <w:rFonts w:eastAsia="Times New Roman" w:cstheme="minorHAnsi"/>
                <w:bCs/>
                <w:sz w:val="18"/>
                <w:szCs w:val="18"/>
              </w:rPr>
              <w:t>FRSMD</w:t>
            </w:r>
            <w:r w:rsidRPr="00E124A1">
              <w:rPr>
                <w:rFonts w:eastAsia="Times New Roman" w:cstheme="minorHAnsi"/>
                <w:bCs/>
                <w:sz w:val="18"/>
                <w:szCs w:val="18"/>
              </w:rPr>
              <w:t>_C.</w:t>
            </w:r>
          </w:p>
        </w:tc>
      </w:tr>
    </w:tbl>
    <w:p w14:paraId="6204F94C" w14:textId="77777777" w:rsidR="00474478" w:rsidRPr="00636EB5" w:rsidRDefault="00474478" w:rsidP="0049329C">
      <w:pPr>
        <w:spacing w:after="0" w:line="240" w:lineRule="auto"/>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636EB5" w14:paraId="3AF0BB2A" w14:textId="77777777" w:rsidTr="0049329C">
        <w:tc>
          <w:tcPr>
            <w:tcW w:w="1548" w:type="dxa"/>
            <w:vAlign w:val="bottom"/>
          </w:tcPr>
          <w:p w14:paraId="73DCBC90" w14:textId="77777777" w:rsidR="0049329C" w:rsidRPr="00636EB5" w:rsidRDefault="0049329C" w:rsidP="0049329C">
            <w:pPr>
              <w:ind w:left="-90"/>
              <w:rPr>
                <w:rFonts w:eastAsia="Times New Roman" w:cstheme="minorHAnsi"/>
                <w:b/>
                <w:bCs/>
                <w:sz w:val="18"/>
                <w:szCs w:val="18"/>
              </w:rPr>
            </w:pPr>
            <w:r w:rsidRPr="00636EB5">
              <w:rPr>
                <w:rFonts w:eastAsia="Times New Roman" w:cstheme="minorHAnsi"/>
                <w:b/>
                <w:bCs/>
                <w:sz w:val="18"/>
                <w:szCs w:val="18"/>
              </w:rPr>
              <w:t>CALC_</w:t>
            </w:r>
            <w:r w:rsidR="007837B8">
              <w:rPr>
                <w:rFonts w:eastAsia="Times New Roman" w:cstheme="minorHAnsi"/>
                <w:b/>
                <w:bCs/>
                <w:sz w:val="18"/>
                <w:szCs w:val="18"/>
              </w:rPr>
              <w:t>FRSMD</w:t>
            </w:r>
            <w:r w:rsidRPr="00636EB5">
              <w:rPr>
                <w:rFonts w:eastAsia="Times New Roman" w:cstheme="minorHAnsi"/>
                <w:b/>
                <w:bCs/>
                <w:sz w:val="18"/>
                <w:szCs w:val="18"/>
              </w:rPr>
              <w:t>_C.</w:t>
            </w:r>
          </w:p>
        </w:tc>
        <w:tc>
          <w:tcPr>
            <w:tcW w:w="2430" w:type="dxa"/>
            <w:vAlign w:val="bottom"/>
          </w:tcPr>
          <w:p w14:paraId="763AC5FD" w14:textId="77777777" w:rsidR="0049329C" w:rsidRPr="00636EB5" w:rsidRDefault="0049329C" w:rsidP="0049329C">
            <w:pPr>
              <w:ind w:left="-198"/>
              <w:rPr>
                <w:rFonts w:eastAsia="Times New Roman" w:cstheme="minorHAnsi"/>
                <w:b/>
                <w:bCs/>
                <w:sz w:val="18"/>
                <w:szCs w:val="18"/>
              </w:rPr>
            </w:pPr>
          </w:p>
        </w:tc>
        <w:tc>
          <w:tcPr>
            <w:tcW w:w="6300" w:type="dxa"/>
            <w:vAlign w:val="bottom"/>
          </w:tcPr>
          <w:p w14:paraId="47CA677B" w14:textId="77777777" w:rsidR="0049329C" w:rsidRPr="00636EB5" w:rsidRDefault="0049329C" w:rsidP="0049329C">
            <w:pPr>
              <w:ind w:left="-198"/>
              <w:rPr>
                <w:rFonts w:eastAsia="Times New Roman" w:cstheme="minorHAnsi"/>
                <w:b/>
                <w:bCs/>
                <w:sz w:val="18"/>
                <w:szCs w:val="18"/>
              </w:rPr>
            </w:pPr>
          </w:p>
        </w:tc>
      </w:tr>
      <w:tr w:rsidR="0049329C" w:rsidRPr="00636EB5" w14:paraId="7EE798BB" w14:textId="77777777" w:rsidTr="0049329C">
        <w:tc>
          <w:tcPr>
            <w:tcW w:w="1548" w:type="dxa"/>
            <w:vAlign w:val="bottom"/>
          </w:tcPr>
          <w:p w14:paraId="40492029" w14:textId="77777777" w:rsidR="0049329C" w:rsidRPr="00636EB5" w:rsidRDefault="007837B8" w:rsidP="0049329C">
            <w:pPr>
              <w:ind w:left="-90"/>
              <w:rPr>
                <w:rFonts w:eastAsia="Times New Roman" w:cstheme="minorHAnsi"/>
                <w:bCs/>
                <w:sz w:val="18"/>
                <w:szCs w:val="18"/>
              </w:rPr>
            </w:pPr>
            <w:r>
              <w:rPr>
                <w:rFonts w:eastAsia="Times New Roman" w:cstheme="minorHAnsi"/>
                <w:bCs/>
                <w:sz w:val="18"/>
                <w:szCs w:val="18"/>
              </w:rPr>
              <w:t>FRSMD</w:t>
            </w:r>
            <w:r w:rsidR="0049329C" w:rsidRPr="00636EB5">
              <w:rPr>
                <w:rFonts w:eastAsia="Times New Roman" w:cstheme="minorHAnsi"/>
                <w:bCs/>
                <w:sz w:val="18"/>
                <w:szCs w:val="18"/>
              </w:rPr>
              <w:t>_C</w:t>
            </w:r>
          </w:p>
        </w:tc>
        <w:tc>
          <w:tcPr>
            <w:tcW w:w="2430" w:type="dxa"/>
            <w:vAlign w:val="bottom"/>
          </w:tcPr>
          <w:p w14:paraId="50639FEF" w14:textId="77777777" w:rsidR="0049329C" w:rsidRPr="00636EB5" w:rsidRDefault="0049329C" w:rsidP="0049329C">
            <w:pPr>
              <w:ind w:left="-18"/>
              <w:rPr>
                <w:rFonts w:eastAsia="Times New Roman" w:cstheme="minorHAnsi"/>
                <w:sz w:val="18"/>
                <w:szCs w:val="18"/>
              </w:rPr>
            </w:pPr>
            <w:r w:rsidRPr="00636EB5">
              <w:rPr>
                <w:rFonts w:eastAsia="Times New Roman" w:cstheme="minorHAnsi"/>
                <w:sz w:val="18"/>
                <w:szCs w:val="18"/>
              </w:rPr>
              <w:t>Century month version of FIRST MD date</w:t>
            </w:r>
          </w:p>
        </w:tc>
        <w:tc>
          <w:tcPr>
            <w:tcW w:w="6300" w:type="dxa"/>
            <w:vAlign w:val="bottom"/>
          </w:tcPr>
          <w:p w14:paraId="18FB61E7" w14:textId="77777777" w:rsidR="0049329C" w:rsidRPr="00636EB5" w:rsidRDefault="007837B8" w:rsidP="0049329C">
            <w:pPr>
              <w:rPr>
                <w:rFonts w:eastAsia="Times New Roman" w:cstheme="minorHAnsi"/>
                <w:b/>
                <w:bCs/>
                <w:sz w:val="18"/>
                <w:szCs w:val="18"/>
              </w:rPr>
            </w:pPr>
            <w:r>
              <w:rPr>
                <w:rFonts w:eastAsia="Times New Roman" w:cstheme="minorHAnsi"/>
                <w:sz w:val="18"/>
                <w:szCs w:val="18"/>
              </w:rPr>
              <w:t>FRSMD</w:t>
            </w:r>
            <w:r w:rsidR="0049329C" w:rsidRPr="00636EB5">
              <w:rPr>
                <w:rFonts w:eastAsia="Times New Roman" w:cstheme="minorHAnsi"/>
                <w:sz w:val="18"/>
                <w:szCs w:val="18"/>
              </w:rPr>
              <w:t>_C = (</w:t>
            </w:r>
            <w:r>
              <w:rPr>
                <w:rFonts w:eastAsia="Times New Roman" w:cstheme="minorHAnsi"/>
                <w:sz w:val="18"/>
                <w:szCs w:val="18"/>
              </w:rPr>
              <w:t>FRSMD</w:t>
            </w:r>
            <w:r w:rsidR="0049329C" w:rsidRPr="00636EB5">
              <w:rPr>
                <w:rFonts w:eastAsia="Times New Roman" w:cstheme="minorHAnsi"/>
                <w:sz w:val="18"/>
                <w:szCs w:val="18"/>
              </w:rPr>
              <w:t xml:space="preserve">Y-1900)*12) + </w:t>
            </w:r>
            <w:r>
              <w:rPr>
                <w:rFonts w:eastAsia="Times New Roman" w:cstheme="minorHAnsi"/>
                <w:sz w:val="18"/>
                <w:szCs w:val="18"/>
              </w:rPr>
              <w:t>FRSMD</w:t>
            </w:r>
            <w:r w:rsidR="0049329C" w:rsidRPr="00636EB5">
              <w:rPr>
                <w:rFonts w:eastAsia="Times New Roman" w:cstheme="minorHAnsi"/>
                <w:sz w:val="18"/>
                <w:szCs w:val="18"/>
              </w:rPr>
              <w:t>M</w:t>
            </w:r>
          </w:p>
        </w:tc>
      </w:tr>
    </w:tbl>
    <w:p w14:paraId="15DB3885" w14:textId="77777777" w:rsidR="0049329C" w:rsidRPr="00636EB5" w:rsidRDefault="0049329C" w:rsidP="0049329C">
      <w:pPr>
        <w:rPr>
          <w:rFonts w:cstheme="minorHAnsi"/>
          <w:sz w:val="18"/>
          <w:szCs w:val="18"/>
        </w:rPr>
      </w:pPr>
    </w:p>
    <w:p w14:paraId="16140017" w14:textId="77777777" w:rsidR="0044339F" w:rsidRDefault="0044339F"/>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586"/>
        <w:gridCol w:w="8692"/>
      </w:tblGrid>
      <w:tr w:rsidR="0049329C" w:rsidRPr="00636EB5" w14:paraId="5D47ECBB" w14:textId="77777777" w:rsidTr="0049329C">
        <w:trPr>
          <w:trHeight w:val="300"/>
        </w:trPr>
        <w:tc>
          <w:tcPr>
            <w:tcW w:w="1586" w:type="dxa"/>
            <w:noWrap/>
          </w:tcPr>
          <w:p w14:paraId="1854278F" w14:textId="77777777" w:rsidR="0049329C" w:rsidRPr="00636EB5" w:rsidRDefault="0049329C" w:rsidP="0049329C">
            <w:pPr>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8b</w:t>
            </w:r>
            <w:r w:rsidRPr="00636EB5">
              <w:rPr>
                <w:rFonts w:eastAsia="Times New Roman" w:cstheme="minorHAnsi"/>
                <w:b/>
                <w:bCs/>
                <w:sz w:val="18"/>
                <w:szCs w:val="18"/>
              </w:rPr>
              <w:t>.</w:t>
            </w:r>
          </w:p>
        </w:tc>
        <w:tc>
          <w:tcPr>
            <w:tcW w:w="8692" w:type="dxa"/>
          </w:tcPr>
          <w:p w14:paraId="6F7E4B13"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after date of interview </w:t>
            </w:r>
            <w:r w:rsidR="00F30831" w:rsidRPr="00636EB5">
              <w:rPr>
                <w:rFonts w:eastAsia="Times New Roman" w:cstheme="minorHAnsi"/>
                <w:sz w:val="18"/>
                <w:szCs w:val="18"/>
              </w:rPr>
              <w:t>(</w:t>
            </w:r>
            <w:r w:rsidRPr="00636EB5">
              <w:rPr>
                <w:rFonts w:eastAsia="Times New Roman" w:cstheme="minorHAnsi"/>
                <w:sz w:val="18"/>
                <w:szCs w:val="18"/>
              </w:rPr>
              <w:t>(</w:t>
            </w:r>
            <w:r w:rsidR="007837B8">
              <w:rPr>
                <w:rFonts w:eastAsia="Times New Roman" w:cstheme="minorHAnsi"/>
                <w:bCs/>
                <w:color w:val="000000"/>
                <w:sz w:val="18"/>
                <w:szCs w:val="18"/>
              </w:rPr>
              <w:t>FRSMD</w:t>
            </w:r>
            <w:r w:rsidRPr="00636EB5">
              <w:rPr>
                <w:rFonts w:eastAsia="Times New Roman" w:cstheme="minorHAnsi"/>
                <w:bCs/>
                <w:color w:val="000000"/>
                <w:sz w:val="18"/>
                <w:szCs w:val="18"/>
              </w:rPr>
              <w:t>_C GT IDATE_C</w:t>
            </w:r>
            <w:r w:rsidRPr="00636EB5">
              <w:rPr>
                <w:rFonts w:eastAsia="Times New Roman" w:cstheme="minorHAnsi"/>
                <w:sz w:val="18"/>
                <w:szCs w:val="18"/>
              </w:rPr>
              <w:t>)</w:t>
            </w:r>
            <w:r w:rsidR="00F30831" w:rsidRPr="00636EB5">
              <w:rPr>
                <w:rFonts w:eastAsia="Times New Roman" w:cstheme="minorHAnsi"/>
                <w:sz w:val="18"/>
                <w:szCs w:val="18"/>
              </w:rPr>
              <w:t xml:space="preserve"> or (</w:t>
            </w:r>
            <w:r w:rsidR="007837B8">
              <w:rPr>
                <w:rFonts w:eastAsia="Times New Roman" w:cstheme="minorHAnsi"/>
                <w:sz w:val="18"/>
                <w:szCs w:val="18"/>
              </w:rPr>
              <w:t>FRSMD</w:t>
            </w:r>
            <w:r w:rsidR="00022C60">
              <w:rPr>
                <w:rFonts w:eastAsia="Times New Roman" w:cstheme="minorHAnsi"/>
                <w:sz w:val="18"/>
                <w:szCs w:val="18"/>
              </w:rPr>
              <w:t xml:space="preserve">Y AFTER </w:t>
            </w:r>
            <w:r w:rsidR="00F30831" w:rsidRPr="00636EB5">
              <w:rPr>
                <w:rFonts w:eastAsia="Times New Roman" w:cstheme="minorHAnsi"/>
                <w:sz w:val="18"/>
                <w:szCs w:val="18"/>
              </w:rPr>
              <w:t>IDATEY ))</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w:t>
            </w:r>
            <w:r w:rsidR="002E3408">
              <w:rPr>
                <w:rFonts w:eastAsia="Times New Roman" w:cstheme="minorHAnsi"/>
                <w:sz w:val="18"/>
                <w:szCs w:val="18"/>
              </w:rPr>
              <w:t xml:space="preserve"> respondent </w:t>
            </w:r>
            <w:r w:rsidRPr="00636EB5">
              <w:rPr>
                <w:rFonts w:eastAsia="Times New Roman" w:cstheme="minorHAnsi"/>
                <w:sz w:val="18"/>
                <w:szCs w:val="18"/>
              </w:rPr>
              <w:t xml:space="preserve"> first saw </w:t>
            </w:r>
            <w:r w:rsidR="002E3408">
              <w:rPr>
                <w:rFonts w:eastAsia="Times New Roman" w:cstheme="minorHAnsi"/>
                <w:sz w:val="18"/>
                <w:szCs w:val="18"/>
              </w:rPr>
              <w:t>a</w:t>
            </w:r>
            <w:r w:rsidRPr="00636EB5">
              <w:rPr>
                <w:rFonts w:eastAsia="Times New Roman" w:cstheme="minorHAnsi"/>
                <w:sz w:val="18"/>
                <w:szCs w:val="18"/>
              </w:rPr>
              <w:t xml:space="preserve"> health care provider about </w:t>
            </w:r>
            <w:r w:rsidR="002E3408">
              <w:rPr>
                <w:rFonts w:eastAsia="Times New Roman" w:cstheme="minorHAnsi"/>
                <w:sz w:val="18"/>
                <w:szCs w:val="18"/>
              </w:rPr>
              <w:t>his or her</w:t>
            </w:r>
            <w:r w:rsidRPr="00636EB5">
              <w:rPr>
                <w:rFonts w:eastAsia="Times New Roman" w:cstheme="minorHAnsi"/>
                <w:sz w:val="18"/>
                <w:szCs w:val="18"/>
              </w:rPr>
              <w:t xml:space="preserve"> positive serostatus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14:paraId="5B130599" w14:textId="77777777" w:rsidR="00CD7E41" w:rsidRPr="00636EB5" w:rsidRDefault="00CD7E41" w:rsidP="0049329C">
            <w:pPr>
              <w:ind w:left="360" w:hanging="360"/>
              <w:rPr>
                <w:rFonts w:eastAsia="Times New Roman" w:cstheme="minorHAnsi"/>
                <w:sz w:val="18"/>
                <w:szCs w:val="18"/>
              </w:rPr>
            </w:pPr>
          </w:p>
          <w:p w14:paraId="03CA956E" w14:textId="77777777" w:rsidR="0049329C" w:rsidRPr="00636EB5" w:rsidRDefault="0049329C" w:rsidP="00C34B0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first visit for HIV care is before date of birth (</w:t>
            </w:r>
            <w:r w:rsidRPr="00636EB5">
              <w:rPr>
                <w:rFonts w:eastAsia="Times New Roman" w:cstheme="minorHAnsi"/>
                <w:bCs/>
                <w:color w:val="000000"/>
                <w:sz w:val="18"/>
                <w:szCs w:val="18"/>
              </w:rPr>
              <w:t>HT8b</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 first saw a</w:t>
            </w:r>
            <w:r w:rsidRPr="00636EB5">
              <w:rPr>
                <w:rFonts w:eastAsia="Times New Roman" w:cstheme="minorHAnsi"/>
                <w:sz w:val="18"/>
                <w:szCs w:val="18"/>
              </w:rPr>
              <w:t xml:space="preserve"> health care provider about </w:t>
            </w:r>
            <w:r w:rsidR="002E3408">
              <w:rPr>
                <w:rFonts w:eastAsia="Times New Roman" w:cstheme="minorHAnsi"/>
                <w:sz w:val="18"/>
                <w:szCs w:val="18"/>
              </w:rPr>
              <w:t>his or her</w:t>
            </w:r>
            <w:r w:rsidR="002E3408" w:rsidRPr="00636EB5">
              <w:rPr>
                <w:rFonts w:eastAsia="Times New Roman" w:cstheme="minorHAnsi"/>
                <w:sz w:val="18"/>
                <w:szCs w:val="18"/>
              </w:rPr>
              <w:t xml:space="preserve"> </w:t>
            </w:r>
            <w:r w:rsidRPr="00636EB5">
              <w:rPr>
                <w:rFonts w:eastAsia="Times New Roman" w:cstheme="minorHAnsi"/>
                <w:sz w:val="18"/>
                <w:szCs w:val="18"/>
              </w:rPr>
              <w:t xml:space="preserve">positive serostatus cannot be before </w:t>
            </w:r>
            <w:r w:rsidR="002E3408">
              <w:rPr>
                <w:rFonts w:eastAsia="Times New Roman" w:cstheme="minorHAnsi"/>
                <w:sz w:val="18"/>
                <w:szCs w:val="18"/>
              </w:rPr>
              <w:t xml:space="preserve">the </w:t>
            </w:r>
            <w:r w:rsidRPr="00636EB5">
              <w:rPr>
                <w:rFonts w:eastAsia="Times New Roman" w:cstheme="minorHAnsi"/>
                <w:sz w:val="18"/>
                <w:szCs w:val="18"/>
              </w:rPr>
              <w:t>date of birth</w:t>
            </w:r>
            <w:r w:rsidR="00F66953">
              <w:rPr>
                <w:rFonts w:eastAsia="Times New Roman" w:cstheme="minorHAnsi"/>
                <w:sz w:val="18"/>
                <w:szCs w:val="18"/>
              </w:rPr>
              <w:t>,</w:t>
            </w:r>
            <w:r w:rsidRPr="00636EB5">
              <w:rPr>
                <w:rFonts w:eastAsia="Times New Roman" w:cstheme="minorHAnsi"/>
                <w:sz w:val="18"/>
                <w:szCs w:val="18"/>
              </w:rPr>
              <w:t xml:space="preserve"> </w:t>
            </w:r>
            <w:r w:rsidR="00D842A2">
              <w:rPr>
                <w:rFonts w:eastAsia="Times New Roman" w:cstheme="minorHAnsi"/>
                <w:sz w:val="18"/>
                <w:szCs w:val="18"/>
              </w:rPr>
              <w:t>[</w:t>
            </w:r>
            <w:r w:rsidRPr="00636EB5">
              <w:rPr>
                <w:rFonts w:eastAsia="Times New Roman" w:cstheme="minorHAnsi"/>
                <w:sz w:val="18"/>
                <w:szCs w:val="18"/>
              </w:rPr>
              <w:t xml:space="preserve">fill with </w:t>
            </w:r>
            <w:r w:rsidR="0056309B">
              <w:rPr>
                <w:rFonts w:eastAsia="Times New Roman" w:cstheme="minorHAnsi"/>
                <w:sz w:val="18"/>
                <w:szCs w:val="18"/>
              </w:rPr>
              <w:t>(</w:t>
            </w:r>
            <w:r w:rsidRPr="00636EB5">
              <w:rPr>
                <w:rFonts w:eastAsia="Times New Roman" w:cstheme="minorHAnsi"/>
                <w:sz w:val="18"/>
                <w:szCs w:val="18"/>
              </w:rPr>
              <w:t xml:space="preserve">value for ES1, </w:t>
            </w:r>
            <w:r w:rsidRPr="00636EB5">
              <w:rPr>
                <w:rFonts w:eastAsia="Times New Roman" w:cstheme="minorHAnsi"/>
                <w:color w:val="000000"/>
                <w:sz w:val="18"/>
                <w:szCs w:val="18"/>
              </w:rPr>
              <w:t>formatted as Month DD, YYYY</w:t>
            </w:r>
            <w:r w:rsidRPr="00636EB5">
              <w:rPr>
                <w:rFonts w:eastAsia="Times New Roman" w:cstheme="minorHAnsi"/>
                <w:sz w:val="18"/>
                <w:szCs w:val="18"/>
              </w:rPr>
              <w:t>)</w:t>
            </w:r>
            <w:r w:rsidR="0056309B">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HT8b</w:t>
            </w:r>
            <w:r w:rsidRPr="00636EB5">
              <w:rPr>
                <w:rFonts w:eastAsia="Times New Roman" w:cstheme="minorHAnsi"/>
                <w:sz w:val="18"/>
                <w:szCs w:val="18"/>
              </w:rPr>
              <w:t xml:space="preserve">.  </w:t>
            </w:r>
          </w:p>
          <w:p w14:paraId="0DD33E15" w14:textId="77777777" w:rsidR="00CD7E41" w:rsidRPr="00636EB5" w:rsidRDefault="00CD7E41" w:rsidP="00C34B0C">
            <w:pPr>
              <w:ind w:left="360" w:hanging="360"/>
              <w:rPr>
                <w:rFonts w:eastAsia="Times New Roman" w:cstheme="minorHAnsi"/>
                <w:sz w:val="18"/>
                <w:szCs w:val="18"/>
              </w:rPr>
            </w:pPr>
          </w:p>
          <w:p w14:paraId="7C016A0A"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first visit for HIV care is before date of first </w:t>
            </w:r>
            <w:r w:rsidR="00A250EB">
              <w:rPr>
                <w:rFonts w:eastAsia="Times New Roman" w:cstheme="minorHAnsi"/>
                <w:sz w:val="18"/>
                <w:szCs w:val="18"/>
              </w:rPr>
              <w:t>HIV-positive</w:t>
            </w:r>
            <w:r w:rsidRPr="00636EB5">
              <w:rPr>
                <w:rFonts w:eastAsia="Times New Roman" w:cstheme="minorHAnsi"/>
                <w:sz w:val="18"/>
                <w:szCs w:val="18"/>
              </w:rPr>
              <w:t xml:space="preserve"> test date </w:t>
            </w:r>
            <w:r w:rsidR="00271476" w:rsidRPr="00636EB5">
              <w:rPr>
                <w:rFonts w:eastAsia="Times New Roman" w:cstheme="minorHAnsi"/>
                <w:sz w:val="18"/>
                <w:szCs w:val="18"/>
              </w:rPr>
              <w:t>(</w:t>
            </w:r>
            <w:r w:rsidRPr="00636EB5">
              <w:rPr>
                <w:rFonts w:eastAsia="Times New Roman" w:cstheme="minorHAnsi"/>
                <w:sz w:val="18"/>
                <w:szCs w:val="18"/>
              </w:rPr>
              <w:t>(</w:t>
            </w:r>
            <w:r w:rsidR="00022C60" w:rsidRPr="00636EB5">
              <w:rPr>
                <w:rFonts w:eastAsia="Times New Roman" w:cstheme="minorHAnsi"/>
                <w:sz w:val="18"/>
                <w:szCs w:val="18"/>
              </w:rPr>
              <w:t xml:space="preserve">POS1ST_C </w:t>
            </w:r>
            <w:r w:rsidR="00022C60">
              <w:rPr>
                <w:rFonts w:eastAsia="Times New Roman" w:cstheme="minorHAnsi"/>
                <w:sz w:val="18"/>
                <w:szCs w:val="18"/>
              </w:rPr>
              <w:t xml:space="preserve"> GT </w:t>
            </w:r>
            <w:r w:rsidR="007837B8">
              <w:rPr>
                <w:rFonts w:eastAsia="Times New Roman" w:cstheme="minorHAnsi"/>
                <w:sz w:val="18"/>
                <w:szCs w:val="18"/>
              </w:rPr>
              <w:t>FRSMD</w:t>
            </w:r>
            <w:r w:rsidRPr="00636EB5">
              <w:rPr>
                <w:rFonts w:eastAsia="Times New Roman" w:cstheme="minorHAnsi"/>
                <w:sz w:val="18"/>
                <w:szCs w:val="18"/>
              </w:rPr>
              <w:t>_C)</w:t>
            </w:r>
            <w:r w:rsidR="00271476" w:rsidRPr="00636EB5">
              <w:rPr>
                <w:rFonts w:eastAsia="Times New Roman" w:cstheme="minorHAnsi"/>
                <w:sz w:val="18"/>
                <w:szCs w:val="18"/>
              </w:rPr>
              <w:t xml:space="preserve"> or (</w:t>
            </w:r>
            <w:r w:rsidR="00022C60" w:rsidRPr="00636EB5">
              <w:rPr>
                <w:rFonts w:eastAsia="Times New Roman" w:cstheme="minorHAnsi"/>
                <w:sz w:val="18"/>
                <w:szCs w:val="18"/>
              </w:rPr>
              <w:t xml:space="preserve">POS1STY </w:t>
            </w:r>
            <w:r w:rsidR="00022C60">
              <w:rPr>
                <w:rFonts w:eastAsia="Times New Roman" w:cstheme="minorHAnsi"/>
                <w:sz w:val="18"/>
                <w:szCs w:val="18"/>
              </w:rPr>
              <w:t xml:space="preserve"> AFTER </w:t>
            </w:r>
            <w:r w:rsidR="007837B8">
              <w:rPr>
                <w:rFonts w:eastAsia="Times New Roman" w:cstheme="minorHAnsi"/>
                <w:sz w:val="18"/>
                <w:szCs w:val="18"/>
              </w:rPr>
              <w:t>FRSMD</w:t>
            </w:r>
            <w:r w:rsidR="00271476" w:rsidRPr="00636EB5">
              <w:rPr>
                <w:rFonts w:eastAsia="Times New Roman" w:cstheme="minorHAnsi"/>
                <w:sz w:val="18"/>
                <w:szCs w:val="18"/>
              </w:rPr>
              <w:t>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2E3408">
              <w:rPr>
                <w:rFonts w:eastAsia="Times New Roman" w:cstheme="minorHAnsi"/>
                <w:sz w:val="18"/>
                <w:szCs w:val="18"/>
              </w:rPr>
              <w:t>respondent</w:t>
            </w:r>
            <w:r w:rsidR="002E3408" w:rsidRPr="00636EB5">
              <w:rPr>
                <w:rFonts w:eastAsia="Times New Roman" w:cstheme="minorHAnsi"/>
                <w:sz w:val="18"/>
                <w:szCs w:val="18"/>
              </w:rPr>
              <w:t xml:space="preserve"> </w:t>
            </w:r>
            <w:r w:rsidRPr="00636EB5">
              <w:rPr>
                <w:rFonts w:eastAsia="Times New Roman" w:cstheme="minorHAnsi"/>
                <w:sz w:val="18"/>
                <w:szCs w:val="18"/>
              </w:rPr>
              <w:t xml:space="preserve">first saw </w:t>
            </w:r>
            <w:r w:rsidR="002E3408">
              <w:rPr>
                <w:rFonts w:eastAsia="Times New Roman" w:cstheme="minorHAnsi"/>
                <w:sz w:val="18"/>
                <w:szCs w:val="18"/>
              </w:rPr>
              <w:t>a</w:t>
            </w:r>
            <w:r w:rsidR="002E3408" w:rsidRPr="00636EB5">
              <w:rPr>
                <w:rFonts w:eastAsia="Times New Roman" w:cstheme="minorHAnsi"/>
                <w:sz w:val="18"/>
                <w:szCs w:val="18"/>
              </w:rPr>
              <w:t xml:space="preserve"> </w:t>
            </w:r>
            <w:r w:rsidRPr="00636EB5">
              <w:rPr>
                <w:rFonts w:eastAsia="Times New Roman" w:cstheme="minorHAnsi"/>
                <w:sz w:val="18"/>
                <w:szCs w:val="18"/>
              </w:rPr>
              <w:t xml:space="preserve">health care provider about </w:t>
            </w:r>
            <w:r w:rsidR="002E3408">
              <w:rPr>
                <w:rFonts w:eastAsia="Times New Roman" w:cstheme="minorHAnsi"/>
                <w:sz w:val="18"/>
                <w:szCs w:val="18"/>
              </w:rPr>
              <w:t>his or her</w:t>
            </w:r>
            <w:r w:rsidR="002E3408" w:rsidRPr="00636EB5">
              <w:rPr>
                <w:rFonts w:eastAsia="Times New Roman" w:cstheme="minorHAnsi"/>
                <w:sz w:val="18"/>
                <w:szCs w:val="18"/>
              </w:rPr>
              <w:t xml:space="preserve"> </w:t>
            </w:r>
            <w:r w:rsidRPr="00636EB5">
              <w:rPr>
                <w:rFonts w:eastAsia="Times New Roman" w:cstheme="minorHAnsi"/>
                <w:sz w:val="18"/>
                <w:szCs w:val="18"/>
              </w:rPr>
              <w:t xml:space="preserve">positive serostatus should not be before </w:t>
            </w:r>
            <w:r w:rsidR="002E3408">
              <w:rPr>
                <w:rFonts w:eastAsia="Times New Roman" w:cstheme="minorHAnsi"/>
                <w:sz w:val="18"/>
                <w:szCs w:val="18"/>
              </w:rPr>
              <w:t>the</w:t>
            </w:r>
            <w:r w:rsidR="002E3408" w:rsidRPr="00636EB5">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HT8b.  </w:t>
            </w:r>
          </w:p>
          <w:p w14:paraId="5D4E0D99" w14:textId="77777777" w:rsidR="00CD7E41" w:rsidRPr="00636EB5" w:rsidRDefault="00CD7E41" w:rsidP="0049329C">
            <w:pPr>
              <w:ind w:left="360" w:hanging="360"/>
              <w:rPr>
                <w:rFonts w:eastAsia="Times New Roman" w:cstheme="minorHAnsi"/>
                <w:sz w:val="18"/>
                <w:szCs w:val="18"/>
              </w:rPr>
            </w:pPr>
          </w:p>
          <w:p w14:paraId="166C8C1D" w14:textId="77777777" w:rsidR="0049329C" w:rsidRPr="00636EB5" w:rsidRDefault="0049329C" w:rsidP="0049329C">
            <w:pPr>
              <w:rPr>
                <w:rFonts w:eastAsia="Times New Roman" w:cstheme="minorHAnsi"/>
                <w:sz w:val="18"/>
                <w:szCs w:val="18"/>
              </w:rPr>
            </w:pPr>
            <w:r w:rsidRPr="00636EB5">
              <w:rPr>
                <w:rFonts w:eastAsia="Times New Roman" w:cstheme="minorHAnsi"/>
                <w:sz w:val="18"/>
                <w:szCs w:val="18"/>
              </w:rPr>
              <w:t xml:space="preserve">Else, go to </w:t>
            </w:r>
            <w:r w:rsidRPr="00636EB5">
              <w:rPr>
                <w:rFonts w:eastAsia="Times New Roman" w:cstheme="minorHAnsi"/>
                <w:bCs/>
                <w:sz w:val="18"/>
                <w:szCs w:val="18"/>
              </w:rPr>
              <w:t>Check_HT8b.1</w:t>
            </w:r>
          </w:p>
        </w:tc>
      </w:tr>
    </w:tbl>
    <w:p w14:paraId="2B51A49E" w14:textId="77777777" w:rsidR="0049329C" w:rsidRPr="00636EB5" w:rsidRDefault="0049329C" w:rsidP="0049329C">
      <w:pPr>
        <w:spacing w:after="0"/>
        <w:rPr>
          <w:rFonts w:cstheme="minorHAnsi"/>
          <w:sz w:val="18"/>
          <w:szCs w:val="18"/>
        </w:rPr>
      </w:pPr>
    </w:p>
    <w:p w14:paraId="7624FD57" w14:textId="77777777" w:rsidR="0049329C" w:rsidRPr="00636EB5" w:rsidRDefault="0049329C" w:rsidP="0049329C">
      <w:pPr>
        <w:spacing w:after="0"/>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448"/>
        <w:gridCol w:w="7830"/>
      </w:tblGrid>
      <w:tr w:rsidR="0049329C" w:rsidRPr="00636EB5" w14:paraId="2CDAFB00" w14:textId="77777777" w:rsidTr="0049329C">
        <w:trPr>
          <w:trHeight w:val="300"/>
        </w:trPr>
        <w:tc>
          <w:tcPr>
            <w:tcW w:w="2448" w:type="dxa"/>
            <w:noWrap/>
          </w:tcPr>
          <w:p w14:paraId="0417D870" w14:textId="77777777" w:rsidR="0049329C" w:rsidRPr="00636EB5" w:rsidRDefault="0049329C" w:rsidP="0049329C">
            <w:pPr>
              <w:ind w:right="-91"/>
              <w:rPr>
                <w:rFonts w:eastAsia="Times New Roman" w:cstheme="minorHAnsi"/>
                <w:b/>
                <w:bCs/>
                <w:sz w:val="18"/>
                <w:szCs w:val="18"/>
                <w:highlight w:val="yellow"/>
              </w:rPr>
            </w:pPr>
            <w:r w:rsidRPr="00636EB5">
              <w:rPr>
                <w:rFonts w:eastAsia="Times New Roman" w:cstheme="minorHAnsi"/>
                <w:b/>
                <w:bCs/>
                <w:sz w:val="18"/>
                <w:szCs w:val="18"/>
              </w:rPr>
              <w:t>Check_HT8b.1</w:t>
            </w:r>
          </w:p>
        </w:tc>
        <w:tc>
          <w:tcPr>
            <w:tcW w:w="7830" w:type="dxa"/>
          </w:tcPr>
          <w:p w14:paraId="4D874AC2" w14:textId="77777777" w:rsidR="0049329C" w:rsidRDefault="0049329C" w:rsidP="00643B55">
            <w:pPr>
              <w:ind w:left="360" w:hanging="360"/>
              <w:rPr>
                <w:rFonts w:eastAsia="Times New Roman" w:cstheme="minorHAnsi"/>
                <w:bCs/>
                <w:color w:val="000000"/>
                <w:sz w:val="18"/>
                <w:szCs w:val="18"/>
              </w:rPr>
            </w:pPr>
            <w:r w:rsidRPr="00636EB5">
              <w:rPr>
                <w:rFonts w:eastAsia="Times New Roman" w:cstheme="minorHAnsi"/>
                <w:sz w:val="18"/>
                <w:szCs w:val="18"/>
              </w:rPr>
              <w:t xml:space="preserve">If R did not </w:t>
            </w:r>
            <w:r w:rsidR="004C0882">
              <w:rPr>
                <w:rFonts w:eastAsia="Times New Roman" w:cstheme="minorHAnsi"/>
                <w:sz w:val="18"/>
                <w:szCs w:val="18"/>
              </w:rPr>
              <w:t xml:space="preserve">know </w:t>
            </w:r>
            <w:r w:rsidRPr="00636EB5">
              <w:rPr>
                <w:rFonts w:eastAsia="Times New Roman" w:cstheme="minorHAnsi"/>
                <w:sz w:val="18"/>
                <w:szCs w:val="18"/>
              </w:rPr>
              <w:t xml:space="preserve">when first visit for HIV care occurred </w:t>
            </w:r>
            <w:r w:rsidR="00BB7659">
              <w:rPr>
                <w:rFonts w:eastAsia="Times New Roman" w:cstheme="minorHAnsi"/>
                <w:sz w:val="18"/>
                <w:szCs w:val="18"/>
              </w:rPr>
              <w:t>or</w:t>
            </w:r>
            <w:r w:rsidRPr="00636EB5">
              <w:rPr>
                <w:rFonts w:eastAsia="Times New Roman" w:cstheme="minorHAnsi"/>
                <w:sz w:val="18"/>
                <w:szCs w:val="18"/>
              </w:rPr>
              <w:t xml:space="preserve"> date of first positive test result (HT8b </w:t>
            </w:r>
            <w:r w:rsidR="00BB7659">
              <w:rPr>
                <w:rFonts w:eastAsia="Times New Roman" w:cstheme="minorHAnsi"/>
                <w:sz w:val="18"/>
                <w:szCs w:val="18"/>
              </w:rPr>
              <w:t>or</w:t>
            </w:r>
            <w:r w:rsidR="002206AD">
              <w:rPr>
                <w:rFonts w:eastAsia="Times New Roman" w:cstheme="minorHAnsi"/>
                <w:sz w:val="18"/>
                <w:szCs w:val="18"/>
              </w:rPr>
              <w:t xml:space="preserve"> </w:t>
            </w:r>
            <w:r w:rsidRPr="00636EB5">
              <w:rPr>
                <w:rFonts w:eastAsia="Times New Roman" w:cstheme="minorHAnsi"/>
                <w:sz w:val="18"/>
                <w:szCs w:val="18"/>
              </w:rPr>
              <w:t>HT7 EQ DK) or if R did not know the month of first visit for HIV care or month of first positive test date (</w:t>
            </w:r>
            <w:r w:rsidR="007837B8">
              <w:rPr>
                <w:rFonts w:eastAsia="Times New Roman" w:cstheme="minorHAnsi"/>
                <w:sz w:val="18"/>
                <w:szCs w:val="18"/>
              </w:rPr>
              <w:t>FRSMD</w:t>
            </w:r>
            <w:r w:rsidRPr="00636EB5">
              <w:rPr>
                <w:rFonts w:eastAsia="Times New Roman" w:cstheme="minorHAnsi"/>
                <w:sz w:val="18"/>
                <w:szCs w:val="18"/>
              </w:rPr>
              <w:t xml:space="preserve">M is missing or POS1STM is missing), go to </w:t>
            </w:r>
            <w:r w:rsidRPr="00636EB5">
              <w:rPr>
                <w:rFonts w:eastAsia="Times New Roman" w:cstheme="minorHAnsi"/>
                <w:bCs/>
                <w:color w:val="000000"/>
                <w:sz w:val="18"/>
                <w:szCs w:val="18"/>
              </w:rPr>
              <w:t>HT8b.1.</w:t>
            </w:r>
          </w:p>
          <w:p w14:paraId="4F8E9AF1" w14:textId="77777777" w:rsidR="0049329C" w:rsidRPr="00636EB5" w:rsidRDefault="0049329C" w:rsidP="00195215">
            <w:pPr>
              <w:rPr>
                <w:rFonts w:eastAsia="Times New Roman" w:cstheme="minorHAnsi"/>
                <w:sz w:val="18"/>
                <w:szCs w:val="18"/>
                <w:highlight w:val="yellow"/>
              </w:rPr>
            </w:pPr>
            <w:r w:rsidRPr="00636EB5">
              <w:rPr>
                <w:rFonts w:eastAsia="Times New Roman" w:cstheme="minorHAnsi"/>
                <w:sz w:val="18"/>
                <w:szCs w:val="18"/>
              </w:rPr>
              <w:t>Else, go to HT8c.</w:t>
            </w:r>
          </w:p>
        </w:tc>
      </w:tr>
    </w:tbl>
    <w:p w14:paraId="67DBF49B"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2719C921" w14:textId="77777777" w:rsidTr="002F3923">
        <w:tc>
          <w:tcPr>
            <w:tcW w:w="1458" w:type="dxa"/>
            <w:vAlign w:val="bottom"/>
          </w:tcPr>
          <w:p w14:paraId="7C43D4B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HT8b.1.</w:t>
            </w:r>
          </w:p>
        </w:tc>
        <w:tc>
          <w:tcPr>
            <w:tcW w:w="8820" w:type="dxa"/>
            <w:gridSpan w:val="3"/>
            <w:vAlign w:val="bottom"/>
          </w:tcPr>
          <w:p w14:paraId="51438A34" w14:textId="77777777" w:rsidR="0049329C" w:rsidRPr="00636EB5" w:rsidRDefault="0049329C" w:rsidP="00B11C3D">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Did you first go to your health care provider for HIV care more than </w:t>
            </w:r>
            <w:r w:rsidRPr="00636EB5">
              <w:rPr>
                <w:rFonts w:eastAsia="Times New Roman" w:cstheme="minorHAnsi"/>
                <w:b/>
                <w:bCs/>
                <w:color w:val="000000"/>
                <w:sz w:val="18"/>
                <w:szCs w:val="18"/>
                <w:u w:val="single"/>
              </w:rPr>
              <w:t>3</w:t>
            </w:r>
            <w:r w:rsidR="00B11C3D">
              <w:rPr>
                <w:rFonts w:eastAsia="Times New Roman" w:cstheme="minorHAnsi"/>
                <w:b/>
                <w:bCs/>
                <w:color w:val="000000"/>
                <w:sz w:val="18"/>
                <w:szCs w:val="18"/>
                <w:u w:val="single"/>
              </w:rPr>
              <w:t>0 days</w:t>
            </w:r>
            <w:r w:rsidRPr="00636EB5">
              <w:rPr>
                <w:rFonts w:eastAsia="Times New Roman" w:cstheme="minorHAnsi"/>
                <w:b/>
                <w:bCs/>
                <w:color w:val="000000"/>
                <w:sz w:val="18"/>
                <w:szCs w:val="18"/>
              </w:rPr>
              <w:t xml:space="preserve"> after learning you had HIV?</w:t>
            </w:r>
          </w:p>
        </w:tc>
      </w:tr>
      <w:tr w:rsidR="0049329C" w:rsidRPr="00636EB5" w14:paraId="7C4FB62C" w14:textId="77777777" w:rsidTr="002F3923">
        <w:tc>
          <w:tcPr>
            <w:tcW w:w="1458" w:type="dxa"/>
            <w:vAlign w:val="bottom"/>
          </w:tcPr>
          <w:p w14:paraId="2345C178"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w:t>
            </w:r>
            <w:r w:rsidR="007837B8">
              <w:rPr>
                <w:rFonts w:eastAsia="Times New Roman" w:cstheme="minorHAnsi"/>
                <w:bCs/>
                <w:color w:val="000000"/>
                <w:sz w:val="18"/>
                <w:szCs w:val="18"/>
              </w:rPr>
              <w:t>FRSMD</w:t>
            </w:r>
          </w:p>
        </w:tc>
        <w:tc>
          <w:tcPr>
            <w:tcW w:w="6750" w:type="dxa"/>
            <w:gridSpan w:val="2"/>
            <w:vAlign w:val="bottom"/>
          </w:tcPr>
          <w:p w14:paraId="461BE133" w14:textId="77777777" w:rsidR="0049329C" w:rsidRPr="00636EB5" w:rsidRDefault="0049329C" w:rsidP="00B11C3D">
            <w:pPr>
              <w:rPr>
                <w:rFonts w:eastAsia="Times New Roman" w:cstheme="minorHAnsi"/>
                <w:color w:val="000000"/>
                <w:sz w:val="18"/>
                <w:szCs w:val="18"/>
              </w:rPr>
            </w:pPr>
            <w:r w:rsidRPr="00636EB5">
              <w:rPr>
                <w:rFonts w:eastAsia="Times New Roman" w:cstheme="minorHAnsi"/>
                <w:color w:val="000000"/>
                <w:sz w:val="18"/>
                <w:szCs w:val="18"/>
              </w:rPr>
              <w:t>Confirm: 1st MD visit more than 3</w:t>
            </w:r>
            <w:r w:rsidR="00B11C3D">
              <w:rPr>
                <w:rFonts w:eastAsia="Times New Roman" w:cstheme="minorHAnsi"/>
                <w:color w:val="000000"/>
                <w:sz w:val="18"/>
                <w:szCs w:val="18"/>
              </w:rPr>
              <w:t>0 days</w:t>
            </w:r>
            <w:r w:rsidR="00F91AB1">
              <w:rPr>
                <w:rFonts w:eastAsia="Times New Roman" w:cstheme="minorHAnsi"/>
                <w:color w:val="000000"/>
                <w:sz w:val="18"/>
                <w:szCs w:val="18"/>
              </w:rPr>
              <w:t xml:space="preserve"> before 1</w:t>
            </w:r>
            <w:r w:rsidR="00F91AB1" w:rsidRPr="00195215">
              <w:rPr>
                <w:rFonts w:eastAsia="Times New Roman" w:cstheme="minorHAnsi"/>
                <w:color w:val="000000"/>
                <w:sz w:val="18"/>
                <w:szCs w:val="18"/>
                <w:vertAlign w:val="superscript"/>
              </w:rPr>
              <w:t>st</w:t>
            </w:r>
            <w:r w:rsidR="00F91AB1">
              <w:rPr>
                <w:rFonts w:eastAsia="Times New Roman" w:cstheme="minorHAnsi"/>
                <w:color w:val="000000"/>
                <w:sz w:val="18"/>
                <w:szCs w:val="18"/>
              </w:rPr>
              <w:t xml:space="preserve"> HIV-pos Dx</w:t>
            </w:r>
            <w:r w:rsidRPr="00636EB5">
              <w:rPr>
                <w:rFonts w:eastAsia="Times New Roman" w:cstheme="minorHAnsi"/>
                <w:color w:val="000000"/>
                <w:sz w:val="18"/>
                <w:szCs w:val="18"/>
              </w:rPr>
              <w:tab/>
            </w:r>
          </w:p>
        </w:tc>
        <w:tc>
          <w:tcPr>
            <w:tcW w:w="2070" w:type="dxa"/>
            <w:vAlign w:val="bottom"/>
          </w:tcPr>
          <w:p w14:paraId="369B3BBE" w14:textId="77777777" w:rsidR="0049329C" w:rsidRPr="00636EB5" w:rsidRDefault="0049329C" w:rsidP="0049329C">
            <w:pPr>
              <w:rPr>
                <w:rFonts w:eastAsia="Times New Roman" w:cstheme="minorHAnsi"/>
                <w:color w:val="000000"/>
                <w:sz w:val="18"/>
                <w:szCs w:val="18"/>
              </w:rPr>
            </w:pPr>
          </w:p>
        </w:tc>
      </w:tr>
      <w:tr w:rsidR="0049329C" w:rsidRPr="00636EB5" w14:paraId="4F0E959A" w14:textId="77777777" w:rsidTr="002F3923">
        <w:tc>
          <w:tcPr>
            <w:tcW w:w="1458" w:type="dxa"/>
          </w:tcPr>
          <w:p w14:paraId="190CA122" w14:textId="77777777" w:rsidR="0049329C" w:rsidRPr="00636EB5" w:rsidRDefault="0049329C" w:rsidP="0049329C">
            <w:pPr>
              <w:rPr>
                <w:rFonts w:eastAsia="Times New Roman" w:cstheme="minorHAnsi"/>
                <w:color w:val="000000"/>
                <w:sz w:val="18"/>
                <w:szCs w:val="18"/>
              </w:rPr>
            </w:pPr>
          </w:p>
        </w:tc>
        <w:tc>
          <w:tcPr>
            <w:tcW w:w="4860" w:type="dxa"/>
            <w:vAlign w:val="bottom"/>
          </w:tcPr>
          <w:p w14:paraId="148E659A"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35DC8D0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691B1557" w14:textId="77777777" w:rsidR="0049329C" w:rsidRPr="00636EB5" w:rsidRDefault="0049329C" w:rsidP="0049329C">
            <w:pPr>
              <w:rPr>
                <w:rFonts w:eastAsia="Times New Roman" w:cstheme="minorHAnsi"/>
                <w:sz w:val="18"/>
                <w:szCs w:val="18"/>
              </w:rPr>
            </w:pPr>
          </w:p>
        </w:tc>
      </w:tr>
      <w:tr w:rsidR="0049329C" w:rsidRPr="00636EB5" w14:paraId="4E92F7E6" w14:textId="77777777" w:rsidTr="002F3923">
        <w:tc>
          <w:tcPr>
            <w:tcW w:w="1458" w:type="dxa"/>
          </w:tcPr>
          <w:p w14:paraId="7D8E1D78" w14:textId="77777777" w:rsidR="0049329C" w:rsidRPr="00636EB5" w:rsidRDefault="0049329C" w:rsidP="0049329C">
            <w:pPr>
              <w:rPr>
                <w:rFonts w:eastAsia="Times New Roman" w:cstheme="minorHAnsi"/>
                <w:color w:val="000000"/>
                <w:sz w:val="18"/>
                <w:szCs w:val="18"/>
              </w:rPr>
            </w:pPr>
          </w:p>
        </w:tc>
        <w:tc>
          <w:tcPr>
            <w:tcW w:w="4860" w:type="dxa"/>
            <w:vAlign w:val="bottom"/>
          </w:tcPr>
          <w:p w14:paraId="500D6D58"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2E28A06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679EB502" w14:textId="77777777" w:rsidR="0049329C" w:rsidRPr="00636EB5" w:rsidRDefault="0049329C" w:rsidP="0049329C">
            <w:pPr>
              <w:rPr>
                <w:rFonts w:eastAsia="Times New Roman" w:cstheme="minorHAnsi"/>
                <w:sz w:val="18"/>
                <w:szCs w:val="18"/>
              </w:rPr>
            </w:pPr>
          </w:p>
        </w:tc>
      </w:tr>
      <w:tr w:rsidR="0049329C" w:rsidRPr="00636EB5" w14:paraId="4857159C" w14:textId="77777777" w:rsidTr="002F3923">
        <w:tc>
          <w:tcPr>
            <w:tcW w:w="1458" w:type="dxa"/>
          </w:tcPr>
          <w:p w14:paraId="773D1B27" w14:textId="77777777" w:rsidR="0049329C" w:rsidRPr="00636EB5" w:rsidRDefault="0049329C" w:rsidP="0049329C">
            <w:pPr>
              <w:rPr>
                <w:rFonts w:eastAsia="Times New Roman" w:cstheme="minorHAnsi"/>
                <w:color w:val="000000"/>
                <w:sz w:val="18"/>
                <w:szCs w:val="18"/>
              </w:rPr>
            </w:pPr>
          </w:p>
        </w:tc>
        <w:tc>
          <w:tcPr>
            <w:tcW w:w="4860" w:type="dxa"/>
            <w:vAlign w:val="bottom"/>
          </w:tcPr>
          <w:p w14:paraId="7E4796E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1B7455B6"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14:paraId="5908F97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55A920BA" w14:textId="77777777" w:rsidTr="002F3923">
        <w:tc>
          <w:tcPr>
            <w:tcW w:w="1458" w:type="dxa"/>
          </w:tcPr>
          <w:p w14:paraId="4FE4D12C" w14:textId="77777777" w:rsidR="0049329C" w:rsidRPr="00636EB5" w:rsidRDefault="0049329C" w:rsidP="0049329C">
            <w:pPr>
              <w:rPr>
                <w:rFonts w:eastAsia="Times New Roman" w:cstheme="minorHAnsi"/>
                <w:color w:val="000000"/>
                <w:sz w:val="18"/>
                <w:szCs w:val="18"/>
              </w:rPr>
            </w:pPr>
          </w:p>
        </w:tc>
        <w:tc>
          <w:tcPr>
            <w:tcW w:w="4860" w:type="dxa"/>
            <w:vAlign w:val="bottom"/>
          </w:tcPr>
          <w:p w14:paraId="1839541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6A5C88D1"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7AF9A12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54595044" w14:textId="77777777" w:rsidR="0049329C" w:rsidRPr="00636EB5" w:rsidRDefault="0049329C" w:rsidP="0049329C">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54F2C9EA" w14:textId="77777777" w:rsidTr="002F3923">
        <w:tc>
          <w:tcPr>
            <w:tcW w:w="1458" w:type="dxa"/>
            <w:vAlign w:val="bottom"/>
          </w:tcPr>
          <w:p w14:paraId="0169329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w:t>
            </w:r>
            <w:r w:rsidR="000304A0">
              <w:rPr>
                <w:rFonts w:eastAsia="Times New Roman" w:cstheme="minorHAnsi"/>
                <w:b/>
                <w:bCs/>
                <w:color w:val="000000"/>
                <w:sz w:val="18"/>
                <w:szCs w:val="18"/>
              </w:rPr>
              <w:t>c</w:t>
            </w:r>
            <w:r w:rsidRPr="00636EB5">
              <w:rPr>
                <w:rFonts w:eastAsia="Times New Roman" w:cstheme="minorHAnsi"/>
                <w:b/>
                <w:bCs/>
                <w:color w:val="000000"/>
                <w:sz w:val="18"/>
                <w:szCs w:val="18"/>
              </w:rPr>
              <w:t>.</w:t>
            </w:r>
          </w:p>
        </w:tc>
        <w:tc>
          <w:tcPr>
            <w:tcW w:w="8820" w:type="dxa"/>
            <w:gridSpan w:val="3"/>
            <w:vAlign w:val="bottom"/>
          </w:tcPr>
          <w:p w14:paraId="3BC6CEA8"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When did you </w:t>
            </w:r>
            <w:r w:rsidRPr="00636EB5">
              <w:rPr>
                <w:rFonts w:eastAsia="Times New Roman" w:cstheme="minorHAnsi"/>
                <w:b/>
                <w:bCs/>
                <w:color w:val="000000"/>
                <w:sz w:val="18"/>
                <w:szCs w:val="18"/>
                <w:u w:val="single"/>
              </w:rPr>
              <w:t>last</w:t>
            </w:r>
            <w:r w:rsidRPr="00636EB5">
              <w:rPr>
                <w:rFonts w:eastAsia="Times New Roman" w:cstheme="minorHAnsi"/>
                <w:b/>
                <w:bCs/>
                <w:color w:val="000000"/>
                <w:sz w:val="18"/>
                <w:szCs w:val="18"/>
              </w:rPr>
              <w:t xml:space="preserve"> go to your health care provider for HIV care?  Please tell me the month and year.  </w:t>
            </w:r>
          </w:p>
        </w:tc>
      </w:tr>
      <w:tr w:rsidR="0049329C" w:rsidRPr="00636EB5" w14:paraId="107F7BED" w14:textId="77777777" w:rsidTr="002F3923">
        <w:tc>
          <w:tcPr>
            <w:tcW w:w="1458" w:type="dxa"/>
            <w:vAlign w:val="bottom"/>
          </w:tcPr>
          <w:p w14:paraId="0138F4DF"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LASTMD</w:t>
            </w:r>
          </w:p>
        </w:tc>
        <w:tc>
          <w:tcPr>
            <w:tcW w:w="6750" w:type="dxa"/>
            <w:gridSpan w:val="2"/>
            <w:vAlign w:val="bottom"/>
          </w:tcPr>
          <w:p w14:paraId="0116C0D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Last saw health care provider</w:t>
            </w:r>
          </w:p>
        </w:tc>
        <w:tc>
          <w:tcPr>
            <w:tcW w:w="2070" w:type="dxa"/>
            <w:vAlign w:val="bottom"/>
          </w:tcPr>
          <w:p w14:paraId="60F0C9ED" w14:textId="77777777" w:rsidR="0049329C" w:rsidRPr="00636EB5" w:rsidRDefault="0049329C" w:rsidP="0049329C">
            <w:pPr>
              <w:rPr>
                <w:rFonts w:eastAsia="Times New Roman" w:cstheme="minorHAnsi"/>
                <w:color w:val="000000"/>
                <w:sz w:val="18"/>
                <w:szCs w:val="18"/>
              </w:rPr>
            </w:pPr>
          </w:p>
        </w:tc>
      </w:tr>
      <w:tr w:rsidR="0049329C" w:rsidRPr="00636EB5" w14:paraId="40BBFBD7" w14:textId="77777777" w:rsidTr="002F3923">
        <w:tc>
          <w:tcPr>
            <w:tcW w:w="1458" w:type="dxa"/>
          </w:tcPr>
          <w:p w14:paraId="05C1F0C4" w14:textId="77777777" w:rsidR="0049329C" w:rsidRPr="00636EB5" w:rsidRDefault="0049329C" w:rsidP="0049329C">
            <w:pPr>
              <w:rPr>
                <w:rFonts w:eastAsia="Times New Roman" w:cstheme="minorHAnsi"/>
                <w:color w:val="000000"/>
                <w:sz w:val="18"/>
                <w:szCs w:val="18"/>
              </w:rPr>
            </w:pPr>
          </w:p>
        </w:tc>
        <w:tc>
          <w:tcPr>
            <w:tcW w:w="4860" w:type="dxa"/>
            <w:vAlign w:val="bottom"/>
          </w:tcPr>
          <w:p w14:paraId="7C3E557C"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890" w:type="dxa"/>
            <w:vAlign w:val="bottom"/>
          </w:tcPr>
          <w:p w14:paraId="7E625E6B" w14:textId="77777777" w:rsidR="0049329C" w:rsidRPr="00636EB5" w:rsidRDefault="0049329C" w:rsidP="0049329C">
            <w:pPr>
              <w:jc w:val="right"/>
              <w:rPr>
                <w:rFonts w:eastAsia="Times New Roman" w:cstheme="minorHAnsi"/>
                <w:sz w:val="18"/>
                <w:szCs w:val="18"/>
              </w:rPr>
            </w:pPr>
          </w:p>
        </w:tc>
        <w:tc>
          <w:tcPr>
            <w:tcW w:w="2070" w:type="dxa"/>
          </w:tcPr>
          <w:p w14:paraId="1ECD3020" w14:textId="77777777" w:rsidR="0049329C" w:rsidRPr="00636EB5" w:rsidRDefault="0049329C" w:rsidP="0049329C">
            <w:pPr>
              <w:rPr>
                <w:rFonts w:eastAsia="Times New Roman" w:cstheme="minorHAnsi"/>
                <w:sz w:val="18"/>
                <w:szCs w:val="18"/>
              </w:rPr>
            </w:pPr>
          </w:p>
        </w:tc>
      </w:tr>
      <w:tr w:rsidR="0049329C" w:rsidRPr="00636EB5" w14:paraId="0083D62D" w14:textId="77777777" w:rsidTr="002F3923">
        <w:tc>
          <w:tcPr>
            <w:tcW w:w="1458" w:type="dxa"/>
          </w:tcPr>
          <w:p w14:paraId="06B93423" w14:textId="77777777" w:rsidR="0049329C" w:rsidRPr="00636EB5" w:rsidRDefault="0049329C" w:rsidP="0049329C">
            <w:pPr>
              <w:rPr>
                <w:rFonts w:eastAsia="Times New Roman" w:cstheme="minorHAnsi"/>
                <w:color w:val="000000"/>
                <w:sz w:val="18"/>
                <w:szCs w:val="18"/>
              </w:rPr>
            </w:pPr>
          </w:p>
        </w:tc>
        <w:tc>
          <w:tcPr>
            <w:tcW w:w="4860" w:type="dxa"/>
            <w:vAlign w:val="bottom"/>
          </w:tcPr>
          <w:p w14:paraId="0A11CBB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890" w:type="dxa"/>
            <w:vAlign w:val="bottom"/>
          </w:tcPr>
          <w:p w14:paraId="67C07993" w14:textId="77777777" w:rsidR="0049329C" w:rsidRPr="00636EB5" w:rsidRDefault="0049329C" w:rsidP="00711B64">
            <w:pPr>
              <w:tabs>
                <w:tab w:val="left" w:pos="1674"/>
              </w:tabs>
              <w:ind w:right="-18"/>
              <w:jc w:val="right"/>
              <w:rPr>
                <w:rFonts w:eastAsia="Times New Roman" w:cstheme="minorHAnsi"/>
                <w:bCs/>
                <w:sz w:val="18"/>
                <w:szCs w:val="18"/>
              </w:rPr>
            </w:pPr>
            <w:r w:rsidRPr="00636EB5">
              <w:rPr>
                <w:rFonts w:eastAsia="Times New Roman" w:cstheme="minorHAnsi"/>
                <w:bCs/>
                <w:sz w:val="18"/>
                <w:szCs w:val="18"/>
              </w:rPr>
              <w:t>1900-</w:t>
            </w:r>
            <w:r w:rsidR="00711B64">
              <w:rPr>
                <w:rFonts w:eastAsia="Times New Roman" w:cstheme="minorHAnsi"/>
                <w:bCs/>
                <w:sz w:val="18"/>
                <w:szCs w:val="18"/>
              </w:rPr>
              <w:t>2100</w:t>
            </w:r>
          </w:p>
        </w:tc>
        <w:tc>
          <w:tcPr>
            <w:tcW w:w="2070" w:type="dxa"/>
          </w:tcPr>
          <w:p w14:paraId="5E04FDA7" w14:textId="77777777" w:rsidR="0049329C" w:rsidRPr="00636EB5" w:rsidRDefault="0049329C" w:rsidP="0049329C">
            <w:pPr>
              <w:rPr>
                <w:rFonts w:eastAsia="Times New Roman" w:cstheme="minorHAnsi"/>
                <w:sz w:val="18"/>
                <w:szCs w:val="18"/>
              </w:rPr>
            </w:pPr>
          </w:p>
        </w:tc>
      </w:tr>
      <w:tr w:rsidR="0049329C" w:rsidRPr="00636EB5" w14:paraId="4B4C6ED1" w14:textId="77777777" w:rsidTr="002F3923">
        <w:tc>
          <w:tcPr>
            <w:tcW w:w="1458" w:type="dxa"/>
          </w:tcPr>
          <w:p w14:paraId="5CBC1C0A" w14:textId="77777777" w:rsidR="0049329C" w:rsidRPr="00636EB5" w:rsidRDefault="0049329C" w:rsidP="0049329C">
            <w:pPr>
              <w:rPr>
                <w:rFonts w:eastAsia="Times New Roman" w:cstheme="minorHAnsi"/>
                <w:color w:val="000000"/>
                <w:sz w:val="18"/>
                <w:szCs w:val="18"/>
              </w:rPr>
            </w:pPr>
          </w:p>
        </w:tc>
        <w:tc>
          <w:tcPr>
            <w:tcW w:w="4860" w:type="dxa"/>
            <w:vAlign w:val="bottom"/>
          </w:tcPr>
          <w:p w14:paraId="378CA57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890" w:type="dxa"/>
            <w:vAlign w:val="bottom"/>
          </w:tcPr>
          <w:p w14:paraId="29B4B8D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070" w:type="dxa"/>
          </w:tcPr>
          <w:p w14:paraId="1525196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B6B726D" w14:textId="77777777" w:rsidTr="002F3923">
        <w:tc>
          <w:tcPr>
            <w:tcW w:w="1458" w:type="dxa"/>
          </w:tcPr>
          <w:p w14:paraId="4E441F11" w14:textId="77777777" w:rsidR="0049329C" w:rsidRPr="00636EB5" w:rsidRDefault="0049329C" w:rsidP="0049329C">
            <w:pPr>
              <w:rPr>
                <w:rFonts w:eastAsia="Times New Roman" w:cstheme="minorHAnsi"/>
                <w:color w:val="000000"/>
                <w:sz w:val="18"/>
                <w:szCs w:val="18"/>
              </w:rPr>
            </w:pPr>
          </w:p>
        </w:tc>
        <w:tc>
          <w:tcPr>
            <w:tcW w:w="4860" w:type="dxa"/>
            <w:vAlign w:val="bottom"/>
          </w:tcPr>
          <w:p w14:paraId="2668B28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890" w:type="dxa"/>
            <w:vAlign w:val="bottom"/>
          </w:tcPr>
          <w:p w14:paraId="1995DFB4"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070" w:type="dxa"/>
          </w:tcPr>
          <w:p w14:paraId="25B3BD21" w14:textId="77777777" w:rsidR="0049329C" w:rsidRPr="00636EB5" w:rsidRDefault="0049329C" w:rsidP="0049329C">
            <w:pPr>
              <w:rPr>
                <w:rFonts w:eastAsia="Times New Roman" w:cstheme="minorHAnsi"/>
                <w:color w:val="808080" w:themeColor="background1" w:themeShade="80"/>
                <w:sz w:val="18"/>
                <w:szCs w:val="18"/>
              </w:rPr>
            </w:pPr>
          </w:p>
        </w:tc>
      </w:tr>
    </w:tbl>
    <w:p w14:paraId="6411BED3" w14:textId="77777777" w:rsidR="0049329C" w:rsidRDefault="0049329C" w:rsidP="0049329C">
      <w:pPr>
        <w:rPr>
          <w:rFonts w:cstheme="minorHAnsi"/>
          <w:sz w:val="18"/>
          <w:szCs w:val="18"/>
        </w:rPr>
      </w:pPr>
    </w:p>
    <w:tbl>
      <w:tblPr>
        <w:tblStyle w:val="TableGrid"/>
        <w:tblW w:w="10170" w:type="dxa"/>
        <w:jc w:val="center"/>
        <w:tblBorders>
          <w:insideH w:val="none" w:sz="0" w:space="0" w:color="auto"/>
          <w:insideV w:val="none" w:sz="0" w:space="0" w:color="auto"/>
        </w:tblBorders>
        <w:tblLayout w:type="fixed"/>
        <w:tblLook w:val="04A0" w:firstRow="1" w:lastRow="0" w:firstColumn="1" w:lastColumn="0" w:noHBand="0" w:noVBand="1"/>
      </w:tblPr>
      <w:tblGrid>
        <w:gridCol w:w="2160"/>
        <w:gridCol w:w="8010"/>
      </w:tblGrid>
      <w:tr w:rsidR="004D38A9" w:rsidRPr="00636EB5" w14:paraId="3F8B10AC" w14:textId="77777777" w:rsidTr="00E8602A">
        <w:trPr>
          <w:jc w:val="center"/>
        </w:trPr>
        <w:tc>
          <w:tcPr>
            <w:tcW w:w="2160" w:type="dxa"/>
            <w:vAlign w:val="bottom"/>
          </w:tcPr>
          <w:p w14:paraId="17D28EFA" w14:textId="77777777" w:rsidR="004D38A9" w:rsidRPr="00636EB5" w:rsidRDefault="000017DA" w:rsidP="00D62DEB">
            <w:pPr>
              <w:contextualSpacing/>
              <w:rPr>
                <w:rFonts w:eastAsia="Times New Roman" w:cstheme="minorHAnsi"/>
                <w:b/>
                <w:bCs/>
                <w:color w:val="000000"/>
                <w:sz w:val="18"/>
                <w:szCs w:val="18"/>
              </w:rPr>
            </w:pPr>
            <w:r>
              <w:rPr>
                <w:rFonts w:eastAsia="Times New Roman" w:cstheme="minorHAnsi"/>
                <w:b/>
                <w:bCs/>
                <w:color w:val="000000"/>
                <w:sz w:val="18"/>
                <w:szCs w:val="18"/>
              </w:rPr>
              <w:t>Check_CALC_LASTMD_C.</w:t>
            </w:r>
          </w:p>
        </w:tc>
        <w:tc>
          <w:tcPr>
            <w:tcW w:w="8010" w:type="dxa"/>
            <w:vAlign w:val="bottom"/>
          </w:tcPr>
          <w:p w14:paraId="03C3DCFF" w14:textId="77777777" w:rsidR="004D38A9" w:rsidRPr="00636EB5" w:rsidRDefault="004D38A9" w:rsidP="00D62DEB">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when they last visited a health care provider (HT8d EQ DK or REF), go to Check_HT8</w:t>
            </w:r>
            <w:r w:rsidR="000304A0">
              <w:rPr>
                <w:rFonts w:eastAsia="Times New Roman" w:cstheme="minorHAnsi"/>
                <w:bCs/>
                <w:color w:val="000000"/>
                <w:sz w:val="18"/>
                <w:szCs w:val="18"/>
              </w:rPr>
              <w:t>c</w:t>
            </w:r>
            <w:r>
              <w:rPr>
                <w:rFonts w:eastAsia="Times New Roman" w:cstheme="minorHAnsi"/>
                <w:bCs/>
                <w:color w:val="000000"/>
                <w:sz w:val="18"/>
                <w:szCs w:val="18"/>
              </w:rPr>
              <w:t>.1.</w:t>
            </w:r>
          </w:p>
          <w:p w14:paraId="0C01E3C1" w14:textId="77777777" w:rsidR="004D38A9" w:rsidRPr="00636EB5" w:rsidRDefault="004D38A9" w:rsidP="00D62DEB">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CALC_LASTMD_C.</w:t>
            </w:r>
          </w:p>
        </w:tc>
      </w:tr>
    </w:tbl>
    <w:p w14:paraId="550B5ABE" w14:textId="77777777" w:rsidR="004D38A9" w:rsidRPr="00636EB5" w:rsidRDefault="004D38A9" w:rsidP="0049329C">
      <w:pPr>
        <w:contextualSpacing/>
        <w:rPr>
          <w:rFonts w:cstheme="minorHAnsi"/>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636EB5" w14:paraId="2FCA1D31" w14:textId="77777777" w:rsidTr="0049329C">
        <w:tc>
          <w:tcPr>
            <w:tcW w:w="1548" w:type="dxa"/>
            <w:vAlign w:val="bottom"/>
          </w:tcPr>
          <w:p w14:paraId="2FA51712" w14:textId="77777777" w:rsidR="0049329C" w:rsidRPr="00636EB5" w:rsidRDefault="0049329C" w:rsidP="0049329C">
            <w:pPr>
              <w:ind w:left="-90"/>
              <w:rPr>
                <w:rFonts w:eastAsia="Times New Roman" w:cstheme="minorHAnsi"/>
                <w:b/>
                <w:bCs/>
                <w:sz w:val="18"/>
                <w:szCs w:val="18"/>
              </w:rPr>
            </w:pPr>
            <w:r w:rsidRPr="00636EB5">
              <w:rPr>
                <w:rFonts w:eastAsia="Times New Roman" w:cstheme="minorHAnsi"/>
                <w:b/>
                <w:bCs/>
                <w:sz w:val="18"/>
                <w:szCs w:val="18"/>
              </w:rPr>
              <w:t>CALC_LASTMD_C.</w:t>
            </w:r>
          </w:p>
        </w:tc>
        <w:tc>
          <w:tcPr>
            <w:tcW w:w="2430" w:type="dxa"/>
            <w:vAlign w:val="bottom"/>
          </w:tcPr>
          <w:p w14:paraId="6B72E487" w14:textId="77777777" w:rsidR="0049329C" w:rsidRPr="00636EB5" w:rsidRDefault="0049329C" w:rsidP="0049329C">
            <w:pPr>
              <w:ind w:left="-198"/>
              <w:rPr>
                <w:rFonts w:eastAsia="Times New Roman" w:cstheme="minorHAnsi"/>
                <w:b/>
                <w:bCs/>
                <w:sz w:val="18"/>
                <w:szCs w:val="18"/>
              </w:rPr>
            </w:pPr>
          </w:p>
        </w:tc>
        <w:tc>
          <w:tcPr>
            <w:tcW w:w="6300" w:type="dxa"/>
            <w:vAlign w:val="bottom"/>
          </w:tcPr>
          <w:p w14:paraId="31B60AD3" w14:textId="77777777" w:rsidR="0049329C" w:rsidRPr="00636EB5" w:rsidRDefault="0049329C" w:rsidP="0049329C">
            <w:pPr>
              <w:ind w:left="-198"/>
              <w:rPr>
                <w:rFonts w:eastAsia="Times New Roman" w:cstheme="minorHAnsi"/>
                <w:b/>
                <w:bCs/>
                <w:sz w:val="18"/>
                <w:szCs w:val="18"/>
              </w:rPr>
            </w:pPr>
          </w:p>
        </w:tc>
      </w:tr>
      <w:tr w:rsidR="0049329C" w:rsidRPr="00636EB5" w14:paraId="425DCAB8" w14:textId="77777777" w:rsidTr="0049329C">
        <w:tc>
          <w:tcPr>
            <w:tcW w:w="1548" w:type="dxa"/>
            <w:vAlign w:val="bottom"/>
          </w:tcPr>
          <w:p w14:paraId="77CEA0C9" w14:textId="77777777" w:rsidR="0049329C" w:rsidRPr="00636EB5" w:rsidRDefault="0049329C" w:rsidP="0049329C">
            <w:pPr>
              <w:ind w:left="-90"/>
              <w:rPr>
                <w:rFonts w:eastAsia="Times New Roman" w:cstheme="minorHAnsi"/>
                <w:bCs/>
                <w:sz w:val="18"/>
                <w:szCs w:val="18"/>
              </w:rPr>
            </w:pPr>
            <w:r w:rsidRPr="00636EB5">
              <w:rPr>
                <w:rFonts w:eastAsia="Times New Roman" w:cstheme="minorHAnsi"/>
                <w:bCs/>
                <w:sz w:val="18"/>
                <w:szCs w:val="18"/>
              </w:rPr>
              <w:t>LASTMD_C</w:t>
            </w:r>
          </w:p>
        </w:tc>
        <w:tc>
          <w:tcPr>
            <w:tcW w:w="2430" w:type="dxa"/>
            <w:vAlign w:val="bottom"/>
          </w:tcPr>
          <w:p w14:paraId="4CFB43DE" w14:textId="77777777" w:rsidR="0049329C" w:rsidRPr="00636EB5" w:rsidRDefault="0049329C" w:rsidP="0049329C">
            <w:pPr>
              <w:ind w:left="-18"/>
              <w:rPr>
                <w:rFonts w:eastAsia="Times New Roman" w:cstheme="minorHAnsi"/>
                <w:sz w:val="18"/>
                <w:szCs w:val="18"/>
              </w:rPr>
            </w:pPr>
            <w:r w:rsidRPr="00636EB5">
              <w:rPr>
                <w:rFonts w:eastAsia="Times New Roman" w:cstheme="minorHAnsi"/>
                <w:sz w:val="18"/>
                <w:szCs w:val="18"/>
              </w:rPr>
              <w:t>Century month version of LAST MD date</w:t>
            </w:r>
          </w:p>
        </w:tc>
        <w:tc>
          <w:tcPr>
            <w:tcW w:w="6300" w:type="dxa"/>
            <w:vAlign w:val="bottom"/>
          </w:tcPr>
          <w:p w14:paraId="5E67776F" w14:textId="77777777" w:rsidR="0049329C" w:rsidRPr="00636EB5" w:rsidRDefault="0049329C" w:rsidP="0049329C">
            <w:pPr>
              <w:rPr>
                <w:rFonts w:eastAsia="Times New Roman" w:cstheme="minorHAnsi"/>
                <w:b/>
                <w:bCs/>
                <w:sz w:val="18"/>
                <w:szCs w:val="18"/>
              </w:rPr>
            </w:pPr>
            <w:r w:rsidRPr="00636EB5">
              <w:rPr>
                <w:rFonts w:eastAsia="Times New Roman" w:cstheme="minorHAnsi"/>
                <w:sz w:val="18"/>
                <w:szCs w:val="18"/>
              </w:rPr>
              <w:t>LASTMD_C = (LASTMDY-1900)*12) + LASTMDM</w:t>
            </w:r>
          </w:p>
        </w:tc>
      </w:tr>
    </w:tbl>
    <w:p w14:paraId="2336D62D" w14:textId="77777777" w:rsidR="0049329C" w:rsidRPr="00636EB5" w:rsidRDefault="0049329C" w:rsidP="0049329C">
      <w:pPr>
        <w:rPr>
          <w:rFonts w:cstheme="minorHAnsi"/>
          <w:color w:val="FF0000"/>
          <w:sz w:val="18"/>
          <w:szCs w:val="18"/>
        </w:rPr>
      </w:pPr>
    </w:p>
    <w:p w14:paraId="09C35451" w14:textId="77777777" w:rsidR="000304A0" w:rsidRDefault="000304A0"/>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728"/>
        <w:gridCol w:w="8550"/>
      </w:tblGrid>
      <w:tr w:rsidR="0049329C" w:rsidRPr="00636EB5" w14:paraId="2E75A75C" w14:textId="77777777" w:rsidTr="0049329C">
        <w:trPr>
          <w:trHeight w:val="300"/>
        </w:trPr>
        <w:tc>
          <w:tcPr>
            <w:tcW w:w="1728" w:type="dxa"/>
            <w:noWrap/>
          </w:tcPr>
          <w:p w14:paraId="25866458" w14:textId="77777777" w:rsidR="0049329C" w:rsidRPr="00636EB5" w:rsidRDefault="0049329C" w:rsidP="0049329C">
            <w:pPr>
              <w:ind w:right="-91"/>
              <w:rPr>
                <w:rFonts w:eastAsia="Times New Roman" w:cstheme="minorHAnsi"/>
                <w:b/>
                <w:bCs/>
                <w:sz w:val="18"/>
                <w:szCs w:val="18"/>
              </w:rPr>
            </w:pPr>
            <w:r w:rsidRPr="00636EB5">
              <w:rPr>
                <w:rFonts w:eastAsia="Times New Roman" w:cstheme="minorHAnsi"/>
                <w:b/>
                <w:bCs/>
                <w:sz w:val="18"/>
                <w:szCs w:val="18"/>
              </w:rPr>
              <w:t>HardEdit_HT</w:t>
            </w:r>
            <w:r w:rsidRPr="00636EB5">
              <w:rPr>
                <w:rFonts w:eastAsia="Times New Roman" w:cstheme="minorHAnsi"/>
                <w:b/>
                <w:bCs/>
                <w:color w:val="000000"/>
                <w:sz w:val="18"/>
                <w:szCs w:val="18"/>
              </w:rPr>
              <w:t>8</w:t>
            </w:r>
            <w:r w:rsidR="000304A0">
              <w:rPr>
                <w:rFonts w:eastAsia="Times New Roman" w:cstheme="minorHAnsi"/>
                <w:b/>
                <w:bCs/>
                <w:color w:val="000000"/>
                <w:sz w:val="18"/>
                <w:szCs w:val="18"/>
              </w:rPr>
              <w:t>c</w:t>
            </w:r>
            <w:r w:rsidRPr="00636EB5">
              <w:rPr>
                <w:rFonts w:eastAsia="Times New Roman" w:cstheme="minorHAnsi"/>
                <w:b/>
                <w:bCs/>
                <w:sz w:val="18"/>
                <w:szCs w:val="18"/>
              </w:rPr>
              <w:t>.</w:t>
            </w:r>
          </w:p>
        </w:tc>
        <w:tc>
          <w:tcPr>
            <w:tcW w:w="8550" w:type="dxa"/>
          </w:tcPr>
          <w:p w14:paraId="2FC4514C"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after date of interview (</w:t>
            </w:r>
            <w:r w:rsidR="00271476" w:rsidRPr="00636EB5">
              <w:rPr>
                <w:rFonts w:eastAsia="Times New Roman" w:cstheme="minorHAnsi"/>
                <w:sz w:val="18"/>
                <w:szCs w:val="18"/>
              </w:rPr>
              <w:t>(</w:t>
            </w:r>
            <w:r w:rsidRPr="00636EB5">
              <w:rPr>
                <w:rFonts w:eastAsia="Times New Roman" w:cstheme="minorHAnsi"/>
                <w:sz w:val="18"/>
                <w:szCs w:val="18"/>
              </w:rPr>
              <w:t>LASTMD_C GT IDATE_C)</w:t>
            </w:r>
            <w:r w:rsidR="00271476" w:rsidRPr="00636EB5">
              <w:rPr>
                <w:rFonts w:eastAsia="Times New Roman" w:cstheme="minorHAnsi"/>
                <w:sz w:val="18"/>
                <w:szCs w:val="18"/>
              </w:rPr>
              <w:t xml:space="preserve"> or (</w:t>
            </w:r>
            <w:r w:rsidR="00022C60">
              <w:rPr>
                <w:rFonts w:eastAsia="Times New Roman" w:cstheme="minorHAnsi"/>
                <w:sz w:val="18"/>
                <w:szCs w:val="18"/>
              </w:rPr>
              <w:t xml:space="preserve">LASTMDY AFTER </w:t>
            </w:r>
            <w:r w:rsidR="00271476" w:rsidRPr="00636EB5">
              <w:rPr>
                <w:rFonts w:eastAsia="Times New Roman" w:cstheme="minorHAnsi"/>
                <w:sz w:val="18"/>
                <w:szCs w:val="18"/>
              </w:rPr>
              <w:t>IDATEY ))</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w:t>
            </w:r>
            <w:r w:rsidR="00774018">
              <w:rPr>
                <w:rFonts w:eastAsia="Times New Roman" w:cstheme="minorHAnsi"/>
                <w:sz w:val="18"/>
                <w:szCs w:val="18"/>
              </w:rPr>
              <w:t>respondent</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saw </w:t>
            </w:r>
            <w:r w:rsidR="001F7804">
              <w:rPr>
                <w:rFonts w:eastAsia="Times New Roman" w:cstheme="minorHAnsi"/>
                <w:sz w:val="18"/>
                <w:szCs w:val="18"/>
              </w:rPr>
              <w:t>a</w:t>
            </w:r>
            <w:r w:rsidR="001F7804" w:rsidRPr="00636EB5">
              <w:rPr>
                <w:rFonts w:eastAsia="Times New Roman" w:cstheme="minorHAnsi"/>
                <w:sz w:val="18"/>
                <w:szCs w:val="18"/>
              </w:rPr>
              <w:t xml:space="preserve"> </w:t>
            </w:r>
            <w:r w:rsidRPr="00636EB5">
              <w:rPr>
                <w:rFonts w:eastAsia="Times New Roman" w:cstheme="minorHAnsi"/>
                <w:sz w:val="18"/>
                <w:szCs w:val="18"/>
              </w:rPr>
              <w:t>health care provider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0304A0">
              <w:rPr>
                <w:rFonts w:eastAsia="Times New Roman" w:cstheme="minorHAnsi"/>
                <w:bCs/>
                <w:color w:val="000000"/>
                <w:sz w:val="18"/>
                <w:szCs w:val="18"/>
              </w:rPr>
              <w:t>c</w:t>
            </w:r>
            <w:r w:rsidRPr="00636EB5">
              <w:rPr>
                <w:rFonts w:eastAsia="Times New Roman" w:cstheme="minorHAnsi"/>
                <w:sz w:val="18"/>
                <w:szCs w:val="18"/>
              </w:rPr>
              <w:t xml:space="preserve">.  </w:t>
            </w:r>
          </w:p>
          <w:p w14:paraId="196F9579" w14:textId="77777777" w:rsidR="00CD7E41" w:rsidRPr="00636EB5" w:rsidRDefault="00CD7E41" w:rsidP="0049329C">
            <w:pPr>
              <w:ind w:left="360" w:hanging="360"/>
              <w:rPr>
                <w:rFonts w:eastAsia="Times New Roman" w:cstheme="minorHAnsi"/>
                <w:sz w:val="18"/>
                <w:szCs w:val="18"/>
              </w:rPr>
            </w:pPr>
          </w:p>
          <w:p w14:paraId="68C5F3A9"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before date of birth (HT</w:t>
            </w:r>
            <w:r w:rsidRPr="00636EB5">
              <w:rPr>
                <w:rFonts w:eastAsia="Times New Roman" w:cstheme="minorHAnsi"/>
                <w:bCs/>
                <w:color w:val="000000"/>
                <w:sz w:val="18"/>
                <w:szCs w:val="18"/>
              </w:rPr>
              <w:t>8d</w:t>
            </w:r>
            <w:r w:rsidRPr="00636EB5">
              <w:rPr>
                <w:rFonts w:eastAsia="Times New Roman" w:cstheme="minorHAnsi"/>
                <w:sz w:val="18"/>
                <w:szCs w:val="18"/>
              </w:rPr>
              <w:t xml:space="preserve"> 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visit cannot be before </w:t>
            </w:r>
            <w:r w:rsidR="001F7804">
              <w:rPr>
                <w:rFonts w:eastAsia="Times New Roman" w:cstheme="minorHAnsi"/>
                <w:sz w:val="18"/>
                <w:szCs w:val="18"/>
              </w:rPr>
              <w:t>the</w:t>
            </w:r>
            <w:r w:rsidRPr="00636EB5">
              <w:rPr>
                <w:rFonts w:eastAsia="Times New Roman" w:cstheme="minorHAnsi"/>
                <w:sz w:val="18"/>
                <w:szCs w:val="18"/>
              </w:rPr>
              <w:t xml:space="preserve"> date of birth</w:t>
            </w:r>
            <w:r w:rsidR="00F66953">
              <w:rPr>
                <w:rFonts w:eastAsia="Times New Roman" w:cstheme="minorHAnsi"/>
                <w:sz w:val="18"/>
                <w:szCs w:val="18"/>
              </w:rPr>
              <w:t>,</w:t>
            </w:r>
            <w:r w:rsidRPr="00636EB5">
              <w:rPr>
                <w:rFonts w:eastAsia="Times New Roman" w:cstheme="minorHAnsi"/>
                <w:sz w:val="18"/>
                <w:szCs w:val="18"/>
              </w:rPr>
              <w:t xml:space="preserve"> </w:t>
            </w:r>
            <w:r w:rsidR="00FA4535">
              <w:rPr>
                <w:rFonts w:eastAsia="Times New Roman" w:cstheme="minorHAnsi"/>
                <w:sz w:val="18"/>
                <w:szCs w:val="18"/>
              </w:rPr>
              <w:t>[</w:t>
            </w:r>
            <w:r w:rsidRPr="00636EB5">
              <w:rPr>
                <w:rFonts w:eastAsia="Times New Roman" w:cstheme="minorHAnsi"/>
                <w:sz w:val="18"/>
                <w:szCs w:val="18"/>
              </w:rPr>
              <w:t xml:space="preserve">fill with value for ES1, </w:t>
            </w:r>
            <w:r w:rsidRPr="00636EB5">
              <w:rPr>
                <w:rFonts w:eastAsia="Times New Roman" w:cstheme="minorHAnsi"/>
                <w:color w:val="000000"/>
                <w:sz w:val="18"/>
                <w:szCs w:val="18"/>
              </w:rPr>
              <w:t>formatted as Month DD, YYYY)</w:t>
            </w:r>
            <w:r w:rsidR="00FA4535">
              <w:rPr>
                <w:rFonts w:eastAsia="Times New Roman" w:cstheme="minorHAnsi"/>
                <w:sz w:val="18"/>
                <w:szCs w:val="18"/>
              </w:rPr>
              <w:t>]</w:t>
            </w:r>
            <w:r w:rsidRPr="00636EB5">
              <w:rPr>
                <w:rFonts w:eastAsia="Times New Roman" w:cstheme="minorHAnsi"/>
                <w:sz w:val="18"/>
                <w:szCs w:val="18"/>
              </w:rPr>
              <w: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0304A0">
              <w:rPr>
                <w:rFonts w:eastAsia="Times New Roman" w:cstheme="minorHAnsi"/>
                <w:bCs/>
                <w:color w:val="000000"/>
                <w:sz w:val="18"/>
                <w:szCs w:val="18"/>
              </w:rPr>
              <w:t>c</w:t>
            </w:r>
            <w:r w:rsidRPr="00636EB5">
              <w:rPr>
                <w:rFonts w:eastAsia="Times New Roman" w:cstheme="minorHAnsi"/>
                <w:sz w:val="18"/>
                <w:szCs w:val="18"/>
              </w:rPr>
              <w:t xml:space="preserve">.  </w:t>
            </w:r>
          </w:p>
          <w:p w14:paraId="0D2176C9" w14:textId="77777777" w:rsidR="0049329C" w:rsidRPr="00636EB5" w:rsidRDefault="0049329C" w:rsidP="0049329C">
            <w:pPr>
              <w:ind w:left="360" w:hanging="360"/>
              <w:rPr>
                <w:rFonts w:eastAsia="Times New Roman" w:cstheme="minorHAnsi"/>
                <w:sz w:val="18"/>
                <w:szCs w:val="18"/>
              </w:rPr>
            </w:pPr>
          </w:p>
          <w:p w14:paraId="57D6AF12"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last visit for HIV care is before date of first visit for HIV care (</w:t>
            </w:r>
            <w:r w:rsidR="00EF7B19" w:rsidRPr="00636EB5">
              <w:rPr>
                <w:rFonts w:eastAsia="Times New Roman" w:cstheme="minorHAnsi"/>
                <w:sz w:val="18"/>
                <w:szCs w:val="18"/>
              </w:rPr>
              <w:t>(</w:t>
            </w:r>
            <w:r w:rsidRPr="00636EB5">
              <w:rPr>
                <w:rFonts w:eastAsia="Times New Roman" w:cstheme="minorHAnsi"/>
                <w:sz w:val="18"/>
                <w:szCs w:val="18"/>
              </w:rPr>
              <w:t xml:space="preserve">LASTMD_C LT </w:t>
            </w:r>
            <w:r w:rsidR="007837B8">
              <w:rPr>
                <w:rFonts w:eastAsia="Times New Roman" w:cstheme="minorHAnsi"/>
                <w:sz w:val="18"/>
                <w:szCs w:val="18"/>
              </w:rPr>
              <w:t>FRSMD</w:t>
            </w:r>
            <w:r w:rsidRPr="00636EB5">
              <w:rPr>
                <w:rFonts w:eastAsia="Times New Roman" w:cstheme="minorHAnsi"/>
                <w:sz w:val="18"/>
                <w:szCs w:val="18"/>
              </w:rPr>
              <w:t>_C)</w:t>
            </w:r>
            <w:r w:rsidR="00EF7B19" w:rsidRPr="00636EB5">
              <w:rPr>
                <w:rFonts w:eastAsia="Times New Roman" w:cstheme="minorHAnsi"/>
                <w:sz w:val="18"/>
                <w:szCs w:val="18"/>
              </w:rPr>
              <w:t>) or (</w:t>
            </w:r>
            <w:r w:rsidR="007837B8">
              <w:rPr>
                <w:rFonts w:eastAsia="Times New Roman" w:cstheme="minorHAnsi"/>
                <w:sz w:val="18"/>
                <w:szCs w:val="18"/>
              </w:rPr>
              <w:t>FRSMD</w:t>
            </w:r>
            <w:r w:rsidR="00EF7B19" w:rsidRPr="00636EB5">
              <w:rPr>
                <w:rFonts w:eastAsia="Times New Roman" w:cstheme="minorHAnsi"/>
                <w:sz w:val="18"/>
                <w:szCs w:val="18"/>
              </w:rPr>
              <w:t>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001F7804" w:rsidRPr="00636EB5">
              <w:rPr>
                <w:rFonts w:eastAsia="Times New Roman" w:cstheme="minorHAnsi"/>
                <w:sz w:val="18"/>
                <w:szCs w:val="18"/>
              </w:rPr>
              <w:t xml:space="preserve"> </w:t>
            </w:r>
            <w:r w:rsidRPr="00636EB5">
              <w:rPr>
                <w:rFonts w:eastAsia="Times New Roman" w:cstheme="minorHAnsi"/>
                <w:sz w:val="18"/>
                <w:szCs w:val="18"/>
              </w:rPr>
              <w:t>first visit.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0304A0">
              <w:rPr>
                <w:rFonts w:eastAsia="Times New Roman" w:cstheme="minorHAnsi"/>
                <w:bCs/>
                <w:color w:val="000000"/>
                <w:sz w:val="18"/>
                <w:szCs w:val="18"/>
              </w:rPr>
              <w:t>c</w:t>
            </w:r>
            <w:r w:rsidRPr="00636EB5">
              <w:rPr>
                <w:rFonts w:eastAsia="Times New Roman" w:cstheme="minorHAnsi"/>
                <w:sz w:val="18"/>
                <w:szCs w:val="18"/>
              </w:rPr>
              <w:t xml:space="preserve">.  </w:t>
            </w:r>
          </w:p>
          <w:p w14:paraId="62072C44" w14:textId="77777777" w:rsidR="00EF7B19" w:rsidRPr="00636EB5" w:rsidRDefault="00EF7B19" w:rsidP="0049329C">
            <w:pPr>
              <w:ind w:left="360" w:hanging="360"/>
              <w:rPr>
                <w:rFonts w:eastAsia="Times New Roman" w:cstheme="minorHAnsi"/>
                <w:sz w:val="18"/>
                <w:szCs w:val="18"/>
              </w:rPr>
            </w:pPr>
          </w:p>
          <w:p w14:paraId="483A07AA"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last visit for HIV care is before date of first positive test </w:t>
            </w:r>
            <w:r w:rsidR="00EF7B19" w:rsidRPr="00636EB5">
              <w:rPr>
                <w:rFonts w:eastAsia="Times New Roman" w:cstheme="minorHAnsi"/>
                <w:sz w:val="18"/>
                <w:szCs w:val="18"/>
              </w:rPr>
              <w:t>(</w:t>
            </w:r>
            <w:r w:rsidRPr="00636EB5">
              <w:rPr>
                <w:rFonts w:eastAsia="Times New Roman" w:cstheme="minorHAnsi"/>
                <w:sz w:val="18"/>
                <w:szCs w:val="18"/>
              </w:rPr>
              <w:t>(LASTMD_C LT POS1ST_C)</w:t>
            </w:r>
            <w:r w:rsidR="00EF7B19" w:rsidRPr="00636EB5">
              <w:rPr>
                <w:rFonts w:eastAsia="Times New Roman" w:cstheme="minorHAnsi"/>
                <w:sz w:val="18"/>
                <w:szCs w:val="18"/>
              </w:rPr>
              <w:t xml:space="preserve"> or (POS1STY AFTER LASTMDY))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774018">
              <w:rPr>
                <w:rFonts w:eastAsia="Times New Roman" w:cstheme="minorHAnsi"/>
                <w:sz w:val="18"/>
                <w:szCs w:val="18"/>
              </w:rPr>
              <w:t>respondent</w:t>
            </w:r>
            <w:r w:rsidR="00152AC0">
              <w:rPr>
                <w:rFonts w:eastAsia="Times New Roman" w:cstheme="minorHAnsi"/>
                <w:sz w:val="18"/>
                <w:szCs w:val="18"/>
              </w:rPr>
              <w:t>'</w:t>
            </w:r>
            <w:r w:rsidR="00774018">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last visit cannot be earlier than the date of </w:t>
            </w:r>
            <w:r w:rsidR="001F7804">
              <w:rPr>
                <w:rFonts w:eastAsia="Times New Roman" w:cstheme="minorHAnsi"/>
                <w:sz w:val="18"/>
                <w:szCs w:val="18"/>
              </w:rPr>
              <w:t>the</w:t>
            </w:r>
            <w:r w:rsidR="001F7804" w:rsidRPr="00636EB5">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8</w:t>
            </w:r>
            <w:r w:rsidR="001E3488">
              <w:rPr>
                <w:rFonts w:eastAsia="Times New Roman" w:cstheme="minorHAnsi"/>
                <w:bCs/>
                <w:color w:val="000000"/>
                <w:sz w:val="18"/>
                <w:szCs w:val="18"/>
              </w:rPr>
              <w:t>c</w:t>
            </w:r>
            <w:r w:rsidRPr="00636EB5">
              <w:rPr>
                <w:rFonts w:eastAsia="Times New Roman" w:cstheme="minorHAnsi"/>
                <w:sz w:val="18"/>
                <w:szCs w:val="18"/>
              </w:rPr>
              <w:t xml:space="preserve">. </w:t>
            </w:r>
          </w:p>
          <w:p w14:paraId="7544F23A" w14:textId="77777777" w:rsidR="009B09E1" w:rsidRPr="00636EB5" w:rsidRDefault="009B09E1" w:rsidP="0049329C">
            <w:pPr>
              <w:ind w:left="360" w:hanging="360"/>
              <w:rPr>
                <w:rFonts w:eastAsia="Times New Roman" w:cstheme="minorHAnsi"/>
                <w:sz w:val="18"/>
                <w:szCs w:val="18"/>
              </w:rPr>
            </w:pPr>
          </w:p>
          <w:p w14:paraId="710D835E"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Else, go to Check_HT</w:t>
            </w:r>
            <w:r w:rsidRPr="00636EB5">
              <w:rPr>
                <w:rFonts w:eastAsia="Times New Roman" w:cstheme="minorHAnsi"/>
                <w:bCs/>
                <w:color w:val="000000"/>
                <w:sz w:val="18"/>
                <w:szCs w:val="18"/>
              </w:rPr>
              <w:t>8</w:t>
            </w:r>
            <w:r w:rsidR="00992196">
              <w:rPr>
                <w:rFonts w:eastAsia="Times New Roman" w:cstheme="minorHAnsi"/>
                <w:bCs/>
                <w:color w:val="000000"/>
                <w:sz w:val="18"/>
                <w:szCs w:val="18"/>
              </w:rPr>
              <w:t>c</w:t>
            </w:r>
            <w:r w:rsidRPr="00636EB5">
              <w:rPr>
                <w:rFonts w:eastAsia="Times New Roman" w:cstheme="minorHAnsi"/>
                <w:sz w:val="18"/>
                <w:szCs w:val="18"/>
              </w:rPr>
              <w:t>.1.</w:t>
            </w:r>
          </w:p>
        </w:tc>
      </w:tr>
    </w:tbl>
    <w:p w14:paraId="72A231C9" w14:textId="77777777" w:rsidR="0049329C" w:rsidRPr="00636EB5" w:rsidRDefault="0049329C" w:rsidP="0049329C">
      <w:pPr>
        <w:rPr>
          <w:rFonts w:cstheme="minorHAnsi"/>
          <w:color w:val="FF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723"/>
        <w:gridCol w:w="8555"/>
      </w:tblGrid>
      <w:tr w:rsidR="0049329C" w:rsidRPr="00636EB5" w14:paraId="726EECFD" w14:textId="77777777" w:rsidTr="0049329C">
        <w:trPr>
          <w:trHeight w:val="300"/>
        </w:trPr>
        <w:tc>
          <w:tcPr>
            <w:tcW w:w="1723" w:type="dxa"/>
            <w:noWrap/>
          </w:tcPr>
          <w:p w14:paraId="535CE328" w14:textId="77777777" w:rsidR="0049329C" w:rsidRPr="00636EB5" w:rsidRDefault="0049329C" w:rsidP="0049329C">
            <w:pPr>
              <w:ind w:right="-91"/>
              <w:rPr>
                <w:rFonts w:eastAsia="Times New Roman" w:cstheme="minorHAnsi"/>
                <w:b/>
                <w:bCs/>
                <w:sz w:val="18"/>
                <w:szCs w:val="18"/>
              </w:rPr>
            </w:pPr>
            <w:r w:rsidRPr="00636EB5">
              <w:rPr>
                <w:rFonts w:eastAsia="Times New Roman" w:cstheme="minorHAnsi"/>
                <w:b/>
                <w:bCs/>
                <w:sz w:val="18"/>
                <w:szCs w:val="18"/>
              </w:rPr>
              <w:t>Check_HT</w:t>
            </w:r>
            <w:r w:rsidRPr="00636EB5">
              <w:rPr>
                <w:rFonts w:eastAsia="Times New Roman" w:cstheme="minorHAnsi"/>
                <w:b/>
                <w:bCs/>
                <w:color w:val="000000"/>
                <w:sz w:val="18"/>
                <w:szCs w:val="18"/>
              </w:rPr>
              <w:t>8</w:t>
            </w:r>
            <w:r w:rsidR="000304A0">
              <w:rPr>
                <w:rFonts w:eastAsia="Times New Roman" w:cstheme="minorHAnsi"/>
                <w:b/>
                <w:bCs/>
                <w:color w:val="000000"/>
                <w:sz w:val="18"/>
                <w:szCs w:val="18"/>
              </w:rPr>
              <w:t>c</w:t>
            </w:r>
            <w:r w:rsidRPr="00636EB5">
              <w:rPr>
                <w:rFonts w:eastAsia="Times New Roman" w:cstheme="minorHAnsi"/>
                <w:b/>
                <w:bCs/>
                <w:sz w:val="18"/>
                <w:szCs w:val="18"/>
              </w:rPr>
              <w:t>.1.</w:t>
            </w:r>
          </w:p>
        </w:tc>
        <w:tc>
          <w:tcPr>
            <w:tcW w:w="8555" w:type="dxa"/>
          </w:tcPr>
          <w:p w14:paraId="2D83482E"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 xml:space="preserve">If </w:t>
            </w:r>
            <w:r w:rsidR="00491E8E">
              <w:rPr>
                <w:rFonts w:eastAsia="Times New Roman" w:cstheme="minorHAnsi"/>
                <w:sz w:val="18"/>
                <w:szCs w:val="18"/>
              </w:rPr>
              <w:t>the date of R</w:t>
            </w:r>
            <w:r w:rsidR="00152AC0">
              <w:rPr>
                <w:rFonts w:eastAsia="Times New Roman" w:cstheme="minorHAnsi"/>
                <w:sz w:val="18"/>
                <w:szCs w:val="18"/>
              </w:rPr>
              <w:t>'</w:t>
            </w:r>
            <w:r w:rsidR="00491E8E">
              <w:rPr>
                <w:rFonts w:eastAsia="Times New Roman" w:cstheme="minorHAnsi"/>
                <w:sz w:val="18"/>
                <w:szCs w:val="18"/>
              </w:rPr>
              <w:t xml:space="preserve">s last visit for HIV care is more than 6 months ago (LASTMD_C LT AGO6M_C) </w:t>
            </w:r>
            <w:r w:rsidRPr="00636EB5">
              <w:rPr>
                <w:rFonts w:eastAsia="Times New Roman" w:cstheme="minorHAnsi"/>
                <w:sz w:val="18"/>
                <w:szCs w:val="18"/>
              </w:rPr>
              <w:t xml:space="preserve">go to </w:t>
            </w:r>
            <w:r w:rsidRPr="00636EB5">
              <w:rPr>
                <w:rFonts w:eastAsia="Times New Roman" w:cstheme="minorHAnsi"/>
                <w:bCs/>
                <w:color w:val="000000"/>
                <w:sz w:val="18"/>
                <w:szCs w:val="18"/>
              </w:rPr>
              <w:t>HT</w:t>
            </w:r>
            <w:r w:rsidR="009056E8">
              <w:rPr>
                <w:rFonts w:eastAsia="Times New Roman" w:cstheme="minorHAnsi"/>
                <w:bCs/>
                <w:color w:val="000000"/>
                <w:sz w:val="18"/>
                <w:szCs w:val="18"/>
              </w:rPr>
              <w:t>9</w:t>
            </w:r>
            <w:r w:rsidRPr="00636EB5">
              <w:rPr>
                <w:rFonts w:eastAsia="Times New Roman" w:cstheme="minorHAnsi"/>
                <w:sz w:val="18"/>
                <w:szCs w:val="18"/>
              </w:rPr>
              <w:t xml:space="preserve">.  </w:t>
            </w:r>
          </w:p>
          <w:p w14:paraId="2074CD9A" w14:textId="77777777" w:rsidR="009A2161" w:rsidRDefault="00474F18" w:rsidP="00474F18">
            <w:pPr>
              <w:rPr>
                <w:rFonts w:eastAsia="Times New Roman" w:cstheme="minorHAnsi"/>
                <w:sz w:val="18"/>
                <w:szCs w:val="18"/>
              </w:rPr>
            </w:pPr>
            <w:r>
              <w:rPr>
                <w:rFonts w:eastAsia="Times New Roman" w:cstheme="minorHAnsi"/>
                <w:sz w:val="18"/>
                <w:szCs w:val="18"/>
              </w:rPr>
              <w:t xml:space="preserve">If </w:t>
            </w:r>
            <w:r w:rsidR="00E7137F">
              <w:rPr>
                <w:rFonts w:eastAsia="Times New Roman" w:cstheme="minorHAnsi"/>
                <w:sz w:val="18"/>
                <w:szCs w:val="18"/>
              </w:rPr>
              <w:t>R’s date of last visit for HIV care is DK or month is missing</w:t>
            </w:r>
            <w:r w:rsidR="0049329C" w:rsidRPr="00636EB5">
              <w:rPr>
                <w:rFonts w:eastAsia="Times New Roman" w:cstheme="minorHAnsi"/>
                <w:sz w:val="18"/>
                <w:szCs w:val="18"/>
              </w:rPr>
              <w:t>, go to HT</w:t>
            </w:r>
            <w:r w:rsidR="0049329C" w:rsidRPr="00636EB5">
              <w:rPr>
                <w:rFonts w:eastAsia="Times New Roman" w:cstheme="minorHAnsi"/>
                <w:bCs/>
                <w:color w:val="000000"/>
                <w:sz w:val="18"/>
                <w:szCs w:val="18"/>
              </w:rPr>
              <w:t>8</w:t>
            </w:r>
            <w:r w:rsidR="00D27367">
              <w:rPr>
                <w:rFonts w:eastAsia="Times New Roman" w:cstheme="minorHAnsi"/>
                <w:bCs/>
                <w:color w:val="000000"/>
                <w:sz w:val="18"/>
                <w:szCs w:val="18"/>
              </w:rPr>
              <w:t>c</w:t>
            </w:r>
            <w:r w:rsidR="0049329C" w:rsidRPr="00636EB5">
              <w:rPr>
                <w:rFonts w:eastAsia="Times New Roman" w:cstheme="minorHAnsi"/>
                <w:bCs/>
                <w:color w:val="000000"/>
                <w:sz w:val="18"/>
                <w:szCs w:val="18"/>
              </w:rPr>
              <w:t>.1</w:t>
            </w:r>
            <w:r w:rsidR="0049329C" w:rsidRPr="00636EB5">
              <w:rPr>
                <w:rFonts w:eastAsia="Times New Roman" w:cstheme="minorHAnsi"/>
                <w:sz w:val="18"/>
                <w:szCs w:val="18"/>
              </w:rPr>
              <w:t>.</w:t>
            </w:r>
          </w:p>
          <w:p w14:paraId="3C004BF6" w14:textId="77777777" w:rsidR="00474F18" w:rsidRPr="00636EB5" w:rsidRDefault="00474F18" w:rsidP="00474F18">
            <w:pPr>
              <w:rPr>
                <w:rFonts w:eastAsia="Times New Roman" w:cstheme="minorHAnsi"/>
                <w:sz w:val="18"/>
                <w:szCs w:val="18"/>
              </w:rPr>
            </w:pPr>
            <w:r>
              <w:rPr>
                <w:rFonts w:eastAsia="Times New Roman" w:cstheme="minorHAnsi"/>
                <w:sz w:val="18"/>
                <w:szCs w:val="18"/>
              </w:rPr>
              <w:t xml:space="preserve">Else, go to HT9. </w:t>
            </w:r>
          </w:p>
        </w:tc>
      </w:tr>
    </w:tbl>
    <w:p w14:paraId="248690D6" w14:textId="77777777" w:rsidR="001B191E" w:rsidRPr="00636EB5" w:rsidRDefault="001B191E" w:rsidP="003C132E">
      <w:pPr>
        <w:spacing w:after="0" w:line="240" w:lineRule="auto"/>
        <w:contextualSpacing/>
        <w:rPr>
          <w:rFonts w:cstheme="minorHAnsi"/>
          <w:color w:val="FF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4A199279" w14:textId="77777777" w:rsidTr="002F3923">
        <w:tc>
          <w:tcPr>
            <w:tcW w:w="1458" w:type="dxa"/>
            <w:vAlign w:val="bottom"/>
          </w:tcPr>
          <w:p w14:paraId="596F1D0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HT8</w:t>
            </w:r>
            <w:r w:rsidR="000304A0">
              <w:rPr>
                <w:rFonts w:eastAsia="Times New Roman" w:cstheme="minorHAnsi"/>
                <w:b/>
                <w:bCs/>
                <w:color w:val="000000"/>
                <w:sz w:val="18"/>
                <w:szCs w:val="18"/>
              </w:rPr>
              <w:t>c</w:t>
            </w:r>
            <w:r w:rsidRPr="00636EB5">
              <w:rPr>
                <w:rFonts w:eastAsia="Times New Roman" w:cstheme="minorHAnsi"/>
                <w:b/>
                <w:bCs/>
                <w:color w:val="000000"/>
                <w:sz w:val="18"/>
                <w:szCs w:val="18"/>
              </w:rPr>
              <w:t>.1.</w:t>
            </w:r>
          </w:p>
        </w:tc>
        <w:tc>
          <w:tcPr>
            <w:tcW w:w="8820" w:type="dxa"/>
            <w:gridSpan w:val="3"/>
            <w:vAlign w:val="bottom"/>
          </w:tcPr>
          <w:p w14:paraId="16B8C992"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Was your last visit for HIV care in the past </w:t>
            </w:r>
            <w:r w:rsidRPr="00636EB5">
              <w:rPr>
                <w:rFonts w:eastAsia="Times New Roman" w:cstheme="minorHAnsi"/>
                <w:b/>
                <w:bCs/>
                <w:color w:val="000000"/>
                <w:sz w:val="18"/>
                <w:szCs w:val="18"/>
                <w:u w:val="single"/>
              </w:rPr>
              <w:t>6 months</w:t>
            </w:r>
            <w:r w:rsidRPr="00636EB5">
              <w:rPr>
                <w:rFonts w:eastAsia="Times New Roman" w:cstheme="minorHAnsi"/>
                <w:b/>
                <w:bCs/>
                <w:color w:val="000000"/>
                <w:sz w:val="18"/>
                <w:szCs w:val="18"/>
              </w:rPr>
              <w:t>?</w:t>
            </w:r>
          </w:p>
        </w:tc>
      </w:tr>
      <w:tr w:rsidR="0049329C" w:rsidRPr="00636EB5" w14:paraId="4F6FAAC7" w14:textId="77777777" w:rsidTr="002F3923">
        <w:tc>
          <w:tcPr>
            <w:tcW w:w="1458" w:type="dxa"/>
            <w:vAlign w:val="bottom"/>
          </w:tcPr>
          <w:p w14:paraId="5214FAC8"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C_LASTMD</w:t>
            </w:r>
          </w:p>
        </w:tc>
        <w:tc>
          <w:tcPr>
            <w:tcW w:w="6750" w:type="dxa"/>
            <w:gridSpan w:val="2"/>
            <w:vAlign w:val="bottom"/>
          </w:tcPr>
          <w:p w14:paraId="09E5A7C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Last HIV care in the past 6 months - n/y</w:t>
            </w:r>
          </w:p>
        </w:tc>
        <w:tc>
          <w:tcPr>
            <w:tcW w:w="2070" w:type="dxa"/>
            <w:vAlign w:val="bottom"/>
          </w:tcPr>
          <w:p w14:paraId="4A62E81E" w14:textId="77777777" w:rsidR="0049329C" w:rsidRPr="00636EB5" w:rsidRDefault="0049329C" w:rsidP="0049329C">
            <w:pPr>
              <w:rPr>
                <w:rFonts w:eastAsia="Times New Roman" w:cstheme="minorHAnsi"/>
                <w:color w:val="000000"/>
                <w:sz w:val="18"/>
                <w:szCs w:val="18"/>
              </w:rPr>
            </w:pPr>
          </w:p>
        </w:tc>
      </w:tr>
      <w:tr w:rsidR="0049329C" w:rsidRPr="00636EB5" w14:paraId="04C15530" w14:textId="77777777" w:rsidTr="002F3923">
        <w:tc>
          <w:tcPr>
            <w:tcW w:w="1458" w:type="dxa"/>
          </w:tcPr>
          <w:p w14:paraId="09F77302" w14:textId="77777777" w:rsidR="0049329C" w:rsidRPr="00636EB5" w:rsidRDefault="0049329C" w:rsidP="0049329C">
            <w:pPr>
              <w:rPr>
                <w:rFonts w:eastAsia="Times New Roman" w:cstheme="minorHAnsi"/>
                <w:color w:val="000000"/>
                <w:sz w:val="18"/>
                <w:szCs w:val="18"/>
              </w:rPr>
            </w:pPr>
          </w:p>
        </w:tc>
        <w:tc>
          <w:tcPr>
            <w:tcW w:w="4860" w:type="dxa"/>
            <w:vAlign w:val="bottom"/>
          </w:tcPr>
          <w:p w14:paraId="7503B79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2AA8027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0A734F99" w14:textId="77777777" w:rsidR="0049329C" w:rsidRPr="00636EB5" w:rsidRDefault="0049329C" w:rsidP="0049329C">
            <w:pPr>
              <w:rPr>
                <w:rFonts w:eastAsia="Times New Roman" w:cstheme="minorHAnsi"/>
                <w:sz w:val="18"/>
                <w:szCs w:val="18"/>
              </w:rPr>
            </w:pPr>
          </w:p>
        </w:tc>
      </w:tr>
      <w:tr w:rsidR="0049329C" w:rsidRPr="00636EB5" w14:paraId="6D41B67C" w14:textId="77777777" w:rsidTr="002F3923">
        <w:tc>
          <w:tcPr>
            <w:tcW w:w="1458" w:type="dxa"/>
          </w:tcPr>
          <w:p w14:paraId="07EDB32F" w14:textId="77777777" w:rsidR="0049329C" w:rsidRPr="00636EB5" w:rsidRDefault="0049329C" w:rsidP="0049329C">
            <w:pPr>
              <w:rPr>
                <w:rFonts w:eastAsia="Times New Roman" w:cstheme="minorHAnsi"/>
                <w:color w:val="000000"/>
                <w:sz w:val="18"/>
                <w:szCs w:val="18"/>
              </w:rPr>
            </w:pPr>
          </w:p>
        </w:tc>
        <w:tc>
          <w:tcPr>
            <w:tcW w:w="4860" w:type="dxa"/>
            <w:vAlign w:val="bottom"/>
          </w:tcPr>
          <w:p w14:paraId="44FFD40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25754AF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1FC8967B" w14:textId="77777777" w:rsidR="0049329C" w:rsidRPr="00636EB5" w:rsidRDefault="0049329C" w:rsidP="0049329C">
            <w:pPr>
              <w:rPr>
                <w:rFonts w:eastAsia="Times New Roman" w:cstheme="minorHAnsi"/>
                <w:sz w:val="18"/>
                <w:szCs w:val="18"/>
              </w:rPr>
            </w:pPr>
          </w:p>
        </w:tc>
      </w:tr>
      <w:tr w:rsidR="0049329C" w:rsidRPr="00636EB5" w14:paraId="40A33915" w14:textId="77777777" w:rsidTr="002F3923">
        <w:tc>
          <w:tcPr>
            <w:tcW w:w="1458" w:type="dxa"/>
          </w:tcPr>
          <w:p w14:paraId="0D02B008" w14:textId="77777777" w:rsidR="0049329C" w:rsidRPr="00636EB5" w:rsidRDefault="0049329C" w:rsidP="0049329C">
            <w:pPr>
              <w:rPr>
                <w:rFonts w:eastAsia="Times New Roman" w:cstheme="minorHAnsi"/>
                <w:color w:val="000000"/>
                <w:sz w:val="18"/>
                <w:szCs w:val="18"/>
              </w:rPr>
            </w:pPr>
          </w:p>
        </w:tc>
        <w:tc>
          <w:tcPr>
            <w:tcW w:w="4860" w:type="dxa"/>
            <w:vAlign w:val="bottom"/>
          </w:tcPr>
          <w:p w14:paraId="3B27D57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0235C0D4"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14:paraId="6333432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7394C8C3" w14:textId="77777777" w:rsidTr="002F3923">
        <w:tc>
          <w:tcPr>
            <w:tcW w:w="1458" w:type="dxa"/>
          </w:tcPr>
          <w:p w14:paraId="50D1C148" w14:textId="77777777" w:rsidR="0049329C" w:rsidRPr="00636EB5" w:rsidRDefault="0049329C" w:rsidP="0049329C">
            <w:pPr>
              <w:rPr>
                <w:rFonts w:eastAsia="Times New Roman" w:cstheme="minorHAnsi"/>
                <w:color w:val="000000"/>
                <w:sz w:val="18"/>
                <w:szCs w:val="18"/>
              </w:rPr>
            </w:pPr>
          </w:p>
        </w:tc>
        <w:tc>
          <w:tcPr>
            <w:tcW w:w="4860" w:type="dxa"/>
            <w:vAlign w:val="bottom"/>
          </w:tcPr>
          <w:p w14:paraId="19F0BB2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4348926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5225149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2DE6D91A" w14:textId="77777777" w:rsidR="0049329C" w:rsidRPr="00636EB5" w:rsidRDefault="0049329C" w:rsidP="002F3923">
      <w:pPr>
        <w:rPr>
          <w:rFonts w:eastAsia="Times New Roman" w:cstheme="minorHAnsi"/>
          <w:color w:val="000000"/>
          <w:sz w:val="18"/>
          <w:szCs w:val="18"/>
        </w:rPr>
      </w:pPr>
    </w:p>
    <w:p w14:paraId="0C238274" w14:textId="77777777" w:rsidR="0049329C" w:rsidRPr="00636EB5" w:rsidRDefault="0049329C" w:rsidP="0049329C">
      <w:pPr>
        <w:pStyle w:val="Heading3"/>
        <w:rPr>
          <w:rFonts w:cstheme="minorHAnsi"/>
          <w:szCs w:val="18"/>
        </w:rPr>
      </w:pPr>
      <w:r w:rsidRPr="00636EB5">
        <w:rPr>
          <w:rFonts w:cstheme="minorHAnsi"/>
          <w:szCs w:val="18"/>
        </w:rPr>
        <w:t xml:space="preserve">HIV Medications </w:t>
      </w:r>
    </w:p>
    <w:p w14:paraId="495064F8" w14:textId="77777777" w:rsidR="0049329C" w:rsidRDefault="0049329C" w:rsidP="003C132E">
      <w:pPr>
        <w:spacing w:after="0" w:line="240" w:lineRule="auto"/>
        <w:contextualSpacing/>
        <w:rPr>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2268"/>
        <w:gridCol w:w="8010"/>
      </w:tblGrid>
      <w:tr w:rsidR="00E50D31" w:rsidRPr="00636EB5" w14:paraId="3621837A" w14:textId="77777777" w:rsidTr="00E50D31">
        <w:trPr>
          <w:trHeight w:val="300"/>
        </w:trPr>
        <w:tc>
          <w:tcPr>
            <w:tcW w:w="2268" w:type="dxa"/>
            <w:noWrap/>
          </w:tcPr>
          <w:p w14:paraId="2C3E6D37" w14:textId="77777777" w:rsidR="00E50D31" w:rsidRPr="00636EB5" w:rsidRDefault="00E50D31" w:rsidP="00670062">
            <w:pPr>
              <w:ind w:right="-91"/>
              <w:rPr>
                <w:rFonts w:eastAsia="Times New Roman" w:cstheme="minorHAnsi"/>
                <w:b/>
                <w:bCs/>
                <w:color w:val="000000"/>
                <w:sz w:val="18"/>
                <w:szCs w:val="18"/>
              </w:rPr>
            </w:pPr>
            <w:r>
              <w:rPr>
                <w:rFonts w:eastAsia="Times New Roman" w:cstheme="minorHAnsi"/>
                <w:b/>
                <w:bCs/>
                <w:color w:val="000000"/>
                <w:sz w:val="18"/>
                <w:szCs w:val="18"/>
              </w:rPr>
              <w:t>Universe_HIVMedications</w:t>
            </w:r>
            <w:r w:rsidRPr="00636EB5">
              <w:rPr>
                <w:rFonts w:eastAsia="Times New Roman" w:cstheme="minorHAnsi"/>
                <w:b/>
                <w:bCs/>
                <w:color w:val="000000"/>
                <w:sz w:val="18"/>
                <w:szCs w:val="18"/>
              </w:rPr>
              <w:t>.</w:t>
            </w:r>
          </w:p>
        </w:tc>
        <w:tc>
          <w:tcPr>
            <w:tcW w:w="8010" w:type="dxa"/>
          </w:tcPr>
          <w:p w14:paraId="71F098C4" w14:textId="77777777" w:rsidR="00E50D31" w:rsidRPr="00636EB5" w:rsidRDefault="00E50D31" w:rsidP="00670062">
            <w:pPr>
              <w:rPr>
                <w:rFonts w:eastAsia="Times New Roman" w:cstheme="minorHAnsi"/>
                <w:color w:val="000000"/>
                <w:sz w:val="18"/>
                <w:szCs w:val="18"/>
              </w:rPr>
            </w:pPr>
            <w:r w:rsidRPr="00636EB5">
              <w:rPr>
                <w:rFonts w:eastAsia="Times New Roman" w:cstheme="minorHAnsi"/>
                <w:color w:val="000000"/>
                <w:sz w:val="18"/>
                <w:szCs w:val="18"/>
              </w:rPr>
              <w:t>Rs who reported having seen a health care provider for HIV care (HT8 EQ 1).</w:t>
            </w:r>
          </w:p>
        </w:tc>
      </w:tr>
    </w:tbl>
    <w:p w14:paraId="3EBDA4EE" w14:textId="77777777" w:rsidR="006005BB" w:rsidRPr="00636EB5" w:rsidRDefault="006005BB" w:rsidP="003C132E">
      <w:pPr>
        <w:spacing w:after="0" w:line="240" w:lineRule="auto"/>
        <w:contextualSpacing/>
        <w:rPr>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56D84AA7" w14:textId="77777777" w:rsidTr="002F3923">
        <w:tc>
          <w:tcPr>
            <w:tcW w:w="1458" w:type="dxa"/>
            <w:vAlign w:val="bottom"/>
          </w:tcPr>
          <w:p w14:paraId="0C6D0E7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HT9.</w:t>
            </w:r>
          </w:p>
        </w:tc>
        <w:tc>
          <w:tcPr>
            <w:tcW w:w="8820" w:type="dxa"/>
            <w:gridSpan w:val="3"/>
            <w:vAlign w:val="bottom"/>
          </w:tcPr>
          <w:p w14:paraId="4ED18496" w14:textId="77777777" w:rsidR="0049329C" w:rsidRPr="00636EB5" w:rsidRDefault="0049329C" w:rsidP="0049329C">
            <w:pPr>
              <w:ind w:right="702"/>
              <w:rPr>
                <w:rFonts w:eastAsia="Times New Roman" w:cstheme="minorHAnsi"/>
                <w:b/>
                <w:bCs/>
                <w:color w:val="000000"/>
                <w:sz w:val="18"/>
                <w:szCs w:val="18"/>
              </w:rPr>
            </w:pPr>
            <w:r w:rsidRPr="00636EB5">
              <w:rPr>
                <w:rFonts w:eastAsia="Times New Roman" w:cstheme="minorHAnsi"/>
                <w:b/>
                <w:bCs/>
                <w:color w:val="000000"/>
                <w:sz w:val="18"/>
                <w:szCs w:val="18"/>
              </w:rPr>
              <w:t>Are you currently taking antiretroviral medicines to treat your HIV infection?</w:t>
            </w:r>
          </w:p>
        </w:tc>
      </w:tr>
      <w:tr w:rsidR="0049329C" w:rsidRPr="00636EB5" w14:paraId="069BA389" w14:textId="77777777" w:rsidTr="002F3923">
        <w:tc>
          <w:tcPr>
            <w:tcW w:w="1458" w:type="dxa"/>
            <w:vAlign w:val="bottom"/>
          </w:tcPr>
          <w:p w14:paraId="42B4D28B"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CURRAMED</w:t>
            </w:r>
          </w:p>
        </w:tc>
        <w:tc>
          <w:tcPr>
            <w:tcW w:w="6750" w:type="dxa"/>
            <w:gridSpan w:val="2"/>
            <w:vAlign w:val="bottom"/>
          </w:tcPr>
          <w:p w14:paraId="2DFDEB3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Currently taking antiretrovirals</w:t>
            </w:r>
          </w:p>
        </w:tc>
        <w:tc>
          <w:tcPr>
            <w:tcW w:w="2070" w:type="dxa"/>
            <w:vAlign w:val="bottom"/>
          </w:tcPr>
          <w:p w14:paraId="0135C38D" w14:textId="77777777" w:rsidR="0049329C" w:rsidRPr="00636EB5" w:rsidRDefault="0049329C" w:rsidP="0049329C">
            <w:pPr>
              <w:rPr>
                <w:rFonts w:eastAsia="Times New Roman" w:cstheme="minorHAnsi"/>
                <w:color w:val="000000"/>
                <w:sz w:val="18"/>
                <w:szCs w:val="18"/>
              </w:rPr>
            </w:pPr>
          </w:p>
        </w:tc>
      </w:tr>
      <w:tr w:rsidR="0049329C" w:rsidRPr="00636EB5" w14:paraId="5E10FF2C" w14:textId="77777777" w:rsidTr="002F3923">
        <w:tc>
          <w:tcPr>
            <w:tcW w:w="1458" w:type="dxa"/>
          </w:tcPr>
          <w:p w14:paraId="1BDD71CD" w14:textId="77777777" w:rsidR="0049329C" w:rsidRPr="00636EB5" w:rsidRDefault="0049329C" w:rsidP="0049329C">
            <w:pPr>
              <w:rPr>
                <w:rFonts w:eastAsia="Times New Roman" w:cstheme="minorHAnsi"/>
                <w:color w:val="000000"/>
                <w:sz w:val="18"/>
                <w:szCs w:val="18"/>
              </w:rPr>
            </w:pPr>
          </w:p>
        </w:tc>
        <w:tc>
          <w:tcPr>
            <w:tcW w:w="4860" w:type="dxa"/>
            <w:vAlign w:val="bottom"/>
          </w:tcPr>
          <w:p w14:paraId="196378D6"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81F5624"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05385B3E" w14:textId="77777777" w:rsidR="0049329C" w:rsidRPr="00636EB5" w:rsidRDefault="0049329C" w:rsidP="0049329C">
            <w:pPr>
              <w:rPr>
                <w:rFonts w:eastAsia="Times New Roman" w:cstheme="minorHAnsi"/>
                <w:sz w:val="18"/>
                <w:szCs w:val="18"/>
              </w:rPr>
            </w:pPr>
          </w:p>
        </w:tc>
      </w:tr>
      <w:tr w:rsidR="0049329C" w:rsidRPr="00636EB5" w14:paraId="5F57A92A" w14:textId="77777777" w:rsidTr="002F3923">
        <w:tc>
          <w:tcPr>
            <w:tcW w:w="1458" w:type="dxa"/>
          </w:tcPr>
          <w:p w14:paraId="4D1A3288" w14:textId="77777777" w:rsidR="0049329C" w:rsidRPr="00636EB5" w:rsidRDefault="0049329C" w:rsidP="0049329C">
            <w:pPr>
              <w:rPr>
                <w:rFonts w:eastAsia="Times New Roman" w:cstheme="minorHAnsi"/>
                <w:color w:val="000000"/>
                <w:sz w:val="18"/>
                <w:szCs w:val="18"/>
              </w:rPr>
            </w:pPr>
          </w:p>
        </w:tc>
        <w:tc>
          <w:tcPr>
            <w:tcW w:w="4860" w:type="dxa"/>
            <w:vAlign w:val="bottom"/>
          </w:tcPr>
          <w:p w14:paraId="01117103"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15293F4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6A6C7F2C" w14:textId="77777777" w:rsidR="0049329C" w:rsidRPr="00636EB5" w:rsidRDefault="0049329C" w:rsidP="0049329C">
            <w:pPr>
              <w:rPr>
                <w:rFonts w:eastAsia="Times New Roman" w:cstheme="minorHAnsi"/>
                <w:sz w:val="18"/>
                <w:szCs w:val="18"/>
              </w:rPr>
            </w:pPr>
          </w:p>
        </w:tc>
      </w:tr>
      <w:tr w:rsidR="0049329C" w:rsidRPr="00636EB5" w14:paraId="78EFD0DE" w14:textId="77777777" w:rsidTr="002F3923">
        <w:tc>
          <w:tcPr>
            <w:tcW w:w="1458" w:type="dxa"/>
          </w:tcPr>
          <w:p w14:paraId="4101A140" w14:textId="77777777" w:rsidR="0049329C" w:rsidRPr="00636EB5" w:rsidRDefault="0049329C" w:rsidP="0049329C">
            <w:pPr>
              <w:rPr>
                <w:rFonts w:eastAsia="Times New Roman" w:cstheme="minorHAnsi"/>
                <w:color w:val="000000"/>
                <w:sz w:val="18"/>
                <w:szCs w:val="18"/>
              </w:rPr>
            </w:pPr>
          </w:p>
        </w:tc>
        <w:tc>
          <w:tcPr>
            <w:tcW w:w="4860" w:type="dxa"/>
            <w:vAlign w:val="bottom"/>
          </w:tcPr>
          <w:p w14:paraId="7693EACA"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3A33FB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070" w:type="dxa"/>
          </w:tcPr>
          <w:p w14:paraId="48D044E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2A743A4C" w14:textId="77777777" w:rsidTr="002F3923">
        <w:tc>
          <w:tcPr>
            <w:tcW w:w="1458" w:type="dxa"/>
          </w:tcPr>
          <w:p w14:paraId="232CC006" w14:textId="77777777" w:rsidR="0049329C" w:rsidRPr="00636EB5" w:rsidRDefault="0049329C" w:rsidP="0049329C">
            <w:pPr>
              <w:rPr>
                <w:rFonts w:eastAsia="Times New Roman" w:cstheme="minorHAnsi"/>
                <w:color w:val="000000"/>
                <w:sz w:val="18"/>
                <w:szCs w:val="18"/>
              </w:rPr>
            </w:pPr>
          </w:p>
        </w:tc>
        <w:tc>
          <w:tcPr>
            <w:tcW w:w="4860" w:type="dxa"/>
            <w:vAlign w:val="bottom"/>
          </w:tcPr>
          <w:p w14:paraId="06CF64E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5D5E804E"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0D6D056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47ED4A34" w14:textId="77777777" w:rsidR="0049329C" w:rsidRPr="00636EB5" w:rsidRDefault="0049329C" w:rsidP="0049329C">
      <w:pPr>
        <w:rPr>
          <w:rFonts w:cstheme="minorHAnsi"/>
          <w:sz w:val="18"/>
          <w:szCs w:val="18"/>
        </w:rPr>
      </w:pPr>
    </w:p>
    <w:p w14:paraId="73F16C9F" w14:textId="77777777" w:rsidR="0049329C" w:rsidRPr="00636EB5" w:rsidRDefault="0049329C" w:rsidP="0049329C">
      <w:pPr>
        <w:rPr>
          <w:rFonts w:eastAsia="Times New Roman" w:cstheme="minorHAnsi"/>
          <w:color w:val="000000"/>
          <w:sz w:val="18"/>
          <w:szCs w:val="18"/>
        </w:rPr>
      </w:pPr>
    </w:p>
    <w:tbl>
      <w:tblPr>
        <w:tblStyle w:val="TableGrid"/>
        <w:tblW w:w="10260" w:type="dxa"/>
        <w:tblInd w:w="18" w:type="dxa"/>
        <w:tblLook w:val="04A0" w:firstRow="1" w:lastRow="0" w:firstColumn="1" w:lastColumn="0" w:noHBand="0" w:noVBand="1"/>
      </w:tblPr>
      <w:tblGrid>
        <w:gridCol w:w="1440"/>
        <w:gridCol w:w="8820"/>
      </w:tblGrid>
      <w:tr w:rsidR="0049329C" w:rsidRPr="00636EB5" w14:paraId="20C69D77" w14:textId="77777777" w:rsidTr="0049329C">
        <w:trPr>
          <w:trHeight w:val="300"/>
        </w:trPr>
        <w:tc>
          <w:tcPr>
            <w:tcW w:w="1440" w:type="dxa"/>
            <w:tcBorders>
              <w:right w:val="nil"/>
            </w:tcBorders>
            <w:noWrap/>
            <w:hideMark/>
          </w:tcPr>
          <w:p w14:paraId="0FE114E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w:t>
            </w:r>
            <w:r w:rsidRPr="00636EB5">
              <w:rPr>
                <w:rFonts w:eastAsia="Times New Roman" w:cstheme="minorHAnsi"/>
                <w:b/>
                <w:bCs/>
                <w:sz w:val="18"/>
                <w:szCs w:val="18"/>
              </w:rPr>
              <w:t>HT10.</w:t>
            </w:r>
          </w:p>
        </w:tc>
        <w:tc>
          <w:tcPr>
            <w:tcW w:w="8820" w:type="dxa"/>
            <w:tcBorders>
              <w:left w:val="nil"/>
            </w:tcBorders>
          </w:tcPr>
          <w:p w14:paraId="48EBFFF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a few questions about HIV viral load.  HIV viral load tests measure the amount of HIV in your blood.</w:t>
            </w:r>
            <w:r w:rsidR="00152AC0">
              <w:rPr>
                <w:rFonts w:eastAsia="Times New Roman" w:cstheme="minorHAnsi"/>
                <w:color w:val="000000"/>
                <w:sz w:val="18"/>
                <w:szCs w:val="18"/>
              </w:rPr>
              <w:t>"</w:t>
            </w:r>
          </w:p>
        </w:tc>
      </w:tr>
    </w:tbl>
    <w:p w14:paraId="7E939AB2" w14:textId="77777777" w:rsidR="0049329C" w:rsidRPr="00636EB5" w:rsidRDefault="0049329C" w:rsidP="0049329C">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38DED449" w14:textId="77777777" w:rsidTr="002F3923">
        <w:tc>
          <w:tcPr>
            <w:tcW w:w="1458" w:type="dxa"/>
            <w:vAlign w:val="bottom"/>
          </w:tcPr>
          <w:p w14:paraId="7FA28EE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HT10.</w:t>
            </w:r>
          </w:p>
        </w:tc>
        <w:tc>
          <w:tcPr>
            <w:tcW w:w="8820" w:type="dxa"/>
            <w:gridSpan w:val="3"/>
            <w:vAlign w:val="bottom"/>
          </w:tcPr>
          <w:p w14:paraId="1A513805" w14:textId="77777777" w:rsidR="0049329C" w:rsidRPr="00636EB5" w:rsidRDefault="0049329C" w:rsidP="0049329C">
            <w:pPr>
              <w:ind w:right="702"/>
              <w:rPr>
                <w:rFonts w:eastAsia="Times New Roman" w:cstheme="minorHAnsi"/>
                <w:b/>
                <w:bCs/>
                <w:color w:val="000000"/>
                <w:sz w:val="18"/>
                <w:szCs w:val="18"/>
              </w:rPr>
            </w:pPr>
            <w:r w:rsidRPr="00636EB5">
              <w:rPr>
                <w:b/>
                <w:sz w:val="18"/>
                <w:szCs w:val="18"/>
              </w:rPr>
              <w:t>Have you ever had an HIV viral load test?</w:t>
            </w:r>
            <w:r w:rsidRPr="00636EB5">
              <w:rPr>
                <w:rFonts w:eastAsia="Times New Roman" w:cstheme="minorHAnsi"/>
                <w:b/>
                <w:bCs/>
                <w:color w:val="000000"/>
                <w:sz w:val="18"/>
                <w:szCs w:val="18"/>
              </w:rPr>
              <w:t xml:space="preserve"> </w:t>
            </w:r>
          </w:p>
        </w:tc>
      </w:tr>
      <w:tr w:rsidR="0049329C" w:rsidRPr="00636EB5" w14:paraId="64486835" w14:textId="77777777" w:rsidTr="002F3923">
        <w:tc>
          <w:tcPr>
            <w:tcW w:w="1458" w:type="dxa"/>
            <w:vAlign w:val="bottom"/>
          </w:tcPr>
          <w:p w14:paraId="5782BE66" w14:textId="77777777" w:rsidR="0049329C" w:rsidRPr="00636EB5" w:rsidRDefault="000017DA" w:rsidP="0049329C">
            <w:pPr>
              <w:rPr>
                <w:rFonts w:eastAsia="Times New Roman" w:cstheme="minorHAnsi"/>
                <w:bCs/>
                <w:color w:val="000000"/>
                <w:sz w:val="18"/>
                <w:szCs w:val="18"/>
              </w:rPr>
            </w:pPr>
            <w:r>
              <w:rPr>
                <w:rFonts w:eastAsia="Times New Roman" w:cstheme="minorHAnsi"/>
                <w:bCs/>
                <w:color w:val="000000"/>
                <w:sz w:val="18"/>
                <w:szCs w:val="18"/>
              </w:rPr>
              <w:t>EVRVLTST</w:t>
            </w:r>
          </w:p>
        </w:tc>
        <w:tc>
          <w:tcPr>
            <w:tcW w:w="6750" w:type="dxa"/>
            <w:gridSpan w:val="2"/>
            <w:vAlign w:val="bottom"/>
          </w:tcPr>
          <w:p w14:paraId="4DCF2CA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had viral load test</w:t>
            </w:r>
          </w:p>
        </w:tc>
        <w:tc>
          <w:tcPr>
            <w:tcW w:w="2070" w:type="dxa"/>
            <w:vAlign w:val="bottom"/>
          </w:tcPr>
          <w:p w14:paraId="1FF06466" w14:textId="77777777" w:rsidR="0049329C" w:rsidRPr="00636EB5" w:rsidRDefault="0049329C" w:rsidP="0049329C">
            <w:pPr>
              <w:rPr>
                <w:rFonts w:eastAsia="Times New Roman" w:cstheme="minorHAnsi"/>
                <w:color w:val="000000"/>
                <w:sz w:val="18"/>
                <w:szCs w:val="18"/>
              </w:rPr>
            </w:pPr>
          </w:p>
        </w:tc>
      </w:tr>
      <w:tr w:rsidR="0049329C" w:rsidRPr="00636EB5" w14:paraId="721CF958" w14:textId="77777777" w:rsidTr="002F3923">
        <w:tc>
          <w:tcPr>
            <w:tcW w:w="1458" w:type="dxa"/>
          </w:tcPr>
          <w:p w14:paraId="48D29A36" w14:textId="77777777" w:rsidR="0049329C" w:rsidRPr="00636EB5" w:rsidRDefault="0049329C" w:rsidP="0049329C">
            <w:pPr>
              <w:rPr>
                <w:rFonts w:eastAsia="Times New Roman" w:cstheme="minorHAnsi"/>
                <w:color w:val="000000"/>
                <w:sz w:val="18"/>
                <w:szCs w:val="18"/>
              </w:rPr>
            </w:pPr>
          </w:p>
        </w:tc>
        <w:tc>
          <w:tcPr>
            <w:tcW w:w="4860" w:type="dxa"/>
            <w:vAlign w:val="bottom"/>
          </w:tcPr>
          <w:p w14:paraId="5272E51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CCC0E5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070" w:type="dxa"/>
          </w:tcPr>
          <w:p w14:paraId="5B4E9E55" w14:textId="77777777" w:rsidR="0049329C" w:rsidRPr="00636EB5" w:rsidRDefault="0049329C" w:rsidP="0049329C">
            <w:pPr>
              <w:rPr>
                <w:rFonts w:cstheme="minorHAnsi"/>
                <w:sz w:val="18"/>
                <w:szCs w:val="18"/>
              </w:rPr>
            </w:pPr>
          </w:p>
        </w:tc>
      </w:tr>
      <w:tr w:rsidR="0049329C" w:rsidRPr="00636EB5" w14:paraId="122B98C4" w14:textId="77777777" w:rsidTr="002F3923">
        <w:tc>
          <w:tcPr>
            <w:tcW w:w="1458" w:type="dxa"/>
          </w:tcPr>
          <w:p w14:paraId="5C969655" w14:textId="77777777" w:rsidR="0049329C" w:rsidRPr="00636EB5" w:rsidRDefault="0049329C" w:rsidP="0049329C">
            <w:pPr>
              <w:rPr>
                <w:rFonts w:eastAsia="Times New Roman" w:cstheme="minorHAnsi"/>
                <w:color w:val="000000"/>
                <w:sz w:val="18"/>
                <w:szCs w:val="18"/>
              </w:rPr>
            </w:pPr>
          </w:p>
        </w:tc>
        <w:tc>
          <w:tcPr>
            <w:tcW w:w="4860" w:type="dxa"/>
            <w:vAlign w:val="bottom"/>
          </w:tcPr>
          <w:p w14:paraId="18123457"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0D6EB1F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6AAD3733" w14:textId="77777777" w:rsidR="0049329C" w:rsidRPr="00636EB5" w:rsidRDefault="0049329C" w:rsidP="0049329C">
            <w:pPr>
              <w:rPr>
                <w:rFonts w:cstheme="minorHAnsi"/>
                <w:sz w:val="18"/>
                <w:szCs w:val="18"/>
              </w:rPr>
            </w:pPr>
          </w:p>
        </w:tc>
      </w:tr>
      <w:tr w:rsidR="0049329C" w:rsidRPr="00636EB5" w14:paraId="77FFDAF9" w14:textId="77777777" w:rsidTr="002F3923">
        <w:tc>
          <w:tcPr>
            <w:tcW w:w="1458" w:type="dxa"/>
          </w:tcPr>
          <w:p w14:paraId="2D9046A2" w14:textId="77777777" w:rsidR="0049329C" w:rsidRPr="00636EB5" w:rsidRDefault="0049329C" w:rsidP="0049329C">
            <w:pPr>
              <w:rPr>
                <w:rFonts w:eastAsia="Times New Roman" w:cstheme="minorHAnsi"/>
                <w:color w:val="000000"/>
                <w:sz w:val="18"/>
                <w:szCs w:val="18"/>
              </w:rPr>
            </w:pPr>
          </w:p>
        </w:tc>
        <w:tc>
          <w:tcPr>
            <w:tcW w:w="4860" w:type="dxa"/>
            <w:vAlign w:val="bottom"/>
          </w:tcPr>
          <w:p w14:paraId="12F28DD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7E394F64"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 xml:space="preserve">9 </w:t>
            </w:r>
          </w:p>
        </w:tc>
        <w:tc>
          <w:tcPr>
            <w:tcW w:w="2070" w:type="dxa"/>
          </w:tcPr>
          <w:p w14:paraId="77A7B60C" w14:textId="77777777" w:rsidR="0049329C" w:rsidRPr="00636EB5" w:rsidRDefault="0049329C" w:rsidP="0049329C">
            <w:pPr>
              <w:rPr>
                <w:rFonts w:cstheme="minorHAnsi"/>
                <w:sz w:val="18"/>
                <w:szCs w:val="18"/>
              </w:rPr>
            </w:pPr>
          </w:p>
        </w:tc>
      </w:tr>
      <w:tr w:rsidR="0049329C" w:rsidRPr="00636EB5" w14:paraId="1A40A76D" w14:textId="77777777" w:rsidTr="002F3923">
        <w:tc>
          <w:tcPr>
            <w:tcW w:w="1458" w:type="dxa"/>
          </w:tcPr>
          <w:p w14:paraId="2D8082F6" w14:textId="77777777" w:rsidR="0049329C" w:rsidRPr="00636EB5" w:rsidRDefault="0049329C" w:rsidP="0049329C">
            <w:pPr>
              <w:rPr>
                <w:rFonts w:eastAsia="Times New Roman" w:cstheme="minorHAnsi"/>
                <w:color w:val="000000"/>
                <w:sz w:val="18"/>
                <w:szCs w:val="18"/>
              </w:rPr>
            </w:pPr>
          </w:p>
        </w:tc>
        <w:tc>
          <w:tcPr>
            <w:tcW w:w="4860" w:type="dxa"/>
            <w:vAlign w:val="bottom"/>
          </w:tcPr>
          <w:p w14:paraId="362CDEA0"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72656FFF"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14:paraId="38867B9A" w14:textId="77777777" w:rsidR="0049329C" w:rsidRPr="00636EB5" w:rsidRDefault="0049329C" w:rsidP="0049329C">
            <w:pPr>
              <w:rPr>
                <w:rFonts w:cstheme="minorHAnsi"/>
                <w:sz w:val="18"/>
                <w:szCs w:val="18"/>
              </w:rPr>
            </w:pPr>
          </w:p>
        </w:tc>
      </w:tr>
    </w:tbl>
    <w:p w14:paraId="3D63CA54" w14:textId="77777777" w:rsidR="0049329C" w:rsidRPr="00636EB5" w:rsidRDefault="0049329C" w:rsidP="0049329C">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510"/>
        <w:gridCol w:w="8768"/>
      </w:tblGrid>
      <w:tr w:rsidR="0049329C" w:rsidRPr="00636EB5" w14:paraId="60A7D3CD" w14:textId="77777777" w:rsidTr="0049329C">
        <w:trPr>
          <w:trHeight w:val="300"/>
        </w:trPr>
        <w:tc>
          <w:tcPr>
            <w:tcW w:w="1510" w:type="dxa"/>
            <w:noWrap/>
          </w:tcPr>
          <w:p w14:paraId="3855C82A" w14:textId="77777777" w:rsidR="0049329C" w:rsidRPr="00636EB5" w:rsidRDefault="0049329C" w:rsidP="0049329C">
            <w:pPr>
              <w:ind w:right="-91"/>
              <w:rPr>
                <w:rFonts w:eastAsia="Times New Roman" w:cstheme="minorHAnsi"/>
                <w:b/>
                <w:bCs/>
                <w:color w:val="000000"/>
                <w:sz w:val="18"/>
                <w:szCs w:val="18"/>
              </w:rPr>
            </w:pPr>
            <w:r w:rsidRPr="00636EB5">
              <w:rPr>
                <w:rFonts w:eastAsia="Times New Roman" w:cstheme="minorHAnsi"/>
                <w:b/>
                <w:bCs/>
                <w:color w:val="000000"/>
                <w:sz w:val="18"/>
                <w:szCs w:val="18"/>
              </w:rPr>
              <w:t>Check_HT10a.</w:t>
            </w:r>
          </w:p>
        </w:tc>
        <w:tc>
          <w:tcPr>
            <w:tcW w:w="8768" w:type="dxa"/>
          </w:tcPr>
          <w:p w14:paraId="4DECD051" w14:textId="440C6EA1"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never had a viral load test or did not respond (</w:t>
            </w:r>
            <w:r w:rsidRPr="00636EB5">
              <w:rPr>
                <w:rFonts w:eastAsia="Times New Roman" w:cstheme="minorHAnsi"/>
                <w:sz w:val="18"/>
                <w:szCs w:val="18"/>
              </w:rPr>
              <w:t>HT10</w:t>
            </w:r>
            <w:r w:rsidRPr="00636EB5">
              <w:rPr>
                <w:rFonts w:eastAsia="Times New Roman" w:cstheme="minorHAnsi"/>
                <w:color w:val="000000"/>
                <w:sz w:val="18"/>
                <w:szCs w:val="18"/>
              </w:rPr>
              <w:t xml:space="preserve"> EQ 0, DK or REF), go to </w:t>
            </w:r>
            <w:r w:rsidR="00E041BE">
              <w:rPr>
                <w:rFonts w:eastAsia="Times New Roman" w:cstheme="minorHAnsi"/>
                <w:color w:val="000000"/>
                <w:sz w:val="18"/>
                <w:szCs w:val="18"/>
              </w:rPr>
              <w:t>CALC_ENDHT</w:t>
            </w:r>
            <w:r w:rsidRPr="00636EB5">
              <w:rPr>
                <w:rFonts w:eastAsia="Times New Roman" w:cstheme="minorHAnsi"/>
                <w:color w:val="000000"/>
                <w:sz w:val="18"/>
                <w:szCs w:val="18"/>
              </w:rPr>
              <w:t xml:space="preserve">.  </w:t>
            </w:r>
          </w:p>
          <w:p w14:paraId="1100A432"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HT10a.</w:t>
            </w:r>
          </w:p>
        </w:tc>
      </w:tr>
    </w:tbl>
    <w:p w14:paraId="21753DCF" w14:textId="77777777" w:rsidR="0049329C" w:rsidRPr="00636EB5" w:rsidRDefault="0049329C" w:rsidP="0049329C">
      <w:pPr>
        <w:contextualSpacing/>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4"/>
        <w:gridCol w:w="4945"/>
        <w:gridCol w:w="1648"/>
        <w:gridCol w:w="41"/>
        <w:gridCol w:w="2160"/>
      </w:tblGrid>
      <w:tr w:rsidR="0049329C" w:rsidRPr="00636EB5" w14:paraId="5510A654" w14:textId="77777777" w:rsidTr="002F3923">
        <w:tc>
          <w:tcPr>
            <w:tcW w:w="1484" w:type="dxa"/>
            <w:vAlign w:val="bottom"/>
          </w:tcPr>
          <w:p w14:paraId="29D0FBF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HT10a.</w:t>
            </w:r>
          </w:p>
        </w:tc>
        <w:tc>
          <w:tcPr>
            <w:tcW w:w="8794" w:type="dxa"/>
            <w:gridSpan w:val="4"/>
            <w:vAlign w:val="bottom"/>
          </w:tcPr>
          <w:p w14:paraId="515F6E2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When was your most recent viral load test?  Please tell me the month and year.  </w:t>
            </w:r>
          </w:p>
        </w:tc>
      </w:tr>
      <w:tr w:rsidR="0049329C" w:rsidRPr="00636EB5" w14:paraId="54EFD818" w14:textId="77777777" w:rsidTr="002F3923">
        <w:tc>
          <w:tcPr>
            <w:tcW w:w="1484" w:type="dxa"/>
            <w:vAlign w:val="bottom"/>
          </w:tcPr>
          <w:p w14:paraId="7AC9C32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RCVLTST</w:t>
            </w:r>
          </w:p>
        </w:tc>
        <w:tc>
          <w:tcPr>
            <w:tcW w:w="6593" w:type="dxa"/>
            <w:gridSpan w:val="2"/>
            <w:vAlign w:val="bottom"/>
          </w:tcPr>
          <w:p w14:paraId="2950727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Date of most recent VL</w:t>
            </w:r>
          </w:p>
        </w:tc>
        <w:tc>
          <w:tcPr>
            <w:tcW w:w="2201" w:type="dxa"/>
            <w:gridSpan w:val="2"/>
            <w:vAlign w:val="bottom"/>
          </w:tcPr>
          <w:p w14:paraId="0E43AA7B" w14:textId="77777777" w:rsidR="0049329C" w:rsidRPr="00636EB5" w:rsidRDefault="0049329C" w:rsidP="0049329C">
            <w:pPr>
              <w:rPr>
                <w:rFonts w:eastAsia="Times New Roman" w:cstheme="minorHAnsi"/>
                <w:color w:val="000000"/>
                <w:sz w:val="18"/>
                <w:szCs w:val="18"/>
              </w:rPr>
            </w:pPr>
          </w:p>
        </w:tc>
      </w:tr>
      <w:tr w:rsidR="0049329C" w:rsidRPr="00636EB5" w14:paraId="1F8E3707" w14:textId="77777777" w:rsidTr="002F3923">
        <w:tc>
          <w:tcPr>
            <w:tcW w:w="1484" w:type="dxa"/>
          </w:tcPr>
          <w:p w14:paraId="1041FF64" w14:textId="77777777" w:rsidR="0049329C" w:rsidRPr="00636EB5" w:rsidRDefault="0049329C" w:rsidP="0049329C">
            <w:pPr>
              <w:rPr>
                <w:rFonts w:eastAsia="Times New Roman" w:cstheme="minorHAnsi"/>
                <w:color w:val="000000"/>
                <w:sz w:val="18"/>
                <w:szCs w:val="18"/>
              </w:rPr>
            </w:pPr>
          </w:p>
        </w:tc>
        <w:tc>
          <w:tcPr>
            <w:tcW w:w="4945" w:type="dxa"/>
            <w:vAlign w:val="bottom"/>
          </w:tcPr>
          <w:p w14:paraId="4EEF5DA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000000"/>
                <w:sz w:val="18"/>
                <w:szCs w:val="18"/>
              </w:rPr>
              <w:t>__ __ / __ __ __ __ (MM/YYYY)</w:t>
            </w:r>
          </w:p>
        </w:tc>
        <w:tc>
          <w:tcPr>
            <w:tcW w:w="1689" w:type="dxa"/>
            <w:gridSpan w:val="2"/>
            <w:vAlign w:val="bottom"/>
          </w:tcPr>
          <w:p w14:paraId="4FE947C1" w14:textId="77777777" w:rsidR="0049329C" w:rsidRPr="00636EB5" w:rsidRDefault="0049329C" w:rsidP="0049329C">
            <w:pPr>
              <w:jc w:val="right"/>
              <w:rPr>
                <w:rFonts w:eastAsia="Times New Roman" w:cstheme="minorHAnsi"/>
                <w:sz w:val="18"/>
                <w:szCs w:val="18"/>
              </w:rPr>
            </w:pPr>
          </w:p>
        </w:tc>
        <w:tc>
          <w:tcPr>
            <w:tcW w:w="2160" w:type="dxa"/>
          </w:tcPr>
          <w:p w14:paraId="4372A0C3" w14:textId="77777777" w:rsidR="0049329C" w:rsidRPr="00636EB5" w:rsidRDefault="0049329C" w:rsidP="0049329C">
            <w:pPr>
              <w:rPr>
                <w:rFonts w:eastAsia="Times New Roman" w:cstheme="minorHAnsi"/>
                <w:bCs/>
                <w:color w:val="000000"/>
                <w:sz w:val="18"/>
                <w:szCs w:val="18"/>
              </w:rPr>
            </w:pPr>
          </w:p>
        </w:tc>
      </w:tr>
      <w:tr w:rsidR="0049329C" w:rsidRPr="00636EB5" w14:paraId="08A7D0AB" w14:textId="77777777" w:rsidTr="002F3923">
        <w:tc>
          <w:tcPr>
            <w:tcW w:w="1484" w:type="dxa"/>
          </w:tcPr>
          <w:p w14:paraId="2DE1C762" w14:textId="77777777" w:rsidR="0049329C" w:rsidRPr="00636EB5" w:rsidRDefault="0049329C" w:rsidP="0049329C">
            <w:pPr>
              <w:rPr>
                <w:rFonts w:eastAsia="Times New Roman" w:cstheme="minorHAnsi"/>
                <w:color w:val="000000"/>
                <w:sz w:val="18"/>
                <w:szCs w:val="18"/>
              </w:rPr>
            </w:pPr>
          </w:p>
        </w:tc>
        <w:tc>
          <w:tcPr>
            <w:tcW w:w="4945" w:type="dxa"/>
            <w:vAlign w:val="bottom"/>
          </w:tcPr>
          <w:p w14:paraId="49AACB26"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 xml:space="preserve">Range (Year) </w:t>
            </w:r>
            <w:r w:rsidRPr="00636EB5">
              <w:rPr>
                <w:rFonts w:eastAsia="Times New Roman" w:cstheme="minorHAnsi"/>
                <w:sz w:val="18"/>
                <w:szCs w:val="18"/>
              </w:rPr>
              <w:tab/>
            </w:r>
          </w:p>
        </w:tc>
        <w:tc>
          <w:tcPr>
            <w:tcW w:w="1689" w:type="dxa"/>
            <w:gridSpan w:val="2"/>
            <w:vAlign w:val="bottom"/>
          </w:tcPr>
          <w:p w14:paraId="384054C3" w14:textId="77777777" w:rsidR="0049329C" w:rsidRPr="00636EB5" w:rsidRDefault="0049329C" w:rsidP="00711B64">
            <w:pPr>
              <w:ind w:right="162"/>
              <w:jc w:val="right"/>
              <w:rPr>
                <w:rFonts w:eastAsia="Times New Roman" w:cstheme="minorHAnsi"/>
                <w:bCs/>
                <w:sz w:val="18"/>
                <w:szCs w:val="18"/>
              </w:rPr>
            </w:pPr>
            <w:r w:rsidRPr="00636EB5">
              <w:rPr>
                <w:rFonts w:eastAsia="Times New Roman" w:cstheme="minorHAnsi"/>
                <w:bCs/>
                <w:sz w:val="18"/>
                <w:szCs w:val="18"/>
              </w:rPr>
              <w:t xml:space="preserve">  1900-</w:t>
            </w:r>
            <w:r w:rsidR="00711B64">
              <w:rPr>
                <w:rFonts w:eastAsia="Times New Roman" w:cstheme="minorHAnsi"/>
                <w:bCs/>
                <w:sz w:val="18"/>
                <w:szCs w:val="18"/>
              </w:rPr>
              <w:t>2100</w:t>
            </w:r>
          </w:p>
        </w:tc>
        <w:tc>
          <w:tcPr>
            <w:tcW w:w="2160" w:type="dxa"/>
          </w:tcPr>
          <w:p w14:paraId="17007C28" w14:textId="77777777" w:rsidR="0049329C" w:rsidRPr="00636EB5" w:rsidRDefault="0049329C" w:rsidP="0049329C">
            <w:pPr>
              <w:rPr>
                <w:rFonts w:eastAsia="Times New Roman" w:cstheme="minorHAnsi"/>
                <w:bCs/>
                <w:color w:val="000000"/>
                <w:sz w:val="18"/>
                <w:szCs w:val="18"/>
              </w:rPr>
            </w:pPr>
          </w:p>
        </w:tc>
      </w:tr>
      <w:tr w:rsidR="0049329C" w:rsidRPr="00636EB5" w14:paraId="23036890" w14:textId="77777777" w:rsidTr="002F3923">
        <w:tc>
          <w:tcPr>
            <w:tcW w:w="1484" w:type="dxa"/>
          </w:tcPr>
          <w:p w14:paraId="28FCE433" w14:textId="77777777" w:rsidR="0049329C" w:rsidRPr="00636EB5" w:rsidRDefault="0049329C" w:rsidP="0049329C">
            <w:pPr>
              <w:rPr>
                <w:rFonts w:eastAsia="Times New Roman" w:cstheme="minorHAnsi"/>
                <w:color w:val="000000"/>
                <w:sz w:val="18"/>
                <w:szCs w:val="18"/>
              </w:rPr>
            </w:pPr>
          </w:p>
        </w:tc>
        <w:tc>
          <w:tcPr>
            <w:tcW w:w="4945" w:type="dxa"/>
            <w:vAlign w:val="bottom"/>
          </w:tcPr>
          <w:p w14:paraId="08CB353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 (Year)</w:t>
            </w:r>
            <w:r w:rsidRPr="00636EB5">
              <w:rPr>
                <w:rFonts w:eastAsia="Times New Roman" w:cstheme="minorHAnsi"/>
                <w:color w:val="808080" w:themeColor="background1" w:themeShade="80"/>
                <w:sz w:val="18"/>
                <w:szCs w:val="18"/>
              </w:rPr>
              <w:tab/>
            </w:r>
          </w:p>
        </w:tc>
        <w:tc>
          <w:tcPr>
            <w:tcW w:w="1648" w:type="dxa"/>
            <w:vAlign w:val="bottom"/>
          </w:tcPr>
          <w:p w14:paraId="76C58420"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9999</w:t>
            </w:r>
          </w:p>
        </w:tc>
        <w:tc>
          <w:tcPr>
            <w:tcW w:w="2201" w:type="dxa"/>
            <w:gridSpan w:val="2"/>
          </w:tcPr>
          <w:p w14:paraId="126AB737"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2EDB231" w14:textId="77777777" w:rsidTr="002F3923">
        <w:tc>
          <w:tcPr>
            <w:tcW w:w="1484" w:type="dxa"/>
          </w:tcPr>
          <w:p w14:paraId="54CF1CE6" w14:textId="77777777" w:rsidR="0049329C" w:rsidRPr="00636EB5" w:rsidRDefault="0049329C" w:rsidP="0049329C">
            <w:pPr>
              <w:rPr>
                <w:rFonts w:eastAsia="Times New Roman" w:cstheme="minorHAnsi"/>
                <w:color w:val="000000"/>
                <w:sz w:val="18"/>
                <w:szCs w:val="18"/>
              </w:rPr>
            </w:pPr>
          </w:p>
        </w:tc>
        <w:tc>
          <w:tcPr>
            <w:tcW w:w="4945" w:type="dxa"/>
            <w:vAlign w:val="bottom"/>
          </w:tcPr>
          <w:p w14:paraId="2894936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 (Year)</w:t>
            </w:r>
            <w:r w:rsidRPr="00636EB5">
              <w:rPr>
                <w:rFonts w:eastAsia="Times New Roman" w:cstheme="minorHAnsi"/>
                <w:color w:val="808080" w:themeColor="background1" w:themeShade="80"/>
                <w:sz w:val="18"/>
                <w:szCs w:val="18"/>
              </w:rPr>
              <w:tab/>
            </w:r>
          </w:p>
        </w:tc>
        <w:tc>
          <w:tcPr>
            <w:tcW w:w="1648" w:type="dxa"/>
            <w:vAlign w:val="bottom"/>
          </w:tcPr>
          <w:p w14:paraId="66E87757"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7777</w:t>
            </w:r>
          </w:p>
        </w:tc>
        <w:tc>
          <w:tcPr>
            <w:tcW w:w="2201" w:type="dxa"/>
            <w:gridSpan w:val="2"/>
          </w:tcPr>
          <w:p w14:paraId="7F372E07" w14:textId="77777777" w:rsidR="0049329C" w:rsidRPr="00636EB5" w:rsidRDefault="0049329C" w:rsidP="0049329C">
            <w:pPr>
              <w:rPr>
                <w:rFonts w:eastAsia="Times New Roman" w:cstheme="minorHAnsi"/>
                <w:color w:val="808080" w:themeColor="background1" w:themeShade="80"/>
                <w:sz w:val="18"/>
                <w:szCs w:val="18"/>
              </w:rPr>
            </w:pPr>
          </w:p>
        </w:tc>
      </w:tr>
    </w:tbl>
    <w:p w14:paraId="73D9A7C9" w14:textId="77777777" w:rsidR="0049329C" w:rsidRDefault="0049329C" w:rsidP="0049329C">
      <w:pPr>
        <w:contextualSpacing/>
        <w:rPr>
          <w:rFonts w:eastAsia="Times New Roman" w:cstheme="minorHAnsi"/>
          <w:color w:val="000000"/>
          <w:sz w:val="18"/>
          <w:szCs w:val="18"/>
        </w:rPr>
      </w:pPr>
    </w:p>
    <w:tbl>
      <w:tblPr>
        <w:tblStyle w:val="TableGrid"/>
        <w:tblW w:w="10260" w:type="dxa"/>
        <w:jc w:val="center"/>
        <w:tblBorders>
          <w:insideH w:val="none" w:sz="0" w:space="0" w:color="auto"/>
          <w:insideV w:val="none" w:sz="0" w:space="0" w:color="auto"/>
        </w:tblBorders>
        <w:tblLayout w:type="fixed"/>
        <w:tblLook w:val="04A0" w:firstRow="1" w:lastRow="0" w:firstColumn="1" w:lastColumn="0" w:noHBand="0" w:noVBand="1"/>
      </w:tblPr>
      <w:tblGrid>
        <w:gridCol w:w="2070"/>
        <w:gridCol w:w="8190"/>
      </w:tblGrid>
      <w:tr w:rsidR="004D38A9" w:rsidRPr="00636EB5" w14:paraId="4500E434" w14:textId="77777777" w:rsidTr="002F3923">
        <w:trPr>
          <w:jc w:val="center"/>
        </w:trPr>
        <w:tc>
          <w:tcPr>
            <w:tcW w:w="2070" w:type="dxa"/>
            <w:vAlign w:val="bottom"/>
          </w:tcPr>
          <w:p w14:paraId="0006CDC0" w14:textId="77777777" w:rsidR="004D38A9" w:rsidRPr="00636EB5" w:rsidRDefault="000017DA" w:rsidP="00D62DEB">
            <w:pPr>
              <w:contextualSpacing/>
              <w:rPr>
                <w:rFonts w:eastAsia="Times New Roman" w:cstheme="minorHAnsi"/>
                <w:b/>
                <w:bCs/>
                <w:color w:val="000000"/>
                <w:sz w:val="18"/>
                <w:szCs w:val="18"/>
              </w:rPr>
            </w:pPr>
            <w:r>
              <w:rPr>
                <w:rFonts w:eastAsia="Times New Roman" w:cstheme="minorHAnsi"/>
                <w:b/>
                <w:bCs/>
                <w:color w:val="000000"/>
                <w:sz w:val="18"/>
                <w:szCs w:val="18"/>
              </w:rPr>
              <w:t>Check_CALC_VLTST_C.</w:t>
            </w:r>
          </w:p>
        </w:tc>
        <w:tc>
          <w:tcPr>
            <w:tcW w:w="8190" w:type="dxa"/>
            <w:vAlign w:val="bottom"/>
          </w:tcPr>
          <w:p w14:paraId="200FEF61" w14:textId="77777777" w:rsidR="004D38A9" w:rsidRPr="00636EB5" w:rsidRDefault="004D38A9" w:rsidP="00D62DEB">
            <w:pPr>
              <w:ind w:left="360" w:hanging="360"/>
              <w:rPr>
                <w:rFonts w:eastAsia="Times New Roman" w:cstheme="minorHAnsi"/>
                <w:bCs/>
                <w:color w:val="000000"/>
                <w:sz w:val="18"/>
                <w:szCs w:val="18"/>
              </w:rPr>
            </w:pPr>
            <w:r w:rsidRPr="00636EB5">
              <w:rPr>
                <w:rFonts w:eastAsia="Times New Roman" w:cstheme="minorHAnsi"/>
                <w:bCs/>
                <w:color w:val="000000"/>
                <w:sz w:val="18"/>
                <w:szCs w:val="18"/>
              </w:rPr>
              <w:t xml:space="preserve">If R did not </w:t>
            </w:r>
            <w:r>
              <w:rPr>
                <w:rFonts w:eastAsia="Times New Roman" w:cstheme="minorHAnsi"/>
                <w:bCs/>
                <w:color w:val="000000"/>
                <w:sz w:val="18"/>
                <w:szCs w:val="18"/>
              </w:rPr>
              <w:t>report</w:t>
            </w:r>
            <w:r w:rsidRPr="00636EB5">
              <w:rPr>
                <w:rFonts w:eastAsia="Times New Roman" w:cstheme="minorHAnsi"/>
                <w:bCs/>
                <w:color w:val="000000"/>
                <w:sz w:val="18"/>
                <w:szCs w:val="18"/>
              </w:rPr>
              <w:t xml:space="preserve"> </w:t>
            </w:r>
            <w:r>
              <w:rPr>
                <w:rFonts w:eastAsia="Times New Roman" w:cstheme="minorHAnsi"/>
                <w:bCs/>
                <w:color w:val="000000"/>
                <w:sz w:val="18"/>
                <w:szCs w:val="18"/>
              </w:rPr>
              <w:t xml:space="preserve">when they had most recent viral load test  (HT10a EQ DK or REF), go to </w:t>
            </w:r>
            <w:r w:rsidRPr="00E124A1">
              <w:rPr>
                <w:rFonts w:eastAsia="Times New Roman" w:cstheme="minorHAnsi"/>
                <w:bCs/>
                <w:color w:val="000000"/>
                <w:sz w:val="18"/>
                <w:szCs w:val="18"/>
              </w:rPr>
              <w:t>INTRO_HT10b.</w:t>
            </w:r>
          </w:p>
          <w:p w14:paraId="1E5F31A9" w14:textId="77777777" w:rsidR="004D38A9" w:rsidRPr="00636EB5" w:rsidRDefault="004D38A9" w:rsidP="00D62DEB">
            <w:pPr>
              <w:rPr>
                <w:rFonts w:eastAsia="Times New Roman" w:cstheme="minorHAnsi"/>
                <w:bCs/>
                <w:color w:val="000000"/>
                <w:sz w:val="18"/>
                <w:szCs w:val="18"/>
              </w:rPr>
            </w:pPr>
            <w:r w:rsidRPr="00636EB5">
              <w:rPr>
                <w:rFonts w:eastAsia="Times New Roman" w:cstheme="minorHAnsi"/>
                <w:bCs/>
                <w:color w:val="000000"/>
                <w:sz w:val="18"/>
                <w:szCs w:val="18"/>
              </w:rPr>
              <w:t xml:space="preserve">Else, go to </w:t>
            </w:r>
            <w:r w:rsidRPr="00E124A1">
              <w:rPr>
                <w:rFonts w:eastAsia="Times New Roman" w:cstheme="minorHAnsi"/>
                <w:bCs/>
                <w:sz w:val="18"/>
                <w:szCs w:val="18"/>
              </w:rPr>
              <w:t>CALC_VLTST_C.</w:t>
            </w:r>
          </w:p>
        </w:tc>
      </w:tr>
    </w:tbl>
    <w:p w14:paraId="4E3F877D" w14:textId="77777777" w:rsidR="004D38A9" w:rsidRPr="00636EB5" w:rsidRDefault="004D38A9" w:rsidP="0049329C">
      <w:pPr>
        <w:contextualSpacing/>
        <w:rPr>
          <w:rFonts w:eastAsia="Times New Roman" w:cstheme="minorHAnsi"/>
          <w:color w:val="000000"/>
          <w:sz w:val="18"/>
          <w:szCs w:val="18"/>
        </w:rPr>
      </w:pPr>
    </w:p>
    <w:tbl>
      <w:tblPr>
        <w:tblStyle w:val="TableGrid"/>
        <w:tblpPr w:leftFromText="180" w:rightFromText="180" w:vertAnchor="text" w:horzAnchor="margin" w:tblpY="340"/>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430"/>
        <w:gridCol w:w="6300"/>
      </w:tblGrid>
      <w:tr w:rsidR="0049329C" w:rsidRPr="00636EB5" w14:paraId="226497CD" w14:textId="77777777" w:rsidTr="0049329C">
        <w:tc>
          <w:tcPr>
            <w:tcW w:w="1548" w:type="dxa"/>
            <w:vAlign w:val="bottom"/>
          </w:tcPr>
          <w:p w14:paraId="763DB620" w14:textId="77777777" w:rsidR="0049329C" w:rsidRPr="00636EB5" w:rsidRDefault="0019455F" w:rsidP="0049329C">
            <w:pPr>
              <w:ind w:left="-90"/>
              <w:rPr>
                <w:rFonts w:eastAsia="Times New Roman" w:cstheme="minorHAnsi"/>
                <w:b/>
                <w:bCs/>
                <w:sz w:val="18"/>
                <w:szCs w:val="18"/>
              </w:rPr>
            </w:pPr>
            <w:r w:rsidRPr="00636EB5">
              <w:rPr>
                <w:rFonts w:eastAsia="Times New Roman" w:cstheme="minorHAnsi"/>
                <w:b/>
                <w:bCs/>
                <w:sz w:val="18"/>
                <w:szCs w:val="18"/>
              </w:rPr>
              <w:t>C</w:t>
            </w:r>
            <w:r w:rsidR="0049329C" w:rsidRPr="00636EB5">
              <w:rPr>
                <w:rFonts w:eastAsia="Times New Roman" w:cstheme="minorHAnsi"/>
                <w:b/>
                <w:bCs/>
                <w:sz w:val="18"/>
                <w:szCs w:val="18"/>
              </w:rPr>
              <w:t>ALC_VLTST_C.</w:t>
            </w:r>
          </w:p>
        </w:tc>
        <w:tc>
          <w:tcPr>
            <w:tcW w:w="2430" w:type="dxa"/>
            <w:vAlign w:val="bottom"/>
          </w:tcPr>
          <w:p w14:paraId="3880E329" w14:textId="77777777" w:rsidR="0049329C" w:rsidRPr="00636EB5" w:rsidRDefault="0049329C" w:rsidP="0049329C">
            <w:pPr>
              <w:ind w:left="-198"/>
              <w:rPr>
                <w:rFonts w:eastAsia="Times New Roman" w:cstheme="minorHAnsi"/>
                <w:b/>
                <w:bCs/>
                <w:sz w:val="18"/>
                <w:szCs w:val="18"/>
              </w:rPr>
            </w:pPr>
          </w:p>
        </w:tc>
        <w:tc>
          <w:tcPr>
            <w:tcW w:w="6300" w:type="dxa"/>
            <w:vAlign w:val="bottom"/>
          </w:tcPr>
          <w:p w14:paraId="43976759" w14:textId="77777777" w:rsidR="0049329C" w:rsidRPr="00636EB5" w:rsidRDefault="0049329C" w:rsidP="0049329C">
            <w:pPr>
              <w:ind w:left="-198"/>
              <w:rPr>
                <w:rFonts w:eastAsia="Times New Roman" w:cstheme="minorHAnsi"/>
                <w:b/>
                <w:bCs/>
                <w:sz w:val="18"/>
                <w:szCs w:val="18"/>
              </w:rPr>
            </w:pPr>
          </w:p>
        </w:tc>
      </w:tr>
      <w:tr w:rsidR="0049329C" w:rsidRPr="00636EB5" w14:paraId="201FD604" w14:textId="77777777" w:rsidTr="0049329C">
        <w:tc>
          <w:tcPr>
            <w:tcW w:w="1548" w:type="dxa"/>
            <w:vAlign w:val="bottom"/>
          </w:tcPr>
          <w:p w14:paraId="08205E7B" w14:textId="77777777" w:rsidR="0049329C" w:rsidRPr="00636EB5" w:rsidRDefault="0049329C" w:rsidP="0049329C">
            <w:pPr>
              <w:ind w:left="-90"/>
              <w:rPr>
                <w:rFonts w:eastAsia="Times New Roman" w:cstheme="minorHAnsi"/>
                <w:bCs/>
                <w:sz w:val="18"/>
                <w:szCs w:val="18"/>
              </w:rPr>
            </w:pPr>
            <w:r w:rsidRPr="00636EB5">
              <w:rPr>
                <w:rFonts w:eastAsia="Times New Roman" w:cstheme="minorHAnsi"/>
                <w:bCs/>
                <w:sz w:val="18"/>
                <w:szCs w:val="18"/>
              </w:rPr>
              <w:t>VLTST_C</w:t>
            </w:r>
          </w:p>
        </w:tc>
        <w:tc>
          <w:tcPr>
            <w:tcW w:w="2430" w:type="dxa"/>
            <w:vAlign w:val="bottom"/>
          </w:tcPr>
          <w:p w14:paraId="5CD54157" w14:textId="77777777" w:rsidR="0049329C" w:rsidRPr="00636EB5" w:rsidRDefault="0049329C" w:rsidP="0049329C">
            <w:pPr>
              <w:ind w:left="-18"/>
              <w:rPr>
                <w:rFonts w:eastAsia="Times New Roman" w:cstheme="minorHAnsi"/>
                <w:sz w:val="18"/>
                <w:szCs w:val="18"/>
              </w:rPr>
            </w:pPr>
            <w:r w:rsidRPr="00636EB5">
              <w:rPr>
                <w:rFonts w:eastAsia="Times New Roman" w:cstheme="minorHAnsi"/>
                <w:sz w:val="18"/>
                <w:szCs w:val="18"/>
              </w:rPr>
              <w:t>Century month version of RCVLTST date</w:t>
            </w:r>
          </w:p>
        </w:tc>
        <w:tc>
          <w:tcPr>
            <w:tcW w:w="6300" w:type="dxa"/>
            <w:vAlign w:val="bottom"/>
          </w:tcPr>
          <w:p w14:paraId="7C388A55" w14:textId="77777777" w:rsidR="0049329C" w:rsidRPr="00636EB5" w:rsidRDefault="0049329C" w:rsidP="0049329C">
            <w:pPr>
              <w:rPr>
                <w:rFonts w:eastAsia="Times New Roman" w:cstheme="minorHAnsi"/>
                <w:b/>
                <w:bCs/>
                <w:sz w:val="18"/>
                <w:szCs w:val="18"/>
              </w:rPr>
            </w:pPr>
            <w:r w:rsidRPr="00636EB5">
              <w:rPr>
                <w:rFonts w:eastAsia="Times New Roman" w:cstheme="minorHAnsi"/>
                <w:sz w:val="18"/>
                <w:szCs w:val="18"/>
              </w:rPr>
              <w:t>VLTST_C = (RCVLTSTY-1900)*12) + RCVLTSTM</w:t>
            </w:r>
          </w:p>
        </w:tc>
      </w:tr>
    </w:tbl>
    <w:p w14:paraId="00622A1A" w14:textId="77777777" w:rsidR="0049329C" w:rsidRPr="00636EB5" w:rsidRDefault="0049329C" w:rsidP="0049329C">
      <w:pPr>
        <w:contextualSpacing/>
        <w:rPr>
          <w:rFonts w:eastAsia="Times New Roman" w:cstheme="minorHAnsi"/>
          <w:color w:val="000000"/>
          <w:sz w:val="18"/>
          <w:szCs w:val="18"/>
        </w:rPr>
      </w:pPr>
    </w:p>
    <w:p w14:paraId="50F5E855" w14:textId="77777777" w:rsidR="0049329C" w:rsidRPr="00636EB5" w:rsidRDefault="0049329C" w:rsidP="0049329C">
      <w:pPr>
        <w:rPr>
          <w:rFonts w:cstheme="minorHAnsi"/>
          <w:color w:val="FF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525"/>
        <w:gridCol w:w="8753"/>
      </w:tblGrid>
      <w:tr w:rsidR="0049329C" w:rsidRPr="00636EB5" w14:paraId="02BAE78F" w14:textId="77777777" w:rsidTr="002F3923">
        <w:trPr>
          <w:trHeight w:val="300"/>
        </w:trPr>
        <w:tc>
          <w:tcPr>
            <w:tcW w:w="1525" w:type="dxa"/>
            <w:noWrap/>
          </w:tcPr>
          <w:p w14:paraId="04DEEA43" w14:textId="77777777" w:rsidR="0049329C" w:rsidRPr="00636EB5" w:rsidRDefault="0049329C" w:rsidP="00C4741A">
            <w:pPr>
              <w:ind w:right="-91"/>
              <w:rPr>
                <w:rFonts w:eastAsia="Times New Roman" w:cstheme="minorHAnsi"/>
                <w:b/>
                <w:bCs/>
                <w:sz w:val="18"/>
                <w:szCs w:val="18"/>
              </w:rPr>
            </w:pPr>
            <w:r w:rsidRPr="00636EB5">
              <w:rPr>
                <w:rFonts w:eastAsia="Times New Roman" w:cstheme="minorHAnsi"/>
                <w:b/>
                <w:bCs/>
                <w:sz w:val="18"/>
                <w:szCs w:val="18"/>
              </w:rPr>
              <w:t>HardEdit_</w:t>
            </w:r>
            <w:r w:rsidR="00C4741A">
              <w:rPr>
                <w:rFonts w:eastAsia="Times New Roman" w:cstheme="minorHAnsi"/>
                <w:b/>
                <w:bCs/>
                <w:color w:val="000000"/>
                <w:sz w:val="18"/>
                <w:szCs w:val="18"/>
              </w:rPr>
              <w:t>HT10a</w:t>
            </w:r>
            <w:r w:rsidRPr="00636EB5">
              <w:rPr>
                <w:rFonts w:eastAsia="Times New Roman" w:cstheme="minorHAnsi"/>
                <w:b/>
                <w:bCs/>
                <w:sz w:val="18"/>
                <w:szCs w:val="18"/>
              </w:rPr>
              <w:t>.</w:t>
            </w:r>
          </w:p>
        </w:tc>
        <w:tc>
          <w:tcPr>
            <w:tcW w:w="8753" w:type="dxa"/>
          </w:tcPr>
          <w:p w14:paraId="76CDC4FC"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most recent viral load test after date of interview (</w:t>
            </w:r>
            <w:r w:rsidR="0019455F" w:rsidRPr="00636EB5">
              <w:rPr>
                <w:rFonts w:eastAsia="Times New Roman" w:cstheme="minorHAnsi"/>
                <w:sz w:val="18"/>
                <w:szCs w:val="18"/>
              </w:rPr>
              <w:t>(</w:t>
            </w:r>
            <w:r w:rsidRPr="00636EB5">
              <w:rPr>
                <w:rFonts w:eastAsia="Times New Roman" w:cstheme="minorHAnsi"/>
                <w:bCs/>
                <w:color w:val="000000"/>
                <w:sz w:val="18"/>
                <w:szCs w:val="18"/>
              </w:rPr>
              <w:t>VLTST_C GT IDATE_C</w:t>
            </w:r>
            <w:r w:rsidRPr="00636EB5">
              <w:rPr>
                <w:rFonts w:eastAsia="Times New Roman" w:cstheme="minorHAnsi"/>
                <w:sz w:val="18"/>
                <w:szCs w:val="18"/>
              </w:rPr>
              <w:t>)</w:t>
            </w:r>
            <w:r w:rsidR="0019455F" w:rsidRPr="00636EB5">
              <w:rPr>
                <w:rFonts w:eastAsia="Times New Roman" w:cstheme="minorHAnsi"/>
                <w:sz w:val="18"/>
                <w:szCs w:val="18"/>
              </w:rPr>
              <w:t xml:space="preserve"> or (RCVLTSTY AFTER IDATEY))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w:t>
            </w:r>
            <w:r w:rsidR="001F7804">
              <w:rPr>
                <w:rFonts w:eastAsia="Times New Roman" w:cstheme="minorHAnsi"/>
                <w:sz w:val="18"/>
                <w:szCs w:val="18"/>
              </w:rPr>
              <w:t xml:space="preserve"> respondent</w:t>
            </w:r>
            <w:r w:rsidR="00152AC0">
              <w:rPr>
                <w:rFonts w:eastAsia="Times New Roman" w:cstheme="minorHAnsi"/>
                <w:sz w:val="18"/>
                <w:szCs w:val="18"/>
              </w:rPr>
              <w:t>'</w:t>
            </w:r>
            <w:r w:rsidR="001F7804">
              <w:rPr>
                <w:rFonts w:eastAsia="Times New Roman" w:cstheme="minorHAnsi"/>
                <w:sz w:val="18"/>
                <w:szCs w:val="18"/>
              </w:rPr>
              <w:t>s</w:t>
            </w:r>
            <w:r w:rsidRPr="00636EB5">
              <w:rPr>
                <w:rFonts w:eastAsia="Times New Roman" w:cstheme="minorHAnsi"/>
                <w:sz w:val="18"/>
                <w:szCs w:val="18"/>
              </w:rPr>
              <w:t xml:space="preserve"> most recent viral load test cannot be after today</w:t>
            </w:r>
            <w:r w:rsidR="00152AC0">
              <w:rPr>
                <w:rFonts w:eastAsia="Times New Roman" w:cstheme="minorHAnsi"/>
                <w:sz w:val="18"/>
                <w:szCs w:val="18"/>
              </w:rPr>
              <w:t>'</w:t>
            </w:r>
            <w:r w:rsidRPr="00636EB5">
              <w:rPr>
                <w:rFonts w:eastAsia="Times New Roman" w:cstheme="minorHAnsi"/>
                <w:sz w:val="18"/>
                <w:szCs w:val="18"/>
              </w:rPr>
              <w:t>s date.</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color w:val="000000"/>
                <w:sz w:val="18"/>
                <w:szCs w:val="18"/>
              </w:rPr>
              <w:t>HT10a</w:t>
            </w:r>
            <w:r w:rsidRPr="00636EB5">
              <w:rPr>
                <w:rFonts w:eastAsia="Times New Roman" w:cstheme="minorHAnsi"/>
                <w:sz w:val="18"/>
                <w:szCs w:val="18"/>
              </w:rPr>
              <w:t xml:space="preserve">.  </w:t>
            </w:r>
          </w:p>
          <w:p w14:paraId="4F0ADDAC" w14:textId="77777777" w:rsidR="00CD7E41" w:rsidRPr="00636EB5" w:rsidRDefault="00CD7E41" w:rsidP="0049329C">
            <w:pPr>
              <w:ind w:left="360" w:hanging="360"/>
              <w:rPr>
                <w:rFonts w:eastAsia="Times New Roman" w:cstheme="minorHAnsi"/>
                <w:sz w:val="18"/>
                <w:szCs w:val="18"/>
              </w:rPr>
            </w:pPr>
          </w:p>
          <w:p w14:paraId="6EE6FF80" w14:textId="77777777" w:rsidR="00CD7E41" w:rsidRPr="004F119D" w:rsidRDefault="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s date of most recent viral load test before date of birth (HT</w:t>
            </w:r>
            <w:r w:rsidRPr="00636EB5">
              <w:rPr>
                <w:rFonts w:eastAsia="Times New Roman" w:cstheme="minorHAnsi"/>
                <w:bCs/>
                <w:sz w:val="18"/>
                <w:szCs w:val="18"/>
              </w:rPr>
              <w:t>10a</w:t>
            </w:r>
            <w:r w:rsidRPr="00636EB5" w:rsidDel="00605348">
              <w:rPr>
                <w:rFonts w:eastAsia="Times New Roman" w:cstheme="minorHAnsi"/>
                <w:sz w:val="18"/>
                <w:szCs w:val="18"/>
              </w:rPr>
              <w:t xml:space="preserve"> </w:t>
            </w:r>
            <w:r w:rsidRPr="00636EB5">
              <w:rPr>
                <w:rFonts w:eastAsia="Times New Roman" w:cstheme="minorHAnsi"/>
                <w:sz w:val="18"/>
                <w:szCs w:val="18"/>
              </w:rPr>
              <w:t xml:space="preserve">BEFORE ES1),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001F7804" w:rsidRPr="00636EB5">
              <w:rPr>
                <w:rFonts w:eastAsia="Times New Roman" w:cstheme="minorHAnsi"/>
                <w:sz w:val="18"/>
                <w:szCs w:val="18"/>
              </w:rPr>
              <w:t xml:space="preserve"> </w:t>
            </w:r>
            <w:r w:rsidRPr="00636EB5">
              <w:rPr>
                <w:rFonts w:eastAsia="Times New Roman" w:cstheme="minorHAnsi"/>
                <w:sz w:val="18"/>
                <w:szCs w:val="18"/>
              </w:rPr>
              <w:t xml:space="preserve">most recent viral load test cannot be before </w:t>
            </w:r>
            <w:r w:rsidR="001F7804">
              <w:rPr>
                <w:rFonts w:eastAsia="Times New Roman" w:cstheme="minorHAnsi"/>
                <w:sz w:val="18"/>
                <w:szCs w:val="18"/>
              </w:rPr>
              <w:t xml:space="preserve">his or her </w:t>
            </w:r>
            <w:r w:rsidRPr="00636EB5">
              <w:rPr>
                <w:rFonts w:eastAsia="Times New Roman" w:cstheme="minorHAnsi"/>
                <w:sz w:val="18"/>
                <w:szCs w:val="18"/>
              </w:rPr>
              <w:t xml:space="preserve">date of birth </w:t>
            </w:r>
            <w:r w:rsidR="00C4741A">
              <w:rPr>
                <w:rFonts w:eastAsia="Times New Roman" w:cstheme="minorHAnsi"/>
                <w:sz w:val="18"/>
                <w:szCs w:val="18"/>
              </w:rPr>
              <w:t>[</w:t>
            </w:r>
            <w:r w:rsidRPr="00636EB5">
              <w:rPr>
                <w:rFonts w:eastAsia="Times New Roman" w:cstheme="minorHAnsi"/>
                <w:sz w:val="18"/>
                <w:szCs w:val="18"/>
              </w:rPr>
              <w:t xml:space="preserve">fill with </w:t>
            </w:r>
            <w:r w:rsidR="0056309B">
              <w:rPr>
                <w:rFonts w:eastAsia="Times New Roman" w:cstheme="minorHAnsi"/>
                <w:sz w:val="18"/>
                <w:szCs w:val="18"/>
              </w:rPr>
              <w:t>(value for</w:t>
            </w:r>
            <w:r w:rsidRPr="00636EB5">
              <w:rPr>
                <w:rFonts w:eastAsia="Times New Roman" w:cstheme="minorHAnsi"/>
                <w:sz w:val="18"/>
                <w:szCs w:val="18"/>
              </w:rPr>
              <w:t xml:space="preserve"> ES1, formatted as Month DD, YYYY</w:t>
            </w:r>
            <w:r w:rsidR="00C4741A">
              <w:rPr>
                <w:rFonts w:eastAsia="Times New Roman" w:cstheme="minorHAnsi"/>
                <w:sz w:val="18"/>
                <w:szCs w:val="18"/>
              </w:rPr>
              <w:t>]</w:t>
            </w:r>
            <w:r w:rsidRPr="00636EB5">
              <w:rPr>
                <w:rFonts w:eastAsia="Times New Roman" w:cstheme="minorHAnsi"/>
                <w:sz w:val="18"/>
                <w:szCs w:val="18"/>
              </w:rPr>
              <w:t>).</w:t>
            </w:r>
            <w:r w:rsidR="00152AC0">
              <w:rPr>
                <w:rFonts w:eastAsia="Times New Roman" w:cstheme="minorHAnsi"/>
                <w:sz w:val="18"/>
                <w:szCs w:val="18"/>
              </w:rPr>
              <w:t>"</w:t>
            </w:r>
            <w:r w:rsidRPr="00636EB5">
              <w:rPr>
                <w:rFonts w:eastAsia="Times New Roman" w:cstheme="minorHAnsi"/>
                <w:sz w:val="18"/>
                <w:szCs w:val="18"/>
              </w:rPr>
              <w:t xml:space="preserve">  Then, go back to </w:t>
            </w:r>
            <w:r w:rsidRPr="00636EB5">
              <w:rPr>
                <w:rFonts w:eastAsia="Times New Roman" w:cstheme="minorHAnsi"/>
                <w:bCs/>
                <w:sz w:val="18"/>
                <w:szCs w:val="18"/>
              </w:rPr>
              <w:t>HT10a</w:t>
            </w:r>
            <w:r w:rsidRPr="00636EB5">
              <w:rPr>
                <w:rFonts w:eastAsia="Times New Roman" w:cstheme="minorHAnsi"/>
                <w:sz w:val="18"/>
                <w:szCs w:val="18"/>
              </w:rPr>
              <w:t xml:space="preserve">.  </w:t>
            </w:r>
          </w:p>
          <w:p w14:paraId="2EE4C08C" w14:textId="77777777" w:rsidR="00CD7E41" w:rsidRPr="00636EB5" w:rsidRDefault="00CD7E41" w:rsidP="0049329C">
            <w:pPr>
              <w:ind w:left="360" w:hanging="360"/>
              <w:rPr>
                <w:rFonts w:eastAsia="Times New Roman" w:cstheme="minorHAnsi"/>
                <w:sz w:val="18"/>
                <w:szCs w:val="18"/>
              </w:rPr>
            </w:pPr>
          </w:p>
          <w:p w14:paraId="18BB75D5"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If R</w:t>
            </w:r>
            <w:r w:rsidR="00152AC0">
              <w:rPr>
                <w:rFonts w:eastAsia="Times New Roman" w:cstheme="minorHAnsi"/>
                <w:sz w:val="18"/>
                <w:szCs w:val="18"/>
              </w:rPr>
              <w:t>'</w:t>
            </w:r>
            <w:r w:rsidRPr="00636EB5">
              <w:rPr>
                <w:rFonts w:eastAsia="Times New Roman" w:cstheme="minorHAnsi"/>
                <w:sz w:val="18"/>
                <w:szCs w:val="18"/>
              </w:rPr>
              <w:t xml:space="preserve">s date of most recent viral load test is before date of first positive test </w:t>
            </w:r>
            <w:r w:rsidR="000B52E2" w:rsidRPr="00636EB5">
              <w:rPr>
                <w:rFonts w:eastAsia="Times New Roman" w:cstheme="minorHAnsi"/>
                <w:sz w:val="18"/>
                <w:szCs w:val="18"/>
              </w:rPr>
              <w:t>(</w:t>
            </w:r>
            <w:r w:rsidRPr="00636EB5">
              <w:rPr>
                <w:rFonts w:eastAsia="Times New Roman" w:cstheme="minorHAnsi"/>
                <w:sz w:val="18"/>
                <w:szCs w:val="18"/>
              </w:rPr>
              <w:t>(VLTST_C LT POS1ST_C)</w:t>
            </w:r>
            <w:r w:rsidR="000B52E2" w:rsidRPr="00636EB5">
              <w:rPr>
                <w:rFonts w:eastAsia="Times New Roman" w:cstheme="minorHAnsi"/>
                <w:sz w:val="18"/>
                <w:szCs w:val="18"/>
              </w:rPr>
              <w:t xml:space="preserve"> or (POS1STY AFTER RCVLTSTY))</w:t>
            </w:r>
            <w:r w:rsidRPr="00636EB5">
              <w:rPr>
                <w:rFonts w:eastAsia="Times New Roman" w:cstheme="minorHAnsi"/>
                <w:sz w:val="18"/>
                <w:szCs w:val="18"/>
              </w:rPr>
              <w:t xml:space="preserve">, DISPLAY: </w:t>
            </w:r>
            <w:r w:rsidR="00152AC0">
              <w:rPr>
                <w:rFonts w:eastAsia="Times New Roman" w:cstheme="minorHAnsi"/>
                <w:sz w:val="18"/>
                <w:szCs w:val="18"/>
              </w:rPr>
              <w:t>"</w:t>
            </w:r>
            <w:r w:rsidRPr="00636EB5">
              <w:rPr>
                <w:rFonts w:eastAsia="Times New Roman" w:cstheme="minorHAnsi"/>
                <w:b/>
                <w:sz w:val="18"/>
                <w:szCs w:val="18"/>
              </w:rPr>
              <w:t>INTERVIEWER:</w:t>
            </w:r>
            <w:r w:rsidRPr="00636EB5">
              <w:rPr>
                <w:rFonts w:eastAsia="Times New Roman" w:cstheme="minorHAnsi"/>
                <w:sz w:val="18"/>
                <w:szCs w:val="18"/>
              </w:rPr>
              <w:t xml:space="preserve">  The date of </w:t>
            </w:r>
            <w:r w:rsidR="001F7804">
              <w:rPr>
                <w:rFonts w:eastAsia="Times New Roman" w:cstheme="minorHAnsi"/>
                <w:sz w:val="18"/>
                <w:szCs w:val="18"/>
              </w:rPr>
              <w:t>respondent</w:t>
            </w:r>
            <w:r w:rsidR="00152AC0">
              <w:rPr>
                <w:rFonts w:eastAsia="Times New Roman" w:cstheme="minorHAnsi"/>
                <w:sz w:val="18"/>
                <w:szCs w:val="18"/>
              </w:rPr>
              <w:t>'</w:t>
            </w:r>
            <w:r w:rsidR="001F7804">
              <w:rPr>
                <w:rFonts w:eastAsia="Times New Roman" w:cstheme="minorHAnsi"/>
                <w:sz w:val="18"/>
                <w:szCs w:val="18"/>
              </w:rPr>
              <w:t>s</w:t>
            </w:r>
            <w:r w:rsidRPr="00636EB5">
              <w:rPr>
                <w:rFonts w:eastAsia="Times New Roman" w:cstheme="minorHAnsi"/>
                <w:sz w:val="18"/>
                <w:szCs w:val="18"/>
              </w:rPr>
              <w:t xml:space="preserve"> most recent viral load test cannot be earlier than the date of </w:t>
            </w:r>
            <w:r w:rsidR="001F7804">
              <w:rPr>
                <w:rFonts w:eastAsia="Times New Roman" w:cstheme="minorHAnsi"/>
                <w:sz w:val="18"/>
                <w:szCs w:val="18"/>
              </w:rPr>
              <w:t>the</w:t>
            </w:r>
            <w:r w:rsidR="001F7804" w:rsidRPr="00636EB5">
              <w:rPr>
                <w:rFonts w:eastAsia="Times New Roman" w:cstheme="minorHAnsi"/>
                <w:sz w:val="18"/>
                <w:szCs w:val="18"/>
              </w:rPr>
              <w:t xml:space="preserve"> </w:t>
            </w:r>
            <w:r w:rsidRPr="00636EB5">
              <w:rPr>
                <w:rFonts w:eastAsia="Times New Roman" w:cstheme="minorHAnsi"/>
                <w:sz w:val="18"/>
                <w:szCs w:val="18"/>
              </w:rPr>
              <w:t>first positive test.</w:t>
            </w:r>
            <w:r w:rsidR="00152AC0">
              <w:rPr>
                <w:rFonts w:eastAsia="Times New Roman" w:cstheme="minorHAnsi"/>
                <w:sz w:val="18"/>
                <w:szCs w:val="18"/>
              </w:rPr>
              <w:t>"</w:t>
            </w:r>
            <w:r w:rsidRPr="00636EB5">
              <w:rPr>
                <w:rFonts w:eastAsia="Times New Roman" w:cstheme="minorHAnsi"/>
                <w:sz w:val="18"/>
                <w:szCs w:val="18"/>
              </w:rPr>
              <w:t xml:space="preserve">  Then, go back to HT</w:t>
            </w:r>
            <w:r w:rsidRPr="00636EB5">
              <w:rPr>
                <w:rFonts w:eastAsia="Times New Roman" w:cstheme="minorHAnsi"/>
                <w:bCs/>
                <w:color w:val="000000"/>
                <w:sz w:val="18"/>
                <w:szCs w:val="18"/>
              </w:rPr>
              <w:t>10a</w:t>
            </w:r>
            <w:r w:rsidRPr="00636EB5">
              <w:rPr>
                <w:rFonts w:eastAsia="Times New Roman" w:cstheme="minorHAnsi"/>
                <w:sz w:val="18"/>
                <w:szCs w:val="18"/>
              </w:rPr>
              <w:t xml:space="preserve">.  </w:t>
            </w:r>
          </w:p>
          <w:p w14:paraId="6AA41DFB" w14:textId="77777777" w:rsidR="00CD7E41" w:rsidRPr="00636EB5" w:rsidRDefault="00CD7E41" w:rsidP="0049329C">
            <w:pPr>
              <w:ind w:left="360" w:hanging="360"/>
              <w:rPr>
                <w:rFonts w:eastAsia="Times New Roman" w:cstheme="minorHAnsi"/>
                <w:b/>
                <w:bCs/>
                <w:i/>
                <w:iCs/>
                <w:color w:val="4F81BD" w:themeColor="accent1"/>
                <w:sz w:val="18"/>
                <w:szCs w:val="18"/>
              </w:rPr>
            </w:pPr>
          </w:p>
          <w:p w14:paraId="351F0977" w14:textId="77777777" w:rsidR="0049329C" w:rsidRPr="00636EB5" w:rsidRDefault="0049329C" w:rsidP="0049329C">
            <w:pPr>
              <w:ind w:left="360" w:hanging="360"/>
              <w:rPr>
                <w:rFonts w:eastAsia="Times New Roman" w:cstheme="minorHAnsi"/>
                <w:sz w:val="18"/>
                <w:szCs w:val="18"/>
              </w:rPr>
            </w:pPr>
            <w:r w:rsidRPr="00636EB5">
              <w:rPr>
                <w:rFonts w:eastAsia="Times New Roman" w:cstheme="minorHAnsi"/>
                <w:sz w:val="18"/>
                <w:szCs w:val="18"/>
              </w:rPr>
              <w:t>Else, go to INTRO_HT</w:t>
            </w:r>
            <w:r w:rsidRPr="00636EB5">
              <w:rPr>
                <w:rFonts w:eastAsia="Times New Roman" w:cstheme="minorHAnsi"/>
                <w:bCs/>
                <w:sz w:val="18"/>
                <w:szCs w:val="18"/>
              </w:rPr>
              <w:t>10b.</w:t>
            </w:r>
          </w:p>
        </w:tc>
      </w:tr>
    </w:tbl>
    <w:p w14:paraId="57521DCF" w14:textId="77777777" w:rsidR="0049329C" w:rsidRPr="00636EB5" w:rsidRDefault="0049329C" w:rsidP="0049329C">
      <w:pPr>
        <w:rPr>
          <w:rFonts w:eastAsia="Times New Roman" w:cstheme="minorHAnsi"/>
          <w:color w:val="000000"/>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295"/>
        <w:gridCol w:w="8983"/>
      </w:tblGrid>
      <w:tr w:rsidR="0049329C" w:rsidRPr="00636EB5" w14:paraId="25B8529C" w14:textId="77777777" w:rsidTr="0049329C">
        <w:trPr>
          <w:trHeight w:val="300"/>
        </w:trPr>
        <w:tc>
          <w:tcPr>
            <w:tcW w:w="1295" w:type="dxa"/>
            <w:noWrap/>
          </w:tcPr>
          <w:p w14:paraId="044E6546" w14:textId="77777777" w:rsidR="0049329C" w:rsidRPr="00636EB5" w:rsidRDefault="0049329C" w:rsidP="0049329C">
            <w:pPr>
              <w:ind w:right="-91"/>
              <w:rPr>
                <w:rFonts w:eastAsia="Times New Roman" w:cstheme="minorHAnsi"/>
                <w:b/>
                <w:bCs/>
                <w:color w:val="000000"/>
                <w:sz w:val="18"/>
                <w:szCs w:val="18"/>
              </w:rPr>
            </w:pPr>
            <w:r w:rsidRPr="00636EB5">
              <w:rPr>
                <w:rFonts w:eastAsia="Times New Roman" w:cstheme="minorHAnsi"/>
                <w:b/>
                <w:bCs/>
                <w:color w:val="000000"/>
                <w:sz w:val="18"/>
                <w:szCs w:val="18"/>
              </w:rPr>
              <w:t>INTRO_HT10b.</w:t>
            </w:r>
          </w:p>
        </w:tc>
        <w:tc>
          <w:tcPr>
            <w:tcW w:w="8983" w:type="dxa"/>
          </w:tcPr>
          <w:p w14:paraId="4E8FD518" w14:textId="77777777" w:rsidR="00320D4F"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Next, I am going to ask about the result of your most recent viral load test. </w:t>
            </w:r>
            <w:r w:rsidR="007A41DA">
              <w:rPr>
                <w:rFonts w:eastAsia="Times New Roman" w:cstheme="minorHAnsi"/>
                <w:color w:val="000000"/>
                <w:sz w:val="18"/>
                <w:szCs w:val="18"/>
              </w:rPr>
              <w:t xml:space="preserve"> </w:t>
            </w:r>
            <w:r w:rsidRPr="00636EB5">
              <w:rPr>
                <w:rFonts w:eastAsia="Times New Roman" w:cstheme="minorHAnsi"/>
                <w:color w:val="000000"/>
                <w:sz w:val="18"/>
                <w:szCs w:val="18"/>
              </w:rPr>
              <w:t>Looking at this flashcard, which category represents your most recent result?</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w:t>
            </w:r>
          </w:p>
          <w:p w14:paraId="7EEEC910" w14:textId="77777777" w:rsidR="00B57BD8" w:rsidRDefault="00B57BD8" w:rsidP="0049329C">
            <w:pPr>
              <w:rPr>
                <w:rFonts w:eastAsia="Times New Roman" w:cstheme="minorHAnsi"/>
                <w:color w:val="000000"/>
                <w:sz w:val="18"/>
                <w:szCs w:val="18"/>
              </w:rPr>
            </w:pPr>
          </w:p>
          <w:p w14:paraId="29A478B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[Give</w:t>
            </w:r>
            <w:r w:rsidR="00A73561" w:rsidRPr="00636EB5">
              <w:rPr>
                <w:rFonts w:eastAsia="Times New Roman" w:cstheme="minorHAnsi"/>
                <w:color w:val="000000"/>
                <w:sz w:val="18"/>
                <w:szCs w:val="18"/>
              </w:rPr>
              <w:t xml:space="preserve"> </w:t>
            </w:r>
            <w:r w:rsidRPr="00636EB5">
              <w:rPr>
                <w:rFonts w:eastAsia="Times New Roman" w:cstheme="minorHAnsi"/>
                <w:color w:val="000000"/>
                <w:sz w:val="18"/>
                <w:szCs w:val="18"/>
              </w:rPr>
              <w:t xml:space="preserve">Respondent Flashcard </w:t>
            </w:r>
            <w:r w:rsidR="001E21FA">
              <w:rPr>
                <w:rFonts w:eastAsia="Times New Roman" w:cstheme="minorHAnsi"/>
                <w:color w:val="000000"/>
                <w:sz w:val="18"/>
                <w:szCs w:val="18"/>
              </w:rPr>
              <w:t>V</w:t>
            </w:r>
            <w:r w:rsidRPr="00636EB5">
              <w:rPr>
                <w:rFonts w:eastAsia="Times New Roman" w:cstheme="minorHAnsi"/>
                <w:color w:val="000000"/>
                <w:sz w:val="18"/>
                <w:szCs w:val="18"/>
              </w:rPr>
              <w:t>.]</w:t>
            </w:r>
          </w:p>
        </w:tc>
      </w:tr>
    </w:tbl>
    <w:p w14:paraId="2B45F8C0" w14:textId="77777777" w:rsidR="0049329C" w:rsidRPr="00636EB5" w:rsidRDefault="0049329C" w:rsidP="0049329C">
      <w:pPr>
        <w:contextualSpacing/>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49329C" w:rsidRPr="00636EB5" w14:paraId="45D14DF9" w14:textId="77777777" w:rsidTr="002F3923">
        <w:tc>
          <w:tcPr>
            <w:tcW w:w="1458" w:type="dxa"/>
            <w:vAlign w:val="bottom"/>
          </w:tcPr>
          <w:p w14:paraId="36649B9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HT10b.</w:t>
            </w:r>
          </w:p>
        </w:tc>
        <w:tc>
          <w:tcPr>
            <w:tcW w:w="8820" w:type="dxa"/>
            <w:gridSpan w:val="3"/>
            <w:vAlign w:val="bottom"/>
          </w:tcPr>
          <w:p w14:paraId="4CB0DDE5" w14:textId="77777777" w:rsidR="0049329C" w:rsidRDefault="0049329C" w:rsidP="0049329C">
            <w:pPr>
              <w:ind w:right="702"/>
              <w:rPr>
                <w:b/>
                <w:sz w:val="18"/>
                <w:szCs w:val="18"/>
              </w:rPr>
            </w:pPr>
            <w:r w:rsidRPr="00636EB5">
              <w:rPr>
                <w:b/>
                <w:sz w:val="18"/>
                <w:szCs w:val="18"/>
              </w:rPr>
              <w:t xml:space="preserve">What was the result of your most recent viral load test?  </w:t>
            </w:r>
          </w:p>
          <w:p w14:paraId="383D7A53" w14:textId="77777777" w:rsidR="00B57BD8" w:rsidRPr="00636EB5" w:rsidRDefault="00B57BD8" w:rsidP="0049329C">
            <w:pPr>
              <w:ind w:right="702"/>
              <w:rPr>
                <w:rFonts w:eastAsia="Times New Roman" w:cstheme="minorHAnsi"/>
                <w:b/>
                <w:bCs/>
                <w:color w:val="000000"/>
                <w:sz w:val="18"/>
                <w:szCs w:val="18"/>
              </w:rPr>
            </w:pPr>
          </w:p>
          <w:p w14:paraId="298A9DB7" w14:textId="77777777" w:rsidR="0049329C" w:rsidRPr="00636EB5" w:rsidRDefault="0049329C" w:rsidP="00E124A1">
            <w:pPr>
              <w:ind w:right="706"/>
              <w:rPr>
                <w:rFonts w:eastAsia="Times New Roman" w:cstheme="minorHAnsi"/>
                <w:bCs/>
                <w:color w:val="000000"/>
                <w:sz w:val="18"/>
                <w:szCs w:val="18"/>
              </w:rPr>
            </w:pPr>
            <w:r w:rsidRPr="00636EB5">
              <w:rPr>
                <w:sz w:val="18"/>
                <w:szCs w:val="18"/>
              </w:rPr>
              <w:t xml:space="preserve">[READ choices.] </w:t>
            </w:r>
          </w:p>
        </w:tc>
      </w:tr>
      <w:tr w:rsidR="0049329C" w:rsidRPr="00636EB5" w14:paraId="2310EA01" w14:textId="77777777" w:rsidTr="002F3923">
        <w:tc>
          <w:tcPr>
            <w:tcW w:w="1458" w:type="dxa"/>
            <w:vAlign w:val="bottom"/>
          </w:tcPr>
          <w:p w14:paraId="09A910CB"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VRLTRSLT</w:t>
            </w:r>
          </w:p>
        </w:tc>
        <w:tc>
          <w:tcPr>
            <w:tcW w:w="6750" w:type="dxa"/>
            <w:gridSpan w:val="2"/>
            <w:vAlign w:val="bottom"/>
          </w:tcPr>
          <w:p w14:paraId="35F5EC3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Result for most recent VL</w:t>
            </w:r>
          </w:p>
        </w:tc>
        <w:tc>
          <w:tcPr>
            <w:tcW w:w="2070" w:type="dxa"/>
            <w:vAlign w:val="bottom"/>
          </w:tcPr>
          <w:p w14:paraId="3674348E" w14:textId="77777777" w:rsidR="0049329C" w:rsidRPr="00636EB5" w:rsidRDefault="0049329C" w:rsidP="0049329C">
            <w:pPr>
              <w:rPr>
                <w:rFonts w:eastAsia="Times New Roman" w:cstheme="minorHAnsi"/>
                <w:color w:val="000000"/>
                <w:sz w:val="18"/>
                <w:szCs w:val="18"/>
              </w:rPr>
            </w:pPr>
          </w:p>
        </w:tc>
      </w:tr>
      <w:tr w:rsidR="0049329C" w:rsidRPr="00636EB5" w14:paraId="2F021EE6" w14:textId="77777777" w:rsidTr="002F3923">
        <w:tc>
          <w:tcPr>
            <w:tcW w:w="1458" w:type="dxa"/>
          </w:tcPr>
          <w:p w14:paraId="5AEDE79A" w14:textId="77777777" w:rsidR="0049329C" w:rsidRPr="00636EB5" w:rsidRDefault="0049329C" w:rsidP="0049329C">
            <w:pPr>
              <w:rPr>
                <w:rFonts w:eastAsia="Times New Roman" w:cstheme="minorHAnsi"/>
                <w:color w:val="000000"/>
                <w:sz w:val="18"/>
                <w:szCs w:val="18"/>
              </w:rPr>
            </w:pPr>
          </w:p>
        </w:tc>
        <w:tc>
          <w:tcPr>
            <w:tcW w:w="4860" w:type="dxa"/>
            <w:vAlign w:val="bottom"/>
          </w:tcPr>
          <w:p w14:paraId="73DAE478" w14:textId="77777777" w:rsidR="0049329C" w:rsidRPr="00636EB5" w:rsidRDefault="0049329C" w:rsidP="0049329C">
            <w:pPr>
              <w:tabs>
                <w:tab w:val="right" w:leader="dot" w:pos="5760"/>
              </w:tabs>
              <w:rPr>
                <w:rFonts w:eastAsia="Times New Roman" w:cstheme="minorHAnsi"/>
                <w:sz w:val="18"/>
                <w:szCs w:val="18"/>
              </w:rPr>
            </w:pPr>
            <w:r w:rsidRPr="00636EB5">
              <w:rPr>
                <w:sz w:val="18"/>
                <w:szCs w:val="18"/>
              </w:rPr>
              <w:t>Below the level of detection, undetectable</w:t>
            </w:r>
            <w:r w:rsidRPr="00636EB5">
              <w:rPr>
                <w:sz w:val="18"/>
                <w:szCs w:val="18"/>
              </w:rPr>
              <w:tab/>
            </w:r>
          </w:p>
        </w:tc>
        <w:tc>
          <w:tcPr>
            <w:tcW w:w="1890" w:type="dxa"/>
            <w:vAlign w:val="bottom"/>
          </w:tcPr>
          <w:p w14:paraId="2F7BD48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070" w:type="dxa"/>
          </w:tcPr>
          <w:p w14:paraId="3C94AEC9" w14:textId="77777777" w:rsidR="0049329C" w:rsidRPr="00636EB5" w:rsidRDefault="0049329C" w:rsidP="0049329C">
            <w:pPr>
              <w:rPr>
                <w:rFonts w:cstheme="minorHAnsi"/>
                <w:sz w:val="18"/>
                <w:szCs w:val="18"/>
              </w:rPr>
            </w:pPr>
          </w:p>
        </w:tc>
      </w:tr>
      <w:tr w:rsidR="0049329C" w:rsidRPr="00636EB5" w14:paraId="753D3B9A" w14:textId="77777777" w:rsidTr="002F3923">
        <w:tc>
          <w:tcPr>
            <w:tcW w:w="1458" w:type="dxa"/>
          </w:tcPr>
          <w:p w14:paraId="7F683B23" w14:textId="77777777" w:rsidR="0049329C" w:rsidRPr="00636EB5" w:rsidRDefault="0049329C" w:rsidP="0049329C">
            <w:pPr>
              <w:rPr>
                <w:rFonts w:eastAsia="Times New Roman" w:cstheme="minorHAnsi"/>
                <w:color w:val="000000"/>
                <w:sz w:val="18"/>
                <w:szCs w:val="18"/>
              </w:rPr>
            </w:pPr>
          </w:p>
        </w:tc>
        <w:tc>
          <w:tcPr>
            <w:tcW w:w="4860" w:type="dxa"/>
            <w:vAlign w:val="bottom"/>
          </w:tcPr>
          <w:p w14:paraId="5CB1A8E5" w14:textId="77777777" w:rsidR="0049329C" w:rsidRPr="00636EB5" w:rsidRDefault="0049329C" w:rsidP="0049329C">
            <w:pPr>
              <w:tabs>
                <w:tab w:val="right" w:leader="dot" w:pos="5760"/>
              </w:tabs>
              <w:rPr>
                <w:rFonts w:eastAsia="Times New Roman" w:cstheme="minorHAnsi"/>
                <w:sz w:val="18"/>
                <w:szCs w:val="18"/>
              </w:rPr>
            </w:pPr>
            <w:r w:rsidRPr="00636EB5">
              <w:rPr>
                <w:sz w:val="18"/>
                <w:szCs w:val="18"/>
              </w:rPr>
              <w:t>Detectable but less than 5,000 viral copies/ml</w:t>
            </w:r>
            <w:r w:rsidRPr="00636EB5">
              <w:rPr>
                <w:sz w:val="18"/>
                <w:szCs w:val="18"/>
              </w:rPr>
              <w:tab/>
            </w:r>
          </w:p>
        </w:tc>
        <w:tc>
          <w:tcPr>
            <w:tcW w:w="1890" w:type="dxa"/>
            <w:vAlign w:val="bottom"/>
          </w:tcPr>
          <w:p w14:paraId="26A94AB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070" w:type="dxa"/>
          </w:tcPr>
          <w:p w14:paraId="47A3E2B6" w14:textId="77777777" w:rsidR="0049329C" w:rsidRPr="00636EB5" w:rsidRDefault="0049329C" w:rsidP="0049329C">
            <w:pPr>
              <w:jc w:val="center"/>
              <w:rPr>
                <w:rFonts w:cstheme="minorHAnsi"/>
                <w:sz w:val="18"/>
                <w:szCs w:val="18"/>
              </w:rPr>
            </w:pPr>
          </w:p>
        </w:tc>
      </w:tr>
      <w:tr w:rsidR="0049329C" w:rsidRPr="00636EB5" w14:paraId="2FEA48D7" w14:textId="77777777" w:rsidTr="002F3923">
        <w:tc>
          <w:tcPr>
            <w:tcW w:w="1458" w:type="dxa"/>
          </w:tcPr>
          <w:p w14:paraId="49247AD5" w14:textId="77777777" w:rsidR="0049329C" w:rsidRPr="00636EB5" w:rsidRDefault="0049329C" w:rsidP="0049329C">
            <w:pPr>
              <w:rPr>
                <w:rFonts w:eastAsia="Times New Roman" w:cstheme="minorHAnsi"/>
                <w:color w:val="000000"/>
                <w:sz w:val="18"/>
                <w:szCs w:val="18"/>
              </w:rPr>
            </w:pPr>
          </w:p>
        </w:tc>
        <w:tc>
          <w:tcPr>
            <w:tcW w:w="4860" w:type="dxa"/>
            <w:vAlign w:val="bottom"/>
          </w:tcPr>
          <w:p w14:paraId="178908D6" w14:textId="77777777" w:rsidR="0049329C" w:rsidRPr="00636EB5" w:rsidRDefault="0049329C" w:rsidP="0049329C">
            <w:pPr>
              <w:tabs>
                <w:tab w:val="right" w:leader="dot" w:pos="5760"/>
              </w:tabs>
              <w:rPr>
                <w:sz w:val="18"/>
                <w:szCs w:val="18"/>
              </w:rPr>
            </w:pPr>
            <w:r w:rsidRPr="00636EB5">
              <w:rPr>
                <w:sz w:val="18"/>
                <w:szCs w:val="18"/>
              </w:rPr>
              <w:t>5,000 to 100,000 viral copies/ml</w:t>
            </w:r>
            <w:r w:rsidRPr="00636EB5">
              <w:rPr>
                <w:sz w:val="18"/>
                <w:szCs w:val="18"/>
              </w:rPr>
              <w:tab/>
            </w:r>
          </w:p>
        </w:tc>
        <w:tc>
          <w:tcPr>
            <w:tcW w:w="1890" w:type="dxa"/>
            <w:vAlign w:val="bottom"/>
          </w:tcPr>
          <w:p w14:paraId="7F24A9D8"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070" w:type="dxa"/>
          </w:tcPr>
          <w:p w14:paraId="3C94B4D6" w14:textId="77777777" w:rsidR="0049329C" w:rsidRPr="00636EB5" w:rsidRDefault="0049329C" w:rsidP="0049329C">
            <w:pPr>
              <w:rPr>
                <w:rFonts w:cstheme="minorHAnsi"/>
                <w:sz w:val="18"/>
                <w:szCs w:val="18"/>
              </w:rPr>
            </w:pPr>
          </w:p>
        </w:tc>
      </w:tr>
      <w:tr w:rsidR="0049329C" w:rsidRPr="00636EB5" w14:paraId="4411481C" w14:textId="77777777" w:rsidTr="002F3923">
        <w:tc>
          <w:tcPr>
            <w:tcW w:w="1458" w:type="dxa"/>
          </w:tcPr>
          <w:p w14:paraId="49F92471" w14:textId="77777777" w:rsidR="0049329C" w:rsidRPr="00636EB5" w:rsidRDefault="0049329C" w:rsidP="0049329C">
            <w:pPr>
              <w:rPr>
                <w:rFonts w:eastAsia="Times New Roman" w:cstheme="minorHAnsi"/>
                <w:color w:val="000000"/>
                <w:sz w:val="18"/>
                <w:szCs w:val="18"/>
              </w:rPr>
            </w:pPr>
          </w:p>
        </w:tc>
        <w:tc>
          <w:tcPr>
            <w:tcW w:w="4860" w:type="dxa"/>
            <w:vAlign w:val="bottom"/>
          </w:tcPr>
          <w:p w14:paraId="75F7CFB3" w14:textId="77777777" w:rsidR="0049329C" w:rsidRPr="00636EB5" w:rsidRDefault="0049329C" w:rsidP="0049329C">
            <w:pPr>
              <w:tabs>
                <w:tab w:val="right" w:leader="dot" w:pos="5760"/>
              </w:tabs>
              <w:rPr>
                <w:sz w:val="18"/>
                <w:szCs w:val="18"/>
              </w:rPr>
            </w:pPr>
            <w:r w:rsidRPr="00636EB5">
              <w:rPr>
                <w:sz w:val="18"/>
                <w:szCs w:val="18"/>
              </w:rPr>
              <w:t>Greater than 100,000 viral copies/ml</w:t>
            </w:r>
            <w:r w:rsidRPr="00636EB5">
              <w:rPr>
                <w:sz w:val="18"/>
                <w:szCs w:val="18"/>
              </w:rPr>
              <w:tab/>
            </w:r>
          </w:p>
        </w:tc>
        <w:tc>
          <w:tcPr>
            <w:tcW w:w="1890" w:type="dxa"/>
            <w:vAlign w:val="bottom"/>
          </w:tcPr>
          <w:p w14:paraId="3EE7FF4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070" w:type="dxa"/>
          </w:tcPr>
          <w:p w14:paraId="65388348" w14:textId="77777777" w:rsidR="0049329C" w:rsidRPr="00636EB5" w:rsidRDefault="0049329C" w:rsidP="0049329C">
            <w:pPr>
              <w:rPr>
                <w:rFonts w:cstheme="minorHAnsi"/>
                <w:sz w:val="18"/>
                <w:szCs w:val="18"/>
              </w:rPr>
            </w:pPr>
          </w:p>
        </w:tc>
      </w:tr>
      <w:tr w:rsidR="0049329C" w:rsidRPr="00636EB5" w14:paraId="5EDC93DB" w14:textId="77777777" w:rsidTr="002F3923">
        <w:tc>
          <w:tcPr>
            <w:tcW w:w="1458" w:type="dxa"/>
          </w:tcPr>
          <w:p w14:paraId="660823AD" w14:textId="77777777" w:rsidR="0049329C" w:rsidRPr="00636EB5" w:rsidRDefault="0049329C" w:rsidP="0049329C">
            <w:pPr>
              <w:rPr>
                <w:rFonts w:eastAsia="Times New Roman" w:cstheme="minorHAnsi"/>
                <w:color w:val="000000"/>
                <w:sz w:val="18"/>
                <w:szCs w:val="18"/>
              </w:rPr>
            </w:pPr>
          </w:p>
        </w:tc>
        <w:tc>
          <w:tcPr>
            <w:tcW w:w="4860" w:type="dxa"/>
            <w:vAlign w:val="bottom"/>
          </w:tcPr>
          <w:p w14:paraId="614D84F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75F26E10"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 xml:space="preserve">9 </w:t>
            </w:r>
          </w:p>
        </w:tc>
        <w:tc>
          <w:tcPr>
            <w:tcW w:w="2070" w:type="dxa"/>
          </w:tcPr>
          <w:p w14:paraId="70754B74" w14:textId="77777777" w:rsidR="0049329C" w:rsidRPr="00636EB5" w:rsidRDefault="0049329C" w:rsidP="0049329C">
            <w:pPr>
              <w:rPr>
                <w:rFonts w:cstheme="minorHAnsi"/>
                <w:sz w:val="18"/>
                <w:szCs w:val="18"/>
              </w:rPr>
            </w:pPr>
          </w:p>
        </w:tc>
      </w:tr>
      <w:tr w:rsidR="0049329C" w:rsidRPr="00636EB5" w14:paraId="56A3BFAF" w14:textId="77777777" w:rsidTr="002F3923">
        <w:tc>
          <w:tcPr>
            <w:tcW w:w="1458" w:type="dxa"/>
          </w:tcPr>
          <w:p w14:paraId="4F2115FE" w14:textId="77777777" w:rsidR="0049329C" w:rsidRPr="00636EB5" w:rsidRDefault="0049329C" w:rsidP="0049329C">
            <w:pPr>
              <w:rPr>
                <w:rFonts w:eastAsia="Times New Roman" w:cstheme="minorHAnsi"/>
                <w:color w:val="000000"/>
                <w:sz w:val="18"/>
                <w:szCs w:val="18"/>
              </w:rPr>
            </w:pPr>
          </w:p>
        </w:tc>
        <w:tc>
          <w:tcPr>
            <w:tcW w:w="4860" w:type="dxa"/>
            <w:vAlign w:val="bottom"/>
          </w:tcPr>
          <w:p w14:paraId="43559E8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46AF27B6" w14:textId="77777777" w:rsidR="0049329C" w:rsidRPr="00636EB5" w:rsidRDefault="0049329C" w:rsidP="0049329C">
            <w:pPr>
              <w:jc w:val="right"/>
              <w:rPr>
                <w:rFonts w:eastAsia="Times New Roman" w:cstheme="minorHAnsi"/>
                <w:sz w:val="18"/>
                <w:szCs w:val="18"/>
              </w:rPr>
            </w:pPr>
            <w:r w:rsidRPr="00636EB5">
              <w:rPr>
                <w:rFonts w:eastAsia="Times New Roman" w:cstheme="minorHAnsi"/>
                <w:color w:val="808080" w:themeColor="background1" w:themeShade="80"/>
                <w:sz w:val="18"/>
                <w:szCs w:val="18"/>
              </w:rPr>
              <w:t>7</w:t>
            </w:r>
          </w:p>
        </w:tc>
        <w:tc>
          <w:tcPr>
            <w:tcW w:w="2070" w:type="dxa"/>
          </w:tcPr>
          <w:p w14:paraId="48935153" w14:textId="77777777" w:rsidR="0049329C" w:rsidRPr="00636EB5" w:rsidRDefault="0049329C" w:rsidP="0049329C">
            <w:pPr>
              <w:rPr>
                <w:rFonts w:cstheme="minorHAnsi"/>
                <w:sz w:val="18"/>
                <w:szCs w:val="18"/>
              </w:rPr>
            </w:pPr>
          </w:p>
        </w:tc>
      </w:tr>
      <w:tr w:rsidR="000C7D96" w:rsidRPr="00636EB5" w14:paraId="7A49374C" w14:textId="77777777" w:rsidTr="002F3923">
        <w:tc>
          <w:tcPr>
            <w:tcW w:w="1458" w:type="dxa"/>
          </w:tcPr>
          <w:p w14:paraId="62FD70F1" w14:textId="77777777" w:rsidR="000C7D96" w:rsidRPr="00636EB5" w:rsidRDefault="000C7D96" w:rsidP="0049329C">
            <w:pPr>
              <w:rPr>
                <w:rFonts w:eastAsia="Times New Roman" w:cstheme="minorHAnsi"/>
                <w:color w:val="000000"/>
                <w:sz w:val="18"/>
                <w:szCs w:val="18"/>
              </w:rPr>
            </w:pPr>
          </w:p>
        </w:tc>
        <w:tc>
          <w:tcPr>
            <w:tcW w:w="4860" w:type="dxa"/>
            <w:vAlign w:val="bottom"/>
          </w:tcPr>
          <w:p w14:paraId="2FE2BB9F" w14:textId="77777777" w:rsidR="000C7D96" w:rsidRPr="00636EB5" w:rsidRDefault="000C7D96" w:rsidP="0049329C">
            <w:pPr>
              <w:tabs>
                <w:tab w:val="right" w:leader="dot" w:pos="5760"/>
              </w:tabs>
              <w:rPr>
                <w:rFonts w:eastAsia="Times New Roman" w:cstheme="minorHAnsi"/>
                <w:color w:val="808080" w:themeColor="background1" w:themeShade="80"/>
                <w:sz w:val="18"/>
                <w:szCs w:val="18"/>
              </w:rPr>
            </w:pPr>
          </w:p>
        </w:tc>
        <w:tc>
          <w:tcPr>
            <w:tcW w:w="1890" w:type="dxa"/>
            <w:vAlign w:val="bottom"/>
          </w:tcPr>
          <w:p w14:paraId="28449615" w14:textId="77777777" w:rsidR="000C7D96" w:rsidRPr="00636EB5" w:rsidRDefault="000C7D96" w:rsidP="0049329C">
            <w:pPr>
              <w:jc w:val="right"/>
              <w:rPr>
                <w:rFonts w:eastAsia="Times New Roman" w:cstheme="minorHAnsi"/>
                <w:color w:val="808080" w:themeColor="background1" w:themeShade="80"/>
                <w:sz w:val="18"/>
                <w:szCs w:val="18"/>
              </w:rPr>
            </w:pPr>
          </w:p>
        </w:tc>
        <w:tc>
          <w:tcPr>
            <w:tcW w:w="2070" w:type="dxa"/>
          </w:tcPr>
          <w:p w14:paraId="6A3E7CDE" w14:textId="77777777" w:rsidR="000C7D96" w:rsidRPr="00636EB5" w:rsidRDefault="000C7D96" w:rsidP="0049329C">
            <w:pPr>
              <w:rPr>
                <w:rFonts w:cstheme="minorHAnsi"/>
                <w:sz w:val="18"/>
                <w:szCs w:val="18"/>
              </w:rPr>
            </w:pPr>
          </w:p>
        </w:tc>
      </w:tr>
    </w:tbl>
    <w:p w14:paraId="42395C81" w14:textId="77777777" w:rsidR="0049329C" w:rsidRPr="00636EB5" w:rsidRDefault="0049329C" w:rsidP="0049329C">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A15620" w:rsidRPr="00636EB5" w14:paraId="6F56C729" w14:textId="77777777" w:rsidTr="00C34B0C">
        <w:tc>
          <w:tcPr>
            <w:tcW w:w="1548" w:type="dxa"/>
            <w:vAlign w:val="bottom"/>
          </w:tcPr>
          <w:p w14:paraId="2D9E911D" w14:textId="77777777" w:rsidR="00A15620" w:rsidRPr="00636EB5" w:rsidRDefault="00A156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CALC_ENDHT.</w:t>
            </w:r>
          </w:p>
        </w:tc>
        <w:tc>
          <w:tcPr>
            <w:tcW w:w="2520" w:type="dxa"/>
            <w:vAlign w:val="bottom"/>
          </w:tcPr>
          <w:p w14:paraId="3731CD9E" w14:textId="77777777" w:rsidR="00A15620" w:rsidRPr="00636EB5" w:rsidRDefault="00A15620" w:rsidP="00C34B0C">
            <w:pPr>
              <w:contextualSpacing/>
              <w:rPr>
                <w:rFonts w:eastAsia="Times New Roman" w:cstheme="minorHAnsi"/>
                <w:b/>
                <w:bCs/>
                <w:color w:val="000000"/>
                <w:sz w:val="18"/>
                <w:szCs w:val="18"/>
              </w:rPr>
            </w:pPr>
          </w:p>
        </w:tc>
        <w:tc>
          <w:tcPr>
            <w:tcW w:w="6210" w:type="dxa"/>
            <w:vAlign w:val="bottom"/>
          </w:tcPr>
          <w:p w14:paraId="0CA9F633" w14:textId="77777777" w:rsidR="00A15620" w:rsidRPr="00636EB5" w:rsidRDefault="00A15620" w:rsidP="00C34B0C">
            <w:pPr>
              <w:contextualSpacing/>
              <w:rPr>
                <w:rFonts w:eastAsia="Times New Roman" w:cstheme="minorHAnsi"/>
                <w:b/>
                <w:bCs/>
                <w:color w:val="000000"/>
                <w:sz w:val="18"/>
                <w:szCs w:val="18"/>
              </w:rPr>
            </w:pPr>
          </w:p>
        </w:tc>
      </w:tr>
      <w:tr w:rsidR="00A15620" w:rsidRPr="00636EB5" w14:paraId="1E233DC7" w14:textId="77777777" w:rsidTr="00C34B0C">
        <w:trPr>
          <w:trHeight w:val="585"/>
        </w:trPr>
        <w:tc>
          <w:tcPr>
            <w:tcW w:w="1548" w:type="dxa"/>
            <w:vAlign w:val="bottom"/>
          </w:tcPr>
          <w:p w14:paraId="6F23586B" w14:textId="77777777" w:rsidR="00A15620" w:rsidRPr="00636EB5" w:rsidRDefault="00A156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ENDHT</w:t>
            </w:r>
          </w:p>
        </w:tc>
        <w:tc>
          <w:tcPr>
            <w:tcW w:w="2520" w:type="dxa"/>
            <w:vAlign w:val="bottom"/>
          </w:tcPr>
          <w:p w14:paraId="3A03E9B2" w14:textId="77777777" w:rsidR="00A15620" w:rsidRPr="00636EB5" w:rsidRDefault="00A15620" w:rsidP="00A15620">
            <w:pPr>
              <w:contextualSpacing/>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c>
          <w:tcPr>
            <w:tcW w:w="6210" w:type="dxa"/>
            <w:vAlign w:val="bottom"/>
          </w:tcPr>
          <w:p w14:paraId="43293000" w14:textId="77777777" w:rsidR="00A15620" w:rsidRPr="00636EB5" w:rsidRDefault="00A15620" w:rsidP="00C34B0C">
            <w:pPr>
              <w:contextualSpacing/>
              <w:rPr>
                <w:rFonts w:eastAsia="Times New Roman" w:cstheme="minorHAnsi"/>
                <w:color w:val="000000"/>
                <w:sz w:val="18"/>
                <w:szCs w:val="18"/>
              </w:rPr>
            </w:pPr>
            <w:r w:rsidRPr="00636EB5">
              <w:rPr>
                <w:rFonts w:eastAsia="Times New Roman" w:cstheme="minorHAnsi"/>
                <w:color w:val="000000"/>
                <w:sz w:val="18"/>
                <w:szCs w:val="18"/>
              </w:rPr>
              <w:t>ENDHT = Current time</w:t>
            </w:r>
          </w:p>
        </w:tc>
      </w:tr>
    </w:tbl>
    <w:p w14:paraId="4905C399" w14:textId="77777777" w:rsidR="00A15620" w:rsidRPr="00636EB5" w:rsidRDefault="00A15620" w:rsidP="0049329C">
      <w:pPr>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295"/>
        <w:gridCol w:w="8983"/>
      </w:tblGrid>
      <w:tr w:rsidR="0049329C" w:rsidRPr="00636EB5" w14:paraId="1111A5E5" w14:textId="77777777" w:rsidTr="0049329C">
        <w:trPr>
          <w:trHeight w:val="300"/>
        </w:trPr>
        <w:tc>
          <w:tcPr>
            <w:tcW w:w="1295" w:type="dxa"/>
            <w:noWrap/>
          </w:tcPr>
          <w:p w14:paraId="7D2DA948" w14:textId="77777777" w:rsidR="0049329C" w:rsidRPr="00636EB5" w:rsidRDefault="0049329C" w:rsidP="0049329C">
            <w:pPr>
              <w:ind w:right="-91"/>
              <w:rPr>
                <w:rFonts w:eastAsia="Times New Roman" w:cstheme="minorHAnsi"/>
                <w:b/>
                <w:bCs/>
                <w:color w:val="000000"/>
                <w:sz w:val="18"/>
                <w:szCs w:val="18"/>
              </w:rPr>
            </w:pPr>
            <w:r w:rsidRPr="00636EB5">
              <w:rPr>
                <w:rFonts w:eastAsia="Times New Roman" w:cstheme="minorHAnsi"/>
                <w:b/>
                <w:bCs/>
                <w:sz w:val="18"/>
                <w:szCs w:val="18"/>
              </w:rPr>
              <w:t>END_HT.</w:t>
            </w:r>
          </w:p>
        </w:tc>
        <w:tc>
          <w:tcPr>
            <w:tcW w:w="8983" w:type="dxa"/>
          </w:tcPr>
          <w:p w14:paraId="5BC4342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Go to Health Conditions Section (HC).</w:t>
            </w:r>
          </w:p>
        </w:tc>
      </w:tr>
    </w:tbl>
    <w:p w14:paraId="6D1600FB" w14:textId="77777777" w:rsidR="0049329C" w:rsidRPr="00636EB5" w:rsidRDefault="0049329C" w:rsidP="0049329C">
      <w:pPr>
        <w:rPr>
          <w:rFonts w:cstheme="minorHAnsi"/>
          <w:sz w:val="18"/>
          <w:szCs w:val="18"/>
        </w:rPr>
      </w:pPr>
    </w:p>
    <w:p w14:paraId="00307F45" w14:textId="77777777" w:rsidR="0049329C" w:rsidRPr="00636EB5" w:rsidRDefault="0049329C" w:rsidP="0049329C">
      <w:pPr>
        <w:contextualSpacing/>
        <w:rPr>
          <w:sz w:val="18"/>
          <w:szCs w:val="18"/>
        </w:rPr>
      </w:pPr>
    </w:p>
    <w:p w14:paraId="5F8F24B3" w14:textId="77777777" w:rsidR="0049329C" w:rsidRPr="00636EB5" w:rsidRDefault="0049329C" w:rsidP="0049329C">
      <w:pPr>
        <w:contextualSpacing/>
        <w:rPr>
          <w:sz w:val="18"/>
          <w:szCs w:val="18"/>
        </w:rPr>
        <w:sectPr w:rsidR="0049329C" w:rsidRPr="00636EB5" w:rsidSect="00533F43">
          <w:headerReference w:type="even" r:id="rId49"/>
          <w:headerReference w:type="default" r:id="rId50"/>
          <w:headerReference w:type="first" r:id="rId51"/>
          <w:pgSz w:w="12240" w:h="15840"/>
          <w:pgMar w:top="1080" w:right="1080" w:bottom="1080" w:left="1080" w:header="720" w:footer="720" w:gutter="0"/>
          <w:cols w:space="720"/>
          <w:docGrid w:linePitch="360"/>
        </w:sectPr>
      </w:pPr>
    </w:p>
    <w:p w14:paraId="117FCE6F" w14:textId="475711E0" w:rsidR="0049329C" w:rsidRPr="00636EB5" w:rsidRDefault="0049329C" w:rsidP="00A96DCA">
      <w:pPr>
        <w:jc w:val="center"/>
        <w:rPr>
          <w:b/>
          <w:sz w:val="18"/>
          <w:szCs w:val="18"/>
        </w:rPr>
      </w:pPr>
      <w:r w:rsidRPr="00636EB5">
        <w:rPr>
          <w:b/>
          <w:sz w:val="18"/>
          <w:szCs w:val="18"/>
        </w:rPr>
        <w:t xml:space="preserve">NHBS </w:t>
      </w:r>
      <w:r w:rsidR="00F96AB0">
        <w:rPr>
          <w:rFonts w:cstheme="minorHAnsi"/>
          <w:b/>
          <w:sz w:val="18"/>
          <w:szCs w:val="18"/>
        </w:rPr>
        <w:t>ROUND 6</w:t>
      </w:r>
      <w:r w:rsidR="00F96AB0" w:rsidRPr="00C34B0C">
        <w:rPr>
          <w:rFonts w:cstheme="minorHAnsi"/>
          <w:b/>
          <w:sz w:val="18"/>
          <w:szCs w:val="18"/>
        </w:rPr>
        <w:t xml:space="preserve"> </w:t>
      </w:r>
      <w:r w:rsidRPr="00636EB5">
        <w:rPr>
          <w:b/>
          <w:sz w:val="18"/>
          <w:szCs w:val="18"/>
        </w:rPr>
        <w:t>QUESTIONNAIRE</w:t>
      </w:r>
    </w:p>
    <w:p w14:paraId="6F1F2D4C" w14:textId="77777777" w:rsidR="0049329C" w:rsidRPr="00636EB5" w:rsidRDefault="0049329C" w:rsidP="00173B4E">
      <w:pPr>
        <w:pStyle w:val="Heading1Q-aire"/>
        <w:outlineLvl w:val="0"/>
        <w:rPr>
          <w:rFonts w:cstheme="minorHAnsi"/>
          <w:sz w:val="18"/>
          <w:szCs w:val="18"/>
        </w:rPr>
      </w:pPr>
      <w:bookmarkStart w:id="30" w:name="_Toc391632845"/>
      <w:bookmarkStart w:id="31" w:name="_Toc8129214"/>
      <w:r w:rsidRPr="00636EB5">
        <w:rPr>
          <w:rFonts w:cstheme="minorHAnsi"/>
          <w:sz w:val="18"/>
          <w:szCs w:val="18"/>
        </w:rPr>
        <w:t>HEALTH CONDITIONS (HC)</w:t>
      </w:r>
      <w:bookmarkEnd w:id="30"/>
      <w:bookmarkEnd w:id="31"/>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49329C" w:rsidRPr="00636EB5" w14:paraId="53F44266" w14:textId="77777777" w:rsidTr="0049329C">
        <w:trPr>
          <w:trHeight w:val="300"/>
        </w:trPr>
        <w:tc>
          <w:tcPr>
            <w:tcW w:w="10440" w:type="dxa"/>
            <w:gridSpan w:val="4"/>
            <w:tcBorders>
              <w:top w:val="single" w:sz="4" w:space="0" w:color="auto"/>
              <w:bottom w:val="single" w:sz="4" w:space="0" w:color="auto"/>
            </w:tcBorders>
            <w:shd w:val="clear" w:color="auto" w:fill="auto"/>
            <w:noWrap/>
            <w:vAlign w:val="bottom"/>
          </w:tcPr>
          <w:p w14:paraId="65178FCB" w14:textId="77777777" w:rsidR="0049329C" w:rsidRPr="00636EB5" w:rsidRDefault="0049329C" w:rsidP="00B06289">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084ABC9F" w14:textId="77777777" w:rsidTr="0049329C">
        <w:trPr>
          <w:trHeight w:val="300"/>
        </w:trPr>
        <w:tc>
          <w:tcPr>
            <w:tcW w:w="2880" w:type="dxa"/>
            <w:tcBorders>
              <w:top w:val="single" w:sz="4" w:space="0" w:color="auto"/>
            </w:tcBorders>
            <w:shd w:val="clear" w:color="auto" w:fill="auto"/>
            <w:noWrap/>
            <w:vAlign w:val="bottom"/>
          </w:tcPr>
          <w:p w14:paraId="5CA43339" w14:textId="77777777" w:rsidR="0049329C" w:rsidRPr="00636EB5" w:rsidRDefault="0049329C" w:rsidP="00B06289">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224DE854" w14:textId="77777777" w:rsidR="0049329C" w:rsidRPr="00636EB5" w:rsidRDefault="0049329C" w:rsidP="00B06289">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21D69118" w14:textId="77777777" w:rsidR="0049329C" w:rsidRPr="00636EB5" w:rsidRDefault="0049329C" w:rsidP="00B06289">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3F89107F" w14:textId="77777777" w:rsidR="0049329C" w:rsidRPr="00636EB5" w:rsidRDefault="0049329C" w:rsidP="00B06289">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9329C" w:rsidRPr="00636EB5" w14:paraId="7FDB6E29" w14:textId="77777777" w:rsidTr="0049329C">
        <w:trPr>
          <w:trHeight w:val="300"/>
        </w:trPr>
        <w:tc>
          <w:tcPr>
            <w:tcW w:w="2880" w:type="dxa"/>
            <w:shd w:val="clear" w:color="auto" w:fill="auto"/>
            <w:noWrap/>
            <w:vAlign w:val="bottom"/>
          </w:tcPr>
          <w:p w14:paraId="3632C321"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547498A3"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8108247"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AGE</w:t>
            </w:r>
          </w:p>
        </w:tc>
        <w:tc>
          <w:tcPr>
            <w:tcW w:w="3600" w:type="dxa"/>
            <w:shd w:val="clear" w:color="auto" w:fill="auto"/>
            <w:noWrap/>
            <w:vAlign w:val="bottom"/>
          </w:tcPr>
          <w:p w14:paraId="4C62A832"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QDS calculated age today</w:t>
            </w:r>
          </w:p>
        </w:tc>
      </w:tr>
      <w:tr w:rsidR="0049329C" w:rsidRPr="00636EB5" w14:paraId="4E6E4773" w14:textId="77777777" w:rsidTr="0049329C">
        <w:trPr>
          <w:trHeight w:val="300"/>
        </w:trPr>
        <w:tc>
          <w:tcPr>
            <w:tcW w:w="2880" w:type="dxa"/>
            <w:shd w:val="clear" w:color="auto" w:fill="auto"/>
            <w:noWrap/>
            <w:vAlign w:val="bottom"/>
          </w:tcPr>
          <w:p w14:paraId="201E1F98"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3EAED812"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4A3F9D0"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CYCLE</w:t>
            </w:r>
          </w:p>
        </w:tc>
        <w:tc>
          <w:tcPr>
            <w:tcW w:w="3600" w:type="dxa"/>
            <w:shd w:val="clear" w:color="auto" w:fill="auto"/>
            <w:noWrap/>
            <w:vAlign w:val="bottom"/>
          </w:tcPr>
          <w:p w14:paraId="31B38125"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4F287E" w:rsidRPr="00636EB5" w14:paraId="27290DFD" w14:textId="77777777" w:rsidTr="0049329C">
        <w:trPr>
          <w:trHeight w:val="300"/>
        </w:trPr>
        <w:tc>
          <w:tcPr>
            <w:tcW w:w="2880" w:type="dxa"/>
            <w:tcBorders>
              <w:left w:val="single" w:sz="4" w:space="0" w:color="auto"/>
            </w:tcBorders>
            <w:shd w:val="clear" w:color="auto" w:fill="auto"/>
            <w:noWrap/>
            <w:vAlign w:val="bottom"/>
          </w:tcPr>
          <w:p w14:paraId="77B7ECE7"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660849DC"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7066525"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CONSENTA</w:t>
            </w:r>
          </w:p>
        </w:tc>
        <w:tc>
          <w:tcPr>
            <w:tcW w:w="3600" w:type="dxa"/>
            <w:tcBorders>
              <w:right w:val="single" w:sz="4" w:space="0" w:color="auto"/>
            </w:tcBorders>
            <w:shd w:val="clear" w:color="auto" w:fill="auto"/>
            <w:noWrap/>
            <w:vAlign w:val="bottom"/>
          </w:tcPr>
          <w:p w14:paraId="7B632FAE"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4F287E" w:rsidRPr="00636EB5" w14:paraId="311E0102" w14:textId="77777777" w:rsidTr="0049329C">
        <w:trPr>
          <w:trHeight w:val="300"/>
        </w:trPr>
        <w:tc>
          <w:tcPr>
            <w:tcW w:w="2880" w:type="dxa"/>
            <w:tcBorders>
              <w:left w:val="single" w:sz="4" w:space="0" w:color="auto"/>
            </w:tcBorders>
            <w:shd w:val="clear" w:color="auto" w:fill="auto"/>
            <w:noWrap/>
            <w:vAlign w:val="bottom"/>
          </w:tcPr>
          <w:p w14:paraId="6D0A6C6A"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3EDFF9D"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C741376"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EL_MSM</w:t>
            </w:r>
          </w:p>
        </w:tc>
        <w:tc>
          <w:tcPr>
            <w:tcW w:w="3600" w:type="dxa"/>
            <w:tcBorders>
              <w:right w:val="single" w:sz="4" w:space="0" w:color="auto"/>
            </w:tcBorders>
            <w:shd w:val="clear" w:color="auto" w:fill="auto"/>
            <w:noWrap/>
            <w:vAlign w:val="bottom"/>
          </w:tcPr>
          <w:p w14:paraId="2C1B5F26"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1E40C9">
              <w:rPr>
                <w:rFonts w:eastAsia="Times New Roman" w:cstheme="minorHAnsi"/>
                <w:color w:val="000000"/>
                <w:sz w:val="18"/>
                <w:szCs w:val="18"/>
              </w:rPr>
              <w:t xml:space="preserve"> </w:t>
            </w:r>
            <w:r w:rsidRPr="00636EB5">
              <w:rPr>
                <w:rFonts w:eastAsia="Times New Roman" w:cstheme="minorHAnsi"/>
                <w:color w:val="000000"/>
                <w:sz w:val="18"/>
                <w:szCs w:val="18"/>
              </w:rPr>
              <w:t>MSM cycle</w:t>
            </w:r>
          </w:p>
        </w:tc>
      </w:tr>
      <w:tr w:rsidR="004F287E" w:rsidRPr="00636EB5" w14:paraId="49631EC9" w14:textId="77777777" w:rsidTr="0049329C">
        <w:trPr>
          <w:trHeight w:val="300"/>
        </w:trPr>
        <w:tc>
          <w:tcPr>
            <w:tcW w:w="2880" w:type="dxa"/>
            <w:tcBorders>
              <w:left w:val="single" w:sz="4" w:space="0" w:color="auto"/>
            </w:tcBorders>
            <w:shd w:val="clear" w:color="auto" w:fill="auto"/>
            <w:noWrap/>
            <w:vAlign w:val="bottom"/>
          </w:tcPr>
          <w:p w14:paraId="67197926"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7499553"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CF267EB"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600" w:type="dxa"/>
            <w:tcBorders>
              <w:right w:val="single" w:sz="4" w:space="0" w:color="auto"/>
            </w:tcBorders>
            <w:shd w:val="clear" w:color="auto" w:fill="auto"/>
            <w:noWrap/>
            <w:vAlign w:val="bottom"/>
          </w:tcPr>
          <w:p w14:paraId="3A898940"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1E40C9">
              <w:rPr>
                <w:rFonts w:eastAsia="Times New Roman" w:cstheme="minorHAnsi"/>
                <w:color w:val="000000"/>
                <w:sz w:val="18"/>
                <w:szCs w:val="18"/>
              </w:rPr>
              <w:t xml:space="preserve"> </w:t>
            </w:r>
            <w:r w:rsidRPr="00636EB5">
              <w:rPr>
                <w:rFonts w:eastAsia="Times New Roman" w:cstheme="minorHAnsi"/>
                <w:color w:val="000000"/>
                <w:sz w:val="18"/>
                <w:szCs w:val="18"/>
              </w:rPr>
              <w:t>IDU cycle</w:t>
            </w:r>
          </w:p>
        </w:tc>
      </w:tr>
      <w:tr w:rsidR="004F287E" w:rsidRPr="00636EB5" w14:paraId="2CE17854" w14:textId="77777777" w:rsidTr="0049329C">
        <w:trPr>
          <w:trHeight w:val="300"/>
        </w:trPr>
        <w:tc>
          <w:tcPr>
            <w:tcW w:w="2880" w:type="dxa"/>
            <w:tcBorders>
              <w:left w:val="single" w:sz="4" w:space="0" w:color="auto"/>
            </w:tcBorders>
            <w:shd w:val="clear" w:color="auto" w:fill="auto"/>
            <w:noWrap/>
            <w:vAlign w:val="bottom"/>
          </w:tcPr>
          <w:p w14:paraId="7AA0EA3F"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A475BF1"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6E9ED323" w14:textId="77777777" w:rsidR="004F287E" w:rsidRPr="00636EB5" w:rsidRDefault="004F287E"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600" w:type="dxa"/>
            <w:tcBorders>
              <w:right w:val="single" w:sz="4" w:space="0" w:color="auto"/>
            </w:tcBorders>
            <w:shd w:val="clear" w:color="auto" w:fill="auto"/>
            <w:noWrap/>
            <w:vAlign w:val="bottom"/>
          </w:tcPr>
          <w:p w14:paraId="5E16D475" w14:textId="77777777" w:rsidR="004F287E" w:rsidRPr="00636EB5" w:rsidRDefault="004F287E"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w:t>
            </w:r>
            <w:r w:rsidR="001E40C9">
              <w:rPr>
                <w:rFonts w:eastAsia="Times New Roman" w:cstheme="minorHAnsi"/>
                <w:color w:val="000000"/>
                <w:sz w:val="18"/>
                <w:szCs w:val="18"/>
              </w:rPr>
              <w:t xml:space="preserve"> </w:t>
            </w:r>
            <w:r w:rsidRPr="00636EB5">
              <w:rPr>
                <w:rFonts w:eastAsia="Times New Roman" w:cstheme="minorHAnsi"/>
                <w:color w:val="000000"/>
                <w:sz w:val="18"/>
                <w:szCs w:val="18"/>
              </w:rPr>
              <w:t>HET cycle</w:t>
            </w:r>
          </w:p>
        </w:tc>
      </w:tr>
      <w:tr w:rsidR="00C97371" w:rsidRPr="00636EB5" w14:paraId="38DF0E05" w14:textId="77777777" w:rsidTr="00C97371">
        <w:trPr>
          <w:trHeight w:val="300"/>
        </w:trPr>
        <w:tc>
          <w:tcPr>
            <w:tcW w:w="2880" w:type="dxa"/>
            <w:tcBorders>
              <w:left w:val="single" w:sz="4" w:space="0" w:color="auto"/>
              <w:bottom w:val="single" w:sz="4" w:space="0" w:color="auto"/>
            </w:tcBorders>
            <w:shd w:val="clear" w:color="auto" w:fill="auto"/>
            <w:noWrap/>
            <w:vAlign w:val="bottom"/>
          </w:tcPr>
          <w:p w14:paraId="60D1F09A" w14:textId="77777777" w:rsidR="00C97371" w:rsidRPr="00636EB5" w:rsidRDefault="00C97371" w:rsidP="00C34B0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HIV Testing</w:t>
            </w:r>
          </w:p>
        </w:tc>
        <w:tc>
          <w:tcPr>
            <w:tcW w:w="1440" w:type="dxa"/>
            <w:tcBorders>
              <w:bottom w:val="single" w:sz="4" w:space="0" w:color="auto"/>
            </w:tcBorders>
            <w:vAlign w:val="bottom"/>
          </w:tcPr>
          <w:p w14:paraId="710825B9" w14:textId="77777777" w:rsidR="00C97371" w:rsidRPr="00636EB5" w:rsidRDefault="00C97371" w:rsidP="00C34B0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14:paraId="609C2BFB" w14:textId="77777777" w:rsidR="00C97371" w:rsidRPr="00636EB5" w:rsidRDefault="00C97371" w:rsidP="00C34B0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ENDHT</w:t>
            </w:r>
          </w:p>
        </w:tc>
        <w:tc>
          <w:tcPr>
            <w:tcW w:w="3600" w:type="dxa"/>
            <w:tcBorders>
              <w:bottom w:val="single" w:sz="4" w:space="0" w:color="auto"/>
              <w:right w:val="single" w:sz="4" w:space="0" w:color="auto"/>
            </w:tcBorders>
            <w:shd w:val="clear" w:color="auto" w:fill="auto"/>
            <w:noWrap/>
            <w:vAlign w:val="bottom"/>
          </w:tcPr>
          <w:p w14:paraId="62502D19" w14:textId="77777777" w:rsidR="00C97371" w:rsidRPr="00636EB5" w:rsidRDefault="00C97371" w:rsidP="00C34B0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Time HIV testing section ended</w:t>
            </w:r>
          </w:p>
        </w:tc>
      </w:tr>
    </w:tbl>
    <w:p w14:paraId="6029ABE8" w14:textId="77777777" w:rsidR="0049329C" w:rsidRPr="00636EB5" w:rsidRDefault="0049329C" w:rsidP="00B06289">
      <w:pPr>
        <w:rPr>
          <w:rFonts w:cstheme="minorHAnsi"/>
          <w:b/>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458"/>
        <w:gridCol w:w="8820"/>
      </w:tblGrid>
      <w:tr w:rsidR="0049329C" w:rsidRPr="00636EB5" w14:paraId="4AC93FBE" w14:textId="77777777" w:rsidTr="00D7241E">
        <w:tc>
          <w:tcPr>
            <w:tcW w:w="1458" w:type="dxa"/>
          </w:tcPr>
          <w:p w14:paraId="39B4D82C" w14:textId="77777777" w:rsidR="0049329C" w:rsidRPr="00636EB5" w:rsidRDefault="0049329C" w:rsidP="004B642F">
            <w:pPr>
              <w:rPr>
                <w:rFonts w:eastAsia="Times New Roman" w:cstheme="minorHAnsi"/>
                <w:b/>
                <w:bCs/>
                <w:color w:val="000000"/>
                <w:sz w:val="18"/>
                <w:szCs w:val="18"/>
              </w:rPr>
            </w:pPr>
            <w:r w:rsidRPr="00636EB5">
              <w:rPr>
                <w:rFonts w:eastAsia="Times New Roman" w:cstheme="minorHAnsi"/>
                <w:b/>
                <w:bCs/>
                <w:color w:val="000000"/>
                <w:sz w:val="18"/>
                <w:szCs w:val="18"/>
              </w:rPr>
              <w:t>Universe_HC</w:t>
            </w:r>
            <w:r w:rsidR="006C2113">
              <w:rPr>
                <w:rFonts w:eastAsia="Times New Roman" w:cstheme="minorHAnsi"/>
                <w:b/>
                <w:bCs/>
                <w:color w:val="000000"/>
                <w:sz w:val="18"/>
                <w:szCs w:val="18"/>
              </w:rPr>
              <w:t>.</w:t>
            </w:r>
          </w:p>
        </w:tc>
        <w:tc>
          <w:tcPr>
            <w:tcW w:w="8820" w:type="dxa"/>
            <w:vAlign w:val="bottom"/>
          </w:tcPr>
          <w:p w14:paraId="69D5D13F" w14:textId="77777777" w:rsidR="0049329C" w:rsidRPr="00636EB5" w:rsidRDefault="0049329C" w:rsidP="0095657B">
            <w:pPr>
              <w:ind w:left="360" w:hanging="360"/>
              <w:rPr>
                <w:rFonts w:eastAsia="Times New Roman" w:cstheme="minorHAnsi"/>
                <w:b/>
                <w:bCs/>
                <w:color w:val="000000"/>
                <w:sz w:val="18"/>
                <w:szCs w:val="18"/>
              </w:rPr>
            </w:pPr>
            <w:r w:rsidRPr="00636EB5">
              <w:rPr>
                <w:rFonts w:eastAsia="Times New Roman" w:cstheme="minorHAnsi"/>
                <w:bCs/>
                <w:color w:val="000000"/>
                <w:sz w:val="18"/>
                <w:szCs w:val="18"/>
              </w:rPr>
              <w:t>All eligible Rs (CYCLE EQ 1 &amp; EL_MSM EQ 1) or (CYCLE EQ 2 &amp; EL_IDU EQ 2) or (CYCLE EQ 3 &amp; EL_HET EQ 3) who consent to interview (CN1 EQ 1)</w:t>
            </w:r>
            <w:r w:rsidR="00C97371" w:rsidRPr="00636EB5">
              <w:rPr>
                <w:rFonts w:eastAsia="Times New Roman" w:cstheme="minorHAnsi"/>
                <w:bCs/>
                <w:color w:val="000000"/>
                <w:sz w:val="18"/>
                <w:szCs w:val="18"/>
              </w:rPr>
              <w:t xml:space="preserve"> </w:t>
            </w:r>
            <w:r w:rsidR="00C97371" w:rsidRPr="00636EB5">
              <w:rPr>
                <w:rFonts w:eastAsia="Times New Roman" w:cstheme="minorHAnsi"/>
                <w:color w:val="000000"/>
                <w:sz w:val="18"/>
                <w:szCs w:val="18"/>
              </w:rPr>
              <w:t xml:space="preserve">and completed prior section (ENDHT </w:t>
            </w:r>
            <w:r w:rsidR="0095657B">
              <w:rPr>
                <w:rFonts w:eastAsia="Times New Roman" w:cstheme="minorHAnsi"/>
                <w:color w:val="000000"/>
                <w:sz w:val="18"/>
                <w:szCs w:val="18"/>
              </w:rPr>
              <w:t>is</w:t>
            </w:r>
            <w:r w:rsidR="00C97371" w:rsidRPr="00636EB5">
              <w:rPr>
                <w:rFonts w:eastAsia="Times New Roman" w:cstheme="minorHAnsi"/>
                <w:color w:val="000000"/>
                <w:sz w:val="18"/>
                <w:szCs w:val="18"/>
              </w:rPr>
              <w:t xml:space="preserve"> not missing).</w:t>
            </w:r>
          </w:p>
        </w:tc>
      </w:tr>
    </w:tbl>
    <w:p w14:paraId="259F3E68" w14:textId="77777777" w:rsidR="0049329C" w:rsidRDefault="0049329C">
      <w:pPr>
        <w:rPr>
          <w:rFonts w:cstheme="minorHAnsi"/>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9864A8" w:rsidRPr="00636EB5" w14:paraId="3BBB1B31" w14:textId="77777777" w:rsidTr="002E3DD0">
        <w:tc>
          <w:tcPr>
            <w:tcW w:w="1728" w:type="dxa"/>
            <w:vAlign w:val="bottom"/>
          </w:tcPr>
          <w:p w14:paraId="6929E236" w14:textId="77777777" w:rsidR="009864A8" w:rsidRPr="00636EB5" w:rsidRDefault="009864A8" w:rsidP="009864A8">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BEGSHC</w:t>
            </w:r>
            <w:r w:rsidRPr="00636EB5">
              <w:rPr>
                <w:rFonts w:eastAsia="Times New Roman" w:cstheme="minorHAnsi"/>
                <w:b/>
                <w:bCs/>
                <w:color w:val="000000"/>
                <w:sz w:val="18"/>
                <w:szCs w:val="18"/>
              </w:rPr>
              <w:t>.</w:t>
            </w:r>
          </w:p>
        </w:tc>
        <w:tc>
          <w:tcPr>
            <w:tcW w:w="2250" w:type="dxa"/>
            <w:vAlign w:val="bottom"/>
          </w:tcPr>
          <w:p w14:paraId="06D827EF" w14:textId="77777777" w:rsidR="009864A8" w:rsidRPr="00636EB5" w:rsidRDefault="009864A8" w:rsidP="002E3DD0">
            <w:pPr>
              <w:contextualSpacing/>
              <w:rPr>
                <w:rFonts w:eastAsia="Times New Roman" w:cstheme="minorHAnsi"/>
                <w:b/>
                <w:bCs/>
                <w:color w:val="000000"/>
                <w:sz w:val="18"/>
                <w:szCs w:val="18"/>
              </w:rPr>
            </w:pPr>
          </w:p>
        </w:tc>
        <w:tc>
          <w:tcPr>
            <w:tcW w:w="6300" w:type="dxa"/>
            <w:vAlign w:val="bottom"/>
          </w:tcPr>
          <w:p w14:paraId="2D80A809" w14:textId="77777777" w:rsidR="009864A8" w:rsidRPr="00636EB5" w:rsidRDefault="009864A8" w:rsidP="002E3DD0">
            <w:pPr>
              <w:contextualSpacing/>
              <w:rPr>
                <w:rFonts w:eastAsia="Times New Roman" w:cstheme="minorHAnsi"/>
                <w:b/>
                <w:bCs/>
                <w:color w:val="000000"/>
                <w:sz w:val="18"/>
                <w:szCs w:val="18"/>
              </w:rPr>
            </w:pPr>
          </w:p>
        </w:tc>
      </w:tr>
      <w:tr w:rsidR="009864A8" w:rsidRPr="00636EB5" w14:paraId="42D1715D" w14:textId="77777777" w:rsidTr="002E3DD0">
        <w:tc>
          <w:tcPr>
            <w:tcW w:w="1728" w:type="dxa"/>
            <w:vAlign w:val="bottom"/>
          </w:tcPr>
          <w:p w14:paraId="140EE9F1" w14:textId="77777777" w:rsidR="009864A8" w:rsidRPr="00C34B0C" w:rsidRDefault="009864A8" w:rsidP="009864A8">
            <w:pPr>
              <w:contextualSpacing/>
              <w:rPr>
                <w:rFonts w:eastAsia="Times New Roman" w:cstheme="minorHAnsi"/>
                <w:b/>
                <w:bCs/>
                <w:color w:val="000000"/>
                <w:sz w:val="18"/>
                <w:szCs w:val="18"/>
              </w:rPr>
            </w:pPr>
            <w:r>
              <w:rPr>
                <w:rFonts w:eastAsia="Times New Roman" w:cstheme="minorHAnsi"/>
                <w:b/>
                <w:bCs/>
                <w:color w:val="000000"/>
                <w:sz w:val="18"/>
                <w:szCs w:val="18"/>
              </w:rPr>
              <w:t>BEGHC</w:t>
            </w:r>
          </w:p>
        </w:tc>
        <w:tc>
          <w:tcPr>
            <w:tcW w:w="2250" w:type="dxa"/>
            <w:vAlign w:val="bottom"/>
          </w:tcPr>
          <w:p w14:paraId="1B316C70" w14:textId="77777777" w:rsidR="009864A8" w:rsidRPr="00636EB5" w:rsidRDefault="009864A8" w:rsidP="004D7E3A">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D7E3A">
              <w:rPr>
                <w:rFonts w:eastAsia="Times New Roman" w:cstheme="minorHAnsi"/>
                <w:color w:val="000000"/>
                <w:sz w:val="18"/>
                <w:szCs w:val="18"/>
              </w:rPr>
              <w:t>HC</w:t>
            </w:r>
            <w:r>
              <w:rPr>
                <w:rFonts w:eastAsia="Times New Roman" w:cstheme="minorHAnsi"/>
                <w:color w:val="000000"/>
                <w:sz w:val="18"/>
                <w:szCs w:val="18"/>
              </w:rPr>
              <w:t xml:space="preserve"> section</w:t>
            </w:r>
          </w:p>
        </w:tc>
        <w:tc>
          <w:tcPr>
            <w:tcW w:w="6300" w:type="dxa"/>
            <w:vAlign w:val="bottom"/>
          </w:tcPr>
          <w:p w14:paraId="5219CCC5" w14:textId="77777777" w:rsidR="009864A8" w:rsidRPr="00636EB5" w:rsidRDefault="009864A8" w:rsidP="002E3DD0">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HC</w:t>
            </w:r>
            <w:r w:rsidRPr="00636EB5">
              <w:rPr>
                <w:rFonts w:eastAsia="Times New Roman" w:cstheme="minorHAnsi"/>
                <w:color w:val="000000"/>
                <w:sz w:val="18"/>
                <w:szCs w:val="18"/>
              </w:rPr>
              <w:t xml:space="preserve"> = Current time</w:t>
            </w:r>
          </w:p>
        </w:tc>
      </w:tr>
    </w:tbl>
    <w:p w14:paraId="77F6E7C8" w14:textId="77777777" w:rsidR="009864A8" w:rsidRPr="00636EB5" w:rsidRDefault="009864A8">
      <w:pPr>
        <w:rPr>
          <w:rFonts w:cstheme="minorHAnsi"/>
          <w:sz w:val="18"/>
          <w:szCs w:val="18"/>
        </w:rPr>
      </w:pPr>
    </w:p>
    <w:tbl>
      <w:tblPr>
        <w:tblStyle w:val="TableGrid"/>
        <w:tblW w:w="10260" w:type="dxa"/>
        <w:tblInd w:w="18" w:type="dxa"/>
        <w:tblLook w:val="04A0" w:firstRow="1" w:lastRow="0" w:firstColumn="1" w:lastColumn="0" w:noHBand="0" w:noVBand="1"/>
      </w:tblPr>
      <w:tblGrid>
        <w:gridCol w:w="2130"/>
        <w:gridCol w:w="8130"/>
      </w:tblGrid>
      <w:tr w:rsidR="0049329C" w:rsidRPr="00636EB5" w14:paraId="5ED30B07" w14:textId="77777777" w:rsidTr="0049329C">
        <w:trPr>
          <w:trHeight w:val="300"/>
        </w:trPr>
        <w:tc>
          <w:tcPr>
            <w:tcW w:w="2130" w:type="dxa"/>
            <w:tcBorders>
              <w:right w:val="nil"/>
            </w:tcBorders>
            <w:noWrap/>
          </w:tcPr>
          <w:p w14:paraId="5626CC2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INTRO_HealthConditions.</w:t>
            </w:r>
          </w:p>
        </w:tc>
        <w:tc>
          <w:tcPr>
            <w:tcW w:w="8130" w:type="dxa"/>
            <w:tcBorders>
              <w:left w:val="nil"/>
            </w:tcBorders>
          </w:tcPr>
          <w:p w14:paraId="2973E98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some questions about your health.</w:t>
            </w:r>
            <w:r w:rsidR="00152AC0">
              <w:rPr>
                <w:rFonts w:eastAsia="Times New Roman" w:cstheme="minorHAnsi"/>
                <w:color w:val="000000"/>
                <w:sz w:val="18"/>
                <w:szCs w:val="18"/>
              </w:rPr>
              <w:t>"</w:t>
            </w:r>
          </w:p>
        </w:tc>
      </w:tr>
    </w:tbl>
    <w:p w14:paraId="615AF8B6" w14:textId="77777777" w:rsidR="0049329C" w:rsidRPr="00636EB5" w:rsidRDefault="0049329C" w:rsidP="00AA386E">
      <w:pPr>
        <w:rPr>
          <w:sz w:val="18"/>
          <w:szCs w:val="18"/>
        </w:rPr>
      </w:pPr>
    </w:p>
    <w:p w14:paraId="7A0450E7" w14:textId="77777777" w:rsidR="0049329C" w:rsidRPr="00636EB5" w:rsidRDefault="0049329C" w:rsidP="0049329C">
      <w:pPr>
        <w:pStyle w:val="Heading2Q-aire"/>
        <w:rPr>
          <w:szCs w:val="18"/>
        </w:rPr>
      </w:pPr>
      <w:r w:rsidRPr="00636EB5">
        <w:rPr>
          <w:szCs w:val="18"/>
        </w:rPr>
        <w:t xml:space="preserve">Hepatitis C (HCV) </w:t>
      </w:r>
    </w:p>
    <w:p w14:paraId="12A0B89D" w14:textId="77777777" w:rsidR="0049329C" w:rsidRPr="00636EB5" w:rsidRDefault="0049329C">
      <w:pPr>
        <w:rPr>
          <w:sz w:val="18"/>
          <w:szCs w:val="18"/>
        </w:rPr>
      </w:pPr>
    </w:p>
    <w:tbl>
      <w:tblPr>
        <w:tblStyle w:val="TableGrid"/>
        <w:tblW w:w="10260" w:type="dxa"/>
        <w:tblInd w:w="18" w:type="dxa"/>
        <w:tblLook w:val="04A0" w:firstRow="1" w:lastRow="0" w:firstColumn="1" w:lastColumn="0" w:noHBand="0" w:noVBand="1"/>
      </w:tblPr>
      <w:tblGrid>
        <w:gridCol w:w="1417"/>
        <w:gridCol w:w="8843"/>
      </w:tblGrid>
      <w:tr w:rsidR="0049329C" w:rsidRPr="00636EB5" w14:paraId="5A3306DE" w14:textId="77777777" w:rsidTr="002F3923">
        <w:trPr>
          <w:trHeight w:val="300"/>
        </w:trPr>
        <w:tc>
          <w:tcPr>
            <w:tcW w:w="1417" w:type="dxa"/>
            <w:tcBorders>
              <w:right w:val="nil"/>
            </w:tcBorders>
            <w:noWrap/>
            <w:hideMark/>
          </w:tcPr>
          <w:p w14:paraId="3AD71AE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INTRO_HC</w:t>
            </w:r>
            <w:r w:rsidR="009864A8">
              <w:rPr>
                <w:rFonts w:eastAsia="Times New Roman" w:cstheme="minorHAnsi"/>
                <w:b/>
                <w:bCs/>
                <w:color w:val="000000"/>
                <w:sz w:val="18"/>
                <w:szCs w:val="18"/>
              </w:rPr>
              <w:t>1</w:t>
            </w:r>
            <w:r w:rsidRPr="00636EB5">
              <w:rPr>
                <w:rFonts w:eastAsia="Times New Roman" w:cstheme="minorHAnsi"/>
                <w:b/>
                <w:bCs/>
                <w:color w:val="000000"/>
                <w:sz w:val="18"/>
                <w:szCs w:val="18"/>
              </w:rPr>
              <w:t>.</w:t>
            </w:r>
          </w:p>
        </w:tc>
        <w:tc>
          <w:tcPr>
            <w:tcW w:w="8843" w:type="dxa"/>
            <w:tcBorders>
              <w:left w:val="nil"/>
            </w:tcBorders>
          </w:tcPr>
          <w:p w14:paraId="692FEEC6" w14:textId="77777777" w:rsidR="0049329C" w:rsidRPr="00636EB5" w:rsidRDefault="0049329C" w:rsidP="0049329C">
            <w:pPr>
              <w:ind w:left="360" w:hanging="360"/>
              <w:rPr>
                <w:rFonts w:eastAsiaTheme="majorEastAsia" w:cstheme="majorBidi"/>
                <w:b/>
                <w:bCs/>
                <w:i/>
                <w:iCs/>
                <w:color w:val="4F81BD" w:themeColor="accent1"/>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The first questions are about hepatitis C.</w:t>
            </w:r>
            <w:r w:rsidRPr="00636EB5">
              <w:rPr>
                <w:bCs/>
                <w:iCs/>
                <w:sz w:val="18"/>
                <w:szCs w:val="18"/>
              </w:rPr>
              <w:t xml:space="preserve"> There are three common types of hepatitis- hepatitis A, </w:t>
            </w:r>
          </w:p>
          <w:p w14:paraId="6EE8207B" w14:textId="77777777" w:rsidR="0049329C" w:rsidRPr="00636EB5" w:rsidRDefault="0049329C" w:rsidP="006005BB">
            <w:pPr>
              <w:ind w:left="360" w:hanging="360"/>
              <w:rPr>
                <w:bCs/>
                <w:iCs/>
                <w:sz w:val="18"/>
                <w:szCs w:val="18"/>
              </w:rPr>
            </w:pPr>
            <w:r w:rsidRPr="00636EB5">
              <w:rPr>
                <w:bCs/>
                <w:iCs/>
                <w:sz w:val="18"/>
                <w:szCs w:val="18"/>
              </w:rPr>
              <w:t xml:space="preserve">         hepatitis B and hepatitis C.  Hepatitis C is spread through infected blood and is the type of hepatitis that </w:t>
            </w:r>
            <w:r w:rsidR="006005BB">
              <w:rPr>
                <w:bCs/>
                <w:iCs/>
                <w:sz w:val="18"/>
                <w:szCs w:val="18"/>
              </w:rPr>
              <w:t>DOES</w:t>
            </w:r>
            <w:r w:rsidR="006005BB" w:rsidRPr="00636EB5">
              <w:rPr>
                <w:bCs/>
                <w:iCs/>
                <w:sz w:val="18"/>
                <w:szCs w:val="18"/>
              </w:rPr>
              <w:t xml:space="preserve"> </w:t>
            </w:r>
            <w:r w:rsidRPr="006005BB">
              <w:rPr>
                <w:bCs/>
                <w:iCs/>
                <w:sz w:val="18"/>
                <w:szCs w:val="18"/>
              </w:rPr>
              <w:t>NOT</w:t>
            </w:r>
            <w:r w:rsidRPr="00636EB5">
              <w:rPr>
                <w:b/>
                <w:bCs/>
                <w:iCs/>
                <w:sz w:val="18"/>
                <w:szCs w:val="18"/>
              </w:rPr>
              <w:t xml:space="preserve"> </w:t>
            </w:r>
            <w:r w:rsidRPr="00636EB5">
              <w:rPr>
                <w:bCs/>
                <w:iCs/>
                <w:sz w:val="18"/>
                <w:szCs w:val="18"/>
              </w:rPr>
              <w:t>have a vaccine</w:t>
            </w:r>
            <w:r w:rsidRPr="00636EB5">
              <w:rPr>
                <w:rFonts w:eastAsia="Times New Roman" w:cstheme="minorHAnsi"/>
                <w:color w:val="000000"/>
                <w:sz w:val="18"/>
                <w:szCs w:val="18"/>
              </w:rPr>
              <w:t>.</w:t>
            </w:r>
            <w:r w:rsidR="00152AC0">
              <w:rPr>
                <w:rFonts w:eastAsia="Times New Roman" w:cstheme="minorHAnsi"/>
                <w:color w:val="000000"/>
                <w:sz w:val="18"/>
                <w:szCs w:val="18"/>
              </w:rPr>
              <w:t>"</w:t>
            </w:r>
          </w:p>
        </w:tc>
      </w:tr>
    </w:tbl>
    <w:p w14:paraId="729B59F9" w14:textId="77777777" w:rsidR="0049329C" w:rsidRPr="00636EB5" w:rsidRDefault="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1FAC8648" w14:textId="77777777" w:rsidTr="002F3923">
        <w:tc>
          <w:tcPr>
            <w:tcW w:w="1458" w:type="dxa"/>
            <w:vAlign w:val="bottom"/>
          </w:tcPr>
          <w:p w14:paraId="4CD791C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HC1.</w:t>
            </w:r>
          </w:p>
        </w:tc>
        <w:tc>
          <w:tcPr>
            <w:tcW w:w="8820" w:type="dxa"/>
            <w:gridSpan w:val="3"/>
            <w:vAlign w:val="bottom"/>
          </w:tcPr>
          <w:p w14:paraId="0501587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Have you ever been tested for hepatitis C infection?</w:t>
            </w:r>
          </w:p>
        </w:tc>
      </w:tr>
      <w:tr w:rsidR="0049329C" w:rsidRPr="00636EB5" w14:paraId="489A22A2" w14:textId="77777777" w:rsidTr="002F3923">
        <w:tc>
          <w:tcPr>
            <w:tcW w:w="1458" w:type="dxa"/>
            <w:vAlign w:val="bottom"/>
          </w:tcPr>
          <w:p w14:paraId="38A84DF3"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EVRHCTST</w:t>
            </w:r>
          </w:p>
        </w:tc>
        <w:tc>
          <w:tcPr>
            <w:tcW w:w="6120" w:type="dxa"/>
            <w:gridSpan w:val="2"/>
            <w:vAlign w:val="bottom"/>
          </w:tcPr>
          <w:p w14:paraId="2BC33C4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tested for HCV</w:t>
            </w:r>
          </w:p>
        </w:tc>
        <w:tc>
          <w:tcPr>
            <w:tcW w:w="2700" w:type="dxa"/>
            <w:vAlign w:val="bottom"/>
          </w:tcPr>
          <w:p w14:paraId="7BECDAFD" w14:textId="77777777" w:rsidR="0049329C" w:rsidRPr="00636EB5" w:rsidRDefault="0049329C" w:rsidP="0049329C">
            <w:pPr>
              <w:rPr>
                <w:rFonts w:eastAsia="Times New Roman" w:cstheme="minorHAnsi"/>
                <w:color w:val="000000"/>
                <w:sz w:val="18"/>
                <w:szCs w:val="18"/>
              </w:rPr>
            </w:pPr>
          </w:p>
        </w:tc>
      </w:tr>
      <w:tr w:rsidR="0049329C" w:rsidRPr="00636EB5" w14:paraId="6165B373" w14:textId="77777777" w:rsidTr="002F3923">
        <w:tc>
          <w:tcPr>
            <w:tcW w:w="1458" w:type="dxa"/>
          </w:tcPr>
          <w:p w14:paraId="5C2F6B1B" w14:textId="77777777" w:rsidR="0049329C" w:rsidRPr="00636EB5" w:rsidRDefault="0049329C" w:rsidP="0049329C">
            <w:pPr>
              <w:rPr>
                <w:rFonts w:eastAsia="Times New Roman" w:cstheme="minorHAnsi"/>
                <w:color w:val="000000"/>
                <w:sz w:val="18"/>
                <w:szCs w:val="18"/>
              </w:rPr>
            </w:pPr>
          </w:p>
        </w:tc>
        <w:tc>
          <w:tcPr>
            <w:tcW w:w="4860" w:type="dxa"/>
            <w:vAlign w:val="bottom"/>
          </w:tcPr>
          <w:p w14:paraId="222CC4E0"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A89859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8D6BEE1" w14:textId="77777777" w:rsidR="0049329C" w:rsidRPr="00636EB5" w:rsidRDefault="0049329C" w:rsidP="0049329C">
            <w:pPr>
              <w:rPr>
                <w:rFonts w:eastAsia="Times New Roman" w:cstheme="minorHAnsi"/>
                <w:bCs/>
                <w:color w:val="000000"/>
                <w:sz w:val="18"/>
                <w:szCs w:val="18"/>
              </w:rPr>
            </w:pPr>
          </w:p>
        </w:tc>
      </w:tr>
      <w:tr w:rsidR="0049329C" w:rsidRPr="00636EB5" w14:paraId="798C0995" w14:textId="77777777" w:rsidTr="002F3923">
        <w:tc>
          <w:tcPr>
            <w:tcW w:w="1458" w:type="dxa"/>
          </w:tcPr>
          <w:p w14:paraId="15A22A68" w14:textId="77777777" w:rsidR="0049329C" w:rsidRPr="00636EB5" w:rsidRDefault="0049329C" w:rsidP="0049329C">
            <w:pPr>
              <w:rPr>
                <w:rFonts w:eastAsia="Times New Roman" w:cstheme="minorHAnsi"/>
                <w:color w:val="000000"/>
                <w:sz w:val="18"/>
                <w:szCs w:val="18"/>
              </w:rPr>
            </w:pPr>
          </w:p>
        </w:tc>
        <w:tc>
          <w:tcPr>
            <w:tcW w:w="4860" w:type="dxa"/>
            <w:vAlign w:val="bottom"/>
          </w:tcPr>
          <w:p w14:paraId="0941934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3BBC6D0"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5C6DFFF" w14:textId="77777777" w:rsidR="0049329C" w:rsidRPr="00636EB5" w:rsidRDefault="0049329C" w:rsidP="0049329C">
            <w:pPr>
              <w:rPr>
                <w:rFonts w:eastAsia="Times New Roman" w:cstheme="minorHAnsi"/>
                <w:bCs/>
                <w:color w:val="000000"/>
                <w:sz w:val="18"/>
                <w:szCs w:val="18"/>
              </w:rPr>
            </w:pPr>
          </w:p>
        </w:tc>
      </w:tr>
      <w:tr w:rsidR="0049329C" w:rsidRPr="00636EB5" w14:paraId="2B21B5B5" w14:textId="77777777" w:rsidTr="002F3923">
        <w:tc>
          <w:tcPr>
            <w:tcW w:w="1458" w:type="dxa"/>
          </w:tcPr>
          <w:p w14:paraId="0C589211" w14:textId="77777777" w:rsidR="0049329C" w:rsidRPr="00636EB5" w:rsidRDefault="0049329C" w:rsidP="0049329C">
            <w:pPr>
              <w:rPr>
                <w:rFonts w:eastAsia="Times New Roman" w:cstheme="minorHAnsi"/>
                <w:color w:val="000000"/>
                <w:sz w:val="18"/>
                <w:szCs w:val="18"/>
              </w:rPr>
            </w:pPr>
          </w:p>
        </w:tc>
        <w:tc>
          <w:tcPr>
            <w:tcW w:w="4860" w:type="dxa"/>
            <w:vAlign w:val="bottom"/>
          </w:tcPr>
          <w:p w14:paraId="3CE8503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75B51F6"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5641260"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E43FCA9" w14:textId="77777777" w:rsidTr="002F3923">
        <w:tc>
          <w:tcPr>
            <w:tcW w:w="1458" w:type="dxa"/>
          </w:tcPr>
          <w:p w14:paraId="4744A982" w14:textId="77777777" w:rsidR="0049329C" w:rsidRPr="00636EB5" w:rsidRDefault="0049329C" w:rsidP="0049329C">
            <w:pPr>
              <w:rPr>
                <w:rFonts w:eastAsia="Times New Roman" w:cstheme="minorHAnsi"/>
                <w:color w:val="000000"/>
                <w:sz w:val="18"/>
                <w:szCs w:val="18"/>
              </w:rPr>
            </w:pPr>
          </w:p>
        </w:tc>
        <w:tc>
          <w:tcPr>
            <w:tcW w:w="4860" w:type="dxa"/>
            <w:vAlign w:val="bottom"/>
          </w:tcPr>
          <w:p w14:paraId="3027C86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13EF72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79C3256" w14:textId="77777777" w:rsidR="0049329C" w:rsidRPr="00636EB5" w:rsidRDefault="0049329C" w:rsidP="0049329C">
            <w:pPr>
              <w:rPr>
                <w:rFonts w:eastAsia="Times New Roman" w:cstheme="minorHAnsi"/>
                <w:color w:val="808080" w:themeColor="background1" w:themeShade="80"/>
                <w:sz w:val="18"/>
                <w:szCs w:val="18"/>
              </w:rPr>
            </w:pPr>
          </w:p>
        </w:tc>
      </w:tr>
    </w:tbl>
    <w:p w14:paraId="4140C885" w14:textId="77777777"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21B05BE7" w14:textId="77777777" w:rsidTr="0049329C">
        <w:trPr>
          <w:trHeight w:val="300"/>
        </w:trPr>
        <w:tc>
          <w:tcPr>
            <w:tcW w:w="1440" w:type="dxa"/>
            <w:noWrap/>
            <w:hideMark/>
          </w:tcPr>
          <w:p w14:paraId="6D596A29" w14:textId="77777777" w:rsidR="0049329C" w:rsidRPr="00636EB5" w:rsidRDefault="0049329C" w:rsidP="0049329C">
            <w:pPr>
              <w:tabs>
                <w:tab w:val="right" w:pos="1892"/>
              </w:tabs>
              <w:rPr>
                <w:rFonts w:eastAsia="Times New Roman" w:cstheme="minorHAnsi"/>
                <w:b/>
                <w:bCs/>
                <w:color w:val="000000"/>
                <w:sz w:val="18"/>
                <w:szCs w:val="18"/>
              </w:rPr>
            </w:pPr>
            <w:r w:rsidRPr="00636EB5">
              <w:rPr>
                <w:rFonts w:eastAsia="Times New Roman" w:cstheme="minorHAnsi"/>
                <w:b/>
                <w:bCs/>
                <w:color w:val="000000"/>
                <w:sz w:val="18"/>
                <w:szCs w:val="18"/>
              </w:rPr>
              <w:t>Check_HC2a.</w:t>
            </w:r>
          </w:p>
        </w:tc>
        <w:tc>
          <w:tcPr>
            <w:tcW w:w="8820" w:type="dxa"/>
          </w:tcPr>
          <w:p w14:paraId="1A4A8A8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R ever tested for hepatitis C (HC1 EQ 1), go to HC2a.  </w:t>
            </w:r>
          </w:p>
          <w:p w14:paraId="38B20D2D" w14:textId="77777777" w:rsidR="0049329C" w:rsidRPr="00636EB5" w:rsidRDefault="0049329C" w:rsidP="007F4E7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INTRO_</w:t>
            </w:r>
            <w:r w:rsidR="007F4E7C">
              <w:rPr>
                <w:rFonts w:eastAsia="Times New Roman" w:cstheme="minorHAnsi"/>
                <w:bCs/>
                <w:color w:val="000000"/>
                <w:sz w:val="18"/>
                <w:szCs w:val="18"/>
              </w:rPr>
              <w:t>HC5a</w:t>
            </w:r>
            <w:r w:rsidRPr="00636EB5">
              <w:rPr>
                <w:rFonts w:eastAsia="Times New Roman" w:cstheme="minorHAnsi"/>
                <w:bCs/>
                <w:color w:val="000000"/>
                <w:sz w:val="18"/>
                <w:szCs w:val="18"/>
              </w:rPr>
              <w:t>.</w:t>
            </w:r>
          </w:p>
        </w:tc>
      </w:tr>
    </w:tbl>
    <w:p w14:paraId="05C27D9F" w14:textId="77777777" w:rsidR="0049329C" w:rsidRPr="00636EB5" w:rsidRDefault="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530"/>
        <w:gridCol w:w="2430"/>
      </w:tblGrid>
      <w:tr w:rsidR="0049329C" w:rsidRPr="00636EB5" w14:paraId="03C934A8" w14:textId="77777777" w:rsidTr="002F3923">
        <w:tc>
          <w:tcPr>
            <w:tcW w:w="1458" w:type="dxa"/>
            <w:vAlign w:val="bottom"/>
          </w:tcPr>
          <w:p w14:paraId="1159E1E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HC2a.</w:t>
            </w:r>
          </w:p>
        </w:tc>
        <w:tc>
          <w:tcPr>
            <w:tcW w:w="8820" w:type="dxa"/>
            <w:gridSpan w:val="3"/>
            <w:vAlign w:val="bottom"/>
          </w:tcPr>
          <w:p w14:paraId="403D1E8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In what year did you have your most recent hepatitis C test? </w:t>
            </w:r>
          </w:p>
        </w:tc>
      </w:tr>
      <w:tr w:rsidR="0049329C" w:rsidRPr="00636EB5" w14:paraId="0802B0B4" w14:textId="77777777" w:rsidTr="002F3923">
        <w:tc>
          <w:tcPr>
            <w:tcW w:w="1458" w:type="dxa"/>
            <w:vAlign w:val="bottom"/>
          </w:tcPr>
          <w:p w14:paraId="58F5BE1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RCHCTST</w:t>
            </w:r>
          </w:p>
        </w:tc>
        <w:tc>
          <w:tcPr>
            <w:tcW w:w="6390" w:type="dxa"/>
            <w:gridSpan w:val="2"/>
            <w:vAlign w:val="bottom"/>
          </w:tcPr>
          <w:p w14:paraId="66894C0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When most recent HCV test</w:t>
            </w:r>
          </w:p>
        </w:tc>
        <w:tc>
          <w:tcPr>
            <w:tcW w:w="2430" w:type="dxa"/>
            <w:vAlign w:val="bottom"/>
          </w:tcPr>
          <w:p w14:paraId="3C363E59" w14:textId="77777777" w:rsidR="0049329C" w:rsidRPr="00636EB5" w:rsidRDefault="0049329C" w:rsidP="0049329C">
            <w:pPr>
              <w:rPr>
                <w:rFonts w:eastAsia="Times New Roman" w:cstheme="minorHAnsi"/>
                <w:color w:val="000000"/>
                <w:sz w:val="18"/>
                <w:szCs w:val="18"/>
              </w:rPr>
            </w:pPr>
          </w:p>
        </w:tc>
      </w:tr>
      <w:tr w:rsidR="0049329C" w:rsidRPr="00636EB5" w14:paraId="1E68B771" w14:textId="77777777" w:rsidTr="002F3923">
        <w:tc>
          <w:tcPr>
            <w:tcW w:w="1458" w:type="dxa"/>
          </w:tcPr>
          <w:p w14:paraId="6A41B118" w14:textId="77777777" w:rsidR="0049329C" w:rsidRPr="00636EB5" w:rsidRDefault="0049329C" w:rsidP="0049329C">
            <w:pPr>
              <w:rPr>
                <w:rFonts w:eastAsia="Times New Roman" w:cstheme="minorHAnsi"/>
                <w:color w:val="000000"/>
                <w:sz w:val="18"/>
                <w:szCs w:val="18"/>
              </w:rPr>
            </w:pPr>
          </w:p>
        </w:tc>
        <w:tc>
          <w:tcPr>
            <w:tcW w:w="4860" w:type="dxa"/>
            <w:vAlign w:val="bottom"/>
          </w:tcPr>
          <w:p w14:paraId="7533DF6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_ _ _ _</w:t>
            </w:r>
            <w:r w:rsidRPr="00636EB5">
              <w:rPr>
                <w:rFonts w:eastAsia="Times New Roman" w:cstheme="minorHAnsi"/>
                <w:color w:val="000000"/>
                <w:sz w:val="18"/>
                <w:szCs w:val="18"/>
              </w:rPr>
              <w:tab/>
            </w:r>
          </w:p>
        </w:tc>
        <w:tc>
          <w:tcPr>
            <w:tcW w:w="1530" w:type="dxa"/>
            <w:vAlign w:val="bottom"/>
          </w:tcPr>
          <w:p w14:paraId="620E4BA8" w14:textId="77777777" w:rsidR="0049329C" w:rsidRPr="00636EB5" w:rsidRDefault="0049329C" w:rsidP="00C71BB9">
            <w:pPr>
              <w:jc w:val="right"/>
              <w:rPr>
                <w:rFonts w:eastAsia="Times New Roman" w:cstheme="minorHAnsi"/>
                <w:bCs/>
                <w:color w:val="000000"/>
                <w:sz w:val="18"/>
                <w:szCs w:val="18"/>
              </w:rPr>
            </w:pPr>
            <w:r w:rsidRPr="00636EB5">
              <w:rPr>
                <w:rFonts w:eastAsia="Times New Roman" w:cstheme="minorHAnsi"/>
                <w:bCs/>
                <w:color w:val="000000"/>
                <w:sz w:val="18"/>
                <w:szCs w:val="18"/>
              </w:rPr>
              <w:t>1900-</w:t>
            </w:r>
            <w:r w:rsidR="00C71BB9">
              <w:rPr>
                <w:rFonts w:eastAsia="Times New Roman" w:cstheme="minorHAnsi"/>
                <w:bCs/>
                <w:color w:val="000000"/>
                <w:sz w:val="18"/>
                <w:szCs w:val="18"/>
              </w:rPr>
              <w:t>2100</w:t>
            </w:r>
          </w:p>
        </w:tc>
        <w:tc>
          <w:tcPr>
            <w:tcW w:w="2430" w:type="dxa"/>
          </w:tcPr>
          <w:p w14:paraId="597952C2" w14:textId="77777777" w:rsidR="0049329C" w:rsidRPr="00636EB5" w:rsidRDefault="0049329C" w:rsidP="0049329C">
            <w:pPr>
              <w:rPr>
                <w:rFonts w:eastAsia="Times New Roman" w:cstheme="minorHAnsi"/>
                <w:bCs/>
                <w:color w:val="000000"/>
                <w:sz w:val="18"/>
                <w:szCs w:val="18"/>
              </w:rPr>
            </w:pPr>
          </w:p>
        </w:tc>
      </w:tr>
      <w:tr w:rsidR="0049329C" w:rsidRPr="00636EB5" w14:paraId="243C25BE" w14:textId="77777777" w:rsidTr="002F3923">
        <w:tc>
          <w:tcPr>
            <w:tcW w:w="1458" w:type="dxa"/>
          </w:tcPr>
          <w:p w14:paraId="32523129" w14:textId="77777777" w:rsidR="0049329C" w:rsidRPr="00636EB5" w:rsidRDefault="0049329C" w:rsidP="0049329C">
            <w:pPr>
              <w:rPr>
                <w:rFonts w:eastAsia="Times New Roman" w:cstheme="minorHAnsi"/>
                <w:color w:val="000000"/>
                <w:sz w:val="18"/>
                <w:szCs w:val="18"/>
              </w:rPr>
            </w:pPr>
          </w:p>
        </w:tc>
        <w:tc>
          <w:tcPr>
            <w:tcW w:w="4860" w:type="dxa"/>
            <w:vAlign w:val="bottom"/>
          </w:tcPr>
          <w:p w14:paraId="1634B3D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530" w:type="dxa"/>
            <w:vAlign w:val="bottom"/>
          </w:tcPr>
          <w:p w14:paraId="7EE3C63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9999</w:t>
            </w:r>
          </w:p>
        </w:tc>
        <w:tc>
          <w:tcPr>
            <w:tcW w:w="2430" w:type="dxa"/>
          </w:tcPr>
          <w:p w14:paraId="03385C5E"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30FE037" w14:textId="77777777" w:rsidTr="002F3923">
        <w:tc>
          <w:tcPr>
            <w:tcW w:w="1458" w:type="dxa"/>
          </w:tcPr>
          <w:p w14:paraId="3280A838" w14:textId="77777777" w:rsidR="0049329C" w:rsidRPr="00636EB5" w:rsidRDefault="0049329C" w:rsidP="0049329C">
            <w:pPr>
              <w:rPr>
                <w:rFonts w:eastAsia="Times New Roman" w:cstheme="minorHAnsi"/>
                <w:color w:val="000000"/>
                <w:sz w:val="18"/>
                <w:szCs w:val="18"/>
              </w:rPr>
            </w:pPr>
          </w:p>
        </w:tc>
        <w:tc>
          <w:tcPr>
            <w:tcW w:w="4860" w:type="dxa"/>
            <w:vAlign w:val="bottom"/>
          </w:tcPr>
          <w:p w14:paraId="0CC22DA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530" w:type="dxa"/>
            <w:vAlign w:val="bottom"/>
          </w:tcPr>
          <w:p w14:paraId="105F550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7777</w:t>
            </w:r>
          </w:p>
        </w:tc>
        <w:tc>
          <w:tcPr>
            <w:tcW w:w="2430" w:type="dxa"/>
          </w:tcPr>
          <w:p w14:paraId="344E1888" w14:textId="77777777" w:rsidR="0049329C" w:rsidRPr="00636EB5" w:rsidRDefault="0049329C" w:rsidP="0049329C">
            <w:pPr>
              <w:rPr>
                <w:rFonts w:eastAsia="Times New Roman" w:cstheme="minorHAnsi"/>
                <w:color w:val="808080" w:themeColor="background1" w:themeShade="80"/>
                <w:sz w:val="18"/>
                <w:szCs w:val="18"/>
              </w:rPr>
            </w:pPr>
          </w:p>
        </w:tc>
      </w:tr>
    </w:tbl>
    <w:p w14:paraId="03196A69" w14:textId="77777777" w:rsidR="0049329C" w:rsidRDefault="0049329C">
      <w:pPr>
        <w:rPr>
          <w:rFonts w:cstheme="minorHAnsi"/>
          <w:sz w:val="18"/>
          <w:szCs w:val="18"/>
        </w:rPr>
      </w:pPr>
    </w:p>
    <w:tbl>
      <w:tblPr>
        <w:tblStyle w:val="TableGrid"/>
        <w:tblW w:w="10260" w:type="dxa"/>
        <w:tblInd w:w="18" w:type="dxa"/>
        <w:tblLook w:val="04A0" w:firstRow="1" w:lastRow="0" w:firstColumn="1" w:lastColumn="0" w:noHBand="0" w:noVBand="1"/>
      </w:tblPr>
      <w:tblGrid>
        <w:gridCol w:w="1440"/>
        <w:gridCol w:w="8820"/>
      </w:tblGrid>
      <w:tr w:rsidR="00073C55" w14:paraId="5B9046FE" w14:textId="77777777" w:rsidTr="002D349A">
        <w:trPr>
          <w:trHeight w:val="300"/>
        </w:trPr>
        <w:tc>
          <w:tcPr>
            <w:tcW w:w="1440" w:type="dxa"/>
            <w:tcBorders>
              <w:top w:val="single" w:sz="4" w:space="0" w:color="auto"/>
              <w:left w:val="single" w:sz="4" w:space="0" w:color="auto"/>
              <w:bottom w:val="single" w:sz="4" w:space="0" w:color="auto"/>
              <w:right w:val="nil"/>
            </w:tcBorders>
            <w:noWrap/>
            <w:hideMark/>
          </w:tcPr>
          <w:p w14:paraId="0113FC1D" w14:textId="77777777" w:rsidR="00073C55" w:rsidRDefault="00073C55" w:rsidP="002D349A">
            <w:pPr>
              <w:rPr>
                <w:rFonts w:cs="Calibri"/>
                <w:b/>
                <w:bCs/>
                <w:color w:val="000000"/>
                <w:sz w:val="18"/>
                <w:szCs w:val="18"/>
              </w:rPr>
            </w:pPr>
            <w:r>
              <w:rPr>
                <w:rFonts w:cs="Calibri"/>
                <w:b/>
                <w:bCs/>
                <w:color w:val="000000"/>
                <w:sz w:val="18"/>
                <w:szCs w:val="18"/>
              </w:rPr>
              <w:t>HardEdit_HC2a.</w:t>
            </w:r>
          </w:p>
        </w:tc>
        <w:tc>
          <w:tcPr>
            <w:tcW w:w="8820" w:type="dxa"/>
            <w:tcBorders>
              <w:top w:val="single" w:sz="4" w:space="0" w:color="auto"/>
              <w:left w:val="nil"/>
              <w:bottom w:val="single" w:sz="4" w:space="0" w:color="auto"/>
              <w:right w:val="single" w:sz="4" w:space="0" w:color="auto"/>
            </w:tcBorders>
            <w:hideMark/>
          </w:tcPr>
          <w:p w14:paraId="76BBA054" w14:textId="77777777" w:rsidR="00073C55" w:rsidRDefault="00073C55" w:rsidP="002D349A">
            <w:pPr>
              <w:ind w:left="360" w:hanging="360"/>
              <w:rPr>
                <w:rFonts w:cs="Calibri"/>
                <w:color w:val="000000"/>
                <w:sz w:val="18"/>
                <w:szCs w:val="18"/>
              </w:rPr>
            </w:pPr>
            <w:r>
              <w:rPr>
                <w:rFonts w:cs="Calibri"/>
                <w:color w:val="000000"/>
                <w:sz w:val="18"/>
                <w:szCs w:val="18"/>
              </w:rPr>
              <w:t xml:space="preserve">If year of most recent hepatitis test after current year (RCHCTSTY GT IDATEY), Display: </w:t>
            </w:r>
            <w:r w:rsidR="00152AC0">
              <w:rPr>
                <w:rFonts w:cs="Calibri"/>
                <w:color w:val="000000"/>
                <w:sz w:val="18"/>
                <w:szCs w:val="18"/>
              </w:rPr>
              <w:t>"</w:t>
            </w:r>
            <w:r>
              <w:rPr>
                <w:rFonts w:cs="Calibri"/>
                <w:b/>
                <w:color w:val="000000"/>
                <w:sz w:val="18"/>
                <w:szCs w:val="18"/>
              </w:rPr>
              <w:t>INTERVIEWER</w:t>
            </w:r>
            <w:r>
              <w:rPr>
                <w:rFonts w:cs="Calibri"/>
                <w:color w:val="000000"/>
                <w:sz w:val="18"/>
                <w:szCs w:val="18"/>
              </w:rPr>
              <w:t>:</w:t>
            </w:r>
            <w:r>
              <w:rPr>
                <w:rFonts w:cs="Calibri"/>
                <w:b/>
                <w:color w:val="000000"/>
                <w:sz w:val="18"/>
                <w:szCs w:val="18"/>
              </w:rPr>
              <w:t xml:space="preserve"> </w:t>
            </w:r>
            <w:r>
              <w:rPr>
                <w:rFonts w:cs="Calibri"/>
                <w:color w:val="000000"/>
                <w:sz w:val="18"/>
                <w:szCs w:val="18"/>
              </w:rPr>
              <w:t>The year of the most recent hepatitis C test cannot be after the current year</w:t>
            </w:r>
            <w:r w:rsidR="00152AC0">
              <w:rPr>
                <w:rFonts w:cs="Calibri"/>
                <w:color w:val="000000"/>
                <w:sz w:val="18"/>
                <w:szCs w:val="18"/>
              </w:rPr>
              <w:t>"</w:t>
            </w:r>
            <w:r>
              <w:rPr>
                <w:rFonts w:cs="Calibri"/>
                <w:color w:val="000000"/>
                <w:sz w:val="18"/>
                <w:szCs w:val="18"/>
              </w:rPr>
              <w:t>. Then, go back to HC2a.</w:t>
            </w:r>
          </w:p>
          <w:p w14:paraId="1702A568" w14:textId="77777777" w:rsidR="00073C55" w:rsidRDefault="00073C55" w:rsidP="002D349A">
            <w:pPr>
              <w:rPr>
                <w:rFonts w:cs="Calibri"/>
                <w:color w:val="000000"/>
                <w:sz w:val="18"/>
                <w:szCs w:val="18"/>
              </w:rPr>
            </w:pPr>
            <w:r>
              <w:rPr>
                <w:rFonts w:cs="Calibri"/>
                <w:color w:val="000000"/>
                <w:sz w:val="18"/>
                <w:szCs w:val="18"/>
              </w:rPr>
              <w:t>Else, go to HC2b.</w:t>
            </w:r>
          </w:p>
        </w:tc>
      </w:tr>
    </w:tbl>
    <w:p w14:paraId="490071AA" w14:textId="77777777" w:rsidR="00BC166B" w:rsidRDefault="00BC166B" w:rsidP="00BC166B">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FF255A" w:rsidRPr="00636EB5" w14:paraId="218C9170" w14:textId="77777777" w:rsidTr="002F3923">
        <w:tc>
          <w:tcPr>
            <w:tcW w:w="1458" w:type="dxa"/>
            <w:vAlign w:val="bottom"/>
          </w:tcPr>
          <w:p w14:paraId="3115561C" w14:textId="77777777" w:rsidR="00FF255A" w:rsidRPr="00636EB5" w:rsidRDefault="00FF255A" w:rsidP="00FF255A">
            <w:pPr>
              <w:rPr>
                <w:rFonts w:eastAsia="Times New Roman" w:cstheme="minorHAnsi"/>
                <w:b/>
                <w:bCs/>
                <w:color w:val="000000"/>
                <w:sz w:val="18"/>
                <w:szCs w:val="18"/>
              </w:rPr>
            </w:pPr>
            <w:r w:rsidRPr="00636EB5">
              <w:rPr>
                <w:rFonts w:eastAsia="Times New Roman" w:cstheme="minorHAnsi"/>
                <w:b/>
                <w:bCs/>
                <w:color w:val="000000"/>
                <w:sz w:val="18"/>
                <w:szCs w:val="18"/>
              </w:rPr>
              <w:t>HC2b.</w:t>
            </w:r>
          </w:p>
        </w:tc>
        <w:tc>
          <w:tcPr>
            <w:tcW w:w="8820" w:type="dxa"/>
            <w:gridSpan w:val="3"/>
          </w:tcPr>
          <w:p w14:paraId="1A95315D" w14:textId="77777777" w:rsidR="00FF255A" w:rsidRDefault="00FF255A" w:rsidP="00FF255A">
            <w:pPr>
              <w:ind w:right="702"/>
              <w:rPr>
                <w:sz w:val="18"/>
                <w:szCs w:val="18"/>
              </w:rPr>
            </w:pPr>
            <w:r w:rsidRPr="00195215">
              <w:rPr>
                <w:sz w:val="18"/>
                <w:szCs w:val="18"/>
              </w:rPr>
              <w:t>[</w:t>
            </w:r>
            <w:r w:rsidRPr="00320D4F">
              <w:rPr>
                <w:sz w:val="18"/>
                <w:szCs w:val="18"/>
              </w:rPr>
              <w:t xml:space="preserve">Give Respondent Flashcard </w:t>
            </w:r>
            <w:r w:rsidR="001E21FA">
              <w:rPr>
                <w:sz w:val="18"/>
                <w:szCs w:val="18"/>
              </w:rPr>
              <w:t>W</w:t>
            </w:r>
            <w:r w:rsidRPr="00320D4F">
              <w:rPr>
                <w:sz w:val="18"/>
                <w:szCs w:val="18"/>
              </w:rPr>
              <w:t xml:space="preserve">.] </w:t>
            </w:r>
          </w:p>
          <w:p w14:paraId="6893714F" w14:textId="77777777" w:rsidR="00FF255A" w:rsidRPr="00320D4F" w:rsidRDefault="00FF255A" w:rsidP="00FF255A">
            <w:pPr>
              <w:ind w:right="702"/>
              <w:rPr>
                <w:sz w:val="18"/>
                <w:szCs w:val="18"/>
              </w:rPr>
            </w:pPr>
          </w:p>
          <w:p w14:paraId="7B6ECA33" w14:textId="77777777" w:rsidR="00FF255A" w:rsidRDefault="00FF255A" w:rsidP="00FF255A">
            <w:pPr>
              <w:rPr>
                <w:b/>
                <w:sz w:val="18"/>
                <w:szCs w:val="18"/>
              </w:rPr>
            </w:pPr>
            <w:r w:rsidRPr="00636EB5">
              <w:rPr>
                <w:b/>
                <w:sz w:val="18"/>
                <w:szCs w:val="18"/>
              </w:rPr>
              <w:t xml:space="preserve">Which of the following </w:t>
            </w:r>
            <w:r w:rsidRPr="001F2D30">
              <w:rPr>
                <w:b/>
                <w:sz w:val="18"/>
                <w:szCs w:val="18"/>
              </w:rPr>
              <w:t>best</w:t>
            </w:r>
            <w:r w:rsidRPr="00636EB5">
              <w:rPr>
                <w:b/>
                <w:sz w:val="18"/>
                <w:szCs w:val="18"/>
              </w:rPr>
              <w:t xml:space="preserve"> describes where you got that last hepatitis C test?</w:t>
            </w:r>
          </w:p>
          <w:p w14:paraId="644FF2F2" w14:textId="77777777" w:rsidR="00FF255A" w:rsidRDefault="00FF255A" w:rsidP="00FF255A">
            <w:pPr>
              <w:rPr>
                <w:b/>
                <w:sz w:val="18"/>
                <w:szCs w:val="18"/>
              </w:rPr>
            </w:pPr>
          </w:p>
          <w:p w14:paraId="6A2827D2" w14:textId="77777777" w:rsidR="00FF255A" w:rsidRPr="00636EB5" w:rsidRDefault="00FF255A" w:rsidP="00FF255A">
            <w:pPr>
              <w:rPr>
                <w:sz w:val="18"/>
                <w:szCs w:val="18"/>
              </w:rPr>
            </w:pPr>
            <w:r>
              <w:rPr>
                <w:sz w:val="18"/>
                <w:szCs w:val="18"/>
              </w:rPr>
              <w:t>[READ choices.]</w:t>
            </w:r>
          </w:p>
        </w:tc>
      </w:tr>
      <w:tr w:rsidR="00FF255A" w:rsidRPr="00636EB5" w14:paraId="5B42BAA3" w14:textId="77777777" w:rsidTr="002F3923">
        <w:tc>
          <w:tcPr>
            <w:tcW w:w="1458" w:type="dxa"/>
            <w:vAlign w:val="bottom"/>
          </w:tcPr>
          <w:p w14:paraId="28B4299D" w14:textId="77777777" w:rsidR="00FF255A" w:rsidRPr="00636EB5" w:rsidRDefault="00FF255A" w:rsidP="00FF255A">
            <w:pPr>
              <w:rPr>
                <w:rFonts w:eastAsia="Times New Roman" w:cstheme="minorHAnsi"/>
                <w:bCs/>
                <w:color w:val="000000"/>
                <w:sz w:val="18"/>
                <w:szCs w:val="18"/>
              </w:rPr>
            </w:pPr>
            <w:r>
              <w:rPr>
                <w:rFonts w:eastAsia="Times New Roman" w:cstheme="minorHAnsi"/>
                <w:bCs/>
                <w:color w:val="000000"/>
                <w:sz w:val="18"/>
                <w:szCs w:val="18"/>
              </w:rPr>
              <w:t>HCVTLOC</w:t>
            </w:r>
          </w:p>
        </w:tc>
        <w:tc>
          <w:tcPr>
            <w:tcW w:w="6120" w:type="dxa"/>
            <w:gridSpan w:val="2"/>
          </w:tcPr>
          <w:p w14:paraId="22AD4128" w14:textId="77777777" w:rsidR="00FF255A" w:rsidRPr="00636EB5" w:rsidRDefault="00FF255A" w:rsidP="00FF255A">
            <w:pPr>
              <w:rPr>
                <w:sz w:val="18"/>
                <w:szCs w:val="18"/>
              </w:rPr>
            </w:pPr>
            <w:r>
              <w:rPr>
                <w:sz w:val="18"/>
                <w:szCs w:val="18"/>
              </w:rPr>
              <w:t>Location of last HCV test</w:t>
            </w:r>
            <w:r w:rsidRPr="00636EB5">
              <w:rPr>
                <w:sz w:val="18"/>
                <w:szCs w:val="18"/>
              </w:rPr>
              <w:t xml:space="preserve"> </w:t>
            </w:r>
          </w:p>
        </w:tc>
        <w:tc>
          <w:tcPr>
            <w:tcW w:w="2700" w:type="dxa"/>
            <w:vAlign w:val="bottom"/>
          </w:tcPr>
          <w:p w14:paraId="6BA95C31" w14:textId="77777777" w:rsidR="00FF255A" w:rsidRPr="00636EB5" w:rsidRDefault="00FF255A" w:rsidP="00FF255A">
            <w:pPr>
              <w:rPr>
                <w:rFonts w:eastAsia="Times New Roman" w:cstheme="minorHAnsi"/>
                <w:color w:val="000000"/>
                <w:sz w:val="18"/>
                <w:szCs w:val="18"/>
              </w:rPr>
            </w:pPr>
          </w:p>
        </w:tc>
      </w:tr>
      <w:tr w:rsidR="00FF255A" w:rsidRPr="00636EB5" w14:paraId="0F1D295E" w14:textId="77777777" w:rsidTr="002F3923">
        <w:tc>
          <w:tcPr>
            <w:tcW w:w="1458" w:type="dxa"/>
          </w:tcPr>
          <w:p w14:paraId="29FEDC5A" w14:textId="77777777" w:rsidR="00FF255A" w:rsidRPr="00636EB5" w:rsidRDefault="00FF255A" w:rsidP="00FF255A">
            <w:pPr>
              <w:rPr>
                <w:rFonts w:eastAsia="Times New Roman" w:cstheme="minorHAnsi"/>
                <w:color w:val="000000"/>
                <w:sz w:val="18"/>
                <w:szCs w:val="18"/>
              </w:rPr>
            </w:pPr>
          </w:p>
        </w:tc>
        <w:tc>
          <w:tcPr>
            <w:tcW w:w="4860" w:type="dxa"/>
            <w:vAlign w:val="bottom"/>
          </w:tcPr>
          <w:p w14:paraId="31583A12" w14:textId="77777777" w:rsidR="00FF255A" w:rsidRPr="00636EB5" w:rsidRDefault="00FF255A" w:rsidP="00FF255A">
            <w:pPr>
              <w:tabs>
                <w:tab w:val="right" w:leader="dot" w:pos="5760"/>
              </w:tabs>
              <w:rPr>
                <w:rFonts w:eastAsia="Times New Roman" w:cstheme="minorHAnsi"/>
                <w:color w:val="000000"/>
                <w:sz w:val="18"/>
                <w:szCs w:val="18"/>
              </w:rPr>
            </w:pPr>
            <w:r>
              <w:rPr>
                <w:rFonts w:eastAsia="Times New Roman" w:cstheme="minorHAnsi"/>
                <w:color w:val="000000"/>
                <w:sz w:val="18"/>
                <w:szCs w:val="18"/>
              </w:rPr>
              <w:t>Doctor’s office, clinic, or health center</w:t>
            </w:r>
            <w:r w:rsidRPr="00636EB5">
              <w:rPr>
                <w:rFonts w:eastAsia="Times New Roman" w:cstheme="minorHAnsi"/>
                <w:color w:val="000000"/>
                <w:sz w:val="18"/>
                <w:szCs w:val="18"/>
              </w:rPr>
              <w:tab/>
            </w:r>
          </w:p>
        </w:tc>
        <w:tc>
          <w:tcPr>
            <w:tcW w:w="1260" w:type="dxa"/>
            <w:vAlign w:val="bottom"/>
          </w:tcPr>
          <w:p w14:paraId="20B8820F" w14:textId="77777777" w:rsidR="00FF255A" w:rsidRPr="00636EB5" w:rsidRDefault="00FF255A" w:rsidP="00FF255A">
            <w:pPr>
              <w:jc w:val="right"/>
              <w:rPr>
                <w:rFonts w:eastAsia="Times New Roman" w:cstheme="minorHAnsi"/>
                <w:bCs/>
                <w:color w:val="000000"/>
                <w:sz w:val="18"/>
                <w:szCs w:val="18"/>
              </w:rPr>
            </w:pPr>
            <w:r>
              <w:rPr>
                <w:rFonts w:eastAsia="Times New Roman" w:cstheme="minorHAnsi"/>
                <w:bCs/>
                <w:color w:val="000000"/>
                <w:sz w:val="18"/>
                <w:szCs w:val="18"/>
              </w:rPr>
              <w:t>1</w:t>
            </w:r>
          </w:p>
        </w:tc>
        <w:tc>
          <w:tcPr>
            <w:tcW w:w="2700" w:type="dxa"/>
          </w:tcPr>
          <w:p w14:paraId="616231CB" w14:textId="77777777" w:rsidR="00FF255A" w:rsidRPr="00636EB5" w:rsidRDefault="00FF255A" w:rsidP="00FF255A">
            <w:pPr>
              <w:rPr>
                <w:rFonts w:eastAsia="Times New Roman" w:cstheme="minorHAnsi"/>
                <w:bCs/>
                <w:color w:val="000000"/>
                <w:sz w:val="18"/>
                <w:szCs w:val="18"/>
              </w:rPr>
            </w:pPr>
          </w:p>
        </w:tc>
      </w:tr>
      <w:tr w:rsidR="00FF255A" w:rsidRPr="00636EB5" w14:paraId="54962F52" w14:textId="77777777" w:rsidTr="002F3923">
        <w:tc>
          <w:tcPr>
            <w:tcW w:w="1458" w:type="dxa"/>
          </w:tcPr>
          <w:p w14:paraId="6CC8AED9" w14:textId="77777777" w:rsidR="00FF255A" w:rsidRPr="00636EB5" w:rsidRDefault="00FF255A" w:rsidP="00FF255A">
            <w:pPr>
              <w:rPr>
                <w:rFonts w:eastAsia="Times New Roman" w:cstheme="minorHAnsi"/>
                <w:color w:val="000000"/>
                <w:sz w:val="18"/>
                <w:szCs w:val="18"/>
              </w:rPr>
            </w:pPr>
          </w:p>
        </w:tc>
        <w:tc>
          <w:tcPr>
            <w:tcW w:w="4860" w:type="dxa"/>
            <w:vAlign w:val="bottom"/>
          </w:tcPr>
          <w:p w14:paraId="69E8A168" w14:textId="77777777" w:rsidR="00FF255A" w:rsidRPr="00636EB5" w:rsidRDefault="00FF255A" w:rsidP="00FF255A">
            <w:pPr>
              <w:tabs>
                <w:tab w:val="right" w:leader="dot" w:pos="5760"/>
              </w:tabs>
              <w:rPr>
                <w:rFonts w:eastAsia="Times New Roman" w:cstheme="minorHAnsi"/>
                <w:color w:val="000000"/>
                <w:sz w:val="18"/>
                <w:szCs w:val="18"/>
              </w:rPr>
            </w:pPr>
            <w:r>
              <w:rPr>
                <w:rFonts w:eastAsia="Times New Roman" w:cstheme="minorHAnsi"/>
                <w:color w:val="000000"/>
                <w:sz w:val="18"/>
                <w:szCs w:val="18"/>
              </w:rPr>
              <w:t>Hospital</w:t>
            </w:r>
            <w:r w:rsidRPr="00636EB5">
              <w:rPr>
                <w:rFonts w:eastAsia="Times New Roman" w:cstheme="minorHAnsi"/>
                <w:color w:val="000000"/>
                <w:sz w:val="18"/>
                <w:szCs w:val="18"/>
              </w:rPr>
              <w:tab/>
            </w:r>
          </w:p>
        </w:tc>
        <w:tc>
          <w:tcPr>
            <w:tcW w:w="1260" w:type="dxa"/>
            <w:vAlign w:val="bottom"/>
          </w:tcPr>
          <w:p w14:paraId="1C850640" w14:textId="77777777" w:rsidR="00FF255A" w:rsidRPr="00636EB5" w:rsidRDefault="00FF255A" w:rsidP="00FF255A">
            <w:pPr>
              <w:jc w:val="right"/>
              <w:rPr>
                <w:rFonts w:eastAsia="Times New Roman" w:cstheme="minorHAnsi"/>
                <w:bCs/>
                <w:color w:val="000000"/>
                <w:sz w:val="18"/>
                <w:szCs w:val="18"/>
              </w:rPr>
            </w:pPr>
            <w:r>
              <w:rPr>
                <w:rFonts w:eastAsia="Times New Roman" w:cstheme="minorHAnsi"/>
                <w:bCs/>
                <w:color w:val="000000"/>
                <w:sz w:val="18"/>
                <w:szCs w:val="18"/>
              </w:rPr>
              <w:t>2</w:t>
            </w:r>
          </w:p>
        </w:tc>
        <w:tc>
          <w:tcPr>
            <w:tcW w:w="2700" w:type="dxa"/>
          </w:tcPr>
          <w:p w14:paraId="364D7534" w14:textId="77777777" w:rsidR="00FF255A" w:rsidRPr="00636EB5" w:rsidRDefault="00FF255A" w:rsidP="00FF255A">
            <w:pPr>
              <w:rPr>
                <w:rFonts w:eastAsia="Times New Roman" w:cstheme="minorHAnsi"/>
                <w:bCs/>
                <w:color w:val="000000"/>
                <w:sz w:val="18"/>
                <w:szCs w:val="18"/>
              </w:rPr>
            </w:pPr>
          </w:p>
        </w:tc>
      </w:tr>
      <w:tr w:rsidR="00FF255A" w:rsidRPr="00636EB5" w14:paraId="434DAB26" w14:textId="77777777" w:rsidTr="002F3923">
        <w:tc>
          <w:tcPr>
            <w:tcW w:w="1458" w:type="dxa"/>
          </w:tcPr>
          <w:p w14:paraId="20A2380E" w14:textId="77777777" w:rsidR="00FF255A" w:rsidRPr="00636EB5" w:rsidRDefault="00FF255A" w:rsidP="00FF255A">
            <w:pPr>
              <w:rPr>
                <w:rFonts w:eastAsia="Times New Roman" w:cstheme="minorHAnsi"/>
                <w:color w:val="000000"/>
                <w:sz w:val="18"/>
                <w:szCs w:val="18"/>
              </w:rPr>
            </w:pPr>
          </w:p>
        </w:tc>
        <w:tc>
          <w:tcPr>
            <w:tcW w:w="4860" w:type="dxa"/>
            <w:vAlign w:val="bottom"/>
          </w:tcPr>
          <w:p w14:paraId="0A4D2DB5" w14:textId="77777777" w:rsidR="00FF255A" w:rsidRPr="00636EB5" w:rsidRDefault="00FF255A" w:rsidP="00FF255A">
            <w:pPr>
              <w:tabs>
                <w:tab w:val="right" w:leader="dot" w:pos="5760"/>
              </w:tabs>
              <w:rPr>
                <w:rFonts w:eastAsia="Times New Roman" w:cstheme="minorHAnsi"/>
                <w:color w:val="000000"/>
                <w:sz w:val="18"/>
                <w:szCs w:val="18"/>
              </w:rPr>
            </w:pPr>
            <w:r>
              <w:rPr>
                <w:rFonts w:eastAsia="Times New Roman" w:cstheme="minorHAnsi"/>
                <w:color w:val="000000"/>
                <w:sz w:val="18"/>
                <w:szCs w:val="18"/>
              </w:rPr>
              <w:t>Jail, prison, or detention center</w:t>
            </w:r>
            <w:r w:rsidRPr="00636EB5">
              <w:rPr>
                <w:rFonts w:eastAsia="Times New Roman" w:cstheme="minorHAnsi"/>
                <w:color w:val="000000"/>
                <w:sz w:val="18"/>
                <w:szCs w:val="18"/>
              </w:rPr>
              <w:tab/>
            </w:r>
          </w:p>
        </w:tc>
        <w:tc>
          <w:tcPr>
            <w:tcW w:w="1260" w:type="dxa"/>
            <w:vAlign w:val="bottom"/>
          </w:tcPr>
          <w:p w14:paraId="4DDF2A35" w14:textId="77777777" w:rsidR="00FF255A" w:rsidRPr="00636EB5" w:rsidRDefault="00FF255A" w:rsidP="00FF255A">
            <w:pPr>
              <w:jc w:val="right"/>
              <w:rPr>
                <w:rFonts w:eastAsia="Times New Roman" w:cstheme="minorHAnsi"/>
                <w:bCs/>
                <w:color w:val="000000"/>
                <w:sz w:val="18"/>
                <w:szCs w:val="18"/>
              </w:rPr>
            </w:pPr>
            <w:r>
              <w:rPr>
                <w:rFonts w:eastAsia="Times New Roman" w:cstheme="minorHAnsi"/>
                <w:bCs/>
                <w:color w:val="000000"/>
                <w:sz w:val="18"/>
                <w:szCs w:val="18"/>
              </w:rPr>
              <w:t>3</w:t>
            </w:r>
          </w:p>
        </w:tc>
        <w:tc>
          <w:tcPr>
            <w:tcW w:w="2700" w:type="dxa"/>
          </w:tcPr>
          <w:p w14:paraId="0563089A" w14:textId="77777777" w:rsidR="00FF255A" w:rsidRPr="00636EB5" w:rsidRDefault="00FF255A" w:rsidP="00FF255A">
            <w:pPr>
              <w:rPr>
                <w:rFonts w:eastAsia="Times New Roman" w:cstheme="minorHAnsi"/>
                <w:bCs/>
                <w:color w:val="000000"/>
                <w:sz w:val="18"/>
                <w:szCs w:val="18"/>
              </w:rPr>
            </w:pPr>
          </w:p>
        </w:tc>
      </w:tr>
      <w:tr w:rsidR="00FF255A" w:rsidRPr="00636EB5" w14:paraId="41C0A631" w14:textId="77777777" w:rsidTr="002F3923">
        <w:tc>
          <w:tcPr>
            <w:tcW w:w="1458" w:type="dxa"/>
          </w:tcPr>
          <w:p w14:paraId="15ABBB48" w14:textId="77777777" w:rsidR="00FF255A" w:rsidRPr="00636EB5" w:rsidRDefault="00FF255A" w:rsidP="00FF255A">
            <w:pPr>
              <w:rPr>
                <w:rFonts w:eastAsia="Times New Roman" w:cstheme="minorHAnsi"/>
                <w:color w:val="000000"/>
                <w:sz w:val="18"/>
                <w:szCs w:val="18"/>
              </w:rPr>
            </w:pPr>
          </w:p>
        </w:tc>
        <w:tc>
          <w:tcPr>
            <w:tcW w:w="4860" w:type="dxa"/>
            <w:vAlign w:val="bottom"/>
          </w:tcPr>
          <w:p w14:paraId="783C70E6" w14:textId="77777777" w:rsidR="00FF255A" w:rsidRPr="00636EB5" w:rsidRDefault="00FF255A" w:rsidP="00FF255A">
            <w:pPr>
              <w:tabs>
                <w:tab w:val="right" w:leader="dot" w:pos="5760"/>
              </w:tabs>
              <w:rPr>
                <w:rFonts w:eastAsia="Times New Roman" w:cstheme="minorHAnsi"/>
                <w:color w:val="000000"/>
                <w:sz w:val="18"/>
                <w:szCs w:val="18"/>
              </w:rPr>
            </w:pPr>
            <w:r>
              <w:rPr>
                <w:rFonts w:eastAsia="Times New Roman" w:cstheme="minorHAnsi"/>
                <w:color w:val="000000"/>
                <w:sz w:val="18"/>
                <w:szCs w:val="18"/>
              </w:rPr>
              <w:t>Drug or alcohol treatment program</w:t>
            </w:r>
            <w:r w:rsidRPr="00636EB5">
              <w:rPr>
                <w:rFonts w:eastAsia="Times New Roman" w:cstheme="minorHAnsi"/>
                <w:color w:val="000000"/>
                <w:sz w:val="18"/>
                <w:szCs w:val="18"/>
              </w:rPr>
              <w:tab/>
            </w:r>
          </w:p>
        </w:tc>
        <w:tc>
          <w:tcPr>
            <w:tcW w:w="1260" w:type="dxa"/>
            <w:vAlign w:val="bottom"/>
          </w:tcPr>
          <w:p w14:paraId="41C42D27" w14:textId="77777777" w:rsidR="00FF255A" w:rsidRPr="00636EB5" w:rsidRDefault="00FF255A" w:rsidP="00FF255A">
            <w:pPr>
              <w:jc w:val="right"/>
              <w:rPr>
                <w:rFonts w:eastAsia="Times New Roman" w:cstheme="minorHAnsi"/>
                <w:bCs/>
                <w:color w:val="000000"/>
                <w:sz w:val="18"/>
                <w:szCs w:val="18"/>
              </w:rPr>
            </w:pPr>
            <w:r>
              <w:rPr>
                <w:rFonts w:eastAsia="Times New Roman" w:cstheme="minorHAnsi"/>
                <w:bCs/>
                <w:color w:val="000000"/>
                <w:sz w:val="18"/>
                <w:szCs w:val="18"/>
              </w:rPr>
              <w:t>4</w:t>
            </w:r>
          </w:p>
        </w:tc>
        <w:tc>
          <w:tcPr>
            <w:tcW w:w="2700" w:type="dxa"/>
          </w:tcPr>
          <w:p w14:paraId="1E0505EA" w14:textId="77777777" w:rsidR="00FF255A" w:rsidRPr="00636EB5" w:rsidRDefault="00FF255A" w:rsidP="00FF255A">
            <w:pPr>
              <w:rPr>
                <w:rFonts w:eastAsia="Times New Roman" w:cstheme="minorHAnsi"/>
                <w:bCs/>
                <w:color w:val="000000"/>
                <w:sz w:val="18"/>
                <w:szCs w:val="18"/>
              </w:rPr>
            </w:pPr>
          </w:p>
        </w:tc>
      </w:tr>
      <w:tr w:rsidR="00FF255A" w:rsidRPr="00636EB5" w14:paraId="51C9B116" w14:textId="77777777" w:rsidTr="002F3923">
        <w:tc>
          <w:tcPr>
            <w:tcW w:w="1458" w:type="dxa"/>
          </w:tcPr>
          <w:p w14:paraId="16B48AE2" w14:textId="77777777" w:rsidR="00FF255A" w:rsidRPr="00636EB5" w:rsidRDefault="00FF255A" w:rsidP="00FF255A">
            <w:pPr>
              <w:rPr>
                <w:rFonts w:eastAsia="Times New Roman" w:cstheme="minorHAnsi"/>
                <w:color w:val="000000"/>
                <w:sz w:val="18"/>
                <w:szCs w:val="18"/>
              </w:rPr>
            </w:pPr>
          </w:p>
        </w:tc>
        <w:tc>
          <w:tcPr>
            <w:tcW w:w="4860" w:type="dxa"/>
            <w:vAlign w:val="bottom"/>
          </w:tcPr>
          <w:p w14:paraId="2740B4DA" w14:textId="77777777" w:rsidR="00FF255A" w:rsidRPr="00636EB5" w:rsidRDefault="00FF255A" w:rsidP="00FF255A">
            <w:pPr>
              <w:tabs>
                <w:tab w:val="right" w:leader="dot" w:pos="5760"/>
              </w:tabs>
              <w:rPr>
                <w:rFonts w:eastAsia="Times New Roman" w:cstheme="minorHAnsi"/>
                <w:color w:val="000000"/>
                <w:sz w:val="18"/>
                <w:szCs w:val="18"/>
              </w:rPr>
            </w:pPr>
            <w:r>
              <w:rPr>
                <w:rFonts w:eastAsia="Times New Roman" w:cstheme="minorHAnsi"/>
                <w:color w:val="000000"/>
                <w:sz w:val="18"/>
                <w:szCs w:val="18"/>
              </w:rPr>
              <w:t>Needle or syringe exchange program</w:t>
            </w:r>
            <w:r w:rsidRPr="00636EB5">
              <w:rPr>
                <w:rFonts w:eastAsia="Times New Roman" w:cstheme="minorHAnsi"/>
                <w:color w:val="000000"/>
                <w:sz w:val="18"/>
                <w:szCs w:val="18"/>
              </w:rPr>
              <w:tab/>
            </w:r>
          </w:p>
        </w:tc>
        <w:tc>
          <w:tcPr>
            <w:tcW w:w="1260" w:type="dxa"/>
            <w:vAlign w:val="bottom"/>
          </w:tcPr>
          <w:p w14:paraId="7866E43C" w14:textId="77777777" w:rsidR="00FF255A" w:rsidRPr="00636EB5" w:rsidRDefault="00FF255A" w:rsidP="00FF255A">
            <w:pPr>
              <w:jc w:val="right"/>
              <w:rPr>
                <w:rFonts w:eastAsia="Times New Roman" w:cstheme="minorHAnsi"/>
                <w:bCs/>
                <w:color w:val="000000"/>
                <w:sz w:val="18"/>
                <w:szCs w:val="18"/>
              </w:rPr>
            </w:pPr>
            <w:r>
              <w:rPr>
                <w:rFonts w:eastAsia="Times New Roman" w:cstheme="minorHAnsi"/>
                <w:bCs/>
                <w:color w:val="000000"/>
                <w:sz w:val="18"/>
                <w:szCs w:val="18"/>
              </w:rPr>
              <w:t>5</w:t>
            </w:r>
          </w:p>
        </w:tc>
        <w:tc>
          <w:tcPr>
            <w:tcW w:w="2700" w:type="dxa"/>
          </w:tcPr>
          <w:p w14:paraId="1E4ED838" w14:textId="77777777" w:rsidR="00FF255A" w:rsidRPr="00636EB5" w:rsidRDefault="00FF255A" w:rsidP="00FF255A">
            <w:pPr>
              <w:rPr>
                <w:rFonts w:eastAsia="Times New Roman" w:cstheme="minorHAnsi"/>
                <w:bCs/>
                <w:color w:val="000000"/>
                <w:sz w:val="18"/>
                <w:szCs w:val="18"/>
              </w:rPr>
            </w:pPr>
          </w:p>
        </w:tc>
      </w:tr>
      <w:tr w:rsidR="00FF255A" w:rsidRPr="00636EB5" w14:paraId="3EAC5CE2" w14:textId="77777777" w:rsidTr="002F3923">
        <w:tc>
          <w:tcPr>
            <w:tcW w:w="1458" w:type="dxa"/>
          </w:tcPr>
          <w:p w14:paraId="419B838A" w14:textId="77777777" w:rsidR="00FF255A" w:rsidRPr="00636EB5" w:rsidRDefault="00FF255A" w:rsidP="00FF255A">
            <w:pPr>
              <w:rPr>
                <w:rFonts w:eastAsia="Times New Roman" w:cstheme="minorHAnsi"/>
                <w:color w:val="000000"/>
                <w:sz w:val="18"/>
                <w:szCs w:val="18"/>
              </w:rPr>
            </w:pPr>
          </w:p>
        </w:tc>
        <w:tc>
          <w:tcPr>
            <w:tcW w:w="4860" w:type="dxa"/>
            <w:vAlign w:val="bottom"/>
          </w:tcPr>
          <w:p w14:paraId="06122A37" w14:textId="77777777" w:rsidR="00FF255A" w:rsidRPr="00636EB5" w:rsidRDefault="00FF255A" w:rsidP="00FF255A">
            <w:pPr>
              <w:tabs>
                <w:tab w:val="right" w:leader="dot" w:pos="5760"/>
              </w:tabs>
              <w:rPr>
                <w:rFonts w:eastAsia="Times New Roman" w:cstheme="minorHAnsi"/>
                <w:color w:val="000000"/>
                <w:sz w:val="18"/>
                <w:szCs w:val="18"/>
              </w:rPr>
            </w:pPr>
            <w:r>
              <w:rPr>
                <w:rFonts w:eastAsia="Times New Roman" w:cstheme="minorHAnsi"/>
                <w:color w:val="000000"/>
                <w:sz w:val="18"/>
                <w:szCs w:val="18"/>
              </w:rPr>
              <w:t>Other HIV/AIDS</w:t>
            </w:r>
            <w:r w:rsidR="00992196">
              <w:rPr>
                <w:rFonts w:eastAsia="Times New Roman" w:cstheme="minorHAnsi"/>
                <w:color w:val="000000"/>
                <w:sz w:val="18"/>
                <w:szCs w:val="18"/>
              </w:rPr>
              <w:t>-focused organization</w:t>
            </w:r>
            <w:r w:rsidRPr="00636EB5">
              <w:rPr>
                <w:rFonts w:eastAsia="Times New Roman" w:cstheme="minorHAnsi"/>
                <w:color w:val="000000"/>
                <w:sz w:val="18"/>
                <w:szCs w:val="18"/>
              </w:rPr>
              <w:tab/>
            </w:r>
          </w:p>
        </w:tc>
        <w:tc>
          <w:tcPr>
            <w:tcW w:w="1260" w:type="dxa"/>
            <w:vAlign w:val="bottom"/>
          </w:tcPr>
          <w:p w14:paraId="01EA34BC" w14:textId="77777777" w:rsidR="00FF255A" w:rsidRPr="00636EB5" w:rsidRDefault="00FF255A" w:rsidP="00FF255A">
            <w:pPr>
              <w:jc w:val="right"/>
              <w:rPr>
                <w:rFonts w:eastAsia="Times New Roman" w:cstheme="minorHAnsi"/>
                <w:bCs/>
                <w:color w:val="000000"/>
                <w:sz w:val="18"/>
                <w:szCs w:val="18"/>
              </w:rPr>
            </w:pPr>
            <w:r>
              <w:rPr>
                <w:rFonts w:eastAsia="Times New Roman" w:cstheme="minorHAnsi"/>
                <w:bCs/>
                <w:color w:val="000000"/>
                <w:sz w:val="18"/>
                <w:szCs w:val="18"/>
              </w:rPr>
              <w:t>6</w:t>
            </w:r>
          </w:p>
        </w:tc>
        <w:tc>
          <w:tcPr>
            <w:tcW w:w="2700" w:type="dxa"/>
          </w:tcPr>
          <w:p w14:paraId="10F5BEFB" w14:textId="77777777" w:rsidR="00FF255A" w:rsidRPr="00636EB5" w:rsidRDefault="00FF255A" w:rsidP="00FF255A">
            <w:pPr>
              <w:rPr>
                <w:rFonts w:eastAsia="Times New Roman" w:cstheme="minorHAnsi"/>
                <w:bCs/>
                <w:color w:val="000000"/>
                <w:sz w:val="18"/>
                <w:szCs w:val="18"/>
              </w:rPr>
            </w:pPr>
          </w:p>
        </w:tc>
      </w:tr>
      <w:tr w:rsidR="00FF255A" w:rsidRPr="00636EB5" w14:paraId="1CBAB856" w14:textId="77777777" w:rsidTr="002F3923">
        <w:tc>
          <w:tcPr>
            <w:tcW w:w="1458" w:type="dxa"/>
          </w:tcPr>
          <w:p w14:paraId="75740F55" w14:textId="77777777" w:rsidR="00FF255A" w:rsidRPr="00636EB5" w:rsidRDefault="00FF255A" w:rsidP="00FF255A">
            <w:pPr>
              <w:rPr>
                <w:rFonts w:eastAsia="Times New Roman" w:cstheme="minorHAnsi"/>
                <w:color w:val="000000"/>
                <w:sz w:val="18"/>
                <w:szCs w:val="18"/>
              </w:rPr>
            </w:pPr>
          </w:p>
        </w:tc>
        <w:tc>
          <w:tcPr>
            <w:tcW w:w="4860" w:type="dxa"/>
            <w:vAlign w:val="bottom"/>
          </w:tcPr>
          <w:p w14:paraId="007D29CB" w14:textId="77777777" w:rsidR="00FF255A" w:rsidRDefault="00FF255A" w:rsidP="00FF255A">
            <w:pPr>
              <w:tabs>
                <w:tab w:val="right" w:leader="dot" w:pos="5760"/>
              </w:tabs>
              <w:rPr>
                <w:rFonts w:eastAsia="Times New Roman" w:cstheme="minorHAnsi"/>
                <w:color w:val="000000"/>
                <w:sz w:val="18"/>
                <w:szCs w:val="18"/>
              </w:rPr>
            </w:pPr>
            <w:r>
              <w:rPr>
                <w:rFonts w:eastAsia="Times New Roman" w:cstheme="minorHAnsi"/>
                <w:color w:val="000000"/>
                <w:sz w:val="18"/>
                <w:szCs w:val="18"/>
              </w:rPr>
              <w:t>Some other place</w:t>
            </w:r>
            <w:r w:rsidRPr="00636EB5">
              <w:rPr>
                <w:rFonts w:eastAsia="Times New Roman" w:cstheme="minorHAnsi"/>
                <w:color w:val="000000"/>
                <w:sz w:val="18"/>
                <w:szCs w:val="18"/>
              </w:rPr>
              <w:tab/>
            </w:r>
          </w:p>
        </w:tc>
        <w:tc>
          <w:tcPr>
            <w:tcW w:w="1260" w:type="dxa"/>
            <w:vAlign w:val="bottom"/>
          </w:tcPr>
          <w:p w14:paraId="5CB8F23D" w14:textId="77777777" w:rsidR="00FF255A" w:rsidRDefault="00FF255A" w:rsidP="00FF255A">
            <w:pPr>
              <w:jc w:val="right"/>
              <w:rPr>
                <w:rFonts w:eastAsia="Times New Roman" w:cstheme="minorHAnsi"/>
                <w:bCs/>
                <w:color w:val="000000"/>
                <w:sz w:val="18"/>
                <w:szCs w:val="18"/>
              </w:rPr>
            </w:pPr>
            <w:r>
              <w:rPr>
                <w:rFonts w:eastAsia="Times New Roman" w:cstheme="minorHAnsi"/>
                <w:bCs/>
                <w:color w:val="000000"/>
                <w:sz w:val="18"/>
                <w:szCs w:val="18"/>
              </w:rPr>
              <w:t>7</w:t>
            </w:r>
          </w:p>
        </w:tc>
        <w:tc>
          <w:tcPr>
            <w:tcW w:w="2700" w:type="dxa"/>
          </w:tcPr>
          <w:p w14:paraId="3E31EF6B" w14:textId="77777777" w:rsidR="00FF255A" w:rsidRPr="00636EB5" w:rsidRDefault="00FF255A" w:rsidP="00FF255A">
            <w:pPr>
              <w:rPr>
                <w:rFonts w:eastAsia="Times New Roman" w:cstheme="minorHAnsi"/>
                <w:bCs/>
                <w:color w:val="000000"/>
                <w:sz w:val="18"/>
                <w:szCs w:val="18"/>
              </w:rPr>
            </w:pPr>
          </w:p>
        </w:tc>
      </w:tr>
      <w:tr w:rsidR="00FF255A" w:rsidRPr="00636EB5" w14:paraId="3159DC18" w14:textId="77777777" w:rsidTr="002F3923">
        <w:tc>
          <w:tcPr>
            <w:tcW w:w="1458" w:type="dxa"/>
          </w:tcPr>
          <w:p w14:paraId="423E7443" w14:textId="77777777" w:rsidR="00FF255A" w:rsidRPr="00636EB5" w:rsidRDefault="00FF255A" w:rsidP="00FF255A">
            <w:pPr>
              <w:rPr>
                <w:rFonts w:eastAsia="Times New Roman" w:cstheme="minorHAnsi"/>
                <w:color w:val="000000"/>
                <w:sz w:val="18"/>
                <w:szCs w:val="18"/>
              </w:rPr>
            </w:pPr>
          </w:p>
        </w:tc>
        <w:tc>
          <w:tcPr>
            <w:tcW w:w="4860" w:type="dxa"/>
            <w:vAlign w:val="bottom"/>
          </w:tcPr>
          <w:p w14:paraId="70FF10F1" w14:textId="77777777" w:rsidR="00FF255A" w:rsidRPr="00636EB5" w:rsidRDefault="00FF255A" w:rsidP="00FF255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439EF41" w14:textId="77777777" w:rsidR="00FF255A" w:rsidRPr="00636EB5" w:rsidRDefault="00FF255A" w:rsidP="00FF255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r>
              <w:rPr>
                <w:rFonts w:eastAsia="Times New Roman" w:cstheme="minorHAnsi"/>
                <w:color w:val="808080" w:themeColor="background1" w:themeShade="80"/>
                <w:sz w:val="18"/>
                <w:szCs w:val="18"/>
              </w:rPr>
              <w:t>9</w:t>
            </w:r>
          </w:p>
        </w:tc>
        <w:tc>
          <w:tcPr>
            <w:tcW w:w="2700" w:type="dxa"/>
          </w:tcPr>
          <w:p w14:paraId="3D9C5446" w14:textId="77777777" w:rsidR="00FF255A" w:rsidRPr="00636EB5" w:rsidRDefault="00FF255A" w:rsidP="00FF255A">
            <w:pPr>
              <w:rPr>
                <w:rFonts w:eastAsia="Times New Roman" w:cstheme="minorHAnsi"/>
                <w:color w:val="808080" w:themeColor="background1" w:themeShade="80"/>
                <w:sz w:val="18"/>
                <w:szCs w:val="18"/>
              </w:rPr>
            </w:pPr>
          </w:p>
        </w:tc>
      </w:tr>
      <w:tr w:rsidR="00FF255A" w:rsidRPr="00636EB5" w14:paraId="34DD7FDB" w14:textId="77777777" w:rsidTr="002F3923">
        <w:tc>
          <w:tcPr>
            <w:tcW w:w="1458" w:type="dxa"/>
          </w:tcPr>
          <w:p w14:paraId="5F5D5650" w14:textId="77777777" w:rsidR="00FF255A" w:rsidRPr="00636EB5" w:rsidRDefault="00FF255A" w:rsidP="00FF255A">
            <w:pPr>
              <w:rPr>
                <w:rFonts w:eastAsia="Times New Roman" w:cstheme="minorHAnsi"/>
                <w:color w:val="000000"/>
                <w:sz w:val="18"/>
                <w:szCs w:val="18"/>
              </w:rPr>
            </w:pPr>
          </w:p>
        </w:tc>
        <w:tc>
          <w:tcPr>
            <w:tcW w:w="4860" w:type="dxa"/>
            <w:vAlign w:val="bottom"/>
          </w:tcPr>
          <w:p w14:paraId="1AC533D9" w14:textId="77777777" w:rsidR="00FF255A" w:rsidRPr="00636EB5" w:rsidRDefault="00FF255A" w:rsidP="00FF255A">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A62DE2E" w14:textId="77777777" w:rsidR="00FF255A" w:rsidRPr="00636EB5" w:rsidRDefault="00FF255A" w:rsidP="00FF255A">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r>
              <w:rPr>
                <w:rFonts w:eastAsia="Times New Roman" w:cstheme="minorHAnsi"/>
                <w:color w:val="808080" w:themeColor="background1" w:themeShade="80"/>
                <w:sz w:val="18"/>
                <w:szCs w:val="18"/>
              </w:rPr>
              <w:t>7</w:t>
            </w:r>
          </w:p>
        </w:tc>
        <w:tc>
          <w:tcPr>
            <w:tcW w:w="2700" w:type="dxa"/>
          </w:tcPr>
          <w:p w14:paraId="5DF25616" w14:textId="77777777" w:rsidR="00FF255A" w:rsidRPr="00636EB5" w:rsidRDefault="00FF255A" w:rsidP="00FF255A">
            <w:pPr>
              <w:rPr>
                <w:rFonts w:eastAsia="Times New Roman" w:cstheme="minorHAnsi"/>
                <w:color w:val="808080" w:themeColor="background1" w:themeShade="80"/>
                <w:sz w:val="18"/>
                <w:szCs w:val="18"/>
              </w:rPr>
            </w:pPr>
          </w:p>
        </w:tc>
      </w:tr>
    </w:tbl>
    <w:p w14:paraId="307EC3AF" w14:textId="77777777" w:rsidR="00FF255A" w:rsidRPr="00636EB5" w:rsidRDefault="00FF255A" w:rsidP="00BC166B">
      <w:pPr>
        <w:rPr>
          <w:rFonts w:cstheme="minorHAnsi"/>
          <w:sz w:val="18"/>
          <w:szCs w:val="18"/>
        </w:rPr>
      </w:pPr>
    </w:p>
    <w:tbl>
      <w:tblPr>
        <w:tblStyle w:val="TableGrid"/>
        <w:tblW w:w="10278" w:type="dxa"/>
        <w:tblBorders>
          <w:insideH w:val="none" w:sz="0" w:space="0" w:color="auto"/>
          <w:insideV w:val="none" w:sz="0" w:space="0" w:color="auto"/>
        </w:tblBorders>
        <w:tblLook w:val="04A0" w:firstRow="1" w:lastRow="0" w:firstColumn="1" w:lastColumn="0" w:noHBand="0" w:noVBand="1"/>
      </w:tblPr>
      <w:tblGrid>
        <w:gridCol w:w="1295"/>
        <w:gridCol w:w="8983"/>
      </w:tblGrid>
      <w:tr w:rsidR="00BC166B" w:rsidRPr="00636EB5" w14:paraId="18CD8C35" w14:textId="77777777" w:rsidTr="005030C6">
        <w:trPr>
          <w:trHeight w:val="300"/>
        </w:trPr>
        <w:tc>
          <w:tcPr>
            <w:tcW w:w="1295" w:type="dxa"/>
            <w:noWrap/>
          </w:tcPr>
          <w:p w14:paraId="0A25E339" w14:textId="77777777" w:rsidR="00BC166B" w:rsidRPr="00636EB5" w:rsidRDefault="00A15AD7" w:rsidP="005030C6">
            <w:pPr>
              <w:ind w:right="-91"/>
              <w:rPr>
                <w:rFonts w:eastAsia="Times New Roman" w:cstheme="minorHAnsi"/>
                <w:b/>
                <w:bCs/>
                <w:sz w:val="18"/>
                <w:szCs w:val="18"/>
              </w:rPr>
            </w:pPr>
            <w:r>
              <w:rPr>
                <w:rFonts w:eastAsia="Times New Roman" w:cstheme="minorHAnsi"/>
                <w:b/>
                <w:bCs/>
                <w:sz w:val="18"/>
                <w:szCs w:val="18"/>
              </w:rPr>
              <w:t>Check_HC2c</w:t>
            </w:r>
            <w:r w:rsidR="00BC166B">
              <w:rPr>
                <w:rFonts w:eastAsia="Times New Roman" w:cstheme="minorHAnsi"/>
                <w:b/>
                <w:bCs/>
                <w:sz w:val="18"/>
                <w:szCs w:val="18"/>
              </w:rPr>
              <w:t>.</w:t>
            </w:r>
          </w:p>
        </w:tc>
        <w:tc>
          <w:tcPr>
            <w:tcW w:w="8983" w:type="dxa"/>
          </w:tcPr>
          <w:p w14:paraId="6A8AC298" w14:textId="77777777" w:rsidR="00BC166B" w:rsidRPr="00636EB5" w:rsidRDefault="00BC166B" w:rsidP="005030C6">
            <w:pPr>
              <w:rPr>
                <w:rFonts w:eastAsia="Times New Roman" w:cstheme="minorHAnsi"/>
                <w:sz w:val="18"/>
                <w:szCs w:val="18"/>
              </w:rPr>
            </w:pPr>
            <w:r w:rsidRPr="00636EB5">
              <w:rPr>
                <w:rFonts w:eastAsia="Times New Roman" w:cstheme="minorHAnsi"/>
                <w:sz w:val="18"/>
                <w:szCs w:val="18"/>
              </w:rPr>
              <w:t xml:space="preserve">If R does not report </w:t>
            </w:r>
            <w:r>
              <w:rPr>
                <w:rFonts w:eastAsia="Times New Roman" w:cstheme="minorHAnsi"/>
                <w:sz w:val="18"/>
                <w:szCs w:val="18"/>
              </w:rPr>
              <w:t>‘</w:t>
            </w:r>
            <w:r w:rsidRPr="00636EB5">
              <w:rPr>
                <w:rFonts w:eastAsia="Times New Roman" w:cstheme="minorHAnsi"/>
                <w:sz w:val="18"/>
                <w:szCs w:val="18"/>
              </w:rPr>
              <w:t>Other</w:t>
            </w:r>
            <w:r>
              <w:rPr>
                <w:rFonts w:eastAsia="Times New Roman" w:cstheme="minorHAnsi"/>
                <w:sz w:val="18"/>
                <w:szCs w:val="18"/>
              </w:rPr>
              <w:t>'</w:t>
            </w:r>
            <w:r w:rsidRPr="00636EB5">
              <w:rPr>
                <w:rFonts w:eastAsia="Times New Roman" w:cstheme="minorHAnsi"/>
                <w:sz w:val="18"/>
                <w:szCs w:val="18"/>
              </w:rPr>
              <w:t xml:space="preserve"> (</w:t>
            </w:r>
            <w:r>
              <w:rPr>
                <w:rFonts w:eastAsia="Times New Roman" w:cstheme="minorHAnsi"/>
                <w:bCs/>
                <w:color w:val="000000"/>
                <w:sz w:val="18"/>
                <w:szCs w:val="18"/>
              </w:rPr>
              <w:t xml:space="preserve">HC2b </w:t>
            </w:r>
            <w:r>
              <w:rPr>
                <w:rFonts w:eastAsia="Times New Roman" w:cstheme="minorHAnsi"/>
                <w:sz w:val="18"/>
                <w:szCs w:val="18"/>
              </w:rPr>
              <w:t>NE 7</w:t>
            </w:r>
            <w:r w:rsidRPr="00636EB5">
              <w:rPr>
                <w:rFonts w:eastAsia="Times New Roman" w:cstheme="minorHAnsi"/>
                <w:sz w:val="18"/>
                <w:szCs w:val="18"/>
              </w:rPr>
              <w:t xml:space="preserve">), go to </w:t>
            </w:r>
            <w:r>
              <w:rPr>
                <w:rFonts w:eastAsia="Times New Roman" w:cstheme="minorHAnsi"/>
                <w:sz w:val="18"/>
                <w:szCs w:val="18"/>
              </w:rPr>
              <w:t xml:space="preserve">HC3. </w:t>
            </w:r>
            <w:r w:rsidRPr="00636EB5">
              <w:rPr>
                <w:rFonts w:eastAsia="Times New Roman" w:cstheme="minorHAnsi"/>
                <w:sz w:val="18"/>
                <w:szCs w:val="18"/>
              </w:rPr>
              <w:t xml:space="preserve"> </w:t>
            </w:r>
          </w:p>
          <w:p w14:paraId="68582698" w14:textId="77777777" w:rsidR="00BC166B" w:rsidRPr="00636EB5" w:rsidRDefault="00BC166B" w:rsidP="005030C6">
            <w:pPr>
              <w:rPr>
                <w:rFonts w:eastAsia="Times New Roman" w:cstheme="minorHAnsi"/>
                <w:sz w:val="18"/>
                <w:szCs w:val="18"/>
              </w:rPr>
            </w:pPr>
            <w:r w:rsidRPr="00636EB5">
              <w:rPr>
                <w:rFonts w:eastAsia="Times New Roman" w:cstheme="minorHAnsi"/>
                <w:sz w:val="18"/>
                <w:szCs w:val="18"/>
              </w:rPr>
              <w:t xml:space="preserve">Else, go to </w:t>
            </w:r>
            <w:r>
              <w:rPr>
                <w:rFonts w:eastAsia="Times New Roman" w:cstheme="minorHAnsi"/>
                <w:sz w:val="18"/>
                <w:szCs w:val="18"/>
              </w:rPr>
              <w:t xml:space="preserve">HC2c. </w:t>
            </w:r>
          </w:p>
        </w:tc>
      </w:tr>
    </w:tbl>
    <w:p w14:paraId="208891D1" w14:textId="77777777" w:rsidR="00BC166B" w:rsidRDefault="00BC166B" w:rsidP="00BC166B">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070"/>
      </w:tblGrid>
      <w:tr w:rsidR="009069E8" w:rsidRPr="00636EB5" w14:paraId="6B82457B" w14:textId="77777777" w:rsidTr="002F3923">
        <w:tc>
          <w:tcPr>
            <w:tcW w:w="1458" w:type="dxa"/>
            <w:vAlign w:val="bottom"/>
          </w:tcPr>
          <w:p w14:paraId="324EBA1F" w14:textId="77777777" w:rsidR="009069E8" w:rsidRPr="00636EB5" w:rsidRDefault="009069E8" w:rsidP="00D127D3">
            <w:pPr>
              <w:rPr>
                <w:rFonts w:eastAsia="Times New Roman" w:cstheme="minorHAnsi"/>
                <w:b/>
                <w:bCs/>
                <w:color w:val="000000"/>
                <w:sz w:val="18"/>
                <w:szCs w:val="18"/>
              </w:rPr>
            </w:pPr>
            <w:r>
              <w:rPr>
                <w:rFonts w:eastAsia="Times New Roman" w:cstheme="minorHAnsi"/>
                <w:b/>
                <w:bCs/>
                <w:color w:val="000000"/>
                <w:sz w:val="18"/>
                <w:szCs w:val="18"/>
              </w:rPr>
              <w:t>HC2c.</w:t>
            </w:r>
          </w:p>
        </w:tc>
        <w:tc>
          <w:tcPr>
            <w:tcW w:w="8820" w:type="dxa"/>
            <w:gridSpan w:val="3"/>
            <w:vAlign w:val="bottom"/>
          </w:tcPr>
          <w:p w14:paraId="1146FDC6" w14:textId="77777777" w:rsidR="009069E8" w:rsidRPr="00636EB5" w:rsidRDefault="009069E8" w:rsidP="00D127D3">
            <w:pPr>
              <w:ind w:right="-108"/>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Type in other </w:t>
            </w:r>
            <w:r>
              <w:rPr>
                <w:rFonts w:eastAsia="Times New Roman" w:cstheme="minorHAnsi"/>
                <w:b/>
                <w:bCs/>
                <w:color w:val="000000"/>
                <w:sz w:val="18"/>
                <w:szCs w:val="18"/>
              </w:rPr>
              <w:t xml:space="preserve">location where </w:t>
            </w:r>
            <w:r w:rsidR="00074F3B">
              <w:rPr>
                <w:rFonts w:eastAsia="Times New Roman" w:cstheme="minorHAnsi"/>
                <w:b/>
                <w:bCs/>
                <w:color w:val="000000"/>
                <w:sz w:val="18"/>
                <w:szCs w:val="18"/>
              </w:rPr>
              <w:t>respondent</w:t>
            </w:r>
            <w:r>
              <w:rPr>
                <w:rFonts w:eastAsia="Times New Roman" w:cstheme="minorHAnsi"/>
                <w:b/>
                <w:bCs/>
                <w:color w:val="000000"/>
                <w:sz w:val="18"/>
                <w:szCs w:val="18"/>
              </w:rPr>
              <w:t xml:space="preserve"> got</w:t>
            </w:r>
            <w:r w:rsidR="00074F3B">
              <w:rPr>
                <w:rFonts w:eastAsia="Times New Roman" w:cstheme="minorHAnsi"/>
                <w:b/>
                <w:bCs/>
                <w:color w:val="000000"/>
                <w:sz w:val="18"/>
                <w:szCs w:val="18"/>
              </w:rPr>
              <w:t xml:space="preserve"> the</w:t>
            </w:r>
            <w:r>
              <w:rPr>
                <w:rFonts w:eastAsia="Times New Roman" w:cstheme="minorHAnsi"/>
                <w:b/>
                <w:bCs/>
                <w:color w:val="000000"/>
                <w:sz w:val="18"/>
                <w:szCs w:val="18"/>
              </w:rPr>
              <w:t xml:space="preserve"> last hepatitis C test.</w:t>
            </w:r>
          </w:p>
        </w:tc>
      </w:tr>
      <w:tr w:rsidR="009069E8" w:rsidRPr="00636EB5" w14:paraId="45648DAB" w14:textId="77777777" w:rsidTr="002F3923">
        <w:tc>
          <w:tcPr>
            <w:tcW w:w="1458" w:type="dxa"/>
            <w:vAlign w:val="bottom"/>
          </w:tcPr>
          <w:p w14:paraId="7FB0747E" w14:textId="77777777" w:rsidR="009069E8" w:rsidRPr="00636EB5" w:rsidRDefault="009069E8" w:rsidP="00D127D3">
            <w:pPr>
              <w:rPr>
                <w:rFonts w:eastAsia="Times New Roman" w:cstheme="minorHAnsi"/>
                <w:bCs/>
                <w:color w:val="000000"/>
                <w:sz w:val="18"/>
                <w:szCs w:val="18"/>
              </w:rPr>
            </w:pPr>
            <w:r>
              <w:rPr>
                <w:rFonts w:eastAsia="Times New Roman" w:cstheme="minorHAnsi"/>
                <w:bCs/>
                <w:color w:val="000000"/>
                <w:sz w:val="18"/>
                <w:szCs w:val="18"/>
              </w:rPr>
              <w:t>SPECHCVT</w:t>
            </w:r>
          </w:p>
        </w:tc>
        <w:tc>
          <w:tcPr>
            <w:tcW w:w="8820" w:type="dxa"/>
            <w:gridSpan w:val="3"/>
            <w:vAlign w:val="bottom"/>
          </w:tcPr>
          <w:p w14:paraId="2F720CDF" w14:textId="77777777" w:rsidR="009069E8" w:rsidRPr="00636EB5" w:rsidRDefault="009069E8" w:rsidP="00D127D3">
            <w:pPr>
              <w:rPr>
                <w:rFonts w:eastAsia="Times New Roman" w:cstheme="minorHAnsi"/>
                <w:color w:val="000000"/>
                <w:sz w:val="18"/>
                <w:szCs w:val="18"/>
              </w:rPr>
            </w:pPr>
            <w:r w:rsidRPr="00636EB5">
              <w:rPr>
                <w:rFonts w:eastAsia="Times New Roman" w:cstheme="minorHAnsi"/>
                <w:color w:val="000000"/>
                <w:sz w:val="18"/>
                <w:szCs w:val="18"/>
              </w:rPr>
              <w:t xml:space="preserve">Other </w:t>
            </w:r>
            <w:r>
              <w:rPr>
                <w:rFonts w:eastAsia="Times New Roman" w:cstheme="minorHAnsi"/>
                <w:color w:val="000000"/>
                <w:sz w:val="18"/>
                <w:szCs w:val="18"/>
              </w:rPr>
              <w:t>location where R got hepatitis C test</w:t>
            </w:r>
          </w:p>
        </w:tc>
      </w:tr>
      <w:tr w:rsidR="009069E8" w:rsidRPr="00636EB5" w14:paraId="4E2C7BF3" w14:textId="77777777" w:rsidTr="002F3923">
        <w:tc>
          <w:tcPr>
            <w:tcW w:w="1458" w:type="dxa"/>
          </w:tcPr>
          <w:p w14:paraId="3D9BBDFA" w14:textId="77777777" w:rsidR="009069E8" w:rsidRPr="00636EB5" w:rsidRDefault="009069E8" w:rsidP="00D127D3">
            <w:pPr>
              <w:rPr>
                <w:rFonts w:eastAsia="Times New Roman" w:cstheme="minorHAnsi"/>
                <w:color w:val="000000"/>
                <w:sz w:val="18"/>
                <w:szCs w:val="18"/>
              </w:rPr>
            </w:pPr>
          </w:p>
        </w:tc>
        <w:tc>
          <w:tcPr>
            <w:tcW w:w="8820" w:type="dxa"/>
            <w:gridSpan w:val="3"/>
          </w:tcPr>
          <w:p w14:paraId="1AD3E608" w14:textId="77777777" w:rsidR="009069E8" w:rsidRPr="00636EB5" w:rsidRDefault="009069E8" w:rsidP="00D127D3">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rsidR="009069E8" w:rsidRPr="00636EB5" w14:paraId="69D9B5FE" w14:textId="77777777" w:rsidTr="002F3923">
        <w:tc>
          <w:tcPr>
            <w:tcW w:w="1458" w:type="dxa"/>
          </w:tcPr>
          <w:p w14:paraId="1B9BF837" w14:textId="77777777" w:rsidR="009069E8" w:rsidRPr="00636EB5" w:rsidRDefault="009069E8" w:rsidP="00D127D3">
            <w:pPr>
              <w:rPr>
                <w:rFonts w:eastAsia="Times New Roman" w:cstheme="minorHAnsi"/>
                <w:color w:val="000000"/>
                <w:sz w:val="18"/>
                <w:szCs w:val="18"/>
              </w:rPr>
            </w:pPr>
          </w:p>
        </w:tc>
        <w:tc>
          <w:tcPr>
            <w:tcW w:w="8820" w:type="dxa"/>
            <w:gridSpan w:val="3"/>
            <w:vAlign w:val="bottom"/>
          </w:tcPr>
          <w:p w14:paraId="498E0EC7" w14:textId="77777777" w:rsidR="009069E8" w:rsidRPr="00636EB5" w:rsidRDefault="009069E8" w:rsidP="00D127D3">
            <w:pPr>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rsidR="00763354" w:rsidRPr="00636EB5" w14:paraId="0AF10F62" w14:textId="77777777" w:rsidTr="002F3923">
        <w:tc>
          <w:tcPr>
            <w:tcW w:w="1458" w:type="dxa"/>
          </w:tcPr>
          <w:p w14:paraId="6027B8F9" w14:textId="77777777" w:rsidR="00763354" w:rsidRPr="00636EB5" w:rsidRDefault="00763354" w:rsidP="001C4780">
            <w:pPr>
              <w:rPr>
                <w:rFonts w:eastAsia="Times New Roman" w:cstheme="minorHAnsi"/>
                <w:color w:val="000000"/>
                <w:sz w:val="18"/>
                <w:szCs w:val="18"/>
              </w:rPr>
            </w:pPr>
          </w:p>
        </w:tc>
        <w:tc>
          <w:tcPr>
            <w:tcW w:w="4860" w:type="dxa"/>
            <w:vAlign w:val="bottom"/>
          </w:tcPr>
          <w:p w14:paraId="6EF01147" w14:textId="77777777" w:rsidR="00763354" w:rsidRPr="00636EB5" w:rsidRDefault="00763354" w:rsidP="001C478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AD3D56B" w14:textId="77777777" w:rsidR="00763354" w:rsidRPr="00636EB5" w:rsidRDefault="00763354" w:rsidP="001C4780">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070" w:type="dxa"/>
          </w:tcPr>
          <w:p w14:paraId="7BAF30D3" w14:textId="77777777" w:rsidR="00763354" w:rsidRPr="00636EB5" w:rsidRDefault="00763354" w:rsidP="001C4780">
            <w:pPr>
              <w:rPr>
                <w:rFonts w:eastAsia="Times New Roman" w:cstheme="minorHAnsi"/>
                <w:color w:val="808080" w:themeColor="background1" w:themeShade="80"/>
                <w:sz w:val="18"/>
                <w:szCs w:val="18"/>
              </w:rPr>
            </w:pPr>
          </w:p>
        </w:tc>
      </w:tr>
    </w:tbl>
    <w:p w14:paraId="5CE7D879" w14:textId="77777777" w:rsidR="009069E8" w:rsidRPr="00636EB5" w:rsidRDefault="009069E8">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11FA107C" w14:textId="77777777" w:rsidTr="002F3923">
        <w:tc>
          <w:tcPr>
            <w:tcW w:w="1458" w:type="dxa"/>
            <w:vAlign w:val="bottom"/>
          </w:tcPr>
          <w:p w14:paraId="45688AC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HC3.</w:t>
            </w:r>
          </w:p>
        </w:tc>
        <w:tc>
          <w:tcPr>
            <w:tcW w:w="8820" w:type="dxa"/>
            <w:gridSpan w:val="3"/>
            <w:vAlign w:val="bottom"/>
          </w:tcPr>
          <w:p w14:paraId="56A1A31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Has a doctor, nurse</w:t>
            </w:r>
            <w:r w:rsidR="004D5550">
              <w:rPr>
                <w:rFonts w:eastAsia="Times New Roman" w:cstheme="minorHAnsi"/>
                <w:b/>
                <w:bCs/>
                <w:color w:val="000000"/>
                <w:sz w:val="18"/>
                <w:szCs w:val="18"/>
              </w:rPr>
              <w:t>,</w:t>
            </w:r>
            <w:r w:rsidRPr="00636EB5">
              <w:rPr>
                <w:rFonts w:eastAsia="Times New Roman" w:cstheme="minorHAnsi"/>
                <w:b/>
                <w:bCs/>
                <w:color w:val="000000"/>
                <w:sz w:val="18"/>
                <w:szCs w:val="18"/>
              </w:rPr>
              <w:t xml:space="preserve"> or other health care provider ever told you that you had hepatitis C?</w:t>
            </w:r>
          </w:p>
        </w:tc>
      </w:tr>
      <w:tr w:rsidR="0049329C" w:rsidRPr="00636EB5" w14:paraId="23FA8696" w14:textId="77777777" w:rsidTr="002F3923">
        <w:tc>
          <w:tcPr>
            <w:tcW w:w="1458" w:type="dxa"/>
            <w:vAlign w:val="bottom"/>
          </w:tcPr>
          <w:p w14:paraId="41570CD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HEP</w:t>
            </w:r>
            <w:r w:rsidR="00FE1175">
              <w:rPr>
                <w:rFonts w:eastAsia="Times New Roman" w:cstheme="minorHAnsi"/>
                <w:bCs/>
                <w:color w:val="000000"/>
                <w:sz w:val="18"/>
                <w:szCs w:val="18"/>
              </w:rPr>
              <w:t>C</w:t>
            </w:r>
            <w:r w:rsidRPr="00636EB5">
              <w:rPr>
                <w:rFonts w:eastAsia="Times New Roman" w:cstheme="minorHAnsi"/>
                <w:bCs/>
                <w:color w:val="000000"/>
                <w:sz w:val="18"/>
                <w:szCs w:val="18"/>
              </w:rPr>
              <w:t>EVER</w:t>
            </w:r>
          </w:p>
        </w:tc>
        <w:tc>
          <w:tcPr>
            <w:tcW w:w="6120" w:type="dxa"/>
            <w:gridSpan w:val="2"/>
            <w:vAlign w:val="bottom"/>
          </w:tcPr>
          <w:p w14:paraId="4394328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told had hepatitis C by doctor or nurse</w:t>
            </w:r>
          </w:p>
        </w:tc>
        <w:tc>
          <w:tcPr>
            <w:tcW w:w="2700" w:type="dxa"/>
            <w:vAlign w:val="bottom"/>
          </w:tcPr>
          <w:p w14:paraId="27633525" w14:textId="77777777" w:rsidR="0049329C" w:rsidRPr="00636EB5" w:rsidRDefault="0049329C" w:rsidP="0049329C">
            <w:pPr>
              <w:rPr>
                <w:rFonts w:eastAsia="Times New Roman" w:cstheme="minorHAnsi"/>
                <w:color w:val="000000"/>
                <w:sz w:val="18"/>
                <w:szCs w:val="18"/>
              </w:rPr>
            </w:pPr>
          </w:p>
        </w:tc>
      </w:tr>
      <w:tr w:rsidR="0049329C" w:rsidRPr="00636EB5" w14:paraId="6A7C383C" w14:textId="77777777" w:rsidTr="002F3923">
        <w:tc>
          <w:tcPr>
            <w:tcW w:w="1458" w:type="dxa"/>
          </w:tcPr>
          <w:p w14:paraId="5D0A0088" w14:textId="77777777" w:rsidR="0049329C" w:rsidRPr="00636EB5" w:rsidRDefault="0049329C" w:rsidP="0049329C">
            <w:pPr>
              <w:rPr>
                <w:rFonts w:eastAsia="Times New Roman" w:cstheme="minorHAnsi"/>
                <w:color w:val="000000"/>
                <w:sz w:val="18"/>
                <w:szCs w:val="18"/>
              </w:rPr>
            </w:pPr>
          </w:p>
        </w:tc>
        <w:tc>
          <w:tcPr>
            <w:tcW w:w="4860" w:type="dxa"/>
            <w:vAlign w:val="bottom"/>
          </w:tcPr>
          <w:p w14:paraId="63C34BA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563A353C"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2192A66" w14:textId="77777777" w:rsidR="0049329C" w:rsidRPr="00636EB5" w:rsidRDefault="0049329C" w:rsidP="0049329C">
            <w:pPr>
              <w:rPr>
                <w:rFonts w:eastAsia="Times New Roman" w:cstheme="minorHAnsi"/>
                <w:bCs/>
                <w:color w:val="000000"/>
                <w:sz w:val="18"/>
                <w:szCs w:val="18"/>
              </w:rPr>
            </w:pPr>
          </w:p>
        </w:tc>
      </w:tr>
      <w:tr w:rsidR="0049329C" w:rsidRPr="00636EB5" w14:paraId="772FC4C4" w14:textId="77777777" w:rsidTr="002F3923">
        <w:tc>
          <w:tcPr>
            <w:tcW w:w="1458" w:type="dxa"/>
          </w:tcPr>
          <w:p w14:paraId="3A8643F1" w14:textId="77777777" w:rsidR="0049329C" w:rsidRPr="00636EB5" w:rsidRDefault="0049329C" w:rsidP="0049329C">
            <w:pPr>
              <w:rPr>
                <w:rFonts w:eastAsia="Times New Roman" w:cstheme="minorHAnsi"/>
                <w:color w:val="000000"/>
                <w:sz w:val="18"/>
                <w:szCs w:val="18"/>
              </w:rPr>
            </w:pPr>
          </w:p>
        </w:tc>
        <w:tc>
          <w:tcPr>
            <w:tcW w:w="4860" w:type="dxa"/>
            <w:vAlign w:val="bottom"/>
          </w:tcPr>
          <w:p w14:paraId="4BE94ED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0826339"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52568BC" w14:textId="77777777" w:rsidR="0049329C" w:rsidRPr="00636EB5" w:rsidRDefault="0049329C" w:rsidP="0049329C">
            <w:pPr>
              <w:rPr>
                <w:rFonts w:eastAsia="Times New Roman" w:cstheme="minorHAnsi"/>
                <w:bCs/>
                <w:color w:val="000000"/>
                <w:sz w:val="18"/>
                <w:szCs w:val="18"/>
              </w:rPr>
            </w:pPr>
          </w:p>
        </w:tc>
      </w:tr>
      <w:tr w:rsidR="0049329C" w:rsidRPr="00636EB5" w14:paraId="666D8E31" w14:textId="77777777" w:rsidTr="002F3923">
        <w:tc>
          <w:tcPr>
            <w:tcW w:w="1458" w:type="dxa"/>
          </w:tcPr>
          <w:p w14:paraId="7E9C968D" w14:textId="77777777" w:rsidR="0049329C" w:rsidRPr="00636EB5" w:rsidRDefault="0049329C" w:rsidP="0049329C">
            <w:pPr>
              <w:rPr>
                <w:rFonts w:eastAsia="Times New Roman" w:cstheme="minorHAnsi"/>
                <w:color w:val="000000"/>
                <w:sz w:val="18"/>
                <w:szCs w:val="18"/>
              </w:rPr>
            </w:pPr>
          </w:p>
        </w:tc>
        <w:tc>
          <w:tcPr>
            <w:tcW w:w="4860" w:type="dxa"/>
            <w:vAlign w:val="bottom"/>
          </w:tcPr>
          <w:p w14:paraId="5848891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1C050E1"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9EBCEE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FAD0483" w14:textId="77777777" w:rsidTr="002F3923">
        <w:tc>
          <w:tcPr>
            <w:tcW w:w="1458" w:type="dxa"/>
          </w:tcPr>
          <w:p w14:paraId="13F4EE02" w14:textId="77777777" w:rsidR="0049329C" w:rsidRPr="00636EB5" w:rsidRDefault="0049329C" w:rsidP="0049329C">
            <w:pPr>
              <w:rPr>
                <w:rFonts w:eastAsia="Times New Roman" w:cstheme="minorHAnsi"/>
                <w:color w:val="000000"/>
                <w:sz w:val="18"/>
                <w:szCs w:val="18"/>
              </w:rPr>
            </w:pPr>
          </w:p>
        </w:tc>
        <w:tc>
          <w:tcPr>
            <w:tcW w:w="4860" w:type="dxa"/>
            <w:vAlign w:val="bottom"/>
          </w:tcPr>
          <w:p w14:paraId="365B6E0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C9928A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4AB9A99F" w14:textId="77777777" w:rsidR="0049329C" w:rsidRPr="00636EB5" w:rsidRDefault="0049329C" w:rsidP="0049329C">
            <w:pPr>
              <w:rPr>
                <w:rFonts w:eastAsia="Times New Roman" w:cstheme="minorHAnsi"/>
                <w:color w:val="808080" w:themeColor="background1" w:themeShade="80"/>
                <w:sz w:val="18"/>
                <w:szCs w:val="18"/>
              </w:rPr>
            </w:pPr>
          </w:p>
        </w:tc>
      </w:tr>
    </w:tbl>
    <w:p w14:paraId="3B9307EE" w14:textId="77777777" w:rsidR="0049329C" w:rsidRPr="00636EB5" w:rsidRDefault="0049329C">
      <w:pPr>
        <w:rPr>
          <w:rFonts w:cstheme="minorHAnsi"/>
          <w:sz w:val="18"/>
          <w:szCs w:val="18"/>
        </w:rPr>
      </w:pPr>
    </w:p>
    <w:tbl>
      <w:tblPr>
        <w:tblStyle w:val="TableGrid"/>
        <w:tblW w:w="10260" w:type="dxa"/>
        <w:tblInd w:w="18" w:type="dxa"/>
        <w:tblLook w:val="04A0" w:firstRow="1" w:lastRow="0" w:firstColumn="1" w:lastColumn="0" w:noHBand="0" w:noVBand="1"/>
      </w:tblPr>
      <w:tblGrid>
        <w:gridCol w:w="1545"/>
        <w:gridCol w:w="8715"/>
      </w:tblGrid>
      <w:tr w:rsidR="0049329C" w:rsidRPr="00636EB5" w14:paraId="013E4B0F" w14:textId="77777777" w:rsidTr="0049329C">
        <w:trPr>
          <w:trHeight w:val="300"/>
        </w:trPr>
        <w:tc>
          <w:tcPr>
            <w:tcW w:w="1545" w:type="dxa"/>
            <w:tcBorders>
              <w:right w:val="nil"/>
            </w:tcBorders>
            <w:noWrap/>
            <w:hideMark/>
          </w:tcPr>
          <w:p w14:paraId="12A4165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Check_HC4a.</w:t>
            </w:r>
          </w:p>
        </w:tc>
        <w:tc>
          <w:tcPr>
            <w:tcW w:w="8715" w:type="dxa"/>
            <w:tcBorders>
              <w:left w:val="nil"/>
            </w:tcBorders>
          </w:tcPr>
          <w:p w14:paraId="3BFA027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 If R never told they had hepatitis C (HC3 NE 1), go to </w:t>
            </w:r>
            <w:r w:rsidR="004D7E3A" w:rsidRPr="00B76A1C">
              <w:rPr>
                <w:rFonts w:eastAsia="Times New Roman" w:cstheme="minorHAnsi"/>
                <w:bCs/>
                <w:color w:val="000000"/>
                <w:sz w:val="18"/>
                <w:szCs w:val="18"/>
              </w:rPr>
              <w:t>INTRO_HC5a.</w:t>
            </w:r>
            <w:r w:rsidRPr="00636EB5">
              <w:rPr>
                <w:rFonts w:eastAsia="Times New Roman" w:cstheme="minorHAnsi"/>
                <w:color w:val="000000"/>
                <w:sz w:val="18"/>
                <w:szCs w:val="18"/>
              </w:rPr>
              <w:t>.  Else, go to HC4a.</w:t>
            </w:r>
          </w:p>
        </w:tc>
      </w:tr>
    </w:tbl>
    <w:p w14:paraId="4DD2232A" w14:textId="77777777" w:rsidR="0049329C" w:rsidRPr="00636EB5" w:rsidRDefault="0049329C">
      <w:pPr>
        <w:rPr>
          <w:rFonts w:eastAsia="Times New Roman" w:cstheme="minorHAnsi"/>
          <w:color w:val="808080" w:themeColor="background1" w:themeShade="8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072A136D" w14:textId="77777777" w:rsidTr="002F3923">
        <w:tc>
          <w:tcPr>
            <w:tcW w:w="1458" w:type="dxa"/>
            <w:vAlign w:val="bottom"/>
          </w:tcPr>
          <w:p w14:paraId="119BDC4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HC4a.</w:t>
            </w:r>
          </w:p>
        </w:tc>
        <w:tc>
          <w:tcPr>
            <w:tcW w:w="8820" w:type="dxa"/>
            <w:gridSpan w:val="3"/>
            <w:vAlign w:val="bottom"/>
          </w:tcPr>
          <w:p w14:paraId="235D47F6" w14:textId="77777777" w:rsidR="001E40C9" w:rsidRDefault="0049329C" w:rsidP="00C34B0C">
            <w:pPr>
              <w:ind w:right="702"/>
              <w:rPr>
                <w:sz w:val="18"/>
                <w:szCs w:val="18"/>
              </w:rPr>
            </w:pPr>
            <w:r w:rsidRPr="00195215">
              <w:rPr>
                <w:sz w:val="18"/>
                <w:szCs w:val="18"/>
              </w:rPr>
              <w:t>[</w:t>
            </w:r>
            <w:r w:rsidRPr="00320D4F">
              <w:rPr>
                <w:sz w:val="18"/>
                <w:szCs w:val="18"/>
              </w:rPr>
              <w:t>Give</w:t>
            </w:r>
            <w:r w:rsidRPr="00195215">
              <w:rPr>
                <w:sz w:val="18"/>
                <w:szCs w:val="18"/>
              </w:rPr>
              <w:t xml:space="preserve"> </w:t>
            </w:r>
            <w:r w:rsidRPr="00320D4F">
              <w:rPr>
                <w:sz w:val="18"/>
                <w:szCs w:val="18"/>
              </w:rPr>
              <w:t xml:space="preserve">Respondent Flashcard </w:t>
            </w:r>
            <w:r w:rsidR="001E21FA">
              <w:rPr>
                <w:sz w:val="18"/>
                <w:szCs w:val="18"/>
              </w:rPr>
              <w:t>X</w:t>
            </w:r>
            <w:r w:rsidRPr="00195215">
              <w:rPr>
                <w:sz w:val="18"/>
                <w:szCs w:val="18"/>
              </w:rPr>
              <w:t xml:space="preserve">.] </w:t>
            </w:r>
          </w:p>
          <w:p w14:paraId="4C9E717F" w14:textId="77777777" w:rsidR="006005BB" w:rsidRPr="00195215" w:rsidRDefault="006005BB" w:rsidP="00C34B0C">
            <w:pPr>
              <w:ind w:right="702"/>
              <w:rPr>
                <w:sz w:val="18"/>
                <w:szCs w:val="18"/>
              </w:rPr>
            </w:pPr>
          </w:p>
          <w:p w14:paraId="7574F9C3" w14:textId="77777777" w:rsidR="00462792" w:rsidRDefault="0049329C" w:rsidP="00C34B0C">
            <w:pPr>
              <w:ind w:right="702"/>
              <w:rPr>
                <w:rFonts w:eastAsia="Times New Roman" w:cstheme="minorHAnsi"/>
                <w:b/>
                <w:bCs/>
                <w:color w:val="000000"/>
                <w:sz w:val="18"/>
                <w:szCs w:val="18"/>
              </w:rPr>
            </w:pPr>
            <w:r w:rsidRPr="00636EB5">
              <w:rPr>
                <w:rFonts w:eastAsia="Times New Roman" w:cstheme="minorHAnsi"/>
                <w:b/>
                <w:bCs/>
                <w:color w:val="000000"/>
                <w:sz w:val="18"/>
                <w:szCs w:val="18"/>
              </w:rPr>
              <w:t>When were you told you had hepatitis C?</w:t>
            </w:r>
          </w:p>
          <w:p w14:paraId="239EABDF" w14:textId="77777777" w:rsidR="006005BB" w:rsidRPr="00636EB5" w:rsidRDefault="006005BB" w:rsidP="00C34B0C">
            <w:pPr>
              <w:ind w:right="702"/>
              <w:rPr>
                <w:rFonts w:eastAsia="Times New Roman" w:cstheme="minorHAnsi"/>
                <w:b/>
                <w:bCs/>
                <w:color w:val="000000"/>
                <w:sz w:val="18"/>
                <w:szCs w:val="18"/>
              </w:rPr>
            </w:pPr>
          </w:p>
          <w:p w14:paraId="19345192" w14:textId="77777777" w:rsidR="0049329C" w:rsidRPr="00636EB5" w:rsidRDefault="0049329C" w:rsidP="00C34B0C">
            <w:pPr>
              <w:ind w:right="702"/>
              <w:rPr>
                <w:rFonts w:eastAsia="Times New Roman" w:cstheme="minorHAnsi"/>
                <w:bCs/>
                <w:color w:val="000000"/>
                <w:sz w:val="18"/>
                <w:szCs w:val="18"/>
              </w:rPr>
            </w:pPr>
            <w:r w:rsidRPr="00636EB5">
              <w:rPr>
                <w:sz w:val="18"/>
                <w:szCs w:val="18"/>
              </w:rPr>
              <w:t>[READ choices.]</w:t>
            </w:r>
          </w:p>
        </w:tc>
      </w:tr>
      <w:tr w:rsidR="0049329C" w:rsidRPr="00636EB5" w14:paraId="62E4B8A7" w14:textId="77777777" w:rsidTr="002F3923">
        <w:tc>
          <w:tcPr>
            <w:tcW w:w="1458" w:type="dxa"/>
            <w:vAlign w:val="bottom"/>
          </w:tcPr>
          <w:p w14:paraId="7437F7B7"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WHENTHC</w:t>
            </w:r>
          </w:p>
        </w:tc>
        <w:tc>
          <w:tcPr>
            <w:tcW w:w="6120" w:type="dxa"/>
            <w:gridSpan w:val="2"/>
            <w:vAlign w:val="bottom"/>
          </w:tcPr>
          <w:p w14:paraId="22270D6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When told  had HCV</w:t>
            </w:r>
          </w:p>
        </w:tc>
        <w:tc>
          <w:tcPr>
            <w:tcW w:w="2700" w:type="dxa"/>
            <w:vAlign w:val="bottom"/>
          </w:tcPr>
          <w:p w14:paraId="4F3943A4" w14:textId="77777777" w:rsidR="0049329C" w:rsidRPr="00636EB5" w:rsidRDefault="0049329C" w:rsidP="0049329C">
            <w:pPr>
              <w:rPr>
                <w:rFonts w:eastAsia="Times New Roman" w:cstheme="minorHAnsi"/>
                <w:color w:val="000000"/>
                <w:sz w:val="18"/>
                <w:szCs w:val="18"/>
              </w:rPr>
            </w:pPr>
          </w:p>
        </w:tc>
      </w:tr>
      <w:tr w:rsidR="0049329C" w:rsidRPr="00636EB5" w14:paraId="306757C1" w14:textId="77777777" w:rsidTr="002F3923">
        <w:tc>
          <w:tcPr>
            <w:tcW w:w="1458" w:type="dxa"/>
          </w:tcPr>
          <w:p w14:paraId="7B8CC2D8" w14:textId="77777777" w:rsidR="0049329C" w:rsidRPr="00636EB5" w:rsidRDefault="0049329C" w:rsidP="0049329C">
            <w:pPr>
              <w:rPr>
                <w:rFonts w:eastAsia="Times New Roman" w:cstheme="minorHAnsi"/>
                <w:color w:val="000000"/>
                <w:sz w:val="18"/>
                <w:szCs w:val="18"/>
              </w:rPr>
            </w:pPr>
          </w:p>
        </w:tc>
        <w:tc>
          <w:tcPr>
            <w:tcW w:w="4860" w:type="dxa"/>
            <w:vAlign w:val="bottom"/>
          </w:tcPr>
          <w:p w14:paraId="621BD30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6 months ago or less</w:t>
            </w:r>
            <w:r w:rsidRPr="00636EB5">
              <w:rPr>
                <w:rFonts w:eastAsia="Times New Roman" w:cstheme="minorHAnsi"/>
                <w:color w:val="000000"/>
                <w:sz w:val="18"/>
                <w:szCs w:val="18"/>
              </w:rPr>
              <w:tab/>
            </w:r>
          </w:p>
        </w:tc>
        <w:tc>
          <w:tcPr>
            <w:tcW w:w="1260" w:type="dxa"/>
            <w:vAlign w:val="bottom"/>
          </w:tcPr>
          <w:p w14:paraId="607C79DB"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25BA220" w14:textId="77777777" w:rsidR="0049329C" w:rsidRPr="00636EB5" w:rsidRDefault="0049329C" w:rsidP="0049329C">
            <w:pPr>
              <w:rPr>
                <w:rFonts w:eastAsia="Times New Roman" w:cstheme="minorHAnsi"/>
                <w:bCs/>
                <w:color w:val="000000"/>
                <w:sz w:val="18"/>
                <w:szCs w:val="18"/>
              </w:rPr>
            </w:pPr>
          </w:p>
        </w:tc>
      </w:tr>
      <w:tr w:rsidR="0049329C" w:rsidRPr="00636EB5" w14:paraId="24F3D5D6" w14:textId="77777777" w:rsidTr="002F3923">
        <w:tc>
          <w:tcPr>
            <w:tcW w:w="1458" w:type="dxa"/>
          </w:tcPr>
          <w:p w14:paraId="079E4E73" w14:textId="77777777" w:rsidR="0049329C" w:rsidRPr="00636EB5" w:rsidRDefault="0049329C" w:rsidP="0049329C">
            <w:pPr>
              <w:rPr>
                <w:rFonts w:eastAsia="Times New Roman" w:cstheme="minorHAnsi"/>
                <w:color w:val="000000"/>
                <w:sz w:val="18"/>
                <w:szCs w:val="18"/>
              </w:rPr>
            </w:pPr>
          </w:p>
        </w:tc>
        <w:tc>
          <w:tcPr>
            <w:tcW w:w="4860" w:type="dxa"/>
            <w:vAlign w:val="bottom"/>
          </w:tcPr>
          <w:p w14:paraId="5F34424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More than 6 months, but less than 1 year ago</w:t>
            </w:r>
            <w:r w:rsidRPr="00636EB5">
              <w:rPr>
                <w:rFonts w:eastAsia="Times New Roman" w:cstheme="minorHAnsi"/>
                <w:color w:val="000000"/>
                <w:sz w:val="18"/>
                <w:szCs w:val="18"/>
              </w:rPr>
              <w:tab/>
            </w:r>
          </w:p>
        </w:tc>
        <w:tc>
          <w:tcPr>
            <w:tcW w:w="1260" w:type="dxa"/>
            <w:vAlign w:val="bottom"/>
          </w:tcPr>
          <w:p w14:paraId="72DEA575"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27E5E48" w14:textId="77777777" w:rsidR="0049329C" w:rsidRPr="00636EB5" w:rsidRDefault="0049329C" w:rsidP="0049329C">
            <w:pPr>
              <w:rPr>
                <w:rFonts w:eastAsia="Times New Roman" w:cstheme="minorHAnsi"/>
                <w:bCs/>
                <w:color w:val="000000"/>
                <w:sz w:val="18"/>
                <w:szCs w:val="18"/>
              </w:rPr>
            </w:pPr>
          </w:p>
        </w:tc>
      </w:tr>
      <w:tr w:rsidR="0049329C" w:rsidRPr="00636EB5" w14:paraId="54D4855F" w14:textId="77777777" w:rsidTr="002F3923">
        <w:tc>
          <w:tcPr>
            <w:tcW w:w="1458" w:type="dxa"/>
          </w:tcPr>
          <w:p w14:paraId="395F38E0" w14:textId="77777777" w:rsidR="0049329C" w:rsidRPr="00636EB5" w:rsidRDefault="0049329C" w:rsidP="0049329C">
            <w:pPr>
              <w:rPr>
                <w:rFonts w:eastAsia="Times New Roman" w:cstheme="minorHAnsi"/>
                <w:color w:val="000000"/>
                <w:sz w:val="18"/>
                <w:szCs w:val="18"/>
              </w:rPr>
            </w:pPr>
          </w:p>
        </w:tc>
        <w:tc>
          <w:tcPr>
            <w:tcW w:w="4860" w:type="dxa"/>
            <w:vAlign w:val="bottom"/>
          </w:tcPr>
          <w:p w14:paraId="1515C3D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At least 1 year but less than 5 years ago</w:t>
            </w:r>
            <w:r w:rsidRPr="00636EB5">
              <w:rPr>
                <w:rFonts w:eastAsia="Times New Roman" w:cstheme="minorHAnsi"/>
                <w:color w:val="000000"/>
                <w:sz w:val="18"/>
                <w:szCs w:val="18"/>
              </w:rPr>
              <w:tab/>
            </w:r>
          </w:p>
        </w:tc>
        <w:tc>
          <w:tcPr>
            <w:tcW w:w="1260" w:type="dxa"/>
            <w:vAlign w:val="bottom"/>
          </w:tcPr>
          <w:p w14:paraId="7F05E59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2046BD2F"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E23CD32" w14:textId="77777777" w:rsidTr="002F3923">
        <w:tc>
          <w:tcPr>
            <w:tcW w:w="1458" w:type="dxa"/>
          </w:tcPr>
          <w:p w14:paraId="780D6A6B" w14:textId="77777777" w:rsidR="0049329C" w:rsidRPr="00636EB5" w:rsidRDefault="0049329C" w:rsidP="0049329C">
            <w:pPr>
              <w:rPr>
                <w:rFonts w:eastAsia="Times New Roman" w:cstheme="minorHAnsi"/>
                <w:color w:val="000000"/>
                <w:sz w:val="18"/>
                <w:szCs w:val="18"/>
              </w:rPr>
            </w:pPr>
          </w:p>
        </w:tc>
        <w:tc>
          <w:tcPr>
            <w:tcW w:w="4860" w:type="dxa"/>
            <w:vAlign w:val="bottom"/>
          </w:tcPr>
          <w:p w14:paraId="35B8941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At least 5 years but less than 10 years ago</w:t>
            </w:r>
            <w:r w:rsidRPr="00636EB5">
              <w:rPr>
                <w:rFonts w:eastAsia="Times New Roman" w:cstheme="minorHAnsi"/>
                <w:color w:val="000000"/>
                <w:sz w:val="18"/>
                <w:szCs w:val="18"/>
              </w:rPr>
              <w:tab/>
            </w:r>
          </w:p>
        </w:tc>
        <w:tc>
          <w:tcPr>
            <w:tcW w:w="1260" w:type="dxa"/>
            <w:vAlign w:val="bottom"/>
          </w:tcPr>
          <w:p w14:paraId="05151A22"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1598488C"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9AE67C7" w14:textId="77777777" w:rsidTr="002F3923">
        <w:tc>
          <w:tcPr>
            <w:tcW w:w="1458" w:type="dxa"/>
          </w:tcPr>
          <w:p w14:paraId="0E83C2B2" w14:textId="77777777" w:rsidR="0049329C" w:rsidRPr="00636EB5" w:rsidRDefault="0049329C" w:rsidP="0049329C">
            <w:pPr>
              <w:rPr>
                <w:rFonts w:eastAsia="Times New Roman" w:cstheme="minorHAnsi"/>
                <w:color w:val="000000"/>
                <w:sz w:val="18"/>
                <w:szCs w:val="18"/>
              </w:rPr>
            </w:pPr>
          </w:p>
        </w:tc>
        <w:tc>
          <w:tcPr>
            <w:tcW w:w="4860" w:type="dxa"/>
            <w:vAlign w:val="bottom"/>
          </w:tcPr>
          <w:p w14:paraId="6FD0DDB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10 years ago or more</w:t>
            </w:r>
            <w:r w:rsidRPr="00636EB5">
              <w:rPr>
                <w:rFonts w:eastAsia="Times New Roman" w:cstheme="minorHAnsi"/>
                <w:color w:val="000000"/>
                <w:sz w:val="18"/>
                <w:szCs w:val="18"/>
              </w:rPr>
              <w:tab/>
            </w:r>
          </w:p>
        </w:tc>
        <w:tc>
          <w:tcPr>
            <w:tcW w:w="1260" w:type="dxa"/>
            <w:vAlign w:val="bottom"/>
          </w:tcPr>
          <w:p w14:paraId="3AD7628B"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700" w:type="dxa"/>
          </w:tcPr>
          <w:p w14:paraId="73EC420A"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FCC9A68" w14:textId="77777777" w:rsidTr="002F3923">
        <w:tc>
          <w:tcPr>
            <w:tcW w:w="1458" w:type="dxa"/>
          </w:tcPr>
          <w:p w14:paraId="42D017BB" w14:textId="77777777" w:rsidR="0049329C" w:rsidRPr="00636EB5" w:rsidRDefault="0049329C" w:rsidP="0049329C">
            <w:pPr>
              <w:rPr>
                <w:rFonts w:eastAsia="Times New Roman" w:cstheme="minorHAnsi"/>
                <w:color w:val="000000"/>
                <w:sz w:val="18"/>
                <w:szCs w:val="18"/>
              </w:rPr>
            </w:pPr>
          </w:p>
        </w:tc>
        <w:tc>
          <w:tcPr>
            <w:tcW w:w="4860" w:type="dxa"/>
            <w:vAlign w:val="bottom"/>
          </w:tcPr>
          <w:p w14:paraId="442B43F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ADC1FB2"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9B8C0E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AEB0B73" w14:textId="77777777" w:rsidTr="002F3923">
        <w:tc>
          <w:tcPr>
            <w:tcW w:w="1458" w:type="dxa"/>
          </w:tcPr>
          <w:p w14:paraId="274C6ECF" w14:textId="77777777" w:rsidR="0049329C" w:rsidRPr="00636EB5" w:rsidRDefault="0049329C" w:rsidP="0049329C">
            <w:pPr>
              <w:rPr>
                <w:rFonts w:eastAsia="Times New Roman" w:cstheme="minorHAnsi"/>
                <w:color w:val="000000"/>
                <w:sz w:val="18"/>
                <w:szCs w:val="18"/>
              </w:rPr>
            </w:pPr>
          </w:p>
        </w:tc>
        <w:tc>
          <w:tcPr>
            <w:tcW w:w="4860" w:type="dxa"/>
            <w:vAlign w:val="bottom"/>
          </w:tcPr>
          <w:p w14:paraId="3A43CBA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5E9627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5737F64" w14:textId="77777777" w:rsidR="0049329C" w:rsidRPr="00636EB5" w:rsidRDefault="0049329C" w:rsidP="0049329C">
            <w:pPr>
              <w:rPr>
                <w:rFonts w:eastAsia="Times New Roman" w:cstheme="minorHAnsi"/>
                <w:color w:val="808080" w:themeColor="background1" w:themeShade="80"/>
                <w:sz w:val="18"/>
                <w:szCs w:val="18"/>
              </w:rPr>
            </w:pPr>
          </w:p>
        </w:tc>
      </w:tr>
    </w:tbl>
    <w:p w14:paraId="562318D0" w14:textId="77777777" w:rsidR="0049329C" w:rsidRDefault="0049329C">
      <w:pPr>
        <w:rPr>
          <w:rFonts w:cstheme="minorHAnsi"/>
          <w:sz w:val="18"/>
          <w:szCs w:val="18"/>
        </w:rPr>
      </w:pPr>
    </w:p>
    <w:p w14:paraId="1B7BBBE8" w14:textId="77777777" w:rsidR="00B80D01" w:rsidRPr="00636EB5" w:rsidRDefault="00B80D01">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397F22A2" w14:textId="77777777" w:rsidTr="002F3923">
        <w:tc>
          <w:tcPr>
            <w:tcW w:w="1458" w:type="dxa"/>
            <w:vAlign w:val="bottom"/>
          </w:tcPr>
          <w:p w14:paraId="74E46CA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HC4b.</w:t>
            </w:r>
          </w:p>
        </w:tc>
        <w:tc>
          <w:tcPr>
            <w:tcW w:w="8820" w:type="dxa"/>
            <w:gridSpan w:val="3"/>
            <w:vAlign w:val="bottom"/>
          </w:tcPr>
          <w:p w14:paraId="7A2A07E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Have you ever taken medicine to treat your hepatitis C infection?</w:t>
            </w:r>
          </w:p>
        </w:tc>
      </w:tr>
      <w:tr w:rsidR="0049329C" w:rsidRPr="00636EB5" w14:paraId="29BD24F7" w14:textId="77777777" w:rsidTr="002F3923">
        <w:tc>
          <w:tcPr>
            <w:tcW w:w="1458" w:type="dxa"/>
            <w:vAlign w:val="bottom"/>
          </w:tcPr>
          <w:p w14:paraId="5D606D5A"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HCVMEDS</w:t>
            </w:r>
          </w:p>
        </w:tc>
        <w:tc>
          <w:tcPr>
            <w:tcW w:w="6120" w:type="dxa"/>
            <w:gridSpan w:val="2"/>
            <w:vAlign w:val="bottom"/>
          </w:tcPr>
          <w:p w14:paraId="575000F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taken medicine to treat HCV</w:t>
            </w:r>
          </w:p>
        </w:tc>
        <w:tc>
          <w:tcPr>
            <w:tcW w:w="2700" w:type="dxa"/>
            <w:vAlign w:val="bottom"/>
          </w:tcPr>
          <w:p w14:paraId="3342EE4F" w14:textId="77777777" w:rsidR="0049329C" w:rsidRPr="00636EB5" w:rsidRDefault="0049329C" w:rsidP="0049329C">
            <w:pPr>
              <w:rPr>
                <w:rFonts w:eastAsia="Times New Roman" w:cstheme="minorHAnsi"/>
                <w:color w:val="000000"/>
                <w:sz w:val="18"/>
                <w:szCs w:val="18"/>
              </w:rPr>
            </w:pPr>
          </w:p>
        </w:tc>
      </w:tr>
      <w:tr w:rsidR="0049329C" w:rsidRPr="00636EB5" w14:paraId="352E7DBA" w14:textId="77777777" w:rsidTr="002F3923">
        <w:tc>
          <w:tcPr>
            <w:tcW w:w="1458" w:type="dxa"/>
          </w:tcPr>
          <w:p w14:paraId="583FF085" w14:textId="77777777" w:rsidR="0049329C" w:rsidRPr="00636EB5" w:rsidRDefault="0049329C" w:rsidP="0049329C">
            <w:pPr>
              <w:rPr>
                <w:rFonts w:eastAsia="Times New Roman" w:cstheme="minorHAnsi"/>
                <w:color w:val="000000"/>
                <w:sz w:val="18"/>
                <w:szCs w:val="18"/>
              </w:rPr>
            </w:pPr>
          </w:p>
        </w:tc>
        <w:tc>
          <w:tcPr>
            <w:tcW w:w="4860" w:type="dxa"/>
            <w:vAlign w:val="bottom"/>
          </w:tcPr>
          <w:p w14:paraId="27FB018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63763809"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950A09D" w14:textId="77777777" w:rsidR="0049329C" w:rsidRPr="00636EB5" w:rsidRDefault="0049329C" w:rsidP="0049329C">
            <w:pPr>
              <w:rPr>
                <w:rFonts w:eastAsia="Times New Roman" w:cstheme="minorHAnsi"/>
                <w:bCs/>
                <w:color w:val="000000"/>
                <w:sz w:val="18"/>
                <w:szCs w:val="18"/>
              </w:rPr>
            </w:pPr>
          </w:p>
        </w:tc>
      </w:tr>
      <w:tr w:rsidR="0049329C" w:rsidRPr="00636EB5" w14:paraId="5786CA4F" w14:textId="77777777" w:rsidTr="002F3923">
        <w:tc>
          <w:tcPr>
            <w:tcW w:w="1458" w:type="dxa"/>
          </w:tcPr>
          <w:p w14:paraId="539A287A" w14:textId="77777777" w:rsidR="0049329C" w:rsidRPr="00636EB5" w:rsidRDefault="0049329C" w:rsidP="0049329C">
            <w:pPr>
              <w:rPr>
                <w:rFonts w:eastAsia="Times New Roman" w:cstheme="minorHAnsi"/>
                <w:color w:val="000000"/>
                <w:sz w:val="18"/>
                <w:szCs w:val="18"/>
              </w:rPr>
            </w:pPr>
          </w:p>
        </w:tc>
        <w:tc>
          <w:tcPr>
            <w:tcW w:w="4860" w:type="dxa"/>
            <w:vAlign w:val="bottom"/>
          </w:tcPr>
          <w:p w14:paraId="5C0FBD5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2DF9775"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6C25013" w14:textId="77777777" w:rsidR="0049329C" w:rsidRPr="00636EB5" w:rsidRDefault="0049329C" w:rsidP="0049329C">
            <w:pPr>
              <w:rPr>
                <w:rFonts w:eastAsia="Times New Roman" w:cstheme="minorHAnsi"/>
                <w:bCs/>
                <w:color w:val="000000"/>
                <w:sz w:val="18"/>
                <w:szCs w:val="18"/>
              </w:rPr>
            </w:pPr>
          </w:p>
        </w:tc>
      </w:tr>
      <w:tr w:rsidR="0049329C" w:rsidRPr="00636EB5" w14:paraId="079E2C75" w14:textId="77777777" w:rsidTr="002F3923">
        <w:tc>
          <w:tcPr>
            <w:tcW w:w="1458" w:type="dxa"/>
          </w:tcPr>
          <w:p w14:paraId="690C17A2" w14:textId="77777777" w:rsidR="0049329C" w:rsidRPr="00636EB5" w:rsidRDefault="0049329C" w:rsidP="0049329C">
            <w:pPr>
              <w:rPr>
                <w:rFonts w:eastAsia="Times New Roman" w:cstheme="minorHAnsi"/>
                <w:color w:val="000000"/>
                <w:sz w:val="18"/>
                <w:szCs w:val="18"/>
              </w:rPr>
            </w:pPr>
          </w:p>
        </w:tc>
        <w:tc>
          <w:tcPr>
            <w:tcW w:w="4860" w:type="dxa"/>
            <w:vAlign w:val="bottom"/>
          </w:tcPr>
          <w:p w14:paraId="0FF3810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BA91DCB"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1E8B615"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E7679C2" w14:textId="77777777" w:rsidTr="002F3923">
        <w:tc>
          <w:tcPr>
            <w:tcW w:w="1458" w:type="dxa"/>
          </w:tcPr>
          <w:p w14:paraId="5A1C3C79" w14:textId="77777777" w:rsidR="0049329C" w:rsidRPr="00636EB5" w:rsidRDefault="0049329C" w:rsidP="0049329C">
            <w:pPr>
              <w:rPr>
                <w:rFonts w:eastAsia="Times New Roman" w:cstheme="minorHAnsi"/>
                <w:color w:val="000000"/>
                <w:sz w:val="18"/>
                <w:szCs w:val="18"/>
              </w:rPr>
            </w:pPr>
          </w:p>
        </w:tc>
        <w:tc>
          <w:tcPr>
            <w:tcW w:w="4860" w:type="dxa"/>
            <w:vAlign w:val="bottom"/>
          </w:tcPr>
          <w:p w14:paraId="0848E21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F16A163"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23A37AB" w14:textId="77777777" w:rsidR="0049329C" w:rsidRPr="00636EB5" w:rsidRDefault="0049329C" w:rsidP="0049329C">
            <w:pPr>
              <w:rPr>
                <w:rFonts w:eastAsia="Times New Roman" w:cstheme="minorHAnsi"/>
                <w:color w:val="808080" w:themeColor="background1" w:themeShade="80"/>
                <w:sz w:val="18"/>
                <w:szCs w:val="18"/>
              </w:rPr>
            </w:pPr>
          </w:p>
        </w:tc>
      </w:tr>
    </w:tbl>
    <w:p w14:paraId="4229CAC3" w14:textId="5FB3ACDC" w:rsidR="0049329C" w:rsidRDefault="0049329C" w:rsidP="003C132E">
      <w:pPr>
        <w:spacing w:after="0" w:line="240" w:lineRule="auto"/>
        <w:contextualSpacing/>
        <w:rPr>
          <w:rFonts w:cstheme="minorHAnsi"/>
          <w:sz w:val="18"/>
          <w:szCs w:val="18"/>
        </w:rPr>
      </w:pPr>
    </w:p>
    <w:p w14:paraId="0AFB6CDC" w14:textId="77777777" w:rsidR="003C132E" w:rsidRPr="00636EB5" w:rsidRDefault="003C132E" w:rsidP="003C132E">
      <w:pPr>
        <w:spacing w:after="0" w:line="240" w:lineRule="auto"/>
        <w:contextualSpacing/>
        <w:rPr>
          <w:rFonts w:cstheme="minorHAnsi"/>
          <w:sz w:val="18"/>
          <w:szCs w:val="18"/>
        </w:rPr>
      </w:pPr>
    </w:p>
    <w:p w14:paraId="58547906" w14:textId="77777777" w:rsidR="0049329C" w:rsidRPr="00636EB5" w:rsidRDefault="0049329C" w:rsidP="0049329C">
      <w:pPr>
        <w:pStyle w:val="Heading2Q-aire"/>
        <w:rPr>
          <w:szCs w:val="18"/>
        </w:rPr>
      </w:pPr>
      <w:r w:rsidRPr="00636EB5">
        <w:rPr>
          <w:szCs w:val="18"/>
        </w:rPr>
        <w:t>Sexually Transmitted Disease</w:t>
      </w:r>
      <w:r w:rsidR="007F4E7C">
        <w:rPr>
          <w:szCs w:val="18"/>
        </w:rPr>
        <w:t>s</w:t>
      </w:r>
      <w:r w:rsidRPr="00636EB5">
        <w:rPr>
          <w:szCs w:val="18"/>
        </w:rPr>
        <w:t xml:space="preserve"> </w:t>
      </w:r>
    </w:p>
    <w:p w14:paraId="3BB3C162" w14:textId="77777777" w:rsidR="0049329C" w:rsidRPr="00636EB5" w:rsidRDefault="0049329C" w:rsidP="003C132E">
      <w:pPr>
        <w:spacing w:after="0" w:line="240" w:lineRule="auto"/>
        <w:contextualSpacing/>
        <w:rPr>
          <w:rFonts w:cstheme="minorHAnsi"/>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567"/>
        <w:gridCol w:w="8873"/>
      </w:tblGrid>
      <w:tr w:rsidR="0049329C" w:rsidRPr="00636EB5" w14:paraId="4EF388CC" w14:textId="77777777" w:rsidTr="0049329C">
        <w:trPr>
          <w:trHeight w:val="300"/>
        </w:trPr>
        <w:tc>
          <w:tcPr>
            <w:tcW w:w="1567" w:type="dxa"/>
            <w:noWrap/>
            <w:hideMark/>
          </w:tcPr>
          <w:p w14:paraId="7A0E9D25" w14:textId="77777777" w:rsidR="0049329C" w:rsidRPr="00636EB5" w:rsidRDefault="0049329C" w:rsidP="007F4E7C">
            <w:pPr>
              <w:rPr>
                <w:rFonts w:eastAsia="Times New Roman" w:cstheme="minorHAnsi"/>
                <w:b/>
                <w:bCs/>
                <w:color w:val="000000"/>
                <w:sz w:val="18"/>
                <w:szCs w:val="18"/>
              </w:rPr>
            </w:pPr>
            <w:r w:rsidRPr="00636EB5">
              <w:rPr>
                <w:rFonts w:eastAsia="Times New Roman" w:cstheme="minorHAnsi"/>
                <w:b/>
                <w:bCs/>
                <w:color w:val="000000"/>
                <w:sz w:val="18"/>
                <w:szCs w:val="18"/>
              </w:rPr>
              <w:t>INTRO_</w:t>
            </w:r>
            <w:r w:rsidR="007F4E7C">
              <w:rPr>
                <w:rFonts w:eastAsia="Times New Roman" w:cstheme="minorHAnsi"/>
                <w:b/>
                <w:bCs/>
                <w:color w:val="000000"/>
                <w:sz w:val="18"/>
                <w:szCs w:val="18"/>
              </w:rPr>
              <w:t>HC5a</w:t>
            </w:r>
            <w:r w:rsidRPr="00636EB5">
              <w:rPr>
                <w:rFonts w:eastAsia="Times New Roman" w:cstheme="minorHAnsi"/>
                <w:b/>
                <w:bCs/>
                <w:color w:val="000000"/>
                <w:sz w:val="18"/>
                <w:szCs w:val="18"/>
              </w:rPr>
              <w:t>.</w:t>
            </w:r>
          </w:p>
        </w:tc>
        <w:tc>
          <w:tcPr>
            <w:tcW w:w="8873" w:type="dxa"/>
          </w:tcPr>
          <w:p w14:paraId="1DAF9EC3" w14:textId="77777777" w:rsidR="00CA5027" w:rsidRPr="00636EB5" w:rsidRDefault="00CA5027" w:rsidP="00CA5027">
            <w:pPr>
              <w:contextualSpacing/>
              <w:rPr>
                <w:rFonts w:eastAsia="Times New Roman" w:cs="Calibri"/>
                <w:bCs/>
                <w:color w:val="000000"/>
                <w:sz w:val="18"/>
                <w:szCs w:val="18"/>
              </w:rPr>
            </w:pPr>
            <w:r w:rsidRPr="00636EB5">
              <w:rPr>
                <w:rFonts w:eastAsia="Times New Roman" w:cs="Calibri"/>
                <w:bCs/>
                <w:color w:val="000000"/>
                <w:sz w:val="18"/>
                <w:szCs w:val="18"/>
              </w:rPr>
              <w:t xml:space="preserve">On one screen, DISPLAY: </w:t>
            </w:r>
            <w:r w:rsidR="00152AC0">
              <w:rPr>
                <w:rFonts w:eastAsia="Times New Roman" w:cstheme="minorHAnsi"/>
                <w:color w:val="000000"/>
                <w:sz w:val="18"/>
                <w:szCs w:val="18"/>
              </w:rPr>
              <w:t>"</w:t>
            </w:r>
            <w:r w:rsidRPr="00636EB5">
              <w:rPr>
                <w:rFonts w:eastAsia="Times New Roman" w:cstheme="minorHAnsi"/>
                <w:color w:val="000000"/>
                <w:sz w:val="18"/>
                <w:szCs w:val="18"/>
              </w:rPr>
              <w:t>READ: Now, I</w:t>
            </w:r>
            <w:r w:rsidR="00152AC0">
              <w:rPr>
                <w:rFonts w:eastAsia="Times New Roman" w:cstheme="minorHAnsi"/>
                <w:color w:val="000000"/>
                <w:sz w:val="18"/>
                <w:szCs w:val="18"/>
              </w:rPr>
              <w:t>'</w:t>
            </w:r>
            <w:r w:rsidRPr="00636EB5">
              <w:rPr>
                <w:rFonts w:eastAsia="Times New Roman" w:cstheme="minorHAnsi"/>
                <w:color w:val="000000"/>
                <w:sz w:val="18"/>
                <w:szCs w:val="18"/>
              </w:rPr>
              <w:t>m going to ask you some questions about sexually transmitted diseases, or STDs, other than HIV and hepatitis.</w:t>
            </w:r>
            <w:r w:rsidR="00152AC0">
              <w:rPr>
                <w:rFonts w:eastAsia="Times New Roman" w:cstheme="minorHAnsi"/>
                <w:color w:val="000000"/>
                <w:sz w:val="18"/>
                <w:szCs w:val="18"/>
              </w:rPr>
              <w:t>"</w:t>
            </w:r>
          </w:p>
          <w:p w14:paraId="756A5E4D" w14:textId="77777777" w:rsidR="00CA5027" w:rsidRPr="00636EB5" w:rsidRDefault="00CA5027" w:rsidP="00CA5027">
            <w:pPr>
              <w:contextualSpacing/>
              <w:rPr>
                <w:rFonts w:eastAsia="Times New Roman" w:cs="Calibri"/>
                <w:bCs/>
                <w:color w:val="000000"/>
                <w:sz w:val="18"/>
                <w:szCs w:val="18"/>
              </w:rPr>
            </w:pPr>
          </w:p>
          <w:p w14:paraId="0CB0AA69" w14:textId="77777777" w:rsidR="00CA5027" w:rsidRPr="00636EB5" w:rsidRDefault="00CA5027" w:rsidP="00CA5027">
            <w:pPr>
              <w:contextualSpacing/>
              <w:rPr>
                <w:rFonts w:eastAsia="Times New Roman" w:cs="Calibri"/>
                <w:bCs/>
                <w:color w:val="000000"/>
                <w:sz w:val="18"/>
                <w:szCs w:val="18"/>
              </w:rPr>
            </w:pPr>
            <w:r w:rsidRPr="00636EB5">
              <w:rPr>
                <w:rFonts w:eastAsia="Times New Roman" w:cs="Calibri"/>
                <w:bCs/>
                <w:color w:val="000000"/>
                <w:sz w:val="18"/>
                <w:szCs w:val="18"/>
              </w:rPr>
              <w:t xml:space="preserve">On the next screen, 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Has a doctor or other health care provider </w:t>
            </w:r>
            <w:r w:rsidRPr="00391CA1">
              <w:rPr>
                <w:rFonts w:eastAsia="Times New Roman" w:cstheme="minorHAnsi"/>
                <w:color w:val="000000"/>
                <w:sz w:val="18"/>
                <w:szCs w:val="18"/>
              </w:rPr>
              <w:t>EVER</w:t>
            </w:r>
            <w:r w:rsidRPr="00636EB5">
              <w:rPr>
                <w:rFonts w:eastAsia="Times New Roman" w:cstheme="minorHAnsi"/>
                <w:color w:val="000000"/>
                <w:sz w:val="18"/>
                <w:szCs w:val="18"/>
              </w:rPr>
              <w:t xml:space="preserve"> told you that you had </w:t>
            </w:r>
            <w:r w:rsidR="00402C8D">
              <w:rPr>
                <w:rFonts w:eastAsia="Times New Roman" w:cstheme="minorHAnsi"/>
                <w:color w:val="000000"/>
                <w:sz w:val="18"/>
                <w:szCs w:val="18"/>
              </w:rPr>
              <w:t xml:space="preserve">either </w:t>
            </w:r>
            <w:r w:rsidRPr="00636EB5">
              <w:rPr>
                <w:rFonts w:eastAsia="Times New Roman" w:cstheme="minorHAnsi"/>
                <w:color w:val="000000"/>
                <w:sz w:val="18"/>
                <w:szCs w:val="18"/>
              </w:rPr>
              <w:t xml:space="preserve"> of the following:</w:t>
            </w:r>
          </w:p>
          <w:p w14:paraId="70862A20" w14:textId="77777777" w:rsidR="00CA5027" w:rsidRDefault="00CA5027" w:rsidP="0049329C">
            <w:pPr>
              <w:ind w:left="360" w:hanging="360"/>
              <w:rPr>
                <w:rFonts w:eastAsia="Times New Roman" w:cstheme="minorHAnsi"/>
                <w:color w:val="000000"/>
                <w:sz w:val="18"/>
                <w:szCs w:val="18"/>
              </w:rPr>
            </w:pPr>
          </w:p>
          <w:p w14:paraId="660AFF5D" w14:textId="77777777" w:rsidR="0049329C" w:rsidRPr="00636EB5" w:rsidRDefault="00CA5027">
            <w:pPr>
              <w:ind w:left="360" w:hanging="360"/>
              <w:rPr>
                <w:rFonts w:eastAsia="Times New Roman" w:cstheme="minorHAnsi"/>
                <w:color w:val="000000"/>
                <w:sz w:val="18"/>
                <w:szCs w:val="18"/>
              </w:rPr>
            </w:pPr>
            <w:r w:rsidRPr="00636EB5">
              <w:rPr>
                <w:rFonts w:eastAsia="Times New Roman" w:cstheme="minorHAnsi"/>
                <w:color w:val="000000"/>
                <w:sz w:val="18"/>
                <w:szCs w:val="18"/>
              </w:rPr>
              <w:t>[READ choices.  CHECK YES or NO for each one.]</w:t>
            </w:r>
            <w:r w:rsidR="00152AC0">
              <w:rPr>
                <w:rFonts w:eastAsia="Times New Roman" w:cstheme="minorHAnsi"/>
                <w:b/>
                <w:color w:val="000000"/>
                <w:sz w:val="18"/>
                <w:szCs w:val="18"/>
              </w:rPr>
              <w:t>"</w:t>
            </w:r>
          </w:p>
        </w:tc>
      </w:tr>
    </w:tbl>
    <w:p w14:paraId="6FD3D72B" w14:textId="77777777" w:rsidR="0049329C" w:rsidRPr="00636EB5" w:rsidRDefault="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26038FF0" w14:textId="77777777" w:rsidTr="002F3923">
        <w:tc>
          <w:tcPr>
            <w:tcW w:w="1458" w:type="dxa"/>
            <w:vAlign w:val="bottom"/>
          </w:tcPr>
          <w:p w14:paraId="2CF27D6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HC5a.</w:t>
            </w:r>
          </w:p>
        </w:tc>
        <w:tc>
          <w:tcPr>
            <w:tcW w:w="8820" w:type="dxa"/>
            <w:gridSpan w:val="3"/>
            <w:vAlign w:val="bottom"/>
          </w:tcPr>
          <w:p w14:paraId="6DC1270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Genital herpes?</w:t>
            </w:r>
          </w:p>
        </w:tc>
      </w:tr>
      <w:tr w:rsidR="0049329C" w:rsidRPr="00636EB5" w14:paraId="2D469BAF" w14:textId="77777777" w:rsidTr="002F3923">
        <w:tc>
          <w:tcPr>
            <w:tcW w:w="1458" w:type="dxa"/>
            <w:vAlign w:val="bottom"/>
          </w:tcPr>
          <w:p w14:paraId="71B5B3D7"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EVRHERP</w:t>
            </w:r>
          </w:p>
        </w:tc>
        <w:tc>
          <w:tcPr>
            <w:tcW w:w="6120" w:type="dxa"/>
            <w:gridSpan w:val="2"/>
            <w:vAlign w:val="bottom"/>
          </w:tcPr>
          <w:p w14:paraId="62C12E2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diagnosed genital herpes</w:t>
            </w:r>
          </w:p>
        </w:tc>
        <w:tc>
          <w:tcPr>
            <w:tcW w:w="2700" w:type="dxa"/>
            <w:vAlign w:val="bottom"/>
          </w:tcPr>
          <w:p w14:paraId="28144923" w14:textId="77777777" w:rsidR="0049329C" w:rsidRPr="00636EB5" w:rsidRDefault="0049329C" w:rsidP="0049329C">
            <w:pPr>
              <w:rPr>
                <w:rFonts w:eastAsia="Times New Roman" w:cstheme="minorHAnsi"/>
                <w:color w:val="000000"/>
                <w:sz w:val="18"/>
                <w:szCs w:val="18"/>
              </w:rPr>
            </w:pPr>
          </w:p>
        </w:tc>
      </w:tr>
      <w:tr w:rsidR="0049329C" w:rsidRPr="00636EB5" w14:paraId="35F790CE" w14:textId="77777777" w:rsidTr="002F3923">
        <w:tc>
          <w:tcPr>
            <w:tcW w:w="1458" w:type="dxa"/>
          </w:tcPr>
          <w:p w14:paraId="08CF457F" w14:textId="77777777" w:rsidR="0049329C" w:rsidRPr="00636EB5" w:rsidRDefault="0049329C" w:rsidP="0049329C">
            <w:pPr>
              <w:rPr>
                <w:rFonts w:eastAsia="Times New Roman" w:cstheme="minorHAnsi"/>
                <w:color w:val="000000"/>
                <w:sz w:val="18"/>
                <w:szCs w:val="18"/>
              </w:rPr>
            </w:pPr>
          </w:p>
        </w:tc>
        <w:tc>
          <w:tcPr>
            <w:tcW w:w="4860" w:type="dxa"/>
            <w:vAlign w:val="bottom"/>
          </w:tcPr>
          <w:p w14:paraId="12A9C01A"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53B6A4F"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36A0968" w14:textId="77777777" w:rsidR="0049329C" w:rsidRPr="00636EB5" w:rsidRDefault="0049329C" w:rsidP="0049329C">
            <w:pPr>
              <w:rPr>
                <w:rFonts w:eastAsia="Times New Roman" w:cstheme="minorHAnsi"/>
                <w:bCs/>
                <w:color w:val="000000"/>
                <w:sz w:val="18"/>
                <w:szCs w:val="18"/>
              </w:rPr>
            </w:pPr>
          </w:p>
        </w:tc>
      </w:tr>
      <w:tr w:rsidR="0049329C" w:rsidRPr="00636EB5" w14:paraId="1EBA6CD1" w14:textId="77777777" w:rsidTr="002F3923">
        <w:tc>
          <w:tcPr>
            <w:tcW w:w="1458" w:type="dxa"/>
          </w:tcPr>
          <w:p w14:paraId="757B0740" w14:textId="77777777" w:rsidR="0049329C" w:rsidRPr="00636EB5" w:rsidRDefault="0049329C" w:rsidP="0049329C">
            <w:pPr>
              <w:rPr>
                <w:rFonts w:eastAsia="Times New Roman" w:cstheme="minorHAnsi"/>
                <w:color w:val="000000"/>
                <w:sz w:val="18"/>
                <w:szCs w:val="18"/>
              </w:rPr>
            </w:pPr>
          </w:p>
        </w:tc>
        <w:tc>
          <w:tcPr>
            <w:tcW w:w="4860" w:type="dxa"/>
            <w:vAlign w:val="bottom"/>
          </w:tcPr>
          <w:p w14:paraId="0BD208FB"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3AF39DC"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44B7AFF" w14:textId="77777777" w:rsidR="0049329C" w:rsidRPr="00636EB5" w:rsidRDefault="0049329C" w:rsidP="0049329C">
            <w:pPr>
              <w:rPr>
                <w:rFonts w:eastAsia="Times New Roman" w:cstheme="minorHAnsi"/>
                <w:bCs/>
                <w:color w:val="000000"/>
                <w:sz w:val="18"/>
                <w:szCs w:val="18"/>
              </w:rPr>
            </w:pPr>
          </w:p>
        </w:tc>
      </w:tr>
      <w:tr w:rsidR="0049329C" w:rsidRPr="00636EB5" w14:paraId="0E8D32EF" w14:textId="77777777" w:rsidTr="002F3923">
        <w:tc>
          <w:tcPr>
            <w:tcW w:w="1458" w:type="dxa"/>
          </w:tcPr>
          <w:p w14:paraId="70ED6224" w14:textId="77777777" w:rsidR="0049329C" w:rsidRPr="00636EB5" w:rsidRDefault="0049329C" w:rsidP="0049329C">
            <w:pPr>
              <w:rPr>
                <w:rFonts w:eastAsia="Times New Roman" w:cstheme="minorHAnsi"/>
                <w:color w:val="000000"/>
                <w:sz w:val="18"/>
                <w:szCs w:val="18"/>
              </w:rPr>
            </w:pPr>
          </w:p>
        </w:tc>
        <w:tc>
          <w:tcPr>
            <w:tcW w:w="4860" w:type="dxa"/>
            <w:vAlign w:val="bottom"/>
          </w:tcPr>
          <w:p w14:paraId="5DDB059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671B40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314C317"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7DBD24B8" w14:textId="77777777" w:rsidTr="002F3923">
        <w:tc>
          <w:tcPr>
            <w:tcW w:w="1458" w:type="dxa"/>
          </w:tcPr>
          <w:p w14:paraId="59E7ABAD" w14:textId="77777777" w:rsidR="0049329C" w:rsidRPr="00636EB5" w:rsidRDefault="0049329C" w:rsidP="0049329C">
            <w:pPr>
              <w:rPr>
                <w:rFonts w:eastAsia="Times New Roman" w:cstheme="minorHAnsi"/>
                <w:color w:val="000000"/>
                <w:sz w:val="18"/>
                <w:szCs w:val="18"/>
              </w:rPr>
            </w:pPr>
          </w:p>
        </w:tc>
        <w:tc>
          <w:tcPr>
            <w:tcW w:w="4860" w:type="dxa"/>
            <w:vAlign w:val="bottom"/>
          </w:tcPr>
          <w:p w14:paraId="27B1F62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713DC62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9E7D401" w14:textId="77777777" w:rsidR="0049329C" w:rsidRPr="00636EB5" w:rsidRDefault="0049329C" w:rsidP="0049329C">
            <w:pPr>
              <w:rPr>
                <w:rFonts w:eastAsia="Times New Roman" w:cstheme="minorHAnsi"/>
                <w:color w:val="808080" w:themeColor="background1" w:themeShade="80"/>
                <w:sz w:val="18"/>
                <w:szCs w:val="18"/>
              </w:rPr>
            </w:pPr>
          </w:p>
        </w:tc>
      </w:tr>
    </w:tbl>
    <w:p w14:paraId="5C36986F" w14:textId="77777777" w:rsidR="0049329C" w:rsidRPr="00636EB5" w:rsidRDefault="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1182C74C" w14:textId="77777777" w:rsidTr="002F3923">
        <w:tc>
          <w:tcPr>
            <w:tcW w:w="1458" w:type="dxa"/>
            <w:vAlign w:val="bottom"/>
          </w:tcPr>
          <w:p w14:paraId="3582C24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HC5b.</w:t>
            </w:r>
          </w:p>
        </w:tc>
        <w:tc>
          <w:tcPr>
            <w:tcW w:w="8820" w:type="dxa"/>
            <w:gridSpan w:val="3"/>
            <w:vAlign w:val="bottom"/>
          </w:tcPr>
          <w:p w14:paraId="7462E89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Genital warts?</w:t>
            </w:r>
          </w:p>
        </w:tc>
      </w:tr>
      <w:tr w:rsidR="0049329C" w:rsidRPr="00636EB5" w14:paraId="10542D97" w14:textId="77777777" w:rsidTr="002F3923">
        <w:tc>
          <w:tcPr>
            <w:tcW w:w="1458" w:type="dxa"/>
            <w:vAlign w:val="bottom"/>
          </w:tcPr>
          <w:p w14:paraId="6124769D"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EVRGWAR</w:t>
            </w:r>
          </w:p>
        </w:tc>
        <w:tc>
          <w:tcPr>
            <w:tcW w:w="6120" w:type="dxa"/>
            <w:gridSpan w:val="2"/>
            <w:vAlign w:val="bottom"/>
          </w:tcPr>
          <w:p w14:paraId="4EE7543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diagnosed genital warts</w:t>
            </w:r>
          </w:p>
        </w:tc>
        <w:tc>
          <w:tcPr>
            <w:tcW w:w="2700" w:type="dxa"/>
            <w:vAlign w:val="bottom"/>
          </w:tcPr>
          <w:p w14:paraId="1B972431" w14:textId="77777777" w:rsidR="0049329C" w:rsidRPr="00636EB5" w:rsidRDefault="0049329C" w:rsidP="0049329C">
            <w:pPr>
              <w:rPr>
                <w:rFonts w:eastAsia="Times New Roman" w:cstheme="minorHAnsi"/>
                <w:color w:val="000000"/>
                <w:sz w:val="18"/>
                <w:szCs w:val="18"/>
              </w:rPr>
            </w:pPr>
          </w:p>
        </w:tc>
      </w:tr>
      <w:tr w:rsidR="0049329C" w:rsidRPr="00636EB5" w14:paraId="0FC2F905" w14:textId="77777777" w:rsidTr="002F3923">
        <w:tc>
          <w:tcPr>
            <w:tcW w:w="1458" w:type="dxa"/>
          </w:tcPr>
          <w:p w14:paraId="0865BFC4" w14:textId="77777777" w:rsidR="0049329C" w:rsidRPr="00636EB5" w:rsidRDefault="0049329C" w:rsidP="0049329C">
            <w:pPr>
              <w:rPr>
                <w:rFonts w:eastAsia="Times New Roman" w:cstheme="minorHAnsi"/>
                <w:color w:val="000000"/>
                <w:sz w:val="18"/>
                <w:szCs w:val="18"/>
              </w:rPr>
            </w:pPr>
          </w:p>
        </w:tc>
        <w:tc>
          <w:tcPr>
            <w:tcW w:w="4860" w:type="dxa"/>
            <w:vAlign w:val="bottom"/>
          </w:tcPr>
          <w:p w14:paraId="427A87B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1B626B6"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3F81823" w14:textId="77777777" w:rsidR="0049329C" w:rsidRPr="00636EB5" w:rsidRDefault="0049329C" w:rsidP="0049329C">
            <w:pPr>
              <w:rPr>
                <w:rFonts w:eastAsia="Times New Roman" w:cstheme="minorHAnsi"/>
                <w:bCs/>
                <w:color w:val="000000"/>
                <w:sz w:val="18"/>
                <w:szCs w:val="18"/>
              </w:rPr>
            </w:pPr>
          </w:p>
        </w:tc>
      </w:tr>
      <w:tr w:rsidR="0049329C" w:rsidRPr="00636EB5" w14:paraId="12B94951" w14:textId="77777777" w:rsidTr="002F3923">
        <w:tc>
          <w:tcPr>
            <w:tcW w:w="1458" w:type="dxa"/>
          </w:tcPr>
          <w:p w14:paraId="45D7E37F" w14:textId="77777777" w:rsidR="0049329C" w:rsidRPr="00636EB5" w:rsidRDefault="0049329C" w:rsidP="0049329C">
            <w:pPr>
              <w:rPr>
                <w:rFonts w:eastAsia="Times New Roman" w:cstheme="minorHAnsi"/>
                <w:color w:val="000000"/>
                <w:sz w:val="18"/>
                <w:szCs w:val="18"/>
              </w:rPr>
            </w:pPr>
          </w:p>
        </w:tc>
        <w:tc>
          <w:tcPr>
            <w:tcW w:w="4860" w:type="dxa"/>
            <w:vAlign w:val="bottom"/>
          </w:tcPr>
          <w:p w14:paraId="063F5F33"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833D5C2"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79C5017" w14:textId="77777777" w:rsidR="0049329C" w:rsidRPr="00636EB5" w:rsidRDefault="0049329C" w:rsidP="0049329C">
            <w:pPr>
              <w:rPr>
                <w:rFonts w:eastAsia="Times New Roman" w:cstheme="minorHAnsi"/>
                <w:bCs/>
                <w:color w:val="000000"/>
                <w:sz w:val="18"/>
                <w:szCs w:val="18"/>
              </w:rPr>
            </w:pPr>
          </w:p>
        </w:tc>
      </w:tr>
      <w:tr w:rsidR="0049329C" w:rsidRPr="00636EB5" w14:paraId="69FD2ADE" w14:textId="77777777" w:rsidTr="002F3923">
        <w:tc>
          <w:tcPr>
            <w:tcW w:w="1458" w:type="dxa"/>
          </w:tcPr>
          <w:p w14:paraId="693E5C6D" w14:textId="77777777" w:rsidR="0049329C" w:rsidRPr="00636EB5" w:rsidRDefault="0049329C" w:rsidP="0049329C">
            <w:pPr>
              <w:rPr>
                <w:rFonts w:eastAsia="Times New Roman" w:cstheme="minorHAnsi"/>
                <w:color w:val="000000"/>
                <w:sz w:val="18"/>
                <w:szCs w:val="18"/>
              </w:rPr>
            </w:pPr>
          </w:p>
        </w:tc>
        <w:tc>
          <w:tcPr>
            <w:tcW w:w="4860" w:type="dxa"/>
            <w:vAlign w:val="bottom"/>
          </w:tcPr>
          <w:p w14:paraId="186C9DB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9EA257B"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6ACB08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251F3CB" w14:textId="77777777" w:rsidTr="002F3923">
        <w:tc>
          <w:tcPr>
            <w:tcW w:w="1458" w:type="dxa"/>
          </w:tcPr>
          <w:p w14:paraId="30628235" w14:textId="77777777" w:rsidR="0049329C" w:rsidRPr="00636EB5" w:rsidRDefault="0049329C" w:rsidP="0049329C">
            <w:pPr>
              <w:rPr>
                <w:rFonts w:eastAsia="Times New Roman" w:cstheme="minorHAnsi"/>
                <w:color w:val="000000"/>
                <w:sz w:val="18"/>
                <w:szCs w:val="18"/>
              </w:rPr>
            </w:pPr>
          </w:p>
        </w:tc>
        <w:tc>
          <w:tcPr>
            <w:tcW w:w="4860" w:type="dxa"/>
            <w:vAlign w:val="bottom"/>
          </w:tcPr>
          <w:p w14:paraId="4E29F2E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A57BAD1"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2A6C149" w14:textId="77777777" w:rsidR="0049329C" w:rsidRPr="00636EB5" w:rsidRDefault="0049329C" w:rsidP="0049329C">
            <w:pPr>
              <w:rPr>
                <w:rFonts w:eastAsia="Times New Roman" w:cstheme="minorHAnsi"/>
                <w:color w:val="808080" w:themeColor="background1" w:themeShade="80"/>
                <w:sz w:val="18"/>
                <w:szCs w:val="18"/>
              </w:rPr>
            </w:pPr>
          </w:p>
        </w:tc>
      </w:tr>
    </w:tbl>
    <w:p w14:paraId="7D02B09F" w14:textId="77777777" w:rsidR="0049329C" w:rsidRPr="00636EB5" w:rsidRDefault="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5F16BC01" w14:textId="77777777" w:rsidTr="002F3923">
        <w:tc>
          <w:tcPr>
            <w:tcW w:w="1458" w:type="dxa"/>
            <w:vAlign w:val="bottom"/>
          </w:tcPr>
          <w:p w14:paraId="6B3EC9F5" w14:textId="77777777" w:rsidR="0049329C" w:rsidRPr="00636EB5" w:rsidRDefault="0049329C" w:rsidP="0049329C">
            <w:pPr>
              <w:ind w:left="360" w:hanging="360"/>
              <w:rPr>
                <w:rFonts w:eastAsia="Times New Roman" w:cstheme="minorHAnsi"/>
                <w:b/>
                <w:bCs/>
                <w:color w:val="000000"/>
                <w:sz w:val="18"/>
                <w:szCs w:val="18"/>
              </w:rPr>
            </w:pPr>
            <w:r w:rsidRPr="00636EB5">
              <w:rPr>
                <w:rFonts w:eastAsia="Times New Roman" w:cstheme="minorHAnsi"/>
                <w:b/>
                <w:bCs/>
                <w:color w:val="000000"/>
                <w:sz w:val="18"/>
                <w:szCs w:val="18"/>
              </w:rPr>
              <w:t>HC6.</w:t>
            </w:r>
          </w:p>
        </w:tc>
        <w:tc>
          <w:tcPr>
            <w:tcW w:w="8820" w:type="dxa"/>
            <w:gridSpan w:val="3"/>
            <w:vAlign w:val="bottom"/>
          </w:tcPr>
          <w:p w14:paraId="62D6A22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391CA1">
              <w:rPr>
                <w:rFonts w:eastAsia="Times New Roman" w:cstheme="minorHAnsi"/>
                <w:bCs/>
                <w:color w:val="000000"/>
                <w:sz w:val="18"/>
                <w:szCs w:val="18"/>
              </w:rPr>
              <w:t>[</w:t>
            </w:r>
            <w:r w:rsidRPr="00636EB5">
              <w:rPr>
                <w:rFonts w:eastAsia="Times New Roman" w:cstheme="minorHAnsi"/>
                <w:bCs/>
                <w:color w:val="000000"/>
                <w:sz w:val="18"/>
                <w:szCs w:val="18"/>
              </w:rPr>
              <w:t xml:space="preserve">fill with interview month, formatted as text] </w:t>
            </w:r>
            <w:r w:rsidR="00192090">
              <w:rPr>
                <w:rFonts w:eastAsia="Times New Roman" w:cstheme="minorHAnsi"/>
                <w:bCs/>
                <w:color w:val="000000"/>
                <w:sz w:val="18"/>
                <w:szCs w:val="18"/>
              </w:rPr>
              <w:t xml:space="preserve"> of last year</w:t>
            </w:r>
            <w:r w:rsidRPr="00636EB5">
              <w:rPr>
                <w:rFonts w:eastAsia="Times New Roman" w:cstheme="minorHAnsi"/>
                <w:b/>
                <w:bCs/>
                <w:color w:val="000000"/>
                <w:sz w:val="18"/>
                <w:szCs w:val="18"/>
              </w:rPr>
              <w:t xml:space="preserve">, were you </w:t>
            </w:r>
            <w:r w:rsidR="0059019D" w:rsidRPr="002F3923">
              <w:rPr>
                <w:rFonts w:eastAsia="Times New Roman" w:cstheme="minorHAnsi"/>
                <w:b/>
                <w:bCs/>
                <w:color w:val="000000"/>
                <w:sz w:val="18"/>
                <w:szCs w:val="18"/>
                <w:u w:val="single"/>
              </w:rPr>
              <w:t>tested</w:t>
            </w:r>
            <w:r w:rsidRPr="00636EB5">
              <w:rPr>
                <w:rFonts w:eastAsia="Times New Roman" w:cstheme="minorHAnsi"/>
                <w:b/>
                <w:bCs/>
                <w:color w:val="000000"/>
                <w:sz w:val="18"/>
                <w:szCs w:val="18"/>
              </w:rPr>
              <w:t xml:space="preserve"> by a doctor or other health care provider for a sexually transmitted disease like gonorrhea, chlamydia, or syphilis?  Do NOT include tests for HIV or hepatitis.</w:t>
            </w:r>
          </w:p>
        </w:tc>
      </w:tr>
      <w:tr w:rsidR="0049329C" w:rsidRPr="00636EB5" w14:paraId="0D030201" w14:textId="77777777" w:rsidTr="002F3923">
        <w:tc>
          <w:tcPr>
            <w:tcW w:w="1458" w:type="dxa"/>
            <w:vAlign w:val="bottom"/>
          </w:tcPr>
          <w:p w14:paraId="06376169"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STDTEST</w:t>
            </w:r>
          </w:p>
        </w:tc>
        <w:tc>
          <w:tcPr>
            <w:tcW w:w="6120" w:type="dxa"/>
            <w:gridSpan w:val="2"/>
            <w:vAlign w:val="bottom"/>
          </w:tcPr>
          <w:p w14:paraId="15A0B3F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Tested for STD past 12 months</w:t>
            </w:r>
          </w:p>
        </w:tc>
        <w:tc>
          <w:tcPr>
            <w:tcW w:w="2700" w:type="dxa"/>
            <w:vAlign w:val="bottom"/>
          </w:tcPr>
          <w:p w14:paraId="5124D4C2" w14:textId="77777777" w:rsidR="0049329C" w:rsidRPr="00636EB5" w:rsidRDefault="0049329C" w:rsidP="0049329C">
            <w:pPr>
              <w:rPr>
                <w:rFonts w:eastAsia="Times New Roman" w:cstheme="minorHAnsi"/>
                <w:color w:val="000000"/>
                <w:sz w:val="18"/>
                <w:szCs w:val="18"/>
              </w:rPr>
            </w:pPr>
          </w:p>
        </w:tc>
      </w:tr>
      <w:tr w:rsidR="0049329C" w:rsidRPr="00636EB5" w14:paraId="37E399EA" w14:textId="77777777" w:rsidTr="002F3923">
        <w:tc>
          <w:tcPr>
            <w:tcW w:w="1458" w:type="dxa"/>
          </w:tcPr>
          <w:p w14:paraId="47708694" w14:textId="77777777" w:rsidR="0049329C" w:rsidRPr="00636EB5" w:rsidRDefault="0049329C" w:rsidP="0049329C">
            <w:pPr>
              <w:rPr>
                <w:rFonts w:eastAsia="Times New Roman" w:cstheme="minorHAnsi"/>
                <w:color w:val="000000"/>
                <w:sz w:val="18"/>
                <w:szCs w:val="18"/>
              </w:rPr>
            </w:pPr>
          </w:p>
        </w:tc>
        <w:tc>
          <w:tcPr>
            <w:tcW w:w="4860" w:type="dxa"/>
            <w:vAlign w:val="bottom"/>
          </w:tcPr>
          <w:p w14:paraId="42E7A7AB"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C182509"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551A2E9" w14:textId="77777777" w:rsidR="0049329C" w:rsidRPr="00636EB5" w:rsidRDefault="0049329C" w:rsidP="0049329C">
            <w:pPr>
              <w:rPr>
                <w:rFonts w:eastAsia="Times New Roman" w:cstheme="minorHAnsi"/>
                <w:bCs/>
                <w:color w:val="000000"/>
                <w:sz w:val="18"/>
                <w:szCs w:val="18"/>
              </w:rPr>
            </w:pPr>
          </w:p>
        </w:tc>
      </w:tr>
      <w:tr w:rsidR="0049329C" w:rsidRPr="00636EB5" w14:paraId="3762CC82" w14:textId="77777777" w:rsidTr="002F3923">
        <w:tc>
          <w:tcPr>
            <w:tcW w:w="1458" w:type="dxa"/>
          </w:tcPr>
          <w:p w14:paraId="3194749C" w14:textId="77777777" w:rsidR="0049329C" w:rsidRPr="00636EB5" w:rsidRDefault="0049329C" w:rsidP="0049329C">
            <w:pPr>
              <w:rPr>
                <w:rFonts w:eastAsia="Times New Roman" w:cstheme="minorHAnsi"/>
                <w:color w:val="000000"/>
                <w:sz w:val="18"/>
                <w:szCs w:val="18"/>
              </w:rPr>
            </w:pPr>
          </w:p>
        </w:tc>
        <w:tc>
          <w:tcPr>
            <w:tcW w:w="4860" w:type="dxa"/>
            <w:vAlign w:val="bottom"/>
          </w:tcPr>
          <w:p w14:paraId="274A4CE8"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87517A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F19446C" w14:textId="77777777" w:rsidR="0049329C" w:rsidRPr="00636EB5" w:rsidRDefault="0049329C" w:rsidP="0049329C">
            <w:pPr>
              <w:rPr>
                <w:rFonts w:eastAsia="Times New Roman" w:cstheme="minorHAnsi"/>
                <w:bCs/>
                <w:color w:val="000000"/>
                <w:sz w:val="18"/>
                <w:szCs w:val="18"/>
              </w:rPr>
            </w:pPr>
          </w:p>
        </w:tc>
      </w:tr>
      <w:tr w:rsidR="0049329C" w:rsidRPr="00636EB5" w14:paraId="4573A1B1" w14:textId="77777777" w:rsidTr="002F3923">
        <w:tc>
          <w:tcPr>
            <w:tcW w:w="1458" w:type="dxa"/>
          </w:tcPr>
          <w:p w14:paraId="644C7902" w14:textId="77777777" w:rsidR="0049329C" w:rsidRPr="00636EB5" w:rsidRDefault="0049329C" w:rsidP="0049329C">
            <w:pPr>
              <w:rPr>
                <w:rFonts w:eastAsia="Times New Roman" w:cstheme="minorHAnsi"/>
                <w:color w:val="000000"/>
                <w:sz w:val="18"/>
                <w:szCs w:val="18"/>
              </w:rPr>
            </w:pPr>
          </w:p>
        </w:tc>
        <w:tc>
          <w:tcPr>
            <w:tcW w:w="4860" w:type="dxa"/>
            <w:vAlign w:val="bottom"/>
          </w:tcPr>
          <w:p w14:paraId="64CB1D2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F29B8A1"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E9CEE6D"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71C74D5" w14:textId="77777777" w:rsidTr="002F3923">
        <w:tc>
          <w:tcPr>
            <w:tcW w:w="1458" w:type="dxa"/>
          </w:tcPr>
          <w:p w14:paraId="000ED1D4" w14:textId="77777777" w:rsidR="0049329C" w:rsidRPr="00636EB5" w:rsidRDefault="0049329C" w:rsidP="0049329C">
            <w:pPr>
              <w:rPr>
                <w:rFonts w:eastAsia="Times New Roman" w:cstheme="minorHAnsi"/>
                <w:color w:val="000000"/>
                <w:sz w:val="18"/>
                <w:szCs w:val="18"/>
              </w:rPr>
            </w:pPr>
          </w:p>
        </w:tc>
        <w:tc>
          <w:tcPr>
            <w:tcW w:w="4860" w:type="dxa"/>
            <w:vAlign w:val="bottom"/>
          </w:tcPr>
          <w:p w14:paraId="5394734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1174CA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5E46C52" w14:textId="77777777" w:rsidR="0049329C" w:rsidRPr="00636EB5" w:rsidRDefault="0049329C" w:rsidP="0049329C">
            <w:pPr>
              <w:rPr>
                <w:rFonts w:eastAsia="Times New Roman" w:cstheme="minorHAnsi"/>
                <w:color w:val="808080" w:themeColor="background1" w:themeShade="80"/>
                <w:sz w:val="18"/>
                <w:szCs w:val="18"/>
              </w:rPr>
            </w:pPr>
          </w:p>
        </w:tc>
      </w:tr>
    </w:tbl>
    <w:p w14:paraId="79BAFC19" w14:textId="06830AB2" w:rsidR="0049329C" w:rsidRDefault="0049329C" w:rsidP="0049329C">
      <w:pPr>
        <w:rPr>
          <w:rFonts w:eastAsia="Times New Roman" w:cstheme="minorHAnsi"/>
          <w:color w:val="FF0000"/>
          <w:sz w:val="18"/>
          <w:szCs w:val="18"/>
        </w:rPr>
      </w:pPr>
    </w:p>
    <w:p w14:paraId="6C3E0E80" w14:textId="77777777" w:rsidR="003C132E" w:rsidRPr="00636EB5" w:rsidRDefault="003C132E" w:rsidP="0049329C">
      <w:pPr>
        <w:rPr>
          <w:rFonts w:eastAsia="Times New Roman" w:cstheme="minorHAnsi"/>
          <w:color w:val="FF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1BA31230" w14:textId="77777777" w:rsidTr="0049329C">
        <w:trPr>
          <w:trHeight w:val="300"/>
        </w:trPr>
        <w:tc>
          <w:tcPr>
            <w:tcW w:w="1440" w:type="dxa"/>
            <w:noWrap/>
            <w:hideMark/>
          </w:tcPr>
          <w:p w14:paraId="15663A6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Check_HC7.</w:t>
            </w:r>
          </w:p>
        </w:tc>
        <w:tc>
          <w:tcPr>
            <w:tcW w:w="8820" w:type="dxa"/>
          </w:tcPr>
          <w:p w14:paraId="0DDC3E7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MSM cycle</w:t>
            </w:r>
            <w:r w:rsidR="00192090">
              <w:rPr>
                <w:rFonts w:eastAsia="Times New Roman" w:cstheme="minorHAnsi"/>
                <w:color w:val="000000"/>
                <w:sz w:val="18"/>
                <w:szCs w:val="18"/>
              </w:rPr>
              <w:t xml:space="preserve"> and  R reported STD testing in past 12 months</w:t>
            </w:r>
            <w:r w:rsidRPr="00636EB5">
              <w:rPr>
                <w:rFonts w:eastAsia="Times New Roman" w:cstheme="minorHAnsi"/>
                <w:color w:val="000000"/>
                <w:sz w:val="18"/>
                <w:szCs w:val="18"/>
              </w:rPr>
              <w:t>, (CYCLE EQ 1</w:t>
            </w:r>
            <w:r w:rsidR="00192090">
              <w:rPr>
                <w:rFonts w:eastAsia="Times New Roman" w:cstheme="minorHAnsi"/>
                <w:color w:val="000000"/>
                <w:sz w:val="18"/>
                <w:szCs w:val="18"/>
              </w:rPr>
              <w:t xml:space="preserve"> AND HC6 EQ 1</w:t>
            </w:r>
            <w:r w:rsidRPr="00636EB5">
              <w:rPr>
                <w:rFonts w:eastAsia="Times New Roman" w:cstheme="minorHAnsi"/>
                <w:color w:val="000000"/>
                <w:sz w:val="18"/>
                <w:szCs w:val="18"/>
              </w:rPr>
              <w:t xml:space="preserve">), go to HC7.  </w:t>
            </w:r>
          </w:p>
          <w:p w14:paraId="55543C8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INTRO_HC8a.</w:t>
            </w:r>
          </w:p>
        </w:tc>
      </w:tr>
    </w:tbl>
    <w:p w14:paraId="59FD7AAD" w14:textId="77777777" w:rsidR="0049329C" w:rsidRPr="00636EB5" w:rsidRDefault="0049329C" w:rsidP="0049329C">
      <w:pPr>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7F726627" w14:textId="77777777" w:rsidTr="002F3923">
        <w:tc>
          <w:tcPr>
            <w:tcW w:w="1458" w:type="dxa"/>
            <w:vAlign w:val="bottom"/>
          </w:tcPr>
          <w:p w14:paraId="6C58246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HC7.</w:t>
            </w:r>
          </w:p>
        </w:tc>
        <w:tc>
          <w:tcPr>
            <w:tcW w:w="8820" w:type="dxa"/>
            <w:gridSpan w:val="3"/>
            <w:vAlign w:val="bottom"/>
          </w:tcPr>
          <w:p w14:paraId="0C785570" w14:textId="77777777" w:rsidR="0049329C" w:rsidRPr="00636EB5" w:rsidRDefault="0049329C" w:rsidP="0049329C">
            <w:pPr>
              <w:keepNext/>
              <w:keepLines/>
              <w:outlineLvl w:val="3"/>
              <w:rPr>
                <w:b/>
                <w:color w:val="000000"/>
                <w:sz w:val="18"/>
                <w:szCs w:val="18"/>
              </w:rPr>
            </w:pPr>
            <w:r w:rsidRPr="00636EB5">
              <w:rPr>
                <w:b/>
                <w:color w:val="000000"/>
                <w:sz w:val="18"/>
                <w:szCs w:val="18"/>
              </w:rPr>
              <w:t xml:space="preserve">In the past 12 months, did you have an anal or rectal STD test? </w:t>
            </w:r>
          </w:p>
        </w:tc>
      </w:tr>
      <w:tr w:rsidR="0049329C" w:rsidRPr="00636EB5" w14:paraId="52600C0C" w14:textId="77777777" w:rsidTr="002F3923">
        <w:tc>
          <w:tcPr>
            <w:tcW w:w="1458" w:type="dxa"/>
            <w:vAlign w:val="bottom"/>
          </w:tcPr>
          <w:p w14:paraId="62C5D669"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RSTDTEST</w:t>
            </w:r>
          </w:p>
        </w:tc>
        <w:tc>
          <w:tcPr>
            <w:tcW w:w="6120" w:type="dxa"/>
            <w:gridSpan w:val="2"/>
            <w:vAlign w:val="bottom"/>
          </w:tcPr>
          <w:p w14:paraId="5ABF57E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Rectal STD test past 12 months</w:t>
            </w:r>
          </w:p>
        </w:tc>
        <w:tc>
          <w:tcPr>
            <w:tcW w:w="2700" w:type="dxa"/>
            <w:vAlign w:val="bottom"/>
          </w:tcPr>
          <w:p w14:paraId="799B357E" w14:textId="77777777" w:rsidR="0049329C" w:rsidRPr="00636EB5" w:rsidRDefault="0049329C" w:rsidP="0049329C">
            <w:pPr>
              <w:rPr>
                <w:rFonts w:eastAsia="Times New Roman" w:cstheme="minorHAnsi"/>
                <w:color w:val="000000"/>
                <w:sz w:val="18"/>
                <w:szCs w:val="18"/>
              </w:rPr>
            </w:pPr>
          </w:p>
        </w:tc>
      </w:tr>
      <w:tr w:rsidR="0049329C" w:rsidRPr="00636EB5" w14:paraId="765CCC72" w14:textId="77777777" w:rsidTr="002F3923">
        <w:tc>
          <w:tcPr>
            <w:tcW w:w="1458" w:type="dxa"/>
          </w:tcPr>
          <w:p w14:paraId="49BB0A24" w14:textId="77777777" w:rsidR="0049329C" w:rsidRPr="00636EB5" w:rsidRDefault="0049329C" w:rsidP="0049329C">
            <w:pPr>
              <w:rPr>
                <w:rFonts w:eastAsia="Times New Roman" w:cstheme="minorHAnsi"/>
                <w:color w:val="000000"/>
                <w:sz w:val="18"/>
                <w:szCs w:val="18"/>
              </w:rPr>
            </w:pPr>
          </w:p>
        </w:tc>
        <w:tc>
          <w:tcPr>
            <w:tcW w:w="4860" w:type="dxa"/>
            <w:vAlign w:val="bottom"/>
          </w:tcPr>
          <w:p w14:paraId="2780E27E"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67DC654"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22E5416" w14:textId="77777777" w:rsidR="0049329C" w:rsidRPr="00636EB5" w:rsidRDefault="0049329C" w:rsidP="0049329C">
            <w:pPr>
              <w:rPr>
                <w:rFonts w:eastAsia="Times New Roman" w:cstheme="minorHAnsi"/>
                <w:bCs/>
                <w:color w:val="000000"/>
                <w:sz w:val="18"/>
                <w:szCs w:val="18"/>
              </w:rPr>
            </w:pPr>
          </w:p>
        </w:tc>
      </w:tr>
      <w:tr w:rsidR="0049329C" w:rsidRPr="00636EB5" w14:paraId="341D818B" w14:textId="77777777" w:rsidTr="002F3923">
        <w:tc>
          <w:tcPr>
            <w:tcW w:w="1458" w:type="dxa"/>
          </w:tcPr>
          <w:p w14:paraId="611C2660" w14:textId="77777777" w:rsidR="0049329C" w:rsidRPr="00636EB5" w:rsidRDefault="0049329C" w:rsidP="0049329C">
            <w:pPr>
              <w:rPr>
                <w:rFonts w:eastAsia="Times New Roman" w:cstheme="minorHAnsi"/>
                <w:color w:val="000000"/>
                <w:sz w:val="18"/>
                <w:szCs w:val="18"/>
              </w:rPr>
            </w:pPr>
          </w:p>
        </w:tc>
        <w:tc>
          <w:tcPr>
            <w:tcW w:w="4860" w:type="dxa"/>
            <w:vAlign w:val="bottom"/>
          </w:tcPr>
          <w:p w14:paraId="0FF91F8C"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33BFC33"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F470F2A" w14:textId="77777777" w:rsidR="0049329C" w:rsidRPr="00636EB5" w:rsidRDefault="0049329C" w:rsidP="0049329C">
            <w:pPr>
              <w:rPr>
                <w:rFonts w:eastAsia="Times New Roman" w:cstheme="minorHAnsi"/>
                <w:bCs/>
                <w:color w:val="000000"/>
                <w:sz w:val="18"/>
                <w:szCs w:val="18"/>
              </w:rPr>
            </w:pPr>
          </w:p>
        </w:tc>
      </w:tr>
      <w:tr w:rsidR="0049329C" w:rsidRPr="00636EB5" w14:paraId="7235754F" w14:textId="77777777" w:rsidTr="002F3923">
        <w:tc>
          <w:tcPr>
            <w:tcW w:w="1458" w:type="dxa"/>
          </w:tcPr>
          <w:p w14:paraId="6AFF8FAE" w14:textId="77777777" w:rsidR="0049329C" w:rsidRPr="00636EB5" w:rsidRDefault="0049329C" w:rsidP="0049329C">
            <w:pPr>
              <w:rPr>
                <w:rFonts w:eastAsia="Times New Roman" w:cstheme="minorHAnsi"/>
                <w:color w:val="000000"/>
                <w:sz w:val="18"/>
                <w:szCs w:val="18"/>
              </w:rPr>
            </w:pPr>
          </w:p>
        </w:tc>
        <w:tc>
          <w:tcPr>
            <w:tcW w:w="4860" w:type="dxa"/>
            <w:vAlign w:val="bottom"/>
          </w:tcPr>
          <w:p w14:paraId="6937EC6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1756F0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132500B"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A9EC151" w14:textId="77777777" w:rsidTr="002F3923">
        <w:tc>
          <w:tcPr>
            <w:tcW w:w="1458" w:type="dxa"/>
          </w:tcPr>
          <w:p w14:paraId="07E24433" w14:textId="77777777" w:rsidR="0049329C" w:rsidRPr="00636EB5" w:rsidRDefault="0049329C" w:rsidP="0049329C">
            <w:pPr>
              <w:rPr>
                <w:rFonts w:eastAsia="Times New Roman" w:cstheme="minorHAnsi"/>
                <w:color w:val="000000"/>
                <w:sz w:val="18"/>
                <w:szCs w:val="18"/>
              </w:rPr>
            </w:pPr>
          </w:p>
        </w:tc>
        <w:tc>
          <w:tcPr>
            <w:tcW w:w="4860" w:type="dxa"/>
            <w:vAlign w:val="bottom"/>
          </w:tcPr>
          <w:p w14:paraId="0E5F0C9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F7352FF"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364405C9" w14:textId="77777777" w:rsidR="0049329C" w:rsidRPr="00636EB5" w:rsidRDefault="0049329C" w:rsidP="0049329C">
            <w:pPr>
              <w:rPr>
                <w:rFonts w:eastAsia="Times New Roman" w:cstheme="minorHAnsi"/>
                <w:color w:val="808080" w:themeColor="background1" w:themeShade="80"/>
                <w:sz w:val="18"/>
                <w:szCs w:val="18"/>
              </w:rPr>
            </w:pPr>
          </w:p>
        </w:tc>
      </w:tr>
    </w:tbl>
    <w:p w14:paraId="676B1D56" w14:textId="77777777" w:rsidR="00B80D01" w:rsidRPr="00636EB5" w:rsidRDefault="00B80D01" w:rsidP="0049329C">
      <w:pPr>
        <w:rPr>
          <w:rFonts w:eastAsia="Times New Roman" w:cstheme="minorHAnsi"/>
          <w:color w:val="000000"/>
          <w:sz w:val="18"/>
          <w:szCs w:val="18"/>
        </w:rPr>
      </w:pPr>
    </w:p>
    <w:tbl>
      <w:tblPr>
        <w:tblStyle w:val="TableGrid"/>
        <w:tblW w:w="10260" w:type="dxa"/>
        <w:tblInd w:w="18" w:type="dxa"/>
        <w:tblLook w:val="04A0" w:firstRow="1" w:lastRow="0" w:firstColumn="1" w:lastColumn="0" w:noHBand="0" w:noVBand="1"/>
      </w:tblPr>
      <w:tblGrid>
        <w:gridCol w:w="1293"/>
        <w:gridCol w:w="8967"/>
      </w:tblGrid>
      <w:tr w:rsidR="0049329C" w:rsidRPr="00636EB5" w14:paraId="7965ED1E" w14:textId="77777777" w:rsidTr="0049329C">
        <w:trPr>
          <w:trHeight w:val="300"/>
        </w:trPr>
        <w:tc>
          <w:tcPr>
            <w:tcW w:w="1293" w:type="dxa"/>
            <w:tcBorders>
              <w:top w:val="single" w:sz="4" w:space="0" w:color="auto"/>
              <w:left w:val="single" w:sz="4" w:space="0" w:color="auto"/>
              <w:bottom w:val="single" w:sz="4" w:space="0" w:color="auto"/>
              <w:right w:val="nil"/>
            </w:tcBorders>
            <w:noWrap/>
            <w:hideMark/>
          </w:tcPr>
          <w:p w14:paraId="13514F13"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INTRO_HC8a.</w:t>
            </w:r>
          </w:p>
        </w:tc>
        <w:tc>
          <w:tcPr>
            <w:tcW w:w="8967" w:type="dxa"/>
            <w:tcBorders>
              <w:top w:val="single" w:sz="4" w:space="0" w:color="auto"/>
              <w:left w:val="nil"/>
              <w:bottom w:val="single" w:sz="4" w:space="0" w:color="auto"/>
              <w:right w:val="single" w:sz="4" w:space="0" w:color="auto"/>
            </w:tcBorders>
            <w:hideMark/>
          </w:tcPr>
          <w:p w14:paraId="315355C8" w14:textId="77777777" w:rsidR="0049329C"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 xml:space="preserve">READ: In the past </w:t>
            </w:r>
            <w:r w:rsidRPr="00636EB5">
              <w:rPr>
                <w:rFonts w:eastAsia="Times New Roman" w:cstheme="minorHAnsi"/>
                <w:color w:val="000000"/>
                <w:sz w:val="18"/>
                <w:szCs w:val="18"/>
                <w:u w:val="single"/>
              </w:rPr>
              <w:t>12 months</w:t>
            </w:r>
            <w:r w:rsidRPr="00636EB5">
              <w:rPr>
                <w:rFonts w:eastAsia="Times New Roman" w:cstheme="minorHAnsi"/>
                <w:color w:val="000000"/>
                <w:sz w:val="18"/>
                <w:szCs w:val="18"/>
              </w:rPr>
              <w:t xml:space="preserve">, has a doctor or other health care provider told you that you had... </w:t>
            </w:r>
          </w:p>
          <w:p w14:paraId="650EB73D" w14:textId="77777777" w:rsidR="006005BB" w:rsidRPr="00636EB5" w:rsidRDefault="006005BB" w:rsidP="0049329C">
            <w:pPr>
              <w:rPr>
                <w:rFonts w:eastAsia="Times New Roman" w:cstheme="minorHAnsi"/>
                <w:color w:val="000000"/>
                <w:sz w:val="18"/>
                <w:szCs w:val="18"/>
              </w:rPr>
            </w:pPr>
          </w:p>
          <w:p w14:paraId="00989A5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[READ choices.  CHECK YES or NO for each one.]</w:t>
            </w:r>
            <w:r w:rsidR="00152AC0">
              <w:rPr>
                <w:rFonts w:eastAsia="Times New Roman" w:cstheme="minorHAnsi"/>
                <w:b/>
                <w:color w:val="000000"/>
                <w:sz w:val="18"/>
                <w:szCs w:val="18"/>
              </w:rPr>
              <w:t>"</w:t>
            </w:r>
          </w:p>
        </w:tc>
      </w:tr>
    </w:tbl>
    <w:p w14:paraId="56469F38" w14:textId="77777777" w:rsidR="0049329C" w:rsidRPr="00636EB5" w:rsidRDefault="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517DFAAF" w14:textId="77777777" w:rsidTr="002F3923">
        <w:tc>
          <w:tcPr>
            <w:tcW w:w="1458" w:type="dxa"/>
            <w:vAlign w:val="bottom"/>
          </w:tcPr>
          <w:p w14:paraId="6E570E5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HC8a.</w:t>
            </w:r>
          </w:p>
        </w:tc>
        <w:tc>
          <w:tcPr>
            <w:tcW w:w="8820" w:type="dxa"/>
            <w:gridSpan w:val="3"/>
            <w:vAlign w:val="bottom"/>
          </w:tcPr>
          <w:p w14:paraId="1CCF22F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Gonorrhea?</w:t>
            </w:r>
          </w:p>
        </w:tc>
      </w:tr>
      <w:tr w:rsidR="0049329C" w:rsidRPr="00636EB5" w14:paraId="60391FC2" w14:textId="77777777" w:rsidTr="002F3923">
        <w:tc>
          <w:tcPr>
            <w:tcW w:w="1458" w:type="dxa"/>
            <w:vAlign w:val="bottom"/>
          </w:tcPr>
          <w:p w14:paraId="6906DCF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GONORR</w:t>
            </w:r>
          </w:p>
        </w:tc>
        <w:tc>
          <w:tcPr>
            <w:tcW w:w="6120" w:type="dxa"/>
            <w:gridSpan w:val="2"/>
            <w:vAlign w:val="bottom"/>
          </w:tcPr>
          <w:p w14:paraId="475713C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Gonorrhea past 12 months</w:t>
            </w:r>
          </w:p>
        </w:tc>
        <w:tc>
          <w:tcPr>
            <w:tcW w:w="2700" w:type="dxa"/>
            <w:vAlign w:val="bottom"/>
          </w:tcPr>
          <w:p w14:paraId="729F3174" w14:textId="77777777" w:rsidR="0049329C" w:rsidRPr="00636EB5" w:rsidRDefault="0049329C" w:rsidP="0049329C">
            <w:pPr>
              <w:rPr>
                <w:rFonts w:eastAsia="Times New Roman" w:cstheme="minorHAnsi"/>
                <w:color w:val="000000"/>
                <w:sz w:val="18"/>
                <w:szCs w:val="18"/>
              </w:rPr>
            </w:pPr>
          </w:p>
        </w:tc>
      </w:tr>
      <w:tr w:rsidR="0049329C" w:rsidRPr="00636EB5" w14:paraId="2A6BE44E" w14:textId="77777777" w:rsidTr="002F3923">
        <w:tc>
          <w:tcPr>
            <w:tcW w:w="1458" w:type="dxa"/>
          </w:tcPr>
          <w:p w14:paraId="0A842F9E" w14:textId="77777777" w:rsidR="0049329C" w:rsidRPr="00636EB5" w:rsidRDefault="0049329C" w:rsidP="0049329C">
            <w:pPr>
              <w:rPr>
                <w:rFonts w:eastAsia="Times New Roman" w:cstheme="minorHAnsi"/>
                <w:color w:val="000000"/>
                <w:sz w:val="18"/>
                <w:szCs w:val="18"/>
              </w:rPr>
            </w:pPr>
          </w:p>
        </w:tc>
        <w:tc>
          <w:tcPr>
            <w:tcW w:w="4860" w:type="dxa"/>
            <w:vAlign w:val="bottom"/>
          </w:tcPr>
          <w:p w14:paraId="0C238795"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A152809"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8ADB0FF" w14:textId="77777777" w:rsidR="0049329C" w:rsidRPr="00636EB5" w:rsidRDefault="0049329C" w:rsidP="0049329C">
            <w:pPr>
              <w:rPr>
                <w:rFonts w:eastAsia="Times New Roman" w:cstheme="minorHAnsi"/>
                <w:bCs/>
                <w:color w:val="000000"/>
                <w:sz w:val="18"/>
                <w:szCs w:val="18"/>
              </w:rPr>
            </w:pPr>
          </w:p>
        </w:tc>
      </w:tr>
      <w:tr w:rsidR="0049329C" w:rsidRPr="00636EB5" w14:paraId="6A6BB920" w14:textId="77777777" w:rsidTr="002F3923">
        <w:tc>
          <w:tcPr>
            <w:tcW w:w="1458" w:type="dxa"/>
          </w:tcPr>
          <w:p w14:paraId="08224A9F" w14:textId="77777777" w:rsidR="0049329C" w:rsidRPr="00636EB5" w:rsidRDefault="0049329C" w:rsidP="0049329C">
            <w:pPr>
              <w:rPr>
                <w:rFonts w:eastAsia="Times New Roman" w:cstheme="minorHAnsi"/>
                <w:color w:val="000000"/>
                <w:sz w:val="18"/>
                <w:szCs w:val="18"/>
              </w:rPr>
            </w:pPr>
          </w:p>
        </w:tc>
        <w:tc>
          <w:tcPr>
            <w:tcW w:w="4860" w:type="dxa"/>
            <w:vAlign w:val="bottom"/>
          </w:tcPr>
          <w:p w14:paraId="269577C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F20C1BE"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6B5758F" w14:textId="77777777" w:rsidR="0049329C" w:rsidRPr="00636EB5" w:rsidRDefault="0049329C" w:rsidP="0049329C">
            <w:pPr>
              <w:rPr>
                <w:rFonts w:eastAsia="Times New Roman" w:cstheme="minorHAnsi"/>
                <w:bCs/>
                <w:color w:val="000000"/>
                <w:sz w:val="18"/>
                <w:szCs w:val="18"/>
              </w:rPr>
            </w:pPr>
          </w:p>
        </w:tc>
      </w:tr>
      <w:tr w:rsidR="0049329C" w:rsidRPr="00636EB5" w14:paraId="32689091" w14:textId="77777777" w:rsidTr="002F3923">
        <w:tc>
          <w:tcPr>
            <w:tcW w:w="1458" w:type="dxa"/>
          </w:tcPr>
          <w:p w14:paraId="41A9FA15" w14:textId="77777777" w:rsidR="0049329C" w:rsidRPr="00636EB5" w:rsidRDefault="0049329C" w:rsidP="0049329C">
            <w:pPr>
              <w:rPr>
                <w:rFonts w:eastAsia="Times New Roman" w:cstheme="minorHAnsi"/>
                <w:color w:val="000000"/>
                <w:sz w:val="18"/>
                <w:szCs w:val="18"/>
              </w:rPr>
            </w:pPr>
          </w:p>
        </w:tc>
        <w:tc>
          <w:tcPr>
            <w:tcW w:w="4860" w:type="dxa"/>
            <w:vAlign w:val="bottom"/>
          </w:tcPr>
          <w:p w14:paraId="30EBE25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4567D2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50CAD7D"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DBB234B" w14:textId="77777777" w:rsidTr="002F3923">
        <w:tc>
          <w:tcPr>
            <w:tcW w:w="1458" w:type="dxa"/>
          </w:tcPr>
          <w:p w14:paraId="707EE3B0" w14:textId="77777777" w:rsidR="0049329C" w:rsidRPr="00636EB5" w:rsidRDefault="0049329C" w:rsidP="0049329C">
            <w:pPr>
              <w:rPr>
                <w:rFonts w:eastAsia="Times New Roman" w:cstheme="minorHAnsi"/>
                <w:color w:val="000000"/>
                <w:sz w:val="18"/>
                <w:szCs w:val="18"/>
              </w:rPr>
            </w:pPr>
          </w:p>
        </w:tc>
        <w:tc>
          <w:tcPr>
            <w:tcW w:w="4860" w:type="dxa"/>
            <w:vAlign w:val="bottom"/>
          </w:tcPr>
          <w:p w14:paraId="4EF1CF0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2DA0DFCB"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FB63FD2" w14:textId="77777777" w:rsidR="0049329C" w:rsidRPr="00636EB5" w:rsidRDefault="0049329C" w:rsidP="0049329C">
            <w:pPr>
              <w:rPr>
                <w:rFonts w:eastAsia="Times New Roman" w:cstheme="minorHAnsi"/>
                <w:color w:val="808080" w:themeColor="background1" w:themeShade="80"/>
                <w:sz w:val="18"/>
                <w:szCs w:val="18"/>
              </w:rPr>
            </w:pPr>
          </w:p>
        </w:tc>
      </w:tr>
    </w:tbl>
    <w:p w14:paraId="6F45E370" w14:textId="77777777" w:rsidR="0049329C" w:rsidRPr="00636EB5" w:rsidRDefault="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1BA59BB1" w14:textId="77777777" w:rsidTr="002F3923">
        <w:tc>
          <w:tcPr>
            <w:tcW w:w="1458" w:type="dxa"/>
            <w:vAlign w:val="bottom"/>
          </w:tcPr>
          <w:p w14:paraId="67332EC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HC8b.</w:t>
            </w:r>
          </w:p>
        </w:tc>
        <w:tc>
          <w:tcPr>
            <w:tcW w:w="8820" w:type="dxa"/>
            <w:gridSpan w:val="3"/>
            <w:vAlign w:val="bottom"/>
          </w:tcPr>
          <w:p w14:paraId="31977D1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Chlamydia?</w:t>
            </w:r>
          </w:p>
        </w:tc>
      </w:tr>
      <w:tr w:rsidR="0049329C" w:rsidRPr="00636EB5" w14:paraId="6F1CA533" w14:textId="77777777" w:rsidTr="002F3923">
        <w:tc>
          <w:tcPr>
            <w:tcW w:w="1458" w:type="dxa"/>
            <w:vAlign w:val="bottom"/>
          </w:tcPr>
          <w:p w14:paraId="3B5296B7"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CHLAMYD</w:t>
            </w:r>
          </w:p>
        </w:tc>
        <w:tc>
          <w:tcPr>
            <w:tcW w:w="6120" w:type="dxa"/>
            <w:gridSpan w:val="2"/>
            <w:vAlign w:val="bottom"/>
          </w:tcPr>
          <w:p w14:paraId="6A6CB3E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Chlamydia past 12 months</w:t>
            </w:r>
          </w:p>
        </w:tc>
        <w:tc>
          <w:tcPr>
            <w:tcW w:w="2700" w:type="dxa"/>
            <w:vAlign w:val="bottom"/>
          </w:tcPr>
          <w:p w14:paraId="673ECBC8" w14:textId="77777777" w:rsidR="0049329C" w:rsidRPr="00636EB5" w:rsidRDefault="0049329C" w:rsidP="0049329C">
            <w:pPr>
              <w:rPr>
                <w:rFonts w:eastAsia="Times New Roman" w:cstheme="minorHAnsi"/>
                <w:color w:val="000000"/>
                <w:sz w:val="18"/>
                <w:szCs w:val="18"/>
              </w:rPr>
            </w:pPr>
          </w:p>
        </w:tc>
      </w:tr>
      <w:tr w:rsidR="0049329C" w:rsidRPr="00636EB5" w14:paraId="3D54F82D" w14:textId="77777777" w:rsidTr="002F3923">
        <w:tc>
          <w:tcPr>
            <w:tcW w:w="1458" w:type="dxa"/>
          </w:tcPr>
          <w:p w14:paraId="38FA84CC" w14:textId="77777777" w:rsidR="0049329C" w:rsidRPr="00636EB5" w:rsidRDefault="0049329C" w:rsidP="0049329C">
            <w:pPr>
              <w:rPr>
                <w:rFonts w:eastAsia="Times New Roman" w:cstheme="minorHAnsi"/>
                <w:color w:val="000000"/>
                <w:sz w:val="18"/>
                <w:szCs w:val="18"/>
              </w:rPr>
            </w:pPr>
          </w:p>
        </w:tc>
        <w:tc>
          <w:tcPr>
            <w:tcW w:w="4860" w:type="dxa"/>
            <w:vAlign w:val="bottom"/>
          </w:tcPr>
          <w:p w14:paraId="7DC555E8"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67D9048"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A14DC51" w14:textId="77777777" w:rsidR="0049329C" w:rsidRPr="00636EB5" w:rsidRDefault="0049329C" w:rsidP="0049329C">
            <w:pPr>
              <w:rPr>
                <w:rFonts w:eastAsia="Times New Roman" w:cstheme="minorHAnsi"/>
                <w:bCs/>
                <w:color w:val="000000"/>
                <w:sz w:val="18"/>
                <w:szCs w:val="18"/>
              </w:rPr>
            </w:pPr>
          </w:p>
        </w:tc>
      </w:tr>
      <w:tr w:rsidR="0049329C" w:rsidRPr="00636EB5" w14:paraId="17FBDB58" w14:textId="77777777" w:rsidTr="002F3923">
        <w:tc>
          <w:tcPr>
            <w:tcW w:w="1458" w:type="dxa"/>
          </w:tcPr>
          <w:p w14:paraId="7FC1ADA3" w14:textId="77777777" w:rsidR="0049329C" w:rsidRPr="00636EB5" w:rsidRDefault="0049329C" w:rsidP="0049329C">
            <w:pPr>
              <w:rPr>
                <w:rFonts w:eastAsia="Times New Roman" w:cstheme="minorHAnsi"/>
                <w:color w:val="000000"/>
                <w:sz w:val="18"/>
                <w:szCs w:val="18"/>
              </w:rPr>
            </w:pPr>
          </w:p>
        </w:tc>
        <w:tc>
          <w:tcPr>
            <w:tcW w:w="4860" w:type="dxa"/>
            <w:vAlign w:val="bottom"/>
          </w:tcPr>
          <w:p w14:paraId="442F3782"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271424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E0885A5" w14:textId="77777777" w:rsidR="0049329C" w:rsidRPr="00636EB5" w:rsidRDefault="0049329C" w:rsidP="0049329C">
            <w:pPr>
              <w:rPr>
                <w:rFonts w:eastAsia="Times New Roman" w:cstheme="minorHAnsi"/>
                <w:bCs/>
                <w:color w:val="000000"/>
                <w:sz w:val="18"/>
                <w:szCs w:val="18"/>
              </w:rPr>
            </w:pPr>
          </w:p>
        </w:tc>
      </w:tr>
      <w:tr w:rsidR="0049329C" w:rsidRPr="00636EB5" w14:paraId="333273B1" w14:textId="77777777" w:rsidTr="002F3923">
        <w:tc>
          <w:tcPr>
            <w:tcW w:w="1458" w:type="dxa"/>
          </w:tcPr>
          <w:p w14:paraId="341A6EA0" w14:textId="77777777" w:rsidR="0049329C" w:rsidRPr="00636EB5" w:rsidRDefault="0049329C" w:rsidP="0049329C">
            <w:pPr>
              <w:rPr>
                <w:rFonts w:eastAsia="Times New Roman" w:cstheme="minorHAnsi"/>
                <w:color w:val="000000"/>
                <w:sz w:val="18"/>
                <w:szCs w:val="18"/>
              </w:rPr>
            </w:pPr>
          </w:p>
        </w:tc>
        <w:tc>
          <w:tcPr>
            <w:tcW w:w="4860" w:type="dxa"/>
            <w:vAlign w:val="bottom"/>
          </w:tcPr>
          <w:p w14:paraId="7512B7A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A1D79F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7DC8DA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6C1AA67" w14:textId="77777777" w:rsidTr="002F3923">
        <w:tc>
          <w:tcPr>
            <w:tcW w:w="1458" w:type="dxa"/>
          </w:tcPr>
          <w:p w14:paraId="318D2019" w14:textId="77777777" w:rsidR="0049329C" w:rsidRPr="00636EB5" w:rsidRDefault="0049329C" w:rsidP="0049329C">
            <w:pPr>
              <w:rPr>
                <w:rFonts w:eastAsia="Times New Roman" w:cstheme="minorHAnsi"/>
                <w:color w:val="000000"/>
                <w:sz w:val="18"/>
                <w:szCs w:val="18"/>
              </w:rPr>
            </w:pPr>
          </w:p>
        </w:tc>
        <w:tc>
          <w:tcPr>
            <w:tcW w:w="4860" w:type="dxa"/>
            <w:vAlign w:val="bottom"/>
          </w:tcPr>
          <w:p w14:paraId="0E152DE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D8EFA6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129AC3E" w14:textId="77777777" w:rsidR="0049329C" w:rsidRPr="00636EB5" w:rsidRDefault="0049329C" w:rsidP="0049329C">
            <w:pPr>
              <w:rPr>
                <w:rFonts w:eastAsia="Times New Roman" w:cstheme="minorHAnsi"/>
                <w:color w:val="808080" w:themeColor="background1" w:themeShade="80"/>
                <w:sz w:val="18"/>
                <w:szCs w:val="18"/>
              </w:rPr>
            </w:pPr>
          </w:p>
        </w:tc>
      </w:tr>
    </w:tbl>
    <w:p w14:paraId="0EB31021" w14:textId="77777777" w:rsidR="0049329C" w:rsidRPr="00636EB5" w:rsidRDefault="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363E6112" w14:textId="77777777" w:rsidTr="002F3923">
        <w:tc>
          <w:tcPr>
            <w:tcW w:w="1458" w:type="dxa"/>
            <w:vAlign w:val="bottom"/>
          </w:tcPr>
          <w:p w14:paraId="067E8C3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HC8c.</w:t>
            </w:r>
          </w:p>
        </w:tc>
        <w:tc>
          <w:tcPr>
            <w:tcW w:w="8820" w:type="dxa"/>
            <w:gridSpan w:val="3"/>
            <w:vAlign w:val="bottom"/>
          </w:tcPr>
          <w:p w14:paraId="3FD7009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Syphilis?</w:t>
            </w:r>
          </w:p>
        </w:tc>
      </w:tr>
      <w:tr w:rsidR="0049329C" w:rsidRPr="00636EB5" w14:paraId="11145FD3" w14:textId="77777777" w:rsidTr="002F3923">
        <w:tc>
          <w:tcPr>
            <w:tcW w:w="1458" w:type="dxa"/>
            <w:vAlign w:val="bottom"/>
          </w:tcPr>
          <w:p w14:paraId="121EBC9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SYPHILIS</w:t>
            </w:r>
          </w:p>
        </w:tc>
        <w:tc>
          <w:tcPr>
            <w:tcW w:w="6120" w:type="dxa"/>
            <w:gridSpan w:val="2"/>
            <w:vAlign w:val="bottom"/>
          </w:tcPr>
          <w:p w14:paraId="4034D60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Syphilis past 12 months</w:t>
            </w:r>
          </w:p>
        </w:tc>
        <w:tc>
          <w:tcPr>
            <w:tcW w:w="2700" w:type="dxa"/>
            <w:vAlign w:val="bottom"/>
          </w:tcPr>
          <w:p w14:paraId="46038BBB" w14:textId="77777777" w:rsidR="0049329C" w:rsidRPr="00636EB5" w:rsidRDefault="0049329C" w:rsidP="0049329C">
            <w:pPr>
              <w:rPr>
                <w:rFonts w:eastAsia="Times New Roman" w:cstheme="minorHAnsi"/>
                <w:color w:val="000000"/>
                <w:sz w:val="18"/>
                <w:szCs w:val="18"/>
              </w:rPr>
            </w:pPr>
          </w:p>
        </w:tc>
      </w:tr>
      <w:tr w:rsidR="0049329C" w:rsidRPr="00636EB5" w14:paraId="48FCC300" w14:textId="77777777" w:rsidTr="002F3923">
        <w:tc>
          <w:tcPr>
            <w:tcW w:w="1458" w:type="dxa"/>
          </w:tcPr>
          <w:p w14:paraId="55ACE1CA" w14:textId="77777777" w:rsidR="0049329C" w:rsidRPr="00636EB5" w:rsidRDefault="0049329C" w:rsidP="0049329C">
            <w:pPr>
              <w:rPr>
                <w:rFonts w:eastAsia="Times New Roman" w:cstheme="minorHAnsi"/>
                <w:color w:val="000000"/>
                <w:sz w:val="18"/>
                <w:szCs w:val="18"/>
              </w:rPr>
            </w:pPr>
          </w:p>
        </w:tc>
        <w:tc>
          <w:tcPr>
            <w:tcW w:w="4860" w:type="dxa"/>
            <w:vAlign w:val="bottom"/>
          </w:tcPr>
          <w:p w14:paraId="645EEEC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8FC284F"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CA31F83" w14:textId="77777777" w:rsidR="0049329C" w:rsidRPr="00636EB5" w:rsidRDefault="0049329C" w:rsidP="0049329C">
            <w:pPr>
              <w:rPr>
                <w:rFonts w:eastAsia="Times New Roman" w:cstheme="minorHAnsi"/>
                <w:bCs/>
                <w:color w:val="000000"/>
                <w:sz w:val="18"/>
                <w:szCs w:val="18"/>
              </w:rPr>
            </w:pPr>
          </w:p>
        </w:tc>
      </w:tr>
      <w:tr w:rsidR="0049329C" w:rsidRPr="00636EB5" w14:paraId="2852FA23" w14:textId="77777777" w:rsidTr="002F3923">
        <w:tc>
          <w:tcPr>
            <w:tcW w:w="1458" w:type="dxa"/>
          </w:tcPr>
          <w:p w14:paraId="23D1ABBF" w14:textId="77777777" w:rsidR="0049329C" w:rsidRPr="00636EB5" w:rsidRDefault="0049329C" w:rsidP="0049329C">
            <w:pPr>
              <w:rPr>
                <w:rFonts w:eastAsia="Times New Roman" w:cstheme="minorHAnsi"/>
                <w:color w:val="000000"/>
                <w:sz w:val="18"/>
                <w:szCs w:val="18"/>
              </w:rPr>
            </w:pPr>
          </w:p>
        </w:tc>
        <w:tc>
          <w:tcPr>
            <w:tcW w:w="4860" w:type="dxa"/>
            <w:vAlign w:val="bottom"/>
          </w:tcPr>
          <w:p w14:paraId="3DB68292"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DBC001F"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05D5A03" w14:textId="77777777" w:rsidR="0049329C" w:rsidRPr="00636EB5" w:rsidRDefault="0049329C" w:rsidP="0049329C">
            <w:pPr>
              <w:rPr>
                <w:rFonts w:eastAsia="Times New Roman" w:cstheme="minorHAnsi"/>
                <w:bCs/>
                <w:color w:val="000000"/>
                <w:sz w:val="18"/>
                <w:szCs w:val="18"/>
              </w:rPr>
            </w:pPr>
          </w:p>
        </w:tc>
      </w:tr>
      <w:tr w:rsidR="0049329C" w:rsidRPr="00636EB5" w14:paraId="3F9C0554" w14:textId="77777777" w:rsidTr="002F3923">
        <w:tc>
          <w:tcPr>
            <w:tcW w:w="1458" w:type="dxa"/>
          </w:tcPr>
          <w:p w14:paraId="1252CA6A" w14:textId="77777777" w:rsidR="0049329C" w:rsidRPr="00636EB5" w:rsidRDefault="0049329C" w:rsidP="0049329C">
            <w:pPr>
              <w:rPr>
                <w:rFonts w:eastAsia="Times New Roman" w:cstheme="minorHAnsi"/>
                <w:color w:val="000000"/>
                <w:sz w:val="18"/>
                <w:szCs w:val="18"/>
              </w:rPr>
            </w:pPr>
          </w:p>
        </w:tc>
        <w:tc>
          <w:tcPr>
            <w:tcW w:w="4860" w:type="dxa"/>
            <w:vAlign w:val="bottom"/>
          </w:tcPr>
          <w:p w14:paraId="0D2BF2B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6A0C194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6D32596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6E6532CC" w14:textId="77777777" w:rsidTr="002F3923">
        <w:tc>
          <w:tcPr>
            <w:tcW w:w="1458" w:type="dxa"/>
          </w:tcPr>
          <w:p w14:paraId="5F8543C0" w14:textId="77777777" w:rsidR="0049329C" w:rsidRPr="00636EB5" w:rsidRDefault="0049329C" w:rsidP="0049329C">
            <w:pPr>
              <w:rPr>
                <w:rFonts w:eastAsia="Times New Roman" w:cstheme="minorHAnsi"/>
                <w:color w:val="000000"/>
                <w:sz w:val="18"/>
                <w:szCs w:val="18"/>
              </w:rPr>
            </w:pPr>
          </w:p>
        </w:tc>
        <w:tc>
          <w:tcPr>
            <w:tcW w:w="4860" w:type="dxa"/>
            <w:vAlign w:val="bottom"/>
          </w:tcPr>
          <w:p w14:paraId="16850D9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96748D4"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A61A0DD" w14:textId="77777777" w:rsidR="0049329C" w:rsidRPr="00636EB5" w:rsidRDefault="0049329C" w:rsidP="0049329C">
            <w:pPr>
              <w:rPr>
                <w:rFonts w:eastAsia="Times New Roman" w:cstheme="minorHAnsi"/>
                <w:color w:val="808080" w:themeColor="background1" w:themeShade="80"/>
                <w:sz w:val="18"/>
                <w:szCs w:val="18"/>
              </w:rPr>
            </w:pPr>
          </w:p>
        </w:tc>
      </w:tr>
    </w:tbl>
    <w:p w14:paraId="3B5AA742" w14:textId="073A6FA3" w:rsidR="0049329C" w:rsidRDefault="0049329C" w:rsidP="0049329C">
      <w:pPr>
        <w:contextualSpacing/>
        <w:rPr>
          <w:rFonts w:eastAsia="Times New Roman" w:cstheme="minorHAnsi"/>
          <w:color w:val="000000"/>
          <w:sz w:val="18"/>
          <w:szCs w:val="18"/>
        </w:rPr>
      </w:pPr>
    </w:p>
    <w:p w14:paraId="67D982F9" w14:textId="77777777" w:rsidR="004B7F0C" w:rsidRPr="00636EB5" w:rsidRDefault="004B7F0C" w:rsidP="0049329C">
      <w:pPr>
        <w:contextualSpacing/>
        <w:rPr>
          <w:rFonts w:eastAsia="Times New Roman"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15CA33F8" w14:textId="77777777" w:rsidTr="0049329C">
        <w:tc>
          <w:tcPr>
            <w:tcW w:w="1458" w:type="dxa"/>
            <w:gridSpan w:val="2"/>
            <w:vAlign w:val="bottom"/>
          </w:tcPr>
          <w:p w14:paraId="1FCF5F3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HC9a.</w:t>
            </w:r>
          </w:p>
        </w:tc>
        <w:tc>
          <w:tcPr>
            <w:tcW w:w="8820" w:type="dxa"/>
            <w:gridSpan w:val="3"/>
            <w:vAlign w:val="bottom"/>
          </w:tcPr>
          <w:p w14:paraId="7184FC26" w14:textId="77777777" w:rsidR="0049329C" w:rsidRPr="00636EB5" w:rsidRDefault="0049329C" w:rsidP="0049329C">
            <w:pPr>
              <w:rPr>
                <w:rFonts w:eastAsia="Times New Roman" w:cstheme="minorHAnsi"/>
                <w:b/>
                <w:bCs/>
                <w:color w:val="000000"/>
                <w:sz w:val="18"/>
                <w:szCs w:val="18"/>
              </w:rPr>
            </w:pPr>
            <w:r w:rsidRPr="00636EB5">
              <w:rPr>
                <w:b/>
                <w:sz w:val="18"/>
                <w:szCs w:val="18"/>
              </w:rPr>
              <w:t>Have you ever received a vaccine against HPV</w:t>
            </w:r>
            <w:r w:rsidR="00DF6D64">
              <w:rPr>
                <w:b/>
                <w:sz w:val="18"/>
                <w:szCs w:val="18"/>
              </w:rPr>
              <w:t xml:space="preserve">, </w:t>
            </w:r>
            <w:r w:rsidRPr="00636EB5">
              <w:rPr>
                <w:b/>
                <w:sz w:val="18"/>
                <w:szCs w:val="18"/>
              </w:rPr>
              <w:t>for example, GARD</w:t>
            </w:r>
            <w:r w:rsidR="00FB2884">
              <w:rPr>
                <w:b/>
                <w:sz w:val="18"/>
                <w:szCs w:val="18"/>
              </w:rPr>
              <w:t>A</w:t>
            </w:r>
            <w:r w:rsidRPr="00636EB5">
              <w:rPr>
                <w:b/>
                <w:sz w:val="18"/>
                <w:szCs w:val="18"/>
              </w:rPr>
              <w:t>SIL, which prevents genital warts, anal cancer, and cervical cancer?</w:t>
            </w:r>
          </w:p>
        </w:tc>
      </w:tr>
      <w:tr w:rsidR="0049329C" w:rsidRPr="00636EB5" w14:paraId="45BF5117" w14:textId="77777777" w:rsidTr="0049329C">
        <w:tc>
          <w:tcPr>
            <w:tcW w:w="1458" w:type="dxa"/>
            <w:gridSpan w:val="2"/>
            <w:vAlign w:val="bottom"/>
          </w:tcPr>
          <w:p w14:paraId="093875CF"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HPVVAC</w:t>
            </w:r>
          </w:p>
        </w:tc>
        <w:tc>
          <w:tcPr>
            <w:tcW w:w="6120" w:type="dxa"/>
            <w:gridSpan w:val="2"/>
            <w:vAlign w:val="bottom"/>
          </w:tcPr>
          <w:p w14:paraId="560C28F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Ever received HPV shot</w:t>
            </w:r>
          </w:p>
        </w:tc>
        <w:tc>
          <w:tcPr>
            <w:tcW w:w="2700" w:type="dxa"/>
            <w:vAlign w:val="bottom"/>
          </w:tcPr>
          <w:p w14:paraId="2B8C705C" w14:textId="77777777" w:rsidR="0049329C" w:rsidRPr="00636EB5" w:rsidRDefault="0049329C" w:rsidP="0049329C">
            <w:pPr>
              <w:rPr>
                <w:rFonts w:eastAsia="Times New Roman" w:cstheme="minorHAnsi"/>
                <w:color w:val="000000"/>
                <w:sz w:val="18"/>
                <w:szCs w:val="18"/>
              </w:rPr>
            </w:pPr>
          </w:p>
        </w:tc>
      </w:tr>
      <w:tr w:rsidR="0049329C" w:rsidRPr="00636EB5" w14:paraId="5795A9BE" w14:textId="77777777" w:rsidTr="0049329C">
        <w:trPr>
          <w:gridBefore w:val="1"/>
          <w:wBefore w:w="18" w:type="dxa"/>
        </w:trPr>
        <w:tc>
          <w:tcPr>
            <w:tcW w:w="1440" w:type="dxa"/>
          </w:tcPr>
          <w:p w14:paraId="5796A6C3" w14:textId="77777777" w:rsidR="0049329C" w:rsidRPr="00636EB5" w:rsidRDefault="0049329C" w:rsidP="0049329C">
            <w:pPr>
              <w:rPr>
                <w:rFonts w:eastAsia="Times New Roman" w:cstheme="minorHAnsi"/>
                <w:color w:val="000000"/>
                <w:sz w:val="18"/>
                <w:szCs w:val="18"/>
              </w:rPr>
            </w:pPr>
          </w:p>
        </w:tc>
        <w:tc>
          <w:tcPr>
            <w:tcW w:w="4860" w:type="dxa"/>
            <w:vAlign w:val="bottom"/>
          </w:tcPr>
          <w:p w14:paraId="498864A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08A1E08"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DAED7B3" w14:textId="77777777" w:rsidR="0049329C" w:rsidRPr="00636EB5" w:rsidRDefault="0049329C" w:rsidP="0049329C">
            <w:pPr>
              <w:rPr>
                <w:rFonts w:eastAsia="Times New Roman" w:cstheme="minorHAnsi"/>
                <w:bCs/>
                <w:color w:val="000000"/>
                <w:sz w:val="18"/>
                <w:szCs w:val="18"/>
              </w:rPr>
            </w:pPr>
          </w:p>
        </w:tc>
      </w:tr>
      <w:tr w:rsidR="0049329C" w:rsidRPr="00636EB5" w14:paraId="7821B4E1" w14:textId="77777777" w:rsidTr="0049329C">
        <w:trPr>
          <w:gridBefore w:val="1"/>
          <w:wBefore w:w="18" w:type="dxa"/>
        </w:trPr>
        <w:tc>
          <w:tcPr>
            <w:tcW w:w="1440" w:type="dxa"/>
          </w:tcPr>
          <w:p w14:paraId="239DD550" w14:textId="77777777" w:rsidR="0049329C" w:rsidRPr="00636EB5" w:rsidRDefault="0049329C" w:rsidP="0049329C">
            <w:pPr>
              <w:rPr>
                <w:rFonts w:eastAsia="Times New Roman" w:cstheme="minorHAnsi"/>
                <w:color w:val="000000"/>
                <w:sz w:val="18"/>
                <w:szCs w:val="18"/>
              </w:rPr>
            </w:pPr>
          </w:p>
        </w:tc>
        <w:tc>
          <w:tcPr>
            <w:tcW w:w="4860" w:type="dxa"/>
            <w:vAlign w:val="bottom"/>
          </w:tcPr>
          <w:p w14:paraId="790D182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0663A16E"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7349AC1" w14:textId="77777777" w:rsidR="0049329C" w:rsidRPr="00636EB5" w:rsidRDefault="0049329C" w:rsidP="0049329C">
            <w:pPr>
              <w:rPr>
                <w:rFonts w:eastAsia="Times New Roman" w:cstheme="minorHAnsi"/>
                <w:bCs/>
                <w:color w:val="000000"/>
                <w:sz w:val="18"/>
                <w:szCs w:val="18"/>
              </w:rPr>
            </w:pPr>
          </w:p>
        </w:tc>
      </w:tr>
      <w:tr w:rsidR="0049329C" w:rsidRPr="00636EB5" w14:paraId="3E6E0AEF" w14:textId="77777777" w:rsidTr="0049329C">
        <w:trPr>
          <w:gridBefore w:val="1"/>
          <w:wBefore w:w="18" w:type="dxa"/>
        </w:trPr>
        <w:tc>
          <w:tcPr>
            <w:tcW w:w="1440" w:type="dxa"/>
          </w:tcPr>
          <w:p w14:paraId="4025029D" w14:textId="77777777" w:rsidR="0049329C" w:rsidRPr="00636EB5" w:rsidRDefault="0049329C" w:rsidP="0049329C">
            <w:pPr>
              <w:rPr>
                <w:rFonts w:eastAsia="Times New Roman" w:cstheme="minorHAnsi"/>
                <w:color w:val="000000"/>
                <w:sz w:val="18"/>
                <w:szCs w:val="18"/>
              </w:rPr>
            </w:pPr>
          </w:p>
        </w:tc>
        <w:tc>
          <w:tcPr>
            <w:tcW w:w="4860" w:type="dxa"/>
            <w:vAlign w:val="bottom"/>
          </w:tcPr>
          <w:p w14:paraId="66E22A0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D727AED"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7BE294A9"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75C8D12" w14:textId="77777777" w:rsidTr="0049329C">
        <w:trPr>
          <w:gridBefore w:val="1"/>
          <w:wBefore w:w="18" w:type="dxa"/>
        </w:trPr>
        <w:tc>
          <w:tcPr>
            <w:tcW w:w="1440" w:type="dxa"/>
          </w:tcPr>
          <w:p w14:paraId="1EA65043" w14:textId="77777777" w:rsidR="0049329C" w:rsidRPr="00636EB5" w:rsidRDefault="0049329C" w:rsidP="0049329C">
            <w:pPr>
              <w:rPr>
                <w:rFonts w:eastAsia="Times New Roman" w:cstheme="minorHAnsi"/>
                <w:color w:val="000000"/>
                <w:sz w:val="18"/>
                <w:szCs w:val="18"/>
              </w:rPr>
            </w:pPr>
          </w:p>
        </w:tc>
        <w:tc>
          <w:tcPr>
            <w:tcW w:w="4860" w:type="dxa"/>
            <w:vAlign w:val="bottom"/>
          </w:tcPr>
          <w:p w14:paraId="6D61E13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F0A1B1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1BE94BB" w14:textId="77777777" w:rsidR="0049329C" w:rsidRPr="00636EB5" w:rsidRDefault="0049329C" w:rsidP="0049329C">
            <w:pPr>
              <w:rPr>
                <w:rFonts w:eastAsia="Times New Roman" w:cstheme="minorHAnsi"/>
                <w:color w:val="808080" w:themeColor="background1" w:themeShade="80"/>
                <w:sz w:val="18"/>
                <w:szCs w:val="18"/>
              </w:rPr>
            </w:pPr>
          </w:p>
        </w:tc>
      </w:tr>
    </w:tbl>
    <w:p w14:paraId="249CBBCA" w14:textId="77777777"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3BEFCAA9" w14:textId="77777777" w:rsidTr="0049329C">
        <w:trPr>
          <w:trHeight w:val="300"/>
        </w:trPr>
        <w:tc>
          <w:tcPr>
            <w:tcW w:w="1440" w:type="dxa"/>
            <w:noWrap/>
            <w:hideMark/>
          </w:tcPr>
          <w:p w14:paraId="2BDCFC7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Check_HC9b.</w:t>
            </w:r>
          </w:p>
        </w:tc>
        <w:tc>
          <w:tcPr>
            <w:tcW w:w="8820" w:type="dxa"/>
          </w:tcPr>
          <w:p w14:paraId="57CE310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R has received HPV vaccine (HC9a EQ 1), go to HC9b.  </w:t>
            </w:r>
          </w:p>
          <w:p w14:paraId="1C3BC48B" w14:textId="77777777" w:rsidR="0049329C" w:rsidRPr="00636EB5" w:rsidRDefault="0049329C" w:rsidP="00E20993">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INTRO_</w:t>
            </w:r>
            <w:r w:rsidR="001E40C9">
              <w:rPr>
                <w:rFonts w:eastAsia="Times New Roman" w:cstheme="minorHAnsi"/>
                <w:bCs/>
                <w:color w:val="000000"/>
                <w:sz w:val="18"/>
                <w:szCs w:val="18"/>
              </w:rPr>
              <w:t>HC10a</w:t>
            </w:r>
            <w:r w:rsidRPr="00636EB5">
              <w:rPr>
                <w:rFonts w:eastAsia="Times New Roman" w:cstheme="minorHAnsi"/>
                <w:bCs/>
                <w:color w:val="000000"/>
                <w:sz w:val="18"/>
                <w:szCs w:val="18"/>
              </w:rPr>
              <w:t>.</w:t>
            </w:r>
          </w:p>
        </w:tc>
      </w:tr>
    </w:tbl>
    <w:p w14:paraId="793E77C7" w14:textId="77777777" w:rsidR="0049329C" w:rsidRPr="00636EB5" w:rsidRDefault="0049329C">
      <w:pPr>
        <w:contextualSpacing/>
        <w:rPr>
          <w:rFonts w:cstheme="minorHAnsi"/>
          <w:sz w:val="18"/>
          <w:szCs w:val="18"/>
        </w:rPr>
      </w:pPr>
    </w:p>
    <w:tbl>
      <w:tblPr>
        <w:tblStyle w:val="TableGrid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950"/>
        <w:gridCol w:w="1350"/>
        <w:gridCol w:w="2520"/>
      </w:tblGrid>
      <w:tr w:rsidR="0049329C" w:rsidRPr="00636EB5" w14:paraId="412A5A06" w14:textId="77777777" w:rsidTr="002F3923">
        <w:tc>
          <w:tcPr>
            <w:tcW w:w="1458" w:type="dxa"/>
            <w:vAlign w:val="bottom"/>
          </w:tcPr>
          <w:p w14:paraId="6C860AF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HC9b.</w:t>
            </w:r>
          </w:p>
        </w:tc>
        <w:tc>
          <w:tcPr>
            <w:tcW w:w="6300" w:type="dxa"/>
            <w:gridSpan w:val="2"/>
            <w:vAlign w:val="bottom"/>
          </w:tcPr>
          <w:p w14:paraId="6D5ED74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How old were you when you received your </w:t>
            </w:r>
            <w:r w:rsidRPr="00636EB5">
              <w:rPr>
                <w:rFonts w:eastAsia="Times New Roman" w:cstheme="minorHAnsi"/>
                <w:b/>
                <w:bCs/>
                <w:color w:val="000000"/>
                <w:sz w:val="18"/>
                <w:szCs w:val="18"/>
                <w:u w:val="single"/>
              </w:rPr>
              <w:t>first</w:t>
            </w:r>
            <w:r w:rsidRPr="00636EB5">
              <w:rPr>
                <w:rFonts w:eastAsia="Times New Roman" w:cstheme="minorHAnsi"/>
                <w:b/>
                <w:bCs/>
                <w:color w:val="000000"/>
                <w:sz w:val="18"/>
                <w:szCs w:val="18"/>
              </w:rPr>
              <w:t xml:space="preserve"> dose of the HPV vaccine? </w:t>
            </w:r>
          </w:p>
        </w:tc>
        <w:tc>
          <w:tcPr>
            <w:tcW w:w="2520" w:type="dxa"/>
            <w:vAlign w:val="bottom"/>
          </w:tcPr>
          <w:p w14:paraId="6A75B840" w14:textId="77777777" w:rsidR="0049329C" w:rsidRPr="00636EB5" w:rsidRDefault="0049329C" w:rsidP="0049329C">
            <w:pPr>
              <w:rPr>
                <w:rFonts w:eastAsia="Times New Roman" w:cstheme="minorHAnsi"/>
                <w:b/>
                <w:bCs/>
                <w:color w:val="000000"/>
                <w:sz w:val="18"/>
                <w:szCs w:val="18"/>
              </w:rPr>
            </w:pPr>
          </w:p>
        </w:tc>
      </w:tr>
      <w:tr w:rsidR="0049329C" w:rsidRPr="00636EB5" w14:paraId="07A05CDF" w14:textId="77777777" w:rsidTr="002F3923">
        <w:tc>
          <w:tcPr>
            <w:tcW w:w="1458" w:type="dxa"/>
            <w:vAlign w:val="bottom"/>
          </w:tcPr>
          <w:p w14:paraId="10CC6BCE"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AGEVAC</w:t>
            </w:r>
          </w:p>
        </w:tc>
        <w:tc>
          <w:tcPr>
            <w:tcW w:w="6300" w:type="dxa"/>
            <w:gridSpan w:val="2"/>
            <w:vAlign w:val="bottom"/>
          </w:tcPr>
          <w:p w14:paraId="0D50663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Age first dose HPV vaccine</w:t>
            </w:r>
          </w:p>
        </w:tc>
        <w:tc>
          <w:tcPr>
            <w:tcW w:w="2520" w:type="dxa"/>
            <w:vAlign w:val="bottom"/>
          </w:tcPr>
          <w:p w14:paraId="606E6EDF" w14:textId="77777777" w:rsidR="0049329C" w:rsidRPr="00636EB5" w:rsidRDefault="0049329C" w:rsidP="0049329C">
            <w:pPr>
              <w:rPr>
                <w:rFonts w:eastAsia="Times New Roman" w:cstheme="minorHAnsi"/>
                <w:color w:val="000000"/>
                <w:sz w:val="18"/>
                <w:szCs w:val="18"/>
              </w:rPr>
            </w:pPr>
          </w:p>
        </w:tc>
      </w:tr>
      <w:tr w:rsidR="0049329C" w:rsidRPr="00636EB5" w14:paraId="57713059" w14:textId="77777777" w:rsidTr="002F3923">
        <w:tc>
          <w:tcPr>
            <w:tcW w:w="1458" w:type="dxa"/>
          </w:tcPr>
          <w:p w14:paraId="2E179428" w14:textId="77777777" w:rsidR="0049329C" w:rsidRPr="00636EB5" w:rsidRDefault="0049329C" w:rsidP="0049329C">
            <w:pPr>
              <w:rPr>
                <w:rFonts w:eastAsia="Times New Roman" w:cstheme="minorHAnsi"/>
                <w:color w:val="000000"/>
                <w:sz w:val="18"/>
                <w:szCs w:val="18"/>
              </w:rPr>
            </w:pPr>
          </w:p>
        </w:tc>
        <w:tc>
          <w:tcPr>
            <w:tcW w:w="4950" w:type="dxa"/>
            <w:vAlign w:val="bottom"/>
          </w:tcPr>
          <w:p w14:paraId="599B7E6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__ __ </w:t>
            </w:r>
            <w:r w:rsidR="004D7E3A">
              <w:rPr>
                <w:rFonts w:eastAsia="Times New Roman" w:cstheme="minorHAnsi"/>
                <w:color w:val="000000"/>
                <w:sz w:val="18"/>
                <w:szCs w:val="18"/>
              </w:rPr>
              <w:t>__</w:t>
            </w:r>
          </w:p>
        </w:tc>
        <w:tc>
          <w:tcPr>
            <w:tcW w:w="1350" w:type="dxa"/>
            <w:vAlign w:val="bottom"/>
          </w:tcPr>
          <w:p w14:paraId="3D4CEDEA" w14:textId="77777777" w:rsidR="0049329C" w:rsidRPr="00636EB5" w:rsidRDefault="0049329C" w:rsidP="0049329C">
            <w:pPr>
              <w:jc w:val="right"/>
              <w:rPr>
                <w:rFonts w:eastAsia="Times New Roman" w:cstheme="minorHAnsi"/>
                <w:bCs/>
                <w:color w:val="000000"/>
                <w:sz w:val="18"/>
                <w:szCs w:val="18"/>
              </w:rPr>
            </w:pPr>
          </w:p>
        </w:tc>
        <w:tc>
          <w:tcPr>
            <w:tcW w:w="2520" w:type="dxa"/>
            <w:vAlign w:val="bottom"/>
          </w:tcPr>
          <w:p w14:paraId="4B500233" w14:textId="77777777" w:rsidR="0049329C" w:rsidRPr="00636EB5" w:rsidRDefault="0049329C" w:rsidP="0049329C">
            <w:pPr>
              <w:rPr>
                <w:rFonts w:eastAsia="Times New Roman" w:cstheme="minorHAnsi"/>
                <w:color w:val="000000"/>
                <w:sz w:val="18"/>
                <w:szCs w:val="18"/>
              </w:rPr>
            </w:pPr>
          </w:p>
        </w:tc>
      </w:tr>
      <w:tr w:rsidR="0049329C" w:rsidRPr="00636EB5" w14:paraId="61B8350A" w14:textId="77777777" w:rsidTr="002F3923">
        <w:tc>
          <w:tcPr>
            <w:tcW w:w="1458" w:type="dxa"/>
          </w:tcPr>
          <w:p w14:paraId="2C58ADA9" w14:textId="77777777" w:rsidR="0049329C" w:rsidRPr="00636EB5" w:rsidRDefault="0049329C" w:rsidP="0049329C">
            <w:pPr>
              <w:rPr>
                <w:rFonts w:eastAsia="Times New Roman" w:cstheme="minorHAnsi"/>
                <w:color w:val="000000"/>
                <w:sz w:val="18"/>
                <w:szCs w:val="18"/>
              </w:rPr>
            </w:pPr>
          </w:p>
        </w:tc>
        <w:tc>
          <w:tcPr>
            <w:tcW w:w="4950" w:type="dxa"/>
            <w:vAlign w:val="bottom"/>
          </w:tcPr>
          <w:p w14:paraId="610AF26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1350" w:type="dxa"/>
            <w:vAlign w:val="bottom"/>
          </w:tcPr>
          <w:p w14:paraId="7C013FBD" w14:textId="77777777" w:rsidR="0049329C" w:rsidRPr="00636EB5" w:rsidRDefault="0049329C" w:rsidP="0049329C">
            <w:pPr>
              <w:jc w:val="right"/>
              <w:rPr>
                <w:rFonts w:eastAsia="Times New Roman" w:cstheme="minorHAnsi"/>
                <w:bCs/>
                <w:sz w:val="18"/>
                <w:szCs w:val="18"/>
              </w:rPr>
            </w:pPr>
            <w:r w:rsidRPr="00636EB5">
              <w:rPr>
                <w:rFonts w:eastAsia="Times New Roman" w:cstheme="minorHAnsi"/>
                <w:bCs/>
                <w:sz w:val="18"/>
                <w:szCs w:val="18"/>
              </w:rPr>
              <w:t>0-100</w:t>
            </w:r>
          </w:p>
        </w:tc>
        <w:tc>
          <w:tcPr>
            <w:tcW w:w="2520" w:type="dxa"/>
          </w:tcPr>
          <w:p w14:paraId="56F720F5" w14:textId="77777777" w:rsidR="0049329C" w:rsidRPr="00636EB5" w:rsidRDefault="0049329C" w:rsidP="0049329C">
            <w:pPr>
              <w:rPr>
                <w:rFonts w:cstheme="minorHAnsi"/>
                <w:sz w:val="18"/>
                <w:szCs w:val="18"/>
              </w:rPr>
            </w:pPr>
          </w:p>
        </w:tc>
      </w:tr>
      <w:tr w:rsidR="0049329C" w:rsidRPr="00636EB5" w14:paraId="6834D99F" w14:textId="77777777" w:rsidTr="002F3923">
        <w:tc>
          <w:tcPr>
            <w:tcW w:w="1458" w:type="dxa"/>
          </w:tcPr>
          <w:p w14:paraId="72D798E5" w14:textId="77777777" w:rsidR="0049329C" w:rsidRPr="00636EB5" w:rsidRDefault="0049329C" w:rsidP="0049329C">
            <w:pPr>
              <w:rPr>
                <w:rFonts w:eastAsia="Times New Roman" w:cstheme="minorHAnsi"/>
                <w:color w:val="000000"/>
                <w:sz w:val="18"/>
                <w:szCs w:val="18"/>
              </w:rPr>
            </w:pPr>
          </w:p>
        </w:tc>
        <w:tc>
          <w:tcPr>
            <w:tcW w:w="4950" w:type="dxa"/>
            <w:vAlign w:val="bottom"/>
          </w:tcPr>
          <w:p w14:paraId="5411885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350" w:type="dxa"/>
            <w:vAlign w:val="bottom"/>
          </w:tcPr>
          <w:p w14:paraId="3FA87B40"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2520" w:type="dxa"/>
          </w:tcPr>
          <w:p w14:paraId="3D8D1394" w14:textId="77777777" w:rsidR="0049329C" w:rsidRPr="00636EB5" w:rsidRDefault="0049329C" w:rsidP="0049329C">
            <w:pPr>
              <w:rPr>
                <w:rFonts w:cstheme="minorHAnsi"/>
                <w:sz w:val="18"/>
                <w:szCs w:val="18"/>
              </w:rPr>
            </w:pPr>
          </w:p>
        </w:tc>
      </w:tr>
      <w:tr w:rsidR="0049329C" w:rsidRPr="00636EB5" w14:paraId="0E1780B3" w14:textId="77777777" w:rsidTr="002F3923">
        <w:tc>
          <w:tcPr>
            <w:tcW w:w="1458" w:type="dxa"/>
          </w:tcPr>
          <w:p w14:paraId="4E8DA631" w14:textId="77777777" w:rsidR="0049329C" w:rsidRPr="00636EB5" w:rsidRDefault="0049329C" w:rsidP="0049329C">
            <w:pPr>
              <w:rPr>
                <w:rFonts w:eastAsia="Times New Roman" w:cstheme="minorHAnsi"/>
                <w:color w:val="000000"/>
                <w:sz w:val="18"/>
                <w:szCs w:val="18"/>
              </w:rPr>
            </w:pPr>
          </w:p>
        </w:tc>
        <w:tc>
          <w:tcPr>
            <w:tcW w:w="4950" w:type="dxa"/>
            <w:vAlign w:val="bottom"/>
          </w:tcPr>
          <w:p w14:paraId="2B2D823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350" w:type="dxa"/>
            <w:vAlign w:val="bottom"/>
          </w:tcPr>
          <w:p w14:paraId="0BE843DB" w14:textId="77777777" w:rsidR="0049329C" w:rsidRPr="00636EB5" w:rsidRDefault="0049329C" w:rsidP="0049329C">
            <w:pPr>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2520" w:type="dxa"/>
          </w:tcPr>
          <w:p w14:paraId="687FE8EB" w14:textId="77777777" w:rsidR="0049329C" w:rsidRPr="00636EB5" w:rsidRDefault="0049329C" w:rsidP="0049329C">
            <w:pPr>
              <w:rPr>
                <w:rFonts w:cstheme="minorHAnsi"/>
                <w:sz w:val="18"/>
                <w:szCs w:val="18"/>
              </w:rPr>
            </w:pPr>
          </w:p>
        </w:tc>
      </w:tr>
    </w:tbl>
    <w:p w14:paraId="36B11A23" w14:textId="77777777" w:rsidR="0049329C" w:rsidRPr="00636EB5" w:rsidRDefault="0049329C">
      <w:pPr>
        <w:contextualSpacing/>
        <w:rPr>
          <w:rFonts w:cstheme="minorHAnsi"/>
          <w:sz w:val="18"/>
          <w:szCs w:val="18"/>
        </w:rPr>
      </w:pPr>
    </w:p>
    <w:tbl>
      <w:tblPr>
        <w:tblStyle w:val="TableGrid"/>
        <w:tblW w:w="10260" w:type="dxa"/>
        <w:tblInd w:w="18" w:type="dxa"/>
        <w:tblLook w:val="04A0" w:firstRow="1" w:lastRow="0" w:firstColumn="1" w:lastColumn="0" w:noHBand="0" w:noVBand="1"/>
      </w:tblPr>
      <w:tblGrid>
        <w:gridCol w:w="1440"/>
        <w:gridCol w:w="8820"/>
      </w:tblGrid>
      <w:tr w:rsidR="0049329C" w:rsidRPr="00636EB5" w14:paraId="71B4EFB0" w14:textId="77777777" w:rsidTr="0049329C">
        <w:trPr>
          <w:trHeight w:val="300"/>
        </w:trPr>
        <w:tc>
          <w:tcPr>
            <w:tcW w:w="1440" w:type="dxa"/>
            <w:tcBorders>
              <w:top w:val="single" w:sz="4" w:space="0" w:color="auto"/>
              <w:left w:val="single" w:sz="4" w:space="0" w:color="auto"/>
              <w:bottom w:val="single" w:sz="4" w:space="0" w:color="auto"/>
              <w:right w:val="nil"/>
            </w:tcBorders>
            <w:noWrap/>
            <w:hideMark/>
          </w:tcPr>
          <w:p w14:paraId="434472A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HardEdit_HC9b.</w:t>
            </w:r>
          </w:p>
        </w:tc>
        <w:tc>
          <w:tcPr>
            <w:tcW w:w="8820" w:type="dxa"/>
            <w:tcBorders>
              <w:top w:val="single" w:sz="4" w:space="0" w:color="auto"/>
              <w:left w:val="nil"/>
              <w:bottom w:val="single" w:sz="4" w:space="0" w:color="auto"/>
              <w:right w:val="single" w:sz="4" w:space="0" w:color="auto"/>
            </w:tcBorders>
            <w:hideMark/>
          </w:tcPr>
          <w:p w14:paraId="33EF4484"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age at first dose of vaccine is greater than R</w:t>
            </w:r>
            <w:r w:rsidR="00152AC0">
              <w:rPr>
                <w:rFonts w:eastAsia="Times New Roman" w:cstheme="minorHAnsi"/>
                <w:color w:val="000000"/>
                <w:sz w:val="18"/>
                <w:szCs w:val="18"/>
              </w:rPr>
              <w:t>'</w:t>
            </w:r>
            <w:r w:rsidRPr="00636EB5">
              <w:rPr>
                <w:rFonts w:eastAsia="Times New Roman" w:cstheme="minorHAnsi"/>
                <w:color w:val="000000"/>
                <w:sz w:val="18"/>
                <w:szCs w:val="18"/>
              </w:rPr>
              <w:t xml:space="preserve">s age (HC9b GT AGE), DISPLAY: </w:t>
            </w:r>
            <w:r w:rsidR="00152AC0">
              <w:rPr>
                <w:rFonts w:eastAsia="Times New Roman" w:cstheme="minorHAnsi"/>
                <w:color w:val="000000"/>
                <w:sz w:val="18"/>
                <w:szCs w:val="18"/>
              </w:rPr>
              <w:t>"</w:t>
            </w:r>
            <w:r w:rsidRPr="00636EB5">
              <w:rPr>
                <w:rFonts w:eastAsia="Times New Roman" w:cstheme="minorHAnsi"/>
                <w:b/>
                <w:color w:val="000000"/>
                <w:sz w:val="18"/>
                <w:szCs w:val="18"/>
              </w:rPr>
              <w:t>INTERVIEWER:</w:t>
            </w:r>
            <w:r w:rsidRPr="00636EB5">
              <w:rPr>
                <w:rFonts w:eastAsia="Times New Roman" w:cstheme="minorHAnsi"/>
                <w:color w:val="000000"/>
                <w:sz w:val="18"/>
                <w:szCs w:val="18"/>
              </w:rPr>
              <w:t xml:space="preserve">  The age of first vaccination cannot be greater than </w:t>
            </w:r>
            <w:r w:rsidR="001E40C9">
              <w:rPr>
                <w:rFonts w:eastAsia="Times New Roman" w:cstheme="minorHAnsi"/>
                <w:color w:val="000000"/>
                <w:sz w:val="18"/>
                <w:szCs w:val="18"/>
              </w:rPr>
              <w:t>respondent</w:t>
            </w:r>
            <w:r w:rsidR="00152AC0">
              <w:rPr>
                <w:rFonts w:eastAsia="Times New Roman" w:cstheme="minorHAnsi"/>
                <w:color w:val="000000"/>
                <w:sz w:val="18"/>
                <w:szCs w:val="18"/>
              </w:rPr>
              <w:t>'</w:t>
            </w:r>
            <w:r w:rsidR="001E40C9">
              <w:rPr>
                <w:rFonts w:eastAsia="Times New Roman" w:cstheme="minorHAnsi"/>
                <w:color w:val="000000"/>
                <w:sz w:val="18"/>
                <w:szCs w:val="18"/>
              </w:rPr>
              <w:t>s current age</w:t>
            </w:r>
            <w:r w:rsidRPr="00636EB5">
              <w:rPr>
                <w:rFonts w:eastAsia="Times New Roman" w:cstheme="minorHAnsi"/>
                <w:color w:val="000000"/>
                <w:sz w:val="18"/>
                <w:szCs w:val="18"/>
              </w:rPr>
              <w:t xml:space="preserve">, [fill with value for </w:t>
            </w:r>
            <w:r w:rsidR="001E40C9">
              <w:rPr>
                <w:rFonts w:eastAsia="Times New Roman" w:cstheme="minorHAnsi"/>
                <w:color w:val="000000"/>
                <w:sz w:val="18"/>
                <w:szCs w:val="18"/>
              </w:rPr>
              <w:t>R</w:t>
            </w:r>
            <w:r w:rsidR="00152AC0">
              <w:rPr>
                <w:rFonts w:eastAsia="Times New Roman" w:cstheme="minorHAnsi"/>
                <w:color w:val="000000"/>
                <w:sz w:val="18"/>
                <w:szCs w:val="18"/>
              </w:rPr>
              <w:t>'</w:t>
            </w:r>
            <w:r w:rsidR="001E40C9">
              <w:rPr>
                <w:rFonts w:eastAsia="Times New Roman" w:cstheme="minorHAnsi"/>
                <w:color w:val="000000"/>
                <w:sz w:val="18"/>
                <w:szCs w:val="18"/>
              </w:rPr>
              <w:t>s age (</w:t>
            </w:r>
            <w:r w:rsidRPr="00636EB5">
              <w:rPr>
                <w:rFonts w:eastAsia="Times New Roman" w:cstheme="minorHAnsi"/>
                <w:color w:val="000000"/>
                <w:sz w:val="18"/>
                <w:szCs w:val="18"/>
              </w:rPr>
              <w:t>AGE</w:t>
            </w:r>
            <w:r w:rsidR="001E40C9">
              <w:rPr>
                <w:rFonts w:eastAsia="Times New Roman" w:cstheme="minorHAnsi"/>
                <w:color w:val="000000"/>
                <w:sz w:val="18"/>
                <w:szCs w:val="18"/>
              </w:rPr>
              <w:t>)</w:t>
            </w:r>
            <w:r w:rsidRPr="00636EB5">
              <w:rPr>
                <w:rFonts w:eastAsia="Times New Roman" w:cstheme="minorHAnsi"/>
                <w:color w:val="000000"/>
                <w:sz w:val="18"/>
                <w:szCs w:val="18"/>
              </w:rPr>
              <w:t>].</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back to HC9b.  </w:t>
            </w:r>
          </w:p>
          <w:p w14:paraId="7D24393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INTRO_HC10a.</w:t>
            </w:r>
          </w:p>
        </w:tc>
      </w:tr>
    </w:tbl>
    <w:p w14:paraId="455C2FFE" w14:textId="1CB91E18" w:rsidR="0049329C" w:rsidRDefault="0049329C" w:rsidP="0049329C">
      <w:pPr>
        <w:rPr>
          <w:rFonts w:cstheme="minorHAnsi"/>
          <w:sz w:val="18"/>
          <w:szCs w:val="18"/>
        </w:rPr>
      </w:pPr>
    </w:p>
    <w:p w14:paraId="04C435DF" w14:textId="77777777" w:rsidR="004B7F0C" w:rsidRPr="00636EB5" w:rsidRDefault="004B7F0C" w:rsidP="0049329C">
      <w:pPr>
        <w:rPr>
          <w:rFonts w:cstheme="minorHAnsi"/>
          <w:sz w:val="18"/>
          <w:szCs w:val="18"/>
        </w:rPr>
      </w:pPr>
    </w:p>
    <w:p w14:paraId="7CAA0341" w14:textId="51750169" w:rsidR="0049329C" w:rsidRPr="00636EB5" w:rsidRDefault="00814795" w:rsidP="0049329C">
      <w:pPr>
        <w:pStyle w:val="Heading2Q-aire"/>
        <w:rPr>
          <w:szCs w:val="18"/>
        </w:rPr>
      </w:pPr>
      <w:r>
        <w:rPr>
          <w:szCs w:val="18"/>
        </w:rPr>
        <w:t>Psychological Distress</w:t>
      </w:r>
      <w:r w:rsidR="009F250C">
        <w:rPr>
          <w:szCs w:val="18"/>
        </w:rPr>
        <w:t xml:space="preserve"> – Kessler-6 scale</w:t>
      </w:r>
    </w:p>
    <w:p w14:paraId="214BC89B" w14:textId="77777777" w:rsidR="0049329C" w:rsidRPr="00636EB5" w:rsidRDefault="0049329C" w:rsidP="0049329C">
      <w:pPr>
        <w:contextualSpacing/>
        <w:rPr>
          <w:rFonts w:cstheme="minorHAnsi"/>
          <w:sz w:val="18"/>
          <w:szCs w:val="18"/>
        </w:rPr>
      </w:pPr>
    </w:p>
    <w:tbl>
      <w:tblPr>
        <w:tblStyle w:val="TableGrid"/>
        <w:tblW w:w="10260" w:type="dxa"/>
        <w:tblInd w:w="18" w:type="dxa"/>
        <w:tblLook w:val="04A0" w:firstRow="1" w:lastRow="0" w:firstColumn="1" w:lastColumn="0" w:noHBand="0" w:noVBand="1"/>
      </w:tblPr>
      <w:tblGrid>
        <w:gridCol w:w="1440"/>
        <w:gridCol w:w="8820"/>
      </w:tblGrid>
      <w:tr w:rsidR="0049329C" w:rsidRPr="00636EB5" w14:paraId="5B57B086" w14:textId="77777777" w:rsidTr="0049329C">
        <w:trPr>
          <w:trHeight w:val="300"/>
        </w:trPr>
        <w:tc>
          <w:tcPr>
            <w:tcW w:w="1440" w:type="dxa"/>
            <w:tcBorders>
              <w:right w:val="nil"/>
            </w:tcBorders>
            <w:noWrap/>
            <w:hideMark/>
          </w:tcPr>
          <w:p w14:paraId="735B9CA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INTRO_HC10a.</w:t>
            </w:r>
          </w:p>
        </w:tc>
        <w:tc>
          <w:tcPr>
            <w:tcW w:w="8820" w:type="dxa"/>
            <w:tcBorders>
              <w:left w:val="nil"/>
            </w:tcBorders>
          </w:tcPr>
          <w:p w14:paraId="1C9685CC" w14:textId="77777777" w:rsidR="0049329C" w:rsidRDefault="0049329C" w:rsidP="0049329C">
            <w:pPr>
              <w:ind w:right="702"/>
              <w:rPr>
                <w:b/>
                <w:sz w:val="18"/>
                <w:szCs w:val="18"/>
              </w:rPr>
            </w:pPr>
            <w:r w:rsidRPr="00636EB5">
              <w:rPr>
                <w:rFonts w:eastAsia="Times New Roman" w:cstheme="minorHAnsi"/>
                <w:color w:val="000000"/>
                <w:sz w:val="18"/>
                <w:szCs w:val="18"/>
              </w:rPr>
              <w:t xml:space="preserve">DISPLAY: </w:t>
            </w:r>
            <w:r w:rsidRPr="00195215">
              <w:rPr>
                <w:sz w:val="18"/>
                <w:szCs w:val="18"/>
              </w:rPr>
              <w:t>[</w:t>
            </w:r>
            <w:r w:rsidRPr="009F4CD6">
              <w:rPr>
                <w:sz w:val="18"/>
                <w:szCs w:val="18"/>
              </w:rPr>
              <w:t xml:space="preserve">Give Respondent Flashcard </w:t>
            </w:r>
            <w:r w:rsidR="001E21FA">
              <w:rPr>
                <w:sz w:val="18"/>
                <w:szCs w:val="18"/>
              </w:rPr>
              <w:t>Y</w:t>
            </w:r>
            <w:r w:rsidRPr="00195215">
              <w:rPr>
                <w:sz w:val="18"/>
                <w:szCs w:val="18"/>
              </w:rPr>
              <w:t>.]</w:t>
            </w:r>
            <w:r w:rsidRPr="00636EB5">
              <w:rPr>
                <w:b/>
                <w:sz w:val="18"/>
                <w:szCs w:val="18"/>
              </w:rPr>
              <w:t xml:space="preserve"> </w:t>
            </w:r>
          </w:p>
          <w:p w14:paraId="55979AC8" w14:textId="77777777" w:rsidR="006005BB" w:rsidRPr="00636EB5" w:rsidRDefault="006005BB" w:rsidP="0049329C">
            <w:pPr>
              <w:ind w:right="702"/>
              <w:rPr>
                <w:b/>
                <w:sz w:val="18"/>
                <w:szCs w:val="18"/>
              </w:rPr>
            </w:pPr>
          </w:p>
          <w:p w14:paraId="3419C2EC" w14:textId="77777777" w:rsidR="0049329C" w:rsidRPr="00636EB5" w:rsidRDefault="00152AC0" w:rsidP="0082233C">
            <w:pPr>
              <w:rPr>
                <w:rFonts w:eastAsiaTheme="majorEastAsia" w:cstheme="majorBidi"/>
                <w:b/>
                <w:bCs/>
                <w:i/>
                <w:iCs/>
                <w:color w:val="4F81BD" w:themeColor="accent1"/>
                <w:sz w:val="18"/>
                <w:szCs w:val="18"/>
              </w:rPr>
            </w:pPr>
            <w:r>
              <w:rPr>
                <w:rFonts w:eastAsia="Times New Roman" w:cstheme="minorHAnsi"/>
                <w:color w:val="000000"/>
                <w:sz w:val="18"/>
                <w:szCs w:val="18"/>
              </w:rPr>
              <w:t>"</w:t>
            </w:r>
            <w:r w:rsidR="0049329C" w:rsidRPr="00636EB5">
              <w:rPr>
                <w:rFonts w:eastAsia="Times New Roman" w:cstheme="minorHAnsi"/>
                <w:color w:val="000000"/>
                <w:sz w:val="18"/>
                <w:szCs w:val="18"/>
              </w:rPr>
              <w:t xml:space="preserve">READ: </w:t>
            </w:r>
            <w:r w:rsidR="0049329C" w:rsidRPr="00636EB5">
              <w:rPr>
                <w:bCs/>
                <w:iCs/>
                <w:sz w:val="18"/>
                <w:szCs w:val="18"/>
              </w:rPr>
              <w:t xml:space="preserve">These next questions ask how you have been feeling during the past </w:t>
            </w:r>
            <w:r w:rsidR="0049329C" w:rsidRPr="00636EB5">
              <w:rPr>
                <w:bCs/>
                <w:iCs/>
                <w:sz w:val="18"/>
                <w:szCs w:val="18"/>
                <w:u w:val="single"/>
              </w:rPr>
              <w:t>30 days</w:t>
            </w:r>
            <w:r w:rsidR="00B97B60">
              <w:rPr>
                <w:rFonts w:eastAsia="Times New Roman" w:cstheme="minorHAnsi"/>
                <w:bCs/>
                <w:color w:val="000000"/>
                <w:sz w:val="18"/>
                <w:szCs w:val="18"/>
              </w:rPr>
              <w:t>.</w:t>
            </w:r>
            <w:r w:rsidR="004F287E" w:rsidRPr="00636EB5">
              <w:rPr>
                <w:rFonts w:eastAsia="Times New Roman" w:cstheme="minorHAnsi"/>
                <w:bCs/>
                <w:color w:val="000000"/>
                <w:sz w:val="18"/>
                <w:szCs w:val="18"/>
              </w:rPr>
              <w:t xml:space="preserve"> </w:t>
            </w:r>
            <w:r w:rsidR="0049329C" w:rsidRPr="00636EB5">
              <w:rPr>
                <w:bCs/>
                <w:iCs/>
                <w:sz w:val="18"/>
                <w:szCs w:val="18"/>
              </w:rPr>
              <w:t xml:space="preserve"> Please tell me how you have been feeling using one of the options on this card.</w:t>
            </w:r>
            <w:r>
              <w:rPr>
                <w:bCs/>
                <w:iCs/>
                <w:sz w:val="18"/>
                <w:szCs w:val="18"/>
              </w:rPr>
              <w:t>"</w:t>
            </w:r>
          </w:p>
        </w:tc>
      </w:tr>
    </w:tbl>
    <w:p w14:paraId="4E1BE7E2"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01E74D71" w14:textId="77777777" w:rsidTr="002F3923">
        <w:tc>
          <w:tcPr>
            <w:tcW w:w="1458" w:type="dxa"/>
            <w:vAlign w:val="bottom"/>
          </w:tcPr>
          <w:p w14:paraId="1F9BB5D3"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HC10a.</w:t>
            </w:r>
          </w:p>
        </w:tc>
        <w:tc>
          <w:tcPr>
            <w:tcW w:w="8820" w:type="dxa"/>
            <w:gridSpan w:val="3"/>
            <w:vAlign w:val="bottom"/>
          </w:tcPr>
          <w:p w14:paraId="339B28A2"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During the past 30 days, how often did you feel nervous?</w:t>
            </w:r>
          </w:p>
          <w:p w14:paraId="6272A58B" w14:textId="77777777" w:rsidR="006005BB" w:rsidRPr="00636EB5" w:rsidRDefault="006005BB" w:rsidP="0049329C">
            <w:pPr>
              <w:rPr>
                <w:rFonts w:eastAsia="Times New Roman" w:cstheme="minorHAnsi"/>
                <w:b/>
                <w:bCs/>
                <w:color w:val="000000"/>
                <w:sz w:val="18"/>
                <w:szCs w:val="18"/>
              </w:rPr>
            </w:pPr>
          </w:p>
          <w:p w14:paraId="6345A567" w14:textId="77777777" w:rsidR="0049329C" w:rsidRPr="00636EB5" w:rsidRDefault="0049329C" w:rsidP="00195215">
            <w:pPr>
              <w:keepNext/>
              <w:keepLines/>
              <w:outlineLvl w:val="3"/>
              <w:rPr>
                <w:rFonts w:eastAsia="Times New Roman" w:cstheme="minorHAnsi"/>
                <w:bCs/>
                <w:color w:val="000000"/>
                <w:sz w:val="18"/>
                <w:szCs w:val="18"/>
              </w:rPr>
            </w:pPr>
            <w:r w:rsidRPr="00636EB5">
              <w:rPr>
                <w:rFonts w:eastAsia="Times New Roman" w:cstheme="minorHAnsi"/>
                <w:bCs/>
                <w:color w:val="000000"/>
                <w:sz w:val="18"/>
                <w:szCs w:val="18"/>
              </w:rPr>
              <w:t>[READ choices.]</w:t>
            </w:r>
          </w:p>
        </w:tc>
      </w:tr>
      <w:tr w:rsidR="0049329C" w:rsidRPr="00636EB5" w14:paraId="74154356" w14:textId="77777777" w:rsidTr="002F3923">
        <w:tc>
          <w:tcPr>
            <w:tcW w:w="1458" w:type="dxa"/>
            <w:vAlign w:val="bottom"/>
          </w:tcPr>
          <w:p w14:paraId="2192A68B"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FEELNERV</w:t>
            </w:r>
          </w:p>
        </w:tc>
        <w:tc>
          <w:tcPr>
            <w:tcW w:w="6120" w:type="dxa"/>
            <w:gridSpan w:val="2"/>
            <w:vAlign w:val="bottom"/>
          </w:tcPr>
          <w:p w14:paraId="120BE8B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How often nervous in past 30 days</w:t>
            </w:r>
          </w:p>
        </w:tc>
        <w:tc>
          <w:tcPr>
            <w:tcW w:w="2700" w:type="dxa"/>
            <w:vAlign w:val="bottom"/>
          </w:tcPr>
          <w:p w14:paraId="6DEB39CC" w14:textId="77777777" w:rsidR="0049329C" w:rsidRPr="00636EB5" w:rsidRDefault="0049329C" w:rsidP="0049329C">
            <w:pPr>
              <w:rPr>
                <w:rFonts w:eastAsia="Times New Roman" w:cstheme="minorHAnsi"/>
                <w:color w:val="000000"/>
                <w:sz w:val="18"/>
                <w:szCs w:val="18"/>
              </w:rPr>
            </w:pPr>
          </w:p>
        </w:tc>
      </w:tr>
      <w:tr w:rsidR="0049329C" w:rsidRPr="00636EB5" w14:paraId="3F764902" w14:textId="77777777" w:rsidTr="002F3923">
        <w:tc>
          <w:tcPr>
            <w:tcW w:w="1458" w:type="dxa"/>
          </w:tcPr>
          <w:p w14:paraId="6EC540BC" w14:textId="77777777" w:rsidR="0049329C" w:rsidRPr="00636EB5" w:rsidRDefault="0049329C" w:rsidP="0049329C">
            <w:pPr>
              <w:rPr>
                <w:rFonts w:eastAsia="Times New Roman" w:cstheme="minorHAnsi"/>
                <w:color w:val="000000"/>
                <w:sz w:val="18"/>
                <w:szCs w:val="18"/>
              </w:rPr>
            </w:pPr>
          </w:p>
        </w:tc>
        <w:tc>
          <w:tcPr>
            <w:tcW w:w="4860" w:type="dxa"/>
            <w:vAlign w:val="bottom"/>
          </w:tcPr>
          <w:p w14:paraId="20516E4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14:paraId="6F013924"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CFA0A9F" w14:textId="77777777" w:rsidR="0049329C" w:rsidRPr="00636EB5" w:rsidRDefault="0049329C" w:rsidP="0049329C">
            <w:pPr>
              <w:rPr>
                <w:rFonts w:eastAsia="Times New Roman" w:cstheme="minorHAnsi"/>
                <w:bCs/>
                <w:color w:val="000000"/>
                <w:sz w:val="18"/>
                <w:szCs w:val="18"/>
              </w:rPr>
            </w:pPr>
          </w:p>
        </w:tc>
      </w:tr>
      <w:tr w:rsidR="0049329C" w:rsidRPr="00636EB5" w14:paraId="51DDCD32" w14:textId="77777777" w:rsidTr="002F3923">
        <w:tc>
          <w:tcPr>
            <w:tcW w:w="1458" w:type="dxa"/>
          </w:tcPr>
          <w:p w14:paraId="37DBA400" w14:textId="77777777" w:rsidR="0049329C" w:rsidRPr="00636EB5" w:rsidRDefault="0049329C" w:rsidP="0049329C">
            <w:pPr>
              <w:rPr>
                <w:rFonts w:eastAsia="Times New Roman" w:cstheme="minorHAnsi"/>
                <w:color w:val="000000"/>
                <w:sz w:val="18"/>
                <w:szCs w:val="18"/>
              </w:rPr>
            </w:pPr>
          </w:p>
        </w:tc>
        <w:tc>
          <w:tcPr>
            <w:tcW w:w="4860" w:type="dxa"/>
            <w:vAlign w:val="bottom"/>
          </w:tcPr>
          <w:p w14:paraId="002F586A"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335F87C4"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2E838F4" w14:textId="77777777" w:rsidR="0049329C" w:rsidRPr="00636EB5" w:rsidRDefault="0049329C" w:rsidP="0049329C">
            <w:pPr>
              <w:rPr>
                <w:rFonts w:eastAsia="Times New Roman" w:cstheme="minorHAnsi"/>
                <w:bCs/>
                <w:color w:val="000000"/>
                <w:sz w:val="18"/>
                <w:szCs w:val="18"/>
              </w:rPr>
            </w:pPr>
          </w:p>
        </w:tc>
      </w:tr>
      <w:tr w:rsidR="0049329C" w:rsidRPr="00636EB5" w14:paraId="6B79432E" w14:textId="77777777" w:rsidTr="002F3923">
        <w:tc>
          <w:tcPr>
            <w:tcW w:w="1458" w:type="dxa"/>
          </w:tcPr>
          <w:p w14:paraId="4515C803" w14:textId="77777777" w:rsidR="0049329C" w:rsidRPr="00636EB5" w:rsidRDefault="0049329C" w:rsidP="0049329C">
            <w:pPr>
              <w:rPr>
                <w:rFonts w:eastAsia="Times New Roman" w:cstheme="minorHAnsi"/>
                <w:color w:val="000000"/>
                <w:sz w:val="18"/>
                <w:szCs w:val="18"/>
              </w:rPr>
            </w:pPr>
          </w:p>
        </w:tc>
        <w:tc>
          <w:tcPr>
            <w:tcW w:w="4860" w:type="dxa"/>
            <w:vAlign w:val="bottom"/>
          </w:tcPr>
          <w:p w14:paraId="6FA6F48D"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00945F4D" w:rsidRPr="00636EB5">
              <w:rPr>
                <w:rFonts w:eastAsia="Times New Roman" w:cstheme="minorHAnsi"/>
                <w:color w:val="000000"/>
                <w:sz w:val="18"/>
                <w:szCs w:val="18"/>
              </w:rPr>
              <w:tab/>
            </w:r>
          </w:p>
        </w:tc>
        <w:tc>
          <w:tcPr>
            <w:tcW w:w="1260" w:type="dxa"/>
            <w:vAlign w:val="bottom"/>
          </w:tcPr>
          <w:p w14:paraId="7300C0C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7EF0805C"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1094BBF" w14:textId="77777777" w:rsidTr="002F3923">
        <w:tc>
          <w:tcPr>
            <w:tcW w:w="1458" w:type="dxa"/>
          </w:tcPr>
          <w:p w14:paraId="26131BFF" w14:textId="77777777" w:rsidR="0049329C" w:rsidRPr="00636EB5" w:rsidRDefault="0049329C" w:rsidP="0049329C">
            <w:pPr>
              <w:rPr>
                <w:rFonts w:eastAsia="Times New Roman" w:cstheme="minorHAnsi"/>
                <w:color w:val="000000"/>
                <w:sz w:val="18"/>
                <w:szCs w:val="18"/>
              </w:rPr>
            </w:pPr>
          </w:p>
        </w:tc>
        <w:tc>
          <w:tcPr>
            <w:tcW w:w="4860" w:type="dxa"/>
            <w:vAlign w:val="bottom"/>
          </w:tcPr>
          <w:p w14:paraId="4625C8D9"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14:paraId="3297040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66832AAE"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A3E295B" w14:textId="77777777" w:rsidTr="002F3923">
        <w:tc>
          <w:tcPr>
            <w:tcW w:w="1458" w:type="dxa"/>
          </w:tcPr>
          <w:p w14:paraId="6CABC5DC" w14:textId="77777777" w:rsidR="0049329C" w:rsidRPr="00636EB5" w:rsidRDefault="0049329C" w:rsidP="0049329C">
            <w:pPr>
              <w:rPr>
                <w:rFonts w:eastAsia="Times New Roman" w:cstheme="minorHAnsi"/>
                <w:color w:val="000000"/>
                <w:sz w:val="18"/>
                <w:szCs w:val="18"/>
              </w:rPr>
            </w:pPr>
          </w:p>
        </w:tc>
        <w:tc>
          <w:tcPr>
            <w:tcW w:w="4860" w:type="dxa"/>
            <w:vAlign w:val="bottom"/>
          </w:tcPr>
          <w:p w14:paraId="14D2833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00945F4D" w:rsidRPr="00636EB5">
              <w:rPr>
                <w:rFonts w:eastAsia="Times New Roman" w:cstheme="minorHAnsi"/>
                <w:color w:val="000000"/>
                <w:sz w:val="18"/>
                <w:szCs w:val="18"/>
              </w:rPr>
              <w:tab/>
            </w:r>
          </w:p>
        </w:tc>
        <w:tc>
          <w:tcPr>
            <w:tcW w:w="1260" w:type="dxa"/>
            <w:vAlign w:val="bottom"/>
          </w:tcPr>
          <w:p w14:paraId="6B004C8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700" w:type="dxa"/>
          </w:tcPr>
          <w:p w14:paraId="058429A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0AE073A" w14:textId="77777777" w:rsidTr="002F3923">
        <w:tc>
          <w:tcPr>
            <w:tcW w:w="1458" w:type="dxa"/>
          </w:tcPr>
          <w:p w14:paraId="7DC56B69" w14:textId="77777777" w:rsidR="0049329C" w:rsidRPr="00636EB5" w:rsidRDefault="0049329C" w:rsidP="0049329C">
            <w:pPr>
              <w:rPr>
                <w:rFonts w:eastAsia="Times New Roman" w:cstheme="minorHAnsi"/>
                <w:color w:val="000000"/>
                <w:sz w:val="18"/>
                <w:szCs w:val="18"/>
              </w:rPr>
            </w:pPr>
          </w:p>
        </w:tc>
        <w:tc>
          <w:tcPr>
            <w:tcW w:w="4860" w:type="dxa"/>
            <w:vAlign w:val="bottom"/>
          </w:tcPr>
          <w:p w14:paraId="19B695C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C9DC0A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1AF47EB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61BCF48" w14:textId="77777777" w:rsidTr="002F3923">
        <w:tc>
          <w:tcPr>
            <w:tcW w:w="1458" w:type="dxa"/>
          </w:tcPr>
          <w:p w14:paraId="1F580042" w14:textId="77777777" w:rsidR="0049329C" w:rsidRPr="00636EB5" w:rsidRDefault="0049329C" w:rsidP="0049329C">
            <w:pPr>
              <w:rPr>
                <w:rFonts w:eastAsia="Times New Roman" w:cstheme="minorHAnsi"/>
                <w:color w:val="000000"/>
                <w:sz w:val="18"/>
                <w:szCs w:val="18"/>
              </w:rPr>
            </w:pPr>
          </w:p>
        </w:tc>
        <w:tc>
          <w:tcPr>
            <w:tcW w:w="4860" w:type="dxa"/>
            <w:vAlign w:val="bottom"/>
          </w:tcPr>
          <w:p w14:paraId="0E0EA2B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2843B69"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5E8268E" w14:textId="77777777" w:rsidR="0049329C" w:rsidRPr="00636EB5" w:rsidRDefault="0049329C" w:rsidP="0049329C">
            <w:pPr>
              <w:rPr>
                <w:rFonts w:eastAsia="Times New Roman" w:cstheme="minorHAnsi"/>
                <w:color w:val="808080" w:themeColor="background1" w:themeShade="80"/>
                <w:sz w:val="18"/>
                <w:szCs w:val="18"/>
              </w:rPr>
            </w:pPr>
          </w:p>
        </w:tc>
      </w:tr>
    </w:tbl>
    <w:p w14:paraId="63EBD1C0"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24F0F7A1" w14:textId="77777777" w:rsidTr="002F3923">
        <w:tc>
          <w:tcPr>
            <w:tcW w:w="1458" w:type="dxa"/>
            <w:vAlign w:val="bottom"/>
          </w:tcPr>
          <w:p w14:paraId="68DA8F5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HC10b.</w:t>
            </w:r>
          </w:p>
        </w:tc>
        <w:tc>
          <w:tcPr>
            <w:tcW w:w="8820" w:type="dxa"/>
            <w:gridSpan w:val="3"/>
            <w:vAlign w:val="bottom"/>
          </w:tcPr>
          <w:p w14:paraId="23BAA9BF"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hopeless? </w:t>
            </w:r>
          </w:p>
          <w:p w14:paraId="4B0EB863" w14:textId="77777777" w:rsidR="006005BB" w:rsidRPr="00636EB5" w:rsidRDefault="006005BB" w:rsidP="0049329C">
            <w:pPr>
              <w:rPr>
                <w:rFonts w:eastAsia="Times New Roman" w:cstheme="minorHAnsi"/>
                <w:b/>
                <w:bCs/>
                <w:color w:val="000000"/>
                <w:sz w:val="18"/>
                <w:szCs w:val="18"/>
              </w:rPr>
            </w:pPr>
          </w:p>
          <w:p w14:paraId="0EC48A0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49329C" w:rsidRPr="00636EB5" w14:paraId="7508CDE8" w14:textId="77777777" w:rsidTr="002F3923">
        <w:tc>
          <w:tcPr>
            <w:tcW w:w="1458" w:type="dxa"/>
            <w:vAlign w:val="bottom"/>
          </w:tcPr>
          <w:p w14:paraId="4B58AC5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FEELHOPE</w:t>
            </w:r>
          </w:p>
        </w:tc>
        <w:tc>
          <w:tcPr>
            <w:tcW w:w="6120" w:type="dxa"/>
            <w:gridSpan w:val="2"/>
            <w:vAlign w:val="bottom"/>
          </w:tcPr>
          <w:p w14:paraId="23D838B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How often hopeless in past 30 days</w:t>
            </w:r>
          </w:p>
        </w:tc>
        <w:tc>
          <w:tcPr>
            <w:tcW w:w="2700" w:type="dxa"/>
            <w:vAlign w:val="bottom"/>
          </w:tcPr>
          <w:p w14:paraId="39044CF3" w14:textId="77777777" w:rsidR="0049329C" w:rsidRPr="00636EB5" w:rsidRDefault="0049329C" w:rsidP="0049329C">
            <w:pPr>
              <w:rPr>
                <w:rFonts w:eastAsia="Times New Roman" w:cstheme="minorHAnsi"/>
                <w:color w:val="000000"/>
                <w:sz w:val="18"/>
                <w:szCs w:val="18"/>
              </w:rPr>
            </w:pPr>
          </w:p>
        </w:tc>
      </w:tr>
      <w:tr w:rsidR="0049329C" w:rsidRPr="00636EB5" w14:paraId="660EB09B" w14:textId="77777777" w:rsidTr="002F3923">
        <w:tc>
          <w:tcPr>
            <w:tcW w:w="1458" w:type="dxa"/>
          </w:tcPr>
          <w:p w14:paraId="6DD02FFE" w14:textId="77777777" w:rsidR="0049329C" w:rsidRPr="00636EB5" w:rsidRDefault="0049329C" w:rsidP="0049329C">
            <w:pPr>
              <w:rPr>
                <w:rFonts w:eastAsia="Times New Roman" w:cstheme="minorHAnsi"/>
                <w:color w:val="000000"/>
                <w:sz w:val="18"/>
                <w:szCs w:val="18"/>
              </w:rPr>
            </w:pPr>
          </w:p>
        </w:tc>
        <w:tc>
          <w:tcPr>
            <w:tcW w:w="4860" w:type="dxa"/>
            <w:vAlign w:val="bottom"/>
          </w:tcPr>
          <w:p w14:paraId="66CE2712"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14:paraId="0DBDCADD"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51C3449" w14:textId="77777777" w:rsidR="0049329C" w:rsidRPr="00636EB5" w:rsidRDefault="0049329C" w:rsidP="0049329C">
            <w:pPr>
              <w:rPr>
                <w:rFonts w:eastAsia="Times New Roman" w:cstheme="minorHAnsi"/>
                <w:bCs/>
                <w:color w:val="000000"/>
                <w:sz w:val="18"/>
                <w:szCs w:val="18"/>
              </w:rPr>
            </w:pPr>
          </w:p>
        </w:tc>
      </w:tr>
      <w:tr w:rsidR="0049329C" w:rsidRPr="00636EB5" w14:paraId="7B82C75E" w14:textId="77777777" w:rsidTr="002F3923">
        <w:tc>
          <w:tcPr>
            <w:tcW w:w="1458" w:type="dxa"/>
          </w:tcPr>
          <w:p w14:paraId="5C9A0D36" w14:textId="77777777" w:rsidR="0049329C" w:rsidRPr="00636EB5" w:rsidRDefault="0049329C" w:rsidP="0049329C">
            <w:pPr>
              <w:rPr>
                <w:rFonts w:eastAsia="Times New Roman" w:cstheme="minorHAnsi"/>
                <w:color w:val="000000"/>
                <w:sz w:val="18"/>
                <w:szCs w:val="18"/>
              </w:rPr>
            </w:pPr>
          </w:p>
        </w:tc>
        <w:tc>
          <w:tcPr>
            <w:tcW w:w="4860" w:type="dxa"/>
            <w:vAlign w:val="bottom"/>
          </w:tcPr>
          <w:p w14:paraId="1CF9C7D5"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3573E97B"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3AD0E8E1" w14:textId="77777777" w:rsidR="0049329C" w:rsidRPr="00636EB5" w:rsidRDefault="0049329C" w:rsidP="0049329C">
            <w:pPr>
              <w:rPr>
                <w:rFonts w:eastAsia="Times New Roman" w:cstheme="minorHAnsi"/>
                <w:bCs/>
                <w:color w:val="000000"/>
                <w:sz w:val="18"/>
                <w:szCs w:val="18"/>
              </w:rPr>
            </w:pPr>
          </w:p>
        </w:tc>
      </w:tr>
      <w:tr w:rsidR="0049329C" w:rsidRPr="00636EB5" w14:paraId="0E20A0B4" w14:textId="77777777" w:rsidTr="002F3923">
        <w:tc>
          <w:tcPr>
            <w:tcW w:w="1458" w:type="dxa"/>
          </w:tcPr>
          <w:p w14:paraId="632753DD" w14:textId="77777777" w:rsidR="0049329C" w:rsidRPr="00636EB5" w:rsidRDefault="0049329C" w:rsidP="0049329C">
            <w:pPr>
              <w:rPr>
                <w:rFonts w:eastAsia="Times New Roman" w:cstheme="minorHAnsi"/>
                <w:color w:val="000000"/>
                <w:sz w:val="18"/>
                <w:szCs w:val="18"/>
              </w:rPr>
            </w:pPr>
          </w:p>
        </w:tc>
        <w:tc>
          <w:tcPr>
            <w:tcW w:w="4860" w:type="dxa"/>
            <w:vAlign w:val="bottom"/>
          </w:tcPr>
          <w:p w14:paraId="76C922B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00945F4D" w:rsidRPr="00636EB5">
              <w:rPr>
                <w:rFonts w:eastAsia="Times New Roman" w:cstheme="minorHAnsi"/>
                <w:color w:val="000000"/>
                <w:sz w:val="18"/>
                <w:szCs w:val="18"/>
              </w:rPr>
              <w:tab/>
            </w:r>
          </w:p>
        </w:tc>
        <w:tc>
          <w:tcPr>
            <w:tcW w:w="1260" w:type="dxa"/>
            <w:vAlign w:val="bottom"/>
          </w:tcPr>
          <w:p w14:paraId="1D45DA1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1BCC77E7"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E7EEE4F" w14:textId="77777777" w:rsidTr="002F3923">
        <w:tc>
          <w:tcPr>
            <w:tcW w:w="1458" w:type="dxa"/>
          </w:tcPr>
          <w:p w14:paraId="14C1CD52" w14:textId="77777777" w:rsidR="0049329C" w:rsidRPr="00636EB5" w:rsidRDefault="0049329C" w:rsidP="0049329C">
            <w:pPr>
              <w:rPr>
                <w:rFonts w:eastAsia="Times New Roman" w:cstheme="minorHAnsi"/>
                <w:color w:val="000000"/>
                <w:sz w:val="18"/>
                <w:szCs w:val="18"/>
              </w:rPr>
            </w:pPr>
          </w:p>
        </w:tc>
        <w:tc>
          <w:tcPr>
            <w:tcW w:w="4860" w:type="dxa"/>
            <w:vAlign w:val="bottom"/>
          </w:tcPr>
          <w:p w14:paraId="69EE718B"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14:paraId="7B86C88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7CC78D2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301551C" w14:textId="77777777" w:rsidTr="002F3923">
        <w:tc>
          <w:tcPr>
            <w:tcW w:w="1458" w:type="dxa"/>
          </w:tcPr>
          <w:p w14:paraId="3688F7C9" w14:textId="77777777" w:rsidR="0049329C" w:rsidRPr="00636EB5" w:rsidRDefault="0049329C" w:rsidP="0049329C">
            <w:pPr>
              <w:rPr>
                <w:rFonts w:eastAsia="Times New Roman" w:cstheme="minorHAnsi"/>
                <w:color w:val="000000"/>
                <w:sz w:val="18"/>
                <w:szCs w:val="18"/>
              </w:rPr>
            </w:pPr>
          </w:p>
        </w:tc>
        <w:tc>
          <w:tcPr>
            <w:tcW w:w="4860" w:type="dxa"/>
            <w:vAlign w:val="bottom"/>
          </w:tcPr>
          <w:p w14:paraId="3F969E8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00945F4D" w:rsidRPr="00636EB5">
              <w:rPr>
                <w:rFonts w:eastAsia="Times New Roman" w:cstheme="minorHAnsi"/>
                <w:color w:val="000000"/>
                <w:sz w:val="18"/>
                <w:szCs w:val="18"/>
              </w:rPr>
              <w:tab/>
            </w:r>
          </w:p>
        </w:tc>
        <w:tc>
          <w:tcPr>
            <w:tcW w:w="1260" w:type="dxa"/>
            <w:vAlign w:val="bottom"/>
          </w:tcPr>
          <w:p w14:paraId="104B9574"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700" w:type="dxa"/>
          </w:tcPr>
          <w:p w14:paraId="3EB14DC5"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FA3AD68" w14:textId="77777777" w:rsidTr="002F3923">
        <w:tc>
          <w:tcPr>
            <w:tcW w:w="1458" w:type="dxa"/>
          </w:tcPr>
          <w:p w14:paraId="552AE524" w14:textId="77777777" w:rsidR="0049329C" w:rsidRPr="00636EB5" w:rsidRDefault="0049329C" w:rsidP="0049329C">
            <w:pPr>
              <w:rPr>
                <w:rFonts w:eastAsia="Times New Roman" w:cstheme="minorHAnsi"/>
                <w:color w:val="000000"/>
                <w:sz w:val="18"/>
                <w:szCs w:val="18"/>
              </w:rPr>
            </w:pPr>
          </w:p>
        </w:tc>
        <w:tc>
          <w:tcPr>
            <w:tcW w:w="4860" w:type="dxa"/>
            <w:vAlign w:val="bottom"/>
          </w:tcPr>
          <w:p w14:paraId="69A58B5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0EDF6CB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C5A4F5F"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807F939" w14:textId="77777777" w:rsidTr="002F3923">
        <w:tc>
          <w:tcPr>
            <w:tcW w:w="1458" w:type="dxa"/>
          </w:tcPr>
          <w:p w14:paraId="6540239B" w14:textId="77777777" w:rsidR="0049329C" w:rsidRPr="00636EB5" w:rsidRDefault="0049329C" w:rsidP="0049329C">
            <w:pPr>
              <w:rPr>
                <w:rFonts w:eastAsia="Times New Roman" w:cstheme="minorHAnsi"/>
                <w:color w:val="000000"/>
                <w:sz w:val="18"/>
                <w:szCs w:val="18"/>
              </w:rPr>
            </w:pPr>
          </w:p>
        </w:tc>
        <w:tc>
          <w:tcPr>
            <w:tcW w:w="4860" w:type="dxa"/>
            <w:vAlign w:val="bottom"/>
          </w:tcPr>
          <w:p w14:paraId="68A2CD5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8AB9EB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7AF51A89" w14:textId="77777777" w:rsidR="0049329C" w:rsidRPr="00636EB5" w:rsidRDefault="0049329C" w:rsidP="0049329C">
            <w:pPr>
              <w:rPr>
                <w:rFonts w:eastAsia="Times New Roman" w:cstheme="minorHAnsi"/>
                <w:color w:val="808080" w:themeColor="background1" w:themeShade="80"/>
                <w:sz w:val="18"/>
                <w:szCs w:val="18"/>
              </w:rPr>
            </w:pPr>
          </w:p>
        </w:tc>
      </w:tr>
    </w:tbl>
    <w:p w14:paraId="54F0D87F" w14:textId="77777777" w:rsidR="0049329C" w:rsidRPr="00636EB5" w:rsidRDefault="0049329C" w:rsidP="0049329C">
      <w:pPr>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53A882EC" w14:textId="77777777" w:rsidTr="0049329C">
        <w:tc>
          <w:tcPr>
            <w:tcW w:w="1458" w:type="dxa"/>
            <w:gridSpan w:val="2"/>
            <w:vAlign w:val="bottom"/>
          </w:tcPr>
          <w:p w14:paraId="36AE635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HC10c.</w:t>
            </w:r>
          </w:p>
        </w:tc>
        <w:tc>
          <w:tcPr>
            <w:tcW w:w="8820" w:type="dxa"/>
            <w:gridSpan w:val="3"/>
            <w:vAlign w:val="bottom"/>
          </w:tcPr>
          <w:p w14:paraId="5B25ED53"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restless or fidgety? </w:t>
            </w:r>
          </w:p>
          <w:p w14:paraId="590E787F" w14:textId="77777777" w:rsidR="006005BB" w:rsidRPr="00636EB5" w:rsidRDefault="006005BB" w:rsidP="0049329C">
            <w:pPr>
              <w:rPr>
                <w:rFonts w:eastAsia="Times New Roman" w:cstheme="minorHAnsi"/>
                <w:b/>
                <w:bCs/>
                <w:color w:val="000000"/>
                <w:sz w:val="18"/>
                <w:szCs w:val="18"/>
              </w:rPr>
            </w:pPr>
          </w:p>
          <w:p w14:paraId="1B3176D5"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49329C" w:rsidRPr="00636EB5" w14:paraId="60E29661" w14:textId="77777777" w:rsidTr="0049329C">
        <w:tc>
          <w:tcPr>
            <w:tcW w:w="1458" w:type="dxa"/>
            <w:gridSpan w:val="2"/>
            <w:vAlign w:val="bottom"/>
          </w:tcPr>
          <w:p w14:paraId="02B384C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FEELREST</w:t>
            </w:r>
          </w:p>
        </w:tc>
        <w:tc>
          <w:tcPr>
            <w:tcW w:w="6120" w:type="dxa"/>
            <w:gridSpan w:val="2"/>
            <w:vAlign w:val="bottom"/>
          </w:tcPr>
          <w:p w14:paraId="3BF8C4F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How often restless in past 30 days</w:t>
            </w:r>
          </w:p>
        </w:tc>
        <w:tc>
          <w:tcPr>
            <w:tcW w:w="2700" w:type="dxa"/>
            <w:vAlign w:val="bottom"/>
          </w:tcPr>
          <w:p w14:paraId="51A9244E" w14:textId="77777777" w:rsidR="0049329C" w:rsidRPr="00636EB5" w:rsidRDefault="0049329C" w:rsidP="0049329C">
            <w:pPr>
              <w:rPr>
                <w:rFonts w:eastAsia="Times New Roman" w:cstheme="minorHAnsi"/>
                <w:color w:val="000000"/>
                <w:sz w:val="18"/>
                <w:szCs w:val="18"/>
              </w:rPr>
            </w:pPr>
          </w:p>
        </w:tc>
      </w:tr>
      <w:tr w:rsidR="0049329C" w:rsidRPr="00636EB5" w14:paraId="6FA2AC48" w14:textId="77777777" w:rsidTr="0049329C">
        <w:trPr>
          <w:gridBefore w:val="1"/>
          <w:wBefore w:w="18" w:type="dxa"/>
        </w:trPr>
        <w:tc>
          <w:tcPr>
            <w:tcW w:w="1440" w:type="dxa"/>
          </w:tcPr>
          <w:p w14:paraId="6FB00378" w14:textId="77777777" w:rsidR="0049329C" w:rsidRPr="00636EB5" w:rsidRDefault="0049329C" w:rsidP="0049329C">
            <w:pPr>
              <w:rPr>
                <w:rFonts w:eastAsia="Times New Roman" w:cstheme="minorHAnsi"/>
                <w:color w:val="000000"/>
                <w:sz w:val="18"/>
                <w:szCs w:val="18"/>
              </w:rPr>
            </w:pPr>
          </w:p>
        </w:tc>
        <w:tc>
          <w:tcPr>
            <w:tcW w:w="4860" w:type="dxa"/>
            <w:vAlign w:val="bottom"/>
          </w:tcPr>
          <w:p w14:paraId="4E81F294"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14:paraId="6A43E57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9C6EDEE" w14:textId="77777777" w:rsidR="0049329C" w:rsidRPr="00636EB5" w:rsidRDefault="0049329C" w:rsidP="0049329C">
            <w:pPr>
              <w:rPr>
                <w:rFonts w:eastAsia="Times New Roman" w:cstheme="minorHAnsi"/>
                <w:bCs/>
                <w:color w:val="000000"/>
                <w:sz w:val="18"/>
                <w:szCs w:val="18"/>
              </w:rPr>
            </w:pPr>
          </w:p>
        </w:tc>
      </w:tr>
      <w:tr w:rsidR="0049329C" w:rsidRPr="00636EB5" w14:paraId="303F06FC" w14:textId="77777777" w:rsidTr="0049329C">
        <w:trPr>
          <w:gridBefore w:val="1"/>
          <w:wBefore w:w="18" w:type="dxa"/>
        </w:trPr>
        <w:tc>
          <w:tcPr>
            <w:tcW w:w="1440" w:type="dxa"/>
          </w:tcPr>
          <w:p w14:paraId="4EB84AC7" w14:textId="77777777" w:rsidR="0049329C" w:rsidRPr="00636EB5" w:rsidRDefault="0049329C" w:rsidP="0049329C">
            <w:pPr>
              <w:rPr>
                <w:rFonts w:eastAsia="Times New Roman" w:cstheme="minorHAnsi"/>
                <w:color w:val="000000"/>
                <w:sz w:val="18"/>
                <w:szCs w:val="18"/>
              </w:rPr>
            </w:pPr>
          </w:p>
        </w:tc>
        <w:tc>
          <w:tcPr>
            <w:tcW w:w="4860" w:type="dxa"/>
            <w:vAlign w:val="bottom"/>
          </w:tcPr>
          <w:p w14:paraId="0F19A19E"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6559DE66"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3B5CB24" w14:textId="77777777" w:rsidR="0049329C" w:rsidRPr="00636EB5" w:rsidRDefault="0049329C" w:rsidP="0049329C">
            <w:pPr>
              <w:rPr>
                <w:rFonts w:eastAsia="Times New Roman" w:cstheme="minorHAnsi"/>
                <w:bCs/>
                <w:color w:val="000000"/>
                <w:sz w:val="18"/>
                <w:szCs w:val="18"/>
              </w:rPr>
            </w:pPr>
          </w:p>
        </w:tc>
      </w:tr>
      <w:tr w:rsidR="0049329C" w:rsidRPr="00636EB5" w14:paraId="1FC20F07" w14:textId="77777777" w:rsidTr="0049329C">
        <w:trPr>
          <w:gridBefore w:val="1"/>
          <w:wBefore w:w="18" w:type="dxa"/>
        </w:trPr>
        <w:tc>
          <w:tcPr>
            <w:tcW w:w="1440" w:type="dxa"/>
          </w:tcPr>
          <w:p w14:paraId="7CFBC264" w14:textId="77777777" w:rsidR="0049329C" w:rsidRPr="00636EB5" w:rsidRDefault="0049329C" w:rsidP="0049329C">
            <w:pPr>
              <w:rPr>
                <w:rFonts w:eastAsia="Times New Roman" w:cstheme="minorHAnsi"/>
                <w:color w:val="000000"/>
                <w:sz w:val="18"/>
                <w:szCs w:val="18"/>
              </w:rPr>
            </w:pPr>
          </w:p>
        </w:tc>
        <w:tc>
          <w:tcPr>
            <w:tcW w:w="4860" w:type="dxa"/>
            <w:vAlign w:val="bottom"/>
          </w:tcPr>
          <w:p w14:paraId="615D762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00945F4D" w:rsidRPr="00636EB5">
              <w:rPr>
                <w:rFonts w:eastAsia="Times New Roman" w:cstheme="minorHAnsi"/>
                <w:color w:val="000000"/>
                <w:sz w:val="18"/>
                <w:szCs w:val="18"/>
              </w:rPr>
              <w:tab/>
            </w:r>
          </w:p>
        </w:tc>
        <w:tc>
          <w:tcPr>
            <w:tcW w:w="1260" w:type="dxa"/>
            <w:vAlign w:val="bottom"/>
          </w:tcPr>
          <w:p w14:paraId="598AB1E0"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38D6B3F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DB256B4" w14:textId="77777777" w:rsidTr="0049329C">
        <w:trPr>
          <w:gridBefore w:val="1"/>
          <w:wBefore w:w="18" w:type="dxa"/>
        </w:trPr>
        <w:tc>
          <w:tcPr>
            <w:tcW w:w="1440" w:type="dxa"/>
          </w:tcPr>
          <w:p w14:paraId="72C73749" w14:textId="77777777" w:rsidR="0049329C" w:rsidRPr="00636EB5" w:rsidRDefault="0049329C" w:rsidP="0049329C">
            <w:pPr>
              <w:rPr>
                <w:rFonts w:eastAsia="Times New Roman" w:cstheme="minorHAnsi"/>
                <w:color w:val="000000"/>
                <w:sz w:val="18"/>
                <w:szCs w:val="18"/>
              </w:rPr>
            </w:pPr>
          </w:p>
        </w:tc>
        <w:tc>
          <w:tcPr>
            <w:tcW w:w="4860" w:type="dxa"/>
            <w:vAlign w:val="bottom"/>
          </w:tcPr>
          <w:p w14:paraId="5FA0F11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14:paraId="3C4EE0A5"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390CDE20"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6EAD407" w14:textId="77777777" w:rsidTr="0049329C">
        <w:trPr>
          <w:gridBefore w:val="1"/>
          <w:wBefore w:w="18" w:type="dxa"/>
        </w:trPr>
        <w:tc>
          <w:tcPr>
            <w:tcW w:w="1440" w:type="dxa"/>
          </w:tcPr>
          <w:p w14:paraId="7DB51280" w14:textId="77777777" w:rsidR="0049329C" w:rsidRPr="00636EB5" w:rsidRDefault="0049329C" w:rsidP="0049329C">
            <w:pPr>
              <w:rPr>
                <w:rFonts w:eastAsia="Times New Roman" w:cstheme="minorHAnsi"/>
                <w:color w:val="000000"/>
                <w:sz w:val="18"/>
                <w:szCs w:val="18"/>
              </w:rPr>
            </w:pPr>
          </w:p>
        </w:tc>
        <w:tc>
          <w:tcPr>
            <w:tcW w:w="4860" w:type="dxa"/>
            <w:vAlign w:val="bottom"/>
          </w:tcPr>
          <w:p w14:paraId="2693B3E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00945F4D" w:rsidRPr="00636EB5">
              <w:rPr>
                <w:rFonts w:eastAsia="Times New Roman" w:cstheme="minorHAnsi"/>
                <w:color w:val="000000"/>
                <w:sz w:val="18"/>
                <w:szCs w:val="18"/>
              </w:rPr>
              <w:tab/>
            </w:r>
          </w:p>
        </w:tc>
        <w:tc>
          <w:tcPr>
            <w:tcW w:w="1260" w:type="dxa"/>
            <w:vAlign w:val="bottom"/>
          </w:tcPr>
          <w:p w14:paraId="0B69AB6B"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700" w:type="dxa"/>
          </w:tcPr>
          <w:p w14:paraId="6FE1DD11"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1D4DEDD" w14:textId="77777777" w:rsidTr="0049329C">
        <w:trPr>
          <w:gridBefore w:val="1"/>
          <w:wBefore w:w="18" w:type="dxa"/>
        </w:trPr>
        <w:tc>
          <w:tcPr>
            <w:tcW w:w="1440" w:type="dxa"/>
          </w:tcPr>
          <w:p w14:paraId="39D4FE50" w14:textId="77777777" w:rsidR="0049329C" w:rsidRPr="00636EB5" w:rsidRDefault="0049329C" w:rsidP="0049329C">
            <w:pPr>
              <w:rPr>
                <w:rFonts w:eastAsia="Times New Roman" w:cstheme="minorHAnsi"/>
                <w:color w:val="000000"/>
                <w:sz w:val="18"/>
                <w:szCs w:val="18"/>
              </w:rPr>
            </w:pPr>
          </w:p>
        </w:tc>
        <w:tc>
          <w:tcPr>
            <w:tcW w:w="4860" w:type="dxa"/>
            <w:vAlign w:val="bottom"/>
          </w:tcPr>
          <w:p w14:paraId="3B2D20E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D52F4BC"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283B57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ADB9B3D" w14:textId="77777777" w:rsidTr="0049329C">
        <w:trPr>
          <w:gridBefore w:val="1"/>
          <w:wBefore w:w="18" w:type="dxa"/>
        </w:trPr>
        <w:tc>
          <w:tcPr>
            <w:tcW w:w="1440" w:type="dxa"/>
          </w:tcPr>
          <w:p w14:paraId="2E766ED9" w14:textId="77777777" w:rsidR="0049329C" w:rsidRPr="00636EB5" w:rsidRDefault="0049329C" w:rsidP="0049329C">
            <w:pPr>
              <w:rPr>
                <w:rFonts w:eastAsia="Times New Roman" w:cstheme="minorHAnsi"/>
                <w:color w:val="000000"/>
                <w:sz w:val="18"/>
                <w:szCs w:val="18"/>
              </w:rPr>
            </w:pPr>
          </w:p>
        </w:tc>
        <w:tc>
          <w:tcPr>
            <w:tcW w:w="4860" w:type="dxa"/>
            <w:vAlign w:val="bottom"/>
          </w:tcPr>
          <w:p w14:paraId="10874BE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3177CB4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BBE9EB6" w14:textId="77777777" w:rsidR="0049329C" w:rsidRPr="00636EB5" w:rsidRDefault="0049329C" w:rsidP="0049329C">
            <w:pPr>
              <w:rPr>
                <w:rFonts w:eastAsia="Times New Roman" w:cstheme="minorHAnsi"/>
                <w:color w:val="808080" w:themeColor="background1" w:themeShade="80"/>
                <w:sz w:val="18"/>
                <w:szCs w:val="18"/>
              </w:rPr>
            </w:pPr>
          </w:p>
        </w:tc>
      </w:tr>
    </w:tbl>
    <w:p w14:paraId="15DF34F3"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2768590A" w14:textId="77777777" w:rsidTr="002F3923">
        <w:tc>
          <w:tcPr>
            <w:tcW w:w="1458" w:type="dxa"/>
            <w:vAlign w:val="bottom"/>
          </w:tcPr>
          <w:p w14:paraId="2EFF143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HC10d.</w:t>
            </w:r>
          </w:p>
        </w:tc>
        <w:tc>
          <w:tcPr>
            <w:tcW w:w="8820" w:type="dxa"/>
            <w:gridSpan w:val="3"/>
            <w:vAlign w:val="bottom"/>
          </w:tcPr>
          <w:p w14:paraId="0AB63AF9"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so sad or depressed that nothing could cheer you up? </w:t>
            </w:r>
          </w:p>
          <w:p w14:paraId="0C012B84" w14:textId="77777777" w:rsidR="006005BB" w:rsidRPr="00636EB5" w:rsidRDefault="006005BB" w:rsidP="0049329C">
            <w:pPr>
              <w:rPr>
                <w:rFonts w:eastAsia="Times New Roman" w:cstheme="minorHAnsi"/>
                <w:b/>
                <w:bCs/>
                <w:color w:val="000000"/>
                <w:sz w:val="18"/>
                <w:szCs w:val="18"/>
              </w:rPr>
            </w:pPr>
          </w:p>
          <w:p w14:paraId="23EF1E4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49329C" w:rsidRPr="00636EB5" w14:paraId="0A438939" w14:textId="77777777" w:rsidTr="002F3923">
        <w:tc>
          <w:tcPr>
            <w:tcW w:w="1458" w:type="dxa"/>
            <w:vAlign w:val="bottom"/>
          </w:tcPr>
          <w:p w14:paraId="692C9BAA"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FEELSAD</w:t>
            </w:r>
          </w:p>
        </w:tc>
        <w:tc>
          <w:tcPr>
            <w:tcW w:w="6120" w:type="dxa"/>
            <w:gridSpan w:val="2"/>
            <w:vAlign w:val="bottom"/>
          </w:tcPr>
          <w:p w14:paraId="6F5CAA1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How often sad/depressed in past 30 days</w:t>
            </w:r>
          </w:p>
        </w:tc>
        <w:tc>
          <w:tcPr>
            <w:tcW w:w="2700" w:type="dxa"/>
            <w:vAlign w:val="bottom"/>
          </w:tcPr>
          <w:p w14:paraId="50F60C52" w14:textId="77777777" w:rsidR="0049329C" w:rsidRPr="00636EB5" w:rsidRDefault="0049329C" w:rsidP="0049329C">
            <w:pPr>
              <w:rPr>
                <w:rFonts w:eastAsia="Times New Roman" w:cstheme="minorHAnsi"/>
                <w:color w:val="000000"/>
                <w:sz w:val="18"/>
                <w:szCs w:val="18"/>
              </w:rPr>
            </w:pPr>
          </w:p>
        </w:tc>
      </w:tr>
      <w:tr w:rsidR="0049329C" w:rsidRPr="00636EB5" w14:paraId="4322CD14" w14:textId="77777777" w:rsidTr="002F3923">
        <w:tc>
          <w:tcPr>
            <w:tcW w:w="1458" w:type="dxa"/>
          </w:tcPr>
          <w:p w14:paraId="5BF4049B" w14:textId="77777777" w:rsidR="0049329C" w:rsidRPr="00636EB5" w:rsidRDefault="0049329C" w:rsidP="0049329C">
            <w:pPr>
              <w:rPr>
                <w:rFonts w:eastAsia="Times New Roman" w:cstheme="minorHAnsi"/>
                <w:color w:val="000000"/>
                <w:sz w:val="18"/>
                <w:szCs w:val="18"/>
              </w:rPr>
            </w:pPr>
          </w:p>
        </w:tc>
        <w:tc>
          <w:tcPr>
            <w:tcW w:w="4860" w:type="dxa"/>
            <w:vAlign w:val="bottom"/>
          </w:tcPr>
          <w:p w14:paraId="3B61914A"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14:paraId="290F9BB3"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6D4F75F" w14:textId="77777777" w:rsidR="0049329C" w:rsidRPr="00636EB5" w:rsidRDefault="0049329C" w:rsidP="0049329C">
            <w:pPr>
              <w:rPr>
                <w:rFonts w:eastAsia="Times New Roman" w:cstheme="minorHAnsi"/>
                <w:bCs/>
                <w:color w:val="000000"/>
                <w:sz w:val="18"/>
                <w:szCs w:val="18"/>
              </w:rPr>
            </w:pPr>
          </w:p>
        </w:tc>
      </w:tr>
      <w:tr w:rsidR="0049329C" w:rsidRPr="00636EB5" w14:paraId="1CBCF7A9" w14:textId="77777777" w:rsidTr="002F3923">
        <w:tc>
          <w:tcPr>
            <w:tcW w:w="1458" w:type="dxa"/>
          </w:tcPr>
          <w:p w14:paraId="292262BE" w14:textId="77777777" w:rsidR="0049329C" w:rsidRPr="00636EB5" w:rsidRDefault="0049329C" w:rsidP="0049329C">
            <w:pPr>
              <w:rPr>
                <w:rFonts w:eastAsia="Times New Roman" w:cstheme="minorHAnsi"/>
                <w:color w:val="000000"/>
                <w:sz w:val="18"/>
                <w:szCs w:val="18"/>
              </w:rPr>
            </w:pPr>
          </w:p>
        </w:tc>
        <w:tc>
          <w:tcPr>
            <w:tcW w:w="4860" w:type="dxa"/>
            <w:vAlign w:val="bottom"/>
          </w:tcPr>
          <w:p w14:paraId="2732CAC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6299C6CC"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06C7B24" w14:textId="77777777" w:rsidR="0049329C" w:rsidRPr="00636EB5" w:rsidRDefault="0049329C" w:rsidP="0049329C">
            <w:pPr>
              <w:rPr>
                <w:rFonts w:eastAsia="Times New Roman" w:cstheme="minorHAnsi"/>
                <w:bCs/>
                <w:color w:val="000000"/>
                <w:sz w:val="18"/>
                <w:szCs w:val="18"/>
              </w:rPr>
            </w:pPr>
          </w:p>
        </w:tc>
      </w:tr>
      <w:tr w:rsidR="0049329C" w:rsidRPr="00636EB5" w14:paraId="5BAA8524" w14:textId="77777777" w:rsidTr="002F3923">
        <w:tc>
          <w:tcPr>
            <w:tcW w:w="1458" w:type="dxa"/>
          </w:tcPr>
          <w:p w14:paraId="1875D13C" w14:textId="77777777" w:rsidR="0049329C" w:rsidRPr="00636EB5" w:rsidRDefault="0049329C" w:rsidP="0049329C">
            <w:pPr>
              <w:rPr>
                <w:rFonts w:eastAsia="Times New Roman" w:cstheme="minorHAnsi"/>
                <w:color w:val="000000"/>
                <w:sz w:val="18"/>
                <w:szCs w:val="18"/>
              </w:rPr>
            </w:pPr>
          </w:p>
        </w:tc>
        <w:tc>
          <w:tcPr>
            <w:tcW w:w="4860" w:type="dxa"/>
            <w:vAlign w:val="bottom"/>
          </w:tcPr>
          <w:p w14:paraId="7AE89F2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00945F4D" w:rsidRPr="00636EB5">
              <w:rPr>
                <w:rFonts w:eastAsia="Times New Roman" w:cstheme="minorHAnsi"/>
                <w:color w:val="000000"/>
                <w:sz w:val="18"/>
                <w:szCs w:val="18"/>
              </w:rPr>
              <w:tab/>
            </w:r>
          </w:p>
        </w:tc>
        <w:tc>
          <w:tcPr>
            <w:tcW w:w="1260" w:type="dxa"/>
            <w:vAlign w:val="bottom"/>
          </w:tcPr>
          <w:p w14:paraId="492F338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32D976AC"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1ABBA456" w14:textId="77777777" w:rsidTr="002F3923">
        <w:tc>
          <w:tcPr>
            <w:tcW w:w="1458" w:type="dxa"/>
          </w:tcPr>
          <w:p w14:paraId="37C29C0E" w14:textId="77777777" w:rsidR="0049329C" w:rsidRPr="00636EB5" w:rsidRDefault="0049329C" w:rsidP="0049329C">
            <w:pPr>
              <w:rPr>
                <w:rFonts w:eastAsia="Times New Roman" w:cstheme="minorHAnsi"/>
                <w:color w:val="000000"/>
                <w:sz w:val="18"/>
                <w:szCs w:val="18"/>
              </w:rPr>
            </w:pPr>
          </w:p>
        </w:tc>
        <w:tc>
          <w:tcPr>
            <w:tcW w:w="4860" w:type="dxa"/>
            <w:vAlign w:val="bottom"/>
          </w:tcPr>
          <w:p w14:paraId="3FE9A718"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14:paraId="01BC0DAD"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2665640A"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03E4CDB9" w14:textId="77777777" w:rsidTr="002F3923">
        <w:tc>
          <w:tcPr>
            <w:tcW w:w="1458" w:type="dxa"/>
          </w:tcPr>
          <w:p w14:paraId="2B9C3369" w14:textId="77777777" w:rsidR="0049329C" w:rsidRPr="00636EB5" w:rsidRDefault="0049329C" w:rsidP="0049329C">
            <w:pPr>
              <w:rPr>
                <w:rFonts w:eastAsia="Times New Roman" w:cstheme="minorHAnsi"/>
                <w:color w:val="000000"/>
                <w:sz w:val="18"/>
                <w:szCs w:val="18"/>
              </w:rPr>
            </w:pPr>
          </w:p>
        </w:tc>
        <w:tc>
          <w:tcPr>
            <w:tcW w:w="4860" w:type="dxa"/>
            <w:vAlign w:val="bottom"/>
          </w:tcPr>
          <w:p w14:paraId="226D178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00945F4D" w:rsidRPr="00636EB5">
              <w:rPr>
                <w:rFonts w:eastAsia="Times New Roman" w:cstheme="minorHAnsi"/>
                <w:color w:val="000000"/>
                <w:sz w:val="18"/>
                <w:szCs w:val="18"/>
              </w:rPr>
              <w:tab/>
            </w:r>
          </w:p>
        </w:tc>
        <w:tc>
          <w:tcPr>
            <w:tcW w:w="1260" w:type="dxa"/>
            <w:vAlign w:val="bottom"/>
          </w:tcPr>
          <w:p w14:paraId="4E2BEAA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700" w:type="dxa"/>
          </w:tcPr>
          <w:p w14:paraId="05D628B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883818F" w14:textId="77777777" w:rsidTr="002F3923">
        <w:tc>
          <w:tcPr>
            <w:tcW w:w="1458" w:type="dxa"/>
          </w:tcPr>
          <w:p w14:paraId="7BB4F27E" w14:textId="77777777" w:rsidR="0049329C" w:rsidRPr="00636EB5" w:rsidRDefault="0049329C" w:rsidP="0049329C">
            <w:pPr>
              <w:rPr>
                <w:rFonts w:eastAsia="Times New Roman" w:cstheme="minorHAnsi"/>
                <w:color w:val="000000"/>
                <w:sz w:val="18"/>
                <w:szCs w:val="18"/>
              </w:rPr>
            </w:pPr>
          </w:p>
        </w:tc>
        <w:tc>
          <w:tcPr>
            <w:tcW w:w="4860" w:type="dxa"/>
            <w:vAlign w:val="bottom"/>
          </w:tcPr>
          <w:p w14:paraId="67C7C62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608D1A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B5FE290"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578A558" w14:textId="77777777" w:rsidTr="002F3923">
        <w:tc>
          <w:tcPr>
            <w:tcW w:w="1458" w:type="dxa"/>
          </w:tcPr>
          <w:p w14:paraId="280E1D39" w14:textId="77777777" w:rsidR="0049329C" w:rsidRPr="00636EB5" w:rsidRDefault="0049329C" w:rsidP="0049329C">
            <w:pPr>
              <w:rPr>
                <w:rFonts w:eastAsia="Times New Roman" w:cstheme="minorHAnsi"/>
                <w:color w:val="000000"/>
                <w:sz w:val="18"/>
                <w:szCs w:val="18"/>
              </w:rPr>
            </w:pPr>
          </w:p>
        </w:tc>
        <w:tc>
          <w:tcPr>
            <w:tcW w:w="4860" w:type="dxa"/>
            <w:vAlign w:val="bottom"/>
          </w:tcPr>
          <w:p w14:paraId="4083D81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D06CA8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28941F11" w14:textId="77777777" w:rsidR="0049329C" w:rsidRPr="00636EB5" w:rsidRDefault="0049329C" w:rsidP="0049329C">
            <w:pPr>
              <w:rPr>
                <w:rFonts w:eastAsia="Times New Roman" w:cstheme="minorHAnsi"/>
                <w:color w:val="808080" w:themeColor="background1" w:themeShade="80"/>
                <w:sz w:val="18"/>
                <w:szCs w:val="18"/>
              </w:rPr>
            </w:pPr>
          </w:p>
        </w:tc>
      </w:tr>
    </w:tbl>
    <w:p w14:paraId="106BF677" w14:textId="77777777" w:rsidR="0049329C" w:rsidRPr="00636EB5" w:rsidRDefault="0049329C" w:rsidP="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7E0A0210" w14:textId="77777777" w:rsidTr="002F3923">
        <w:tc>
          <w:tcPr>
            <w:tcW w:w="1458" w:type="dxa"/>
            <w:vAlign w:val="bottom"/>
          </w:tcPr>
          <w:p w14:paraId="18DAF06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HC10e.</w:t>
            </w:r>
          </w:p>
        </w:tc>
        <w:tc>
          <w:tcPr>
            <w:tcW w:w="8820" w:type="dxa"/>
            <w:gridSpan w:val="3"/>
            <w:vAlign w:val="bottom"/>
          </w:tcPr>
          <w:p w14:paraId="22444EBF"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that everything was an effort? </w:t>
            </w:r>
          </w:p>
          <w:p w14:paraId="318DADE2" w14:textId="77777777" w:rsidR="006005BB" w:rsidRPr="00636EB5" w:rsidRDefault="006005BB" w:rsidP="0049329C">
            <w:pPr>
              <w:rPr>
                <w:rFonts w:eastAsia="Times New Roman" w:cstheme="minorHAnsi"/>
                <w:b/>
                <w:bCs/>
                <w:color w:val="000000"/>
                <w:sz w:val="18"/>
                <w:szCs w:val="18"/>
              </w:rPr>
            </w:pPr>
          </w:p>
          <w:p w14:paraId="23548F4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Cs/>
                <w:color w:val="000000"/>
                <w:sz w:val="18"/>
                <w:szCs w:val="18"/>
              </w:rPr>
              <w:t>[READ choices.]</w:t>
            </w:r>
          </w:p>
        </w:tc>
      </w:tr>
      <w:tr w:rsidR="0049329C" w:rsidRPr="00636EB5" w14:paraId="1761CA12" w14:textId="77777777" w:rsidTr="002F3923">
        <w:tc>
          <w:tcPr>
            <w:tcW w:w="1458" w:type="dxa"/>
            <w:vAlign w:val="bottom"/>
          </w:tcPr>
          <w:p w14:paraId="60FE2D8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FEELEFRT</w:t>
            </w:r>
          </w:p>
        </w:tc>
        <w:tc>
          <w:tcPr>
            <w:tcW w:w="6120" w:type="dxa"/>
            <w:gridSpan w:val="2"/>
            <w:vAlign w:val="bottom"/>
          </w:tcPr>
          <w:p w14:paraId="122473E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How often everything an effort in past 30 days</w:t>
            </w:r>
          </w:p>
        </w:tc>
        <w:tc>
          <w:tcPr>
            <w:tcW w:w="2700" w:type="dxa"/>
            <w:vAlign w:val="bottom"/>
          </w:tcPr>
          <w:p w14:paraId="1B7FF835" w14:textId="77777777" w:rsidR="0049329C" w:rsidRPr="00636EB5" w:rsidRDefault="0049329C" w:rsidP="0049329C">
            <w:pPr>
              <w:rPr>
                <w:rFonts w:eastAsia="Times New Roman" w:cstheme="minorHAnsi"/>
                <w:color w:val="000000"/>
                <w:sz w:val="18"/>
                <w:szCs w:val="18"/>
              </w:rPr>
            </w:pPr>
          </w:p>
        </w:tc>
      </w:tr>
      <w:tr w:rsidR="0049329C" w:rsidRPr="00636EB5" w14:paraId="62AB4736" w14:textId="77777777" w:rsidTr="002F3923">
        <w:tc>
          <w:tcPr>
            <w:tcW w:w="1458" w:type="dxa"/>
          </w:tcPr>
          <w:p w14:paraId="1D91CC96" w14:textId="77777777" w:rsidR="0049329C" w:rsidRPr="00636EB5" w:rsidRDefault="0049329C" w:rsidP="0049329C">
            <w:pPr>
              <w:rPr>
                <w:rFonts w:eastAsia="Times New Roman" w:cstheme="minorHAnsi"/>
                <w:color w:val="000000"/>
                <w:sz w:val="18"/>
                <w:szCs w:val="18"/>
              </w:rPr>
            </w:pPr>
          </w:p>
        </w:tc>
        <w:tc>
          <w:tcPr>
            <w:tcW w:w="4860" w:type="dxa"/>
            <w:vAlign w:val="bottom"/>
          </w:tcPr>
          <w:p w14:paraId="7D626B3C"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14:paraId="43B8C758"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2C46033" w14:textId="77777777" w:rsidR="0049329C" w:rsidRPr="00636EB5" w:rsidRDefault="0049329C" w:rsidP="0049329C">
            <w:pPr>
              <w:rPr>
                <w:rFonts w:eastAsia="Times New Roman" w:cstheme="minorHAnsi"/>
                <w:bCs/>
                <w:color w:val="000000"/>
                <w:sz w:val="18"/>
                <w:szCs w:val="18"/>
              </w:rPr>
            </w:pPr>
          </w:p>
        </w:tc>
      </w:tr>
      <w:tr w:rsidR="0049329C" w:rsidRPr="00636EB5" w14:paraId="2DC777CF" w14:textId="77777777" w:rsidTr="002F3923">
        <w:tc>
          <w:tcPr>
            <w:tcW w:w="1458" w:type="dxa"/>
          </w:tcPr>
          <w:p w14:paraId="5FD7D5C8" w14:textId="77777777" w:rsidR="0049329C" w:rsidRPr="00636EB5" w:rsidRDefault="0049329C" w:rsidP="0049329C">
            <w:pPr>
              <w:rPr>
                <w:rFonts w:eastAsia="Times New Roman" w:cstheme="minorHAnsi"/>
                <w:color w:val="000000"/>
                <w:sz w:val="18"/>
                <w:szCs w:val="18"/>
              </w:rPr>
            </w:pPr>
          </w:p>
        </w:tc>
        <w:tc>
          <w:tcPr>
            <w:tcW w:w="4860" w:type="dxa"/>
            <w:vAlign w:val="bottom"/>
          </w:tcPr>
          <w:p w14:paraId="76313A7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599CB4C8"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BD0367E" w14:textId="77777777" w:rsidR="0049329C" w:rsidRPr="00636EB5" w:rsidRDefault="0049329C" w:rsidP="0049329C">
            <w:pPr>
              <w:rPr>
                <w:rFonts w:eastAsia="Times New Roman" w:cstheme="minorHAnsi"/>
                <w:bCs/>
                <w:color w:val="000000"/>
                <w:sz w:val="18"/>
                <w:szCs w:val="18"/>
              </w:rPr>
            </w:pPr>
          </w:p>
        </w:tc>
      </w:tr>
      <w:tr w:rsidR="0049329C" w:rsidRPr="00636EB5" w14:paraId="70AF1941" w14:textId="77777777" w:rsidTr="002F3923">
        <w:tc>
          <w:tcPr>
            <w:tcW w:w="1458" w:type="dxa"/>
          </w:tcPr>
          <w:p w14:paraId="584C19BD" w14:textId="77777777" w:rsidR="0049329C" w:rsidRPr="00636EB5" w:rsidRDefault="0049329C" w:rsidP="0049329C">
            <w:pPr>
              <w:rPr>
                <w:rFonts w:eastAsia="Times New Roman" w:cstheme="minorHAnsi"/>
                <w:color w:val="000000"/>
                <w:sz w:val="18"/>
                <w:szCs w:val="18"/>
              </w:rPr>
            </w:pPr>
          </w:p>
        </w:tc>
        <w:tc>
          <w:tcPr>
            <w:tcW w:w="4860" w:type="dxa"/>
            <w:vAlign w:val="bottom"/>
          </w:tcPr>
          <w:p w14:paraId="7A8443D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00945F4D" w:rsidRPr="00636EB5">
              <w:rPr>
                <w:rFonts w:eastAsia="Times New Roman" w:cstheme="minorHAnsi"/>
                <w:color w:val="000000"/>
                <w:sz w:val="18"/>
                <w:szCs w:val="18"/>
              </w:rPr>
              <w:tab/>
            </w:r>
          </w:p>
        </w:tc>
        <w:tc>
          <w:tcPr>
            <w:tcW w:w="1260" w:type="dxa"/>
            <w:vAlign w:val="bottom"/>
          </w:tcPr>
          <w:p w14:paraId="3F2AB92A"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650E4D0F"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499CDA04" w14:textId="77777777" w:rsidTr="002F3923">
        <w:tc>
          <w:tcPr>
            <w:tcW w:w="1458" w:type="dxa"/>
          </w:tcPr>
          <w:p w14:paraId="0868C688" w14:textId="77777777" w:rsidR="0049329C" w:rsidRPr="00636EB5" w:rsidRDefault="0049329C" w:rsidP="0049329C">
            <w:pPr>
              <w:rPr>
                <w:rFonts w:eastAsia="Times New Roman" w:cstheme="minorHAnsi"/>
                <w:color w:val="000000"/>
                <w:sz w:val="18"/>
                <w:szCs w:val="18"/>
              </w:rPr>
            </w:pPr>
          </w:p>
        </w:tc>
        <w:tc>
          <w:tcPr>
            <w:tcW w:w="4860" w:type="dxa"/>
            <w:vAlign w:val="bottom"/>
          </w:tcPr>
          <w:p w14:paraId="369502E2"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14:paraId="0D9C69C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4492AA5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AC2448E" w14:textId="77777777" w:rsidTr="002F3923">
        <w:tc>
          <w:tcPr>
            <w:tcW w:w="1458" w:type="dxa"/>
          </w:tcPr>
          <w:p w14:paraId="21649735" w14:textId="77777777" w:rsidR="0049329C" w:rsidRPr="00636EB5" w:rsidRDefault="0049329C" w:rsidP="0049329C">
            <w:pPr>
              <w:rPr>
                <w:rFonts w:eastAsia="Times New Roman" w:cstheme="minorHAnsi"/>
                <w:color w:val="000000"/>
                <w:sz w:val="18"/>
                <w:szCs w:val="18"/>
              </w:rPr>
            </w:pPr>
          </w:p>
        </w:tc>
        <w:tc>
          <w:tcPr>
            <w:tcW w:w="4860" w:type="dxa"/>
            <w:vAlign w:val="bottom"/>
          </w:tcPr>
          <w:p w14:paraId="2B09983C"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00945F4D" w:rsidRPr="00636EB5">
              <w:rPr>
                <w:rFonts w:eastAsia="Times New Roman" w:cstheme="minorHAnsi"/>
                <w:color w:val="000000"/>
                <w:sz w:val="18"/>
                <w:szCs w:val="18"/>
              </w:rPr>
              <w:tab/>
            </w:r>
          </w:p>
        </w:tc>
        <w:tc>
          <w:tcPr>
            <w:tcW w:w="1260" w:type="dxa"/>
            <w:vAlign w:val="bottom"/>
          </w:tcPr>
          <w:p w14:paraId="2A21F051"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700" w:type="dxa"/>
          </w:tcPr>
          <w:p w14:paraId="730D27F1"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51A2029" w14:textId="77777777" w:rsidTr="002F3923">
        <w:tc>
          <w:tcPr>
            <w:tcW w:w="1458" w:type="dxa"/>
          </w:tcPr>
          <w:p w14:paraId="69CCED1A" w14:textId="77777777" w:rsidR="0049329C" w:rsidRPr="00636EB5" w:rsidRDefault="0049329C" w:rsidP="0049329C">
            <w:pPr>
              <w:rPr>
                <w:rFonts w:eastAsia="Times New Roman" w:cstheme="minorHAnsi"/>
                <w:color w:val="000000"/>
                <w:sz w:val="18"/>
                <w:szCs w:val="18"/>
              </w:rPr>
            </w:pPr>
          </w:p>
        </w:tc>
        <w:tc>
          <w:tcPr>
            <w:tcW w:w="4860" w:type="dxa"/>
            <w:vAlign w:val="bottom"/>
          </w:tcPr>
          <w:p w14:paraId="75B0DF66"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1D774DE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04F48EE2"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36AF6949" w14:textId="77777777" w:rsidTr="002F3923">
        <w:tc>
          <w:tcPr>
            <w:tcW w:w="1458" w:type="dxa"/>
          </w:tcPr>
          <w:p w14:paraId="4650973E" w14:textId="77777777" w:rsidR="0049329C" w:rsidRPr="00636EB5" w:rsidRDefault="0049329C" w:rsidP="0049329C">
            <w:pPr>
              <w:rPr>
                <w:rFonts w:eastAsia="Times New Roman" w:cstheme="minorHAnsi"/>
                <w:color w:val="000000"/>
                <w:sz w:val="18"/>
                <w:szCs w:val="18"/>
              </w:rPr>
            </w:pPr>
          </w:p>
        </w:tc>
        <w:tc>
          <w:tcPr>
            <w:tcW w:w="4860" w:type="dxa"/>
            <w:vAlign w:val="bottom"/>
          </w:tcPr>
          <w:p w14:paraId="1CC6F0E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7149D6B"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CE7E100" w14:textId="77777777" w:rsidR="0049329C" w:rsidRPr="00636EB5" w:rsidRDefault="0049329C" w:rsidP="0049329C">
            <w:pPr>
              <w:rPr>
                <w:rFonts w:eastAsia="Times New Roman" w:cstheme="minorHAnsi"/>
                <w:color w:val="808080" w:themeColor="background1" w:themeShade="80"/>
                <w:sz w:val="18"/>
                <w:szCs w:val="18"/>
              </w:rPr>
            </w:pPr>
          </w:p>
        </w:tc>
      </w:tr>
    </w:tbl>
    <w:p w14:paraId="0266D669" w14:textId="77777777" w:rsidR="0049329C" w:rsidRPr="00636EB5" w:rsidRDefault="0049329C" w:rsidP="0049329C">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4C6311C4" w14:textId="77777777" w:rsidTr="002F3923">
        <w:tc>
          <w:tcPr>
            <w:tcW w:w="1458" w:type="dxa"/>
            <w:vAlign w:val="bottom"/>
          </w:tcPr>
          <w:p w14:paraId="3E3C392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HC10f.</w:t>
            </w:r>
          </w:p>
        </w:tc>
        <w:tc>
          <w:tcPr>
            <w:tcW w:w="8820" w:type="dxa"/>
            <w:gridSpan w:val="3"/>
            <w:vAlign w:val="bottom"/>
          </w:tcPr>
          <w:p w14:paraId="2769AA86"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30 days, how often did you feel </w:t>
            </w:r>
            <w:r w:rsidRPr="00636EB5">
              <w:rPr>
                <w:rFonts w:cstheme="minorHAnsi"/>
                <w:b/>
                <w:sz w:val="18"/>
                <w:szCs w:val="18"/>
              </w:rPr>
              <w:t>down on yourself, no good or worthless</w:t>
            </w:r>
            <w:r w:rsidRPr="00636EB5">
              <w:rPr>
                <w:rFonts w:eastAsia="Times New Roman" w:cstheme="minorHAnsi"/>
                <w:b/>
                <w:bCs/>
                <w:color w:val="000000"/>
                <w:sz w:val="18"/>
                <w:szCs w:val="18"/>
              </w:rPr>
              <w:t xml:space="preserve">? </w:t>
            </w:r>
          </w:p>
          <w:p w14:paraId="1BBF8BE2" w14:textId="77777777" w:rsidR="006005BB" w:rsidRPr="00636EB5" w:rsidRDefault="006005BB" w:rsidP="0049329C">
            <w:pPr>
              <w:rPr>
                <w:rFonts w:eastAsia="Times New Roman" w:cstheme="minorHAnsi"/>
                <w:b/>
                <w:bCs/>
                <w:color w:val="000000"/>
                <w:sz w:val="18"/>
                <w:szCs w:val="18"/>
              </w:rPr>
            </w:pPr>
          </w:p>
          <w:p w14:paraId="1E660F3B" w14:textId="77777777" w:rsidR="0049329C" w:rsidRPr="00636EB5" w:rsidRDefault="0049329C" w:rsidP="0049329C">
            <w:pPr>
              <w:rPr>
                <w:rFonts w:cstheme="minorHAnsi"/>
                <w:b/>
                <w:sz w:val="18"/>
                <w:szCs w:val="18"/>
              </w:rPr>
            </w:pPr>
            <w:r w:rsidRPr="00636EB5">
              <w:rPr>
                <w:rFonts w:eastAsia="Times New Roman" w:cstheme="minorHAnsi"/>
                <w:bCs/>
                <w:color w:val="000000"/>
                <w:sz w:val="18"/>
                <w:szCs w:val="18"/>
              </w:rPr>
              <w:t>[READ choices.]</w:t>
            </w:r>
          </w:p>
        </w:tc>
      </w:tr>
      <w:tr w:rsidR="0049329C" w:rsidRPr="00636EB5" w14:paraId="376D49B5" w14:textId="77777777" w:rsidTr="002F3923">
        <w:tc>
          <w:tcPr>
            <w:tcW w:w="1458" w:type="dxa"/>
            <w:vAlign w:val="bottom"/>
          </w:tcPr>
          <w:p w14:paraId="0FAD630C"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FEELDOWN</w:t>
            </w:r>
          </w:p>
        </w:tc>
        <w:tc>
          <w:tcPr>
            <w:tcW w:w="6120" w:type="dxa"/>
            <w:gridSpan w:val="2"/>
            <w:vAlign w:val="bottom"/>
          </w:tcPr>
          <w:p w14:paraId="09BD8AD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How often down in past 30 days</w:t>
            </w:r>
          </w:p>
        </w:tc>
        <w:tc>
          <w:tcPr>
            <w:tcW w:w="2700" w:type="dxa"/>
            <w:vAlign w:val="bottom"/>
          </w:tcPr>
          <w:p w14:paraId="47843EE2" w14:textId="77777777" w:rsidR="0049329C" w:rsidRPr="00636EB5" w:rsidRDefault="0049329C" w:rsidP="0049329C">
            <w:pPr>
              <w:rPr>
                <w:rFonts w:eastAsia="Times New Roman" w:cstheme="minorHAnsi"/>
                <w:color w:val="000000"/>
                <w:sz w:val="18"/>
                <w:szCs w:val="18"/>
              </w:rPr>
            </w:pPr>
          </w:p>
        </w:tc>
      </w:tr>
      <w:tr w:rsidR="0049329C" w:rsidRPr="00636EB5" w14:paraId="750D2535" w14:textId="77777777" w:rsidTr="002F3923">
        <w:tc>
          <w:tcPr>
            <w:tcW w:w="1458" w:type="dxa"/>
          </w:tcPr>
          <w:p w14:paraId="76B163EA" w14:textId="77777777" w:rsidR="0049329C" w:rsidRPr="00636EB5" w:rsidRDefault="0049329C" w:rsidP="0049329C">
            <w:pPr>
              <w:rPr>
                <w:rFonts w:eastAsia="Times New Roman" w:cstheme="minorHAnsi"/>
                <w:color w:val="000000"/>
                <w:sz w:val="18"/>
                <w:szCs w:val="18"/>
              </w:rPr>
            </w:pPr>
          </w:p>
        </w:tc>
        <w:tc>
          <w:tcPr>
            <w:tcW w:w="4860" w:type="dxa"/>
            <w:vAlign w:val="bottom"/>
          </w:tcPr>
          <w:p w14:paraId="0E530CEF"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All of the time</w:t>
            </w:r>
            <w:r w:rsidRPr="00636EB5">
              <w:rPr>
                <w:rFonts w:eastAsia="Times New Roman" w:cstheme="minorHAnsi"/>
                <w:color w:val="000000"/>
                <w:sz w:val="18"/>
                <w:szCs w:val="18"/>
              </w:rPr>
              <w:tab/>
            </w:r>
          </w:p>
        </w:tc>
        <w:tc>
          <w:tcPr>
            <w:tcW w:w="1260" w:type="dxa"/>
            <w:vAlign w:val="bottom"/>
          </w:tcPr>
          <w:p w14:paraId="2323E94B"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33B9AC20" w14:textId="77777777" w:rsidR="0049329C" w:rsidRPr="00636EB5" w:rsidRDefault="0049329C" w:rsidP="0049329C">
            <w:pPr>
              <w:rPr>
                <w:rFonts w:eastAsia="Times New Roman" w:cstheme="minorHAnsi"/>
                <w:bCs/>
                <w:color w:val="000000"/>
                <w:sz w:val="18"/>
                <w:szCs w:val="18"/>
              </w:rPr>
            </w:pPr>
          </w:p>
        </w:tc>
      </w:tr>
      <w:tr w:rsidR="0049329C" w:rsidRPr="00636EB5" w14:paraId="78F2657E" w14:textId="77777777" w:rsidTr="002F3923">
        <w:tc>
          <w:tcPr>
            <w:tcW w:w="1458" w:type="dxa"/>
          </w:tcPr>
          <w:p w14:paraId="14595D70" w14:textId="77777777" w:rsidR="0049329C" w:rsidRPr="00636EB5" w:rsidRDefault="0049329C" w:rsidP="0049329C">
            <w:pPr>
              <w:rPr>
                <w:rFonts w:eastAsia="Times New Roman" w:cstheme="minorHAnsi"/>
                <w:color w:val="000000"/>
                <w:sz w:val="18"/>
                <w:szCs w:val="18"/>
              </w:rPr>
            </w:pPr>
          </w:p>
        </w:tc>
        <w:tc>
          <w:tcPr>
            <w:tcW w:w="4860" w:type="dxa"/>
            <w:vAlign w:val="bottom"/>
          </w:tcPr>
          <w:p w14:paraId="43625CD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Most of the time</w:t>
            </w:r>
            <w:r w:rsidRPr="00636EB5">
              <w:rPr>
                <w:rFonts w:eastAsia="Times New Roman" w:cstheme="minorHAnsi"/>
                <w:color w:val="000000"/>
                <w:sz w:val="18"/>
                <w:szCs w:val="18"/>
              </w:rPr>
              <w:tab/>
            </w:r>
          </w:p>
        </w:tc>
        <w:tc>
          <w:tcPr>
            <w:tcW w:w="1260" w:type="dxa"/>
            <w:vAlign w:val="bottom"/>
          </w:tcPr>
          <w:p w14:paraId="2F908510"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64D924D" w14:textId="77777777" w:rsidR="0049329C" w:rsidRPr="00636EB5" w:rsidRDefault="0049329C" w:rsidP="0049329C">
            <w:pPr>
              <w:rPr>
                <w:rFonts w:eastAsia="Times New Roman" w:cstheme="minorHAnsi"/>
                <w:bCs/>
                <w:color w:val="000000"/>
                <w:sz w:val="18"/>
                <w:szCs w:val="18"/>
              </w:rPr>
            </w:pPr>
          </w:p>
        </w:tc>
      </w:tr>
      <w:tr w:rsidR="0049329C" w:rsidRPr="00636EB5" w14:paraId="70CB6BF8" w14:textId="77777777" w:rsidTr="002F3923">
        <w:tc>
          <w:tcPr>
            <w:tcW w:w="1458" w:type="dxa"/>
          </w:tcPr>
          <w:p w14:paraId="062C8498" w14:textId="77777777" w:rsidR="0049329C" w:rsidRPr="00636EB5" w:rsidRDefault="0049329C" w:rsidP="0049329C">
            <w:pPr>
              <w:rPr>
                <w:rFonts w:eastAsia="Times New Roman" w:cstheme="minorHAnsi"/>
                <w:color w:val="000000"/>
                <w:sz w:val="18"/>
                <w:szCs w:val="18"/>
              </w:rPr>
            </w:pPr>
          </w:p>
        </w:tc>
        <w:tc>
          <w:tcPr>
            <w:tcW w:w="4860" w:type="dxa"/>
            <w:vAlign w:val="bottom"/>
          </w:tcPr>
          <w:p w14:paraId="74E76B6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Some of the time</w:t>
            </w:r>
            <w:r w:rsidR="00945F4D" w:rsidRPr="00636EB5">
              <w:rPr>
                <w:rFonts w:eastAsia="Times New Roman" w:cstheme="minorHAnsi"/>
                <w:color w:val="000000"/>
                <w:sz w:val="18"/>
                <w:szCs w:val="18"/>
              </w:rPr>
              <w:tab/>
            </w:r>
          </w:p>
        </w:tc>
        <w:tc>
          <w:tcPr>
            <w:tcW w:w="1260" w:type="dxa"/>
            <w:vAlign w:val="bottom"/>
          </w:tcPr>
          <w:p w14:paraId="6D0FFA0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18F7AD9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81636A0" w14:textId="77777777" w:rsidTr="002F3923">
        <w:tc>
          <w:tcPr>
            <w:tcW w:w="1458" w:type="dxa"/>
          </w:tcPr>
          <w:p w14:paraId="46F9FB6F" w14:textId="77777777" w:rsidR="0049329C" w:rsidRPr="00636EB5" w:rsidRDefault="0049329C" w:rsidP="0049329C">
            <w:pPr>
              <w:rPr>
                <w:rFonts w:eastAsia="Times New Roman" w:cstheme="minorHAnsi"/>
                <w:color w:val="000000"/>
                <w:sz w:val="18"/>
                <w:szCs w:val="18"/>
              </w:rPr>
            </w:pPr>
          </w:p>
        </w:tc>
        <w:tc>
          <w:tcPr>
            <w:tcW w:w="4860" w:type="dxa"/>
            <w:vAlign w:val="bottom"/>
          </w:tcPr>
          <w:p w14:paraId="7F2FB25A"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A little of the time</w:t>
            </w:r>
            <w:r w:rsidRPr="00636EB5">
              <w:rPr>
                <w:rFonts w:eastAsia="Times New Roman" w:cstheme="minorHAnsi"/>
                <w:color w:val="000000"/>
                <w:sz w:val="18"/>
                <w:szCs w:val="18"/>
              </w:rPr>
              <w:tab/>
            </w:r>
          </w:p>
        </w:tc>
        <w:tc>
          <w:tcPr>
            <w:tcW w:w="1260" w:type="dxa"/>
            <w:vAlign w:val="bottom"/>
          </w:tcPr>
          <w:p w14:paraId="63DA2F83"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445DA881"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540A86E3" w14:textId="77777777" w:rsidTr="002F3923">
        <w:tc>
          <w:tcPr>
            <w:tcW w:w="1458" w:type="dxa"/>
          </w:tcPr>
          <w:p w14:paraId="673A8931" w14:textId="77777777" w:rsidR="0049329C" w:rsidRPr="00636EB5" w:rsidRDefault="0049329C" w:rsidP="0049329C">
            <w:pPr>
              <w:rPr>
                <w:rFonts w:eastAsia="Times New Roman" w:cstheme="minorHAnsi"/>
                <w:color w:val="000000"/>
                <w:sz w:val="18"/>
                <w:szCs w:val="18"/>
              </w:rPr>
            </w:pPr>
          </w:p>
        </w:tc>
        <w:tc>
          <w:tcPr>
            <w:tcW w:w="4860" w:type="dxa"/>
            <w:vAlign w:val="bottom"/>
          </w:tcPr>
          <w:p w14:paraId="4BADFA5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000000"/>
                <w:sz w:val="18"/>
                <w:szCs w:val="18"/>
              </w:rPr>
              <w:t>None of the time</w:t>
            </w:r>
            <w:r w:rsidR="00945F4D" w:rsidRPr="00636EB5">
              <w:rPr>
                <w:rFonts w:eastAsia="Times New Roman" w:cstheme="minorHAnsi"/>
                <w:color w:val="000000"/>
                <w:sz w:val="18"/>
                <w:szCs w:val="18"/>
              </w:rPr>
              <w:tab/>
            </w:r>
          </w:p>
        </w:tc>
        <w:tc>
          <w:tcPr>
            <w:tcW w:w="1260" w:type="dxa"/>
            <w:vAlign w:val="bottom"/>
          </w:tcPr>
          <w:p w14:paraId="6C689CE9"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4</w:t>
            </w:r>
          </w:p>
        </w:tc>
        <w:tc>
          <w:tcPr>
            <w:tcW w:w="2700" w:type="dxa"/>
          </w:tcPr>
          <w:p w14:paraId="04588C49"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425C379" w14:textId="77777777" w:rsidTr="002F3923">
        <w:tc>
          <w:tcPr>
            <w:tcW w:w="1458" w:type="dxa"/>
          </w:tcPr>
          <w:p w14:paraId="32E59F69" w14:textId="77777777" w:rsidR="0049329C" w:rsidRPr="00636EB5" w:rsidRDefault="0049329C" w:rsidP="0049329C">
            <w:pPr>
              <w:rPr>
                <w:rFonts w:eastAsia="Times New Roman" w:cstheme="minorHAnsi"/>
                <w:color w:val="000000"/>
                <w:sz w:val="18"/>
                <w:szCs w:val="18"/>
              </w:rPr>
            </w:pPr>
          </w:p>
        </w:tc>
        <w:tc>
          <w:tcPr>
            <w:tcW w:w="4860" w:type="dxa"/>
            <w:vAlign w:val="bottom"/>
          </w:tcPr>
          <w:p w14:paraId="2E215D0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50FAC63C"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3F93CCD4"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B4CD3FE" w14:textId="77777777" w:rsidTr="002F3923">
        <w:tc>
          <w:tcPr>
            <w:tcW w:w="1458" w:type="dxa"/>
          </w:tcPr>
          <w:p w14:paraId="57C8C65B" w14:textId="77777777" w:rsidR="0049329C" w:rsidRPr="00636EB5" w:rsidRDefault="0049329C" w:rsidP="0049329C">
            <w:pPr>
              <w:rPr>
                <w:rFonts w:eastAsia="Times New Roman" w:cstheme="minorHAnsi"/>
                <w:color w:val="000000"/>
                <w:sz w:val="18"/>
                <w:szCs w:val="18"/>
              </w:rPr>
            </w:pPr>
          </w:p>
        </w:tc>
        <w:tc>
          <w:tcPr>
            <w:tcW w:w="4860" w:type="dxa"/>
            <w:vAlign w:val="bottom"/>
          </w:tcPr>
          <w:p w14:paraId="4C6E834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6AE0132"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C70B7EE" w14:textId="77777777" w:rsidR="0049329C" w:rsidRPr="00636EB5" w:rsidRDefault="0049329C" w:rsidP="0049329C">
            <w:pPr>
              <w:rPr>
                <w:rFonts w:eastAsia="Times New Roman" w:cstheme="minorHAnsi"/>
                <w:color w:val="808080" w:themeColor="background1" w:themeShade="80"/>
                <w:sz w:val="18"/>
                <w:szCs w:val="18"/>
              </w:rPr>
            </w:pPr>
          </w:p>
        </w:tc>
      </w:tr>
    </w:tbl>
    <w:p w14:paraId="3D6D8965" w14:textId="77777777" w:rsidR="00FC1920" w:rsidRPr="00636EB5" w:rsidRDefault="00FC1920">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FC1920" w:rsidRPr="00636EB5" w14:paraId="1B93CB72" w14:textId="77777777" w:rsidTr="00C34B0C">
        <w:tc>
          <w:tcPr>
            <w:tcW w:w="1548" w:type="dxa"/>
            <w:vAlign w:val="bottom"/>
          </w:tcPr>
          <w:p w14:paraId="2E3CC487" w14:textId="77777777" w:rsidR="00FC1920" w:rsidRPr="00636EB5" w:rsidRDefault="00FC19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CALC_ENDHC.</w:t>
            </w:r>
          </w:p>
        </w:tc>
        <w:tc>
          <w:tcPr>
            <w:tcW w:w="2520" w:type="dxa"/>
            <w:vAlign w:val="bottom"/>
          </w:tcPr>
          <w:p w14:paraId="6C4C4AE7" w14:textId="77777777" w:rsidR="00FC1920" w:rsidRPr="00636EB5" w:rsidRDefault="00FC1920" w:rsidP="00C34B0C">
            <w:pPr>
              <w:contextualSpacing/>
              <w:rPr>
                <w:rFonts w:eastAsia="Times New Roman" w:cstheme="minorHAnsi"/>
                <w:b/>
                <w:bCs/>
                <w:color w:val="000000"/>
                <w:sz w:val="18"/>
                <w:szCs w:val="18"/>
              </w:rPr>
            </w:pPr>
          </w:p>
        </w:tc>
        <w:tc>
          <w:tcPr>
            <w:tcW w:w="6210" w:type="dxa"/>
            <w:vAlign w:val="bottom"/>
          </w:tcPr>
          <w:p w14:paraId="45E27448" w14:textId="77777777" w:rsidR="00FC1920" w:rsidRPr="00636EB5" w:rsidRDefault="00FC1920" w:rsidP="00C34B0C">
            <w:pPr>
              <w:contextualSpacing/>
              <w:rPr>
                <w:rFonts w:eastAsia="Times New Roman" w:cstheme="minorHAnsi"/>
                <w:b/>
                <w:bCs/>
                <w:color w:val="000000"/>
                <w:sz w:val="18"/>
                <w:szCs w:val="18"/>
              </w:rPr>
            </w:pPr>
          </w:p>
        </w:tc>
      </w:tr>
      <w:tr w:rsidR="00FC1920" w:rsidRPr="00636EB5" w14:paraId="31B8E1DB" w14:textId="77777777" w:rsidTr="00C34B0C">
        <w:trPr>
          <w:trHeight w:val="585"/>
        </w:trPr>
        <w:tc>
          <w:tcPr>
            <w:tcW w:w="1548" w:type="dxa"/>
            <w:vAlign w:val="bottom"/>
          </w:tcPr>
          <w:p w14:paraId="0FF08D5D" w14:textId="77777777" w:rsidR="00FC1920" w:rsidRPr="00636EB5" w:rsidRDefault="00FC1920"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ENDHC</w:t>
            </w:r>
          </w:p>
        </w:tc>
        <w:tc>
          <w:tcPr>
            <w:tcW w:w="2520" w:type="dxa"/>
            <w:vAlign w:val="bottom"/>
          </w:tcPr>
          <w:p w14:paraId="1A6BDE10" w14:textId="77777777" w:rsidR="00FC1920" w:rsidRPr="00636EB5" w:rsidRDefault="00FC1920" w:rsidP="00FC1920">
            <w:pPr>
              <w:contextualSpacing/>
              <w:rPr>
                <w:rFonts w:eastAsia="Times New Roman" w:cstheme="minorHAnsi"/>
                <w:color w:val="000000"/>
                <w:sz w:val="18"/>
                <w:szCs w:val="18"/>
              </w:rPr>
            </w:pPr>
            <w:r w:rsidRPr="00636EB5">
              <w:rPr>
                <w:rFonts w:eastAsia="Times New Roman" w:cstheme="minorHAnsi"/>
                <w:color w:val="000000"/>
                <w:sz w:val="18"/>
                <w:szCs w:val="18"/>
              </w:rPr>
              <w:t>Time health conditions section ended</w:t>
            </w:r>
          </w:p>
        </w:tc>
        <w:tc>
          <w:tcPr>
            <w:tcW w:w="6210" w:type="dxa"/>
            <w:vAlign w:val="bottom"/>
          </w:tcPr>
          <w:p w14:paraId="3732C4E9" w14:textId="77777777" w:rsidR="00FC1920" w:rsidRPr="00636EB5" w:rsidRDefault="00FC1920" w:rsidP="00FC1920">
            <w:pPr>
              <w:contextualSpacing/>
              <w:rPr>
                <w:rFonts w:eastAsia="Times New Roman" w:cstheme="minorHAnsi"/>
                <w:color w:val="000000"/>
                <w:sz w:val="18"/>
                <w:szCs w:val="18"/>
              </w:rPr>
            </w:pPr>
            <w:r w:rsidRPr="00636EB5">
              <w:rPr>
                <w:rFonts w:eastAsia="Times New Roman" w:cstheme="minorHAnsi"/>
                <w:color w:val="000000"/>
                <w:sz w:val="18"/>
                <w:szCs w:val="18"/>
              </w:rPr>
              <w:t>ENDHC = Current time</w:t>
            </w:r>
          </w:p>
        </w:tc>
      </w:tr>
    </w:tbl>
    <w:p w14:paraId="1CBD65C7" w14:textId="77777777" w:rsidR="00FC1920" w:rsidRPr="00636EB5" w:rsidRDefault="00FC1920">
      <w:pPr>
        <w:rPr>
          <w:rFonts w:cstheme="minorHAnsi"/>
          <w:sz w:val="18"/>
          <w:szCs w:val="18"/>
        </w:rPr>
      </w:pPr>
    </w:p>
    <w:tbl>
      <w:tblPr>
        <w:tblStyle w:val="TableGrid"/>
        <w:tblW w:w="10440" w:type="dxa"/>
        <w:tblInd w:w="18" w:type="dxa"/>
        <w:tblLook w:val="04A0" w:firstRow="1" w:lastRow="0" w:firstColumn="1" w:lastColumn="0" w:noHBand="0" w:noVBand="1"/>
      </w:tblPr>
      <w:tblGrid>
        <w:gridCol w:w="1389"/>
        <w:gridCol w:w="9051"/>
      </w:tblGrid>
      <w:tr w:rsidR="0049329C" w:rsidRPr="00636EB5" w14:paraId="4012FE7F" w14:textId="77777777" w:rsidTr="0049329C">
        <w:trPr>
          <w:trHeight w:val="300"/>
        </w:trPr>
        <w:tc>
          <w:tcPr>
            <w:tcW w:w="1389" w:type="dxa"/>
            <w:tcBorders>
              <w:top w:val="single" w:sz="4" w:space="0" w:color="auto"/>
              <w:left w:val="single" w:sz="4" w:space="0" w:color="auto"/>
              <w:bottom w:val="single" w:sz="4" w:space="0" w:color="auto"/>
              <w:right w:val="nil"/>
            </w:tcBorders>
            <w:noWrap/>
            <w:hideMark/>
          </w:tcPr>
          <w:p w14:paraId="28F6474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END_HC.</w:t>
            </w:r>
          </w:p>
        </w:tc>
        <w:tc>
          <w:tcPr>
            <w:tcW w:w="9051" w:type="dxa"/>
            <w:tcBorders>
              <w:top w:val="single" w:sz="4" w:space="0" w:color="auto"/>
              <w:left w:val="nil"/>
              <w:bottom w:val="single" w:sz="4" w:space="0" w:color="auto"/>
              <w:right w:val="single" w:sz="4" w:space="0" w:color="auto"/>
            </w:tcBorders>
            <w:hideMark/>
          </w:tcPr>
          <w:p w14:paraId="0B1858CA" w14:textId="6090FE05" w:rsidR="0049329C" w:rsidRPr="00636EB5" w:rsidRDefault="0049329C" w:rsidP="004B7F0C">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4B7F0C">
              <w:rPr>
                <w:rFonts w:eastAsia="Times New Roman" w:cstheme="minorHAnsi"/>
                <w:color w:val="000000"/>
                <w:sz w:val="18"/>
                <w:szCs w:val="18"/>
              </w:rPr>
              <w:t>Prevention</w:t>
            </w:r>
            <w:r w:rsidRPr="00636EB5">
              <w:rPr>
                <w:rFonts w:eastAsia="Times New Roman" w:cstheme="minorHAnsi"/>
                <w:color w:val="000000"/>
                <w:sz w:val="18"/>
                <w:szCs w:val="18"/>
              </w:rPr>
              <w:t xml:space="preserve"> Section (</w:t>
            </w:r>
            <w:r w:rsidR="004B7F0C">
              <w:rPr>
                <w:rFonts w:eastAsia="Times New Roman" w:cstheme="minorHAnsi"/>
                <w:color w:val="000000"/>
                <w:sz w:val="18"/>
                <w:szCs w:val="18"/>
              </w:rPr>
              <w:t>PA</w:t>
            </w:r>
            <w:r w:rsidRPr="00636EB5">
              <w:rPr>
                <w:rFonts w:eastAsia="Times New Roman" w:cstheme="minorHAnsi"/>
                <w:color w:val="000000"/>
                <w:sz w:val="18"/>
                <w:szCs w:val="18"/>
              </w:rPr>
              <w:t>).</w:t>
            </w:r>
          </w:p>
        </w:tc>
      </w:tr>
    </w:tbl>
    <w:p w14:paraId="33BA220F" w14:textId="77777777" w:rsidR="0049329C" w:rsidRPr="00636EB5" w:rsidRDefault="0049329C" w:rsidP="0049329C">
      <w:pPr>
        <w:rPr>
          <w:rFonts w:cstheme="minorHAnsi"/>
          <w:b/>
          <w:sz w:val="18"/>
          <w:szCs w:val="18"/>
        </w:rPr>
      </w:pPr>
    </w:p>
    <w:p w14:paraId="06B95DB6" w14:textId="77777777" w:rsidR="0049329C" w:rsidRPr="00636EB5" w:rsidRDefault="0049329C" w:rsidP="0049329C">
      <w:pPr>
        <w:contextualSpacing/>
        <w:rPr>
          <w:sz w:val="18"/>
          <w:szCs w:val="18"/>
        </w:rPr>
      </w:pPr>
    </w:p>
    <w:p w14:paraId="104CD4CE" w14:textId="77777777" w:rsidR="0049329C" w:rsidRPr="00636EB5" w:rsidRDefault="0049329C" w:rsidP="0049329C">
      <w:pPr>
        <w:contextualSpacing/>
        <w:rPr>
          <w:sz w:val="18"/>
          <w:szCs w:val="18"/>
        </w:rPr>
        <w:sectPr w:rsidR="0049329C" w:rsidRPr="00636EB5" w:rsidSect="00533F43">
          <w:headerReference w:type="even" r:id="rId52"/>
          <w:headerReference w:type="default" r:id="rId53"/>
          <w:headerReference w:type="first" r:id="rId54"/>
          <w:pgSz w:w="12240" w:h="15840"/>
          <w:pgMar w:top="1080" w:right="1080" w:bottom="1080" w:left="1080" w:header="720" w:footer="720" w:gutter="0"/>
          <w:cols w:space="720"/>
          <w:docGrid w:linePitch="360"/>
        </w:sectPr>
      </w:pPr>
    </w:p>
    <w:p w14:paraId="28D5CA90" w14:textId="596126C8" w:rsidR="0049329C" w:rsidRPr="00636EB5" w:rsidRDefault="0049329C" w:rsidP="0049329C">
      <w:pPr>
        <w:jc w:val="center"/>
        <w:rPr>
          <w:rFonts w:cstheme="minorHAnsi"/>
          <w:b/>
          <w:sz w:val="18"/>
          <w:szCs w:val="18"/>
        </w:rPr>
      </w:pPr>
      <w:r w:rsidRPr="00636EB5">
        <w:rPr>
          <w:rFonts w:cstheme="minorHAnsi"/>
          <w:b/>
          <w:sz w:val="18"/>
          <w:szCs w:val="18"/>
        </w:rPr>
        <w:t xml:space="preserve">NHBS </w:t>
      </w:r>
      <w:r w:rsidR="00082A16">
        <w:rPr>
          <w:rFonts w:cstheme="minorHAnsi"/>
          <w:b/>
          <w:sz w:val="18"/>
          <w:szCs w:val="18"/>
        </w:rPr>
        <w:t xml:space="preserve">ROUND </w:t>
      </w:r>
      <w:r w:rsidR="000307EA">
        <w:rPr>
          <w:rFonts w:cstheme="minorHAnsi"/>
          <w:b/>
          <w:sz w:val="18"/>
          <w:szCs w:val="18"/>
        </w:rPr>
        <w:t>6</w:t>
      </w:r>
      <w:r w:rsidRPr="00636EB5">
        <w:rPr>
          <w:rFonts w:cstheme="minorHAnsi"/>
          <w:b/>
          <w:sz w:val="18"/>
          <w:szCs w:val="18"/>
        </w:rPr>
        <w:t xml:space="preserve"> QUESTIONNAIRE</w:t>
      </w:r>
    </w:p>
    <w:p w14:paraId="2CC8BC39" w14:textId="77777777" w:rsidR="0049329C" w:rsidRPr="00636EB5" w:rsidRDefault="0049329C" w:rsidP="0049329C">
      <w:pPr>
        <w:pStyle w:val="Heading1Q-aire"/>
        <w:outlineLvl w:val="0"/>
        <w:rPr>
          <w:rFonts w:cstheme="minorHAnsi"/>
          <w:sz w:val="18"/>
          <w:szCs w:val="18"/>
        </w:rPr>
      </w:pPr>
      <w:bookmarkStart w:id="32" w:name="_Toc391632847"/>
      <w:bookmarkStart w:id="33" w:name="_Toc8129215"/>
      <w:r w:rsidRPr="00636EB5">
        <w:rPr>
          <w:rFonts w:cstheme="minorHAnsi"/>
          <w:sz w:val="18"/>
          <w:szCs w:val="18"/>
        </w:rPr>
        <w:t>PREVENTION ACTIVITIES (PA)</w:t>
      </w:r>
      <w:bookmarkEnd w:id="32"/>
      <w:bookmarkEnd w:id="33"/>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600"/>
      </w:tblGrid>
      <w:tr w:rsidR="0049329C" w:rsidRPr="00636EB5" w14:paraId="3C1BBF94" w14:textId="77777777" w:rsidTr="0049329C">
        <w:trPr>
          <w:trHeight w:val="300"/>
        </w:trPr>
        <w:tc>
          <w:tcPr>
            <w:tcW w:w="10440" w:type="dxa"/>
            <w:gridSpan w:val="4"/>
            <w:tcBorders>
              <w:top w:val="single" w:sz="4" w:space="0" w:color="auto"/>
              <w:bottom w:val="single" w:sz="4" w:space="0" w:color="auto"/>
            </w:tcBorders>
            <w:shd w:val="clear" w:color="auto" w:fill="auto"/>
            <w:noWrap/>
            <w:vAlign w:val="bottom"/>
          </w:tcPr>
          <w:p w14:paraId="2BE99C3E" w14:textId="77777777" w:rsidR="0049329C" w:rsidRPr="00636EB5" w:rsidRDefault="0049329C" w:rsidP="0049329C">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52DB9C22" w14:textId="77777777" w:rsidTr="0049329C">
        <w:trPr>
          <w:trHeight w:val="300"/>
        </w:trPr>
        <w:tc>
          <w:tcPr>
            <w:tcW w:w="2880" w:type="dxa"/>
            <w:tcBorders>
              <w:top w:val="single" w:sz="4" w:space="0" w:color="auto"/>
            </w:tcBorders>
            <w:shd w:val="clear" w:color="auto" w:fill="auto"/>
            <w:noWrap/>
            <w:vAlign w:val="bottom"/>
          </w:tcPr>
          <w:p w14:paraId="0F916E6E" w14:textId="77777777" w:rsidR="0049329C" w:rsidRPr="00636EB5" w:rsidRDefault="0049329C" w:rsidP="0049329C">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9462762"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7361C7FE"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600" w:type="dxa"/>
            <w:tcBorders>
              <w:top w:val="single" w:sz="4" w:space="0" w:color="auto"/>
            </w:tcBorders>
            <w:shd w:val="clear" w:color="auto" w:fill="auto"/>
            <w:noWrap/>
            <w:vAlign w:val="bottom"/>
          </w:tcPr>
          <w:p w14:paraId="094262F9"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9329C" w:rsidRPr="00636EB5" w14:paraId="18846984" w14:textId="77777777" w:rsidTr="0049329C">
        <w:trPr>
          <w:trHeight w:val="300"/>
        </w:trPr>
        <w:tc>
          <w:tcPr>
            <w:tcW w:w="2880" w:type="dxa"/>
            <w:shd w:val="clear" w:color="auto" w:fill="auto"/>
            <w:noWrap/>
            <w:vAlign w:val="bottom"/>
          </w:tcPr>
          <w:p w14:paraId="4E01AE99"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Preloaded Variables</w:t>
            </w:r>
          </w:p>
        </w:tc>
        <w:tc>
          <w:tcPr>
            <w:tcW w:w="1440" w:type="dxa"/>
            <w:vAlign w:val="bottom"/>
          </w:tcPr>
          <w:p w14:paraId="31941327"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18AF8468"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CYCLE</w:t>
            </w:r>
          </w:p>
        </w:tc>
        <w:tc>
          <w:tcPr>
            <w:tcW w:w="3600" w:type="dxa"/>
            <w:shd w:val="clear" w:color="auto" w:fill="auto"/>
            <w:noWrap/>
            <w:vAlign w:val="bottom"/>
          </w:tcPr>
          <w:p w14:paraId="207736F7"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NHBS Cycle</w:t>
            </w:r>
          </w:p>
        </w:tc>
      </w:tr>
      <w:tr w:rsidR="0049329C" w:rsidRPr="00636EB5" w14:paraId="41B896B7" w14:textId="77777777" w:rsidTr="0049329C">
        <w:trPr>
          <w:trHeight w:val="300"/>
        </w:trPr>
        <w:tc>
          <w:tcPr>
            <w:tcW w:w="2880" w:type="dxa"/>
            <w:shd w:val="clear" w:color="auto" w:fill="auto"/>
            <w:noWrap/>
            <w:vAlign w:val="bottom"/>
          </w:tcPr>
          <w:p w14:paraId="2AD0A0E1"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14:paraId="20B8ACDC"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67CC3495"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LINJ12</w:t>
            </w:r>
          </w:p>
        </w:tc>
        <w:tc>
          <w:tcPr>
            <w:tcW w:w="3600" w:type="dxa"/>
            <w:shd w:val="clear" w:color="auto" w:fill="auto"/>
            <w:noWrap/>
            <w:vAlign w:val="bottom"/>
          </w:tcPr>
          <w:p w14:paraId="200A2EF8"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injected in last 12 months</w:t>
            </w:r>
          </w:p>
        </w:tc>
      </w:tr>
      <w:tr w:rsidR="00386D75" w:rsidRPr="00636EB5" w14:paraId="019EC53E" w14:textId="77777777" w:rsidTr="0049329C">
        <w:trPr>
          <w:trHeight w:val="300"/>
        </w:trPr>
        <w:tc>
          <w:tcPr>
            <w:tcW w:w="2880" w:type="dxa"/>
            <w:shd w:val="clear" w:color="auto" w:fill="auto"/>
            <w:noWrap/>
            <w:vAlign w:val="bottom"/>
          </w:tcPr>
          <w:p w14:paraId="617AD447"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14:paraId="402E93EA" w14:textId="77777777" w:rsidR="00386D75" w:rsidRPr="00636EB5" w:rsidRDefault="00386D75"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ID8</w:t>
            </w:r>
          </w:p>
        </w:tc>
        <w:tc>
          <w:tcPr>
            <w:tcW w:w="2520" w:type="dxa"/>
            <w:shd w:val="clear" w:color="auto" w:fill="auto"/>
            <w:noWrap/>
            <w:vAlign w:val="bottom"/>
          </w:tcPr>
          <w:p w14:paraId="55ED55F8"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STERILE</w:t>
            </w:r>
          </w:p>
        </w:tc>
        <w:tc>
          <w:tcPr>
            <w:tcW w:w="3600" w:type="dxa"/>
            <w:shd w:val="clear" w:color="auto" w:fill="auto"/>
            <w:noWrap/>
            <w:vAlign w:val="bottom"/>
          </w:tcPr>
          <w:p w14:paraId="0D07DC65"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INJ Frequency used sterile needle- 12 months</w:t>
            </w:r>
          </w:p>
        </w:tc>
      </w:tr>
      <w:tr w:rsidR="00386D75" w:rsidRPr="00636EB5" w14:paraId="589D4B53" w14:textId="77777777" w:rsidTr="0049329C">
        <w:trPr>
          <w:trHeight w:val="300"/>
        </w:trPr>
        <w:tc>
          <w:tcPr>
            <w:tcW w:w="2880" w:type="dxa"/>
            <w:shd w:val="clear" w:color="auto" w:fill="auto"/>
            <w:noWrap/>
            <w:vAlign w:val="bottom"/>
          </w:tcPr>
          <w:p w14:paraId="430197FE"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Injection Drug Use</w:t>
            </w:r>
          </w:p>
        </w:tc>
        <w:tc>
          <w:tcPr>
            <w:tcW w:w="1440" w:type="dxa"/>
            <w:vAlign w:val="bottom"/>
          </w:tcPr>
          <w:p w14:paraId="2F30B528" w14:textId="77777777" w:rsidR="00386D75" w:rsidRPr="00636EB5" w:rsidRDefault="00386D75"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7AA28237"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ENDID</w:t>
            </w:r>
          </w:p>
        </w:tc>
        <w:tc>
          <w:tcPr>
            <w:tcW w:w="3600" w:type="dxa"/>
            <w:shd w:val="clear" w:color="auto" w:fill="auto"/>
            <w:noWrap/>
            <w:vAlign w:val="bottom"/>
          </w:tcPr>
          <w:p w14:paraId="476A6B25"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Time injection drug section ended</w:t>
            </w:r>
          </w:p>
        </w:tc>
      </w:tr>
      <w:tr w:rsidR="0049329C" w:rsidRPr="00636EB5" w14:paraId="2B959CDE" w14:textId="77777777" w:rsidTr="0049329C">
        <w:trPr>
          <w:trHeight w:val="300"/>
        </w:trPr>
        <w:tc>
          <w:tcPr>
            <w:tcW w:w="2880" w:type="dxa"/>
            <w:shd w:val="clear" w:color="auto" w:fill="auto"/>
            <w:noWrap/>
            <w:vAlign w:val="bottom"/>
          </w:tcPr>
          <w:p w14:paraId="255F83AC"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Consent</w:t>
            </w:r>
          </w:p>
        </w:tc>
        <w:tc>
          <w:tcPr>
            <w:tcW w:w="1440" w:type="dxa"/>
            <w:vAlign w:val="bottom"/>
          </w:tcPr>
          <w:p w14:paraId="5C4B3320"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CN1</w:t>
            </w:r>
          </w:p>
        </w:tc>
        <w:tc>
          <w:tcPr>
            <w:tcW w:w="2520" w:type="dxa"/>
            <w:shd w:val="clear" w:color="auto" w:fill="auto"/>
            <w:noWrap/>
            <w:vAlign w:val="bottom"/>
          </w:tcPr>
          <w:p w14:paraId="4BF54411"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CONSENTA</w:t>
            </w:r>
          </w:p>
        </w:tc>
        <w:tc>
          <w:tcPr>
            <w:tcW w:w="3600" w:type="dxa"/>
            <w:shd w:val="clear" w:color="auto" w:fill="auto"/>
            <w:noWrap/>
            <w:vAlign w:val="bottom"/>
          </w:tcPr>
          <w:p w14:paraId="1B411A2B"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Consent to survey</w:t>
            </w:r>
          </w:p>
        </w:tc>
      </w:tr>
      <w:tr w:rsidR="0049329C" w:rsidRPr="00636EB5" w14:paraId="648F52F1" w14:textId="77777777" w:rsidTr="0049329C">
        <w:trPr>
          <w:trHeight w:val="300"/>
        </w:trPr>
        <w:tc>
          <w:tcPr>
            <w:tcW w:w="2880" w:type="dxa"/>
            <w:shd w:val="clear" w:color="auto" w:fill="auto"/>
            <w:noWrap/>
            <w:vAlign w:val="bottom"/>
          </w:tcPr>
          <w:p w14:paraId="25AFC1CC"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14:paraId="62AA7E15"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41B3D6B4"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EL_MSM</w:t>
            </w:r>
          </w:p>
        </w:tc>
        <w:tc>
          <w:tcPr>
            <w:tcW w:w="3600" w:type="dxa"/>
            <w:shd w:val="clear" w:color="auto" w:fill="auto"/>
            <w:noWrap/>
            <w:vAlign w:val="bottom"/>
          </w:tcPr>
          <w:p w14:paraId="2B408086"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Eligible: MSM cycle</w:t>
            </w:r>
          </w:p>
        </w:tc>
      </w:tr>
      <w:tr w:rsidR="0049329C" w:rsidRPr="00636EB5" w14:paraId="1BB4C4A4" w14:textId="77777777" w:rsidTr="0049329C">
        <w:trPr>
          <w:trHeight w:val="300"/>
        </w:trPr>
        <w:tc>
          <w:tcPr>
            <w:tcW w:w="2880" w:type="dxa"/>
            <w:shd w:val="clear" w:color="auto" w:fill="auto"/>
            <w:noWrap/>
            <w:vAlign w:val="bottom"/>
          </w:tcPr>
          <w:p w14:paraId="696DE594"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14:paraId="380D4C89"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713E0194"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EL_IDU</w:t>
            </w:r>
          </w:p>
        </w:tc>
        <w:tc>
          <w:tcPr>
            <w:tcW w:w="3600" w:type="dxa"/>
            <w:shd w:val="clear" w:color="auto" w:fill="auto"/>
            <w:noWrap/>
            <w:vAlign w:val="bottom"/>
          </w:tcPr>
          <w:p w14:paraId="72CF747D"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Eligible: IDU cycle</w:t>
            </w:r>
          </w:p>
        </w:tc>
      </w:tr>
      <w:tr w:rsidR="0049329C" w:rsidRPr="00636EB5" w14:paraId="6A4C925B" w14:textId="77777777" w:rsidTr="0049329C">
        <w:trPr>
          <w:trHeight w:val="300"/>
        </w:trPr>
        <w:tc>
          <w:tcPr>
            <w:tcW w:w="2880" w:type="dxa"/>
            <w:shd w:val="clear" w:color="auto" w:fill="auto"/>
            <w:noWrap/>
            <w:vAlign w:val="bottom"/>
          </w:tcPr>
          <w:p w14:paraId="00E88A58"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Eligibility Screener</w:t>
            </w:r>
          </w:p>
        </w:tc>
        <w:tc>
          <w:tcPr>
            <w:tcW w:w="1440" w:type="dxa"/>
            <w:vAlign w:val="bottom"/>
          </w:tcPr>
          <w:p w14:paraId="740FFF5F"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24C4E291"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EL_HET</w:t>
            </w:r>
          </w:p>
        </w:tc>
        <w:tc>
          <w:tcPr>
            <w:tcW w:w="3600" w:type="dxa"/>
            <w:shd w:val="clear" w:color="auto" w:fill="auto"/>
            <w:noWrap/>
            <w:vAlign w:val="bottom"/>
          </w:tcPr>
          <w:p w14:paraId="303487DA" w14:textId="77777777" w:rsidR="0049329C" w:rsidRPr="00636EB5" w:rsidRDefault="0049329C" w:rsidP="0049329C">
            <w:pPr>
              <w:spacing w:after="0" w:line="240" w:lineRule="auto"/>
              <w:jc w:val="center"/>
              <w:rPr>
                <w:rFonts w:eastAsia="Times New Roman" w:cstheme="minorHAnsi"/>
                <w:sz w:val="18"/>
                <w:szCs w:val="18"/>
              </w:rPr>
            </w:pPr>
            <w:r w:rsidRPr="00636EB5">
              <w:rPr>
                <w:sz w:val="18"/>
                <w:szCs w:val="18"/>
              </w:rPr>
              <w:t>Eligible: HET cycle</w:t>
            </w:r>
          </w:p>
        </w:tc>
      </w:tr>
      <w:tr w:rsidR="0049329C" w:rsidRPr="00636EB5" w14:paraId="7384036F" w14:textId="77777777" w:rsidTr="0049329C">
        <w:trPr>
          <w:trHeight w:val="300"/>
        </w:trPr>
        <w:tc>
          <w:tcPr>
            <w:tcW w:w="2880" w:type="dxa"/>
            <w:shd w:val="clear" w:color="auto" w:fill="auto"/>
            <w:noWrap/>
            <w:vAlign w:val="bottom"/>
          </w:tcPr>
          <w:p w14:paraId="169796EF"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Eligibility Screener</w:t>
            </w:r>
          </w:p>
        </w:tc>
        <w:tc>
          <w:tcPr>
            <w:tcW w:w="1440" w:type="dxa"/>
            <w:vAlign w:val="bottom"/>
          </w:tcPr>
          <w:p w14:paraId="50861B8D"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43DBCA10"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E_INJ12</w:t>
            </w:r>
          </w:p>
        </w:tc>
        <w:tc>
          <w:tcPr>
            <w:tcW w:w="3600" w:type="dxa"/>
            <w:shd w:val="clear" w:color="auto" w:fill="auto"/>
            <w:noWrap/>
            <w:vAlign w:val="bottom"/>
          </w:tcPr>
          <w:p w14:paraId="61E3997C"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injected in last 12 months</w:t>
            </w:r>
          </w:p>
        </w:tc>
      </w:tr>
      <w:tr w:rsidR="00386D75" w:rsidRPr="00636EB5" w14:paraId="5652B0CB" w14:textId="77777777" w:rsidTr="0049329C">
        <w:trPr>
          <w:trHeight w:val="300"/>
        </w:trPr>
        <w:tc>
          <w:tcPr>
            <w:tcW w:w="2880" w:type="dxa"/>
            <w:shd w:val="clear" w:color="auto" w:fill="auto"/>
            <w:noWrap/>
            <w:vAlign w:val="bottom"/>
          </w:tcPr>
          <w:p w14:paraId="2A84ADEA"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HIV Testing in Jail</w:t>
            </w:r>
          </w:p>
        </w:tc>
        <w:tc>
          <w:tcPr>
            <w:tcW w:w="1440" w:type="dxa"/>
            <w:vAlign w:val="bottom"/>
          </w:tcPr>
          <w:p w14:paraId="3F10B5C3" w14:textId="77777777" w:rsidR="00386D75" w:rsidRPr="00636EB5" w:rsidRDefault="00386D75"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w:t>
            </w:r>
          </w:p>
        </w:tc>
        <w:tc>
          <w:tcPr>
            <w:tcW w:w="2520" w:type="dxa"/>
            <w:shd w:val="clear" w:color="auto" w:fill="auto"/>
            <w:noWrap/>
            <w:vAlign w:val="bottom"/>
          </w:tcPr>
          <w:p w14:paraId="7F19C5D0"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ENDJT</w:t>
            </w:r>
          </w:p>
        </w:tc>
        <w:tc>
          <w:tcPr>
            <w:tcW w:w="3600" w:type="dxa"/>
            <w:shd w:val="clear" w:color="auto" w:fill="auto"/>
            <w:noWrap/>
            <w:vAlign w:val="bottom"/>
          </w:tcPr>
          <w:p w14:paraId="1AC6C3D0" w14:textId="77777777" w:rsidR="00386D75" w:rsidRPr="00636EB5" w:rsidRDefault="00386D75" w:rsidP="0049329C">
            <w:pPr>
              <w:spacing w:after="0" w:line="240" w:lineRule="auto"/>
              <w:jc w:val="center"/>
              <w:rPr>
                <w:rFonts w:eastAsia="Times New Roman" w:cstheme="minorHAnsi"/>
                <w:sz w:val="18"/>
                <w:szCs w:val="18"/>
              </w:rPr>
            </w:pPr>
            <w:r w:rsidRPr="00636EB5">
              <w:rPr>
                <w:rFonts w:eastAsia="Times New Roman" w:cstheme="minorHAnsi"/>
                <w:sz w:val="18"/>
                <w:szCs w:val="18"/>
              </w:rPr>
              <w:t>Time HIV testing in jail section ended</w:t>
            </w:r>
          </w:p>
        </w:tc>
      </w:tr>
      <w:tr w:rsidR="0049329C" w:rsidRPr="00636EB5" w14:paraId="7E7388CF" w14:textId="77777777" w:rsidTr="0049329C">
        <w:trPr>
          <w:trHeight w:val="300"/>
        </w:trPr>
        <w:tc>
          <w:tcPr>
            <w:tcW w:w="2880" w:type="dxa"/>
            <w:shd w:val="clear" w:color="auto" w:fill="auto"/>
            <w:noWrap/>
            <w:vAlign w:val="bottom"/>
          </w:tcPr>
          <w:p w14:paraId="3D55385C"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14:paraId="095FE862"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HT2</w:t>
            </w:r>
          </w:p>
        </w:tc>
        <w:tc>
          <w:tcPr>
            <w:tcW w:w="2520" w:type="dxa"/>
            <w:shd w:val="clear" w:color="auto" w:fill="auto"/>
            <w:noWrap/>
            <w:vAlign w:val="bottom"/>
          </w:tcPr>
          <w:p w14:paraId="3F62AB9A"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EVERPOS</w:t>
            </w:r>
          </w:p>
        </w:tc>
        <w:tc>
          <w:tcPr>
            <w:tcW w:w="3600" w:type="dxa"/>
            <w:shd w:val="clear" w:color="auto" w:fill="auto"/>
            <w:noWrap/>
            <w:vAlign w:val="bottom"/>
          </w:tcPr>
          <w:p w14:paraId="475E0F08"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Ever test positive for HIV</w:t>
            </w:r>
          </w:p>
        </w:tc>
      </w:tr>
      <w:tr w:rsidR="0049329C" w:rsidRPr="00636EB5" w14:paraId="4E8D6CB6" w14:textId="77777777" w:rsidTr="0049329C">
        <w:trPr>
          <w:trHeight w:val="300"/>
        </w:trPr>
        <w:tc>
          <w:tcPr>
            <w:tcW w:w="2880" w:type="dxa"/>
            <w:shd w:val="clear" w:color="auto" w:fill="auto"/>
            <w:noWrap/>
            <w:vAlign w:val="bottom"/>
          </w:tcPr>
          <w:p w14:paraId="31546469"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HIV Testing</w:t>
            </w:r>
          </w:p>
        </w:tc>
        <w:tc>
          <w:tcPr>
            <w:tcW w:w="1440" w:type="dxa"/>
            <w:vAlign w:val="bottom"/>
          </w:tcPr>
          <w:p w14:paraId="0D9CE9B0" w14:textId="77777777" w:rsidR="0049329C" w:rsidRPr="00636EB5" w:rsidRDefault="0049329C" w:rsidP="0049329C">
            <w:pPr>
              <w:spacing w:after="0" w:line="240" w:lineRule="auto"/>
              <w:jc w:val="center"/>
              <w:rPr>
                <w:rFonts w:eastAsia="Times New Roman" w:cstheme="minorHAnsi"/>
                <w:bCs/>
                <w:sz w:val="18"/>
                <w:szCs w:val="18"/>
              </w:rPr>
            </w:pPr>
            <w:r w:rsidRPr="00636EB5">
              <w:rPr>
                <w:rFonts w:eastAsia="Times New Roman" w:cstheme="minorHAnsi"/>
                <w:bCs/>
                <w:sz w:val="18"/>
                <w:szCs w:val="18"/>
              </w:rPr>
              <w:t>HT4c</w:t>
            </w:r>
          </w:p>
        </w:tc>
        <w:tc>
          <w:tcPr>
            <w:tcW w:w="2520" w:type="dxa"/>
            <w:shd w:val="clear" w:color="auto" w:fill="auto"/>
            <w:noWrap/>
            <w:vAlign w:val="bottom"/>
          </w:tcPr>
          <w:p w14:paraId="57BDBABC"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RCNTRST</w:t>
            </w:r>
          </w:p>
        </w:tc>
        <w:tc>
          <w:tcPr>
            <w:tcW w:w="3600" w:type="dxa"/>
            <w:shd w:val="clear" w:color="auto" w:fill="auto"/>
            <w:noWrap/>
            <w:vAlign w:val="bottom"/>
          </w:tcPr>
          <w:p w14:paraId="24B1A82C" w14:textId="77777777" w:rsidR="0049329C" w:rsidRPr="00636EB5" w:rsidRDefault="0049329C" w:rsidP="0049329C">
            <w:pPr>
              <w:spacing w:after="0" w:line="240" w:lineRule="auto"/>
              <w:jc w:val="center"/>
              <w:rPr>
                <w:rFonts w:eastAsia="Times New Roman" w:cstheme="minorHAnsi"/>
                <w:sz w:val="18"/>
                <w:szCs w:val="18"/>
              </w:rPr>
            </w:pPr>
            <w:r w:rsidRPr="00636EB5">
              <w:rPr>
                <w:rFonts w:eastAsia="Times New Roman" w:cstheme="minorHAnsi"/>
                <w:sz w:val="18"/>
                <w:szCs w:val="18"/>
              </w:rPr>
              <w:t xml:space="preserve">Result most recent HIV test </w:t>
            </w:r>
          </w:p>
        </w:tc>
      </w:tr>
    </w:tbl>
    <w:p w14:paraId="22905BF5" w14:textId="77777777" w:rsidR="0049329C" w:rsidRPr="00636EB5" w:rsidRDefault="0049329C" w:rsidP="0049329C">
      <w:pPr>
        <w:rPr>
          <w:rFonts w:cstheme="minorHAnsi"/>
          <w:b/>
          <w:sz w:val="18"/>
          <w:szCs w:val="18"/>
        </w:rPr>
      </w:pPr>
    </w:p>
    <w:tbl>
      <w:tblPr>
        <w:tblStyle w:val="TableGrid"/>
        <w:tblW w:w="10440" w:type="dxa"/>
        <w:tblInd w:w="18" w:type="dxa"/>
        <w:tblLook w:val="04A0" w:firstRow="1" w:lastRow="0" w:firstColumn="1" w:lastColumn="0" w:noHBand="0" w:noVBand="1"/>
      </w:tblPr>
      <w:tblGrid>
        <w:gridCol w:w="1293"/>
        <w:gridCol w:w="9147"/>
      </w:tblGrid>
      <w:tr w:rsidR="0049329C" w:rsidRPr="00636EB5" w14:paraId="11C56F63" w14:textId="77777777" w:rsidTr="0049329C">
        <w:trPr>
          <w:trHeight w:val="300"/>
        </w:trPr>
        <w:tc>
          <w:tcPr>
            <w:tcW w:w="1293" w:type="dxa"/>
            <w:tcBorders>
              <w:right w:val="nil"/>
            </w:tcBorders>
            <w:noWrap/>
            <w:hideMark/>
          </w:tcPr>
          <w:p w14:paraId="172497A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Universe_PA</w:t>
            </w:r>
            <w:r w:rsidR="006C2113">
              <w:rPr>
                <w:rFonts w:eastAsia="Times New Roman" w:cstheme="minorHAnsi"/>
                <w:b/>
                <w:bCs/>
                <w:color w:val="000000"/>
                <w:sz w:val="18"/>
                <w:szCs w:val="18"/>
              </w:rPr>
              <w:t>.</w:t>
            </w:r>
          </w:p>
        </w:tc>
        <w:tc>
          <w:tcPr>
            <w:tcW w:w="9147" w:type="dxa"/>
            <w:tcBorders>
              <w:left w:val="nil"/>
            </w:tcBorders>
          </w:tcPr>
          <w:p w14:paraId="71DBA13C" w14:textId="77777777" w:rsidR="0049329C" w:rsidRPr="00636EB5" w:rsidRDefault="0049329C" w:rsidP="003F200E">
            <w:pPr>
              <w:rPr>
                <w:rFonts w:eastAsia="Times New Roman" w:cstheme="minorHAnsi"/>
                <w:color w:val="000000"/>
                <w:sz w:val="18"/>
                <w:szCs w:val="18"/>
              </w:rPr>
            </w:pPr>
            <w:r w:rsidRPr="00636EB5">
              <w:rPr>
                <w:rFonts w:eastAsia="Times New Roman" w:cstheme="minorHAnsi"/>
                <w:bCs/>
                <w:color w:val="000000"/>
                <w:sz w:val="18"/>
                <w:szCs w:val="18"/>
              </w:rPr>
              <w:t>All Eligible Rs (CYCLE EQ 1 &amp; EL_MSM EQ 1) OR (CYCLE EQ 2 &amp; EL IDU EQ 1) OR (CYCLE EQ 3 &amp; EL_HET EQ 1) who consent to interview (CN1 EQ 1)</w:t>
            </w:r>
            <w:r w:rsidR="001C2435" w:rsidRPr="00636EB5">
              <w:rPr>
                <w:rFonts w:eastAsia="Times New Roman" w:cstheme="minorHAnsi"/>
                <w:bCs/>
                <w:color w:val="000000"/>
                <w:sz w:val="18"/>
                <w:szCs w:val="18"/>
              </w:rPr>
              <w:t xml:space="preserve"> </w:t>
            </w:r>
            <w:r w:rsidR="001C2435" w:rsidRPr="00636EB5">
              <w:rPr>
                <w:rFonts w:eastAsia="Times New Roman" w:cstheme="minorHAnsi"/>
                <w:color w:val="000000"/>
                <w:sz w:val="18"/>
                <w:szCs w:val="18"/>
              </w:rPr>
              <w:t xml:space="preserve">and completed prior section (ENDJT </w:t>
            </w:r>
            <w:r w:rsidR="003F200E">
              <w:rPr>
                <w:rFonts w:eastAsia="Times New Roman" w:cstheme="minorHAnsi"/>
                <w:color w:val="000000"/>
                <w:sz w:val="18"/>
                <w:szCs w:val="18"/>
              </w:rPr>
              <w:t>is</w:t>
            </w:r>
            <w:r w:rsidR="001C2435" w:rsidRPr="00636EB5">
              <w:rPr>
                <w:rFonts w:eastAsia="Times New Roman" w:cstheme="minorHAnsi"/>
                <w:color w:val="000000"/>
                <w:sz w:val="18"/>
                <w:szCs w:val="18"/>
              </w:rPr>
              <w:t xml:space="preserve"> not missing).</w:t>
            </w:r>
          </w:p>
        </w:tc>
      </w:tr>
    </w:tbl>
    <w:p w14:paraId="5E4EF4B7" w14:textId="77777777" w:rsidR="0049329C" w:rsidRDefault="0049329C" w:rsidP="0049329C">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8"/>
        <w:gridCol w:w="2790"/>
        <w:gridCol w:w="6210"/>
      </w:tblGrid>
      <w:tr w:rsidR="009864A8" w:rsidRPr="00636EB5" w14:paraId="1B985182" w14:textId="77777777" w:rsidTr="007907FF">
        <w:tc>
          <w:tcPr>
            <w:tcW w:w="1278" w:type="dxa"/>
            <w:vAlign w:val="bottom"/>
          </w:tcPr>
          <w:p w14:paraId="160F02D3" w14:textId="77777777" w:rsidR="009864A8" w:rsidRPr="00636EB5" w:rsidRDefault="009864A8" w:rsidP="009864A8">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BEGPA</w:t>
            </w:r>
            <w:r w:rsidRPr="00636EB5">
              <w:rPr>
                <w:rFonts w:eastAsia="Times New Roman" w:cstheme="minorHAnsi"/>
                <w:b/>
                <w:bCs/>
                <w:color w:val="000000"/>
                <w:sz w:val="18"/>
                <w:szCs w:val="18"/>
              </w:rPr>
              <w:t>.</w:t>
            </w:r>
          </w:p>
        </w:tc>
        <w:tc>
          <w:tcPr>
            <w:tcW w:w="2790" w:type="dxa"/>
            <w:vAlign w:val="bottom"/>
          </w:tcPr>
          <w:p w14:paraId="58EC132C" w14:textId="77777777" w:rsidR="009864A8" w:rsidRPr="00636EB5" w:rsidRDefault="009864A8" w:rsidP="002E3DD0">
            <w:pPr>
              <w:contextualSpacing/>
              <w:rPr>
                <w:rFonts w:eastAsia="Times New Roman" w:cstheme="minorHAnsi"/>
                <w:b/>
                <w:bCs/>
                <w:color w:val="000000"/>
                <w:sz w:val="18"/>
                <w:szCs w:val="18"/>
              </w:rPr>
            </w:pPr>
          </w:p>
        </w:tc>
        <w:tc>
          <w:tcPr>
            <w:tcW w:w="6210" w:type="dxa"/>
            <w:vAlign w:val="bottom"/>
          </w:tcPr>
          <w:p w14:paraId="73A85380" w14:textId="77777777" w:rsidR="009864A8" w:rsidRPr="00636EB5" w:rsidRDefault="009864A8" w:rsidP="002E3DD0">
            <w:pPr>
              <w:contextualSpacing/>
              <w:rPr>
                <w:rFonts w:eastAsia="Times New Roman" w:cstheme="minorHAnsi"/>
                <w:b/>
                <w:bCs/>
                <w:color w:val="000000"/>
                <w:sz w:val="18"/>
                <w:szCs w:val="18"/>
              </w:rPr>
            </w:pPr>
          </w:p>
        </w:tc>
      </w:tr>
      <w:tr w:rsidR="009864A8" w:rsidRPr="00636EB5" w14:paraId="72CAE630" w14:textId="77777777" w:rsidTr="007907FF">
        <w:tc>
          <w:tcPr>
            <w:tcW w:w="1278" w:type="dxa"/>
            <w:vAlign w:val="bottom"/>
          </w:tcPr>
          <w:p w14:paraId="3D7BB361" w14:textId="77777777" w:rsidR="009864A8" w:rsidRPr="00C34B0C" w:rsidRDefault="009864A8" w:rsidP="002E3DD0">
            <w:pPr>
              <w:contextualSpacing/>
              <w:rPr>
                <w:rFonts w:eastAsia="Times New Roman" w:cstheme="minorHAnsi"/>
                <w:b/>
                <w:bCs/>
                <w:color w:val="000000"/>
                <w:sz w:val="18"/>
                <w:szCs w:val="18"/>
              </w:rPr>
            </w:pPr>
            <w:r>
              <w:rPr>
                <w:rFonts w:eastAsia="Times New Roman" w:cstheme="minorHAnsi"/>
                <w:b/>
                <w:bCs/>
                <w:color w:val="000000"/>
                <w:sz w:val="18"/>
                <w:szCs w:val="18"/>
              </w:rPr>
              <w:t>BEGPA</w:t>
            </w:r>
          </w:p>
        </w:tc>
        <w:tc>
          <w:tcPr>
            <w:tcW w:w="2790" w:type="dxa"/>
            <w:vAlign w:val="bottom"/>
          </w:tcPr>
          <w:p w14:paraId="4D9D7132" w14:textId="77777777" w:rsidR="009864A8" w:rsidRPr="00636EB5" w:rsidRDefault="009864A8" w:rsidP="004D7E3A">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4D7E3A">
              <w:rPr>
                <w:rFonts w:eastAsia="Times New Roman" w:cstheme="minorHAnsi"/>
                <w:color w:val="000000"/>
                <w:sz w:val="18"/>
                <w:szCs w:val="18"/>
              </w:rPr>
              <w:t>PA</w:t>
            </w:r>
            <w:r>
              <w:rPr>
                <w:rFonts w:eastAsia="Times New Roman" w:cstheme="minorHAnsi"/>
                <w:color w:val="000000"/>
                <w:sz w:val="18"/>
                <w:szCs w:val="18"/>
              </w:rPr>
              <w:t xml:space="preserve"> section</w:t>
            </w:r>
          </w:p>
        </w:tc>
        <w:tc>
          <w:tcPr>
            <w:tcW w:w="6210" w:type="dxa"/>
            <w:vAlign w:val="bottom"/>
          </w:tcPr>
          <w:p w14:paraId="2C0C66A7" w14:textId="77777777" w:rsidR="009864A8" w:rsidRPr="00636EB5" w:rsidRDefault="009864A8" w:rsidP="009864A8">
            <w:pPr>
              <w:contextualSpacing/>
              <w:rPr>
                <w:rFonts w:eastAsia="Times New Roman" w:cstheme="minorHAnsi"/>
                <w:color w:val="000000"/>
                <w:sz w:val="18"/>
                <w:szCs w:val="18"/>
              </w:rPr>
            </w:pPr>
            <w:r w:rsidRPr="00636EB5">
              <w:rPr>
                <w:rFonts w:eastAsia="Times New Roman" w:cstheme="minorHAnsi"/>
                <w:color w:val="000000"/>
                <w:sz w:val="18"/>
                <w:szCs w:val="18"/>
              </w:rPr>
              <w:t>BEG</w:t>
            </w:r>
            <w:r>
              <w:rPr>
                <w:rFonts w:eastAsia="Times New Roman" w:cstheme="minorHAnsi"/>
                <w:color w:val="000000"/>
                <w:sz w:val="18"/>
                <w:szCs w:val="18"/>
              </w:rPr>
              <w:t>PA</w:t>
            </w:r>
            <w:r w:rsidRPr="00636EB5">
              <w:rPr>
                <w:rFonts w:eastAsia="Times New Roman" w:cstheme="minorHAnsi"/>
                <w:color w:val="000000"/>
                <w:sz w:val="18"/>
                <w:szCs w:val="18"/>
              </w:rPr>
              <w:t xml:space="preserve"> = Current time</w:t>
            </w:r>
          </w:p>
        </w:tc>
      </w:tr>
    </w:tbl>
    <w:p w14:paraId="6CEDB140" w14:textId="77777777" w:rsidR="009864A8" w:rsidRDefault="009864A8" w:rsidP="0049329C">
      <w:pPr>
        <w:rPr>
          <w:rFonts w:cstheme="minorHAnsi"/>
          <w:b/>
          <w:sz w:val="18"/>
          <w:szCs w:val="18"/>
        </w:rPr>
      </w:pPr>
    </w:p>
    <w:p w14:paraId="75B5E127" w14:textId="2D2AF4E3" w:rsidR="003519D8" w:rsidRDefault="003519D8" w:rsidP="00195215">
      <w:pPr>
        <w:pStyle w:val="Heading2Q-aire"/>
      </w:pPr>
      <w:r w:rsidRPr="00636EB5">
        <w:t xml:space="preserve">HIV </w:t>
      </w:r>
      <w:r>
        <w:t>Prevention Resources</w:t>
      </w:r>
      <w:r w:rsidRPr="00636EB5">
        <w:t xml:space="preserve"> </w:t>
      </w:r>
    </w:p>
    <w:p w14:paraId="64016E4C" w14:textId="77777777" w:rsidR="004B7F0C" w:rsidRPr="00195215" w:rsidRDefault="004B7F0C" w:rsidP="004B7F0C">
      <w:pPr>
        <w:spacing w:after="0" w:line="240" w:lineRule="auto"/>
        <w:contextualSpacing/>
      </w:pPr>
    </w:p>
    <w:tbl>
      <w:tblPr>
        <w:tblStyle w:val="TableGrid"/>
        <w:tblW w:w="10440" w:type="dxa"/>
        <w:tblInd w:w="18" w:type="dxa"/>
        <w:tblLook w:val="04A0" w:firstRow="1" w:lastRow="0" w:firstColumn="1" w:lastColumn="0" w:noHBand="0" w:noVBand="1"/>
      </w:tblPr>
      <w:tblGrid>
        <w:gridCol w:w="1293"/>
        <w:gridCol w:w="9147"/>
      </w:tblGrid>
      <w:tr w:rsidR="0049329C" w:rsidRPr="00636EB5" w14:paraId="55FCD2B4" w14:textId="77777777" w:rsidTr="0049329C">
        <w:trPr>
          <w:trHeight w:val="300"/>
        </w:trPr>
        <w:tc>
          <w:tcPr>
            <w:tcW w:w="1293" w:type="dxa"/>
            <w:tcBorders>
              <w:right w:val="nil"/>
            </w:tcBorders>
            <w:noWrap/>
            <w:hideMark/>
          </w:tcPr>
          <w:p w14:paraId="5D8B8D9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INTRO_PA1</w:t>
            </w:r>
            <w:r w:rsidR="00E963AA">
              <w:rPr>
                <w:rFonts w:eastAsia="Times New Roman" w:cstheme="minorHAnsi"/>
                <w:b/>
                <w:bCs/>
                <w:color w:val="000000"/>
                <w:sz w:val="18"/>
                <w:szCs w:val="18"/>
              </w:rPr>
              <w:t>a</w:t>
            </w:r>
            <w:r w:rsidRPr="00636EB5">
              <w:rPr>
                <w:rFonts w:eastAsia="Times New Roman" w:cstheme="minorHAnsi"/>
                <w:b/>
                <w:bCs/>
                <w:color w:val="000000"/>
                <w:sz w:val="18"/>
                <w:szCs w:val="18"/>
              </w:rPr>
              <w:t>.</w:t>
            </w:r>
          </w:p>
        </w:tc>
        <w:tc>
          <w:tcPr>
            <w:tcW w:w="9147" w:type="dxa"/>
            <w:tcBorders>
              <w:left w:val="nil"/>
            </w:tcBorders>
          </w:tcPr>
          <w:p w14:paraId="4DC33CB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Next I</w:t>
            </w:r>
            <w:r w:rsidR="00152AC0">
              <w:rPr>
                <w:rFonts w:eastAsia="Times New Roman" w:cstheme="minorHAnsi"/>
                <w:color w:val="000000"/>
                <w:sz w:val="18"/>
                <w:szCs w:val="18"/>
              </w:rPr>
              <w:t>'</w:t>
            </w:r>
            <w:r w:rsidRPr="00636EB5">
              <w:rPr>
                <w:rFonts w:eastAsia="Times New Roman" w:cstheme="minorHAnsi"/>
                <w:color w:val="000000"/>
                <w:sz w:val="18"/>
                <w:szCs w:val="18"/>
              </w:rPr>
              <w:t>d like to ask you about HIV prevention activities that happen around here.</w:t>
            </w:r>
            <w:r w:rsidR="00152AC0">
              <w:rPr>
                <w:rFonts w:eastAsia="Times New Roman" w:cstheme="minorHAnsi"/>
                <w:color w:val="000000"/>
                <w:sz w:val="18"/>
                <w:szCs w:val="18"/>
              </w:rPr>
              <w:t>"</w:t>
            </w:r>
          </w:p>
        </w:tc>
      </w:tr>
    </w:tbl>
    <w:p w14:paraId="5F2C3342" w14:textId="77777777" w:rsidR="0049329C" w:rsidRPr="00636EB5" w:rsidRDefault="0049329C" w:rsidP="0049329C">
      <w:pPr>
        <w:rPr>
          <w:rFonts w:cstheme="minorHAnsi"/>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7CB23F59" w14:textId="77777777" w:rsidTr="0049329C">
        <w:tc>
          <w:tcPr>
            <w:tcW w:w="1458" w:type="dxa"/>
            <w:gridSpan w:val="2"/>
          </w:tcPr>
          <w:p w14:paraId="3DB74C1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PA1</w:t>
            </w:r>
            <w:r w:rsidR="00E963AA">
              <w:rPr>
                <w:rFonts w:eastAsia="Times New Roman" w:cstheme="minorHAnsi"/>
                <w:b/>
                <w:bCs/>
                <w:color w:val="000000"/>
                <w:sz w:val="18"/>
                <w:szCs w:val="18"/>
              </w:rPr>
              <w:t>a</w:t>
            </w:r>
            <w:r w:rsidRPr="00636EB5">
              <w:rPr>
                <w:rFonts w:eastAsia="Times New Roman" w:cstheme="minorHAnsi"/>
                <w:b/>
                <w:bCs/>
                <w:color w:val="000000"/>
                <w:sz w:val="18"/>
                <w:szCs w:val="18"/>
              </w:rPr>
              <w:t>.</w:t>
            </w:r>
          </w:p>
          <w:p w14:paraId="3BEEAB0E" w14:textId="77777777" w:rsidR="0049329C" w:rsidRPr="00636EB5" w:rsidRDefault="0049329C" w:rsidP="0049329C">
            <w:pPr>
              <w:rPr>
                <w:rFonts w:eastAsia="Times New Roman" w:cstheme="minorHAnsi"/>
                <w:b/>
                <w:bCs/>
                <w:color w:val="000000"/>
                <w:sz w:val="18"/>
                <w:szCs w:val="18"/>
              </w:rPr>
            </w:pPr>
          </w:p>
        </w:tc>
        <w:tc>
          <w:tcPr>
            <w:tcW w:w="8820" w:type="dxa"/>
            <w:gridSpan w:val="3"/>
          </w:tcPr>
          <w:p w14:paraId="4E25015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636EB5">
              <w:rPr>
                <w:rFonts w:eastAsia="Times New Roman" w:cstheme="minorHAnsi"/>
                <w:bCs/>
                <w:color w:val="000000"/>
                <w:sz w:val="18"/>
                <w:szCs w:val="18"/>
              </w:rPr>
              <w:t>[fill with interview month, formatted as text</w:t>
            </w: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 of last year, have you gotten any free condoms, not counting those given to you by a friend, relative or sex partner?</w:t>
            </w:r>
          </w:p>
        </w:tc>
      </w:tr>
      <w:tr w:rsidR="0049329C" w:rsidRPr="00636EB5" w14:paraId="4AA5D717" w14:textId="77777777" w:rsidTr="0049329C">
        <w:tc>
          <w:tcPr>
            <w:tcW w:w="1458" w:type="dxa"/>
            <w:gridSpan w:val="2"/>
            <w:vAlign w:val="bottom"/>
          </w:tcPr>
          <w:p w14:paraId="5D352F1E" w14:textId="77777777" w:rsidR="0049329C" w:rsidRPr="00636EB5" w:rsidRDefault="00774018" w:rsidP="0049329C">
            <w:pPr>
              <w:rPr>
                <w:rFonts w:eastAsia="Times New Roman" w:cstheme="minorHAnsi"/>
                <w:bCs/>
                <w:color w:val="000000"/>
                <w:sz w:val="18"/>
                <w:szCs w:val="18"/>
              </w:rPr>
            </w:pPr>
            <w:r w:rsidRPr="00636EB5">
              <w:rPr>
                <w:rFonts w:eastAsia="Times New Roman" w:cstheme="minorHAnsi"/>
                <w:bCs/>
                <w:color w:val="000000"/>
                <w:sz w:val="18"/>
                <w:szCs w:val="18"/>
              </w:rPr>
              <w:t>COND12</w:t>
            </w:r>
          </w:p>
        </w:tc>
        <w:tc>
          <w:tcPr>
            <w:tcW w:w="6120" w:type="dxa"/>
            <w:gridSpan w:val="2"/>
            <w:vAlign w:val="bottom"/>
          </w:tcPr>
          <w:p w14:paraId="5C5D806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Received free condoms past 12 mos</w:t>
            </w:r>
          </w:p>
        </w:tc>
        <w:tc>
          <w:tcPr>
            <w:tcW w:w="2700" w:type="dxa"/>
            <w:vAlign w:val="bottom"/>
          </w:tcPr>
          <w:p w14:paraId="0A145FA4" w14:textId="77777777" w:rsidR="0049329C" w:rsidRPr="00636EB5" w:rsidRDefault="0049329C" w:rsidP="0049329C">
            <w:pPr>
              <w:rPr>
                <w:rFonts w:eastAsia="Times New Roman" w:cstheme="minorHAnsi"/>
                <w:color w:val="000000"/>
                <w:sz w:val="18"/>
                <w:szCs w:val="18"/>
              </w:rPr>
            </w:pPr>
          </w:p>
        </w:tc>
      </w:tr>
      <w:tr w:rsidR="0049329C" w:rsidRPr="00636EB5" w14:paraId="523FC5AF" w14:textId="77777777" w:rsidTr="0049329C">
        <w:trPr>
          <w:gridBefore w:val="1"/>
          <w:wBefore w:w="18" w:type="dxa"/>
        </w:trPr>
        <w:tc>
          <w:tcPr>
            <w:tcW w:w="1440" w:type="dxa"/>
          </w:tcPr>
          <w:p w14:paraId="57397641" w14:textId="77777777" w:rsidR="0049329C" w:rsidRPr="00636EB5" w:rsidRDefault="0049329C" w:rsidP="0049329C">
            <w:pPr>
              <w:rPr>
                <w:rFonts w:eastAsia="Times New Roman" w:cstheme="minorHAnsi"/>
                <w:color w:val="000000"/>
                <w:sz w:val="18"/>
                <w:szCs w:val="18"/>
              </w:rPr>
            </w:pPr>
          </w:p>
        </w:tc>
        <w:tc>
          <w:tcPr>
            <w:tcW w:w="4860" w:type="dxa"/>
            <w:vAlign w:val="bottom"/>
          </w:tcPr>
          <w:p w14:paraId="527A80D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0ADA128"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600C4855" w14:textId="77777777" w:rsidR="0049329C" w:rsidRPr="00636EB5" w:rsidRDefault="0049329C" w:rsidP="0049329C">
            <w:pPr>
              <w:rPr>
                <w:rFonts w:eastAsia="Times New Roman" w:cstheme="minorHAnsi"/>
                <w:bCs/>
                <w:color w:val="000000"/>
                <w:sz w:val="18"/>
                <w:szCs w:val="18"/>
              </w:rPr>
            </w:pPr>
          </w:p>
        </w:tc>
      </w:tr>
      <w:tr w:rsidR="0049329C" w:rsidRPr="00636EB5" w14:paraId="5534A74C" w14:textId="77777777" w:rsidTr="0049329C">
        <w:trPr>
          <w:gridBefore w:val="1"/>
          <w:wBefore w:w="18" w:type="dxa"/>
        </w:trPr>
        <w:tc>
          <w:tcPr>
            <w:tcW w:w="1440" w:type="dxa"/>
          </w:tcPr>
          <w:p w14:paraId="738FBE7C" w14:textId="77777777" w:rsidR="0049329C" w:rsidRPr="00636EB5" w:rsidRDefault="0049329C" w:rsidP="0049329C">
            <w:pPr>
              <w:rPr>
                <w:rFonts w:eastAsia="Times New Roman" w:cstheme="minorHAnsi"/>
                <w:color w:val="000000"/>
                <w:sz w:val="18"/>
                <w:szCs w:val="18"/>
              </w:rPr>
            </w:pPr>
          </w:p>
        </w:tc>
        <w:tc>
          <w:tcPr>
            <w:tcW w:w="4860" w:type="dxa"/>
            <w:vAlign w:val="bottom"/>
          </w:tcPr>
          <w:p w14:paraId="6C8B9B2C"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2CCD834"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478F080D" w14:textId="77777777" w:rsidR="0049329C" w:rsidRPr="00636EB5" w:rsidRDefault="0049329C" w:rsidP="0049329C">
            <w:pPr>
              <w:rPr>
                <w:rFonts w:eastAsia="Times New Roman" w:cstheme="minorHAnsi"/>
                <w:bCs/>
                <w:color w:val="000000"/>
                <w:sz w:val="18"/>
                <w:szCs w:val="18"/>
              </w:rPr>
            </w:pPr>
          </w:p>
        </w:tc>
      </w:tr>
      <w:tr w:rsidR="0049329C" w:rsidRPr="00636EB5" w14:paraId="2EEF7BD3" w14:textId="77777777" w:rsidTr="0049329C">
        <w:trPr>
          <w:gridBefore w:val="1"/>
          <w:wBefore w:w="18" w:type="dxa"/>
        </w:trPr>
        <w:tc>
          <w:tcPr>
            <w:tcW w:w="1440" w:type="dxa"/>
          </w:tcPr>
          <w:p w14:paraId="600300E0" w14:textId="77777777" w:rsidR="0049329C" w:rsidRPr="00636EB5" w:rsidRDefault="0049329C" w:rsidP="0049329C">
            <w:pPr>
              <w:rPr>
                <w:rFonts w:eastAsia="Times New Roman" w:cstheme="minorHAnsi"/>
                <w:color w:val="000000"/>
                <w:sz w:val="18"/>
                <w:szCs w:val="18"/>
              </w:rPr>
            </w:pPr>
          </w:p>
        </w:tc>
        <w:tc>
          <w:tcPr>
            <w:tcW w:w="4860" w:type="dxa"/>
            <w:vAlign w:val="bottom"/>
          </w:tcPr>
          <w:p w14:paraId="6E456B49"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831CE8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29CCC006"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52082E0" w14:textId="77777777" w:rsidTr="0049329C">
        <w:trPr>
          <w:gridBefore w:val="1"/>
          <w:wBefore w:w="18" w:type="dxa"/>
        </w:trPr>
        <w:tc>
          <w:tcPr>
            <w:tcW w:w="1440" w:type="dxa"/>
          </w:tcPr>
          <w:p w14:paraId="346E18BB" w14:textId="77777777" w:rsidR="0049329C" w:rsidRPr="00636EB5" w:rsidRDefault="0049329C" w:rsidP="0049329C">
            <w:pPr>
              <w:rPr>
                <w:rFonts w:eastAsia="Times New Roman" w:cstheme="minorHAnsi"/>
                <w:color w:val="000000"/>
                <w:sz w:val="18"/>
                <w:szCs w:val="18"/>
              </w:rPr>
            </w:pPr>
          </w:p>
        </w:tc>
        <w:tc>
          <w:tcPr>
            <w:tcW w:w="4860" w:type="dxa"/>
            <w:vAlign w:val="bottom"/>
          </w:tcPr>
          <w:p w14:paraId="7EB797E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44C1857"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64EB91D" w14:textId="77777777" w:rsidR="0049329C" w:rsidRPr="00636EB5" w:rsidRDefault="0049329C" w:rsidP="0049329C">
            <w:pPr>
              <w:rPr>
                <w:rFonts w:eastAsia="Times New Roman" w:cstheme="minorHAnsi"/>
                <w:color w:val="808080" w:themeColor="background1" w:themeShade="80"/>
                <w:sz w:val="18"/>
                <w:szCs w:val="18"/>
              </w:rPr>
            </w:pPr>
          </w:p>
        </w:tc>
      </w:tr>
    </w:tbl>
    <w:p w14:paraId="6B499015" w14:textId="77777777" w:rsidR="00777BA6" w:rsidRPr="00636EB5" w:rsidRDefault="00777BA6" w:rsidP="0049329C">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722"/>
        <w:gridCol w:w="8718"/>
      </w:tblGrid>
      <w:tr w:rsidR="0049329C" w:rsidRPr="00636EB5" w14:paraId="762021ED" w14:textId="77777777" w:rsidTr="0049329C">
        <w:trPr>
          <w:trHeight w:val="300"/>
        </w:trPr>
        <w:tc>
          <w:tcPr>
            <w:tcW w:w="1722" w:type="dxa"/>
            <w:noWrap/>
            <w:hideMark/>
          </w:tcPr>
          <w:p w14:paraId="00296520" w14:textId="77777777" w:rsidR="0049329C" w:rsidRPr="00636EB5" w:rsidRDefault="0049329C" w:rsidP="00E963AA">
            <w:pPr>
              <w:rPr>
                <w:rFonts w:eastAsia="Times New Roman" w:cstheme="minorHAnsi"/>
                <w:b/>
                <w:bCs/>
                <w:color w:val="000000"/>
                <w:sz w:val="18"/>
                <w:szCs w:val="18"/>
              </w:rPr>
            </w:pPr>
            <w:r w:rsidRPr="00636EB5">
              <w:rPr>
                <w:rFonts w:eastAsia="Times New Roman" w:cstheme="minorHAnsi"/>
                <w:b/>
                <w:bCs/>
                <w:color w:val="000000"/>
                <w:sz w:val="18"/>
                <w:szCs w:val="18"/>
              </w:rPr>
              <w:t>Check_</w:t>
            </w:r>
            <w:r w:rsidR="00E963AA" w:rsidRPr="00636EB5">
              <w:rPr>
                <w:rFonts w:eastAsia="Times New Roman" w:cstheme="minorHAnsi"/>
                <w:b/>
                <w:bCs/>
                <w:color w:val="000000"/>
                <w:sz w:val="18"/>
                <w:szCs w:val="18"/>
              </w:rPr>
              <w:t>PA1</w:t>
            </w:r>
            <w:r w:rsidR="00E963AA">
              <w:rPr>
                <w:rFonts w:eastAsia="Times New Roman" w:cstheme="minorHAnsi"/>
                <w:b/>
                <w:bCs/>
                <w:color w:val="000000"/>
                <w:sz w:val="18"/>
                <w:szCs w:val="18"/>
              </w:rPr>
              <w:t>b</w:t>
            </w:r>
            <w:r w:rsidRPr="00636EB5">
              <w:rPr>
                <w:rFonts w:eastAsia="Times New Roman" w:cstheme="minorHAnsi"/>
                <w:b/>
                <w:bCs/>
                <w:color w:val="000000"/>
                <w:sz w:val="18"/>
                <w:szCs w:val="18"/>
              </w:rPr>
              <w:t>.</w:t>
            </w:r>
          </w:p>
        </w:tc>
        <w:tc>
          <w:tcPr>
            <w:tcW w:w="8718" w:type="dxa"/>
          </w:tcPr>
          <w:p w14:paraId="4F193AE4" w14:textId="77777777" w:rsidR="00777BA6" w:rsidRDefault="00777BA6">
            <w:pPr>
              <w:ind w:left="360" w:hanging="360"/>
              <w:rPr>
                <w:rFonts w:eastAsia="Times New Roman" w:cstheme="minorHAnsi"/>
                <w:color w:val="000000"/>
                <w:sz w:val="18"/>
                <w:szCs w:val="18"/>
              </w:rPr>
            </w:pPr>
            <w:r w:rsidRPr="00636EB5">
              <w:rPr>
                <w:rFonts w:eastAsia="Times New Roman" w:cstheme="minorHAnsi"/>
                <w:color w:val="000000"/>
                <w:sz w:val="18"/>
                <w:szCs w:val="18"/>
              </w:rPr>
              <w:t xml:space="preserve">If R </w:t>
            </w:r>
            <w:r w:rsidR="00E963AA">
              <w:rPr>
                <w:rFonts w:eastAsia="Times New Roman" w:cstheme="minorHAnsi"/>
                <w:color w:val="000000"/>
                <w:sz w:val="18"/>
                <w:szCs w:val="18"/>
              </w:rPr>
              <w:t>got</w:t>
            </w:r>
            <w:r w:rsidRPr="00636EB5">
              <w:rPr>
                <w:rFonts w:eastAsia="Times New Roman" w:cstheme="minorHAnsi"/>
                <w:color w:val="000000"/>
                <w:sz w:val="18"/>
                <w:szCs w:val="18"/>
              </w:rPr>
              <w:t xml:space="preserve"> free condoms (PA1</w:t>
            </w:r>
            <w:r w:rsidR="00E963AA">
              <w:rPr>
                <w:rFonts w:eastAsia="Times New Roman" w:cstheme="minorHAnsi"/>
                <w:color w:val="000000"/>
                <w:sz w:val="18"/>
                <w:szCs w:val="18"/>
              </w:rPr>
              <w:t>a</w:t>
            </w:r>
            <w:r w:rsidRPr="00636EB5">
              <w:rPr>
                <w:rFonts w:eastAsia="Times New Roman" w:cstheme="minorHAnsi"/>
                <w:color w:val="000000"/>
                <w:sz w:val="18"/>
                <w:szCs w:val="18"/>
              </w:rPr>
              <w:t xml:space="preserve"> </w:t>
            </w:r>
            <w:r w:rsidR="00E963AA">
              <w:rPr>
                <w:rFonts w:eastAsia="Times New Roman" w:cstheme="minorHAnsi"/>
                <w:color w:val="000000"/>
                <w:sz w:val="18"/>
                <w:szCs w:val="18"/>
              </w:rPr>
              <w:t>EQ</w:t>
            </w:r>
            <w:r w:rsidRPr="00636EB5">
              <w:rPr>
                <w:rFonts w:eastAsia="Times New Roman" w:cstheme="minorHAnsi"/>
                <w:color w:val="000000"/>
                <w:sz w:val="18"/>
                <w:szCs w:val="18"/>
              </w:rPr>
              <w:t xml:space="preserve"> 1) go to </w:t>
            </w:r>
            <w:r w:rsidR="00A07856">
              <w:rPr>
                <w:rFonts w:eastAsia="Times New Roman" w:cstheme="minorHAnsi"/>
                <w:color w:val="000000"/>
                <w:sz w:val="18"/>
                <w:szCs w:val="18"/>
              </w:rPr>
              <w:t>PA</w:t>
            </w:r>
            <w:r w:rsidR="00E963AA">
              <w:rPr>
                <w:rFonts w:eastAsia="Times New Roman" w:cstheme="minorHAnsi"/>
                <w:color w:val="000000"/>
                <w:sz w:val="18"/>
                <w:szCs w:val="18"/>
              </w:rPr>
              <w:t>1b</w:t>
            </w:r>
            <w:r>
              <w:rPr>
                <w:rFonts w:eastAsia="Times New Roman" w:cstheme="minorHAnsi"/>
                <w:color w:val="000000"/>
                <w:sz w:val="18"/>
                <w:szCs w:val="18"/>
              </w:rPr>
              <w:t xml:space="preserve">. </w:t>
            </w:r>
          </w:p>
          <w:p w14:paraId="15F51480" w14:textId="77777777" w:rsidR="00777BA6" w:rsidRPr="00636EB5" w:rsidRDefault="00A07856" w:rsidP="00E963AA">
            <w:pPr>
              <w:rPr>
                <w:rFonts w:eastAsia="Times New Roman" w:cstheme="minorHAnsi"/>
                <w:color w:val="000000"/>
                <w:sz w:val="18"/>
                <w:szCs w:val="18"/>
              </w:rPr>
            </w:pPr>
            <w:r>
              <w:rPr>
                <w:rFonts w:eastAsia="Times New Roman" w:cstheme="minorHAnsi"/>
                <w:color w:val="000000"/>
                <w:sz w:val="18"/>
                <w:szCs w:val="18"/>
              </w:rPr>
              <w:t xml:space="preserve">Else, go to </w:t>
            </w:r>
            <w:r w:rsidR="00E963AA">
              <w:rPr>
                <w:rFonts w:eastAsia="Times New Roman" w:cstheme="minorHAnsi"/>
                <w:color w:val="000000"/>
                <w:sz w:val="18"/>
                <w:szCs w:val="18"/>
              </w:rPr>
              <w:t>Check_</w:t>
            </w:r>
            <w:r>
              <w:rPr>
                <w:rFonts w:eastAsia="Times New Roman" w:cstheme="minorHAnsi"/>
                <w:color w:val="000000"/>
                <w:sz w:val="18"/>
                <w:szCs w:val="18"/>
              </w:rPr>
              <w:t>PA</w:t>
            </w:r>
            <w:r w:rsidR="00E963AA">
              <w:rPr>
                <w:rFonts w:eastAsia="Times New Roman" w:cstheme="minorHAnsi"/>
                <w:color w:val="000000"/>
                <w:sz w:val="18"/>
                <w:szCs w:val="18"/>
              </w:rPr>
              <w:t>2</w:t>
            </w:r>
            <w:r>
              <w:rPr>
                <w:rFonts w:eastAsia="Times New Roman" w:cstheme="minorHAnsi"/>
                <w:color w:val="000000"/>
                <w:sz w:val="18"/>
                <w:szCs w:val="18"/>
              </w:rPr>
              <w:t>a</w:t>
            </w:r>
            <w:r w:rsidR="00777BA6" w:rsidRPr="00636EB5">
              <w:rPr>
                <w:rFonts w:eastAsia="Times New Roman" w:cstheme="minorHAnsi"/>
                <w:color w:val="000000"/>
                <w:sz w:val="18"/>
                <w:szCs w:val="18"/>
              </w:rPr>
              <w:t>.</w:t>
            </w:r>
          </w:p>
        </w:tc>
      </w:tr>
    </w:tbl>
    <w:p w14:paraId="49C2807A" w14:textId="77777777" w:rsidR="0049329C" w:rsidRPr="00636EB5" w:rsidRDefault="0049329C" w:rsidP="004B7F0C">
      <w:pPr>
        <w:spacing w:after="0" w:line="240" w:lineRule="auto"/>
        <w:contextualSpacing/>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49329C" w:rsidRPr="00636EB5" w14:paraId="2E9F1D92" w14:textId="77777777" w:rsidTr="00195215">
        <w:tc>
          <w:tcPr>
            <w:tcW w:w="1458" w:type="dxa"/>
            <w:gridSpan w:val="2"/>
            <w:vAlign w:val="bottom"/>
          </w:tcPr>
          <w:p w14:paraId="45C79A11" w14:textId="77777777" w:rsidR="0049329C" w:rsidRPr="00636EB5" w:rsidRDefault="00E963AA" w:rsidP="00E963AA">
            <w:pPr>
              <w:rPr>
                <w:rFonts w:eastAsia="Times New Roman" w:cstheme="minorHAnsi"/>
                <w:b/>
                <w:bCs/>
                <w:color w:val="000000"/>
                <w:sz w:val="18"/>
                <w:szCs w:val="18"/>
              </w:rPr>
            </w:pPr>
            <w:r w:rsidRPr="00636EB5">
              <w:rPr>
                <w:rFonts w:eastAsia="Times New Roman" w:cstheme="minorHAnsi"/>
                <w:b/>
                <w:bCs/>
                <w:color w:val="000000"/>
                <w:sz w:val="18"/>
                <w:szCs w:val="18"/>
              </w:rPr>
              <w:t>PA1</w:t>
            </w:r>
            <w:r>
              <w:rPr>
                <w:rFonts w:eastAsia="Times New Roman" w:cstheme="minorHAnsi"/>
                <w:b/>
                <w:bCs/>
                <w:color w:val="000000"/>
                <w:sz w:val="18"/>
                <w:szCs w:val="18"/>
              </w:rPr>
              <w:t>b</w:t>
            </w:r>
            <w:r w:rsidR="0049329C" w:rsidRPr="00636EB5">
              <w:rPr>
                <w:rFonts w:eastAsia="Times New Roman" w:cstheme="minorHAnsi"/>
                <w:b/>
                <w:bCs/>
                <w:color w:val="000000"/>
                <w:sz w:val="18"/>
                <w:szCs w:val="18"/>
              </w:rPr>
              <w:t>.</w:t>
            </w:r>
          </w:p>
        </w:tc>
        <w:tc>
          <w:tcPr>
            <w:tcW w:w="8820" w:type="dxa"/>
            <w:gridSpan w:val="3"/>
          </w:tcPr>
          <w:p w14:paraId="156E5E89" w14:textId="77777777" w:rsidR="0049329C" w:rsidRPr="00195215" w:rsidRDefault="0049329C" w:rsidP="0049329C">
            <w:pPr>
              <w:rPr>
                <w:rFonts w:eastAsia="Times New Roman" w:cstheme="minorHAnsi"/>
                <w:bCs/>
                <w:color w:val="000000"/>
                <w:sz w:val="18"/>
                <w:szCs w:val="18"/>
              </w:rPr>
            </w:pPr>
            <w:r w:rsidRPr="00195215">
              <w:rPr>
                <w:rFonts w:eastAsia="Times New Roman" w:cstheme="minorHAnsi"/>
                <w:bCs/>
                <w:color w:val="000000"/>
                <w:sz w:val="18"/>
                <w:szCs w:val="18"/>
              </w:rPr>
              <w:t>[</w:t>
            </w:r>
            <w:r w:rsidRPr="009F4CD6">
              <w:rPr>
                <w:rFonts w:eastAsia="Times New Roman" w:cstheme="minorHAnsi"/>
                <w:bCs/>
                <w:color w:val="000000"/>
                <w:sz w:val="18"/>
                <w:szCs w:val="18"/>
              </w:rPr>
              <w:t>G</w:t>
            </w:r>
            <w:r w:rsidR="00BC451B" w:rsidRPr="009F4CD6">
              <w:rPr>
                <w:rFonts w:eastAsia="Times New Roman" w:cstheme="minorHAnsi"/>
                <w:bCs/>
                <w:color w:val="000000"/>
                <w:sz w:val="18"/>
                <w:szCs w:val="18"/>
              </w:rPr>
              <w:t>ive</w:t>
            </w:r>
            <w:r w:rsidRPr="009F4CD6">
              <w:rPr>
                <w:rFonts w:eastAsia="Times New Roman" w:cstheme="minorHAnsi"/>
                <w:bCs/>
                <w:color w:val="000000"/>
                <w:sz w:val="18"/>
                <w:szCs w:val="18"/>
              </w:rPr>
              <w:t xml:space="preserve"> Respondent Flashcard </w:t>
            </w:r>
            <w:r w:rsidR="001E21FA">
              <w:rPr>
                <w:rFonts w:eastAsia="Times New Roman" w:cstheme="minorHAnsi"/>
                <w:bCs/>
                <w:color w:val="000000"/>
                <w:sz w:val="18"/>
                <w:szCs w:val="18"/>
              </w:rPr>
              <w:t>Z</w:t>
            </w:r>
            <w:r w:rsidRPr="00195215">
              <w:rPr>
                <w:rFonts w:eastAsia="Times New Roman" w:cstheme="minorHAnsi"/>
                <w:bCs/>
                <w:color w:val="000000"/>
                <w:sz w:val="18"/>
                <w:szCs w:val="18"/>
              </w:rPr>
              <w:t xml:space="preserve">.] </w:t>
            </w:r>
          </w:p>
          <w:p w14:paraId="462D77E0" w14:textId="77777777" w:rsidR="0049329C" w:rsidRPr="00636EB5" w:rsidRDefault="0049329C" w:rsidP="0049329C">
            <w:pPr>
              <w:rPr>
                <w:rFonts w:eastAsia="Times New Roman" w:cstheme="minorHAnsi"/>
                <w:b/>
                <w:bCs/>
                <w:color w:val="000000"/>
                <w:sz w:val="18"/>
                <w:szCs w:val="18"/>
              </w:rPr>
            </w:pPr>
          </w:p>
          <w:p w14:paraId="595C9880"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Which place or places on this list did you get free condoms from? </w:t>
            </w:r>
          </w:p>
          <w:p w14:paraId="50535551" w14:textId="77777777" w:rsidR="0049329C" w:rsidRPr="00636EB5" w:rsidRDefault="0049329C" w:rsidP="0049329C">
            <w:pPr>
              <w:rPr>
                <w:rFonts w:eastAsia="Times New Roman" w:cstheme="minorHAnsi"/>
                <w:b/>
                <w:bCs/>
                <w:color w:val="000000"/>
                <w:sz w:val="18"/>
                <w:szCs w:val="18"/>
              </w:rPr>
            </w:pPr>
          </w:p>
          <w:p w14:paraId="27FCF71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 xml:space="preserve">[READ choices. </w:t>
            </w:r>
            <w:r w:rsidR="00D96100">
              <w:rPr>
                <w:rFonts w:eastAsia="Times New Roman" w:cstheme="minorHAnsi"/>
                <w:bCs/>
                <w:color w:val="000000"/>
                <w:sz w:val="18"/>
                <w:szCs w:val="18"/>
              </w:rPr>
              <w:t xml:space="preserve"> </w:t>
            </w:r>
            <w:r w:rsidRPr="00636EB5">
              <w:rPr>
                <w:rFonts w:eastAsia="Times New Roman" w:cstheme="minorHAnsi"/>
                <w:bCs/>
                <w:color w:val="000000"/>
                <w:sz w:val="18"/>
                <w:szCs w:val="18"/>
              </w:rPr>
              <w:t>CHECK ALL that apply.]</w:t>
            </w:r>
          </w:p>
        </w:tc>
      </w:tr>
      <w:tr w:rsidR="0049329C" w:rsidRPr="00636EB5" w14:paraId="08202BFE" w14:textId="77777777" w:rsidTr="0049329C">
        <w:tc>
          <w:tcPr>
            <w:tcW w:w="1458" w:type="dxa"/>
            <w:gridSpan w:val="2"/>
            <w:vAlign w:val="bottom"/>
          </w:tcPr>
          <w:p w14:paraId="293E2E13"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FCON</w:t>
            </w:r>
          </w:p>
        </w:tc>
        <w:tc>
          <w:tcPr>
            <w:tcW w:w="6120" w:type="dxa"/>
            <w:gridSpan w:val="2"/>
            <w:vAlign w:val="bottom"/>
          </w:tcPr>
          <w:p w14:paraId="517A660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Location got free condoms </w:t>
            </w:r>
          </w:p>
        </w:tc>
        <w:tc>
          <w:tcPr>
            <w:tcW w:w="2700" w:type="dxa"/>
            <w:vAlign w:val="bottom"/>
          </w:tcPr>
          <w:p w14:paraId="5FA99759" w14:textId="77777777" w:rsidR="0049329C" w:rsidRPr="00636EB5" w:rsidRDefault="0049329C" w:rsidP="0049329C">
            <w:pPr>
              <w:rPr>
                <w:rFonts w:eastAsia="Times New Roman" w:cstheme="minorHAnsi"/>
                <w:color w:val="000000"/>
                <w:sz w:val="18"/>
                <w:szCs w:val="18"/>
              </w:rPr>
            </w:pPr>
          </w:p>
        </w:tc>
      </w:tr>
      <w:tr w:rsidR="0049329C" w:rsidRPr="00636EB5" w14:paraId="0E1915D7" w14:textId="77777777" w:rsidTr="0049329C">
        <w:trPr>
          <w:gridBefore w:val="1"/>
          <w:wBefore w:w="18" w:type="dxa"/>
        </w:trPr>
        <w:tc>
          <w:tcPr>
            <w:tcW w:w="1440" w:type="dxa"/>
          </w:tcPr>
          <w:p w14:paraId="5544700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FCONA</w:t>
            </w:r>
          </w:p>
        </w:tc>
        <w:tc>
          <w:tcPr>
            <w:tcW w:w="4860" w:type="dxa"/>
            <w:vAlign w:val="bottom"/>
          </w:tcPr>
          <w:p w14:paraId="3D89FA88"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HIV/AIDS-focused organization</w:t>
            </w:r>
          </w:p>
        </w:tc>
        <w:tc>
          <w:tcPr>
            <w:tcW w:w="1260" w:type="dxa"/>
            <w:vAlign w:val="bottom"/>
          </w:tcPr>
          <w:p w14:paraId="715D0C45" w14:textId="77777777" w:rsidR="0049329C" w:rsidRPr="00636EB5" w:rsidRDefault="0049329C" w:rsidP="0049329C">
            <w:pPr>
              <w:jc w:val="right"/>
              <w:rPr>
                <w:rFonts w:eastAsia="Times New Roman" w:cstheme="minorHAnsi"/>
                <w:bCs/>
                <w:color w:val="000000"/>
                <w:sz w:val="18"/>
                <w:szCs w:val="18"/>
              </w:rPr>
            </w:pPr>
          </w:p>
        </w:tc>
        <w:tc>
          <w:tcPr>
            <w:tcW w:w="2700" w:type="dxa"/>
          </w:tcPr>
          <w:p w14:paraId="19AC9D3E" w14:textId="77777777" w:rsidR="0049329C" w:rsidRPr="00636EB5" w:rsidRDefault="0049329C" w:rsidP="0049329C">
            <w:pPr>
              <w:rPr>
                <w:rFonts w:eastAsia="Times New Roman" w:cstheme="minorHAnsi"/>
                <w:bCs/>
                <w:color w:val="000000"/>
                <w:sz w:val="18"/>
                <w:szCs w:val="18"/>
              </w:rPr>
            </w:pPr>
          </w:p>
        </w:tc>
      </w:tr>
      <w:tr w:rsidR="0049329C" w:rsidRPr="00636EB5" w14:paraId="7B099984" w14:textId="77777777" w:rsidTr="0049329C">
        <w:trPr>
          <w:gridBefore w:val="1"/>
          <w:wBefore w:w="18" w:type="dxa"/>
        </w:trPr>
        <w:tc>
          <w:tcPr>
            <w:tcW w:w="1440" w:type="dxa"/>
          </w:tcPr>
          <w:p w14:paraId="7367831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FCONB</w:t>
            </w:r>
          </w:p>
        </w:tc>
        <w:tc>
          <w:tcPr>
            <w:tcW w:w="4860" w:type="dxa"/>
            <w:vAlign w:val="bottom"/>
          </w:tcPr>
          <w:p w14:paraId="651BF239" w14:textId="77777777" w:rsidR="0049329C" w:rsidRPr="00636EB5" w:rsidRDefault="0049329C" w:rsidP="0049329C">
            <w:pPr>
              <w:tabs>
                <w:tab w:val="right" w:leader="dot" w:pos="5760"/>
              </w:tabs>
              <w:rPr>
                <w:rFonts w:eastAsia="Times New Roman" w:cstheme="minorHAnsi"/>
                <w:color w:val="000000"/>
                <w:sz w:val="18"/>
                <w:szCs w:val="18"/>
              </w:rPr>
            </w:pPr>
            <w:r w:rsidRPr="00636EB5">
              <w:rPr>
                <w:sz w:val="18"/>
                <w:szCs w:val="18"/>
              </w:rPr>
              <w:t>Gay, lesbian, bisexual, transgender, or queer</w:t>
            </w:r>
            <w:r w:rsidRPr="00636EB5">
              <w:rPr>
                <w:rFonts w:eastAsia="Times New Roman" w:cstheme="minorHAnsi"/>
                <w:color w:val="000000"/>
                <w:sz w:val="18"/>
                <w:szCs w:val="18"/>
              </w:rPr>
              <w:t xml:space="preserve"> organization </w:t>
            </w:r>
            <w:r w:rsidRPr="00636EB5">
              <w:rPr>
                <w:rFonts w:eastAsia="Times New Roman" w:cstheme="minorHAnsi"/>
                <w:color w:val="808080" w:themeColor="background1" w:themeShade="80"/>
                <w:sz w:val="18"/>
                <w:szCs w:val="18"/>
              </w:rPr>
              <w:tab/>
            </w:r>
          </w:p>
        </w:tc>
        <w:tc>
          <w:tcPr>
            <w:tcW w:w="1260" w:type="dxa"/>
            <w:vAlign w:val="bottom"/>
          </w:tcPr>
          <w:p w14:paraId="7C2866D2" w14:textId="77777777" w:rsidR="0049329C" w:rsidRPr="00636EB5" w:rsidRDefault="0049329C" w:rsidP="0049329C">
            <w:pPr>
              <w:jc w:val="right"/>
              <w:rPr>
                <w:rFonts w:eastAsia="Times New Roman" w:cstheme="minorHAnsi"/>
                <w:bCs/>
                <w:color w:val="000000"/>
                <w:sz w:val="18"/>
                <w:szCs w:val="18"/>
              </w:rPr>
            </w:pPr>
          </w:p>
        </w:tc>
        <w:tc>
          <w:tcPr>
            <w:tcW w:w="2700" w:type="dxa"/>
          </w:tcPr>
          <w:p w14:paraId="34FD78A1" w14:textId="77777777" w:rsidR="0049329C" w:rsidRPr="00636EB5" w:rsidRDefault="0049329C" w:rsidP="0049329C">
            <w:pPr>
              <w:rPr>
                <w:rFonts w:cstheme="minorHAnsi"/>
                <w:sz w:val="18"/>
                <w:szCs w:val="18"/>
              </w:rPr>
            </w:pPr>
          </w:p>
        </w:tc>
      </w:tr>
      <w:tr w:rsidR="0049329C" w:rsidRPr="00636EB5" w14:paraId="42B7D445" w14:textId="77777777" w:rsidTr="0049329C">
        <w:trPr>
          <w:gridBefore w:val="1"/>
          <w:wBefore w:w="18" w:type="dxa"/>
        </w:trPr>
        <w:tc>
          <w:tcPr>
            <w:tcW w:w="1440" w:type="dxa"/>
          </w:tcPr>
          <w:p w14:paraId="3A5365C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FCONC</w:t>
            </w:r>
          </w:p>
        </w:tc>
        <w:tc>
          <w:tcPr>
            <w:tcW w:w="4860" w:type="dxa"/>
            <w:vAlign w:val="bottom"/>
          </w:tcPr>
          <w:p w14:paraId="2C742A7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Needle or syringe exchange program</w:t>
            </w:r>
            <w:r w:rsidRPr="00636EB5">
              <w:rPr>
                <w:rFonts w:eastAsia="Times New Roman" w:cstheme="minorHAnsi"/>
                <w:sz w:val="18"/>
                <w:szCs w:val="18"/>
              </w:rPr>
              <w:tab/>
            </w:r>
          </w:p>
        </w:tc>
        <w:tc>
          <w:tcPr>
            <w:tcW w:w="1260" w:type="dxa"/>
            <w:vAlign w:val="bottom"/>
          </w:tcPr>
          <w:p w14:paraId="7F8E8A72" w14:textId="77777777" w:rsidR="0049329C" w:rsidRPr="00636EB5" w:rsidRDefault="0049329C" w:rsidP="0049329C">
            <w:pPr>
              <w:jc w:val="right"/>
              <w:rPr>
                <w:rFonts w:eastAsia="Times New Roman" w:cstheme="minorHAnsi"/>
                <w:bCs/>
                <w:sz w:val="18"/>
                <w:szCs w:val="18"/>
              </w:rPr>
            </w:pPr>
          </w:p>
        </w:tc>
        <w:tc>
          <w:tcPr>
            <w:tcW w:w="2700" w:type="dxa"/>
          </w:tcPr>
          <w:p w14:paraId="1A62287C" w14:textId="77777777" w:rsidR="0049329C" w:rsidRPr="00636EB5" w:rsidRDefault="0049329C" w:rsidP="0049329C">
            <w:pPr>
              <w:rPr>
                <w:rFonts w:cstheme="minorHAnsi"/>
                <w:sz w:val="18"/>
                <w:szCs w:val="18"/>
              </w:rPr>
            </w:pPr>
          </w:p>
        </w:tc>
      </w:tr>
      <w:tr w:rsidR="0049329C" w:rsidRPr="00636EB5" w14:paraId="03B77A63" w14:textId="77777777" w:rsidTr="0049329C">
        <w:trPr>
          <w:gridBefore w:val="1"/>
          <w:wBefore w:w="18" w:type="dxa"/>
        </w:trPr>
        <w:tc>
          <w:tcPr>
            <w:tcW w:w="1440" w:type="dxa"/>
          </w:tcPr>
          <w:p w14:paraId="21572FE3"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FCOND</w:t>
            </w:r>
          </w:p>
        </w:tc>
        <w:tc>
          <w:tcPr>
            <w:tcW w:w="4860" w:type="dxa"/>
            <w:vAlign w:val="bottom"/>
          </w:tcPr>
          <w:p w14:paraId="28D4E29F"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sz w:val="18"/>
                <w:szCs w:val="18"/>
              </w:rPr>
              <w:t xml:space="preserve">IDU outreach program </w:t>
            </w:r>
            <w:r w:rsidRPr="00636EB5">
              <w:rPr>
                <w:rFonts w:eastAsia="Times New Roman" w:cstheme="minorHAnsi"/>
                <w:sz w:val="18"/>
                <w:szCs w:val="18"/>
              </w:rPr>
              <w:tab/>
            </w:r>
          </w:p>
        </w:tc>
        <w:tc>
          <w:tcPr>
            <w:tcW w:w="1260" w:type="dxa"/>
            <w:vAlign w:val="bottom"/>
          </w:tcPr>
          <w:p w14:paraId="0A06A85C" w14:textId="77777777" w:rsidR="0049329C" w:rsidRPr="00636EB5" w:rsidRDefault="0049329C" w:rsidP="0049329C">
            <w:pPr>
              <w:jc w:val="right"/>
              <w:rPr>
                <w:rFonts w:eastAsia="Times New Roman" w:cstheme="minorHAnsi"/>
                <w:bCs/>
                <w:color w:val="000000"/>
                <w:sz w:val="18"/>
                <w:szCs w:val="18"/>
              </w:rPr>
            </w:pPr>
          </w:p>
        </w:tc>
        <w:tc>
          <w:tcPr>
            <w:tcW w:w="2700" w:type="dxa"/>
          </w:tcPr>
          <w:p w14:paraId="3C75868C" w14:textId="77777777" w:rsidR="0049329C" w:rsidRPr="00636EB5" w:rsidRDefault="0049329C" w:rsidP="0049329C">
            <w:pPr>
              <w:rPr>
                <w:rFonts w:cstheme="minorHAnsi"/>
                <w:sz w:val="18"/>
                <w:szCs w:val="18"/>
              </w:rPr>
            </w:pPr>
          </w:p>
        </w:tc>
      </w:tr>
      <w:tr w:rsidR="0049329C" w:rsidRPr="00636EB5" w14:paraId="7691460C" w14:textId="77777777" w:rsidTr="0049329C">
        <w:trPr>
          <w:gridBefore w:val="1"/>
          <w:wBefore w:w="18" w:type="dxa"/>
        </w:trPr>
        <w:tc>
          <w:tcPr>
            <w:tcW w:w="1440" w:type="dxa"/>
          </w:tcPr>
          <w:p w14:paraId="30DECD0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FCONE</w:t>
            </w:r>
          </w:p>
        </w:tc>
        <w:tc>
          <w:tcPr>
            <w:tcW w:w="4860" w:type="dxa"/>
            <w:vAlign w:val="bottom"/>
          </w:tcPr>
          <w:p w14:paraId="6E6D688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Doctor</w:t>
            </w:r>
            <w:r w:rsidR="00152AC0">
              <w:rPr>
                <w:rFonts w:eastAsia="Times New Roman" w:cstheme="minorHAnsi"/>
                <w:color w:val="000000"/>
                <w:sz w:val="18"/>
                <w:szCs w:val="18"/>
              </w:rPr>
              <w:t>'</w:t>
            </w:r>
            <w:r w:rsidRPr="00636EB5">
              <w:rPr>
                <w:rFonts w:eastAsia="Times New Roman" w:cstheme="minorHAnsi"/>
                <w:color w:val="000000"/>
                <w:sz w:val="18"/>
                <w:szCs w:val="18"/>
              </w:rPr>
              <w:t>s office, health center,  clinic or hospital</w:t>
            </w:r>
            <w:r w:rsidRPr="00636EB5">
              <w:rPr>
                <w:rFonts w:eastAsia="Times New Roman" w:cstheme="minorHAnsi"/>
                <w:color w:val="808080" w:themeColor="background1" w:themeShade="80"/>
                <w:sz w:val="18"/>
                <w:szCs w:val="18"/>
              </w:rPr>
              <w:tab/>
            </w:r>
          </w:p>
        </w:tc>
        <w:tc>
          <w:tcPr>
            <w:tcW w:w="1260" w:type="dxa"/>
            <w:vAlign w:val="bottom"/>
          </w:tcPr>
          <w:p w14:paraId="7650DA96" w14:textId="77777777" w:rsidR="0049329C" w:rsidRPr="00636EB5" w:rsidRDefault="0049329C" w:rsidP="0049329C">
            <w:pPr>
              <w:jc w:val="right"/>
              <w:rPr>
                <w:rFonts w:eastAsia="Times New Roman" w:cstheme="minorHAnsi"/>
                <w:bCs/>
                <w:color w:val="000000"/>
                <w:sz w:val="18"/>
                <w:szCs w:val="18"/>
              </w:rPr>
            </w:pPr>
          </w:p>
        </w:tc>
        <w:tc>
          <w:tcPr>
            <w:tcW w:w="2700" w:type="dxa"/>
          </w:tcPr>
          <w:p w14:paraId="16DEA5F4" w14:textId="77777777" w:rsidR="0049329C" w:rsidRPr="00636EB5" w:rsidRDefault="0049329C" w:rsidP="0049329C">
            <w:pPr>
              <w:rPr>
                <w:rFonts w:cstheme="minorHAnsi"/>
                <w:sz w:val="18"/>
                <w:szCs w:val="18"/>
              </w:rPr>
            </w:pPr>
          </w:p>
        </w:tc>
      </w:tr>
      <w:tr w:rsidR="0049329C" w:rsidRPr="00636EB5" w14:paraId="67773AA2" w14:textId="77777777" w:rsidTr="0049329C">
        <w:trPr>
          <w:gridBefore w:val="1"/>
          <w:wBefore w:w="18" w:type="dxa"/>
        </w:trPr>
        <w:tc>
          <w:tcPr>
            <w:tcW w:w="1440" w:type="dxa"/>
          </w:tcPr>
          <w:p w14:paraId="3E39345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FCONF</w:t>
            </w:r>
          </w:p>
        </w:tc>
        <w:tc>
          <w:tcPr>
            <w:tcW w:w="4860" w:type="dxa"/>
            <w:vAlign w:val="bottom"/>
          </w:tcPr>
          <w:p w14:paraId="3399E2B8"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Drug or alcohol treatment center</w:t>
            </w:r>
            <w:r w:rsidRPr="00636EB5">
              <w:rPr>
                <w:rFonts w:eastAsia="Times New Roman" w:cstheme="minorHAnsi"/>
                <w:color w:val="808080" w:themeColor="background1" w:themeShade="80"/>
                <w:sz w:val="18"/>
                <w:szCs w:val="18"/>
              </w:rPr>
              <w:tab/>
            </w:r>
          </w:p>
        </w:tc>
        <w:tc>
          <w:tcPr>
            <w:tcW w:w="1260" w:type="dxa"/>
            <w:vAlign w:val="bottom"/>
          </w:tcPr>
          <w:p w14:paraId="319B8303" w14:textId="77777777" w:rsidR="0049329C" w:rsidRPr="00636EB5" w:rsidRDefault="0049329C" w:rsidP="0049329C">
            <w:pPr>
              <w:jc w:val="right"/>
              <w:rPr>
                <w:rFonts w:eastAsia="Times New Roman" w:cstheme="minorHAnsi"/>
                <w:bCs/>
                <w:color w:val="000000"/>
                <w:sz w:val="18"/>
                <w:szCs w:val="18"/>
              </w:rPr>
            </w:pPr>
          </w:p>
        </w:tc>
        <w:tc>
          <w:tcPr>
            <w:tcW w:w="2700" w:type="dxa"/>
          </w:tcPr>
          <w:p w14:paraId="35FDDF95" w14:textId="77777777" w:rsidR="0049329C" w:rsidRPr="00636EB5" w:rsidRDefault="0049329C" w:rsidP="0049329C">
            <w:pPr>
              <w:rPr>
                <w:rFonts w:cstheme="minorHAnsi"/>
                <w:sz w:val="18"/>
                <w:szCs w:val="18"/>
              </w:rPr>
            </w:pPr>
          </w:p>
        </w:tc>
      </w:tr>
      <w:tr w:rsidR="0049329C" w:rsidRPr="00636EB5" w14:paraId="6AC22187" w14:textId="77777777" w:rsidTr="0049329C">
        <w:trPr>
          <w:gridBefore w:val="1"/>
          <w:wBefore w:w="18" w:type="dxa"/>
        </w:trPr>
        <w:tc>
          <w:tcPr>
            <w:tcW w:w="1440" w:type="dxa"/>
          </w:tcPr>
          <w:p w14:paraId="64113B1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FCONG</w:t>
            </w:r>
          </w:p>
        </w:tc>
        <w:tc>
          <w:tcPr>
            <w:tcW w:w="4860" w:type="dxa"/>
            <w:vAlign w:val="bottom"/>
          </w:tcPr>
          <w:p w14:paraId="0414737E"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Bar, club, bookstore, or other business</w:t>
            </w:r>
          </w:p>
        </w:tc>
        <w:tc>
          <w:tcPr>
            <w:tcW w:w="1260" w:type="dxa"/>
            <w:vAlign w:val="bottom"/>
          </w:tcPr>
          <w:p w14:paraId="1F9F5A9A" w14:textId="77777777" w:rsidR="0049329C" w:rsidRPr="00636EB5" w:rsidRDefault="0049329C" w:rsidP="0049329C">
            <w:pPr>
              <w:jc w:val="right"/>
              <w:rPr>
                <w:rFonts w:eastAsia="Times New Roman" w:cstheme="minorHAnsi"/>
                <w:bCs/>
                <w:color w:val="000000"/>
                <w:sz w:val="18"/>
                <w:szCs w:val="18"/>
              </w:rPr>
            </w:pPr>
          </w:p>
        </w:tc>
        <w:tc>
          <w:tcPr>
            <w:tcW w:w="2700" w:type="dxa"/>
          </w:tcPr>
          <w:p w14:paraId="3F6397C4" w14:textId="77777777" w:rsidR="0049329C" w:rsidRPr="00636EB5" w:rsidRDefault="0049329C" w:rsidP="0049329C">
            <w:pPr>
              <w:rPr>
                <w:rFonts w:cstheme="minorHAnsi"/>
                <w:sz w:val="18"/>
                <w:szCs w:val="18"/>
              </w:rPr>
            </w:pPr>
          </w:p>
        </w:tc>
      </w:tr>
      <w:tr w:rsidR="0049329C" w:rsidRPr="00636EB5" w14:paraId="0C21A25A" w14:textId="77777777" w:rsidTr="0049329C">
        <w:trPr>
          <w:gridBefore w:val="1"/>
          <w:wBefore w:w="18" w:type="dxa"/>
        </w:trPr>
        <w:tc>
          <w:tcPr>
            <w:tcW w:w="1440" w:type="dxa"/>
          </w:tcPr>
          <w:p w14:paraId="348D246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FCONH</w:t>
            </w:r>
          </w:p>
        </w:tc>
        <w:tc>
          <w:tcPr>
            <w:tcW w:w="4860" w:type="dxa"/>
            <w:vAlign w:val="bottom"/>
          </w:tcPr>
          <w:p w14:paraId="25B9DCD5"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Other community organization</w:t>
            </w:r>
          </w:p>
        </w:tc>
        <w:tc>
          <w:tcPr>
            <w:tcW w:w="1260" w:type="dxa"/>
            <w:vAlign w:val="bottom"/>
          </w:tcPr>
          <w:p w14:paraId="66599C50" w14:textId="77777777" w:rsidR="0049329C" w:rsidRPr="00636EB5" w:rsidRDefault="0049329C" w:rsidP="0049329C">
            <w:pPr>
              <w:jc w:val="right"/>
              <w:rPr>
                <w:rFonts w:eastAsia="Times New Roman" w:cstheme="minorHAnsi"/>
                <w:bCs/>
                <w:color w:val="000000"/>
                <w:sz w:val="18"/>
                <w:szCs w:val="18"/>
              </w:rPr>
            </w:pPr>
          </w:p>
        </w:tc>
        <w:tc>
          <w:tcPr>
            <w:tcW w:w="2700" w:type="dxa"/>
          </w:tcPr>
          <w:p w14:paraId="16CE871A" w14:textId="77777777" w:rsidR="0049329C" w:rsidRPr="00636EB5" w:rsidRDefault="0049329C" w:rsidP="0049329C">
            <w:pPr>
              <w:rPr>
                <w:rFonts w:cstheme="minorHAnsi"/>
                <w:sz w:val="18"/>
                <w:szCs w:val="18"/>
              </w:rPr>
            </w:pPr>
          </w:p>
        </w:tc>
      </w:tr>
      <w:tr w:rsidR="0049329C" w:rsidRPr="00636EB5" w14:paraId="349FC591" w14:textId="77777777" w:rsidTr="0049329C">
        <w:trPr>
          <w:gridBefore w:val="1"/>
          <w:wBefore w:w="18" w:type="dxa"/>
        </w:trPr>
        <w:tc>
          <w:tcPr>
            <w:tcW w:w="1440" w:type="dxa"/>
          </w:tcPr>
          <w:p w14:paraId="015E092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FCONI</w:t>
            </w:r>
          </w:p>
        </w:tc>
        <w:tc>
          <w:tcPr>
            <w:tcW w:w="4860" w:type="dxa"/>
            <w:vAlign w:val="bottom"/>
          </w:tcPr>
          <w:p w14:paraId="0F90CD78"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Some other place</w:t>
            </w:r>
          </w:p>
        </w:tc>
        <w:tc>
          <w:tcPr>
            <w:tcW w:w="1260" w:type="dxa"/>
            <w:vAlign w:val="bottom"/>
          </w:tcPr>
          <w:p w14:paraId="41273AF4" w14:textId="77777777" w:rsidR="0049329C" w:rsidRPr="00636EB5" w:rsidRDefault="0049329C" w:rsidP="0049329C">
            <w:pPr>
              <w:jc w:val="right"/>
              <w:rPr>
                <w:rFonts w:eastAsia="Times New Roman" w:cstheme="minorHAnsi"/>
                <w:bCs/>
                <w:color w:val="000000"/>
                <w:sz w:val="18"/>
                <w:szCs w:val="18"/>
              </w:rPr>
            </w:pPr>
          </w:p>
        </w:tc>
        <w:tc>
          <w:tcPr>
            <w:tcW w:w="2700" w:type="dxa"/>
          </w:tcPr>
          <w:p w14:paraId="190D7720" w14:textId="77777777" w:rsidR="0049329C" w:rsidRPr="00636EB5" w:rsidRDefault="0049329C" w:rsidP="0049329C">
            <w:pPr>
              <w:rPr>
                <w:rFonts w:cstheme="minorHAnsi"/>
                <w:sz w:val="18"/>
                <w:szCs w:val="18"/>
              </w:rPr>
            </w:pPr>
          </w:p>
        </w:tc>
      </w:tr>
      <w:tr w:rsidR="0049329C" w:rsidRPr="00636EB5" w14:paraId="1B3D278B" w14:textId="77777777" w:rsidTr="0049329C">
        <w:trPr>
          <w:gridBefore w:val="1"/>
          <w:wBefore w:w="18" w:type="dxa"/>
        </w:trPr>
        <w:tc>
          <w:tcPr>
            <w:tcW w:w="1440" w:type="dxa"/>
          </w:tcPr>
          <w:p w14:paraId="706B1554" w14:textId="77777777" w:rsidR="0049329C" w:rsidRPr="00636EB5" w:rsidRDefault="0049329C" w:rsidP="0049329C">
            <w:pPr>
              <w:rPr>
                <w:rFonts w:eastAsia="Times New Roman" w:cstheme="minorHAnsi"/>
                <w:color w:val="000000"/>
                <w:sz w:val="18"/>
                <w:szCs w:val="18"/>
              </w:rPr>
            </w:pPr>
          </w:p>
        </w:tc>
        <w:tc>
          <w:tcPr>
            <w:tcW w:w="4860" w:type="dxa"/>
            <w:vAlign w:val="bottom"/>
          </w:tcPr>
          <w:p w14:paraId="571E268F"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ABA1D48" w14:textId="77777777" w:rsidR="0049329C" w:rsidRPr="00636EB5" w:rsidRDefault="00BB7659" w:rsidP="0049329C">
            <w:pPr>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9</w:t>
            </w:r>
            <w:r w:rsidR="0049329C" w:rsidRPr="00636EB5">
              <w:rPr>
                <w:rFonts w:eastAsia="Times New Roman" w:cstheme="minorHAnsi"/>
                <w:color w:val="808080" w:themeColor="background1" w:themeShade="80"/>
                <w:sz w:val="18"/>
                <w:szCs w:val="18"/>
              </w:rPr>
              <w:t>9</w:t>
            </w:r>
          </w:p>
        </w:tc>
        <w:tc>
          <w:tcPr>
            <w:tcW w:w="2700" w:type="dxa"/>
          </w:tcPr>
          <w:p w14:paraId="11022B20"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90CD94A" w14:textId="77777777" w:rsidTr="0049329C">
        <w:trPr>
          <w:gridBefore w:val="1"/>
          <w:wBefore w:w="18" w:type="dxa"/>
        </w:trPr>
        <w:tc>
          <w:tcPr>
            <w:tcW w:w="1440" w:type="dxa"/>
          </w:tcPr>
          <w:p w14:paraId="1422CCD3" w14:textId="77777777" w:rsidR="0049329C" w:rsidRPr="00636EB5" w:rsidRDefault="0049329C" w:rsidP="0049329C">
            <w:pPr>
              <w:rPr>
                <w:rFonts w:eastAsia="Times New Roman" w:cstheme="minorHAnsi"/>
                <w:color w:val="000000"/>
                <w:sz w:val="18"/>
                <w:szCs w:val="18"/>
              </w:rPr>
            </w:pPr>
          </w:p>
        </w:tc>
        <w:tc>
          <w:tcPr>
            <w:tcW w:w="4860" w:type="dxa"/>
            <w:vAlign w:val="bottom"/>
          </w:tcPr>
          <w:p w14:paraId="16187F84"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44E09BA8" w14:textId="77777777" w:rsidR="0049329C" w:rsidRPr="00636EB5" w:rsidRDefault="00BB7659" w:rsidP="0049329C">
            <w:pPr>
              <w:jc w:val="right"/>
              <w:rPr>
                <w:rFonts w:eastAsia="Times New Roman" w:cstheme="minorHAnsi"/>
                <w:color w:val="808080" w:themeColor="background1" w:themeShade="80"/>
                <w:sz w:val="18"/>
                <w:szCs w:val="18"/>
              </w:rPr>
            </w:pPr>
            <w:r>
              <w:rPr>
                <w:rFonts w:eastAsia="Times New Roman" w:cstheme="minorHAnsi"/>
                <w:color w:val="808080" w:themeColor="background1" w:themeShade="80"/>
                <w:sz w:val="18"/>
                <w:szCs w:val="18"/>
              </w:rPr>
              <w:t>7</w:t>
            </w:r>
            <w:r w:rsidR="0049329C" w:rsidRPr="00636EB5">
              <w:rPr>
                <w:rFonts w:eastAsia="Times New Roman" w:cstheme="minorHAnsi"/>
                <w:color w:val="808080" w:themeColor="background1" w:themeShade="80"/>
                <w:sz w:val="18"/>
                <w:szCs w:val="18"/>
              </w:rPr>
              <w:t>7</w:t>
            </w:r>
          </w:p>
        </w:tc>
        <w:tc>
          <w:tcPr>
            <w:tcW w:w="2700" w:type="dxa"/>
          </w:tcPr>
          <w:p w14:paraId="77C0586A" w14:textId="77777777" w:rsidR="0049329C" w:rsidRPr="00636EB5" w:rsidRDefault="0049329C" w:rsidP="0049329C">
            <w:pPr>
              <w:rPr>
                <w:rFonts w:eastAsia="Times New Roman" w:cstheme="minorHAnsi"/>
                <w:color w:val="808080" w:themeColor="background1" w:themeShade="80"/>
                <w:sz w:val="18"/>
                <w:szCs w:val="18"/>
              </w:rPr>
            </w:pPr>
          </w:p>
        </w:tc>
      </w:tr>
    </w:tbl>
    <w:p w14:paraId="6CF8AC3E" w14:textId="77777777" w:rsidR="0049329C" w:rsidRDefault="0049329C" w:rsidP="0049329C">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452"/>
        <w:gridCol w:w="8988"/>
      </w:tblGrid>
      <w:tr w:rsidR="009E5CFD" w:rsidRPr="005103FD" w14:paraId="13A7DB04" w14:textId="77777777" w:rsidTr="00364F29">
        <w:trPr>
          <w:trHeight w:val="300"/>
        </w:trPr>
        <w:tc>
          <w:tcPr>
            <w:tcW w:w="1452" w:type="dxa"/>
            <w:noWrap/>
            <w:hideMark/>
          </w:tcPr>
          <w:p w14:paraId="1AF4C7DA" w14:textId="77777777" w:rsidR="009E5CFD" w:rsidRPr="005103FD" w:rsidRDefault="009E5CFD" w:rsidP="00364F29">
            <w:pPr>
              <w:rPr>
                <w:rFonts w:eastAsia="Times New Roman" w:cstheme="minorHAnsi"/>
                <w:b/>
                <w:bCs/>
                <w:color w:val="000000"/>
                <w:sz w:val="18"/>
                <w:szCs w:val="18"/>
              </w:rPr>
            </w:pPr>
            <w:r w:rsidRPr="005103FD">
              <w:rPr>
                <w:rFonts w:eastAsia="Times New Roman" w:cstheme="minorHAnsi"/>
                <w:b/>
                <w:bCs/>
                <w:color w:val="000000"/>
                <w:sz w:val="18"/>
                <w:szCs w:val="18"/>
              </w:rPr>
              <w:t>Check_PA2</w:t>
            </w:r>
            <w:r w:rsidR="00257D06">
              <w:rPr>
                <w:rFonts w:eastAsia="Times New Roman" w:cstheme="minorHAnsi"/>
                <w:b/>
                <w:bCs/>
                <w:color w:val="000000"/>
                <w:sz w:val="18"/>
                <w:szCs w:val="18"/>
              </w:rPr>
              <w:t>a</w:t>
            </w:r>
            <w:r w:rsidRPr="005103FD">
              <w:rPr>
                <w:rFonts w:eastAsia="Times New Roman" w:cstheme="minorHAnsi"/>
                <w:b/>
                <w:bCs/>
                <w:color w:val="000000"/>
                <w:sz w:val="18"/>
                <w:szCs w:val="18"/>
              </w:rPr>
              <w:t>.</w:t>
            </w:r>
          </w:p>
        </w:tc>
        <w:tc>
          <w:tcPr>
            <w:tcW w:w="8988" w:type="dxa"/>
          </w:tcPr>
          <w:p w14:paraId="3BA3BD74" w14:textId="77777777" w:rsidR="009E5CFD" w:rsidRPr="005103FD" w:rsidRDefault="009E5CFD" w:rsidP="006F4A1C">
            <w:pPr>
              <w:rPr>
                <w:rFonts w:eastAsia="Times New Roman" w:cstheme="minorHAnsi"/>
                <w:color w:val="000000"/>
                <w:sz w:val="18"/>
                <w:szCs w:val="18"/>
              </w:rPr>
            </w:pPr>
            <w:r w:rsidRPr="005103FD">
              <w:rPr>
                <w:rFonts w:eastAsia="Times New Roman" w:cstheme="minorHAnsi"/>
                <w:color w:val="000000"/>
                <w:sz w:val="18"/>
                <w:szCs w:val="18"/>
              </w:rPr>
              <w:t xml:space="preserve">If </w:t>
            </w:r>
            <w:r>
              <w:rPr>
                <w:rFonts w:eastAsia="Times New Roman" w:cstheme="minorHAnsi"/>
                <w:color w:val="000000"/>
                <w:sz w:val="18"/>
                <w:szCs w:val="18"/>
              </w:rPr>
              <w:t>R injected</w:t>
            </w:r>
            <w:r w:rsidR="009F0413">
              <w:rPr>
                <w:rFonts w:eastAsia="Times New Roman" w:cstheme="minorHAnsi"/>
                <w:color w:val="000000"/>
                <w:sz w:val="18"/>
                <w:szCs w:val="18"/>
              </w:rPr>
              <w:t xml:space="preserve"> in p</w:t>
            </w:r>
            <w:r>
              <w:rPr>
                <w:rFonts w:eastAsia="Times New Roman" w:cstheme="minorHAnsi"/>
                <w:color w:val="000000"/>
                <w:sz w:val="18"/>
                <w:szCs w:val="18"/>
              </w:rPr>
              <w:t xml:space="preserve"> 12m (</w:t>
            </w:r>
            <w:r w:rsidRPr="005103FD">
              <w:rPr>
                <w:rFonts w:eastAsia="Times New Roman" w:cstheme="minorHAnsi"/>
                <w:color w:val="000000"/>
                <w:sz w:val="18"/>
                <w:szCs w:val="18"/>
              </w:rPr>
              <w:t xml:space="preserve">LINJ12 </w:t>
            </w:r>
            <w:r w:rsidR="009F0413">
              <w:rPr>
                <w:rFonts w:eastAsia="Times New Roman" w:cstheme="minorHAnsi"/>
                <w:color w:val="000000"/>
                <w:sz w:val="18"/>
                <w:szCs w:val="18"/>
              </w:rPr>
              <w:t>EQ 1 OR</w:t>
            </w:r>
            <w:r w:rsidRPr="005103FD">
              <w:rPr>
                <w:rFonts w:eastAsia="Times New Roman" w:cstheme="minorHAnsi"/>
                <w:color w:val="000000"/>
                <w:sz w:val="18"/>
                <w:szCs w:val="18"/>
              </w:rPr>
              <w:t xml:space="preserve"> E_INJ12 EQ </w:t>
            </w:r>
            <w:r>
              <w:rPr>
                <w:rFonts w:eastAsia="Times New Roman" w:cstheme="minorHAnsi"/>
                <w:color w:val="000000"/>
                <w:sz w:val="18"/>
                <w:szCs w:val="18"/>
              </w:rPr>
              <w:t>1</w:t>
            </w:r>
            <w:r w:rsidR="00F73A60">
              <w:rPr>
                <w:rFonts w:eastAsia="Times New Roman" w:cstheme="minorHAnsi"/>
                <w:color w:val="000000"/>
                <w:sz w:val="18"/>
                <w:szCs w:val="18"/>
              </w:rPr>
              <w:t>)</w:t>
            </w:r>
            <w:r w:rsidRPr="005103FD">
              <w:rPr>
                <w:rFonts w:eastAsia="Times New Roman" w:cstheme="minorHAnsi"/>
                <w:color w:val="000000"/>
                <w:sz w:val="18"/>
                <w:szCs w:val="18"/>
              </w:rPr>
              <w:t>, go to PA2</w:t>
            </w:r>
            <w:r w:rsidR="00A07856">
              <w:rPr>
                <w:rFonts w:eastAsia="Times New Roman" w:cstheme="minorHAnsi"/>
                <w:color w:val="000000"/>
                <w:sz w:val="18"/>
                <w:szCs w:val="18"/>
              </w:rPr>
              <w:t>a</w:t>
            </w:r>
            <w:r w:rsidRPr="005103FD">
              <w:rPr>
                <w:rFonts w:eastAsia="Times New Roman" w:cstheme="minorHAnsi"/>
                <w:color w:val="000000"/>
                <w:sz w:val="18"/>
                <w:szCs w:val="18"/>
              </w:rPr>
              <w:t xml:space="preserve">. </w:t>
            </w:r>
            <w:r>
              <w:rPr>
                <w:rFonts w:eastAsia="Times New Roman" w:cstheme="minorHAnsi"/>
                <w:color w:val="000000"/>
                <w:sz w:val="18"/>
                <w:szCs w:val="18"/>
              </w:rPr>
              <w:t xml:space="preserve"> </w:t>
            </w:r>
            <w:r w:rsidRPr="005103FD">
              <w:rPr>
                <w:rFonts w:eastAsia="Times New Roman" w:cstheme="minorHAnsi"/>
                <w:color w:val="000000"/>
                <w:sz w:val="18"/>
                <w:szCs w:val="18"/>
              </w:rPr>
              <w:t>Else go to PA</w:t>
            </w:r>
            <w:r w:rsidR="006F4A1C">
              <w:rPr>
                <w:rFonts w:eastAsia="Times New Roman" w:cstheme="minorHAnsi"/>
                <w:color w:val="000000"/>
                <w:sz w:val="18"/>
                <w:szCs w:val="18"/>
              </w:rPr>
              <w:t>4a</w:t>
            </w:r>
            <w:r w:rsidRPr="005103FD">
              <w:rPr>
                <w:rFonts w:eastAsia="Times New Roman" w:cstheme="minorHAnsi"/>
                <w:color w:val="000000"/>
                <w:sz w:val="18"/>
                <w:szCs w:val="18"/>
              </w:rPr>
              <w:t xml:space="preserve">.  </w:t>
            </w:r>
          </w:p>
        </w:tc>
      </w:tr>
    </w:tbl>
    <w:p w14:paraId="2989F40F" w14:textId="77777777" w:rsidR="009E5CFD" w:rsidRPr="005103FD" w:rsidRDefault="009E5CFD" w:rsidP="004B7F0C">
      <w:pPr>
        <w:spacing w:after="0" w:line="240" w:lineRule="auto"/>
        <w:contextualSpacing/>
        <w:rPr>
          <w:rFonts w:cstheme="minorHAnsi"/>
          <w:sz w:val="18"/>
          <w:szCs w:val="18"/>
        </w:rPr>
      </w:pPr>
      <w:r w:rsidRPr="005103FD">
        <w:rPr>
          <w:rFonts w:cstheme="minorHAnsi"/>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9E5CFD" w:rsidRPr="005103FD" w14:paraId="6CD75889" w14:textId="77777777" w:rsidTr="00364F29">
        <w:tc>
          <w:tcPr>
            <w:tcW w:w="1458" w:type="dxa"/>
            <w:gridSpan w:val="2"/>
            <w:vAlign w:val="bottom"/>
          </w:tcPr>
          <w:p w14:paraId="2C64A17E" w14:textId="77777777" w:rsidR="009E5CFD" w:rsidRPr="005103FD" w:rsidRDefault="00257D06" w:rsidP="00364F29">
            <w:pPr>
              <w:rPr>
                <w:rFonts w:eastAsia="Times New Roman" w:cstheme="minorHAnsi"/>
                <w:b/>
                <w:bCs/>
                <w:color w:val="000000"/>
                <w:sz w:val="18"/>
                <w:szCs w:val="18"/>
              </w:rPr>
            </w:pPr>
            <w:r>
              <w:rPr>
                <w:rFonts w:eastAsia="Times New Roman" w:cstheme="minorHAnsi"/>
                <w:b/>
                <w:bCs/>
                <w:color w:val="000000"/>
                <w:sz w:val="18"/>
                <w:szCs w:val="18"/>
              </w:rPr>
              <w:t>PA</w:t>
            </w:r>
            <w:r w:rsidR="00A07856">
              <w:rPr>
                <w:rFonts w:eastAsia="Times New Roman" w:cstheme="minorHAnsi"/>
                <w:b/>
                <w:bCs/>
                <w:color w:val="000000"/>
                <w:sz w:val="18"/>
                <w:szCs w:val="18"/>
              </w:rPr>
              <w:t>2</w:t>
            </w:r>
            <w:r>
              <w:rPr>
                <w:rFonts w:eastAsia="Times New Roman" w:cstheme="minorHAnsi"/>
                <w:b/>
                <w:bCs/>
                <w:color w:val="000000"/>
                <w:sz w:val="18"/>
                <w:szCs w:val="18"/>
              </w:rPr>
              <w:t>a</w:t>
            </w:r>
            <w:r w:rsidR="009E5CFD" w:rsidRPr="005103FD">
              <w:rPr>
                <w:rFonts w:eastAsia="Times New Roman" w:cstheme="minorHAnsi"/>
                <w:b/>
                <w:bCs/>
                <w:color w:val="000000"/>
                <w:sz w:val="18"/>
                <w:szCs w:val="18"/>
              </w:rPr>
              <w:t>.</w:t>
            </w:r>
          </w:p>
        </w:tc>
        <w:tc>
          <w:tcPr>
            <w:tcW w:w="8820" w:type="dxa"/>
            <w:gridSpan w:val="3"/>
            <w:vAlign w:val="bottom"/>
          </w:tcPr>
          <w:p w14:paraId="2B942189" w14:textId="77777777" w:rsidR="009E5CFD" w:rsidRPr="005103FD" w:rsidRDefault="006F4A1C" w:rsidP="009E5CFD">
            <w:pPr>
              <w:rPr>
                <w:rFonts w:eastAsia="Times New Roman" w:cstheme="minorHAnsi"/>
                <w:b/>
                <w:bCs/>
                <w:color w:val="000000"/>
                <w:sz w:val="18"/>
                <w:szCs w:val="18"/>
              </w:rPr>
            </w:pPr>
            <w:r w:rsidRPr="005103FD">
              <w:rPr>
                <w:rFonts w:eastAsia="Times New Roman" w:cstheme="minorHAnsi"/>
                <w:b/>
                <w:bCs/>
                <w:color w:val="000000"/>
                <w:sz w:val="18"/>
                <w:szCs w:val="18"/>
              </w:rPr>
              <w:t xml:space="preserve">In the past 12 months, that is, since </w:t>
            </w:r>
            <w:r w:rsidRPr="009E5CFD">
              <w:rPr>
                <w:rFonts w:eastAsia="Times New Roman" w:cstheme="minorHAnsi"/>
                <w:bCs/>
                <w:color w:val="000000"/>
                <w:sz w:val="18"/>
                <w:szCs w:val="18"/>
              </w:rPr>
              <w:t>[fill with interview month, formatted as text]</w:t>
            </w:r>
            <w:r w:rsidRPr="005103FD">
              <w:rPr>
                <w:rFonts w:eastAsia="Times New Roman" w:cstheme="minorHAnsi"/>
                <w:b/>
                <w:bCs/>
                <w:color w:val="000000"/>
                <w:sz w:val="18"/>
                <w:szCs w:val="18"/>
              </w:rPr>
              <w:t xml:space="preserve"> of last year, have you gotten any </w:t>
            </w:r>
            <w:r w:rsidRPr="00DF2BC3">
              <w:rPr>
                <w:rFonts w:eastAsia="Times New Roman" w:cstheme="minorHAnsi"/>
                <w:b/>
                <w:bCs/>
                <w:color w:val="000000"/>
                <w:sz w:val="18"/>
                <w:szCs w:val="18"/>
                <w:u w:val="single"/>
              </w:rPr>
              <w:t>new sterile</w:t>
            </w:r>
            <w:r w:rsidRPr="005103FD">
              <w:rPr>
                <w:rFonts w:eastAsia="Times New Roman" w:cstheme="minorHAnsi"/>
                <w:b/>
                <w:bCs/>
                <w:color w:val="000000"/>
                <w:sz w:val="18"/>
                <w:szCs w:val="18"/>
              </w:rPr>
              <w:t xml:space="preserve"> needles?</w:t>
            </w:r>
            <w:r>
              <w:rPr>
                <w:rFonts w:eastAsia="Times New Roman" w:cstheme="minorHAnsi"/>
                <w:b/>
                <w:bCs/>
                <w:color w:val="000000"/>
                <w:sz w:val="18"/>
                <w:szCs w:val="18"/>
              </w:rPr>
              <w:t xml:space="preserve">  By new sterile needle, I mean </w:t>
            </w:r>
            <w:r w:rsidRPr="004B5533">
              <w:rPr>
                <w:rFonts w:eastAsia="Times New Roman" w:cstheme="minorHAnsi"/>
                <w:b/>
                <w:bCs/>
                <w:color w:val="000000"/>
                <w:sz w:val="18"/>
                <w:szCs w:val="18"/>
                <w:u w:val="single"/>
              </w:rPr>
              <w:t>no one</w:t>
            </w:r>
            <w:r>
              <w:rPr>
                <w:rFonts w:eastAsia="Times New Roman" w:cstheme="minorHAnsi"/>
                <w:b/>
                <w:bCs/>
                <w:color w:val="000000"/>
                <w:sz w:val="18"/>
                <w:szCs w:val="18"/>
              </w:rPr>
              <w:t xml:space="preserve"> </w:t>
            </w:r>
            <w:r w:rsidR="00074F3B">
              <w:rPr>
                <w:rFonts w:eastAsia="Times New Roman" w:cstheme="minorHAnsi"/>
                <w:b/>
                <w:bCs/>
                <w:color w:val="000000"/>
                <w:sz w:val="18"/>
                <w:szCs w:val="18"/>
              </w:rPr>
              <w:t>-</w:t>
            </w:r>
            <w:r>
              <w:rPr>
                <w:rFonts w:eastAsia="Times New Roman" w:cstheme="minorHAnsi"/>
                <w:b/>
                <w:bCs/>
                <w:color w:val="000000"/>
                <w:sz w:val="18"/>
                <w:szCs w:val="18"/>
              </w:rPr>
              <w:t xml:space="preserve"> </w:t>
            </w:r>
            <w:r w:rsidRPr="004B5533">
              <w:rPr>
                <w:rFonts w:eastAsia="Times New Roman" w:cstheme="minorHAnsi"/>
                <w:b/>
                <w:bCs/>
                <w:color w:val="000000"/>
                <w:sz w:val="18"/>
                <w:szCs w:val="18"/>
                <w:u w:val="single"/>
              </w:rPr>
              <w:t>not even you</w:t>
            </w:r>
            <w:r>
              <w:rPr>
                <w:rFonts w:eastAsia="Times New Roman" w:cstheme="minorHAnsi"/>
                <w:b/>
                <w:bCs/>
                <w:color w:val="000000"/>
                <w:sz w:val="18"/>
                <w:szCs w:val="18"/>
              </w:rPr>
              <w:t xml:space="preserve"> </w:t>
            </w:r>
            <w:r w:rsidR="00074F3B">
              <w:rPr>
                <w:rFonts w:eastAsia="Times New Roman" w:cstheme="minorHAnsi"/>
                <w:b/>
                <w:bCs/>
                <w:color w:val="000000"/>
                <w:sz w:val="18"/>
                <w:szCs w:val="18"/>
              </w:rPr>
              <w:t>-</w:t>
            </w:r>
            <w:r>
              <w:rPr>
                <w:rFonts w:eastAsia="Times New Roman" w:cstheme="minorHAnsi"/>
                <w:b/>
                <w:bCs/>
                <w:color w:val="000000"/>
                <w:sz w:val="18"/>
                <w:szCs w:val="18"/>
              </w:rPr>
              <w:t xml:space="preserve"> had </w:t>
            </w:r>
            <w:r w:rsidRPr="004B5533">
              <w:rPr>
                <w:rFonts w:eastAsia="Times New Roman" w:cstheme="minorHAnsi"/>
                <w:b/>
                <w:bCs/>
                <w:color w:val="000000"/>
                <w:sz w:val="18"/>
                <w:szCs w:val="18"/>
                <w:u w:val="single"/>
              </w:rPr>
              <w:t>ever</w:t>
            </w:r>
            <w:r>
              <w:rPr>
                <w:rFonts w:eastAsia="Times New Roman" w:cstheme="minorHAnsi"/>
                <w:b/>
                <w:bCs/>
                <w:color w:val="000000"/>
                <w:sz w:val="18"/>
                <w:szCs w:val="18"/>
              </w:rPr>
              <w:t xml:space="preserve"> used it before.</w:t>
            </w:r>
          </w:p>
        </w:tc>
      </w:tr>
      <w:tr w:rsidR="009E5CFD" w:rsidRPr="005103FD" w14:paraId="3A1B950F" w14:textId="77777777" w:rsidTr="00364F29">
        <w:tc>
          <w:tcPr>
            <w:tcW w:w="1458" w:type="dxa"/>
            <w:gridSpan w:val="2"/>
            <w:vAlign w:val="bottom"/>
          </w:tcPr>
          <w:p w14:paraId="1C6C82D2" w14:textId="77777777" w:rsidR="009E5CFD" w:rsidRPr="005103FD" w:rsidRDefault="006F4A1C" w:rsidP="00364F29">
            <w:pPr>
              <w:rPr>
                <w:rFonts w:eastAsia="Times New Roman" w:cstheme="minorHAnsi"/>
                <w:bCs/>
                <w:color w:val="000000"/>
                <w:sz w:val="18"/>
                <w:szCs w:val="18"/>
              </w:rPr>
            </w:pPr>
            <w:r>
              <w:rPr>
                <w:rFonts w:eastAsia="Times New Roman" w:cstheme="minorHAnsi"/>
                <w:bCs/>
                <w:color w:val="000000"/>
                <w:sz w:val="18"/>
                <w:szCs w:val="18"/>
              </w:rPr>
              <w:t>STLNDL12</w:t>
            </w:r>
          </w:p>
        </w:tc>
        <w:tc>
          <w:tcPr>
            <w:tcW w:w="6120" w:type="dxa"/>
            <w:gridSpan w:val="2"/>
            <w:vAlign w:val="bottom"/>
          </w:tcPr>
          <w:p w14:paraId="09E3804B" w14:textId="77777777" w:rsidR="009E5CFD" w:rsidRPr="005103FD" w:rsidRDefault="006F4A1C" w:rsidP="00364F29">
            <w:pPr>
              <w:rPr>
                <w:rFonts w:eastAsia="Times New Roman" w:cstheme="minorHAnsi"/>
                <w:color w:val="000000"/>
                <w:sz w:val="18"/>
                <w:szCs w:val="18"/>
              </w:rPr>
            </w:pPr>
            <w:r w:rsidRPr="005103FD">
              <w:rPr>
                <w:rFonts w:eastAsia="Times New Roman" w:cstheme="minorHAnsi"/>
                <w:color w:val="000000"/>
                <w:sz w:val="18"/>
                <w:szCs w:val="18"/>
              </w:rPr>
              <w:t>Got new sterile needles</w:t>
            </w:r>
            <w:r>
              <w:rPr>
                <w:rFonts w:eastAsia="Times New Roman" w:cstheme="minorHAnsi"/>
                <w:color w:val="000000"/>
                <w:sz w:val="18"/>
                <w:szCs w:val="18"/>
              </w:rPr>
              <w:t>, 12m</w:t>
            </w:r>
          </w:p>
        </w:tc>
        <w:tc>
          <w:tcPr>
            <w:tcW w:w="2700" w:type="dxa"/>
            <w:vAlign w:val="bottom"/>
          </w:tcPr>
          <w:p w14:paraId="77BD7417" w14:textId="77777777" w:rsidR="009E5CFD" w:rsidRPr="005103FD" w:rsidRDefault="009E5CFD" w:rsidP="00364F29">
            <w:pPr>
              <w:rPr>
                <w:rFonts w:eastAsia="Times New Roman" w:cstheme="minorHAnsi"/>
                <w:color w:val="000000"/>
                <w:sz w:val="18"/>
                <w:szCs w:val="18"/>
              </w:rPr>
            </w:pPr>
          </w:p>
        </w:tc>
      </w:tr>
      <w:tr w:rsidR="009E5CFD" w:rsidRPr="005103FD" w14:paraId="6E4CF8A1" w14:textId="77777777" w:rsidTr="00364F29">
        <w:trPr>
          <w:gridBefore w:val="1"/>
          <w:wBefore w:w="18" w:type="dxa"/>
        </w:trPr>
        <w:tc>
          <w:tcPr>
            <w:tcW w:w="1440" w:type="dxa"/>
          </w:tcPr>
          <w:p w14:paraId="4F324048" w14:textId="77777777" w:rsidR="009E5CFD" w:rsidRPr="005103FD" w:rsidRDefault="009E5CFD" w:rsidP="00364F29">
            <w:pPr>
              <w:rPr>
                <w:rFonts w:eastAsia="Times New Roman" w:cstheme="minorHAnsi"/>
                <w:color w:val="000000"/>
                <w:sz w:val="18"/>
                <w:szCs w:val="18"/>
              </w:rPr>
            </w:pPr>
          </w:p>
        </w:tc>
        <w:tc>
          <w:tcPr>
            <w:tcW w:w="4860" w:type="dxa"/>
            <w:vAlign w:val="bottom"/>
          </w:tcPr>
          <w:p w14:paraId="55D8F035" w14:textId="77777777" w:rsidR="009E5CFD" w:rsidRPr="005103FD" w:rsidRDefault="009E5CFD" w:rsidP="00364F29">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No</w:t>
            </w:r>
            <w:r w:rsidRPr="005103FD">
              <w:rPr>
                <w:rFonts w:eastAsia="Times New Roman" w:cstheme="minorHAnsi"/>
                <w:color w:val="000000"/>
                <w:sz w:val="18"/>
                <w:szCs w:val="18"/>
              </w:rPr>
              <w:tab/>
            </w:r>
          </w:p>
        </w:tc>
        <w:tc>
          <w:tcPr>
            <w:tcW w:w="1260" w:type="dxa"/>
            <w:vAlign w:val="bottom"/>
          </w:tcPr>
          <w:p w14:paraId="7E840A3A" w14:textId="77777777" w:rsidR="009E5CFD" w:rsidRPr="005103FD" w:rsidRDefault="009E5CFD" w:rsidP="00364F29">
            <w:pPr>
              <w:jc w:val="right"/>
              <w:rPr>
                <w:rFonts w:eastAsia="Times New Roman" w:cstheme="minorHAnsi"/>
                <w:bCs/>
                <w:color w:val="000000"/>
                <w:sz w:val="18"/>
                <w:szCs w:val="18"/>
              </w:rPr>
            </w:pPr>
            <w:r w:rsidRPr="005103FD">
              <w:rPr>
                <w:rFonts w:eastAsia="Times New Roman" w:cstheme="minorHAnsi"/>
                <w:bCs/>
                <w:color w:val="000000"/>
                <w:sz w:val="18"/>
                <w:szCs w:val="18"/>
              </w:rPr>
              <w:t>0</w:t>
            </w:r>
          </w:p>
        </w:tc>
        <w:tc>
          <w:tcPr>
            <w:tcW w:w="2700" w:type="dxa"/>
          </w:tcPr>
          <w:p w14:paraId="2A893F45" w14:textId="77777777" w:rsidR="009E5CFD" w:rsidRPr="005103FD" w:rsidRDefault="009E5CFD" w:rsidP="00364F29">
            <w:pPr>
              <w:rPr>
                <w:rFonts w:eastAsia="Times New Roman" w:cstheme="minorHAnsi"/>
                <w:bCs/>
                <w:color w:val="000000"/>
                <w:sz w:val="18"/>
                <w:szCs w:val="18"/>
              </w:rPr>
            </w:pPr>
          </w:p>
        </w:tc>
      </w:tr>
      <w:tr w:rsidR="009E5CFD" w:rsidRPr="005103FD" w14:paraId="1A3D00FE" w14:textId="77777777" w:rsidTr="00364F29">
        <w:trPr>
          <w:gridBefore w:val="1"/>
          <w:wBefore w:w="18" w:type="dxa"/>
        </w:trPr>
        <w:tc>
          <w:tcPr>
            <w:tcW w:w="1440" w:type="dxa"/>
          </w:tcPr>
          <w:p w14:paraId="19EB2C08" w14:textId="77777777" w:rsidR="009E5CFD" w:rsidRPr="005103FD" w:rsidRDefault="009E5CFD" w:rsidP="00364F29">
            <w:pPr>
              <w:rPr>
                <w:rFonts w:eastAsia="Times New Roman" w:cstheme="minorHAnsi"/>
                <w:color w:val="000000"/>
                <w:sz w:val="18"/>
                <w:szCs w:val="18"/>
              </w:rPr>
            </w:pPr>
          </w:p>
        </w:tc>
        <w:tc>
          <w:tcPr>
            <w:tcW w:w="4860" w:type="dxa"/>
            <w:vAlign w:val="bottom"/>
          </w:tcPr>
          <w:p w14:paraId="6E04E5FA" w14:textId="77777777" w:rsidR="009E5CFD" w:rsidRPr="005103FD" w:rsidRDefault="009E5CFD" w:rsidP="00364F29">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Yes</w:t>
            </w:r>
            <w:r w:rsidRPr="005103FD">
              <w:rPr>
                <w:rFonts w:eastAsia="Times New Roman" w:cstheme="minorHAnsi"/>
                <w:color w:val="000000"/>
                <w:sz w:val="18"/>
                <w:szCs w:val="18"/>
              </w:rPr>
              <w:tab/>
            </w:r>
          </w:p>
        </w:tc>
        <w:tc>
          <w:tcPr>
            <w:tcW w:w="1260" w:type="dxa"/>
            <w:vAlign w:val="bottom"/>
          </w:tcPr>
          <w:p w14:paraId="4CF79511" w14:textId="77777777" w:rsidR="009E5CFD" w:rsidRPr="005103FD" w:rsidRDefault="009E5CFD" w:rsidP="00364F29">
            <w:pPr>
              <w:jc w:val="right"/>
              <w:rPr>
                <w:rFonts w:eastAsia="Times New Roman" w:cstheme="minorHAnsi"/>
                <w:bCs/>
                <w:color w:val="000000"/>
                <w:sz w:val="18"/>
                <w:szCs w:val="18"/>
              </w:rPr>
            </w:pPr>
            <w:r w:rsidRPr="005103FD">
              <w:rPr>
                <w:rFonts w:eastAsia="Times New Roman" w:cstheme="minorHAnsi"/>
                <w:bCs/>
                <w:color w:val="000000"/>
                <w:sz w:val="18"/>
                <w:szCs w:val="18"/>
              </w:rPr>
              <w:t>1</w:t>
            </w:r>
          </w:p>
        </w:tc>
        <w:tc>
          <w:tcPr>
            <w:tcW w:w="2700" w:type="dxa"/>
          </w:tcPr>
          <w:p w14:paraId="511E80B8" w14:textId="77777777" w:rsidR="009E5CFD" w:rsidRPr="005103FD" w:rsidRDefault="009E5CFD" w:rsidP="00364F29">
            <w:pPr>
              <w:rPr>
                <w:rFonts w:eastAsia="Times New Roman" w:cstheme="minorHAnsi"/>
                <w:bCs/>
                <w:color w:val="000000"/>
                <w:sz w:val="18"/>
                <w:szCs w:val="18"/>
              </w:rPr>
            </w:pPr>
          </w:p>
        </w:tc>
      </w:tr>
      <w:tr w:rsidR="009E5CFD" w:rsidRPr="005103FD" w14:paraId="57C66AA9" w14:textId="77777777" w:rsidTr="00364F29">
        <w:trPr>
          <w:gridBefore w:val="1"/>
          <w:wBefore w:w="18" w:type="dxa"/>
        </w:trPr>
        <w:tc>
          <w:tcPr>
            <w:tcW w:w="1440" w:type="dxa"/>
          </w:tcPr>
          <w:p w14:paraId="315BC433" w14:textId="77777777" w:rsidR="009E5CFD" w:rsidRPr="005103FD" w:rsidRDefault="009E5CFD" w:rsidP="00364F29">
            <w:pPr>
              <w:rPr>
                <w:rFonts w:eastAsia="Times New Roman" w:cstheme="minorHAnsi"/>
                <w:color w:val="000000"/>
                <w:sz w:val="18"/>
                <w:szCs w:val="18"/>
              </w:rPr>
            </w:pPr>
          </w:p>
        </w:tc>
        <w:tc>
          <w:tcPr>
            <w:tcW w:w="4860" w:type="dxa"/>
            <w:vAlign w:val="bottom"/>
          </w:tcPr>
          <w:p w14:paraId="2882ADA6" w14:textId="77777777" w:rsidR="009E5CFD" w:rsidRPr="005103FD" w:rsidRDefault="009E5CFD" w:rsidP="00364F29">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Don’t Know</w:t>
            </w:r>
            <w:r w:rsidRPr="005103FD">
              <w:rPr>
                <w:rFonts w:eastAsia="Times New Roman" w:cstheme="minorHAnsi"/>
                <w:color w:val="808080" w:themeColor="background1" w:themeShade="80"/>
                <w:sz w:val="18"/>
                <w:szCs w:val="18"/>
              </w:rPr>
              <w:tab/>
            </w:r>
          </w:p>
        </w:tc>
        <w:tc>
          <w:tcPr>
            <w:tcW w:w="1260" w:type="dxa"/>
            <w:vAlign w:val="bottom"/>
          </w:tcPr>
          <w:p w14:paraId="384C79F8" w14:textId="77777777" w:rsidR="009E5CFD" w:rsidRPr="005103FD" w:rsidRDefault="009E5CFD" w:rsidP="00364F29">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9</w:t>
            </w:r>
          </w:p>
        </w:tc>
        <w:tc>
          <w:tcPr>
            <w:tcW w:w="2700" w:type="dxa"/>
          </w:tcPr>
          <w:p w14:paraId="68EFEF91" w14:textId="77777777" w:rsidR="009E5CFD" w:rsidRPr="005103FD" w:rsidRDefault="009E5CFD" w:rsidP="00364F29">
            <w:pPr>
              <w:rPr>
                <w:rFonts w:eastAsia="Times New Roman" w:cstheme="minorHAnsi"/>
                <w:color w:val="808080" w:themeColor="background1" w:themeShade="80"/>
                <w:sz w:val="18"/>
                <w:szCs w:val="18"/>
              </w:rPr>
            </w:pPr>
          </w:p>
        </w:tc>
      </w:tr>
      <w:tr w:rsidR="009E5CFD" w:rsidRPr="005103FD" w14:paraId="02D41E2C" w14:textId="77777777" w:rsidTr="00364F29">
        <w:trPr>
          <w:gridBefore w:val="1"/>
          <w:wBefore w:w="18" w:type="dxa"/>
        </w:trPr>
        <w:tc>
          <w:tcPr>
            <w:tcW w:w="1440" w:type="dxa"/>
          </w:tcPr>
          <w:p w14:paraId="71F6BF31" w14:textId="77777777" w:rsidR="009E5CFD" w:rsidRPr="005103FD" w:rsidRDefault="009E5CFD" w:rsidP="00364F29">
            <w:pPr>
              <w:rPr>
                <w:rFonts w:eastAsia="Times New Roman" w:cstheme="minorHAnsi"/>
                <w:color w:val="000000"/>
                <w:sz w:val="18"/>
                <w:szCs w:val="18"/>
              </w:rPr>
            </w:pPr>
          </w:p>
        </w:tc>
        <w:tc>
          <w:tcPr>
            <w:tcW w:w="4860" w:type="dxa"/>
            <w:vAlign w:val="bottom"/>
          </w:tcPr>
          <w:p w14:paraId="2211A6ED" w14:textId="77777777" w:rsidR="009E5CFD" w:rsidRPr="005103FD" w:rsidRDefault="009E5CFD" w:rsidP="00364F29">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Refuse to Answer</w:t>
            </w:r>
            <w:r w:rsidRPr="005103FD">
              <w:rPr>
                <w:rFonts w:eastAsia="Times New Roman" w:cstheme="minorHAnsi"/>
                <w:color w:val="808080" w:themeColor="background1" w:themeShade="80"/>
                <w:sz w:val="18"/>
                <w:szCs w:val="18"/>
              </w:rPr>
              <w:tab/>
            </w:r>
          </w:p>
        </w:tc>
        <w:tc>
          <w:tcPr>
            <w:tcW w:w="1260" w:type="dxa"/>
            <w:vAlign w:val="bottom"/>
          </w:tcPr>
          <w:p w14:paraId="1A3D89C6" w14:textId="77777777" w:rsidR="009E5CFD" w:rsidRPr="005103FD" w:rsidRDefault="009E5CFD" w:rsidP="00364F29">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7</w:t>
            </w:r>
          </w:p>
        </w:tc>
        <w:tc>
          <w:tcPr>
            <w:tcW w:w="2700" w:type="dxa"/>
          </w:tcPr>
          <w:p w14:paraId="45DB22D5" w14:textId="77777777" w:rsidR="009E5CFD" w:rsidRPr="005103FD" w:rsidRDefault="009E5CFD" w:rsidP="00364F29">
            <w:pPr>
              <w:rPr>
                <w:rFonts w:eastAsia="Times New Roman" w:cstheme="minorHAnsi"/>
                <w:color w:val="808080" w:themeColor="background1" w:themeShade="80"/>
                <w:sz w:val="18"/>
                <w:szCs w:val="18"/>
              </w:rPr>
            </w:pPr>
          </w:p>
        </w:tc>
      </w:tr>
    </w:tbl>
    <w:p w14:paraId="1E963AD4" w14:textId="77777777" w:rsidR="009E5CFD" w:rsidRPr="005103FD" w:rsidRDefault="009E5CFD" w:rsidP="009E5CFD">
      <w:pPr>
        <w:rPr>
          <w:rFonts w:cstheme="minorHAnsi"/>
          <w:sz w:val="18"/>
          <w:szCs w:val="18"/>
        </w:rPr>
      </w:pPr>
      <w:r w:rsidRPr="005103FD">
        <w:rPr>
          <w:rFonts w:cstheme="minorHAnsi"/>
          <w:sz w:val="18"/>
          <w:szCs w:val="18"/>
        </w:rPr>
        <w:tab/>
      </w:r>
    </w:p>
    <w:tbl>
      <w:tblPr>
        <w:tblStyle w:val="TableGrid"/>
        <w:tblW w:w="10237" w:type="dxa"/>
        <w:tblInd w:w="18" w:type="dxa"/>
        <w:tblBorders>
          <w:insideH w:val="none" w:sz="0" w:space="0" w:color="auto"/>
          <w:insideV w:val="none" w:sz="0" w:space="0" w:color="auto"/>
        </w:tblBorders>
        <w:tblLook w:val="04A0" w:firstRow="1" w:lastRow="0" w:firstColumn="1" w:lastColumn="0" w:noHBand="0" w:noVBand="1"/>
      </w:tblPr>
      <w:tblGrid>
        <w:gridCol w:w="1541"/>
        <w:gridCol w:w="8696"/>
      </w:tblGrid>
      <w:tr w:rsidR="009E5CFD" w:rsidRPr="005103FD" w14:paraId="31B8048C" w14:textId="77777777" w:rsidTr="00257D06">
        <w:trPr>
          <w:trHeight w:val="300"/>
        </w:trPr>
        <w:tc>
          <w:tcPr>
            <w:tcW w:w="1541" w:type="dxa"/>
            <w:noWrap/>
            <w:hideMark/>
          </w:tcPr>
          <w:p w14:paraId="045B9D61" w14:textId="77777777" w:rsidR="009E5CFD" w:rsidRPr="005103FD" w:rsidRDefault="00257D06" w:rsidP="00364F29">
            <w:pPr>
              <w:rPr>
                <w:rFonts w:eastAsia="Times New Roman" w:cstheme="minorHAnsi"/>
                <w:b/>
                <w:bCs/>
                <w:color w:val="000000"/>
                <w:sz w:val="18"/>
                <w:szCs w:val="18"/>
              </w:rPr>
            </w:pPr>
            <w:r>
              <w:rPr>
                <w:rFonts w:eastAsia="Times New Roman" w:cstheme="minorHAnsi"/>
                <w:b/>
                <w:bCs/>
                <w:color w:val="000000"/>
                <w:sz w:val="18"/>
                <w:szCs w:val="18"/>
              </w:rPr>
              <w:t>Check_PA2b</w:t>
            </w:r>
            <w:r w:rsidR="009E5CFD" w:rsidRPr="005103FD">
              <w:rPr>
                <w:rFonts w:eastAsia="Times New Roman" w:cstheme="minorHAnsi"/>
                <w:b/>
                <w:bCs/>
                <w:color w:val="000000"/>
                <w:sz w:val="18"/>
                <w:szCs w:val="18"/>
              </w:rPr>
              <w:t>.</w:t>
            </w:r>
          </w:p>
        </w:tc>
        <w:tc>
          <w:tcPr>
            <w:tcW w:w="8696" w:type="dxa"/>
          </w:tcPr>
          <w:p w14:paraId="49B14BDC" w14:textId="77777777" w:rsidR="009E5CFD" w:rsidRPr="005103FD" w:rsidRDefault="009E5CFD" w:rsidP="00364F29">
            <w:pPr>
              <w:rPr>
                <w:rFonts w:eastAsia="Times New Roman" w:cstheme="minorHAnsi"/>
                <w:color w:val="000000"/>
                <w:sz w:val="18"/>
                <w:szCs w:val="18"/>
              </w:rPr>
            </w:pPr>
            <w:r w:rsidRPr="005103FD">
              <w:rPr>
                <w:rFonts w:eastAsia="Times New Roman" w:cstheme="minorHAnsi"/>
                <w:color w:val="000000"/>
                <w:sz w:val="18"/>
                <w:szCs w:val="18"/>
              </w:rPr>
              <w:t xml:space="preserve">If </w:t>
            </w:r>
            <w:r w:rsidR="00A07856">
              <w:rPr>
                <w:rFonts w:eastAsia="Times New Roman" w:cstheme="minorHAnsi"/>
                <w:color w:val="000000"/>
                <w:sz w:val="18"/>
                <w:szCs w:val="18"/>
              </w:rPr>
              <w:t>R got new sterile needles (</w:t>
            </w:r>
            <w:r w:rsidRPr="005103FD">
              <w:rPr>
                <w:rFonts w:eastAsia="Times New Roman" w:cstheme="minorHAnsi"/>
                <w:color w:val="000000"/>
                <w:sz w:val="18"/>
                <w:szCs w:val="18"/>
              </w:rPr>
              <w:t>PA2</w:t>
            </w:r>
            <w:r w:rsidR="00A07856">
              <w:rPr>
                <w:rFonts w:eastAsia="Times New Roman" w:cstheme="minorHAnsi"/>
                <w:color w:val="000000"/>
                <w:sz w:val="18"/>
                <w:szCs w:val="18"/>
              </w:rPr>
              <w:t>a</w:t>
            </w:r>
            <w:r w:rsidRPr="005103FD">
              <w:rPr>
                <w:rFonts w:eastAsia="Times New Roman" w:cstheme="minorHAnsi"/>
                <w:color w:val="000000"/>
                <w:sz w:val="18"/>
                <w:szCs w:val="18"/>
              </w:rPr>
              <w:t xml:space="preserve"> EQ 1</w:t>
            </w:r>
            <w:r w:rsidR="00A07856">
              <w:rPr>
                <w:rFonts w:eastAsia="Times New Roman" w:cstheme="minorHAnsi"/>
                <w:color w:val="000000"/>
                <w:sz w:val="18"/>
                <w:szCs w:val="18"/>
              </w:rPr>
              <w:t>)</w:t>
            </w:r>
            <w:r w:rsidRPr="005103FD">
              <w:rPr>
                <w:rFonts w:eastAsia="Times New Roman" w:cstheme="minorHAnsi"/>
                <w:color w:val="000000"/>
                <w:sz w:val="18"/>
                <w:szCs w:val="18"/>
              </w:rPr>
              <w:t>, go to PA2</w:t>
            </w:r>
            <w:r w:rsidR="00A07856">
              <w:rPr>
                <w:rFonts w:eastAsia="Times New Roman" w:cstheme="minorHAnsi"/>
                <w:color w:val="000000"/>
                <w:sz w:val="18"/>
                <w:szCs w:val="18"/>
              </w:rPr>
              <w:t>b</w:t>
            </w:r>
            <w:r w:rsidRPr="005103FD">
              <w:rPr>
                <w:rFonts w:eastAsia="Times New Roman" w:cstheme="minorHAnsi"/>
                <w:color w:val="000000"/>
                <w:sz w:val="18"/>
                <w:szCs w:val="18"/>
              </w:rPr>
              <w:t>.  Else, go to PA3</w:t>
            </w:r>
            <w:r w:rsidR="006F4A1C">
              <w:rPr>
                <w:rFonts w:eastAsia="Times New Roman" w:cstheme="minorHAnsi"/>
                <w:color w:val="000000"/>
                <w:sz w:val="18"/>
                <w:szCs w:val="18"/>
              </w:rPr>
              <w:t>a</w:t>
            </w:r>
            <w:r w:rsidRPr="005103FD">
              <w:rPr>
                <w:rFonts w:eastAsia="Times New Roman" w:cstheme="minorHAnsi"/>
                <w:color w:val="000000"/>
                <w:sz w:val="18"/>
                <w:szCs w:val="18"/>
              </w:rPr>
              <w:t xml:space="preserve">.   </w:t>
            </w:r>
          </w:p>
        </w:tc>
      </w:tr>
    </w:tbl>
    <w:p w14:paraId="7B934F97" w14:textId="77777777" w:rsidR="009E5CFD" w:rsidRPr="005103FD" w:rsidRDefault="009E5CFD" w:rsidP="004B7F0C">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9E5CFD" w:rsidRPr="005103FD" w14:paraId="76892274" w14:textId="77777777" w:rsidTr="00257D06">
        <w:tc>
          <w:tcPr>
            <w:tcW w:w="1458" w:type="dxa"/>
            <w:gridSpan w:val="2"/>
            <w:vAlign w:val="bottom"/>
          </w:tcPr>
          <w:p w14:paraId="5D6140CD" w14:textId="77777777" w:rsidR="009E5CFD" w:rsidRPr="005103FD" w:rsidRDefault="00257D06" w:rsidP="00364F29">
            <w:pPr>
              <w:rPr>
                <w:rFonts w:eastAsia="Times New Roman" w:cstheme="minorHAnsi"/>
                <w:b/>
                <w:bCs/>
                <w:color w:val="000000"/>
                <w:sz w:val="18"/>
                <w:szCs w:val="18"/>
              </w:rPr>
            </w:pPr>
            <w:r>
              <w:rPr>
                <w:rFonts w:eastAsia="Times New Roman" w:cstheme="minorHAnsi"/>
                <w:b/>
                <w:bCs/>
                <w:color w:val="000000"/>
                <w:sz w:val="18"/>
                <w:szCs w:val="18"/>
              </w:rPr>
              <w:t>PA2b</w:t>
            </w:r>
            <w:r w:rsidR="009E5CFD" w:rsidRPr="005103FD">
              <w:rPr>
                <w:rFonts w:eastAsia="Times New Roman" w:cstheme="minorHAnsi"/>
                <w:b/>
                <w:bCs/>
                <w:color w:val="000000"/>
                <w:sz w:val="18"/>
                <w:szCs w:val="18"/>
              </w:rPr>
              <w:t>.</w:t>
            </w:r>
          </w:p>
        </w:tc>
        <w:tc>
          <w:tcPr>
            <w:tcW w:w="8820" w:type="dxa"/>
            <w:gridSpan w:val="3"/>
            <w:vAlign w:val="bottom"/>
          </w:tcPr>
          <w:p w14:paraId="76FFD681" w14:textId="77777777" w:rsidR="00257D06" w:rsidRPr="00257D06" w:rsidRDefault="00257D06" w:rsidP="00364F29">
            <w:pPr>
              <w:rPr>
                <w:rFonts w:eastAsia="Times New Roman" w:cstheme="minorHAnsi"/>
                <w:bCs/>
                <w:color w:val="000000"/>
                <w:sz w:val="18"/>
                <w:szCs w:val="18"/>
              </w:rPr>
            </w:pPr>
            <w:r w:rsidRPr="00257D06">
              <w:rPr>
                <w:rFonts w:eastAsia="Times New Roman" w:cstheme="minorHAnsi"/>
                <w:bCs/>
                <w:color w:val="000000"/>
                <w:sz w:val="18"/>
                <w:szCs w:val="18"/>
              </w:rPr>
              <w:t>[Give</w:t>
            </w:r>
            <w:r w:rsidR="009E5CFD" w:rsidRPr="00257D06">
              <w:rPr>
                <w:rFonts w:eastAsia="Times New Roman" w:cstheme="minorHAnsi"/>
                <w:bCs/>
                <w:color w:val="000000"/>
                <w:sz w:val="18"/>
                <w:szCs w:val="18"/>
              </w:rPr>
              <w:t xml:space="preserve"> R</w:t>
            </w:r>
            <w:r w:rsidRPr="00257D06">
              <w:rPr>
                <w:rFonts w:eastAsia="Times New Roman" w:cstheme="minorHAnsi"/>
                <w:bCs/>
                <w:color w:val="000000"/>
                <w:sz w:val="18"/>
                <w:szCs w:val="18"/>
              </w:rPr>
              <w:t>espondent</w:t>
            </w:r>
            <w:r w:rsidR="009E5CFD" w:rsidRPr="00257D06">
              <w:rPr>
                <w:rFonts w:eastAsia="Times New Roman" w:cstheme="minorHAnsi"/>
                <w:bCs/>
                <w:color w:val="000000"/>
                <w:sz w:val="18"/>
                <w:szCs w:val="18"/>
              </w:rPr>
              <w:t xml:space="preserve"> </w:t>
            </w:r>
            <w:r w:rsidRPr="00257D06">
              <w:rPr>
                <w:rFonts w:eastAsia="Times New Roman" w:cstheme="minorHAnsi"/>
                <w:bCs/>
                <w:color w:val="000000"/>
                <w:sz w:val="18"/>
                <w:szCs w:val="18"/>
              </w:rPr>
              <w:t xml:space="preserve">Flashcard </w:t>
            </w:r>
            <w:r w:rsidR="001E21FA">
              <w:rPr>
                <w:rFonts w:eastAsia="Times New Roman" w:cstheme="minorHAnsi"/>
                <w:bCs/>
                <w:color w:val="000000"/>
                <w:sz w:val="18"/>
                <w:szCs w:val="18"/>
              </w:rPr>
              <w:t>AA</w:t>
            </w:r>
            <w:r w:rsidR="009E5CFD" w:rsidRPr="00257D06">
              <w:rPr>
                <w:rFonts w:eastAsia="Times New Roman" w:cstheme="minorHAnsi"/>
                <w:bCs/>
                <w:color w:val="000000"/>
                <w:sz w:val="18"/>
                <w:szCs w:val="18"/>
              </w:rPr>
              <w:t xml:space="preserve">]  </w:t>
            </w:r>
          </w:p>
          <w:p w14:paraId="4FD5117E" w14:textId="77777777" w:rsidR="00257D06" w:rsidRDefault="00257D06" w:rsidP="00364F29">
            <w:pPr>
              <w:rPr>
                <w:rFonts w:eastAsia="Times New Roman" w:cstheme="minorHAnsi"/>
                <w:b/>
                <w:bCs/>
                <w:color w:val="000000"/>
                <w:sz w:val="18"/>
                <w:szCs w:val="18"/>
              </w:rPr>
            </w:pPr>
          </w:p>
          <w:p w14:paraId="3C0CE7B7" w14:textId="77777777" w:rsidR="00257D06" w:rsidRDefault="006F4A1C" w:rsidP="006F4A1C">
            <w:pPr>
              <w:spacing w:after="200" w:line="276" w:lineRule="auto"/>
              <w:rPr>
                <w:rFonts w:eastAsia="Times New Roman" w:cstheme="minorHAnsi"/>
                <w:b/>
                <w:bCs/>
                <w:color w:val="000000"/>
                <w:sz w:val="18"/>
                <w:szCs w:val="18"/>
              </w:rPr>
            </w:pPr>
            <w:r>
              <w:rPr>
                <w:rFonts w:eastAsia="Times New Roman" w:cstheme="minorHAnsi"/>
                <w:b/>
                <w:bCs/>
                <w:color w:val="000000"/>
                <w:sz w:val="18"/>
                <w:szCs w:val="18"/>
              </w:rPr>
              <w:t>From w</w:t>
            </w:r>
            <w:r w:rsidRPr="005103FD">
              <w:rPr>
                <w:rFonts w:eastAsia="Times New Roman" w:cstheme="minorHAnsi"/>
                <w:b/>
                <w:bCs/>
                <w:color w:val="000000"/>
                <w:sz w:val="18"/>
                <w:szCs w:val="18"/>
              </w:rPr>
              <w:t xml:space="preserve">hich </w:t>
            </w:r>
            <w:r>
              <w:rPr>
                <w:rFonts w:eastAsia="Times New Roman" w:cstheme="minorHAnsi"/>
                <w:b/>
                <w:bCs/>
                <w:color w:val="000000"/>
                <w:sz w:val="18"/>
                <w:szCs w:val="18"/>
              </w:rPr>
              <w:t>of the following places or people</w:t>
            </w:r>
            <w:r w:rsidRPr="005103FD">
              <w:rPr>
                <w:rFonts w:eastAsia="Times New Roman" w:cstheme="minorHAnsi"/>
                <w:b/>
                <w:bCs/>
                <w:color w:val="000000"/>
                <w:sz w:val="18"/>
                <w:szCs w:val="18"/>
              </w:rPr>
              <w:t xml:space="preserve"> did you get </w:t>
            </w:r>
            <w:r w:rsidRPr="000F7BA4">
              <w:rPr>
                <w:rFonts w:eastAsia="Times New Roman" w:cstheme="minorHAnsi"/>
                <w:b/>
                <w:bCs/>
                <w:color w:val="000000"/>
                <w:sz w:val="18"/>
                <w:szCs w:val="18"/>
                <w:u w:val="single"/>
              </w:rPr>
              <w:t>new sterile</w:t>
            </w:r>
            <w:r w:rsidRPr="005103FD">
              <w:rPr>
                <w:rFonts w:eastAsia="Times New Roman" w:cstheme="minorHAnsi"/>
                <w:b/>
                <w:bCs/>
                <w:color w:val="000000"/>
                <w:sz w:val="18"/>
                <w:szCs w:val="18"/>
              </w:rPr>
              <w:t xml:space="preserve"> needles </w:t>
            </w:r>
            <w:r>
              <w:rPr>
                <w:rFonts w:eastAsia="Times New Roman" w:cstheme="minorHAnsi"/>
                <w:b/>
                <w:bCs/>
                <w:color w:val="000000"/>
                <w:sz w:val="18"/>
                <w:szCs w:val="18"/>
              </w:rPr>
              <w:t>in the past 12 months</w:t>
            </w:r>
            <w:r w:rsidRPr="005103FD">
              <w:rPr>
                <w:rFonts w:eastAsia="Times New Roman" w:cstheme="minorHAnsi"/>
                <w:b/>
                <w:bCs/>
                <w:color w:val="000000"/>
                <w:sz w:val="18"/>
                <w:szCs w:val="18"/>
              </w:rPr>
              <w:t>?</w:t>
            </w:r>
            <w:r>
              <w:rPr>
                <w:rFonts w:eastAsia="Times New Roman" w:cstheme="minorHAnsi"/>
                <w:b/>
                <w:bCs/>
                <w:color w:val="000000"/>
                <w:sz w:val="18"/>
                <w:szCs w:val="18"/>
              </w:rPr>
              <w:t xml:space="preserve">  You </w:t>
            </w:r>
            <w:r w:rsidR="001E3488">
              <w:rPr>
                <w:rFonts w:eastAsia="Times New Roman" w:cstheme="minorHAnsi"/>
                <w:b/>
                <w:bCs/>
                <w:color w:val="000000"/>
                <w:sz w:val="18"/>
                <w:szCs w:val="18"/>
              </w:rPr>
              <w:t>may choose more than one option.</w:t>
            </w:r>
            <w:r w:rsidRPr="005103FD">
              <w:rPr>
                <w:rFonts w:eastAsia="Times New Roman" w:cstheme="minorHAnsi"/>
                <w:b/>
                <w:bCs/>
                <w:color w:val="000000"/>
                <w:sz w:val="18"/>
                <w:szCs w:val="18"/>
              </w:rPr>
              <w:t xml:space="preserve">  </w:t>
            </w:r>
          </w:p>
          <w:p w14:paraId="56222242" w14:textId="77777777" w:rsidR="009E5CFD" w:rsidRPr="00257D06" w:rsidRDefault="009E5CFD" w:rsidP="00257D06">
            <w:pPr>
              <w:rPr>
                <w:rFonts w:eastAsia="Times New Roman" w:cstheme="minorHAnsi"/>
                <w:bCs/>
                <w:color w:val="000000"/>
                <w:sz w:val="18"/>
                <w:szCs w:val="18"/>
              </w:rPr>
            </w:pPr>
            <w:r w:rsidRPr="00257D06">
              <w:rPr>
                <w:rFonts w:eastAsia="Times New Roman" w:cstheme="minorHAnsi"/>
                <w:bCs/>
                <w:color w:val="000000"/>
                <w:sz w:val="18"/>
                <w:szCs w:val="18"/>
              </w:rPr>
              <w:t xml:space="preserve">[READ CHOICES.  CHECK ALL </w:t>
            </w:r>
            <w:r w:rsidR="00257D06" w:rsidRPr="00257D06">
              <w:rPr>
                <w:rFonts w:eastAsia="Times New Roman" w:cstheme="minorHAnsi"/>
                <w:bCs/>
                <w:color w:val="000000"/>
                <w:sz w:val="18"/>
                <w:szCs w:val="18"/>
              </w:rPr>
              <w:t>that apply</w:t>
            </w:r>
            <w:r w:rsidRPr="00257D06">
              <w:rPr>
                <w:rFonts w:eastAsia="Times New Roman" w:cstheme="minorHAnsi"/>
                <w:bCs/>
                <w:color w:val="000000"/>
                <w:sz w:val="18"/>
                <w:szCs w:val="18"/>
              </w:rPr>
              <w:t>.]</w:t>
            </w:r>
          </w:p>
        </w:tc>
      </w:tr>
      <w:tr w:rsidR="009E5CFD" w:rsidRPr="005103FD" w14:paraId="36AD4DBA" w14:textId="77777777" w:rsidTr="00257D06">
        <w:tc>
          <w:tcPr>
            <w:tcW w:w="1458" w:type="dxa"/>
            <w:gridSpan w:val="2"/>
            <w:vAlign w:val="bottom"/>
          </w:tcPr>
          <w:p w14:paraId="05FBAC3D" w14:textId="77777777" w:rsidR="009E5CFD" w:rsidRPr="005103FD" w:rsidRDefault="00341947" w:rsidP="00364F29">
            <w:pPr>
              <w:rPr>
                <w:rFonts w:eastAsia="Times New Roman" w:cstheme="minorHAnsi"/>
                <w:bCs/>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p>
        </w:tc>
        <w:tc>
          <w:tcPr>
            <w:tcW w:w="6120" w:type="dxa"/>
            <w:gridSpan w:val="2"/>
            <w:vAlign w:val="bottom"/>
          </w:tcPr>
          <w:p w14:paraId="230B4973" w14:textId="77777777" w:rsidR="009E5CFD" w:rsidRPr="005103FD" w:rsidRDefault="00B7058A" w:rsidP="00364F29">
            <w:pPr>
              <w:rPr>
                <w:rFonts w:eastAsia="Times New Roman" w:cstheme="minorHAnsi"/>
                <w:color w:val="000000"/>
                <w:sz w:val="18"/>
                <w:szCs w:val="18"/>
              </w:rPr>
            </w:pPr>
            <w:r>
              <w:rPr>
                <w:rFonts w:eastAsia="Times New Roman" w:cstheme="minorHAnsi"/>
                <w:color w:val="000000"/>
                <w:sz w:val="18"/>
                <w:szCs w:val="18"/>
              </w:rPr>
              <w:t>Sources of new sterile</w:t>
            </w:r>
            <w:r w:rsidRPr="005103FD">
              <w:rPr>
                <w:rFonts w:eastAsia="Times New Roman" w:cstheme="minorHAnsi"/>
                <w:color w:val="000000"/>
                <w:sz w:val="18"/>
                <w:szCs w:val="18"/>
              </w:rPr>
              <w:t xml:space="preserve"> needles</w:t>
            </w:r>
            <w:r>
              <w:rPr>
                <w:rFonts w:eastAsia="Times New Roman" w:cstheme="minorHAnsi"/>
                <w:color w:val="000000"/>
                <w:sz w:val="18"/>
                <w:szCs w:val="18"/>
              </w:rPr>
              <w:t>, 12m</w:t>
            </w:r>
          </w:p>
        </w:tc>
        <w:tc>
          <w:tcPr>
            <w:tcW w:w="2700" w:type="dxa"/>
            <w:vAlign w:val="bottom"/>
          </w:tcPr>
          <w:p w14:paraId="030D777B" w14:textId="77777777" w:rsidR="009E5CFD" w:rsidRPr="005103FD" w:rsidRDefault="009E5CFD" w:rsidP="00364F29">
            <w:pPr>
              <w:rPr>
                <w:rFonts w:eastAsia="Times New Roman" w:cstheme="minorHAnsi"/>
                <w:color w:val="000000"/>
                <w:sz w:val="18"/>
                <w:szCs w:val="18"/>
              </w:rPr>
            </w:pPr>
          </w:p>
        </w:tc>
      </w:tr>
      <w:tr w:rsidR="00257D06" w:rsidRPr="005103FD" w14:paraId="395DA77C" w14:textId="77777777" w:rsidTr="00257D06">
        <w:trPr>
          <w:gridBefore w:val="1"/>
          <w:wBefore w:w="18" w:type="dxa"/>
        </w:trPr>
        <w:tc>
          <w:tcPr>
            <w:tcW w:w="1440" w:type="dxa"/>
          </w:tcPr>
          <w:p w14:paraId="318B9A36" w14:textId="77777777" w:rsidR="00257D06" w:rsidRPr="005103FD" w:rsidRDefault="00341947" w:rsidP="00257D06">
            <w:pPr>
              <w:rPr>
                <w:rFonts w:eastAsia="Times New Roman" w:cstheme="minorHAnsi"/>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257D06">
              <w:rPr>
                <w:rFonts w:eastAsia="Times New Roman" w:cstheme="minorHAnsi"/>
                <w:bCs/>
                <w:color w:val="000000"/>
                <w:sz w:val="18"/>
                <w:szCs w:val="18"/>
              </w:rPr>
              <w:t>A</w:t>
            </w:r>
          </w:p>
        </w:tc>
        <w:tc>
          <w:tcPr>
            <w:tcW w:w="4860" w:type="dxa"/>
            <w:vAlign w:val="bottom"/>
          </w:tcPr>
          <w:p w14:paraId="53A7D897" w14:textId="77777777" w:rsidR="00257D06" w:rsidRPr="005103FD" w:rsidRDefault="00B7058A" w:rsidP="00257D06">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Needle or syringe exchange program</w:t>
            </w:r>
          </w:p>
        </w:tc>
        <w:tc>
          <w:tcPr>
            <w:tcW w:w="1260" w:type="dxa"/>
            <w:vAlign w:val="bottom"/>
          </w:tcPr>
          <w:p w14:paraId="692D03ED" w14:textId="77777777" w:rsidR="00257D06" w:rsidRPr="005103FD" w:rsidRDefault="00257D06" w:rsidP="00257D06">
            <w:pPr>
              <w:jc w:val="right"/>
              <w:rPr>
                <w:rFonts w:eastAsia="Times New Roman" w:cstheme="minorHAnsi"/>
                <w:bCs/>
                <w:color w:val="000000"/>
                <w:sz w:val="18"/>
                <w:szCs w:val="18"/>
              </w:rPr>
            </w:pPr>
          </w:p>
        </w:tc>
        <w:tc>
          <w:tcPr>
            <w:tcW w:w="2700" w:type="dxa"/>
          </w:tcPr>
          <w:p w14:paraId="7EFC8A96" w14:textId="77777777" w:rsidR="00257D06" w:rsidRPr="005103FD" w:rsidRDefault="00257D06" w:rsidP="00257D06">
            <w:pPr>
              <w:rPr>
                <w:rFonts w:eastAsia="Times New Roman" w:cstheme="minorHAnsi"/>
                <w:bCs/>
                <w:color w:val="000000"/>
                <w:sz w:val="18"/>
                <w:szCs w:val="18"/>
              </w:rPr>
            </w:pPr>
          </w:p>
        </w:tc>
      </w:tr>
      <w:tr w:rsidR="00257D06" w:rsidRPr="005103FD" w14:paraId="2B3B37B1" w14:textId="77777777" w:rsidTr="00257D06">
        <w:trPr>
          <w:gridBefore w:val="1"/>
          <w:wBefore w:w="18" w:type="dxa"/>
        </w:trPr>
        <w:tc>
          <w:tcPr>
            <w:tcW w:w="1440" w:type="dxa"/>
          </w:tcPr>
          <w:p w14:paraId="58EF17C9" w14:textId="77777777" w:rsidR="00257D06" w:rsidRPr="005103FD" w:rsidRDefault="00341947" w:rsidP="00257D06">
            <w:pPr>
              <w:rPr>
                <w:rFonts w:eastAsia="Times New Roman" w:cstheme="minorHAnsi"/>
                <w:color w:val="000000"/>
                <w:sz w:val="18"/>
                <w:szCs w:val="18"/>
              </w:rPr>
            </w:pPr>
            <w:r>
              <w:rPr>
                <w:rFonts w:eastAsia="Times New Roman" w:cstheme="minorHAnsi"/>
                <w:bCs/>
                <w:color w:val="000000"/>
                <w:sz w:val="18"/>
                <w:szCs w:val="18"/>
              </w:rPr>
              <w:t>S</w:t>
            </w:r>
            <w:r w:rsidRPr="005103FD">
              <w:rPr>
                <w:rFonts w:eastAsia="Times New Roman" w:cstheme="minorHAnsi"/>
                <w:bCs/>
                <w:color w:val="000000"/>
                <w:sz w:val="18"/>
                <w:szCs w:val="18"/>
              </w:rPr>
              <w:t>NDLS</w:t>
            </w:r>
            <w:r>
              <w:rPr>
                <w:rFonts w:eastAsia="Times New Roman" w:cstheme="minorHAnsi"/>
                <w:bCs/>
                <w:color w:val="000000"/>
                <w:sz w:val="18"/>
                <w:szCs w:val="18"/>
              </w:rPr>
              <w:t>RC</w:t>
            </w:r>
            <w:r w:rsidR="00257D06">
              <w:rPr>
                <w:rFonts w:eastAsia="Times New Roman" w:cstheme="minorHAnsi"/>
                <w:bCs/>
                <w:color w:val="000000"/>
                <w:sz w:val="18"/>
                <w:szCs w:val="18"/>
              </w:rPr>
              <w:t>B</w:t>
            </w:r>
          </w:p>
        </w:tc>
        <w:tc>
          <w:tcPr>
            <w:tcW w:w="4860" w:type="dxa"/>
            <w:vAlign w:val="bottom"/>
          </w:tcPr>
          <w:p w14:paraId="67706EC1" w14:textId="77777777" w:rsidR="00257D06" w:rsidRPr="005103FD" w:rsidRDefault="00B7058A" w:rsidP="00257D06">
            <w:pPr>
              <w:tabs>
                <w:tab w:val="right" w:leader="dot" w:pos="5760"/>
              </w:tabs>
              <w:rPr>
                <w:rFonts w:eastAsia="Times New Roman" w:cstheme="minorHAnsi"/>
                <w:color w:val="000000"/>
                <w:sz w:val="18"/>
                <w:szCs w:val="18"/>
              </w:rPr>
            </w:pPr>
            <w:r>
              <w:rPr>
                <w:rFonts w:eastAsia="Times New Roman" w:cstheme="minorHAnsi"/>
                <w:color w:val="000000"/>
                <w:sz w:val="18"/>
                <w:szCs w:val="18"/>
              </w:rPr>
              <w:t>Someone who got them from a needle exchange</w:t>
            </w:r>
          </w:p>
        </w:tc>
        <w:tc>
          <w:tcPr>
            <w:tcW w:w="1260" w:type="dxa"/>
            <w:vAlign w:val="bottom"/>
          </w:tcPr>
          <w:p w14:paraId="5F55E22A" w14:textId="77777777" w:rsidR="00257D06" w:rsidRPr="005103FD" w:rsidRDefault="00257D06" w:rsidP="00257D06">
            <w:pPr>
              <w:jc w:val="right"/>
              <w:rPr>
                <w:rFonts w:eastAsia="Times New Roman" w:cstheme="minorHAnsi"/>
                <w:bCs/>
                <w:color w:val="000000"/>
                <w:sz w:val="18"/>
                <w:szCs w:val="18"/>
              </w:rPr>
            </w:pPr>
          </w:p>
        </w:tc>
        <w:tc>
          <w:tcPr>
            <w:tcW w:w="2700" w:type="dxa"/>
          </w:tcPr>
          <w:p w14:paraId="7CD24F5A" w14:textId="77777777" w:rsidR="00257D06" w:rsidRPr="005103FD" w:rsidRDefault="00257D06" w:rsidP="00257D06">
            <w:pPr>
              <w:rPr>
                <w:rFonts w:eastAsia="Times New Roman" w:cstheme="minorHAnsi"/>
                <w:bCs/>
                <w:color w:val="000000"/>
                <w:sz w:val="18"/>
                <w:szCs w:val="18"/>
              </w:rPr>
            </w:pPr>
          </w:p>
        </w:tc>
      </w:tr>
      <w:tr w:rsidR="00257D06" w:rsidRPr="005103FD" w14:paraId="3ED4461D" w14:textId="77777777" w:rsidTr="00257D06">
        <w:trPr>
          <w:gridBefore w:val="1"/>
          <w:wBefore w:w="18" w:type="dxa"/>
        </w:trPr>
        <w:tc>
          <w:tcPr>
            <w:tcW w:w="1440" w:type="dxa"/>
          </w:tcPr>
          <w:p w14:paraId="19D44EDB" w14:textId="77777777" w:rsidR="00257D06" w:rsidRPr="005103FD" w:rsidRDefault="00341947" w:rsidP="00257D06">
            <w:pPr>
              <w:rPr>
                <w:rFonts w:eastAsia="Times New Roman" w:cstheme="minorHAnsi"/>
                <w:color w:val="000000"/>
                <w:sz w:val="18"/>
                <w:szCs w:val="18"/>
              </w:rPr>
            </w:pPr>
            <w:r>
              <w:rPr>
                <w:rFonts w:eastAsia="Times New Roman" w:cstheme="minorHAnsi"/>
                <w:bCs/>
                <w:color w:val="000000"/>
                <w:sz w:val="18"/>
                <w:szCs w:val="18"/>
              </w:rPr>
              <w:t>SNDLSRC</w:t>
            </w:r>
            <w:r w:rsidR="00257D06">
              <w:rPr>
                <w:rFonts w:eastAsia="Times New Roman" w:cstheme="minorHAnsi"/>
                <w:bCs/>
                <w:color w:val="000000"/>
                <w:sz w:val="18"/>
                <w:szCs w:val="18"/>
              </w:rPr>
              <w:t>C</w:t>
            </w:r>
          </w:p>
        </w:tc>
        <w:tc>
          <w:tcPr>
            <w:tcW w:w="4860" w:type="dxa"/>
            <w:vAlign w:val="bottom"/>
          </w:tcPr>
          <w:p w14:paraId="00E1DAF7" w14:textId="77777777" w:rsidR="00257D06" w:rsidRPr="005103FD" w:rsidRDefault="00B7058A" w:rsidP="00257D06">
            <w:pPr>
              <w:tabs>
                <w:tab w:val="right" w:leader="dot" w:pos="5760"/>
              </w:tabs>
              <w:rPr>
                <w:rFonts w:eastAsia="Times New Roman" w:cstheme="minorHAnsi"/>
                <w:color w:val="000000"/>
                <w:sz w:val="18"/>
                <w:szCs w:val="18"/>
              </w:rPr>
            </w:pPr>
            <w:r>
              <w:rPr>
                <w:rFonts w:eastAsia="Times New Roman" w:cstheme="minorHAnsi"/>
                <w:color w:val="000000"/>
                <w:sz w:val="18"/>
                <w:szCs w:val="18"/>
              </w:rPr>
              <w:t>Pharmacy or drug store</w:t>
            </w:r>
          </w:p>
        </w:tc>
        <w:tc>
          <w:tcPr>
            <w:tcW w:w="1260" w:type="dxa"/>
            <w:vAlign w:val="bottom"/>
          </w:tcPr>
          <w:p w14:paraId="7399DA11" w14:textId="77777777" w:rsidR="00257D06" w:rsidRPr="005103FD" w:rsidRDefault="00257D06" w:rsidP="00257D06">
            <w:pPr>
              <w:jc w:val="right"/>
              <w:rPr>
                <w:rFonts w:eastAsia="Times New Roman" w:cstheme="minorHAnsi"/>
                <w:bCs/>
                <w:color w:val="000000"/>
                <w:sz w:val="18"/>
                <w:szCs w:val="18"/>
              </w:rPr>
            </w:pPr>
          </w:p>
        </w:tc>
        <w:tc>
          <w:tcPr>
            <w:tcW w:w="2700" w:type="dxa"/>
          </w:tcPr>
          <w:p w14:paraId="704FC20C" w14:textId="77777777" w:rsidR="00257D06" w:rsidRPr="005103FD" w:rsidRDefault="00257D06" w:rsidP="00257D06">
            <w:pPr>
              <w:rPr>
                <w:rFonts w:eastAsia="Times New Roman" w:cstheme="minorHAnsi"/>
                <w:bCs/>
                <w:color w:val="000000"/>
                <w:sz w:val="18"/>
                <w:szCs w:val="18"/>
              </w:rPr>
            </w:pPr>
          </w:p>
        </w:tc>
      </w:tr>
      <w:tr w:rsidR="00257D06" w:rsidRPr="005103FD" w14:paraId="45CE4E3F" w14:textId="77777777" w:rsidTr="00257D06">
        <w:trPr>
          <w:gridBefore w:val="1"/>
          <w:wBefore w:w="18" w:type="dxa"/>
        </w:trPr>
        <w:tc>
          <w:tcPr>
            <w:tcW w:w="1440" w:type="dxa"/>
          </w:tcPr>
          <w:p w14:paraId="709294D5" w14:textId="77777777" w:rsidR="00257D06" w:rsidRPr="005103FD" w:rsidRDefault="00341947" w:rsidP="00257D06">
            <w:pPr>
              <w:rPr>
                <w:rFonts w:eastAsia="Times New Roman" w:cstheme="minorHAnsi"/>
                <w:color w:val="000000"/>
                <w:sz w:val="18"/>
                <w:szCs w:val="18"/>
              </w:rPr>
            </w:pPr>
            <w:r>
              <w:rPr>
                <w:rFonts w:eastAsia="Times New Roman" w:cstheme="minorHAnsi"/>
                <w:bCs/>
                <w:color w:val="000000"/>
                <w:sz w:val="18"/>
                <w:szCs w:val="18"/>
              </w:rPr>
              <w:t>SNDLSRC</w:t>
            </w:r>
            <w:r w:rsidR="00257D06">
              <w:rPr>
                <w:rFonts w:eastAsia="Times New Roman" w:cstheme="minorHAnsi"/>
                <w:bCs/>
                <w:color w:val="000000"/>
                <w:sz w:val="18"/>
                <w:szCs w:val="18"/>
              </w:rPr>
              <w:t>D</w:t>
            </w:r>
          </w:p>
        </w:tc>
        <w:tc>
          <w:tcPr>
            <w:tcW w:w="4860" w:type="dxa"/>
            <w:vAlign w:val="bottom"/>
          </w:tcPr>
          <w:p w14:paraId="4264A877" w14:textId="77777777" w:rsidR="00257D06" w:rsidRPr="005103FD" w:rsidRDefault="00257D06" w:rsidP="00257D06">
            <w:pPr>
              <w:tabs>
                <w:tab w:val="right" w:leader="dot" w:pos="5760"/>
              </w:tabs>
              <w:rPr>
                <w:rFonts w:eastAsia="Times New Roman" w:cstheme="minorHAnsi"/>
                <w:color w:val="000000"/>
                <w:sz w:val="18"/>
                <w:szCs w:val="18"/>
              </w:rPr>
            </w:pPr>
            <w:r>
              <w:rPr>
                <w:rFonts w:eastAsia="Times New Roman" w:cstheme="minorHAnsi"/>
                <w:color w:val="000000"/>
                <w:sz w:val="18"/>
                <w:szCs w:val="18"/>
              </w:rPr>
              <w:t>Doctor’s office, clinic, or hospital</w:t>
            </w:r>
          </w:p>
        </w:tc>
        <w:tc>
          <w:tcPr>
            <w:tcW w:w="1260" w:type="dxa"/>
            <w:vAlign w:val="bottom"/>
          </w:tcPr>
          <w:p w14:paraId="2A9FA517" w14:textId="77777777" w:rsidR="00257D06" w:rsidRPr="005103FD" w:rsidRDefault="00257D06" w:rsidP="00257D06">
            <w:pPr>
              <w:jc w:val="right"/>
              <w:rPr>
                <w:rFonts w:eastAsia="Times New Roman" w:cstheme="minorHAnsi"/>
                <w:bCs/>
                <w:color w:val="000000"/>
                <w:sz w:val="18"/>
                <w:szCs w:val="18"/>
              </w:rPr>
            </w:pPr>
          </w:p>
        </w:tc>
        <w:tc>
          <w:tcPr>
            <w:tcW w:w="2700" w:type="dxa"/>
          </w:tcPr>
          <w:p w14:paraId="498D1E40" w14:textId="77777777" w:rsidR="00257D06" w:rsidRPr="005103FD" w:rsidRDefault="00257D06" w:rsidP="00257D06">
            <w:pPr>
              <w:rPr>
                <w:rFonts w:eastAsia="Times New Roman" w:cstheme="minorHAnsi"/>
                <w:bCs/>
                <w:color w:val="000000"/>
                <w:sz w:val="18"/>
                <w:szCs w:val="18"/>
              </w:rPr>
            </w:pPr>
          </w:p>
        </w:tc>
      </w:tr>
      <w:tr w:rsidR="00257D06" w:rsidRPr="005103FD" w14:paraId="2ED6A257" w14:textId="77777777" w:rsidTr="00257D06">
        <w:trPr>
          <w:gridBefore w:val="1"/>
          <w:wBefore w:w="18" w:type="dxa"/>
        </w:trPr>
        <w:tc>
          <w:tcPr>
            <w:tcW w:w="1440" w:type="dxa"/>
          </w:tcPr>
          <w:p w14:paraId="169CAE4A" w14:textId="77777777" w:rsidR="00257D06" w:rsidRPr="005103FD" w:rsidRDefault="00341947" w:rsidP="00257D06">
            <w:pPr>
              <w:rPr>
                <w:rFonts w:eastAsia="Times New Roman" w:cstheme="minorHAnsi"/>
                <w:color w:val="000000"/>
                <w:sz w:val="18"/>
                <w:szCs w:val="18"/>
              </w:rPr>
            </w:pPr>
            <w:r>
              <w:rPr>
                <w:rFonts w:eastAsia="Times New Roman" w:cstheme="minorHAnsi"/>
                <w:bCs/>
                <w:color w:val="000000"/>
                <w:sz w:val="18"/>
                <w:szCs w:val="18"/>
              </w:rPr>
              <w:t>SNDLSRC</w:t>
            </w:r>
            <w:r w:rsidR="00257D06">
              <w:rPr>
                <w:rFonts w:eastAsia="Times New Roman" w:cstheme="minorHAnsi"/>
                <w:bCs/>
                <w:color w:val="000000"/>
                <w:sz w:val="18"/>
                <w:szCs w:val="18"/>
              </w:rPr>
              <w:t>E</w:t>
            </w:r>
          </w:p>
        </w:tc>
        <w:tc>
          <w:tcPr>
            <w:tcW w:w="4860" w:type="dxa"/>
            <w:vAlign w:val="bottom"/>
          </w:tcPr>
          <w:p w14:paraId="13D719D6" w14:textId="77777777" w:rsidR="00257D06" w:rsidRPr="005103FD" w:rsidRDefault="00B7058A" w:rsidP="00257D06">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HIV/AIDS-focused organization</w:t>
            </w:r>
          </w:p>
        </w:tc>
        <w:tc>
          <w:tcPr>
            <w:tcW w:w="1260" w:type="dxa"/>
            <w:vAlign w:val="bottom"/>
          </w:tcPr>
          <w:p w14:paraId="3E06EF20" w14:textId="77777777" w:rsidR="00257D06" w:rsidRPr="005103FD" w:rsidRDefault="00257D06" w:rsidP="00257D06">
            <w:pPr>
              <w:jc w:val="right"/>
              <w:rPr>
                <w:rFonts w:eastAsia="Times New Roman" w:cstheme="minorHAnsi"/>
                <w:bCs/>
                <w:color w:val="000000"/>
                <w:sz w:val="18"/>
                <w:szCs w:val="18"/>
              </w:rPr>
            </w:pPr>
          </w:p>
        </w:tc>
        <w:tc>
          <w:tcPr>
            <w:tcW w:w="2700" w:type="dxa"/>
          </w:tcPr>
          <w:p w14:paraId="2B1063EF" w14:textId="77777777" w:rsidR="00257D06" w:rsidRPr="005103FD" w:rsidRDefault="00257D06" w:rsidP="00257D06">
            <w:pPr>
              <w:rPr>
                <w:rFonts w:eastAsia="Times New Roman" w:cstheme="minorHAnsi"/>
                <w:bCs/>
                <w:color w:val="000000"/>
                <w:sz w:val="18"/>
                <w:szCs w:val="18"/>
              </w:rPr>
            </w:pPr>
          </w:p>
        </w:tc>
      </w:tr>
      <w:tr w:rsidR="009E5CFD" w:rsidRPr="005103FD" w14:paraId="4C79A554" w14:textId="77777777" w:rsidTr="00257D06">
        <w:trPr>
          <w:gridBefore w:val="1"/>
          <w:wBefore w:w="18" w:type="dxa"/>
        </w:trPr>
        <w:tc>
          <w:tcPr>
            <w:tcW w:w="1440" w:type="dxa"/>
          </w:tcPr>
          <w:p w14:paraId="7B1EA743" w14:textId="77777777" w:rsidR="009E5CFD" w:rsidRPr="005103FD" w:rsidRDefault="00341947" w:rsidP="00364F29">
            <w:pPr>
              <w:rPr>
                <w:rFonts w:eastAsia="Times New Roman" w:cstheme="minorHAnsi"/>
                <w:color w:val="000000"/>
                <w:sz w:val="18"/>
                <w:szCs w:val="18"/>
              </w:rPr>
            </w:pPr>
            <w:r>
              <w:rPr>
                <w:rFonts w:eastAsia="Times New Roman" w:cstheme="minorHAnsi"/>
                <w:bCs/>
                <w:color w:val="000000"/>
                <w:sz w:val="18"/>
                <w:szCs w:val="18"/>
              </w:rPr>
              <w:t>SNDLSRC</w:t>
            </w:r>
            <w:r w:rsidR="00257D06">
              <w:rPr>
                <w:rFonts w:eastAsia="Times New Roman" w:cstheme="minorHAnsi"/>
                <w:bCs/>
                <w:color w:val="000000"/>
                <w:sz w:val="18"/>
                <w:szCs w:val="18"/>
              </w:rPr>
              <w:t>F</w:t>
            </w:r>
          </w:p>
        </w:tc>
        <w:tc>
          <w:tcPr>
            <w:tcW w:w="4860" w:type="dxa"/>
            <w:vAlign w:val="bottom"/>
          </w:tcPr>
          <w:p w14:paraId="6203B65D" w14:textId="77777777" w:rsidR="009E5CFD" w:rsidRPr="005103FD" w:rsidRDefault="009E5CFD" w:rsidP="00364F29">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Some other place</w:t>
            </w:r>
          </w:p>
        </w:tc>
        <w:tc>
          <w:tcPr>
            <w:tcW w:w="1260" w:type="dxa"/>
            <w:vAlign w:val="bottom"/>
          </w:tcPr>
          <w:p w14:paraId="437805E5" w14:textId="77777777" w:rsidR="009E5CFD" w:rsidRPr="005103FD" w:rsidRDefault="009E5CFD" w:rsidP="00364F29">
            <w:pPr>
              <w:jc w:val="right"/>
              <w:rPr>
                <w:rFonts w:eastAsia="Times New Roman" w:cstheme="minorHAnsi"/>
                <w:bCs/>
                <w:color w:val="000000"/>
                <w:sz w:val="18"/>
                <w:szCs w:val="18"/>
              </w:rPr>
            </w:pPr>
          </w:p>
        </w:tc>
        <w:tc>
          <w:tcPr>
            <w:tcW w:w="2700" w:type="dxa"/>
          </w:tcPr>
          <w:p w14:paraId="6E87028C" w14:textId="77777777" w:rsidR="009E5CFD" w:rsidRPr="005103FD" w:rsidRDefault="009E5CFD" w:rsidP="00364F29">
            <w:pPr>
              <w:rPr>
                <w:rFonts w:eastAsia="Times New Roman" w:cstheme="minorHAnsi"/>
                <w:bCs/>
                <w:color w:val="000000"/>
                <w:sz w:val="18"/>
                <w:szCs w:val="18"/>
              </w:rPr>
            </w:pPr>
          </w:p>
        </w:tc>
      </w:tr>
      <w:tr w:rsidR="009E5CFD" w:rsidRPr="005103FD" w14:paraId="4E9E49D5" w14:textId="77777777" w:rsidTr="00257D06">
        <w:trPr>
          <w:gridBefore w:val="1"/>
          <w:wBefore w:w="18" w:type="dxa"/>
        </w:trPr>
        <w:tc>
          <w:tcPr>
            <w:tcW w:w="1440" w:type="dxa"/>
          </w:tcPr>
          <w:p w14:paraId="71C853B7" w14:textId="77777777" w:rsidR="009E5CFD" w:rsidRPr="005103FD" w:rsidRDefault="009E5CFD" w:rsidP="00364F29">
            <w:pPr>
              <w:rPr>
                <w:rFonts w:eastAsia="Times New Roman" w:cstheme="minorHAnsi"/>
                <w:color w:val="000000"/>
                <w:sz w:val="18"/>
                <w:szCs w:val="18"/>
              </w:rPr>
            </w:pPr>
          </w:p>
        </w:tc>
        <w:tc>
          <w:tcPr>
            <w:tcW w:w="4860" w:type="dxa"/>
            <w:vAlign w:val="bottom"/>
          </w:tcPr>
          <w:p w14:paraId="2D408945" w14:textId="77777777" w:rsidR="009E5CFD" w:rsidRPr="00257D06" w:rsidRDefault="009E5CFD" w:rsidP="00364F29">
            <w:pPr>
              <w:tabs>
                <w:tab w:val="right" w:leader="dot" w:pos="5760"/>
              </w:tabs>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Don’t Know</w:t>
            </w:r>
            <w:r w:rsidRPr="00257D06">
              <w:rPr>
                <w:rFonts w:eastAsia="Times New Roman" w:cstheme="minorHAnsi"/>
                <w:color w:val="808080" w:themeColor="background1" w:themeShade="80"/>
                <w:sz w:val="18"/>
                <w:szCs w:val="18"/>
              </w:rPr>
              <w:tab/>
            </w:r>
          </w:p>
        </w:tc>
        <w:tc>
          <w:tcPr>
            <w:tcW w:w="1260" w:type="dxa"/>
            <w:vAlign w:val="bottom"/>
          </w:tcPr>
          <w:p w14:paraId="1FDEE43A" w14:textId="77777777" w:rsidR="009E5CFD" w:rsidRPr="00257D06" w:rsidRDefault="009E5CFD" w:rsidP="00364F29">
            <w:pPr>
              <w:jc w:val="right"/>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9</w:t>
            </w:r>
          </w:p>
        </w:tc>
        <w:tc>
          <w:tcPr>
            <w:tcW w:w="2700" w:type="dxa"/>
          </w:tcPr>
          <w:p w14:paraId="44E63579" w14:textId="77777777" w:rsidR="009E5CFD" w:rsidRPr="005103FD" w:rsidRDefault="009E5CFD" w:rsidP="00364F29">
            <w:pPr>
              <w:rPr>
                <w:rFonts w:eastAsia="Times New Roman" w:cstheme="minorHAnsi"/>
                <w:color w:val="808080" w:themeColor="background1" w:themeShade="80"/>
                <w:sz w:val="18"/>
                <w:szCs w:val="18"/>
              </w:rPr>
            </w:pPr>
          </w:p>
        </w:tc>
      </w:tr>
      <w:tr w:rsidR="009E5CFD" w:rsidRPr="005103FD" w14:paraId="2EA98796" w14:textId="77777777" w:rsidTr="00257D06">
        <w:trPr>
          <w:gridBefore w:val="1"/>
          <w:wBefore w:w="18" w:type="dxa"/>
        </w:trPr>
        <w:tc>
          <w:tcPr>
            <w:tcW w:w="1440" w:type="dxa"/>
          </w:tcPr>
          <w:p w14:paraId="29835948" w14:textId="77777777" w:rsidR="009E5CFD" w:rsidRPr="005103FD" w:rsidRDefault="009E5CFD" w:rsidP="00364F29">
            <w:pPr>
              <w:rPr>
                <w:rFonts w:eastAsia="Times New Roman" w:cstheme="minorHAnsi"/>
                <w:color w:val="000000"/>
                <w:sz w:val="18"/>
                <w:szCs w:val="18"/>
              </w:rPr>
            </w:pPr>
          </w:p>
        </w:tc>
        <w:tc>
          <w:tcPr>
            <w:tcW w:w="4860" w:type="dxa"/>
            <w:vAlign w:val="bottom"/>
          </w:tcPr>
          <w:p w14:paraId="2F04DE06" w14:textId="77777777" w:rsidR="009E5CFD" w:rsidRPr="00257D06" w:rsidRDefault="009E5CFD" w:rsidP="00364F29">
            <w:pPr>
              <w:tabs>
                <w:tab w:val="right" w:leader="dot" w:pos="5760"/>
              </w:tabs>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Refuse to Answer</w:t>
            </w:r>
            <w:r w:rsidRPr="00257D06">
              <w:rPr>
                <w:rFonts w:eastAsia="Times New Roman" w:cstheme="minorHAnsi"/>
                <w:color w:val="808080" w:themeColor="background1" w:themeShade="80"/>
                <w:sz w:val="18"/>
                <w:szCs w:val="18"/>
              </w:rPr>
              <w:tab/>
            </w:r>
          </w:p>
        </w:tc>
        <w:tc>
          <w:tcPr>
            <w:tcW w:w="1260" w:type="dxa"/>
            <w:vAlign w:val="bottom"/>
          </w:tcPr>
          <w:p w14:paraId="68C64EDD" w14:textId="77777777" w:rsidR="009E5CFD" w:rsidRPr="00257D06" w:rsidRDefault="009E5CFD" w:rsidP="00364F29">
            <w:pPr>
              <w:jc w:val="right"/>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7</w:t>
            </w:r>
          </w:p>
        </w:tc>
        <w:tc>
          <w:tcPr>
            <w:tcW w:w="2700" w:type="dxa"/>
          </w:tcPr>
          <w:p w14:paraId="1ACC6774" w14:textId="77777777" w:rsidR="009E5CFD" w:rsidRPr="005103FD" w:rsidRDefault="009E5CFD" w:rsidP="00364F29">
            <w:pPr>
              <w:rPr>
                <w:rFonts w:eastAsia="Times New Roman" w:cstheme="minorHAnsi"/>
                <w:color w:val="808080" w:themeColor="background1" w:themeShade="80"/>
                <w:sz w:val="18"/>
                <w:szCs w:val="18"/>
              </w:rPr>
            </w:pPr>
          </w:p>
        </w:tc>
      </w:tr>
    </w:tbl>
    <w:p w14:paraId="38C3530B" w14:textId="77777777" w:rsidR="006D0580" w:rsidRDefault="006D0580" w:rsidP="0049329C">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D27367" w:rsidRPr="005103FD" w14:paraId="06A41F03" w14:textId="77777777" w:rsidTr="00E65F8C">
        <w:tc>
          <w:tcPr>
            <w:tcW w:w="1458" w:type="dxa"/>
            <w:gridSpan w:val="2"/>
            <w:vAlign w:val="bottom"/>
          </w:tcPr>
          <w:p w14:paraId="3855A6C3" w14:textId="77777777" w:rsidR="00D27367" w:rsidRPr="005103FD" w:rsidRDefault="00D27367" w:rsidP="00341947">
            <w:pPr>
              <w:rPr>
                <w:rFonts w:eastAsia="Times New Roman" w:cstheme="minorHAnsi"/>
                <w:b/>
                <w:bCs/>
                <w:color w:val="000000"/>
                <w:sz w:val="18"/>
                <w:szCs w:val="18"/>
              </w:rPr>
            </w:pPr>
            <w:r>
              <w:rPr>
                <w:rFonts w:eastAsia="Times New Roman" w:cstheme="minorHAnsi"/>
                <w:b/>
                <w:bCs/>
                <w:color w:val="000000"/>
                <w:sz w:val="18"/>
                <w:szCs w:val="18"/>
              </w:rPr>
              <w:t>PA</w:t>
            </w:r>
            <w:r w:rsidR="00341947">
              <w:rPr>
                <w:rFonts w:eastAsia="Times New Roman" w:cstheme="minorHAnsi"/>
                <w:b/>
                <w:bCs/>
                <w:color w:val="000000"/>
                <w:sz w:val="18"/>
                <w:szCs w:val="18"/>
              </w:rPr>
              <w:t>3a</w:t>
            </w:r>
            <w:r w:rsidRPr="005103FD">
              <w:rPr>
                <w:rFonts w:eastAsia="Times New Roman" w:cstheme="minorHAnsi"/>
                <w:b/>
                <w:bCs/>
                <w:color w:val="000000"/>
                <w:sz w:val="18"/>
                <w:szCs w:val="18"/>
              </w:rPr>
              <w:t>.</w:t>
            </w:r>
          </w:p>
        </w:tc>
        <w:tc>
          <w:tcPr>
            <w:tcW w:w="8820" w:type="dxa"/>
            <w:gridSpan w:val="3"/>
            <w:vAlign w:val="bottom"/>
          </w:tcPr>
          <w:p w14:paraId="48EB518B" w14:textId="77777777" w:rsidR="00D27367" w:rsidRPr="005103FD" w:rsidRDefault="00341947" w:rsidP="00D27367">
            <w:pPr>
              <w:rPr>
                <w:rFonts w:eastAsia="Times New Roman" w:cstheme="minorHAnsi"/>
                <w:b/>
                <w:bCs/>
                <w:color w:val="000000"/>
                <w:sz w:val="18"/>
                <w:szCs w:val="18"/>
              </w:rPr>
            </w:pPr>
            <w:r w:rsidRPr="005103FD">
              <w:rPr>
                <w:rFonts w:eastAsia="Times New Roman" w:cstheme="minorHAnsi"/>
                <w:b/>
                <w:bCs/>
                <w:color w:val="000000"/>
                <w:sz w:val="18"/>
                <w:szCs w:val="18"/>
              </w:rPr>
              <w:t xml:space="preserve">In the past 12 months, have you gotten any </w:t>
            </w:r>
            <w:r>
              <w:rPr>
                <w:rFonts w:eastAsia="Times New Roman" w:cstheme="minorHAnsi"/>
                <w:b/>
                <w:bCs/>
                <w:color w:val="000000"/>
                <w:sz w:val="18"/>
                <w:szCs w:val="18"/>
              </w:rPr>
              <w:t xml:space="preserve">other </w:t>
            </w:r>
            <w:r w:rsidRPr="00F169F5">
              <w:rPr>
                <w:rFonts w:eastAsia="Times New Roman" w:cstheme="minorHAnsi"/>
                <w:b/>
                <w:bCs/>
                <w:color w:val="000000"/>
                <w:sz w:val="18"/>
                <w:szCs w:val="18"/>
                <w:u w:val="single"/>
              </w:rPr>
              <w:t>new</w:t>
            </w:r>
            <w:r w:rsidRPr="000F7BA4">
              <w:rPr>
                <w:rFonts w:eastAsia="Times New Roman" w:cstheme="minorHAnsi"/>
                <w:b/>
                <w:bCs/>
                <w:color w:val="000000"/>
                <w:sz w:val="18"/>
                <w:szCs w:val="18"/>
              </w:rPr>
              <w:t xml:space="preserve"> </w:t>
            </w:r>
            <w:r>
              <w:rPr>
                <w:rFonts w:eastAsia="Times New Roman" w:cstheme="minorHAnsi"/>
                <w:b/>
                <w:bCs/>
                <w:color w:val="000000"/>
                <w:sz w:val="18"/>
                <w:szCs w:val="18"/>
              </w:rPr>
              <w:t xml:space="preserve">injection supplies, such as </w:t>
            </w:r>
            <w:r w:rsidRPr="000F7BA4">
              <w:rPr>
                <w:rFonts w:eastAsia="Times New Roman" w:cstheme="minorHAnsi"/>
                <w:b/>
                <w:bCs/>
                <w:color w:val="000000"/>
                <w:sz w:val="18"/>
                <w:szCs w:val="18"/>
              </w:rPr>
              <w:t>cookers, cotton, or water</w:t>
            </w:r>
            <w:r w:rsidRPr="005103FD">
              <w:rPr>
                <w:rFonts w:eastAsia="Times New Roman" w:cstheme="minorHAnsi"/>
                <w:b/>
                <w:bCs/>
                <w:color w:val="000000"/>
                <w:sz w:val="18"/>
                <w:szCs w:val="18"/>
              </w:rPr>
              <w:t>?</w:t>
            </w:r>
          </w:p>
        </w:tc>
      </w:tr>
      <w:tr w:rsidR="00D27367" w:rsidRPr="005103FD" w14:paraId="7DD772FC" w14:textId="77777777" w:rsidTr="00E65F8C">
        <w:tc>
          <w:tcPr>
            <w:tcW w:w="1458" w:type="dxa"/>
            <w:gridSpan w:val="2"/>
            <w:vAlign w:val="bottom"/>
          </w:tcPr>
          <w:p w14:paraId="61465D93" w14:textId="77777777" w:rsidR="00D27367" w:rsidRPr="005103FD" w:rsidRDefault="00B7058A" w:rsidP="00E65F8C">
            <w:pPr>
              <w:rPr>
                <w:rFonts w:eastAsia="Times New Roman" w:cstheme="minorHAnsi"/>
                <w:bCs/>
                <w:color w:val="000000"/>
                <w:sz w:val="18"/>
                <w:szCs w:val="18"/>
              </w:rPr>
            </w:pPr>
            <w:r>
              <w:rPr>
                <w:rFonts w:eastAsia="Times New Roman" w:cstheme="minorHAnsi"/>
                <w:bCs/>
                <w:color w:val="000000"/>
                <w:sz w:val="18"/>
                <w:szCs w:val="18"/>
              </w:rPr>
              <w:t>KITS</w:t>
            </w:r>
            <w:r w:rsidR="00D27367" w:rsidRPr="005103FD">
              <w:rPr>
                <w:rFonts w:eastAsia="Times New Roman" w:cstheme="minorHAnsi"/>
                <w:bCs/>
                <w:color w:val="000000"/>
                <w:sz w:val="18"/>
                <w:szCs w:val="18"/>
              </w:rPr>
              <w:t>12</w:t>
            </w:r>
            <w:r w:rsidR="00710E1E">
              <w:rPr>
                <w:rFonts w:eastAsia="Times New Roman" w:cstheme="minorHAnsi"/>
                <w:bCs/>
                <w:color w:val="000000"/>
                <w:sz w:val="18"/>
                <w:szCs w:val="18"/>
              </w:rPr>
              <w:t>R5</w:t>
            </w:r>
          </w:p>
        </w:tc>
        <w:tc>
          <w:tcPr>
            <w:tcW w:w="6120" w:type="dxa"/>
            <w:gridSpan w:val="2"/>
            <w:vAlign w:val="bottom"/>
          </w:tcPr>
          <w:p w14:paraId="6380C60A" w14:textId="77777777" w:rsidR="00D27367" w:rsidRPr="005103FD" w:rsidRDefault="00341947" w:rsidP="005D7486">
            <w:pPr>
              <w:rPr>
                <w:rFonts w:eastAsia="Times New Roman" w:cstheme="minorHAnsi"/>
                <w:color w:val="000000"/>
                <w:sz w:val="18"/>
                <w:szCs w:val="18"/>
              </w:rPr>
            </w:pPr>
            <w:r w:rsidRPr="005103FD">
              <w:rPr>
                <w:rFonts w:eastAsia="Times New Roman" w:cstheme="minorHAnsi"/>
                <w:color w:val="000000"/>
                <w:sz w:val="18"/>
                <w:szCs w:val="18"/>
              </w:rPr>
              <w:t>Got</w:t>
            </w:r>
            <w:r>
              <w:rPr>
                <w:rFonts w:eastAsia="Times New Roman" w:cstheme="minorHAnsi"/>
                <w:color w:val="000000"/>
                <w:sz w:val="18"/>
                <w:szCs w:val="18"/>
              </w:rPr>
              <w:t xml:space="preserve"> new injection equipment, 12m</w:t>
            </w:r>
          </w:p>
        </w:tc>
        <w:tc>
          <w:tcPr>
            <w:tcW w:w="2700" w:type="dxa"/>
            <w:vAlign w:val="bottom"/>
          </w:tcPr>
          <w:p w14:paraId="5E3A4E37" w14:textId="77777777" w:rsidR="00D27367" w:rsidRPr="005103FD" w:rsidRDefault="00D27367" w:rsidP="00E65F8C">
            <w:pPr>
              <w:rPr>
                <w:rFonts w:eastAsia="Times New Roman" w:cstheme="minorHAnsi"/>
                <w:color w:val="000000"/>
                <w:sz w:val="18"/>
                <w:szCs w:val="18"/>
              </w:rPr>
            </w:pPr>
          </w:p>
        </w:tc>
      </w:tr>
      <w:tr w:rsidR="00D27367" w:rsidRPr="005103FD" w14:paraId="1010F0E9" w14:textId="77777777" w:rsidTr="00E65F8C">
        <w:trPr>
          <w:gridBefore w:val="1"/>
          <w:wBefore w:w="18" w:type="dxa"/>
        </w:trPr>
        <w:tc>
          <w:tcPr>
            <w:tcW w:w="1440" w:type="dxa"/>
          </w:tcPr>
          <w:p w14:paraId="4D633A09" w14:textId="77777777" w:rsidR="00D27367" w:rsidRPr="005103FD" w:rsidRDefault="00D27367" w:rsidP="00E65F8C">
            <w:pPr>
              <w:rPr>
                <w:rFonts w:eastAsia="Times New Roman" w:cstheme="minorHAnsi"/>
                <w:color w:val="000000"/>
                <w:sz w:val="18"/>
                <w:szCs w:val="18"/>
              </w:rPr>
            </w:pPr>
          </w:p>
        </w:tc>
        <w:tc>
          <w:tcPr>
            <w:tcW w:w="4860" w:type="dxa"/>
            <w:vAlign w:val="bottom"/>
          </w:tcPr>
          <w:p w14:paraId="72B65B49" w14:textId="77777777" w:rsidR="00D27367" w:rsidRPr="005103FD" w:rsidRDefault="00D27367" w:rsidP="00E65F8C">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No</w:t>
            </w:r>
            <w:r w:rsidRPr="005103FD">
              <w:rPr>
                <w:rFonts w:eastAsia="Times New Roman" w:cstheme="minorHAnsi"/>
                <w:color w:val="000000"/>
                <w:sz w:val="18"/>
                <w:szCs w:val="18"/>
              </w:rPr>
              <w:tab/>
            </w:r>
          </w:p>
        </w:tc>
        <w:tc>
          <w:tcPr>
            <w:tcW w:w="1260" w:type="dxa"/>
            <w:vAlign w:val="bottom"/>
          </w:tcPr>
          <w:p w14:paraId="58D8EE90" w14:textId="77777777" w:rsidR="00D27367" w:rsidRPr="005103FD" w:rsidRDefault="00D27367" w:rsidP="00E65F8C">
            <w:pPr>
              <w:jc w:val="right"/>
              <w:rPr>
                <w:rFonts w:eastAsia="Times New Roman" w:cstheme="minorHAnsi"/>
                <w:bCs/>
                <w:color w:val="000000"/>
                <w:sz w:val="18"/>
                <w:szCs w:val="18"/>
              </w:rPr>
            </w:pPr>
            <w:r w:rsidRPr="005103FD">
              <w:rPr>
                <w:rFonts w:eastAsia="Times New Roman" w:cstheme="minorHAnsi"/>
                <w:bCs/>
                <w:color w:val="000000"/>
                <w:sz w:val="18"/>
                <w:szCs w:val="18"/>
              </w:rPr>
              <w:t>0</w:t>
            </w:r>
          </w:p>
        </w:tc>
        <w:tc>
          <w:tcPr>
            <w:tcW w:w="2700" w:type="dxa"/>
          </w:tcPr>
          <w:p w14:paraId="1544EBA6" w14:textId="77777777" w:rsidR="00D27367" w:rsidRPr="005103FD" w:rsidRDefault="00D27367" w:rsidP="00E65F8C">
            <w:pPr>
              <w:rPr>
                <w:rFonts w:eastAsia="Times New Roman" w:cstheme="minorHAnsi"/>
                <w:bCs/>
                <w:color w:val="000000"/>
                <w:sz w:val="18"/>
                <w:szCs w:val="18"/>
              </w:rPr>
            </w:pPr>
          </w:p>
        </w:tc>
      </w:tr>
      <w:tr w:rsidR="00D27367" w:rsidRPr="005103FD" w14:paraId="694B0F7F" w14:textId="77777777" w:rsidTr="00E65F8C">
        <w:trPr>
          <w:gridBefore w:val="1"/>
          <w:wBefore w:w="18" w:type="dxa"/>
        </w:trPr>
        <w:tc>
          <w:tcPr>
            <w:tcW w:w="1440" w:type="dxa"/>
          </w:tcPr>
          <w:p w14:paraId="74F6D78F" w14:textId="77777777" w:rsidR="00D27367" w:rsidRPr="005103FD" w:rsidRDefault="00D27367" w:rsidP="00E65F8C">
            <w:pPr>
              <w:rPr>
                <w:rFonts w:eastAsia="Times New Roman" w:cstheme="minorHAnsi"/>
                <w:color w:val="000000"/>
                <w:sz w:val="18"/>
                <w:szCs w:val="18"/>
              </w:rPr>
            </w:pPr>
          </w:p>
        </w:tc>
        <w:tc>
          <w:tcPr>
            <w:tcW w:w="4860" w:type="dxa"/>
            <w:vAlign w:val="bottom"/>
          </w:tcPr>
          <w:p w14:paraId="3CB87CA4" w14:textId="77777777" w:rsidR="00D27367" w:rsidRPr="005103FD" w:rsidRDefault="00D27367" w:rsidP="00E65F8C">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Yes</w:t>
            </w:r>
            <w:r w:rsidRPr="005103FD">
              <w:rPr>
                <w:rFonts w:eastAsia="Times New Roman" w:cstheme="minorHAnsi"/>
                <w:color w:val="000000"/>
                <w:sz w:val="18"/>
                <w:szCs w:val="18"/>
              </w:rPr>
              <w:tab/>
            </w:r>
          </w:p>
        </w:tc>
        <w:tc>
          <w:tcPr>
            <w:tcW w:w="1260" w:type="dxa"/>
            <w:vAlign w:val="bottom"/>
          </w:tcPr>
          <w:p w14:paraId="0C926471" w14:textId="77777777" w:rsidR="00D27367" w:rsidRPr="005103FD" w:rsidRDefault="00D27367" w:rsidP="00E65F8C">
            <w:pPr>
              <w:jc w:val="right"/>
              <w:rPr>
                <w:rFonts w:eastAsia="Times New Roman" w:cstheme="minorHAnsi"/>
                <w:bCs/>
                <w:color w:val="000000"/>
                <w:sz w:val="18"/>
                <w:szCs w:val="18"/>
              </w:rPr>
            </w:pPr>
            <w:r w:rsidRPr="005103FD">
              <w:rPr>
                <w:rFonts w:eastAsia="Times New Roman" w:cstheme="minorHAnsi"/>
                <w:bCs/>
                <w:color w:val="000000"/>
                <w:sz w:val="18"/>
                <w:szCs w:val="18"/>
              </w:rPr>
              <w:t>1</w:t>
            </w:r>
          </w:p>
        </w:tc>
        <w:tc>
          <w:tcPr>
            <w:tcW w:w="2700" w:type="dxa"/>
          </w:tcPr>
          <w:p w14:paraId="6723F3C1" w14:textId="77777777" w:rsidR="00D27367" w:rsidRPr="005103FD" w:rsidRDefault="00D27367" w:rsidP="00E65F8C">
            <w:pPr>
              <w:rPr>
                <w:rFonts w:eastAsia="Times New Roman" w:cstheme="minorHAnsi"/>
                <w:bCs/>
                <w:color w:val="000000"/>
                <w:sz w:val="18"/>
                <w:szCs w:val="18"/>
              </w:rPr>
            </w:pPr>
          </w:p>
        </w:tc>
      </w:tr>
      <w:tr w:rsidR="00D27367" w:rsidRPr="005103FD" w14:paraId="43104F7A" w14:textId="77777777" w:rsidTr="00E65F8C">
        <w:trPr>
          <w:gridBefore w:val="1"/>
          <w:wBefore w:w="18" w:type="dxa"/>
        </w:trPr>
        <w:tc>
          <w:tcPr>
            <w:tcW w:w="1440" w:type="dxa"/>
          </w:tcPr>
          <w:p w14:paraId="7F9E79E9" w14:textId="77777777" w:rsidR="00D27367" w:rsidRPr="005103FD" w:rsidRDefault="00D27367" w:rsidP="00E65F8C">
            <w:pPr>
              <w:rPr>
                <w:rFonts w:eastAsia="Times New Roman" w:cstheme="minorHAnsi"/>
                <w:color w:val="000000"/>
                <w:sz w:val="18"/>
                <w:szCs w:val="18"/>
              </w:rPr>
            </w:pPr>
          </w:p>
        </w:tc>
        <w:tc>
          <w:tcPr>
            <w:tcW w:w="4860" w:type="dxa"/>
            <w:vAlign w:val="bottom"/>
          </w:tcPr>
          <w:p w14:paraId="7DB7ECBB" w14:textId="77777777" w:rsidR="00D27367" w:rsidRPr="005103FD" w:rsidRDefault="00D27367" w:rsidP="00E65F8C">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Don’t Know</w:t>
            </w:r>
            <w:r w:rsidRPr="005103FD">
              <w:rPr>
                <w:rFonts w:eastAsia="Times New Roman" w:cstheme="minorHAnsi"/>
                <w:color w:val="808080" w:themeColor="background1" w:themeShade="80"/>
                <w:sz w:val="18"/>
                <w:szCs w:val="18"/>
              </w:rPr>
              <w:tab/>
            </w:r>
          </w:p>
        </w:tc>
        <w:tc>
          <w:tcPr>
            <w:tcW w:w="1260" w:type="dxa"/>
            <w:vAlign w:val="bottom"/>
          </w:tcPr>
          <w:p w14:paraId="1401C356" w14:textId="77777777" w:rsidR="00D27367" w:rsidRPr="005103FD" w:rsidRDefault="00D27367" w:rsidP="00E65F8C">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9</w:t>
            </w:r>
          </w:p>
        </w:tc>
        <w:tc>
          <w:tcPr>
            <w:tcW w:w="2700" w:type="dxa"/>
          </w:tcPr>
          <w:p w14:paraId="22AF8865" w14:textId="77777777" w:rsidR="00D27367" w:rsidRPr="005103FD" w:rsidRDefault="00D27367" w:rsidP="00E65F8C">
            <w:pPr>
              <w:rPr>
                <w:rFonts w:eastAsia="Times New Roman" w:cstheme="minorHAnsi"/>
                <w:color w:val="808080" w:themeColor="background1" w:themeShade="80"/>
                <w:sz w:val="18"/>
                <w:szCs w:val="18"/>
              </w:rPr>
            </w:pPr>
          </w:p>
        </w:tc>
      </w:tr>
      <w:tr w:rsidR="00D27367" w:rsidRPr="005103FD" w14:paraId="618D7633" w14:textId="77777777" w:rsidTr="00E65F8C">
        <w:trPr>
          <w:gridBefore w:val="1"/>
          <w:wBefore w:w="18" w:type="dxa"/>
        </w:trPr>
        <w:tc>
          <w:tcPr>
            <w:tcW w:w="1440" w:type="dxa"/>
          </w:tcPr>
          <w:p w14:paraId="63C5CB6B" w14:textId="77777777" w:rsidR="00D27367" w:rsidRPr="005103FD" w:rsidRDefault="00D27367" w:rsidP="00E65F8C">
            <w:pPr>
              <w:rPr>
                <w:rFonts w:eastAsia="Times New Roman" w:cstheme="minorHAnsi"/>
                <w:color w:val="000000"/>
                <w:sz w:val="18"/>
                <w:szCs w:val="18"/>
              </w:rPr>
            </w:pPr>
          </w:p>
        </w:tc>
        <w:tc>
          <w:tcPr>
            <w:tcW w:w="4860" w:type="dxa"/>
            <w:vAlign w:val="bottom"/>
          </w:tcPr>
          <w:p w14:paraId="3619A861" w14:textId="77777777" w:rsidR="00D27367" w:rsidRPr="005103FD" w:rsidRDefault="00D27367" w:rsidP="00E65F8C">
            <w:pPr>
              <w:tabs>
                <w:tab w:val="right" w:leader="dot" w:pos="5760"/>
              </w:tabs>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Refuse to Answer</w:t>
            </w:r>
            <w:r w:rsidRPr="005103FD">
              <w:rPr>
                <w:rFonts w:eastAsia="Times New Roman" w:cstheme="minorHAnsi"/>
                <w:color w:val="808080" w:themeColor="background1" w:themeShade="80"/>
                <w:sz w:val="18"/>
                <w:szCs w:val="18"/>
              </w:rPr>
              <w:tab/>
            </w:r>
          </w:p>
        </w:tc>
        <w:tc>
          <w:tcPr>
            <w:tcW w:w="1260" w:type="dxa"/>
            <w:vAlign w:val="bottom"/>
          </w:tcPr>
          <w:p w14:paraId="115D6948" w14:textId="77777777" w:rsidR="00D27367" w:rsidRPr="005103FD" w:rsidRDefault="00D27367" w:rsidP="00E65F8C">
            <w:pPr>
              <w:jc w:val="right"/>
              <w:rPr>
                <w:rFonts w:eastAsia="Times New Roman" w:cstheme="minorHAnsi"/>
                <w:color w:val="808080" w:themeColor="background1" w:themeShade="80"/>
                <w:sz w:val="18"/>
                <w:szCs w:val="18"/>
              </w:rPr>
            </w:pPr>
            <w:r w:rsidRPr="005103FD">
              <w:rPr>
                <w:rFonts w:eastAsia="Times New Roman" w:cstheme="minorHAnsi"/>
                <w:color w:val="808080" w:themeColor="background1" w:themeShade="80"/>
                <w:sz w:val="18"/>
                <w:szCs w:val="18"/>
              </w:rPr>
              <w:t>7</w:t>
            </w:r>
          </w:p>
        </w:tc>
        <w:tc>
          <w:tcPr>
            <w:tcW w:w="2700" w:type="dxa"/>
          </w:tcPr>
          <w:p w14:paraId="479CB30B" w14:textId="77777777" w:rsidR="00D27367" w:rsidRPr="005103FD" w:rsidRDefault="00D27367" w:rsidP="00E65F8C">
            <w:pPr>
              <w:rPr>
                <w:rFonts w:eastAsia="Times New Roman" w:cstheme="minorHAnsi"/>
                <w:color w:val="808080" w:themeColor="background1" w:themeShade="80"/>
                <w:sz w:val="18"/>
                <w:szCs w:val="18"/>
              </w:rPr>
            </w:pPr>
          </w:p>
        </w:tc>
      </w:tr>
    </w:tbl>
    <w:p w14:paraId="0AFC6E21" w14:textId="77777777" w:rsidR="00D27367" w:rsidRDefault="00D27367" w:rsidP="0049329C">
      <w:pPr>
        <w:rPr>
          <w:rFonts w:cstheme="minorHAnsi"/>
          <w:sz w:val="18"/>
          <w:szCs w:val="18"/>
        </w:rPr>
      </w:pPr>
    </w:p>
    <w:tbl>
      <w:tblPr>
        <w:tblStyle w:val="TableGrid"/>
        <w:tblW w:w="10237" w:type="dxa"/>
        <w:tblInd w:w="18" w:type="dxa"/>
        <w:tblBorders>
          <w:insideH w:val="none" w:sz="0" w:space="0" w:color="auto"/>
          <w:insideV w:val="none" w:sz="0" w:space="0" w:color="auto"/>
        </w:tblBorders>
        <w:tblLook w:val="04A0" w:firstRow="1" w:lastRow="0" w:firstColumn="1" w:lastColumn="0" w:noHBand="0" w:noVBand="1"/>
      </w:tblPr>
      <w:tblGrid>
        <w:gridCol w:w="1541"/>
        <w:gridCol w:w="8696"/>
      </w:tblGrid>
      <w:tr w:rsidR="0097339F" w:rsidRPr="005103FD" w14:paraId="4C64B97E" w14:textId="77777777" w:rsidTr="004D27DF">
        <w:trPr>
          <w:trHeight w:val="300"/>
        </w:trPr>
        <w:tc>
          <w:tcPr>
            <w:tcW w:w="1541" w:type="dxa"/>
            <w:noWrap/>
            <w:hideMark/>
          </w:tcPr>
          <w:p w14:paraId="1119952C" w14:textId="77777777" w:rsidR="0097339F" w:rsidRPr="005103FD" w:rsidRDefault="0097339F" w:rsidP="004D27DF">
            <w:pPr>
              <w:rPr>
                <w:rFonts w:eastAsia="Times New Roman" w:cstheme="minorHAnsi"/>
                <w:b/>
                <w:bCs/>
                <w:color w:val="000000"/>
                <w:sz w:val="18"/>
                <w:szCs w:val="18"/>
              </w:rPr>
            </w:pPr>
            <w:r>
              <w:rPr>
                <w:rFonts w:eastAsia="Times New Roman" w:cstheme="minorHAnsi"/>
                <w:b/>
                <w:bCs/>
                <w:color w:val="000000"/>
                <w:sz w:val="18"/>
                <w:szCs w:val="18"/>
              </w:rPr>
              <w:t>Check_PA3b</w:t>
            </w:r>
            <w:r w:rsidRPr="005103FD">
              <w:rPr>
                <w:rFonts w:eastAsia="Times New Roman" w:cstheme="minorHAnsi"/>
                <w:b/>
                <w:bCs/>
                <w:color w:val="000000"/>
                <w:sz w:val="18"/>
                <w:szCs w:val="18"/>
              </w:rPr>
              <w:t>.</w:t>
            </w:r>
          </w:p>
        </w:tc>
        <w:tc>
          <w:tcPr>
            <w:tcW w:w="8696" w:type="dxa"/>
          </w:tcPr>
          <w:p w14:paraId="1D7C80C5" w14:textId="77777777" w:rsidR="0097339F" w:rsidRPr="005103FD" w:rsidRDefault="0097339F" w:rsidP="004D27DF">
            <w:pPr>
              <w:rPr>
                <w:rFonts w:eastAsia="Times New Roman" w:cstheme="minorHAnsi"/>
                <w:color w:val="000000"/>
                <w:sz w:val="18"/>
                <w:szCs w:val="18"/>
              </w:rPr>
            </w:pPr>
            <w:r w:rsidRPr="005103FD">
              <w:rPr>
                <w:rFonts w:eastAsia="Times New Roman" w:cstheme="minorHAnsi"/>
                <w:color w:val="000000"/>
                <w:sz w:val="18"/>
                <w:szCs w:val="18"/>
              </w:rPr>
              <w:t xml:space="preserve">If </w:t>
            </w:r>
            <w:r>
              <w:rPr>
                <w:rFonts w:eastAsia="Times New Roman" w:cstheme="minorHAnsi"/>
                <w:color w:val="000000"/>
                <w:sz w:val="18"/>
                <w:szCs w:val="18"/>
              </w:rPr>
              <w:t>R got new cookers, cotton, or water (</w:t>
            </w:r>
            <w:r w:rsidRPr="005103FD">
              <w:rPr>
                <w:rFonts w:eastAsia="Times New Roman" w:cstheme="minorHAnsi"/>
                <w:color w:val="000000"/>
                <w:sz w:val="18"/>
                <w:szCs w:val="18"/>
              </w:rPr>
              <w:t>PA</w:t>
            </w:r>
            <w:r>
              <w:rPr>
                <w:rFonts w:eastAsia="Times New Roman" w:cstheme="minorHAnsi"/>
                <w:color w:val="000000"/>
                <w:sz w:val="18"/>
                <w:szCs w:val="18"/>
              </w:rPr>
              <w:t>3a</w:t>
            </w:r>
            <w:r w:rsidRPr="005103FD">
              <w:rPr>
                <w:rFonts w:eastAsia="Times New Roman" w:cstheme="minorHAnsi"/>
                <w:color w:val="000000"/>
                <w:sz w:val="18"/>
                <w:szCs w:val="18"/>
              </w:rPr>
              <w:t xml:space="preserve"> EQ 1</w:t>
            </w:r>
            <w:r>
              <w:rPr>
                <w:rFonts w:eastAsia="Times New Roman" w:cstheme="minorHAnsi"/>
                <w:color w:val="000000"/>
                <w:sz w:val="18"/>
                <w:szCs w:val="18"/>
              </w:rPr>
              <w:t>)</w:t>
            </w:r>
            <w:r w:rsidRPr="005103FD">
              <w:rPr>
                <w:rFonts w:eastAsia="Times New Roman" w:cstheme="minorHAnsi"/>
                <w:color w:val="000000"/>
                <w:sz w:val="18"/>
                <w:szCs w:val="18"/>
              </w:rPr>
              <w:t>, go to PA</w:t>
            </w:r>
            <w:r>
              <w:rPr>
                <w:rFonts w:eastAsia="Times New Roman" w:cstheme="minorHAnsi"/>
                <w:color w:val="000000"/>
                <w:sz w:val="18"/>
                <w:szCs w:val="18"/>
              </w:rPr>
              <w:t>3b.  Else, go to PA4a</w:t>
            </w:r>
            <w:r w:rsidRPr="005103FD">
              <w:rPr>
                <w:rFonts w:eastAsia="Times New Roman" w:cstheme="minorHAnsi"/>
                <w:color w:val="000000"/>
                <w:sz w:val="18"/>
                <w:szCs w:val="18"/>
              </w:rPr>
              <w:t xml:space="preserve">.   </w:t>
            </w:r>
          </w:p>
        </w:tc>
      </w:tr>
    </w:tbl>
    <w:p w14:paraId="4F2CEBE4" w14:textId="77777777" w:rsidR="0097339F" w:rsidRDefault="0097339F" w:rsidP="004B7F0C">
      <w:pPr>
        <w:spacing w:after="0" w:line="240" w:lineRule="auto"/>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1440"/>
        <w:gridCol w:w="4860"/>
        <w:gridCol w:w="1260"/>
        <w:gridCol w:w="2700"/>
      </w:tblGrid>
      <w:tr w:rsidR="00710E1E" w:rsidRPr="005103FD" w14:paraId="3184CF21" w14:textId="77777777" w:rsidTr="00E65F8C">
        <w:tc>
          <w:tcPr>
            <w:tcW w:w="1458" w:type="dxa"/>
            <w:gridSpan w:val="2"/>
            <w:vAlign w:val="bottom"/>
          </w:tcPr>
          <w:p w14:paraId="096270DC" w14:textId="77777777" w:rsidR="00710E1E" w:rsidRPr="005103FD" w:rsidRDefault="00710E1E" w:rsidP="00E65F8C">
            <w:pPr>
              <w:rPr>
                <w:rFonts w:eastAsia="Times New Roman" w:cstheme="minorHAnsi"/>
                <w:b/>
                <w:bCs/>
                <w:color w:val="000000"/>
                <w:sz w:val="18"/>
                <w:szCs w:val="18"/>
              </w:rPr>
            </w:pPr>
            <w:r>
              <w:rPr>
                <w:rFonts w:eastAsia="Times New Roman" w:cstheme="minorHAnsi"/>
                <w:b/>
                <w:bCs/>
                <w:color w:val="000000"/>
                <w:sz w:val="18"/>
                <w:szCs w:val="18"/>
              </w:rPr>
              <w:t>PA</w:t>
            </w:r>
            <w:r w:rsidR="00C21391">
              <w:rPr>
                <w:rFonts w:eastAsia="Times New Roman" w:cstheme="minorHAnsi"/>
                <w:b/>
                <w:bCs/>
                <w:color w:val="000000"/>
                <w:sz w:val="18"/>
                <w:szCs w:val="18"/>
              </w:rPr>
              <w:t>3</w:t>
            </w:r>
            <w:r>
              <w:rPr>
                <w:rFonts w:eastAsia="Times New Roman" w:cstheme="minorHAnsi"/>
                <w:b/>
                <w:bCs/>
                <w:color w:val="000000"/>
                <w:sz w:val="18"/>
                <w:szCs w:val="18"/>
              </w:rPr>
              <w:t>b</w:t>
            </w:r>
            <w:r w:rsidRPr="005103FD">
              <w:rPr>
                <w:rFonts w:eastAsia="Times New Roman" w:cstheme="minorHAnsi"/>
                <w:b/>
                <w:bCs/>
                <w:color w:val="000000"/>
                <w:sz w:val="18"/>
                <w:szCs w:val="18"/>
              </w:rPr>
              <w:t>.</w:t>
            </w:r>
          </w:p>
        </w:tc>
        <w:tc>
          <w:tcPr>
            <w:tcW w:w="8820" w:type="dxa"/>
            <w:gridSpan w:val="3"/>
            <w:vAlign w:val="bottom"/>
          </w:tcPr>
          <w:p w14:paraId="20905209" w14:textId="77777777" w:rsidR="00710E1E" w:rsidRPr="00257D06" w:rsidRDefault="00710E1E" w:rsidP="00E65F8C">
            <w:pPr>
              <w:rPr>
                <w:rFonts w:eastAsia="Times New Roman" w:cstheme="minorHAnsi"/>
                <w:bCs/>
                <w:color w:val="000000"/>
                <w:sz w:val="18"/>
                <w:szCs w:val="18"/>
              </w:rPr>
            </w:pPr>
            <w:r w:rsidRPr="00257D06">
              <w:rPr>
                <w:rFonts w:eastAsia="Times New Roman" w:cstheme="minorHAnsi"/>
                <w:bCs/>
                <w:color w:val="000000"/>
                <w:sz w:val="18"/>
                <w:szCs w:val="18"/>
              </w:rPr>
              <w:t xml:space="preserve">[Give Respondent Flashcard </w:t>
            </w:r>
            <w:r w:rsidR="001E21FA">
              <w:rPr>
                <w:rFonts w:eastAsia="Times New Roman" w:cstheme="minorHAnsi"/>
                <w:bCs/>
                <w:color w:val="000000"/>
                <w:sz w:val="18"/>
                <w:szCs w:val="18"/>
              </w:rPr>
              <w:t>AA</w:t>
            </w:r>
            <w:r w:rsidR="00063EA7">
              <w:rPr>
                <w:rFonts w:eastAsia="Times New Roman" w:cstheme="minorHAnsi"/>
                <w:bCs/>
                <w:color w:val="000000"/>
                <w:sz w:val="18"/>
                <w:szCs w:val="18"/>
              </w:rPr>
              <w:t>.</w:t>
            </w:r>
            <w:r w:rsidRPr="00257D06">
              <w:rPr>
                <w:rFonts w:eastAsia="Times New Roman" w:cstheme="minorHAnsi"/>
                <w:bCs/>
                <w:color w:val="000000"/>
                <w:sz w:val="18"/>
                <w:szCs w:val="18"/>
              </w:rPr>
              <w:t xml:space="preserve">]  </w:t>
            </w:r>
          </w:p>
          <w:p w14:paraId="5BA7D9E4" w14:textId="77777777" w:rsidR="00710E1E" w:rsidRDefault="00710E1E" w:rsidP="00E65F8C">
            <w:pPr>
              <w:rPr>
                <w:rFonts w:eastAsia="Times New Roman" w:cstheme="minorHAnsi"/>
                <w:b/>
                <w:bCs/>
                <w:color w:val="000000"/>
                <w:sz w:val="18"/>
                <w:szCs w:val="18"/>
              </w:rPr>
            </w:pPr>
          </w:p>
          <w:p w14:paraId="515EE9A0" w14:textId="77777777" w:rsidR="00341947" w:rsidRDefault="00341947" w:rsidP="00341947">
            <w:pPr>
              <w:rPr>
                <w:rFonts w:eastAsia="Times New Roman" w:cstheme="minorHAnsi"/>
                <w:b/>
                <w:bCs/>
                <w:color w:val="000000"/>
                <w:sz w:val="18"/>
                <w:szCs w:val="18"/>
              </w:rPr>
            </w:pPr>
            <w:r w:rsidRPr="005103FD">
              <w:rPr>
                <w:rFonts w:eastAsia="Times New Roman" w:cstheme="minorHAnsi"/>
                <w:b/>
                <w:bCs/>
                <w:color w:val="000000"/>
                <w:sz w:val="18"/>
                <w:szCs w:val="18"/>
              </w:rPr>
              <w:t xml:space="preserve">Which place or places on this list did you get </w:t>
            </w:r>
            <w:r>
              <w:rPr>
                <w:rFonts w:eastAsia="Times New Roman" w:cstheme="minorHAnsi"/>
                <w:b/>
                <w:bCs/>
                <w:color w:val="000000"/>
                <w:sz w:val="18"/>
                <w:szCs w:val="18"/>
              </w:rPr>
              <w:t>those</w:t>
            </w:r>
            <w:r w:rsidRPr="005103FD">
              <w:rPr>
                <w:rFonts w:eastAsia="Times New Roman" w:cstheme="minorHAnsi"/>
                <w:b/>
                <w:bCs/>
                <w:color w:val="000000"/>
                <w:sz w:val="18"/>
                <w:szCs w:val="18"/>
              </w:rPr>
              <w:t xml:space="preserve"> </w:t>
            </w:r>
            <w:r w:rsidRPr="00E37202">
              <w:rPr>
                <w:rFonts w:eastAsia="Times New Roman" w:cstheme="minorHAnsi"/>
                <w:b/>
                <w:bCs/>
                <w:color w:val="000000"/>
                <w:sz w:val="18"/>
                <w:szCs w:val="18"/>
                <w:u w:val="single"/>
              </w:rPr>
              <w:t>new</w:t>
            </w:r>
            <w:r>
              <w:rPr>
                <w:rFonts w:eastAsia="Times New Roman" w:cstheme="minorHAnsi"/>
                <w:b/>
                <w:bCs/>
                <w:color w:val="000000"/>
                <w:sz w:val="18"/>
                <w:szCs w:val="18"/>
              </w:rPr>
              <w:t xml:space="preserve"> injection supplies </w:t>
            </w:r>
            <w:r w:rsidRPr="005103FD">
              <w:rPr>
                <w:rFonts w:eastAsia="Times New Roman" w:cstheme="minorHAnsi"/>
                <w:b/>
                <w:bCs/>
                <w:color w:val="000000"/>
                <w:sz w:val="18"/>
                <w:szCs w:val="18"/>
              </w:rPr>
              <w:t xml:space="preserve">from?  </w:t>
            </w:r>
            <w:r>
              <w:rPr>
                <w:rFonts w:eastAsia="Times New Roman" w:cstheme="minorHAnsi"/>
                <w:b/>
                <w:bCs/>
                <w:color w:val="000000"/>
                <w:sz w:val="18"/>
                <w:szCs w:val="18"/>
              </w:rPr>
              <w:t xml:space="preserve">You </w:t>
            </w:r>
            <w:r w:rsidR="001E3488">
              <w:rPr>
                <w:rFonts w:eastAsia="Times New Roman" w:cstheme="minorHAnsi"/>
                <w:b/>
                <w:bCs/>
                <w:color w:val="000000"/>
                <w:sz w:val="18"/>
                <w:szCs w:val="18"/>
              </w:rPr>
              <w:t>may choose more than one option</w:t>
            </w:r>
            <w:r>
              <w:rPr>
                <w:rFonts w:eastAsia="Times New Roman" w:cstheme="minorHAnsi"/>
                <w:b/>
                <w:bCs/>
                <w:color w:val="000000"/>
                <w:sz w:val="18"/>
                <w:szCs w:val="18"/>
              </w:rPr>
              <w:t>.</w:t>
            </w:r>
            <w:r w:rsidRPr="005103FD">
              <w:rPr>
                <w:rFonts w:eastAsia="Times New Roman" w:cstheme="minorHAnsi"/>
                <w:b/>
                <w:bCs/>
                <w:color w:val="000000"/>
                <w:sz w:val="18"/>
                <w:szCs w:val="18"/>
              </w:rPr>
              <w:t xml:space="preserve">  </w:t>
            </w:r>
          </w:p>
          <w:p w14:paraId="41358B3F" w14:textId="77777777" w:rsidR="00710E1E" w:rsidRDefault="00710E1E" w:rsidP="00E65F8C">
            <w:pPr>
              <w:rPr>
                <w:rFonts w:eastAsia="Times New Roman" w:cstheme="minorHAnsi"/>
                <w:b/>
                <w:bCs/>
                <w:color w:val="000000"/>
                <w:sz w:val="18"/>
                <w:szCs w:val="18"/>
              </w:rPr>
            </w:pPr>
          </w:p>
          <w:p w14:paraId="3E2BCDD9" w14:textId="77777777" w:rsidR="00710E1E" w:rsidRPr="00257D06" w:rsidRDefault="00710E1E" w:rsidP="00E65F8C">
            <w:pPr>
              <w:rPr>
                <w:rFonts w:eastAsia="Times New Roman" w:cstheme="minorHAnsi"/>
                <w:bCs/>
                <w:color w:val="000000"/>
                <w:sz w:val="18"/>
                <w:szCs w:val="18"/>
              </w:rPr>
            </w:pPr>
            <w:r w:rsidRPr="00257D06">
              <w:rPr>
                <w:rFonts w:eastAsia="Times New Roman" w:cstheme="minorHAnsi"/>
                <w:bCs/>
                <w:color w:val="000000"/>
                <w:sz w:val="18"/>
                <w:szCs w:val="18"/>
              </w:rPr>
              <w:t>[READ CHOICES.  CHECK ALL that apply.]</w:t>
            </w:r>
          </w:p>
        </w:tc>
      </w:tr>
      <w:tr w:rsidR="00710E1E" w:rsidRPr="005103FD" w14:paraId="786EAE33" w14:textId="77777777" w:rsidTr="00E65F8C">
        <w:tc>
          <w:tcPr>
            <w:tcW w:w="1458" w:type="dxa"/>
            <w:gridSpan w:val="2"/>
            <w:vAlign w:val="bottom"/>
          </w:tcPr>
          <w:p w14:paraId="4F0B01E6" w14:textId="77777777" w:rsidR="00710E1E" w:rsidRPr="005103FD" w:rsidRDefault="00B7058A" w:rsidP="00B7058A">
            <w:pPr>
              <w:rPr>
                <w:rFonts w:eastAsia="Times New Roman" w:cstheme="minorHAnsi"/>
                <w:bCs/>
                <w:color w:val="000000"/>
                <w:sz w:val="18"/>
                <w:szCs w:val="18"/>
              </w:rPr>
            </w:pPr>
            <w:r>
              <w:rPr>
                <w:rFonts w:eastAsia="Times New Roman" w:cstheme="minorHAnsi"/>
                <w:bCs/>
                <w:color w:val="000000"/>
                <w:sz w:val="18"/>
                <w:szCs w:val="18"/>
              </w:rPr>
              <w:t>KTSRC</w:t>
            </w:r>
            <w:r w:rsidR="00710E1E">
              <w:rPr>
                <w:rFonts w:eastAsia="Times New Roman" w:cstheme="minorHAnsi"/>
                <w:bCs/>
                <w:color w:val="000000"/>
                <w:sz w:val="18"/>
                <w:szCs w:val="18"/>
              </w:rPr>
              <w:t>R5</w:t>
            </w:r>
          </w:p>
        </w:tc>
        <w:tc>
          <w:tcPr>
            <w:tcW w:w="6120" w:type="dxa"/>
            <w:gridSpan w:val="2"/>
            <w:vAlign w:val="bottom"/>
          </w:tcPr>
          <w:p w14:paraId="7454B762" w14:textId="77777777" w:rsidR="00710E1E" w:rsidRPr="005103FD" w:rsidRDefault="00B7058A" w:rsidP="00E65F8C">
            <w:pPr>
              <w:rPr>
                <w:rFonts w:eastAsia="Times New Roman" w:cstheme="minorHAnsi"/>
                <w:color w:val="000000"/>
                <w:sz w:val="18"/>
                <w:szCs w:val="18"/>
              </w:rPr>
            </w:pPr>
            <w:r>
              <w:rPr>
                <w:rFonts w:eastAsia="Times New Roman" w:cstheme="minorHAnsi"/>
                <w:color w:val="000000"/>
                <w:sz w:val="18"/>
                <w:szCs w:val="18"/>
              </w:rPr>
              <w:t>Sources of new injection equipment, 12m</w:t>
            </w:r>
          </w:p>
        </w:tc>
        <w:tc>
          <w:tcPr>
            <w:tcW w:w="2700" w:type="dxa"/>
            <w:vAlign w:val="bottom"/>
          </w:tcPr>
          <w:p w14:paraId="710C1AD7" w14:textId="77777777" w:rsidR="00710E1E" w:rsidRPr="005103FD" w:rsidRDefault="00710E1E" w:rsidP="00E65F8C">
            <w:pPr>
              <w:rPr>
                <w:rFonts w:eastAsia="Times New Roman" w:cstheme="minorHAnsi"/>
                <w:color w:val="000000"/>
                <w:sz w:val="18"/>
                <w:szCs w:val="18"/>
              </w:rPr>
            </w:pPr>
          </w:p>
        </w:tc>
      </w:tr>
      <w:tr w:rsidR="00B7058A" w:rsidRPr="005103FD" w14:paraId="304662D9" w14:textId="77777777" w:rsidTr="00E65F8C">
        <w:trPr>
          <w:gridBefore w:val="1"/>
          <w:wBefore w:w="18" w:type="dxa"/>
        </w:trPr>
        <w:tc>
          <w:tcPr>
            <w:tcW w:w="1440" w:type="dxa"/>
          </w:tcPr>
          <w:p w14:paraId="491DE3B9" w14:textId="77777777" w:rsidR="00B7058A" w:rsidRPr="005103FD" w:rsidRDefault="00B7058A" w:rsidP="00B7058A">
            <w:pPr>
              <w:rPr>
                <w:rFonts w:eastAsia="Times New Roman" w:cstheme="minorHAnsi"/>
                <w:color w:val="000000"/>
                <w:sz w:val="18"/>
                <w:szCs w:val="18"/>
              </w:rPr>
            </w:pPr>
            <w:r>
              <w:rPr>
                <w:rFonts w:eastAsia="Times New Roman" w:cstheme="minorHAnsi"/>
                <w:bCs/>
                <w:color w:val="000000"/>
                <w:sz w:val="18"/>
                <w:szCs w:val="18"/>
              </w:rPr>
              <w:t>KTSRCR5A</w:t>
            </w:r>
          </w:p>
        </w:tc>
        <w:tc>
          <w:tcPr>
            <w:tcW w:w="4860" w:type="dxa"/>
            <w:vAlign w:val="bottom"/>
          </w:tcPr>
          <w:p w14:paraId="1AB5FA2A" w14:textId="77777777" w:rsidR="00B7058A" w:rsidRPr="005103FD" w:rsidRDefault="00B7058A" w:rsidP="00B7058A">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Needle or syringe exchange program</w:t>
            </w:r>
          </w:p>
        </w:tc>
        <w:tc>
          <w:tcPr>
            <w:tcW w:w="1260" w:type="dxa"/>
            <w:vAlign w:val="bottom"/>
          </w:tcPr>
          <w:p w14:paraId="524ADB73" w14:textId="77777777" w:rsidR="00B7058A" w:rsidRPr="005103FD" w:rsidRDefault="00B7058A" w:rsidP="00B7058A">
            <w:pPr>
              <w:jc w:val="right"/>
              <w:rPr>
                <w:rFonts w:eastAsia="Times New Roman" w:cstheme="minorHAnsi"/>
                <w:bCs/>
                <w:color w:val="000000"/>
                <w:sz w:val="18"/>
                <w:szCs w:val="18"/>
              </w:rPr>
            </w:pPr>
          </w:p>
        </w:tc>
        <w:tc>
          <w:tcPr>
            <w:tcW w:w="2700" w:type="dxa"/>
          </w:tcPr>
          <w:p w14:paraId="1CD19B7A" w14:textId="77777777" w:rsidR="00B7058A" w:rsidRPr="005103FD" w:rsidRDefault="00B7058A" w:rsidP="00B7058A">
            <w:pPr>
              <w:rPr>
                <w:rFonts w:eastAsia="Times New Roman" w:cstheme="minorHAnsi"/>
                <w:bCs/>
                <w:color w:val="000000"/>
                <w:sz w:val="18"/>
                <w:szCs w:val="18"/>
              </w:rPr>
            </w:pPr>
          </w:p>
        </w:tc>
      </w:tr>
      <w:tr w:rsidR="00B7058A" w:rsidRPr="005103FD" w14:paraId="183EE8D6" w14:textId="77777777" w:rsidTr="00E65F8C">
        <w:trPr>
          <w:gridBefore w:val="1"/>
          <w:wBefore w:w="18" w:type="dxa"/>
        </w:trPr>
        <w:tc>
          <w:tcPr>
            <w:tcW w:w="1440" w:type="dxa"/>
          </w:tcPr>
          <w:p w14:paraId="174AFC45" w14:textId="77777777" w:rsidR="00B7058A" w:rsidRPr="005103FD" w:rsidRDefault="00B7058A" w:rsidP="00B7058A">
            <w:pPr>
              <w:rPr>
                <w:rFonts w:eastAsia="Times New Roman" w:cstheme="minorHAnsi"/>
                <w:color w:val="000000"/>
                <w:sz w:val="18"/>
                <w:szCs w:val="18"/>
              </w:rPr>
            </w:pPr>
            <w:r>
              <w:rPr>
                <w:rFonts w:eastAsia="Times New Roman" w:cstheme="minorHAnsi"/>
                <w:bCs/>
                <w:color w:val="000000"/>
                <w:sz w:val="18"/>
                <w:szCs w:val="18"/>
              </w:rPr>
              <w:t>KTSRCR5B</w:t>
            </w:r>
          </w:p>
        </w:tc>
        <w:tc>
          <w:tcPr>
            <w:tcW w:w="4860" w:type="dxa"/>
            <w:vAlign w:val="bottom"/>
          </w:tcPr>
          <w:p w14:paraId="32BCA9F3" w14:textId="77777777" w:rsidR="00B7058A" w:rsidRPr="005103FD" w:rsidRDefault="00B7058A" w:rsidP="00B7058A">
            <w:pPr>
              <w:tabs>
                <w:tab w:val="right" w:leader="dot" w:pos="5760"/>
              </w:tabs>
              <w:rPr>
                <w:rFonts w:eastAsia="Times New Roman" w:cstheme="minorHAnsi"/>
                <w:color w:val="000000"/>
                <w:sz w:val="18"/>
                <w:szCs w:val="18"/>
              </w:rPr>
            </w:pPr>
            <w:r>
              <w:rPr>
                <w:rFonts w:eastAsia="Times New Roman" w:cstheme="minorHAnsi"/>
                <w:color w:val="000000"/>
                <w:sz w:val="18"/>
                <w:szCs w:val="18"/>
              </w:rPr>
              <w:t>Someone who got them from a needle exchange</w:t>
            </w:r>
          </w:p>
        </w:tc>
        <w:tc>
          <w:tcPr>
            <w:tcW w:w="1260" w:type="dxa"/>
            <w:vAlign w:val="bottom"/>
          </w:tcPr>
          <w:p w14:paraId="0AD0A2AD" w14:textId="77777777" w:rsidR="00B7058A" w:rsidRPr="005103FD" w:rsidRDefault="00B7058A" w:rsidP="00B7058A">
            <w:pPr>
              <w:jc w:val="right"/>
              <w:rPr>
                <w:rFonts w:eastAsia="Times New Roman" w:cstheme="minorHAnsi"/>
                <w:bCs/>
                <w:color w:val="000000"/>
                <w:sz w:val="18"/>
                <w:szCs w:val="18"/>
              </w:rPr>
            </w:pPr>
          </w:p>
        </w:tc>
        <w:tc>
          <w:tcPr>
            <w:tcW w:w="2700" w:type="dxa"/>
          </w:tcPr>
          <w:p w14:paraId="00FD80B2" w14:textId="77777777" w:rsidR="00B7058A" w:rsidRPr="005103FD" w:rsidRDefault="00B7058A" w:rsidP="00B7058A">
            <w:pPr>
              <w:rPr>
                <w:rFonts w:eastAsia="Times New Roman" w:cstheme="minorHAnsi"/>
                <w:bCs/>
                <w:color w:val="000000"/>
                <w:sz w:val="18"/>
                <w:szCs w:val="18"/>
              </w:rPr>
            </w:pPr>
          </w:p>
        </w:tc>
      </w:tr>
      <w:tr w:rsidR="00B7058A" w:rsidRPr="005103FD" w14:paraId="385F838D" w14:textId="77777777" w:rsidTr="00E65F8C">
        <w:trPr>
          <w:gridBefore w:val="1"/>
          <w:wBefore w:w="18" w:type="dxa"/>
        </w:trPr>
        <w:tc>
          <w:tcPr>
            <w:tcW w:w="1440" w:type="dxa"/>
          </w:tcPr>
          <w:p w14:paraId="407707C0" w14:textId="77777777" w:rsidR="00B7058A" w:rsidRPr="005103FD" w:rsidRDefault="00B7058A" w:rsidP="00B7058A">
            <w:pPr>
              <w:rPr>
                <w:rFonts w:eastAsia="Times New Roman" w:cstheme="minorHAnsi"/>
                <w:color w:val="000000"/>
                <w:sz w:val="18"/>
                <w:szCs w:val="18"/>
              </w:rPr>
            </w:pPr>
            <w:r>
              <w:rPr>
                <w:rFonts w:eastAsia="Times New Roman" w:cstheme="minorHAnsi"/>
                <w:bCs/>
                <w:color w:val="000000"/>
                <w:sz w:val="18"/>
                <w:szCs w:val="18"/>
              </w:rPr>
              <w:t>KTSRCR5C</w:t>
            </w:r>
          </w:p>
        </w:tc>
        <w:tc>
          <w:tcPr>
            <w:tcW w:w="4860" w:type="dxa"/>
            <w:vAlign w:val="bottom"/>
          </w:tcPr>
          <w:p w14:paraId="317123F6" w14:textId="77777777" w:rsidR="00B7058A" w:rsidRPr="005103FD" w:rsidRDefault="00B7058A" w:rsidP="00B7058A">
            <w:pPr>
              <w:tabs>
                <w:tab w:val="right" w:leader="dot" w:pos="5760"/>
              </w:tabs>
              <w:rPr>
                <w:rFonts w:eastAsia="Times New Roman" w:cstheme="minorHAnsi"/>
                <w:color w:val="000000"/>
                <w:sz w:val="18"/>
                <w:szCs w:val="18"/>
              </w:rPr>
            </w:pPr>
            <w:r>
              <w:rPr>
                <w:rFonts w:eastAsia="Times New Roman" w:cstheme="minorHAnsi"/>
                <w:color w:val="000000"/>
                <w:sz w:val="18"/>
                <w:szCs w:val="18"/>
              </w:rPr>
              <w:t>Pharmacy or drug store</w:t>
            </w:r>
          </w:p>
        </w:tc>
        <w:tc>
          <w:tcPr>
            <w:tcW w:w="1260" w:type="dxa"/>
            <w:vAlign w:val="bottom"/>
          </w:tcPr>
          <w:p w14:paraId="5C7D5002" w14:textId="77777777" w:rsidR="00B7058A" w:rsidRPr="005103FD" w:rsidRDefault="00B7058A" w:rsidP="00B7058A">
            <w:pPr>
              <w:jc w:val="right"/>
              <w:rPr>
                <w:rFonts w:eastAsia="Times New Roman" w:cstheme="minorHAnsi"/>
                <w:bCs/>
                <w:color w:val="000000"/>
                <w:sz w:val="18"/>
                <w:szCs w:val="18"/>
              </w:rPr>
            </w:pPr>
          </w:p>
        </w:tc>
        <w:tc>
          <w:tcPr>
            <w:tcW w:w="2700" w:type="dxa"/>
          </w:tcPr>
          <w:p w14:paraId="4E734D0B" w14:textId="77777777" w:rsidR="00B7058A" w:rsidRPr="005103FD" w:rsidRDefault="00B7058A" w:rsidP="00B7058A">
            <w:pPr>
              <w:rPr>
                <w:rFonts w:eastAsia="Times New Roman" w:cstheme="minorHAnsi"/>
                <w:bCs/>
                <w:color w:val="000000"/>
                <w:sz w:val="18"/>
                <w:szCs w:val="18"/>
              </w:rPr>
            </w:pPr>
          </w:p>
        </w:tc>
      </w:tr>
      <w:tr w:rsidR="00B7058A" w:rsidRPr="005103FD" w14:paraId="130F5AE5" w14:textId="77777777" w:rsidTr="00E65F8C">
        <w:trPr>
          <w:gridBefore w:val="1"/>
          <w:wBefore w:w="18" w:type="dxa"/>
        </w:trPr>
        <w:tc>
          <w:tcPr>
            <w:tcW w:w="1440" w:type="dxa"/>
          </w:tcPr>
          <w:p w14:paraId="434688EC" w14:textId="77777777" w:rsidR="00B7058A" w:rsidRPr="005103FD" w:rsidRDefault="00B7058A" w:rsidP="00B7058A">
            <w:pPr>
              <w:rPr>
                <w:rFonts w:eastAsia="Times New Roman" w:cstheme="minorHAnsi"/>
                <w:color w:val="000000"/>
                <w:sz w:val="18"/>
                <w:szCs w:val="18"/>
              </w:rPr>
            </w:pPr>
            <w:r>
              <w:rPr>
                <w:rFonts w:eastAsia="Times New Roman" w:cstheme="minorHAnsi"/>
                <w:bCs/>
                <w:color w:val="000000"/>
                <w:sz w:val="18"/>
                <w:szCs w:val="18"/>
              </w:rPr>
              <w:t>KTSRCR5D</w:t>
            </w:r>
          </w:p>
        </w:tc>
        <w:tc>
          <w:tcPr>
            <w:tcW w:w="4860" w:type="dxa"/>
            <w:vAlign w:val="bottom"/>
          </w:tcPr>
          <w:p w14:paraId="03FF9144" w14:textId="77777777" w:rsidR="00B7058A" w:rsidRPr="005103FD" w:rsidRDefault="00B7058A" w:rsidP="00B7058A">
            <w:pPr>
              <w:tabs>
                <w:tab w:val="right" w:leader="dot" w:pos="5760"/>
              </w:tabs>
              <w:rPr>
                <w:rFonts w:eastAsia="Times New Roman" w:cstheme="minorHAnsi"/>
                <w:color w:val="000000"/>
                <w:sz w:val="18"/>
                <w:szCs w:val="18"/>
              </w:rPr>
            </w:pPr>
            <w:r>
              <w:rPr>
                <w:rFonts w:eastAsia="Times New Roman" w:cstheme="minorHAnsi"/>
                <w:color w:val="000000"/>
                <w:sz w:val="18"/>
                <w:szCs w:val="18"/>
              </w:rPr>
              <w:t>Doctor’s office, clinic, or hospital</w:t>
            </w:r>
          </w:p>
        </w:tc>
        <w:tc>
          <w:tcPr>
            <w:tcW w:w="1260" w:type="dxa"/>
            <w:vAlign w:val="bottom"/>
          </w:tcPr>
          <w:p w14:paraId="7E7494C6" w14:textId="77777777" w:rsidR="00B7058A" w:rsidRPr="005103FD" w:rsidRDefault="00B7058A" w:rsidP="00B7058A">
            <w:pPr>
              <w:jc w:val="right"/>
              <w:rPr>
                <w:rFonts w:eastAsia="Times New Roman" w:cstheme="minorHAnsi"/>
                <w:bCs/>
                <w:color w:val="000000"/>
                <w:sz w:val="18"/>
                <w:szCs w:val="18"/>
              </w:rPr>
            </w:pPr>
          </w:p>
        </w:tc>
        <w:tc>
          <w:tcPr>
            <w:tcW w:w="2700" w:type="dxa"/>
          </w:tcPr>
          <w:p w14:paraId="597C5D2D" w14:textId="77777777" w:rsidR="00B7058A" w:rsidRPr="005103FD" w:rsidRDefault="00B7058A" w:rsidP="00B7058A">
            <w:pPr>
              <w:rPr>
                <w:rFonts w:eastAsia="Times New Roman" w:cstheme="minorHAnsi"/>
                <w:bCs/>
                <w:color w:val="000000"/>
                <w:sz w:val="18"/>
                <w:szCs w:val="18"/>
              </w:rPr>
            </w:pPr>
          </w:p>
        </w:tc>
      </w:tr>
      <w:tr w:rsidR="00B7058A" w:rsidRPr="005103FD" w14:paraId="4B0A3A60" w14:textId="77777777" w:rsidTr="00E65F8C">
        <w:trPr>
          <w:gridBefore w:val="1"/>
          <w:wBefore w:w="18" w:type="dxa"/>
        </w:trPr>
        <w:tc>
          <w:tcPr>
            <w:tcW w:w="1440" w:type="dxa"/>
          </w:tcPr>
          <w:p w14:paraId="4F1ECAF9" w14:textId="77777777" w:rsidR="00B7058A" w:rsidRPr="005103FD" w:rsidRDefault="00B7058A" w:rsidP="00B7058A">
            <w:pPr>
              <w:rPr>
                <w:rFonts w:eastAsia="Times New Roman" w:cstheme="minorHAnsi"/>
                <w:color w:val="000000"/>
                <w:sz w:val="18"/>
                <w:szCs w:val="18"/>
              </w:rPr>
            </w:pPr>
            <w:r>
              <w:rPr>
                <w:rFonts w:eastAsia="Times New Roman" w:cstheme="minorHAnsi"/>
                <w:bCs/>
                <w:color w:val="000000"/>
                <w:sz w:val="18"/>
                <w:szCs w:val="18"/>
              </w:rPr>
              <w:t>KTSRCR5E</w:t>
            </w:r>
          </w:p>
        </w:tc>
        <w:tc>
          <w:tcPr>
            <w:tcW w:w="4860" w:type="dxa"/>
            <w:vAlign w:val="bottom"/>
          </w:tcPr>
          <w:p w14:paraId="6B5D8CBE" w14:textId="77777777" w:rsidR="00B7058A" w:rsidRPr="005103FD" w:rsidRDefault="00B7058A" w:rsidP="00B7058A">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HIV/AIDS-focused organization</w:t>
            </w:r>
          </w:p>
        </w:tc>
        <w:tc>
          <w:tcPr>
            <w:tcW w:w="1260" w:type="dxa"/>
            <w:vAlign w:val="bottom"/>
          </w:tcPr>
          <w:p w14:paraId="7EED5080" w14:textId="77777777" w:rsidR="00B7058A" w:rsidRPr="005103FD" w:rsidRDefault="00B7058A" w:rsidP="00B7058A">
            <w:pPr>
              <w:jc w:val="right"/>
              <w:rPr>
                <w:rFonts w:eastAsia="Times New Roman" w:cstheme="minorHAnsi"/>
                <w:bCs/>
                <w:color w:val="000000"/>
                <w:sz w:val="18"/>
                <w:szCs w:val="18"/>
              </w:rPr>
            </w:pPr>
          </w:p>
        </w:tc>
        <w:tc>
          <w:tcPr>
            <w:tcW w:w="2700" w:type="dxa"/>
          </w:tcPr>
          <w:p w14:paraId="71364BE3" w14:textId="77777777" w:rsidR="00B7058A" w:rsidRPr="005103FD" w:rsidRDefault="00B7058A" w:rsidP="00B7058A">
            <w:pPr>
              <w:rPr>
                <w:rFonts w:eastAsia="Times New Roman" w:cstheme="minorHAnsi"/>
                <w:bCs/>
                <w:color w:val="000000"/>
                <w:sz w:val="18"/>
                <w:szCs w:val="18"/>
              </w:rPr>
            </w:pPr>
          </w:p>
        </w:tc>
      </w:tr>
      <w:tr w:rsidR="00B7058A" w:rsidRPr="005103FD" w14:paraId="3DE09D49" w14:textId="77777777" w:rsidTr="00E65F8C">
        <w:trPr>
          <w:gridBefore w:val="1"/>
          <w:wBefore w:w="18" w:type="dxa"/>
        </w:trPr>
        <w:tc>
          <w:tcPr>
            <w:tcW w:w="1440" w:type="dxa"/>
          </w:tcPr>
          <w:p w14:paraId="626E58E7" w14:textId="77777777" w:rsidR="00B7058A" w:rsidRPr="005103FD" w:rsidRDefault="00B7058A" w:rsidP="00B7058A">
            <w:pPr>
              <w:rPr>
                <w:rFonts w:eastAsia="Times New Roman" w:cstheme="minorHAnsi"/>
                <w:bCs/>
                <w:color w:val="000000"/>
                <w:sz w:val="18"/>
                <w:szCs w:val="18"/>
              </w:rPr>
            </w:pPr>
            <w:r>
              <w:rPr>
                <w:rFonts w:eastAsia="Times New Roman" w:cstheme="minorHAnsi"/>
                <w:bCs/>
                <w:color w:val="000000"/>
                <w:sz w:val="18"/>
                <w:szCs w:val="18"/>
              </w:rPr>
              <w:t>KTSRCR5F</w:t>
            </w:r>
          </w:p>
        </w:tc>
        <w:tc>
          <w:tcPr>
            <w:tcW w:w="4860" w:type="dxa"/>
            <w:vAlign w:val="bottom"/>
          </w:tcPr>
          <w:p w14:paraId="3E558290" w14:textId="77777777" w:rsidR="00B7058A" w:rsidRPr="005103FD" w:rsidRDefault="00B7058A" w:rsidP="00B7058A">
            <w:pPr>
              <w:tabs>
                <w:tab w:val="right" w:leader="dot" w:pos="5760"/>
              </w:tabs>
              <w:rPr>
                <w:rFonts w:eastAsia="Times New Roman" w:cstheme="minorHAnsi"/>
                <w:color w:val="000000"/>
                <w:sz w:val="18"/>
                <w:szCs w:val="18"/>
              </w:rPr>
            </w:pPr>
            <w:r w:rsidRPr="005103FD">
              <w:rPr>
                <w:rFonts w:eastAsia="Times New Roman" w:cstheme="minorHAnsi"/>
                <w:color w:val="000000"/>
                <w:sz w:val="18"/>
                <w:szCs w:val="18"/>
              </w:rPr>
              <w:t>Some other place</w:t>
            </w:r>
          </w:p>
        </w:tc>
        <w:tc>
          <w:tcPr>
            <w:tcW w:w="1260" w:type="dxa"/>
            <w:vAlign w:val="bottom"/>
          </w:tcPr>
          <w:p w14:paraId="717EB6AF" w14:textId="77777777" w:rsidR="00B7058A" w:rsidRPr="005103FD" w:rsidRDefault="00B7058A" w:rsidP="00B7058A">
            <w:pPr>
              <w:jc w:val="right"/>
              <w:rPr>
                <w:rFonts w:eastAsia="Times New Roman" w:cstheme="minorHAnsi"/>
                <w:bCs/>
                <w:color w:val="000000"/>
                <w:sz w:val="18"/>
                <w:szCs w:val="18"/>
              </w:rPr>
            </w:pPr>
          </w:p>
        </w:tc>
        <w:tc>
          <w:tcPr>
            <w:tcW w:w="2700" w:type="dxa"/>
          </w:tcPr>
          <w:p w14:paraId="253358C1" w14:textId="77777777" w:rsidR="00B7058A" w:rsidRPr="005103FD" w:rsidRDefault="00B7058A" w:rsidP="00B7058A">
            <w:pPr>
              <w:rPr>
                <w:rFonts w:eastAsia="Times New Roman" w:cstheme="minorHAnsi"/>
                <w:bCs/>
                <w:color w:val="000000"/>
                <w:sz w:val="18"/>
                <w:szCs w:val="18"/>
              </w:rPr>
            </w:pPr>
          </w:p>
        </w:tc>
      </w:tr>
      <w:tr w:rsidR="00710E1E" w:rsidRPr="005103FD" w14:paraId="61DF7694" w14:textId="77777777" w:rsidTr="00E65F8C">
        <w:trPr>
          <w:gridBefore w:val="1"/>
          <w:wBefore w:w="18" w:type="dxa"/>
        </w:trPr>
        <w:tc>
          <w:tcPr>
            <w:tcW w:w="1440" w:type="dxa"/>
          </w:tcPr>
          <w:p w14:paraId="6CFEC3B2" w14:textId="77777777" w:rsidR="00710E1E" w:rsidRPr="005103FD" w:rsidRDefault="00710E1E" w:rsidP="00E65F8C">
            <w:pPr>
              <w:rPr>
                <w:rFonts w:eastAsia="Times New Roman" w:cstheme="minorHAnsi"/>
                <w:color w:val="000000"/>
                <w:sz w:val="18"/>
                <w:szCs w:val="18"/>
              </w:rPr>
            </w:pPr>
          </w:p>
        </w:tc>
        <w:tc>
          <w:tcPr>
            <w:tcW w:w="4860" w:type="dxa"/>
            <w:vAlign w:val="bottom"/>
          </w:tcPr>
          <w:p w14:paraId="04A67D20" w14:textId="77777777" w:rsidR="00710E1E" w:rsidRPr="00257D06" w:rsidRDefault="00710E1E" w:rsidP="00E65F8C">
            <w:pPr>
              <w:tabs>
                <w:tab w:val="right" w:leader="dot" w:pos="5760"/>
              </w:tabs>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Don’t Know</w:t>
            </w:r>
            <w:r w:rsidRPr="00257D06">
              <w:rPr>
                <w:rFonts w:eastAsia="Times New Roman" w:cstheme="minorHAnsi"/>
                <w:color w:val="808080" w:themeColor="background1" w:themeShade="80"/>
                <w:sz w:val="18"/>
                <w:szCs w:val="18"/>
              </w:rPr>
              <w:tab/>
            </w:r>
          </w:p>
        </w:tc>
        <w:tc>
          <w:tcPr>
            <w:tcW w:w="1260" w:type="dxa"/>
            <w:vAlign w:val="bottom"/>
          </w:tcPr>
          <w:p w14:paraId="021AF90A" w14:textId="77777777" w:rsidR="00710E1E" w:rsidRPr="00257D06" w:rsidRDefault="00710E1E" w:rsidP="00E65F8C">
            <w:pPr>
              <w:jc w:val="right"/>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9</w:t>
            </w:r>
          </w:p>
        </w:tc>
        <w:tc>
          <w:tcPr>
            <w:tcW w:w="2700" w:type="dxa"/>
          </w:tcPr>
          <w:p w14:paraId="5FD0A1E3" w14:textId="77777777" w:rsidR="00710E1E" w:rsidRPr="005103FD" w:rsidRDefault="00710E1E" w:rsidP="00E65F8C">
            <w:pPr>
              <w:rPr>
                <w:rFonts w:eastAsia="Times New Roman" w:cstheme="minorHAnsi"/>
                <w:color w:val="808080" w:themeColor="background1" w:themeShade="80"/>
                <w:sz w:val="18"/>
                <w:szCs w:val="18"/>
              </w:rPr>
            </w:pPr>
          </w:p>
        </w:tc>
      </w:tr>
      <w:tr w:rsidR="00710E1E" w:rsidRPr="005103FD" w14:paraId="417E2C71" w14:textId="77777777" w:rsidTr="00E65F8C">
        <w:trPr>
          <w:gridBefore w:val="1"/>
          <w:wBefore w:w="18" w:type="dxa"/>
        </w:trPr>
        <w:tc>
          <w:tcPr>
            <w:tcW w:w="1440" w:type="dxa"/>
          </w:tcPr>
          <w:p w14:paraId="54D4F8EF" w14:textId="77777777" w:rsidR="00710E1E" w:rsidRPr="005103FD" w:rsidRDefault="00710E1E" w:rsidP="00E65F8C">
            <w:pPr>
              <w:rPr>
                <w:rFonts w:eastAsia="Times New Roman" w:cstheme="minorHAnsi"/>
                <w:color w:val="000000"/>
                <w:sz w:val="18"/>
                <w:szCs w:val="18"/>
              </w:rPr>
            </w:pPr>
          </w:p>
        </w:tc>
        <w:tc>
          <w:tcPr>
            <w:tcW w:w="4860" w:type="dxa"/>
            <w:vAlign w:val="bottom"/>
          </w:tcPr>
          <w:p w14:paraId="095EDB9E" w14:textId="77777777" w:rsidR="00710E1E" w:rsidRPr="00257D06" w:rsidRDefault="00710E1E" w:rsidP="00E65F8C">
            <w:pPr>
              <w:tabs>
                <w:tab w:val="right" w:leader="dot" w:pos="5760"/>
              </w:tabs>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Refuse to Answer</w:t>
            </w:r>
            <w:r w:rsidRPr="00257D06">
              <w:rPr>
                <w:rFonts w:eastAsia="Times New Roman" w:cstheme="minorHAnsi"/>
                <w:color w:val="808080" w:themeColor="background1" w:themeShade="80"/>
                <w:sz w:val="18"/>
                <w:szCs w:val="18"/>
              </w:rPr>
              <w:tab/>
            </w:r>
          </w:p>
        </w:tc>
        <w:tc>
          <w:tcPr>
            <w:tcW w:w="1260" w:type="dxa"/>
            <w:vAlign w:val="bottom"/>
          </w:tcPr>
          <w:p w14:paraId="171BFA5E" w14:textId="77777777" w:rsidR="00710E1E" w:rsidRPr="00257D06" w:rsidRDefault="00710E1E" w:rsidP="00E65F8C">
            <w:pPr>
              <w:jc w:val="right"/>
              <w:rPr>
                <w:rFonts w:eastAsia="Times New Roman" w:cstheme="minorHAnsi"/>
                <w:color w:val="808080" w:themeColor="background1" w:themeShade="80"/>
                <w:sz w:val="18"/>
                <w:szCs w:val="18"/>
              </w:rPr>
            </w:pPr>
            <w:r w:rsidRPr="00257D06">
              <w:rPr>
                <w:rFonts w:eastAsia="Times New Roman" w:cstheme="minorHAnsi"/>
                <w:color w:val="808080" w:themeColor="background1" w:themeShade="80"/>
                <w:sz w:val="18"/>
                <w:szCs w:val="18"/>
              </w:rPr>
              <w:t>7</w:t>
            </w:r>
          </w:p>
        </w:tc>
        <w:tc>
          <w:tcPr>
            <w:tcW w:w="2700" w:type="dxa"/>
          </w:tcPr>
          <w:p w14:paraId="2760A3F1" w14:textId="77777777" w:rsidR="00710E1E" w:rsidRPr="005103FD" w:rsidRDefault="00710E1E" w:rsidP="00E65F8C">
            <w:pPr>
              <w:rPr>
                <w:rFonts w:eastAsia="Times New Roman" w:cstheme="minorHAnsi"/>
                <w:color w:val="808080" w:themeColor="background1" w:themeShade="80"/>
                <w:sz w:val="18"/>
                <w:szCs w:val="18"/>
              </w:rPr>
            </w:pPr>
          </w:p>
        </w:tc>
      </w:tr>
    </w:tbl>
    <w:p w14:paraId="207BC75D" w14:textId="77777777" w:rsidR="0049329C" w:rsidRDefault="0049329C" w:rsidP="0049329C">
      <w:pPr>
        <w:rPr>
          <w:rFonts w:eastAsia="Times New Roman" w:cstheme="minorHAnsi"/>
          <w:color w:val="808080" w:themeColor="background1" w:themeShade="80"/>
          <w:sz w:val="18"/>
          <w:szCs w:val="18"/>
        </w:rPr>
      </w:pPr>
    </w:p>
    <w:p w14:paraId="479C0C3B" w14:textId="77777777" w:rsidR="004D7E3A" w:rsidRPr="00636EB5" w:rsidRDefault="004D7E3A" w:rsidP="004D7E3A">
      <w:pPr>
        <w:pStyle w:val="Heading2Q-aire"/>
        <w:rPr>
          <w:rFonts w:eastAsia="Times New Roman"/>
          <w:color w:val="000000"/>
        </w:rPr>
      </w:pPr>
      <w:r w:rsidRPr="00636EB5">
        <w:t xml:space="preserve">HIV </w:t>
      </w:r>
      <w:r w:rsidR="00BD0CDF">
        <w:t xml:space="preserve">Behavioral </w:t>
      </w:r>
      <w:r w:rsidRPr="00636EB5">
        <w:t xml:space="preserve">Interventions </w:t>
      </w:r>
    </w:p>
    <w:p w14:paraId="488E1E48" w14:textId="77777777" w:rsidR="0049329C" w:rsidRPr="00636EB5" w:rsidRDefault="0049329C" w:rsidP="0049329C">
      <w:pPr>
        <w:contextualSpacing/>
        <w:rPr>
          <w:rFonts w:eastAsia="Times New Roman" w:cstheme="minorHAnsi"/>
          <w:color w:val="808080" w:themeColor="background1" w:themeShade="80"/>
          <w:sz w:val="18"/>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860"/>
        <w:gridCol w:w="1260"/>
        <w:gridCol w:w="2700"/>
      </w:tblGrid>
      <w:tr w:rsidR="0049329C" w:rsidRPr="00636EB5" w14:paraId="58DEFA92" w14:textId="77777777" w:rsidTr="007F6015">
        <w:tc>
          <w:tcPr>
            <w:tcW w:w="1440" w:type="dxa"/>
            <w:vAlign w:val="bottom"/>
          </w:tcPr>
          <w:p w14:paraId="0F2C8ABF" w14:textId="77777777" w:rsidR="0049329C" w:rsidRPr="00636EB5" w:rsidRDefault="0049329C" w:rsidP="008F1CA9">
            <w:pPr>
              <w:rPr>
                <w:rFonts w:eastAsia="Times New Roman" w:cstheme="minorHAnsi"/>
                <w:b/>
                <w:bCs/>
                <w:color w:val="000000"/>
                <w:sz w:val="18"/>
                <w:szCs w:val="18"/>
              </w:rPr>
            </w:pPr>
            <w:r w:rsidRPr="00636EB5">
              <w:rPr>
                <w:rFonts w:eastAsia="Times New Roman" w:cstheme="minorHAnsi"/>
                <w:b/>
                <w:bCs/>
                <w:color w:val="000000"/>
                <w:sz w:val="18"/>
                <w:szCs w:val="18"/>
              </w:rPr>
              <w:t>PA</w:t>
            </w:r>
            <w:r w:rsidR="00C21391">
              <w:rPr>
                <w:rFonts w:eastAsia="Times New Roman" w:cstheme="minorHAnsi"/>
                <w:b/>
                <w:bCs/>
                <w:color w:val="000000"/>
                <w:sz w:val="18"/>
                <w:szCs w:val="18"/>
              </w:rPr>
              <w:t>4</w:t>
            </w:r>
            <w:r w:rsidR="00E963AA">
              <w:rPr>
                <w:rFonts w:eastAsia="Times New Roman" w:cstheme="minorHAnsi"/>
                <w:b/>
                <w:bCs/>
                <w:color w:val="000000"/>
                <w:sz w:val="18"/>
                <w:szCs w:val="18"/>
              </w:rPr>
              <w:t>a</w:t>
            </w:r>
            <w:r w:rsidRPr="00636EB5">
              <w:rPr>
                <w:rFonts w:eastAsia="Times New Roman" w:cstheme="minorHAnsi"/>
                <w:b/>
                <w:bCs/>
                <w:color w:val="000000"/>
                <w:sz w:val="18"/>
                <w:szCs w:val="18"/>
              </w:rPr>
              <w:t>.</w:t>
            </w:r>
          </w:p>
          <w:p w14:paraId="3AD38C04" w14:textId="77777777" w:rsidR="0049329C" w:rsidRPr="00636EB5" w:rsidRDefault="0049329C">
            <w:pPr>
              <w:rPr>
                <w:rFonts w:eastAsia="Times New Roman" w:cstheme="minorHAnsi"/>
                <w:b/>
                <w:bCs/>
                <w:color w:val="000000"/>
                <w:sz w:val="18"/>
                <w:szCs w:val="18"/>
              </w:rPr>
            </w:pPr>
          </w:p>
        </w:tc>
        <w:tc>
          <w:tcPr>
            <w:tcW w:w="8820" w:type="dxa"/>
            <w:gridSpan w:val="3"/>
          </w:tcPr>
          <w:p w14:paraId="60AF4BFE" w14:textId="77777777" w:rsidR="00F94CEB" w:rsidRPr="00F94CEB" w:rsidRDefault="00F94CEB" w:rsidP="00F94CEB">
            <w:pPr>
              <w:pStyle w:val="Default"/>
              <w:rPr>
                <w:rFonts w:asciiTheme="minorHAnsi" w:hAnsiTheme="minorHAnsi"/>
                <w:sz w:val="18"/>
                <w:szCs w:val="18"/>
              </w:rPr>
            </w:pPr>
            <w:r w:rsidRPr="00F94CEB">
              <w:rPr>
                <w:rFonts w:asciiTheme="minorHAnsi" w:hAnsiTheme="minorHAnsi"/>
                <w:b/>
                <w:bCs/>
                <w:sz w:val="18"/>
                <w:szCs w:val="18"/>
              </w:rPr>
              <w:t xml:space="preserve">In the past 12 months, have you had a one-on-one conversation with an outreach worker, counselor, or prevention program worker about ways to prevent HIV? </w:t>
            </w:r>
            <w:r w:rsidR="00BD0CDF">
              <w:rPr>
                <w:rFonts w:asciiTheme="minorHAnsi" w:hAnsiTheme="minorHAnsi"/>
                <w:b/>
                <w:bCs/>
                <w:sz w:val="18"/>
                <w:szCs w:val="18"/>
              </w:rPr>
              <w:t xml:space="preserve"> </w:t>
            </w:r>
            <w:r w:rsidRPr="00F94CEB">
              <w:rPr>
                <w:rFonts w:asciiTheme="minorHAnsi" w:hAnsiTheme="minorHAnsi"/>
                <w:b/>
                <w:bCs/>
                <w:sz w:val="18"/>
                <w:szCs w:val="18"/>
              </w:rPr>
              <w:t xml:space="preserve">Don't count the times when you had a conversation as part of an HIV test. </w:t>
            </w:r>
          </w:p>
          <w:p w14:paraId="4003479C" w14:textId="77777777" w:rsidR="0049329C" w:rsidRPr="00636EB5" w:rsidRDefault="0049329C" w:rsidP="0049329C">
            <w:pPr>
              <w:rPr>
                <w:rFonts w:eastAsia="Times New Roman" w:cstheme="minorHAnsi"/>
                <w:b/>
                <w:bCs/>
                <w:color w:val="000000"/>
                <w:sz w:val="18"/>
                <w:szCs w:val="18"/>
              </w:rPr>
            </w:pPr>
          </w:p>
        </w:tc>
      </w:tr>
      <w:tr w:rsidR="0049329C" w:rsidRPr="00636EB5" w14:paraId="5BC78FA5" w14:textId="77777777" w:rsidTr="007F6015">
        <w:tc>
          <w:tcPr>
            <w:tcW w:w="1440" w:type="dxa"/>
            <w:vAlign w:val="bottom"/>
          </w:tcPr>
          <w:p w14:paraId="7D3F9724" w14:textId="77777777" w:rsidR="0049329C" w:rsidRPr="00636EB5" w:rsidRDefault="00F94CEB" w:rsidP="0049329C">
            <w:pPr>
              <w:rPr>
                <w:rFonts w:eastAsia="Times New Roman" w:cstheme="minorHAnsi"/>
                <w:bCs/>
                <w:color w:val="000000"/>
                <w:sz w:val="18"/>
                <w:szCs w:val="18"/>
              </w:rPr>
            </w:pPr>
            <w:r>
              <w:rPr>
                <w:rFonts w:eastAsia="Times New Roman" w:cstheme="minorHAnsi"/>
                <w:bCs/>
                <w:color w:val="000000"/>
                <w:sz w:val="18"/>
                <w:szCs w:val="18"/>
              </w:rPr>
              <w:t>TALKHIV</w:t>
            </w:r>
          </w:p>
        </w:tc>
        <w:tc>
          <w:tcPr>
            <w:tcW w:w="6120" w:type="dxa"/>
            <w:gridSpan w:val="2"/>
            <w:vAlign w:val="bottom"/>
          </w:tcPr>
          <w:p w14:paraId="0B9633B2" w14:textId="77777777" w:rsidR="0049329C" w:rsidRPr="00636EB5" w:rsidRDefault="006529C7" w:rsidP="00F94CEB">
            <w:pPr>
              <w:rPr>
                <w:rFonts w:eastAsia="Times New Roman" w:cstheme="minorHAnsi"/>
                <w:color w:val="000000"/>
                <w:sz w:val="18"/>
                <w:szCs w:val="18"/>
              </w:rPr>
            </w:pPr>
            <w:r>
              <w:rPr>
                <w:rFonts w:eastAsia="Times New Roman" w:cstheme="minorHAnsi"/>
                <w:color w:val="000000"/>
                <w:sz w:val="18"/>
                <w:szCs w:val="18"/>
              </w:rPr>
              <w:t>Talked to cnslr. about prevention p 12m</w:t>
            </w:r>
          </w:p>
        </w:tc>
        <w:tc>
          <w:tcPr>
            <w:tcW w:w="2700" w:type="dxa"/>
            <w:vAlign w:val="bottom"/>
          </w:tcPr>
          <w:p w14:paraId="1C49F1A2" w14:textId="77777777" w:rsidR="0049329C" w:rsidRPr="00636EB5" w:rsidRDefault="0049329C" w:rsidP="0049329C">
            <w:pPr>
              <w:rPr>
                <w:rFonts w:eastAsia="Times New Roman" w:cstheme="minorHAnsi"/>
                <w:color w:val="000000"/>
                <w:sz w:val="18"/>
                <w:szCs w:val="18"/>
              </w:rPr>
            </w:pPr>
          </w:p>
        </w:tc>
      </w:tr>
      <w:tr w:rsidR="0049329C" w:rsidRPr="00636EB5" w14:paraId="0FE4F08A" w14:textId="77777777" w:rsidTr="007F6015">
        <w:tc>
          <w:tcPr>
            <w:tcW w:w="1440" w:type="dxa"/>
          </w:tcPr>
          <w:p w14:paraId="11DE84D6" w14:textId="77777777" w:rsidR="0049329C" w:rsidRPr="00636EB5" w:rsidRDefault="0049329C" w:rsidP="0049329C">
            <w:pPr>
              <w:rPr>
                <w:rFonts w:eastAsia="Times New Roman" w:cstheme="minorHAnsi"/>
                <w:color w:val="000000"/>
                <w:sz w:val="18"/>
                <w:szCs w:val="18"/>
              </w:rPr>
            </w:pPr>
          </w:p>
        </w:tc>
        <w:tc>
          <w:tcPr>
            <w:tcW w:w="4860" w:type="dxa"/>
            <w:vAlign w:val="bottom"/>
          </w:tcPr>
          <w:p w14:paraId="209ABBB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6B1F46BF"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9E9F83C" w14:textId="77777777" w:rsidR="0049329C" w:rsidRPr="00636EB5" w:rsidRDefault="0049329C" w:rsidP="0049329C">
            <w:pPr>
              <w:rPr>
                <w:rFonts w:eastAsia="Times New Roman" w:cstheme="minorHAnsi"/>
                <w:bCs/>
                <w:color w:val="000000"/>
                <w:sz w:val="18"/>
                <w:szCs w:val="18"/>
              </w:rPr>
            </w:pPr>
          </w:p>
        </w:tc>
      </w:tr>
      <w:tr w:rsidR="0049329C" w:rsidRPr="00636EB5" w14:paraId="5CDEA5C8" w14:textId="77777777" w:rsidTr="007F6015">
        <w:tc>
          <w:tcPr>
            <w:tcW w:w="1440" w:type="dxa"/>
          </w:tcPr>
          <w:p w14:paraId="5CEC9055" w14:textId="77777777" w:rsidR="0049329C" w:rsidRPr="00636EB5" w:rsidRDefault="0049329C" w:rsidP="0049329C">
            <w:pPr>
              <w:rPr>
                <w:rFonts w:eastAsia="Times New Roman" w:cstheme="minorHAnsi"/>
                <w:color w:val="000000"/>
                <w:sz w:val="18"/>
                <w:szCs w:val="18"/>
              </w:rPr>
            </w:pPr>
          </w:p>
        </w:tc>
        <w:tc>
          <w:tcPr>
            <w:tcW w:w="4860" w:type="dxa"/>
            <w:vAlign w:val="bottom"/>
          </w:tcPr>
          <w:p w14:paraId="7A6A018A"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4FCA043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410A034" w14:textId="77777777" w:rsidR="0049329C" w:rsidRPr="00636EB5" w:rsidRDefault="0049329C" w:rsidP="0049329C">
            <w:pPr>
              <w:rPr>
                <w:rFonts w:eastAsia="Times New Roman" w:cstheme="minorHAnsi"/>
                <w:bCs/>
                <w:color w:val="000000"/>
                <w:sz w:val="18"/>
                <w:szCs w:val="18"/>
              </w:rPr>
            </w:pPr>
          </w:p>
        </w:tc>
      </w:tr>
      <w:tr w:rsidR="0049329C" w:rsidRPr="00636EB5" w14:paraId="553179C4" w14:textId="77777777" w:rsidTr="007F6015">
        <w:tc>
          <w:tcPr>
            <w:tcW w:w="1440" w:type="dxa"/>
          </w:tcPr>
          <w:p w14:paraId="648AE104" w14:textId="77777777" w:rsidR="0049329C" w:rsidRPr="00636EB5" w:rsidRDefault="0049329C" w:rsidP="0049329C">
            <w:pPr>
              <w:rPr>
                <w:rFonts w:eastAsia="Times New Roman" w:cstheme="minorHAnsi"/>
                <w:color w:val="000000"/>
                <w:sz w:val="18"/>
                <w:szCs w:val="18"/>
              </w:rPr>
            </w:pPr>
          </w:p>
        </w:tc>
        <w:tc>
          <w:tcPr>
            <w:tcW w:w="4860" w:type="dxa"/>
            <w:vAlign w:val="bottom"/>
          </w:tcPr>
          <w:p w14:paraId="3EE73DD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483CC783"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EBEB4F8" w14:textId="77777777" w:rsidR="0049329C" w:rsidRPr="00636EB5" w:rsidRDefault="0049329C" w:rsidP="0049329C">
            <w:pPr>
              <w:rPr>
                <w:rFonts w:eastAsia="Times New Roman" w:cstheme="minorHAnsi"/>
                <w:color w:val="808080" w:themeColor="background1" w:themeShade="80"/>
                <w:sz w:val="18"/>
                <w:szCs w:val="18"/>
              </w:rPr>
            </w:pPr>
          </w:p>
        </w:tc>
      </w:tr>
      <w:tr w:rsidR="0049329C" w:rsidRPr="00636EB5" w14:paraId="26F6A4BE" w14:textId="77777777" w:rsidTr="007F6015">
        <w:tc>
          <w:tcPr>
            <w:tcW w:w="1440" w:type="dxa"/>
          </w:tcPr>
          <w:p w14:paraId="66192EB7" w14:textId="77777777" w:rsidR="0049329C" w:rsidRPr="00636EB5" w:rsidRDefault="0049329C" w:rsidP="0049329C">
            <w:pPr>
              <w:rPr>
                <w:rFonts w:eastAsia="Times New Roman" w:cstheme="minorHAnsi"/>
                <w:color w:val="000000"/>
                <w:sz w:val="18"/>
                <w:szCs w:val="18"/>
              </w:rPr>
            </w:pPr>
          </w:p>
        </w:tc>
        <w:tc>
          <w:tcPr>
            <w:tcW w:w="4860" w:type="dxa"/>
            <w:vAlign w:val="bottom"/>
          </w:tcPr>
          <w:p w14:paraId="6F220C80"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08468B88"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15638BCB" w14:textId="77777777" w:rsidR="0049329C" w:rsidRPr="00636EB5" w:rsidRDefault="0049329C" w:rsidP="0049329C">
            <w:pPr>
              <w:rPr>
                <w:rFonts w:eastAsia="Times New Roman" w:cstheme="minorHAnsi"/>
                <w:color w:val="808080" w:themeColor="background1" w:themeShade="80"/>
                <w:sz w:val="18"/>
                <w:szCs w:val="18"/>
              </w:rPr>
            </w:pPr>
          </w:p>
        </w:tc>
      </w:tr>
    </w:tbl>
    <w:p w14:paraId="5F1AD720" w14:textId="77777777" w:rsidR="0049329C" w:rsidRDefault="0049329C" w:rsidP="0049329C">
      <w:pPr>
        <w:rPr>
          <w:rFonts w:cstheme="minorHAnsi"/>
          <w:sz w:val="18"/>
          <w:szCs w:val="18"/>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860"/>
        <w:gridCol w:w="1260"/>
        <w:gridCol w:w="2700"/>
      </w:tblGrid>
      <w:tr w:rsidR="00F94CEB" w:rsidRPr="00636EB5" w14:paraId="2A5D08C9" w14:textId="77777777" w:rsidTr="007F6015">
        <w:tc>
          <w:tcPr>
            <w:tcW w:w="1440" w:type="dxa"/>
            <w:vAlign w:val="bottom"/>
          </w:tcPr>
          <w:p w14:paraId="23BBD91E" w14:textId="77777777" w:rsidR="00F94CEB" w:rsidRPr="00636EB5" w:rsidRDefault="00080F0F" w:rsidP="00096FD0">
            <w:pPr>
              <w:rPr>
                <w:rFonts w:eastAsia="Times New Roman" w:cstheme="minorHAnsi"/>
                <w:b/>
                <w:bCs/>
                <w:color w:val="000000"/>
                <w:sz w:val="18"/>
                <w:szCs w:val="18"/>
              </w:rPr>
            </w:pPr>
            <w:r>
              <w:rPr>
                <w:rFonts w:eastAsia="Times New Roman" w:cstheme="minorHAnsi"/>
                <w:b/>
                <w:bCs/>
                <w:color w:val="000000"/>
                <w:sz w:val="18"/>
                <w:szCs w:val="18"/>
              </w:rPr>
              <w:t>PA</w:t>
            </w:r>
            <w:r w:rsidR="00C21391">
              <w:rPr>
                <w:rFonts w:eastAsia="Times New Roman" w:cstheme="minorHAnsi"/>
                <w:b/>
                <w:bCs/>
                <w:color w:val="000000"/>
                <w:sz w:val="18"/>
                <w:szCs w:val="18"/>
              </w:rPr>
              <w:t>4</w:t>
            </w:r>
            <w:r w:rsidR="00E963AA">
              <w:rPr>
                <w:rFonts w:eastAsia="Times New Roman" w:cstheme="minorHAnsi"/>
                <w:b/>
                <w:bCs/>
                <w:color w:val="000000"/>
                <w:sz w:val="18"/>
                <w:szCs w:val="18"/>
              </w:rPr>
              <w:t>b</w:t>
            </w:r>
            <w:r w:rsidR="00F94CEB" w:rsidRPr="00636EB5">
              <w:rPr>
                <w:rFonts w:eastAsia="Times New Roman" w:cstheme="minorHAnsi"/>
                <w:b/>
                <w:bCs/>
                <w:color w:val="000000"/>
                <w:sz w:val="18"/>
                <w:szCs w:val="18"/>
              </w:rPr>
              <w:t>.</w:t>
            </w:r>
          </w:p>
          <w:p w14:paraId="78851C5A" w14:textId="77777777" w:rsidR="00F94CEB" w:rsidRPr="00636EB5" w:rsidRDefault="00F94CEB" w:rsidP="00096FD0">
            <w:pPr>
              <w:rPr>
                <w:rFonts w:eastAsia="Times New Roman" w:cstheme="minorHAnsi"/>
                <w:b/>
                <w:bCs/>
                <w:color w:val="000000"/>
                <w:sz w:val="18"/>
                <w:szCs w:val="18"/>
              </w:rPr>
            </w:pPr>
          </w:p>
        </w:tc>
        <w:tc>
          <w:tcPr>
            <w:tcW w:w="8820" w:type="dxa"/>
            <w:gridSpan w:val="3"/>
          </w:tcPr>
          <w:p w14:paraId="259D9B56" w14:textId="77777777" w:rsidR="00F94CEB" w:rsidRPr="00F94CEB" w:rsidRDefault="00F94CEB" w:rsidP="00F94CEB">
            <w:pPr>
              <w:pStyle w:val="Default"/>
              <w:rPr>
                <w:rFonts w:asciiTheme="minorHAnsi" w:hAnsiTheme="minorHAnsi"/>
                <w:sz w:val="18"/>
                <w:szCs w:val="18"/>
              </w:rPr>
            </w:pPr>
            <w:r w:rsidRPr="00F94CEB">
              <w:rPr>
                <w:rFonts w:asciiTheme="minorHAnsi" w:hAnsiTheme="minorHAnsi"/>
                <w:b/>
                <w:bCs/>
                <w:sz w:val="18"/>
                <w:szCs w:val="18"/>
              </w:rPr>
              <w:t xml:space="preserve">In the past 12 months, have you been a participant in any organized session(s) involving a small group of people to discuss ways to prevent HIV? </w:t>
            </w:r>
            <w:r w:rsidR="00BD0CDF">
              <w:rPr>
                <w:rFonts w:asciiTheme="minorHAnsi" w:hAnsiTheme="minorHAnsi"/>
                <w:b/>
                <w:bCs/>
                <w:sz w:val="18"/>
                <w:szCs w:val="18"/>
              </w:rPr>
              <w:t xml:space="preserve"> </w:t>
            </w:r>
            <w:r w:rsidRPr="00F94CEB">
              <w:rPr>
                <w:rFonts w:asciiTheme="minorHAnsi" w:hAnsiTheme="minorHAnsi"/>
                <w:b/>
                <w:bCs/>
                <w:sz w:val="18"/>
                <w:szCs w:val="18"/>
              </w:rPr>
              <w:t xml:space="preserve">Don't include discussions you had with a group of friends. </w:t>
            </w:r>
          </w:p>
        </w:tc>
      </w:tr>
      <w:tr w:rsidR="00F94CEB" w:rsidRPr="00636EB5" w14:paraId="07A29A9C" w14:textId="77777777" w:rsidTr="007F6015">
        <w:tc>
          <w:tcPr>
            <w:tcW w:w="1440" w:type="dxa"/>
            <w:vAlign w:val="bottom"/>
          </w:tcPr>
          <w:p w14:paraId="4E26D8FE" w14:textId="77777777" w:rsidR="00F94CEB" w:rsidRPr="00636EB5" w:rsidRDefault="00F94CEB" w:rsidP="00F94CEB">
            <w:pPr>
              <w:rPr>
                <w:rFonts w:eastAsia="Times New Roman" w:cstheme="minorHAnsi"/>
                <w:bCs/>
                <w:color w:val="000000"/>
                <w:sz w:val="18"/>
                <w:szCs w:val="18"/>
              </w:rPr>
            </w:pPr>
            <w:r>
              <w:rPr>
                <w:rFonts w:eastAsia="Times New Roman" w:cstheme="minorHAnsi"/>
                <w:bCs/>
                <w:color w:val="000000"/>
                <w:sz w:val="18"/>
                <w:szCs w:val="18"/>
              </w:rPr>
              <w:t>GROUP12</w:t>
            </w:r>
          </w:p>
        </w:tc>
        <w:tc>
          <w:tcPr>
            <w:tcW w:w="6120" w:type="dxa"/>
            <w:gridSpan w:val="2"/>
            <w:vAlign w:val="bottom"/>
          </w:tcPr>
          <w:p w14:paraId="435F572C" w14:textId="77777777" w:rsidR="00F94CEB" w:rsidRPr="00636EB5" w:rsidRDefault="00F94CEB" w:rsidP="006529C7">
            <w:pPr>
              <w:rPr>
                <w:rFonts w:eastAsia="Times New Roman" w:cstheme="minorHAnsi"/>
                <w:color w:val="000000"/>
                <w:sz w:val="18"/>
                <w:szCs w:val="18"/>
              </w:rPr>
            </w:pPr>
            <w:r>
              <w:rPr>
                <w:rFonts w:eastAsia="Times New Roman" w:cstheme="minorHAnsi"/>
                <w:color w:val="000000"/>
                <w:sz w:val="18"/>
                <w:szCs w:val="18"/>
              </w:rPr>
              <w:t xml:space="preserve">Participate in group session </w:t>
            </w:r>
            <w:r w:rsidR="006529C7">
              <w:rPr>
                <w:rFonts w:eastAsia="Times New Roman" w:cstheme="minorHAnsi"/>
                <w:color w:val="000000"/>
                <w:sz w:val="18"/>
                <w:szCs w:val="18"/>
              </w:rPr>
              <w:t>p 12m</w:t>
            </w:r>
            <w:r w:rsidRPr="00636EB5">
              <w:rPr>
                <w:rFonts w:eastAsia="Times New Roman" w:cstheme="minorHAnsi"/>
                <w:color w:val="000000"/>
                <w:sz w:val="18"/>
                <w:szCs w:val="18"/>
              </w:rPr>
              <w:t xml:space="preserve"> </w:t>
            </w:r>
          </w:p>
        </w:tc>
        <w:tc>
          <w:tcPr>
            <w:tcW w:w="2700" w:type="dxa"/>
            <w:vAlign w:val="bottom"/>
          </w:tcPr>
          <w:p w14:paraId="3BA01717" w14:textId="77777777" w:rsidR="00F94CEB" w:rsidRPr="00636EB5" w:rsidRDefault="00F94CEB" w:rsidP="00096FD0">
            <w:pPr>
              <w:rPr>
                <w:rFonts w:eastAsia="Times New Roman" w:cstheme="minorHAnsi"/>
                <w:color w:val="000000"/>
                <w:sz w:val="18"/>
                <w:szCs w:val="18"/>
              </w:rPr>
            </w:pPr>
          </w:p>
        </w:tc>
      </w:tr>
      <w:tr w:rsidR="00F94CEB" w:rsidRPr="00636EB5" w14:paraId="34998E03" w14:textId="77777777" w:rsidTr="007F6015">
        <w:tc>
          <w:tcPr>
            <w:tcW w:w="1440" w:type="dxa"/>
          </w:tcPr>
          <w:p w14:paraId="04121091" w14:textId="77777777" w:rsidR="00F94CEB" w:rsidRPr="00636EB5" w:rsidRDefault="00F94CEB" w:rsidP="00096FD0">
            <w:pPr>
              <w:rPr>
                <w:rFonts w:eastAsia="Times New Roman" w:cstheme="minorHAnsi"/>
                <w:color w:val="000000"/>
                <w:sz w:val="18"/>
                <w:szCs w:val="18"/>
              </w:rPr>
            </w:pPr>
          </w:p>
        </w:tc>
        <w:tc>
          <w:tcPr>
            <w:tcW w:w="4860" w:type="dxa"/>
            <w:vAlign w:val="bottom"/>
          </w:tcPr>
          <w:p w14:paraId="44123F80" w14:textId="77777777" w:rsidR="00F94CEB" w:rsidRPr="00636EB5" w:rsidRDefault="00F94CEB" w:rsidP="00096FD0">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B1AED84" w14:textId="77777777" w:rsidR="00F94CEB" w:rsidRPr="00636EB5" w:rsidRDefault="00F94CEB" w:rsidP="00096FD0">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3169687" w14:textId="77777777" w:rsidR="00F94CEB" w:rsidRPr="00636EB5" w:rsidRDefault="00F94CEB" w:rsidP="00096FD0">
            <w:pPr>
              <w:rPr>
                <w:rFonts w:eastAsia="Times New Roman" w:cstheme="minorHAnsi"/>
                <w:bCs/>
                <w:color w:val="000000"/>
                <w:sz w:val="18"/>
                <w:szCs w:val="18"/>
              </w:rPr>
            </w:pPr>
          </w:p>
        </w:tc>
      </w:tr>
      <w:tr w:rsidR="00F94CEB" w:rsidRPr="00636EB5" w14:paraId="307E07A3" w14:textId="77777777" w:rsidTr="007F6015">
        <w:tc>
          <w:tcPr>
            <w:tcW w:w="1440" w:type="dxa"/>
          </w:tcPr>
          <w:p w14:paraId="01E9E22F" w14:textId="77777777" w:rsidR="00F94CEB" w:rsidRPr="00636EB5" w:rsidRDefault="00F94CEB" w:rsidP="00096FD0">
            <w:pPr>
              <w:rPr>
                <w:rFonts w:eastAsia="Times New Roman" w:cstheme="minorHAnsi"/>
                <w:color w:val="000000"/>
                <w:sz w:val="18"/>
                <w:szCs w:val="18"/>
              </w:rPr>
            </w:pPr>
          </w:p>
        </w:tc>
        <w:tc>
          <w:tcPr>
            <w:tcW w:w="4860" w:type="dxa"/>
            <w:vAlign w:val="bottom"/>
          </w:tcPr>
          <w:p w14:paraId="0496D76E" w14:textId="77777777" w:rsidR="00F94CEB" w:rsidRPr="00636EB5" w:rsidRDefault="00F94CEB" w:rsidP="00096FD0">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29D34CD7" w14:textId="77777777" w:rsidR="00F94CEB" w:rsidRPr="00636EB5" w:rsidRDefault="00F94CEB" w:rsidP="00096FD0">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A378F37" w14:textId="77777777" w:rsidR="00F94CEB" w:rsidRPr="00636EB5" w:rsidRDefault="00F94CEB" w:rsidP="00096FD0">
            <w:pPr>
              <w:rPr>
                <w:rFonts w:eastAsia="Times New Roman" w:cstheme="minorHAnsi"/>
                <w:bCs/>
                <w:color w:val="000000"/>
                <w:sz w:val="18"/>
                <w:szCs w:val="18"/>
              </w:rPr>
            </w:pPr>
          </w:p>
        </w:tc>
      </w:tr>
      <w:tr w:rsidR="00F94CEB" w:rsidRPr="00636EB5" w14:paraId="1F29B4BC" w14:textId="77777777" w:rsidTr="007F6015">
        <w:tc>
          <w:tcPr>
            <w:tcW w:w="1440" w:type="dxa"/>
          </w:tcPr>
          <w:p w14:paraId="6DF7C174" w14:textId="77777777" w:rsidR="00F94CEB" w:rsidRPr="00636EB5" w:rsidRDefault="00F94CEB" w:rsidP="00096FD0">
            <w:pPr>
              <w:rPr>
                <w:rFonts w:eastAsia="Times New Roman" w:cstheme="minorHAnsi"/>
                <w:color w:val="000000"/>
                <w:sz w:val="18"/>
                <w:szCs w:val="18"/>
              </w:rPr>
            </w:pPr>
          </w:p>
        </w:tc>
        <w:tc>
          <w:tcPr>
            <w:tcW w:w="4860" w:type="dxa"/>
            <w:vAlign w:val="bottom"/>
          </w:tcPr>
          <w:p w14:paraId="54C58167" w14:textId="77777777" w:rsidR="00F94CEB" w:rsidRPr="00636EB5" w:rsidRDefault="00F94CEB" w:rsidP="00096FD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38023133" w14:textId="77777777" w:rsidR="00F94CEB" w:rsidRPr="00636EB5" w:rsidRDefault="00F94CEB" w:rsidP="00096FD0">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472630C4" w14:textId="77777777" w:rsidR="00F94CEB" w:rsidRPr="00636EB5" w:rsidRDefault="00F94CEB" w:rsidP="00096FD0">
            <w:pPr>
              <w:rPr>
                <w:rFonts w:eastAsia="Times New Roman" w:cstheme="minorHAnsi"/>
                <w:color w:val="808080" w:themeColor="background1" w:themeShade="80"/>
                <w:sz w:val="18"/>
                <w:szCs w:val="18"/>
              </w:rPr>
            </w:pPr>
          </w:p>
        </w:tc>
      </w:tr>
      <w:tr w:rsidR="00F94CEB" w:rsidRPr="00636EB5" w14:paraId="1DDC4D98" w14:textId="77777777" w:rsidTr="007F6015">
        <w:tc>
          <w:tcPr>
            <w:tcW w:w="1440" w:type="dxa"/>
          </w:tcPr>
          <w:p w14:paraId="1E07487F" w14:textId="77777777" w:rsidR="00F94CEB" w:rsidRPr="00636EB5" w:rsidRDefault="00F94CEB" w:rsidP="00096FD0">
            <w:pPr>
              <w:rPr>
                <w:rFonts w:eastAsia="Times New Roman" w:cstheme="minorHAnsi"/>
                <w:color w:val="000000"/>
                <w:sz w:val="18"/>
                <w:szCs w:val="18"/>
              </w:rPr>
            </w:pPr>
          </w:p>
        </w:tc>
        <w:tc>
          <w:tcPr>
            <w:tcW w:w="4860" w:type="dxa"/>
            <w:vAlign w:val="bottom"/>
          </w:tcPr>
          <w:p w14:paraId="1874EC75" w14:textId="77777777" w:rsidR="00F94CEB" w:rsidRPr="00636EB5" w:rsidRDefault="00F94CEB" w:rsidP="00096FD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58A00072" w14:textId="77777777" w:rsidR="00F94CEB" w:rsidRPr="00636EB5" w:rsidRDefault="00F94CEB" w:rsidP="00096FD0">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0D3DFB3F" w14:textId="77777777" w:rsidR="00F94CEB" w:rsidRPr="00636EB5" w:rsidRDefault="00F94CEB" w:rsidP="00096FD0">
            <w:pPr>
              <w:rPr>
                <w:rFonts w:eastAsia="Times New Roman" w:cstheme="minorHAnsi"/>
                <w:color w:val="808080" w:themeColor="background1" w:themeShade="80"/>
                <w:sz w:val="18"/>
                <w:szCs w:val="18"/>
              </w:rPr>
            </w:pPr>
          </w:p>
        </w:tc>
      </w:tr>
    </w:tbl>
    <w:p w14:paraId="2799926B" w14:textId="77777777" w:rsidR="0049329C" w:rsidRPr="00636EB5" w:rsidRDefault="0049329C" w:rsidP="0049329C">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730"/>
        <w:gridCol w:w="8710"/>
      </w:tblGrid>
      <w:tr w:rsidR="0049329C" w:rsidRPr="00636EB5" w14:paraId="4F014E4E" w14:textId="77777777" w:rsidTr="0049329C">
        <w:trPr>
          <w:trHeight w:val="300"/>
        </w:trPr>
        <w:tc>
          <w:tcPr>
            <w:tcW w:w="1730" w:type="dxa"/>
            <w:noWrap/>
          </w:tcPr>
          <w:p w14:paraId="4992D050" w14:textId="77777777" w:rsidR="0049329C" w:rsidRPr="00636EB5" w:rsidRDefault="0049329C" w:rsidP="00133D02">
            <w:pPr>
              <w:rPr>
                <w:rFonts w:eastAsia="Times New Roman" w:cstheme="minorHAnsi"/>
                <w:b/>
                <w:bCs/>
                <w:color w:val="000000"/>
                <w:sz w:val="18"/>
                <w:szCs w:val="18"/>
              </w:rPr>
            </w:pPr>
            <w:r w:rsidRPr="00636EB5">
              <w:rPr>
                <w:rFonts w:eastAsia="Times New Roman" w:cstheme="minorHAnsi"/>
                <w:b/>
                <w:bCs/>
                <w:color w:val="000000"/>
                <w:sz w:val="18"/>
                <w:szCs w:val="18"/>
              </w:rPr>
              <w:t>Check_INTRO_PA</w:t>
            </w:r>
            <w:r w:rsidR="00080F0F">
              <w:rPr>
                <w:rFonts w:eastAsia="Times New Roman" w:cstheme="minorHAnsi"/>
                <w:b/>
                <w:bCs/>
                <w:color w:val="000000"/>
                <w:sz w:val="18"/>
                <w:szCs w:val="18"/>
              </w:rPr>
              <w:t>5</w:t>
            </w:r>
            <w:r w:rsidRPr="00636EB5">
              <w:rPr>
                <w:rFonts w:eastAsia="Times New Roman" w:cstheme="minorHAnsi"/>
                <w:b/>
                <w:bCs/>
                <w:color w:val="000000"/>
                <w:sz w:val="18"/>
                <w:szCs w:val="18"/>
              </w:rPr>
              <w:t>.</w:t>
            </w:r>
          </w:p>
        </w:tc>
        <w:tc>
          <w:tcPr>
            <w:tcW w:w="8710" w:type="dxa"/>
          </w:tcPr>
          <w:p w14:paraId="204E64CE"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color w:val="000000"/>
                <w:sz w:val="18"/>
                <w:szCs w:val="18"/>
              </w:rPr>
              <w:t xml:space="preserve">If R did not report ever testing </w:t>
            </w:r>
            <w:r w:rsidR="00A250EB">
              <w:rPr>
                <w:rFonts w:eastAsia="Times New Roman" w:cstheme="minorHAnsi"/>
                <w:color w:val="000000"/>
                <w:sz w:val="18"/>
                <w:szCs w:val="18"/>
              </w:rPr>
              <w:t>HIV-positive</w:t>
            </w:r>
            <w:r w:rsidRPr="00636EB5">
              <w:rPr>
                <w:rFonts w:eastAsia="Times New Roman" w:cstheme="minorHAnsi"/>
                <w:color w:val="000000"/>
                <w:sz w:val="18"/>
                <w:szCs w:val="18"/>
              </w:rPr>
              <w:t xml:space="preserve"> (HT4c NE 2 and HT2 NE 1), go to </w:t>
            </w:r>
            <w:r w:rsidRPr="00636EB5">
              <w:rPr>
                <w:rFonts w:eastAsia="Times New Roman" w:cstheme="minorHAnsi"/>
                <w:bCs/>
                <w:color w:val="000000"/>
                <w:sz w:val="18"/>
                <w:szCs w:val="18"/>
              </w:rPr>
              <w:t>INTRO_PA5.</w:t>
            </w:r>
          </w:p>
          <w:p w14:paraId="7A7E0135" w14:textId="77777777" w:rsidR="0049329C" w:rsidRPr="00636EB5" w:rsidRDefault="0049329C" w:rsidP="0049329C">
            <w:pPr>
              <w:ind w:right="-91"/>
              <w:rPr>
                <w:rFonts w:eastAsia="Times New Roman" w:cstheme="minorHAnsi"/>
                <w:bCs/>
                <w:color w:val="000000"/>
                <w:sz w:val="18"/>
                <w:szCs w:val="18"/>
              </w:rPr>
            </w:pPr>
            <w:r w:rsidRPr="00636EB5">
              <w:rPr>
                <w:rFonts w:eastAsia="Times New Roman" w:cstheme="minorHAnsi"/>
                <w:bCs/>
                <w:color w:val="000000"/>
                <w:sz w:val="18"/>
                <w:szCs w:val="18"/>
              </w:rPr>
              <w:t>Else, go to INTRO_PA7.</w:t>
            </w:r>
          </w:p>
        </w:tc>
      </w:tr>
    </w:tbl>
    <w:p w14:paraId="0025F083" w14:textId="77777777" w:rsidR="0049329C" w:rsidRPr="00636EB5" w:rsidRDefault="0049329C" w:rsidP="0049329C">
      <w:pPr>
        <w:rPr>
          <w:rFonts w:cstheme="minorHAnsi"/>
          <w:sz w:val="18"/>
          <w:szCs w:val="18"/>
        </w:rPr>
      </w:pPr>
    </w:p>
    <w:p w14:paraId="4A8893D3" w14:textId="4BEFBC55" w:rsidR="0049329C" w:rsidRDefault="0049329C" w:rsidP="00195215">
      <w:pPr>
        <w:pStyle w:val="Heading2Q-aire"/>
      </w:pPr>
      <w:r w:rsidRPr="00636EB5">
        <w:t>P</w:t>
      </w:r>
      <w:r w:rsidR="00326D21">
        <w:t>r</w:t>
      </w:r>
      <w:r w:rsidRPr="00636EB5">
        <w:t xml:space="preserve">EP/PEP </w:t>
      </w:r>
    </w:p>
    <w:p w14:paraId="4718F2AD" w14:textId="77777777" w:rsidR="004B7F0C" w:rsidRPr="00636EB5" w:rsidRDefault="004B7F0C" w:rsidP="004B7F0C">
      <w:pPr>
        <w:spacing w:after="0" w:line="240" w:lineRule="auto"/>
        <w:contextualSpacing/>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295"/>
        <w:gridCol w:w="9163"/>
      </w:tblGrid>
      <w:tr w:rsidR="0049329C" w:rsidRPr="00636EB5" w14:paraId="77B1BC32" w14:textId="77777777" w:rsidTr="0049329C">
        <w:trPr>
          <w:trHeight w:val="300"/>
        </w:trPr>
        <w:tc>
          <w:tcPr>
            <w:tcW w:w="1295" w:type="dxa"/>
            <w:noWrap/>
          </w:tcPr>
          <w:p w14:paraId="749BF55E" w14:textId="77777777" w:rsidR="0049329C" w:rsidRPr="00636EB5" w:rsidRDefault="0049329C" w:rsidP="00133D02">
            <w:pPr>
              <w:ind w:right="-91"/>
              <w:rPr>
                <w:rFonts w:eastAsia="Times New Roman" w:cstheme="minorHAnsi"/>
                <w:b/>
                <w:bCs/>
                <w:color w:val="000000"/>
                <w:sz w:val="18"/>
                <w:szCs w:val="18"/>
              </w:rPr>
            </w:pPr>
            <w:r w:rsidRPr="00636EB5">
              <w:rPr>
                <w:rFonts w:eastAsia="Times New Roman" w:cstheme="minorHAnsi"/>
                <w:b/>
                <w:bCs/>
                <w:color w:val="000000"/>
                <w:sz w:val="18"/>
                <w:szCs w:val="18"/>
              </w:rPr>
              <w:t>Universe_P</w:t>
            </w:r>
            <w:r w:rsidR="00B94763">
              <w:rPr>
                <w:rFonts w:eastAsia="Times New Roman" w:cstheme="minorHAnsi"/>
                <w:b/>
                <w:bCs/>
                <w:color w:val="000000"/>
                <w:sz w:val="18"/>
                <w:szCs w:val="18"/>
              </w:rPr>
              <w:t>r</w:t>
            </w:r>
            <w:r w:rsidRPr="00636EB5">
              <w:rPr>
                <w:rFonts w:eastAsia="Times New Roman" w:cstheme="minorHAnsi"/>
                <w:b/>
                <w:bCs/>
                <w:color w:val="000000"/>
                <w:sz w:val="18"/>
                <w:szCs w:val="18"/>
              </w:rPr>
              <w:t>EP</w:t>
            </w:r>
            <w:r w:rsidR="006C2113">
              <w:rPr>
                <w:rFonts w:eastAsia="Times New Roman" w:cstheme="minorHAnsi"/>
                <w:b/>
                <w:bCs/>
                <w:color w:val="000000"/>
                <w:sz w:val="18"/>
                <w:szCs w:val="18"/>
              </w:rPr>
              <w:t>.</w:t>
            </w:r>
          </w:p>
        </w:tc>
        <w:tc>
          <w:tcPr>
            <w:tcW w:w="9163" w:type="dxa"/>
          </w:tcPr>
          <w:p w14:paraId="1E211F12"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bCs/>
                <w:color w:val="000000"/>
                <w:sz w:val="18"/>
                <w:szCs w:val="18"/>
              </w:rPr>
              <w:t>R</w:t>
            </w:r>
            <w:r w:rsidR="00152AC0">
              <w:rPr>
                <w:rFonts w:eastAsia="Times New Roman" w:cstheme="minorHAnsi"/>
                <w:bCs/>
                <w:color w:val="000000"/>
                <w:sz w:val="18"/>
                <w:szCs w:val="18"/>
              </w:rPr>
              <w:t>'</w:t>
            </w:r>
            <w:r w:rsidRPr="00636EB5">
              <w:rPr>
                <w:rFonts w:eastAsia="Times New Roman" w:cstheme="minorHAnsi"/>
                <w:bCs/>
                <w:color w:val="000000"/>
                <w:sz w:val="18"/>
                <w:szCs w:val="18"/>
              </w:rPr>
              <w:t xml:space="preserve">s that reported no previous </w:t>
            </w:r>
            <w:r w:rsidR="00A250EB">
              <w:rPr>
                <w:rFonts w:eastAsia="Times New Roman" w:cstheme="minorHAnsi"/>
                <w:bCs/>
                <w:color w:val="000000"/>
                <w:sz w:val="18"/>
                <w:szCs w:val="18"/>
              </w:rPr>
              <w:t>HIV-positive</w:t>
            </w:r>
            <w:r w:rsidRPr="00636EB5">
              <w:rPr>
                <w:rFonts w:eastAsia="Times New Roman" w:cstheme="minorHAnsi"/>
                <w:bCs/>
                <w:color w:val="000000"/>
                <w:sz w:val="18"/>
                <w:szCs w:val="18"/>
              </w:rPr>
              <w:t xml:space="preserve"> test result (</w:t>
            </w:r>
            <w:r w:rsidRPr="00636EB5">
              <w:rPr>
                <w:rFonts w:eastAsia="Times New Roman" w:cstheme="minorHAnsi"/>
                <w:color w:val="000000"/>
                <w:sz w:val="18"/>
                <w:szCs w:val="18"/>
              </w:rPr>
              <w:t>HT4c NE 2 and HT2 NE 1)</w:t>
            </w:r>
            <w:r w:rsidR="00326D21">
              <w:rPr>
                <w:rFonts w:eastAsia="Times New Roman" w:cstheme="minorHAnsi"/>
                <w:color w:val="000000"/>
                <w:sz w:val="18"/>
                <w:szCs w:val="18"/>
              </w:rPr>
              <w:t>.</w:t>
            </w:r>
          </w:p>
        </w:tc>
      </w:tr>
    </w:tbl>
    <w:p w14:paraId="788DAF04" w14:textId="77777777" w:rsidR="0049329C" w:rsidRPr="00636EB5" w:rsidRDefault="0049329C" w:rsidP="004B7F0C">
      <w:pPr>
        <w:spacing w:after="0" w:line="240" w:lineRule="auto"/>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295"/>
        <w:gridCol w:w="9163"/>
      </w:tblGrid>
      <w:tr w:rsidR="0049329C" w:rsidRPr="00636EB5" w14:paraId="48285A02" w14:textId="77777777" w:rsidTr="0049329C">
        <w:trPr>
          <w:trHeight w:val="300"/>
        </w:trPr>
        <w:tc>
          <w:tcPr>
            <w:tcW w:w="1295" w:type="dxa"/>
            <w:noWrap/>
          </w:tcPr>
          <w:p w14:paraId="6E80192C" w14:textId="77777777" w:rsidR="0049329C" w:rsidRPr="00636EB5" w:rsidRDefault="0049329C" w:rsidP="0049329C">
            <w:pPr>
              <w:ind w:right="-91"/>
              <w:rPr>
                <w:rFonts w:eastAsia="Times New Roman" w:cstheme="minorHAnsi"/>
                <w:b/>
                <w:bCs/>
                <w:color w:val="000000"/>
                <w:sz w:val="18"/>
                <w:szCs w:val="18"/>
              </w:rPr>
            </w:pPr>
            <w:r w:rsidRPr="00636EB5">
              <w:rPr>
                <w:rFonts w:eastAsia="Times New Roman" w:cstheme="minorHAnsi"/>
                <w:b/>
                <w:bCs/>
                <w:color w:val="000000"/>
                <w:sz w:val="18"/>
                <w:szCs w:val="18"/>
              </w:rPr>
              <w:t>INTRO_PA5.</w:t>
            </w:r>
          </w:p>
          <w:p w14:paraId="43529C67" w14:textId="77777777" w:rsidR="0049329C" w:rsidRPr="00636EB5" w:rsidRDefault="0049329C" w:rsidP="0049329C">
            <w:pPr>
              <w:ind w:right="-91"/>
              <w:rPr>
                <w:rFonts w:eastAsia="Times New Roman" w:cstheme="minorHAnsi"/>
                <w:b/>
                <w:bCs/>
                <w:color w:val="000000"/>
                <w:sz w:val="18"/>
                <w:szCs w:val="18"/>
              </w:rPr>
            </w:pPr>
          </w:p>
        </w:tc>
        <w:tc>
          <w:tcPr>
            <w:tcW w:w="9163" w:type="dxa"/>
          </w:tcPr>
          <w:p w14:paraId="5346F927" w14:textId="77777777" w:rsidR="0049329C" w:rsidRDefault="0049329C" w:rsidP="00012539">
            <w:pPr>
              <w:tabs>
                <w:tab w:val="left" w:pos="360"/>
                <w:tab w:val="left" w:pos="720"/>
                <w:tab w:val="left" w:pos="5400"/>
                <w:tab w:val="left" w:pos="6120"/>
                <w:tab w:val="left" w:pos="6480"/>
                <w:tab w:val="left" w:pos="6840"/>
                <w:tab w:val="left" w:pos="7560"/>
                <w:tab w:val="left" w:pos="7920"/>
                <w:tab w:val="left" w:pos="8640"/>
                <w:tab w:val="left" w:pos="9000"/>
              </w:tabs>
              <w:ind w:right="173"/>
              <w:rPr>
                <w:bCs/>
                <w:sz w:val="18"/>
                <w:szCs w:val="18"/>
              </w:rPr>
            </w:pPr>
          </w:p>
          <w:p w14:paraId="64D12FEC" w14:textId="77777777" w:rsidR="005A7F8D" w:rsidRPr="00636EB5" w:rsidRDefault="005A7F8D" w:rsidP="00012539">
            <w:pPr>
              <w:tabs>
                <w:tab w:val="left" w:pos="360"/>
                <w:tab w:val="left" w:pos="720"/>
                <w:tab w:val="left" w:pos="5400"/>
                <w:tab w:val="left" w:pos="6120"/>
                <w:tab w:val="left" w:pos="6480"/>
                <w:tab w:val="left" w:pos="6840"/>
                <w:tab w:val="left" w:pos="7560"/>
                <w:tab w:val="left" w:pos="7920"/>
                <w:tab w:val="left" w:pos="8640"/>
                <w:tab w:val="left" w:pos="9000"/>
              </w:tabs>
              <w:ind w:right="173"/>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636EB5">
              <w:rPr>
                <w:bCs/>
                <w:iCs/>
                <w:sz w:val="18"/>
                <w:szCs w:val="18"/>
              </w:rPr>
              <w:t xml:space="preserve">The next </w:t>
            </w:r>
            <w:r>
              <w:rPr>
                <w:bCs/>
                <w:iCs/>
                <w:sz w:val="18"/>
                <w:szCs w:val="18"/>
              </w:rPr>
              <w:t xml:space="preserve">questions are </w:t>
            </w:r>
            <w:r w:rsidRPr="00636EB5">
              <w:rPr>
                <w:bCs/>
                <w:iCs/>
                <w:sz w:val="18"/>
                <w:szCs w:val="18"/>
              </w:rPr>
              <w:t>about the use of anti-HIV medicines, also called antiretrovirals</w:t>
            </w:r>
            <w:r>
              <w:rPr>
                <w:bCs/>
                <w:iCs/>
                <w:sz w:val="18"/>
                <w:szCs w:val="18"/>
              </w:rPr>
              <w:t xml:space="preserve">.  </w:t>
            </w:r>
            <w:r w:rsidRPr="00636EB5">
              <w:rPr>
                <w:bCs/>
                <w:iCs/>
                <w:sz w:val="18"/>
                <w:szCs w:val="18"/>
              </w:rPr>
              <w:t xml:space="preserve">There are two </w:t>
            </w:r>
            <w:r>
              <w:rPr>
                <w:bCs/>
                <w:iCs/>
                <w:sz w:val="18"/>
                <w:szCs w:val="18"/>
              </w:rPr>
              <w:t xml:space="preserve">ways </w:t>
            </w:r>
            <w:r w:rsidRPr="00636EB5">
              <w:rPr>
                <w:bCs/>
                <w:iCs/>
                <w:sz w:val="18"/>
                <w:szCs w:val="18"/>
              </w:rPr>
              <w:t xml:space="preserve">that </w:t>
            </w:r>
            <w:r>
              <w:rPr>
                <w:bCs/>
                <w:iCs/>
                <w:sz w:val="18"/>
                <w:szCs w:val="18"/>
              </w:rPr>
              <w:t>people who are HIV-</w:t>
            </w:r>
            <w:r w:rsidRPr="008C05DC">
              <w:rPr>
                <w:bCs/>
                <w:iCs/>
                <w:sz w:val="18"/>
                <w:szCs w:val="18"/>
                <w:u w:val="single"/>
              </w:rPr>
              <w:t>negative</w:t>
            </w:r>
            <w:r w:rsidRPr="00636EB5">
              <w:rPr>
                <w:bCs/>
                <w:iCs/>
                <w:sz w:val="18"/>
                <w:szCs w:val="18"/>
              </w:rPr>
              <w:t xml:space="preserve"> can take </w:t>
            </w:r>
            <w:r>
              <w:rPr>
                <w:bCs/>
                <w:iCs/>
                <w:sz w:val="18"/>
                <w:szCs w:val="18"/>
              </w:rPr>
              <w:t xml:space="preserve">anti-HIV medicines </w:t>
            </w:r>
            <w:r w:rsidRPr="00636EB5">
              <w:rPr>
                <w:bCs/>
                <w:iCs/>
                <w:sz w:val="18"/>
                <w:szCs w:val="18"/>
              </w:rPr>
              <w:t>to reduce their risk of becoming infected</w:t>
            </w:r>
            <w:r w:rsidRPr="00636EB5">
              <w:rPr>
                <w:bCs/>
                <w:sz w:val="18"/>
                <w:szCs w:val="18"/>
              </w:rPr>
              <w:t>.</w:t>
            </w:r>
            <w:r>
              <w:rPr>
                <w:bCs/>
                <w:sz w:val="18"/>
                <w:szCs w:val="18"/>
              </w:rPr>
              <w:t>"</w:t>
            </w:r>
          </w:p>
        </w:tc>
      </w:tr>
    </w:tbl>
    <w:p w14:paraId="4F11E06F" w14:textId="77777777" w:rsidR="0049329C" w:rsidRDefault="0049329C" w:rsidP="0049329C">
      <w:pPr>
        <w:contextualSpacing/>
        <w:rPr>
          <w:rFonts w:cstheme="minorHAnsi"/>
          <w:sz w:val="18"/>
          <w:szCs w:val="18"/>
        </w:rPr>
      </w:pPr>
    </w:p>
    <w:tbl>
      <w:tblPr>
        <w:tblStyle w:val="TableGrid"/>
        <w:tblW w:w="104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860"/>
        <w:gridCol w:w="1890"/>
        <w:gridCol w:w="2250"/>
      </w:tblGrid>
      <w:tr w:rsidR="005A7F8D" w:rsidRPr="00636EB5" w14:paraId="7887A3DF" w14:textId="77777777" w:rsidTr="00CB2119">
        <w:tc>
          <w:tcPr>
            <w:tcW w:w="1440" w:type="dxa"/>
          </w:tcPr>
          <w:p w14:paraId="7BDBD6C4" w14:textId="77777777" w:rsidR="005A7F8D" w:rsidRPr="00636EB5" w:rsidRDefault="005A7F8D" w:rsidP="005A7F8D">
            <w:pPr>
              <w:rPr>
                <w:rFonts w:eastAsia="Times New Roman" w:cstheme="minorHAnsi"/>
                <w:b/>
                <w:bCs/>
                <w:color w:val="000000"/>
                <w:sz w:val="18"/>
                <w:szCs w:val="18"/>
              </w:rPr>
            </w:pPr>
            <w:r w:rsidRPr="00636EB5">
              <w:rPr>
                <w:rFonts w:eastAsia="Times New Roman" w:cstheme="minorHAnsi"/>
                <w:b/>
                <w:bCs/>
                <w:color w:val="000000"/>
                <w:sz w:val="18"/>
                <w:szCs w:val="18"/>
              </w:rPr>
              <w:t>PA5.</w:t>
            </w:r>
          </w:p>
        </w:tc>
        <w:tc>
          <w:tcPr>
            <w:tcW w:w="9000" w:type="dxa"/>
            <w:gridSpan w:val="3"/>
          </w:tcPr>
          <w:p w14:paraId="3BCB123E" w14:textId="77777777" w:rsidR="005A7F8D" w:rsidRPr="00636EB5" w:rsidRDefault="005A7F8D" w:rsidP="00096FD0">
            <w:pPr>
              <w:ind w:right="702"/>
              <w:rPr>
                <w:rFonts w:eastAsia="Times New Roman" w:cstheme="minorHAnsi"/>
                <w:b/>
                <w:bCs/>
                <w:color w:val="000000"/>
                <w:sz w:val="18"/>
                <w:szCs w:val="18"/>
              </w:rPr>
            </w:pPr>
            <w:r>
              <w:rPr>
                <w:rFonts w:eastAsia="Times New Roman" w:cstheme="minorHAnsi"/>
                <w:b/>
                <w:bCs/>
                <w:color w:val="000000"/>
                <w:sz w:val="18"/>
                <w:szCs w:val="18"/>
              </w:rPr>
              <w:t xml:space="preserve">When a person who is HIV-negative takes pills </w:t>
            </w:r>
            <w:r w:rsidRPr="000A4878">
              <w:rPr>
                <w:rFonts w:eastAsia="Times New Roman" w:cstheme="minorHAnsi"/>
                <w:b/>
                <w:bCs/>
                <w:color w:val="000000"/>
                <w:sz w:val="18"/>
                <w:szCs w:val="18"/>
                <w:u w:val="single"/>
              </w:rPr>
              <w:t>for 28 days after a single high-risk exposure</w:t>
            </w:r>
            <w:r>
              <w:rPr>
                <w:rFonts w:eastAsia="Times New Roman" w:cstheme="minorHAnsi"/>
                <w:b/>
                <w:bCs/>
                <w:color w:val="000000"/>
                <w:sz w:val="18"/>
                <w:szCs w:val="18"/>
              </w:rPr>
              <w:t xml:space="preserve"> to reduce their chances of getting HIV, this is called </w:t>
            </w:r>
            <w:r w:rsidRPr="000A4878">
              <w:rPr>
                <w:rFonts w:eastAsia="Times New Roman" w:cstheme="minorHAnsi"/>
                <w:b/>
                <w:bCs/>
                <w:color w:val="000000"/>
                <w:sz w:val="18"/>
                <w:szCs w:val="18"/>
                <w:u w:val="single"/>
              </w:rPr>
              <w:t>POST</w:t>
            </w:r>
            <w:r>
              <w:rPr>
                <w:rFonts w:eastAsia="Times New Roman" w:cstheme="minorHAnsi"/>
                <w:b/>
                <w:bCs/>
                <w:color w:val="000000"/>
                <w:sz w:val="18"/>
                <w:szCs w:val="18"/>
              </w:rPr>
              <w:t xml:space="preserve">-exposure prophylaxis, or PEP.  </w:t>
            </w:r>
            <w:r w:rsidRPr="00636EB5">
              <w:rPr>
                <w:rFonts w:eastAsia="Times New Roman" w:cstheme="minorHAnsi"/>
                <w:b/>
                <w:bCs/>
                <w:color w:val="000000"/>
                <w:sz w:val="18"/>
                <w:szCs w:val="18"/>
              </w:rPr>
              <w:t>In the past 12 months, have you taken PEP?</w:t>
            </w:r>
          </w:p>
        </w:tc>
      </w:tr>
      <w:tr w:rsidR="005A7F8D" w:rsidRPr="00636EB5" w14:paraId="0CF81FC0" w14:textId="77777777" w:rsidTr="00CB2119">
        <w:tc>
          <w:tcPr>
            <w:tcW w:w="1440" w:type="dxa"/>
            <w:vAlign w:val="bottom"/>
          </w:tcPr>
          <w:p w14:paraId="06A68991" w14:textId="77777777" w:rsidR="005A7F8D" w:rsidRPr="00636EB5" w:rsidRDefault="005A7F8D" w:rsidP="00096FD0">
            <w:pPr>
              <w:rPr>
                <w:rFonts w:eastAsia="Times New Roman" w:cstheme="minorHAnsi"/>
                <w:bCs/>
                <w:color w:val="000000"/>
                <w:sz w:val="18"/>
                <w:szCs w:val="18"/>
              </w:rPr>
            </w:pPr>
            <w:r>
              <w:rPr>
                <w:rFonts w:eastAsia="Times New Roman" w:cstheme="minorHAnsi"/>
                <w:bCs/>
                <w:color w:val="000000"/>
                <w:sz w:val="18"/>
                <w:szCs w:val="18"/>
              </w:rPr>
              <w:t>PEPUSE</w:t>
            </w:r>
          </w:p>
        </w:tc>
        <w:tc>
          <w:tcPr>
            <w:tcW w:w="6750" w:type="dxa"/>
            <w:gridSpan w:val="2"/>
            <w:vAlign w:val="bottom"/>
          </w:tcPr>
          <w:p w14:paraId="3DF8345A" w14:textId="77777777" w:rsidR="005A7F8D" w:rsidRPr="00636EB5" w:rsidRDefault="00514774" w:rsidP="0008040F">
            <w:pPr>
              <w:rPr>
                <w:rFonts w:eastAsia="Times New Roman" w:cstheme="minorHAnsi"/>
                <w:color w:val="000000"/>
                <w:sz w:val="18"/>
                <w:szCs w:val="18"/>
              </w:rPr>
            </w:pPr>
            <w:r w:rsidRPr="00514774">
              <w:rPr>
                <w:rFonts w:eastAsia="Times New Roman" w:cstheme="minorHAnsi"/>
                <w:color w:val="000000"/>
                <w:sz w:val="18"/>
                <w:szCs w:val="18"/>
              </w:rPr>
              <w:t xml:space="preserve">PEP, </w:t>
            </w:r>
            <w:r w:rsidR="0008040F">
              <w:rPr>
                <w:rFonts w:eastAsia="Times New Roman" w:cstheme="minorHAnsi"/>
                <w:color w:val="000000"/>
                <w:sz w:val="18"/>
                <w:szCs w:val="18"/>
              </w:rPr>
              <w:t>use</w:t>
            </w:r>
            <w:r w:rsidRPr="00514774">
              <w:rPr>
                <w:rFonts w:eastAsia="Times New Roman" w:cstheme="minorHAnsi"/>
                <w:color w:val="000000"/>
                <w:sz w:val="18"/>
                <w:szCs w:val="18"/>
              </w:rPr>
              <w:t>, 12m</w:t>
            </w:r>
          </w:p>
        </w:tc>
        <w:tc>
          <w:tcPr>
            <w:tcW w:w="2250" w:type="dxa"/>
            <w:vAlign w:val="bottom"/>
          </w:tcPr>
          <w:p w14:paraId="75FD2EC5" w14:textId="77777777" w:rsidR="005A7F8D" w:rsidRPr="00636EB5" w:rsidRDefault="005A7F8D" w:rsidP="00096FD0">
            <w:pPr>
              <w:rPr>
                <w:rFonts w:eastAsia="Times New Roman" w:cstheme="minorHAnsi"/>
                <w:color w:val="000000"/>
                <w:sz w:val="18"/>
                <w:szCs w:val="18"/>
              </w:rPr>
            </w:pPr>
          </w:p>
        </w:tc>
      </w:tr>
      <w:tr w:rsidR="005A7F8D" w:rsidRPr="00636EB5" w14:paraId="11310EBF" w14:textId="77777777" w:rsidTr="00CB2119">
        <w:tc>
          <w:tcPr>
            <w:tcW w:w="1440" w:type="dxa"/>
          </w:tcPr>
          <w:p w14:paraId="25E6B6AF" w14:textId="77777777" w:rsidR="005A7F8D" w:rsidRPr="00636EB5" w:rsidRDefault="005A7F8D" w:rsidP="00096FD0">
            <w:pPr>
              <w:rPr>
                <w:rFonts w:eastAsia="Times New Roman" w:cstheme="minorHAnsi"/>
                <w:color w:val="000000"/>
                <w:sz w:val="18"/>
                <w:szCs w:val="18"/>
              </w:rPr>
            </w:pPr>
          </w:p>
        </w:tc>
        <w:tc>
          <w:tcPr>
            <w:tcW w:w="4860" w:type="dxa"/>
            <w:vAlign w:val="bottom"/>
          </w:tcPr>
          <w:p w14:paraId="1EFB1851" w14:textId="77777777" w:rsidR="005A7F8D" w:rsidRPr="00636EB5" w:rsidRDefault="005A7F8D" w:rsidP="00096FD0">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21E08C82" w14:textId="77777777" w:rsidR="005A7F8D" w:rsidRPr="00636EB5" w:rsidRDefault="005A7F8D" w:rsidP="00096FD0">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3E7B09BB" w14:textId="77777777" w:rsidR="005A7F8D" w:rsidRPr="00636EB5" w:rsidRDefault="005A7F8D" w:rsidP="00096FD0">
            <w:pPr>
              <w:rPr>
                <w:rFonts w:eastAsia="Times New Roman" w:cstheme="minorHAnsi"/>
                <w:sz w:val="18"/>
                <w:szCs w:val="18"/>
              </w:rPr>
            </w:pPr>
          </w:p>
        </w:tc>
      </w:tr>
      <w:tr w:rsidR="005A7F8D" w:rsidRPr="00636EB5" w14:paraId="7DFF91D0" w14:textId="77777777" w:rsidTr="00CB2119">
        <w:tc>
          <w:tcPr>
            <w:tcW w:w="1440" w:type="dxa"/>
          </w:tcPr>
          <w:p w14:paraId="220F77A0" w14:textId="77777777" w:rsidR="005A7F8D" w:rsidRPr="00636EB5" w:rsidRDefault="005A7F8D" w:rsidP="00096FD0">
            <w:pPr>
              <w:rPr>
                <w:rFonts w:eastAsia="Times New Roman" w:cstheme="minorHAnsi"/>
                <w:color w:val="000000"/>
                <w:sz w:val="18"/>
                <w:szCs w:val="18"/>
              </w:rPr>
            </w:pPr>
          </w:p>
        </w:tc>
        <w:tc>
          <w:tcPr>
            <w:tcW w:w="4860" w:type="dxa"/>
            <w:vAlign w:val="bottom"/>
          </w:tcPr>
          <w:p w14:paraId="466CFE7B" w14:textId="77777777" w:rsidR="005A7F8D" w:rsidRPr="00636EB5" w:rsidRDefault="005A7F8D" w:rsidP="00096FD0">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5E6B87DA" w14:textId="77777777" w:rsidR="005A7F8D" w:rsidRPr="00636EB5" w:rsidRDefault="005A7F8D" w:rsidP="00096FD0">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5E47A7DC" w14:textId="77777777" w:rsidR="005A7F8D" w:rsidRPr="00636EB5" w:rsidRDefault="005A7F8D" w:rsidP="00096FD0">
            <w:pPr>
              <w:rPr>
                <w:rFonts w:eastAsia="Times New Roman" w:cstheme="minorHAnsi"/>
                <w:sz w:val="18"/>
                <w:szCs w:val="18"/>
              </w:rPr>
            </w:pPr>
          </w:p>
        </w:tc>
      </w:tr>
      <w:tr w:rsidR="005A7F8D" w:rsidRPr="00636EB5" w14:paraId="6D976A84" w14:textId="77777777" w:rsidTr="00CB2119">
        <w:tc>
          <w:tcPr>
            <w:tcW w:w="1440" w:type="dxa"/>
          </w:tcPr>
          <w:p w14:paraId="5089D22C" w14:textId="77777777" w:rsidR="005A7F8D" w:rsidRPr="00636EB5" w:rsidRDefault="005A7F8D" w:rsidP="00096FD0">
            <w:pPr>
              <w:rPr>
                <w:rFonts w:eastAsia="Times New Roman" w:cstheme="minorHAnsi"/>
                <w:color w:val="000000"/>
                <w:sz w:val="18"/>
                <w:szCs w:val="18"/>
              </w:rPr>
            </w:pPr>
          </w:p>
        </w:tc>
        <w:tc>
          <w:tcPr>
            <w:tcW w:w="4860" w:type="dxa"/>
            <w:vAlign w:val="bottom"/>
          </w:tcPr>
          <w:p w14:paraId="5250B454" w14:textId="77777777" w:rsidR="005A7F8D" w:rsidRPr="00636EB5" w:rsidRDefault="005A7F8D" w:rsidP="00096FD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7D22EC41" w14:textId="77777777" w:rsidR="005A7F8D" w:rsidRPr="00636EB5" w:rsidRDefault="005A7F8D" w:rsidP="00096FD0">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3FCE6F7A" w14:textId="77777777" w:rsidR="005A7F8D" w:rsidRPr="00636EB5" w:rsidRDefault="005A7F8D" w:rsidP="00096FD0">
            <w:pPr>
              <w:tabs>
                <w:tab w:val="right" w:leader="dot" w:pos="5760"/>
              </w:tabs>
              <w:rPr>
                <w:rFonts w:eastAsia="Times New Roman" w:cstheme="minorHAnsi"/>
                <w:color w:val="808080" w:themeColor="background1" w:themeShade="80"/>
                <w:sz w:val="18"/>
                <w:szCs w:val="18"/>
              </w:rPr>
            </w:pPr>
          </w:p>
        </w:tc>
      </w:tr>
      <w:tr w:rsidR="005A7F8D" w:rsidRPr="00636EB5" w14:paraId="6EC26B52" w14:textId="77777777" w:rsidTr="00CB2119">
        <w:tc>
          <w:tcPr>
            <w:tcW w:w="1440" w:type="dxa"/>
          </w:tcPr>
          <w:p w14:paraId="64DE49EE" w14:textId="77777777" w:rsidR="005A7F8D" w:rsidRPr="00636EB5" w:rsidRDefault="005A7F8D" w:rsidP="00096FD0">
            <w:pPr>
              <w:rPr>
                <w:rFonts w:eastAsia="Times New Roman" w:cstheme="minorHAnsi"/>
                <w:color w:val="000000"/>
                <w:sz w:val="18"/>
                <w:szCs w:val="18"/>
              </w:rPr>
            </w:pPr>
          </w:p>
        </w:tc>
        <w:tc>
          <w:tcPr>
            <w:tcW w:w="4860" w:type="dxa"/>
            <w:vAlign w:val="bottom"/>
          </w:tcPr>
          <w:p w14:paraId="3EC71297" w14:textId="77777777" w:rsidR="005A7F8D" w:rsidRPr="00636EB5" w:rsidRDefault="005A7F8D" w:rsidP="00096FD0">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7621109B" w14:textId="77777777" w:rsidR="005A7F8D" w:rsidRPr="00636EB5" w:rsidRDefault="005A7F8D" w:rsidP="00096FD0">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6D86FDC5" w14:textId="77777777" w:rsidR="005A7F8D" w:rsidRPr="00636EB5" w:rsidRDefault="005A7F8D" w:rsidP="00096FD0">
            <w:pPr>
              <w:tabs>
                <w:tab w:val="right" w:leader="dot" w:pos="5760"/>
              </w:tabs>
              <w:rPr>
                <w:rFonts w:eastAsia="Times New Roman" w:cstheme="minorHAnsi"/>
                <w:color w:val="808080" w:themeColor="background1" w:themeShade="80"/>
                <w:sz w:val="18"/>
                <w:szCs w:val="18"/>
              </w:rPr>
            </w:pPr>
          </w:p>
        </w:tc>
      </w:tr>
    </w:tbl>
    <w:p w14:paraId="059BCF87" w14:textId="77777777" w:rsidR="006B2A1F" w:rsidRPr="00636EB5" w:rsidRDefault="006B2A1F"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49329C" w:rsidRPr="00636EB5" w14:paraId="07284F43" w14:textId="77777777" w:rsidTr="002F3923">
        <w:tc>
          <w:tcPr>
            <w:tcW w:w="1458" w:type="dxa"/>
            <w:vAlign w:val="bottom"/>
          </w:tcPr>
          <w:p w14:paraId="45752DE2" w14:textId="77777777" w:rsidR="0049329C" w:rsidRPr="00636EB5" w:rsidRDefault="0049329C">
            <w:pPr>
              <w:rPr>
                <w:rFonts w:eastAsia="Times New Roman" w:cstheme="minorHAnsi"/>
                <w:b/>
                <w:bCs/>
                <w:color w:val="000000"/>
                <w:sz w:val="18"/>
                <w:szCs w:val="18"/>
              </w:rPr>
            </w:pPr>
            <w:r w:rsidRPr="00636EB5">
              <w:rPr>
                <w:rFonts w:eastAsia="Times New Roman" w:cstheme="minorHAnsi"/>
                <w:b/>
                <w:bCs/>
                <w:color w:val="000000"/>
                <w:sz w:val="18"/>
                <w:szCs w:val="18"/>
              </w:rPr>
              <w:t>PA</w:t>
            </w:r>
            <w:r w:rsidR="005A7F8D">
              <w:rPr>
                <w:rFonts w:eastAsia="Times New Roman" w:cstheme="minorHAnsi"/>
                <w:b/>
                <w:bCs/>
                <w:color w:val="000000"/>
                <w:sz w:val="18"/>
                <w:szCs w:val="18"/>
              </w:rPr>
              <w:t>6a</w:t>
            </w:r>
            <w:r w:rsidRPr="00636EB5">
              <w:rPr>
                <w:rFonts w:eastAsia="Times New Roman" w:cstheme="minorHAnsi"/>
                <w:b/>
                <w:bCs/>
                <w:color w:val="000000"/>
                <w:sz w:val="18"/>
                <w:szCs w:val="18"/>
              </w:rPr>
              <w:t>.</w:t>
            </w:r>
          </w:p>
        </w:tc>
        <w:tc>
          <w:tcPr>
            <w:tcW w:w="9000" w:type="dxa"/>
            <w:gridSpan w:val="3"/>
          </w:tcPr>
          <w:p w14:paraId="3B6E07A6" w14:textId="77777777" w:rsidR="005A7F8D" w:rsidRPr="00636EB5" w:rsidRDefault="005A7F8D">
            <w:pPr>
              <w:ind w:right="702"/>
              <w:rPr>
                <w:rFonts w:eastAsia="Times New Roman" w:cstheme="minorHAnsi"/>
                <w:b/>
                <w:bCs/>
                <w:color w:val="000000"/>
                <w:sz w:val="18"/>
                <w:szCs w:val="18"/>
              </w:rPr>
            </w:pPr>
            <w:r w:rsidRPr="00012C1F">
              <w:rPr>
                <w:b/>
                <w:bCs/>
                <w:sz w:val="18"/>
                <w:szCs w:val="18"/>
                <w:u w:val="single"/>
              </w:rPr>
              <w:t>P</w:t>
            </w:r>
            <w:r>
              <w:rPr>
                <w:b/>
                <w:bCs/>
                <w:sz w:val="18"/>
                <w:szCs w:val="18"/>
                <w:u w:val="single"/>
              </w:rPr>
              <w:t>RE</w:t>
            </w:r>
            <w:r>
              <w:rPr>
                <w:b/>
                <w:bCs/>
                <w:sz w:val="18"/>
                <w:szCs w:val="18"/>
              </w:rPr>
              <w:t xml:space="preserve">-exposure prophylaxis, or </w:t>
            </w:r>
            <w:r w:rsidRPr="00DF70D8">
              <w:rPr>
                <w:b/>
                <w:bCs/>
                <w:sz w:val="18"/>
                <w:szCs w:val="18"/>
                <w:u w:val="single"/>
              </w:rPr>
              <w:t>PrEP</w:t>
            </w:r>
            <w:r w:rsidR="008570E8">
              <w:rPr>
                <w:b/>
                <w:bCs/>
                <w:sz w:val="18"/>
                <w:szCs w:val="18"/>
                <w:u w:val="single"/>
              </w:rPr>
              <w:t>,</w:t>
            </w:r>
            <w:r w:rsidRPr="00AF0228">
              <w:rPr>
                <w:b/>
                <w:bCs/>
                <w:sz w:val="18"/>
                <w:szCs w:val="18"/>
              </w:rPr>
              <w:t xml:space="preserve"> is an antiretroviral </w:t>
            </w:r>
            <w:r>
              <w:rPr>
                <w:b/>
                <w:bCs/>
                <w:sz w:val="18"/>
                <w:szCs w:val="18"/>
              </w:rPr>
              <w:t>medicine</w:t>
            </w:r>
            <w:r w:rsidRPr="00AF0228">
              <w:rPr>
                <w:b/>
                <w:bCs/>
                <w:sz w:val="18"/>
                <w:szCs w:val="18"/>
              </w:rPr>
              <w:t xml:space="preserve">, </w:t>
            </w:r>
            <w:r>
              <w:rPr>
                <w:b/>
                <w:bCs/>
                <w:sz w:val="18"/>
                <w:szCs w:val="18"/>
              </w:rPr>
              <w:t>such as</w:t>
            </w:r>
            <w:r w:rsidRPr="00AF0228">
              <w:rPr>
                <w:b/>
                <w:bCs/>
                <w:sz w:val="18"/>
                <w:szCs w:val="18"/>
              </w:rPr>
              <w:t xml:space="preserve"> Truvada, </w:t>
            </w:r>
            <w:r>
              <w:rPr>
                <w:b/>
                <w:bCs/>
                <w:sz w:val="18"/>
                <w:szCs w:val="18"/>
              </w:rPr>
              <w:t>taken for months or years by a person who is HIV-</w:t>
            </w:r>
            <w:r w:rsidRPr="003D2481">
              <w:rPr>
                <w:b/>
                <w:bCs/>
                <w:sz w:val="18"/>
                <w:szCs w:val="18"/>
                <w:u w:val="single"/>
              </w:rPr>
              <w:t>negative</w:t>
            </w:r>
            <w:r>
              <w:rPr>
                <w:b/>
                <w:bCs/>
                <w:sz w:val="18"/>
                <w:szCs w:val="18"/>
              </w:rPr>
              <w:t xml:space="preserve"> </w:t>
            </w:r>
            <w:r w:rsidRPr="00AF0228">
              <w:rPr>
                <w:b/>
                <w:bCs/>
                <w:sz w:val="18"/>
                <w:szCs w:val="18"/>
              </w:rPr>
              <w:t xml:space="preserve">to reduce </w:t>
            </w:r>
            <w:r>
              <w:rPr>
                <w:b/>
                <w:bCs/>
                <w:sz w:val="18"/>
                <w:szCs w:val="18"/>
              </w:rPr>
              <w:t>the risk</w:t>
            </w:r>
            <w:r w:rsidRPr="00AF0228">
              <w:rPr>
                <w:b/>
                <w:bCs/>
                <w:sz w:val="18"/>
                <w:szCs w:val="18"/>
              </w:rPr>
              <w:t xml:space="preserve"> of getting HIV.</w:t>
            </w:r>
            <w:r>
              <w:rPr>
                <w:b/>
                <w:bCs/>
                <w:sz w:val="18"/>
                <w:szCs w:val="18"/>
              </w:rPr>
              <w:t xml:space="preserve">  </w:t>
            </w:r>
            <w:r w:rsidRPr="00636EB5">
              <w:rPr>
                <w:rFonts w:eastAsia="Times New Roman" w:cstheme="minorHAnsi"/>
                <w:b/>
                <w:bCs/>
                <w:color w:val="000000"/>
                <w:sz w:val="18"/>
                <w:szCs w:val="18"/>
              </w:rPr>
              <w:t>Before today, have you ever heard of PrEP?</w:t>
            </w:r>
          </w:p>
        </w:tc>
      </w:tr>
      <w:tr w:rsidR="0049329C" w:rsidRPr="00636EB5" w14:paraId="59F837B8" w14:textId="77777777" w:rsidTr="002F3923">
        <w:tc>
          <w:tcPr>
            <w:tcW w:w="1458" w:type="dxa"/>
            <w:vAlign w:val="bottom"/>
          </w:tcPr>
          <w:p w14:paraId="30757CA8" w14:textId="77777777" w:rsidR="0049329C" w:rsidRPr="00636EB5" w:rsidRDefault="005A7F8D" w:rsidP="0049329C">
            <w:pPr>
              <w:rPr>
                <w:rFonts w:eastAsia="Times New Roman" w:cstheme="minorHAnsi"/>
                <w:bCs/>
                <w:color w:val="000000"/>
                <w:sz w:val="18"/>
                <w:szCs w:val="18"/>
              </w:rPr>
            </w:pPr>
            <w:r>
              <w:rPr>
                <w:rFonts w:eastAsia="Times New Roman" w:cstheme="minorHAnsi"/>
                <w:bCs/>
                <w:color w:val="000000"/>
                <w:sz w:val="18"/>
                <w:szCs w:val="18"/>
              </w:rPr>
              <w:t>PRPAWR</w:t>
            </w:r>
          </w:p>
        </w:tc>
        <w:tc>
          <w:tcPr>
            <w:tcW w:w="6750" w:type="dxa"/>
            <w:gridSpan w:val="2"/>
            <w:vAlign w:val="bottom"/>
          </w:tcPr>
          <w:p w14:paraId="263BFF2B" w14:textId="77777777" w:rsidR="0049329C" w:rsidRPr="00636EB5" w:rsidRDefault="00514774" w:rsidP="0049329C">
            <w:pPr>
              <w:rPr>
                <w:rFonts w:eastAsia="Times New Roman" w:cstheme="minorHAnsi"/>
                <w:color w:val="000000"/>
                <w:sz w:val="18"/>
                <w:szCs w:val="18"/>
              </w:rPr>
            </w:pPr>
            <w:r w:rsidRPr="00514774">
              <w:rPr>
                <w:rFonts w:eastAsia="Times New Roman" w:cstheme="minorHAnsi"/>
                <w:color w:val="000000"/>
                <w:sz w:val="18"/>
                <w:szCs w:val="18"/>
              </w:rPr>
              <w:t>PrEP, awareness</w:t>
            </w:r>
          </w:p>
        </w:tc>
        <w:tc>
          <w:tcPr>
            <w:tcW w:w="2250" w:type="dxa"/>
            <w:vAlign w:val="bottom"/>
          </w:tcPr>
          <w:p w14:paraId="66B8C8B2" w14:textId="77777777" w:rsidR="0049329C" w:rsidRPr="00636EB5" w:rsidRDefault="0049329C" w:rsidP="0049329C">
            <w:pPr>
              <w:rPr>
                <w:rFonts w:eastAsia="Times New Roman" w:cstheme="minorHAnsi"/>
                <w:color w:val="000000"/>
                <w:sz w:val="18"/>
                <w:szCs w:val="18"/>
              </w:rPr>
            </w:pPr>
          </w:p>
        </w:tc>
      </w:tr>
      <w:tr w:rsidR="0049329C" w:rsidRPr="00636EB5" w14:paraId="1015E413" w14:textId="77777777" w:rsidTr="002F3923">
        <w:tc>
          <w:tcPr>
            <w:tcW w:w="1458" w:type="dxa"/>
          </w:tcPr>
          <w:p w14:paraId="227E6CA1" w14:textId="77777777" w:rsidR="0049329C" w:rsidRPr="00636EB5" w:rsidRDefault="0049329C" w:rsidP="0049329C">
            <w:pPr>
              <w:rPr>
                <w:rFonts w:eastAsia="Times New Roman" w:cstheme="minorHAnsi"/>
                <w:color w:val="000000"/>
                <w:sz w:val="18"/>
                <w:szCs w:val="18"/>
              </w:rPr>
            </w:pPr>
          </w:p>
        </w:tc>
        <w:tc>
          <w:tcPr>
            <w:tcW w:w="4860" w:type="dxa"/>
            <w:vAlign w:val="bottom"/>
          </w:tcPr>
          <w:p w14:paraId="671A2DB5"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7258750F"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468FA767" w14:textId="77777777" w:rsidR="0049329C" w:rsidRPr="00636EB5" w:rsidRDefault="0049329C" w:rsidP="0049329C">
            <w:pPr>
              <w:rPr>
                <w:rFonts w:eastAsia="Times New Roman" w:cstheme="minorHAnsi"/>
                <w:sz w:val="18"/>
                <w:szCs w:val="18"/>
              </w:rPr>
            </w:pPr>
          </w:p>
        </w:tc>
      </w:tr>
      <w:tr w:rsidR="0049329C" w:rsidRPr="00636EB5" w14:paraId="11A31A65" w14:textId="77777777" w:rsidTr="002F3923">
        <w:tc>
          <w:tcPr>
            <w:tcW w:w="1458" w:type="dxa"/>
          </w:tcPr>
          <w:p w14:paraId="32DB7595" w14:textId="77777777" w:rsidR="0049329C" w:rsidRPr="00636EB5" w:rsidRDefault="0049329C" w:rsidP="0049329C">
            <w:pPr>
              <w:rPr>
                <w:rFonts w:eastAsia="Times New Roman" w:cstheme="minorHAnsi"/>
                <w:color w:val="000000"/>
                <w:sz w:val="18"/>
                <w:szCs w:val="18"/>
              </w:rPr>
            </w:pPr>
          </w:p>
        </w:tc>
        <w:tc>
          <w:tcPr>
            <w:tcW w:w="4860" w:type="dxa"/>
            <w:vAlign w:val="bottom"/>
          </w:tcPr>
          <w:p w14:paraId="283AB650"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6F70E51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59118EE0" w14:textId="77777777" w:rsidR="0049329C" w:rsidRPr="00636EB5" w:rsidRDefault="0049329C" w:rsidP="0049329C">
            <w:pPr>
              <w:rPr>
                <w:rFonts w:eastAsia="Times New Roman" w:cstheme="minorHAnsi"/>
                <w:sz w:val="18"/>
                <w:szCs w:val="18"/>
              </w:rPr>
            </w:pPr>
          </w:p>
        </w:tc>
      </w:tr>
      <w:tr w:rsidR="0049329C" w:rsidRPr="00636EB5" w14:paraId="36C24990" w14:textId="77777777" w:rsidTr="002F3923">
        <w:tc>
          <w:tcPr>
            <w:tcW w:w="1458" w:type="dxa"/>
          </w:tcPr>
          <w:p w14:paraId="39384133" w14:textId="77777777" w:rsidR="0049329C" w:rsidRPr="00636EB5" w:rsidRDefault="0049329C" w:rsidP="0049329C">
            <w:pPr>
              <w:rPr>
                <w:rFonts w:eastAsia="Times New Roman" w:cstheme="minorHAnsi"/>
                <w:color w:val="000000"/>
                <w:sz w:val="18"/>
                <w:szCs w:val="18"/>
              </w:rPr>
            </w:pPr>
          </w:p>
        </w:tc>
        <w:tc>
          <w:tcPr>
            <w:tcW w:w="4860" w:type="dxa"/>
            <w:vAlign w:val="bottom"/>
          </w:tcPr>
          <w:p w14:paraId="3E2A175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6FCD7DCD"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39601995"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1819145E" w14:textId="77777777" w:rsidTr="002F3923">
        <w:tc>
          <w:tcPr>
            <w:tcW w:w="1458" w:type="dxa"/>
          </w:tcPr>
          <w:p w14:paraId="568CEA62" w14:textId="77777777" w:rsidR="0049329C" w:rsidRPr="00636EB5" w:rsidRDefault="0049329C" w:rsidP="0049329C">
            <w:pPr>
              <w:rPr>
                <w:rFonts w:eastAsia="Times New Roman" w:cstheme="minorHAnsi"/>
                <w:color w:val="000000"/>
                <w:sz w:val="18"/>
                <w:szCs w:val="18"/>
              </w:rPr>
            </w:pPr>
          </w:p>
        </w:tc>
        <w:tc>
          <w:tcPr>
            <w:tcW w:w="4860" w:type="dxa"/>
            <w:vAlign w:val="bottom"/>
          </w:tcPr>
          <w:p w14:paraId="77089FF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20EDDC4A"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6028CBA3"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152F200F" w14:textId="77777777" w:rsidR="00B80D01" w:rsidRPr="00636EB5" w:rsidRDefault="00B80D01" w:rsidP="0049329C">
      <w:pPr>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435"/>
        <w:gridCol w:w="9023"/>
      </w:tblGrid>
      <w:tr w:rsidR="0049329C" w:rsidRPr="00636EB5" w14:paraId="3CC8C33F" w14:textId="77777777" w:rsidTr="002F3923">
        <w:trPr>
          <w:trHeight w:val="300"/>
        </w:trPr>
        <w:tc>
          <w:tcPr>
            <w:tcW w:w="1435" w:type="dxa"/>
            <w:noWrap/>
          </w:tcPr>
          <w:p w14:paraId="4BEDA4FB" w14:textId="77777777" w:rsidR="0049329C" w:rsidRPr="00636EB5" w:rsidRDefault="0049329C" w:rsidP="0049329C">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5A7F8D">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9023" w:type="dxa"/>
          </w:tcPr>
          <w:p w14:paraId="76DF209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has not heard of PrEP before today (PA</w:t>
            </w:r>
            <w:r w:rsidR="005A7F8D">
              <w:rPr>
                <w:rFonts w:eastAsia="Times New Roman" w:cstheme="minorHAnsi"/>
                <w:color w:val="000000"/>
                <w:sz w:val="18"/>
                <w:szCs w:val="18"/>
              </w:rPr>
              <w:t>6a</w:t>
            </w:r>
            <w:r w:rsidRPr="00636EB5">
              <w:rPr>
                <w:rFonts w:eastAsia="Times New Roman" w:cstheme="minorHAnsi"/>
                <w:color w:val="000000"/>
                <w:sz w:val="18"/>
                <w:szCs w:val="18"/>
              </w:rPr>
              <w:t xml:space="preserve"> NE 1), go to </w:t>
            </w:r>
            <w:r w:rsidR="00FB3C1E">
              <w:rPr>
                <w:rFonts w:eastAsia="Times New Roman" w:cstheme="minorHAnsi"/>
                <w:color w:val="000000"/>
                <w:sz w:val="18"/>
                <w:szCs w:val="18"/>
              </w:rPr>
              <w:t>INTRO_PA7.</w:t>
            </w:r>
          </w:p>
          <w:p w14:paraId="68F2919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PA</w:t>
            </w:r>
            <w:r w:rsidR="005A7F8D">
              <w:rPr>
                <w:rFonts w:eastAsia="Times New Roman" w:cstheme="minorHAnsi"/>
                <w:color w:val="000000"/>
                <w:sz w:val="18"/>
                <w:szCs w:val="18"/>
              </w:rPr>
              <w:t>6b</w:t>
            </w:r>
            <w:r w:rsidRPr="00636EB5">
              <w:rPr>
                <w:rFonts w:eastAsia="Times New Roman" w:cstheme="minorHAnsi"/>
                <w:color w:val="000000"/>
                <w:sz w:val="18"/>
                <w:szCs w:val="18"/>
              </w:rPr>
              <w:t xml:space="preserve">. </w:t>
            </w:r>
          </w:p>
        </w:tc>
      </w:tr>
    </w:tbl>
    <w:p w14:paraId="7CF71CDA" w14:textId="77777777" w:rsidR="0049329C" w:rsidRPr="00636EB5" w:rsidRDefault="0049329C"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49329C" w:rsidRPr="00636EB5" w14:paraId="074AB6ED" w14:textId="77777777" w:rsidTr="002F3923">
        <w:tc>
          <w:tcPr>
            <w:tcW w:w="1458" w:type="dxa"/>
            <w:vAlign w:val="bottom"/>
          </w:tcPr>
          <w:p w14:paraId="2F1AD6A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PA</w:t>
            </w:r>
            <w:r w:rsidR="005A7F8D">
              <w:rPr>
                <w:rFonts w:eastAsia="Times New Roman" w:cstheme="minorHAnsi"/>
                <w:b/>
                <w:bCs/>
                <w:color w:val="000000"/>
                <w:sz w:val="18"/>
                <w:szCs w:val="18"/>
              </w:rPr>
              <w:t>6b</w:t>
            </w:r>
            <w:r w:rsidRPr="00636EB5">
              <w:rPr>
                <w:rFonts w:eastAsia="Times New Roman" w:cstheme="minorHAnsi"/>
                <w:b/>
                <w:bCs/>
                <w:color w:val="000000"/>
                <w:sz w:val="18"/>
                <w:szCs w:val="18"/>
              </w:rPr>
              <w:t>.</w:t>
            </w:r>
          </w:p>
        </w:tc>
        <w:tc>
          <w:tcPr>
            <w:tcW w:w="9000" w:type="dxa"/>
            <w:gridSpan w:val="3"/>
            <w:vAlign w:val="bottom"/>
          </w:tcPr>
          <w:p w14:paraId="33A97719" w14:textId="77777777" w:rsidR="0049329C" w:rsidRPr="00636EB5" w:rsidRDefault="0049329C" w:rsidP="00012539">
            <w:pPr>
              <w:ind w:right="702"/>
              <w:rPr>
                <w:rFonts w:eastAsia="Times New Roman" w:cstheme="minorHAnsi"/>
                <w:b/>
                <w:bCs/>
                <w:color w:val="000000"/>
                <w:sz w:val="18"/>
                <w:szCs w:val="18"/>
              </w:rPr>
            </w:pPr>
            <w:r w:rsidRPr="00636EB5">
              <w:rPr>
                <w:rFonts w:eastAsia="Times New Roman" w:cstheme="minorHAnsi"/>
                <w:b/>
                <w:bCs/>
                <w:color w:val="000000"/>
                <w:sz w:val="18"/>
                <w:szCs w:val="18"/>
              </w:rPr>
              <w:t xml:space="preserve">In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have you </w:t>
            </w:r>
            <w:r w:rsidR="00012539">
              <w:rPr>
                <w:rFonts w:eastAsia="Times New Roman" w:cstheme="minorHAnsi"/>
                <w:b/>
                <w:bCs/>
                <w:color w:val="000000"/>
                <w:sz w:val="18"/>
                <w:szCs w:val="18"/>
              </w:rPr>
              <w:t>had a discussion with a health care provider about taking</w:t>
            </w:r>
            <w:r w:rsidRPr="00636EB5">
              <w:rPr>
                <w:rFonts w:eastAsia="Times New Roman" w:cstheme="minorHAnsi"/>
                <w:b/>
                <w:bCs/>
                <w:color w:val="000000"/>
                <w:sz w:val="18"/>
                <w:szCs w:val="18"/>
              </w:rPr>
              <w:t xml:space="preserve"> PrEP? </w:t>
            </w:r>
          </w:p>
        </w:tc>
      </w:tr>
      <w:tr w:rsidR="0049329C" w:rsidRPr="00636EB5" w14:paraId="3E09B292" w14:textId="77777777" w:rsidTr="002F3923">
        <w:tc>
          <w:tcPr>
            <w:tcW w:w="1458" w:type="dxa"/>
            <w:vAlign w:val="bottom"/>
          </w:tcPr>
          <w:p w14:paraId="58586874" w14:textId="77777777" w:rsidR="0049329C" w:rsidRPr="00636EB5" w:rsidRDefault="005A7F8D" w:rsidP="0049329C">
            <w:pPr>
              <w:rPr>
                <w:rFonts w:eastAsia="Times New Roman" w:cstheme="minorHAnsi"/>
                <w:bCs/>
                <w:color w:val="000000"/>
                <w:sz w:val="18"/>
                <w:szCs w:val="18"/>
              </w:rPr>
            </w:pPr>
            <w:r>
              <w:rPr>
                <w:rFonts w:eastAsia="Times New Roman" w:cstheme="minorHAnsi"/>
                <w:bCs/>
                <w:color w:val="000000"/>
                <w:sz w:val="18"/>
                <w:szCs w:val="18"/>
              </w:rPr>
              <w:t>PRPDSC</w:t>
            </w:r>
          </w:p>
        </w:tc>
        <w:tc>
          <w:tcPr>
            <w:tcW w:w="6750" w:type="dxa"/>
            <w:gridSpan w:val="2"/>
            <w:vAlign w:val="bottom"/>
          </w:tcPr>
          <w:p w14:paraId="52AC197C" w14:textId="77777777" w:rsidR="0049329C" w:rsidRPr="00636EB5" w:rsidRDefault="00514774" w:rsidP="0049329C">
            <w:pPr>
              <w:rPr>
                <w:rFonts w:eastAsia="Times New Roman" w:cstheme="minorHAnsi"/>
                <w:color w:val="000000"/>
                <w:sz w:val="18"/>
                <w:szCs w:val="18"/>
              </w:rPr>
            </w:pPr>
            <w:r w:rsidRPr="00514774">
              <w:rPr>
                <w:rFonts w:eastAsia="Times New Roman" w:cstheme="minorHAnsi"/>
                <w:color w:val="000000"/>
                <w:sz w:val="18"/>
                <w:szCs w:val="18"/>
              </w:rPr>
              <w:t>PrEP, discussed with HCP, 12</w:t>
            </w:r>
            <w:r>
              <w:rPr>
                <w:rFonts w:eastAsia="Times New Roman" w:cstheme="minorHAnsi"/>
                <w:color w:val="000000"/>
                <w:sz w:val="18"/>
                <w:szCs w:val="18"/>
              </w:rPr>
              <w:t>m</w:t>
            </w:r>
          </w:p>
        </w:tc>
        <w:tc>
          <w:tcPr>
            <w:tcW w:w="2250" w:type="dxa"/>
            <w:vAlign w:val="bottom"/>
          </w:tcPr>
          <w:p w14:paraId="2F5A80BE" w14:textId="77777777" w:rsidR="0049329C" w:rsidRPr="00636EB5" w:rsidRDefault="0049329C" w:rsidP="0049329C">
            <w:pPr>
              <w:rPr>
                <w:rFonts w:eastAsia="Times New Roman" w:cstheme="minorHAnsi"/>
                <w:color w:val="000000"/>
                <w:sz w:val="18"/>
                <w:szCs w:val="18"/>
              </w:rPr>
            </w:pPr>
          </w:p>
        </w:tc>
      </w:tr>
      <w:tr w:rsidR="0049329C" w:rsidRPr="00636EB5" w14:paraId="0E59D2EE" w14:textId="77777777" w:rsidTr="002F3923">
        <w:tc>
          <w:tcPr>
            <w:tcW w:w="1458" w:type="dxa"/>
          </w:tcPr>
          <w:p w14:paraId="151451B3" w14:textId="77777777" w:rsidR="0049329C" w:rsidRPr="00636EB5" w:rsidRDefault="0049329C" w:rsidP="0049329C">
            <w:pPr>
              <w:rPr>
                <w:rFonts w:eastAsia="Times New Roman" w:cstheme="minorHAnsi"/>
                <w:color w:val="000000"/>
                <w:sz w:val="18"/>
                <w:szCs w:val="18"/>
              </w:rPr>
            </w:pPr>
          </w:p>
        </w:tc>
        <w:tc>
          <w:tcPr>
            <w:tcW w:w="4860" w:type="dxa"/>
            <w:vAlign w:val="bottom"/>
          </w:tcPr>
          <w:p w14:paraId="478EFE84"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53C6FA86"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1385C817" w14:textId="77777777" w:rsidR="0049329C" w:rsidRPr="00636EB5" w:rsidRDefault="0049329C" w:rsidP="0049329C">
            <w:pPr>
              <w:rPr>
                <w:rFonts w:eastAsia="Times New Roman" w:cstheme="minorHAnsi"/>
                <w:sz w:val="18"/>
                <w:szCs w:val="18"/>
              </w:rPr>
            </w:pPr>
          </w:p>
        </w:tc>
      </w:tr>
      <w:tr w:rsidR="0049329C" w:rsidRPr="00636EB5" w14:paraId="5097B4D5" w14:textId="77777777" w:rsidTr="002F3923">
        <w:tc>
          <w:tcPr>
            <w:tcW w:w="1458" w:type="dxa"/>
          </w:tcPr>
          <w:p w14:paraId="26FDAD42" w14:textId="77777777" w:rsidR="0049329C" w:rsidRPr="00636EB5" w:rsidRDefault="0049329C" w:rsidP="0049329C">
            <w:pPr>
              <w:rPr>
                <w:rFonts w:eastAsia="Times New Roman" w:cstheme="minorHAnsi"/>
                <w:color w:val="000000"/>
                <w:sz w:val="18"/>
                <w:szCs w:val="18"/>
              </w:rPr>
            </w:pPr>
          </w:p>
        </w:tc>
        <w:tc>
          <w:tcPr>
            <w:tcW w:w="4860" w:type="dxa"/>
            <w:vAlign w:val="bottom"/>
          </w:tcPr>
          <w:p w14:paraId="6CEC8AAD"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4990F68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594F41AF" w14:textId="77777777" w:rsidR="0049329C" w:rsidRPr="00636EB5" w:rsidRDefault="0049329C" w:rsidP="0049329C">
            <w:pPr>
              <w:rPr>
                <w:rFonts w:eastAsia="Times New Roman" w:cstheme="minorHAnsi"/>
                <w:sz w:val="18"/>
                <w:szCs w:val="18"/>
              </w:rPr>
            </w:pPr>
          </w:p>
        </w:tc>
      </w:tr>
      <w:tr w:rsidR="0049329C" w:rsidRPr="00636EB5" w14:paraId="60F58A9E" w14:textId="77777777" w:rsidTr="002F3923">
        <w:tc>
          <w:tcPr>
            <w:tcW w:w="1458" w:type="dxa"/>
          </w:tcPr>
          <w:p w14:paraId="67013C8C" w14:textId="77777777" w:rsidR="0049329C" w:rsidRPr="00636EB5" w:rsidRDefault="0049329C" w:rsidP="0049329C">
            <w:pPr>
              <w:rPr>
                <w:rFonts w:eastAsia="Times New Roman" w:cstheme="minorHAnsi"/>
                <w:color w:val="000000"/>
                <w:sz w:val="18"/>
                <w:szCs w:val="18"/>
              </w:rPr>
            </w:pPr>
          </w:p>
        </w:tc>
        <w:tc>
          <w:tcPr>
            <w:tcW w:w="4860" w:type="dxa"/>
            <w:vAlign w:val="bottom"/>
          </w:tcPr>
          <w:p w14:paraId="357CB9A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0CEAF9A3"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2D779E02"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7514C7AC" w14:textId="77777777" w:rsidTr="002F3923">
        <w:tc>
          <w:tcPr>
            <w:tcW w:w="1458" w:type="dxa"/>
          </w:tcPr>
          <w:p w14:paraId="46D3ABB6" w14:textId="77777777" w:rsidR="0049329C" w:rsidRPr="00636EB5" w:rsidRDefault="0049329C" w:rsidP="0049329C">
            <w:pPr>
              <w:rPr>
                <w:rFonts w:eastAsia="Times New Roman" w:cstheme="minorHAnsi"/>
                <w:color w:val="000000"/>
                <w:sz w:val="18"/>
                <w:szCs w:val="18"/>
              </w:rPr>
            </w:pPr>
          </w:p>
        </w:tc>
        <w:tc>
          <w:tcPr>
            <w:tcW w:w="4860" w:type="dxa"/>
            <w:vAlign w:val="bottom"/>
          </w:tcPr>
          <w:p w14:paraId="416F369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628D1D29"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5AA4887B"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367F620A" w14:textId="77777777" w:rsidR="00055C9C" w:rsidRPr="00636EB5" w:rsidRDefault="00055C9C" w:rsidP="0049329C">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49329C" w:rsidRPr="00636EB5" w14:paraId="5B68B528" w14:textId="77777777" w:rsidTr="002F3923">
        <w:tc>
          <w:tcPr>
            <w:tcW w:w="1458" w:type="dxa"/>
          </w:tcPr>
          <w:p w14:paraId="765DE45F" w14:textId="3651068F" w:rsidR="0049329C" w:rsidRPr="00636EB5" w:rsidRDefault="0049329C" w:rsidP="00E1424E">
            <w:pPr>
              <w:rPr>
                <w:rFonts w:eastAsia="Times New Roman" w:cstheme="minorHAnsi"/>
                <w:b/>
                <w:bCs/>
                <w:color w:val="000000"/>
                <w:sz w:val="18"/>
                <w:szCs w:val="18"/>
              </w:rPr>
            </w:pPr>
            <w:r w:rsidRPr="00636EB5">
              <w:rPr>
                <w:rFonts w:eastAsia="Times New Roman" w:cstheme="minorHAnsi"/>
                <w:b/>
                <w:bCs/>
                <w:color w:val="000000"/>
                <w:sz w:val="18"/>
                <w:szCs w:val="18"/>
              </w:rPr>
              <w:t>PA</w:t>
            </w:r>
            <w:r w:rsidR="00F74D3C">
              <w:rPr>
                <w:rFonts w:eastAsia="Times New Roman" w:cstheme="minorHAnsi"/>
                <w:b/>
                <w:bCs/>
                <w:color w:val="000000"/>
                <w:sz w:val="18"/>
                <w:szCs w:val="18"/>
              </w:rPr>
              <w:t>6c</w:t>
            </w:r>
            <w:r w:rsidRPr="00636EB5">
              <w:rPr>
                <w:rFonts w:eastAsia="Times New Roman" w:cstheme="minorHAnsi"/>
                <w:b/>
                <w:bCs/>
                <w:color w:val="000000"/>
                <w:sz w:val="18"/>
                <w:szCs w:val="18"/>
              </w:rPr>
              <w:t>.</w:t>
            </w:r>
          </w:p>
        </w:tc>
        <w:tc>
          <w:tcPr>
            <w:tcW w:w="9000" w:type="dxa"/>
            <w:gridSpan w:val="3"/>
          </w:tcPr>
          <w:p w14:paraId="0B0F0CBF" w14:textId="77777777" w:rsidR="0049329C" w:rsidRPr="00636EB5" w:rsidRDefault="0049329C" w:rsidP="005A7F8D">
            <w:pPr>
              <w:ind w:right="702"/>
              <w:rPr>
                <w:rFonts w:eastAsia="Times New Roman" w:cstheme="minorHAnsi"/>
                <w:b/>
                <w:bCs/>
                <w:color w:val="000000"/>
                <w:sz w:val="18"/>
                <w:szCs w:val="18"/>
              </w:rPr>
            </w:pPr>
            <w:r w:rsidRPr="00636EB5">
              <w:rPr>
                <w:rFonts w:eastAsia="Times New Roman" w:cstheme="minorHAnsi"/>
                <w:b/>
                <w:bCs/>
                <w:color w:val="000000"/>
                <w:sz w:val="18"/>
                <w:szCs w:val="18"/>
              </w:rPr>
              <w:t>In the past 12 months, have you taken PrEP to reduce the risk of getting HIV?</w:t>
            </w:r>
            <w:r w:rsidR="00012539">
              <w:rPr>
                <w:rFonts w:eastAsia="Times New Roman" w:cstheme="minorHAnsi"/>
                <w:b/>
                <w:bCs/>
                <w:color w:val="000000"/>
                <w:sz w:val="18"/>
                <w:szCs w:val="18"/>
              </w:rPr>
              <w:t xml:space="preserve"> </w:t>
            </w:r>
          </w:p>
        </w:tc>
      </w:tr>
      <w:tr w:rsidR="0049329C" w:rsidRPr="00636EB5" w14:paraId="0E0CA71F" w14:textId="77777777" w:rsidTr="002F3923">
        <w:tc>
          <w:tcPr>
            <w:tcW w:w="1458" w:type="dxa"/>
            <w:vAlign w:val="bottom"/>
          </w:tcPr>
          <w:p w14:paraId="5AFA9B18" w14:textId="77777777" w:rsidR="0049329C" w:rsidRPr="00636EB5" w:rsidRDefault="005A7F8D" w:rsidP="0049329C">
            <w:pPr>
              <w:rPr>
                <w:rFonts w:eastAsia="Times New Roman" w:cstheme="minorHAnsi"/>
                <w:bCs/>
                <w:color w:val="000000"/>
                <w:sz w:val="18"/>
                <w:szCs w:val="18"/>
              </w:rPr>
            </w:pPr>
            <w:r>
              <w:rPr>
                <w:rFonts w:eastAsia="Times New Roman" w:cstheme="minorHAnsi"/>
                <w:bCs/>
                <w:color w:val="000000"/>
                <w:sz w:val="18"/>
                <w:szCs w:val="18"/>
              </w:rPr>
              <w:t>PRPUS</w:t>
            </w:r>
            <w:r w:rsidR="0008040F">
              <w:rPr>
                <w:rFonts w:eastAsia="Times New Roman" w:cstheme="minorHAnsi"/>
                <w:bCs/>
                <w:color w:val="000000"/>
                <w:sz w:val="18"/>
                <w:szCs w:val="18"/>
              </w:rPr>
              <w:t>12M</w:t>
            </w:r>
          </w:p>
        </w:tc>
        <w:tc>
          <w:tcPr>
            <w:tcW w:w="6750" w:type="dxa"/>
            <w:gridSpan w:val="2"/>
            <w:vAlign w:val="bottom"/>
          </w:tcPr>
          <w:p w14:paraId="5B1CC035" w14:textId="77777777" w:rsidR="0049329C" w:rsidRPr="00636EB5" w:rsidRDefault="00514774" w:rsidP="00566BFD">
            <w:pPr>
              <w:rPr>
                <w:rFonts w:eastAsia="Times New Roman" w:cstheme="minorHAnsi"/>
                <w:color w:val="000000"/>
                <w:sz w:val="18"/>
                <w:szCs w:val="18"/>
              </w:rPr>
            </w:pPr>
            <w:r w:rsidRPr="00514774">
              <w:rPr>
                <w:rFonts w:eastAsia="Times New Roman" w:cstheme="minorHAnsi"/>
                <w:color w:val="000000"/>
                <w:sz w:val="18"/>
                <w:szCs w:val="18"/>
              </w:rPr>
              <w:t xml:space="preserve">PrEP </w:t>
            </w:r>
            <w:r w:rsidR="0008040F">
              <w:rPr>
                <w:rFonts w:eastAsia="Times New Roman" w:cstheme="minorHAnsi"/>
                <w:color w:val="000000"/>
                <w:sz w:val="18"/>
                <w:szCs w:val="18"/>
              </w:rPr>
              <w:t>use</w:t>
            </w:r>
            <w:r w:rsidRPr="00514774">
              <w:rPr>
                <w:rFonts w:eastAsia="Times New Roman" w:cstheme="minorHAnsi"/>
                <w:color w:val="000000"/>
                <w:sz w:val="18"/>
                <w:szCs w:val="18"/>
              </w:rPr>
              <w:t>, 12m</w:t>
            </w:r>
            <w:r w:rsidR="00566BFD">
              <w:rPr>
                <w:rFonts w:eastAsia="Times New Roman" w:cstheme="minorHAnsi"/>
                <w:color w:val="000000"/>
                <w:sz w:val="18"/>
                <w:szCs w:val="18"/>
              </w:rPr>
              <w:t xml:space="preserve"> (y/n)</w:t>
            </w:r>
          </w:p>
        </w:tc>
        <w:tc>
          <w:tcPr>
            <w:tcW w:w="2250" w:type="dxa"/>
            <w:vAlign w:val="bottom"/>
          </w:tcPr>
          <w:p w14:paraId="79069EF2" w14:textId="77777777" w:rsidR="0049329C" w:rsidRPr="00636EB5" w:rsidRDefault="0049329C" w:rsidP="0049329C">
            <w:pPr>
              <w:rPr>
                <w:rFonts w:eastAsia="Times New Roman" w:cstheme="minorHAnsi"/>
                <w:color w:val="000000"/>
                <w:sz w:val="18"/>
                <w:szCs w:val="18"/>
              </w:rPr>
            </w:pPr>
          </w:p>
        </w:tc>
      </w:tr>
      <w:tr w:rsidR="0049329C" w:rsidRPr="00636EB5" w14:paraId="2110BDC3" w14:textId="77777777" w:rsidTr="002F3923">
        <w:tc>
          <w:tcPr>
            <w:tcW w:w="1458" w:type="dxa"/>
          </w:tcPr>
          <w:p w14:paraId="167417D2" w14:textId="77777777" w:rsidR="0049329C" w:rsidRPr="00636EB5" w:rsidRDefault="0049329C" w:rsidP="0049329C">
            <w:pPr>
              <w:rPr>
                <w:rFonts w:eastAsia="Times New Roman" w:cstheme="minorHAnsi"/>
                <w:color w:val="000000"/>
                <w:sz w:val="18"/>
                <w:szCs w:val="18"/>
              </w:rPr>
            </w:pPr>
          </w:p>
        </w:tc>
        <w:tc>
          <w:tcPr>
            <w:tcW w:w="4860" w:type="dxa"/>
            <w:vAlign w:val="bottom"/>
          </w:tcPr>
          <w:p w14:paraId="7EC298AB"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0A67DFF8"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4E07ECB5" w14:textId="77777777" w:rsidR="0049329C" w:rsidRPr="00636EB5" w:rsidRDefault="0049329C" w:rsidP="0049329C">
            <w:pPr>
              <w:rPr>
                <w:rFonts w:eastAsia="Times New Roman" w:cstheme="minorHAnsi"/>
                <w:sz w:val="18"/>
                <w:szCs w:val="18"/>
              </w:rPr>
            </w:pPr>
          </w:p>
        </w:tc>
      </w:tr>
      <w:tr w:rsidR="0049329C" w:rsidRPr="00636EB5" w14:paraId="180A2F87" w14:textId="77777777" w:rsidTr="002F3923">
        <w:tc>
          <w:tcPr>
            <w:tcW w:w="1458" w:type="dxa"/>
          </w:tcPr>
          <w:p w14:paraId="1A4CABCC" w14:textId="77777777" w:rsidR="0049329C" w:rsidRPr="00636EB5" w:rsidRDefault="0049329C" w:rsidP="0049329C">
            <w:pPr>
              <w:rPr>
                <w:rFonts w:eastAsia="Times New Roman" w:cstheme="minorHAnsi"/>
                <w:color w:val="000000"/>
                <w:sz w:val="18"/>
                <w:szCs w:val="18"/>
              </w:rPr>
            </w:pPr>
          </w:p>
        </w:tc>
        <w:tc>
          <w:tcPr>
            <w:tcW w:w="4860" w:type="dxa"/>
            <w:vAlign w:val="bottom"/>
          </w:tcPr>
          <w:p w14:paraId="0A676F4E"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3D25ADAC"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69846B03" w14:textId="77777777" w:rsidR="0049329C" w:rsidRPr="00636EB5" w:rsidRDefault="0049329C" w:rsidP="0049329C">
            <w:pPr>
              <w:rPr>
                <w:rFonts w:eastAsia="Times New Roman" w:cstheme="minorHAnsi"/>
                <w:sz w:val="18"/>
                <w:szCs w:val="18"/>
              </w:rPr>
            </w:pPr>
          </w:p>
        </w:tc>
      </w:tr>
      <w:tr w:rsidR="0049329C" w:rsidRPr="00636EB5" w14:paraId="73F9F3D9" w14:textId="77777777" w:rsidTr="002F3923">
        <w:tc>
          <w:tcPr>
            <w:tcW w:w="1458" w:type="dxa"/>
          </w:tcPr>
          <w:p w14:paraId="59CE14ED" w14:textId="77777777" w:rsidR="0049329C" w:rsidRPr="00636EB5" w:rsidRDefault="0049329C" w:rsidP="0049329C">
            <w:pPr>
              <w:rPr>
                <w:rFonts w:eastAsia="Times New Roman" w:cstheme="minorHAnsi"/>
                <w:color w:val="000000"/>
                <w:sz w:val="18"/>
                <w:szCs w:val="18"/>
              </w:rPr>
            </w:pPr>
          </w:p>
        </w:tc>
        <w:tc>
          <w:tcPr>
            <w:tcW w:w="4860" w:type="dxa"/>
            <w:vAlign w:val="bottom"/>
          </w:tcPr>
          <w:p w14:paraId="52059B7E"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sidR="00152AC0">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C2B10FB"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5B374FB7"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r w:rsidR="0049329C" w:rsidRPr="00636EB5" w14:paraId="74BF39F3" w14:textId="77777777" w:rsidTr="002F3923">
        <w:tc>
          <w:tcPr>
            <w:tcW w:w="1458" w:type="dxa"/>
          </w:tcPr>
          <w:p w14:paraId="570CB9E7" w14:textId="77777777" w:rsidR="0049329C" w:rsidRPr="00636EB5" w:rsidRDefault="0049329C" w:rsidP="0049329C">
            <w:pPr>
              <w:rPr>
                <w:rFonts w:eastAsia="Times New Roman" w:cstheme="minorHAnsi"/>
                <w:color w:val="000000"/>
                <w:sz w:val="18"/>
                <w:szCs w:val="18"/>
              </w:rPr>
            </w:pPr>
          </w:p>
        </w:tc>
        <w:tc>
          <w:tcPr>
            <w:tcW w:w="4860" w:type="dxa"/>
            <w:vAlign w:val="bottom"/>
          </w:tcPr>
          <w:p w14:paraId="1E44A651"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4AAD2B45" w14:textId="77777777" w:rsidR="0049329C" w:rsidRPr="00636EB5" w:rsidRDefault="0049329C" w:rsidP="0049329C">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7061D898" w14:textId="77777777" w:rsidR="0049329C" w:rsidRPr="00636EB5" w:rsidRDefault="0049329C" w:rsidP="0049329C">
            <w:pPr>
              <w:tabs>
                <w:tab w:val="right" w:leader="dot" w:pos="5760"/>
              </w:tabs>
              <w:rPr>
                <w:rFonts w:eastAsia="Times New Roman" w:cstheme="minorHAnsi"/>
                <w:color w:val="808080" w:themeColor="background1" w:themeShade="80"/>
                <w:sz w:val="18"/>
                <w:szCs w:val="18"/>
              </w:rPr>
            </w:pPr>
          </w:p>
        </w:tc>
      </w:tr>
    </w:tbl>
    <w:p w14:paraId="24273549" w14:textId="77777777" w:rsidR="00E1424E" w:rsidRDefault="00E1424E" w:rsidP="0049329C">
      <w:pPr>
        <w:tabs>
          <w:tab w:val="left" w:pos="360"/>
          <w:tab w:val="left" w:pos="720"/>
          <w:tab w:val="left" w:pos="5400"/>
          <w:tab w:val="left" w:pos="6120"/>
          <w:tab w:val="left" w:pos="6480"/>
          <w:tab w:val="left" w:pos="6840"/>
          <w:tab w:val="left" w:pos="7560"/>
          <w:tab w:val="left" w:pos="7920"/>
          <w:tab w:val="left" w:pos="8640"/>
          <w:tab w:val="left" w:pos="9000"/>
        </w:tabs>
        <w:ind w:right="173"/>
        <w:rPr>
          <w:bCs/>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435"/>
        <w:gridCol w:w="9023"/>
      </w:tblGrid>
      <w:tr w:rsidR="005A7F8D" w:rsidRPr="00636EB5" w14:paraId="57C9E6C2" w14:textId="77777777" w:rsidTr="002F3923">
        <w:trPr>
          <w:trHeight w:val="300"/>
        </w:trPr>
        <w:tc>
          <w:tcPr>
            <w:tcW w:w="1435" w:type="dxa"/>
            <w:noWrap/>
          </w:tcPr>
          <w:p w14:paraId="2D55A278" w14:textId="0FC441DD" w:rsidR="005A7F8D" w:rsidRPr="00636EB5" w:rsidRDefault="005A7F8D" w:rsidP="00E1424E">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sidR="00063EA7">
              <w:rPr>
                <w:rFonts w:eastAsia="Times New Roman" w:cstheme="minorHAnsi"/>
                <w:b/>
                <w:bCs/>
                <w:color w:val="000000"/>
                <w:sz w:val="18"/>
                <w:szCs w:val="18"/>
              </w:rPr>
              <w:t>6d</w:t>
            </w:r>
            <w:r w:rsidRPr="00636EB5">
              <w:rPr>
                <w:rFonts w:eastAsia="Times New Roman" w:cstheme="minorHAnsi"/>
                <w:b/>
                <w:bCs/>
                <w:color w:val="000000"/>
                <w:sz w:val="18"/>
                <w:szCs w:val="18"/>
              </w:rPr>
              <w:t>.</w:t>
            </w:r>
          </w:p>
        </w:tc>
        <w:tc>
          <w:tcPr>
            <w:tcW w:w="9023" w:type="dxa"/>
          </w:tcPr>
          <w:p w14:paraId="7B1292D0" w14:textId="249ED746" w:rsidR="00946821" w:rsidRDefault="00946821" w:rsidP="00096FD0">
            <w:pPr>
              <w:rPr>
                <w:rFonts w:eastAsia="Times New Roman" w:cstheme="minorHAnsi"/>
                <w:color w:val="000000"/>
                <w:sz w:val="18"/>
                <w:szCs w:val="18"/>
              </w:rPr>
            </w:pPr>
            <w:r>
              <w:rPr>
                <w:rFonts w:eastAsia="Times New Roman" w:cstheme="minorHAnsi"/>
                <w:color w:val="000000"/>
                <w:sz w:val="18"/>
                <w:szCs w:val="18"/>
              </w:rPr>
              <w:t>If R did not take PrEP, 12m (PA6c EQ 0), go to PA6d.</w:t>
            </w:r>
          </w:p>
          <w:p w14:paraId="4946AD8F" w14:textId="23C75F3B" w:rsidR="005A7F8D" w:rsidRPr="00636EB5" w:rsidRDefault="005A7F8D" w:rsidP="00096FD0">
            <w:pPr>
              <w:rPr>
                <w:rFonts w:eastAsia="Times New Roman" w:cstheme="minorHAnsi"/>
                <w:color w:val="000000"/>
                <w:sz w:val="18"/>
                <w:szCs w:val="18"/>
              </w:rPr>
            </w:pPr>
            <w:r w:rsidRPr="00636EB5">
              <w:rPr>
                <w:rFonts w:eastAsia="Times New Roman" w:cstheme="minorHAnsi"/>
                <w:color w:val="000000"/>
                <w:sz w:val="18"/>
                <w:szCs w:val="18"/>
              </w:rPr>
              <w:t xml:space="preserve">If R </w:t>
            </w:r>
            <w:r w:rsidR="00946821">
              <w:rPr>
                <w:rFonts w:eastAsia="Times New Roman" w:cstheme="minorHAnsi"/>
                <w:color w:val="000000"/>
                <w:sz w:val="18"/>
                <w:szCs w:val="18"/>
              </w:rPr>
              <w:t xml:space="preserve">reported using PrEP, </w:t>
            </w:r>
            <w:r>
              <w:rPr>
                <w:rFonts w:eastAsia="Times New Roman" w:cstheme="minorHAnsi"/>
                <w:color w:val="000000"/>
                <w:sz w:val="18"/>
                <w:szCs w:val="18"/>
              </w:rPr>
              <w:t xml:space="preserve">12m </w:t>
            </w:r>
            <w:r w:rsidRPr="00636EB5">
              <w:rPr>
                <w:rFonts w:eastAsia="Times New Roman" w:cstheme="minorHAnsi"/>
                <w:color w:val="000000"/>
                <w:sz w:val="18"/>
                <w:szCs w:val="18"/>
              </w:rPr>
              <w:t>(PA</w:t>
            </w:r>
            <w:r>
              <w:rPr>
                <w:rFonts w:eastAsia="Times New Roman" w:cstheme="minorHAnsi"/>
                <w:color w:val="000000"/>
                <w:sz w:val="18"/>
                <w:szCs w:val="18"/>
              </w:rPr>
              <w:t>6</w:t>
            </w:r>
            <w:r w:rsidR="00C02D24">
              <w:rPr>
                <w:rFonts w:eastAsia="Times New Roman" w:cstheme="minorHAnsi"/>
                <w:color w:val="000000"/>
                <w:sz w:val="18"/>
                <w:szCs w:val="18"/>
              </w:rPr>
              <w:t>c</w:t>
            </w:r>
            <w:r>
              <w:rPr>
                <w:rFonts w:eastAsia="Times New Roman" w:cstheme="minorHAnsi"/>
                <w:color w:val="000000"/>
                <w:sz w:val="18"/>
                <w:szCs w:val="18"/>
              </w:rPr>
              <w:t xml:space="preserve"> EQ</w:t>
            </w:r>
            <w:r w:rsidRPr="00636EB5">
              <w:rPr>
                <w:rFonts w:eastAsia="Times New Roman" w:cstheme="minorHAnsi"/>
                <w:color w:val="000000"/>
                <w:sz w:val="18"/>
                <w:szCs w:val="18"/>
              </w:rPr>
              <w:t xml:space="preserve"> 1), go to </w:t>
            </w:r>
            <w:r w:rsidR="00983E2C">
              <w:rPr>
                <w:rFonts w:eastAsia="Times New Roman" w:cstheme="minorHAnsi"/>
                <w:color w:val="000000"/>
                <w:sz w:val="18"/>
                <w:szCs w:val="18"/>
              </w:rPr>
              <w:t>Check_</w:t>
            </w:r>
            <w:r w:rsidR="00E1424E">
              <w:rPr>
                <w:rFonts w:eastAsia="Times New Roman" w:cstheme="minorHAnsi"/>
                <w:color w:val="000000"/>
                <w:sz w:val="18"/>
                <w:szCs w:val="18"/>
              </w:rPr>
              <w:t>PA6f</w:t>
            </w:r>
            <w:r>
              <w:rPr>
                <w:rFonts w:eastAsia="Times New Roman" w:cstheme="minorHAnsi"/>
                <w:color w:val="000000"/>
                <w:sz w:val="18"/>
                <w:szCs w:val="18"/>
              </w:rPr>
              <w:t>.</w:t>
            </w:r>
            <w:r w:rsidRPr="00636EB5">
              <w:rPr>
                <w:rFonts w:eastAsia="Times New Roman" w:cstheme="minorHAnsi"/>
                <w:color w:val="000000"/>
                <w:sz w:val="18"/>
                <w:szCs w:val="18"/>
              </w:rPr>
              <w:t xml:space="preserve">  </w:t>
            </w:r>
          </w:p>
          <w:p w14:paraId="377D2A3B" w14:textId="329D17BA" w:rsidR="005A7F8D" w:rsidRPr="00636EB5" w:rsidRDefault="005A7F8D" w:rsidP="00E1424E">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E1424E">
              <w:rPr>
                <w:rFonts w:eastAsia="Times New Roman" w:cstheme="minorHAnsi"/>
                <w:color w:val="000000"/>
                <w:sz w:val="18"/>
                <w:szCs w:val="18"/>
              </w:rPr>
              <w:t>CALC_ENDPA</w:t>
            </w:r>
            <w:r w:rsidR="00F74D3C">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14:paraId="427D6456" w14:textId="77777777" w:rsidR="00946821" w:rsidRDefault="00946821" w:rsidP="004B7F0C">
      <w:pPr>
        <w:spacing w:after="0" w:line="240" w:lineRule="auto"/>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946821" w:rsidRPr="00636EB5" w14:paraId="45DA7631" w14:textId="77777777" w:rsidTr="005115F2">
        <w:tc>
          <w:tcPr>
            <w:tcW w:w="1458" w:type="dxa"/>
          </w:tcPr>
          <w:p w14:paraId="5F7F1341" w14:textId="77777777" w:rsidR="00946821" w:rsidRPr="00636EB5" w:rsidRDefault="00946821" w:rsidP="005115F2">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6d</w:t>
            </w:r>
            <w:r w:rsidRPr="00636EB5">
              <w:rPr>
                <w:rFonts w:eastAsia="Times New Roman" w:cstheme="minorHAnsi"/>
                <w:b/>
                <w:bCs/>
                <w:color w:val="000000"/>
                <w:sz w:val="18"/>
                <w:szCs w:val="18"/>
              </w:rPr>
              <w:t>.</w:t>
            </w:r>
          </w:p>
        </w:tc>
        <w:tc>
          <w:tcPr>
            <w:tcW w:w="9000" w:type="dxa"/>
            <w:gridSpan w:val="3"/>
          </w:tcPr>
          <w:p w14:paraId="2912808D" w14:textId="77777777" w:rsidR="00946821" w:rsidRPr="00636EB5" w:rsidRDefault="00946821" w:rsidP="005115F2">
            <w:pPr>
              <w:ind w:right="702"/>
              <w:rPr>
                <w:rFonts w:eastAsia="Times New Roman" w:cstheme="minorHAnsi"/>
                <w:b/>
                <w:bCs/>
                <w:color w:val="000000"/>
                <w:sz w:val="18"/>
                <w:szCs w:val="18"/>
              </w:rPr>
            </w:pPr>
            <w:r w:rsidRPr="006200E1">
              <w:rPr>
                <w:rFonts w:cstheme="minorHAnsi"/>
                <w:sz w:val="18"/>
                <w:szCs w:val="18"/>
              </w:rPr>
              <w:t xml:space="preserve">In the past </w:t>
            </w:r>
            <w:r w:rsidRPr="006200E1">
              <w:rPr>
                <w:rFonts w:cstheme="minorHAnsi"/>
                <w:sz w:val="18"/>
                <w:szCs w:val="18"/>
                <w:u w:val="single"/>
              </w:rPr>
              <w:t>12 months</w:t>
            </w:r>
            <w:r w:rsidRPr="006200E1">
              <w:rPr>
                <w:rFonts w:cstheme="minorHAnsi"/>
                <w:sz w:val="18"/>
                <w:szCs w:val="18"/>
              </w:rPr>
              <w:t>, did a health care provider prescribe PrEP for you?</w:t>
            </w:r>
          </w:p>
        </w:tc>
      </w:tr>
      <w:tr w:rsidR="00946821" w:rsidRPr="00636EB5" w14:paraId="4A5F87C6" w14:textId="77777777" w:rsidTr="005115F2">
        <w:tc>
          <w:tcPr>
            <w:tcW w:w="1458" w:type="dxa"/>
            <w:vAlign w:val="bottom"/>
          </w:tcPr>
          <w:p w14:paraId="68F50EE3" w14:textId="77777777" w:rsidR="00946821" w:rsidRPr="00636EB5" w:rsidRDefault="00946821" w:rsidP="005115F2">
            <w:pPr>
              <w:rPr>
                <w:rFonts w:eastAsia="Times New Roman" w:cstheme="minorHAnsi"/>
                <w:bCs/>
                <w:color w:val="000000"/>
                <w:sz w:val="18"/>
                <w:szCs w:val="18"/>
              </w:rPr>
            </w:pPr>
            <w:r>
              <w:rPr>
                <w:rFonts w:eastAsia="Times New Roman" w:cstheme="minorHAnsi"/>
                <w:bCs/>
                <w:color w:val="000000"/>
                <w:sz w:val="18"/>
                <w:szCs w:val="18"/>
              </w:rPr>
              <w:t>PRPPRSB</w:t>
            </w:r>
          </w:p>
        </w:tc>
        <w:tc>
          <w:tcPr>
            <w:tcW w:w="6750" w:type="dxa"/>
            <w:gridSpan w:val="2"/>
            <w:vAlign w:val="bottom"/>
          </w:tcPr>
          <w:p w14:paraId="1C49198C" w14:textId="77777777" w:rsidR="00946821" w:rsidRPr="00636EB5" w:rsidRDefault="00946821" w:rsidP="005115F2">
            <w:pPr>
              <w:rPr>
                <w:rFonts w:eastAsia="Times New Roman" w:cstheme="minorHAnsi"/>
                <w:color w:val="000000"/>
                <w:sz w:val="18"/>
                <w:szCs w:val="18"/>
              </w:rPr>
            </w:pPr>
            <w:r w:rsidRPr="00514774">
              <w:rPr>
                <w:rFonts w:eastAsia="Times New Roman" w:cstheme="minorHAnsi"/>
                <w:color w:val="000000"/>
                <w:sz w:val="18"/>
                <w:szCs w:val="18"/>
              </w:rPr>
              <w:t>PrEP</w:t>
            </w:r>
            <w:r>
              <w:rPr>
                <w:rFonts w:eastAsia="Times New Roman" w:cstheme="minorHAnsi"/>
                <w:color w:val="000000"/>
                <w:sz w:val="18"/>
                <w:szCs w:val="18"/>
              </w:rPr>
              <w:t>,</w:t>
            </w:r>
            <w:r w:rsidRPr="00514774">
              <w:rPr>
                <w:rFonts w:eastAsia="Times New Roman" w:cstheme="minorHAnsi"/>
                <w:color w:val="000000"/>
                <w:sz w:val="18"/>
                <w:szCs w:val="18"/>
              </w:rPr>
              <w:t xml:space="preserve"> HCP</w:t>
            </w:r>
            <w:r>
              <w:rPr>
                <w:rFonts w:eastAsia="Times New Roman" w:cstheme="minorHAnsi"/>
                <w:color w:val="000000"/>
                <w:sz w:val="18"/>
                <w:szCs w:val="18"/>
              </w:rPr>
              <w:t xml:space="preserve"> prescribed</w:t>
            </w:r>
            <w:r w:rsidRPr="00514774">
              <w:rPr>
                <w:rFonts w:eastAsia="Times New Roman" w:cstheme="minorHAnsi"/>
                <w:color w:val="000000"/>
                <w:sz w:val="18"/>
                <w:szCs w:val="18"/>
              </w:rPr>
              <w:t>, 12</w:t>
            </w:r>
            <w:r>
              <w:rPr>
                <w:rFonts w:eastAsia="Times New Roman" w:cstheme="minorHAnsi"/>
                <w:color w:val="000000"/>
                <w:sz w:val="18"/>
                <w:szCs w:val="18"/>
              </w:rPr>
              <w:t>m</w:t>
            </w:r>
          </w:p>
        </w:tc>
        <w:tc>
          <w:tcPr>
            <w:tcW w:w="2250" w:type="dxa"/>
            <w:vAlign w:val="bottom"/>
          </w:tcPr>
          <w:p w14:paraId="3B65C5BC" w14:textId="77777777" w:rsidR="00946821" w:rsidRPr="00636EB5" w:rsidRDefault="00946821" w:rsidP="005115F2">
            <w:pPr>
              <w:rPr>
                <w:rFonts w:eastAsia="Times New Roman" w:cstheme="minorHAnsi"/>
                <w:color w:val="000000"/>
                <w:sz w:val="18"/>
                <w:szCs w:val="18"/>
              </w:rPr>
            </w:pPr>
          </w:p>
        </w:tc>
      </w:tr>
      <w:tr w:rsidR="00946821" w:rsidRPr="00636EB5" w14:paraId="0DC1E076" w14:textId="77777777" w:rsidTr="005115F2">
        <w:tc>
          <w:tcPr>
            <w:tcW w:w="1458" w:type="dxa"/>
          </w:tcPr>
          <w:p w14:paraId="4DE8A5E6" w14:textId="77777777" w:rsidR="00946821" w:rsidRPr="00636EB5" w:rsidRDefault="00946821" w:rsidP="005115F2">
            <w:pPr>
              <w:rPr>
                <w:rFonts w:eastAsia="Times New Roman" w:cstheme="minorHAnsi"/>
                <w:color w:val="000000"/>
                <w:sz w:val="18"/>
                <w:szCs w:val="18"/>
              </w:rPr>
            </w:pPr>
          </w:p>
        </w:tc>
        <w:tc>
          <w:tcPr>
            <w:tcW w:w="4860" w:type="dxa"/>
            <w:vAlign w:val="bottom"/>
          </w:tcPr>
          <w:p w14:paraId="713142C4" w14:textId="77777777" w:rsidR="00946821" w:rsidRPr="00636EB5" w:rsidRDefault="00946821" w:rsidP="005115F2">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09DB4DB8" w14:textId="77777777" w:rsidR="00946821" w:rsidRPr="00636EB5" w:rsidRDefault="00946821" w:rsidP="005115F2">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3D4150B4" w14:textId="77777777" w:rsidR="00946821" w:rsidRPr="00636EB5" w:rsidRDefault="00946821" w:rsidP="005115F2">
            <w:pPr>
              <w:rPr>
                <w:rFonts w:eastAsia="Times New Roman" w:cstheme="minorHAnsi"/>
                <w:sz w:val="18"/>
                <w:szCs w:val="18"/>
              </w:rPr>
            </w:pPr>
          </w:p>
        </w:tc>
      </w:tr>
      <w:tr w:rsidR="00946821" w:rsidRPr="00636EB5" w14:paraId="730CFB16" w14:textId="77777777" w:rsidTr="005115F2">
        <w:tc>
          <w:tcPr>
            <w:tcW w:w="1458" w:type="dxa"/>
          </w:tcPr>
          <w:p w14:paraId="61CCC4E4" w14:textId="77777777" w:rsidR="00946821" w:rsidRPr="00636EB5" w:rsidRDefault="00946821" w:rsidP="005115F2">
            <w:pPr>
              <w:rPr>
                <w:rFonts w:eastAsia="Times New Roman" w:cstheme="minorHAnsi"/>
                <w:color w:val="000000"/>
                <w:sz w:val="18"/>
                <w:szCs w:val="18"/>
              </w:rPr>
            </w:pPr>
          </w:p>
        </w:tc>
        <w:tc>
          <w:tcPr>
            <w:tcW w:w="4860" w:type="dxa"/>
            <w:vAlign w:val="bottom"/>
          </w:tcPr>
          <w:p w14:paraId="07AA373F" w14:textId="77777777" w:rsidR="00946821" w:rsidRPr="00636EB5" w:rsidRDefault="00946821" w:rsidP="005115F2">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28162C40" w14:textId="77777777" w:rsidR="00946821" w:rsidRPr="00636EB5" w:rsidRDefault="00946821" w:rsidP="005115F2">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75AC6E36" w14:textId="77777777" w:rsidR="00946821" w:rsidRPr="00636EB5" w:rsidRDefault="00946821" w:rsidP="005115F2">
            <w:pPr>
              <w:rPr>
                <w:rFonts w:eastAsia="Times New Roman" w:cstheme="minorHAnsi"/>
                <w:sz w:val="18"/>
                <w:szCs w:val="18"/>
              </w:rPr>
            </w:pPr>
          </w:p>
        </w:tc>
      </w:tr>
      <w:tr w:rsidR="00946821" w:rsidRPr="00636EB5" w14:paraId="0363C962" w14:textId="77777777" w:rsidTr="005115F2">
        <w:tc>
          <w:tcPr>
            <w:tcW w:w="1458" w:type="dxa"/>
          </w:tcPr>
          <w:p w14:paraId="5409635E" w14:textId="77777777" w:rsidR="00946821" w:rsidRPr="00636EB5" w:rsidRDefault="00946821" w:rsidP="005115F2">
            <w:pPr>
              <w:rPr>
                <w:rFonts w:eastAsia="Times New Roman" w:cstheme="minorHAnsi"/>
                <w:color w:val="000000"/>
                <w:sz w:val="18"/>
                <w:szCs w:val="18"/>
              </w:rPr>
            </w:pPr>
          </w:p>
        </w:tc>
        <w:tc>
          <w:tcPr>
            <w:tcW w:w="4860" w:type="dxa"/>
            <w:vAlign w:val="bottom"/>
          </w:tcPr>
          <w:p w14:paraId="0735E80A"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A1387C6" w14:textId="77777777" w:rsidR="00946821" w:rsidRPr="00636EB5" w:rsidRDefault="00946821" w:rsidP="005115F2">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1A4C7CFE"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p>
        </w:tc>
      </w:tr>
      <w:tr w:rsidR="00946821" w:rsidRPr="00636EB5" w14:paraId="37E012B5" w14:textId="77777777" w:rsidTr="005115F2">
        <w:tc>
          <w:tcPr>
            <w:tcW w:w="1458" w:type="dxa"/>
          </w:tcPr>
          <w:p w14:paraId="2631756B" w14:textId="77777777" w:rsidR="00946821" w:rsidRPr="00636EB5" w:rsidRDefault="00946821" w:rsidP="005115F2">
            <w:pPr>
              <w:rPr>
                <w:rFonts w:eastAsia="Times New Roman" w:cstheme="minorHAnsi"/>
                <w:color w:val="000000"/>
                <w:sz w:val="18"/>
                <w:szCs w:val="18"/>
              </w:rPr>
            </w:pPr>
          </w:p>
        </w:tc>
        <w:tc>
          <w:tcPr>
            <w:tcW w:w="4860" w:type="dxa"/>
            <w:vAlign w:val="bottom"/>
          </w:tcPr>
          <w:p w14:paraId="527241EB"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0457A91E" w14:textId="77777777" w:rsidR="00946821" w:rsidRPr="00636EB5" w:rsidRDefault="00946821" w:rsidP="005115F2">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31FFA816"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p>
        </w:tc>
      </w:tr>
    </w:tbl>
    <w:p w14:paraId="2A3A84DE" w14:textId="23D180F5" w:rsidR="00946821" w:rsidRDefault="00946821" w:rsidP="00946821">
      <w:pPr>
        <w:contextualSpacing/>
        <w:rPr>
          <w:rFonts w:cstheme="minorHAnsi"/>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435"/>
        <w:gridCol w:w="9023"/>
      </w:tblGrid>
      <w:tr w:rsidR="00946821" w:rsidRPr="00636EB5" w14:paraId="15B6CD2E" w14:textId="77777777" w:rsidTr="005115F2">
        <w:trPr>
          <w:trHeight w:val="300"/>
        </w:trPr>
        <w:tc>
          <w:tcPr>
            <w:tcW w:w="1435" w:type="dxa"/>
            <w:noWrap/>
          </w:tcPr>
          <w:p w14:paraId="355DE2FC" w14:textId="6D146B35" w:rsidR="00946821" w:rsidRPr="00636EB5" w:rsidRDefault="00946821" w:rsidP="005115F2">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6e</w:t>
            </w:r>
            <w:r w:rsidRPr="00636EB5">
              <w:rPr>
                <w:rFonts w:eastAsia="Times New Roman" w:cstheme="minorHAnsi"/>
                <w:b/>
                <w:bCs/>
                <w:color w:val="000000"/>
                <w:sz w:val="18"/>
                <w:szCs w:val="18"/>
              </w:rPr>
              <w:t>.</w:t>
            </w:r>
          </w:p>
        </w:tc>
        <w:tc>
          <w:tcPr>
            <w:tcW w:w="9023" w:type="dxa"/>
          </w:tcPr>
          <w:p w14:paraId="6DD99B96" w14:textId="42249B75" w:rsidR="00946821" w:rsidRDefault="00946821" w:rsidP="005115F2">
            <w:pPr>
              <w:rPr>
                <w:rFonts w:eastAsia="Times New Roman" w:cstheme="minorHAnsi"/>
                <w:color w:val="000000"/>
                <w:sz w:val="18"/>
                <w:szCs w:val="18"/>
              </w:rPr>
            </w:pPr>
            <w:r>
              <w:rPr>
                <w:rFonts w:eastAsia="Times New Roman" w:cstheme="minorHAnsi"/>
                <w:color w:val="000000"/>
                <w:sz w:val="18"/>
                <w:szCs w:val="18"/>
              </w:rPr>
              <w:t>If R received PrEP</w:t>
            </w:r>
            <w:r w:rsidR="00983E2C">
              <w:rPr>
                <w:rFonts w:eastAsia="Times New Roman" w:cstheme="minorHAnsi"/>
                <w:color w:val="000000"/>
                <w:sz w:val="18"/>
                <w:szCs w:val="18"/>
              </w:rPr>
              <w:t xml:space="preserve"> Rx</w:t>
            </w:r>
            <w:r>
              <w:rPr>
                <w:rFonts w:eastAsia="Times New Roman" w:cstheme="minorHAnsi"/>
                <w:color w:val="000000"/>
                <w:sz w:val="18"/>
                <w:szCs w:val="18"/>
              </w:rPr>
              <w:t xml:space="preserve">, 12m </w:t>
            </w:r>
            <w:r w:rsidR="00983E2C">
              <w:rPr>
                <w:rFonts w:eastAsia="Times New Roman" w:cstheme="minorHAnsi"/>
                <w:color w:val="000000"/>
                <w:sz w:val="18"/>
                <w:szCs w:val="18"/>
              </w:rPr>
              <w:t>(PA6d EQ 1), go to PA6e</w:t>
            </w:r>
            <w:r>
              <w:rPr>
                <w:rFonts w:eastAsia="Times New Roman" w:cstheme="minorHAnsi"/>
                <w:color w:val="000000"/>
                <w:sz w:val="18"/>
                <w:szCs w:val="18"/>
              </w:rPr>
              <w:t>.</w:t>
            </w:r>
          </w:p>
          <w:p w14:paraId="43FB2B3E" w14:textId="750DA5D3" w:rsidR="00946821" w:rsidRPr="00636EB5" w:rsidRDefault="00946821" w:rsidP="00983E2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ENDPA.</w:t>
            </w:r>
            <w:r w:rsidRPr="00636EB5">
              <w:rPr>
                <w:rFonts w:eastAsia="Times New Roman" w:cstheme="minorHAnsi"/>
                <w:color w:val="000000"/>
                <w:sz w:val="18"/>
                <w:szCs w:val="18"/>
              </w:rPr>
              <w:t xml:space="preserve"> </w:t>
            </w:r>
          </w:p>
        </w:tc>
      </w:tr>
    </w:tbl>
    <w:p w14:paraId="374CF785" w14:textId="77777777" w:rsidR="00946821" w:rsidRDefault="00946821" w:rsidP="00946821">
      <w:pPr>
        <w:contextualSpacing/>
        <w:rPr>
          <w:rFonts w:cstheme="minorHAnsi"/>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946821" w:rsidRPr="00636EB5" w14:paraId="2E79E104" w14:textId="77777777" w:rsidTr="005115F2">
        <w:tc>
          <w:tcPr>
            <w:tcW w:w="1458" w:type="dxa"/>
          </w:tcPr>
          <w:p w14:paraId="22080DB2" w14:textId="77777777" w:rsidR="00946821" w:rsidRPr="00636EB5" w:rsidRDefault="00946821" w:rsidP="005115F2">
            <w:pPr>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6e</w:t>
            </w:r>
            <w:r w:rsidRPr="00636EB5">
              <w:rPr>
                <w:rFonts w:eastAsia="Times New Roman" w:cstheme="minorHAnsi"/>
                <w:b/>
                <w:bCs/>
                <w:color w:val="000000"/>
                <w:sz w:val="18"/>
                <w:szCs w:val="18"/>
              </w:rPr>
              <w:t>.</w:t>
            </w:r>
          </w:p>
        </w:tc>
        <w:tc>
          <w:tcPr>
            <w:tcW w:w="9000" w:type="dxa"/>
            <w:gridSpan w:val="3"/>
          </w:tcPr>
          <w:p w14:paraId="2A021F5C" w14:textId="3E3CD970" w:rsidR="00946821" w:rsidRPr="00636EB5" w:rsidRDefault="00983E2C" w:rsidP="005115F2">
            <w:pPr>
              <w:ind w:right="702"/>
              <w:rPr>
                <w:rFonts w:eastAsia="Times New Roman" w:cstheme="minorHAnsi"/>
                <w:b/>
                <w:bCs/>
                <w:color w:val="000000"/>
                <w:sz w:val="18"/>
                <w:szCs w:val="18"/>
              </w:rPr>
            </w:pPr>
            <w:r>
              <w:rPr>
                <w:bCs/>
                <w:sz w:val="18"/>
                <w:szCs w:val="18"/>
              </w:rPr>
              <w:t xml:space="preserve">Sometimes people are prescribed medications but later decide not to take them.  </w:t>
            </w:r>
            <w:r w:rsidR="00946821" w:rsidRPr="006200E1">
              <w:rPr>
                <w:bCs/>
                <w:sz w:val="18"/>
                <w:szCs w:val="18"/>
              </w:rPr>
              <w:t>Did you fill the PrEP prescription that the health care provider gave you?</w:t>
            </w:r>
          </w:p>
        </w:tc>
      </w:tr>
      <w:tr w:rsidR="00946821" w:rsidRPr="00636EB5" w14:paraId="7F635C90" w14:textId="77777777" w:rsidTr="005115F2">
        <w:tc>
          <w:tcPr>
            <w:tcW w:w="1458" w:type="dxa"/>
            <w:vAlign w:val="bottom"/>
          </w:tcPr>
          <w:p w14:paraId="14BA3311" w14:textId="77777777" w:rsidR="00946821" w:rsidRPr="00636EB5" w:rsidRDefault="00946821" w:rsidP="005115F2">
            <w:pPr>
              <w:rPr>
                <w:rFonts w:eastAsia="Times New Roman" w:cstheme="minorHAnsi"/>
                <w:bCs/>
                <w:color w:val="000000"/>
                <w:sz w:val="18"/>
                <w:szCs w:val="18"/>
              </w:rPr>
            </w:pPr>
            <w:r>
              <w:rPr>
                <w:rFonts w:eastAsia="Times New Roman" w:cstheme="minorHAnsi"/>
                <w:bCs/>
                <w:color w:val="000000"/>
                <w:sz w:val="18"/>
                <w:szCs w:val="18"/>
              </w:rPr>
              <w:t>PRPFLPR</w:t>
            </w:r>
          </w:p>
        </w:tc>
        <w:tc>
          <w:tcPr>
            <w:tcW w:w="6750" w:type="dxa"/>
            <w:gridSpan w:val="2"/>
            <w:vAlign w:val="bottom"/>
          </w:tcPr>
          <w:p w14:paraId="4645DA22" w14:textId="77777777" w:rsidR="00946821" w:rsidRPr="00636EB5" w:rsidRDefault="00946821" w:rsidP="005115F2">
            <w:pPr>
              <w:rPr>
                <w:rFonts w:eastAsia="Times New Roman" w:cstheme="minorHAnsi"/>
                <w:color w:val="000000"/>
                <w:sz w:val="18"/>
                <w:szCs w:val="18"/>
              </w:rPr>
            </w:pPr>
            <w:r w:rsidRPr="00514774">
              <w:rPr>
                <w:rFonts w:eastAsia="Times New Roman" w:cstheme="minorHAnsi"/>
                <w:color w:val="000000"/>
                <w:sz w:val="18"/>
                <w:szCs w:val="18"/>
              </w:rPr>
              <w:t>PrEP</w:t>
            </w:r>
            <w:r>
              <w:rPr>
                <w:rFonts w:eastAsia="Times New Roman" w:cstheme="minorHAnsi"/>
                <w:color w:val="000000"/>
                <w:sz w:val="18"/>
                <w:szCs w:val="18"/>
              </w:rPr>
              <w:t>,</w:t>
            </w:r>
            <w:r w:rsidRPr="00514774">
              <w:rPr>
                <w:rFonts w:eastAsia="Times New Roman" w:cstheme="minorHAnsi"/>
                <w:color w:val="000000"/>
                <w:sz w:val="18"/>
                <w:szCs w:val="18"/>
              </w:rPr>
              <w:t xml:space="preserve"> </w:t>
            </w:r>
            <w:r>
              <w:rPr>
                <w:rFonts w:eastAsia="Times New Roman" w:cstheme="minorHAnsi"/>
                <w:color w:val="000000"/>
                <w:sz w:val="18"/>
                <w:szCs w:val="18"/>
              </w:rPr>
              <w:t>filled prescription</w:t>
            </w:r>
            <w:r w:rsidRPr="00514774">
              <w:rPr>
                <w:rFonts w:eastAsia="Times New Roman" w:cstheme="minorHAnsi"/>
                <w:color w:val="000000"/>
                <w:sz w:val="18"/>
                <w:szCs w:val="18"/>
              </w:rPr>
              <w:t>, 12</w:t>
            </w:r>
            <w:r>
              <w:rPr>
                <w:rFonts w:eastAsia="Times New Roman" w:cstheme="minorHAnsi"/>
                <w:color w:val="000000"/>
                <w:sz w:val="18"/>
                <w:szCs w:val="18"/>
              </w:rPr>
              <w:t>m</w:t>
            </w:r>
          </w:p>
        </w:tc>
        <w:tc>
          <w:tcPr>
            <w:tcW w:w="2250" w:type="dxa"/>
            <w:vAlign w:val="bottom"/>
          </w:tcPr>
          <w:p w14:paraId="00CE24B8" w14:textId="77777777" w:rsidR="00946821" w:rsidRPr="00636EB5" w:rsidRDefault="00946821" w:rsidP="005115F2">
            <w:pPr>
              <w:rPr>
                <w:rFonts w:eastAsia="Times New Roman" w:cstheme="minorHAnsi"/>
                <w:color w:val="000000"/>
                <w:sz w:val="18"/>
                <w:szCs w:val="18"/>
              </w:rPr>
            </w:pPr>
          </w:p>
        </w:tc>
      </w:tr>
      <w:tr w:rsidR="00946821" w:rsidRPr="00636EB5" w14:paraId="704AE156" w14:textId="77777777" w:rsidTr="005115F2">
        <w:tc>
          <w:tcPr>
            <w:tcW w:w="1458" w:type="dxa"/>
          </w:tcPr>
          <w:p w14:paraId="21E30996" w14:textId="77777777" w:rsidR="00946821" w:rsidRPr="00636EB5" w:rsidRDefault="00946821" w:rsidP="005115F2">
            <w:pPr>
              <w:rPr>
                <w:rFonts w:eastAsia="Times New Roman" w:cstheme="minorHAnsi"/>
                <w:color w:val="000000"/>
                <w:sz w:val="18"/>
                <w:szCs w:val="18"/>
              </w:rPr>
            </w:pPr>
          </w:p>
        </w:tc>
        <w:tc>
          <w:tcPr>
            <w:tcW w:w="4860" w:type="dxa"/>
            <w:vAlign w:val="bottom"/>
          </w:tcPr>
          <w:p w14:paraId="1DF37585" w14:textId="77777777" w:rsidR="00946821" w:rsidRPr="00636EB5" w:rsidRDefault="00946821" w:rsidP="005115F2">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1FF0215F" w14:textId="77777777" w:rsidR="00946821" w:rsidRPr="00636EB5" w:rsidRDefault="00946821" w:rsidP="005115F2">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5A3CF9E0" w14:textId="77777777" w:rsidR="00946821" w:rsidRPr="00636EB5" w:rsidRDefault="00946821" w:rsidP="005115F2">
            <w:pPr>
              <w:rPr>
                <w:rFonts w:eastAsia="Times New Roman" w:cstheme="minorHAnsi"/>
                <w:sz w:val="18"/>
                <w:szCs w:val="18"/>
              </w:rPr>
            </w:pPr>
          </w:p>
        </w:tc>
      </w:tr>
      <w:tr w:rsidR="00946821" w:rsidRPr="00636EB5" w14:paraId="6D0227B8" w14:textId="77777777" w:rsidTr="005115F2">
        <w:tc>
          <w:tcPr>
            <w:tcW w:w="1458" w:type="dxa"/>
          </w:tcPr>
          <w:p w14:paraId="03B38DB7" w14:textId="77777777" w:rsidR="00946821" w:rsidRPr="00636EB5" w:rsidRDefault="00946821" w:rsidP="005115F2">
            <w:pPr>
              <w:rPr>
                <w:rFonts w:eastAsia="Times New Roman" w:cstheme="minorHAnsi"/>
                <w:color w:val="000000"/>
                <w:sz w:val="18"/>
                <w:szCs w:val="18"/>
              </w:rPr>
            </w:pPr>
          </w:p>
        </w:tc>
        <w:tc>
          <w:tcPr>
            <w:tcW w:w="4860" w:type="dxa"/>
            <w:vAlign w:val="bottom"/>
          </w:tcPr>
          <w:p w14:paraId="1A50677F" w14:textId="77777777" w:rsidR="00946821" w:rsidRPr="00636EB5" w:rsidRDefault="00946821" w:rsidP="005115F2">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199F2797" w14:textId="77777777" w:rsidR="00946821" w:rsidRPr="00636EB5" w:rsidRDefault="00946821" w:rsidP="005115F2">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09BE8508" w14:textId="77777777" w:rsidR="00946821" w:rsidRPr="00636EB5" w:rsidRDefault="00946821" w:rsidP="005115F2">
            <w:pPr>
              <w:rPr>
                <w:rFonts w:eastAsia="Times New Roman" w:cstheme="minorHAnsi"/>
                <w:sz w:val="18"/>
                <w:szCs w:val="18"/>
              </w:rPr>
            </w:pPr>
          </w:p>
        </w:tc>
      </w:tr>
      <w:tr w:rsidR="00946821" w:rsidRPr="00636EB5" w14:paraId="5780E37D" w14:textId="77777777" w:rsidTr="005115F2">
        <w:tc>
          <w:tcPr>
            <w:tcW w:w="1458" w:type="dxa"/>
          </w:tcPr>
          <w:p w14:paraId="06BAB74E" w14:textId="77777777" w:rsidR="00946821" w:rsidRPr="00636EB5" w:rsidRDefault="00946821" w:rsidP="005115F2">
            <w:pPr>
              <w:rPr>
                <w:rFonts w:eastAsia="Times New Roman" w:cstheme="minorHAnsi"/>
                <w:color w:val="000000"/>
                <w:sz w:val="18"/>
                <w:szCs w:val="18"/>
              </w:rPr>
            </w:pPr>
          </w:p>
        </w:tc>
        <w:tc>
          <w:tcPr>
            <w:tcW w:w="4860" w:type="dxa"/>
            <w:vAlign w:val="bottom"/>
          </w:tcPr>
          <w:p w14:paraId="4416EFBF"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3EF84602" w14:textId="77777777" w:rsidR="00946821" w:rsidRPr="00636EB5" w:rsidRDefault="00946821" w:rsidP="005115F2">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55A2897A"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p>
        </w:tc>
      </w:tr>
      <w:tr w:rsidR="00946821" w:rsidRPr="00636EB5" w14:paraId="34BF438C" w14:textId="77777777" w:rsidTr="005115F2">
        <w:tc>
          <w:tcPr>
            <w:tcW w:w="1458" w:type="dxa"/>
          </w:tcPr>
          <w:p w14:paraId="06A407E8" w14:textId="77777777" w:rsidR="00946821" w:rsidRPr="00636EB5" w:rsidRDefault="00946821" w:rsidP="005115F2">
            <w:pPr>
              <w:rPr>
                <w:rFonts w:eastAsia="Times New Roman" w:cstheme="minorHAnsi"/>
                <w:color w:val="000000"/>
                <w:sz w:val="18"/>
                <w:szCs w:val="18"/>
              </w:rPr>
            </w:pPr>
          </w:p>
        </w:tc>
        <w:tc>
          <w:tcPr>
            <w:tcW w:w="4860" w:type="dxa"/>
            <w:vAlign w:val="bottom"/>
          </w:tcPr>
          <w:p w14:paraId="5DD00C6C"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11796D78" w14:textId="77777777" w:rsidR="00946821" w:rsidRPr="00636EB5" w:rsidRDefault="00946821" w:rsidP="005115F2">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7A694D16" w14:textId="77777777" w:rsidR="00946821" w:rsidRPr="00636EB5" w:rsidRDefault="00946821" w:rsidP="005115F2">
            <w:pPr>
              <w:tabs>
                <w:tab w:val="right" w:leader="dot" w:pos="5760"/>
              </w:tabs>
              <w:rPr>
                <w:rFonts w:eastAsia="Times New Roman" w:cstheme="minorHAnsi"/>
                <w:color w:val="808080" w:themeColor="background1" w:themeShade="80"/>
                <w:sz w:val="18"/>
                <w:szCs w:val="18"/>
              </w:rPr>
            </w:pPr>
          </w:p>
        </w:tc>
      </w:tr>
    </w:tbl>
    <w:p w14:paraId="288F23C2" w14:textId="561AED3F" w:rsidR="00946821" w:rsidRDefault="00946821" w:rsidP="004B7F0C">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contextualSpacing/>
        <w:rPr>
          <w:bCs/>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435"/>
        <w:gridCol w:w="9023"/>
      </w:tblGrid>
      <w:tr w:rsidR="00983E2C" w:rsidRPr="00636EB5" w14:paraId="05CD0F76" w14:textId="77777777" w:rsidTr="005115F2">
        <w:trPr>
          <w:trHeight w:val="300"/>
        </w:trPr>
        <w:tc>
          <w:tcPr>
            <w:tcW w:w="1435" w:type="dxa"/>
            <w:noWrap/>
          </w:tcPr>
          <w:p w14:paraId="7887DE30" w14:textId="77777777" w:rsidR="00983E2C" w:rsidRPr="00636EB5" w:rsidRDefault="00983E2C" w:rsidP="005115F2">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6f</w:t>
            </w:r>
            <w:r w:rsidRPr="00636EB5">
              <w:rPr>
                <w:rFonts w:eastAsia="Times New Roman" w:cstheme="minorHAnsi"/>
                <w:b/>
                <w:bCs/>
                <w:color w:val="000000"/>
                <w:sz w:val="18"/>
                <w:szCs w:val="18"/>
              </w:rPr>
              <w:t>.</w:t>
            </w:r>
          </w:p>
        </w:tc>
        <w:tc>
          <w:tcPr>
            <w:tcW w:w="9023" w:type="dxa"/>
          </w:tcPr>
          <w:p w14:paraId="570CF612" w14:textId="77777777" w:rsidR="00983E2C" w:rsidRDefault="00983E2C" w:rsidP="005115F2">
            <w:pPr>
              <w:rPr>
                <w:rFonts w:eastAsia="Times New Roman" w:cstheme="minorHAnsi"/>
                <w:color w:val="000000"/>
                <w:sz w:val="18"/>
                <w:szCs w:val="18"/>
              </w:rPr>
            </w:pPr>
            <w:r>
              <w:rPr>
                <w:rFonts w:eastAsia="Times New Roman" w:cstheme="minorHAnsi"/>
                <w:color w:val="000000"/>
                <w:sz w:val="18"/>
                <w:szCs w:val="18"/>
              </w:rPr>
              <w:t>If R took PrEP 12m (PA6c EQ 1), go to PA6f.</w:t>
            </w:r>
          </w:p>
          <w:p w14:paraId="0F63E175" w14:textId="433EB64D" w:rsidR="00983E2C" w:rsidRPr="00636EB5" w:rsidRDefault="00983E2C" w:rsidP="005115F2">
            <w:pPr>
              <w:rPr>
                <w:rFonts w:eastAsia="Times New Roman" w:cstheme="minorHAnsi"/>
                <w:color w:val="000000"/>
                <w:sz w:val="18"/>
                <w:szCs w:val="18"/>
              </w:rPr>
            </w:pPr>
            <w:r>
              <w:rPr>
                <w:rFonts w:eastAsia="Times New Roman" w:cstheme="minorHAnsi"/>
                <w:color w:val="000000"/>
                <w:sz w:val="18"/>
                <w:szCs w:val="18"/>
              </w:rPr>
              <w:t>Else, g</w:t>
            </w:r>
            <w:r w:rsidRPr="00636EB5">
              <w:rPr>
                <w:rFonts w:eastAsia="Times New Roman" w:cstheme="minorHAnsi"/>
                <w:color w:val="000000"/>
                <w:sz w:val="18"/>
                <w:szCs w:val="18"/>
              </w:rPr>
              <w:t xml:space="preserve">o to </w:t>
            </w:r>
            <w:r>
              <w:rPr>
                <w:rFonts w:eastAsia="Times New Roman" w:cstheme="minorHAnsi"/>
                <w:color w:val="000000"/>
                <w:sz w:val="18"/>
                <w:szCs w:val="18"/>
              </w:rPr>
              <w:t>ENDPA.</w:t>
            </w:r>
            <w:r w:rsidRPr="00636EB5">
              <w:rPr>
                <w:rFonts w:eastAsia="Times New Roman" w:cstheme="minorHAnsi"/>
                <w:color w:val="000000"/>
                <w:sz w:val="18"/>
                <w:szCs w:val="18"/>
              </w:rPr>
              <w:t xml:space="preserve"> </w:t>
            </w:r>
          </w:p>
        </w:tc>
      </w:tr>
    </w:tbl>
    <w:p w14:paraId="3026F40A" w14:textId="424B5AF0" w:rsidR="00946821" w:rsidRDefault="00946821" w:rsidP="005A7F8D">
      <w:pPr>
        <w:contextualSpacing/>
        <w:rPr>
          <w:rFonts w:cstheme="minorHAnsi"/>
          <w:sz w:val="18"/>
          <w:szCs w:val="18"/>
        </w:rPr>
      </w:pPr>
    </w:p>
    <w:tbl>
      <w:tblPr>
        <w:tblW w:w="10458" w:type="dxa"/>
        <w:tblLayout w:type="fixed"/>
        <w:tblLook w:val="04A0" w:firstRow="1" w:lastRow="0" w:firstColumn="1" w:lastColumn="0" w:noHBand="0" w:noVBand="1"/>
      </w:tblPr>
      <w:tblGrid>
        <w:gridCol w:w="1458"/>
        <w:gridCol w:w="4860"/>
        <w:gridCol w:w="1890"/>
        <w:gridCol w:w="2250"/>
      </w:tblGrid>
      <w:tr w:rsidR="00080F0F" w:rsidRPr="00636EB5" w14:paraId="55EE55F7" w14:textId="77777777" w:rsidTr="00096FD0">
        <w:tc>
          <w:tcPr>
            <w:tcW w:w="1458" w:type="dxa"/>
          </w:tcPr>
          <w:p w14:paraId="4B4A2918" w14:textId="4FA40460" w:rsidR="00080F0F" w:rsidRPr="00636EB5" w:rsidRDefault="00080F0F" w:rsidP="00096FD0">
            <w:pPr>
              <w:spacing w:after="0" w:line="240" w:lineRule="auto"/>
              <w:contextualSpacing/>
              <w:rPr>
                <w:rFonts w:eastAsia="Times New Roman" w:cstheme="minorHAnsi"/>
                <w:b/>
                <w:bCs/>
                <w:color w:val="000000"/>
                <w:sz w:val="18"/>
                <w:szCs w:val="18"/>
              </w:rPr>
            </w:pPr>
            <w:r w:rsidRPr="00636EB5">
              <w:rPr>
                <w:rFonts w:eastAsia="Times New Roman" w:cstheme="minorHAnsi"/>
                <w:b/>
                <w:bCs/>
                <w:color w:val="000000"/>
                <w:sz w:val="18"/>
                <w:szCs w:val="18"/>
              </w:rPr>
              <w:t>PA</w:t>
            </w:r>
            <w:r>
              <w:rPr>
                <w:rFonts w:eastAsia="Times New Roman" w:cstheme="minorHAnsi"/>
                <w:b/>
                <w:bCs/>
                <w:color w:val="000000"/>
                <w:sz w:val="18"/>
                <w:szCs w:val="18"/>
              </w:rPr>
              <w:t>6</w:t>
            </w:r>
            <w:r w:rsidR="00E1424E">
              <w:rPr>
                <w:rFonts w:eastAsia="Times New Roman" w:cstheme="minorHAnsi"/>
                <w:b/>
                <w:bCs/>
                <w:color w:val="000000"/>
                <w:sz w:val="18"/>
                <w:szCs w:val="18"/>
              </w:rPr>
              <w:t>f</w:t>
            </w:r>
            <w:r w:rsidRPr="00636EB5">
              <w:rPr>
                <w:rFonts w:eastAsia="Times New Roman" w:cstheme="minorHAnsi"/>
                <w:b/>
                <w:bCs/>
                <w:color w:val="000000"/>
                <w:sz w:val="18"/>
                <w:szCs w:val="18"/>
              </w:rPr>
              <w:t>.</w:t>
            </w:r>
          </w:p>
        </w:tc>
        <w:tc>
          <w:tcPr>
            <w:tcW w:w="9000" w:type="dxa"/>
            <w:gridSpan w:val="3"/>
          </w:tcPr>
          <w:p w14:paraId="77175A41" w14:textId="77777777" w:rsidR="00080F0F" w:rsidRPr="00636EB5" w:rsidRDefault="00080F0F" w:rsidP="00096FD0">
            <w:pPr>
              <w:spacing w:after="0" w:line="240" w:lineRule="auto"/>
              <w:ind w:right="702"/>
              <w:contextualSpacing/>
              <w:rPr>
                <w:rFonts w:eastAsia="Times New Roman" w:cstheme="minorHAnsi"/>
                <w:b/>
                <w:bCs/>
                <w:color w:val="000000"/>
                <w:sz w:val="18"/>
                <w:szCs w:val="18"/>
              </w:rPr>
            </w:pPr>
            <w:r>
              <w:rPr>
                <w:rFonts w:eastAsia="Times New Roman" w:cstheme="minorHAnsi"/>
                <w:b/>
                <w:bCs/>
                <w:color w:val="000000"/>
                <w:sz w:val="18"/>
                <w:szCs w:val="18"/>
              </w:rPr>
              <w:t>When you took PrEP in the past 12 months, did you take it every day, almost every day, or less often?</w:t>
            </w:r>
          </w:p>
        </w:tc>
      </w:tr>
      <w:tr w:rsidR="00080F0F" w:rsidRPr="00636EB5" w14:paraId="4971116E" w14:textId="77777777" w:rsidTr="00096FD0">
        <w:tc>
          <w:tcPr>
            <w:tcW w:w="1458" w:type="dxa"/>
            <w:vAlign w:val="bottom"/>
          </w:tcPr>
          <w:p w14:paraId="3364C35E" w14:textId="77777777" w:rsidR="00080F0F" w:rsidRPr="00636EB5" w:rsidRDefault="00080F0F" w:rsidP="00096FD0">
            <w:pPr>
              <w:spacing w:after="0" w:line="240" w:lineRule="auto"/>
              <w:contextualSpacing/>
              <w:rPr>
                <w:rFonts w:eastAsia="Times New Roman" w:cstheme="minorHAnsi"/>
                <w:bCs/>
                <w:color w:val="000000"/>
                <w:sz w:val="18"/>
                <w:szCs w:val="18"/>
              </w:rPr>
            </w:pPr>
            <w:r>
              <w:rPr>
                <w:rFonts w:eastAsia="Times New Roman" w:cstheme="minorHAnsi"/>
                <w:bCs/>
                <w:color w:val="000000"/>
                <w:sz w:val="18"/>
                <w:szCs w:val="18"/>
              </w:rPr>
              <w:t>PRP</w:t>
            </w:r>
            <w:r w:rsidR="0008040F">
              <w:rPr>
                <w:rFonts w:eastAsia="Times New Roman" w:cstheme="minorHAnsi"/>
                <w:bCs/>
                <w:color w:val="000000"/>
                <w:sz w:val="18"/>
                <w:szCs w:val="18"/>
              </w:rPr>
              <w:t>FX12M</w:t>
            </w:r>
          </w:p>
        </w:tc>
        <w:tc>
          <w:tcPr>
            <w:tcW w:w="6750" w:type="dxa"/>
            <w:gridSpan w:val="2"/>
            <w:vAlign w:val="bottom"/>
          </w:tcPr>
          <w:p w14:paraId="3BA7B06F" w14:textId="77777777" w:rsidR="00080F0F" w:rsidRPr="00636EB5" w:rsidRDefault="00514774" w:rsidP="00096FD0">
            <w:pPr>
              <w:spacing w:after="0" w:line="240" w:lineRule="auto"/>
              <w:contextualSpacing/>
              <w:rPr>
                <w:rFonts w:eastAsia="Times New Roman" w:cstheme="minorHAnsi"/>
                <w:color w:val="000000"/>
                <w:sz w:val="18"/>
                <w:szCs w:val="18"/>
              </w:rPr>
            </w:pPr>
            <w:r>
              <w:rPr>
                <w:rFonts w:eastAsia="Times New Roman" w:cstheme="minorHAnsi"/>
                <w:color w:val="000000"/>
                <w:sz w:val="18"/>
                <w:szCs w:val="18"/>
              </w:rPr>
              <w:t xml:space="preserve">PrEP use, </w:t>
            </w:r>
            <w:r w:rsidR="00080F0F">
              <w:rPr>
                <w:rFonts w:eastAsia="Times New Roman" w:cstheme="minorHAnsi"/>
                <w:color w:val="000000"/>
                <w:sz w:val="18"/>
                <w:szCs w:val="18"/>
              </w:rPr>
              <w:t xml:space="preserve">frequency, </w:t>
            </w:r>
            <w:r w:rsidR="00080F0F" w:rsidRPr="00636EB5">
              <w:rPr>
                <w:rFonts w:eastAsia="Times New Roman" w:cstheme="minorHAnsi"/>
                <w:color w:val="000000"/>
                <w:sz w:val="18"/>
                <w:szCs w:val="18"/>
              </w:rPr>
              <w:t>12m</w:t>
            </w:r>
          </w:p>
        </w:tc>
        <w:tc>
          <w:tcPr>
            <w:tcW w:w="2250" w:type="dxa"/>
            <w:vAlign w:val="bottom"/>
          </w:tcPr>
          <w:p w14:paraId="2B287083" w14:textId="77777777" w:rsidR="00080F0F" w:rsidRPr="00636EB5" w:rsidRDefault="00080F0F" w:rsidP="00096FD0">
            <w:pPr>
              <w:spacing w:after="0" w:line="240" w:lineRule="auto"/>
              <w:contextualSpacing/>
              <w:rPr>
                <w:rFonts w:eastAsia="Times New Roman" w:cstheme="minorHAnsi"/>
                <w:color w:val="000000"/>
                <w:sz w:val="18"/>
                <w:szCs w:val="18"/>
              </w:rPr>
            </w:pPr>
          </w:p>
        </w:tc>
      </w:tr>
      <w:tr w:rsidR="00080F0F" w:rsidRPr="00636EB5" w14:paraId="472D414E" w14:textId="77777777" w:rsidTr="00096FD0">
        <w:tc>
          <w:tcPr>
            <w:tcW w:w="1458" w:type="dxa"/>
          </w:tcPr>
          <w:p w14:paraId="11B67983" w14:textId="77777777" w:rsidR="00080F0F" w:rsidRPr="00636EB5" w:rsidRDefault="00080F0F" w:rsidP="00096FD0">
            <w:pPr>
              <w:spacing w:after="0" w:line="240" w:lineRule="auto"/>
              <w:contextualSpacing/>
              <w:rPr>
                <w:rFonts w:eastAsia="Times New Roman" w:cstheme="minorHAnsi"/>
                <w:color w:val="000000"/>
                <w:sz w:val="18"/>
                <w:szCs w:val="18"/>
              </w:rPr>
            </w:pPr>
          </w:p>
        </w:tc>
        <w:tc>
          <w:tcPr>
            <w:tcW w:w="4860" w:type="dxa"/>
            <w:vAlign w:val="bottom"/>
          </w:tcPr>
          <w:p w14:paraId="2060542F" w14:textId="77777777" w:rsidR="00080F0F" w:rsidRPr="00636EB5" w:rsidRDefault="00080F0F" w:rsidP="00096FD0">
            <w:pPr>
              <w:tabs>
                <w:tab w:val="right" w:leader="dot" w:pos="5760"/>
              </w:tabs>
              <w:spacing w:after="0" w:line="240" w:lineRule="auto"/>
              <w:contextualSpacing/>
              <w:rPr>
                <w:rFonts w:eastAsia="Times New Roman" w:cstheme="minorHAnsi"/>
                <w:sz w:val="18"/>
                <w:szCs w:val="18"/>
              </w:rPr>
            </w:pPr>
            <w:r>
              <w:rPr>
                <w:rFonts w:eastAsia="Times New Roman" w:cstheme="minorHAnsi"/>
                <w:sz w:val="18"/>
                <w:szCs w:val="18"/>
              </w:rPr>
              <w:t>Every day</w:t>
            </w:r>
            <w:r w:rsidRPr="00636EB5">
              <w:rPr>
                <w:rFonts w:eastAsia="Times New Roman" w:cstheme="minorHAnsi"/>
                <w:sz w:val="18"/>
                <w:szCs w:val="18"/>
              </w:rPr>
              <w:tab/>
            </w:r>
          </w:p>
        </w:tc>
        <w:tc>
          <w:tcPr>
            <w:tcW w:w="1890" w:type="dxa"/>
            <w:vAlign w:val="bottom"/>
          </w:tcPr>
          <w:p w14:paraId="2A8A4E64" w14:textId="77777777" w:rsidR="00080F0F" w:rsidRPr="00636EB5" w:rsidRDefault="00080F0F" w:rsidP="00096FD0">
            <w:pPr>
              <w:spacing w:after="0" w:line="240" w:lineRule="auto"/>
              <w:contextualSpacing/>
              <w:jc w:val="right"/>
              <w:rPr>
                <w:rFonts w:eastAsia="Times New Roman" w:cstheme="minorHAnsi"/>
                <w:sz w:val="18"/>
                <w:szCs w:val="18"/>
              </w:rPr>
            </w:pPr>
            <w:r>
              <w:rPr>
                <w:rFonts w:eastAsia="Times New Roman" w:cstheme="minorHAnsi"/>
                <w:sz w:val="18"/>
                <w:szCs w:val="18"/>
              </w:rPr>
              <w:t>2</w:t>
            </w:r>
          </w:p>
        </w:tc>
        <w:tc>
          <w:tcPr>
            <w:tcW w:w="2250" w:type="dxa"/>
          </w:tcPr>
          <w:p w14:paraId="16EE1877" w14:textId="77777777" w:rsidR="00080F0F" w:rsidRPr="00636EB5" w:rsidRDefault="00080F0F" w:rsidP="00096FD0">
            <w:pPr>
              <w:spacing w:after="0" w:line="240" w:lineRule="auto"/>
              <w:contextualSpacing/>
              <w:rPr>
                <w:rFonts w:eastAsia="Times New Roman" w:cstheme="minorHAnsi"/>
                <w:sz w:val="18"/>
                <w:szCs w:val="18"/>
              </w:rPr>
            </w:pPr>
          </w:p>
        </w:tc>
      </w:tr>
      <w:tr w:rsidR="00080F0F" w:rsidRPr="00636EB5" w14:paraId="30FDDFD3" w14:textId="77777777" w:rsidTr="00096FD0">
        <w:tc>
          <w:tcPr>
            <w:tcW w:w="1458" w:type="dxa"/>
          </w:tcPr>
          <w:p w14:paraId="2E2F3064" w14:textId="77777777" w:rsidR="00080F0F" w:rsidRPr="00636EB5" w:rsidRDefault="00080F0F" w:rsidP="00096FD0">
            <w:pPr>
              <w:spacing w:after="0" w:line="240" w:lineRule="auto"/>
              <w:contextualSpacing/>
              <w:rPr>
                <w:rFonts w:eastAsia="Times New Roman" w:cstheme="minorHAnsi"/>
                <w:color w:val="000000"/>
                <w:sz w:val="18"/>
                <w:szCs w:val="18"/>
              </w:rPr>
            </w:pPr>
          </w:p>
        </w:tc>
        <w:tc>
          <w:tcPr>
            <w:tcW w:w="4860" w:type="dxa"/>
            <w:vAlign w:val="bottom"/>
          </w:tcPr>
          <w:p w14:paraId="63604B1C" w14:textId="77777777" w:rsidR="00080F0F" w:rsidRPr="00636EB5" w:rsidRDefault="00080F0F" w:rsidP="00096FD0">
            <w:pPr>
              <w:tabs>
                <w:tab w:val="right" w:leader="dot" w:pos="5760"/>
              </w:tabs>
              <w:spacing w:after="0" w:line="240" w:lineRule="auto"/>
              <w:contextualSpacing/>
              <w:rPr>
                <w:rFonts w:eastAsia="Times New Roman" w:cstheme="minorHAnsi"/>
                <w:sz w:val="18"/>
                <w:szCs w:val="18"/>
              </w:rPr>
            </w:pPr>
            <w:r>
              <w:rPr>
                <w:rFonts w:eastAsia="Times New Roman" w:cstheme="minorHAnsi"/>
                <w:sz w:val="18"/>
                <w:szCs w:val="18"/>
              </w:rPr>
              <w:t>Almost every day</w:t>
            </w:r>
            <w:r w:rsidRPr="00636EB5">
              <w:rPr>
                <w:rFonts w:eastAsia="Times New Roman" w:cstheme="minorHAnsi"/>
                <w:sz w:val="18"/>
                <w:szCs w:val="18"/>
              </w:rPr>
              <w:tab/>
            </w:r>
          </w:p>
        </w:tc>
        <w:tc>
          <w:tcPr>
            <w:tcW w:w="1890" w:type="dxa"/>
            <w:vAlign w:val="bottom"/>
          </w:tcPr>
          <w:p w14:paraId="002E68C3" w14:textId="77777777" w:rsidR="00080F0F" w:rsidRPr="00636EB5" w:rsidRDefault="00080F0F" w:rsidP="00096FD0">
            <w:pPr>
              <w:spacing w:after="0" w:line="240" w:lineRule="auto"/>
              <w:contextualSpacing/>
              <w:jc w:val="right"/>
              <w:rPr>
                <w:rFonts w:eastAsia="Times New Roman" w:cstheme="minorHAnsi"/>
                <w:sz w:val="18"/>
                <w:szCs w:val="18"/>
              </w:rPr>
            </w:pPr>
            <w:r>
              <w:rPr>
                <w:rFonts w:eastAsia="Times New Roman" w:cstheme="minorHAnsi"/>
                <w:sz w:val="18"/>
                <w:szCs w:val="18"/>
              </w:rPr>
              <w:t>1</w:t>
            </w:r>
          </w:p>
        </w:tc>
        <w:tc>
          <w:tcPr>
            <w:tcW w:w="2250" w:type="dxa"/>
          </w:tcPr>
          <w:p w14:paraId="0F75B06C" w14:textId="77777777" w:rsidR="00080F0F" w:rsidRPr="00636EB5" w:rsidRDefault="00080F0F" w:rsidP="00096FD0">
            <w:pPr>
              <w:spacing w:after="0" w:line="240" w:lineRule="auto"/>
              <w:contextualSpacing/>
              <w:rPr>
                <w:rFonts w:eastAsia="Times New Roman" w:cstheme="minorHAnsi"/>
                <w:sz w:val="18"/>
                <w:szCs w:val="18"/>
              </w:rPr>
            </w:pPr>
          </w:p>
        </w:tc>
      </w:tr>
      <w:tr w:rsidR="00080F0F" w:rsidRPr="00636EB5" w14:paraId="627DD12E" w14:textId="77777777" w:rsidTr="00096FD0">
        <w:tc>
          <w:tcPr>
            <w:tcW w:w="1458" w:type="dxa"/>
          </w:tcPr>
          <w:p w14:paraId="16807987" w14:textId="77777777" w:rsidR="00080F0F" w:rsidRPr="00636EB5" w:rsidRDefault="00080F0F" w:rsidP="00096FD0">
            <w:pPr>
              <w:spacing w:after="0" w:line="240" w:lineRule="auto"/>
              <w:contextualSpacing/>
              <w:rPr>
                <w:rFonts w:eastAsia="Times New Roman" w:cstheme="minorHAnsi"/>
                <w:color w:val="000000"/>
                <w:sz w:val="18"/>
                <w:szCs w:val="18"/>
              </w:rPr>
            </w:pPr>
          </w:p>
        </w:tc>
        <w:tc>
          <w:tcPr>
            <w:tcW w:w="4860" w:type="dxa"/>
            <w:vAlign w:val="bottom"/>
          </w:tcPr>
          <w:p w14:paraId="59C2EDDC" w14:textId="77777777" w:rsidR="00080F0F" w:rsidRPr="00636EB5" w:rsidRDefault="00080F0F" w:rsidP="00096FD0">
            <w:pPr>
              <w:tabs>
                <w:tab w:val="right" w:leader="dot" w:pos="5760"/>
              </w:tabs>
              <w:spacing w:after="0" w:line="240" w:lineRule="auto"/>
              <w:contextualSpacing/>
              <w:rPr>
                <w:rFonts w:eastAsia="Times New Roman" w:cstheme="minorHAnsi"/>
                <w:sz w:val="18"/>
                <w:szCs w:val="18"/>
              </w:rPr>
            </w:pPr>
            <w:r>
              <w:rPr>
                <w:rFonts w:eastAsia="Times New Roman" w:cstheme="minorHAnsi"/>
                <w:sz w:val="18"/>
                <w:szCs w:val="18"/>
              </w:rPr>
              <w:t>Less often</w:t>
            </w:r>
            <w:r w:rsidRPr="00636EB5">
              <w:rPr>
                <w:rFonts w:eastAsia="Times New Roman" w:cstheme="minorHAnsi"/>
                <w:sz w:val="18"/>
                <w:szCs w:val="18"/>
              </w:rPr>
              <w:tab/>
            </w:r>
          </w:p>
        </w:tc>
        <w:tc>
          <w:tcPr>
            <w:tcW w:w="1890" w:type="dxa"/>
            <w:vAlign w:val="bottom"/>
          </w:tcPr>
          <w:p w14:paraId="262BE525" w14:textId="77777777" w:rsidR="00080F0F" w:rsidRPr="00636EB5" w:rsidRDefault="00080F0F" w:rsidP="00096FD0">
            <w:pPr>
              <w:spacing w:after="0" w:line="240" w:lineRule="auto"/>
              <w:contextualSpacing/>
              <w:jc w:val="right"/>
              <w:rPr>
                <w:rFonts w:eastAsia="Times New Roman" w:cstheme="minorHAnsi"/>
                <w:sz w:val="18"/>
                <w:szCs w:val="18"/>
              </w:rPr>
            </w:pPr>
            <w:r>
              <w:rPr>
                <w:rFonts w:eastAsia="Times New Roman" w:cstheme="minorHAnsi"/>
                <w:sz w:val="18"/>
                <w:szCs w:val="18"/>
              </w:rPr>
              <w:t>0</w:t>
            </w:r>
          </w:p>
        </w:tc>
        <w:tc>
          <w:tcPr>
            <w:tcW w:w="2250" w:type="dxa"/>
          </w:tcPr>
          <w:p w14:paraId="7D027635" w14:textId="77777777" w:rsidR="00080F0F" w:rsidRPr="00636EB5" w:rsidRDefault="00080F0F" w:rsidP="00096FD0">
            <w:pPr>
              <w:spacing w:after="0" w:line="240" w:lineRule="auto"/>
              <w:contextualSpacing/>
              <w:rPr>
                <w:rFonts w:eastAsia="Times New Roman" w:cstheme="minorHAnsi"/>
                <w:sz w:val="18"/>
                <w:szCs w:val="18"/>
              </w:rPr>
            </w:pPr>
          </w:p>
        </w:tc>
      </w:tr>
      <w:tr w:rsidR="00080F0F" w:rsidRPr="00636EB5" w14:paraId="3526A1E8" w14:textId="77777777" w:rsidTr="00096FD0">
        <w:tc>
          <w:tcPr>
            <w:tcW w:w="1458" w:type="dxa"/>
          </w:tcPr>
          <w:p w14:paraId="0FCEAA5B" w14:textId="77777777" w:rsidR="00080F0F" w:rsidRPr="00636EB5" w:rsidRDefault="00080F0F" w:rsidP="00096FD0">
            <w:pPr>
              <w:spacing w:after="0" w:line="240" w:lineRule="auto"/>
              <w:contextualSpacing/>
              <w:rPr>
                <w:rFonts w:eastAsia="Times New Roman" w:cstheme="minorHAnsi"/>
                <w:color w:val="000000"/>
                <w:sz w:val="18"/>
                <w:szCs w:val="18"/>
              </w:rPr>
            </w:pPr>
          </w:p>
        </w:tc>
        <w:tc>
          <w:tcPr>
            <w:tcW w:w="4860" w:type="dxa"/>
            <w:vAlign w:val="bottom"/>
          </w:tcPr>
          <w:p w14:paraId="066A13F8" w14:textId="77777777" w:rsidR="00080F0F" w:rsidRPr="00636EB5" w:rsidRDefault="00080F0F" w:rsidP="00096FD0">
            <w:pPr>
              <w:tabs>
                <w:tab w:val="right" w:leader="dot" w:pos="5760"/>
              </w:tabs>
              <w:spacing w:after="0" w:line="240" w:lineRule="auto"/>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2E8CB955" w14:textId="77777777" w:rsidR="00080F0F" w:rsidRPr="00636EB5" w:rsidRDefault="00080F0F" w:rsidP="00096FD0">
            <w:pPr>
              <w:spacing w:after="0" w:line="240" w:lineRule="auto"/>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67AEBA1C" w14:textId="77777777" w:rsidR="00080F0F" w:rsidRPr="00636EB5" w:rsidRDefault="00080F0F" w:rsidP="00096FD0">
            <w:pPr>
              <w:tabs>
                <w:tab w:val="right" w:leader="dot" w:pos="5760"/>
              </w:tabs>
              <w:spacing w:after="0" w:line="240" w:lineRule="auto"/>
              <w:contextualSpacing/>
              <w:rPr>
                <w:rFonts w:eastAsia="Times New Roman" w:cstheme="minorHAnsi"/>
                <w:color w:val="808080" w:themeColor="background1" w:themeShade="80"/>
                <w:sz w:val="18"/>
                <w:szCs w:val="18"/>
              </w:rPr>
            </w:pPr>
          </w:p>
        </w:tc>
      </w:tr>
      <w:tr w:rsidR="00080F0F" w:rsidRPr="00636EB5" w14:paraId="4BF608EB" w14:textId="77777777" w:rsidTr="00096FD0">
        <w:tc>
          <w:tcPr>
            <w:tcW w:w="1458" w:type="dxa"/>
          </w:tcPr>
          <w:p w14:paraId="261E240A" w14:textId="77777777" w:rsidR="00080F0F" w:rsidRPr="00636EB5" w:rsidRDefault="00080F0F" w:rsidP="00096FD0">
            <w:pPr>
              <w:spacing w:after="0" w:line="240" w:lineRule="auto"/>
              <w:contextualSpacing/>
              <w:rPr>
                <w:rFonts w:eastAsia="Times New Roman" w:cstheme="minorHAnsi"/>
                <w:color w:val="000000"/>
                <w:sz w:val="18"/>
                <w:szCs w:val="18"/>
              </w:rPr>
            </w:pPr>
          </w:p>
        </w:tc>
        <w:tc>
          <w:tcPr>
            <w:tcW w:w="4860" w:type="dxa"/>
            <w:vAlign w:val="bottom"/>
          </w:tcPr>
          <w:p w14:paraId="6D59568B" w14:textId="77777777" w:rsidR="00080F0F" w:rsidRPr="00636EB5" w:rsidRDefault="00080F0F" w:rsidP="00096FD0">
            <w:pPr>
              <w:tabs>
                <w:tab w:val="right" w:leader="dot" w:pos="5760"/>
              </w:tabs>
              <w:spacing w:after="0" w:line="240" w:lineRule="auto"/>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1759F435" w14:textId="77777777" w:rsidR="00080F0F" w:rsidRPr="00636EB5" w:rsidRDefault="00080F0F" w:rsidP="00096FD0">
            <w:pPr>
              <w:spacing w:after="0" w:line="240" w:lineRule="auto"/>
              <w:contextualSpacing/>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70FA4355" w14:textId="77777777" w:rsidR="00080F0F" w:rsidRPr="00636EB5" w:rsidRDefault="00080F0F" w:rsidP="00096FD0">
            <w:pPr>
              <w:tabs>
                <w:tab w:val="right" w:leader="dot" w:pos="5760"/>
              </w:tabs>
              <w:spacing w:after="0" w:line="240" w:lineRule="auto"/>
              <w:contextualSpacing/>
              <w:rPr>
                <w:rFonts w:eastAsia="Times New Roman" w:cstheme="minorHAnsi"/>
                <w:color w:val="808080" w:themeColor="background1" w:themeShade="80"/>
                <w:sz w:val="18"/>
                <w:szCs w:val="18"/>
              </w:rPr>
            </w:pPr>
          </w:p>
        </w:tc>
      </w:tr>
    </w:tbl>
    <w:p w14:paraId="38C0EEB9" w14:textId="77777777" w:rsidR="00080F0F" w:rsidRDefault="00080F0F" w:rsidP="005A7F8D">
      <w:pPr>
        <w:contextualSpacing/>
        <w:rPr>
          <w:rFonts w:cstheme="minorHAnsi"/>
          <w:sz w:val="18"/>
          <w:szCs w:val="18"/>
        </w:rPr>
      </w:pPr>
    </w:p>
    <w:p w14:paraId="5C92F065" w14:textId="77777777" w:rsidR="00F74D3C" w:rsidRDefault="00F74D3C" w:rsidP="005A7F8D">
      <w:pPr>
        <w:contextualSpacing/>
        <w:rPr>
          <w:rFonts w:cstheme="minorHAnsi"/>
          <w:sz w:val="18"/>
          <w:szCs w:val="18"/>
        </w:rPr>
      </w:pPr>
    </w:p>
    <w:p w14:paraId="486B197A" w14:textId="3418EBF6" w:rsidR="00946821" w:rsidRDefault="00946821" w:rsidP="00600ED3">
      <w:pPr>
        <w:spacing w:after="0" w:line="240" w:lineRule="auto"/>
        <w:ind w:left="1440" w:hanging="1440"/>
        <w:rPr>
          <w:sz w:val="18"/>
          <w:szCs w:val="18"/>
        </w:rPr>
      </w:pPr>
    </w:p>
    <w:p w14:paraId="3B210A25" w14:textId="77777777" w:rsidR="00946821" w:rsidRDefault="00946821" w:rsidP="00600ED3">
      <w:pPr>
        <w:spacing w:after="0" w:line="240" w:lineRule="auto"/>
        <w:ind w:left="1440" w:hanging="1440"/>
        <w:rPr>
          <w:sz w:val="18"/>
          <w:szCs w:val="18"/>
        </w:rPr>
      </w:pPr>
    </w:p>
    <w:p w14:paraId="4CA563B0" w14:textId="77777777" w:rsidR="005A7F8D" w:rsidRPr="00EC5D3C" w:rsidRDefault="005A7F8D" w:rsidP="005A7F8D">
      <w:pPr>
        <w:spacing w:after="0" w:line="240" w:lineRule="auto"/>
        <w:ind w:left="1440" w:hanging="1440"/>
        <w:rPr>
          <w:sz w:val="18"/>
          <w:szCs w:val="18"/>
        </w:rPr>
      </w:pPr>
      <w:r w:rsidRPr="00EC5D3C">
        <w:rPr>
          <w:sz w:val="18"/>
          <w:szCs w:val="18"/>
        </w:rPr>
        <w:t xml:space="preserve"> </w:t>
      </w:r>
    </w:p>
    <w:p w14:paraId="6457CBB7" w14:textId="7F697C85" w:rsidR="001E21FA" w:rsidRDefault="001E21FA" w:rsidP="00EC5D3C">
      <w:pPr>
        <w:spacing w:after="0" w:line="240" w:lineRule="auto"/>
        <w:rPr>
          <w:sz w:val="18"/>
          <w:szCs w:val="18"/>
        </w:rPr>
      </w:pPr>
    </w:p>
    <w:p w14:paraId="0CDAEB89" w14:textId="515B22AC" w:rsidR="00600ED3" w:rsidRDefault="00600ED3" w:rsidP="00EC5D3C">
      <w:pPr>
        <w:spacing w:after="0" w:line="240" w:lineRule="auto"/>
        <w:rPr>
          <w:sz w:val="18"/>
          <w:szCs w:val="18"/>
        </w:rPr>
      </w:pPr>
    </w:p>
    <w:p w14:paraId="304E0D48" w14:textId="77777777" w:rsidR="00600ED3" w:rsidRPr="00EC5D3C" w:rsidRDefault="00600ED3" w:rsidP="00EC5D3C">
      <w:pPr>
        <w:spacing w:after="0" w:line="240" w:lineRule="auto"/>
        <w:rPr>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5A7F8D" w:rsidRPr="005A7F8D" w14:paraId="4F2C14F3" w14:textId="77777777" w:rsidTr="00096FD0">
        <w:tc>
          <w:tcPr>
            <w:tcW w:w="1458" w:type="dxa"/>
            <w:vAlign w:val="bottom"/>
          </w:tcPr>
          <w:p w14:paraId="172F1894" w14:textId="77777777" w:rsidR="005A7F8D" w:rsidRPr="005A7F8D" w:rsidRDefault="005A7F8D" w:rsidP="00096FD0">
            <w:pPr>
              <w:contextualSpacing/>
              <w:rPr>
                <w:rFonts w:eastAsia="Times New Roman" w:cstheme="minorHAnsi"/>
                <w:b/>
                <w:bCs/>
                <w:color w:val="000000"/>
                <w:sz w:val="18"/>
                <w:szCs w:val="18"/>
              </w:rPr>
            </w:pPr>
            <w:r w:rsidRPr="005A7F8D">
              <w:rPr>
                <w:rFonts w:eastAsia="Times New Roman" w:cstheme="minorHAnsi"/>
                <w:b/>
                <w:bCs/>
                <w:color w:val="000000"/>
                <w:sz w:val="18"/>
                <w:szCs w:val="18"/>
              </w:rPr>
              <w:t>PA6h.</w:t>
            </w:r>
          </w:p>
        </w:tc>
        <w:tc>
          <w:tcPr>
            <w:tcW w:w="9000" w:type="dxa"/>
            <w:gridSpan w:val="3"/>
          </w:tcPr>
          <w:p w14:paraId="04CEAB3A" w14:textId="77777777" w:rsidR="005A7F8D" w:rsidRDefault="005A7F8D" w:rsidP="00096FD0">
            <w:pPr>
              <w:rPr>
                <w:rFonts w:eastAsia="Times New Roman" w:cstheme="minorHAnsi"/>
                <w:color w:val="000000"/>
                <w:sz w:val="18"/>
                <w:szCs w:val="18"/>
              </w:rPr>
            </w:pPr>
            <w:r w:rsidRPr="00F74D3C">
              <w:rPr>
                <w:rFonts w:eastAsia="Times New Roman" w:cstheme="minorHAnsi"/>
                <w:color w:val="000000"/>
                <w:sz w:val="18"/>
                <w:szCs w:val="18"/>
              </w:rPr>
              <w:t>[</w:t>
            </w:r>
            <w:r w:rsidR="00F74D3C">
              <w:rPr>
                <w:rFonts w:eastAsia="Times New Roman" w:cstheme="minorHAnsi"/>
                <w:color w:val="000000"/>
                <w:sz w:val="18"/>
                <w:szCs w:val="18"/>
              </w:rPr>
              <w:t>Give Responden</w:t>
            </w:r>
            <w:r w:rsidR="00063EA7">
              <w:rPr>
                <w:rFonts w:eastAsia="Times New Roman" w:cstheme="minorHAnsi"/>
                <w:color w:val="000000"/>
                <w:sz w:val="18"/>
                <w:szCs w:val="18"/>
              </w:rPr>
              <w:t xml:space="preserve">t Flashcard </w:t>
            </w:r>
            <w:r w:rsidR="001E21FA">
              <w:rPr>
                <w:rFonts w:eastAsia="Times New Roman" w:cstheme="minorHAnsi"/>
                <w:color w:val="000000"/>
                <w:sz w:val="18"/>
                <w:szCs w:val="18"/>
              </w:rPr>
              <w:t>BB</w:t>
            </w:r>
            <w:r w:rsidR="00F74D3C">
              <w:rPr>
                <w:rFonts w:eastAsia="Times New Roman" w:cstheme="minorHAnsi"/>
                <w:color w:val="000000"/>
                <w:sz w:val="18"/>
                <w:szCs w:val="18"/>
              </w:rPr>
              <w:t>.]</w:t>
            </w:r>
          </w:p>
          <w:p w14:paraId="078B9229" w14:textId="77777777" w:rsidR="00F74D3C" w:rsidRPr="00F74D3C" w:rsidRDefault="00F74D3C" w:rsidP="00096FD0">
            <w:pPr>
              <w:rPr>
                <w:rFonts w:eastAsia="Times New Roman" w:cstheme="minorHAnsi"/>
                <w:color w:val="000000"/>
                <w:sz w:val="18"/>
                <w:szCs w:val="18"/>
              </w:rPr>
            </w:pPr>
          </w:p>
          <w:p w14:paraId="1072EA51" w14:textId="77777777" w:rsidR="005A7F8D" w:rsidRDefault="005A7F8D" w:rsidP="00096FD0">
            <w:pPr>
              <w:ind w:right="702"/>
              <w:contextualSpacing/>
              <w:rPr>
                <w:rFonts w:eastAsia="Times New Roman" w:cstheme="minorHAnsi"/>
                <w:b/>
                <w:color w:val="000000"/>
                <w:sz w:val="18"/>
                <w:szCs w:val="18"/>
              </w:rPr>
            </w:pPr>
            <w:r w:rsidRPr="00F94CEB">
              <w:rPr>
                <w:rFonts w:eastAsia="Times New Roman" w:cstheme="minorHAnsi"/>
                <w:b/>
                <w:color w:val="000000"/>
                <w:sz w:val="18"/>
                <w:szCs w:val="18"/>
              </w:rPr>
              <w:t xml:space="preserve">Please tell me which of the following people or places describe how you got PrEP during the last 12 months.  You </w:t>
            </w:r>
            <w:r w:rsidR="00F74D3C">
              <w:rPr>
                <w:rFonts w:eastAsia="Times New Roman" w:cstheme="minorHAnsi"/>
                <w:b/>
                <w:color w:val="000000"/>
                <w:sz w:val="18"/>
                <w:szCs w:val="18"/>
              </w:rPr>
              <w:t xml:space="preserve">may choose more than one option. </w:t>
            </w:r>
          </w:p>
          <w:p w14:paraId="2393DA7A" w14:textId="77777777" w:rsidR="00F74D3C" w:rsidRPr="00F74D3C" w:rsidRDefault="00F74D3C" w:rsidP="00096FD0">
            <w:pPr>
              <w:ind w:right="702"/>
              <w:contextualSpacing/>
              <w:rPr>
                <w:rFonts w:eastAsia="Times New Roman" w:cstheme="minorHAnsi"/>
                <w:b/>
                <w:bCs/>
                <w:color w:val="000000"/>
                <w:sz w:val="18"/>
                <w:szCs w:val="18"/>
              </w:rPr>
            </w:pPr>
          </w:p>
          <w:p w14:paraId="7A3144DF" w14:textId="77777777" w:rsidR="005A7F8D" w:rsidRPr="00F94CEB" w:rsidRDefault="005A7F8D" w:rsidP="00096FD0">
            <w:pPr>
              <w:ind w:right="702"/>
              <w:contextualSpacing/>
              <w:rPr>
                <w:rFonts w:eastAsia="Times New Roman" w:cstheme="minorHAnsi"/>
                <w:b/>
                <w:bCs/>
                <w:color w:val="000000"/>
                <w:sz w:val="18"/>
                <w:szCs w:val="18"/>
              </w:rPr>
            </w:pPr>
            <w:r w:rsidRPr="00F94CEB">
              <w:rPr>
                <w:rFonts w:eastAsia="Times New Roman" w:cstheme="minorHAnsi"/>
                <w:bCs/>
                <w:color w:val="000000"/>
                <w:sz w:val="18"/>
                <w:szCs w:val="18"/>
              </w:rPr>
              <w:t>[READ choices.  CHECK ALL that apply.]</w:t>
            </w:r>
          </w:p>
        </w:tc>
      </w:tr>
      <w:tr w:rsidR="005A7F8D" w:rsidRPr="005A7F8D" w14:paraId="28CE4A88" w14:textId="77777777" w:rsidTr="00096FD0">
        <w:tc>
          <w:tcPr>
            <w:tcW w:w="1458" w:type="dxa"/>
            <w:vAlign w:val="bottom"/>
          </w:tcPr>
          <w:p w14:paraId="692C8485" w14:textId="77777777" w:rsidR="005A7F8D" w:rsidRPr="005A7F8D" w:rsidRDefault="005A7F8D" w:rsidP="00096FD0">
            <w:pPr>
              <w:contextualSpacing/>
              <w:rPr>
                <w:rFonts w:eastAsia="Times New Roman" w:cstheme="minorHAnsi"/>
                <w:bCs/>
                <w:color w:val="000000"/>
                <w:sz w:val="18"/>
                <w:szCs w:val="18"/>
              </w:rPr>
            </w:pPr>
            <w:r w:rsidRPr="005A7F8D">
              <w:rPr>
                <w:rFonts w:eastAsia="Times New Roman" w:cstheme="minorHAnsi"/>
                <w:bCs/>
                <w:color w:val="000000"/>
                <w:sz w:val="18"/>
                <w:szCs w:val="18"/>
              </w:rPr>
              <w:t>PRPSRC</w:t>
            </w:r>
          </w:p>
        </w:tc>
        <w:tc>
          <w:tcPr>
            <w:tcW w:w="6750" w:type="dxa"/>
            <w:gridSpan w:val="2"/>
            <w:vAlign w:val="bottom"/>
          </w:tcPr>
          <w:p w14:paraId="6BE4BEC7" w14:textId="77777777" w:rsidR="005A7F8D" w:rsidRPr="00F94CEB" w:rsidRDefault="00AB386A" w:rsidP="00AB386A">
            <w:pPr>
              <w:contextualSpacing/>
              <w:rPr>
                <w:rFonts w:eastAsia="Times New Roman" w:cstheme="minorHAnsi"/>
                <w:color w:val="000000"/>
                <w:sz w:val="18"/>
                <w:szCs w:val="18"/>
              </w:rPr>
            </w:pPr>
            <w:r>
              <w:rPr>
                <w:rFonts w:eastAsia="Times New Roman" w:cstheme="minorHAnsi"/>
                <w:color w:val="000000"/>
                <w:sz w:val="18"/>
                <w:szCs w:val="18"/>
              </w:rPr>
              <w:t>PrEP, s</w:t>
            </w:r>
            <w:r w:rsidR="005A7F8D" w:rsidRPr="00F94CEB">
              <w:rPr>
                <w:rFonts w:eastAsia="Times New Roman" w:cstheme="minorHAnsi"/>
                <w:color w:val="000000"/>
                <w:sz w:val="18"/>
                <w:szCs w:val="18"/>
              </w:rPr>
              <w:t>ource</w:t>
            </w:r>
            <w:r>
              <w:rPr>
                <w:rFonts w:eastAsia="Times New Roman" w:cstheme="minorHAnsi"/>
                <w:color w:val="000000"/>
                <w:sz w:val="18"/>
                <w:szCs w:val="18"/>
              </w:rPr>
              <w:t>s, 12m</w:t>
            </w:r>
          </w:p>
        </w:tc>
        <w:tc>
          <w:tcPr>
            <w:tcW w:w="2250" w:type="dxa"/>
            <w:vAlign w:val="bottom"/>
          </w:tcPr>
          <w:p w14:paraId="4177B7AD" w14:textId="77777777" w:rsidR="005A7F8D" w:rsidRPr="00F94CEB" w:rsidRDefault="005A7F8D" w:rsidP="00096FD0">
            <w:pPr>
              <w:contextualSpacing/>
              <w:rPr>
                <w:rFonts w:eastAsia="Times New Roman" w:cstheme="minorHAnsi"/>
                <w:b/>
                <w:color w:val="000000"/>
                <w:sz w:val="18"/>
                <w:szCs w:val="18"/>
              </w:rPr>
            </w:pPr>
          </w:p>
        </w:tc>
      </w:tr>
      <w:tr w:rsidR="005A7F8D" w:rsidRPr="005A7F8D" w14:paraId="51549BA5" w14:textId="77777777" w:rsidTr="00096FD0">
        <w:tc>
          <w:tcPr>
            <w:tcW w:w="1458" w:type="dxa"/>
          </w:tcPr>
          <w:p w14:paraId="0D0DFF5A" w14:textId="77777777" w:rsidR="005A7F8D" w:rsidRPr="005A7F8D" w:rsidRDefault="005A7F8D" w:rsidP="00096FD0">
            <w:pPr>
              <w:contextualSpacing/>
              <w:rPr>
                <w:rFonts w:eastAsia="Times New Roman" w:cstheme="minorHAnsi"/>
                <w:b/>
                <w:color w:val="000000"/>
                <w:sz w:val="18"/>
                <w:szCs w:val="18"/>
              </w:rPr>
            </w:pPr>
            <w:r w:rsidRPr="005A7F8D">
              <w:rPr>
                <w:rFonts w:eastAsia="Times New Roman" w:cstheme="minorHAnsi"/>
                <w:bCs/>
                <w:color w:val="000000"/>
                <w:sz w:val="18"/>
                <w:szCs w:val="18"/>
              </w:rPr>
              <w:t>PRPSRCA</w:t>
            </w:r>
          </w:p>
        </w:tc>
        <w:tc>
          <w:tcPr>
            <w:tcW w:w="4860" w:type="dxa"/>
            <w:vAlign w:val="bottom"/>
          </w:tcPr>
          <w:p w14:paraId="6D09DF28" w14:textId="77777777" w:rsidR="005A7F8D" w:rsidRPr="00F94CEB" w:rsidRDefault="005A7F8D" w:rsidP="00096FD0">
            <w:pPr>
              <w:tabs>
                <w:tab w:val="right" w:leader="dot" w:pos="5760"/>
              </w:tabs>
              <w:contextualSpacing/>
              <w:rPr>
                <w:rFonts w:eastAsia="Times New Roman" w:cstheme="minorHAnsi"/>
                <w:sz w:val="18"/>
                <w:szCs w:val="18"/>
              </w:rPr>
            </w:pPr>
            <w:r w:rsidRPr="00F94CEB">
              <w:rPr>
                <w:rFonts w:eastAsia="Times New Roman" w:cstheme="minorHAnsi"/>
                <w:sz w:val="18"/>
                <w:szCs w:val="18"/>
              </w:rPr>
              <w:t>Prescription from a health care provider</w:t>
            </w:r>
            <w:r w:rsidRPr="00F94CEB">
              <w:rPr>
                <w:rFonts w:eastAsia="Times New Roman" w:cstheme="minorHAnsi"/>
                <w:sz w:val="18"/>
                <w:szCs w:val="18"/>
              </w:rPr>
              <w:tab/>
            </w:r>
          </w:p>
        </w:tc>
        <w:tc>
          <w:tcPr>
            <w:tcW w:w="1890" w:type="dxa"/>
            <w:vAlign w:val="bottom"/>
          </w:tcPr>
          <w:p w14:paraId="2EC2FBF7" w14:textId="77777777" w:rsidR="005A7F8D" w:rsidRPr="00F94CEB" w:rsidRDefault="005A7F8D" w:rsidP="00096FD0">
            <w:pPr>
              <w:contextualSpacing/>
              <w:jc w:val="right"/>
              <w:rPr>
                <w:rFonts w:eastAsia="Times New Roman" w:cstheme="minorHAnsi"/>
                <w:sz w:val="18"/>
                <w:szCs w:val="18"/>
              </w:rPr>
            </w:pPr>
          </w:p>
        </w:tc>
        <w:tc>
          <w:tcPr>
            <w:tcW w:w="2250" w:type="dxa"/>
          </w:tcPr>
          <w:p w14:paraId="09490515" w14:textId="77777777" w:rsidR="005A7F8D" w:rsidRPr="00F94CEB" w:rsidRDefault="005A7F8D" w:rsidP="00096FD0">
            <w:pPr>
              <w:contextualSpacing/>
              <w:rPr>
                <w:rFonts w:eastAsia="Times New Roman" w:cstheme="minorHAnsi"/>
                <w:b/>
                <w:sz w:val="18"/>
                <w:szCs w:val="18"/>
              </w:rPr>
            </w:pPr>
          </w:p>
        </w:tc>
      </w:tr>
      <w:tr w:rsidR="005A7F8D" w:rsidRPr="005A7F8D" w14:paraId="39EADE8F" w14:textId="77777777" w:rsidTr="00096FD0">
        <w:tc>
          <w:tcPr>
            <w:tcW w:w="1458" w:type="dxa"/>
          </w:tcPr>
          <w:p w14:paraId="35E3D871" w14:textId="77777777" w:rsidR="005A7F8D" w:rsidRPr="005A7F8D" w:rsidRDefault="005A7F8D" w:rsidP="00096FD0">
            <w:pPr>
              <w:contextualSpacing/>
              <w:rPr>
                <w:rFonts w:eastAsia="Times New Roman" w:cstheme="minorHAnsi"/>
                <w:b/>
                <w:color w:val="000000"/>
                <w:sz w:val="18"/>
                <w:szCs w:val="18"/>
              </w:rPr>
            </w:pPr>
            <w:r w:rsidRPr="005A7F8D">
              <w:rPr>
                <w:rFonts w:eastAsia="Times New Roman" w:cstheme="minorHAnsi"/>
                <w:bCs/>
                <w:color w:val="000000"/>
                <w:sz w:val="18"/>
                <w:szCs w:val="18"/>
              </w:rPr>
              <w:t>PRPSRCB</w:t>
            </w:r>
          </w:p>
        </w:tc>
        <w:tc>
          <w:tcPr>
            <w:tcW w:w="4860" w:type="dxa"/>
            <w:vAlign w:val="bottom"/>
          </w:tcPr>
          <w:p w14:paraId="00F3362E" w14:textId="77777777" w:rsidR="005A7F8D" w:rsidRPr="00F94CEB" w:rsidRDefault="005A7F8D" w:rsidP="00096FD0">
            <w:pPr>
              <w:tabs>
                <w:tab w:val="right" w:leader="dot" w:pos="5760"/>
              </w:tabs>
              <w:contextualSpacing/>
              <w:rPr>
                <w:rFonts w:eastAsia="Times New Roman" w:cstheme="minorHAnsi"/>
                <w:sz w:val="18"/>
                <w:szCs w:val="18"/>
              </w:rPr>
            </w:pPr>
            <w:r w:rsidRPr="00F94CEB">
              <w:rPr>
                <w:rFonts w:eastAsia="Times New Roman" w:cstheme="minorHAnsi"/>
                <w:sz w:val="18"/>
                <w:szCs w:val="18"/>
              </w:rPr>
              <w:t>Directly from a health care provider or clinic</w:t>
            </w:r>
            <w:r w:rsidRPr="00F94CEB">
              <w:rPr>
                <w:rFonts w:eastAsia="Times New Roman" w:cstheme="minorHAnsi"/>
                <w:sz w:val="18"/>
                <w:szCs w:val="18"/>
              </w:rPr>
              <w:tab/>
            </w:r>
          </w:p>
        </w:tc>
        <w:tc>
          <w:tcPr>
            <w:tcW w:w="1890" w:type="dxa"/>
            <w:vAlign w:val="bottom"/>
          </w:tcPr>
          <w:p w14:paraId="0D722EFF" w14:textId="77777777" w:rsidR="005A7F8D" w:rsidRPr="00F94CEB" w:rsidRDefault="005A7F8D" w:rsidP="00096FD0">
            <w:pPr>
              <w:contextualSpacing/>
              <w:jc w:val="right"/>
              <w:rPr>
                <w:rFonts w:eastAsia="Times New Roman" w:cstheme="minorHAnsi"/>
                <w:sz w:val="18"/>
                <w:szCs w:val="18"/>
              </w:rPr>
            </w:pPr>
          </w:p>
        </w:tc>
        <w:tc>
          <w:tcPr>
            <w:tcW w:w="2250" w:type="dxa"/>
          </w:tcPr>
          <w:p w14:paraId="7081AD86" w14:textId="77777777" w:rsidR="005A7F8D" w:rsidRPr="00F94CEB" w:rsidRDefault="005A7F8D" w:rsidP="00096FD0">
            <w:pPr>
              <w:contextualSpacing/>
              <w:rPr>
                <w:rFonts w:eastAsia="Times New Roman" w:cstheme="minorHAnsi"/>
                <w:b/>
                <w:sz w:val="18"/>
                <w:szCs w:val="18"/>
              </w:rPr>
            </w:pPr>
          </w:p>
        </w:tc>
      </w:tr>
      <w:tr w:rsidR="005A7F8D" w:rsidRPr="005A7F8D" w14:paraId="4BDB704A" w14:textId="77777777" w:rsidTr="00096FD0">
        <w:tc>
          <w:tcPr>
            <w:tcW w:w="1458" w:type="dxa"/>
          </w:tcPr>
          <w:p w14:paraId="0268F356" w14:textId="77777777" w:rsidR="005A7F8D" w:rsidRPr="005A7F8D" w:rsidRDefault="005A7F8D" w:rsidP="00096FD0">
            <w:pPr>
              <w:contextualSpacing/>
              <w:rPr>
                <w:rFonts w:eastAsia="Times New Roman" w:cstheme="minorHAnsi"/>
                <w:b/>
                <w:color w:val="000000"/>
                <w:sz w:val="18"/>
                <w:szCs w:val="18"/>
              </w:rPr>
            </w:pPr>
            <w:r w:rsidRPr="005A7F8D">
              <w:rPr>
                <w:rFonts w:eastAsia="Times New Roman" w:cstheme="minorHAnsi"/>
                <w:bCs/>
                <w:color w:val="000000"/>
                <w:sz w:val="18"/>
                <w:szCs w:val="18"/>
              </w:rPr>
              <w:t>PRPSRCC</w:t>
            </w:r>
          </w:p>
        </w:tc>
        <w:tc>
          <w:tcPr>
            <w:tcW w:w="4860" w:type="dxa"/>
            <w:vAlign w:val="bottom"/>
          </w:tcPr>
          <w:p w14:paraId="0F4BE67D" w14:textId="77777777" w:rsidR="005A7F8D" w:rsidRPr="00F94CEB" w:rsidRDefault="005A7F8D" w:rsidP="00096FD0">
            <w:pPr>
              <w:tabs>
                <w:tab w:val="right" w:leader="dot" w:pos="5760"/>
              </w:tabs>
              <w:contextualSpacing/>
              <w:rPr>
                <w:rFonts w:eastAsia="Times New Roman" w:cstheme="minorHAnsi"/>
                <w:sz w:val="18"/>
                <w:szCs w:val="18"/>
              </w:rPr>
            </w:pPr>
            <w:r w:rsidRPr="00F94CEB">
              <w:rPr>
                <w:rFonts w:eastAsia="Times New Roman" w:cstheme="minorHAnsi"/>
                <w:sz w:val="18"/>
                <w:szCs w:val="18"/>
              </w:rPr>
              <w:t>A friend or relative</w:t>
            </w:r>
            <w:r w:rsidRPr="00F94CEB">
              <w:rPr>
                <w:rFonts w:eastAsia="Times New Roman" w:cstheme="minorHAnsi"/>
                <w:sz w:val="18"/>
                <w:szCs w:val="18"/>
              </w:rPr>
              <w:tab/>
            </w:r>
          </w:p>
        </w:tc>
        <w:tc>
          <w:tcPr>
            <w:tcW w:w="1890" w:type="dxa"/>
            <w:vAlign w:val="bottom"/>
          </w:tcPr>
          <w:p w14:paraId="6DD5FE62" w14:textId="77777777" w:rsidR="005A7F8D" w:rsidRPr="00F94CEB" w:rsidRDefault="005A7F8D" w:rsidP="00096FD0">
            <w:pPr>
              <w:contextualSpacing/>
              <w:jc w:val="right"/>
              <w:rPr>
                <w:rFonts w:eastAsia="Times New Roman" w:cstheme="minorHAnsi"/>
                <w:sz w:val="18"/>
                <w:szCs w:val="18"/>
              </w:rPr>
            </w:pPr>
          </w:p>
        </w:tc>
        <w:tc>
          <w:tcPr>
            <w:tcW w:w="2250" w:type="dxa"/>
          </w:tcPr>
          <w:p w14:paraId="458CF68E" w14:textId="77777777" w:rsidR="005A7F8D" w:rsidRPr="00F94CEB" w:rsidRDefault="005A7F8D" w:rsidP="00096FD0">
            <w:pPr>
              <w:contextualSpacing/>
              <w:rPr>
                <w:rFonts w:eastAsia="Times New Roman" w:cstheme="minorHAnsi"/>
                <w:b/>
                <w:sz w:val="18"/>
                <w:szCs w:val="18"/>
              </w:rPr>
            </w:pPr>
          </w:p>
        </w:tc>
      </w:tr>
      <w:tr w:rsidR="005A7F8D" w:rsidRPr="005A7F8D" w14:paraId="718A2DD0" w14:textId="77777777" w:rsidTr="00096FD0">
        <w:tc>
          <w:tcPr>
            <w:tcW w:w="1458" w:type="dxa"/>
          </w:tcPr>
          <w:p w14:paraId="3C6FA465" w14:textId="77777777" w:rsidR="005A7F8D" w:rsidRPr="005A7F8D" w:rsidRDefault="005A7F8D" w:rsidP="00096FD0">
            <w:pPr>
              <w:contextualSpacing/>
              <w:rPr>
                <w:rFonts w:eastAsia="Times New Roman" w:cstheme="minorHAnsi"/>
                <w:sz w:val="18"/>
                <w:szCs w:val="18"/>
              </w:rPr>
            </w:pPr>
            <w:r w:rsidRPr="005A7F8D">
              <w:rPr>
                <w:rFonts w:eastAsia="Times New Roman" w:cstheme="minorHAnsi"/>
                <w:bCs/>
                <w:color w:val="000000"/>
                <w:sz w:val="18"/>
                <w:szCs w:val="18"/>
              </w:rPr>
              <w:t>PRPSRCD</w:t>
            </w:r>
          </w:p>
        </w:tc>
        <w:tc>
          <w:tcPr>
            <w:tcW w:w="4860" w:type="dxa"/>
            <w:vAlign w:val="bottom"/>
          </w:tcPr>
          <w:p w14:paraId="2202848B" w14:textId="77777777" w:rsidR="005A7F8D" w:rsidRPr="00F94CEB" w:rsidRDefault="005A7F8D" w:rsidP="00096FD0">
            <w:pPr>
              <w:tabs>
                <w:tab w:val="right" w:leader="dot" w:pos="5760"/>
              </w:tabs>
              <w:contextualSpacing/>
              <w:rPr>
                <w:rFonts w:eastAsia="Times New Roman" w:cstheme="minorHAnsi"/>
                <w:sz w:val="18"/>
                <w:szCs w:val="18"/>
              </w:rPr>
            </w:pPr>
            <w:r w:rsidRPr="00F94CEB">
              <w:rPr>
                <w:rFonts w:eastAsia="Times New Roman" w:cstheme="minorHAnsi"/>
                <w:sz w:val="18"/>
                <w:szCs w:val="18"/>
              </w:rPr>
              <w:t>A person you have sex with</w:t>
            </w:r>
            <w:r w:rsidRPr="00F94CEB">
              <w:rPr>
                <w:rFonts w:eastAsia="Times New Roman" w:cstheme="minorHAnsi"/>
                <w:sz w:val="18"/>
                <w:szCs w:val="18"/>
              </w:rPr>
              <w:tab/>
            </w:r>
          </w:p>
        </w:tc>
        <w:tc>
          <w:tcPr>
            <w:tcW w:w="1890" w:type="dxa"/>
            <w:vAlign w:val="bottom"/>
          </w:tcPr>
          <w:p w14:paraId="55A397C5" w14:textId="77777777" w:rsidR="005A7F8D" w:rsidRPr="00F94CEB" w:rsidRDefault="005A7F8D" w:rsidP="00096FD0">
            <w:pPr>
              <w:contextualSpacing/>
              <w:jc w:val="right"/>
              <w:rPr>
                <w:rFonts w:eastAsia="Times New Roman" w:cstheme="minorHAnsi"/>
                <w:sz w:val="18"/>
                <w:szCs w:val="18"/>
              </w:rPr>
            </w:pPr>
          </w:p>
        </w:tc>
        <w:tc>
          <w:tcPr>
            <w:tcW w:w="2250" w:type="dxa"/>
          </w:tcPr>
          <w:p w14:paraId="00024127" w14:textId="77777777" w:rsidR="005A7F8D" w:rsidRPr="00F94CEB" w:rsidRDefault="005A7F8D" w:rsidP="00096FD0">
            <w:pPr>
              <w:tabs>
                <w:tab w:val="right" w:leader="dot" w:pos="5760"/>
              </w:tabs>
              <w:contextualSpacing/>
              <w:rPr>
                <w:rFonts w:eastAsia="Times New Roman" w:cstheme="minorHAnsi"/>
                <w:sz w:val="18"/>
                <w:szCs w:val="18"/>
              </w:rPr>
            </w:pPr>
          </w:p>
        </w:tc>
      </w:tr>
      <w:tr w:rsidR="005A7F8D" w:rsidRPr="005A7F8D" w14:paraId="5AF8BFD0" w14:textId="77777777" w:rsidTr="00096FD0">
        <w:tc>
          <w:tcPr>
            <w:tcW w:w="1458" w:type="dxa"/>
          </w:tcPr>
          <w:p w14:paraId="5D0C6AB1" w14:textId="77777777" w:rsidR="005A7F8D" w:rsidRPr="005A7F8D" w:rsidRDefault="005A7F8D" w:rsidP="00096FD0">
            <w:pPr>
              <w:contextualSpacing/>
              <w:rPr>
                <w:rFonts w:eastAsia="Times New Roman" w:cstheme="minorHAnsi"/>
                <w:sz w:val="18"/>
                <w:szCs w:val="18"/>
              </w:rPr>
            </w:pPr>
            <w:r w:rsidRPr="005A7F8D">
              <w:rPr>
                <w:rFonts w:eastAsia="Times New Roman" w:cstheme="minorHAnsi"/>
                <w:bCs/>
                <w:color w:val="000000"/>
                <w:sz w:val="18"/>
                <w:szCs w:val="18"/>
              </w:rPr>
              <w:t>PRPSRCE</w:t>
            </w:r>
          </w:p>
        </w:tc>
        <w:tc>
          <w:tcPr>
            <w:tcW w:w="4860" w:type="dxa"/>
            <w:vAlign w:val="bottom"/>
          </w:tcPr>
          <w:p w14:paraId="4065DFBE" w14:textId="77777777" w:rsidR="005A7F8D" w:rsidRPr="00F94CEB" w:rsidRDefault="005A7F8D" w:rsidP="00096FD0">
            <w:pPr>
              <w:tabs>
                <w:tab w:val="right" w:leader="dot" w:pos="5760"/>
              </w:tabs>
              <w:contextualSpacing/>
              <w:rPr>
                <w:rFonts w:eastAsia="Times New Roman" w:cstheme="minorHAnsi"/>
                <w:sz w:val="18"/>
                <w:szCs w:val="18"/>
              </w:rPr>
            </w:pPr>
            <w:r w:rsidRPr="00F94CEB">
              <w:rPr>
                <w:rFonts w:eastAsia="Times New Roman" w:cstheme="minorHAnsi"/>
                <w:sz w:val="18"/>
                <w:szCs w:val="18"/>
              </w:rPr>
              <w:t>A person you use drugs with</w:t>
            </w:r>
            <w:r w:rsidRPr="00F94CEB">
              <w:rPr>
                <w:rFonts w:eastAsia="Times New Roman" w:cstheme="minorHAnsi"/>
                <w:sz w:val="18"/>
                <w:szCs w:val="18"/>
              </w:rPr>
              <w:tab/>
            </w:r>
          </w:p>
        </w:tc>
        <w:tc>
          <w:tcPr>
            <w:tcW w:w="1890" w:type="dxa"/>
            <w:vAlign w:val="bottom"/>
          </w:tcPr>
          <w:p w14:paraId="1F4554E4" w14:textId="77777777" w:rsidR="005A7F8D" w:rsidRPr="00F94CEB" w:rsidRDefault="005A7F8D" w:rsidP="00096FD0">
            <w:pPr>
              <w:contextualSpacing/>
              <w:jc w:val="right"/>
              <w:rPr>
                <w:rFonts w:eastAsia="Times New Roman" w:cstheme="minorHAnsi"/>
                <w:sz w:val="18"/>
                <w:szCs w:val="18"/>
              </w:rPr>
            </w:pPr>
          </w:p>
        </w:tc>
        <w:tc>
          <w:tcPr>
            <w:tcW w:w="2250" w:type="dxa"/>
          </w:tcPr>
          <w:p w14:paraId="41D672A3" w14:textId="77777777" w:rsidR="005A7F8D" w:rsidRPr="00F94CEB" w:rsidRDefault="005A7F8D" w:rsidP="00096FD0">
            <w:pPr>
              <w:tabs>
                <w:tab w:val="right" w:leader="dot" w:pos="5760"/>
              </w:tabs>
              <w:contextualSpacing/>
              <w:rPr>
                <w:rFonts w:eastAsia="Times New Roman" w:cstheme="minorHAnsi"/>
                <w:sz w:val="18"/>
                <w:szCs w:val="18"/>
              </w:rPr>
            </w:pPr>
          </w:p>
        </w:tc>
      </w:tr>
      <w:tr w:rsidR="005A7F8D" w:rsidRPr="005A7F8D" w14:paraId="53D3A389" w14:textId="77777777" w:rsidTr="00096FD0">
        <w:tc>
          <w:tcPr>
            <w:tcW w:w="1458" w:type="dxa"/>
          </w:tcPr>
          <w:p w14:paraId="13E37E49" w14:textId="77777777" w:rsidR="005A7F8D" w:rsidRPr="005A7F8D" w:rsidRDefault="005A7F8D" w:rsidP="00096FD0">
            <w:pPr>
              <w:contextualSpacing/>
              <w:rPr>
                <w:rFonts w:eastAsia="Times New Roman" w:cstheme="minorHAnsi"/>
                <w:sz w:val="18"/>
                <w:szCs w:val="18"/>
              </w:rPr>
            </w:pPr>
            <w:r w:rsidRPr="005A7F8D">
              <w:rPr>
                <w:rFonts w:eastAsia="Times New Roman" w:cstheme="minorHAnsi"/>
                <w:bCs/>
                <w:color w:val="000000"/>
                <w:sz w:val="18"/>
                <w:szCs w:val="18"/>
              </w:rPr>
              <w:t>PRPSRCF</w:t>
            </w:r>
          </w:p>
        </w:tc>
        <w:tc>
          <w:tcPr>
            <w:tcW w:w="4860" w:type="dxa"/>
            <w:vAlign w:val="bottom"/>
          </w:tcPr>
          <w:p w14:paraId="19706354" w14:textId="77777777" w:rsidR="005A7F8D" w:rsidRPr="00F94CEB" w:rsidRDefault="005A7F8D" w:rsidP="00096FD0">
            <w:pPr>
              <w:tabs>
                <w:tab w:val="right" w:leader="dot" w:pos="5760"/>
              </w:tabs>
              <w:contextualSpacing/>
              <w:rPr>
                <w:rFonts w:eastAsia="Times New Roman" w:cstheme="minorHAnsi"/>
                <w:sz w:val="18"/>
                <w:szCs w:val="18"/>
              </w:rPr>
            </w:pPr>
            <w:r w:rsidRPr="00F94CEB">
              <w:rPr>
                <w:rFonts w:eastAsia="Times New Roman" w:cstheme="minorHAnsi"/>
                <w:sz w:val="18"/>
                <w:szCs w:val="18"/>
              </w:rPr>
              <w:t>Some other source</w:t>
            </w:r>
            <w:r w:rsidRPr="00F94CEB">
              <w:rPr>
                <w:rFonts w:eastAsia="Times New Roman" w:cstheme="minorHAnsi"/>
                <w:sz w:val="18"/>
                <w:szCs w:val="18"/>
              </w:rPr>
              <w:tab/>
            </w:r>
          </w:p>
        </w:tc>
        <w:tc>
          <w:tcPr>
            <w:tcW w:w="1890" w:type="dxa"/>
            <w:vAlign w:val="bottom"/>
          </w:tcPr>
          <w:p w14:paraId="079F58D3" w14:textId="77777777" w:rsidR="005A7F8D" w:rsidRPr="00F94CEB" w:rsidRDefault="005A7F8D" w:rsidP="00096FD0">
            <w:pPr>
              <w:contextualSpacing/>
              <w:jc w:val="right"/>
              <w:rPr>
                <w:rFonts w:eastAsia="Times New Roman" w:cstheme="minorHAnsi"/>
                <w:sz w:val="18"/>
                <w:szCs w:val="18"/>
              </w:rPr>
            </w:pPr>
          </w:p>
        </w:tc>
        <w:tc>
          <w:tcPr>
            <w:tcW w:w="2250" w:type="dxa"/>
          </w:tcPr>
          <w:p w14:paraId="071F38D3" w14:textId="77777777" w:rsidR="005A7F8D" w:rsidRPr="00F94CEB" w:rsidRDefault="005A7F8D" w:rsidP="00096FD0">
            <w:pPr>
              <w:tabs>
                <w:tab w:val="right" w:leader="dot" w:pos="5760"/>
              </w:tabs>
              <w:contextualSpacing/>
              <w:rPr>
                <w:rFonts w:eastAsia="Times New Roman" w:cstheme="minorHAnsi"/>
                <w:sz w:val="18"/>
                <w:szCs w:val="18"/>
              </w:rPr>
            </w:pPr>
          </w:p>
        </w:tc>
      </w:tr>
      <w:tr w:rsidR="005A7F8D" w:rsidRPr="005A7F8D" w14:paraId="77CE1BAD" w14:textId="77777777" w:rsidTr="00096FD0">
        <w:tc>
          <w:tcPr>
            <w:tcW w:w="1458" w:type="dxa"/>
          </w:tcPr>
          <w:p w14:paraId="7935910A" w14:textId="77777777" w:rsidR="005A7F8D" w:rsidRPr="005A7F8D" w:rsidRDefault="005A7F8D" w:rsidP="00096FD0">
            <w:pPr>
              <w:contextualSpacing/>
              <w:rPr>
                <w:rFonts w:eastAsia="Times New Roman" w:cstheme="minorHAnsi"/>
                <w:color w:val="000000"/>
                <w:sz w:val="18"/>
                <w:szCs w:val="18"/>
              </w:rPr>
            </w:pPr>
          </w:p>
        </w:tc>
        <w:tc>
          <w:tcPr>
            <w:tcW w:w="4860" w:type="dxa"/>
            <w:vAlign w:val="bottom"/>
          </w:tcPr>
          <w:p w14:paraId="170A1769" w14:textId="77777777" w:rsidR="005A7F8D" w:rsidRPr="00F94CEB" w:rsidRDefault="005A7F8D" w:rsidP="00096FD0">
            <w:pPr>
              <w:tabs>
                <w:tab w:val="right" w:leader="dot" w:pos="5760"/>
              </w:tabs>
              <w:contextualSpacing/>
              <w:rPr>
                <w:rFonts w:eastAsia="Times New Roman" w:cstheme="minorHAnsi"/>
                <w:color w:val="808080" w:themeColor="background1" w:themeShade="80"/>
                <w:sz w:val="18"/>
                <w:szCs w:val="18"/>
              </w:rPr>
            </w:pPr>
            <w:r w:rsidRPr="00F94CEB">
              <w:rPr>
                <w:rFonts w:eastAsia="Times New Roman" w:cstheme="minorHAnsi"/>
                <w:color w:val="808080" w:themeColor="background1" w:themeShade="80"/>
                <w:sz w:val="18"/>
                <w:szCs w:val="18"/>
              </w:rPr>
              <w:t>Don’t Know</w:t>
            </w:r>
            <w:r w:rsidRPr="00F94CEB">
              <w:rPr>
                <w:rFonts w:eastAsia="Times New Roman" w:cstheme="minorHAnsi"/>
                <w:sz w:val="18"/>
                <w:szCs w:val="18"/>
              </w:rPr>
              <w:tab/>
            </w:r>
          </w:p>
        </w:tc>
        <w:tc>
          <w:tcPr>
            <w:tcW w:w="1890" w:type="dxa"/>
            <w:vAlign w:val="bottom"/>
          </w:tcPr>
          <w:p w14:paraId="7930C479" w14:textId="77777777" w:rsidR="005A7F8D" w:rsidRPr="00F94CEB" w:rsidRDefault="005A7F8D" w:rsidP="00096FD0">
            <w:pPr>
              <w:contextualSpacing/>
              <w:jc w:val="right"/>
              <w:rPr>
                <w:rFonts w:eastAsia="Times New Roman" w:cstheme="minorHAnsi"/>
                <w:color w:val="808080" w:themeColor="background1" w:themeShade="80"/>
                <w:sz w:val="18"/>
                <w:szCs w:val="18"/>
              </w:rPr>
            </w:pPr>
            <w:r w:rsidRPr="00F94CEB">
              <w:rPr>
                <w:rFonts w:eastAsia="Times New Roman" w:cstheme="minorHAnsi"/>
                <w:color w:val="808080" w:themeColor="background1" w:themeShade="80"/>
                <w:sz w:val="18"/>
                <w:szCs w:val="18"/>
              </w:rPr>
              <w:t>9</w:t>
            </w:r>
          </w:p>
        </w:tc>
        <w:tc>
          <w:tcPr>
            <w:tcW w:w="2250" w:type="dxa"/>
          </w:tcPr>
          <w:p w14:paraId="5EEE5209" w14:textId="77777777" w:rsidR="005A7F8D" w:rsidRPr="00F94CEB" w:rsidRDefault="005A7F8D" w:rsidP="00096FD0">
            <w:pPr>
              <w:tabs>
                <w:tab w:val="right" w:leader="dot" w:pos="5760"/>
              </w:tabs>
              <w:contextualSpacing/>
              <w:rPr>
                <w:rFonts w:eastAsia="Times New Roman" w:cstheme="minorHAnsi"/>
                <w:color w:val="808080" w:themeColor="background1" w:themeShade="80"/>
                <w:sz w:val="18"/>
                <w:szCs w:val="18"/>
              </w:rPr>
            </w:pPr>
          </w:p>
        </w:tc>
      </w:tr>
      <w:tr w:rsidR="005A7F8D" w:rsidRPr="005A7F8D" w14:paraId="1B8B1A2A" w14:textId="77777777" w:rsidTr="00096FD0">
        <w:tc>
          <w:tcPr>
            <w:tcW w:w="1458" w:type="dxa"/>
          </w:tcPr>
          <w:p w14:paraId="3908B814" w14:textId="77777777" w:rsidR="005A7F8D" w:rsidRPr="005A7F8D" w:rsidRDefault="005A7F8D" w:rsidP="00096FD0">
            <w:pPr>
              <w:contextualSpacing/>
              <w:rPr>
                <w:rFonts w:eastAsia="Times New Roman" w:cstheme="minorHAnsi"/>
                <w:color w:val="000000"/>
                <w:sz w:val="18"/>
                <w:szCs w:val="18"/>
              </w:rPr>
            </w:pPr>
          </w:p>
        </w:tc>
        <w:tc>
          <w:tcPr>
            <w:tcW w:w="4860" w:type="dxa"/>
            <w:vAlign w:val="bottom"/>
          </w:tcPr>
          <w:p w14:paraId="1E8AB767" w14:textId="77777777" w:rsidR="005A7F8D" w:rsidRPr="00F94CEB" w:rsidRDefault="005A7F8D" w:rsidP="00096FD0">
            <w:pPr>
              <w:tabs>
                <w:tab w:val="right" w:leader="dot" w:pos="5760"/>
              </w:tabs>
              <w:contextualSpacing/>
              <w:rPr>
                <w:rFonts w:eastAsia="Times New Roman" w:cstheme="minorHAnsi"/>
                <w:color w:val="808080" w:themeColor="background1" w:themeShade="80"/>
                <w:sz w:val="18"/>
                <w:szCs w:val="18"/>
              </w:rPr>
            </w:pPr>
            <w:r w:rsidRPr="00F94CEB">
              <w:rPr>
                <w:rFonts w:eastAsia="Times New Roman" w:cstheme="minorHAnsi"/>
                <w:color w:val="808080" w:themeColor="background1" w:themeShade="80"/>
                <w:sz w:val="18"/>
                <w:szCs w:val="18"/>
              </w:rPr>
              <w:t>Refuse to Answer</w:t>
            </w:r>
            <w:r w:rsidRPr="00F94CEB">
              <w:rPr>
                <w:rFonts w:eastAsia="Times New Roman" w:cstheme="minorHAnsi"/>
                <w:sz w:val="18"/>
                <w:szCs w:val="18"/>
              </w:rPr>
              <w:tab/>
            </w:r>
          </w:p>
        </w:tc>
        <w:tc>
          <w:tcPr>
            <w:tcW w:w="1890" w:type="dxa"/>
            <w:vAlign w:val="bottom"/>
          </w:tcPr>
          <w:p w14:paraId="4AAA9F9E" w14:textId="77777777" w:rsidR="005A7F8D" w:rsidRPr="00F94CEB" w:rsidRDefault="005A7F8D" w:rsidP="00096FD0">
            <w:pPr>
              <w:contextualSpacing/>
              <w:jc w:val="right"/>
              <w:rPr>
                <w:rFonts w:eastAsia="Times New Roman" w:cstheme="minorHAnsi"/>
                <w:color w:val="808080" w:themeColor="background1" w:themeShade="80"/>
                <w:sz w:val="18"/>
                <w:szCs w:val="18"/>
              </w:rPr>
            </w:pPr>
            <w:r w:rsidRPr="00F94CEB">
              <w:rPr>
                <w:rFonts w:eastAsia="Times New Roman" w:cstheme="minorHAnsi"/>
                <w:color w:val="808080" w:themeColor="background1" w:themeShade="80"/>
                <w:sz w:val="18"/>
                <w:szCs w:val="18"/>
              </w:rPr>
              <w:t>7</w:t>
            </w:r>
          </w:p>
        </w:tc>
        <w:tc>
          <w:tcPr>
            <w:tcW w:w="2250" w:type="dxa"/>
          </w:tcPr>
          <w:p w14:paraId="0EBA48E4" w14:textId="77777777" w:rsidR="005A7F8D" w:rsidRPr="00F94CEB" w:rsidRDefault="005A7F8D" w:rsidP="00096FD0">
            <w:pPr>
              <w:tabs>
                <w:tab w:val="right" w:leader="dot" w:pos="5760"/>
              </w:tabs>
              <w:contextualSpacing/>
              <w:rPr>
                <w:rFonts w:eastAsia="Times New Roman" w:cstheme="minorHAnsi"/>
                <w:color w:val="808080" w:themeColor="background1" w:themeShade="80"/>
                <w:sz w:val="18"/>
                <w:szCs w:val="18"/>
              </w:rPr>
            </w:pPr>
          </w:p>
        </w:tc>
      </w:tr>
    </w:tbl>
    <w:p w14:paraId="42776DBD" w14:textId="77777777" w:rsidR="005A7F8D" w:rsidRDefault="005A7F8D" w:rsidP="005A7F8D">
      <w:pPr>
        <w:spacing w:after="0" w:line="240" w:lineRule="auto"/>
        <w:contextualSpacing/>
        <w:rPr>
          <w:sz w:val="18"/>
          <w:szCs w:val="18"/>
        </w:rPr>
      </w:pPr>
    </w:p>
    <w:p w14:paraId="7AB9B323" w14:textId="77777777" w:rsidR="00EC5D3C" w:rsidRDefault="00EC5D3C" w:rsidP="005A7F8D">
      <w:pPr>
        <w:spacing w:after="0" w:line="240" w:lineRule="auto"/>
        <w:contextualSpacing/>
        <w:rPr>
          <w:sz w:val="18"/>
          <w:szCs w:val="18"/>
        </w:rPr>
      </w:pPr>
    </w:p>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1295"/>
        <w:gridCol w:w="9163"/>
      </w:tblGrid>
      <w:tr w:rsidR="00EC5D3C" w:rsidRPr="00636EB5" w14:paraId="16CD58B0" w14:textId="77777777" w:rsidTr="00096FD0">
        <w:trPr>
          <w:trHeight w:val="300"/>
        </w:trPr>
        <w:tc>
          <w:tcPr>
            <w:tcW w:w="1295" w:type="dxa"/>
            <w:noWrap/>
          </w:tcPr>
          <w:p w14:paraId="411A50DB" w14:textId="193493B7" w:rsidR="00EC5D3C" w:rsidRPr="00636EB5" w:rsidRDefault="00EC5D3C" w:rsidP="00096FD0">
            <w:pPr>
              <w:ind w:right="-91"/>
              <w:rPr>
                <w:rFonts w:eastAsia="Times New Roman" w:cstheme="minorHAnsi"/>
                <w:b/>
                <w:bCs/>
                <w:color w:val="000000"/>
                <w:sz w:val="18"/>
                <w:szCs w:val="18"/>
              </w:rPr>
            </w:pPr>
            <w:r w:rsidRPr="00636EB5">
              <w:rPr>
                <w:rFonts w:eastAsia="Times New Roman" w:cstheme="minorHAnsi"/>
                <w:b/>
                <w:bCs/>
                <w:color w:val="000000"/>
                <w:sz w:val="18"/>
                <w:szCs w:val="18"/>
              </w:rPr>
              <w:t>Check_PA</w:t>
            </w:r>
            <w:r>
              <w:rPr>
                <w:rFonts w:eastAsia="Times New Roman" w:cstheme="minorHAnsi"/>
                <w:b/>
                <w:bCs/>
                <w:color w:val="000000"/>
                <w:sz w:val="18"/>
                <w:szCs w:val="18"/>
              </w:rPr>
              <w:t>6</w:t>
            </w:r>
            <w:r w:rsidR="00852FEB">
              <w:rPr>
                <w:rFonts w:eastAsia="Times New Roman" w:cstheme="minorHAnsi"/>
                <w:b/>
                <w:bCs/>
                <w:color w:val="000000"/>
                <w:sz w:val="18"/>
                <w:szCs w:val="18"/>
              </w:rPr>
              <w:t>i</w:t>
            </w:r>
            <w:r w:rsidRPr="00636EB5">
              <w:rPr>
                <w:rFonts w:eastAsia="Times New Roman" w:cstheme="minorHAnsi"/>
                <w:b/>
                <w:bCs/>
                <w:color w:val="000000"/>
                <w:sz w:val="18"/>
                <w:szCs w:val="18"/>
              </w:rPr>
              <w:t>.</w:t>
            </w:r>
          </w:p>
        </w:tc>
        <w:tc>
          <w:tcPr>
            <w:tcW w:w="9163" w:type="dxa"/>
          </w:tcPr>
          <w:p w14:paraId="299CC73D" w14:textId="77777777" w:rsidR="00EC5D3C" w:rsidRDefault="00EC5D3C" w:rsidP="00096FD0">
            <w:pPr>
              <w:rPr>
                <w:rFonts w:eastAsia="Times New Roman" w:cstheme="minorHAnsi"/>
                <w:color w:val="000000"/>
                <w:sz w:val="18"/>
                <w:szCs w:val="18"/>
              </w:rPr>
            </w:pPr>
            <w:r w:rsidRPr="00636EB5">
              <w:rPr>
                <w:rFonts w:eastAsia="Times New Roman" w:cstheme="minorHAnsi"/>
                <w:color w:val="000000"/>
                <w:sz w:val="18"/>
                <w:szCs w:val="18"/>
              </w:rPr>
              <w:t xml:space="preserve">If R </w:t>
            </w:r>
            <w:r w:rsidR="00566BFD">
              <w:rPr>
                <w:rFonts w:eastAsia="Times New Roman" w:cstheme="minorHAnsi"/>
                <w:color w:val="000000"/>
                <w:sz w:val="18"/>
                <w:szCs w:val="18"/>
              </w:rPr>
              <w:t>got</w:t>
            </w:r>
            <w:r>
              <w:rPr>
                <w:rFonts w:eastAsia="Times New Roman" w:cstheme="minorHAnsi"/>
                <w:color w:val="000000"/>
                <w:sz w:val="18"/>
                <w:szCs w:val="18"/>
              </w:rPr>
              <w:t xml:space="preserve"> PrEP from some other source (PRPSRCF EQ</w:t>
            </w:r>
            <w:r w:rsidRPr="00636EB5">
              <w:rPr>
                <w:rFonts w:eastAsia="Times New Roman" w:cstheme="minorHAnsi"/>
                <w:color w:val="000000"/>
                <w:sz w:val="18"/>
                <w:szCs w:val="18"/>
              </w:rPr>
              <w:t xml:space="preserve"> 1), go to </w:t>
            </w:r>
            <w:r>
              <w:rPr>
                <w:rFonts w:eastAsia="Times New Roman" w:cstheme="minorHAnsi"/>
                <w:color w:val="000000"/>
                <w:sz w:val="18"/>
                <w:szCs w:val="18"/>
              </w:rPr>
              <w:t>PA6i.</w:t>
            </w:r>
            <w:r w:rsidRPr="00636EB5">
              <w:rPr>
                <w:rFonts w:eastAsia="Times New Roman" w:cstheme="minorHAnsi"/>
                <w:color w:val="000000"/>
                <w:sz w:val="18"/>
                <w:szCs w:val="18"/>
              </w:rPr>
              <w:t xml:space="preserve">  </w:t>
            </w:r>
          </w:p>
          <w:p w14:paraId="7E94354A" w14:textId="77777777" w:rsidR="00EC5D3C" w:rsidRPr="00636EB5" w:rsidRDefault="00EC5D3C" w:rsidP="00EC5D3C">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00FB3C1E">
              <w:rPr>
                <w:rFonts w:eastAsia="Times New Roman" w:cstheme="minorHAnsi"/>
                <w:color w:val="000000"/>
                <w:sz w:val="18"/>
                <w:szCs w:val="18"/>
              </w:rPr>
              <w:t>INTRO_PA7</w:t>
            </w:r>
            <w:r>
              <w:rPr>
                <w:rFonts w:eastAsia="Times New Roman" w:cstheme="minorHAnsi"/>
                <w:color w:val="000000"/>
                <w:sz w:val="18"/>
                <w:szCs w:val="18"/>
              </w:rPr>
              <w:t>.</w:t>
            </w:r>
            <w:r w:rsidRPr="00636EB5">
              <w:rPr>
                <w:rFonts w:eastAsia="Times New Roman" w:cstheme="minorHAnsi"/>
                <w:color w:val="000000"/>
                <w:sz w:val="18"/>
                <w:szCs w:val="18"/>
              </w:rPr>
              <w:t xml:space="preserve"> </w:t>
            </w:r>
          </w:p>
        </w:tc>
      </w:tr>
    </w:tbl>
    <w:p w14:paraId="5ED014B4" w14:textId="77777777" w:rsidR="00EC5D3C" w:rsidRDefault="00EC5D3C" w:rsidP="004B7F0C">
      <w:pPr>
        <w:spacing w:after="0" w:line="240" w:lineRule="auto"/>
        <w:contextualSpacing/>
        <w:rPr>
          <w:sz w:val="18"/>
          <w:szCs w:val="18"/>
        </w:rPr>
      </w:pPr>
    </w:p>
    <w:tbl>
      <w:tblPr>
        <w:tblW w:w="10440" w:type="dxa"/>
        <w:tblLayout w:type="fixed"/>
        <w:tblLook w:val="04A0" w:firstRow="1" w:lastRow="0" w:firstColumn="1" w:lastColumn="0" w:noHBand="0" w:noVBand="1"/>
      </w:tblPr>
      <w:tblGrid>
        <w:gridCol w:w="1458"/>
        <w:gridCol w:w="4770"/>
        <w:gridCol w:w="450"/>
        <w:gridCol w:w="3762"/>
      </w:tblGrid>
      <w:tr w:rsidR="00EC5D3C" w:rsidRPr="00636EB5" w14:paraId="327D1DE4" w14:textId="77777777" w:rsidTr="001B03F3">
        <w:tc>
          <w:tcPr>
            <w:tcW w:w="1458" w:type="dxa"/>
            <w:vAlign w:val="bottom"/>
          </w:tcPr>
          <w:p w14:paraId="6FB72324" w14:textId="77777777" w:rsidR="00EC5D3C" w:rsidRPr="00636EB5" w:rsidRDefault="00EC5D3C" w:rsidP="00096FD0">
            <w:pPr>
              <w:contextualSpacing/>
              <w:rPr>
                <w:rFonts w:eastAsia="Times New Roman" w:cstheme="minorHAnsi"/>
                <w:b/>
                <w:bCs/>
                <w:color w:val="000000"/>
                <w:sz w:val="18"/>
                <w:szCs w:val="18"/>
              </w:rPr>
            </w:pPr>
            <w:r>
              <w:rPr>
                <w:rFonts w:eastAsia="Times New Roman" w:cstheme="minorHAnsi"/>
                <w:b/>
                <w:bCs/>
                <w:color w:val="000000"/>
                <w:sz w:val="18"/>
                <w:szCs w:val="18"/>
              </w:rPr>
              <w:t>PA6i</w:t>
            </w:r>
            <w:r w:rsidRPr="005A7F8D">
              <w:rPr>
                <w:rFonts w:eastAsia="Times New Roman" w:cstheme="minorHAnsi"/>
                <w:b/>
                <w:bCs/>
                <w:color w:val="000000"/>
                <w:sz w:val="18"/>
                <w:szCs w:val="18"/>
              </w:rPr>
              <w:t>.</w:t>
            </w:r>
          </w:p>
        </w:tc>
        <w:tc>
          <w:tcPr>
            <w:tcW w:w="8982" w:type="dxa"/>
            <w:gridSpan w:val="3"/>
            <w:vAlign w:val="bottom"/>
          </w:tcPr>
          <w:p w14:paraId="5FCC0F8A" w14:textId="77777777" w:rsidR="00EC5D3C" w:rsidRPr="00636EB5" w:rsidRDefault="00EC5D3C" w:rsidP="00096FD0">
            <w:pPr>
              <w:contextualSpacing/>
              <w:rPr>
                <w:rFonts w:eastAsia="Times New Roman" w:cstheme="minorHAnsi"/>
                <w:b/>
                <w:bCs/>
                <w:color w:val="000000"/>
                <w:sz w:val="18"/>
                <w:szCs w:val="18"/>
              </w:rPr>
            </w:pPr>
            <w:r w:rsidRPr="002D0257">
              <w:rPr>
                <w:rFonts w:eastAsia="Times New Roman" w:cstheme="minorHAnsi"/>
                <w:b/>
                <w:bCs/>
                <w:color w:val="000000"/>
                <w:sz w:val="18"/>
                <w:szCs w:val="18"/>
              </w:rPr>
              <w:t>What was that other source?</w:t>
            </w:r>
          </w:p>
        </w:tc>
      </w:tr>
      <w:tr w:rsidR="00EC5D3C" w:rsidRPr="00636EB5" w14:paraId="7ED5A8F3" w14:textId="77777777" w:rsidTr="001B03F3">
        <w:tc>
          <w:tcPr>
            <w:tcW w:w="1458" w:type="dxa"/>
            <w:vAlign w:val="bottom"/>
          </w:tcPr>
          <w:p w14:paraId="04F077DE" w14:textId="77777777" w:rsidR="00EC5D3C" w:rsidRPr="00C34B0C" w:rsidRDefault="00EC5D3C" w:rsidP="00096FD0">
            <w:pPr>
              <w:contextualSpacing/>
              <w:rPr>
                <w:rFonts w:eastAsia="Times New Roman" w:cstheme="minorHAnsi"/>
                <w:bCs/>
                <w:color w:val="000000"/>
                <w:sz w:val="18"/>
                <w:szCs w:val="18"/>
              </w:rPr>
            </w:pPr>
            <w:r w:rsidRPr="005A7F8D">
              <w:rPr>
                <w:rFonts w:eastAsia="Times New Roman" w:cstheme="minorHAnsi"/>
                <w:bCs/>
                <w:color w:val="000000"/>
                <w:sz w:val="18"/>
                <w:szCs w:val="18"/>
              </w:rPr>
              <w:t>SPECPRS</w:t>
            </w:r>
          </w:p>
        </w:tc>
        <w:tc>
          <w:tcPr>
            <w:tcW w:w="8982" w:type="dxa"/>
            <w:gridSpan w:val="3"/>
            <w:vAlign w:val="bottom"/>
          </w:tcPr>
          <w:p w14:paraId="1833306E" w14:textId="77777777" w:rsidR="00EC5D3C" w:rsidRPr="00636EB5" w:rsidRDefault="00AB386A" w:rsidP="00096FD0">
            <w:pPr>
              <w:contextualSpacing/>
              <w:rPr>
                <w:rFonts w:eastAsia="Times New Roman" w:cstheme="minorHAnsi"/>
                <w:color w:val="000000"/>
                <w:sz w:val="18"/>
                <w:szCs w:val="18"/>
              </w:rPr>
            </w:pPr>
            <w:r>
              <w:rPr>
                <w:rFonts w:eastAsia="Times New Roman" w:cstheme="minorHAnsi"/>
                <w:color w:val="000000"/>
                <w:sz w:val="18"/>
                <w:szCs w:val="18"/>
              </w:rPr>
              <w:t>PrEP, s</w:t>
            </w:r>
            <w:r w:rsidRPr="00F94CEB">
              <w:rPr>
                <w:rFonts w:eastAsia="Times New Roman" w:cstheme="minorHAnsi"/>
                <w:color w:val="000000"/>
                <w:sz w:val="18"/>
                <w:szCs w:val="18"/>
              </w:rPr>
              <w:t>ource</w:t>
            </w:r>
            <w:r>
              <w:rPr>
                <w:rFonts w:eastAsia="Times New Roman" w:cstheme="minorHAnsi"/>
                <w:color w:val="000000"/>
                <w:sz w:val="18"/>
                <w:szCs w:val="18"/>
              </w:rPr>
              <w:t xml:space="preserve">s, text </w:t>
            </w:r>
          </w:p>
        </w:tc>
      </w:tr>
      <w:tr w:rsidR="00EC5D3C" w:rsidRPr="00636EB5" w14:paraId="0117826A" w14:textId="77777777" w:rsidTr="001B03F3">
        <w:tc>
          <w:tcPr>
            <w:tcW w:w="1458" w:type="dxa"/>
          </w:tcPr>
          <w:p w14:paraId="65BF6CEF" w14:textId="77777777" w:rsidR="00EC5D3C" w:rsidRPr="00C34B0C" w:rsidRDefault="00EC5D3C" w:rsidP="00096FD0">
            <w:pPr>
              <w:contextualSpacing/>
              <w:rPr>
                <w:rFonts w:eastAsia="Times New Roman" w:cstheme="minorHAnsi"/>
                <w:color w:val="000000"/>
                <w:sz w:val="18"/>
                <w:szCs w:val="18"/>
              </w:rPr>
            </w:pPr>
          </w:p>
        </w:tc>
        <w:tc>
          <w:tcPr>
            <w:tcW w:w="8982" w:type="dxa"/>
            <w:gridSpan w:val="3"/>
          </w:tcPr>
          <w:p w14:paraId="7BC2F3FF" w14:textId="77777777" w:rsidR="00EC5D3C" w:rsidRPr="00636EB5" w:rsidRDefault="00EC5D3C" w:rsidP="00096FD0">
            <w:pPr>
              <w:contextualSpacing/>
              <w:rPr>
                <w:rFonts w:eastAsia="Times New Roman" w:cstheme="minorHAnsi"/>
                <w:color w:val="000000"/>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r>
      <w:tr w:rsidR="00EC5D3C" w:rsidRPr="00636EB5" w14:paraId="4B56D0B5" w14:textId="77777777" w:rsidTr="001B03F3">
        <w:tc>
          <w:tcPr>
            <w:tcW w:w="1458" w:type="dxa"/>
          </w:tcPr>
          <w:p w14:paraId="7DF2CAE3" w14:textId="77777777" w:rsidR="00EC5D3C" w:rsidRPr="00C34B0C" w:rsidRDefault="00EC5D3C" w:rsidP="00096FD0">
            <w:pPr>
              <w:contextualSpacing/>
              <w:rPr>
                <w:rFonts w:eastAsia="Times New Roman" w:cstheme="minorHAnsi"/>
                <w:color w:val="000000"/>
                <w:sz w:val="18"/>
                <w:szCs w:val="18"/>
              </w:rPr>
            </w:pPr>
          </w:p>
        </w:tc>
        <w:tc>
          <w:tcPr>
            <w:tcW w:w="8982" w:type="dxa"/>
            <w:gridSpan w:val="3"/>
            <w:vAlign w:val="bottom"/>
          </w:tcPr>
          <w:p w14:paraId="665E5103" w14:textId="77777777" w:rsidR="00EC5D3C" w:rsidRPr="00636EB5" w:rsidRDefault="00EC5D3C" w:rsidP="00096FD0">
            <w:pPr>
              <w:contextualSpacing/>
              <w:rPr>
                <w:rFonts w:eastAsia="Times New Roman" w:cstheme="minorHAnsi"/>
                <w:color w:val="000000"/>
                <w:sz w:val="18"/>
                <w:szCs w:val="18"/>
              </w:rPr>
            </w:pPr>
            <w:r w:rsidRPr="00636EB5">
              <w:rPr>
                <w:rFonts w:eastAsia="Times New Roman" w:cstheme="minorHAnsi"/>
                <w:color w:val="000000"/>
                <w:sz w:val="18"/>
                <w:szCs w:val="18"/>
              </w:rPr>
              <w:t xml:space="preserve">{text response;  max length = </w:t>
            </w:r>
            <w:r>
              <w:rPr>
                <w:rFonts w:eastAsia="Times New Roman" w:cstheme="minorHAnsi"/>
                <w:color w:val="000000"/>
                <w:sz w:val="18"/>
                <w:szCs w:val="18"/>
              </w:rPr>
              <w:t>100</w:t>
            </w:r>
            <w:r w:rsidRPr="00636EB5">
              <w:rPr>
                <w:rFonts w:eastAsia="Times New Roman" w:cstheme="minorHAnsi"/>
                <w:color w:val="000000"/>
                <w:sz w:val="18"/>
                <w:szCs w:val="18"/>
              </w:rPr>
              <w:t xml:space="preserve"> characters}</w:t>
            </w:r>
          </w:p>
        </w:tc>
      </w:tr>
      <w:tr w:rsidR="00EC5D3C" w:rsidRPr="00636EB5" w14:paraId="146451E7" w14:textId="77777777" w:rsidTr="001B03F3">
        <w:tc>
          <w:tcPr>
            <w:tcW w:w="1458" w:type="dxa"/>
          </w:tcPr>
          <w:p w14:paraId="5C9189D1" w14:textId="77777777" w:rsidR="00EC5D3C" w:rsidRPr="00C34B0C" w:rsidRDefault="00EC5D3C" w:rsidP="00096FD0">
            <w:pPr>
              <w:contextualSpacing/>
              <w:rPr>
                <w:rFonts w:eastAsia="Times New Roman" w:cstheme="minorHAnsi"/>
                <w:color w:val="000000"/>
                <w:sz w:val="18"/>
                <w:szCs w:val="18"/>
              </w:rPr>
            </w:pPr>
          </w:p>
        </w:tc>
        <w:tc>
          <w:tcPr>
            <w:tcW w:w="4770" w:type="dxa"/>
            <w:vAlign w:val="bottom"/>
          </w:tcPr>
          <w:p w14:paraId="5660FD80" w14:textId="77777777" w:rsidR="00EC5D3C" w:rsidRPr="00636EB5" w:rsidRDefault="00EC5D3C" w:rsidP="00096FD0">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450" w:type="dxa"/>
            <w:vAlign w:val="bottom"/>
          </w:tcPr>
          <w:p w14:paraId="61EA0AE3" w14:textId="77777777" w:rsidR="00EC5D3C" w:rsidRPr="00636EB5" w:rsidRDefault="00EC5D3C" w:rsidP="00096FD0">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p>
        </w:tc>
        <w:tc>
          <w:tcPr>
            <w:tcW w:w="3762" w:type="dxa"/>
            <w:vAlign w:val="bottom"/>
          </w:tcPr>
          <w:p w14:paraId="6AB09C2D" w14:textId="77777777" w:rsidR="00EC5D3C" w:rsidRPr="00636EB5" w:rsidRDefault="00EC5D3C" w:rsidP="00096FD0">
            <w:pPr>
              <w:contextualSpacing/>
              <w:rPr>
                <w:rFonts w:eastAsia="Times New Roman" w:cstheme="minorHAnsi"/>
                <w:color w:val="000000"/>
                <w:sz w:val="18"/>
                <w:szCs w:val="18"/>
              </w:rPr>
            </w:pPr>
          </w:p>
        </w:tc>
      </w:tr>
      <w:tr w:rsidR="00EC5D3C" w:rsidRPr="00636EB5" w14:paraId="29FC4053" w14:textId="77777777" w:rsidTr="001B03F3">
        <w:tc>
          <w:tcPr>
            <w:tcW w:w="1458" w:type="dxa"/>
          </w:tcPr>
          <w:p w14:paraId="67A6BF71" w14:textId="77777777" w:rsidR="00EC5D3C" w:rsidRPr="00C34B0C" w:rsidRDefault="00EC5D3C" w:rsidP="00096FD0">
            <w:pPr>
              <w:contextualSpacing/>
              <w:rPr>
                <w:rFonts w:eastAsia="Times New Roman" w:cstheme="minorHAnsi"/>
                <w:color w:val="000000"/>
                <w:sz w:val="18"/>
                <w:szCs w:val="18"/>
              </w:rPr>
            </w:pPr>
          </w:p>
        </w:tc>
        <w:tc>
          <w:tcPr>
            <w:tcW w:w="4770" w:type="dxa"/>
            <w:vAlign w:val="bottom"/>
          </w:tcPr>
          <w:p w14:paraId="030B388F" w14:textId="77777777" w:rsidR="00EC5D3C" w:rsidRPr="00636EB5" w:rsidRDefault="00EC5D3C" w:rsidP="00096FD0">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450" w:type="dxa"/>
            <w:vAlign w:val="bottom"/>
          </w:tcPr>
          <w:p w14:paraId="608565A4" w14:textId="77777777" w:rsidR="00EC5D3C" w:rsidRPr="00636EB5" w:rsidRDefault="00EC5D3C" w:rsidP="00096FD0">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w:t>
            </w:r>
          </w:p>
        </w:tc>
        <w:tc>
          <w:tcPr>
            <w:tcW w:w="3762" w:type="dxa"/>
            <w:vAlign w:val="bottom"/>
          </w:tcPr>
          <w:p w14:paraId="78993E69" w14:textId="77777777" w:rsidR="00EC5D3C" w:rsidRPr="00636EB5" w:rsidRDefault="00EC5D3C" w:rsidP="00096FD0">
            <w:pPr>
              <w:contextualSpacing/>
              <w:rPr>
                <w:rFonts w:eastAsia="Times New Roman" w:cstheme="minorHAnsi"/>
                <w:color w:val="000000"/>
                <w:sz w:val="18"/>
                <w:szCs w:val="18"/>
              </w:rPr>
            </w:pPr>
          </w:p>
        </w:tc>
      </w:tr>
    </w:tbl>
    <w:p w14:paraId="4D3C857F" w14:textId="0543A514" w:rsidR="0049329C" w:rsidRDefault="0049329C"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0F20AF82" w14:textId="315E2776" w:rsidR="009042E1" w:rsidRDefault="009042E1"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Layout w:type="fixed"/>
        <w:tblLook w:val="04A0" w:firstRow="1" w:lastRow="0" w:firstColumn="1" w:lastColumn="0" w:noHBand="0" w:noVBand="1"/>
      </w:tblPr>
      <w:tblGrid>
        <w:gridCol w:w="1458"/>
        <w:gridCol w:w="4410"/>
        <w:gridCol w:w="810"/>
        <w:gridCol w:w="3600"/>
      </w:tblGrid>
      <w:tr w:rsidR="00D5022C" w:rsidRPr="00636EB5" w14:paraId="64EDFD07" w14:textId="77777777" w:rsidTr="00763ACB">
        <w:tc>
          <w:tcPr>
            <w:tcW w:w="1458" w:type="dxa"/>
          </w:tcPr>
          <w:p w14:paraId="6E4F5E3B" w14:textId="77777777" w:rsidR="00D5022C" w:rsidRPr="00636EB5" w:rsidRDefault="00D5022C" w:rsidP="00763ACB">
            <w:pPr>
              <w:contextualSpacing/>
              <w:rPr>
                <w:rFonts w:eastAsia="Times New Roman" w:cstheme="minorHAnsi"/>
                <w:b/>
                <w:bCs/>
                <w:color w:val="000000"/>
                <w:sz w:val="18"/>
                <w:szCs w:val="18"/>
              </w:rPr>
            </w:pPr>
            <w:r>
              <w:rPr>
                <w:rFonts w:eastAsia="Times New Roman" w:cstheme="minorHAnsi"/>
                <w:b/>
                <w:bCs/>
                <w:color w:val="000000"/>
                <w:sz w:val="18"/>
                <w:szCs w:val="18"/>
              </w:rPr>
              <w:t>PA6j</w:t>
            </w:r>
            <w:r w:rsidRPr="00636EB5">
              <w:rPr>
                <w:rFonts w:eastAsia="Times New Roman" w:cstheme="minorHAnsi"/>
                <w:b/>
                <w:bCs/>
                <w:color w:val="000000"/>
                <w:sz w:val="18"/>
                <w:szCs w:val="18"/>
              </w:rPr>
              <w:t>.</w:t>
            </w:r>
          </w:p>
        </w:tc>
        <w:tc>
          <w:tcPr>
            <w:tcW w:w="8820" w:type="dxa"/>
            <w:gridSpan w:val="3"/>
            <w:vAlign w:val="bottom"/>
          </w:tcPr>
          <w:p w14:paraId="75DEFEC2" w14:textId="77777777" w:rsidR="00D5022C" w:rsidRDefault="00D5022C" w:rsidP="00763ACB">
            <w:pPr>
              <w:contextualSpacing/>
              <w:rPr>
                <w:rFonts w:eastAsia="Times New Roman" w:cstheme="minorHAnsi"/>
                <w:b/>
                <w:bCs/>
                <w:color w:val="000000"/>
                <w:sz w:val="18"/>
                <w:szCs w:val="18"/>
              </w:rPr>
            </w:pPr>
            <w:r w:rsidRPr="004B272D">
              <w:rPr>
                <w:rFonts w:eastAsia="Times New Roman" w:cstheme="minorHAnsi"/>
                <w:b/>
                <w:bCs/>
                <w:color w:val="000000"/>
                <w:sz w:val="18"/>
                <w:szCs w:val="18"/>
              </w:rPr>
              <w:t xml:space="preserve">When was the </w:t>
            </w:r>
            <w:r w:rsidRPr="004B272D">
              <w:rPr>
                <w:rFonts w:eastAsia="Times New Roman" w:cstheme="minorHAnsi"/>
                <w:b/>
                <w:bCs/>
                <w:color w:val="000000"/>
                <w:sz w:val="18"/>
                <w:szCs w:val="18"/>
                <w:u w:val="single"/>
              </w:rPr>
              <w:t>last</w:t>
            </w:r>
            <w:r w:rsidRPr="004B272D">
              <w:rPr>
                <w:rFonts w:eastAsia="Times New Roman" w:cstheme="minorHAnsi"/>
                <w:b/>
                <w:bCs/>
                <w:color w:val="000000"/>
                <w:sz w:val="18"/>
                <w:szCs w:val="18"/>
              </w:rPr>
              <w:t xml:space="preserve"> time you took </w:t>
            </w:r>
            <w:r w:rsidRPr="004B272D">
              <w:rPr>
                <w:rFonts w:eastAsia="Times New Roman" w:cstheme="minorHAnsi"/>
                <w:b/>
                <w:bCs/>
                <w:color w:val="000000"/>
                <w:sz w:val="18"/>
                <w:szCs w:val="18"/>
                <w:u w:val="single"/>
              </w:rPr>
              <w:t>PrEP</w:t>
            </w:r>
            <w:r w:rsidRPr="004B272D">
              <w:rPr>
                <w:rFonts w:eastAsia="Times New Roman" w:cstheme="minorHAnsi"/>
                <w:b/>
                <w:bCs/>
                <w:color w:val="000000"/>
                <w:sz w:val="18"/>
                <w:szCs w:val="18"/>
              </w:rPr>
              <w:t>?  That is, how many days, weeks, or months ago did you last take PrEP?</w:t>
            </w:r>
          </w:p>
          <w:p w14:paraId="06E0461A" w14:textId="77777777" w:rsidR="00D5022C" w:rsidRPr="00636EB5" w:rsidRDefault="00D5022C" w:rsidP="00763ACB">
            <w:pPr>
              <w:contextualSpacing/>
              <w:rPr>
                <w:rFonts w:eastAsia="Times New Roman" w:cstheme="minorHAnsi"/>
                <w:b/>
                <w:bCs/>
                <w:color w:val="000000"/>
                <w:sz w:val="18"/>
                <w:szCs w:val="18"/>
              </w:rPr>
            </w:pPr>
            <w:r w:rsidRPr="00391CA1">
              <w:rPr>
                <w:rFonts w:eastAsia="Times New Roman" w:cstheme="minorHAnsi"/>
                <w:bCs/>
                <w:color w:val="000000"/>
                <w:sz w:val="18"/>
                <w:szCs w:val="18"/>
              </w:rPr>
              <w:t>[</w:t>
            </w:r>
            <w:r w:rsidRPr="00636EB5">
              <w:rPr>
                <w:rFonts w:eastAsia="Times New Roman" w:cstheme="minorHAnsi"/>
                <w:b/>
                <w:bCs/>
                <w:color w:val="000000"/>
                <w:sz w:val="18"/>
                <w:szCs w:val="18"/>
              </w:rPr>
              <w:t xml:space="preserve">INTERVIEWER:  </w:t>
            </w:r>
            <w:r w:rsidRPr="00636EB5">
              <w:rPr>
                <w:rFonts w:eastAsia="Times New Roman" w:cstheme="minorHAnsi"/>
                <w:bCs/>
                <w:color w:val="000000"/>
                <w:sz w:val="18"/>
                <w:szCs w:val="18"/>
              </w:rPr>
              <w:t xml:space="preserve">If today, enter </w:t>
            </w:r>
            <w:r>
              <w:rPr>
                <w:rFonts w:eastAsia="Times New Roman" w:cstheme="minorHAnsi"/>
                <w:bCs/>
                <w:color w:val="000000"/>
                <w:sz w:val="18"/>
                <w:szCs w:val="18"/>
              </w:rPr>
              <w:t>"</w:t>
            </w:r>
            <w:r w:rsidRPr="00636EB5">
              <w:rPr>
                <w:rFonts w:eastAsia="Times New Roman" w:cstheme="minorHAnsi"/>
                <w:bCs/>
                <w:color w:val="000000"/>
                <w:sz w:val="18"/>
                <w:szCs w:val="18"/>
              </w:rPr>
              <w:t>0</w:t>
            </w:r>
            <w:r>
              <w:rPr>
                <w:rFonts w:eastAsia="Times New Roman" w:cstheme="minorHAnsi"/>
                <w:bCs/>
                <w:color w:val="000000"/>
                <w:sz w:val="18"/>
                <w:szCs w:val="18"/>
              </w:rPr>
              <w:t>".</w:t>
            </w:r>
            <w:r w:rsidRPr="00636EB5">
              <w:rPr>
                <w:rFonts w:eastAsia="Times New Roman" w:cstheme="minorHAnsi"/>
                <w:bCs/>
                <w:color w:val="000000"/>
                <w:sz w:val="18"/>
                <w:szCs w:val="18"/>
              </w:rPr>
              <w:t>]</w:t>
            </w:r>
          </w:p>
        </w:tc>
      </w:tr>
      <w:tr w:rsidR="00D5022C" w:rsidRPr="00636EB5" w14:paraId="5401DCA9" w14:textId="77777777" w:rsidTr="00763ACB">
        <w:tc>
          <w:tcPr>
            <w:tcW w:w="1458" w:type="dxa"/>
            <w:vAlign w:val="bottom"/>
          </w:tcPr>
          <w:p w14:paraId="1910EE7B" w14:textId="77777777" w:rsidR="00D5022C" w:rsidRPr="00636EB5" w:rsidRDefault="00D5022C" w:rsidP="00763ACB">
            <w:pPr>
              <w:contextualSpacing/>
              <w:rPr>
                <w:rFonts w:eastAsia="Times New Roman" w:cstheme="minorHAnsi"/>
                <w:bCs/>
                <w:color w:val="000000"/>
                <w:sz w:val="18"/>
                <w:szCs w:val="18"/>
              </w:rPr>
            </w:pPr>
            <w:r>
              <w:rPr>
                <w:rFonts w:eastAsia="Times New Roman" w:cstheme="minorHAnsi"/>
                <w:color w:val="000000"/>
                <w:sz w:val="18"/>
                <w:szCs w:val="18"/>
              </w:rPr>
              <w:t>PRPLD</w:t>
            </w:r>
            <w:r w:rsidRPr="00636EB5">
              <w:rPr>
                <w:rFonts w:eastAsia="Times New Roman" w:cstheme="minorHAnsi"/>
                <w:color w:val="000000"/>
                <w:sz w:val="18"/>
                <w:szCs w:val="18"/>
              </w:rPr>
              <w:t>N</w:t>
            </w:r>
          </w:p>
        </w:tc>
        <w:tc>
          <w:tcPr>
            <w:tcW w:w="5220" w:type="dxa"/>
            <w:gridSpan w:val="2"/>
            <w:vAlign w:val="bottom"/>
          </w:tcPr>
          <w:p w14:paraId="39999E9B" w14:textId="77777777" w:rsidR="00D5022C" w:rsidRPr="00636EB5" w:rsidRDefault="00D5022C" w:rsidP="00763ACB">
            <w:pPr>
              <w:contextualSpacing/>
              <w:rPr>
                <w:rFonts w:eastAsia="Times New Roman" w:cstheme="minorHAnsi"/>
                <w:color w:val="000000"/>
                <w:sz w:val="18"/>
                <w:szCs w:val="18"/>
              </w:rPr>
            </w:pPr>
            <w:r>
              <w:rPr>
                <w:rFonts w:eastAsia="Times New Roman" w:cstheme="minorHAnsi"/>
                <w:color w:val="000000"/>
                <w:sz w:val="18"/>
                <w:szCs w:val="18"/>
              </w:rPr>
              <w:t>Time since last PrEP</w:t>
            </w:r>
            <w:r w:rsidRPr="00636EB5">
              <w:rPr>
                <w:rFonts w:eastAsia="Times New Roman" w:cstheme="minorHAnsi"/>
                <w:color w:val="000000"/>
                <w:sz w:val="18"/>
                <w:szCs w:val="18"/>
              </w:rPr>
              <w:t>, number</w:t>
            </w:r>
          </w:p>
        </w:tc>
        <w:tc>
          <w:tcPr>
            <w:tcW w:w="3600" w:type="dxa"/>
            <w:vAlign w:val="bottom"/>
          </w:tcPr>
          <w:p w14:paraId="55666372" w14:textId="77777777" w:rsidR="00D5022C" w:rsidRPr="00636EB5" w:rsidRDefault="00D5022C" w:rsidP="00763ACB">
            <w:pPr>
              <w:contextualSpacing/>
              <w:rPr>
                <w:rFonts w:eastAsia="Times New Roman" w:cstheme="minorHAnsi"/>
                <w:color w:val="000000"/>
                <w:sz w:val="18"/>
                <w:szCs w:val="18"/>
              </w:rPr>
            </w:pPr>
          </w:p>
        </w:tc>
      </w:tr>
      <w:tr w:rsidR="00D5022C" w:rsidRPr="00636EB5" w14:paraId="56426728" w14:textId="77777777" w:rsidTr="00763ACB">
        <w:tc>
          <w:tcPr>
            <w:tcW w:w="1458" w:type="dxa"/>
          </w:tcPr>
          <w:p w14:paraId="667B2DD6"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1E9A60E8" w14:textId="77777777" w:rsidR="00D5022C" w:rsidRPr="00636EB5" w:rsidRDefault="00D5022C" w:rsidP="00763ACB">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14:paraId="238468EB" w14:textId="77777777" w:rsidR="00D5022C" w:rsidRPr="00636EB5" w:rsidRDefault="00D5022C" w:rsidP="00763ACB">
            <w:pPr>
              <w:contextualSpacing/>
              <w:jc w:val="right"/>
              <w:rPr>
                <w:rFonts w:eastAsia="Times New Roman" w:cstheme="minorHAnsi"/>
                <w:bCs/>
                <w:sz w:val="18"/>
                <w:szCs w:val="18"/>
              </w:rPr>
            </w:pPr>
          </w:p>
        </w:tc>
        <w:tc>
          <w:tcPr>
            <w:tcW w:w="3600" w:type="dxa"/>
            <w:vAlign w:val="bottom"/>
          </w:tcPr>
          <w:p w14:paraId="29B9C189" w14:textId="77777777" w:rsidR="00D5022C" w:rsidRPr="00636EB5" w:rsidRDefault="00D5022C" w:rsidP="00763ACB">
            <w:pPr>
              <w:contextualSpacing/>
              <w:rPr>
                <w:rFonts w:eastAsia="Times New Roman" w:cstheme="minorHAnsi"/>
                <w:color w:val="000000"/>
                <w:sz w:val="18"/>
                <w:szCs w:val="18"/>
              </w:rPr>
            </w:pPr>
          </w:p>
        </w:tc>
      </w:tr>
      <w:tr w:rsidR="00D5022C" w:rsidRPr="00636EB5" w14:paraId="32E5EDB6" w14:textId="77777777" w:rsidTr="00763ACB">
        <w:tc>
          <w:tcPr>
            <w:tcW w:w="1458" w:type="dxa"/>
          </w:tcPr>
          <w:p w14:paraId="4C7C40D3"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55CFA994" w14:textId="77777777" w:rsidR="00D5022C" w:rsidRPr="00636EB5" w:rsidRDefault="00D5022C"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14:paraId="1AA9852F" w14:textId="77777777" w:rsidR="00D5022C" w:rsidRPr="00636EB5" w:rsidRDefault="00D5022C" w:rsidP="00763ACB">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0 - 365</w:t>
            </w:r>
          </w:p>
        </w:tc>
        <w:tc>
          <w:tcPr>
            <w:tcW w:w="3600" w:type="dxa"/>
            <w:vAlign w:val="bottom"/>
          </w:tcPr>
          <w:p w14:paraId="74671D8F" w14:textId="77777777" w:rsidR="00D5022C" w:rsidRPr="00636EB5" w:rsidRDefault="00D5022C" w:rsidP="00763ACB">
            <w:pPr>
              <w:contextualSpacing/>
              <w:rPr>
                <w:rFonts w:eastAsia="Times New Roman" w:cstheme="minorHAnsi"/>
                <w:color w:val="000000"/>
                <w:sz w:val="18"/>
                <w:szCs w:val="18"/>
              </w:rPr>
            </w:pPr>
          </w:p>
        </w:tc>
      </w:tr>
      <w:tr w:rsidR="00D5022C" w:rsidRPr="00636EB5" w14:paraId="25933124" w14:textId="77777777" w:rsidTr="00763ACB">
        <w:tc>
          <w:tcPr>
            <w:tcW w:w="1458" w:type="dxa"/>
          </w:tcPr>
          <w:p w14:paraId="39DD3536"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764F2724" w14:textId="77777777" w:rsidR="00D5022C" w:rsidRPr="00636EB5" w:rsidRDefault="00D5022C"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14:paraId="559D77B4" w14:textId="77777777" w:rsidR="00D5022C" w:rsidRPr="00636EB5" w:rsidRDefault="00D5022C" w:rsidP="00763A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999</w:t>
            </w:r>
          </w:p>
        </w:tc>
        <w:tc>
          <w:tcPr>
            <w:tcW w:w="3600" w:type="dxa"/>
            <w:vAlign w:val="bottom"/>
          </w:tcPr>
          <w:p w14:paraId="15061653" w14:textId="77777777" w:rsidR="00D5022C" w:rsidRPr="00636EB5" w:rsidRDefault="00D5022C" w:rsidP="00763ACB">
            <w:pPr>
              <w:contextualSpacing/>
              <w:rPr>
                <w:rFonts w:eastAsia="Times New Roman" w:cstheme="minorHAnsi"/>
                <w:color w:val="000000"/>
                <w:sz w:val="18"/>
                <w:szCs w:val="18"/>
              </w:rPr>
            </w:pPr>
          </w:p>
        </w:tc>
      </w:tr>
      <w:tr w:rsidR="00D5022C" w:rsidRPr="00636EB5" w14:paraId="7A626CD6" w14:textId="77777777" w:rsidTr="00763ACB">
        <w:tc>
          <w:tcPr>
            <w:tcW w:w="1458" w:type="dxa"/>
          </w:tcPr>
          <w:p w14:paraId="1AD0F464"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5D3C70A6" w14:textId="77777777" w:rsidR="00D5022C" w:rsidRPr="00636EB5" w:rsidRDefault="00D5022C"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14:paraId="72BA85B7" w14:textId="77777777" w:rsidR="00D5022C" w:rsidRPr="00636EB5" w:rsidRDefault="00D5022C" w:rsidP="00763A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777</w:t>
            </w:r>
          </w:p>
        </w:tc>
        <w:tc>
          <w:tcPr>
            <w:tcW w:w="3600" w:type="dxa"/>
            <w:vAlign w:val="bottom"/>
          </w:tcPr>
          <w:p w14:paraId="78A8AF85" w14:textId="77777777" w:rsidR="00D5022C" w:rsidRPr="00636EB5" w:rsidRDefault="00D5022C" w:rsidP="00763ACB">
            <w:pPr>
              <w:contextualSpacing/>
              <w:rPr>
                <w:rFonts w:eastAsia="Times New Roman" w:cstheme="minorHAnsi"/>
                <w:color w:val="000000"/>
                <w:sz w:val="18"/>
                <w:szCs w:val="18"/>
              </w:rPr>
            </w:pPr>
          </w:p>
        </w:tc>
      </w:tr>
    </w:tbl>
    <w:p w14:paraId="2CF640C2" w14:textId="77777777" w:rsidR="00D5022C" w:rsidRDefault="00D5022C" w:rsidP="00D5022C">
      <w:pPr>
        <w:contextualSpacing/>
        <w:rPr>
          <w:rFonts w:cstheme="minorHAnsi"/>
          <w:sz w:val="18"/>
          <w:szCs w:val="18"/>
        </w:rPr>
      </w:pPr>
    </w:p>
    <w:p w14:paraId="7E1F256B" w14:textId="77777777" w:rsidR="00D5022C" w:rsidRPr="00636EB5" w:rsidRDefault="00D5022C" w:rsidP="00D5022C">
      <w:pPr>
        <w:contextualSpacing/>
        <w:rPr>
          <w:rFonts w:cstheme="minorHAnsi"/>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D5022C" w:rsidRPr="00636EB5" w14:paraId="67FB81A9" w14:textId="77777777" w:rsidTr="00763ACB">
        <w:trPr>
          <w:trHeight w:val="300"/>
        </w:trPr>
        <w:tc>
          <w:tcPr>
            <w:tcW w:w="1440" w:type="dxa"/>
            <w:noWrap/>
            <w:hideMark/>
          </w:tcPr>
          <w:p w14:paraId="0BEB7D00" w14:textId="77777777" w:rsidR="00D5022C" w:rsidRPr="00636EB5" w:rsidRDefault="00D5022C" w:rsidP="00763ACB">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PA6k</w:t>
            </w:r>
            <w:r w:rsidRPr="00636EB5">
              <w:rPr>
                <w:rFonts w:eastAsia="Times New Roman" w:cstheme="minorHAnsi"/>
                <w:b/>
                <w:color w:val="000000"/>
                <w:sz w:val="18"/>
                <w:szCs w:val="18"/>
              </w:rPr>
              <w:t>.</w:t>
            </w:r>
          </w:p>
        </w:tc>
        <w:tc>
          <w:tcPr>
            <w:tcW w:w="8820" w:type="dxa"/>
          </w:tcPr>
          <w:p w14:paraId="642717AE" w14:textId="77777777" w:rsidR="00D5022C" w:rsidRDefault="00D5022C" w:rsidP="00763ACB">
            <w:pPr>
              <w:contextualSpacing/>
              <w:rPr>
                <w:rFonts w:eastAsia="Times New Roman" w:cstheme="minorHAnsi"/>
                <w:color w:val="000000"/>
                <w:sz w:val="18"/>
                <w:szCs w:val="18"/>
              </w:rPr>
            </w:pPr>
            <w:r>
              <w:rPr>
                <w:rFonts w:eastAsia="Times New Roman" w:cstheme="minorHAnsi"/>
                <w:color w:val="000000"/>
                <w:sz w:val="18"/>
                <w:szCs w:val="18"/>
              </w:rPr>
              <w:t>If R last took PrEP at least 1 day ago (PA6j GE 0 &amp; LE 365), go to PA6k.</w:t>
            </w:r>
          </w:p>
          <w:p w14:paraId="4AC44E45" w14:textId="77777777" w:rsidR="00D5022C" w:rsidRPr="00636EB5" w:rsidRDefault="00D5022C" w:rsidP="00763ACB">
            <w:pPr>
              <w:contextualSpacing/>
              <w:rPr>
                <w:rFonts w:eastAsia="Times New Roman" w:cstheme="minorHAnsi"/>
                <w:color w:val="000000"/>
                <w:sz w:val="18"/>
                <w:szCs w:val="18"/>
              </w:rPr>
            </w:pPr>
            <w:r>
              <w:rPr>
                <w:rFonts w:eastAsia="Times New Roman" w:cstheme="minorHAnsi"/>
                <w:color w:val="000000"/>
                <w:sz w:val="18"/>
                <w:szCs w:val="18"/>
              </w:rPr>
              <w:t>Else, go to CALC_PRP30D.</w:t>
            </w:r>
          </w:p>
        </w:tc>
      </w:tr>
    </w:tbl>
    <w:p w14:paraId="36AA0D02" w14:textId="77777777" w:rsidR="00D5022C" w:rsidRPr="00636EB5" w:rsidRDefault="00D5022C" w:rsidP="00D5022C">
      <w:pPr>
        <w:contextualSpacing/>
        <w:rPr>
          <w:rFonts w:cstheme="minorHAnsi"/>
          <w:sz w:val="18"/>
          <w:szCs w:val="18"/>
        </w:rPr>
      </w:pPr>
    </w:p>
    <w:tbl>
      <w:tblPr>
        <w:tblW w:w="10278" w:type="dxa"/>
        <w:tblLayout w:type="fixed"/>
        <w:tblLook w:val="04A0" w:firstRow="1" w:lastRow="0" w:firstColumn="1" w:lastColumn="0" w:noHBand="0" w:noVBand="1"/>
      </w:tblPr>
      <w:tblGrid>
        <w:gridCol w:w="1458"/>
        <w:gridCol w:w="4770"/>
        <w:gridCol w:w="450"/>
        <w:gridCol w:w="3600"/>
      </w:tblGrid>
      <w:tr w:rsidR="00D5022C" w:rsidRPr="00636EB5" w14:paraId="78F9E645" w14:textId="77777777" w:rsidTr="00763ACB">
        <w:tc>
          <w:tcPr>
            <w:tcW w:w="1458" w:type="dxa"/>
            <w:vAlign w:val="bottom"/>
          </w:tcPr>
          <w:p w14:paraId="34C1CCAF" w14:textId="77777777" w:rsidR="00D5022C" w:rsidRPr="00636EB5" w:rsidRDefault="00D5022C" w:rsidP="00763ACB">
            <w:pPr>
              <w:contextualSpacing/>
              <w:rPr>
                <w:rFonts w:eastAsia="Times New Roman" w:cstheme="minorHAnsi"/>
                <w:b/>
                <w:bCs/>
                <w:color w:val="000000"/>
                <w:sz w:val="18"/>
                <w:szCs w:val="18"/>
              </w:rPr>
            </w:pPr>
            <w:r>
              <w:rPr>
                <w:rFonts w:eastAsia="Times New Roman" w:cstheme="minorHAnsi"/>
                <w:b/>
                <w:bCs/>
                <w:color w:val="000000"/>
                <w:sz w:val="18"/>
                <w:szCs w:val="18"/>
              </w:rPr>
              <w:t>PA6k</w:t>
            </w:r>
            <w:r w:rsidRPr="00636EB5">
              <w:rPr>
                <w:rFonts w:eastAsia="Times New Roman" w:cstheme="minorHAnsi"/>
                <w:b/>
                <w:bCs/>
                <w:color w:val="000000"/>
                <w:sz w:val="18"/>
                <w:szCs w:val="18"/>
              </w:rPr>
              <w:t>.</w:t>
            </w:r>
          </w:p>
        </w:tc>
        <w:tc>
          <w:tcPr>
            <w:tcW w:w="8820" w:type="dxa"/>
            <w:gridSpan w:val="3"/>
            <w:vAlign w:val="bottom"/>
          </w:tcPr>
          <w:p w14:paraId="09D62FF1" w14:textId="77777777" w:rsidR="00D5022C" w:rsidRPr="00636EB5" w:rsidRDefault="00D5022C" w:rsidP="00763ACB">
            <w:pPr>
              <w:contextualSpacing/>
              <w:rPr>
                <w:rFonts w:eastAsia="Times New Roman" w:cstheme="minorHAnsi"/>
                <w:b/>
                <w:bCs/>
                <w:color w:val="000000"/>
                <w:sz w:val="18"/>
                <w:szCs w:val="18"/>
              </w:rPr>
            </w:pPr>
            <w:r w:rsidRPr="004B272D">
              <w:rPr>
                <w:rFonts w:eastAsia="Times New Roman" w:cstheme="minorHAnsi"/>
                <w:bCs/>
                <w:color w:val="000000"/>
                <w:sz w:val="18"/>
                <w:szCs w:val="18"/>
              </w:rPr>
              <w:t>[</w:t>
            </w:r>
            <w:r w:rsidRPr="004B272D">
              <w:rPr>
                <w:rFonts w:eastAsia="Times New Roman" w:cstheme="minorHAnsi"/>
                <w:b/>
                <w:bCs/>
                <w:color w:val="000000"/>
                <w:sz w:val="18"/>
                <w:szCs w:val="18"/>
              </w:rPr>
              <w:t xml:space="preserve">INTERVIEWER:  </w:t>
            </w:r>
            <w:r w:rsidRPr="004B272D">
              <w:rPr>
                <w:rFonts w:eastAsia="Times New Roman" w:cstheme="minorHAnsi"/>
                <w:bCs/>
                <w:color w:val="000000"/>
                <w:sz w:val="18"/>
                <w:szCs w:val="18"/>
              </w:rPr>
              <w:t>Was this days, weeks, or months?]</w:t>
            </w:r>
          </w:p>
        </w:tc>
      </w:tr>
      <w:tr w:rsidR="00D5022C" w:rsidRPr="00636EB5" w14:paraId="624F86A1" w14:textId="77777777" w:rsidTr="00763ACB">
        <w:tc>
          <w:tcPr>
            <w:tcW w:w="1458" w:type="dxa"/>
            <w:vAlign w:val="bottom"/>
          </w:tcPr>
          <w:p w14:paraId="2603EE56" w14:textId="77777777" w:rsidR="00D5022C" w:rsidRPr="00636EB5" w:rsidRDefault="00D5022C" w:rsidP="00763ACB">
            <w:pPr>
              <w:contextualSpacing/>
              <w:rPr>
                <w:rFonts w:eastAsia="Times New Roman" w:cstheme="minorHAnsi"/>
                <w:bCs/>
                <w:color w:val="000000"/>
                <w:sz w:val="18"/>
                <w:szCs w:val="18"/>
              </w:rPr>
            </w:pPr>
            <w:r>
              <w:rPr>
                <w:rFonts w:eastAsia="Times New Roman" w:cstheme="minorHAnsi"/>
                <w:color w:val="000000"/>
                <w:sz w:val="18"/>
                <w:szCs w:val="18"/>
              </w:rPr>
              <w:t>PRPLDU</w:t>
            </w:r>
          </w:p>
        </w:tc>
        <w:tc>
          <w:tcPr>
            <w:tcW w:w="5220" w:type="dxa"/>
            <w:gridSpan w:val="2"/>
            <w:vAlign w:val="bottom"/>
          </w:tcPr>
          <w:p w14:paraId="7FDB2A16" w14:textId="221DD15C" w:rsidR="00D5022C" w:rsidRPr="00636EB5" w:rsidRDefault="00D5022C" w:rsidP="00763ACB">
            <w:pPr>
              <w:contextualSpacing/>
              <w:rPr>
                <w:rFonts w:eastAsia="Times New Roman" w:cstheme="minorHAnsi"/>
                <w:color w:val="000000"/>
                <w:sz w:val="18"/>
                <w:szCs w:val="18"/>
              </w:rPr>
            </w:pPr>
            <w:r>
              <w:rPr>
                <w:rFonts w:eastAsia="Times New Roman" w:cstheme="minorHAnsi"/>
                <w:color w:val="000000"/>
                <w:sz w:val="18"/>
                <w:szCs w:val="18"/>
              </w:rPr>
              <w:t>Time since</w:t>
            </w:r>
            <w:r w:rsidRPr="00636EB5">
              <w:rPr>
                <w:rFonts w:eastAsia="Times New Roman" w:cstheme="minorHAnsi"/>
                <w:color w:val="000000"/>
                <w:sz w:val="18"/>
                <w:szCs w:val="18"/>
              </w:rPr>
              <w:t xml:space="preserve"> last </w:t>
            </w:r>
            <w:r>
              <w:rPr>
                <w:rFonts w:eastAsia="Times New Roman" w:cstheme="minorHAnsi"/>
                <w:color w:val="000000"/>
                <w:sz w:val="18"/>
                <w:szCs w:val="18"/>
              </w:rPr>
              <w:t>PrEP</w:t>
            </w:r>
            <w:r w:rsidRPr="00636EB5">
              <w:rPr>
                <w:rFonts w:eastAsia="Times New Roman" w:cstheme="minorHAnsi"/>
                <w:color w:val="000000"/>
                <w:sz w:val="18"/>
                <w:szCs w:val="18"/>
              </w:rPr>
              <w:t xml:space="preserve">, </w:t>
            </w:r>
            <w:r>
              <w:rPr>
                <w:rFonts w:eastAsia="Times New Roman" w:cstheme="minorHAnsi"/>
                <w:color w:val="000000"/>
                <w:sz w:val="18"/>
                <w:szCs w:val="18"/>
              </w:rPr>
              <w:t>unit</w:t>
            </w:r>
          </w:p>
        </w:tc>
        <w:tc>
          <w:tcPr>
            <w:tcW w:w="3600" w:type="dxa"/>
            <w:vAlign w:val="bottom"/>
          </w:tcPr>
          <w:p w14:paraId="15EA8DD3" w14:textId="77777777" w:rsidR="00D5022C" w:rsidRPr="00636EB5" w:rsidRDefault="00D5022C" w:rsidP="00763ACB">
            <w:pPr>
              <w:contextualSpacing/>
              <w:rPr>
                <w:rFonts w:eastAsia="Times New Roman" w:cstheme="minorHAnsi"/>
                <w:color w:val="000000"/>
                <w:sz w:val="18"/>
                <w:szCs w:val="18"/>
              </w:rPr>
            </w:pPr>
          </w:p>
        </w:tc>
      </w:tr>
      <w:tr w:rsidR="00D5022C" w:rsidRPr="00636EB5" w14:paraId="44A2502B" w14:textId="77777777" w:rsidTr="00763ACB">
        <w:tc>
          <w:tcPr>
            <w:tcW w:w="1458" w:type="dxa"/>
            <w:vAlign w:val="bottom"/>
          </w:tcPr>
          <w:p w14:paraId="1FECCA6C" w14:textId="77777777" w:rsidR="00D5022C" w:rsidRPr="00636EB5" w:rsidRDefault="00D5022C" w:rsidP="00763ACB">
            <w:pPr>
              <w:contextualSpacing/>
              <w:rPr>
                <w:rFonts w:eastAsia="Times New Roman" w:cstheme="minorHAnsi"/>
                <w:color w:val="000000"/>
                <w:sz w:val="18"/>
                <w:szCs w:val="18"/>
              </w:rPr>
            </w:pPr>
          </w:p>
        </w:tc>
        <w:tc>
          <w:tcPr>
            <w:tcW w:w="4770" w:type="dxa"/>
            <w:vAlign w:val="bottom"/>
          </w:tcPr>
          <w:p w14:paraId="5A1E5558" w14:textId="77777777" w:rsidR="00D5022C" w:rsidRPr="00636EB5" w:rsidRDefault="00D5022C" w:rsidP="00763ACB">
            <w:pPr>
              <w:tabs>
                <w:tab w:val="right" w:leader="dot" w:pos="5760"/>
              </w:tabs>
              <w:contextualSpacing/>
              <w:rPr>
                <w:rFonts w:eastAsia="Times New Roman" w:cstheme="minorHAnsi"/>
                <w:color w:val="000000"/>
                <w:sz w:val="18"/>
                <w:szCs w:val="18"/>
              </w:rPr>
            </w:pPr>
            <w:r w:rsidRPr="00636EB5">
              <w:rPr>
                <w:rFonts w:eastAsia="Times New Roman" w:cstheme="minorHAnsi"/>
                <w:color w:val="000000"/>
                <w:sz w:val="18"/>
                <w:szCs w:val="18"/>
              </w:rPr>
              <w:t>Days</w:t>
            </w:r>
            <w:r w:rsidRPr="00636EB5">
              <w:rPr>
                <w:rFonts w:eastAsia="Times New Roman" w:cstheme="minorHAnsi"/>
                <w:color w:val="000000"/>
                <w:sz w:val="18"/>
                <w:szCs w:val="18"/>
              </w:rPr>
              <w:tab/>
            </w:r>
          </w:p>
        </w:tc>
        <w:tc>
          <w:tcPr>
            <w:tcW w:w="450" w:type="dxa"/>
            <w:vAlign w:val="bottom"/>
          </w:tcPr>
          <w:p w14:paraId="58BCEF14" w14:textId="77777777" w:rsidR="00D5022C" w:rsidRPr="00636EB5" w:rsidRDefault="00D5022C" w:rsidP="00763A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3600" w:type="dxa"/>
            <w:vAlign w:val="bottom"/>
          </w:tcPr>
          <w:p w14:paraId="632CB17F" w14:textId="77777777" w:rsidR="00D5022C" w:rsidRPr="00636EB5" w:rsidRDefault="00D5022C" w:rsidP="00763ACB">
            <w:pPr>
              <w:contextualSpacing/>
              <w:rPr>
                <w:rFonts w:eastAsia="Times New Roman" w:cstheme="minorHAnsi"/>
                <w:color w:val="000000"/>
                <w:sz w:val="18"/>
                <w:szCs w:val="18"/>
              </w:rPr>
            </w:pPr>
          </w:p>
        </w:tc>
      </w:tr>
      <w:tr w:rsidR="00D5022C" w:rsidRPr="00636EB5" w14:paraId="32E2D201" w14:textId="77777777" w:rsidTr="00763ACB">
        <w:tc>
          <w:tcPr>
            <w:tcW w:w="1458" w:type="dxa"/>
          </w:tcPr>
          <w:p w14:paraId="21EA6534" w14:textId="77777777" w:rsidR="00D5022C" w:rsidRPr="00636EB5" w:rsidRDefault="00D5022C" w:rsidP="00763ACB">
            <w:pPr>
              <w:contextualSpacing/>
              <w:rPr>
                <w:rFonts w:eastAsia="Times New Roman" w:cstheme="minorHAnsi"/>
                <w:color w:val="000000"/>
                <w:sz w:val="18"/>
                <w:szCs w:val="18"/>
              </w:rPr>
            </w:pPr>
          </w:p>
        </w:tc>
        <w:tc>
          <w:tcPr>
            <w:tcW w:w="4770" w:type="dxa"/>
            <w:vAlign w:val="bottom"/>
          </w:tcPr>
          <w:p w14:paraId="38393EBA" w14:textId="77777777" w:rsidR="00D5022C" w:rsidRPr="00636EB5" w:rsidRDefault="00D5022C" w:rsidP="00763A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Weeks</w:t>
            </w:r>
            <w:r w:rsidRPr="00636EB5">
              <w:rPr>
                <w:rFonts w:eastAsia="Times New Roman" w:cstheme="minorHAnsi"/>
                <w:color w:val="000000"/>
                <w:sz w:val="18"/>
                <w:szCs w:val="18"/>
              </w:rPr>
              <w:tab/>
            </w:r>
          </w:p>
        </w:tc>
        <w:tc>
          <w:tcPr>
            <w:tcW w:w="450" w:type="dxa"/>
            <w:vAlign w:val="bottom"/>
          </w:tcPr>
          <w:p w14:paraId="07284050" w14:textId="77777777" w:rsidR="00D5022C" w:rsidRPr="00636EB5" w:rsidRDefault="00D5022C" w:rsidP="00763A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3600" w:type="dxa"/>
            <w:vAlign w:val="bottom"/>
          </w:tcPr>
          <w:p w14:paraId="2E37EF44" w14:textId="77777777" w:rsidR="00D5022C" w:rsidRPr="00636EB5" w:rsidRDefault="00D5022C" w:rsidP="00763ACB">
            <w:pPr>
              <w:contextualSpacing/>
              <w:rPr>
                <w:rFonts w:eastAsia="Times New Roman" w:cstheme="minorHAnsi"/>
                <w:color w:val="000000"/>
                <w:sz w:val="18"/>
                <w:szCs w:val="18"/>
              </w:rPr>
            </w:pPr>
          </w:p>
        </w:tc>
      </w:tr>
      <w:tr w:rsidR="00D5022C" w:rsidRPr="00636EB5" w14:paraId="6610A2D6" w14:textId="77777777" w:rsidTr="00763ACB">
        <w:tc>
          <w:tcPr>
            <w:tcW w:w="1458" w:type="dxa"/>
          </w:tcPr>
          <w:p w14:paraId="429F4316" w14:textId="77777777" w:rsidR="00D5022C" w:rsidRPr="00636EB5" w:rsidRDefault="00D5022C" w:rsidP="00763ACB">
            <w:pPr>
              <w:contextualSpacing/>
              <w:rPr>
                <w:rFonts w:eastAsia="Times New Roman" w:cstheme="minorHAnsi"/>
                <w:color w:val="000000"/>
                <w:sz w:val="18"/>
                <w:szCs w:val="18"/>
              </w:rPr>
            </w:pPr>
          </w:p>
        </w:tc>
        <w:tc>
          <w:tcPr>
            <w:tcW w:w="4770" w:type="dxa"/>
            <w:vAlign w:val="bottom"/>
          </w:tcPr>
          <w:p w14:paraId="72DD6AD8" w14:textId="77777777" w:rsidR="00D5022C" w:rsidRPr="00636EB5" w:rsidRDefault="00D5022C" w:rsidP="00763ACB">
            <w:pPr>
              <w:tabs>
                <w:tab w:val="right" w:leader="dot" w:pos="5760"/>
              </w:tabs>
              <w:contextualSpacing/>
              <w:rPr>
                <w:rFonts w:eastAsia="Times New Roman" w:cstheme="minorHAnsi"/>
                <w:color w:val="000000"/>
                <w:sz w:val="18"/>
                <w:szCs w:val="18"/>
              </w:rPr>
            </w:pPr>
            <w:r>
              <w:rPr>
                <w:rFonts w:eastAsia="Times New Roman" w:cstheme="minorHAnsi"/>
                <w:color w:val="000000"/>
                <w:sz w:val="18"/>
                <w:szCs w:val="18"/>
              </w:rPr>
              <w:t>Months</w:t>
            </w:r>
            <w:r w:rsidRPr="00636EB5">
              <w:rPr>
                <w:rFonts w:eastAsia="Times New Roman" w:cstheme="minorHAnsi"/>
                <w:color w:val="000000"/>
                <w:sz w:val="18"/>
                <w:szCs w:val="18"/>
              </w:rPr>
              <w:tab/>
            </w:r>
          </w:p>
        </w:tc>
        <w:tc>
          <w:tcPr>
            <w:tcW w:w="450" w:type="dxa"/>
            <w:vAlign w:val="bottom"/>
          </w:tcPr>
          <w:p w14:paraId="3358E817" w14:textId="77777777" w:rsidR="00D5022C" w:rsidRPr="00636EB5" w:rsidRDefault="00D5022C" w:rsidP="00763ACB">
            <w:pPr>
              <w:contextualSpacing/>
              <w:jc w:val="right"/>
              <w:rPr>
                <w:rFonts w:eastAsia="Times New Roman" w:cstheme="minorHAnsi"/>
                <w:bCs/>
                <w:color w:val="000000"/>
                <w:sz w:val="18"/>
                <w:szCs w:val="18"/>
              </w:rPr>
            </w:pPr>
            <w:r w:rsidRPr="00636EB5">
              <w:rPr>
                <w:rFonts w:eastAsia="Times New Roman" w:cstheme="minorHAnsi"/>
                <w:bCs/>
                <w:color w:val="000000"/>
                <w:sz w:val="18"/>
                <w:szCs w:val="18"/>
              </w:rPr>
              <w:t>2</w:t>
            </w:r>
          </w:p>
        </w:tc>
        <w:tc>
          <w:tcPr>
            <w:tcW w:w="3600" w:type="dxa"/>
            <w:vAlign w:val="bottom"/>
          </w:tcPr>
          <w:p w14:paraId="74CC8B80" w14:textId="77777777" w:rsidR="00D5022C" w:rsidRPr="00636EB5" w:rsidRDefault="00D5022C" w:rsidP="00763ACB">
            <w:pPr>
              <w:contextualSpacing/>
              <w:rPr>
                <w:rFonts w:eastAsia="Times New Roman" w:cstheme="minorHAnsi"/>
                <w:color w:val="000000"/>
                <w:sz w:val="18"/>
                <w:szCs w:val="18"/>
              </w:rPr>
            </w:pPr>
          </w:p>
        </w:tc>
      </w:tr>
    </w:tbl>
    <w:p w14:paraId="2743D6F7" w14:textId="77777777" w:rsidR="00D5022C" w:rsidRDefault="00D5022C" w:rsidP="00D5022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709A98CB" w14:textId="77777777" w:rsidR="00D5022C" w:rsidRDefault="00D5022C" w:rsidP="00D5022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D5022C" w:rsidRPr="00636EB5" w14:paraId="276F3801" w14:textId="77777777" w:rsidTr="00763ACB">
        <w:tc>
          <w:tcPr>
            <w:tcW w:w="1728" w:type="dxa"/>
            <w:vAlign w:val="bottom"/>
          </w:tcPr>
          <w:p w14:paraId="75E4A67E" w14:textId="77777777" w:rsidR="00D5022C" w:rsidRPr="00636EB5" w:rsidRDefault="00D5022C" w:rsidP="00763ACB">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PRP30D.</w:t>
            </w:r>
          </w:p>
        </w:tc>
        <w:tc>
          <w:tcPr>
            <w:tcW w:w="2250" w:type="dxa"/>
            <w:vAlign w:val="bottom"/>
          </w:tcPr>
          <w:p w14:paraId="5FD42EA0" w14:textId="77777777" w:rsidR="00D5022C" w:rsidRPr="00636EB5" w:rsidRDefault="00D5022C" w:rsidP="00763ACB">
            <w:pPr>
              <w:contextualSpacing/>
              <w:rPr>
                <w:rFonts w:eastAsia="Times New Roman" w:cstheme="minorHAnsi"/>
                <w:b/>
                <w:bCs/>
                <w:color w:val="000000"/>
                <w:sz w:val="18"/>
                <w:szCs w:val="18"/>
              </w:rPr>
            </w:pPr>
          </w:p>
        </w:tc>
        <w:tc>
          <w:tcPr>
            <w:tcW w:w="6300" w:type="dxa"/>
            <w:vAlign w:val="bottom"/>
          </w:tcPr>
          <w:p w14:paraId="6A0D9DE5" w14:textId="77777777" w:rsidR="00D5022C" w:rsidRPr="00636EB5" w:rsidRDefault="00D5022C" w:rsidP="00763ACB">
            <w:pPr>
              <w:contextualSpacing/>
              <w:rPr>
                <w:rFonts w:eastAsia="Times New Roman" w:cstheme="minorHAnsi"/>
                <w:b/>
                <w:bCs/>
                <w:color w:val="000000"/>
                <w:sz w:val="18"/>
                <w:szCs w:val="18"/>
              </w:rPr>
            </w:pPr>
          </w:p>
        </w:tc>
      </w:tr>
      <w:tr w:rsidR="00D5022C" w:rsidRPr="00636EB5" w14:paraId="345F5787" w14:textId="77777777" w:rsidTr="00763ACB">
        <w:tc>
          <w:tcPr>
            <w:tcW w:w="1728" w:type="dxa"/>
            <w:vAlign w:val="bottom"/>
          </w:tcPr>
          <w:p w14:paraId="70C441B9" w14:textId="77777777" w:rsidR="00D5022C" w:rsidRPr="00C34B0C" w:rsidRDefault="00D5022C" w:rsidP="00763ACB">
            <w:pPr>
              <w:contextualSpacing/>
              <w:rPr>
                <w:rFonts w:eastAsia="Times New Roman" w:cstheme="minorHAnsi"/>
                <w:b/>
                <w:bCs/>
                <w:color w:val="000000"/>
                <w:sz w:val="18"/>
                <w:szCs w:val="18"/>
              </w:rPr>
            </w:pPr>
            <w:r>
              <w:rPr>
                <w:rFonts w:eastAsia="Times New Roman" w:cstheme="minorHAnsi"/>
                <w:b/>
                <w:bCs/>
                <w:color w:val="000000"/>
                <w:sz w:val="18"/>
                <w:szCs w:val="18"/>
              </w:rPr>
              <w:t>PRP30D</w:t>
            </w:r>
          </w:p>
        </w:tc>
        <w:tc>
          <w:tcPr>
            <w:tcW w:w="2250" w:type="dxa"/>
            <w:vAlign w:val="bottom"/>
          </w:tcPr>
          <w:p w14:paraId="341A3B5C" w14:textId="77777777" w:rsidR="00D5022C" w:rsidRPr="00636EB5" w:rsidRDefault="00D5022C" w:rsidP="00763ACB">
            <w:pPr>
              <w:contextualSpacing/>
              <w:rPr>
                <w:rFonts w:eastAsia="Times New Roman" w:cstheme="minorHAnsi"/>
                <w:color w:val="000000"/>
                <w:sz w:val="18"/>
                <w:szCs w:val="18"/>
              </w:rPr>
            </w:pPr>
            <w:r w:rsidRPr="00636EB5">
              <w:rPr>
                <w:rFonts w:eastAsia="Times New Roman" w:cstheme="minorHAnsi"/>
                <w:color w:val="000000"/>
                <w:sz w:val="18"/>
                <w:szCs w:val="18"/>
              </w:rPr>
              <w:t>T</w:t>
            </w:r>
            <w:r>
              <w:rPr>
                <w:rFonts w:eastAsia="Times New Roman" w:cstheme="minorHAnsi"/>
                <w:color w:val="000000"/>
                <w:sz w:val="18"/>
                <w:szCs w:val="18"/>
              </w:rPr>
              <w:t>ook PrEP in past 30 days</w:t>
            </w:r>
          </w:p>
        </w:tc>
        <w:tc>
          <w:tcPr>
            <w:tcW w:w="6300" w:type="dxa"/>
            <w:vAlign w:val="bottom"/>
          </w:tcPr>
          <w:p w14:paraId="6D641AA7" w14:textId="1464F553" w:rsidR="00D5022C" w:rsidRPr="00636EB5" w:rsidRDefault="003E33D3" w:rsidP="003E33D3">
            <w:pPr>
              <w:contextualSpacing/>
              <w:rPr>
                <w:rFonts w:eastAsia="Times New Roman" w:cstheme="minorHAnsi"/>
                <w:color w:val="000000"/>
                <w:sz w:val="18"/>
                <w:szCs w:val="18"/>
              </w:rPr>
            </w:pPr>
            <w:r>
              <w:rPr>
                <w:rFonts w:eastAsia="Times New Roman" w:cstheme="minorHAnsi"/>
                <w:color w:val="000000"/>
                <w:sz w:val="18"/>
                <w:szCs w:val="18"/>
              </w:rPr>
              <w:t>PRP30D</w:t>
            </w:r>
            <w:r w:rsidRPr="00636EB5">
              <w:rPr>
                <w:rFonts w:eastAsia="Times New Roman" w:cstheme="minorHAnsi"/>
                <w:color w:val="000000"/>
                <w:sz w:val="18"/>
                <w:szCs w:val="18"/>
              </w:rPr>
              <w:t xml:space="preserve"> = IF((</w:t>
            </w:r>
            <w:r>
              <w:rPr>
                <w:rFonts w:eastAsia="Times New Roman" w:cstheme="minorHAnsi"/>
                <w:color w:val="000000"/>
                <w:sz w:val="18"/>
                <w:szCs w:val="18"/>
              </w:rPr>
              <w:t>PRPLDN=</w:t>
            </w:r>
            <w:r w:rsidRPr="00636EB5">
              <w:rPr>
                <w:rFonts w:eastAsia="Times New Roman" w:cstheme="minorHAnsi"/>
                <w:color w:val="000000"/>
                <w:sz w:val="18"/>
                <w:szCs w:val="18"/>
              </w:rPr>
              <w:t>0), 1, if((</w:t>
            </w:r>
            <w:r>
              <w:rPr>
                <w:rFonts w:eastAsia="Times New Roman" w:cstheme="minorHAnsi"/>
                <w:color w:val="000000"/>
                <w:sz w:val="18"/>
                <w:szCs w:val="18"/>
              </w:rPr>
              <w:t>PRPLDU</w:t>
            </w:r>
            <w:r w:rsidRPr="00636EB5">
              <w:rPr>
                <w:rFonts w:eastAsia="Times New Roman" w:cstheme="minorHAnsi"/>
                <w:color w:val="000000"/>
                <w:sz w:val="18"/>
                <w:szCs w:val="18"/>
              </w:rPr>
              <w:t xml:space="preserve">=0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w:t>
            </w:r>
            <w:r w:rsidRPr="00636EB5">
              <w:rPr>
                <w:rFonts w:eastAsia="Times New Roman" w:cstheme="minorHAnsi"/>
                <w:color w:val="000000"/>
                <w:sz w:val="18"/>
                <w:szCs w:val="18"/>
              </w:rPr>
              <w:t>3</w:t>
            </w:r>
            <w:r>
              <w:rPr>
                <w:rFonts w:eastAsia="Times New Roman" w:cstheme="minorHAnsi"/>
                <w:color w:val="000000"/>
                <w:sz w:val="18"/>
                <w:szCs w:val="18"/>
              </w:rPr>
              <w:t>1</w:t>
            </w:r>
            <w:r w:rsidRPr="00636EB5">
              <w:rPr>
                <w:rFonts w:eastAsia="Times New Roman" w:cstheme="minorHAnsi"/>
                <w:color w:val="000000"/>
                <w:sz w:val="18"/>
                <w:szCs w:val="18"/>
              </w:rPr>
              <w:t>), 1, if((</w:t>
            </w:r>
            <w:r>
              <w:rPr>
                <w:rFonts w:eastAsia="Times New Roman" w:cstheme="minorHAnsi"/>
                <w:color w:val="000000"/>
                <w:sz w:val="18"/>
                <w:szCs w:val="18"/>
              </w:rPr>
              <w:t>PRPLDU</w:t>
            </w:r>
            <w:r w:rsidRPr="00636EB5">
              <w:rPr>
                <w:rFonts w:eastAsia="Times New Roman" w:cstheme="minorHAnsi"/>
                <w:color w:val="000000"/>
                <w:sz w:val="18"/>
                <w:szCs w:val="18"/>
              </w:rPr>
              <w:t xml:space="preserve">=1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=5</w:t>
            </w:r>
            <w:r w:rsidRPr="00636EB5">
              <w:rPr>
                <w:rFonts w:eastAsia="Times New Roman" w:cstheme="minorHAnsi"/>
                <w:color w:val="000000"/>
                <w:sz w:val="18"/>
                <w:szCs w:val="18"/>
              </w:rPr>
              <w:t xml:space="preserve"> ), 1, if((</w:t>
            </w:r>
            <w:r>
              <w:rPr>
                <w:rFonts w:eastAsia="Times New Roman" w:cstheme="minorHAnsi"/>
                <w:color w:val="000000"/>
                <w:sz w:val="18"/>
                <w:szCs w:val="18"/>
              </w:rPr>
              <w:t>PRPLDU</w:t>
            </w:r>
            <w:r w:rsidRPr="00636EB5">
              <w:rPr>
                <w:rFonts w:eastAsia="Times New Roman" w:cstheme="minorHAnsi"/>
                <w:color w:val="000000"/>
                <w:sz w:val="18"/>
                <w:szCs w:val="18"/>
              </w:rPr>
              <w:t xml:space="preserve">=2 &amp; </w:t>
            </w:r>
            <w:r>
              <w:rPr>
                <w:rFonts w:eastAsia="Times New Roman" w:cstheme="minorHAnsi"/>
                <w:color w:val="000000"/>
                <w:sz w:val="18"/>
                <w:szCs w:val="18"/>
              </w:rPr>
              <w:t>PRPLDN</w:t>
            </w:r>
            <w:r w:rsidRPr="00636EB5">
              <w:rPr>
                <w:rFonts w:eastAsia="Times New Roman" w:cstheme="minorHAnsi"/>
                <w:color w:val="000000"/>
                <w:sz w:val="18"/>
                <w:szCs w:val="18"/>
              </w:rPr>
              <w:t>&lt;</w:t>
            </w:r>
            <w:r>
              <w:rPr>
                <w:rFonts w:eastAsia="Times New Roman" w:cstheme="minorHAnsi"/>
                <w:color w:val="000000"/>
                <w:sz w:val="18"/>
                <w:szCs w:val="18"/>
              </w:rPr>
              <w:t>=</w:t>
            </w:r>
            <w:r w:rsidRPr="00636EB5">
              <w:rPr>
                <w:rFonts w:eastAsia="Times New Roman" w:cstheme="minorHAnsi"/>
                <w:color w:val="000000"/>
                <w:sz w:val="18"/>
                <w:szCs w:val="18"/>
              </w:rPr>
              <w:t xml:space="preserve"> 1), 1, 0))))</w:t>
            </w:r>
          </w:p>
        </w:tc>
      </w:tr>
    </w:tbl>
    <w:p w14:paraId="48ADAE62" w14:textId="77777777" w:rsidR="00D5022C" w:rsidRDefault="00D5022C" w:rsidP="00D5022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041C9E0E" w14:textId="50BD184D" w:rsidR="00D5022C" w:rsidRDefault="00D5022C"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8298"/>
      </w:tblGrid>
      <w:tr w:rsidR="00D5022C" w:rsidRPr="00636EB5" w14:paraId="1F711454" w14:textId="77777777" w:rsidTr="00763ACB">
        <w:trPr>
          <w:trHeight w:val="300"/>
        </w:trPr>
        <w:tc>
          <w:tcPr>
            <w:tcW w:w="1980" w:type="dxa"/>
            <w:noWrap/>
            <w:hideMark/>
          </w:tcPr>
          <w:p w14:paraId="552965BF" w14:textId="77777777" w:rsidR="00D5022C" w:rsidRPr="00636EB5" w:rsidRDefault="00D5022C" w:rsidP="00763ACB">
            <w:pPr>
              <w:contextualSpacing/>
              <w:rPr>
                <w:rFonts w:eastAsia="Times New Roman" w:cstheme="minorHAnsi"/>
                <w:b/>
                <w:bCs/>
                <w:color w:val="000000"/>
                <w:sz w:val="18"/>
                <w:szCs w:val="18"/>
              </w:rPr>
            </w:pPr>
            <w:r w:rsidRPr="00636EB5">
              <w:rPr>
                <w:rFonts w:eastAsia="Times New Roman" w:cstheme="minorHAnsi"/>
                <w:b/>
                <w:color w:val="000000"/>
                <w:sz w:val="18"/>
                <w:szCs w:val="18"/>
              </w:rPr>
              <w:t>Check_</w:t>
            </w:r>
            <w:r>
              <w:rPr>
                <w:rFonts w:eastAsia="Times New Roman" w:cstheme="minorHAnsi"/>
                <w:b/>
                <w:color w:val="000000"/>
                <w:sz w:val="18"/>
                <w:szCs w:val="18"/>
              </w:rPr>
              <w:t>INTRO_PA6l</w:t>
            </w:r>
            <w:r w:rsidRPr="00636EB5">
              <w:rPr>
                <w:rFonts w:eastAsia="Times New Roman" w:cstheme="minorHAnsi"/>
                <w:b/>
                <w:color w:val="000000"/>
                <w:sz w:val="18"/>
                <w:szCs w:val="18"/>
              </w:rPr>
              <w:t>.</w:t>
            </w:r>
          </w:p>
        </w:tc>
        <w:tc>
          <w:tcPr>
            <w:tcW w:w="8298" w:type="dxa"/>
          </w:tcPr>
          <w:p w14:paraId="3031395D" w14:textId="77777777" w:rsidR="00D5022C" w:rsidRDefault="00D5022C" w:rsidP="00763ACB">
            <w:pPr>
              <w:contextualSpacing/>
              <w:rPr>
                <w:rFonts w:eastAsia="Times New Roman" w:cstheme="minorHAnsi"/>
                <w:color w:val="000000"/>
                <w:sz w:val="18"/>
                <w:szCs w:val="18"/>
              </w:rPr>
            </w:pPr>
            <w:r w:rsidRPr="00636EB5">
              <w:rPr>
                <w:rFonts w:eastAsia="Times New Roman" w:cstheme="minorHAnsi"/>
                <w:color w:val="000000"/>
                <w:sz w:val="18"/>
                <w:szCs w:val="18"/>
              </w:rPr>
              <w:t xml:space="preserve">If </w:t>
            </w:r>
            <w:r>
              <w:rPr>
                <w:rFonts w:eastAsia="Times New Roman" w:cstheme="minorHAnsi"/>
                <w:color w:val="000000"/>
                <w:sz w:val="18"/>
                <w:szCs w:val="18"/>
              </w:rPr>
              <w:t>R last took PrEP in past 30 days or 5 weeks or 1 month (PRP30D EQ 1), go to PA6l.</w:t>
            </w:r>
            <w:r w:rsidRPr="00636EB5">
              <w:rPr>
                <w:rFonts w:eastAsia="Times New Roman" w:cstheme="minorHAnsi"/>
                <w:color w:val="000000"/>
                <w:sz w:val="18"/>
                <w:szCs w:val="18"/>
              </w:rPr>
              <w:t xml:space="preserve">  </w:t>
            </w:r>
          </w:p>
          <w:p w14:paraId="6B726A9E" w14:textId="77777777" w:rsidR="00D5022C" w:rsidRPr="00636EB5" w:rsidRDefault="00D5022C" w:rsidP="00763ACB">
            <w:pPr>
              <w:contextualSpacing/>
              <w:rPr>
                <w:rFonts w:eastAsia="Times New Roman" w:cstheme="minorHAnsi"/>
                <w:color w:val="000000"/>
                <w:sz w:val="18"/>
                <w:szCs w:val="18"/>
              </w:rPr>
            </w:pPr>
            <w:r w:rsidRPr="00636EB5">
              <w:rPr>
                <w:rFonts w:eastAsia="Times New Roman" w:cstheme="minorHAnsi"/>
                <w:color w:val="000000"/>
                <w:sz w:val="18"/>
                <w:szCs w:val="18"/>
              </w:rPr>
              <w:t xml:space="preserve">Else, go to </w:t>
            </w:r>
            <w:r>
              <w:rPr>
                <w:rFonts w:eastAsia="Times New Roman" w:cstheme="minorHAnsi"/>
                <w:color w:val="000000"/>
                <w:sz w:val="18"/>
                <w:szCs w:val="18"/>
              </w:rPr>
              <w:t>CALC_ENDPA</w:t>
            </w:r>
            <w:r w:rsidRPr="00636EB5">
              <w:rPr>
                <w:rFonts w:eastAsia="Times New Roman" w:cstheme="minorHAnsi"/>
                <w:color w:val="000000"/>
                <w:sz w:val="18"/>
                <w:szCs w:val="18"/>
              </w:rPr>
              <w:t>.</w:t>
            </w:r>
          </w:p>
        </w:tc>
      </w:tr>
    </w:tbl>
    <w:p w14:paraId="5025A7C4" w14:textId="77777777" w:rsidR="00D5022C" w:rsidRDefault="00D5022C" w:rsidP="00D5022C">
      <w:pPr>
        <w:spacing w:after="0" w:line="240" w:lineRule="auto"/>
        <w:contextualSpacing/>
      </w:pPr>
    </w:p>
    <w:p w14:paraId="4FA1EE75" w14:textId="77777777" w:rsidR="00D5022C" w:rsidRDefault="00D5022C" w:rsidP="00D5022C">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8820"/>
      </w:tblGrid>
      <w:tr w:rsidR="00D5022C" w:rsidRPr="00636EB5" w14:paraId="21FFD400" w14:textId="77777777" w:rsidTr="00763ACB">
        <w:trPr>
          <w:trHeight w:val="395"/>
        </w:trPr>
        <w:tc>
          <w:tcPr>
            <w:tcW w:w="1440" w:type="dxa"/>
            <w:noWrap/>
            <w:hideMark/>
          </w:tcPr>
          <w:p w14:paraId="1245D9B2" w14:textId="77777777" w:rsidR="00D5022C" w:rsidRPr="00636EB5" w:rsidRDefault="00D5022C" w:rsidP="00763ACB">
            <w:pPr>
              <w:contextualSpacing/>
              <w:rPr>
                <w:rFonts w:eastAsia="Times New Roman" w:cstheme="minorHAnsi"/>
                <w:b/>
                <w:bCs/>
                <w:color w:val="000000"/>
                <w:sz w:val="18"/>
                <w:szCs w:val="18"/>
              </w:rPr>
            </w:pPr>
            <w:r w:rsidRPr="00636EB5">
              <w:rPr>
                <w:rFonts w:eastAsia="Times New Roman" w:cstheme="minorHAnsi"/>
                <w:b/>
                <w:bCs/>
                <w:color w:val="000000"/>
                <w:sz w:val="18"/>
                <w:szCs w:val="18"/>
              </w:rPr>
              <w:t>INTRO_</w:t>
            </w:r>
            <w:r>
              <w:rPr>
                <w:rFonts w:eastAsia="Times New Roman" w:cstheme="minorHAnsi"/>
                <w:b/>
                <w:bCs/>
                <w:color w:val="000000"/>
                <w:sz w:val="18"/>
                <w:szCs w:val="18"/>
              </w:rPr>
              <w:t>PA6l</w:t>
            </w:r>
            <w:r w:rsidRPr="00636EB5">
              <w:rPr>
                <w:rFonts w:eastAsia="Times New Roman" w:cstheme="minorHAnsi"/>
                <w:b/>
                <w:bCs/>
                <w:color w:val="000000"/>
                <w:sz w:val="18"/>
                <w:szCs w:val="18"/>
              </w:rPr>
              <w:t>.</w:t>
            </w:r>
          </w:p>
        </w:tc>
        <w:tc>
          <w:tcPr>
            <w:tcW w:w="8820" w:type="dxa"/>
          </w:tcPr>
          <w:p w14:paraId="1CBD3751" w14:textId="77777777" w:rsidR="00D5022C" w:rsidRPr="00636EB5" w:rsidRDefault="00D5022C" w:rsidP="00763ACB">
            <w:pPr>
              <w:contextualSpacing/>
              <w:rPr>
                <w:rFonts w:eastAsia="Times New Roman" w:cstheme="minorHAnsi"/>
                <w:color w:val="000000"/>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 xml:space="preserve">"A lot of people don’t take </w:t>
            </w:r>
            <w:r w:rsidRPr="008A674F">
              <w:rPr>
                <w:rFonts w:eastAsia="Times New Roman" w:cstheme="minorHAnsi"/>
                <w:color w:val="000000"/>
                <w:sz w:val="18"/>
                <w:szCs w:val="18"/>
              </w:rPr>
              <w:t>medications exactly as they are supposed to</w:t>
            </w:r>
            <w:r>
              <w:rPr>
                <w:rFonts w:eastAsia="Times New Roman" w:cstheme="minorHAnsi"/>
                <w:color w:val="000000"/>
                <w:sz w:val="18"/>
                <w:szCs w:val="18"/>
              </w:rPr>
              <w:t>, at least some of the time.  We’d like to know about your experiences with PrEP</w:t>
            </w:r>
            <w:r w:rsidRPr="008A674F">
              <w:rPr>
                <w:rFonts w:eastAsia="Times New Roman" w:cstheme="minorHAnsi"/>
                <w:color w:val="000000"/>
                <w:sz w:val="18"/>
                <w:szCs w:val="18"/>
              </w:rPr>
              <w:t>.”</w:t>
            </w:r>
          </w:p>
        </w:tc>
      </w:tr>
    </w:tbl>
    <w:p w14:paraId="6E74D8F7" w14:textId="77777777" w:rsidR="00D5022C" w:rsidRDefault="00D5022C" w:rsidP="00D5022C">
      <w:pPr>
        <w:tabs>
          <w:tab w:val="left" w:pos="720"/>
          <w:tab w:val="left" w:pos="1080"/>
          <w:tab w:val="left" w:pos="5400"/>
          <w:tab w:val="left" w:pos="5760"/>
          <w:tab w:val="left" w:pos="10080"/>
        </w:tabs>
        <w:spacing w:after="0" w:line="240" w:lineRule="auto"/>
        <w:ind w:right="173"/>
        <w:rPr>
          <w:rFonts w:eastAsia="Times New Roman" w:cs="Times New Roman"/>
          <w:color w:val="808080"/>
          <w:sz w:val="18"/>
          <w:szCs w:val="18"/>
        </w:rPr>
      </w:pPr>
    </w:p>
    <w:tbl>
      <w:tblPr>
        <w:tblW w:w="10278" w:type="dxa"/>
        <w:tblLayout w:type="fixed"/>
        <w:tblLook w:val="04A0" w:firstRow="1" w:lastRow="0" w:firstColumn="1" w:lastColumn="0" w:noHBand="0" w:noVBand="1"/>
      </w:tblPr>
      <w:tblGrid>
        <w:gridCol w:w="1458"/>
        <w:gridCol w:w="4410"/>
        <w:gridCol w:w="810"/>
        <w:gridCol w:w="3600"/>
      </w:tblGrid>
      <w:tr w:rsidR="00D5022C" w:rsidRPr="00636EB5" w14:paraId="4702D7B9" w14:textId="77777777" w:rsidTr="00763ACB">
        <w:tc>
          <w:tcPr>
            <w:tcW w:w="1458" w:type="dxa"/>
          </w:tcPr>
          <w:p w14:paraId="4C87041F" w14:textId="77777777" w:rsidR="00D5022C" w:rsidRPr="00636EB5" w:rsidRDefault="00D5022C" w:rsidP="00763ACB">
            <w:pPr>
              <w:contextualSpacing/>
              <w:rPr>
                <w:rFonts w:eastAsia="Times New Roman" w:cstheme="minorHAnsi"/>
                <w:b/>
                <w:bCs/>
                <w:color w:val="000000"/>
                <w:sz w:val="18"/>
                <w:szCs w:val="18"/>
              </w:rPr>
            </w:pPr>
            <w:r>
              <w:rPr>
                <w:rFonts w:eastAsia="Times New Roman" w:cstheme="minorHAnsi"/>
                <w:b/>
                <w:bCs/>
                <w:color w:val="000000"/>
                <w:sz w:val="18"/>
                <w:szCs w:val="18"/>
              </w:rPr>
              <w:t>PA6l</w:t>
            </w:r>
            <w:r w:rsidRPr="00636EB5">
              <w:rPr>
                <w:rFonts w:eastAsia="Times New Roman" w:cstheme="minorHAnsi"/>
                <w:b/>
                <w:bCs/>
                <w:color w:val="000000"/>
                <w:sz w:val="18"/>
                <w:szCs w:val="18"/>
              </w:rPr>
              <w:t>.</w:t>
            </w:r>
          </w:p>
        </w:tc>
        <w:tc>
          <w:tcPr>
            <w:tcW w:w="8820" w:type="dxa"/>
            <w:gridSpan w:val="3"/>
            <w:vAlign w:val="bottom"/>
          </w:tcPr>
          <w:p w14:paraId="72B5E443" w14:textId="77777777" w:rsidR="00D5022C" w:rsidRPr="00636EB5" w:rsidRDefault="00D5022C" w:rsidP="00763ACB">
            <w:pPr>
              <w:contextualSpacing/>
              <w:rPr>
                <w:rFonts w:eastAsia="Times New Roman" w:cstheme="minorHAnsi"/>
                <w:b/>
                <w:bCs/>
                <w:color w:val="000000"/>
                <w:sz w:val="18"/>
                <w:szCs w:val="18"/>
              </w:rPr>
            </w:pPr>
            <w:r w:rsidRPr="00264163">
              <w:rPr>
                <w:rFonts w:eastAsia="Times New Roman" w:cstheme="minorHAnsi"/>
                <w:b/>
                <w:bCs/>
                <w:color w:val="000000"/>
                <w:sz w:val="18"/>
                <w:szCs w:val="18"/>
                <w:u w:val="single"/>
              </w:rPr>
              <w:t>In the</w:t>
            </w:r>
            <w:r w:rsidRPr="00CD22F1">
              <w:rPr>
                <w:rFonts w:eastAsia="Times New Roman" w:cstheme="minorHAnsi"/>
                <w:b/>
                <w:bCs/>
                <w:color w:val="000000"/>
                <w:sz w:val="18"/>
                <w:szCs w:val="18"/>
                <w:u w:val="single"/>
              </w:rPr>
              <w:t xml:space="preserve"> </w:t>
            </w:r>
            <w:r>
              <w:rPr>
                <w:rFonts w:eastAsia="Times New Roman" w:cstheme="minorHAnsi"/>
                <w:b/>
                <w:bCs/>
                <w:color w:val="000000"/>
                <w:sz w:val="18"/>
                <w:szCs w:val="18"/>
                <w:u w:val="single"/>
              </w:rPr>
              <w:t>past 30</w:t>
            </w:r>
            <w:r w:rsidRPr="00CD22F1">
              <w:rPr>
                <w:rFonts w:eastAsia="Times New Roman" w:cstheme="minorHAnsi"/>
                <w:b/>
                <w:bCs/>
                <w:color w:val="000000"/>
                <w:sz w:val="18"/>
                <w:szCs w:val="18"/>
                <w:u w:val="single"/>
              </w:rPr>
              <w:t xml:space="preserve"> days</w:t>
            </w:r>
            <w:r w:rsidRPr="008A674F">
              <w:rPr>
                <w:rFonts w:eastAsia="Times New Roman" w:cstheme="minorHAnsi"/>
                <w:b/>
                <w:bCs/>
                <w:color w:val="000000"/>
                <w:sz w:val="18"/>
                <w:szCs w:val="18"/>
              </w:rPr>
              <w:t xml:space="preserve">, on how many </w:t>
            </w:r>
            <w:r w:rsidRPr="00CD22F1">
              <w:rPr>
                <w:rFonts w:eastAsia="Times New Roman" w:cstheme="minorHAnsi"/>
                <w:b/>
                <w:bCs/>
                <w:color w:val="000000"/>
                <w:sz w:val="18"/>
                <w:szCs w:val="18"/>
                <w:u w:val="single"/>
              </w:rPr>
              <w:t>days</w:t>
            </w:r>
            <w:r w:rsidRPr="008A674F">
              <w:rPr>
                <w:rFonts w:eastAsia="Times New Roman" w:cstheme="minorHAnsi"/>
                <w:b/>
                <w:bCs/>
                <w:color w:val="000000"/>
                <w:sz w:val="18"/>
                <w:szCs w:val="18"/>
              </w:rPr>
              <w:t xml:space="preserve"> did you miss </w:t>
            </w:r>
            <w:r>
              <w:rPr>
                <w:rFonts w:eastAsia="Times New Roman" w:cstheme="minorHAnsi"/>
                <w:b/>
                <w:bCs/>
                <w:color w:val="000000"/>
                <w:sz w:val="18"/>
                <w:szCs w:val="18"/>
              </w:rPr>
              <w:t>a</w:t>
            </w:r>
            <w:r w:rsidRPr="008A674F">
              <w:rPr>
                <w:rFonts w:eastAsia="Times New Roman" w:cstheme="minorHAnsi"/>
                <w:b/>
                <w:bCs/>
                <w:color w:val="000000"/>
                <w:sz w:val="18"/>
                <w:szCs w:val="18"/>
              </w:rPr>
              <w:t xml:space="preserve"> dose of your PrEP medicine?</w:t>
            </w:r>
            <w:r w:rsidRPr="00391CA1">
              <w:rPr>
                <w:rFonts w:eastAsia="Times New Roman" w:cstheme="minorHAnsi"/>
                <w:bCs/>
                <w:color w:val="000000"/>
                <w:sz w:val="18"/>
                <w:szCs w:val="18"/>
              </w:rPr>
              <w:t xml:space="preserve"> </w:t>
            </w:r>
          </w:p>
        </w:tc>
      </w:tr>
      <w:tr w:rsidR="00D5022C" w:rsidRPr="00636EB5" w14:paraId="04E95C9B" w14:textId="77777777" w:rsidTr="00763ACB">
        <w:tc>
          <w:tcPr>
            <w:tcW w:w="1458" w:type="dxa"/>
            <w:vAlign w:val="bottom"/>
          </w:tcPr>
          <w:p w14:paraId="531AB7F0" w14:textId="77777777" w:rsidR="00D5022C" w:rsidRPr="00636EB5" w:rsidRDefault="00D5022C" w:rsidP="00763ACB">
            <w:pPr>
              <w:contextualSpacing/>
              <w:rPr>
                <w:rFonts w:eastAsia="Times New Roman" w:cstheme="minorHAnsi"/>
                <w:bCs/>
                <w:color w:val="000000"/>
                <w:sz w:val="18"/>
                <w:szCs w:val="18"/>
              </w:rPr>
            </w:pPr>
            <w:r>
              <w:rPr>
                <w:rFonts w:eastAsia="Times New Roman" w:cstheme="minorHAnsi"/>
                <w:color w:val="000000"/>
                <w:sz w:val="18"/>
                <w:szCs w:val="18"/>
              </w:rPr>
              <w:t>PRPLD</w:t>
            </w:r>
            <w:r w:rsidRPr="00636EB5">
              <w:rPr>
                <w:rFonts w:eastAsia="Times New Roman" w:cstheme="minorHAnsi"/>
                <w:color w:val="000000"/>
                <w:sz w:val="18"/>
                <w:szCs w:val="18"/>
              </w:rPr>
              <w:t>N</w:t>
            </w:r>
          </w:p>
        </w:tc>
        <w:tc>
          <w:tcPr>
            <w:tcW w:w="5220" w:type="dxa"/>
            <w:gridSpan w:val="2"/>
            <w:vAlign w:val="bottom"/>
          </w:tcPr>
          <w:p w14:paraId="430F42F6" w14:textId="77777777" w:rsidR="00D5022C" w:rsidRPr="00636EB5" w:rsidRDefault="00D5022C" w:rsidP="00763ACB">
            <w:pPr>
              <w:contextualSpacing/>
              <w:rPr>
                <w:rFonts w:eastAsia="Times New Roman" w:cstheme="minorHAnsi"/>
                <w:color w:val="000000"/>
                <w:sz w:val="18"/>
                <w:szCs w:val="18"/>
              </w:rPr>
            </w:pPr>
            <w:r>
              <w:rPr>
                <w:rFonts w:eastAsia="Times New Roman" w:cstheme="minorHAnsi"/>
                <w:color w:val="000000"/>
                <w:sz w:val="18"/>
                <w:szCs w:val="18"/>
              </w:rPr>
              <w:t>PrEP adherence, Days missed, 30 d</w:t>
            </w:r>
          </w:p>
        </w:tc>
        <w:tc>
          <w:tcPr>
            <w:tcW w:w="3600" w:type="dxa"/>
            <w:vAlign w:val="bottom"/>
          </w:tcPr>
          <w:p w14:paraId="3B88A9DD" w14:textId="77777777" w:rsidR="00D5022C" w:rsidRPr="00636EB5" w:rsidRDefault="00D5022C" w:rsidP="00763ACB">
            <w:pPr>
              <w:contextualSpacing/>
              <w:rPr>
                <w:rFonts w:eastAsia="Times New Roman" w:cstheme="minorHAnsi"/>
                <w:color w:val="000000"/>
                <w:sz w:val="18"/>
                <w:szCs w:val="18"/>
              </w:rPr>
            </w:pPr>
          </w:p>
        </w:tc>
      </w:tr>
      <w:tr w:rsidR="00D5022C" w:rsidRPr="00636EB5" w14:paraId="3ABED749" w14:textId="77777777" w:rsidTr="00763ACB">
        <w:tc>
          <w:tcPr>
            <w:tcW w:w="1458" w:type="dxa"/>
          </w:tcPr>
          <w:p w14:paraId="07924735"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11C265C4" w14:textId="77777777" w:rsidR="00D5022C" w:rsidRPr="00636EB5" w:rsidRDefault="00D5022C" w:rsidP="00763ACB">
            <w:pPr>
              <w:contextualSpacing/>
              <w:rPr>
                <w:rFonts w:eastAsia="Times New Roman" w:cstheme="minorHAnsi"/>
                <w:sz w:val="18"/>
                <w:szCs w:val="18"/>
              </w:rPr>
            </w:pPr>
            <w:r w:rsidRPr="00636EB5">
              <w:rPr>
                <w:rFonts w:eastAsia="Times New Roman" w:cstheme="minorHAnsi"/>
                <w:color w:val="000000"/>
                <w:sz w:val="18"/>
                <w:szCs w:val="18"/>
              </w:rPr>
              <w:t>__ __ __</w:t>
            </w:r>
          </w:p>
        </w:tc>
        <w:tc>
          <w:tcPr>
            <w:tcW w:w="810" w:type="dxa"/>
            <w:vAlign w:val="bottom"/>
          </w:tcPr>
          <w:p w14:paraId="69C6DBCE" w14:textId="77777777" w:rsidR="00D5022C" w:rsidRPr="00636EB5" w:rsidRDefault="00D5022C" w:rsidP="00763ACB">
            <w:pPr>
              <w:contextualSpacing/>
              <w:jc w:val="right"/>
              <w:rPr>
                <w:rFonts w:eastAsia="Times New Roman" w:cstheme="minorHAnsi"/>
                <w:bCs/>
                <w:sz w:val="18"/>
                <w:szCs w:val="18"/>
              </w:rPr>
            </w:pPr>
          </w:p>
        </w:tc>
        <w:tc>
          <w:tcPr>
            <w:tcW w:w="3600" w:type="dxa"/>
            <w:vAlign w:val="bottom"/>
          </w:tcPr>
          <w:p w14:paraId="0CEB523E" w14:textId="77777777" w:rsidR="00D5022C" w:rsidRPr="00636EB5" w:rsidRDefault="00D5022C" w:rsidP="00763ACB">
            <w:pPr>
              <w:contextualSpacing/>
              <w:rPr>
                <w:rFonts w:eastAsia="Times New Roman" w:cstheme="minorHAnsi"/>
                <w:color w:val="000000"/>
                <w:sz w:val="18"/>
                <w:szCs w:val="18"/>
              </w:rPr>
            </w:pPr>
          </w:p>
        </w:tc>
      </w:tr>
      <w:tr w:rsidR="00D5022C" w:rsidRPr="00636EB5" w14:paraId="7C586DEB" w14:textId="77777777" w:rsidTr="00763ACB">
        <w:tc>
          <w:tcPr>
            <w:tcW w:w="1458" w:type="dxa"/>
          </w:tcPr>
          <w:p w14:paraId="4655DF4A"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6763F691" w14:textId="77777777" w:rsidR="00D5022C" w:rsidRPr="00636EB5" w:rsidRDefault="00D5022C" w:rsidP="00763ACB">
            <w:pPr>
              <w:tabs>
                <w:tab w:val="right" w:leader="dot" w:pos="5760"/>
              </w:tabs>
              <w:contextualSpacing/>
              <w:rPr>
                <w:rFonts w:eastAsia="Times New Roman" w:cstheme="minorHAnsi"/>
                <w:sz w:val="18"/>
                <w:szCs w:val="18"/>
              </w:rPr>
            </w:pPr>
            <w:r w:rsidRPr="00636EB5">
              <w:rPr>
                <w:rFonts w:eastAsia="Times New Roman" w:cstheme="minorHAnsi"/>
                <w:sz w:val="18"/>
                <w:szCs w:val="18"/>
              </w:rPr>
              <w:t>Range</w:t>
            </w:r>
            <w:r w:rsidRPr="00636EB5">
              <w:rPr>
                <w:rFonts w:eastAsia="Times New Roman" w:cstheme="minorHAnsi"/>
                <w:sz w:val="18"/>
                <w:szCs w:val="18"/>
              </w:rPr>
              <w:tab/>
            </w:r>
          </w:p>
        </w:tc>
        <w:tc>
          <w:tcPr>
            <w:tcW w:w="810" w:type="dxa"/>
            <w:vAlign w:val="bottom"/>
          </w:tcPr>
          <w:p w14:paraId="00F70CF8" w14:textId="77777777" w:rsidR="00D5022C" w:rsidRPr="00636EB5" w:rsidRDefault="00D5022C" w:rsidP="00763ACB">
            <w:pPr>
              <w:contextualSpacing/>
              <w:jc w:val="right"/>
              <w:rPr>
                <w:rFonts w:eastAsia="Times New Roman" w:cstheme="minorHAnsi"/>
                <w:bCs/>
                <w:color w:val="808080" w:themeColor="background1" w:themeShade="80"/>
                <w:sz w:val="18"/>
                <w:szCs w:val="18"/>
              </w:rPr>
            </w:pPr>
            <w:r w:rsidRPr="00636EB5">
              <w:rPr>
                <w:rFonts w:eastAsia="Times New Roman" w:cstheme="minorHAnsi"/>
                <w:bCs/>
                <w:sz w:val="18"/>
                <w:szCs w:val="18"/>
              </w:rPr>
              <w:t xml:space="preserve">0 - </w:t>
            </w:r>
            <w:r>
              <w:rPr>
                <w:rFonts w:eastAsia="Times New Roman" w:cstheme="minorHAnsi"/>
                <w:bCs/>
                <w:sz w:val="18"/>
                <w:szCs w:val="18"/>
              </w:rPr>
              <w:t>7</w:t>
            </w:r>
          </w:p>
        </w:tc>
        <w:tc>
          <w:tcPr>
            <w:tcW w:w="3600" w:type="dxa"/>
            <w:vAlign w:val="bottom"/>
          </w:tcPr>
          <w:p w14:paraId="20B935FA" w14:textId="77777777" w:rsidR="00D5022C" w:rsidRPr="00636EB5" w:rsidRDefault="00D5022C" w:rsidP="00763ACB">
            <w:pPr>
              <w:contextualSpacing/>
              <w:rPr>
                <w:rFonts w:eastAsia="Times New Roman" w:cstheme="minorHAnsi"/>
                <w:color w:val="000000"/>
                <w:sz w:val="18"/>
                <w:szCs w:val="18"/>
              </w:rPr>
            </w:pPr>
          </w:p>
        </w:tc>
      </w:tr>
      <w:tr w:rsidR="00D5022C" w:rsidRPr="00636EB5" w14:paraId="4809DB89" w14:textId="77777777" w:rsidTr="00763ACB">
        <w:tc>
          <w:tcPr>
            <w:tcW w:w="1458" w:type="dxa"/>
          </w:tcPr>
          <w:p w14:paraId="677DBB41"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5D859DFA" w14:textId="77777777" w:rsidR="00D5022C" w:rsidRPr="00636EB5" w:rsidRDefault="00D5022C"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810" w:type="dxa"/>
            <w:vAlign w:val="bottom"/>
          </w:tcPr>
          <w:p w14:paraId="6A0A7934" w14:textId="77777777" w:rsidR="00D5022C" w:rsidRPr="00636EB5" w:rsidRDefault="00D5022C" w:rsidP="00763A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9</w:t>
            </w:r>
            <w:r>
              <w:rPr>
                <w:rFonts w:eastAsia="Times New Roman" w:cstheme="minorHAnsi"/>
                <w:bCs/>
                <w:color w:val="808080" w:themeColor="background1" w:themeShade="80"/>
                <w:sz w:val="18"/>
                <w:szCs w:val="18"/>
              </w:rPr>
              <w:t>9</w:t>
            </w:r>
          </w:p>
        </w:tc>
        <w:tc>
          <w:tcPr>
            <w:tcW w:w="3600" w:type="dxa"/>
            <w:vAlign w:val="bottom"/>
          </w:tcPr>
          <w:p w14:paraId="2ED8A39F" w14:textId="77777777" w:rsidR="00D5022C" w:rsidRPr="00636EB5" w:rsidRDefault="00D5022C" w:rsidP="00763ACB">
            <w:pPr>
              <w:contextualSpacing/>
              <w:rPr>
                <w:rFonts w:eastAsia="Times New Roman" w:cstheme="minorHAnsi"/>
                <w:color w:val="000000"/>
                <w:sz w:val="18"/>
                <w:szCs w:val="18"/>
              </w:rPr>
            </w:pPr>
          </w:p>
        </w:tc>
      </w:tr>
      <w:tr w:rsidR="00D5022C" w:rsidRPr="00636EB5" w14:paraId="14BC0FE6" w14:textId="77777777" w:rsidTr="00763ACB">
        <w:tc>
          <w:tcPr>
            <w:tcW w:w="1458" w:type="dxa"/>
          </w:tcPr>
          <w:p w14:paraId="3D37E944" w14:textId="77777777" w:rsidR="00D5022C" w:rsidRPr="00636EB5" w:rsidRDefault="00D5022C" w:rsidP="00763ACB">
            <w:pPr>
              <w:contextualSpacing/>
              <w:rPr>
                <w:rFonts w:eastAsia="Times New Roman" w:cstheme="minorHAnsi"/>
                <w:color w:val="000000"/>
                <w:sz w:val="18"/>
                <w:szCs w:val="18"/>
              </w:rPr>
            </w:pPr>
          </w:p>
        </w:tc>
        <w:tc>
          <w:tcPr>
            <w:tcW w:w="4410" w:type="dxa"/>
            <w:vAlign w:val="bottom"/>
          </w:tcPr>
          <w:p w14:paraId="24FCAF05" w14:textId="77777777" w:rsidR="00D5022C" w:rsidRPr="00636EB5" w:rsidRDefault="00D5022C" w:rsidP="00763ACB">
            <w:pPr>
              <w:tabs>
                <w:tab w:val="right" w:leader="dot" w:pos="5760"/>
              </w:tabs>
              <w:contextualSpacing/>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810" w:type="dxa"/>
            <w:vAlign w:val="bottom"/>
          </w:tcPr>
          <w:p w14:paraId="0CD31A14" w14:textId="77777777" w:rsidR="00D5022C" w:rsidRPr="00636EB5" w:rsidRDefault="00D5022C" w:rsidP="00763ACB">
            <w:pPr>
              <w:contextualSpacing/>
              <w:jc w:val="right"/>
              <w:rPr>
                <w:rFonts w:eastAsia="Times New Roman" w:cstheme="minorHAnsi"/>
                <w:bCs/>
                <w:color w:val="808080" w:themeColor="background1" w:themeShade="80"/>
                <w:sz w:val="18"/>
                <w:szCs w:val="18"/>
              </w:rPr>
            </w:pPr>
            <w:r w:rsidRPr="00636EB5">
              <w:rPr>
                <w:rFonts w:eastAsia="Times New Roman" w:cstheme="minorHAnsi"/>
                <w:bCs/>
                <w:color w:val="808080" w:themeColor="background1" w:themeShade="80"/>
                <w:sz w:val="18"/>
                <w:szCs w:val="18"/>
              </w:rPr>
              <w:t>77</w:t>
            </w:r>
          </w:p>
        </w:tc>
        <w:tc>
          <w:tcPr>
            <w:tcW w:w="3600" w:type="dxa"/>
            <w:vAlign w:val="bottom"/>
          </w:tcPr>
          <w:p w14:paraId="199C1AC7" w14:textId="77777777" w:rsidR="00D5022C" w:rsidRPr="00636EB5" w:rsidRDefault="00D5022C" w:rsidP="00763ACB">
            <w:pPr>
              <w:contextualSpacing/>
              <w:rPr>
                <w:rFonts w:eastAsia="Times New Roman" w:cstheme="minorHAnsi"/>
                <w:color w:val="000000"/>
                <w:sz w:val="18"/>
                <w:szCs w:val="18"/>
              </w:rPr>
            </w:pPr>
          </w:p>
        </w:tc>
      </w:tr>
    </w:tbl>
    <w:p w14:paraId="015A1C0A" w14:textId="77777777" w:rsidR="00D5022C" w:rsidRDefault="00D5022C"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424F79FD" w14:textId="77777777" w:rsidR="0049329C" w:rsidRPr="00636EB5" w:rsidRDefault="0049329C"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sz w:val="18"/>
          <w:szCs w:val="18"/>
        </w:rPr>
      </w:pPr>
    </w:p>
    <w:p w14:paraId="7E07A989" w14:textId="77777777" w:rsidR="0049329C" w:rsidRPr="00636EB5" w:rsidRDefault="0049329C"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86D75" w:rsidRPr="00636EB5" w14:paraId="44B3056F" w14:textId="77777777" w:rsidTr="00C34B0C">
        <w:tc>
          <w:tcPr>
            <w:tcW w:w="1548" w:type="dxa"/>
            <w:vAlign w:val="bottom"/>
          </w:tcPr>
          <w:p w14:paraId="06FFE9AE" w14:textId="77777777" w:rsidR="00386D75" w:rsidRPr="00636EB5" w:rsidRDefault="00386D75"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CALC_ENDPA.</w:t>
            </w:r>
          </w:p>
        </w:tc>
        <w:tc>
          <w:tcPr>
            <w:tcW w:w="2520" w:type="dxa"/>
            <w:vAlign w:val="bottom"/>
          </w:tcPr>
          <w:p w14:paraId="22B463E5" w14:textId="77777777" w:rsidR="00386D75" w:rsidRPr="00636EB5" w:rsidRDefault="00386D75" w:rsidP="00C34B0C">
            <w:pPr>
              <w:contextualSpacing/>
              <w:rPr>
                <w:rFonts w:eastAsia="Times New Roman" w:cstheme="minorHAnsi"/>
                <w:b/>
                <w:bCs/>
                <w:color w:val="000000"/>
                <w:sz w:val="18"/>
                <w:szCs w:val="18"/>
              </w:rPr>
            </w:pPr>
          </w:p>
        </w:tc>
        <w:tc>
          <w:tcPr>
            <w:tcW w:w="6210" w:type="dxa"/>
            <w:vAlign w:val="bottom"/>
          </w:tcPr>
          <w:p w14:paraId="7D691E0E" w14:textId="77777777" w:rsidR="00386D75" w:rsidRPr="00636EB5" w:rsidRDefault="00386D75" w:rsidP="00C34B0C">
            <w:pPr>
              <w:contextualSpacing/>
              <w:rPr>
                <w:rFonts w:eastAsia="Times New Roman" w:cstheme="minorHAnsi"/>
                <w:b/>
                <w:bCs/>
                <w:color w:val="000000"/>
                <w:sz w:val="18"/>
                <w:szCs w:val="18"/>
              </w:rPr>
            </w:pPr>
          </w:p>
        </w:tc>
      </w:tr>
      <w:tr w:rsidR="00386D75" w:rsidRPr="00636EB5" w14:paraId="5C3ECC92" w14:textId="77777777" w:rsidTr="00C34B0C">
        <w:trPr>
          <w:trHeight w:val="585"/>
        </w:trPr>
        <w:tc>
          <w:tcPr>
            <w:tcW w:w="1548" w:type="dxa"/>
            <w:vAlign w:val="bottom"/>
          </w:tcPr>
          <w:p w14:paraId="22E44107" w14:textId="77777777" w:rsidR="00386D75" w:rsidRPr="00636EB5" w:rsidRDefault="00386D75" w:rsidP="00C34B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ENDPA</w:t>
            </w:r>
          </w:p>
        </w:tc>
        <w:tc>
          <w:tcPr>
            <w:tcW w:w="2520" w:type="dxa"/>
            <w:vAlign w:val="bottom"/>
          </w:tcPr>
          <w:p w14:paraId="299F6AE2" w14:textId="77777777" w:rsidR="00386D75" w:rsidRPr="00636EB5" w:rsidRDefault="00386D75" w:rsidP="00386D75">
            <w:pPr>
              <w:contextualSpacing/>
              <w:rPr>
                <w:rFonts w:eastAsia="Times New Roman" w:cstheme="minorHAnsi"/>
                <w:color w:val="000000"/>
                <w:sz w:val="18"/>
                <w:szCs w:val="18"/>
              </w:rPr>
            </w:pPr>
            <w:r w:rsidRPr="00636EB5">
              <w:rPr>
                <w:rFonts w:eastAsia="Times New Roman" w:cstheme="minorHAnsi"/>
                <w:color w:val="000000"/>
                <w:sz w:val="18"/>
                <w:szCs w:val="18"/>
              </w:rPr>
              <w:t>Time prevention activities section ended</w:t>
            </w:r>
          </w:p>
        </w:tc>
        <w:tc>
          <w:tcPr>
            <w:tcW w:w="6210" w:type="dxa"/>
            <w:vAlign w:val="bottom"/>
          </w:tcPr>
          <w:p w14:paraId="63D42290" w14:textId="77777777" w:rsidR="00386D75" w:rsidRPr="00636EB5" w:rsidRDefault="00386D75" w:rsidP="00C34B0C">
            <w:pPr>
              <w:contextualSpacing/>
              <w:rPr>
                <w:rFonts w:eastAsia="Times New Roman" w:cstheme="minorHAnsi"/>
                <w:color w:val="000000"/>
                <w:sz w:val="18"/>
                <w:szCs w:val="18"/>
              </w:rPr>
            </w:pPr>
            <w:r w:rsidRPr="00636EB5">
              <w:rPr>
                <w:rFonts w:eastAsia="Times New Roman" w:cstheme="minorHAnsi"/>
                <w:color w:val="000000"/>
                <w:sz w:val="18"/>
                <w:szCs w:val="18"/>
              </w:rPr>
              <w:t>ENDPA = Current time</w:t>
            </w:r>
          </w:p>
        </w:tc>
      </w:tr>
    </w:tbl>
    <w:p w14:paraId="703AEA35" w14:textId="77777777" w:rsidR="00386D75" w:rsidRPr="00636EB5" w:rsidRDefault="00386D75"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3E811853" w14:textId="77777777" w:rsidR="00386D75" w:rsidRPr="00636EB5" w:rsidRDefault="00386D75" w:rsidP="0049329C">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389"/>
        <w:gridCol w:w="9051"/>
      </w:tblGrid>
      <w:tr w:rsidR="0049329C" w:rsidRPr="00636EB5" w14:paraId="1E9F8D3F" w14:textId="77777777" w:rsidTr="0049329C">
        <w:trPr>
          <w:trHeight w:val="300"/>
        </w:trPr>
        <w:tc>
          <w:tcPr>
            <w:tcW w:w="1389" w:type="dxa"/>
            <w:noWrap/>
          </w:tcPr>
          <w:p w14:paraId="798F0A4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End_PA.</w:t>
            </w:r>
          </w:p>
        </w:tc>
        <w:tc>
          <w:tcPr>
            <w:tcW w:w="9051" w:type="dxa"/>
          </w:tcPr>
          <w:p w14:paraId="7F8B5096" w14:textId="248A841B" w:rsidR="0049329C" w:rsidRPr="00636EB5" w:rsidRDefault="004D7E3A" w:rsidP="004B7F0C">
            <w:pPr>
              <w:rPr>
                <w:rFonts w:eastAsia="Times New Roman" w:cstheme="minorHAnsi"/>
                <w:color w:val="000000"/>
                <w:sz w:val="18"/>
                <w:szCs w:val="18"/>
              </w:rPr>
            </w:pPr>
            <w:r w:rsidRPr="00636EB5">
              <w:rPr>
                <w:rFonts w:eastAsia="Times New Roman" w:cstheme="minorHAnsi"/>
                <w:color w:val="000000"/>
                <w:sz w:val="18"/>
                <w:szCs w:val="18"/>
              </w:rPr>
              <w:t xml:space="preserve">Go to </w:t>
            </w:r>
            <w:r w:rsidR="004B7F0C">
              <w:rPr>
                <w:rFonts w:eastAsia="Times New Roman" w:cstheme="minorHAnsi"/>
                <w:color w:val="000000"/>
                <w:sz w:val="18"/>
                <w:szCs w:val="18"/>
              </w:rPr>
              <w:t>Justice System</w:t>
            </w:r>
            <w:r w:rsidRPr="00636EB5">
              <w:rPr>
                <w:rFonts w:eastAsia="Times New Roman" w:cstheme="minorHAnsi"/>
                <w:color w:val="000000"/>
                <w:sz w:val="18"/>
                <w:szCs w:val="18"/>
              </w:rPr>
              <w:t xml:space="preserve"> Section (</w:t>
            </w:r>
            <w:r w:rsidR="004B7F0C">
              <w:rPr>
                <w:rFonts w:eastAsia="Times New Roman" w:cstheme="minorHAnsi"/>
                <w:color w:val="000000"/>
                <w:sz w:val="18"/>
                <w:szCs w:val="18"/>
              </w:rPr>
              <w:t>JS</w:t>
            </w:r>
            <w:r w:rsidRPr="00636EB5">
              <w:rPr>
                <w:rFonts w:eastAsia="Times New Roman" w:cstheme="minorHAnsi"/>
                <w:color w:val="000000"/>
                <w:sz w:val="18"/>
                <w:szCs w:val="18"/>
              </w:rPr>
              <w:t>).</w:t>
            </w:r>
          </w:p>
        </w:tc>
      </w:tr>
    </w:tbl>
    <w:p w14:paraId="69FA5C03" w14:textId="77777777" w:rsidR="0049329C" w:rsidRPr="00636EB5" w:rsidRDefault="0049329C">
      <w:pPr>
        <w:rPr>
          <w:sz w:val="18"/>
          <w:szCs w:val="18"/>
        </w:rPr>
      </w:pPr>
    </w:p>
    <w:p w14:paraId="44A8CCC9" w14:textId="77777777" w:rsidR="0049329C" w:rsidRPr="00636EB5" w:rsidRDefault="0049329C" w:rsidP="0049329C">
      <w:pPr>
        <w:contextualSpacing/>
        <w:rPr>
          <w:sz w:val="18"/>
          <w:szCs w:val="18"/>
        </w:rPr>
      </w:pPr>
    </w:p>
    <w:p w14:paraId="71B0F303" w14:textId="77777777" w:rsidR="00227EB9" w:rsidRDefault="00227EB9" w:rsidP="0049329C">
      <w:pPr>
        <w:contextualSpacing/>
        <w:rPr>
          <w:sz w:val="18"/>
          <w:szCs w:val="18"/>
        </w:rPr>
        <w:sectPr w:rsidR="00227EB9" w:rsidSect="00533F43">
          <w:headerReference w:type="even" r:id="rId55"/>
          <w:headerReference w:type="default" r:id="rId56"/>
          <w:headerReference w:type="first" r:id="rId57"/>
          <w:pgSz w:w="12240" w:h="15840"/>
          <w:pgMar w:top="1080" w:right="1080" w:bottom="1080" w:left="1080" w:header="720" w:footer="720" w:gutter="0"/>
          <w:cols w:space="720"/>
          <w:docGrid w:linePitch="360"/>
        </w:sectPr>
      </w:pPr>
    </w:p>
    <w:p w14:paraId="7CB90C5A" w14:textId="26A2B573" w:rsidR="00227EB9" w:rsidRPr="00636EB5" w:rsidRDefault="00227EB9" w:rsidP="00227EB9">
      <w:pPr>
        <w:pStyle w:val="Heading1Q-aire"/>
        <w:outlineLvl w:val="0"/>
        <w:rPr>
          <w:rFonts w:cstheme="minorHAnsi"/>
          <w:sz w:val="18"/>
          <w:szCs w:val="18"/>
        </w:rPr>
      </w:pPr>
      <w:bookmarkStart w:id="34" w:name="_Toc8129216"/>
      <w:r>
        <w:rPr>
          <w:rFonts w:ascii="Calibri" w:eastAsia="Times New Roman" w:hAnsi="Calibri" w:cs="Calibri"/>
          <w:bCs/>
          <w:color w:val="000000"/>
          <w:sz w:val="18"/>
          <w:szCs w:val="18"/>
        </w:rPr>
        <w:t>JUSTICE SYSTEM EXPERIENCES</w:t>
      </w:r>
      <w:r w:rsidR="008835C9">
        <w:rPr>
          <w:rFonts w:cstheme="minorHAnsi"/>
          <w:sz w:val="18"/>
          <w:szCs w:val="18"/>
        </w:rPr>
        <w:t xml:space="preserve"> </w:t>
      </w:r>
      <w:r w:rsidRPr="00636EB5">
        <w:rPr>
          <w:rFonts w:cstheme="minorHAnsi"/>
          <w:sz w:val="18"/>
          <w:szCs w:val="18"/>
        </w:rPr>
        <w:t>(J</w:t>
      </w:r>
      <w:r w:rsidR="00675EBE">
        <w:rPr>
          <w:rFonts w:cstheme="minorHAnsi"/>
          <w:sz w:val="18"/>
          <w:szCs w:val="18"/>
        </w:rPr>
        <w:t>S</w:t>
      </w:r>
      <w:r w:rsidRPr="00636EB5">
        <w:rPr>
          <w:rFonts w:cstheme="minorHAnsi"/>
          <w:sz w:val="18"/>
          <w:szCs w:val="18"/>
        </w:rPr>
        <w:t>)</w:t>
      </w:r>
      <w:bookmarkEnd w:id="34"/>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227EB9" w:rsidRPr="00636EB5" w14:paraId="5FEFB1A6" w14:textId="77777777" w:rsidTr="000428D3">
        <w:trPr>
          <w:trHeight w:val="300"/>
        </w:trPr>
        <w:tc>
          <w:tcPr>
            <w:tcW w:w="10260" w:type="dxa"/>
            <w:gridSpan w:val="4"/>
            <w:tcBorders>
              <w:top w:val="single" w:sz="4" w:space="0" w:color="auto"/>
              <w:bottom w:val="single" w:sz="4" w:space="0" w:color="auto"/>
            </w:tcBorders>
            <w:shd w:val="clear" w:color="auto" w:fill="auto"/>
            <w:noWrap/>
            <w:vAlign w:val="bottom"/>
          </w:tcPr>
          <w:p w14:paraId="621BCF61" w14:textId="77777777" w:rsidR="00227EB9" w:rsidRPr="00636EB5" w:rsidRDefault="00227EB9" w:rsidP="000428D3">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227EB9" w:rsidRPr="00636EB5" w14:paraId="48F8C317" w14:textId="77777777" w:rsidTr="000428D3">
        <w:trPr>
          <w:trHeight w:val="300"/>
        </w:trPr>
        <w:tc>
          <w:tcPr>
            <w:tcW w:w="2880" w:type="dxa"/>
            <w:tcBorders>
              <w:top w:val="single" w:sz="4" w:space="0" w:color="auto"/>
            </w:tcBorders>
            <w:shd w:val="clear" w:color="auto" w:fill="auto"/>
            <w:noWrap/>
            <w:vAlign w:val="bottom"/>
          </w:tcPr>
          <w:p w14:paraId="097F1F59" w14:textId="77777777" w:rsidR="00227EB9" w:rsidRPr="00636EB5" w:rsidRDefault="00227EB9" w:rsidP="000428D3">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6CE25E57" w14:textId="77777777" w:rsidR="00227EB9" w:rsidRPr="00636EB5" w:rsidRDefault="00227EB9" w:rsidP="000428D3">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34A149C" w14:textId="77777777" w:rsidR="00227EB9" w:rsidRPr="00636EB5" w:rsidRDefault="00227EB9" w:rsidP="000428D3">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0C0578D2" w14:textId="77777777" w:rsidR="00227EB9" w:rsidRPr="00636EB5" w:rsidRDefault="00227EB9" w:rsidP="000428D3">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227EB9" w:rsidRPr="00636EB5" w14:paraId="630CC74C" w14:textId="77777777" w:rsidTr="000428D3">
        <w:trPr>
          <w:trHeight w:val="300"/>
        </w:trPr>
        <w:tc>
          <w:tcPr>
            <w:tcW w:w="2880" w:type="dxa"/>
            <w:shd w:val="clear" w:color="auto" w:fill="auto"/>
            <w:noWrap/>
            <w:vAlign w:val="bottom"/>
          </w:tcPr>
          <w:p w14:paraId="0A61290B"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4C703CC0" w14:textId="77777777" w:rsidR="00227EB9" w:rsidRPr="00636EB5" w:rsidRDefault="00227EB9" w:rsidP="000428D3">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08D75C9B"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49086B64"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227EB9" w:rsidRPr="00636EB5" w14:paraId="5256EB10" w14:textId="77777777" w:rsidTr="000428D3">
        <w:trPr>
          <w:trHeight w:val="300"/>
        </w:trPr>
        <w:tc>
          <w:tcPr>
            <w:tcW w:w="2880" w:type="dxa"/>
            <w:shd w:val="clear" w:color="auto" w:fill="auto"/>
            <w:noWrap/>
            <w:vAlign w:val="bottom"/>
          </w:tcPr>
          <w:p w14:paraId="7C46A4FE"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D34A42D" w14:textId="77777777" w:rsidR="00227EB9" w:rsidRPr="00636EB5" w:rsidRDefault="00227EB9" w:rsidP="000428D3">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78B2E96"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14:paraId="2186FAF9"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rsidR="00227EB9" w:rsidRPr="00636EB5" w14:paraId="2339A4ED" w14:textId="77777777" w:rsidTr="000428D3">
        <w:trPr>
          <w:trHeight w:val="300"/>
        </w:trPr>
        <w:tc>
          <w:tcPr>
            <w:tcW w:w="2880" w:type="dxa"/>
            <w:shd w:val="clear" w:color="auto" w:fill="auto"/>
            <w:noWrap/>
            <w:vAlign w:val="bottom"/>
          </w:tcPr>
          <w:p w14:paraId="6B849F06"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59D59DB1" w14:textId="77777777" w:rsidR="00227EB9" w:rsidRPr="00636EB5" w:rsidRDefault="00227EB9" w:rsidP="000428D3">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30F7A85" w14:textId="77777777" w:rsidR="00227EB9" w:rsidRPr="00636EB5" w:rsidRDefault="00227EB9" w:rsidP="000428D3">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14:paraId="33DC3DBF"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rsidR="00227EB9" w:rsidRPr="00636EB5" w14:paraId="66ED8F38" w14:textId="77777777" w:rsidTr="000428D3">
        <w:trPr>
          <w:trHeight w:val="300"/>
        </w:trPr>
        <w:tc>
          <w:tcPr>
            <w:tcW w:w="2880" w:type="dxa"/>
            <w:shd w:val="clear" w:color="auto" w:fill="auto"/>
            <w:noWrap/>
            <w:vAlign w:val="bottom"/>
          </w:tcPr>
          <w:p w14:paraId="7578D815"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806A27A" w14:textId="77777777" w:rsidR="00227EB9" w:rsidRPr="00636EB5" w:rsidRDefault="00227EB9" w:rsidP="000428D3">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193FE1B" w14:textId="77777777" w:rsidR="00227EB9" w:rsidRPr="00636EB5" w:rsidRDefault="00227EB9" w:rsidP="000428D3">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14:paraId="55883F34" w14:textId="77777777" w:rsidR="00227EB9" w:rsidRPr="00636EB5" w:rsidRDefault="00227EB9" w:rsidP="000428D3">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rsidR="00227EB9" w:rsidRPr="00636EB5" w14:paraId="1AFC2AC6" w14:textId="77777777" w:rsidTr="000428D3">
        <w:trPr>
          <w:trHeight w:val="300"/>
        </w:trPr>
        <w:tc>
          <w:tcPr>
            <w:tcW w:w="2880" w:type="dxa"/>
            <w:tcBorders>
              <w:left w:val="single" w:sz="4" w:space="0" w:color="auto"/>
              <w:bottom w:val="single" w:sz="4" w:space="0" w:color="auto"/>
            </w:tcBorders>
            <w:shd w:val="clear" w:color="auto" w:fill="auto"/>
            <w:noWrap/>
            <w:vAlign w:val="bottom"/>
          </w:tcPr>
          <w:p w14:paraId="429C55AC" w14:textId="674D19B9" w:rsidR="00227EB9" w:rsidRPr="00636EB5" w:rsidRDefault="00227EB9" w:rsidP="000428D3">
            <w:pPr>
              <w:spacing w:after="0" w:line="240" w:lineRule="auto"/>
              <w:jc w:val="center"/>
              <w:rPr>
                <w:rFonts w:eastAsia="Times New Roman" w:cstheme="minorHAnsi"/>
                <w:color w:val="000000"/>
                <w:sz w:val="18"/>
                <w:szCs w:val="18"/>
              </w:rPr>
            </w:pPr>
            <w:r>
              <w:rPr>
                <w:rFonts w:eastAsia="Times New Roman" w:cstheme="minorHAnsi"/>
                <w:color w:val="000000"/>
                <w:sz w:val="18"/>
                <w:szCs w:val="18"/>
              </w:rPr>
              <w:t>Prevention Activities</w:t>
            </w:r>
          </w:p>
        </w:tc>
        <w:tc>
          <w:tcPr>
            <w:tcW w:w="1440" w:type="dxa"/>
            <w:tcBorders>
              <w:bottom w:val="single" w:sz="4" w:space="0" w:color="auto"/>
            </w:tcBorders>
            <w:vAlign w:val="bottom"/>
          </w:tcPr>
          <w:p w14:paraId="028F8AC5" w14:textId="77777777" w:rsidR="00227EB9" w:rsidRPr="00636EB5" w:rsidRDefault="00227EB9" w:rsidP="000428D3">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tcBorders>
              <w:bottom w:val="single" w:sz="4" w:space="0" w:color="auto"/>
            </w:tcBorders>
            <w:shd w:val="clear" w:color="auto" w:fill="auto"/>
            <w:noWrap/>
            <w:vAlign w:val="bottom"/>
          </w:tcPr>
          <w:p w14:paraId="57CB4E87" w14:textId="13E0B636" w:rsidR="00227EB9" w:rsidRPr="00636EB5" w:rsidRDefault="00227EB9" w:rsidP="00227EB9">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w:t>
            </w:r>
            <w:r>
              <w:rPr>
                <w:rFonts w:eastAsia="Times New Roman" w:cstheme="minorHAnsi"/>
                <w:bCs/>
                <w:color w:val="000000"/>
                <w:sz w:val="18"/>
                <w:szCs w:val="18"/>
              </w:rPr>
              <w:t>PA</w:t>
            </w:r>
          </w:p>
        </w:tc>
        <w:tc>
          <w:tcPr>
            <w:tcW w:w="3420" w:type="dxa"/>
            <w:tcBorders>
              <w:bottom w:val="single" w:sz="4" w:space="0" w:color="auto"/>
              <w:right w:val="single" w:sz="4" w:space="0" w:color="auto"/>
            </w:tcBorders>
            <w:shd w:val="clear" w:color="auto" w:fill="auto"/>
            <w:noWrap/>
            <w:vAlign w:val="bottom"/>
          </w:tcPr>
          <w:p w14:paraId="2D907C45" w14:textId="2EBAED97" w:rsidR="00227EB9" w:rsidRPr="00636EB5" w:rsidRDefault="00227EB9" w:rsidP="00227EB9">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prevention activities</w:t>
            </w:r>
            <w:r w:rsidRPr="00636EB5">
              <w:rPr>
                <w:rFonts w:eastAsia="Times New Roman" w:cstheme="minorHAnsi"/>
                <w:color w:val="000000"/>
                <w:sz w:val="18"/>
                <w:szCs w:val="18"/>
              </w:rPr>
              <w:t xml:space="preserve"> section ended</w:t>
            </w:r>
          </w:p>
        </w:tc>
      </w:tr>
    </w:tbl>
    <w:p w14:paraId="5701C140" w14:textId="77777777" w:rsidR="00227EB9" w:rsidRPr="00636EB5" w:rsidRDefault="00227EB9" w:rsidP="00227EB9">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820"/>
      </w:tblGrid>
      <w:tr w:rsidR="00227EB9" w:rsidRPr="00636EB5" w14:paraId="31B7C8F5" w14:textId="77777777" w:rsidTr="000428D3">
        <w:trPr>
          <w:trHeight w:val="300"/>
        </w:trPr>
        <w:tc>
          <w:tcPr>
            <w:tcW w:w="1440" w:type="dxa"/>
            <w:tcBorders>
              <w:top w:val="single" w:sz="4" w:space="0" w:color="auto"/>
              <w:left w:val="single" w:sz="4" w:space="0" w:color="auto"/>
              <w:bottom w:val="single" w:sz="4" w:space="0" w:color="auto"/>
            </w:tcBorders>
            <w:noWrap/>
            <w:hideMark/>
          </w:tcPr>
          <w:p w14:paraId="795F8D7D" w14:textId="543987A1" w:rsidR="00227EB9" w:rsidRPr="00636EB5" w:rsidRDefault="00227EB9" w:rsidP="000428D3">
            <w:pPr>
              <w:rPr>
                <w:rFonts w:eastAsia="Times New Roman" w:cstheme="minorHAnsi"/>
                <w:b/>
                <w:bCs/>
                <w:color w:val="000000"/>
                <w:sz w:val="18"/>
                <w:szCs w:val="18"/>
              </w:rPr>
            </w:pPr>
            <w:r w:rsidRPr="00636EB5">
              <w:rPr>
                <w:rFonts w:eastAsia="Times New Roman" w:cstheme="minorHAnsi"/>
                <w:b/>
                <w:bCs/>
                <w:color w:val="000000"/>
                <w:sz w:val="18"/>
                <w:szCs w:val="18"/>
              </w:rPr>
              <w:t>Universe_</w:t>
            </w:r>
            <w:r w:rsidR="00164771">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14:paraId="61C3DB0F" w14:textId="3E151A28" w:rsidR="00227EB9" w:rsidRPr="00636EB5" w:rsidRDefault="00227EB9" w:rsidP="000428D3">
            <w:pPr>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1 &amp; EL_MSM EQ 1) or (CYCLE EQ 2 &amp; EL_IDU EQ 1) or (CYCLE EQ 3 &amp; EL_HET EQ 1) who consent to interview (CN1 EQ 1) </w:t>
            </w:r>
            <w:r w:rsidRPr="00636EB5">
              <w:rPr>
                <w:rFonts w:eastAsia="Times New Roman" w:cstheme="minorHAnsi"/>
                <w:color w:val="000000"/>
                <w:sz w:val="18"/>
                <w:szCs w:val="18"/>
              </w:rPr>
              <w:t>and completed prior section (END</w:t>
            </w:r>
            <w:r>
              <w:rPr>
                <w:rFonts w:eastAsia="Times New Roman" w:cstheme="minorHAnsi"/>
                <w:color w:val="000000"/>
                <w:sz w:val="18"/>
                <w:szCs w:val="18"/>
              </w:rPr>
              <w:t>PA</w:t>
            </w:r>
            <w:r w:rsidRPr="00636EB5">
              <w:rPr>
                <w:rFonts w:eastAsia="Times New Roman" w:cstheme="minorHAnsi"/>
                <w:color w:val="000000"/>
                <w:sz w:val="18"/>
                <w:szCs w:val="18"/>
              </w:rPr>
              <w:t xml:space="preserve"> </w:t>
            </w:r>
            <w:r>
              <w:rPr>
                <w:rFonts w:eastAsia="Times New Roman" w:cstheme="minorHAnsi"/>
                <w:color w:val="000000"/>
                <w:sz w:val="18"/>
                <w:szCs w:val="18"/>
              </w:rPr>
              <w:t>is</w:t>
            </w:r>
            <w:r w:rsidRPr="00636EB5">
              <w:rPr>
                <w:rFonts w:eastAsia="Times New Roman" w:cstheme="minorHAnsi"/>
                <w:color w:val="000000"/>
                <w:sz w:val="18"/>
                <w:szCs w:val="18"/>
              </w:rPr>
              <w:t xml:space="preserve"> not missing).</w:t>
            </w:r>
          </w:p>
        </w:tc>
      </w:tr>
    </w:tbl>
    <w:p w14:paraId="72A5382A" w14:textId="77777777" w:rsidR="00227EB9" w:rsidRDefault="00227EB9" w:rsidP="00227EB9">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227EB9" w:rsidRPr="00E8602A" w14:paraId="2CB5769D" w14:textId="77777777" w:rsidTr="000428D3">
        <w:tc>
          <w:tcPr>
            <w:tcW w:w="1728" w:type="dxa"/>
            <w:vAlign w:val="bottom"/>
          </w:tcPr>
          <w:p w14:paraId="4768A94E" w14:textId="4A99553C" w:rsidR="00227EB9" w:rsidRPr="00E8602A" w:rsidRDefault="00227EB9" w:rsidP="000428D3">
            <w:pPr>
              <w:contextualSpacing/>
              <w:rPr>
                <w:rFonts w:eastAsia="Times New Roman" w:cstheme="minorHAnsi"/>
                <w:b/>
                <w:bCs/>
                <w:color w:val="000000"/>
                <w:sz w:val="18"/>
                <w:szCs w:val="18"/>
              </w:rPr>
            </w:pPr>
            <w:r w:rsidRPr="00E8602A">
              <w:rPr>
                <w:rFonts w:eastAsia="Times New Roman" w:cstheme="minorHAnsi"/>
                <w:b/>
                <w:bCs/>
                <w:color w:val="000000"/>
                <w:sz w:val="18"/>
                <w:szCs w:val="18"/>
              </w:rPr>
              <w:t>CALC_BEG</w:t>
            </w:r>
            <w:r w:rsidR="00164771" w:rsidRPr="00E8602A">
              <w:rPr>
                <w:rFonts w:eastAsia="Times New Roman" w:cstheme="minorHAnsi"/>
                <w:b/>
                <w:bCs/>
                <w:color w:val="000000"/>
                <w:sz w:val="18"/>
                <w:szCs w:val="18"/>
              </w:rPr>
              <w:t>JS</w:t>
            </w:r>
            <w:r w:rsidRPr="00E8602A">
              <w:rPr>
                <w:rFonts w:eastAsia="Times New Roman" w:cstheme="minorHAnsi"/>
                <w:b/>
                <w:bCs/>
                <w:color w:val="000000"/>
                <w:sz w:val="18"/>
                <w:szCs w:val="18"/>
              </w:rPr>
              <w:t>.</w:t>
            </w:r>
          </w:p>
        </w:tc>
        <w:tc>
          <w:tcPr>
            <w:tcW w:w="2250" w:type="dxa"/>
            <w:vAlign w:val="bottom"/>
          </w:tcPr>
          <w:p w14:paraId="1533ED88" w14:textId="77777777" w:rsidR="00227EB9" w:rsidRPr="00E8602A" w:rsidRDefault="00227EB9" w:rsidP="000428D3">
            <w:pPr>
              <w:contextualSpacing/>
              <w:rPr>
                <w:rFonts w:eastAsia="Times New Roman" w:cstheme="minorHAnsi"/>
                <w:b/>
                <w:bCs/>
                <w:color w:val="000000"/>
                <w:sz w:val="18"/>
                <w:szCs w:val="18"/>
              </w:rPr>
            </w:pPr>
          </w:p>
        </w:tc>
        <w:tc>
          <w:tcPr>
            <w:tcW w:w="6300" w:type="dxa"/>
            <w:vAlign w:val="bottom"/>
          </w:tcPr>
          <w:p w14:paraId="042C25DE" w14:textId="77777777" w:rsidR="00227EB9" w:rsidRPr="00E8602A" w:rsidRDefault="00227EB9" w:rsidP="000428D3">
            <w:pPr>
              <w:contextualSpacing/>
              <w:rPr>
                <w:rFonts w:eastAsia="Times New Roman" w:cstheme="minorHAnsi"/>
                <w:b/>
                <w:bCs/>
                <w:color w:val="000000"/>
                <w:sz w:val="18"/>
                <w:szCs w:val="18"/>
              </w:rPr>
            </w:pPr>
          </w:p>
        </w:tc>
      </w:tr>
      <w:tr w:rsidR="00227EB9" w:rsidRPr="00E8602A" w14:paraId="7AD2703D" w14:textId="77777777" w:rsidTr="000428D3">
        <w:tc>
          <w:tcPr>
            <w:tcW w:w="1728" w:type="dxa"/>
            <w:vAlign w:val="bottom"/>
          </w:tcPr>
          <w:p w14:paraId="48942B05" w14:textId="7767BD6E" w:rsidR="00227EB9" w:rsidRPr="00E8602A" w:rsidRDefault="00227EB9" w:rsidP="000428D3">
            <w:pPr>
              <w:contextualSpacing/>
              <w:rPr>
                <w:rFonts w:eastAsia="Times New Roman" w:cstheme="minorHAnsi"/>
                <w:b/>
                <w:bCs/>
                <w:color w:val="000000"/>
                <w:sz w:val="18"/>
                <w:szCs w:val="18"/>
              </w:rPr>
            </w:pPr>
            <w:r w:rsidRPr="00E8602A">
              <w:rPr>
                <w:rFonts w:eastAsia="Times New Roman" w:cstheme="minorHAnsi"/>
                <w:b/>
                <w:bCs/>
                <w:color w:val="000000"/>
                <w:sz w:val="18"/>
                <w:szCs w:val="18"/>
              </w:rPr>
              <w:t>BEG</w:t>
            </w:r>
            <w:r w:rsidR="00164771" w:rsidRPr="00E8602A">
              <w:rPr>
                <w:rFonts w:eastAsia="Times New Roman" w:cstheme="minorHAnsi"/>
                <w:b/>
                <w:bCs/>
                <w:color w:val="000000"/>
                <w:sz w:val="18"/>
                <w:szCs w:val="18"/>
              </w:rPr>
              <w:t>JS</w:t>
            </w:r>
          </w:p>
        </w:tc>
        <w:tc>
          <w:tcPr>
            <w:tcW w:w="2250" w:type="dxa"/>
            <w:vAlign w:val="bottom"/>
          </w:tcPr>
          <w:p w14:paraId="77432B51" w14:textId="61DB0E9C" w:rsidR="00227EB9" w:rsidRPr="00E8602A" w:rsidRDefault="00227EB9" w:rsidP="000428D3">
            <w:pPr>
              <w:contextualSpacing/>
              <w:rPr>
                <w:rFonts w:eastAsia="Times New Roman" w:cstheme="minorHAnsi"/>
                <w:color w:val="000000"/>
                <w:sz w:val="18"/>
                <w:szCs w:val="18"/>
              </w:rPr>
            </w:pPr>
            <w:r w:rsidRPr="00E8602A">
              <w:rPr>
                <w:rFonts w:eastAsia="Times New Roman" w:cstheme="minorHAnsi"/>
                <w:color w:val="000000"/>
                <w:sz w:val="18"/>
                <w:szCs w:val="18"/>
              </w:rPr>
              <w:t xml:space="preserve">Time at beginning of </w:t>
            </w:r>
            <w:r w:rsidR="00164771" w:rsidRPr="00E8602A">
              <w:rPr>
                <w:rFonts w:eastAsia="Times New Roman" w:cstheme="minorHAnsi"/>
                <w:color w:val="000000"/>
                <w:sz w:val="18"/>
                <w:szCs w:val="18"/>
              </w:rPr>
              <w:t>JS</w:t>
            </w:r>
            <w:r w:rsidRPr="00E8602A">
              <w:rPr>
                <w:rFonts w:eastAsia="Times New Roman" w:cstheme="minorHAnsi"/>
                <w:color w:val="000000"/>
                <w:sz w:val="18"/>
                <w:szCs w:val="18"/>
              </w:rPr>
              <w:t xml:space="preserve"> section</w:t>
            </w:r>
          </w:p>
        </w:tc>
        <w:tc>
          <w:tcPr>
            <w:tcW w:w="6300" w:type="dxa"/>
            <w:vAlign w:val="bottom"/>
          </w:tcPr>
          <w:p w14:paraId="66E1ADB9" w14:textId="2BCC5502" w:rsidR="00227EB9" w:rsidRPr="00E8602A" w:rsidRDefault="00227EB9" w:rsidP="000428D3">
            <w:pPr>
              <w:contextualSpacing/>
              <w:rPr>
                <w:rFonts w:eastAsia="Times New Roman" w:cstheme="minorHAnsi"/>
                <w:color w:val="000000"/>
                <w:sz w:val="18"/>
                <w:szCs w:val="18"/>
              </w:rPr>
            </w:pPr>
            <w:r w:rsidRPr="00E8602A">
              <w:rPr>
                <w:rFonts w:eastAsia="Times New Roman" w:cstheme="minorHAnsi"/>
                <w:color w:val="000000"/>
                <w:sz w:val="18"/>
                <w:szCs w:val="18"/>
              </w:rPr>
              <w:t>BEG</w:t>
            </w:r>
            <w:r w:rsidR="00164771" w:rsidRPr="00E8602A">
              <w:rPr>
                <w:rFonts w:eastAsia="Times New Roman" w:cstheme="minorHAnsi"/>
                <w:color w:val="000000"/>
                <w:sz w:val="18"/>
                <w:szCs w:val="18"/>
              </w:rPr>
              <w:t>JS</w:t>
            </w:r>
            <w:r w:rsidRPr="00E8602A">
              <w:rPr>
                <w:rFonts w:eastAsia="Times New Roman" w:cstheme="minorHAnsi"/>
                <w:color w:val="000000"/>
                <w:sz w:val="18"/>
                <w:szCs w:val="18"/>
              </w:rPr>
              <w:t xml:space="preserve"> = Current time</w:t>
            </w:r>
          </w:p>
        </w:tc>
      </w:tr>
    </w:tbl>
    <w:p w14:paraId="7628D2C9" w14:textId="77777777" w:rsidR="00227EB9" w:rsidRPr="00E8602A" w:rsidRDefault="00227EB9" w:rsidP="00227EB9">
      <w:pPr>
        <w:rPr>
          <w:rFonts w:cstheme="minorHAnsi"/>
          <w:b/>
          <w:sz w:val="18"/>
          <w:szCs w:val="18"/>
        </w:rPr>
      </w:pPr>
    </w:p>
    <w:tbl>
      <w:tblPr>
        <w:tblStyle w:val="TableGrid"/>
        <w:tblW w:w="10260" w:type="dxa"/>
        <w:tblInd w:w="18" w:type="dxa"/>
        <w:tblLook w:val="04A0" w:firstRow="1" w:lastRow="0" w:firstColumn="1" w:lastColumn="0" w:noHBand="0" w:noVBand="1"/>
      </w:tblPr>
      <w:tblGrid>
        <w:gridCol w:w="1293"/>
        <w:gridCol w:w="8967"/>
      </w:tblGrid>
      <w:tr w:rsidR="00227EB9" w:rsidRPr="00636EB5" w14:paraId="06D628D0" w14:textId="77777777" w:rsidTr="000428D3">
        <w:trPr>
          <w:trHeight w:val="300"/>
        </w:trPr>
        <w:tc>
          <w:tcPr>
            <w:tcW w:w="1293" w:type="dxa"/>
            <w:tcBorders>
              <w:right w:val="nil"/>
            </w:tcBorders>
            <w:noWrap/>
            <w:hideMark/>
          </w:tcPr>
          <w:p w14:paraId="172B6853" w14:textId="58E5FB80" w:rsidR="00227EB9" w:rsidRPr="00E8602A" w:rsidRDefault="00227EB9" w:rsidP="000428D3">
            <w:pPr>
              <w:rPr>
                <w:rFonts w:eastAsia="Times New Roman" w:cstheme="minorHAnsi"/>
                <w:b/>
                <w:bCs/>
                <w:color w:val="000000"/>
                <w:sz w:val="18"/>
                <w:szCs w:val="18"/>
              </w:rPr>
            </w:pPr>
            <w:r w:rsidRPr="00E8602A">
              <w:rPr>
                <w:rFonts w:eastAsia="Times New Roman" w:cstheme="minorHAnsi"/>
                <w:b/>
                <w:bCs/>
                <w:color w:val="000000"/>
                <w:sz w:val="18"/>
                <w:szCs w:val="18"/>
              </w:rPr>
              <w:t>INTRO_</w:t>
            </w:r>
            <w:r w:rsidR="00164771" w:rsidRPr="00E8602A">
              <w:rPr>
                <w:rFonts w:eastAsia="Times New Roman" w:cstheme="minorHAnsi"/>
                <w:b/>
                <w:bCs/>
                <w:color w:val="000000"/>
                <w:sz w:val="18"/>
                <w:szCs w:val="18"/>
              </w:rPr>
              <w:t>JS</w:t>
            </w:r>
            <w:r w:rsidRPr="00E8602A">
              <w:rPr>
                <w:rFonts w:eastAsia="Times New Roman" w:cstheme="minorHAnsi"/>
                <w:b/>
                <w:bCs/>
                <w:color w:val="000000"/>
                <w:sz w:val="18"/>
                <w:szCs w:val="18"/>
              </w:rPr>
              <w:t>1.</w:t>
            </w:r>
          </w:p>
        </w:tc>
        <w:tc>
          <w:tcPr>
            <w:tcW w:w="8967" w:type="dxa"/>
            <w:tcBorders>
              <w:left w:val="nil"/>
            </w:tcBorders>
          </w:tcPr>
          <w:p w14:paraId="774E0301" w14:textId="77777777" w:rsidR="00227EB9" w:rsidRPr="00636EB5" w:rsidRDefault="00227EB9" w:rsidP="000428D3">
            <w:pPr>
              <w:rPr>
                <w:rFonts w:eastAsia="Times New Roman" w:cstheme="minorHAnsi"/>
                <w:color w:val="000000"/>
                <w:sz w:val="18"/>
                <w:szCs w:val="18"/>
              </w:rPr>
            </w:pPr>
            <w:r w:rsidRPr="00E8602A">
              <w:rPr>
                <w:rFonts w:eastAsia="Times New Roman" w:cstheme="minorHAnsi"/>
                <w:color w:val="000000"/>
                <w:sz w:val="18"/>
                <w:szCs w:val="18"/>
              </w:rPr>
              <w:t>DISPLAY: "READ: Now I will ask you about experiences you may have had with the criminal justice system.."</w:t>
            </w:r>
          </w:p>
        </w:tc>
      </w:tr>
    </w:tbl>
    <w:p w14:paraId="60E87952" w14:textId="77777777" w:rsidR="00227EB9" w:rsidRPr="00636EB5" w:rsidRDefault="00227EB9" w:rsidP="00227EB9">
      <w:pPr>
        <w:rPr>
          <w:rFonts w:cstheme="minorHAnsi"/>
          <w:b/>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227EB9" w:rsidRPr="00636EB5" w14:paraId="55318045" w14:textId="77777777" w:rsidTr="000428D3">
        <w:tc>
          <w:tcPr>
            <w:tcW w:w="1458" w:type="dxa"/>
            <w:vAlign w:val="bottom"/>
          </w:tcPr>
          <w:p w14:paraId="51831CC0" w14:textId="09EE4C2C" w:rsidR="00227EB9" w:rsidRPr="00636EB5" w:rsidRDefault="00164771" w:rsidP="000428D3">
            <w:pPr>
              <w:rPr>
                <w:rFonts w:eastAsia="Times New Roman" w:cstheme="minorHAnsi"/>
                <w:b/>
                <w:bCs/>
                <w:color w:val="000000"/>
                <w:sz w:val="18"/>
                <w:szCs w:val="18"/>
              </w:rPr>
            </w:pPr>
            <w:r>
              <w:rPr>
                <w:rFonts w:eastAsia="Times New Roman" w:cstheme="minorHAnsi"/>
                <w:b/>
                <w:bCs/>
                <w:color w:val="000000"/>
                <w:sz w:val="18"/>
                <w:szCs w:val="18"/>
              </w:rPr>
              <w:t>JS</w:t>
            </w:r>
            <w:r w:rsidR="00227EB9" w:rsidRPr="00636EB5">
              <w:rPr>
                <w:rFonts w:eastAsia="Times New Roman" w:cstheme="minorHAnsi"/>
                <w:b/>
                <w:bCs/>
                <w:color w:val="000000"/>
                <w:sz w:val="18"/>
                <w:szCs w:val="18"/>
              </w:rPr>
              <w:t>1.</w:t>
            </w:r>
          </w:p>
        </w:tc>
        <w:tc>
          <w:tcPr>
            <w:tcW w:w="8820" w:type="dxa"/>
            <w:gridSpan w:val="3"/>
            <w:vAlign w:val="bottom"/>
          </w:tcPr>
          <w:p w14:paraId="2DF2C30C" w14:textId="77777777" w:rsidR="00227EB9" w:rsidRPr="00636EB5" w:rsidRDefault="00227EB9" w:rsidP="000428D3">
            <w:pPr>
              <w:rPr>
                <w:rFonts w:eastAsia="Times New Roman" w:cstheme="minorHAnsi"/>
                <w:b/>
                <w:bCs/>
                <w:color w:val="000000"/>
                <w:sz w:val="18"/>
                <w:szCs w:val="18"/>
              </w:rPr>
            </w:pPr>
            <w:r w:rsidRPr="00636EB5">
              <w:rPr>
                <w:rFonts w:eastAsia="Times New Roman" w:cstheme="minorHAnsi"/>
                <w:b/>
                <w:bCs/>
                <w:color w:val="000000"/>
                <w:sz w:val="18"/>
                <w:szCs w:val="18"/>
              </w:rPr>
              <w:t>Have you ever been held in a detention center, jail, or prison for more than 24 hours?</w:t>
            </w:r>
          </w:p>
        </w:tc>
      </w:tr>
      <w:tr w:rsidR="00227EB9" w:rsidRPr="00636EB5" w14:paraId="2EBD8877" w14:textId="77777777" w:rsidTr="000428D3">
        <w:tc>
          <w:tcPr>
            <w:tcW w:w="1458" w:type="dxa"/>
            <w:vAlign w:val="bottom"/>
          </w:tcPr>
          <w:p w14:paraId="6712B9E5" w14:textId="77777777" w:rsidR="00227EB9" w:rsidRPr="00636EB5" w:rsidRDefault="00227EB9" w:rsidP="000428D3">
            <w:pPr>
              <w:rPr>
                <w:rFonts w:eastAsia="Times New Roman" w:cstheme="minorHAnsi"/>
                <w:bCs/>
                <w:color w:val="000000"/>
                <w:sz w:val="18"/>
                <w:szCs w:val="18"/>
              </w:rPr>
            </w:pPr>
            <w:r w:rsidRPr="00636EB5">
              <w:rPr>
                <w:rFonts w:eastAsia="Times New Roman" w:cstheme="minorHAnsi"/>
                <w:bCs/>
                <w:color w:val="000000"/>
                <w:sz w:val="18"/>
                <w:szCs w:val="18"/>
              </w:rPr>
              <w:t>EVHELD</w:t>
            </w:r>
          </w:p>
        </w:tc>
        <w:tc>
          <w:tcPr>
            <w:tcW w:w="6120" w:type="dxa"/>
            <w:gridSpan w:val="2"/>
            <w:vAlign w:val="bottom"/>
          </w:tcPr>
          <w:p w14:paraId="5472766F" w14:textId="77777777" w:rsidR="00227EB9" w:rsidRPr="00636EB5" w:rsidRDefault="00227EB9" w:rsidP="000428D3">
            <w:pPr>
              <w:rPr>
                <w:rFonts w:eastAsia="Times New Roman" w:cstheme="minorHAnsi"/>
                <w:color w:val="000000"/>
                <w:sz w:val="18"/>
                <w:szCs w:val="18"/>
              </w:rPr>
            </w:pPr>
            <w:r w:rsidRPr="00636EB5">
              <w:rPr>
                <w:rFonts w:eastAsia="Times New Roman" w:cstheme="minorHAnsi"/>
                <w:color w:val="000000"/>
                <w:sz w:val="18"/>
                <w:szCs w:val="18"/>
              </w:rPr>
              <w:t>Ever held or arrested</w:t>
            </w:r>
          </w:p>
        </w:tc>
        <w:tc>
          <w:tcPr>
            <w:tcW w:w="2700" w:type="dxa"/>
            <w:vAlign w:val="bottom"/>
          </w:tcPr>
          <w:p w14:paraId="46365DE9" w14:textId="77777777" w:rsidR="00227EB9" w:rsidRPr="00636EB5" w:rsidRDefault="00227EB9" w:rsidP="000428D3">
            <w:pPr>
              <w:rPr>
                <w:rFonts w:eastAsia="Times New Roman" w:cstheme="minorHAnsi"/>
                <w:color w:val="000000"/>
                <w:sz w:val="18"/>
                <w:szCs w:val="18"/>
              </w:rPr>
            </w:pPr>
          </w:p>
        </w:tc>
      </w:tr>
      <w:tr w:rsidR="00227EB9" w:rsidRPr="00636EB5" w14:paraId="0A437E13" w14:textId="77777777" w:rsidTr="000428D3">
        <w:tc>
          <w:tcPr>
            <w:tcW w:w="1458" w:type="dxa"/>
          </w:tcPr>
          <w:p w14:paraId="38290862" w14:textId="77777777" w:rsidR="00227EB9" w:rsidRPr="00636EB5" w:rsidRDefault="00227EB9" w:rsidP="000428D3">
            <w:pPr>
              <w:rPr>
                <w:rFonts w:eastAsia="Times New Roman" w:cstheme="minorHAnsi"/>
                <w:color w:val="000000"/>
                <w:sz w:val="18"/>
                <w:szCs w:val="18"/>
              </w:rPr>
            </w:pPr>
          </w:p>
        </w:tc>
        <w:tc>
          <w:tcPr>
            <w:tcW w:w="4860" w:type="dxa"/>
            <w:vAlign w:val="bottom"/>
          </w:tcPr>
          <w:p w14:paraId="19337890" w14:textId="77777777" w:rsidR="00227EB9" w:rsidRPr="00636EB5" w:rsidRDefault="00227EB9" w:rsidP="000428D3">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66A4E16F" w14:textId="77777777" w:rsidR="00227EB9" w:rsidRPr="00636EB5" w:rsidRDefault="00227EB9" w:rsidP="000428D3">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E695735" w14:textId="77777777" w:rsidR="00227EB9" w:rsidRPr="00636EB5" w:rsidRDefault="00227EB9" w:rsidP="000428D3">
            <w:pPr>
              <w:rPr>
                <w:rFonts w:eastAsia="Times New Roman" w:cstheme="minorHAnsi"/>
                <w:bCs/>
                <w:color w:val="000000"/>
                <w:sz w:val="18"/>
                <w:szCs w:val="18"/>
              </w:rPr>
            </w:pPr>
          </w:p>
        </w:tc>
      </w:tr>
      <w:tr w:rsidR="00227EB9" w:rsidRPr="00636EB5" w14:paraId="58DEBB49" w14:textId="77777777" w:rsidTr="000428D3">
        <w:tc>
          <w:tcPr>
            <w:tcW w:w="1458" w:type="dxa"/>
          </w:tcPr>
          <w:p w14:paraId="5A484F01" w14:textId="77777777" w:rsidR="00227EB9" w:rsidRPr="00636EB5" w:rsidRDefault="00227EB9" w:rsidP="000428D3">
            <w:pPr>
              <w:rPr>
                <w:rFonts w:eastAsia="Times New Roman" w:cstheme="minorHAnsi"/>
                <w:color w:val="000000"/>
                <w:sz w:val="18"/>
                <w:szCs w:val="18"/>
              </w:rPr>
            </w:pPr>
          </w:p>
        </w:tc>
        <w:tc>
          <w:tcPr>
            <w:tcW w:w="4860" w:type="dxa"/>
            <w:vAlign w:val="bottom"/>
          </w:tcPr>
          <w:p w14:paraId="230BCABB" w14:textId="77777777" w:rsidR="00227EB9" w:rsidRPr="00636EB5" w:rsidRDefault="00227EB9" w:rsidP="000428D3">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66D3AF5" w14:textId="77777777" w:rsidR="00227EB9" w:rsidRPr="00636EB5" w:rsidRDefault="00227EB9" w:rsidP="000428D3">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77B865E" w14:textId="77777777" w:rsidR="00227EB9" w:rsidRPr="00636EB5" w:rsidRDefault="00227EB9" w:rsidP="000428D3">
            <w:pPr>
              <w:rPr>
                <w:rFonts w:eastAsia="Times New Roman" w:cstheme="minorHAnsi"/>
                <w:bCs/>
                <w:color w:val="000000"/>
                <w:sz w:val="18"/>
                <w:szCs w:val="18"/>
              </w:rPr>
            </w:pPr>
          </w:p>
        </w:tc>
      </w:tr>
      <w:tr w:rsidR="00227EB9" w:rsidRPr="00636EB5" w14:paraId="3C6EB751" w14:textId="77777777" w:rsidTr="000428D3">
        <w:tc>
          <w:tcPr>
            <w:tcW w:w="1458" w:type="dxa"/>
          </w:tcPr>
          <w:p w14:paraId="73C3B22A" w14:textId="77777777" w:rsidR="00227EB9" w:rsidRPr="00636EB5" w:rsidRDefault="00227EB9" w:rsidP="000428D3">
            <w:pPr>
              <w:rPr>
                <w:rFonts w:eastAsia="Times New Roman" w:cstheme="minorHAnsi"/>
                <w:color w:val="000000"/>
                <w:sz w:val="18"/>
                <w:szCs w:val="18"/>
              </w:rPr>
            </w:pPr>
          </w:p>
        </w:tc>
        <w:tc>
          <w:tcPr>
            <w:tcW w:w="4860" w:type="dxa"/>
            <w:vAlign w:val="bottom"/>
          </w:tcPr>
          <w:p w14:paraId="3596DC83"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77964CC0"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C0B66AC" w14:textId="77777777" w:rsidR="00227EB9" w:rsidRPr="00636EB5" w:rsidRDefault="00227EB9" w:rsidP="000428D3">
            <w:pPr>
              <w:rPr>
                <w:rFonts w:eastAsia="Times New Roman" w:cstheme="minorHAnsi"/>
                <w:color w:val="808080" w:themeColor="background1" w:themeShade="80"/>
                <w:sz w:val="18"/>
                <w:szCs w:val="18"/>
              </w:rPr>
            </w:pPr>
          </w:p>
        </w:tc>
      </w:tr>
      <w:tr w:rsidR="00227EB9" w:rsidRPr="00636EB5" w14:paraId="05781283" w14:textId="77777777" w:rsidTr="000428D3">
        <w:tc>
          <w:tcPr>
            <w:tcW w:w="1458" w:type="dxa"/>
          </w:tcPr>
          <w:p w14:paraId="7E7B684D" w14:textId="77777777" w:rsidR="00227EB9" w:rsidRPr="00636EB5" w:rsidRDefault="00227EB9" w:rsidP="000428D3">
            <w:pPr>
              <w:rPr>
                <w:rFonts w:eastAsia="Times New Roman" w:cstheme="minorHAnsi"/>
                <w:color w:val="000000"/>
                <w:sz w:val="18"/>
                <w:szCs w:val="18"/>
              </w:rPr>
            </w:pPr>
          </w:p>
        </w:tc>
        <w:tc>
          <w:tcPr>
            <w:tcW w:w="4860" w:type="dxa"/>
            <w:vAlign w:val="bottom"/>
          </w:tcPr>
          <w:p w14:paraId="5F5D55EB"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1AB613A1"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561BD99C" w14:textId="77777777" w:rsidR="00227EB9" w:rsidRPr="00636EB5" w:rsidRDefault="00227EB9" w:rsidP="000428D3">
            <w:pPr>
              <w:rPr>
                <w:rFonts w:eastAsia="Times New Roman" w:cstheme="minorHAnsi"/>
                <w:color w:val="808080" w:themeColor="background1" w:themeShade="80"/>
                <w:sz w:val="18"/>
                <w:szCs w:val="18"/>
              </w:rPr>
            </w:pPr>
          </w:p>
        </w:tc>
      </w:tr>
    </w:tbl>
    <w:p w14:paraId="6A6AE116" w14:textId="77777777" w:rsidR="00227EB9" w:rsidRPr="00636EB5" w:rsidRDefault="00227EB9" w:rsidP="00227EB9">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108"/>
        <w:gridCol w:w="8152"/>
      </w:tblGrid>
      <w:tr w:rsidR="00227EB9" w:rsidRPr="00636EB5" w14:paraId="36EAF98A" w14:textId="77777777" w:rsidTr="000428D3">
        <w:trPr>
          <w:trHeight w:val="300"/>
        </w:trPr>
        <w:tc>
          <w:tcPr>
            <w:tcW w:w="2108" w:type="dxa"/>
            <w:tcBorders>
              <w:top w:val="single" w:sz="4" w:space="0" w:color="auto"/>
              <w:left w:val="single" w:sz="4" w:space="0" w:color="auto"/>
              <w:bottom w:val="single" w:sz="4" w:space="0" w:color="auto"/>
              <w:right w:val="nil"/>
            </w:tcBorders>
            <w:noWrap/>
            <w:hideMark/>
          </w:tcPr>
          <w:p w14:paraId="2149FD5C" w14:textId="15ECF254" w:rsidR="00227EB9" w:rsidRPr="00636EB5" w:rsidRDefault="00227EB9" w:rsidP="000428D3">
            <w:pPr>
              <w:rPr>
                <w:rFonts w:eastAsia="Times New Roman" w:cstheme="minorHAnsi"/>
                <w:b/>
                <w:bCs/>
                <w:color w:val="000000"/>
                <w:sz w:val="18"/>
                <w:szCs w:val="18"/>
              </w:rPr>
            </w:pPr>
            <w:r w:rsidRPr="00636EB5">
              <w:rPr>
                <w:rFonts w:eastAsia="Times New Roman" w:cstheme="minorHAnsi"/>
                <w:b/>
                <w:bCs/>
                <w:color w:val="000000"/>
                <w:sz w:val="18"/>
                <w:szCs w:val="18"/>
              </w:rPr>
              <w:t>Check_</w:t>
            </w:r>
            <w:r w:rsidR="00164771">
              <w:rPr>
                <w:rFonts w:eastAsia="Times New Roman" w:cstheme="minorHAnsi"/>
                <w:b/>
                <w:bCs/>
                <w:color w:val="000000"/>
                <w:sz w:val="18"/>
                <w:szCs w:val="18"/>
              </w:rPr>
              <w:t>JS</w:t>
            </w:r>
            <w:r w:rsidRPr="00636EB5">
              <w:rPr>
                <w:rFonts w:eastAsia="Times New Roman" w:cstheme="minorHAnsi"/>
                <w:b/>
                <w:bCs/>
                <w:color w:val="000000"/>
                <w:sz w:val="18"/>
                <w:szCs w:val="18"/>
              </w:rPr>
              <w:t>1a.</w:t>
            </w:r>
          </w:p>
        </w:tc>
        <w:tc>
          <w:tcPr>
            <w:tcW w:w="8152" w:type="dxa"/>
            <w:tcBorders>
              <w:top w:val="single" w:sz="4" w:space="0" w:color="auto"/>
              <w:left w:val="nil"/>
              <w:bottom w:val="single" w:sz="4" w:space="0" w:color="auto"/>
              <w:right w:val="single" w:sz="4" w:space="0" w:color="auto"/>
            </w:tcBorders>
            <w:hideMark/>
          </w:tcPr>
          <w:p w14:paraId="2E896945" w14:textId="68A460AB" w:rsidR="00227EB9" w:rsidRPr="00636EB5" w:rsidRDefault="00227EB9" w:rsidP="000428D3">
            <w:pPr>
              <w:rPr>
                <w:rFonts w:eastAsia="Times New Roman" w:cstheme="minorHAnsi"/>
                <w:color w:val="000000"/>
                <w:sz w:val="18"/>
                <w:szCs w:val="18"/>
              </w:rPr>
            </w:pPr>
            <w:r w:rsidRPr="00636EB5">
              <w:rPr>
                <w:rFonts w:eastAsia="Times New Roman" w:cstheme="minorHAnsi"/>
                <w:color w:val="000000"/>
                <w:sz w:val="18"/>
                <w:szCs w:val="18"/>
              </w:rPr>
              <w:t xml:space="preserve">If </w:t>
            </w:r>
            <w:r w:rsidR="00164771">
              <w:rPr>
                <w:rFonts w:eastAsia="Times New Roman" w:cstheme="minorHAnsi"/>
                <w:color w:val="000000"/>
                <w:sz w:val="18"/>
                <w:szCs w:val="18"/>
              </w:rPr>
              <w:t>JS</w:t>
            </w:r>
            <w:r w:rsidRPr="00636EB5">
              <w:rPr>
                <w:rFonts w:eastAsia="Times New Roman" w:cstheme="minorHAnsi"/>
                <w:color w:val="000000"/>
                <w:sz w:val="18"/>
                <w:szCs w:val="18"/>
              </w:rPr>
              <w:t xml:space="preserve">1 EQ 1, go to </w:t>
            </w:r>
            <w:r w:rsidR="00164771">
              <w:rPr>
                <w:rFonts w:eastAsia="Times New Roman" w:cstheme="minorHAnsi"/>
                <w:color w:val="000000"/>
                <w:sz w:val="18"/>
                <w:szCs w:val="18"/>
              </w:rPr>
              <w:t>JS</w:t>
            </w:r>
            <w:r w:rsidRPr="00636EB5">
              <w:rPr>
                <w:rFonts w:eastAsia="Times New Roman" w:cstheme="minorHAnsi"/>
                <w:color w:val="000000"/>
                <w:sz w:val="18"/>
                <w:szCs w:val="18"/>
              </w:rPr>
              <w:t xml:space="preserve">1a.  </w:t>
            </w:r>
          </w:p>
          <w:p w14:paraId="68985468" w14:textId="52B7BC8A" w:rsidR="00227EB9" w:rsidRPr="00636EB5" w:rsidRDefault="00227EB9" w:rsidP="000428D3">
            <w:pPr>
              <w:rPr>
                <w:rFonts w:eastAsia="Times New Roman" w:cstheme="minorHAnsi"/>
                <w:color w:val="000000"/>
                <w:sz w:val="18"/>
                <w:szCs w:val="18"/>
              </w:rPr>
            </w:pPr>
            <w:r w:rsidRPr="00636EB5">
              <w:rPr>
                <w:rFonts w:eastAsia="Times New Roman" w:cstheme="minorHAnsi"/>
                <w:color w:val="000000"/>
                <w:sz w:val="18"/>
                <w:szCs w:val="18"/>
              </w:rPr>
              <w:t xml:space="preserve">Else, go to </w:t>
            </w:r>
            <w:r w:rsidRPr="00636EB5">
              <w:rPr>
                <w:rFonts w:eastAsia="Times New Roman" w:cstheme="minorHAnsi"/>
                <w:bCs/>
                <w:color w:val="000000"/>
                <w:sz w:val="18"/>
                <w:szCs w:val="18"/>
              </w:rPr>
              <w:t>CALC_END</w:t>
            </w:r>
            <w:r w:rsidR="00164771">
              <w:rPr>
                <w:rFonts w:eastAsia="Times New Roman" w:cstheme="minorHAnsi"/>
                <w:bCs/>
                <w:color w:val="000000"/>
                <w:sz w:val="18"/>
                <w:szCs w:val="18"/>
              </w:rPr>
              <w:t>JS</w:t>
            </w:r>
            <w:r w:rsidRPr="00636EB5">
              <w:rPr>
                <w:rFonts w:eastAsia="Times New Roman" w:cstheme="minorHAnsi"/>
                <w:bCs/>
                <w:color w:val="000000"/>
                <w:sz w:val="18"/>
                <w:szCs w:val="18"/>
              </w:rPr>
              <w:t>.</w:t>
            </w:r>
          </w:p>
        </w:tc>
      </w:tr>
    </w:tbl>
    <w:p w14:paraId="6F740237" w14:textId="77777777" w:rsidR="00227EB9" w:rsidRPr="00636EB5" w:rsidRDefault="00227EB9" w:rsidP="00227EB9">
      <w:pPr>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227EB9" w:rsidRPr="00636EB5" w14:paraId="0C68E8D1" w14:textId="77777777" w:rsidTr="000428D3">
        <w:tc>
          <w:tcPr>
            <w:tcW w:w="1458" w:type="dxa"/>
          </w:tcPr>
          <w:p w14:paraId="5085E513" w14:textId="6DC8CAAE" w:rsidR="00227EB9" w:rsidRPr="00636EB5" w:rsidRDefault="00164771" w:rsidP="000428D3">
            <w:pPr>
              <w:rPr>
                <w:rFonts w:eastAsia="Times New Roman" w:cstheme="minorHAnsi"/>
                <w:b/>
                <w:bCs/>
                <w:color w:val="000000"/>
                <w:sz w:val="18"/>
                <w:szCs w:val="18"/>
              </w:rPr>
            </w:pPr>
            <w:r>
              <w:rPr>
                <w:rFonts w:eastAsia="Times New Roman" w:cstheme="minorHAnsi"/>
                <w:b/>
                <w:bCs/>
                <w:color w:val="000000"/>
                <w:sz w:val="18"/>
                <w:szCs w:val="18"/>
              </w:rPr>
              <w:t>JS</w:t>
            </w:r>
            <w:r w:rsidR="00227EB9" w:rsidRPr="00636EB5">
              <w:rPr>
                <w:rFonts w:eastAsia="Times New Roman" w:cstheme="minorHAnsi"/>
                <w:b/>
                <w:bCs/>
                <w:color w:val="000000"/>
                <w:sz w:val="18"/>
                <w:szCs w:val="18"/>
              </w:rPr>
              <w:t>1a.</w:t>
            </w:r>
          </w:p>
          <w:p w14:paraId="3BB1F5BA" w14:textId="77777777" w:rsidR="00227EB9" w:rsidRPr="00636EB5" w:rsidRDefault="00227EB9" w:rsidP="000428D3">
            <w:pPr>
              <w:rPr>
                <w:rFonts w:eastAsia="Times New Roman" w:cstheme="minorHAnsi"/>
                <w:b/>
                <w:bCs/>
                <w:color w:val="000000"/>
                <w:sz w:val="18"/>
                <w:szCs w:val="18"/>
              </w:rPr>
            </w:pPr>
            <w:r w:rsidRPr="00636EB5">
              <w:rPr>
                <w:rFonts w:eastAsia="Times New Roman" w:cstheme="minorHAnsi"/>
                <w:bCs/>
                <w:color w:val="000000"/>
                <w:sz w:val="18"/>
                <w:szCs w:val="18"/>
              </w:rPr>
              <w:t>HELD12M</w:t>
            </w:r>
          </w:p>
        </w:tc>
        <w:tc>
          <w:tcPr>
            <w:tcW w:w="8820" w:type="dxa"/>
            <w:gridSpan w:val="3"/>
            <w:vAlign w:val="bottom"/>
          </w:tcPr>
          <w:p w14:paraId="352CA2A8" w14:textId="77777777" w:rsidR="00227EB9" w:rsidRPr="00636EB5" w:rsidRDefault="00227EB9" w:rsidP="000428D3">
            <w:pPr>
              <w:rPr>
                <w:rFonts w:eastAsia="Times New Roman" w:cstheme="minorHAnsi"/>
                <w:b/>
                <w:bCs/>
                <w:color w:val="000000"/>
                <w:sz w:val="18"/>
                <w:szCs w:val="18"/>
              </w:rPr>
            </w:pPr>
            <w:r w:rsidRPr="00636EB5">
              <w:rPr>
                <w:rFonts w:eastAsia="Times New Roman" w:cstheme="minorHAnsi"/>
                <w:b/>
                <w:bCs/>
                <w:color w:val="000000"/>
                <w:sz w:val="18"/>
                <w:szCs w:val="18"/>
              </w:rPr>
              <w:t xml:space="preserve">During the past </w:t>
            </w:r>
            <w:r w:rsidRPr="00636EB5">
              <w:rPr>
                <w:rFonts w:eastAsia="Times New Roman" w:cstheme="minorHAnsi"/>
                <w:b/>
                <w:bCs/>
                <w:color w:val="000000"/>
                <w:sz w:val="18"/>
                <w:szCs w:val="18"/>
                <w:u w:val="single"/>
              </w:rPr>
              <w:t>12 months</w:t>
            </w:r>
            <w:r w:rsidRPr="00636EB5">
              <w:rPr>
                <w:rFonts w:eastAsia="Times New Roman" w:cstheme="minorHAnsi"/>
                <w:b/>
                <w:bCs/>
                <w:color w:val="000000"/>
                <w:sz w:val="18"/>
                <w:szCs w:val="18"/>
              </w:rPr>
              <w:t xml:space="preserve">, that is, since </w:t>
            </w:r>
            <w:r w:rsidRPr="00195215">
              <w:rPr>
                <w:rFonts w:eastAsia="Times New Roman" w:cstheme="minorHAnsi"/>
                <w:bCs/>
                <w:color w:val="000000"/>
                <w:sz w:val="18"/>
                <w:szCs w:val="18"/>
              </w:rPr>
              <w:t xml:space="preserve">[fill with interview month, formatted as text] </w:t>
            </w:r>
            <w:r w:rsidRPr="00636EB5">
              <w:rPr>
                <w:rFonts w:eastAsia="Times New Roman" w:cstheme="minorHAnsi"/>
                <w:b/>
                <w:bCs/>
                <w:color w:val="000000"/>
                <w:sz w:val="18"/>
                <w:szCs w:val="18"/>
              </w:rPr>
              <w:t>of last year, have you been held in a detention center, jail, or prison for more than 24 hours?</w:t>
            </w:r>
          </w:p>
        </w:tc>
      </w:tr>
      <w:tr w:rsidR="00227EB9" w:rsidRPr="00636EB5" w14:paraId="2666CADF" w14:textId="77777777" w:rsidTr="000428D3">
        <w:tc>
          <w:tcPr>
            <w:tcW w:w="1458" w:type="dxa"/>
            <w:vAlign w:val="bottom"/>
          </w:tcPr>
          <w:p w14:paraId="2FB84EFA" w14:textId="77777777" w:rsidR="00227EB9" w:rsidRPr="00636EB5" w:rsidRDefault="00227EB9" w:rsidP="000428D3">
            <w:pPr>
              <w:rPr>
                <w:rFonts w:eastAsia="Times New Roman" w:cstheme="minorHAnsi"/>
                <w:bCs/>
                <w:color w:val="000000"/>
                <w:sz w:val="18"/>
                <w:szCs w:val="18"/>
              </w:rPr>
            </w:pPr>
          </w:p>
        </w:tc>
        <w:tc>
          <w:tcPr>
            <w:tcW w:w="6120" w:type="dxa"/>
            <w:gridSpan w:val="2"/>
            <w:vAlign w:val="bottom"/>
          </w:tcPr>
          <w:p w14:paraId="4CBA9760" w14:textId="77777777" w:rsidR="00227EB9" w:rsidRPr="00636EB5" w:rsidRDefault="00227EB9" w:rsidP="000428D3">
            <w:pPr>
              <w:rPr>
                <w:rFonts w:eastAsia="Times New Roman" w:cstheme="minorHAnsi"/>
                <w:color w:val="000000"/>
                <w:sz w:val="18"/>
                <w:szCs w:val="18"/>
              </w:rPr>
            </w:pPr>
            <w:r w:rsidRPr="00636EB5">
              <w:rPr>
                <w:rFonts w:eastAsia="Times New Roman" w:cstheme="minorHAnsi"/>
                <w:color w:val="000000"/>
                <w:sz w:val="18"/>
                <w:szCs w:val="18"/>
              </w:rPr>
              <w:t>Held or arrested past 12 months</w:t>
            </w:r>
          </w:p>
        </w:tc>
        <w:tc>
          <w:tcPr>
            <w:tcW w:w="2700" w:type="dxa"/>
            <w:vAlign w:val="bottom"/>
          </w:tcPr>
          <w:p w14:paraId="2D4E0D73" w14:textId="77777777" w:rsidR="00227EB9" w:rsidRPr="00636EB5" w:rsidRDefault="00227EB9" w:rsidP="000428D3">
            <w:pPr>
              <w:rPr>
                <w:rFonts w:eastAsia="Times New Roman" w:cstheme="minorHAnsi"/>
                <w:color w:val="000000"/>
                <w:sz w:val="18"/>
                <w:szCs w:val="18"/>
              </w:rPr>
            </w:pPr>
          </w:p>
        </w:tc>
      </w:tr>
      <w:tr w:rsidR="00227EB9" w:rsidRPr="00636EB5" w14:paraId="53B03408" w14:textId="77777777" w:rsidTr="000428D3">
        <w:tc>
          <w:tcPr>
            <w:tcW w:w="1458" w:type="dxa"/>
          </w:tcPr>
          <w:p w14:paraId="50819B89" w14:textId="77777777" w:rsidR="00227EB9" w:rsidRPr="00636EB5" w:rsidRDefault="00227EB9" w:rsidP="000428D3">
            <w:pPr>
              <w:rPr>
                <w:rFonts w:eastAsia="Times New Roman" w:cstheme="minorHAnsi"/>
                <w:color w:val="000000"/>
                <w:sz w:val="18"/>
                <w:szCs w:val="18"/>
              </w:rPr>
            </w:pPr>
          </w:p>
        </w:tc>
        <w:tc>
          <w:tcPr>
            <w:tcW w:w="4860" w:type="dxa"/>
            <w:vAlign w:val="bottom"/>
          </w:tcPr>
          <w:p w14:paraId="1738BE66" w14:textId="77777777" w:rsidR="00227EB9" w:rsidRPr="00636EB5" w:rsidRDefault="00227EB9" w:rsidP="000428D3">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76ED0A8B" w14:textId="77777777" w:rsidR="00227EB9" w:rsidRPr="00636EB5" w:rsidRDefault="00227EB9" w:rsidP="000428D3">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EBA7F3D" w14:textId="77777777" w:rsidR="00227EB9" w:rsidRPr="00636EB5" w:rsidRDefault="00227EB9" w:rsidP="000428D3">
            <w:pPr>
              <w:rPr>
                <w:rFonts w:eastAsia="Times New Roman" w:cstheme="minorHAnsi"/>
                <w:bCs/>
                <w:color w:val="000000"/>
                <w:sz w:val="18"/>
                <w:szCs w:val="18"/>
              </w:rPr>
            </w:pPr>
          </w:p>
        </w:tc>
      </w:tr>
      <w:tr w:rsidR="00227EB9" w:rsidRPr="00636EB5" w14:paraId="79BDBBC2" w14:textId="77777777" w:rsidTr="000428D3">
        <w:tc>
          <w:tcPr>
            <w:tcW w:w="1458" w:type="dxa"/>
          </w:tcPr>
          <w:p w14:paraId="29C8EDE6" w14:textId="77777777" w:rsidR="00227EB9" w:rsidRPr="00636EB5" w:rsidRDefault="00227EB9" w:rsidP="000428D3">
            <w:pPr>
              <w:rPr>
                <w:rFonts w:eastAsia="Times New Roman" w:cstheme="minorHAnsi"/>
                <w:color w:val="000000"/>
                <w:sz w:val="18"/>
                <w:szCs w:val="18"/>
              </w:rPr>
            </w:pPr>
          </w:p>
        </w:tc>
        <w:tc>
          <w:tcPr>
            <w:tcW w:w="4860" w:type="dxa"/>
            <w:vAlign w:val="bottom"/>
          </w:tcPr>
          <w:p w14:paraId="1C5B65FA" w14:textId="77777777" w:rsidR="00227EB9" w:rsidRPr="00636EB5" w:rsidRDefault="00227EB9" w:rsidP="000428D3">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7963DDFE" w14:textId="77777777" w:rsidR="00227EB9" w:rsidRPr="00636EB5" w:rsidRDefault="00227EB9" w:rsidP="000428D3">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7483FA1" w14:textId="77777777" w:rsidR="00227EB9" w:rsidRPr="00636EB5" w:rsidRDefault="00227EB9" w:rsidP="000428D3">
            <w:pPr>
              <w:rPr>
                <w:rFonts w:eastAsia="Times New Roman" w:cstheme="minorHAnsi"/>
                <w:bCs/>
                <w:color w:val="000000"/>
                <w:sz w:val="18"/>
                <w:szCs w:val="18"/>
              </w:rPr>
            </w:pPr>
          </w:p>
        </w:tc>
      </w:tr>
      <w:tr w:rsidR="00227EB9" w:rsidRPr="00636EB5" w14:paraId="05AD7FFC" w14:textId="77777777" w:rsidTr="000428D3">
        <w:tc>
          <w:tcPr>
            <w:tcW w:w="1458" w:type="dxa"/>
          </w:tcPr>
          <w:p w14:paraId="7ED8EB1F" w14:textId="77777777" w:rsidR="00227EB9" w:rsidRPr="00636EB5" w:rsidRDefault="00227EB9" w:rsidP="000428D3">
            <w:pPr>
              <w:rPr>
                <w:rFonts w:eastAsia="Times New Roman" w:cstheme="minorHAnsi"/>
                <w:color w:val="000000"/>
                <w:sz w:val="18"/>
                <w:szCs w:val="18"/>
              </w:rPr>
            </w:pPr>
          </w:p>
        </w:tc>
        <w:tc>
          <w:tcPr>
            <w:tcW w:w="4860" w:type="dxa"/>
            <w:vAlign w:val="bottom"/>
          </w:tcPr>
          <w:p w14:paraId="62C108F5"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260" w:type="dxa"/>
            <w:vAlign w:val="bottom"/>
          </w:tcPr>
          <w:p w14:paraId="22819338"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9</w:t>
            </w:r>
          </w:p>
        </w:tc>
        <w:tc>
          <w:tcPr>
            <w:tcW w:w="2700" w:type="dxa"/>
          </w:tcPr>
          <w:p w14:paraId="5FF99A9E" w14:textId="77777777" w:rsidR="00227EB9" w:rsidRPr="00636EB5" w:rsidRDefault="00227EB9" w:rsidP="000428D3">
            <w:pPr>
              <w:rPr>
                <w:rFonts w:eastAsia="Times New Roman" w:cstheme="minorHAnsi"/>
                <w:color w:val="808080" w:themeColor="background1" w:themeShade="80"/>
                <w:sz w:val="18"/>
                <w:szCs w:val="18"/>
              </w:rPr>
            </w:pPr>
          </w:p>
        </w:tc>
      </w:tr>
      <w:tr w:rsidR="00227EB9" w:rsidRPr="00636EB5" w14:paraId="4AADEE19" w14:textId="77777777" w:rsidTr="000428D3">
        <w:tc>
          <w:tcPr>
            <w:tcW w:w="1458" w:type="dxa"/>
          </w:tcPr>
          <w:p w14:paraId="6C139F31" w14:textId="77777777" w:rsidR="00227EB9" w:rsidRPr="00636EB5" w:rsidRDefault="00227EB9" w:rsidP="000428D3">
            <w:pPr>
              <w:rPr>
                <w:rFonts w:eastAsia="Times New Roman" w:cstheme="minorHAnsi"/>
                <w:color w:val="000000"/>
                <w:sz w:val="18"/>
                <w:szCs w:val="18"/>
              </w:rPr>
            </w:pPr>
          </w:p>
        </w:tc>
        <w:tc>
          <w:tcPr>
            <w:tcW w:w="4860" w:type="dxa"/>
            <w:vAlign w:val="bottom"/>
          </w:tcPr>
          <w:p w14:paraId="47CF00EE"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260" w:type="dxa"/>
            <w:vAlign w:val="bottom"/>
          </w:tcPr>
          <w:p w14:paraId="6B63741D"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700" w:type="dxa"/>
          </w:tcPr>
          <w:p w14:paraId="616A6B94" w14:textId="77777777" w:rsidR="00227EB9" w:rsidRPr="00636EB5" w:rsidRDefault="00227EB9" w:rsidP="000428D3">
            <w:pPr>
              <w:rPr>
                <w:rFonts w:eastAsia="Times New Roman" w:cstheme="minorHAnsi"/>
                <w:color w:val="808080" w:themeColor="background1" w:themeShade="80"/>
                <w:sz w:val="18"/>
                <w:szCs w:val="18"/>
              </w:rPr>
            </w:pPr>
          </w:p>
        </w:tc>
      </w:tr>
    </w:tbl>
    <w:p w14:paraId="0D940D0D" w14:textId="4F67DAA3" w:rsidR="00227EB9" w:rsidRDefault="00227EB9" w:rsidP="00227EB9">
      <w:pPr>
        <w:rPr>
          <w:rFonts w:cstheme="minorHAnsi"/>
          <w:sz w:val="18"/>
          <w:szCs w:val="18"/>
        </w:rPr>
      </w:pPr>
      <w:r w:rsidRPr="00636EB5">
        <w:rPr>
          <w:rFonts w:cstheme="minorHAnsi"/>
          <w:sz w:val="18"/>
          <w:szCs w:val="18"/>
        </w:rPr>
        <w:tab/>
      </w: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3E33D3" w:rsidRPr="00636EB5" w14:paraId="6E3FC53B" w14:textId="77777777" w:rsidTr="006C46D6">
        <w:tc>
          <w:tcPr>
            <w:tcW w:w="1548" w:type="dxa"/>
            <w:vAlign w:val="bottom"/>
          </w:tcPr>
          <w:p w14:paraId="1C97894F" w14:textId="4FA5C2B0" w:rsidR="003E33D3" w:rsidRPr="00636EB5" w:rsidRDefault="003E33D3" w:rsidP="003E33D3">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w:t>
            </w:r>
            <w:r>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2520" w:type="dxa"/>
            <w:vAlign w:val="bottom"/>
          </w:tcPr>
          <w:p w14:paraId="7C7B4D26" w14:textId="77777777" w:rsidR="003E33D3" w:rsidRPr="00636EB5" w:rsidRDefault="003E33D3" w:rsidP="006C46D6">
            <w:pPr>
              <w:contextualSpacing/>
              <w:rPr>
                <w:rFonts w:eastAsia="Times New Roman" w:cstheme="minorHAnsi"/>
                <w:b/>
                <w:bCs/>
                <w:color w:val="000000"/>
                <w:sz w:val="18"/>
                <w:szCs w:val="18"/>
              </w:rPr>
            </w:pPr>
          </w:p>
        </w:tc>
        <w:tc>
          <w:tcPr>
            <w:tcW w:w="6210" w:type="dxa"/>
            <w:vAlign w:val="bottom"/>
          </w:tcPr>
          <w:p w14:paraId="214BA683" w14:textId="77777777" w:rsidR="003E33D3" w:rsidRPr="00636EB5" w:rsidRDefault="003E33D3" w:rsidP="006C46D6">
            <w:pPr>
              <w:contextualSpacing/>
              <w:rPr>
                <w:rFonts w:eastAsia="Times New Roman" w:cstheme="minorHAnsi"/>
                <w:b/>
                <w:bCs/>
                <w:color w:val="000000"/>
                <w:sz w:val="18"/>
                <w:szCs w:val="18"/>
              </w:rPr>
            </w:pPr>
          </w:p>
        </w:tc>
      </w:tr>
      <w:tr w:rsidR="003E33D3" w:rsidRPr="00636EB5" w14:paraId="6A90BA9E" w14:textId="77777777" w:rsidTr="006C46D6">
        <w:trPr>
          <w:trHeight w:val="585"/>
        </w:trPr>
        <w:tc>
          <w:tcPr>
            <w:tcW w:w="1548" w:type="dxa"/>
            <w:vAlign w:val="bottom"/>
          </w:tcPr>
          <w:p w14:paraId="1F7E59E1" w14:textId="2EB0DCDA" w:rsidR="003E33D3" w:rsidRPr="00636EB5" w:rsidRDefault="003E33D3" w:rsidP="006C46D6">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Pr>
                <w:rFonts w:eastAsia="Times New Roman" w:cstheme="minorHAnsi"/>
                <w:b/>
                <w:bCs/>
                <w:color w:val="000000"/>
                <w:sz w:val="18"/>
                <w:szCs w:val="18"/>
              </w:rPr>
              <w:t>JS</w:t>
            </w:r>
          </w:p>
        </w:tc>
        <w:tc>
          <w:tcPr>
            <w:tcW w:w="2520" w:type="dxa"/>
            <w:vAlign w:val="bottom"/>
          </w:tcPr>
          <w:p w14:paraId="4D4AC083" w14:textId="5C5BCE1A" w:rsidR="003E33D3" w:rsidRPr="00636EB5" w:rsidRDefault="003E33D3" w:rsidP="003E33D3">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 xml:space="preserve">justice system experiences </w:t>
            </w:r>
            <w:r w:rsidRPr="00636EB5">
              <w:rPr>
                <w:rFonts w:eastAsia="Times New Roman" w:cstheme="minorHAnsi"/>
                <w:color w:val="000000"/>
                <w:sz w:val="18"/>
                <w:szCs w:val="18"/>
              </w:rPr>
              <w:t>section ended</w:t>
            </w:r>
          </w:p>
        </w:tc>
        <w:tc>
          <w:tcPr>
            <w:tcW w:w="6210" w:type="dxa"/>
            <w:vAlign w:val="bottom"/>
          </w:tcPr>
          <w:p w14:paraId="47C84F23" w14:textId="5B349C4D" w:rsidR="003E33D3" w:rsidRPr="00636EB5" w:rsidRDefault="003E33D3" w:rsidP="003E33D3">
            <w:pPr>
              <w:contextualSpacing/>
              <w:rPr>
                <w:rFonts w:eastAsia="Times New Roman" w:cstheme="minorHAnsi"/>
                <w:color w:val="000000"/>
                <w:sz w:val="18"/>
                <w:szCs w:val="18"/>
              </w:rPr>
            </w:pPr>
            <w:r w:rsidRPr="00636EB5">
              <w:rPr>
                <w:rFonts w:eastAsia="Times New Roman" w:cstheme="minorHAnsi"/>
                <w:color w:val="000000"/>
                <w:sz w:val="18"/>
                <w:szCs w:val="18"/>
              </w:rPr>
              <w:t>END</w:t>
            </w:r>
            <w:r>
              <w:rPr>
                <w:rFonts w:eastAsia="Times New Roman" w:cstheme="minorHAnsi"/>
                <w:color w:val="000000"/>
                <w:sz w:val="18"/>
                <w:szCs w:val="18"/>
              </w:rPr>
              <w:t>JS</w:t>
            </w:r>
            <w:r w:rsidRPr="00636EB5">
              <w:rPr>
                <w:rFonts w:eastAsia="Times New Roman" w:cstheme="minorHAnsi"/>
                <w:color w:val="000000"/>
                <w:sz w:val="18"/>
                <w:szCs w:val="18"/>
              </w:rPr>
              <w:t xml:space="preserve"> = Current time</w:t>
            </w:r>
          </w:p>
        </w:tc>
      </w:tr>
    </w:tbl>
    <w:p w14:paraId="5E3B7874" w14:textId="230C39CA" w:rsidR="003E33D3" w:rsidRDefault="003E33D3" w:rsidP="00227EB9">
      <w:pPr>
        <w:rPr>
          <w:rFonts w:cstheme="minorHAnsi"/>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389"/>
        <w:gridCol w:w="9051"/>
      </w:tblGrid>
      <w:tr w:rsidR="004B7F0C" w:rsidRPr="00636EB5" w14:paraId="1107BD93" w14:textId="77777777" w:rsidTr="00FD3FCF">
        <w:trPr>
          <w:trHeight w:val="300"/>
        </w:trPr>
        <w:tc>
          <w:tcPr>
            <w:tcW w:w="1389" w:type="dxa"/>
            <w:noWrap/>
          </w:tcPr>
          <w:p w14:paraId="34FEB423" w14:textId="1EC99115" w:rsidR="004B7F0C" w:rsidRPr="00636EB5" w:rsidRDefault="004B7F0C" w:rsidP="004B7F0C">
            <w:pPr>
              <w:rPr>
                <w:rFonts w:eastAsia="Times New Roman" w:cstheme="minorHAnsi"/>
                <w:b/>
                <w:bCs/>
                <w:color w:val="000000"/>
                <w:sz w:val="18"/>
                <w:szCs w:val="18"/>
              </w:rPr>
            </w:pPr>
            <w:r w:rsidRPr="00636EB5">
              <w:rPr>
                <w:rFonts w:eastAsia="Times New Roman" w:cstheme="minorHAnsi"/>
                <w:b/>
                <w:bCs/>
                <w:color w:val="000000"/>
                <w:sz w:val="18"/>
                <w:szCs w:val="18"/>
              </w:rPr>
              <w:t>End_</w:t>
            </w:r>
            <w:r>
              <w:rPr>
                <w:rFonts w:eastAsia="Times New Roman" w:cstheme="minorHAnsi"/>
                <w:b/>
                <w:bCs/>
                <w:color w:val="000000"/>
                <w:sz w:val="18"/>
                <w:szCs w:val="18"/>
              </w:rPr>
              <w:t>JS</w:t>
            </w:r>
            <w:r w:rsidRPr="00636EB5">
              <w:rPr>
                <w:rFonts w:eastAsia="Times New Roman" w:cstheme="minorHAnsi"/>
                <w:b/>
                <w:bCs/>
                <w:color w:val="000000"/>
                <w:sz w:val="18"/>
                <w:szCs w:val="18"/>
              </w:rPr>
              <w:t>.</w:t>
            </w:r>
          </w:p>
        </w:tc>
        <w:tc>
          <w:tcPr>
            <w:tcW w:w="9051" w:type="dxa"/>
          </w:tcPr>
          <w:p w14:paraId="2A516E78" w14:textId="4C76BEC3" w:rsidR="004B7F0C" w:rsidRPr="00636EB5" w:rsidRDefault="004B7F0C" w:rsidP="004B7F0C">
            <w:pPr>
              <w:rPr>
                <w:rFonts w:eastAsia="Times New Roman" w:cstheme="minorHAnsi"/>
                <w:color w:val="000000"/>
                <w:sz w:val="18"/>
                <w:szCs w:val="18"/>
              </w:rPr>
            </w:pPr>
            <w:r w:rsidRPr="00636EB5">
              <w:rPr>
                <w:rFonts w:eastAsia="Times New Roman" w:cstheme="minorHAnsi"/>
                <w:color w:val="000000"/>
                <w:sz w:val="18"/>
                <w:szCs w:val="18"/>
              </w:rPr>
              <w:t xml:space="preserve">Go to </w:t>
            </w:r>
            <w:r>
              <w:rPr>
                <w:rFonts w:eastAsia="Times New Roman" w:cstheme="minorHAnsi"/>
                <w:color w:val="000000"/>
                <w:sz w:val="18"/>
                <w:szCs w:val="18"/>
              </w:rPr>
              <w:t>Violence</w:t>
            </w:r>
            <w:r w:rsidRPr="00636EB5">
              <w:rPr>
                <w:rFonts w:eastAsia="Times New Roman" w:cstheme="minorHAnsi"/>
                <w:color w:val="000000"/>
                <w:sz w:val="18"/>
                <w:szCs w:val="18"/>
              </w:rPr>
              <w:t xml:space="preserve"> Section (</w:t>
            </w:r>
            <w:r>
              <w:rPr>
                <w:rFonts w:eastAsia="Times New Roman" w:cstheme="minorHAnsi"/>
                <w:color w:val="000000"/>
                <w:sz w:val="18"/>
                <w:szCs w:val="18"/>
              </w:rPr>
              <w:t>VE</w:t>
            </w:r>
            <w:r w:rsidRPr="00636EB5">
              <w:rPr>
                <w:rFonts w:eastAsia="Times New Roman" w:cstheme="minorHAnsi"/>
                <w:color w:val="000000"/>
                <w:sz w:val="18"/>
                <w:szCs w:val="18"/>
              </w:rPr>
              <w:t>).</w:t>
            </w:r>
          </w:p>
        </w:tc>
      </w:tr>
    </w:tbl>
    <w:p w14:paraId="2711CA8F" w14:textId="77777777" w:rsidR="003E33D3" w:rsidRPr="00636EB5" w:rsidRDefault="003E33D3" w:rsidP="00227EB9">
      <w:pPr>
        <w:rPr>
          <w:rFonts w:cstheme="minorHAnsi"/>
          <w:sz w:val="18"/>
          <w:szCs w:val="18"/>
        </w:rPr>
      </w:pPr>
    </w:p>
    <w:p w14:paraId="14CF6C8D" w14:textId="77777777" w:rsidR="008835C9" w:rsidRDefault="00227EB9" w:rsidP="00227EB9">
      <w:pPr>
        <w:rPr>
          <w:rFonts w:cstheme="minorHAnsi"/>
          <w:sz w:val="18"/>
          <w:szCs w:val="18"/>
        </w:rPr>
        <w:sectPr w:rsidR="008835C9" w:rsidSect="00533F43">
          <w:pgSz w:w="12240" w:h="15840"/>
          <w:pgMar w:top="1080" w:right="1080" w:bottom="1080" w:left="1080" w:header="720" w:footer="720" w:gutter="0"/>
          <w:cols w:space="720"/>
          <w:docGrid w:linePitch="360"/>
        </w:sectPr>
      </w:pPr>
      <w:r w:rsidRPr="00636EB5">
        <w:rPr>
          <w:rFonts w:cstheme="minorHAnsi"/>
          <w:sz w:val="18"/>
          <w:szCs w:val="18"/>
        </w:rPr>
        <w:tab/>
      </w:r>
    </w:p>
    <w:p w14:paraId="3359549C" w14:textId="0F6DB527" w:rsidR="008835C9" w:rsidRPr="00636EB5" w:rsidRDefault="008835C9" w:rsidP="008835C9">
      <w:pPr>
        <w:pStyle w:val="Heading1Q-aire"/>
        <w:outlineLvl w:val="0"/>
        <w:rPr>
          <w:rFonts w:cstheme="minorHAnsi"/>
          <w:sz w:val="18"/>
          <w:szCs w:val="18"/>
        </w:rPr>
      </w:pPr>
      <w:bookmarkStart w:id="35" w:name="_Toc8129217"/>
      <w:r>
        <w:rPr>
          <w:rFonts w:ascii="Calibri" w:eastAsia="Times New Roman" w:hAnsi="Calibri" w:cs="Calibri"/>
          <w:bCs/>
          <w:color w:val="000000"/>
          <w:sz w:val="18"/>
          <w:szCs w:val="18"/>
        </w:rPr>
        <w:t>VIOLENCE (VE)</w:t>
      </w:r>
      <w:bookmarkEnd w:id="35"/>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8835C9" w:rsidRPr="00636EB5" w14:paraId="46408DF4" w14:textId="77777777" w:rsidTr="006D3767">
        <w:trPr>
          <w:trHeight w:val="300"/>
        </w:trPr>
        <w:tc>
          <w:tcPr>
            <w:tcW w:w="10260" w:type="dxa"/>
            <w:gridSpan w:val="4"/>
            <w:tcBorders>
              <w:top w:val="single" w:sz="4" w:space="0" w:color="auto"/>
              <w:bottom w:val="single" w:sz="4" w:space="0" w:color="auto"/>
            </w:tcBorders>
            <w:shd w:val="clear" w:color="auto" w:fill="auto"/>
            <w:noWrap/>
            <w:vAlign w:val="bottom"/>
          </w:tcPr>
          <w:p w14:paraId="050FB287" w14:textId="77777777" w:rsidR="008835C9" w:rsidRPr="00636EB5" w:rsidRDefault="008835C9" w:rsidP="006D3767">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8835C9" w:rsidRPr="00636EB5" w14:paraId="663DFA53" w14:textId="77777777" w:rsidTr="006D3767">
        <w:trPr>
          <w:trHeight w:val="300"/>
        </w:trPr>
        <w:tc>
          <w:tcPr>
            <w:tcW w:w="2880" w:type="dxa"/>
            <w:tcBorders>
              <w:top w:val="single" w:sz="4" w:space="0" w:color="auto"/>
            </w:tcBorders>
            <w:shd w:val="clear" w:color="auto" w:fill="auto"/>
            <w:noWrap/>
            <w:vAlign w:val="bottom"/>
          </w:tcPr>
          <w:p w14:paraId="3592AA39" w14:textId="77777777" w:rsidR="008835C9" w:rsidRPr="00636EB5" w:rsidRDefault="008835C9" w:rsidP="006D3767">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6992BB7" w14:textId="77777777" w:rsidR="008835C9" w:rsidRPr="00636EB5" w:rsidRDefault="008835C9" w:rsidP="006D376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D2EF19B" w14:textId="77777777" w:rsidR="008835C9" w:rsidRPr="00636EB5" w:rsidRDefault="008835C9" w:rsidP="006D376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1CF7B741" w14:textId="77777777" w:rsidR="008835C9" w:rsidRPr="00636EB5" w:rsidRDefault="008835C9" w:rsidP="006D3767">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8835C9" w:rsidRPr="00636EB5" w14:paraId="76DE7C69" w14:textId="77777777" w:rsidTr="006D3767">
        <w:trPr>
          <w:trHeight w:val="300"/>
        </w:trPr>
        <w:tc>
          <w:tcPr>
            <w:tcW w:w="2880" w:type="dxa"/>
            <w:shd w:val="clear" w:color="auto" w:fill="auto"/>
            <w:noWrap/>
            <w:vAlign w:val="bottom"/>
          </w:tcPr>
          <w:p w14:paraId="72B92774"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442B7D29"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536D56A6"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CONSENTA</w:t>
            </w:r>
          </w:p>
        </w:tc>
        <w:tc>
          <w:tcPr>
            <w:tcW w:w="3420" w:type="dxa"/>
            <w:shd w:val="clear" w:color="auto" w:fill="auto"/>
            <w:noWrap/>
            <w:vAlign w:val="bottom"/>
          </w:tcPr>
          <w:p w14:paraId="24A20675"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Consent to survey </w:t>
            </w:r>
          </w:p>
        </w:tc>
      </w:tr>
      <w:tr w:rsidR="008835C9" w:rsidRPr="00636EB5" w14:paraId="14F6B15D" w14:textId="77777777" w:rsidTr="006D3767">
        <w:trPr>
          <w:trHeight w:val="300"/>
        </w:trPr>
        <w:tc>
          <w:tcPr>
            <w:tcW w:w="2880" w:type="dxa"/>
            <w:shd w:val="clear" w:color="auto" w:fill="auto"/>
            <w:noWrap/>
            <w:vAlign w:val="bottom"/>
          </w:tcPr>
          <w:p w14:paraId="5057B40A"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FA2D30D"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4877762"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EL_MSM</w:t>
            </w:r>
          </w:p>
        </w:tc>
        <w:tc>
          <w:tcPr>
            <w:tcW w:w="3420" w:type="dxa"/>
            <w:shd w:val="clear" w:color="auto" w:fill="auto"/>
            <w:noWrap/>
            <w:vAlign w:val="bottom"/>
          </w:tcPr>
          <w:p w14:paraId="4BFBC663"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rsidR="008835C9" w:rsidRPr="00636EB5" w14:paraId="41D58B4C" w14:textId="77777777" w:rsidTr="006D3767">
        <w:trPr>
          <w:trHeight w:val="300"/>
        </w:trPr>
        <w:tc>
          <w:tcPr>
            <w:tcW w:w="2880" w:type="dxa"/>
            <w:shd w:val="clear" w:color="auto" w:fill="auto"/>
            <w:noWrap/>
            <w:vAlign w:val="bottom"/>
          </w:tcPr>
          <w:p w14:paraId="56FEF7C1"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0E737F15"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7FDF058B"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EL_IDU</w:t>
            </w:r>
          </w:p>
        </w:tc>
        <w:tc>
          <w:tcPr>
            <w:tcW w:w="3420" w:type="dxa"/>
            <w:shd w:val="clear" w:color="auto" w:fill="auto"/>
            <w:noWrap/>
            <w:vAlign w:val="bottom"/>
          </w:tcPr>
          <w:p w14:paraId="29E49930"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rsidR="008835C9" w:rsidRPr="00636EB5" w14:paraId="793E4CEE" w14:textId="77777777" w:rsidTr="006D3767">
        <w:trPr>
          <w:trHeight w:val="300"/>
        </w:trPr>
        <w:tc>
          <w:tcPr>
            <w:tcW w:w="2880" w:type="dxa"/>
            <w:shd w:val="clear" w:color="auto" w:fill="auto"/>
            <w:noWrap/>
            <w:vAlign w:val="bottom"/>
          </w:tcPr>
          <w:p w14:paraId="384DB9AD"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18D8FE3D"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579E1C36"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EL_HET</w:t>
            </w:r>
          </w:p>
        </w:tc>
        <w:tc>
          <w:tcPr>
            <w:tcW w:w="3420" w:type="dxa"/>
            <w:shd w:val="clear" w:color="auto" w:fill="auto"/>
            <w:noWrap/>
            <w:vAlign w:val="bottom"/>
          </w:tcPr>
          <w:p w14:paraId="67AD2A57"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r w:rsidR="008835C9" w:rsidRPr="00636EB5" w14:paraId="32B06371" w14:textId="77777777" w:rsidTr="00E8602A">
        <w:trPr>
          <w:trHeight w:val="300"/>
        </w:trPr>
        <w:tc>
          <w:tcPr>
            <w:tcW w:w="2880" w:type="dxa"/>
            <w:tcBorders>
              <w:left w:val="single" w:sz="4" w:space="0" w:color="auto"/>
            </w:tcBorders>
            <w:shd w:val="clear" w:color="auto" w:fill="auto"/>
            <w:noWrap/>
            <w:vAlign w:val="bottom"/>
          </w:tcPr>
          <w:p w14:paraId="661A33EE" w14:textId="77777777" w:rsidR="008835C9" w:rsidRPr="00636EB5" w:rsidRDefault="008835C9" w:rsidP="006D376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Prevention Activities</w:t>
            </w:r>
          </w:p>
        </w:tc>
        <w:tc>
          <w:tcPr>
            <w:tcW w:w="1440" w:type="dxa"/>
            <w:vAlign w:val="bottom"/>
          </w:tcPr>
          <w:p w14:paraId="164719D7"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40B7018E" w14:textId="77777777" w:rsidR="008835C9" w:rsidRPr="00636EB5" w:rsidRDefault="008835C9" w:rsidP="006D3767">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END</w:t>
            </w:r>
            <w:r>
              <w:rPr>
                <w:rFonts w:eastAsia="Times New Roman" w:cstheme="minorHAnsi"/>
                <w:bCs/>
                <w:color w:val="000000"/>
                <w:sz w:val="18"/>
                <w:szCs w:val="18"/>
              </w:rPr>
              <w:t>PA</w:t>
            </w:r>
          </w:p>
        </w:tc>
        <w:tc>
          <w:tcPr>
            <w:tcW w:w="3420" w:type="dxa"/>
            <w:tcBorders>
              <w:right w:val="single" w:sz="4" w:space="0" w:color="auto"/>
            </w:tcBorders>
            <w:shd w:val="clear" w:color="auto" w:fill="auto"/>
            <w:noWrap/>
            <w:vAlign w:val="bottom"/>
          </w:tcPr>
          <w:p w14:paraId="47C3841F" w14:textId="77777777" w:rsidR="008835C9" w:rsidRPr="00636EB5" w:rsidRDefault="008835C9" w:rsidP="006D3767">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 xml:space="preserve">Time </w:t>
            </w:r>
            <w:r>
              <w:rPr>
                <w:rFonts w:eastAsia="Times New Roman" w:cstheme="minorHAnsi"/>
                <w:color w:val="000000"/>
                <w:sz w:val="18"/>
                <w:szCs w:val="18"/>
              </w:rPr>
              <w:t>prevention activities</w:t>
            </w:r>
            <w:r w:rsidRPr="00636EB5">
              <w:rPr>
                <w:rFonts w:eastAsia="Times New Roman" w:cstheme="minorHAnsi"/>
                <w:color w:val="000000"/>
                <w:sz w:val="18"/>
                <w:szCs w:val="18"/>
              </w:rPr>
              <w:t xml:space="preserve"> section ended</w:t>
            </w:r>
          </w:p>
        </w:tc>
      </w:tr>
      <w:tr w:rsidR="008835C9" w:rsidRPr="00636EB5" w14:paraId="20A5F5F2" w14:textId="77777777" w:rsidTr="00E8602A">
        <w:trPr>
          <w:trHeight w:val="300"/>
        </w:trPr>
        <w:tc>
          <w:tcPr>
            <w:tcW w:w="2880" w:type="dxa"/>
            <w:tcBorders>
              <w:left w:val="single" w:sz="4" w:space="0" w:color="auto"/>
            </w:tcBorders>
            <w:shd w:val="clear" w:color="auto" w:fill="auto"/>
            <w:noWrap/>
            <w:vAlign w:val="bottom"/>
          </w:tcPr>
          <w:p w14:paraId="7C55483F" w14:textId="54E6BD28" w:rsidR="008835C9" w:rsidRDefault="008835C9" w:rsidP="006D376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Justice System Experiences</w:t>
            </w:r>
          </w:p>
        </w:tc>
        <w:tc>
          <w:tcPr>
            <w:tcW w:w="1440" w:type="dxa"/>
            <w:vAlign w:val="bottom"/>
          </w:tcPr>
          <w:p w14:paraId="6EC1974A" w14:textId="504A7FE0" w:rsidR="008835C9" w:rsidRPr="00636EB5" w:rsidRDefault="00164771" w:rsidP="006D376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w:t>
            </w:r>
          </w:p>
        </w:tc>
        <w:tc>
          <w:tcPr>
            <w:tcW w:w="2520" w:type="dxa"/>
            <w:shd w:val="clear" w:color="auto" w:fill="auto"/>
            <w:noWrap/>
            <w:vAlign w:val="bottom"/>
          </w:tcPr>
          <w:p w14:paraId="13D5DC36" w14:textId="5F600B17" w:rsidR="008835C9" w:rsidRPr="00636EB5" w:rsidRDefault="00164771" w:rsidP="006D3767">
            <w:pPr>
              <w:spacing w:after="0" w:line="240" w:lineRule="auto"/>
              <w:jc w:val="center"/>
              <w:rPr>
                <w:rFonts w:eastAsia="Times New Roman" w:cstheme="minorHAnsi"/>
                <w:bCs/>
                <w:color w:val="000000"/>
                <w:sz w:val="18"/>
                <w:szCs w:val="18"/>
              </w:rPr>
            </w:pPr>
            <w:r>
              <w:rPr>
                <w:rFonts w:eastAsia="Times New Roman" w:cstheme="minorHAnsi"/>
                <w:bCs/>
                <w:color w:val="000000"/>
                <w:sz w:val="18"/>
                <w:szCs w:val="18"/>
              </w:rPr>
              <w:t>ENDJS</w:t>
            </w:r>
          </w:p>
        </w:tc>
        <w:tc>
          <w:tcPr>
            <w:tcW w:w="3420" w:type="dxa"/>
            <w:tcBorders>
              <w:right w:val="single" w:sz="4" w:space="0" w:color="auto"/>
            </w:tcBorders>
            <w:shd w:val="clear" w:color="auto" w:fill="auto"/>
            <w:noWrap/>
            <w:vAlign w:val="bottom"/>
          </w:tcPr>
          <w:p w14:paraId="0E6DAD81" w14:textId="26642F12" w:rsidR="008835C9" w:rsidRPr="00636EB5" w:rsidRDefault="00164771" w:rsidP="006D3767">
            <w:pPr>
              <w:spacing w:after="0" w:line="240" w:lineRule="auto"/>
              <w:jc w:val="center"/>
              <w:rPr>
                <w:rFonts w:eastAsia="Times New Roman" w:cstheme="minorHAnsi"/>
                <w:color w:val="000000"/>
                <w:sz w:val="18"/>
                <w:szCs w:val="18"/>
              </w:rPr>
            </w:pPr>
            <w:r>
              <w:rPr>
                <w:rFonts w:eastAsia="Times New Roman" w:cstheme="minorHAnsi"/>
                <w:color w:val="000000"/>
                <w:sz w:val="18"/>
                <w:szCs w:val="18"/>
              </w:rPr>
              <w:t xml:space="preserve">Time justice system experiences ended </w:t>
            </w:r>
          </w:p>
        </w:tc>
      </w:tr>
      <w:tr w:rsidR="008835C9" w:rsidRPr="00636EB5" w14:paraId="6E181C03" w14:textId="77777777" w:rsidTr="006D3767">
        <w:trPr>
          <w:trHeight w:val="300"/>
        </w:trPr>
        <w:tc>
          <w:tcPr>
            <w:tcW w:w="2880" w:type="dxa"/>
            <w:tcBorders>
              <w:left w:val="single" w:sz="4" w:space="0" w:color="auto"/>
              <w:bottom w:val="single" w:sz="4" w:space="0" w:color="auto"/>
            </w:tcBorders>
            <w:shd w:val="clear" w:color="auto" w:fill="auto"/>
            <w:noWrap/>
            <w:vAlign w:val="bottom"/>
          </w:tcPr>
          <w:p w14:paraId="1BFA6FC3" w14:textId="77777777" w:rsidR="008835C9" w:rsidRDefault="008835C9" w:rsidP="006D3767">
            <w:pPr>
              <w:spacing w:after="0" w:line="240" w:lineRule="auto"/>
              <w:jc w:val="center"/>
              <w:rPr>
                <w:rFonts w:eastAsia="Times New Roman" w:cstheme="minorHAnsi"/>
                <w:color w:val="000000"/>
                <w:sz w:val="18"/>
                <w:szCs w:val="18"/>
              </w:rPr>
            </w:pPr>
          </w:p>
        </w:tc>
        <w:tc>
          <w:tcPr>
            <w:tcW w:w="1440" w:type="dxa"/>
            <w:tcBorders>
              <w:bottom w:val="single" w:sz="4" w:space="0" w:color="auto"/>
            </w:tcBorders>
            <w:vAlign w:val="bottom"/>
          </w:tcPr>
          <w:p w14:paraId="719E43BC" w14:textId="77777777" w:rsidR="008835C9" w:rsidRPr="00636EB5" w:rsidRDefault="008835C9" w:rsidP="006D3767">
            <w:pPr>
              <w:spacing w:after="0" w:line="240" w:lineRule="auto"/>
              <w:jc w:val="center"/>
              <w:rPr>
                <w:rFonts w:eastAsia="Times New Roman" w:cstheme="minorHAnsi"/>
                <w:bCs/>
                <w:color w:val="000000"/>
                <w:sz w:val="18"/>
                <w:szCs w:val="18"/>
              </w:rPr>
            </w:pPr>
          </w:p>
        </w:tc>
        <w:tc>
          <w:tcPr>
            <w:tcW w:w="2520" w:type="dxa"/>
            <w:tcBorders>
              <w:bottom w:val="single" w:sz="4" w:space="0" w:color="auto"/>
            </w:tcBorders>
            <w:shd w:val="clear" w:color="auto" w:fill="auto"/>
            <w:noWrap/>
            <w:vAlign w:val="bottom"/>
          </w:tcPr>
          <w:p w14:paraId="5F997077" w14:textId="77777777" w:rsidR="008835C9" w:rsidRPr="00636EB5" w:rsidRDefault="008835C9" w:rsidP="006D3767">
            <w:pPr>
              <w:spacing w:after="0" w:line="240" w:lineRule="auto"/>
              <w:jc w:val="center"/>
              <w:rPr>
                <w:rFonts w:eastAsia="Times New Roman" w:cstheme="minorHAnsi"/>
                <w:bCs/>
                <w:color w:val="000000"/>
                <w:sz w:val="18"/>
                <w:szCs w:val="18"/>
              </w:rPr>
            </w:pPr>
          </w:p>
        </w:tc>
        <w:tc>
          <w:tcPr>
            <w:tcW w:w="3420" w:type="dxa"/>
            <w:tcBorders>
              <w:bottom w:val="single" w:sz="4" w:space="0" w:color="auto"/>
              <w:right w:val="single" w:sz="4" w:space="0" w:color="auto"/>
            </w:tcBorders>
            <w:shd w:val="clear" w:color="auto" w:fill="auto"/>
            <w:noWrap/>
            <w:vAlign w:val="bottom"/>
          </w:tcPr>
          <w:p w14:paraId="1C7C7819" w14:textId="77777777" w:rsidR="008835C9" w:rsidRPr="00636EB5" w:rsidRDefault="008835C9" w:rsidP="006D3767">
            <w:pPr>
              <w:spacing w:after="0" w:line="240" w:lineRule="auto"/>
              <w:jc w:val="center"/>
              <w:rPr>
                <w:rFonts w:eastAsia="Times New Roman" w:cstheme="minorHAnsi"/>
                <w:color w:val="000000"/>
                <w:sz w:val="18"/>
                <w:szCs w:val="18"/>
              </w:rPr>
            </w:pPr>
          </w:p>
        </w:tc>
      </w:tr>
    </w:tbl>
    <w:p w14:paraId="33E3B926" w14:textId="77777777" w:rsidR="008835C9" w:rsidRPr="00636EB5" w:rsidRDefault="008835C9" w:rsidP="008835C9">
      <w:pPr>
        <w:rPr>
          <w:rFonts w:cstheme="minorHAnsi"/>
          <w:b/>
          <w:sz w:val="18"/>
          <w:szCs w:val="18"/>
        </w:rPr>
      </w:pP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820"/>
      </w:tblGrid>
      <w:tr w:rsidR="008835C9" w:rsidRPr="00636EB5" w14:paraId="77A1E8CD" w14:textId="77777777" w:rsidTr="006D3767">
        <w:trPr>
          <w:trHeight w:val="300"/>
        </w:trPr>
        <w:tc>
          <w:tcPr>
            <w:tcW w:w="1440" w:type="dxa"/>
            <w:tcBorders>
              <w:top w:val="single" w:sz="4" w:space="0" w:color="auto"/>
              <w:left w:val="single" w:sz="4" w:space="0" w:color="auto"/>
              <w:bottom w:val="single" w:sz="4" w:space="0" w:color="auto"/>
            </w:tcBorders>
            <w:noWrap/>
            <w:hideMark/>
          </w:tcPr>
          <w:p w14:paraId="4242AB24" w14:textId="6AC13CCC" w:rsidR="008835C9" w:rsidRPr="00636EB5" w:rsidRDefault="008835C9" w:rsidP="008835C9">
            <w:pPr>
              <w:rPr>
                <w:rFonts w:eastAsia="Times New Roman" w:cstheme="minorHAnsi"/>
                <w:b/>
                <w:bCs/>
                <w:color w:val="000000"/>
                <w:sz w:val="18"/>
                <w:szCs w:val="18"/>
              </w:rPr>
            </w:pPr>
            <w:r w:rsidRPr="00636EB5">
              <w:rPr>
                <w:rFonts w:eastAsia="Times New Roman" w:cstheme="minorHAnsi"/>
                <w:b/>
                <w:bCs/>
                <w:color w:val="000000"/>
                <w:sz w:val="18"/>
                <w:szCs w:val="18"/>
              </w:rPr>
              <w:t>Universe_</w:t>
            </w:r>
            <w:r>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8820" w:type="dxa"/>
            <w:tcBorders>
              <w:top w:val="single" w:sz="4" w:space="0" w:color="auto"/>
              <w:bottom w:val="single" w:sz="4" w:space="0" w:color="auto"/>
              <w:right w:val="single" w:sz="4" w:space="0" w:color="auto"/>
            </w:tcBorders>
          </w:tcPr>
          <w:p w14:paraId="12AC50BC" w14:textId="4B14592A" w:rsidR="008835C9" w:rsidRPr="00636EB5" w:rsidRDefault="008835C9" w:rsidP="006D3767">
            <w:pPr>
              <w:rPr>
                <w:rFonts w:eastAsia="Times New Roman" w:cstheme="minorHAnsi"/>
                <w:color w:val="000000"/>
                <w:sz w:val="18"/>
                <w:szCs w:val="18"/>
              </w:rPr>
            </w:pPr>
            <w:r w:rsidRPr="00636EB5">
              <w:rPr>
                <w:rFonts w:eastAsia="Times New Roman" w:cstheme="minorHAnsi"/>
                <w:bCs/>
                <w:color w:val="000000"/>
                <w:sz w:val="18"/>
                <w:szCs w:val="18"/>
              </w:rPr>
              <w:t xml:space="preserve">All eligible Rs (CYCLE EQ 1 &amp; EL_MSM EQ 1) or (CYCLE EQ 2 &amp; EL_IDU EQ 1) or (CYCLE EQ 3 &amp; EL_HET EQ 1) who consent to interview (CN1 EQ 1) </w:t>
            </w:r>
            <w:r w:rsidRPr="00636EB5">
              <w:rPr>
                <w:rFonts w:eastAsia="Times New Roman" w:cstheme="minorHAnsi"/>
                <w:color w:val="000000"/>
                <w:sz w:val="18"/>
                <w:szCs w:val="18"/>
              </w:rPr>
              <w:t>and completed prior section (END</w:t>
            </w:r>
            <w:r w:rsidR="00164771">
              <w:rPr>
                <w:rFonts w:eastAsia="Times New Roman" w:cstheme="minorHAnsi"/>
                <w:color w:val="000000"/>
                <w:sz w:val="18"/>
                <w:szCs w:val="18"/>
              </w:rPr>
              <w:t>JS</w:t>
            </w:r>
            <w:r w:rsidRPr="00636EB5">
              <w:rPr>
                <w:rFonts w:eastAsia="Times New Roman" w:cstheme="minorHAnsi"/>
                <w:color w:val="000000"/>
                <w:sz w:val="18"/>
                <w:szCs w:val="18"/>
              </w:rPr>
              <w:t xml:space="preserve"> </w:t>
            </w:r>
            <w:r>
              <w:rPr>
                <w:rFonts w:eastAsia="Times New Roman" w:cstheme="minorHAnsi"/>
                <w:color w:val="000000"/>
                <w:sz w:val="18"/>
                <w:szCs w:val="18"/>
              </w:rPr>
              <w:t>is</w:t>
            </w:r>
            <w:r w:rsidRPr="00636EB5">
              <w:rPr>
                <w:rFonts w:eastAsia="Times New Roman" w:cstheme="minorHAnsi"/>
                <w:color w:val="000000"/>
                <w:sz w:val="18"/>
                <w:szCs w:val="18"/>
              </w:rPr>
              <w:t xml:space="preserve"> not missing).</w:t>
            </w:r>
          </w:p>
        </w:tc>
      </w:tr>
    </w:tbl>
    <w:p w14:paraId="196CFCA2" w14:textId="77777777" w:rsidR="008835C9" w:rsidRDefault="008835C9" w:rsidP="008835C9">
      <w:pPr>
        <w:rPr>
          <w:rFonts w:cstheme="minorHAnsi"/>
          <w:b/>
          <w:sz w:val="18"/>
          <w:szCs w:val="18"/>
        </w:rPr>
      </w:pPr>
    </w:p>
    <w:tbl>
      <w:tblPr>
        <w:tblpPr w:leftFromText="180" w:rightFromText="180" w:vertAnchor="text" w:horzAnchor="margin" w:tblpY="12"/>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2250"/>
        <w:gridCol w:w="6300"/>
      </w:tblGrid>
      <w:tr w:rsidR="008835C9" w:rsidRPr="00636EB5" w14:paraId="7F165936" w14:textId="77777777" w:rsidTr="006D3767">
        <w:tc>
          <w:tcPr>
            <w:tcW w:w="1728" w:type="dxa"/>
            <w:vAlign w:val="bottom"/>
          </w:tcPr>
          <w:p w14:paraId="05248595" w14:textId="10BB7FFA" w:rsidR="008835C9" w:rsidRPr="00636EB5" w:rsidRDefault="008835C9" w:rsidP="00F74351">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w:t>
            </w:r>
            <w:r>
              <w:rPr>
                <w:rFonts w:eastAsia="Times New Roman" w:cstheme="minorHAnsi"/>
                <w:b/>
                <w:bCs/>
                <w:color w:val="000000"/>
                <w:sz w:val="18"/>
                <w:szCs w:val="18"/>
              </w:rPr>
              <w:t>BEG</w:t>
            </w:r>
            <w:r w:rsidR="00F74351">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2250" w:type="dxa"/>
            <w:vAlign w:val="bottom"/>
          </w:tcPr>
          <w:p w14:paraId="6525577B" w14:textId="77777777" w:rsidR="008835C9" w:rsidRPr="00636EB5" w:rsidRDefault="008835C9" w:rsidP="006D3767">
            <w:pPr>
              <w:contextualSpacing/>
              <w:rPr>
                <w:rFonts w:eastAsia="Times New Roman" w:cstheme="minorHAnsi"/>
                <w:b/>
                <w:bCs/>
                <w:color w:val="000000"/>
                <w:sz w:val="18"/>
                <w:szCs w:val="18"/>
              </w:rPr>
            </w:pPr>
          </w:p>
        </w:tc>
        <w:tc>
          <w:tcPr>
            <w:tcW w:w="6300" w:type="dxa"/>
            <w:vAlign w:val="bottom"/>
          </w:tcPr>
          <w:p w14:paraId="6499E5EB" w14:textId="77777777" w:rsidR="008835C9" w:rsidRPr="00636EB5" w:rsidRDefault="008835C9" w:rsidP="006D3767">
            <w:pPr>
              <w:contextualSpacing/>
              <w:rPr>
                <w:rFonts w:eastAsia="Times New Roman" w:cstheme="minorHAnsi"/>
                <w:b/>
                <w:bCs/>
                <w:color w:val="000000"/>
                <w:sz w:val="18"/>
                <w:szCs w:val="18"/>
              </w:rPr>
            </w:pPr>
          </w:p>
        </w:tc>
      </w:tr>
      <w:tr w:rsidR="008835C9" w:rsidRPr="00636EB5" w14:paraId="290CC6F5" w14:textId="77777777" w:rsidTr="006D3767">
        <w:tc>
          <w:tcPr>
            <w:tcW w:w="1728" w:type="dxa"/>
            <w:vAlign w:val="bottom"/>
          </w:tcPr>
          <w:p w14:paraId="17695B97" w14:textId="489C85BA" w:rsidR="008835C9" w:rsidRPr="00C34B0C" w:rsidRDefault="008835C9" w:rsidP="006D3767">
            <w:pPr>
              <w:contextualSpacing/>
              <w:rPr>
                <w:rFonts w:eastAsia="Times New Roman" w:cstheme="minorHAnsi"/>
                <w:b/>
                <w:bCs/>
                <w:color w:val="000000"/>
                <w:sz w:val="18"/>
                <w:szCs w:val="18"/>
              </w:rPr>
            </w:pPr>
            <w:r>
              <w:rPr>
                <w:rFonts w:eastAsia="Times New Roman" w:cstheme="minorHAnsi"/>
                <w:b/>
                <w:bCs/>
                <w:color w:val="000000"/>
                <w:sz w:val="18"/>
                <w:szCs w:val="18"/>
              </w:rPr>
              <w:t>BEG</w:t>
            </w:r>
            <w:r w:rsidR="00F74351">
              <w:rPr>
                <w:rFonts w:eastAsia="Times New Roman" w:cstheme="minorHAnsi"/>
                <w:b/>
                <w:bCs/>
                <w:color w:val="000000"/>
                <w:sz w:val="18"/>
                <w:szCs w:val="18"/>
              </w:rPr>
              <w:t>VE</w:t>
            </w:r>
          </w:p>
        </w:tc>
        <w:tc>
          <w:tcPr>
            <w:tcW w:w="2250" w:type="dxa"/>
            <w:vAlign w:val="bottom"/>
          </w:tcPr>
          <w:p w14:paraId="3FEB63C8" w14:textId="3343F2BA" w:rsidR="008835C9" w:rsidRPr="00636EB5" w:rsidRDefault="008835C9" w:rsidP="006D3767">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at beginning of </w:t>
            </w:r>
            <w:r w:rsidR="00F74351">
              <w:rPr>
                <w:rFonts w:eastAsia="Times New Roman" w:cstheme="minorHAnsi"/>
                <w:color w:val="000000"/>
                <w:sz w:val="18"/>
                <w:szCs w:val="18"/>
              </w:rPr>
              <w:t>VE</w:t>
            </w:r>
            <w:r>
              <w:rPr>
                <w:rFonts w:eastAsia="Times New Roman" w:cstheme="minorHAnsi"/>
                <w:color w:val="000000"/>
                <w:sz w:val="18"/>
                <w:szCs w:val="18"/>
              </w:rPr>
              <w:t xml:space="preserve"> section</w:t>
            </w:r>
          </w:p>
        </w:tc>
        <w:tc>
          <w:tcPr>
            <w:tcW w:w="6300" w:type="dxa"/>
            <w:vAlign w:val="bottom"/>
          </w:tcPr>
          <w:p w14:paraId="445FC4C6" w14:textId="1E9E3BED" w:rsidR="008835C9" w:rsidRPr="00636EB5" w:rsidRDefault="008835C9" w:rsidP="006D3767">
            <w:pPr>
              <w:contextualSpacing/>
              <w:rPr>
                <w:rFonts w:eastAsia="Times New Roman" w:cstheme="minorHAnsi"/>
                <w:color w:val="000000"/>
                <w:sz w:val="18"/>
                <w:szCs w:val="18"/>
              </w:rPr>
            </w:pPr>
            <w:r w:rsidRPr="00636EB5">
              <w:rPr>
                <w:rFonts w:eastAsia="Times New Roman" w:cstheme="minorHAnsi"/>
                <w:color w:val="000000"/>
                <w:sz w:val="18"/>
                <w:szCs w:val="18"/>
              </w:rPr>
              <w:t>BEG</w:t>
            </w:r>
            <w:r w:rsidR="00F74351">
              <w:rPr>
                <w:rFonts w:eastAsia="Times New Roman" w:cstheme="minorHAnsi"/>
                <w:color w:val="000000"/>
                <w:sz w:val="18"/>
                <w:szCs w:val="18"/>
              </w:rPr>
              <w:t>VE</w:t>
            </w:r>
            <w:r w:rsidRPr="00636EB5">
              <w:rPr>
                <w:rFonts w:eastAsia="Times New Roman" w:cstheme="minorHAnsi"/>
                <w:color w:val="000000"/>
                <w:sz w:val="18"/>
                <w:szCs w:val="18"/>
              </w:rPr>
              <w:t xml:space="preserve"> = Current time</w:t>
            </w:r>
          </w:p>
        </w:tc>
      </w:tr>
    </w:tbl>
    <w:p w14:paraId="6A39757A" w14:textId="77777777" w:rsidR="008835C9" w:rsidRPr="00636EB5" w:rsidRDefault="008835C9" w:rsidP="008835C9">
      <w:pPr>
        <w:rPr>
          <w:rFonts w:cstheme="minorHAnsi"/>
          <w:b/>
          <w:sz w:val="18"/>
          <w:szCs w:val="18"/>
        </w:rPr>
      </w:pPr>
    </w:p>
    <w:p w14:paraId="7514D3E9" w14:textId="77777777" w:rsidR="00227EB9" w:rsidRPr="00636EB5" w:rsidRDefault="00227EB9" w:rsidP="00227EB9">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295"/>
        <w:gridCol w:w="9163"/>
      </w:tblGrid>
      <w:tr w:rsidR="00227EB9" w:rsidRPr="00636EB5" w14:paraId="7123395A" w14:textId="77777777" w:rsidTr="000428D3">
        <w:trPr>
          <w:trHeight w:val="300"/>
        </w:trPr>
        <w:tc>
          <w:tcPr>
            <w:tcW w:w="1295" w:type="dxa"/>
            <w:noWrap/>
          </w:tcPr>
          <w:p w14:paraId="3B1292F9" w14:textId="29FDCE10" w:rsidR="00227EB9" w:rsidRPr="00636EB5" w:rsidRDefault="00227EB9" w:rsidP="00F74351">
            <w:pPr>
              <w:ind w:right="-91"/>
              <w:rPr>
                <w:rFonts w:eastAsia="Times New Roman" w:cstheme="minorHAnsi"/>
                <w:b/>
                <w:bCs/>
                <w:color w:val="000000"/>
                <w:sz w:val="18"/>
                <w:szCs w:val="18"/>
              </w:rPr>
            </w:pPr>
            <w:r w:rsidRPr="00636EB5">
              <w:rPr>
                <w:rFonts w:eastAsia="Times New Roman" w:cstheme="minorHAnsi"/>
                <w:b/>
                <w:bCs/>
                <w:color w:val="000000"/>
                <w:sz w:val="18"/>
                <w:szCs w:val="18"/>
              </w:rPr>
              <w:t>INTRO_</w:t>
            </w:r>
            <w:r w:rsidR="00F74351">
              <w:rPr>
                <w:rFonts w:eastAsia="Times New Roman" w:cstheme="minorHAnsi"/>
                <w:b/>
                <w:bCs/>
                <w:color w:val="000000"/>
                <w:sz w:val="18"/>
                <w:szCs w:val="18"/>
              </w:rPr>
              <w:t>VE1</w:t>
            </w:r>
            <w:r w:rsidRPr="00636EB5">
              <w:rPr>
                <w:rFonts w:eastAsia="Times New Roman" w:cstheme="minorHAnsi"/>
                <w:b/>
                <w:bCs/>
                <w:color w:val="000000"/>
                <w:sz w:val="18"/>
                <w:szCs w:val="18"/>
              </w:rPr>
              <w:t>.</w:t>
            </w:r>
          </w:p>
        </w:tc>
        <w:tc>
          <w:tcPr>
            <w:tcW w:w="9163" w:type="dxa"/>
          </w:tcPr>
          <w:p w14:paraId="529D21B7" w14:textId="1547216B" w:rsidR="00227EB9" w:rsidRPr="00636EB5" w:rsidRDefault="00227EB9" w:rsidP="000428D3">
            <w:pPr>
              <w:tabs>
                <w:tab w:val="left" w:pos="360"/>
                <w:tab w:val="left" w:pos="720"/>
                <w:tab w:val="left" w:pos="5400"/>
                <w:tab w:val="left" w:pos="6120"/>
                <w:tab w:val="left" w:pos="6480"/>
                <w:tab w:val="left" w:pos="6840"/>
                <w:tab w:val="left" w:pos="7560"/>
                <w:tab w:val="left" w:pos="7920"/>
                <w:tab w:val="left" w:pos="8640"/>
                <w:tab w:val="left" w:pos="9000"/>
              </w:tabs>
              <w:ind w:right="173"/>
              <w:rPr>
                <w:bCs/>
                <w:iCs/>
                <w:sz w:val="18"/>
                <w:szCs w:val="18"/>
              </w:rPr>
            </w:pPr>
            <w:r w:rsidRPr="00636EB5">
              <w:rPr>
                <w:rFonts w:eastAsia="Times New Roman" w:cstheme="minorHAnsi"/>
                <w:color w:val="000000"/>
                <w:sz w:val="18"/>
                <w:szCs w:val="18"/>
              </w:rPr>
              <w:t xml:space="preserve">DISPLAY: </w:t>
            </w:r>
            <w:r>
              <w:rPr>
                <w:rFonts w:eastAsia="Times New Roman" w:cstheme="minorHAnsi"/>
                <w:color w:val="000000"/>
                <w:sz w:val="18"/>
                <w:szCs w:val="18"/>
              </w:rPr>
              <w:t>"</w:t>
            </w:r>
            <w:r w:rsidRPr="00636EB5">
              <w:rPr>
                <w:rFonts w:eastAsia="Times New Roman" w:cstheme="minorHAnsi"/>
                <w:color w:val="000000"/>
                <w:sz w:val="18"/>
                <w:szCs w:val="18"/>
              </w:rPr>
              <w:t xml:space="preserve">READ: </w:t>
            </w:r>
            <w:r w:rsidRPr="00636EB5">
              <w:rPr>
                <w:bCs/>
                <w:iCs/>
                <w:sz w:val="18"/>
                <w:szCs w:val="18"/>
              </w:rPr>
              <w:t xml:space="preserve">Next, I would like to ask you about some </w:t>
            </w:r>
            <w:r>
              <w:rPr>
                <w:bCs/>
                <w:iCs/>
                <w:sz w:val="18"/>
                <w:szCs w:val="18"/>
              </w:rPr>
              <w:t xml:space="preserve">difficult </w:t>
            </w:r>
            <w:r w:rsidRPr="00636EB5">
              <w:rPr>
                <w:bCs/>
                <w:iCs/>
                <w:sz w:val="18"/>
                <w:szCs w:val="18"/>
              </w:rPr>
              <w:t xml:space="preserve">situations that may have </w:t>
            </w:r>
            <w:r>
              <w:rPr>
                <w:bCs/>
                <w:iCs/>
                <w:sz w:val="18"/>
                <w:szCs w:val="18"/>
              </w:rPr>
              <w:t>happened to you</w:t>
            </w:r>
            <w:r w:rsidRPr="00636EB5">
              <w:rPr>
                <w:bCs/>
                <w:sz w:val="18"/>
                <w:szCs w:val="18"/>
              </w:rPr>
              <w:t>.</w:t>
            </w:r>
            <w:r>
              <w:rPr>
                <w:bCs/>
                <w:sz w:val="18"/>
                <w:szCs w:val="18"/>
              </w:rPr>
              <w:t>"</w:t>
            </w:r>
          </w:p>
        </w:tc>
      </w:tr>
    </w:tbl>
    <w:p w14:paraId="6F5C23A9" w14:textId="77777777" w:rsidR="00227EB9" w:rsidRPr="00636EB5" w:rsidRDefault="00227EB9" w:rsidP="00227EB9">
      <w:pPr>
        <w:tabs>
          <w:tab w:val="left" w:pos="720"/>
          <w:tab w:val="left" w:pos="1080"/>
          <w:tab w:val="left" w:pos="5400"/>
          <w:tab w:val="left" w:pos="5760"/>
          <w:tab w:val="left" w:pos="10080"/>
        </w:tabs>
        <w:spacing w:after="0" w:line="240" w:lineRule="auto"/>
        <w:ind w:left="720" w:right="173" w:hanging="720"/>
        <w:rPr>
          <w:rFonts w:eastAsia="Times New Roman" w:cs="Times New Roman"/>
          <w:color w:val="808080"/>
          <w:sz w:val="18"/>
          <w:szCs w:val="18"/>
        </w:rPr>
      </w:pPr>
    </w:p>
    <w:p w14:paraId="3CD0EEE0" w14:textId="77777777" w:rsidR="00227EB9" w:rsidRPr="00636EB5" w:rsidRDefault="00227EB9" w:rsidP="00227EB9">
      <w:pPr>
        <w:tabs>
          <w:tab w:val="left" w:pos="720"/>
          <w:tab w:val="left" w:pos="1080"/>
          <w:tab w:val="left" w:pos="5400"/>
          <w:tab w:val="left" w:pos="5760"/>
          <w:tab w:val="left" w:pos="10080"/>
        </w:tabs>
        <w:spacing w:after="0" w:line="240" w:lineRule="auto"/>
        <w:ind w:left="720" w:right="173" w:hanging="720"/>
        <w:rPr>
          <w:rFonts w:eastAsia="Times New Roman" w:cs="Times New Roman"/>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227EB9" w:rsidRPr="00636EB5" w14:paraId="689F7774" w14:textId="77777777" w:rsidTr="000428D3">
        <w:tc>
          <w:tcPr>
            <w:tcW w:w="1458" w:type="dxa"/>
            <w:vAlign w:val="bottom"/>
          </w:tcPr>
          <w:p w14:paraId="3668D12E" w14:textId="08D70E03" w:rsidR="00227EB9" w:rsidRPr="00636EB5" w:rsidRDefault="00F74351" w:rsidP="000428D3">
            <w:pPr>
              <w:rPr>
                <w:rFonts w:eastAsia="Times New Roman" w:cstheme="minorHAnsi"/>
                <w:b/>
                <w:bCs/>
                <w:color w:val="000000"/>
                <w:sz w:val="18"/>
                <w:szCs w:val="18"/>
              </w:rPr>
            </w:pPr>
            <w:r>
              <w:rPr>
                <w:rFonts w:eastAsia="Times New Roman" w:cs="Times New Roman"/>
                <w:b/>
                <w:sz w:val="18"/>
                <w:szCs w:val="18"/>
              </w:rPr>
              <w:t>VE1</w:t>
            </w:r>
            <w:r w:rsidR="00227EB9" w:rsidRPr="00636EB5">
              <w:rPr>
                <w:rFonts w:eastAsia="Times New Roman" w:cstheme="minorHAnsi"/>
                <w:b/>
                <w:bCs/>
                <w:color w:val="000000"/>
                <w:sz w:val="18"/>
                <w:szCs w:val="18"/>
              </w:rPr>
              <w:t>.</w:t>
            </w:r>
          </w:p>
        </w:tc>
        <w:tc>
          <w:tcPr>
            <w:tcW w:w="9000" w:type="dxa"/>
            <w:gridSpan w:val="3"/>
            <w:vAlign w:val="bottom"/>
          </w:tcPr>
          <w:p w14:paraId="6E2DA853" w14:textId="77777777" w:rsidR="00227EB9" w:rsidRPr="00636EB5" w:rsidRDefault="00227EB9" w:rsidP="000428D3">
            <w:pPr>
              <w:ind w:right="702"/>
              <w:rPr>
                <w:rFonts w:eastAsia="Times New Roman" w:cstheme="minorHAnsi"/>
                <w:b/>
                <w:bCs/>
                <w:color w:val="000000"/>
                <w:sz w:val="18"/>
                <w:szCs w:val="18"/>
              </w:rPr>
            </w:pPr>
            <w:r w:rsidRPr="00636EB5">
              <w:rPr>
                <w:rFonts w:eastAsia="Times New Roman" w:cs="Times New Roman"/>
                <w:b/>
                <w:sz w:val="18"/>
                <w:szCs w:val="18"/>
              </w:rPr>
              <w:t xml:space="preserve">In the past </w:t>
            </w:r>
            <w:r w:rsidRPr="00636EB5">
              <w:rPr>
                <w:rFonts w:eastAsia="Times New Roman" w:cs="Times New Roman"/>
                <w:b/>
                <w:sz w:val="18"/>
                <w:szCs w:val="18"/>
                <w:u w:val="single"/>
              </w:rPr>
              <w:t>12 months</w:t>
            </w:r>
            <w:r w:rsidRPr="00636EB5">
              <w:rPr>
                <w:rFonts w:eastAsia="Times New Roman" w:cs="Times New Roman"/>
                <w:b/>
                <w:sz w:val="18"/>
                <w:szCs w:val="18"/>
              </w:rPr>
              <w:t xml:space="preserve">, </w:t>
            </w:r>
            <w:r>
              <w:rPr>
                <w:rFonts w:eastAsia="Times New Roman" w:cs="Times New Roman"/>
                <w:b/>
                <w:sz w:val="18"/>
                <w:szCs w:val="18"/>
              </w:rPr>
              <w:t xml:space="preserve">that is, since </w:t>
            </w:r>
            <w:r w:rsidRPr="00C0441E">
              <w:rPr>
                <w:rFonts w:eastAsia="Times New Roman" w:cs="Times New Roman"/>
                <w:sz w:val="18"/>
                <w:szCs w:val="18"/>
              </w:rPr>
              <w:t>[fill with interview month, formatted as text]</w:t>
            </w:r>
            <w:r>
              <w:rPr>
                <w:rFonts w:eastAsia="Times New Roman" w:cs="Times New Roman"/>
                <w:b/>
                <w:sz w:val="18"/>
                <w:szCs w:val="18"/>
              </w:rPr>
              <w:t xml:space="preserve"> of last year, </w:t>
            </w:r>
            <w:r w:rsidRPr="00636EB5">
              <w:rPr>
                <w:rFonts w:eastAsia="Times New Roman" w:cs="Times New Roman"/>
                <w:b/>
                <w:sz w:val="18"/>
                <w:szCs w:val="18"/>
              </w:rPr>
              <w:t xml:space="preserve">has </w:t>
            </w:r>
            <w:r w:rsidRPr="00636EB5">
              <w:rPr>
                <w:rFonts w:eastAsia="Times New Roman" w:cs="Times New Roman"/>
                <w:b/>
                <w:iCs/>
                <w:sz w:val="18"/>
                <w:szCs w:val="18"/>
              </w:rPr>
              <w:t>a</w:t>
            </w:r>
            <w:r>
              <w:rPr>
                <w:rFonts w:eastAsia="Times New Roman" w:cs="Times New Roman"/>
                <w:b/>
                <w:iCs/>
                <w:sz w:val="18"/>
                <w:szCs w:val="18"/>
              </w:rPr>
              <w:t>nyone</w:t>
            </w:r>
            <w:r w:rsidRPr="00636EB5">
              <w:rPr>
                <w:rFonts w:eastAsia="Times New Roman" w:cs="Times New Roman"/>
                <w:b/>
                <w:iCs/>
                <w:sz w:val="18"/>
                <w:szCs w:val="18"/>
              </w:rPr>
              <w:t xml:space="preserve"> </w:t>
            </w:r>
            <w:r w:rsidRPr="00636EB5">
              <w:rPr>
                <w:rFonts w:eastAsia="Times New Roman" w:cs="Times New Roman"/>
                <w:b/>
                <w:sz w:val="18"/>
                <w:szCs w:val="18"/>
              </w:rPr>
              <w:t>slapped, punched, shoved, kicked, shaken or otherwise physically hurt you?</w:t>
            </w:r>
          </w:p>
        </w:tc>
      </w:tr>
      <w:tr w:rsidR="00227EB9" w:rsidRPr="00636EB5" w14:paraId="289465C4" w14:textId="77777777" w:rsidTr="000428D3">
        <w:tc>
          <w:tcPr>
            <w:tcW w:w="1458" w:type="dxa"/>
            <w:vAlign w:val="bottom"/>
          </w:tcPr>
          <w:p w14:paraId="48B68E5B" w14:textId="77777777" w:rsidR="00227EB9" w:rsidRPr="00636EB5" w:rsidRDefault="00227EB9" w:rsidP="000428D3">
            <w:pPr>
              <w:rPr>
                <w:rFonts w:eastAsia="Times New Roman" w:cstheme="minorHAnsi"/>
                <w:bCs/>
                <w:color w:val="000000"/>
                <w:sz w:val="18"/>
                <w:szCs w:val="18"/>
              </w:rPr>
            </w:pPr>
            <w:r>
              <w:rPr>
                <w:rFonts w:eastAsia="Times New Roman" w:cstheme="minorHAnsi"/>
                <w:bCs/>
                <w:color w:val="000000"/>
                <w:sz w:val="18"/>
                <w:szCs w:val="18"/>
              </w:rPr>
              <w:t>PHVIO12M</w:t>
            </w:r>
          </w:p>
        </w:tc>
        <w:tc>
          <w:tcPr>
            <w:tcW w:w="6750" w:type="dxa"/>
            <w:gridSpan w:val="2"/>
            <w:vAlign w:val="bottom"/>
          </w:tcPr>
          <w:p w14:paraId="1E802482" w14:textId="77777777" w:rsidR="00227EB9" w:rsidRPr="00636EB5" w:rsidRDefault="00227EB9" w:rsidP="000428D3">
            <w:pPr>
              <w:rPr>
                <w:rFonts w:eastAsia="Times New Roman" w:cstheme="minorHAnsi"/>
                <w:color w:val="000000"/>
                <w:sz w:val="18"/>
                <w:szCs w:val="18"/>
              </w:rPr>
            </w:pPr>
            <w:r w:rsidRPr="00636EB5">
              <w:rPr>
                <w:rFonts w:eastAsia="Times New Roman" w:cstheme="minorHAnsi"/>
                <w:color w:val="000000"/>
                <w:sz w:val="18"/>
                <w:szCs w:val="18"/>
              </w:rPr>
              <w:t>Physical violence, 12 mo</w:t>
            </w:r>
          </w:p>
        </w:tc>
        <w:tc>
          <w:tcPr>
            <w:tcW w:w="2250" w:type="dxa"/>
            <w:vAlign w:val="bottom"/>
          </w:tcPr>
          <w:p w14:paraId="350554D6" w14:textId="77777777" w:rsidR="00227EB9" w:rsidRPr="00636EB5" w:rsidRDefault="00227EB9" w:rsidP="000428D3">
            <w:pPr>
              <w:rPr>
                <w:rFonts w:eastAsia="Times New Roman" w:cstheme="minorHAnsi"/>
                <w:color w:val="000000"/>
                <w:sz w:val="18"/>
                <w:szCs w:val="18"/>
              </w:rPr>
            </w:pPr>
          </w:p>
        </w:tc>
      </w:tr>
      <w:tr w:rsidR="00227EB9" w:rsidRPr="00636EB5" w14:paraId="10AA7135" w14:textId="77777777" w:rsidTr="000428D3">
        <w:tc>
          <w:tcPr>
            <w:tcW w:w="1458" w:type="dxa"/>
          </w:tcPr>
          <w:p w14:paraId="6010E9BE" w14:textId="77777777" w:rsidR="00227EB9" w:rsidRPr="00636EB5" w:rsidRDefault="00227EB9" w:rsidP="000428D3">
            <w:pPr>
              <w:rPr>
                <w:rFonts w:eastAsia="Times New Roman" w:cstheme="minorHAnsi"/>
                <w:color w:val="000000"/>
                <w:sz w:val="18"/>
                <w:szCs w:val="18"/>
              </w:rPr>
            </w:pPr>
          </w:p>
        </w:tc>
        <w:tc>
          <w:tcPr>
            <w:tcW w:w="4860" w:type="dxa"/>
            <w:vAlign w:val="bottom"/>
          </w:tcPr>
          <w:p w14:paraId="03E3FA30" w14:textId="77777777" w:rsidR="00227EB9" w:rsidRPr="00636EB5" w:rsidRDefault="00227EB9" w:rsidP="000428D3">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5C01C6F2" w14:textId="77777777" w:rsidR="00227EB9" w:rsidRPr="00636EB5" w:rsidRDefault="00227EB9" w:rsidP="000428D3">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4B3A2501" w14:textId="77777777" w:rsidR="00227EB9" w:rsidRPr="00636EB5" w:rsidRDefault="00227EB9" w:rsidP="000428D3">
            <w:pPr>
              <w:rPr>
                <w:rFonts w:eastAsia="Times New Roman" w:cstheme="minorHAnsi"/>
                <w:sz w:val="18"/>
                <w:szCs w:val="18"/>
              </w:rPr>
            </w:pPr>
          </w:p>
        </w:tc>
      </w:tr>
      <w:tr w:rsidR="00227EB9" w:rsidRPr="00636EB5" w14:paraId="09E75C0A" w14:textId="77777777" w:rsidTr="000428D3">
        <w:tc>
          <w:tcPr>
            <w:tcW w:w="1458" w:type="dxa"/>
          </w:tcPr>
          <w:p w14:paraId="75C5A98F" w14:textId="77777777" w:rsidR="00227EB9" w:rsidRPr="00636EB5" w:rsidRDefault="00227EB9" w:rsidP="000428D3">
            <w:pPr>
              <w:rPr>
                <w:rFonts w:eastAsia="Times New Roman" w:cstheme="minorHAnsi"/>
                <w:color w:val="000000"/>
                <w:sz w:val="18"/>
                <w:szCs w:val="18"/>
              </w:rPr>
            </w:pPr>
          </w:p>
        </w:tc>
        <w:tc>
          <w:tcPr>
            <w:tcW w:w="4860" w:type="dxa"/>
            <w:vAlign w:val="bottom"/>
          </w:tcPr>
          <w:p w14:paraId="3B06D2B4" w14:textId="77777777" w:rsidR="00227EB9" w:rsidRPr="00636EB5" w:rsidRDefault="00227EB9" w:rsidP="000428D3">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0FCE11B2" w14:textId="77777777" w:rsidR="00227EB9" w:rsidRPr="00636EB5" w:rsidRDefault="00227EB9" w:rsidP="000428D3">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6F898605" w14:textId="77777777" w:rsidR="00227EB9" w:rsidRPr="00636EB5" w:rsidRDefault="00227EB9" w:rsidP="000428D3">
            <w:pPr>
              <w:rPr>
                <w:rFonts w:eastAsia="Times New Roman" w:cstheme="minorHAnsi"/>
                <w:sz w:val="18"/>
                <w:szCs w:val="18"/>
              </w:rPr>
            </w:pPr>
          </w:p>
        </w:tc>
      </w:tr>
      <w:tr w:rsidR="00227EB9" w:rsidRPr="00636EB5" w14:paraId="30909975" w14:textId="77777777" w:rsidTr="000428D3">
        <w:tc>
          <w:tcPr>
            <w:tcW w:w="1458" w:type="dxa"/>
          </w:tcPr>
          <w:p w14:paraId="0BC2A69B" w14:textId="77777777" w:rsidR="00227EB9" w:rsidRPr="00636EB5" w:rsidRDefault="00227EB9" w:rsidP="000428D3">
            <w:pPr>
              <w:rPr>
                <w:rFonts w:eastAsia="Times New Roman" w:cstheme="minorHAnsi"/>
                <w:color w:val="000000"/>
                <w:sz w:val="18"/>
                <w:szCs w:val="18"/>
              </w:rPr>
            </w:pPr>
          </w:p>
        </w:tc>
        <w:tc>
          <w:tcPr>
            <w:tcW w:w="4860" w:type="dxa"/>
            <w:vAlign w:val="bottom"/>
          </w:tcPr>
          <w:p w14:paraId="457E39E9"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168082ED"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5B2B8B6C"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p>
        </w:tc>
      </w:tr>
      <w:tr w:rsidR="00227EB9" w:rsidRPr="00636EB5" w14:paraId="63AE905A" w14:textId="77777777" w:rsidTr="000428D3">
        <w:tc>
          <w:tcPr>
            <w:tcW w:w="1458" w:type="dxa"/>
          </w:tcPr>
          <w:p w14:paraId="365BF492" w14:textId="77777777" w:rsidR="00227EB9" w:rsidRPr="00636EB5" w:rsidRDefault="00227EB9" w:rsidP="000428D3">
            <w:pPr>
              <w:rPr>
                <w:rFonts w:eastAsia="Times New Roman" w:cstheme="minorHAnsi"/>
                <w:color w:val="000000"/>
                <w:sz w:val="18"/>
                <w:szCs w:val="18"/>
              </w:rPr>
            </w:pPr>
          </w:p>
        </w:tc>
        <w:tc>
          <w:tcPr>
            <w:tcW w:w="4860" w:type="dxa"/>
            <w:vAlign w:val="bottom"/>
          </w:tcPr>
          <w:p w14:paraId="00C2616E"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3C206B03"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42B638D1"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p>
        </w:tc>
      </w:tr>
    </w:tbl>
    <w:p w14:paraId="3AE4B226" w14:textId="77777777" w:rsidR="00227EB9" w:rsidRPr="00636EB5" w:rsidRDefault="00227EB9" w:rsidP="00227EB9">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eastAsia="Times New Roman" w:cs="Times New Roman"/>
          <w:sz w:val="18"/>
          <w:szCs w:val="18"/>
        </w:rPr>
      </w:pPr>
    </w:p>
    <w:p w14:paraId="72933365" w14:textId="77777777" w:rsidR="00227EB9" w:rsidRPr="00636EB5" w:rsidRDefault="00227EB9" w:rsidP="00227EB9">
      <w:pPr>
        <w:tabs>
          <w:tab w:val="left" w:pos="720"/>
          <w:tab w:val="left" w:pos="1080"/>
          <w:tab w:val="left" w:pos="5400"/>
          <w:tab w:val="left" w:pos="5760"/>
          <w:tab w:val="left" w:pos="10080"/>
        </w:tabs>
        <w:spacing w:after="0" w:line="240" w:lineRule="auto"/>
        <w:ind w:left="720" w:right="173" w:hanging="720"/>
        <w:rPr>
          <w:rFonts w:eastAsia="Times New Roman" w:cs="Times New Roman"/>
          <w:sz w:val="18"/>
          <w:szCs w:val="18"/>
        </w:rPr>
      </w:pP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890"/>
        <w:gridCol w:w="2250"/>
      </w:tblGrid>
      <w:tr w:rsidR="00227EB9" w:rsidRPr="00636EB5" w14:paraId="2503C9BE" w14:textId="77777777" w:rsidTr="000428D3">
        <w:tc>
          <w:tcPr>
            <w:tcW w:w="1458" w:type="dxa"/>
            <w:vAlign w:val="bottom"/>
          </w:tcPr>
          <w:p w14:paraId="1427907F" w14:textId="3D414688" w:rsidR="00227EB9" w:rsidRPr="00636EB5" w:rsidRDefault="00F74351" w:rsidP="000428D3">
            <w:pPr>
              <w:rPr>
                <w:rFonts w:eastAsia="Times New Roman" w:cstheme="minorHAnsi"/>
                <w:b/>
                <w:bCs/>
                <w:color w:val="000000"/>
                <w:sz w:val="18"/>
                <w:szCs w:val="18"/>
              </w:rPr>
            </w:pPr>
            <w:r>
              <w:rPr>
                <w:rFonts w:eastAsia="Times New Roman" w:cstheme="minorHAnsi"/>
                <w:b/>
                <w:bCs/>
                <w:color w:val="000000"/>
                <w:sz w:val="18"/>
                <w:szCs w:val="18"/>
              </w:rPr>
              <w:t>VE2</w:t>
            </w:r>
            <w:r w:rsidR="00227EB9" w:rsidRPr="00636EB5">
              <w:rPr>
                <w:rFonts w:eastAsia="Times New Roman" w:cstheme="minorHAnsi"/>
                <w:b/>
                <w:bCs/>
                <w:color w:val="000000"/>
                <w:sz w:val="18"/>
                <w:szCs w:val="18"/>
              </w:rPr>
              <w:t>.</w:t>
            </w:r>
          </w:p>
        </w:tc>
        <w:tc>
          <w:tcPr>
            <w:tcW w:w="9000" w:type="dxa"/>
            <w:gridSpan w:val="3"/>
            <w:vAlign w:val="bottom"/>
          </w:tcPr>
          <w:p w14:paraId="4CDF13B4" w14:textId="77777777" w:rsidR="00227EB9" w:rsidRPr="00636EB5" w:rsidRDefault="00227EB9" w:rsidP="000428D3">
            <w:pPr>
              <w:ind w:right="702"/>
              <w:rPr>
                <w:rFonts w:eastAsia="Times New Roman" w:cstheme="minorHAnsi"/>
                <w:b/>
                <w:bCs/>
                <w:color w:val="000000"/>
                <w:sz w:val="18"/>
                <w:szCs w:val="18"/>
              </w:rPr>
            </w:pPr>
            <w:r w:rsidRPr="00636EB5">
              <w:rPr>
                <w:rFonts w:eastAsia="Times New Roman" w:cs="Times New Roman"/>
                <w:b/>
                <w:sz w:val="18"/>
                <w:szCs w:val="18"/>
              </w:rPr>
              <w:t>In the past 12 months, has a</w:t>
            </w:r>
            <w:r>
              <w:rPr>
                <w:rFonts w:eastAsia="Times New Roman" w:cs="Times New Roman"/>
                <w:b/>
                <w:sz w:val="18"/>
                <w:szCs w:val="18"/>
              </w:rPr>
              <w:t>nyone</w:t>
            </w:r>
            <w:r w:rsidRPr="00636EB5">
              <w:rPr>
                <w:rFonts w:eastAsia="Times New Roman" w:cs="Times New Roman"/>
                <w:b/>
                <w:sz w:val="18"/>
                <w:szCs w:val="18"/>
              </w:rPr>
              <w:t xml:space="preserve"> forced or pressured you to have vaginal, oral</w:t>
            </w:r>
            <w:r>
              <w:rPr>
                <w:rFonts w:eastAsia="Times New Roman" w:cs="Times New Roman"/>
                <w:b/>
                <w:sz w:val="18"/>
                <w:szCs w:val="18"/>
              </w:rPr>
              <w:t>,</w:t>
            </w:r>
            <w:r w:rsidRPr="00636EB5">
              <w:rPr>
                <w:rFonts w:eastAsia="Times New Roman" w:cs="Times New Roman"/>
                <w:b/>
                <w:sz w:val="18"/>
                <w:szCs w:val="18"/>
              </w:rPr>
              <w:t xml:space="preserve"> or anal sex when you did not want to?</w:t>
            </w:r>
          </w:p>
        </w:tc>
      </w:tr>
      <w:tr w:rsidR="00227EB9" w:rsidRPr="00636EB5" w14:paraId="213B3B40" w14:textId="77777777" w:rsidTr="000428D3">
        <w:tc>
          <w:tcPr>
            <w:tcW w:w="1458" w:type="dxa"/>
            <w:vAlign w:val="bottom"/>
          </w:tcPr>
          <w:p w14:paraId="1D5F4056" w14:textId="77777777" w:rsidR="00227EB9" w:rsidRPr="00636EB5" w:rsidRDefault="00227EB9" w:rsidP="000428D3">
            <w:pPr>
              <w:rPr>
                <w:rFonts w:eastAsia="Times New Roman" w:cstheme="minorHAnsi"/>
                <w:bCs/>
                <w:color w:val="000000"/>
                <w:sz w:val="18"/>
                <w:szCs w:val="18"/>
              </w:rPr>
            </w:pPr>
            <w:r w:rsidRPr="00636EB5">
              <w:rPr>
                <w:rFonts w:eastAsia="Times New Roman" w:cstheme="minorHAnsi"/>
                <w:bCs/>
                <w:color w:val="000000"/>
                <w:sz w:val="18"/>
                <w:szCs w:val="18"/>
              </w:rPr>
              <w:t>S</w:t>
            </w:r>
            <w:r>
              <w:rPr>
                <w:rFonts w:eastAsia="Times New Roman" w:cstheme="minorHAnsi"/>
                <w:bCs/>
                <w:color w:val="000000"/>
                <w:sz w:val="18"/>
                <w:szCs w:val="18"/>
              </w:rPr>
              <w:t>XVIO12M</w:t>
            </w:r>
          </w:p>
        </w:tc>
        <w:tc>
          <w:tcPr>
            <w:tcW w:w="6750" w:type="dxa"/>
            <w:gridSpan w:val="2"/>
            <w:vAlign w:val="bottom"/>
          </w:tcPr>
          <w:p w14:paraId="6A33F390" w14:textId="77777777" w:rsidR="00227EB9" w:rsidRPr="00636EB5" w:rsidRDefault="00227EB9" w:rsidP="000428D3">
            <w:pPr>
              <w:rPr>
                <w:rFonts w:eastAsia="Times New Roman" w:cstheme="minorHAnsi"/>
                <w:color w:val="000000"/>
                <w:sz w:val="18"/>
                <w:szCs w:val="18"/>
              </w:rPr>
            </w:pPr>
            <w:r w:rsidRPr="00636EB5">
              <w:rPr>
                <w:rFonts w:eastAsia="Times New Roman" w:cstheme="minorHAnsi"/>
                <w:color w:val="000000"/>
                <w:sz w:val="18"/>
                <w:szCs w:val="18"/>
              </w:rPr>
              <w:t>Sexual violence, 12 mo</w:t>
            </w:r>
          </w:p>
        </w:tc>
        <w:tc>
          <w:tcPr>
            <w:tcW w:w="2250" w:type="dxa"/>
            <w:vAlign w:val="bottom"/>
          </w:tcPr>
          <w:p w14:paraId="6613D0B9" w14:textId="77777777" w:rsidR="00227EB9" w:rsidRPr="00636EB5" w:rsidRDefault="00227EB9" w:rsidP="000428D3">
            <w:pPr>
              <w:rPr>
                <w:rFonts w:eastAsia="Times New Roman" w:cstheme="minorHAnsi"/>
                <w:color w:val="000000"/>
                <w:sz w:val="18"/>
                <w:szCs w:val="18"/>
              </w:rPr>
            </w:pPr>
          </w:p>
        </w:tc>
      </w:tr>
      <w:tr w:rsidR="00227EB9" w:rsidRPr="00636EB5" w14:paraId="4606A1E5" w14:textId="77777777" w:rsidTr="000428D3">
        <w:tc>
          <w:tcPr>
            <w:tcW w:w="1458" w:type="dxa"/>
          </w:tcPr>
          <w:p w14:paraId="785CCB41" w14:textId="77777777" w:rsidR="00227EB9" w:rsidRPr="00636EB5" w:rsidRDefault="00227EB9" w:rsidP="000428D3">
            <w:pPr>
              <w:rPr>
                <w:rFonts w:eastAsia="Times New Roman" w:cstheme="minorHAnsi"/>
                <w:color w:val="000000"/>
                <w:sz w:val="18"/>
                <w:szCs w:val="18"/>
              </w:rPr>
            </w:pPr>
          </w:p>
        </w:tc>
        <w:tc>
          <w:tcPr>
            <w:tcW w:w="4860" w:type="dxa"/>
            <w:vAlign w:val="bottom"/>
          </w:tcPr>
          <w:p w14:paraId="1AEE87FC" w14:textId="77777777" w:rsidR="00227EB9" w:rsidRPr="00636EB5" w:rsidRDefault="00227EB9" w:rsidP="000428D3">
            <w:pPr>
              <w:tabs>
                <w:tab w:val="right" w:leader="dot" w:pos="5760"/>
              </w:tabs>
              <w:rPr>
                <w:rFonts w:eastAsia="Times New Roman" w:cstheme="minorHAnsi"/>
                <w:sz w:val="18"/>
                <w:szCs w:val="18"/>
              </w:rPr>
            </w:pPr>
            <w:r w:rsidRPr="00636EB5">
              <w:rPr>
                <w:rFonts w:eastAsia="Times New Roman" w:cstheme="minorHAnsi"/>
                <w:sz w:val="18"/>
                <w:szCs w:val="18"/>
              </w:rPr>
              <w:t>No</w:t>
            </w:r>
            <w:r w:rsidRPr="00636EB5">
              <w:rPr>
                <w:rFonts w:eastAsia="Times New Roman" w:cstheme="minorHAnsi"/>
                <w:sz w:val="18"/>
                <w:szCs w:val="18"/>
              </w:rPr>
              <w:tab/>
            </w:r>
          </w:p>
        </w:tc>
        <w:tc>
          <w:tcPr>
            <w:tcW w:w="1890" w:type="dxa"/>
            <w:vAlign w:val="bottom"/>
          </w:tcPr>
          <w:p w14:paraId="4BE37C54" w14:textId="77777777" w:rsidR="00227EB9" w:rsidRPr="00636EB5" w:rsidRDefault="00227EB9" w:rsidP="000428D3">
            <w:pPr>
              <w:jc w:val="right"/>
              <w:rPr>
                <w:rFonts w:eastAsia="Times New Roman" w:cstheme="minorHAnsi"/>
                <w:sz w:val="18"/>
                <w:szCs w:val="18"/>
              </w:rPr>
            </w:pPr>
            <w:r w:rsidRPr="00636EB5">
              <w:rPr>
                <w:rFonts w:eastAsia="Times New Roman" w:cstheme="minorHAnsi"/>
                <w:sz w:val="18"/>
                <w:szCs w:val="18"/>
              </w:rPr>
              <w:t>0</w:t>
            </w:r>
          </w:p>
        </w:tc>
        <w:tc>
          <w:tcPr>
            <w:tcW w:w="2250" w:type="dxa"/>
          </w:tcPr>
          <w:p w14:paraId="71257BAD" w14:textId="77777777" w:rsidR="00227EB9" w:rsidRPr="00636EB5" w:rsidRDefault="00227EB9" w:rsidP="000428D3">
            <w:pPr>
              <w:rPr>
                <w:rFonts w:eastAsia="Times New Roman" w:cstheme="minorHAnsi"/>
                <w:sz w:val="18"/>
                <w:szCs w:val="18"/>
              </w:rPr>
            </w:pPr>
          </w:p>
        </w:tc>
      </w:tr>
      <w:tr w:rsidR="00227EB9" w:rsidRPr="00636EB5" w14:paraId="7FB612FA" w14:textId="77777777" w:rsidTr="000428D3">
        <w:tc>
          <w:tcPr>
            <w:tcW w:w="1458" w:type="dxa"/>
          </w:tcPr>
          <w:p w14:paraId="077DA663" w14:textId="77777777" w:rsidR="00227EB9" w:rsidRPr="00636EB5" w:rsidRDefault="00227EB9" w:rsidP="000428D3">
            <w:pPr>
              <w:rPr>
                <w:rFonts w:eastAsia="Times New Roman" w:cstheme="minorHAnsi"/>
                <w:color w:val="000000"/>
                <w:sz w:val="18"/>
                <w:szCs w:val="18"/>
              </w:rPr>
            </w:pPr>
          </w:p>
        </w:tc>
        <w:tc>
          <w:tcPr>
            <w:tcW w:w="4860" w:type="dxa"/>
            <w:vAlign w:val="bottom"/>
          </w:tcPr>
          <w:p w14:paraId="7A64CF6C" w14:textId="77777777" w:rsidR="00227EB9" w:rsidRPr="00636EB5" w:rsidRDefault="00227EB9" w:rsidP="000428D3">
            <w:pPr>
              <w:tabs>
                <w:tab w:val="right" w:leader="dot" w:pos="5760"/>
              </w:tabs>
              <w:rPr>
                <w:rFonts w:eastAsia="Times New Roman" w:cstheme="minorHAnsi"/>
                <w:sz w:val="18"/>
                <w:szCs w:val="18"/>
              </w:rPr>
            </w:pPr>
            <w:r w:rsidRPr="00636EB5">
              <w:rPr>
                <w:rFonts w:eastAsia="Times New Roman" w:cstheme="minorHAnsi"/>
                <w:sz w:val="18"/>
                <w:szCs w:val="18"/>
              </w:rPr>
              <w:t>Yes</w:t>
            </w:r>
            <w:r w:rsidRPr="00636EB5">
              <w:rPr>
                <w:rFonts w:eastAsia="Times New Roman" w:cstheme="minorHAnsi"/>
                <w:sz w:val="18"/>
                <w:szCs w:val="18"/>
              </w:rPr>
              <w:tab/>
            </w:r>
          </w:p>
        </w:tc>
        <w:tc>
          <w:tcPr>
            <w:tcW w:w="1890" w:type="dxa"/>
            <w:vAlign w:val="bottom"/>
          </w:tcPr>
          <w:p w14:paraId="08764990" w14:textId="77777777" w:rsidR="00227EB9" w:rsidRPr="00636EB5" w:rsidRDefault="00227EB9" w:rsidP="000428D3">
            <w:pPr>
              <w:jc w:val="right"/>
              <w:rPr>
                <w:rFonts w:eastAsia="Times New Roman" w:cstheme="minorHAnsi"/>
                <w:sz w:val="18"/>
                <w:szCs w:val="18"/>
              </w:rPr>
            </w:pPr>
            <w:r w:rsidRPr="00636EB5">
              <w:rPr>
                <w:rFonts w:eastAsia="Times New Roman" w:cstheme="minorHAnsi"/>
                <w:sz w:val="18"/>
                <w:szCs w:val="18"/>
              </w:rPr>
              <w:t>1</w:t>
            </w:r>
          </w:p>
        </w:tc>
        <w:tc>
          <w:tcPr>
            <w:tcW w:w="2250" w:type="dxa"/>
          </w:tcPr>
          <w:p w14:paraId="3CF0DF5F" w14:textId="77777777" w:rsidR="00227EB9" w:rsidRPr="00636EB5" w:rsidRDefault="00227EB9" w:rsidP="000428D3">
            <w:pPr>
              <w:rPr>
                <w:rFonts w:eastAsia="Times New Roman" w:cstheme="minorHAnsi"/>
                <w:sz w:val="18"/>
                <w:szCs w:val="18"/>
              </w:rPr>
            </w:pPr>
          </w:p>
        </w:tc>
      </w:tr>
      <w:tr w:rsidR="00227EB9" w:rsidRPr="00636EB5" w14:paraId="62139E7A" w14:textId="77777777" w:rsidTr="000428D3">
        <w:tc>
          <w:tcPr>
            <w:tcW w:w="1458" w:type="dxa"/>
          </w:tcPr>
          <w:p w14:paraId="07030E5D" w14:textId="77777777" w:rsidR="00227EB9" w:rsidRPr="00636EB5" w:rsidRDefault="00227EB9" w:rsidP="000428D3">
            <w:pPr>
              <w:rPr>
                <w:rFonts w:eastAsia="Times New Roman" w:cstheme="minorHAnsi"/>
                <w:color w:val="000000"/>
                <w:sz w:val="18"/>
                <w:szCs w:val="18"/>
              </w:rPr>
            </w:pPr>
          </w:p>
        </w:tc>
        <w:tc>
          <w:tcPr>
            <w:tcW w:w="4860" w:type="dxa"/>
            <w:vAlign w:val="bottom"/>
          </w:tcPr>
          <w:p w14:paraId="1B4ABDE9"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Don</w:t>
            </w:r>
            <w:r>
              <w:rPr>
                <w:rFonts w:eastAsia="Times New Roman" w:cstheme="minorHAnsi"/>
                <w:color w:val="808080" w:themeColor="background1" w:themeShade="80"/>
                <w:sz w:val="18"/>
                <w:szCs w:val="18"/>
              </w:rPr>
              <w:t>'</w:t>
            </w:r>
            <w:r w:rsidRPr="00636EB5">
              <w:rPr>
                <w:rFonts w:eastAsia="Times New Roman" w:cstheme="minorHAnsi"/>
                <w:color w:val="808080" w:themeColor="background1" w:themeShade="80"/>
                <w:sz w:val="18"/>
                <w:szCs w:val="18"/>
              </w:rPr>
              <w:t>t Know</w:t>
            </w:r>
            <w:r w:rsidRPr="00636EB5">
              <w:rPr>
                <w:rFonts w:eastAsia="Times New Roman" w:cstheme="minorHAnsi"/>
                <w:color w:val="808080" w:themeColor="background1" w:themeShade="80"/>
                <w:sz w:val="18"/>
                <w:szCs w:val="18"/>
              </w:rPr>
              <w:tab/>
            </w:r>
          </w:p>
        </w:tc>
        <w:tc>
          <w:tcPr>
            <w:tcW w:w="1890" w:type="dxa"/>
            <w:vAlign w:val="bottom"/>
          </w:tcPr>
          <w:p w14:paraId="1D6448FF"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 xml:space="preserve">9 </w:t>
            </w:r>
          </w:p>
        </w:tc>
        <w:tc>
          <w:tcPr>
            <w:tcW w:w="2250" w:type="dxa"/>
          </w:tcPr>
          <w:p w14:paraId="2B511EB4"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p>
        </w:tc>
      </w:tr>
      <w:tr w:rsidR="00227EB9" w:rsidRPr="00636EB5" w14:paraId="102756FA" w14:textId="77777777" w:rsidTr="000428D3">
        <w:tc>
          <w:tcPr>
            <w:tcW w:w="1458" w:type="dxa"/>
          </w:tcPr>
          <w:p w14:paraId="25B3AC47" w14:textId="77777777" w:rsidR="00227EB9" w:rsidRPr="00636EB5" w:rsidRDefault="00227EB9" w:rsidP="000428D3">
            <w:pPr>
              <w:rPr>
                <w:rFonts w:eastAsia="Times New Roman" w:cstheme="minorHAnsi"/>
                <w:color w:val="000000"/>
                <w:sz w:val="18"/>
                <w:szCs w:val="18"/>
              </w:rPr>
            </w:pPr>
          </w:p>
        </w:tc>
        <w:tc>
          <w:tcPr>
            <w:tcW w:w="4860" w:type="dxa"/>
            <w:vAlign w:val="bottom"/>
          </w:tcPr>
          <w:p w14:paraId="78E4E03A"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Refuse to Answer</w:t>
            </w:r>
            <w:r w:rsidRPr="00636EB5">
              <w:rPr>
                <w:rFonts w:eastAsia="Times New Roman" w:cstheme="minorHAnsi"/>
                <w:color w:val="808080" w:themeColor="background1" w:themeShade="80"/>
                <w:sz w:val="18"/>
                <w:szCs w:val="18"/>
              </w:rPr>
              <w:tab/>
            </w:r>
          </w:p>
        </w:tc>
        <w:tc>
          <w:tcPr>
            <w:tcW w:w="1890" w:type="dxa"/>
            <w:vAlign w:val="bottom"/>
          </w:tcPr>
          <w:p w14:paraId="7F7B195D" w14:textId="77777777" w:rsidR="00227EB9" w:rsidRPr="00636EB5" w:rsidRDefault="00227EB9" w:rsidP="000428D3">
            <w:pPr>
              <w:jc w:val="right"/>
              <w:rPr>
                <w:rFonts w:eastAsia="Times New Roman" w:cstheme="minorHAnsi"/>
                <w:color w:val="808080" w:themeColor="background1" w:themeShade="80"/>
                <w:sz w:val="18"/>
                <w:szCs w:val="18"/>
              </w:rPr>
            </w:pPr>
            <w:r w:rsidRPr="00636EB5">
              <w:rPr>
                <w:rFonts w:eastAsia="Times New Roman" w:cstheme="minorHAnsi"/>
                <w:color w:val="808080" w:themeColor="background1" w:themeShade="80"/>
                <w:sz w:val="18"/>
                <w:szCs w:val="18"/>
              </w:rPr>
              <w:t>7</w:t>
            </w:r>
          </w:p>
        </w:tc>
        <w:tc>
          <w:tcPr>
            <w:tcW w:w="2250" w:type="dxa"/>
          </w:tcPr>
          <w:p w14:paraId="3088EE36" w14:textId="77777777" w:rsidR="00227EB9" w:rsidRPr="00636EB5" w:rsidRDefault="00227EB9" w:rsidP="000428D3">
            <w:pPr>
              <w:tabs>
                <w:tab w:val="right" w:leader="dot" w:pos="5760"/>
              </w:tabs>
              <w:rPr>
                <w:rFonts w:eastAsia="Times New Roman" w:cstheme="minorHAnsi"/>
                <w:color w:val="808080" w:themeColor="background1" w:themeShade="80"/>
                <w:sz w:val="18"/>
                <w:szCs w:val="18"/>
              </w:rPr>
            </w:pPr>
          </w:p>
        </w:tc>
      </w:tr>
    </w:tbl>
    <w:p w14:paraId="504061A0" w14:textId="77777777" w:rsidR="00227EB9" w:rsidRPr="00636EB5" w:rsidRDefault="00227EB9" w:rsidP="00227EB9">
      <w:pPr>
        <w:tabs>
          <w:tab w:val="left" w:pos="360"/>
          <w:tab w:val="left" w:pos="720"/>
          <w:tab w:val="left" w:pos="5400"/>
          <w:tab w:val="left" w:pos="6120"/>
          <w:tab w:val="left" w:pos="6480"/>
          <w:tab w:val="left" w:pos="6840"/>
          <w:tab w:val="left" w:pos="7560"/>
          <w:tab w:val="left" w:pos="7920"/>
          <w:tab w:val="left" w:pos="8640"/>
          <w:tab w:val="left" w:pos="9000"/>
        </w:tabs>
        <w:spacing w:after="0" w:line="240" w:lineRule="auto"/>
        <w:ind w:right="173"/>
        <w:rPr>
          <w:rFonts w:eastAsia="Times New Roman" w:cs="Times New Roman"/>
          <w:sz w:val="18"/>
          <w:szCs w:val="18"/>
        </w:rPr>
      </w:pPr>
    </w:p>
    <w:p w14:paraId="328C2A64" w14:textId="06A2C485" w:rsidR="00227EB9" w:rsidRPr="00636EB5" w:rsidRDefault="00227EB9" w:rsidP="00227EB9">
      <w:pPr>
        <w:rPr>
          <w:rFonts w:cstheme="minorHAnsi"/>
          <w:sz w:val="18"/>
          <w:szCs w:val="18"/>
        </w:rPr>
      </w:pPr>
    </w:p>
    <w:tbl>
      <w:tblPr>
        <w:tblW w:w="10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210"/>
      </w:tblGrid>
      <w:tr w:rsidR="00227EB9" w:rsidRPr="00636EB5" w14:paraId="77374D6E" w14:textId="77777777" w:rsidTr="000428D3">
        <w:tc>
          <w:tcPr>
            <w:tcW w:w="1548" w:type="dxa"/>
            <w:vAlign w:val="bottom"/>
          </w:tcPr>
          <w:p w14:paraId="2A837130" w14:textId="41659175" w:rsidR="00227EB9" w:rsidRPr="00636EB5" w:rsidRDefault="00227EB9" w:rsidP="00F74351">
            <w:pPr>
              <w:contextualSpacing/>
              <w:rPr>
                <w:rFonts w:eastAsia="Times New Roman" w:cstheme="minorHAnsi"/>
                <w:b/>
                <w:bCs/>
                <w:color w:val="000000"/>
                <w:sz w:val="18"/>
                <w:szCs w:val="18"/>
              </w:rPr>
            </w:pPr>
            <w:r w:rsidRPr="00636EB5">
              <w:rPr>
                <w:rFonts w:eastAsia="Times New Roman" w:cstheme="minorHAnsi"/>
                <w:b/>
                <w:bCs/>
                <w:color w:val="000000"/>
                <w:sz w:val="18"/>
                <w:szCs w:val="18"/>
              </w:rPr>
              <w:t>CALC_END</w:t>
            </w:r>
            <w:r w:rsidR="00F74351">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2520" w:type="dxa"/>
            <w:vAlign w:val="bottom"/>
          </w:tcPr>
          <w:p w14:paraId="0F9A19C7" w14:textId="77777777" w:rsidR="00227EB9" w:rsidRPr="00636EB5" w:rsidRDefault="00227EB9" w:rsidP="000428D3">
            <w:pPr>
              <w:contextualSpacing/>
              <w:rPr>
                <w:rFonts w:eastAsia="Times New Roman" w:cstheme="minorHAnsi"/>
                <w:b/>
                <w:bCs/>
                <w:color w:val="000000"/>
                <w:sz w:val="18"/>
                <w:szCs w:val="18"/>
              </w:rPr>
            </w:pPr>
          </w:p>
        </w:tc>
        <w:tc>
          <w:tcPr>
            <w:tcW w:w="6210" w:type="dxa"/>
            <w:vAlign w:val="bottom"/>
          </w:tcPr>
          <w:p w14:paraId="25DBAAE1" w14:textId="77777777" w:rsidR="00227EB9" w:rsidRPr="00636EB5" w:rsidRDefault="00227EB9" w:rsidP="000428D3">
            <w:pPr>
              <w:contextualSpacing/>
              <w:rPr>
                <w:rFonts w:eastAsia="Times New Roman" w:cstheme="minorHAnsi"/>
                <w:b/>
                <w:bCs/>
                <w:color w:val="000000"/>
                <w:sz w:val="18"/>
                <w:szCs w:val="18"/>
              </w:rPr>
            </w:pPr>
          </w:p>
        </w:tc>
      </w:tr>
      <w:tr w:rsidR="00227EB9" w:rsidRPr="00636EB5" w14:paraId="341B1A45" w14:textId="77777777" w:rsidTr="000428D3">
        <w:trPr>
          <w:trHeight w:val="585"/>
        </w:trPr>
        <w:tc>
          <w:tcPr>
            <w:tcW w:w="1548" w:type="dxa"/>
            <w:vAlign w:val="bottom"/>
          </w:tcPr>
          <w:p w14:paraId="1FA2710B" w14:textId="51C25C95" w:rsidR="00227EB9" w:rsidRPr="00636EB5" w:rsidRDefault="00227EB9" w:rsidP="004B7F0C">
            <w:pPr>
              <w:contextualSpacing/>
              <w:rPr>
                <w:rFonts w:eastAsia="Times New Roman" w:cstheme="minorHAnsi"/>
                <w:b/>
                <w:bCs/>
                <w:color w:val="000000"/>
                <w:sz w:val="18"/>
                <w:szCs w:val="18"/>
              </w:rPr>
            </w:pPr>
            <w:r w:rsidRPr="00636EB5">
              <w:rPr>
                <w:rFonts w:eastAsia="Times New Roman" w:cstheme="minorHAnsi"/>
                <w:b/>
                <w:bCs/>
                <w:color w:val="000000"/>
                <w:sz w:val="18"/>
                <w:szCs w:val="18"/>
              </w:rPr>
              <w:t>END</w:t>
            </w:r>
            <w:r w:rsidR="004B7F0C">
              <w:rPr>
                <w:rFonts w:eastAsia="Times New Roman" w:cstheme="minorHAnsi"/>
                <w:b/>
                <w:bCs/>
                <w:color w:val="000000"/>
                <w:sz w:val="18"/>
                <w:szCs w:val="18"/>
              </w:rPr>
              <w:t>VE</w:t>
            </w:r>
          </w:p>
        </w:tc>
        <w:tc>
          <w:tcPr>
            <w:tcW w:w="2520" w:type="dxa"/>
            <w:vAlign w:val="bottom"/>
          </w:tcPr>
          <w:p w14:paraId="35D7850B" w14:textId="2AC981B1" w:rsidR="00227EB9" w:rsidRPr="00636EB5" w:rsidRDefault="00227EB9" w:rsidP="00F74351">
            <w:pPr>
              <w:contextualSpacing/>
              <w:rPr>
                <w:rFonts w:eastAsia="Times New Roman" w:cstheme="minorHAnsi"/>
                <w:color w:val="000000"/>
                <w:sz w:val="18"/>
                <w:szCs w:val="18"/>
              </w:rPr>
            </w:pPr>
            <w:r w:rsidRPr="00636EB5">
              <w:rPr>
                <w:rFonts w:eastAsia="Times New Roman" w:cstheme="minorHAnsi"/>
                <w:color w:val="000000"/>
                <w:sz w:val="18"/>
                <w:szCs w:val="18"/>
              </w:rPr>
              <w:t xml:space="preserve">Time </w:t>
            </w:r>
            <w:r w:rsidR="00F74351">
              <w:rPr>
                <w:rFonts w:eastAsia="Times New Roman" w:cstheme="minorHAnsi"/>
                <w:color w:val="000000"/>
                <w:sz w:val="18"/>
                <w:szCs w:val="18"/>
              </w:rPr>
              <w:t xml:space="preserve">violence </w:t>
            </w:r>
            <w:r w:rsidRPr="00636EB5">
              <w:rPr>
                <w:rFonts w:eastAsia="Times New Roman" w:cstheme="minorHAnsi"/>
                <w:color w:val="000000"/>
                <w:sz w:val="18"/>
                <w:szCs w:val="18"/>
              </w:rPr>
              <w:t>section ended</w:t>
            </w:r>
          </w:p>
        </w:tc>
        <w:tc>
          <w:tcPr>
            <w:tcW w:w="6210" w:type="dxa"/>
            <w:vAlign w:val="bottom"/>
          </w:tcPr>
          <w:p w14:paraId="2817CCDE" w14:textId="0B41DED4" w:rsidR="00227EB9" w:rsidRPr="00636EB5" w:rsidRDefault="00227EB9" w:rsidP="000428D3">
            <w:pPr>
              <w:contextualSpacing/>
              <w:rPr>
                <w:rFonts w:eastAsia="Times New Roman" w:cstheme="minorHAnsi"/>
                <w:color w:val="000000"/>
                <w:sz w:val="18"/>
                <w:szCs w:val="18"/>
              </w:rPr>
            </w:pPr>
            <w:r w:rsidRPr="00636EB5">
              <w:rPr>
                <w:rFonts w:eastAsia="Times New Roman" w:cstheme="minorHAnsi"/>
                <w:color w:val="000000"/>
                <w:sz w:val="18"/>
                <w:szCs w:val="18"/>
              </w:rPr>
              <w:t>END</w:t>
            </w:r>
            <w:r w:rsidR="00F74351">
              <w:rPr>
                <w:rFonts w:eastAsia="Times New Roman" w:cstheme="minorHAnsi"/>
                <w:color w:val="000000"/>
                <w:sz w:val="18"/>
                <w:szCs w:val="18"/>
              </w:rPr>
              <w:t>VE</w:t>
            </w:r>
            <w:r w:rsidRPr="00636EB5">
              <w:rPr>
                <w:rFonts w:eastAsia="Times New Roman" w:cstheme="minorHAnsi"/>
                <w:color w:val="000000"/>
                <w:sz w:val="18"/>
                <w:szCs w:val="18"/>
              </w:rPr>
              <w:t xml:space="preserve"> = Current time</w:t>
            </w:r>
          </w:p>
        </w:tc>
      </w:tr>
    </w:tbl>
    <w:p w14:paraId="2A4E7902" w14:textId="77777777" w:rsidR="004B7F0C" w:rsidRDefault="004B7F0C"/>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389"/>
        <w:gridCol w:w="9051"/>
      </w:tblGrid>
      <w:tr w:rsidR="004B7F0C" w:rsidRPr="00636EB5" w14:paraId="5F73C65C" w14:textId="77777777" w:rsidTr="00FD3FCF">
        <w:trPr>
          <w:trHeight w:val="300"/>
        </w:trPr>
        <w:tc>
          <w:tcPr>
            <w:tcW w:w="1389" w:type="dxa"/>
            <w:noWrap/>
          </w:tcPr>
          <w:p w14:paraId="00ACA620" w14:textId="56FDFF4A" w:rsidR="004B7F0C" w:rsidRPr="00636EB5" w:rsidRDefault="004B7F0C" w:rsidP="004B7F0C">
            <w:pPr>
              <w:rPr>
                <w:rFonts w:eastAsia="Times New Roman" w:cstheme="minorHAnsi"/>
                <w:b/>
                <w:bCs/>
                <w:color w:val="000000"/>
                <w:sz w:val="18"/>
                <w:szCs w:val="18"/>
              </w:rPr>
            </w:pPr>
            <w:r w:rsidRPr="00636EB5">
              <w:rPr>
                <w:rFonts w:eastAsia="Times New Roman" w:cstheme="minorHAnsi"/>
                <w:b/>
                <w:bCs/>
                <w:color w:val="000000"/>
                <w:sz w:val="18"/>
                <w:szCs w:val="18"/>
              </w:rPr>
              <w:t>End_</w:t>
            </w:r>
            <w:r>
              <w:rPr>
                <w:rFonts w:eastAsia="Times New Roman" w:cstheme="minorHAnsi"/>
                <w:b/>
                <w:bCs/>
                <w:color w:val="000000"/>
                <w:sz w:val="18"/>
                <w:szCs w:val="18"/>
              </w:rPr>
              <w:t>VE</w:t>
            </w:r>
            <w:r w:rsidRPr="00636EB5">
              <w:rPr>
                <w:rFonts w:eastAsia="Times New Roman" w:cstheme="minorHAnsi"/>
                <w:b/>
                <w:bCs/>
                <w:color w:val="000000"/>
                <w:sz w:val="18"/>
                <w:szCs w:val="18"/>
              </w:rPr>
              <w:t>.</w:t>
            </w:r>
          </w:p>
        </w:tc>
        <w:tc>
          <w:tcPr>
            <w:tcW w:w="9051" w:type="dxa"/>
          </w:tcPr>
          <w:p w14:paraId="7A6DC036" w14:textId="77777777" w:rsidR="004B7F0C" w:rsidRPr="00636EB5" w:rsidRDefault="004B7F0C" w:rsidP="00FD3FCF">
            <w:pPr>
              <w:rPr>
                <w:rFonts w:eastAsia="Times New Roman" w:cstheme="minorHAnsi"/>
                <w:color w:val="000000"/>
                <w:sz w:val="18"/>
                <w:szCs w:val="18"/>
              </w:rPr>
            </w:pPr>
            <w:r w:rsidRPr="00636EB5">
              <w:rPr>
                <w:rFonts w:eastAsia="Times New Roman" w:cstheme="minorHAnsi"/>
                <w:color w:val="000000"/>
                <w:sz w:val="18"/>
                <w:szCs w:val="18"/>
              </w:rPr>
              <w:t xml:space="preserve">Go to End </w:t>
            </w:r>
            <w:r>
              <w:rPr>
                <w:rFonts w:eastAsia="Times New Roman" w:cstheme="minorHAnsi"/>
                <w:color w:val="000000"/>
                <w:sz w:val="18"/>
                <w:szCs w:val="18"/>
              </w:rPr>
              <w:t>of Survey</w:t>
            </w:r>
            <w:r w:rsidRPr="00636EB5">
              <w:rPr>
                <w:rFonts w:eastAsia="Times New Roman" w:cstheme="minorHAnsi"/>
                <w:color w:val="000000"/>
                <w:sz w:val="18"/>
                <w:szCs w:val="18"/>
              </w:rPr>
              <w:t xml:space="preserve"> Section (END).</w:t>
            </w:r>
          </w:p>
        </w:tc>
      </w:tr>
    </w:tbl>
    <w:p w14:paraId="1AC511DD" w14:textId="34A67A5C" w:rsidR="0049329C" w:rsidRPr="00636EB5" w:rsidRDefault="0049329C" w:rsidP="0049329C">
      <w:pPr>
        <w:contextualSpacing/>
        <w:rPr>
          <w:sz w:val="18"/>
          <w:szCs w:val="18"/>
        </w:rPr>
        <w:sectPr w:rsidR="0049329C" w:rsidRPr="00636EB5" w:rsidSect="00533F43">
          <w:pgSz w:w="12240" w:h="15840"/>
          <w:pgMar w:top="1080" w:right="1080" w:bottom="1080" w:left="1080" w:header="720" w:footer="720" w:gutter="0"/>
          <w:cols w:space="720"/>
          <w:docGrid w:linePitch="360"/>
        </w:sectPr>
      </w:pPr>
    </w:p>
    <w:p w14:paraId="154B12C5" w14:textId="3C14C00B" w:rsidR="0049329C" w:rsidRPr="00636EB5" w:rsidRDefault="0049329C" w:rsidP="00B06289">
      <w:pPr>
        <w:jc w:val="center"/>
        <w:rPr>
          <w:rFonts w:cstheme="minorHAnsi"/>
          <w:b/>
          <w:sz w:val="18"/>
          <w:szCs w:val="18"/>
        </w:rPr>
      </w:pPr>
      <w:r w:rsidRPr="00636EB5">
        <w:rPr>
          <w:rFonts w:cstheme="minorHAnsi"/>
          <w:b/>
          <w:sz w:val="18"/>
          <w:szCs w:val="18"/>
        </w:rPr>
        <w:t xml:space="preserve">NHBS </w:t>
      </w:r>
      <w:r w:rsidR="00082A16">
        <w:rPr>
          <w:rFonts w:cstheme="minorHAnsi"/>
          <w:b/>
          <w:sz w:val="18"/>
          <w:szCs w:val="18"/>
        </w:rPr>
        <w:t xml:space="preserve">ROUND </w:t>
      </w:r>
      <w:r w:rsidR="000307EA">
        <w:rPr>
          <w:rFonts w:cstheme="minorHAnsi"/>
          <w:b/>
          <w:sz w:val="18"/>
          <w:szCs w:val="18"/>
        </w:rPr>
        <w:t>6</w:t>
      </w:r>
      <w:r w:rsidRPr="00636EB5">
        <w:rPr>
          <w:rFonts w:cstheme="minorHAnsi"/>
          <w:b/>
          <w:sz w:val="18"/>
          <w:szCs w:val="18"/>
        </w:rPr>
        <w:t xml:space="preserve"> QUESTIONNAIRE</w:t>
      </w:r>
    </w:p>
    <w:p w14:paraId="7C1BCDFA" w14:textId="77777777" w:rsidR="0049329C" w:rsidRPr="00636EB5" w:rsidRDefault="0049329C" w:rsidP="00173B4E">
      <w:pPr>
        <w:pStyle w:val="Heading1Q-aire"/>
        <w:outlineLvl w:val="0"/>
        <w:rPr>
          <w:rFonts w:cstheme="minorHAnsi"/>
          <w:sz w:val="18"/>
          <w:szCs w:val="18"/>
        </w:rPr>
      </w:pPr>
      <w:bookmarkStart w:id="36" w:name="_Toc391632848"/>
      <w:bookmarkStart w:id="37" w:name="_Toc8129218"/>
      <w:r w:rsidRPr="00636EB5">
        <w:rPr>
          <w:rFonts w:cstheme="minorHAnsi"/>
          <w:sz w:val="18"/>
          <w:szCs w:val="18"/>
        </w:rPr>
        <w:t>END OF SURVEY (END)</w:t>
      </w:r>
      <w:bookmarkEnd w:id="36"/>
      <w:bookmarkEnd w:id="37"/>
    </w:p>
    <w:tbl>
      <w:tblPr>
        <w:tblW w:w="1026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80"/>
        <w:gridCol w:w="1440"/>
        <w:gridCol w:w="2520"/>
        <w:gridCol w:w="3420"/>
      </w:tblGrid>
      <w:tr w:rsidR="0049329C" w:rsidRPr="00636EB5" w14:paraId="66FD338C" w14:textId="77777777" w:rsidTr="0049329C">
        <w:trPr>
          <w:trHeight w:val="300"/>
        </w:trPr>
        <w:tc>
          <w:tcPr>
            <w:tcW w:w="10260" w:type="dxa"/>
            <w:gridSpan w:val="4"/>
            <w:tcBorders>
              <w:top w:val="single" w:sz="4" w:space="0" w:color="auto"/>
              <w:bottom w:val="single" w:sz="4" w:space="0" w:color="auto"/>
            </w:tcBorders>
            <w:shd w:val="clear" w:color="auto" w:fill="auto"/>
            <w:noWrap/>
            <w:vAlign w:val="bottom"/>
          </w:tcPr>
          <w:p w14:paraId="51B9FBC9" w14:textId="77777777" w:rsidR="0049329C" w:rsidRPr="00636EB5" w:rsidRDefault="0049329C" w:rsidP="00B06289">
            <w:pPr>
              <w:spacing w:after="0" w:line="240" w:lineRule="auto"/>
              <w:jc w:val="center"/>
              <w:rPr>
                <w:rFonts w:eastAsia="Times New Roman" w:cstheme="minorHAnsi"/>
                <w:b/>
                <w:color w:val="000000"/>
                <w:sz w:val="18"/>
                <w:szCs w:val="18"/>
              </w:rPr>
            </w:pPr>
            <w:r w:rsidRPr="00636EB5">
              <w:rPr>
                <w:rFonts w:eastAsia="Times New Roman" w:cstheme="minorHAnsi"/>
                <w:b/>
                <w:color w:val="000000"/>
                <w:sz w:val="18"/>
                <w:szCs w:val="18"/>
              </w:rPr>
              <w:t>Variables from prior section(s) used in this section of the questionnaire</w:t>
            </w:r>
          </w:p>
        </w:tc>
      </w:tr>
      <w:tr w:rsidR="0049329C" w:rsidRPr="00636EB5" w14:paraId="30D83115" w14:textId="77777777" w:rsidTr="0049329C">
        <w:trPr>
          <w:trHeight w:val="300"/>
        </w:trPr>
        <w:tc>
          <w:tcPr>
            <w:tcW w:w="2880" w:type="dxa"/>
            <w:tcBorders>
              <w:top w:val="single" w:sz="4" w:space="0" w:color="auto"/>
            </w:tcBorders>
            <w:shd w:val="clear" w:color="auto" w:fill="auto"/>
            <w:noWrap/>
            <w:vAlign w:val="bottom"/>
          </w:tcPr>
          <w:p w14:paraId="1AAF606C" w14:textId="77777777" w:rsidR="0049329C" w:rsidRPr="00636EB5" w:rsidRDefault="0049329C" w:rsidP="0049329C">
            <w:pPr>
              <w:spacing w:after="0" w:line="240" w:lineRule="auto"/>
              <w:jc w:val="center"/>
              <w:rPr>
                <w:rFonts w:eastAsia="Times New Roman" w:cstheme="minorHAnsi"/>
                <w:b/>
                <w:bCs/>
                <w:color w:val="000000"/>
                <w:sz w:val="18"/>
                <w:szCs w:val="18"/>
                <w:u w:val="single"/>
              </w:rPr>
            </w:pPr>
            <w:r w:rsidRPr="00636EB5">
              <w:rPr>
                <w:rFonts w:eastAsia="Times New Roman" w:cstheme="minorHAnsi"/>
                <w:b/>
                <w:bCs/>
                <w:color w:val="000000"/>
                <w:sz w:val="18"/>
                <w:szCs w:val="18"/>
                <w:u w:val="single"/>
              </w:rPr>
              <w:t>Section</w:t>
            </w:r>
          </w:p>
        </w:tc>
        <w:tc>
          <w:tcPr>
            <w:tcW w:w="1440" w:type="dxa"/>
            <w:tcBorders>
              <w:top w:val="single" w:sz="4" w:space="0" w:color="auto"/>
            </w:tcBorders>
            <w:vAlign w:val="bottom"/>
          </w:tcPr>
          <w:p w14:paraId="5512CB8D"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Question #</w:t>
            </w:r>
          </w:p>
        </w:tc>
        <w:tc>
          <w:tcPr>
            <w:tcW w:w="2520" w:type="dxa"/>
            <w:tcBorders>
              <w:top w:val="single" w:sz="4" w:space="0" w:color="auto"/>
            </w:tcBorders>
            <w:shd w:val="clear" w:color="auto" w:fill="auto"/>
            <w:noWrap/>
            <w:vAlign w:val="bottom"/>
          </w:tcPr>
          <w:p w14:paraId="4D17C287"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name</w:t>
            </w:r>
          </w:p>
        </w:tc>
        <w:tc>
          <w:tcPr>
            <w:tcW w:w="3420" w:type="dxa"/>
            <w:tcBorders>
              <w:top w:val="single" w:sz="4" w:space="0" w:color="auto"/>
            </w:tcBorders>
            <w:shd w:val="clear" w:color="auto" w:fill="auto"/>
            <w:noWrap/>
            <w:vAlign w:val="bottom"/>
          </w:tcPr>
          <w:p w14:paraId="238E9ADF" w14:textId="77777777" w:rsidR="0049329C" w:rsidRPr="00636EB5" w:rsidRDefault="0049329C" w:rsidP="0049329C">
            <w:pPr>
              <w:spacing w:after="0" w:line="240" w:lineRule="auto"/>
              <w:jc w:val="center"/>
              <w:rPr>
                <w:rFonts w:eastAsia="Times New Roman" w:cstheme="minorHAnsi"/>
                <w:b/>
                <w:color w:val="000000"/>
                <w:sz w:val="18"/>
                <w:szCs w:val="18"/>
                <w:u w:val="single"/>
              </w:rPr>
            </w:pPr>
            <w:r w:rsidRPr="00636EB5">
              <w:rPr>
                <w:rFonts w:eastAsia="Times New Roman" w:cstheme="minorHAnsi"/>
                <w:b/>
                <w:color w:val="000000"/>
                <w:sz w:val="18"/>
                <w:szCs w:val="18"/>
                <w:u w:val="single"/>
              </w:rPr>
              <w:t>Variable label</w:t>
            </w:r>
          </w:p>
        </w:tc>
      </w:tr>
      <w:tr w:rsidR="0049329C" w:rsidRPr="00636EB5" w14:paraId="3938B508" w14:textId="77777777" w:rsidTr="0049329C">
        <w:trPr>
          <w:trHeight w:val="300"/>
        </w:trPr>
        <w:tc>
          <w:tcPr>
            <w:tcW w:w="2880" w:type="dxa"/>
            <w:shd w:val="clear" w:color="auto" w:fill="auto"/>
            <w:noWrap/>
            <w:vAlign w:val="bottom"/>
          </w:tcPr>
          <w:p w14:paraId="70DFC4D3"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Prevention Activities</w:t>
            </w:r>
          </w:p>
        </w:tc>
        <w:tc>
          <w:tcPr>
            <w:tcW w:w="1440" w:type="dxa"/>
            <w:vAlign w:val="bottom"/>
          </w:tcPr>
          <w:p w14:paraId="538EB67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PA1</w:t>
            </w:r>
            <w:r w:rsidR="00A250EB">
              <w:rPr>
                <w:rFonts w:eastAsia="Times New Roman" w:cstheme="minorHAnsi"/>
                <w:bCs/>
                <w:color w:val="000000"/>
                <w:sz w:val="18"/>
                <w:szCs w:val="18"/>
              </w:rPr>
              <w:t>0</w:t>
            </w:r>
          </w:p>
        </w:tc>
        <w:tc>
          <w:tcPr>
            <w:tcW w:w="2520" w:type="dxa"/>
            <w:shd w:val="clear" w:color="auto" w:fill="auto"/>
            <w:noWrap/>
            <w:vAlign w:val="bottom"/>
          </w:tcPr>
          <w:p w14:paraId="24FA7E3F"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bCs/>
                <w:color w:val="000000"/>
                <w:sz w:val="18"/>
                <w:szCs w:val="18"/>
              </w:rPr>
              <w:t>SVR12MO</w:t>
            </w:r>
          </w:p>
        </w:tc>
        <w:tc>
          <w:tcPr>
            <w:tcW w:w="3420" w:type="dxa"/>
            <w:shd w:val="clear" w:color="auto" w:fill="auto"/>
            <w:noWrap/>
            <w:vAlign w:val="bottom"/>
          </w:tcPr>
          <w:p w14:paraId="38CA0543"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Sexual violence by respondent, 12 mo</w:t>
            </w:r>
          </w:p>
        </w:tc>
      </w:tr>
      <w:tr w:rsidR="0049329C" w:rsidRPr="00636EB5" w14:paraId="3E60F2C7" w14:textId="77777777" w:rsidTr="0049329C">
        <w:trPr>
          <w:trHeight w:val="300"/>
        </w:trPr>
        <w:tc>
          <w:tcPr>
            <w:tcW w:w="2880" w:type="dxa"/>
            <w:shd w:val="clear" w:color="auto" w:fill="auto"/>
            <w:noWrap/>
            <w:vAlign w:val="bottom"/>
          </w:tcPr>
          <w:p w14:paraId="4F85B7A4"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57E2F03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38261518"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CYCLE</w:t>
            </w:r>
          </w:p>
        </w:tc>
        <w:tc>
          <w:tcPr>
            <w:tcW w:w="3420" w:type="dxa"/>
            <w:shd w:val="clear" w:color="auto" w:fill="auto"/>
            <w:noWrap/>
            <w:vAlign w:val="bottom"/>
          </w:tcPr>
          <w:p w14:paraId="28040C84"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NHBS Cycle</w:t>
            </w:r>
          </w:p>
        </w:tc>
      </w:tr>
      <w:tr w:rsidR="0049329C" w:rsidRPr="00636EB5" w14:paraId="4FC992B1" w14:textId="77777777" w:rsidTr="0049329C">
        <w:trPr>
          <w:trHeight w:val="300"/>
        </w:trPr>
        <w:tc>
          <w:tcPr>
            <w:tcW w:w="2880" w:type="dxa"/>
            <w:shd w:val="clear" w:color="auto" w:fill="auto"/>
            <w:noWrap/>
            <w:vAlign w:val="bottom"/>
          </w:tcPr>
          <w:p w14:paraId="284E996E"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Preloaded Variables</w:t>
            </w:r>
          </w:p>
        </w:tc>
        <w:tc>
          <w:tcPr>
            <w:tcW w:w="1440" w:type="dxa"/>
            <w:vAlign w:val="bottom"/>
          </w:tcPr>
          <w:p w14:paraId="6A60E25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1D7BAC3"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LANGUAGE</w:t>
            </w:r>
          </w:p>
        </w:tc>
        <w:tc>
          <w:tcPr>
            <w:tcW w:w="3420" w:type="dxa"/>
            <w:shd w:val="clear" w:color="auto" w:fill="auto"/>
            <w:noWrap/>
            <w:vAlign w:val="bottom"/>
          </w:tcPr>
          <w:p w14:paraId="6C24832F"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Language</w:t>
            </w:r>
          </w:p>
        </w:tc>
      </w:tr>
      <w:tr w:rsidR="0049329C" w:rsidRPr="00636EB5" w14:paraId="587247DC" w14:textId="77777777" w:rsidTr="0049329C">
        <w:trPr>
          <w:trHeight w:val="300"/>
        </w:trPr>
        <w:tc>
          <w:tcPr>
            <w:tcW w:w="2880" w:type="dxa"/>
            <w:shd w:val="clear" w:color="auto" w:fill="auto"/>
            <w:noWrap/>
            <w:vAlign w:val="bottom"/>
          </w:tcPr>
          <w:p w14:paraId="030D6A72"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34B9383C"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ES7a</w:t>
            </w:r>
          </w:p>
        </w:tc>
        <w:tc>
          <w:tcPr>
            <w:tcW w:w="2520" w:type="dxa"/>
            <w:shd w:val="clear" w:color="auto" w:fill="auto"/>
            <w:noWrap/>
            <w:vAlign w:val="bottom"/>
          </w:tcPr>
          <w:p w14:paraId="40AF1EB4"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HRA</w:t>
            </w:r>
          </w:p>
        </w:tc>
        <w:tc>
          <w:tcPr>
            <w:tcW w:w="3420" w:type="dxa"/>
            <w:shd w:val="clear" w:color="auto" w:fill="auto"/>
            <w:noWrap/>
            <w:vAlign w:val="bottom"/>
          </w:tcPr>
          <w:p w14:paraId="1939C61F"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Lives in a HRA</w:t>
            </w:r>
          </w:p>
        </w:tc>
      </w:tr>
      <w:tr w:rsidR="0049329C" w:rsidRPr="00636EB5" w14:paraId="7A8E2992" w14:textId="77777777" w:rsidTr="0049329C">
        <w:trPr>
          <w:trHeight w:val="300"/>
        </w:trPr>
        <w:tc>
          <w:tcPr>
            <w:tcW w:w="2880" w:type="dxa"/>
            <w:shd w:val="clear" w:color="auto" w:fill="auto"/>
            <w:noWrap/>
            <w:vAlign w:val="bottom"/>
          </w:tcPr>
          <w:p w14:paraId="333BB065"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13EAD4A2"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ES9</w:t>
            </w:r>
          </w:p>
        </w:tc>
        <w:tc>
          <w:tcPr>
            <w:tcW w:w="2520" w:type="dxa"/>
            <w:shd w:val="clear" w:color="auto" w:fill="auto"/>
            <w:noWrap/>
            <w:vAlign w:val="bottom"/>
          </w:tcPr>
          <w:p w14:paraId="32EBF856"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GENDER</w:t>
            </w:r>
          </w:p>
        </w:tc>
        <w:tc>
          <w:tcPr>
            <w:tcW w:w="3420" w:type="dxa"/>
            <w:shd w:val="clear" w:color="auto" w:fill="auto"/>
            <w:noWrap/>
            <w:vAlign w:val="bottom"/>
          </w:tcPr>
          <w:p w14:paraId="21A2B889"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Gender</w:t>
            </w:r>
          </w:p>
        </w:tc>
      </w:tr>
      <w:tr w:rsidR="0049329C" w:rsidRPr="00636EB5" w14:paraId="03E1EC74" w14:textId="77777777" w:rsidTr="0049329C">
        <w:trPr>
          <w:trHeight w:val="300"/>
        </w:trPr>
        <w:tc>
          <w:tcPr>
            <w:tcW w:w="2880" w:type="dxa"/>
            <w:shd w:val="clear" w:color="auto" w:fill="auto"/>
            <w:noWrap/>
            <w:vAlign w:val="bottom"/>
          </w:tcPr>
          <w:p w14:paraId="3ADDC305"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688F6FC1"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CN1</w:t>
            </w:r>
          </w:p>
        </w:tc>
        <w:tc>
          <w:tcPr>
            <w:tcW w:w="2520" w:type="dxa"/>
            <w:shd w:val="clear" w:color="auto" w:fill="auto"/>
            <w:noWrap/>
            <w:vAlign w:val="bottom"/>
          </w:tcPr>
          <w:p w14:paraId="61BF3041"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CONSENTA</w:t>
            </w:r>
          </w:p>
        </w:tc>
        <w:tc>
          <w:tcPr>
            <w:tcW w:w="3420" w:type="dxa"/>
            <w:shd w:val="clear" w:color="auto" w:fill="auto"/>
            <w:noWrap/>
            <w:vAlign w:val="bottom"/>
          </w:tcPr>
          <w:p w14:paraId="7EAB1217"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survey</w:t>
            </w:r>
          </w:p>
        </w:tc>
      </w:tr>
      <w:tr w:rsidR="0049329C" w:rsidRPr="00636EB5" w14:paraId="155B9882" w14:textId="77777777" w:rsidTr="0049329C">
        <w:trPr>
          <w:trHeight w:val="300"/>
        </w:trPr>
        <w:tc>
          <w:tcPr>
            <w:tcW w:w="2880" w:type="dxa"/>
            <w:shd w:val="clear" w:color="auto" w:fill="auto"/>
            <w:noWrap/>
            <w:vAlign w:val="bottom"/>
          </w:tcPr>
          <w:p w14:paraId="0D38C76E"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w:t>
            </w:r>
          </w:p>
        </w:tc>
        <w:tc>
          <w:tcPr>
            <w:tcW w:w="1440" w:type="dxa"/>
            <w:vAlign w:val="bottom"/>
          </w:tcPr>
          <w:p w14:paraId="56477DA8"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CN2</w:t>
            </w:r>
          </w:p>
        </w:tc>
        <w:tc>
          <w:tcPr>
            <w:tcW w:w="2520" w:type="dxa"/>
            <w:shd w:val="clear" w:color="auto" w:fill="auto"/>
            <w:noWrap/>
            <w:vAlign w:val="bottom"/>
          </w:tcPr>
          <w:p w14:paraId="0FAC86CD"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CONSENTB</w:t>
            </w:r>
          </w:p>
        </w:tc>
        <w:tc>
          <w:tcPr>
            <w:tcW w:w="3420" w:type="dxa"/>
            <w:shd w:val="clear" w:color="auto" w:fill="auto"/>
            <w:noWrap/>
            <w:vAlign w:val="bottom"/>
          </w:tcPr>
          <w:p w14:paraId="68BC281C"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Consent to HIV testing</w:t>
            </w:r>
          </w:p>
        </w:tc>
      </w:tr>
      <w:tr w:rsidR="0049329C" w:rsidRPr="00636EB5" w14:paraId="271E4810" w14:textId="77777777" w:rsidTr="0049329C">
        <w:trPr>
          <w:trHeight w:val="300"/>
        </w:trPr>
        <w:tc>
          <w:tcPr>
            <w:tcW w:w="2880" w:type="dxa"/>
            <w:shd w:val="clear" w:color="auto" w:fill="auto"/>
            <w:noWrap/>
            <w:vAlign w:val="bottom"/>
          </w:tcPr>
          <w:p w14:paraId="75F68100"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Interviewer Entered Information</w:t>
            </w:r>
          </w:p>
        </w:tc>
        <w:tc>
          <w:tcPr>
            <w:tcW w:w="1440" w:type="dxa"/>
            <w:vAlign w:val="bottom"/>
          </w:tcPr>
          <w:p w14:paraId="0CBFCBAC"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w:t>
            </w:r>
            <w:r w:rsidR="006174E7" w:rsidRPr="00636EB5">
              <w:rPr>
                <w:rFonts w:eastAsia="Times New Roman" w:cstheme="minorHAnsi"/>
                <w:bCs/>
                <w:color w:val="000000"/>
                <w:sz w:val="18"/>
                <w:szCs w:val="18"/>
              </w:rPr>
              <w:t>E</w:t>
            </w:r>
            <w:r w:rsidRPr="00636EB5">
              <w:rPr>
                <w:rFonts w:eastAsia="Times New Roman" w:cstheme="minorHAnsi"/>
                <w:bCs/>
                <w:color w:val="000000"/>
                <w:sz w:val="18"/>
                <w:szCs w:val="18"/>
              </w:rPr>
              <w:t>10</w:t>
            </w:r>
          </w:p>
        </w:tc>
        <w:tc>
          <w:tcPr>
            <w:tcW w:w="2520" w:type="dxa"/>
            <w:shd w:val="clear" w:color="auto" w:fill="auto"/>
            <w:noWrap/>
            <w:vAlign w:val="bottom"/>
          </w:tcPr>
          <w:p w14:paraId="34F543E7"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ISEED</w:t>
            </w:r>
          </w:p>
        </w:tc>
        <w:tc>
          <w:tcPr>
            <w:tcW w:w="3420" w:type="dxa"/>
            <w:shd w:val="clear" w:color="auto" w:fill="auto"/>
            <w:noWrap/>
            <w:vAlign w:val="bottom"/>
          </w:tcPr>
          <w:p w14:paraId="403AB428"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Respondent is a seed</w:t>
            </w:r>
          </w:p>
        </w:tc>
      </w:tr>
      <w:tr w:rsidR="0049329C" w:rsidRPr="00636EB5" w14:paraId="0E926270" w14:textId="77777777" w:rsidTr="0049329C">
        <w:trPr>
          <w:trHeight w:val="300"/>
        </w:trPr>
        <w:tc>
          <w:tcPr>
            <w:tcW w:w="2880" w:type="dxa"/>
            <w:shd w:val="clear" w:color="auto" w:fill="auto"/>
            <w:noWrap/>
            <w:vAlign w:val="bottom"/>
          </w:tcPr>
          <w:p w14:paraId="4FBF4602"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Injection Drug Use</w:t>
            </w:r>
          </w:p>
        </w:tc>
        <w:tc>
          <w:tcPr>
            <w:tcW w:w="1440" w:type="dxa"/>
            <w:vAlign w:val="bottom"/>
          </w:tcPr>
          <w:p w14:paraId="77ED9D67"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ID1</w:t>
            </w:r>
          </w:p>
        </w:tc>
        <w:tc>
          <w:tcPr>
            <w:tcW w:w="2520" w:type="dxa"/>
            <w:shd w:val="clear" w:color="auto" w:fill="auto"/>
            <w:noWrap/>
            <w:vAlign w:val="bottom"/>
          </w:tcPr>
          <w:p w14:paraId="71BC8116"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EVRINJ</w:t>
            </w:r>
          </w:p>
        </w:tc>
        <w:tc>
          <w:tcPr>
            <w:tcW w:w="3420" w:type="dxa"/>
            <w:shd w:val="clear" w:color="auto" w:fill="auto"/>
            <w:noWrap/>
            <w:vAlign w:val="bottom"/>
          </w:tcPr>
          <w:p w14:paraId="67B10ED1"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Ever Injected drugs</w:t>
            </w:r>
          </w:p>
        </w:tc>
      </w:tr>
      <w:tr w:rsidR="0049329C" w:rsidRPr="00636EB5" w14:paraId="0870BAAB" w14:textId="77777777" w:rsidTr="0049329C">
        <w:trPr>
          <w:trHeight w:val="300"/>
        </w:trPr>
        <w:tc>
          <w:tcPr>
            <w:tcW w:w="2880" w:type="dxa"/>
            <w:shd w:val="clear" w:color="auto" w:fill="auto"/>
            <w:noWrap/>
            <w:vAlign w:val="bottom"/>
          </w:tcPr>
          <w:p w14:paraId="20D7157E"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76603C17"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64EE3CD5"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EL_MSM</w:t>
            </w:r>
          </w:p>
        </w:tc>
        <w:tc>
          <w:tcPr>
            <w:tcW w:w="3420" w:type="dxa"/>
            <w:shd w:val="clear" w:color="auto" w:fill="auto"/>
            <w:noWrap/>
            <w:vAlign w:val="bottom"/>
          </w:tcPr>
          <w:p w14:paraId="22A0A899"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Eligible: MSM cycle</w:t>
            </w:r>
          </w:p>
        </w:tc>
      </w:tr>
      <w:tr w:rsidR="0049329C" w:rsidRPr="00636EB5" w14:paraId="16E0E6E8" w14:textId="77777777" w:rsidTr="0049329C">
        <w:trPr>
          <w:trHeight w:val="300"/>
        </w:trPr>
        <w:tc>
          <w:tcPr>
            <w:tcW w:w="2880" w:type="dxa"/>
            <w:shd w:val="clear" w:color="auto" w:fill="auto"/>
            <w:noWrap/>
            <w:vAlign w:val="bottom"/>
          </w:tcPr>
          <w:p w14:paraId="67B5F7BA"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4AED90F5"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16DEE08C"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EL_IDU</w:t>
            </w:r>
          </w:p>
        </w:tc>
        <w:tc>
          <w:tcPr>
            <w:tcW w:w="3420" w:type="dxa"/>
            <w:shd w:val="clear" w:color="auto" w:fill="auto"/>
            <w:noWrap/>
            <w:vAlign w:val="bottom"/>
          </w:tcPr>
          <w:p w14:paraId="7F5910A8"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Eligible: IDU cycle</w:t>
            </w:r>
          </w:p>
        </w:tc>
      </w:tr>
      <w:tr w:rsidR="0049329C" w:rsidRPr="00636EB5" w14:paraId="5FFD6ACD" w14:textId="77777777" w:rsidTr="0049329C">
        <w:trPr>
          <w:trHeight w:val="300"/>
        </w:trPr>
        <w:tc>
          <w:tcPr>
            <w:tcW w:w="2880" w:type="dxa"/>
            <w:shd w:val="clear" w:color="auto" w:fill="auto"/>
            <w:noWrap/>
            <w:vAlign w:val="bottom"/>
          </w:tcPr>
          <w:p w14:paraId="4D071F15"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Eligibility Screener</w:t>
            </w:r>
          </w:p>
        </w:tc>
        <w:tc>
          <w:tcPr>
            <w:tcW w:w="1440" w:type="dxa"/>
            <w:vAlign w:val="bottom"/>
          </w:tcPr>
          <w:p w14:paraId="25404970" w14:textId="77777777" w:rsidR="0049329C" w:rsidRPr="00636EB5" w:rsidRDefault="0049329C" w:rsidP="0049329C">
            <w:pPr>
              <w:spacing w:after="0" w:line="240" w:lineRule="auto"/>
              <w:jc w:val="center"/>
              <w:rPr>
                <w:rFonts w:eastAsia="Times New Roman" w:cstheme="minorHAnsi"/>
                <w:bCs/>
                <w:color w:val="000000"/>
                <w:sz w:val="18"/>
                <w:szCs w:val="18"/>
              </w:rPr>
            </w:pPr>
            <w:r w:rsidRPr="00636EB5">
              <w:rPr>
                <w:rFonts w:eastAsia="Times New Roman" w:cstheme="minorHAnsi"/>
                <w:bCs/>
                <w:color w:val="000000"/>
                <w:sz w:val="18"/>
                <w:szCs w:val="18"/>
              </w:rPr>
              <w:t>--</w:t>
            </w:r>
          </w:p>
        </w:tc>
        <w:tc>
          <w:tcPr>
            <w:tcW w:w="2520" w:type="dxa"/>
            <w:shd w:val="clear" w:color="auto" w:fill="auto"/>
            <w:noWrap/>
            <w:vAlign w:val="bottom"/>
          </w:tcPr>
          <w:p w14:paraId="2E4E1B3D" w14:textId="77777777" w:rsidR="0049329C" w:rsidRPr="00636EB5" w:rsidRDefault="0049329C" w:rsidP="0049329C">
            <w:pPr>
              <w:spacing w:after="0" w:line="240" w:lineRule="auto"/>
              <w:jc w:val="center"/>
              <w:rPr>
                <w:rFonts w:eastAsia="Times New Roman" w:cstheme="minorHAnsi"/>
                <w:color w:val="000000"/>
                <w:sz w:val="18"/>
                <w:szCs w:val="18"/>
              </w:rPr>
            </w:pPr>
            <w:r w:rsidRPr="00636EB5">
              <w:rPr>
                <w:rFonts w:eastAsia="Times New Roman" w:cstheme="minorHAnsi"/>
                <w:color w:val="000000"/>
                <w:sz w:val="18"/>
                <w:szCs w:val="18"/>
              </w:rPr>
              <w:t>EL_HET</w:t>
            </w:r>
          </w:p>
        </w:tc>
        <w:tc>
          <w:tcPr>
            <w:tcW w:w="3420" w:type="dxa"/>
            <w:shd w:val="clear" w:color="auto" w:fill="auto"/>
            <w:noWrap/>
            <w:vAlign w:val="bottom"/>
          </w:tcPr>
          <w:p w14:paraId="0577CCEE" w14:textId="77777777" w:rsidR="0049329C" w:rsidRPr="00636EB5" w:rsidRDefault="0049329C" w:rsidP="0049329C">
            <w:pPr>
              <w:spacing w:after="0" w:line="240" w:lineRule="auto"/>
              <w:ind w:left="342"/>
              <w:jc w:val="center"/>
              <w:rPr>
                <w:rFonts w:eastAsia="Times New Roman" w:cstheme="minorHAnsi"/>
                <w:color w:val="000000"/>
                <w:sz w:val="18"/>
                <w:szCs w:val="18"/>
              </w:rPr>
            </w:pPr>
            <w:r w:rsidRPr="00636EB5">
              <w:rPr>
                <w:rFonts w:eastAsia="Times New Roman" w:cstheme="minorHAnsi"/>
                <w:color w:val="000000"/>
                <w:sz w:val="18"/>
                <w:szCs w:val="18"/>
              </w:rPr>
              <w:t>Eligible: HET cycle</w:t>
            </w:r>
          </w:p>
        </w:tc>
      </w:tr>
    </w:tbl>
    <w:p w14:paraId="17F717FC" w14:textId="77777777" w:rsidR="0049329C" w:rsidRPr="00636EB5" w:rsidRDefault="0049329C" w:rsidP="00B06289">
      <w:pPr>
        <w:rPr>
          <w:rFonts w:cstheme="minorHAnsi"/>
          <w:b/>
          <w:sz w:val="18"/>
          <w:szCs w:val="18"/>
        </w:rPr>
      </w:pPr>
    </w:p>
    <w:tbl>
      <w:tblPr>
        <w:tblStyle w:val="TableGrid"/>
        <w:tblW w:w="10260" w:type="dxa"/>
        <w:tblInd w:w="18" w:type="dxa"/>
        <w:tblLook w:val="04A0" w:firstRow="1" w:lastRow="0" w:firstColumn="1" w:lastColumn="0" w:noHBand="0" w:noVBand="1"/>
      </w:tblPr>
      <w:tblGrid>
        <w:gridCol w:w="2070"/>
        <w:gridCol w:w="8190"/>
      </w:tblGrid>
      <w:tr w:rsidR="0049329C" w:rsidRPr="00636EB5" w14:paraId="756A7B3F" w14:textId="77777777" w:rsidTr="0049329C">
        <w:trPr>
          <w:trHeight w:val="300"/>
        </w:trPr>
        <w:tc>
          <w:tcPr>
            <w:tcW w:w="2070" w:type="dxa"/>
            <w:tcBorders>
              <w:right w:val="nil"/>
            </w:tcBorders>
            <w:noWrap/>
            <w:hideMark/>
          </w:tcPr>
          <w:p w14:paraId="7D5FEC65" w14:textId="77777777" w:rsidR="0049329C" w:rsidRPr="00636EB5" w:rsidRDefault="0049329C" w:rsidP="006C2113">
            <w:pPr>
              <w:rPr>
                <w:rFonts w:eastAsia="Times New Roman" w:cstheme="minorHAnsi"/>
                <w:b/>
                <w:bCs/>
                <w:color w:val="000000"/>
                <w:sz w:val="18"/>
                <w:szCs w:val="18"/>
              </w:rPr>
            </w:pPr>
            <w:r w:rsidRPr="00636EB5">
              <w:rPr>
                <w:rFonts w:eastAsia="Times New Roman" w:cstheme="minorHAnsi"/>
                <w:b/>
                <w:bCs/>
                <w:color w:val="000000"/>
                <w:sz w:val="18"/>
                <w:szCs w:val="18"/>
              </w:rPr>
              <w:t>UNIVERSE_END</w:t>
            </w:r>
            <w:r w:rsidR="006C2113">
              <w:rPr>
                <w:rFonts w:eastAsia="Times New Roman" w:cstheme="minorHAnsi"/>
                <w:b/>
                <w:bCs/>
                <w:color w:val="000000"/>
                <w:sz w:val="18"/>
                <w:szCs w:val="18"/>
              </w:rPr>
              <w:t>.</w:t>
            </w:r>
          </w:p>
        </w:tc>
        <w:tc>
          <w:tcPr>
            <w:tcW w:w="8190" w:type="dxa"/>
            <w:tcBorders>
              <w:left w:val="nil"/>
            </w:tcBorders>
          </w:tcPr>
          <w:p w14:paraId="63FCD45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bCs/>
                <w:color w:val="000000"/>
                <w:sz w:val="18"/>
                <w:szCs w:val="18"/>
              </w:rPr>
              <w:t>All Rs.</w:t>
            </w:r>
          </w:p>
        </w:tc>
      </w:tr>
    </w:tbl>
    <w:p w14:paraId="11070CD6" w14:textId="77777777" w:rsidR="0049329C" w:rsidRPr="00636EB5" w:rsidRDefault="0049329C" w:rsidP="00B97919">
      <w:pPr>
        <w:spacing w:after="0" w:line="240" w:lineRule="auto"/>
        <w:contextualSpacing/>
        <w:rPr>
          <w:rFonts w:cstheme="minorHAnsi"/>
          <w:b/>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748"/>
        <w:gridCol w:w="8512"/>
      </w:tblGrid>
      <w:tr w:rsidR="0049329C" w:rsidRPr="00636EB5" w14:paraId="61C01214" w14:textId="77777777" w:rsidTr="0049329C">
        <w:trPr>
          <w:trHeight w:val="300"/>
        </w:trPr>
        <w:tc>
          <w:tcPr>
            <w:tcW w:w="1748" w:type="dxa"/>
            <w:noWrap/>
          </w:tcPr>
          <w:p w14:paraId="5684256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Check_END1.</w:t>
            </w:r>
          </w:p>
        </w:tc>
        <w:tc>
          <w:tcPr>
            <w:tcW w:w="8512" w:type="dxa"/>
          </w:tcPr>
          <w:p w14:paraId="269C2BC6"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R NOT eligible for cycle (CYCLE EQ 1 &amp; EL_MSM EQ 0) or (CYCLE EQ 2 &amp; EL_IDU EQ 0) or (CYCLE EQ 3 &amp; EL_HET EQ 0), go to INTRO_END6.</w:t>
            </w:r>
          </w:p>
          <w:p w14:paraId="504823B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last question asked of all Rs EQ DK or REF (</w:t>
            </w:r>
            <w:r w:rsidR="00E77315" w:rsidRPr="00636EB5">
              <w:rPr>
                <w:rFonts w:eastAsia="Times New Roman" w:cstheme="minorHAnsi"/>
                <w:color w:val="000000"/>
                <w:sz w:val="18"/>
                <w:szCs w:val="18"/>
              </w:rPr>
              <w:t>PA</w:t>
            </w:r>
            <w:r w:rsidR="00C02D24">
              <w:rPr>
                <w:rFonts w:eastAsia="Times New Roman" w:cstheme="minorHAnsi"/>
                <w:color w:val="000000"/>
                <w:sz w:val="18"/>
                <w:szCs w:val="18"/>
              </w:rPr>
              <w:t>8</w:t>
            </w:r>
            <w:r w:rsidR="00E77315" w:rsidRPr="00636EB5">
              <w:rPr>
                <w:rFonts w:eastAsia="Times New Roman" w:cstheme="minorHAnsi"/>
                <w:color w:val="000000"/>
                <w:sz w:val="18"/>
                <w:szCs w:val="18"/>
              </w:rPr>
              <w:t xml:space="preserve"> </w:t>
            </w:r>
            <w:r w:rsidRPr="00636EB5">
              <w:rPr>
                <w:rFonts w:eastAsia="Times New Roman" w:cstheme="minorHAnsi"/>
                <w:color w:val="000000"/>
                <w:sz w:val="18"/>
                <w:szCs w:val="18"/>
              </w:rPr>
              <w:t>EQ DK or REF), go to END1.</w:t>
            </w:r>
          </w:p>
          <w:p w14:paraId="7A8F2D0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CALC_ENDCORE.</w:t>
            </w:r>
          </w:p>
        </w:tc>
      </w:tr>
    </w:tbl>
    <w:p w14:paraId="208278B0" w14:textId="77777777" w:rsidR="0049329C" w:rsidRPr="00636EB5" w:rsidRDefault="0049329C" w:rsidP="00B06289">
      <w:pPr>
        <w:contextualSpacing/>
        <w:rPr>
          <w:rFonts w:cstheme="minorHAnsi"/>
          <w:b/>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7F417D85" w14:textId="77777777" w:rsidTr="00B97919">
        <w:tc>
          <w:tcPr>
            <w:tcW w:w="1458" w:type="dxa"/>
            <w:vAlign w:val="bottom"/>
          </w:tcPr>
          <w:p w14:paraId="485CAF3C" w14:textId="77777777" w:rsidR="0049329C" w:rsidRPr="00636EB5" w:rsidRDefault="0049329C" w:rsidP="00CB6BF2">
            <w:pPr>
              <w:rPr>
                <w:rFonts w:eastAsia="Times New Roman" w:cstheme="minorHAnsi"/>
                <w:b/>
                <w:bCs/>
                <w:color w:val="000000"/>
                <w:sz w:val="18"/>
                <w:szCs w:val="18"/>
              </w:rPr>
            </w:pPr>
            <w:r w:rsidRPr="00636EB5">
              <w:rPr>
                <w:rFonts w:eastAsia="Times New Roman" w:cstheme="minorHAnsi"/>
                <w:b/>
                <w:bCs/>
                <w:color w:val="000000"/>
                <w:sz w:val="18"/>
                <w:szCs w:val="18"/>
              </w:rPr>
              <w:t>END1.</w:t>
            </w:r>
          </w:p>
        </w:tc>
        <w:tc>
          <w:tcPr>
            <w:tcW w:w="8820" w:type="dxa"/>
            <w:gridSpan w:val="3"/>
            <w:vAlign w:val="bottom"/>
          </w:tcPr>
          <w:p w14:paraId="26BB6C96" w14:textId="77777777" w:rsidR="0049329C" w:rsidRPr="00636EB5" w:rsidRDefault="0049329C" w:rsidP="00CB6BF2">
            <w:pPr>
              <w:rPr>
                <w:rFonts w:eastAsia="Times New Roman" w:cstheme="minorHAnsi"/>
                <w:b/>
                <w:bCs/>
                <w:color w:val="000000"/>
                <w:sz w:val="18"/>
                <w:szCs w:val="18"/>
              </w:rPr>
            </w:pPr>
            <w:r w:rsidRPr="00636EB5">
              <w:rPr>
                <w:rFonts w:eastAsia="Times New Roman" w:cstheme="minorHAnsi"/>
                <w:b/>
                <w:bCs/>
                <w:color w:val="000000"/>
                <w:sz w:val="18"/>
                <w:szCs w:val="18"/>
              </w:rPr>
              <w:t>Interviewer: Please confirm. Did the person complete the survey?</w:t>
            </w:r>
          </w:p>
        </w:tc>
      </w:tr>
      <w:tr w:rsidR="0049329C" w:rsidRPr="00636EB5" w14:paraId="01A0975F" w14:textId="77777777" w:rsidTr="00B97919">
        <w:tc>
          <w:tcPr>
            <w:tcW w:w="1458" w:type="dxa"/>
            <w:vAlign w:val="bottom"/>
          </w:tcPr>
          <w:p w14:paraId="0E795F04" w14:textId="77777777" w:rsidR="0049329C" w:rsidRPr="00636EB5" w:rsidRDefault="0049329C" w:rsidP="00CB6BF2">
            <w:pPr>
              <w:rPr>
                <w:rFonts w:eastAsia="Times New Roman" w:cstheme="minorHAnsi"/>
                <w:bCs/>
                <w:color w:val="000000"/>
                <w:sz w:val="18"/>
                <w:szCs w:val="18"/>
              </w:rPr>
            </w:pPr>
            <w:r w:rsidRPr="00636EB5">
              <w:rPr>
                <w:rFonts w:eastAsia="Times New Roman" w:cstheme="minorHAnsi"/>
                <w:bCs/>
                <w:color w:val="000000"/>
                <w:sz w:val="18"/>
                <w:szCs w:val="18"/>
              </w:rPr>
              <w:t>C_CMPLT</w:t>
            </w:r>
          </w:p>
        </w:tc>
        <w:tc>
          <w:tcPr>
            <w:tcW w:w="6120" w:type="dxa"/>
            <w:gridSpan w:val="2"/>
            <w:vAlign w:val="bottom"/>
          </w:tcPr>
          <w:p w14:paraId="613ECE21" w14:textId="77777777" w:rsidR="0049329C" w:rsidRPr="00636EB5" w:rsidRDefault="0049329C" w:rsidP="00CB6BF2">
            <w:pPr>
              <w:rPr>
                <w:rFonts w:eastAsia="Times New Roman" w:cstheme="minorHAnsi"/>
                <w:color w:val="000000"/>
                <w:sz w:val="18"/>
                <w:szCs w:val="18"/>
              </w:rPr>
            </w:pPr>
            <w:r w:rsidRPr="00636EB5">
              <w:rPr>
                <w:rFonts w:eastAsia="Times New Roman" w:cstheme="minorHAnsi"/>
                <w:color w:val="000000"/>
                <w:sz w:val="18"/>
                <w:szCs w:val="18"/>
              </w:rPr>
              <w:t>Confirm Complete</w:t>
            </w:r>
          </w:p>
        </w:tc>
        <w:tc>
          <w:tcPr>
            <w:tcW w:w="2700" w:type="dxa"/>
            <w:vAlign w:val="bottom"/>
          </w:tcPr>
          <w:p w14:paraId="4176B23D" w14:textId="77777777" w:rsidR="0049329C" w:rsidRPr="00636EB5" w:rsidRDefault="0049329C" w:rsidP="00CB6BF2">
            <w:pPr>
              <w:rPr>
                <w:rFonts w:eastAsia="Times New Roman" w:cstheme="minorHAnsi"/>
                <w:color w:val="000000"/>
                <w:sz w:val="18"/>
                <w:szCs w:val="18"/>
              </w:rPr>
            </w:pPr>
          </w:p>
        </w:tc>
      </w:tr>
      <w:tr w:rsidR="0049329C" w:rsidRPr="00636EB5" w14:paraId="61036600" w14:textId="77777777" w:rsidTr="00B97919">
        <w:tc>
          <w:tcPr>
            <w:tcW w:w="1458" w:type="dxa"/>
          </w:tcPr>
          <w:p w14:paraId="08DBB663" w14:textId="77777777" w:rsidR="0049329C" w:rsidRPr="00636EB5" w:rsidRDefault="0049329C" w:rsidP="00CB6BF2">
            <w:pPr>
              <w:rPr>
                <w:rFonts w:eastAsia="Times New Roman" w:cstheme="minorHAnsi"/>
                <w:color w:val="000000"/>
                <w:sz w:val="18"/>
                <w:szCs w:val="18"/>
              </w:rPr>
            </w:pPr>
          </w:p>
        </w:tc>
        <w:tc>
          <w:tcPr>
            <w:tcW w:w="4860" w:type="dxa"/>
            <w:vAlign w:val="bottom"/>
          </w:tcPr>
          <w:p w14:paraId="6FF0A125"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Did NOT complete the survey</w:t>
            </w:r>
            <w:r w:rsidRPr="00636EB5">
              <w:rPr>
                <w:rFonts w:eastAsia="Times New Roman" w:cstheme="minorHAnsi"/>
                <w:color w:val="000000"/>
                <w:sz w:val="18"/>
                <w:szCs w:val="18"/>
              </w:rPr>
              <w:tab/>
            </w:r>
          </w:p>
        </w:tc>
        <w:tc>
          <w:tcPr>
            <w:tcW w:w="1260" w:type="dxa"/>
            <w:vAlign w:val="bottom"/>
          </w:tcPr>
          <w:p w14:paraId="7D630216"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A53EEF7" w14:textId="77777777" w:rsidR="0049329C" w:rsidRPr="00636EB5" w:rsidRDefault="0049329C" w:rsidP="0049329C">
            <w:pPr>
              <w:rPr>
                <w:rFonts w:eastAsia="Times New Roman" w:cstheme="minorHAnsi"/>
                <w:bCs/>
                <w:color w:val="000000"/>
                <w:sz w:val="18"/>
                <w:szCs w:val="18"/>
              </w:rPr>
            </w:pPr>
          </w:p>
        </w:tc>
      </w:tr>
      <w:tr w:rsidR="0049329C" w:rsidRPr="00636EB5" w14:paraId="104FD628" w14:textId="77777777" w:rsidTr="00B97919">
        <w:tc>
          <w:tcPr>
            <w:tcW w:w="1458" w:type="dxa"/>
          </w:tcPr>
          <w:p w14:paraId="5A6CF9E5" w14:textId="77777777" w:rsidR="0049329C" w:rsidRPr="00636EB5" w:rsidRDefault="0049329C" w:rsidP="00CB6BF2">
            <w:pPr>
              <w:rPr>
                <w:rFonts w:eastAsia="Times New Roman" w:cstheme="minorHAnsi"/>
                <w:color w:val="000000"/>
                <w:sz w:val="18"/>
                <w:szCs w:val="18"/>
              </w:rPr>
            </w:pPr>
          </w:p>
        </w:tc>
        <w:tc>
          <w:tcPr>
            <w:tcW w:w="4860" w:type="dxa"/>
            <w:vAlign w:val="bottom"/>
          </w:tcPr>
          <w:p w14:paraId="21BBB59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DID complete the survey</w:t>
            </w:r>
            <w:r w:rsidRPr="00636EB5">
              <w:rPr>
                <w:rFonts w:eastAsia="Times New Roman" w:cstheme="minorHAnsi"/>
                <w:color w:val="000000"/>
                <w:sz w:val="18"/>
                <w:szCs w:val="18"/>
              </w:rPr>
              <w:tab/>
            </w:r>
          </w:p>
        </w:tc>
        <w:tc>
          <w:tcPr>
            <w:tcW w:w="1260" w:type="dxa"/>
            <w:vAlign w:val="bottom"/>
          </w:tcPr>
          <w:p w14:paraId="3932FF55"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747A3BAA" w14:textId="77777777" w:rsidR="0049329C" w:rsidRPr="00636EB5" w:rsidRDefault="0049329C" w:rsidP="0049329C">
            <w:pPr>
              <w:rPr>
                <w:rFonts w:eastAsia="Times New Roman" w:cstheme="minorHAnsi"/>
                <w:bCs/>
                <w:color w:val="000000"/>
                <w:sz w:val="18"/>
                <w:szCs w:val="18"/>
              </w:rPr>
            </w:pPr>
          </w:p>
        </w:tc>
      </w:tr>
    </w:tbl>
    <w:p w14:paraId="61D77780" w14:textId="77777777" w:rsidR="0049329C" w:rsidRPr="00636EB5" w:rsidRDefault="0049329C">
      <w:pPr>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210"/>
      </w:tblGrid>
      <w:tr w:rsidR="0049329C" w:rsidRPr="00636EB5" w14:paraId="775BAF3A" w14:textId="77777777" w:rsidTr="0049329C">
        <w:tc>
          <w:tcPr>
            <w:tcW w:w="1548" w:type="dxa"/>
            <w:vAlign w:val="bottom"/>
          </w:tcPr>
          <w:p w14:paraId="2210417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CALC_ENDCORE.</w:t>
            </w:r>
          </w:p>
        </w:tc>
        <w:tc>
          <w:tcPr>
            <w:tcW w:w="2520" w:type="dxa"/>
            <w:vAlign w:val="bottom"/>
          </w:tcPr>
          <w:p w14:paraId="64AC5582" w14:textId="77777777" w:rsidR="0049329C" w:rsidRPr="00636EB5" w:rsidRDefault="0049329C" w:rsidP="0049329C">
            <w:pPr>
              <w:rPr>
                <w:rFonts w:eastAsia="Times New Roman" w:cstheme="minorHAnsi"/>
                <w:b/>
                <w:bCs/>
                <w:color w:val="000000"/>
                <w:sz w:val="18"/>
                <w:szCs w:val="18"/>
              </w:rPr>
            </w:pPr>
          </w:p>
        </w:tc>
        <w:tc>
          <w:tcPr>
            <w:tcW w:w="6210" w:type="dxa"/>
            <w:vAlign w:val="bottom"/>
          </w:tcPr>
          <w:p w14:paraId="42594FEB" w14:textId="77777777" w:rsidR="0049329C" w:rsidRPr="00636EB5" w:rsidRDefault="0049329C" w:rsidP="0049329C">
            <w:pPr>
              <w:rPr>
                <w:rFonts w:eastAsia="Times New Roman" w:cstheme="minorHAnsi"/>
                <w:b/>
                <w:bCs/>
                <w:color w:val="000000"/>
                <w:sz w:val="18"/>
                <w:szCs w:val="18"/>
              </w:rPr>
            </w:pPr>
          </w:p>
        </w:tc>
      </w:tr>
      <w:tr w:rsidR="0049329C" w:rsidRPr="00636EB5" w14:paraId="4C927D3F" w14:textId="77777777" w:rsidTr="0049329C">
        <w:tc>
          <w:tcPr>
            <w:tcW w:w="1548" w:type="dxa"/>
            <w:vAlign w:val="bottom"/>
          </w:tcPr>
          <w:p w14:paraId="135E418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ENDCORE</w:t>
            </w:r>
          </w:p>
        </w:tc>
        <w:tc>
          <w:tcPr>
            <w:tcW w:w="2520" w:type="dxa"/>
            <w:vAlign w:val="bottom"/>
          </w:tcPr>
          <w:p w14:paraId="2203A80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Timestamp at end of core</w:t>
            </w:r>
          </w:p>
        </w:tc>
        <w:tc>
          <w:tcPr>
            <w:tcW w:w="6210" w:type="dxa"/>
            <w:vAlign w:val="bottom"/>
          </w:tcPr>
          <w:p w14:paraId="015247A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ENDCORE = Current time</w:t>
            </w:r>
          </w:p>
        </w:tc>
      </w:tr>
    </w:tbl>
    <w:p w14:paraId="2ADBB59A" w14:textId="77777777" w:rsidR="0049329C" w:rsidRPr="00636EB5" w:rsidRDefault="0049329C">
      <w:pPr>
        <w:contextualSpacing/>
        <w:rPr>
          <w:rFonts w:cstheme="minorHAnsi"/>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210"/>
      </w:tblGrid>
      <w:tr w:rsidR="0049329C" w:rsidRPr="00636EB5" w14:paraId="6592D6CC" w14:textId="77777777" w:rsidTr="0049329C">
        <w:tc>
          <w:tcPr>
            <w:tcW w:w="1548" w:type="dxa"/>
            <w:vAlign w:val="bottom"/>
          </w:tcPr>
          <w:p w14:paraId="49D2A079"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CALC_COMPLETE.</w:t>
            </w:r>
          </w:p>
        </w:tc>
        <w:tc>
          <w:tcPr>
            <w:tcW w:w="2520" w:type="dxa"/>
            <w:vAlign w:val="bottom"/>
          </w:tcPr>
          <w:p w14:paraId="30631F65" w14:textId="77777777" w:rsidR="0049329C" w:rsidRPr="00636EB5" w:rsidRDefault="0049329C" w:rsidP="0049329C">
            <w:pPr>
              <w:rPr>
                <w:rFonts w:eastAsia="Times New Roman" w:cstheme="minorHAnsi"/>
                <w:b/>
                <w:bCs/>
                <w:color w:val="000000"/>
                <w:sz w:val="18"/>
                <w:szCs w:val="18"/>
              </w:rPr>
            </w:pPr>
          </w:p>
        </w:tc>
        <w:tc>
          <w:tcPr>
            <w:tcW w:w="6210" w:type="dxa"/>
            <w:vAlign w:val="bottom"/>
          </w:tcPr>
          <w:p w14:paraId="65B82C92" w14:textId="77777777" w:rsidR="0049329C" w:rsidRPr="00636EB5" w:rsidRDefault="0049329C" w:rsidP="0049329C">
            <w:pPr>
              <w:rPr>
                <w:rFonts w:eastAsia="Times New Roman" w:cstheme="minorHAnsi"/>
                <w:b/>
                <w:bCs/>
                <w:color w:val="000000"/>
                <w:sz w:val="18"/>
                <w:szCs w:val="18"/>
              </w:rPr>
            </w:pPr>
          </w:p>
        </w:tc>
      </w:tr>
      <w:tr w:rsidR="0049329C" w:rsidRPr="00636EB5" w14:paraId="00F68696" w14:textId="77777777" w:rsidTr="0049329C">
        <w:tc>
          <w:tcPr>
            <w:tcW w:w="1548" w:type="dxa"/>
            <w:vAlign w:val="bottom"/>
          </w:tcPr>
          <w:p w14:paraId="4D47305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COMPLETE</w:t>
            </w:r>
          </w:p>
        </w:tc>
        <w:tc>
          <w:tcPr>
            <w:tcW w:w="2520" w:type="dxa"/>
            <w:vAlign w:val="bottom"/>
          </w:tcPr>
          <w:p w14:paraId="3F1575F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 complete</w:t>
            </w:r>
          </w:p>
        </w:tc>
        <w:tc>
          <w:tcPr>
            <w:tcW w:w="6210" w:type="dxa"/>
            <w:vAlign w:val="bottom"/>
          </w:tcPr>
          <w:p w14:paraId="355B0C6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COMPLETE = IF(</w:t>
            </w:r>
            <w:r w:rsidRPr="00636EB5">
              <w:rPr>
                <w:rFonts w:eastAsia="Times New Roman" w:cstheme="minorHAnsi"/>
                <w:bCs/>
                <w:color w:val="000000"/>
                <w:sz w:val="18"/>
                <w:szCs w:val="18"/>
              </w:rPr>
              <w:t>S</w:t>
            </w:r>
            <w:r w:rsidR="004B572F">
              <w:rPr>
                <w:rFonts w:eastAsia="Times New Roman" w:cstheme="minorHAnsi"/>
                <w:bCs/>
                <w:color w:val="000000"/>
                <w:sz w:val="18"/>
                <w:szCs w:val="18"/>
              </w:rPr>
              <w:t>XVIO12</w:t>
            </w:r>
            <w:r w:rsidR="00091F8F">
              <w:rPr>
                <w:rFonts w:eastAsia="Times New Roman" w:cstheme="minorHAnsi"/>
                <w:bCs/>
                <w:color w:val="000000"/>
                <w:sz w:val="18"/>
                <w:szCs w:val="18"/>
              </w:rPr>
              <w:t>M</w:t>
            </w:r>
            <w:r w:rsidRPr="00636EB5">
              <w:rPr>
                <w:rFonts w:eastAsia="Times New Roman" w:cstheme="minorHAnsi"/>
                <w:color w:val="000000"/>
                <w:sz w:val="18"/>
                <w:szCs w:val="18"/>
              </w:rPr>
              <w:t xml:space="preserve">=0 or </w:t>
            </w:r>
            <w:r w:rsidRPr="00636EB5">
              <w:rPr>
                <w:rFonts w:eastAsia="Times New Roman" w:cstheme="minorHAnsi"/>
                <w:bCs/>
                <w:color w:val="000000"/>
                <w:sz w:val="18"/>
                <w:szCs w:val="18"/>
              </w:rPr>
              <w:t>S</w:t>
            </w:r>
            <w:r w:rsidR="004B572F">
              <w:rPr>
                <w:rFonts w:eastAsia="Times New Roman" w:cstheme="minorHAnsi"/>
                <w:bCs/>
                <w:color w:val="000000"/>
                <w:sz w:val="18"/>
                <w:szCs w:val="18"/>
              </w:rPr>
              <w:t>XVIO12</w:t>
            </w:r>
            <w:r w:rsidR="00091F8F">
              <w:rPr>
                <w:rFonts w:eastAsia="Times New Roman" w:cstheme="minorHAnsi"/>
                <w:bCs/>
                <w:color w:val="000000"/>
                <w:sz w:val="18"/>
                <w:szCs w:val="18"/>
              </w:rPr>
              <w:t>M</w:t>
            </w:r>
            <w:r w:rsidRPr="00636EB5">
              <w:rPr>
                <w:rFonts w:eastAsia="Times New Roman" w:cstheme="minorHAnsi"/>
                <w:color w:val="000000"/>
                <w:sz w:val="18"/>
                <w:szCs w:val="18"/>
              </w:rPr>
              <w:t>=1, 1, IF(C_CMPLT=1, 1, 0))</w:t>
            </w:r>
          </w:p>
        </w:tc>
      </w:tr>
    </w:tbl>
    <w:p w14:paraId="0C95D574" w14:textId="77777777" w:rsidR="0049329C" w:rsidRPr="00636EB5" w:rsidRDefault="0049329C">
      <w:pPr>
        <w:contextualSpacing/>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507"/>
        <w:gridCol w:w="8753"/>
      </w:tblGrid>
      <w:tr w:rsidR="0049329C" w:rsidRPr="00636EB5" w14:paraId="4BBE6937" w14:textId="77777777" w:rsidTr="00B97919">
        <w:trPr>
          <w:trHeight w:val="300"/>
        </w:trPr>
        <w:tc>
          <w:tcPr>
            <w:tcW w:w="1507" w:type="dxa"/>
            <w:noWrap/>
            <w:hideMark/>
          </w:tcPr>
          <w:p w14:paraId="6B2A760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Check_END2a.</w:t>
            </w:r>
          </w:p>
        </w:tc>
        <w:tc>
          <w:tcPr>
            <w:tcW w:w="8753" w:type="dxa"/>
          </w:tcPr>
          <w:p w14:paraId="56FE699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R did NOT consent to HIV test before interview (CN2 EQ 0), go to END2a.  </w:t>
            </w:r>
          </w:p>
          <w:p w14:paraId="792641F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14:paraId="62D748CE" w14:textId="77777777" w:rsidR="0049329C" w:rsidRDefault="0049329C">
      <w:pPr>
        <w:rPr>
          <w:rFonts w:cstheme="minorHAnsi"/>
          <w:sz w:val="18"/>
          <w:szCs w:val="18"/>
        </w:rPr>
      </w:pPr>
    </w:p>
    <w:p w14:paraId="78110144" w14:textId="77777777" w:rsidR="00B94763" w:rsidRPr="00195215" w:rsidRDefault="00266753" w:rsidP="00195215">
      <w:pPr>
        <w:pStyle w:val="Heading2Q-aire"/>
        <w:rPr>
          <w:rFonts w:eastAsia="Times New Roman"/>
          <w:szCs w:val="18"/>
        </w:rPr>
      </w:pPr>
      <w:r>
        <w:rPr>
          <w:rFonts w:eastAsia="Times New Roman"/>
          <w:szCs w:val="18"/>
        </w:rPr>
        <w:t xml:space="preserve">HIV Test </w:t>
      </w:r>
      <w:r w:rsidR="00B94763">
        <w:rPr>
          <w:rFonts w:eastAsia="Times New Roman"/>
          <w:szCs w:val="18"/>
        </w:rPr>
        <w:t>Consent Confirmation</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15A101AC" w14:textId="77777777" w:rsidTr="00B97919">
        <w:tc>
          <w:tcPr>
            <w:tcW w:w="1458" w:type="dxa"/>
            <w:vAlign w:val="bottom"/>
          </w:tcPr>
          <w:p w14:paraId="3F6A8643"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END2a.</w:t>
            </w:r>
          </w:p>
        </w:tc>
        <w:tc>
          <w:tcPr>
            <w:tcW w:w="8820" w:type="dxa"/>
            <w:gridSpan w:val="3"/>
            <w:vAlign w:val="bottom"/>
          </w:tcPr>
          <w:p w14:paraId="74AD9C37" w14:textId="77777777" w:rsidR="0049329C"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My records reflect that you did not agree to HIV testing when asked earlier during the interview. Before I close out the survey, I</w:t>
            </w:r>
            <w:r w:rsidR="00152AC0">
              <w:rPr>
                <w:rFonts w:eastAsia="Times New Roman" w:cstheme="minorHAnsi"/>
                <w:b/>
                <w:bCs/>
                <w:color w:val="000000"/>
                <w:sz w:val="18"/>
                <w:szCs w:val="18"/>
              </w:rPr>
              <w:t>'</w:t>
            </w:r>
            <w:r w:rsidRPr="00636EB5">
              <w:rPr>
                <w:rFonts w:eastAsia="Times New Roman" w:cstheme="minorHAnsi"/>
                <w:b/>
                <w:bCs/>
                <w:color w:val="000000"/>
                <w:sz w:val="18"/>
                <w:szCs w:val="18"/>
              </w:rPr>
              <w:t>d like to ask you again about whether or not you would like an HIV test.  Did you want the HIV test that is part of today</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survey?</w:t>
            </w:r>
          </w:p>
          <w:p w14:paraId="434EEF0E" w14:textId="77777777" w:rsidR="006005BB" w:rsidRPr="00636EB5" w:rsidRDefault="006005BB" w:rsidP="0049329C">
            <w:pPr>
              <w:rPr>
                <w:rFonts w:eastAsia="Times New Roman" w:cstheme="minorHAnsi"/>
                <w:b/>
                <w:bCs/>
                <w:color w:val="000000"/>
                <w:sz w:val="18"/>
                <w:szCs w:val="18"/>
              </w:rPr>
            </w:pPr>
          </w:p>
          <w:p w14:paraId="4635B657" w14:textId="77777777" w:rsidR="0049329C" w:rsidRPr="00636EB5" w:rsidRDefault="0049329C" w:rsidP="00391CA1">
            <w:pPr>
              <w:rPr>
                <w:rFonts w:eastAsia="Times New Roman" w:cstheme="minorHAnsi"/>
                <w:bCs/>
                <w:color w:val="000000"/>
                <w:sz w:val="18"/>
                <w:szCs w:val="18"/>
              </w:rPr>
            </w:pPr>
            <w:r w:rsidRPr="00636EB5">
              <w:rPr>
                <w:rFonts w:eastAsia="Times New Roman" w:cstheme="minorHAnsi"/>
                <w:bCs/>
                <w:color w:val="000000"/>
                <w:sz w:val="18"/>
                <w:szCs w:val="18"/>
              </w:rPr>
              <w:t>[DO NOT read choices.]</w:t>
            </w:r>
          </w:p>
        </w:tc>
      </w:tr>
      <w:tr w:rsidR="0049329C" w:rsidRPr="00636EB5" w14:paraId="3B7DE0E0" w14:textId="77777777" w:rsidTr="00B97919">
        <w:tc>
          <w:tcPr>
            <w:tcW w:w="1458" w:type="dxa"/>
            <w:vAlign w:val="bottom"/>
          </w:tcPr>
          <w:p w14:paraId="5CC9E3B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C_T_CNST</w:t>
            </w:r>
          </w:p>
        </w:tc>
        <w:tc>
          <w:tcPr>
            <w:tcW w:w="6120" w:type="dxa"/>
            <w:gridSpan w:val="2"/>
            <w:vAlign w:val="bottom"/>
          </w:tcPr>
          <w:p w14:paraId="4831170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Confirmation of HIV Testing Consent</w:t>
            </w:r>
          </w:p>
        </w:tc>
        <w:tc>
          <w:tcPr>
            <w:tcW w:w="2700" w:type="dxa"/>
            <w:vAlign w:val="bottom"/>
          </w:tcPr>
          <w:p w14:paraId="1E4E4370" w14:textId="77777777" w:rsidR="0049329C" w:rsidRPr="00636EB5" w:rsidRDefault="0049329C" w:rsidP="0049329C">
            <w:pPr>
              <w:rPr>
                <w:rFonts w:eastAsia="Times New Roman" w:cstheme="minorHAnsi"/>
                <w:color w:val="000000"/>
                <w:sz w:val="18"/>
                <w:szCs w:val="18"/>
              </w:rPr>
            </w:pPr>
          </w:p>
        </w:tc>
      </w:tr>
      <w:tr w:rsidR="0049329C" w:rsidRPr="00636EB5" w14:paraId="49911EC4" w14:textId="77777777" w:rsidTr="00B97919">
        <w:tc>
          <w:tcPr>
            <w:tcW w:w="1458" w:type="dxa"/>
          </w:tcPr>
          <w:p w14:paraId="6728CC43" w14:textId="77777777" w:rsidR="0049329C" w:rsidRPr="00636EB5" w:rsidRDefault="0049329C" w:rsidP="0049329C">
            <w:pPr>
              <w:rPr>
                <w:rFonts w:eastAsia="Times New Roman" w:cstheme="minorHAnsi"/>
                <w:color w:val="000000"/>
                <w:sz w:val="18"/>
                <w:szCs w:val="18"/>
              </w:rPr>
            </w:pPr>
          </w:p>
        </w:tc>
        <w:tc>
          <w:tcPr>
            <w:tcW w:w="4860" w:type="dxa"/>
            <w:vAlign w:val="bottom"/>
          </w:tcPr>
          <w:p w14:paraId="23310CD8"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 – Respondent DOES NOT want an HIV test</w:t>
            </w:r>
            <w:r w:rsidRPr="00636EB5">
              <w:rPr>
                <w:rFonts w:eastAsia="Times New Roman" w:cstheme="minorHAnsi"/>
                <w:color w:val="000000"/>
                <w:sz w:val="18"/>
                <w:szCs w:val="18"/>
              </w:rPr>
              <w:tab/>
            </w:r>
          </w:p>
        </w:tc>
        <w:tc>
          <w:tcPr>
            <w:tcW w:w="1260" w:type="dxa"/>
            <w:vAlign w:val="bottom"/>
          </w:tcPr>
          <w:p w14:paraId="2BC6808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793D8E83" w14:textId="77777777" w:rsidR="0049329C" w:rsidRPr="00636EB5" w:rsidRDefault="0049329C" w:rsidP="0049329C">
            <w:pPr>
              <w:rPr>
                <w:rFonts w:eastAsia="Times New Roman" w:cstheme="minorHAnsi"/>
                <w:bCs/>
                <w:color w:val="000000"/>
                <w:sz w:val="18"/>
                <w:szCs w:val="18"/>
              </w:rPr>
            </w:pPr>
          </w:p>
        </w:tc>
      </w:tr>
      <w:tr w:rsidR="0049329C" w:rsidRPr="00636EB5" w14:paraId="25F53C8F" w14:textId="77777777" w:rsidTr="00B97919">
        <w:tc>
          <w:tcPr>
            <w:tcW w:w="1458" w:type="dxa"/>
          </w:tcPr>
          <w:p w14:paraId="5F5623B0" w14:textId="77777777" w:rsidR="0049329C" w:rsidRPr="00636EB5" w:rsidRDefault="0049329C" w:rsidP="0049329C">
            <w:pPr>
              <w:rPr>
                <w:rFonts w:eastAsia="Times New Roman" w:cstheme="minorHAnsi"/>
                <w:color w:val="000000"/>
                <w:sz w:val="18"/>
                <w:szCs w:val="18"/>
              </w:rPr>
            </w:pPr>
          </w:p>
        </w:tc>
        <w:tc>
          <w:tcPr>
            <w:tcW w:w="4860" w:type="dxa"/>
            <w:vAlign w:val="bottom"/>
          </w:tcPr>
          <w:p w14:paraId="06A3F2A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 – Respondent DOES want an HIV test</w:t>
            </w:r>
            <w:r w:rsidRPr="00636EB5">
              <w:rPr>
                <w:rFonts w:eastAsia="Times New Roman" w:cstheme="minorHAnsi"/>
                <w:color w:val="000000"/>
                <w:sz w:val="18"/>
                <w:szCs w:val="18"/>
              </w:rPr>
              <w:tab/>
            </w:r>
          </w:p>
        </w:tc>
        <w:tc>
          <w:tcPr>
            <w:tcW w:w="1260" w:type="dxa"/>
            <w:vAlign w:val="bottom"/>
          </w:tcPr>
          <w:p w14:paraId="5AA0B0BB"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61A8DB63" w14:textId="77777777" w:rsidR="0049329C" w:rsidRPr="00636EB5" w:rsidRDefault="0049329C" w:rsidP="0049329C">
            <w:pPr>
              <w:rPr>
                <w:rFonts w:eastAsia="Times New Roman" w:cstheme="minorHAnsi"/>
                <w:bCs/>
                <w:color w:val="000000"/>
                <w:sz w:val="18"/>
                <w:szCs w:val="18"/>
              </w:rPr>
            </w:pPr>
          </w:p>
        </w:tc>
      </w:tr>
    </w:tbl>
    <w:p w14:paraId="4C20FA63" w14:textId="77777777"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845"/>
        <w:gridCol w:w="8415"/>
      </w:tblGrid>
      <w:tr w:rsidR="0049329C" w:rsidRPr="00636EB5" w14:paraId="1D8E8A86" w14:textId="77777777" w:rsidTr="0049329C">
        <w:trPr>
          <w:trHeight w:val="300"/>
        </w:trPr>
        <w:tc>
          <w:tcPr>
            <w:tcW w:w="1845" w:type="dxa"/>
            <w:noWrap/>
            <w:hideMark/>
          </w:tcPr>
          <w:p w14:paraId="283289E6"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Check_END2b.</w:t>
            </w:r>
          </w:p>
        </w:tc>
        <w:tc>
          <w:tcPr>
            <w:tcW w:w="8415" w:type="dxa"/>
          </w:tcPr>
          <w:p w14:paraId="35E0FF8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R wants HIV test (END2a EQ 1), go to END2b.  </w:t>
            </w:r>
          </w:p>
          <w:p w14:paraId="13B839D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14:paraId="006505BC" w14:textId="77777777" w:rsidR="00BA5448" w:rsidRDefault="00BA5448">
      <w:pPr>
        <w:contextualSpacing/>
        <w:rPr>
          <w:rFonts w:cstheme="minorHAnsi"/>
          <w:sz w:val="18"/>
          <w:szCs w:val="18"/>
        </w:rPr>
      </w:pPr>
    </w:p>
    <w:p w14:paraId="3E99A29D" w14:textId="77777777" w:rsidR="00BA5448" w:rsidRPr="00636EB5" w:rsidRDefault="00BA5448">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2F4B1051" w14:textId="77777777" w:rsidTr="00B97919">
        <w:tc>
          <w:tcPr>
            <w:tcW w:w="1458" w:type="dxa"/>
            <w:vAlign w:val="bottom"/>
          </w:tcPr>
          <w:p w14:paraId="2700260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END2b.</w:t>
            </w:r>
          </w:p>
        </w:tc>
        <w:tc>
          <w:tcPr>
            <w:tcW w:w="8820" w:type="dxa"/>
            <w:gridSpan w:val="3"/>
            <w:vAlign w:val="bottom"/>
          </w:tcPr>
          <w:p w14:paraId="4BC06763"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Do you agree to HIV counseling and testing?</w:t>
            </w:r>
          </w:p>
        </w:tc>
      </w:tr>
      <w:tr w:rsidR="0049329C" w:rsidRPr="00636EB5" w14:paraId="653B2B16" w14:textId="77777777" w:rsidTr="00B97919">
        <w:tc>
          <w:tcPr>
            <w:tcW w:w="1458" w:type="dxa"/>
            <w:vAlign w:val="bottom"/>
          </w:tcPr>
          <w:p w14:paraId="6DBDB49C"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HIVCNSTB</w:t>
            </w:r>
          </w:p>
        </w:tc>
        <w:tc>
          <w:tcPr>
            <w:tcW w:w="6120" w:type="dxa"/>
            <w:gridSpan w:val="2"/>
            <w:vAlign w:val="bottom"/>
          </w:tcPr>
          <w:p w14:paraId="21C6C5E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Revised Consent to HIV testing</w:t>
            </w:r>
          </w:p>
        </w:tc>
        <w:tc>
          <w:tcPr>
            <w:tcW w:w="2700" w:type="dxa"/>
            <w:vAlign w:val="bottom"/>
          </w:tcPr>
          <w:p w14:paraId="61A3D54F" w14:textId="77777777" w:rsidR="0049329C" w:rsidRPr="00636EB5" w:rsidRDefault="0049329C" w:rsidP="0049329C">
            <w:pPr>
              <w:rPr>
                <w:rFonts w:eastAsia="Times New Roman" w:cstheme="minorHAnsi"/>
                <w:color w:val="000000"/>
                <w:sz w:val="18"/>
                <w:szCs w:val="18"/>
              </w:rPr>
            </w:pPr>
          </w:p>
        </w:tc>
      </w:tr>
      <w:tr w:rsidR="0049329C" w:rsidRPr="00636EB5" w14:paraId="5BEFA8DB" w14:textId="77777777" w:rsidTr="00B97919">
        <w:tc>
          <w:tcPr>
            <w:tcW w:w="1458" w:type="dxa"/>
          </w:tcPr>
          <w:p w14:paraId="29F0E0B5" w14:textId="77777777" w:rsidR="0049329C" w:rsidRPr="00636EB5" w:rsidRDefault="0049329C" w:rsidP="0049329C">
            <w:pPr>
              <w:rPr>
                <w:rFonts w:eastAsia="Times New Roman" w:cstheme="minorHAnsi"/>
                <w:color w:val="000000"/>
                <w:sz w:val="18"/>
                <w:szCs w:val="18"/>
              </w:rPr>
            </w:pPr>
          </w:p>
        </w:tc>
        <w:tc>
          <w:tcPr>
            <w:tcW w:w="4860" w:type="dxa"/>
            <w:vAlign w:val="bottom"/>
          </w:tcPr>
          <w:p w14:paraId="18E940F2"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476D3870"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441B0731" w14:textId="77777777" w:rsidR="0049329C" w:rsidRPr="00636EB5" w:rsidRDefault="0049329C" w:rsidP="0049329C">
            <w:pPr>
              <w:rPr>
                <w:rFonts w:eastAsia="Times New Roman" w:cstheme="minorHAnsi"/>
                <w:bCs/>
                <w:color w:val="000000"/>
                <w:sz w:val="18"/>
                <w:szCs w:val="18"/>
              </w:rPr>
            </w:pPr>
          </w:p>
        </w:tc>
      </w:tr>
      <w:tr w:rsidR="0049329C" w:rsidRPr="00636EB5" w14:paraId="3AD90988" w14:textId="77777777" w:rsidTr="00B97919">
        <w:tc>
          <w:tcPr>
            <w:tcW w:w="1458" w:type="dxa"/>
          </w:tcPr>
          <w:p w14:paraId="142DD365" w14:textId="77777777" w:rsidR="0049329C" w:rsidRPr="00636EB5" w:rsidRDefault="0049329C" w:rsidP="0049329C">
            <w:pPr>
              <w:rPr>
                <w:rFonts w:eastAsia="Times New Roman" w:cstheme="minorHAnsi"/>
                <w:color w:val="000000"/>
                <w:sz w:val="18"/>
                <w:szCs w:val="18"/>
              </w:rPr>
            </w:pPr>
          </w:p>
        </w:tc>
        <w:tc>
          <w:tcPr>
            <w:tcW w:w="4860" w:type="dxa"/>
            <w:vAlign w:val="bottom"/>
          </w:tcPr>
          <w:p w14:paraId="3D138A81"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31B55546"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1495332D" w14:textId="77777777" w:rsidR="0049329C" w:rsidRPr="00636EB5" w:rsidRDefault="0049329C" w:rsidP="0049329C">
            <w:pPr>
              <w:rPr>
                <w:rFonts w:eastAsia="Times New Roman" w:cstheme="minorHAnsi"/>
                <w:bCs/>
                <w:color w:val="000000"/>
                <w:sz w:val="18"/>
                <w:szCs w:val="18"/>
              </w:rPr>
            </w:pPr>
          </w:p>
        </w:tc>
      </w:tr>
    </w:tbl>
    <w:p w14:paraId="334F8B7C" w14:textId="77777777" w:rsidR="001426F2" w:rsidRPr="00636EB5" w:rsidRDefault="001426F2">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567"/>
        <w:gridCol w:w="8693"/>
      </w:tblGrid>
      <w:tr w:rsidR="0049329C" w:rsidRPr="00636EB5" w14:paraId="72738C7A" w14:textId="77777777" w:rsidTr="0049329C">
        <w:trPr>
          <w:trHeight w:val="300"/>
        </w:trPr>
        <w:tc>
          <w:tcPr>
            <w:tcW w:w="1567" w:type="dxa"/>
            <w:noWrap/>
            <w:hideMark/>
          </w:tcPr>
          <w:p w14:paraId="0DA6EF2A"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w:t>
            </w:r>
            <w:r w:rsidR="00C65A05">
              <w:rPr>
                <w:rFonts w:eastAsia="Times New Roman" w:cstheme="minorHAnsi"/>
                <w:b/>
                <w:bCs/>
                <w:color w:val="000000"/>
                <w:sz w:val="18"/>
                <w:szCs w:val="18"/>
              </w:rPr>
              <w:t>4</w:t>
            </w:r>
            <w:r w:rsidRPr="00636EB5">
              <w:rPr>
                <w:rFonts w:eastAsia="Times New Roman" w:cstheme="minorHAnsi"/>
                <w:b/>
                <w:bCs/>
                <w:color w:val="000000"/>
                <w:sz w:val="18"/>
                <w:szCs w:val="18"/>
              </w:rPr>
              <w:t>.</w:t>
            </w:r>
          </w:p>
        </w:tc>
        <w:tc>
          <w:tcPr>
            <w:tcW w:w="8693" w:type="dxa"/>
          </w:tcPr>
          <w:p w14:paraId="5831CCF0" w14:textId="77777777" w:rsidR="0049329C" w:rsidRPr="00636EB5" w:rsidRDefault="0049329C" w:rsidP="003C673C">
            <w:pPr>
              <w:rPr>
                <w:rFonts w:eastAsia="Times New Roman" w:cstheme="minorHAnsi"/>
                <w:color w:val="000000"/>
                <w:sz w:val="18"/>
                <w:szCs w:val="18"/>
              </w:rPr>
            </w:pPr>
            <w:r w:rsidRPr="00636EB5">
              <w:rPr>
                <w:rFonts w:eastAsia="Times New Roman" w:cstheme="minorHAnsi"/>
                <w:color w:val="000000"/>
                <w:sz w:val="18"/>
                <w:szCs w:val="18"/>
              </w:rPr>
              <w:t>If R consented to HIV test after interview (END2b EQ 1), go to END</w:t>
            </w:r>
            <w:r w:rsidR="00C65A05">
              <w:rPr>
                <w:rFonts w:eastAsia="Times New Roman" w:cstheme="minorHAnsi"/>
                <w:color w:val="000000"/>
                <w:sz w:val="18"/>
                <w:szCs w:val="18"/>
              </w:rPr>
              <w:t>4</w:t>
            </w:r>
            <w:r w:rsidRPr="00636EB5">
              <w:rPr>
                <w:rFonts w:eastAsia="Times New Roman" w:cstheme="minorHAnsi"/>
                <w:color w:val="000000"/>
                <w:sz w:val="18"/>
                <w:szCs w:val="18"/>
              </w:rPr>
              <w:t xml:space="preserve">. </w:t>
            </w:r>
          </w:p>
          <w:p w14:paraId="098FF34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END5.</w:t>
            </w:r>
          </w:p>
        </w:tc>
      </w:tr>
    </w:tbl>
    <w:p w14:paraId="55E1274B" w14:textId="77777777" w:rsidR="0049329C" w:rsidRPr="00636EB5" w:rsidRDefault="0049329C">
      <w:pPr>
        <w:contextualSpacing/>
        <w:rPr>
          <w:rFonts w:cstheme="minorHAnsi"/>
          <w:sz w:val="18"/>
          <w:szCs w:val="18"/>
        </w:rPr>
      </w:pPr>
    </w:p>
    <w:p w14:paraId="39AD5591" w14:textId="77777777" w:rsidR="001426F2" w:rsidRPr="003C673C" w:rsidRDefault="001426F2" w:rsidP="0049329C">
      <w:pPr>
        <w:spacing w:after="0" w:line="240" w:lineRule="auto"/>
        <w:contextualSpacing/>
        <w:rPr>
          <w:rFonts w:cstheme="minorHAnsi"/>
          <w:sz w:val="18"/>
          <w:szCs w:val="18"/>
        </w:rPr>
      </w:pPr>
    </w:p>
    <w:p w14:paraId="49B8760A" w14:textId="77777777" w:rsidR="003C673C" w:rsidRPr="00636EB5" w:rsidRDefault="003C673C" w:rsidP="0049329C">
      <w:pPr>
        <w:spacing w:after="0" w:line="240" w:lineRule="auto"/>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0578D89A" w14:textId="77777777" w:rsidTr="00B97919">
        <w:tc>
          <w:tcPr>
            <w:tcW w:w="1458" w:type="dxa"/>
            <w:vAlign w:val="bottom"/>
          </w:tcPr>
          <w:p w14:paraId="449539B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END4.</w:t>
            </w:r>
          </w:p>
        </w:tc>
        <w:tc>
          <w:tcPr>
            <w:tcW w:w="8820" w:type="dxa"/>
            <w:gridSpan w:val="3"/>
            <w:vAlign w:val="bottom"/>
          </w:tcPr>
          <w:p w14:paraId="2BD42AC0" w14:textId="77777777" w:rsidR="0049329C" w:rsidRPr="00636EB5" w:rsidRDefault="0049329C" w:rsidP="004717AA">
            <w:pPr>
              <w:rPr>
                <w:rFonts w:eastAsia="Times New Roman" w:cstheme="minorHAnsi"/>
                <w:b/>
                <w:bCs/>
                <w:color w:val="000000"/>
                <w:sz w:val="18"/>
                <w:szCs w:val="18"/>
              </w:rPr>
            </w:pPr>
            <w:r w:rsidRPr="00636EB5">
              <w:rPr>
                <w:rFonts w:eastAsia="Times New Roman" w:cstheme="minorHAnsi"/>
                <w:b/>
                <w:bCs/>
                <w:color w:val="000000"/>
                <w:sz w:val="18"/>
                <w:szCs w:val="18"/>
              </w:rPr>
              <w:t xml:space="preserve">Do you agree to let us store </w:t>
            </w:r>
            <w:r w:rsidR="00B97919">
              <w:rPr>
                <w:rFonts w:eastAsia="Times New Roman" w:cstheme="minorHAnsi"/>
                <w:b/>
                <w:bCs/>
                <w:color w:val="000000"/>
                <w:sz w:val="18"/>
                <w:szCs w:val="18"/>
              </w:rPr>
              <w:t>some</w:t>
            </w:r>
            <w:r w:rsidRPr="00636EB5">
              <w:rPr>
                <w:rFonts w:eastAsia="Times New Roman" w:cstheme="minorHAnsi"/>
                <w:b/>
                <w:bCs/>
                <w:color w:val="000000"/>
                <w:sz w:val="18"/>
                <w:szCs w:val="18"/>
              </w:rPr>
              <w:t xml:space="preserve"> of </w:t>
            </w:r>
            <w:r w:rsidR="004717AA">
              <w:rPr>
                <w:rFonts w:eastAsia="Times New Roman" w:cstheme="minorHAnsi"/>
                <w:b/>
                <w:bCs/>
                <w:color w:val="000000"/>
                <w:sz w:val="18"/>
                <w:szCs w:val="18"/>
              </w:rPr>
              <w:t>your blood</w:t>
            </w:r>
            <w:r w:rsidR="00B97919">
              <w:rPr>
                <w:rFonts w:eastAsia="Times New Roman" w:cstheme="minorHAnsi"/>
                <w:b/>
                <w:bCs/>
                <w:color w:val="000000"/>
                <w:sz w:val="18"/>
                <w:szCs w:val="18"/>
              </w:rPr>
              <w:t xml:space="preserve"> </w:t>
            </w:r>
            <w:r w:rsidRPr="00B9461B">
              <w:rPr>
                <w:rFonts w:eastAsia="Times New Roman" w:cstheme="minorHAnsi"/>
                <w:b/>
                <w:bCs/>
                <w:color w:val="000000"/>
                <w:sz w:val="18"/>
                <w:szCs w:val="18"/>
              </w:rPr>
              <w:t>for future testing?</w:t>
            </w:r>
          </w:p>
        </w:tc>
      </w:tr>
      <w:tr w:rsidR="0049329C" w:rsidRPr="00636EB5" w14:paraId="45C347B2" w14:textId="77777777" w:rsidTr="00B97919">
        <w:tc>
          <w:tcPr>
            <w:tcW w:w="1458" w:type="dxa"/>
            <w:vAlign w:val="bottom"/>
          </w:tcPr>
          <w:p w14:paraId="081A3F0D" w14:textId="77777777" w:rsidR="0049329C" w:rsidRPr="00636EB5" w:rsidRDefault="003C673C" w:rsidP="00614FC3">
            <w:pPr>
              <w:rPr>
                <w:rFonts w:eastAsia="Times New Roman" w:cstheme="minorHAnsi"/>
                <w:bCs/>
                <w:color w:val="000000"/>
                <w:sz w:val="18"/>
                <w:szCs w:val="18"/>
              </w:rPr>
            </w:pPr>
            <w:r>
              <w:rPr>
                <w:rFonts w:eastAsia="Times New Roman" w:cstheme="minorHAnsi"/>
                <w:bCs/>
                <w:color w:val="000000"/>
                <w:sz w:val="18"/>
                <w:szCs w:val="18"/>
              </w:rPr>
              <w:t>CN</w:t>
            </w:r>
            <w:r w:rsidR="00614FC3">
              <w:rPr>
                <w:rFonts w:eastAsia="Times New Roman" w:cstheme="minorHAnsi"/>
                <w:bCs/>
                <w:color w:val="000000"/>
                <w:sz w:val="18"/>
                <w:szCs w:val="18"/>
              </w:rPr>
              <w:t>ST</w:t>
            </w:r>
            <w:r>
              <w:rPr>
                <w:rFonts w:eastAsia="Times New Roman" w:cstheme="minorHAnsi"/>
                <w:bCs/>
                <w:color w:val="000000"/>
                <w:sz w:val="18"/>
                <w:szCs w:val="18"/>
              </w:rPr>
              <w:t>STG2</w:t>
            </w:r>
          </w:p>
        </w:tc>
        <w:tc>
          <w:tcPr>
            <w:tcW w:w="6120" w:type="dxa"/>
            <w:gridSpan w:val="2"/>
            <w:vAlign w:val="bottom"/>
          </w:tcPr>
          <w:p w14:paraId="71F1848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Revised Consent to </w:t>
            </w:r>
            <w:r w:rsidR="00B11C3D">
              <w:rPr>
                <w:rFonts w:eastAsia="Times New Roman" w:cstheme="minorHAnsi"/>
                <w:color w:val="000000"/>
                <w:sz w:val="18"/>
                <w:szCs w:val="18"/>
              </w:rPr>
              <w:t>Specimen</w:t>
            </w:r>
            <w:r w:rsidRPr="00636EB5">
              <w:rPr>
                <w:rFonts w:eastAsia="Times New Roman" w:cstheme="minorHAnsi"/>
                <w:color w:val="000000"/>
                <w:sz w:val="18"/>
                <w:szCs w:val="18"/>
              </w:rPr>
              <w:t xml:space="preserve"> Storage</w:t>
            </w:r>
          </w:p>
        </w:tc>
        <w:tc>
          <w:tcPr>
            <w:tcW w:w="2700" w:type="dxa"/>
            <w:vAlign w:val="bottom"/>
          </w:tcPr>
          <w:p w14:paraId="59770337" w14:textId="77777777" w:rsidR="0049329C" w:rsidRPr="00636EB5" w:rsidRDefault="0049329C" w:rsidP="0049329C">
            <w:pPr>
              <w:rPr>
                <w:rFonts w:eastAsia="Times New Roman" w:cstheme="minorHAnsi"/>
                <w:color w:val="000000"/>
                <w:sz w:val="18"/>
                <w:szCs w:val="18"/>
              </w:rPr>
            </w:pPr>
          </w:p>
        </w:tc>
      </w:tr>
      <w:tr w:rsidR="0049329C" w:rsidRPr="00636EB5" w14:paraId="4111B43F" w14:textId="77777777" w:rsidTr="00B97919">
        <w:tc>
          <w:tcPr>
            <w:tcW w:w="1458" w:type="dxa"/>
          </w:tcPr>
          <w:p w14:paraId="6FA25506" w14:textId="77777777" w:rsidR="0049329C" w:rsidRPr="00636EB5" w:rsidRDefault="0049329C" w:rsidP="0049329C">
            <w:pPr>
              <w:rPr>
                <w:rFonts w:eastAsia="Times New Roman" w:cstheme="minorHAnsi"/>
                <w:color w:val="000000"/>
                <w:sz w:val="18"/>
                <w:szCs w:val="18"/>
              </w:rPr>
            </w:pPr>
          </w:p>
        </w:tc>
        <w:tc>
          <w:tcPr>
            <w:tcW w:w="4860" w:type="dxa"/>
            <w:vAlign w:val="bottom"/>
          </w:tcPr>
          <w:p w14:paraId="41A4AD75"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659F3918"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285E3486" w14:textId="77777777" w:rsidR="0049329C" w:rsidRPr="00636EB5" w:rsidRDefault="0049329C" w:rsidP="0049329C">
            <w:pPr>
              <w:rPr>
                <w:rFonts w:eastAsia="Times New Roman" w:cstheme="minorHAnsi"/>
                <w:bCs/>
                <w:color w:val="000000"/>
                <w:sz w:val="18"/>
                <w:szCs w:val="18"/>
              </w:rPr>
            </w:pPr>
          </w:p>
        </w:tc>
      </w:tr>
      <w:tr w:rsidR="0049329C" w:rsidRPr="00636EB5" w14:paraId="4B79EFEE" w14:textId="77777777" w:rsidTr="00B97919">
        <w:tc>
          <w:tcPr>
            <w:tcW w:w="1458" w:type="dxa"/>
          </w:tcPr>
          <w:p w14:paraId="5F3CBE3C" w14:textId="77777777" w:rsidR="0049329C" w:rsidRPr="00636EB5" w:rsidRDefault="0049329C" w:rsidP="0049329C">
            <w:pPr>
              <w:rPr>
                <w:rFonts w:eastAsia="Times New Roman" w:cstheme="minorHAnsi"/>
                <w:color w:val="000000"/>
                <w:sz w:val="18"/>
                <w:szCs w:val="18"/>
              </w:rPr>
            </w:pPr>
          </w:p>
        </w:tc>
        <w:tc>
          <w:tcPr>
            <w:tcW w:w="4860" w:type="dxa"/>
            <w:vAlign w:val="bottom"/>
          </w:tcPr>
          <w:p w14:paraId="385AEC79"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32EAE49"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0E0CF36" w14:textId="77777777" w:rsidR="0049329C" w:rsidRPr="00636EB5" w:rsidRDefault="0049329C" w:rsidP="0049329C">
            <w:pPr>
              <w:rPr>
                <w:rFonts w:eastAsia="Times New Roman" w:cstheme="minorHAnsi"/>
                <w:bCs/>
                <w:color w:val="000000"/>
                <w:sz w:val="18"/>
                <w:szCs w:val="18"/>
              </w:rPr>
            </w:pPr>
          </w:p>
        </w:tc>
      </w:tr>
    </w:tbl>
    <w:p w14:paraId="1FF668D6" w14:textId="77777777" w:rsidR="00992196" w:rsidRDefault="00992196">
      <w:pPr>
        <w:contextualSpacing/>
        <w:rPr>
          <w:rFonts w:cstheme="minorHAnsi"/>
          <w:sz w:val="18"/>
          <w:szCs w:val="18"/>
        </w:rPr>
      </w:pPr>
    </w:p>
    <w:p w14:paraId="4B20A3D9" w14:textId="77777777" w:rsidR="00C272CF" w:rsidRPr="00636EB5" w:rsidRDefault="00C272CF" w:rsidP="00C272CF">
      <w:pPr>
        <w:pStyle w:val="Heading2Q-aire"/>
        <w:rPr>
          <w:rFonts w:eastAsia="Times New Roman"/>
          <w:szCs w:val="18"/>
        </w:rPr>
      </w:pPr>
      <w:r>
        <w:rPr>
          <w:rFonts w:eastAsia="Times New Roman"/>
          <w:szCs w:val="18"/>
        </w:rPr>
        <w:t>Interviewer Assessment – Post-Interview</w:t>
      </w:r>
    </w:p>
    <w:p w14:paraId="3E3A87F6" w14:textId="77777777" w:rsidR="00C272CF" w:rsidRPr="00636EB5" w:rsidRDefault="00C272CF">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637732DA" w14:textId="77777777" w:rsidTr="00B97919">
        <w:tc>
          <w:tcPr>
            <w:tcW w:w="1458" w:type="dxa"/>
            <w:vAlign w:val="bottom"/>
          </w:tcPr>
          <w:p w14:paraId="667EB0D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END5.</w:t>
            </w:r>
          </w:p>
        </w:tc>
        <w:tc>
          <w:tcPr>
            <w:tcW w:w="8820" w:type="dxa"/>
            <w:gridSpan w:val="3"/>
            <w:vAlign w:val="bottom"/>
          </w:tcPr>
          <w:p w14:paraId="25525AE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INTERVIEWER:  How confident are you of the validity of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rsidR="0049329C" w:rsidRPr="00636EB5" w14:paraId="42BCCB75" w14:textId="77777777" w:rsidTr="00B97919">
        <w:tc>
          <w:tcPr>
            <w:tcW w:w="1458" w:type="dxa"/>
            <w:vAlign w:val="bottom"/>
          </w:tcPr>
          <w:p w14:paraId="6EE6BF97"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VALIDITY</w:t>
            </w:r>
          </w:p>
        </w:tc>
        <w:tc>
          <w:tcPr>
            <w:tcW w:w="6120" w:type="dxa"/>
            <w:gridSpan w:val="2"/>
            <w:vAlign w:val="bottom"/>
          </w:tcPr>
          <w:p w14:paraId="2551015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Confidence in validity of answers</w:t>
            </w:r>
          </w:p>
        </w:tc>
        <w:tc>
          <w:tcPr>
            <w:tcW w:w="2700" w:type="dxa"/>
            <w:vAlign w:val="bottom"/>
          </w:tcPr>
          <w:p w14:paraId="2FAE09DA" w14:textId="77777777" w:rsidR="0049329C" w:rsidRPr="00636EB5" w:rsidRDefault="0049329C" w:rsidP="0049329C">
            <w:pPr>
              <w:rPr>
                <w:rFonts w:eastAsia="Times New Roman" w:cstheme="minorHAnsi"/>
                <w:color w:val="000000"/>
                <w:sz w:val="18"/>
                <w:szCs w:val="18"/>
              </w:rPr>
            </w:pPr>
          </w:p>
        </w:tc>
      </w:tr>
      <w:tr w:rsidR="0049329C" w:rsidRPr="00636EB5" w14:paraId="4536928F" w14:textId="77777777" w:rsidTr="00B97919">
        <w:tc>
          <w:tcPr>
            <w:tcW w:w="1458" w:type="dxa"/>
          </w:tcPr>
          <w:p w14:paraId="5FD62A7C" w14:textId="77777777" w:rsidR="0049329C" w:rsidRPr="00636EB5" w:rsidRDefault="0049329C" w:rsidP="0049329C">
            <w:pPr>
              <w:rPr>
                <w:rFonts w:eastAsia="Times New Roman" w:cstheme="minorHAnsi"/>
                <w:color w:val="000000"/>
                <w:sz w:val="18"/>
                <w:szCs w:val="18"/>
              </w:rPr>
            </w:pPr>
          </w:p>
        </w:tc>
        <w:tc>
          <w:tcPr>
            <w:tcW w:w="4860" w:type="dxa"/>
            <w:vAlign w:val="bottom"/>
          </w:tcPr>
          <w:p w14:paraId="3628AED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Confident</w:t>
            </w:r>
            <w:r w:rsidRPr="00636EB5">
              <w:rPr>
                <w:rFonts w:eastAsia="Times New Roman" w:cstheme="minorHAnsi"/>
                <w:color w:val="000000"/>
                <w:sz w:val="18"/>
                <w:szCs w:val="18"/>
              </w:rPr>
              <w:tab/>
            </w:r>
          </w:p>
        </w:tc>
        <w:tc>
          <w:tcPr>
            <w:tcW w:w="1260" w:type="dxa"/>
            <w:vAlign w:val="bottom"/>
          </w:tcPr>
          <w:p w14:paraId="51C929A1"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2D4EDB0F" w14:textId="77777777" w:rsidR="0049329C" w:rsidRPr="00636EB5" w:rsidRDefault="0049329C" w:rsidP="0049329C">
            <w:pPr>
              <w:rPr>
                <w:rFonts w:eastAsia="Times New Roman" w:cstheme="minorHAnsi"/>
                <w:bCs/>
                <w:color w:val="000000"/>
                <w:sz w:val="18"/>
                <w:szCs w:val="18"/>
              </w:rPr>
            </w:pPr>
          </w:p>
        </w:tc>
      </w:tr>
      <w:tr w:rsidR="0049329C" w:rsidRPr="00636EB5" w14:paraId="3D004EA5" w14:textId="77777777" w:rsidTr="00B97919">
        <w:tc>
          <w:tcPr>
            <w:tcW w:w="1458" w:type="dxa"/>
          </w:tcPr>
          <w:p w14:paraId="59A1560F" w14:textId="77777777" w:rsidR="0049329C" w:rsidRPr="00636EB5" w:rsidRDefault="0049329C" w:rsidP="0049329C">
            <w:pPr>
              <w:rPr>
                <w:rFonts w:eastAsia="Times New Roman" w:cstheme="minorHAnsi"/>
                <w:color w:val="000000"/>
                <w:sz w:val="18"/>
                <w:szCs w:val="18"/>
              </w:rPr>
            </w:pPr>
          </w:p>
        </w:tc>
        <w:tc>
          <w:tcPr>
            <w:tcW w:w="4860" w:type="dxa"/>
            <w:vAlign w:val="bottom"/>
          </w:tcPr>
          <w:p w14:paraId="1D6F5CAF"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Some doubts</w:t>
            </w:r>
            <w:r w:rsidRPr="00636EB5">
              <w:rPr>
                <w:rFonts w:eastAsia="Times New Roman" w:cstheme="minorHAnsi"/>
                <w:sz w:val="18"/>
                <w:szCs w:val="18"/>
              </w:rPr>
              <w:tab/>
            </w:r>
          </w:p>
        </w:tc>
        <w:tc>
          <w:tcPr>
            <w:tcW w:w="1260" w:type="dxa"/>
            <w:vAlign w:val="bottom"/>
          </w:tcPr>
          <w:p w14:paraId="54437A3E"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2</w:t>
            </w:r>
          </w:p>
        </w:tc>
        <w:tc>
          <w:tcPr>
            <w:tcW w:w="2700" w:type="dxa"/>
          </w:tcPr>
          <w:p w14:paraId="3BB5801B" w14:textId="77777777" w:rsidR="0049329C" w:rsidRPr="00636EB5" w:rsidRDefault="0049329C" w:rsidP="0049329C">
            <w:pPr>
              <w:rPr>
                <w:rFonts w:eastAsia="Times New Roman" w:cstheme="minorHAnsi"/>
                <w:sz w:val="18"/>
                <w:szCs w:val="18"/>
              </w:rPr>
            </w:pPr>
          </w:p>
        </w:tc>
      </w:tr>
      <w:tr w:rsidR="0049329C" w:rsidRPr="00636EB5" w14:paraId="0B91BB69" w14:textId="77777777" w:rsidTr="00B97919">
        <w:tc>
          <w:tcPr>
            <w:tcW w:w="1458" w:type="dxa"/>
          </w:tcPr>
          <w:p w14:paraId="4FD5EAAE" w14:textId="77777777" w:rsidR="0049329C" w:rsidRPr="00636EB5" w:rsidRDefault="0049329C" w:rsidP="0049329C">
            <w:pPr>
              <w:rPr>
                <w:rFonts w:eastAsia="Times New Roman" w:cstheme="minorHAnsi"/>
                <w:color w:val="000000"/>
                <w:sz w:val="18"/>
                <w:szCs w:val="18"/>
              </w:rPr>
            </w:pPr>
          </w:p>
        </w:tc>
        <w:tc>
          <w:tcPr>
            <w:tcW w:w="4860" w:type="dxa"/>
            <w:vAlign w:val="bottom"/>
          </w:tcPr>
          <w:p w14:paraId="5C98EDC6" w14:textId="77777777" w:rsidR="0049329C" w:rsidRPr="00636EB5" w:rsidRDefault="0049329C" w:rsidP="0049329C">
            <w:pPr>
              <w:tabs>
                <w:tab w:val="right" w:leader="dot" w:pos="5760"/>
              </w:tabs>
              <w:rPr>
                <w:rFonts w:eastAsia="Times New Roman" w:cstheme="minorHAnsi"/>
                <w:sz w:val="18"/>
                <w:szCs w:val="18"/>
              </w:rPr>
            </w:pPr>
            <w:r w:rsidRPr="00636EB5">
              <w:rPr>
                <w:rFonts w:eastAsia="Times New Roman" w:cstheme="minorHAnsi"/>
                <w:sz w:val="18"/>
                <w:szCs w:val="18"/>
              </w:rPr>
              <w:t>Not confident at all</w:t>
            </w:r>
            <w:r w:rsidRPr="00636EB5">
              <w:rPr>
                <w:rFonts w:eastAsia="Times New Roman" w:cstheme="minorHAnsi"/>
                <w:sz w:val="18"/>
                <w:szCs w:val="18"/>
              </w:rPr>
              <w:tab/>
            </w:r>
          </w:p>
        </w:tc>
        <w:tc>
          <w:tcPr>
            <w:tcW w:w="1260" w:type="dxa"/>
            <w:vAlign w:val="bottom"/>
          </w:tcPr>
          <w:p w14:paraId="71E6B997" w14:textId="77777777" w:rsidR="0049329C" w:rsidRPr="00636EB5" w:rsidRDefault="0049329C" w:rsidP="0049329C">
            <w:pPr>
              <w:jc w:val="right"/>
              <w:rPr>
                <w:rFonts w:eastAsia="Times New Roman" w:cstheme="minorHAnsi"/>
                <w:sz w:val="18"/>
                <w:szCs w:val="18"/>
              </w:rPr>
            </w:pPr>
            <w:r w:rsidRPr="00636EB5">
              <w:rPr>
                <w:rFonts w:eastAsia="Times New Roman" w:cstheme="minorHAnsi"/>
                <w:sz w:val="18"/>
                <w:szCs w:val="18"/>
              </w:rPr>
              <w:t>3</w:t>
            </w:r>
          </w:p>
        </w:tc>
        <w:tc>
          <w:tcPr>
            <w:tcW w:w="2700" w:type="dxa"/>
          </w:tcPr>
          <w:p w14:paraId="3B6ACEF1" w14:textId="77777777" w:rsidR="0049329C" w:rsidRPr="00636EB5" w:rsidRDefault="0049329C" w:rsidP="0049329C">
            <w:pPr>
              <w:rPr>
                <w:rFonts w:eastAsia="Times New Roman" w:cstheme="minorHAnsi"/>
                <w:sz w:val="18"/>
                <w:szCs w:val="18"/>
              </w:rPr>
            </w:pPr>
          </w:p>
        </w:tc>
      </w:tr>
    </w:tbl>
    <w:p w14:paraId="70CF6609" w14:textId="77777777" w:rsidR="0049329C" w:rsidRPr="00636EB5" w:rsidRDefault="0049329C">
      <w:pPr>
        <w:rPr>
          <w:rFonts w:cstheme="minorHAnsi"/>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17"/>
        <w:gridCol w:w="8843"/>
      </w:tblGrid>
      <w:tr w:rsidR="0049329C" w:rsidRPr="00636EB5" w14:paraId="328C3AEE" w14:textId="77777777" w:rsidTr="00B97919">
        <w:trPr>
          <w:trHeight w:val="300"/>
        </w:trPr>
        <w:tc>
          <w:tcPr>
            <w:tcW w:w="1417" w:type="dxa"/>
            <w:noWrap/>
            <w:hideMark/>
          </w:tcPr>
          <w:p w14:paraId="5F8A5EA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Check_END5a.</w:t>
            </w:r>
          </w:p>
        </w:tc>
        <w:tc>
          <w:tcPr>
            <w:tcW w:w="8843" w:type="dxa"/>
          </w:tcPr>
          <w:p w14:paraId="5A5D2DF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Interviewer doubts validity of responses (END5 EQ 2 or 3), Go to END5a.</w:t>
            </w:r>
          </w:p>
          <w:p w14:paraId="43B930A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Check_CALC_R</w:t>
            </w:r>
            <w:r w:rsidR="00DB2119">
              <w:rPr>
                <w:rFonts w:eastAsia="Times New Roman" w:cstheme="minorHAnsi"/>
                <w:color w:val="000000"/>
                <w:sz w:val="18"/>
                <w:szCs w:val="18"/>
              </w:rPr>
              <w:t>DS Recruiter Variables</w:t>
            </w:r>
            <w:r w:rsidRPr="00636EB5">
              <w:rPr>
                <w:rFonts w:eastAsia="Times New Roman" w:cstheme="minorHAnsi"/>
                <w:color w:val="000000"/>
                <w:sz w:val="18"/>
                <w:szCs w:val="18"/>
              </w:rPr>
              <w:t xml:space="preserve">.  </w:t>
            </w:r>
          </w:p>
        </w:tc>
      </w:tr>
    </w:tbl>
    <w:p w14:paraId="48BD8225" w14:textId="77777777" w:rsidR="0049329C" w:rsidRPr="00636EB5" w:rsidRDefault="0049329C">
      <w:pPr>
        <w:contextualSpacing/>
        <w:rPr>
          <w:rFonts w:cstheme="minorHAnsi"/>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65940C8F" w14:textId="77777777" w:rsidTr="00B97919">
        <w:tc>
          <w:tcPr>
            <w:tcW w:w="1458" w:type="dxa"/>
            <w:vAlign w:val="bottom"/>
          </w:tcPr>
          <w:p w14:paraId="29369C6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END5a.</w:t>
            </w:r>
          </w:p>
        </w:tc>
        <w:tc>
          <w:tcPr>
            <w:tcW w:w="8820" w:type="dxa"/>
            <w:gridSpan w:val="3"/>
            <w:vAlign w:val="bottom"/>
          </w:tcPr>
          <w:p w14:paraId="2F1C23BE" w14:textId="77777777" w:rsidR="0049329C" w:rsidRPr="00636EB5" w:rsidRDefault="0049329C" w:rsidP="0049329C">
            <w:pPr>
              <w:ind w:right="3942"/>
              <w:rPr>
                <w:rFonts w:eastAsia="Times New Roman" w:cstheme="minorHAnsi"/>
                <w:b/>
                <w:bCs/>
                <w:color w:val="000000"/>
                <w:sz w:val="18"/>
                <w:szCs w:val="18"/>
              </w:rPr>
            </w:pPr>
            <w:r w:rsidRPr="00636EB5">
              <w:rPr>
                <w:rFonts w:eastAsia="Times New Roman" w:cstheme="minorHAnsi"/>
                <w:b/>
                <w:bCs/>
                <w:color w:val="000000"/>
                <w:sz w:val="18"/>
                <w:szCs w:val="18"/>
              </w:rPr>
              <w:t>INTERVIEWER:  Please explain why you are not confident in the respondent</w:t>
            </w:r>
            <w:r w:rsidR="00152AC0">
              <w:rPr>
                <w:rFonts w:eastAsia="Times New Roman" w:cstheme="minorHAnsi"/>
                <w:b/>
                <w:bCs/>
                <w:color w:val="000000"/>
                <w:sz w:val="18"/>
                <w:szCs w:val="18"/>
              </w:rPr>
              <w:t>'</w:t>
            </w:r>
            <w:r w:rsidRPr="00636EB5">
              <w:rPr>
                <w:rFonts w:eastAsia="Times New Roman" w:cstheme="minorHAnsi"/>
                <w:b/>
                <w:bCs/>
                <w:color w:val="000000"/>
                <w:sz w:val="18"/>
                <w:szCs w:val="18"/>
              </w:rPr>
              <w:t>s answers:</w:t>
            </w:r>
          </w:p>
        </w:tc>
      </w:tr>
      <w:tr w:rsidR="0049329C" w:rsidRPr="00636EB5" w14:paraId="6EE97047" w14:textId="77777777" w:rsidTr="00B97919">
        <w:tc>
          <w:tcPr>
            <w:tcW w:w="1458" w:type="dxa"/>
            <w:vAlign w:val="bottom"/>
          </w:tcPr>
          <w:p w14:paraId="7BB2B04C"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VALSPEC</w:t>
            </w:r>
          </w:p>
        </w:tc>
        <w:tc>
          <w:tcPr>
            <w:tcW w:w="6120" w:type="dxa"/>
            <w:gridSpan w:val="2"/>
            <w:vAlign w:val="bottom"/>
          </w:tcPr>
          <w:p w14:paraId="1122587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Specify why not confident in answers</w:t>
            </w:r>
          </w:p>
        </w:tc>
        <w:tc>
          <w:tcPr>
            <w:tcW w:w="2700" w:type="dxa"/>
            <w:vAlign w:val="bottom"/>
          </w:tcPr>
          <w:p w14:paraId="6DA85C4A" w14:textId="77777777" w:rsidR="0049329C" w:rsidRPr="00636EB5" w:rsidRDefault="0049329C" w:rsidP="0049329C">
            <w:pPr>
              <w:rPr>
                <w:rFonts w:eastAsia="Times New Roman" w:cstheme="minorHAnsi"/>
                <w:color w:val="000000"/>
                <w:sz w:val="18"/>
                <w:szCs w:val="18"/>
              </w:rPr>
            </w:pPr>
          </w:p>
        </w:tc>
      </w:tr>
      <w:tr w:rsidR="0049329C" w:rsidRPr="00636EB5" w14:paraId="1365F9C7" w14:textId="77777777" w:rsidTr="00B97919">
        <w:tc>
          <w:tcPr>
            <w:tcW w:w="1458" w:type="dxa"/>
          </w:tcPr>
          <w:p w14:paraId="0C853521" w14:textId="77777777" w:rsidR="0049329C" w:rsidRPr="00636EB5" w:rsidRDefault="0049329C" w:rsidP="0049329C">
            <w:pPr>
              <w:rPr>
                <w:rFonts w:eastAsia="Times New Roman" w:cstheme="minorHAnsi"/>
                <w:color w:val="000000"/>
                <w:sz w:val="18"/>
                <w:szCs w:val="18"/>
              </w:rPr>
            </w:pPr>
          </w:p>
        </w:tc>
        <w:tc>
          <w:tcPr>
            <w:tcW w:w="4860" w:type="dxa"/>
          </w:tcPr>
          <w:p w14:paraId="6D53E4AA" w14:textId="77777777" w:rsidR="0049329C" w:rsidRPr="00636EB5" w:rsidRDefault="0049329C" w:rsidP="0049329C">
            <w:pPr>
              <w:rPr>
                <w:rFonts w:eastAsia="Times New Roman" w:cstheme="minorHAnsi"/>
                <w:color w:val="000000"/>
                <w:sz w:val="18"/>
                <w:szCs w:val="18"/>
              </w:rPr>
            </w:pPr>
          </w:p>
          <w:p w14:paraId="46783802" w14:textId="77777777" w:rsidR="0049329C" w:rsidRPr="00636EB5" w:rsidRDefault="0049329C" w:rsidP="0049329C">
            <w:pPr>
              <w:rPr>
                <w:rFonts w:cstheme="minorHAnsi"/>
                <w:sz w:val="18"/>
                <w:szCs w:val="18"/>
              </w:rPr>
            </w:pPr>
            <w:r w:rsidRPr="00636EB5">
              <w:rPr>
                <w:rFonts w:eastAsia="Times New Roman" w:cstheme="minorHAnsi"/>
                <w:color w:val="000000"/>
                <w:sz w:val="18"/>
                <w:szCs w:val="18"/>
              </w:rPr>
              <w:t xml:space="preserve">__ __ __ __ __ __ __ __ __ ____ __ __ __ ____ __ __ __ ____ __ __ __ __ ____ __ __ __ ____ __ __ __ ____ __ __ __ </w:t>
            </w:r>
          </w:p>
        </w:tc>
        <w:tc>
          <w:tcPr>
            <w:tcW w:w="1260" w:type="dxa"/>
          </w:tcPr>
          <w:p w14:paraId="0D096E16" w14:textId="77777777" w:rsidR="0049329C" w:rsidRPr="00636EB5" w:rsidRDefault="0049329C" w:rsidP="0049329C">
            <w:pPr>
              <w:rPr>
                <w:rFonts w:cstheme="minorHAnsi"/>
                <w:sz w:val="18"/>
                <w:szCs w:val="18"/>
              </w:rPr>
            </w:pPr>
          </w:p>
        </w:tc>
        <w:tc>
          <w:tcPr>
            <w:tcW w:w="2700" w:type="dxa"/>
          </w:tcPr>
          <w:p w14:paraId="3DD0EECD" w14:textId="77777777" w:rsidR="0049329C" w:rsidRPr="00636EB5" w:rsidRDefault="0049329C" w:rsidP="0049329C">
            <w:pPr>
              <w:rPr>
                <w:rFonts w:cstheme="minorHAnsi"/>
                <w:sz w:val="18"/>
                <w:szCs w:val="18"/>
              </w:rPr>
            </w:pPr>
          </w:p>
        </w:tc>
      </w:tr>
      <w:tr w:rsidR="00C041DD" w:rsidRPr="00636EB5" w14:paraId="59CDB337" w14:textId="77777777" w:rsidTr="00B97919">
        <w:tc>
          <w:tcPr>
            <w:tcW w:w="1458" w:type="dxa"/>
          </w:tcPr>
          <w:p w14:paraId="4A2C0FD3" w14:textId="77777777" w:rsidR="00C041DD" w:rsidRPr="00636EB5" w:rsidRDefault="00C041DD" w:rsidP="0049329C">
            <w:pPr>
              <w:rPr>
                <w:rFonts w:eastAsia="Times New Roman" w:cstheme="minorHAnsi"/>
                <w:color w:val="000000"/>
                <w:sz w:val="18"/>
                <w:szCs w:val="18"/>
              </w:rPr>
            </w:pPr>
          </w:p>
        </w:tc>
        <w:tc>
          <w:tcPr>
            <w:tcW w:w="4860" w:type="dxa"/>
          </w:tcPr>
          <w:p w14:paraId="1767E4E7" w14:textId="77777777" w:rsidR="00C041DD" w:rsidRPr="00636EB5" w:rsidRDefault="00C041DD" w:rsidP="00173CA1">
            <w:pPr>
              <w:rPr>
                <w:rFonts w:eastAsia="Times New Roman" w:cstheme="minorHAnsi"/>
                <w:color w:val="000000"/>
                <w:sz w:val="18"/>
                <w:szCs w:val="18"/>
              </w:rPr>
            </w:pPr>
            <w:r w:rsidRPr="00C041DD">
              <w:rPr>
                <w:rFonts w:eastAsia="Times New Roman" w:cstheme="minorHAnsi"/>
                <w:color w:val="000000"/>
                <w:sz w:val="18"/>
                <w:szCs w:val="18"/>
              </w:rPr>
              <w:t xml:space="preserve">{text response;  max length = </w:t>
            </w:r>
            <w:r w:rsidR="00173CA1">
              <w:rPr>
                <w:rFonts w:eastAsia="Times New Roman" w:cstheme="minorHAnsi"/>
                <w:color w:val="000000"/>
                <w:sz w:val="18"/>
                <w:szCs w:val="18"/>
              </w:rPr>
              <w:t>1000</w:t>
            </w:r>
            <w:r w:rsidR="00173CA1" w:rsidRPr="00C041DD">
              <w:rPr>
                <w:rFonts w:eastAsia="Times New Roman" w:cstheme="minorHAnsi"/>
                <w:color w:val="000000"/>
                <w:sz w:val="18"/>
                <w:szCs w:val="18"/>
              </w:rPr>
              <w:t xml:space="preserve"> </w:t>
            </w:r>
            <w:r w:rsidRPr="00C041DD">
              <w:rPr>
                <w:rFonts w:eastAsia="Times New Roman" w:cstheme="minorHAnsi"/>
                <w:color w:val="000000"/>
                <w:sz w:val="18"/>
                <w:szCs w:val="18"/>
              </w:rPr>
              <w:t>characters}</w:t>
            </w:r>
          </w:p>
        </w:tc>
        <w:tc>
          <w:tcPr>
            <w:tcW w:w="1260" w:type="dxa"/>
          </w:tcPr>
          <w:p w14:paraId="07C51DD4" w14:textId="77777777" w:rsidR="00C041DD" w:rsidRPr="00636EB5" w:rsidRDefault="00C041DD" w:rsidP="0049329C">
            <w:pPr>
              <w:rPr>
                <w:rFonts w:cstheme="minorHAnsi"/>
                <w:sz w:val="18"/>
                <w:szCs w:val="18"/>
              </w:rPr>
            </w:pPr>
          </w:p>
        </w:tc>
        <w:tc>
          <w:tcPr>
            <w:tcW w:w="2700" w:type="dxa"/>
          </w:tcPr>
          <w:p w14:paraId="3016126D" w14:textId="77777777" w:rsidR="00C041DD" w:rsidRPr="00636EB5" w:rsidRDefault="00C041DD" w:rsidP="0049329C">
            <w:pPr>
              <w:rPr>
                <w:rFonts w:cstheme="minorHAnsi"/>
                <w:sz w:val="18"/>
                <w:szCs w:val="18"/>
              </w:rPr>
            </w:pPr>
          </w:p>
        </w:tc>
      </w:tr>
    </w:tbl>
    <w:p w14:paraId="43613A18"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3150"/>
        <w:gridCol w:w="7110"/>
      </w:tblGrid>
      <w:tr w:rsidR="0049329C" w:rsidRPr="00636EB5" w14:paraId="470AD770" w14:textId="77777777" w:rsidTr="008646AD">
        <w:trPr>
          <w:trHeight w:val="300"/>
        </w:trPr>
        <w:tc>
          <w:tcPr>
            <w:tcW w:w="3150" w:type="dxa"/>
            <w:noWrap/>
            <w:hideMark/>
          </w:tcPr>
          <w:p w14:paraId="03FE80E4" w14:textId="77777777" w:rsidR="0049329C" w:rsidRPr="00636EB5" w:rsidRDefault="008646AD" w:rsidP="0049329C">
            <w:pPr>
              <w:rPr>
                <w:rFonts w:eastAsia="Times New Roman" w:cstheme="minorHAnsi"/>
                <w:b/>
                <w:bCs/>
                <w:color w:val="000000"/>
                <w:sz w:val="18"/>
                <w:szCs w:val="18"/>
              </w:rPr>
            </w:pPr>
            <w:r>
              <w:rPr>
                <w:rFonts w:eastAsia="Times New Roman" w:cstheme="minorHAnsi"/>
                <w:b/>
                <w:bCs/>
                <w:color w:val="000000"/>
                <w:sz w:val="18"/>
                <w:szCs w:val="18"/>
              </w:rPr>
              <w:t>Check_CALC_RDSRecruiter</w:t>
            </w:r>
            <w:r w:rsidR="0049329C" w:rsidRPr="00636EB5">
              <w:rPr>
                <w:rFonts w:eastAsia="Times New Roman" w:cstheme="minorHAnsi"/>
                <w:b/>
                <w:bCs/>
                <w:color w:val="000000"/>
                <w:sz w:val="18"/>
                <w:szCs w:val="18"/>
              </w:rPr>
              <w:t xml:space="preserve">Variables. </w:t>
            </w:r>
          </w:p>
        </w:tc>
        <w:tc>
          <w:tcPr>
            <w:tcW w:w="7110" w:type="dxa"/>
          </w:tcPr>
          <w:p w14:paraId="55A359F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MSM cycle (CYCLE EQ 1), go to END6.  </w:t>
            </w:r>
          </w:p>
          <w:p w14:paraId="76BEEF8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IDU cycle (CYCLE EQ 2), go to CALC_IDU_RCTR.  </w:t>
            </w:r>
          </w:p>
          <w:p w14:paraId="15F73076" w14:textId="77777777" w:rsidR="0049329C" w:rsidRPr="00636EB5" w:rsidRDefault="0049329C" w:rsidP="008B0FB0">
            <w:pPr>
              <w:rPr>
                <w:rFonts w:eastAsia="Times New Roman" w:cstheme="minorHAnsi"/>
                <w:color w:val="000000"/>
                <w:sz w:val="18"/>
                <w:szCs w:val="18"/>
              </w:rPr>
            </w:pPr>
            <w:r w:rsidRPr="00636EB5">
              <w:rPr>
                <w:rFonts w:eastAsia="Times New Roman" w:cstheme="minorHAnsi"/>
                <w:color w:val="000000"/>
                <w:sz w:val="18"/>
                <w:szCs w:val="18"/>
              </w:rPr>
              <w:t>If HET cycle (CYCLE EQ 3), go to CALC_HET</w:t>
            </w:r>
            <w:r w:rsidR="008B0FB0">
              <w:rPr>
                <w:rFonts w:eastAsia="Times New Roman" w:cstheme="minorHAnsi"/>
                <w:color w:val="000000"/>
                <w:sz w:val="18"/>
                <w:szCs w:val="18"/>
              </w:rPr>
              <w:t>DEF</w:t>
            </w:r>
            <w:r w:rsidRPr="00636EB5">
              <w:rPr>
                <w:rFonts w:eastAsia="Times New Roman" w:cstheme="minorHAnsi"/>
                <w:color w:val="000000"/>
                <w:sz w:val="18"/>
                <w:szCs w:val="18"/>
              </w:rPr>
              <w:t>.</w:t>
            </w:r>
          </w:p>
        </w:tc>
      </w:tr>
    </w:tbl>
    <w:p w14:paraId="05F7C2DA" w14:textId="77777777" w:rsidR="0049329C" w:rsidRPr="00636EB5" w:rsidRDefault="0049329C" w:rsidP="0049329C">
      <w:pPr>
        <w:ind w:left="720" w:firstLine="720"/>
        <w:contextualSpacing/>
        <w:rPr>
          <w:rFonts w:eastAsia="Times New Roman" w:cstheme="minorHAnsi"/>
          <w:color w:val="000000"/>
          <w:sz w:val="18"/>
          <w:szCs w:val="18"/>
        </w:rPr>
      </w:pPr>
    </w:p>
    <w:p w14:paraId="0CFACC89" w14:textId="77777777" w:rsidR="0049329C" w:rsidRPr="00636EB5" w:rsidRDefault="0049329C" w:rsidP="0049329C">
      <w:pPr>
        <w:pStyle w:val="Heading2Q-aire"/>
        <w:rPr>
          <w:rFonts w:eastAsia="Times New Roman"/>
          <w:szCs w:val="18"/>
        </w:rPr>
      </w:pPr>
      <w:r w:rsidRPr="00636EB5">
        <w:rPr>
          <w:rFonts w:eastAsia="Times New Roman"/>
          <w:szCs w:val="18"/>
        </w:rPr>
        <w:t>RDS Recruiter Variables</w:t>
      </w:r>
    </w:p>
    <w:p w14:paraId="51776934" w14:textId="77777777" w:rsidR="0017703A" w:rsidRPr="00636EB5" w:rsidRDefault="0017703A" w:rsidP="0017703A">
      <w:pPr>
        <w:pStyle w:val="Heading3"/>
      </w:pPr>
      <w:r>
        <w:t>IDU Recruiter</w:t>
      </w:r>
    </w:p>
    <w:p w14:paraId="0C85651C" w14:textId="77777777" w:rsidR="0049329C" w:rsidRPr="00636EB5" w:rsidRDefault="0049329C" w:rsidP="0049329C">
      <w:pPr>
        <w:spacing w:line="240" w:lineRule="auto"/>
        <w:contextualSpacing/>
        <w:rPr>
          <w:sz w:val="18"/>
          <w:szCs w:val="18"/>
        </w:rPr>
      </w:pPr>
    </w:p>
    <w:tbl>
      <w:tblPr>
        <w:tblStyle w:val="TableGrid"/>
        <w:tblW w:w="10278" w:type="dxa"/>
        <w:tblBorders>
          <w:insideH w:val="none" w:sz="0" w:space="0" w:color="auto"/>
          <w:insideV w:val="none" w:sz="0" w:space="0" w:color="auto"/>
        </w:tblBorders>
        <w:tblLayout w:type="fixed"/>
        <w:tblLook w:val="04A0" w:firstRow="1" w:lastRow="0" w:firstColumn="1" w:lastColumn="0" w:noHBand="0" w:noVBand="1"/>
      </w:tblPr>
      <w:tblGrid>
        <w:gridCol w:w="1548"/>
        <w:gridCol w:w="2160"/>
        <w:gridCol w:w="6570"/>
      </w:tblGrid>
      <w:tr w:rsidR="0049329C" w:rsidRPr="00636EB5" w14:paraId="38EC4523" w14:textId="77777777" w:rsidTr="00F01E65">
        <w:tc>
          <w:tcPr>
            <w:tcW w:w="1548" w:type="dxa"/>
            <w:vAlign w:val="bottom"/>
          </w:tcPr>
          <w:p w14:paraId="7484A5A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CALC_IDU_RCTR.</w:t>
            </w:r>
          </w:p>
        </w:tc>
        <w:tc>
          <w:tcPr>
            <w:tcW w:w="2160" w:type="dxa"/>
            <w:vAlign w:val="bottom"/>
          </w:tcPr>
          <w:p w14:paraId="1FD3161D" w14:textId="77777777" w:rsidR="0049329C" w:rsidRPr="00636EB5" w:rsidRDefault="0049329C" w:rsidP="0049329C">
            <w:pPr>
              <w:rPr>
                <w:rFonts w:eastAsia="Times New Roman" w:cstheme="minorHAnsi"/>
                <w:b/>
                <w:bCs/>
                <w:color w:val="000000"/>
                <w:sz w:val="18"/>
                <w:szCs w:val="18"/>
              </w:rPr>
            </w:pPr>
          </w:p>
        </w:tc>
        <w:tc>
          <w:tcPr>
            <w:tcW w:w="6570" w:type="dxa"/>
            <w:vAlign w:val="bottom"/>
          </w:tcPr>
          <w:p w14:paraId="00041D7F" w14:textId="77777777" w:rsidR="0049329C" w:rsidRPr="00636EB5" w:rsidRDefault="0049329C" w:rsidP="0049329C">
            <w:pPr>
              <w:rPr>
                <w:rFonts w:eastAsia="Times New Roman" w:cstheme="minorHAnsi"/>
                <w:b/>
                <w:bCs/>
                <w:color w:val="000000"/>
                <w:sz w:val="18"/>
                <w:szCs w:val="18"/>
              </w:rPr>
            </w:pPr>
          </w:p>
        </w:tc>
      </w:tr>
      <w:tr w:rsidR="0049329C" w:rsidRPr="00636EB5" w14:paraId="0EA76832" w14:textId="77777777" w:rsidTr="00F01E65">
        <w:tc>
          <w:tcPr>
            <w:tcW w:w="1548" w:type="dxa"/>
            <w:vAlign w:val="bottom"/>
          </w:tcPr>
          <w:p w14:paraId="5B252BCD"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IDU_RCTR</w:t>
            </w:r>
          </w:p>
        </w:tc>
        <w:tc>
          <w:tcPr>
            <w:tcW w:w="2160" w:type="dxa"/>
            <w:vAlign w:val="bottom"/>
          </w:tcPr>
          <w:p w14:paraId="3C0E483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Eligible: IDU RDS Recruiter</w:t>
            </w:r>
          </w:p>
        </w:tc>
        <w:tc>
          <w:tcPr>
            <w:tcW w:w="6570" w:type="dxa"/>
            <w:vAlign w:val="bottom"/>
          </w:tcPr>
          <w:p w14:paraId="0AF6342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is NOT a seed (ISEED EQ 0):</w:t>
            </w:r>
          </w:p>
          <w:p w14:paraId="223BE73B"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data are valid (VALIDITY EQ 1 or 2) &amp; complete (COMPLETE EQ 1), R selected to receive coupons (IDU_RCTR=1).  Else, R is NOT to receive coupons (IDU_RCTR EQ=0).</w:t>
            </w:r>
          </w:p>
          <w:p w14:paraId="6F229035" w14:textId="77777777" w:rsidR="0049329C" w:rsidRPr="00636EB5" w:rsidRDefault="0049329C" w:rsidP="0049329C">
            <w:pPr>
              <w:rPr>
                <w:rFonts w:eastAsia="Times New Roman" w:cstheme="minorHAnsi"/>
                <w:color w:val="000000"/>
                <w:sz w:val="18"/>
                <w:szCs w:val="18"/>
              </w:rPr>
            </w:pPr>
          </w:p>
          <w:p w14:paraId="1C032FED"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R IS a seed (ISEED EQ 1):</w:t>
            </w:r>
          </w:p>
          <w:p w14:paraId="41525583" w14:textId="77777777" w:rsidR="0049329C" w:rsidRPr="00636EB5" w:rsidRDefault="0049329C" w:rsidP="00465244">
            <w:pPr>
              <w:rPr>
                <w:rFonts w:eastAsia="Times New Roman" w:cstheme="minorHAnsi"/>
                <w:color w:val="000000"/>
                <w:sz w:val="18"/>
                <w:szCs w:val="18"/>
              </w:rPr>
            </w:pPr>
            <w:r w:rsidRPr="00636EB5">
              <w:rPr>
                <w:rFonts w:eastAsia="Times New Roman" w:cstheme="minorHAnsi"/>
                <w:color w:val="000000"/>
                <w:sz w:val="18"/>
                <w:szCs w:val="18"/>
              </w:rPr>
              <w:t xml:space="preserve">If R is </w:t>
            </w:r>
            <w:r w:rsidR="004B572F">
              <w:rPr>
                <w:rFonts w:eastAsia="Times New Roman" w:cstheme="minorHAnsi"/>
                <w:color w:val="000000"/>
                <w:sz w:val="18"/>
                <w:szCs w:val="18"/>
              </w:rPr>
              <w:t>male or female</w:t>
            </w:r>
            <w:r w:rsidRPr="00636EB5">
              <w:rPr>
                <w:rFonts w:eastAsia="Times New Roman" w:cstheme="minorHAnsi"/>
                <w:color w:val="000000"/>
                <w:sz w:val="18"/>
                <w:szCs w:val="18"/>
              </w:rPr>
              <w:t xml:space="preserve"> (GENDER </w:t>
            </w:r>
            <w:r w:rsidR="00465244" w:rsidRPr="00636EB5">
              <w:rPr>
                <w:rFonts w:eastAsia="Times New Roman" w:cstheme="minorHAnsi"/>
                <w:color w:val="000000"/>
                <w:sz w:val="18"/>
                <w:szCs w:val="18"/>
              </w:rPr>
              <w:t>EQ 1 or 2</w:t>
            </w:r>
            <w:r w:rsidRPr="00636EB5">
              <w:rPr>
                <w:rFonts w:eastAsia="Times New Roman" w:cstheme="minorHAnsi"/>
                <w:color w:val="000000"/>
                <w:sz w:val="18"/>
                <w:szCs w:val="18"/>
              </w:rPr>
              <w:t>) &amp; data are valid (VALIDITY EQ 1 or 2) &amp; complete (COMPLETE EQ 1), R selected to receive coupons (IDU_RCTR =1).  Else, R is NOT to receive coupons (IDU_RCTR= 0).</w:t>
            </w:r>
          </w:p>
        </w:tc>
      </w:tr>
    </w:tbl>
    <w:p w14:paraId="47550554"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389"/>
        <w:gridCol w:w="7871"/>
      </w:tblGrid>
      <w:tr w:rsidR="0049329C" w:rsidRPr="00636EB5" w14:paraId="128B1B70" w14:textId="77777777" w:rsidTr="0049329C">
        <w:trPr>
          <w:trHeight w:val="300"/>
        </w:trPr>
        <w:tc>
          <w:tcPr>
            <w:tcW w:w="2389" w:type="dxa"/>
            <w:noWrap/>
            <w:hideMark/>
          </w:tcPr>
          <w:p w14:paraId="23BA461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Check_CALC_HET_RCTR.</w:t>
            </w:r>
          </w:p>
        </w:tc>
        <w:tc>
          <w:tcPr>
            <w:tcW w:w="7871" w:type="dxa"/>
          </w:tcPr>
          <w:p w14:paraId="3C1F2995"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Go to Check_INTRO_END6. </w:t>
            </w:r>
          </w:p>
        </w:tc>
      </w:tr>
    </w:tbl>
    <w:p w14:paraId="35401180" w14:textId="77777777" w:rsidR="0017703A" w:rsidRPr="00636EB5" w:rsidRDefault="0017703A" w:rsidP="0017703A">
      <w:pPr>
        <w:pStyle w:val="Heading3"/>
      </w:pPr>
      <w:r>
        <w:t>HET Definition &amp; HET Recruiter</w:t>
      </w:r>
    </w:p>
    <w:p w14:paraId="5A4D6D91" w14:textId="77777777" w:rsidR="0017703A" w:rsidRDefault="0017703A" w:rsidP="0017703A">
      <w:pPr>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1B62EFE2" w14:textId="77777777" w:rsidTr="0017703A">
        <w:trPr>
          <w:trHeight w:val="305"/>
        </w:trPr>
        <w:tc>
          <w:tcPr>
            <w:tcW w:w="1548" w:type="dxa"/>
            <w:tcBorders>
              <w:top w:val="single" w:sz="4" w:space="0" w:color="auto"/>
              <w:left w:val="single" w:sz="4" w:space="0" w:color="auto"/>
              <w:bottom w:val="nil"/>
              <w:right w:val="nil"/>
            </w:tcBorders>
            <w:hideMark/>
          </w:tcPr>
          <w:p w14:paraId="67714B56"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CALC_HHINLO</w:t>
            </w:r>
          </w:p>
        </w:tc>
        <w:tc>
          <w:tcPr>
            <w:tcW w:w="2520" w:type="dxa"/>
            <w:tcBorders>
              <w:top w:val="single" w:sz="4" w:space="0" w:color="auto"/>
              <w:left w:val="nil"/>
              <w:bottom w:val="nil"/>
              <w:right w:val="nil"/>
            </w:tcBorders>
          </w:tcPr>
          <w:p w14:paraId="0063FF28"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17405E00" w14:textId="77777777" w:rsidR="0017703A" w:rsidRDefault="0017703A">
            <w:pPr>
              <w:spacing w:after="0" w:line="240" w:lineRule="auto"/>
              <w:rPr>
                <w:rFonts w:eastAsia="Times New Roman" w:cstheme="minorHAnsi"/>
                <w:bCs/>
                <w:color w:val="000000"/>
                <w:sz w:val="18"/>
                <w:szCs w:val="18"/>
              </w:rPr>
            </w:pPr>
          </w:p>
        </w:tc>
      </w:tr>
      <w:tr w:rsidR="0017703A" w14:paraId="484BE814" w14:textId="77777777" w:rsidTr="0017703A">
        <w:trPr>
          <w:trHeight w:val="305"/>
        </w:trPr>
        <w:tc>
          <w:tcPr>
            <w:tcW w:w="1548" w:type="dxa"/>
            <w:tcBorders>
              <w:top w:val="nil"/>
              <w:left w:val="single" w:sz="4" w:space="0" w:color="auto"/>
              <w:bottom w:val="single" w:sz="4" w:space="0" w:color="auto"/>
              <w:right w:val="nil"/>
            </w:tcBorders>
            <w:hideMark/>
          </w:tcPr>
          <w:p w14:paraId="3D9976B1"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HHINLO</w:t>
            </w:r>
          </w:p>
        </w:tc>
        <w:tc>
          <w:tcPr>
            <w:tcW w:w="2520" w:type="dxa"/>
            <w:tcBorders>
              <w:top w:val="nil"/>
              <w:left w:val="nil"/>
              <w:bottom w:val="single" w:sz="4" w:space="0" w:color="auto"/>
              <w:right w:val="nil"/>
            </w:tcBorders>
            <w:hideMark/>
          </w:tcPr>
          <w:p w14:paraId="436B3C31"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Income range reported, min.</w:t>
            </w:r>
          </w:p>
        </w:tc>
        <w:tc>
          <w:tcPr>
            <w:tcW w:w="6300" w:type="dxa"/>
            <w:tcBorders>
              <w:top w:val="nil"/>
              <w:left w:val="nil"/>
              <w:bottom w:val="single" w:sz="4" w:space="0" w:color="auto"/>
              <w:right w:val="single" w:sz="4" w:space="0" w:color="auto"/>
            </w:tcBorders>
            <w:vAlign w:val="bottom"/>
            <w:hideMark/>
          </w:tcPr>
          <w:p w14:paraId="03F1001E" w14:textId="7D63CE0D"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=0 , HHINLO=0;    </w:t>
            </w:r>
          </w:p>
          <w:p w14:paraId="4F9E29FB" w14:textId="00A504D3"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 , HHINLO=5000;  </w:t>
            </w:r>
          </w:p>
          <w:p w14:paraId="01BD6D09" w14:textId="36F8DC58"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=2 , HHINLO=10000; </w:t>
            </w:r>
          </w:p>
          <w:p w14:paraId="5B0CA67E" w14:textId="5121A0BA"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=3 , HHINLO=12500; </w:t>
            </w:r>
          </w:p>
          <w:p w14:paraId="0F5C20C5" w14:textId="0CD648E6"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=4 , HHINLO=15000;</w:t>
            </w:r>
          </w:p>
          <w:p w14:paraId="5C61ECBF" w14:textId="20A7F6C4"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=5 ,HHINLO=20000; </w:t>
            </w:r>
          </w:p>
          <w:p w14:paraId="33C44AA8" w14:textId="6501D841"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=6 , HHINLO=25000; </w:t>
            </w:r>
          </w:p>
          <w:p w14:paraId="0C70DEC2" w14:textId="6894882A"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=7 , HHINLO=30000; </w:t>
            </w:r>
          </w:p>
          <w:p w14:paraId="611E7624" w14:textId="7B5FEF3A"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=8 , HHINLO=35000; </w:t>
            </w:r>
          </w:p>
          <w:p w14:paraId="68A72FB9" w14:textId="63A63E56"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=9 , HHINLO=40000; </w:t>
            </w:r>
          </w:p>
          <w:p w14:paraId="70DEB494" w14:textId="1F14B820"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=10 , HHINLO=50000; </w:t>
            </w:r>
          </w:p>
          <w:p w14:paraId="2AC292F2" w14:textId="7139E682"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=11 , HHINLO=60000; </w:t>
            </w:r>
          </w:p>
          <w:p w14:paraId="058C0717" w14:textId="3D88457C"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=12 , HHINLO=75000;</w:t>
            </w:r>
          </w:p>
          <w:p w14:paraId="66C1A0A6" w14:textId="444AC784" w:rsidR="00C84E31" w:rsidRDefault="00C84E31" w:rsidP="00C84E3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=13 , HHINLO=100000;</w:t>
            </w:r>
          </w:p>
          <w:p w14:paraId="67F8A12B" w14:textId="161A6BEF"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=(DK or REF) , HHINLO= .;</w:t>
            </w:r>
          </w:p>
        </w:tc>
      </w:tr>
    </w:tbl>
    <w:p w14:paraId="231331F7" w14:textId="77777777" w:rsidR="0017703A" w:rsidRDefault="0017703A" w:rsidP="0017703A">
      <w:pPr>
        <w:spacing w:after="0" w:line="240" w:lineRule="auto"/>
        <w:rPr>
          <w:sz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01817CC5" w14:textId="77777777" w:rsidTr="0017703A">
        <w:trPr>
          <w:trHeight w:val="305"/>
        </w:trPr>
        <w:tc>
          <w:tcPr>
            <w:tcW w:w="1548" w:type="dxa"/>
            <w:tcBorders>
              <w:top w:val="single" w:sz="4" w:space="0" w:color="auto"/>
              <w:left w:val="single" w:sz="4" w:space="0" w:color="auto"/>
              <w:bottom w:val="nil"/>
              <w:right w:val="nil"/>
            </w:tcBorders>
            <w:hideMark/>
          </w:tcPr>
          <w:p w14:paraId="32709D62"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CALC_HHINHI</w:t>
            </w:r>
          </w:p>
        </w:tc>
        <w:tc>
          <w:tcPr>
            <w:tcW w:w="2520" w:type="dxa"/>
            <w:tcBorders>
              <w:top w:val="single" w:sz="4" w:space="0" w:color="auto"/>
              <w:left w:val="nil"/>
              <w:bottom w:val="nil"/>
              <w:right w:val="nil"/>
            </w:tcBorders>
          </w:tcPr>
          <w:p w14:paraId="25528B79" w14:textId="77777777" w:rsidR="0017703A" w:rsidRDefault="0017703A">
            <w:pPr>
              <w:spacing w:after="0" w:line="240" w:lineRule="auto"/>
              <w:rPr>
                <w:color w:val="000000"/>
                <w:sz w:val="18"/>
              </w:rPr>
            </w:pPr>
          </w:p>
        </w:tc>
        <w:tc>
          <w:tcPr>
            <w:tcW w:w="6300" w:type="dxa"/>
            <w:tcBorders>
              <w:top w:val="single" w:sz="4" w:space="0" w:color="auto"/>
              <w:left w:val="nil"/>
              <w:bottom w:val="nil"/>
              <w:right w:val="single" w:sz="4" w:space="0" w:color="auto"/>
            </w:tcBorders>
            <w:vAlign w:val="bottom"/>
          </w:tcPr>
          <w:p w14:paraId="6ABD76BF" w14:textId="77777777" w:rsidR="0017703A" w:rsidRDefault="0017703A">
            <w:pPr>
              <w:spacing w:after="0" w:line="240" w:lineRule="auto"/>
              <w:rPr>
                <w:color w:val="000000"/>
                <w:sz w:val="18"/>
              </w:rPr>
            </w:pPr>
          </w:p>
        </w:tc>
      </w:tr>
      <w:tr w:rsidR="0017703A" w14:paraId="6EF80032" w14:textId="77777777" w:rsidTr="0017703A">
        <w:trPr>
          <w:trHeight w:val="305"/>
        </w:trPr>
        <w:tc>
          <w:tcPr>
            <w:tcW w:w="1548" w:type="dxa"/>
            <w:tcBorders>
              <w:top w:val="nil"/>
              <w:left w:val="single" w:sz="4" w:space="0" w:color="auto"/>
              <w:bottom w:val="single" w:sz="4" w:space="0" w:color="auto"/>
              <w:right w:val="nil"/>
            </w:tcBorders>
            <w:hideMark/>
          </w:tcPr>
          <w:p w14:paraId="5F9C3CF3" w14:textId="77777777" w:rsidR="0017703A" w:rsidRDefault="0017703A">
            <w:pPr>
              <w:spacing w:after="0" w:line="240" w:lineRule="auto"/>
              <w:contextualSpacing/>
              <w:rPr>
                <w:b/>
                <w:color w:val="000000"/>
                <w:sz w:val="18"/>
              </w:rPr>
            </w:pPr>
            <w:r>
              <w:rPr>
                <w:rFonts w:eastAsia="Times New Roman" w:cstheme="minorHAnsi"/>
                <w:b/>
                <w:bCs/>
                <w:color w:val="000000"/>
                <w:sz w:val="18"/>
                <w:szCs w:val="18"/>
              </w:rPr>
              <w:t>HHINHI</w:t>
            </w:r>
          </w:p>
        </w:tc>
        <w:tc>
          <w:tcPr>
            <w:tcW w:w="2520" w:type="dxa"/>
            <w:tcBorders>
              <w:top w:val="nil"/>
              <w:left w:val="nil"/>
              <w:bottom w:val="single" w:sz="4" w:space="0" w:color="auto"/>
              <w:right w:val="nil"/>
            </w:tcBorders>
            <w:hideMark/>
          </w:tcPr>
          <w:p w14:paraId="07DB16A4"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Income range reported, max.</w:t>
            </w:r>
          </w:p>
        </w:tc>
        <w:tc>
          <w:tcPr>
            <w:tcW w:w="6300" w:type="dxa"/>
            <w:tcBorders>
              <w:top w:val="nil"/>
              <w:left w:val="nil"/>
              <w:bottom w:val="single" w:sz="4" w:space="0" w:color="auto"/>
              <w:right w:val="single" w:sz="4" w:space="0" w:color="auto"/>
            </w:tcBorders>
            <w:vAlign w:val="bottom"/>
            <w:hideMark/>
          </w:tcPr>
          <w:p w14:paraId="7B0040C8" w14:textId="73624D12"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=0 , HHINHI=4999; </w:t>
            </w:r>
          </w:p>
          <w:p w14:paraId="53C22321" w14:textId="490FF31A"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 , HHINHI=9999; </w:t>
            </w:r>
          </w:p>
          <w:p w14:paraId="59CA872C" w14:textId="582FF2D2"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=2 , HHINHI=12499; </w:t>
            </w:r>
          </w:p>
          <w:p w14:paraId="49B08930" w14:textId="2FCB0506"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=3 , HHINHI=14999; </w:t>
            </w:r>
          </w:p>
          <w:p w14:paraId="148BC6FD" w14:textId="300EBED8"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=4 , HHINHI=19999; </w:t>
            </w:r>
          </w:p>
          <w:p w14:paraId="515D9580" w14:textId="7D83FEDB"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=5 , HHINHI=24999; </w:t>
            </w:r>
          </w:p>
          <w:p w14:paraId="0E3D352E" w14:textId="5233A1C6"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=6 , HHINHI=29999; </w:t>
            </w:r>
          </w:p>
          <w:p w14:paraId="5D2DEBD8" w14:textId="0940F856"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=7 , HHINHI=34999; </w:t>
            </w:r>
          </w:p>
          <w:p w14:paraId="45BD97E8" w14:textId="6F3F6C35"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=8 , HHINHI=39999; </w:t>
            </w:r>
          </w:p>
          <w:p w14:paraId="15798257" w14:textId="38510735"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=9 , HHINHI=49999; </w:t>
            </w:r>
          </w:p>
          <w:p w14:paraId="7189FC06" w14:textId="1661AB0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=10 , HHINHI=59999; </w:t>
            </w:r>
          </w:p>
          <w:p w14:paraId="559669C4" w14:textId="343069E8"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=11  ,HHINHI=74999; </w:t>
            </w:r>
          </w:p>
          <w:p w14:paraId="06645A26" w14:textId="0C3BA72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xml:space="preserve">=12 , HHINHI= </w:t>
            </w:r>
            <w:r w:rsidR="00C84E31">
              <w:rPr>
                <w:rFonts w:eastAsia="Times New Roman" w:cstheme="minorHAnsi"/>
                <w:bCs/>
                <w:color w:val="000000"/>
                <w:sz w:val="18"/>
                <w:szCs w:val="18"/>
              </w:rPr>
              <w:t>99999</w:t>
            </w:r>
            <w:r>
              <w:rPr>
                <w:rFonts w:eastAsia="Times New Roman" w:cstheme="minorHAnsi"/>
                <w:bCs/>
                <w:color w:val="000000"/>
                <w:sz w:val="18"/>
                <w:szCs w:val="18"/>
              </w:rPr>
              <w:t>;</w:t>
            </w:r>
          </w:p>
          <w:p w14:paraId="315FDD15" w14:textId="633E2B45" w:rsidR="00C84E31" w:rsidRDefault="00C84E31" w:rsidP="00C84E31">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=13 , HHINHI= .;</w:t>
            </w:r>
          </w:p>
          <w:p w14:paraId="52E32464" w14:textId="1E99C4DB"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w:t>
            </w:r>
            <w:r w:rsidR="00BF583A">
              <w:rPr>
                <w:rFonts w:eastAsia="Times New Roman" w:cstheme="minorHAnsi"/>
                <w:bCs/>
                <w:color w:val="000000"/>
                <w:sz w:val="18"/>
                <w:szCs w:val="18"/>
              </w:rPr>
              <w:t>HHINCR6</w:t>
            </w:r>
            <w:r>
              <w:rPr>
                <w:rFonts w:eastAsia="Times New Roman" w:cstheme="minorHAnsi"/>
                <w:bCs/>
                <w:color w:val="000000"/>
                <w:sz w:val="18"/>
                <w:szCs w:val="18"/>
              </w:rPr>
              <w:t>= (DK or REF) , HHINHI= .;</w:t>
            </w:r>
          </w:p>
        </w:tc>
      </w:tr>
    </w:tbl>
    <w:p w14:paraId="3B2C5F46" w14:textId="77777777" w:rsidR="0017703A" w:rsidRDefault="0017703A" w:rsidP="0017703A">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62822961" w14:textId="77777777" w:rsidTr="0017703A">
        <w:trPr>
          <w:trHeight w:val="305"/>
        </w:trPr>
        <w:tc>
          <w:tcPr>
            <w:tcW w:w="1548" w:type="dxa"/>
            <w:tcBorders>
              <w:top w:val="single" w:sz="4" w:space="0" w:color="auto"/>
              <w:left w:val="single" w:sz="4" w:space="0" w:color="auto"/>
              <w:bottom w:val="nil"/>
              <w:right w:val="nil"/>
            </w:tcBorders>
            <w:hideMark/>
          </w:tcPr>
          <w:p w14:paraId="304FC37E"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CALC_HHSGL18</w:t>
            </w:r>
          </w:p>
        </w:tc>
        <w:tc>
          <w:tcPr>
            <w:tcW w:w="2520" w:type="dxa"/>
            <w:tcBorders>
              <w:top w:val="single" w:sz="4" w:space="0" w:color="auto"/>
              <w:left w:val="nil"/>
              <w:bottom w:val="nil"/>
              <w:right w:val="nil"/>
            </w:tcBorders>
          </w:tcPr>
          <w:p w14:paraId="7F0B820D"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77891F49" w14:textId="77777777" w:rsidR="0017703A" w:rsidRDefault="0017703A">
            <w:pPr>
              <w:spacing w:after="0" w:line="240" w:lineRule="auto"/>
              <w:rPr>
                <w:rFonts w:eastAsia="Times New Roman" w:cstheme="minorHAnsi"/>
                <w:bCs/>
                <w:color w:val="000000"/>
                <w:sz w:val="18"/>
                <w:szCs w:val="18"/>
              </w:rPr>
            </w:pPr>
          </w:p>
        </w:tc>
      </w:tr>
      <w:tr w:rsidR="0017703A" w14:paraId="123BE36F" w14:textId="77777777" w:rsidTr="00F551D5">
        <w:trPr>
          <w:trHeight w:val="305"/>
        </w:trPr>
        <w:tc>
          <w:tcPr>
            <w:tcW w:w="1548" w:type="dxa"/>
            <w:tcBorders>
              <w:top w:val="nil"/>
              <w:left w:val="single" w:sz="4" w:space="0" w:color="auto"/>
              <w:bottom w:val="nil"/>
              <w:right w:val="nil"/>
            </w:tcBorders>
            <w:hideMark/>
          </w:tcPr>
          <w:p w14:paraId="367A63CD"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HHSGL18</w:t>
            </w:r>
          </w:p>
        </w:tc>
        <w:tc>
          <w:tcPr>
            <w:tcW w:w="2520" w:type="dxa"/>
            <w:tcBorders>
              <w:top w:val="nil"/>
              <w:left w:val="nil"/>
              <w:bottom w:val="nil"/>
              <w:right w:val="nil"/>
            </w:tcBorders>
            <w:hideMark/>
          </w:tcPr>
          <w:p w14:paraId="10538917"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DHHS Poverty Guidelines, 2018</w:t>
            </w:r>
          </w:p>
        </w:tc>
        <w:tc>
          <w:tcPr>
            <w:tcW w:w="6300" w:type="dxa"/>
            <w:tcBorders>
              <w:top w:val="nil"/>
              <w:left w:val="nil"/>
              <w:bottom w:val="nil"/>
              <w:right w:val="single" w:sz="4" w:space="0" w:color="auto"/>
            </w:tcBorders>
            <w:vAlign w:val="bottom"/>
            <w:hideMark/>
          </w:tcPr>
          <w:p w14:paraId="6FBEF41F" w14:textId="09901125"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967D83">
              <w:rPr>
                <w:rFonts w:eastAsia="Times New Roman" w:cstheme="minorHAnsi"/>
                <w:bCs/>
                <w:color w:val="000000"/>
                <w:sz w:val="18"/>
                <w:szCs w:val="18"/>
              </w:rPr>
              <w:t>9</w:t>
            </w:r>
            <w:r>
              <w:rPr>
                <w:rFonts w:eastAsia="Times New Roman" w:cstheme="minorHAnsi"/>
                <w:bCs/>
                <w:color w:val="000000"/>
                <w:sz w:val="18"/>
                <w:szCs w:val="18"/>
              </w:rPr>
              <w:t>):</w:t>
            </w:r>
          </w:p>
          <w:p w14:paraId="0BA82F05"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 SK , HHSGL18= .;</w:t>
            </w:r>
          </w:p>
          <w:p w14:paraId="4E2079B4"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 (DK, REF, or 1) , HHSGL18= 12140 ;</w:t>
            </w:r>
          </w:p>
          <w:p w14:paraId="4EE9D2A5"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DEPEND=2 , HHSGL18= 16460 ;</w:t>
            </w:r>
          </w:p>
          <w:p w14:paraId="7B42DF20"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DEPEND=3 , HHSGL18= 20780 ;</w:t>
            </w:r>
          </w:p>
          <w:p w14:paraId="4F76D100"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DEPEND=4 , HHSGL18= 25100 ;</w:t>
            </w:r>
          </w:p>
          <w:p w14:paraId="1C3CC8F1"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DEPEND=5 , HHSGL18= 29420 ;</w:t>
            </w:r>
          </w:p>
          <w:p w14:paraId="62F57428"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DEPEND=6 , HHSGL18= 33740 ;</w:t>
            </w:r>
          </w:p>
          <w:p w14:paraId="7D75FB9E"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DEPEND=7 , HHSGL18= 38060 ;</w:t>
            </w:r>
          </w:p>
          <w:p w14:paraId="3242DB7A"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DEPEND=8 , HHSGL18= 42380 ;</w:t>
            </w:r>
          </w:p>
          <w:p w14:paraId="49EAB38F"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DEPEND=9 , HHSGL18= 46700 ;</w:t>
            </w:r>
          </w:p>
          <w:p w14:paraId="4BF73F6D"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DEPEND=10 , HHSGL18= 51020 ;</w:t>
            </w:r>
          </w:p>
          <w:p w14:paraId="67492790"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DEPEND=11 , HHSGL18= 55340 ;</w:t>
            </w:r>
          </w:p>
          <w:p w14:paraId="7C7FBFE3"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DEPEND=12 , HHSGL18= 59660 ;</w:t>
            </w:r>
          </w:p>
          <w:p w14:paraId="4BF15BFA"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DEPEND=13 , HHSGL18= 63980 ;</w:t>
            </w:r>
          </w:p>
          <w:p w14:paraId="0562710C"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DEPEND=14 , HHSGL18= 68300 ;</w:t>
            </w:r>
          </w:p>
          <w:p w14:paraId="2C978A10"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DEPEND=15 , HHSGL18= 72620 ;</w:t>
            </w:r>
          </w:p>
          <w:p w14:paraId="4C986433"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DEPEND=16 , HHSGL18= 76940 ;</w:t>
            </w:r>
          </w:p>
          <w:p w14:paraId="0D48D0F2"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DEPEND=17 , HHSGL18= 81260 ;</w:t>
            </w:r>
          </w:p>
          <w:p w14:paraId="3D849447"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DEPEND=18 , HHSGL18= 85580 ;</w:t>
            </w:r>
          </w:p>
          <w:p w14:paraId="223942C2"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DEPEND=19 , HHSGL18= 89900 ;</w:t>
            </w:r>
          </w:p>
          <w:p w14:paraId="09C2D396"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DEPEND=20 , HHSGL18= 94220 ;</w:t>
            </w:r>
          </w:p>
        </w:tc>
      </w:tr>
      <w:tr w:rsidR="00C127C6" w14:paraId="3BED8436" w14:textId="77777777" w:rsidTr="00F551D5">
        <w:trPr>
          <w:trHeight w:val="305"/>
        </w:trPr>
        <w:tc>
          <w:tcPr>
            <w:tcW w:w="1548" w:type="dxa"/>
            <w:tcBorders>
              <w:top w:val="nil"/>
              <w:left w:val="single" w:sz="4" w:space="0" w:color="auto"/>
              <w:bottom w:val="nil"/>
              <w:right w:val="nil"/>
            </w:tcBorders>
          </w:tcPr>
          <w:p w14:paraId="7C13C9D8" w14:textId="77777777" w:rsidR="00C127C6" w:rsidRDefault="00C127C6">
            <w:pPr>
              <w:spacing w:after="0" w:line="240" w:lineRule="auto"/>
              <w:contextualSpacing/>
              <w:rPr>
                <w:rFonts w:eastAsia="Times New Roman" w:cstheme="minorHAnsi"/>
                <w:b/>
                <w:bCs/>
                <w:color w:val="000000"/>
                <w:sz w:val="18"/>
                <w:szCs w:val="18"/>
              </w:rPr>
            </w:pPr>
          </w:p>
          <w:p w14:paraId="5C927B30" w14:textId="47A41058" w:rsidR="00C127C6" w:rsidRDefault="00C127C6">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nil"/>
              <w:right w:val="nil"/>
            </w:tcBorders>
          </w:tcPr>
          <w:p w14:paraId="7A8CC390" w14:textId="77777777" w:rsidR="00C127C6" w:rsidRDefault="00C127C6">
            <w:pPr>
              <w:rPr>
                <w:rFonts w:eastAsia="Times New Roman" w:cstheme="minorHAnsi"/>
                <w:color w:val="000000"/>
                <w:sz w:val="18"/>
                <w:szCs w:val="18"/>
              </w:rPr>
            </w:pPr>
          </w:p>
        </w:tc>
        <w:tc>
          <w:tcPr>
            <w:tcW w:w="6300" w:type="dxa"/>
            <w:tcBorders>
              <w:top w:val="nil"/>
              <w:left w:val="nil"/>
              <w:bottom w:val="nil"/>
              <w:right w:val="single" w:sz="4" w:space="0" w:color="auto"/>
            </w:tcBorders>
            <w:vAlign w:val="bottom"/>
          </w:tcPr>
          <w:p w14:paraId="6ADC49C7" w14:textId="77777777" w:rsidR="00C127C6" w:rsidRDefault="00C127C6">
            <w:pPr>
              <w:spacing w:after="0" w:line="240" w:lineRule="auto"/>
              <w:rPr>
                <w:rFonts w:eastAsia="Times New Roman" w:cstheme="minorHAnsi"/>
                <w:bCs/>
                <w:color w:val="000000"/>
                <w:sz w:val="18"/>
                <w:szCs w:val="18"/>
              </w:rPr>
            </w:pPr>
          </w:p>
          <w:p w14:paraId="0537776F" w14:textId="2142B58F" w:rsidR="00C127C6" w:rsidRDefault="00C127C6">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calculation, and reference are updated when new DHHS poverty guidelines applicable to the next HET cycle are released.</w:t>
            </w:r>
          </w:p>
        </w:tc>
      </w:tr>
      <w:tr w:rsidR="0017703A" w14:paraId="2031325A" w14:textId="77777777" w:rsidTr="00F551D5">
        <w:trPr>
          <w:trHeight w:val="305"/>
        </w:trPr>
        <w:tc>
          <w:tcPr>
            <w:tcW w:w="1548" w:type="dxa"/>
            <w:tcBorders>
              <w:top w:val="nil"/>
              <w:left w:val="single" w:sz="4" w:space="0" w:color="auto"/>
              <w:bottom w:val="single" w:sz="4" w:space="0" w:color="auto"/>
              <w:right w:val="nil"/>
            </w:tcBorders>
          </w:tcPr>
          <w:p w14:paraId="1E90C6CF" w14:textId="77777777" w:rsidR="0017703A" w:rsidRDefault="0017703A">
            <w:pPr>
              <w:spacing w:after="0" w:line="240" w:lineRule="auto"/>
              <w:contextualSpacing/>
              <w:rPr>
                <w:rFonts w:eastAsia="Times New Roman" w:cstheme="minorHAnsi"/>
                <w:b/>
                <w:bCs/>
                <w:color w:val="000000"/>
                <w:sz w:val="18"/>
                <w:szCs w:val="18"/>
              </w:rPr>
            </w:pPr>
          </w:p>
          <w:p w14:paraId="3327B07E"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Reference:</w:t>
            </w:r>
          </w:p>
        </w:tc>
        <w:tc>
          <w:tcPr>
            <w:tcW w:w="2520" w:type="dxa"/>
            <w:tcBorders>
              <w:top w:val="nil"/>
              <w:left w:val="nil"/>
              <w:bottom w:val="single" w:sz="4" w:space="0" w:color="auto"/>
              <w:right w:val="nil"/>
            </w:tcBorders>
          </w:tcPr>
          <w:p w14:paraId="14AA9B95" w14:textId="77777777" w:rsidR="0017703A" w:rsidRDefault="0017703A">
            <w:pPr>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14:paraId="701F5361" w14:textId="77777777" w:rsidR="0017703A" w:rsidRDefault="0017703A">
            <w:pPr>
              <w:spacing w:after="0" w:line="240" w:lineRule="auto"/>
              <w:rPr>
                <w:rFonts w:eastAsia="Times New Roman" w:cstheme="minorHAnsi"/>
                <w:bCs/>
                <w:color w:val="000000"/>
                <w:sz w:val="18"/>
                <w:szCs w:val="18"/>
              </w:rPr>
            </w:pPr>
          </w:p>
          <w:p w14:paraId="7CCEAF8A"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Department of Health and Human Services. Annual Update of the HHS Poverty Guidelines. Federal Register; 2018. Available at: </w:t>
            </w:r>
            <w:hyperlink r:id="rId58" w:history="1">
              <w:r>
                <w:rPr>
                  <w:rStyle w:val="Hyperlink"/>
                  <w:rFonts w:eastAsia="Times New Roman" w:cstheme="minorHAnsi"/>
                  <w:bCs/>
                  <w:sz w:val="18"/>
                  <w:szCs w:val="18"/>
                </w:rPr>
                <w:t>https://www.govinfo.gov/content/pkg/FR-2018-01-18/pdf/2018-00814.pdf</w:t>
              </w:r>
            </w:hyperlink>
            <w:r>
              <w:rPr>
                <w:rFonts w:eastAsia="Times New Roman" w:cstheme="minorHAnsi"/>
                <w:bCs/>
                <w:color w:val="000000"/>
                <w:sz w:val="18"/>
                <w:szCs w:val="18"/>
              </w:rPr>
              <w:t>. Accessed September 12, 2018.</w:t>
            </w:r>
          </w:p>
        </w:tc>
      </w:tr>
    </w:tbl>
    <w:p w14:paraId="1A656BDB" w14:textId="77777777" w:rsidR="0017703A" w:rsidRDefault="0017703A" w:rsidP="0017703A">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0C212BB5" w14:textId="77777777" w:rsidTr="0017703A">
        <w:trPr>
          <w:trHeight w:val="305"/>
        </w:trPr>
        <w:tc>
          <w:tcPr>
            <w:tcW w:w="1548" w:type="dxa"/>
            <w:tcBorders>
              <w:top w:val="single" w:sz="4" w:space="0" w:color="auto"/>
              <w:left w:val="single" w:sz="4" w:space="0" w:color="auto"/>
              <w:bottom w:val="nil"/>
              <w:right w:val="nil"/>
            </w:tcBorders>
            <w:hideMark/>
          </w:tcPr>
          <w:p w14:paraId="3FE77D23"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CALC_HHS150I8</w:t>
            </w:r>
          </w:p>
        </w:tc>
        <w:tc>
          <w:tcPr>
            <w:tcW w:w="2520" w:type="dxa"/>
            <w:tcBorders>
              <w:top w:val="single" w:sz="4" w:space="0" w:color="auto"/>
              <w:left w:val="nil"/>
              <w:bottom w:val="nil"/>
              <w:right w:val="nil"/>
            </w:tcBorders>
          </w:tcPr>
          <w:p w14:paraId="2EB8739E"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75384E4F" w14:textId="77777777" w:rsidR="0017703A" w:rsidRDefault="0017703A">
            <w:pPr>
              <w:spacing w:after="0" w:line="240" w:lineRule="auto"/>
              <w:rPr>
                <w:rFonts w:eastAsia="Times New Roman" w:cstheme="minorHAnsi"/>
                <w:bCs/>
                <w:color w:val="000000"/>
                <w:sz w:val="18"/>
                <w:szCs w:val="18"/>
              </w:rPr>
            </w:pPr>
          </w:p>
        </w:tc>
      </w:tr>
      <w:tr w:rsidR="0017703A" w14:paraId="43886589" w14:textId="77777777" w:rsidTr="0017703A">
        <w:trPr>
          <w:trHeight w:val="305"/>
        </w:trPr>
        <w:tc>
          <w:tcPr>
            <w:tcW w:w="1548" w:type="dxa"/>
            <w:tcBorders>
              <w:top w:val="nil"/>
              <w:left w:val="single" w:sz="4" w:space="0" w:color="auto"/>
              <w:bottom w:val="single" w:sz="4" w:space="0" w:color="auto"/>
              <w:right w:val="nil"/>
            </w:tcBorders>
            <w:hideMark/>
          </w:tcPr>
          <w:p w14:paraId="6F966DBB"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HHS15018</w:t>
            </w:r>
          </w:p>
        </w:tc>
        <w:tc>
          <w:tcPr>
            <w:tcW w:w="2520" w:type="dxa"/>
            <w:tcBorders>
              <w:top w:val="nil"/>
              <w:left w:val="nil"/>
              <w:bottom w:val="single" w:sz="4" w:space="0" w:color="auto"/>
              <w:right w:val="nil"/>
            </w:tcBorders>
          </w:tcPr>
          <w:p w14:paraId="78FC9ADD"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150% HHS Guideline for # dependents, 2018</w:t>
            </w:r>
          </w:p>
          <w:p w14:paraId="0DCDFAE9" w14:textId="77777777" w:rsidR="0017703A" w:rsidRDefault="0017703A">
            <w:pPr>
              <w:spacing w:after="0" w:line="240" w:lineRule="auto"/>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hideMark/>
          </w:tcPr>
          <w:p w14:paraId="321F8267" w14:textId="0396D90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AC2194">
              <w:rPr>
                <w:rFonts w:eastAsia="Times New Roman" w:cstheme="minorHAnsi"/>
                <w:bCs/>
                <w:color w:val="000000"/>
                <w:sz w:val="18"/>
                <w:szCs w:val="18"/>
              </w:rPr>
              <w:t>9</w:t>
            </w:r>
            <w:r>
              <w:rPr>
                <w:rFonts w:eastAsia="Times New Roman" w:cstheme="minorHAnsi"/>
                <w:bCs/>
                <w:color w:val="000000"/>
                <w:sz w:val="18"/>
                <w:szCs w:val="18"/>
              </w:rPr>
              <w:t xml:space="preserve">),  HHS15018= HHSGL18*1.50 ; </w:t>
            </w:r>
          </w:p>
          <w:p w14:paraId="7DDA8760"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Else, HHS15018 = . ;</w:t>
            </w:r>
          </w:p>
        </w:tc>
      </w:tr>
    </w:tbl>
    <w:p w14:paraId="62AC15C1" w14:textId="77777777" w:rsidR="0017703A" w:rsidRDefault="0017703A" w:rsidP="0017703A">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4232796D" w14:textId="77777777" w:rsidTr="0017703A">
        <w:trPr>
          <w:trHeight w:val="305"/>
        </w:trPr>
        <w:tc>
          <w:tcPr>
            <w:tcW w:w="1548" w:type="dxa"/>
            <w:tcBorders>
              <w:top w:val="single" w:sz="4" w:space="0" w:color="auto"/>
              <w:left w:val="single" w:sz="4" w:space="0" w:color="auto"/>
              <w:bottom w:val="nil"/>
              <w:right w:val="nil"/>
            </w:tcBorders>
            <w:hideMark/>
          </w:tcPr>
          <w:p w14:paraId="7ECB76E9"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CALC_LIMLT18</w:t>
            </w:r>
          </w:p>
        </w:tc>
        <w:tc>
          <w:tcPr>
            <w:tcW w:w="2520" w:type="dxa"/>
            <w:tcBorders>
              <w:top w:val="single" w:sz="4" w:space="0" w:color="auto"/>
              <w:left w:val="nil"/>
              <w:bottom w:val="nil"/>
              <w:right w:val="nil"/>
            </w:tcBorders>
          </w:tcPr>
          <w:p w14:paraId="5E9DB4C4"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632CA13C" w14:textId="77777777" w:rsidR="0017703A" w:rsidRDefault="0017703A">
            <w:pPr>
              <w:spacing w:after="0" w:line="240" w:lineRule="auto"/>
              <w:rPr>
                <w:rFonts w:eastAsia="Times New Roman" w:cstheme="minorHAnsi"/>
                <w:bCs/>
                <w:color w:val="000000"/>
                <w:sz w:val="18"/>
                <w:szCs w:val="18"/>
              </w:rPr>
            </w:pPr>
          </w:p>
        </w:tc>
      </w:tr>
      <w:tr w:rsidR="0017703A" w14:paraId="60DA539E" w14:textId="77777777" w:rsidTr="0017703A">
        <w:trPr>
          <w:trHeight w:val="305"/>
        </w:trPr>
        <w:tc>
          <w:tcPr>
            <w:tcW w:w="1548" w:type="dxa"/>
            <w:tcBorders>
              <w:top w:val="nil"/>
              <w:left w:val="single" w:sz="4" w:space="0" w:color="auto"/>
              <w:bottom w:val="nil"/>
              <w:right w:val="nil"/>
            </w:tcBorders>
            <w:hideMark/>
          </w:tcPr>
          <w:p w14:paraId="25692364"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LIMLT18</w:t>
            </w:r>
          </w:p>
        </w:tc>
        <w:tc>
          <w:tcPr>
            <w:tcW w:w="2520" w:type="dxa"/>
            <w:tcBorders>
              <w:top w:val="nil"/>
              <w:left w:val="nil"/>
              <w:bottom w:val="nil"/>
              <w:right w:val="nil"/>
            </w:tcBorders>
            <w:hideMark/>
          </w:tcPr>
          <w:p w14:paraId="4D7F702B"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MSA Low income multiplier, 2018 </w:t>
            </w:r>
          </w:p>
        </w:tc>
        <w:tc>
          <w:tcPr>
            <w:tcW w:w="6300" w:type="dxa"/>
            <w:tcBorders>
              <w:top w:val="nil"/>
              <w:left w:val="nil"/>
              <w:bottom w:val="nil"/>
              <w:right w:val="single" w:sz="4" w:space="0" w:color="auto"/>
            </w:tcBorders>
            <w:vAlign w:val="bottom"/>
          </w:tcPr>
          <w:p w14:paraId="2CFF0E58" w14:textId="1468FBD2"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AC2194">
              <w:rPr>
                <w:rFonts w:eastAsia="Times New Roman" w:cstheme="minorHAnsi"/>
                <w:bCs/>
                <w:color w:val="000000"/>
                <w:sz w:val="18"/>
                <w:szCs w:val="18"/>
              </w:rPr>
              <w:t>9</w:t>
            </w:r>
            <w:r>
              <w:rPr>
                <w:rFonts w:eastAsia="Times New Roman" w:cstheme="minorHAnsi"/>
                <w:bCs/>
                <w:color w:val="000000"/>
                <w:sz w:val="18"/>
                <w:szCs w:val="18"/>
              </w:rPr>
              <w:t>):</w:t>
            </w:r>
          </w:p>
          <w:p w14:paraId="4FD60EF3"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Memphis or San Juan (CITY= 12 or 23), LIMLT18= 1.0. </w:t>
            </w:r>
          </w:p>
          <w:p w14:paraId="620856F8" w14:textId="77777777" w:rsidR="0017703A" w:rsidRDefault="0017703A">
            <w:pPr>
              <w:spacing w:after="0" w:line="240" w:lineRule="auto"/>
              <w:rPr>
                <w:rFonts w:eastAsia="Times New Roman" w:cstheme="minorHAnsi"/>
                <w:bCs/>
                <w:color w:val="000000"/>
                <w:sz w:val="18"/>
                <w:szCs w:val="18"/>
              </w:rPr>
            </w:pPr>
          </w:p>
          <w:p w14:paraId="74FD4800"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Atlanta, Chicago, Dallas, Detroit, Houston, New Orleans, Norfolk, or Portland (CITY= 1, 4, 5, 7, 9, 15, 17, or 19), LIMLT18= 1.1. </w:t>
            </w:r>
          </w:p>
          <w:p w14:paraId="33C01506" w14:textId="77777777" w:rsidR="0017703A" w:rsidRDefault="0017703A">
            <w:pPr>
              <w:spacing w:after="0" w:line="240" w:lineRule="auto"/>
              <w:rPr>
                <w:rFonts w:eastAsia="Times New Roman" w:cstheme="minorHAnsi"/>
                <w:bCs/>
                <w:color w:val="000000"/>
                <w:sz w:val="18"/>
                <w:szCs w:val="18"/>
              </w:rPr>
            </w:pPr>
          </w:p>
          <w:p w14:paraId="6AF345BE"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Baltimore, Denver, Miami, Philadelphia, or Seattle (CITY= 2, 6, 11, 18, or 24), LIMLT18= 1.2. </w:t>
            </w:r>
          </w:p>
          <w:p w14:paraId="11C77D91" w14:textId="77777777" w:rsidR="0017703A" w:rsidRDefault="0017703A">
            <w:pPr>
              <w:spacing w:after="0" w:line="240" w:lineRule="auto"/>
              <w:rPr>
                <w:rFonts w:eastAsia="Times New Roman" w:cstheme="minorHAnsi"/>
                <w:bCs/>
                <w:color w:val="000000"/>
                <w:sz w:val="18"/>
                <w:szCs w:val="18"/>
              </w:rPr>
            </w:pPr>
          </w:p>
          <w:p w14:paraId="2D28DAC0"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Boston, Nassau, Newark, or New York City (CITY= 3, 13, 14, or 16), LIMLT18= 1.3. </w:t>
            </w:r>
          </w:p>
          <w:p w14:paraId="135CBEA3" w14:textId="77777777" w:rsidR="0017703A" w:rsidRDefault="0017703A">
            <w:pPr>
              <w:spacing w:after="0" w:line="240" w:lineRule="auto"/>
              <w:rPr>
                <w:rFonts w:eastAsia="Times New Roman" w:cstheme="minorHAnsi"/>
                <w:bCs/>
                <w:color w:val="000000"/>
                <w:sz w:val="18"/>
                <w:szCs w:val="18"/>
              </w:rPr>
            </w:pPr>
          </w:p>
          <w:p w14:paraId="680A203F"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Los Angeles, San Diego, or Washington DC (CITY=10, 21, or 25), LIMLT18= 1.4. </w:t>
            </w:r>
          </w:p>
          <w:p w14:paraId="6783F118" w14:textId="77777777" w:rsidR="0017703A" w:rsidRDefault="0017703A">
            <w:pPr>
              <w:spacing w:after="0" w:line="240" w:lineRule="auto"/>
              <w:rPr>
                <w:rFonts w:eastAsia="Times New Roman" w:cstheme="minorHAnsi"/>
                <w:bCs/>
                <w:color w:val="000000"/>
                <w:sz w:val="18"/>
                <w:szCs w:val="18"/>
              </w:rPr>
            </w:pPr>
          </w:p>
          <w:p w14:paraId="7B552772"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If San Francisco (CITY=22) LIMLT18= 1.5. </w:t>
            </w:r>
          </w:p>
          <w:p w14:paraId="4BC50840" w14:textId="112CB62A" w:rsidR="00C84E31" w:rsidRDefault="00C84E31">
            <w:pPr>
              <w:spacing w:after="0" w:line="240" w:lineRule="auto"/>
              <w:rPr>
                <w:rFonts w:eastAsia="Times New Roman" w:cstheme="minorHAnsi"/>
                <w:bCs/>
                <w:color w:val="000000"/>
                <w:sz w:val="18"/>
                <w:szCs w:val="18"/>
              </w:rPr>
            </w:pPr>
          </w:p>
        </w:tc>
      </w:tr>
      <w:tr w:rsidR="0017703A" w14:paraId="0D90A04B" w14:textId="77777777" w:rsidTr="0017703A">
        <w:trPr>
          <w:trHeight w:val="305"/>
        </w:trPr>
        <w:tc>
          <w:tcPr>
            <w:tcW w:w="1548" w:type="dxa"/>
            <w:tcBorders>
              <w:top w:val="nil"/>
              <w:left w:val="single" w:sz="4" w:space="0" w:color="auto"/>
              <w:bottom w:val="nil"/>
              <w:right w:val="nil"/>
            </w:tcBorders>
          </w:tcPr>
          <w:p w14:paraId="32C6C278" w14:textId="77777777" w:rsidR="0017703A" w:rsidRDefault="0017703A">
            <w:pPr>
              <w:spacing w:after="0" w:line="240" w:lineRule="auto"/>
              <w:contextualSpacing/>
              <w:rPr>
                <w:rFonts w:eastAsia="Times New Roman" w:cstheme="minorHAnsi"/>
                <w:b/>
                <w:bCs/>
                <w:color w:val="000000"/>
                <w:sz w:val="18"/>
                <w:szCs w:val="18"/>
              </w:rPr>
            </w:pPr>
          </w:p>
          <w:p w14:paraId="0E1F48EB" w14:textId="77777777" w:rsidR="0017703A" w:rsidRDefault="0017703A">
            <w:pPr>
              <w:spacing w:after="0" w:line="240" w:lineRule="auto"/>
              <w:contextualSpacing/>
              <w:rPr>
                <w:rFonts w:eastAsia="Times New Roman" w:cstheme="minorHAnsi"/>
                <w:b/>
                <w:bCs/>
                <w:color w:val="000000"/>
                <w:sz w:val="18"/>
                <w:szCs w:val="18"/>
              </w:rPr>
            </w:pPr>
          </w:p>
          <w:p w14:paraId="613D123F"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Notes:</w:t>
            </w:r>
          </w:p>
        </w:tc>
        <w:tc>
          <w:tcPr>
            <w:tcW w:w="2520" w:type="dxa"/>
            <w:tcBorders>
              <w:top w:val="nil"/>
              <w:left w:val="nil"/>
              <w:bottom w:val="nil"/>
              <w:right w:val="nil"/>
            </w:tcBorders>
          </w:tcPr>
          <w:p w14:paraId="7EF1E189" w14:textId="77777777" w:rsidR="0017703A" w:rsidRDefault="0017703A">
            <w:pPr>
              <w:spacing w:after="0" w:line="240" w:lineRule="auto"/>
              <w:rPr>
                <w:rFonts w:eastAsia="Times New Roman" w:cstheme="minorHAnsi"/>
                <w:color w:val="000000"/>
                <w:sz w:val="18"/>
                <w:szCs w:val="18"/>
              </w:rPr>
            </w:pPr>
          </w:p>
        </w:tc>
        <w:tc>
          <w:tcPr>
            <w:tcW w:w="6300" w:type="dxa"/>
            <w:tcBorders>
              <w:top w:val="nil"/>
              <w:left w:val="nil"/>
              <w:bottom w:val="nil"/>
              <w:right w:val="single" w:sz="4" w:space="0" w:color="auto"/>
            </w:tcBorders>
            <w:vAlign w:val="bottom"/>
            <w:hideMark/>
          </w:tcPr>
          <w:p w14:paraId="57F3E333" w14:textId="3EF8683E"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Weight to adjust for geographic differences in cost of living.  Calculated as the ratio of the Metropolitan Statistical Area Supplemental Poverty Measure threshold for 2-adult 2-children families (renters) to the Official Poverty Measure threshold for 2 adult 2 children families.</w:t>
            </w:r>
          </w:p>
          <w:p w14:paraId="5AC3FAD3" w14:textId="0C632B3B" w:rsidR="00C127C6" w:rsidRDefault="00C127C6">
            <w:pPr>
              <w:spacing w:after="0" w:line="240" w:lineRule="auto"/>
              <w:rPr>
                <w:rFonts w:eastAsia="Times New Roman" w:cstheme="minorHAnsi"/>
                <w:bCs/>
                <w:color w:val="000000"/>
                <w:sz w:val="18"/>
                <w:szCs w:val="18"/>
              </w:rPr>
            </w:pPr>
          </w:p>
          <w:p w14:paraId="537E2483" w14:textId="40D50B02" w:rsidR="00C127C6" w:rsidRDefault="00C127C6">
            <w:pPr>
              <w:spacing w:after="0" w:line="240" w:lineRule="auto"/>
              <w:rPr>
                <w:rFonts w:eastAsia="Times New Roman" w:cstheme="minorHAnsi"/>
                <w:bCs/>
                <w:color w:val="000000"/>
                <w:sz w:val="18"/>
                <w:szCs w:val="18"/>
              </w:rPr>
            </w:pPr>
            <w:r>
              <w:rPr>
                <w:rFonts w:eastAsia="Times New Roman" w:cstheme="minorHAnsi"/>
                <w:bCs/>
                <w:color w:val="000000"/>
                <w:sz w:val="18"/>
                <w:szCs w:val="18"/>
              </w:rPr>
              <w:t>Variable name, label, calculation, and reference</w:t>
            </w:r>
            <w:r w:rsidR="0086418D">
              <w:rPr>
                <w:rFonts w:eastAsia="Times New Roman" w:cstheme="minorHAnsi"/>
                <w:bCs/>
                <w:color w:val="000000"/>
                <w:sz w:val="18"/>
                <w:szCs w:val="18"/>
              </w:rPr>
              <w:t>s</w:t>
            </w:r>
            <w:r>
              <w:rPr>
                <w:rFonts w:eastAsia="Times New Roman" w:cstheme="minorHAnsi"/>
                <w:bCs/>
                <w:color w:val="000000"/>
                <w:sz w:val="18"/>
                <w:szCs w:val="18"/>
              </w:rPr>
              <w:t xml:space="preserve"> are updated when new Census poverty thresholds applicable to the next HET cycle are released.</w:t>
            </w:r>
          </w:p>
          <w:p w14:paraId="20663F21" w14:textId="6FEC5132" w:rsidR="00C84E31" w:rsidRDefault="00C84E31">
            <w:pPr>
              <w:spacing w:after="0" w:line="240" w:lineRule="auto"/>
              <w:rPr>
                <w:rFonts w:eastAsia="Times New Roman" w:cstheme="minorHAnsi"/>
                <w:bCs/>
                <w:color w:val="000000"/>
                <w:sz w:val="18"/>
                <w:szCs w:val="18"/>
              </w:rPr>
            </w:pPr>
          </w:p>
        </w:tc>
      </w:tr>
      <w:tr w:rsidR="0017703A" w14:paraId="121D0CB9" w14:textId="77777777" w:rsidTr="0017703A">
        <w:trPr>
          <w:trHeight w:val="305"/>
        </w:trPr>
        <w:tc>
          <w:tcPr>
            <w:tcW w:w="1548" w:type="dxa"/>
            <w:tcBorders>
              <w:top w:val="nil"/>
              <w:left w:val="single" w:sz="4" w:space="0" w:color="auto"/>
              <w:bottom w:val="single" w:sz="4" w:space="0" w:color="auto"/>
              <w:right w:val="nil"/>
            </w:tcBorders>
          </w:tcPr>
          <w:p w14:paraId="006225C8" w14:textId="77777777" w:rsidR="0017703A" w:rsidRDefault="0017703A">
            <w:pPr>
              <w:spacing w:after="0" w:line="240" w:lineRule="auto"/>
              <w:contextualSpacing/>
              <w:rPr>
                <w:rFonts w:eastAsia="Times New Roman" w:cstheme="minorHAnsi"/>
                <w:b/>
                <w:bCs/>
                <w:color w:val="000000"/>
                <w:sz w:val="18"/>
                <w:szCs w:val="18"/>
              </w:rPr>
            </w:pPr>
          </w:p>
          <w:p w14:paraId="5050168A"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References:</w:t>
            </w:r>
          </w:p>
        </w:tc>
        <w:tc>
          <w:tcPr>
            <w:tcW w:w="2520" w:type="dxa"/>
            <w:tcBorders>
              <w:top w:val="nil"/>
              <w:left w:val="nil"/>
              <w:bottom w:val="single" w:sz="4" w:space="0" w:color="auto"/>
              <w:right w:val="nil"/>
            </w:tcBorders>
          </w:tcPr>
          <w:p w14:paraId="2B7D7E68" w14:textId="77777777" w:rsidR="0017703A" w:rsidRDefault="0017703A">
            <w:pPr>
              <w:spacing w:after="0" w:line="240" w:lineRule="auto"/>
              <w:rPr>
                <w:rFonts w:eastAsia="Times New Roman" w:cstheme="minorHAnsi"/>
                <w:color w:val="000000"/>
                <w:sz w:val="18"/>
                <w:szCs w:val="18"/>
              </w:rPr>
            </w:pPr>
          </w:p>
        </w:tc>
        <w:tc>
          <w:tcPr>
            <w:tcW w:w="6300" w:type="dxa"/>
            <w:tcBorders>
              <w:top w:val="nil"/>
              <w:left w:val="nil"/>
              <w:bottom w:val="single" w:sz="4" w:space="0" w:color="auto"/>
              <w:right w:val="single" w:sz="4" w:space="0" w:color="auto"/>
            </w:tcBorders>
            <w:vAlign w:val="bottom"/>
          </w:tcPr>
          <w:p w14:paraId="08672E95"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Census Bureau table of Poverty Thresholds for 2017 by Size of Family and Number of Children.  Available at: </w:t>
            </w:r>
            <w:hyperlink r:id="rId59" w:history="1">
              <w:r>
                <w:rPr>
                  <w:rStyle w:val="Hyperlink"/>
                  <w:rFonts w:eastAsia="Times New Roman" w:cstheme="minorHAnsi"/>
                  <w:bCs/>
                  <w:sz w:val="18"/>
                  <w:szCs w:val="18"/>
                </w:rPr>
                <w:t>https://www.census.gov/data/tables/time-series/demo/income-poverty/historical-poverty-thresholds.html</w:t>
              </w:r>
            </w:hyperlink>
            <w:r>
              <w:rPr>
                <w:rFonts w:eastAsia="Times New Roman" w:cstheme="minorHAnsi"/>
                <w:bCs/>
                <w:color w:val="000000"/>
                <w:sz w:val="18"/>
                <w:szCs w:val="18"/>
              </w:rPr>
              <w:t>. Accessed September 12, 2018.</w:t>
            </w:r>
          </w:p>
          <w:p w14:paraId="7972B296" w14:textId="77777777" w:rsidR="0017703A" w:rsidRDefault="0017703A">
            <w:pPr>
              <w:spacing w:after="0" w:line="240" w:lineRule="auto"/>
              <w:rPr>
                <w:rFonts w:eastAsia="Times New Roman" w:cstheme="minorHAnsi"/>
                <w:bCs/>
                <w:color w:val="000000"/>
                <w:sz w:val="18"/>
                <w:szCs w:val="18"/>
              </w:rPr>
            </w:pPr>
          </w:p>
          <w:p w14:paraId="403A27FE"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 xml:space="preserve">US Census Bureau table of Supplemental Poverty Thresholds by Metro Area for 2017.  Available at: </w:t>
            </w:r>
            <w:hyperlink r:id="rId60" w:history="1">
              <w:r>
                <w:rPr>
                  <w:rStyle w:val="Hyperlink"/>
                  <w:rFonts w:eastAsia="Times New Roman" w:cstheme="minorHAnsi"/>
                  <w:bCs/>
                  <w:sz w:val="18"/>
                  <w:szCs w:val="18"/>
                </w:rPr>
                <w:t>https://www.census.gov/content/census/en/library/publications/2018/demo/p60-265.html</w:t>
              </w:r>
            </w:hyperlink>
            <w:r>
              <w:rPr>
                <w:rFonts w:eastAsia="Times New Roman" w:cstheme="minorHAnsi"/>
                <w:bCs/>
                <w:color w:val="000000"/>
                <w:sz w:val="18"/>
                <w:szCs w:val="18"/>
              </w:rPr>
              <w:t>. Accessed September 12, 2018.</w:t>
            </w:r>
          </w:p>
        </w:tc>
      </w:tr>
    </w:tbl>
    <w:p w14:paraId="7F7DD9B0" w14:textId="77777777" w:rsidR="0017703A" w:rsidRDefault="0017703A" w:rsidP="0017703A">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7608F138" w14:textId="77777777" w:rsidTr="0017703A">
        <w:trPr>
          <w:trHeight w:val="305"/>
        </w:trPr>
        <w:tc>
          <w:tcPr>
            <w:tcW w:w="1548" w:type="dxa"/>
            <w:tcBorders>
              <w:top w:val="single" w:sz="4" w:space="0" w:color="auto"/>
              <w:left w:val="single" w:sz="4" w:space="0" w:color="auto"/>
              <w:bottom w:val="nil"/>
              <w:right w:val="nil"/>
            </w:tcBorders>
            <w:hideMark/>
          </w:tcPr>
          <w:p w14:paraId="1A1535E4"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CALC_LITH18</w:t>
            </w:r>
          </w:p>
        </w:tc>
        <w:tc>
          <w:tcPr>
            <w:tcW w:w="2520" w:type="dxa"/>
            <w:tcBorders>
              <w:top w:val="single" w:sz="4" w:space="0" w:color="auto"/>
              <w:left w:val="nil"/>
              <w:bottom w:val="nil"/>
              <w:right w:val="nil"/>
            </w:tcBorders>
          </w:tcPr>
          <w:p w14:paraId="3AC13688"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2155DCEB" w14:textId="77777777" w:rsidR="0017703A" w:rsidRDefault="0017703A">
            <w:pPr>
              <w:spacing w:after="0" w:line="240" w:lineRule="auto"/>
              <w:rPr>
                <w:rFonts w:eastAsia="Times New Roman" w:cstheme="minorHAnsi"/>
                <w:bCs/>
                <w:color w:val="000000"/>
                <w:sz w:val="18"/>
                <w:szCs w:val="18"/>
              </w:rPr>
            </w:pPr>
          </w:p>
        </w:tc>
      </w:tr>
      <w:tr w:rsidR="0017703A" w14:paraId="5504D75F" w14:textId="77777777" w:rsidTr="0017703A">
        <w:trPr>
          <w:trHeight w:val="305"/>
        </w:trPr>
        <w:tc>
          <w:tcPr>
            <w:tcW w:w="1548" w:type="dxa"/>
            <w:tcBorders>
              <w:top w:val="nil"/>
              <w:left w:val="single" w:sz="4" w:space="0" w:color="auto"/>
              <w:bottom w:val="single" w:sz="4" w:space="0" w:color="auto"/>
              <w:right w:val="nil"/>
            </w:tcBorders>
            <w:hideMark/>
          </w:tcPr>
          <w:p w14:paraId="501AE6FB"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LITH18</w:t>
            </w:r>
          </w:p>
        </w:tc>
        <w:tc>
          <w:tcPr>
            <w:tcW w:w="2520" w:type="dxa"/>
            <w:tcBorders>
              <w:top w:val="nil"/>
              <w:left w:val="nil"/>
              <w:bottom w:val="single" w:sz="4" w:space="0" w:color="auto"/>
              <w:right w:val="nil"/>
            </w:tcBorders>
            <w:hideMark/>
          </w:tcPr>
          <w:p w14:paraId="331C0BEB"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Low income threshold, 2018</w:t>
            </w:r>
          </w:p>
        </w:tc>
        <w:tc>
          <w:tcPr>
            <w:tcW w:w="6300" w:type="dxa"/>
            <w:tcBorders>
              <w:top w:val="nil"/>
              <w:left w:val="nil"/>
              <w:bottom w:val="single" w:sz="4" w:space="0" w:color="auto"/>
              <w:right w:val="single" w:sz="4" w:space="0" w:color="auto"/>
            </w:tcBorders>
            <w:vAlign w:val="bottom"/>
            <w:hideMark/>
          </w:tcPr>
          <w:p w14:paraId="5601FCF4" w14:textId="616D2F49"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C127C6">
              <w:rPr>
                <w:rFonts w:eastAsia="Times New Roman" w:cstheme="minorHAnsi"/>
                <w:bCs/>
                <w:color w:val="000000"/>
                <w:sz w:val="18"/>
                <w:szCs w:val="18"/>
              </w:rPr>
              <w:t>9</w:t>
            </w:r>
            <w:r>
              <w:rPr>
                <w:rFonts w:eastAsia="Times New Roman" w:cstheme="minorHAnsi"/>
                <w:bCs/>
                <w:color w:val="000000"/>
                <w:sz w:val="18"/>
                <w:szCs w:val="18"/>
              </w:rPr>
              <w:t xml:space="preserve">), LITH18= HHS15018*LIMLT18 ; </w:t>
            </w:r>
          </w:p>
          <w:p w14:paraId="2551FA87"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Else, LITH18 = . ;</w:t>
            </w:r>
          </w:p>
        </w:tc>
      </w:tr>
    </w:tbl>
    <w:p w14:paraId="35C7388B" w14:textId="77777777" w:rsidR="0017703A" w:rsidRDefault="0017703A" w:rsidP="0017703A">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715F9298" w14:textId="77777777" w:rsidTr="0017703A">
        <w:trPr>
          <w:trHeight w:val="305"/>
        </w:trPr>
        <w:tc>
          <w:tcPr>
            <w:tcW w:w="1548" w:type="dxa"/>
            <w:tcBorders>
              <w:top w:val="single" w:sz="4" w:space="0" w:color="auto"/>
              <w:left w:val="single" w:sz="4" w:space="0" w:color="auto"/>
              <w:bottom w:val="nil"/>
              <w:right w:val="nil"/>
            </w:tcBorders>
            <w:hideMark/>
          </w:tcPr>
          <w:p w14:paraId="36D10EF4"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CALC_LOWINC18</w:t>
            </w:r>
          </w:p>
        </w:tc>
        <w:tc>
          <w:tcPr>
            <w:tcW w:w="2520" w:type="dxa"/>
            <w:tcBorders>
              <w:top w:val="single" w:sz="4" w:space="0" w:color="auto"/>
              <w:left w:val="nil"/>
              <w:bottom w:val="nil"/>
              <w:right w:val="nil"/>
            </w:tcBorders>
          </w:tcPr>
          <w:p w14:paraId="0D37740C"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236B95D3" w14:textId="77777777" w:rsidR="0017703A" w:rsidRDefault="0017703A">
            <w:pPr>
              <w:spacing w:after="0" w:line="240" w:lineRule="auto"/>
              <w:rPr>
                <w:rFonts w:eastAsia="Times New Roman" w:cstheme="minorHAnsi"/>
                <w:bCs/>
                <w:color w:val="000000"/>
                <w:sz w:val="18"/>
                <w:szCs w:val="18"/>
              </w:rPr>
            </w:pPr>
          </w:p>
        </w:tc>
      </w:tr>
      <w:tr w:rsidR="0017703A" w14:paraId="467DDB48" w14:textId="77777777" w:rsidTr="0017703A">
        <w:trPr>
          <w:trHeight w:val="305"/>
        </w:trPr>
        <w:tc>
          <w:tcPr>
            <w:tcW w:w="1548" w:type="dxa"/>
            <w:tcBorders>
              <w:top w:val="nil"/>
              <w:left w:val="single" w:sz="4" w:space="0" w:color="auto"/>
              <w:bottom w:val="single" w:sz="4" w:space="0" w:color="auto"/>
              <w:right w:val="nil"/>
            </w:tcBorders>
            <w:hideMark/>
          </w:tcPr>
          <w:p w14:paraId="7A87D457"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LOWINC18</w:t>
            </w:r>
          </w:p>
        </w:tc>
        <w:tc>
          <w:tcPr>
            <w:tcW w:w="2520" w:type="dxa"/>
            <w:tcBorders>
              <w:top w:val="nil"/>
              <w:left w:val="nil"/>
              <w:bottom w:val="single" w:sz="4" w:space="0" w:color="auto"/>
              <w:right w:val="nil"/>
            </w:tcBorders>
            <w:hideMark/>
          </w:tcPr>
          <w:p w14:paraId="47EA0903"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Low income status, 2018</w:t>
            </w:r>
          </w:p>
        </w:tc>
        <w:tc>
          <w:tcPr>
            <w:tcW w:w="6300" w:type="dxa"/>
            <w:tcBorders>
              <w:top w:val="nil"/>
              <w:left w:val="nil"/>
              <w:bottom w:val="single" w:sz="4" w:space="0" w:color="auto"/>
              <w:right w:val="single" w:sz="4" w:space="0" w:color="auto"/>
            </w:tcBorders>
            <w:vAlign w:val="bottom"/>
            <w:hideMark/>
          </w:tcPr>
          <w:p w14:paraId="78689838" w14:textId="7EA8FF6A"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HET5 (201</w:t>
            </w:r>
            <w:r w:rsidR="00C127C6">
              <w:rPr>
                <w:rFonts w:eastAsia="Times New Roman" w:cstheme="minorHAnsi"/>
                <w:bCs/>
                <w:color w:val="000000"/>
                <w:sz w:val="18"/>
                <w:szCs w:val="18"/>
              </w:rPr>
              <w:t>9</w:t>
            </w:r>
            <w:r>
              <w:rPr>
                <w:rFonts w:eastAsia="Times New Roman" w:cstheme="minorHAnsi"/>
                <w:bCs/>
                <w:color w:val="000000"/>
                <w:sz w:val="18"/>
                <w:szCs w:val="18"/>
              </w:rPr>
              <w:t>):</w:t>
            </w:r>
          </w:p>
          <w:p w14:paraId="5FA49E45" w14:textId="77777777" w:rsidR="0017703A" w:rsidRDefault="0017703A">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If HHINCOM in(DK, REF, or SK), LOWINC18=. ;</w:t>
            </w:r>
          </w:p>
          <w:p w14:paraId="495895B5" w14:textId="77777777" w:rsidR="0017703A" w:rsidRDefault="0017703A">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Else if 0 LE HHINLO LE LITH18 LE HHINHI, LOWINC18 = 1 ;</w:t>
            </w:r>
          </w:p>
          <w:p w14:paraId="66741605" w14:textId="77777777" w:rsidR="0017703A" w:rsidRDefault="0017703A">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Else if 0 LT HHINHI LE LITH18, LOWINC18 = 1 ;</w:t>
            </w:r>
          </w:p>
          <w:p w14:paraId="0E7DB2C8" w14:textId="77777777" w:rsidR="0017703A" w:rsidRDefault="0017703A">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Else if HHINLO GT LITH18 GT 0, LOWINC18 = 0 ;</w:t>
            </w:r>
          </w:p>
          <w:p w14:paraId="07406AE4" w14:textId="77777777" w:rsidR="0017703A" w:rsidRDefault="0017703A">
            <w:pPr>
              <w:spacing w:after="0" w:line="240" w:lineRule="auto"/>
              <w:ind w:left="720"/>
              <w:contextualSpacing/>
              <w:rPr>
                <w:rFonts w:eastAsia="Times New Roman" w:cstheme="minorHAnsi"/>
                <w:bCs/>
                <w:color w:val="000000"/>
                <w:sz w:val="18"/>
                <w:szCs w:val="18"/>
              </w:rPr>
            </w:pPr>
            <w:r>
              <w:rPr>
                <w:rFonts w:eastAsia="Times New Roman" w:cstheme="minorHAnsi"/>
                <w:bCs/>
                <w:color w:val="000000"/>
                <w:sz w:val="18"/>
                <w:szCs w:val="18"/>
              </w:rPr>
              <w:t>Else, LOWINC18 = . ;</w:t>
            </w:r>
          </w:p>
          <w:p w14:paraId="4D516433" w14:textId="1B88169E"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If data collection year NE 201</w:t>
            </w:r>
            <w:r w:rsidR="00AC2194">
              <w:rPr>
                <w:rFonts w:eastAsia="Times New Roman" w:cstheme="minorHAnsi"/>
                <w:bCs/>
                <w:color w:val="000000"/>
                <w:sz w:val="18"/>
                <w:szCs w:val="18"/>
              </w:rPr>
              <w:t>9</w:t>
            </w:r>
            <w:r>
              <w:rPr>
                <w:rFonts w:eastAsia="Times New Roman" w:cstheme="minorHAnsi"/>
                <w:bCs/>
                <w:color w:val="000000"/>
                <w:sz w:val="18"/>
                <w:szCs w:val="18"/>
              </w:rPr>
              <w:t>, LOWINC18 = . ;</w:t>
            </w:r>
          </w:p>
        </w:tc>
      </w:tr>
    </w:tbl>
    <w:p w14:paraId="6552426E" w14:textId="77777777" w:rsidR="0017703A" w:rsidRDefault="0017703A" w:rsidP="0017703A">
      <w:pPr>
        <w:spacing w:after="0" w:line="240" w:lineRule="auto"/>
        <w:rPr>
          <w:rFonts w:cstheme="minorHAnsi"/>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520"/>
        <w:gridCol w:w="6300"/>
      </w:tblGrid>
      <w:tr w:rsidR="0017703A" w14:paraId="07C1D7E6" w14:textId="77777777" w:rsidTr="0017703A">
        <w:trPr>
          <w:trHeight w:val="305"/>
        </w:trPr>
        <w:tc>
          <w:tcPr>
            <w:tcW w:w="1548" w:type="dxa"/>
            <w:tcBorders>
              <w:top w:val="single" w:sz="4" w:space="0" w:color="auto"/>
              <w:left w:val="single" w:sz="4" w:space="0" w:color="auto"/>
              <w:bottom w:val="nil"/>
              <w:right w:val="nil"/>
            </w:tcBorders>
            <w:hideMark/>
          </w:tcPr>
          <w:p w14:paraId="1FCB57AB"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CALC_LOWINC_DCC</w:t>
            </w:r>
          </w:p>
        </w:tc>
        <w:tc>
          <w:tcPr>
            <w:tcW w:w="2520" w:type="dxa"/>
            <w:tcBorders>
              <w:top w:val="single" w:sz="4" w:space="0" w:color="auto"/>
              <w:left w:val="nil"/>
              <w:bottom w:val="nil"/>
              <w:right w:val="nil"/>
            </w:tcBorders>
          </w:tcPr>
          <w:p w14:paraId="56EF0F90"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2C34FC5A" w14:textId="77777777" w:rsidR="0017703A" w:rsidRDefault="0017703A">
            <w:pPr>
              <w:spacing w:after="0" w:line="240" w:lineRule="auto"/>
              <w:rPr>
                <w:rFonts w:eastAsia="Times New Roman" w:cstheme="minorHAnsi"/>
                <w:bCs/>
                <w:color w:val="000000"/>
                <w:sz w:val="18"/>
                <w:szCs w:val="18"/>
              </w:rPr>
            </w:pPr>
          </w:p>
        </w:tc>
      </w:tr>
      <w:tr w:rsidR="0017703A" w14:paraId="382BE926" w14:textId="77777777" w:rsidTr="0017703A">
        <w:trPr>
          <w:trHeight w:val="305"/>
        </w:trPr>
        <w:tc>
          <w:tcPr>
            <w:tcW w:w="1548" w:type="dxa"/>
            <w:tcBorders>
              <w:top w:val="nil"/>
              <w:left w:val="single" w:sz="4" w:space="0" w:color="auto"/>
              <w:bottom w:val="single" w:sz="4" w:space="0" w:color="auto"/>
              <w:right w:val="nil"/>
            </w:tcBorders>
            <w:hideMark/>
          </w:tcPr>
          <w:p w14:paraId="328445CF"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LOWINC_DCC</w:t>
            </w:r>
          </w:p>
        </w:tc>
        <w:tc>
          <w:tcPr>
            <w:tcW w:w="2520" w:type="dxa"/>
            <w:tcBorders>
              <w:top w:val="nil"/>
              <w:left w:val="nil"/>
              <w:bottom w:val="single" w:sz="4" w:space="0" w:color="auto"/>
              <w:right w:val="nil"/>
            </w:tcBorders>
            <w:hideMark/>
          </w:tcPr>
          <w:p w14:paraId="1776D2F8"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Low income status </w:t>
            </w:r>
          </w:p>
        </w:tc>
        <w:tc>
          <w:tcPr>
            <w:tcW w:w="6300" w:type="dxa"/>
            <w:tcBorders>
              <w:top w:val="nil"/>
              <w:left w:val="nil"/>
              <w:bottom w:val="single" w:sz="4" w:space="0" w:color="auto"/>
              <w:right w:val="single" w:sz="4" w:space="0" w:color="auto"/>
            </w:tcBorders>
            <w:vAlign w:val="bottom"/>
            <w:hideMark/>
          </w:tcPr>
          <w:p w14:paraId="4488337C"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LOWINC_DCC = LOWINC18</w:t>
            </w:r>
          </w:p>
        </w:tc>
      </w:tr>
    </w:tbl>
    <w:p w14:paraId="079C2D20" w14:textId="77777777" w:rsidR="0017703A" w:rsidRDefault="0017703A" w:rsidP="0017703A">
      <w:pPr>
        <w:spacing w:after="0" w:line="240" w:lineRule="auto"/>
        <w:rPr>
          <w:rFonts w:eastAsia="Times New Roman" w:cstheme="minorHAnsi"/>
          <w:color w:val="000000"/>
          <w:sz w:val="18"/>
          <w:szCs w:val="18"/>
        </w:rPr>
      </w:pPr>
    </w:p>
    <w:tbl>
      <w:tblPr>
        <w:tblW w:w="1044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9"/>
        <w:gridCol w:w="2376"/>
        <w:gridCol w:w="5685"/>
      </w:tblGrid>
      <w:tr w:rsidR="0017703A" w14:paraId="5602DE10" w14:textId="77777777" w:rsidTr="0017703A">
        <w:trPr>
          <w:trHeight w:val="300"/>
        </w:trPr>
        <w:tc>
          <w:tcPr>
            <w:tcW w:w="1440" w:type="dxa"/>
            <w:tcBorders>
              <w:top w:val="single" w:sz="4" w:space="0" w:color="auto"/>
              <w:left w:val="single" w:sz="4" w:space="0" w:color="auto"/>
              <w:bottom w:val="nil"/>
              <w:right w:val="nil"/>
            </w:tcBorders>
            <w:noWrap/>
            <w:vAlign w:val="bottom"/>
            <w:hideMark/>
          </w:tcPr>
          <w:p w14:paraId="0D7BE1B2" w14:textId="77777777" w:rsidR="0017703A" w:rsidRDefault="0017703A">
            <w:pPr>
              <w:spacing w:after="0" w:line="240" w:lineRule="auto"/>
              <w:ind w:right="882"/>
              <w:contextualSpacing/>
              <w:rPr>
                <w:rFonts w:eastAsia="Times New Roman" w:cstheme="minorHAnsi"/>
                <w:b/>
                <w:bCs/>
                <w:color w:val="000000"/>
                <w:sz w:val="18"/>
                <w:szCs w:val="18"/>
              </w:rPr>
            </w:pPr>
            <w:r>
              <w:rPr>
                <w:rFonts w:eastAsia="Times New Roman" w:cstheme="minorHAnsi"/>
                <w:b/>
                <w:color w:val="000000"/>
                <w:sz w:val="18"/>
                <w:szCs w:val="18"/>
              </w:rPr>
              <w:t>CALC_HETDEFR5.</w:t>
            </w:r>
          </w:p>
        </w:tc>
        <w:tc>
          <w:tcPr>
            <w:tcW w:w="2610" w:type="dxa"/>
            <w:tcBorders>
              <w:top w:val="single" w:sz="4" w:space="0" w:color="auto"/>
              <w:left w:val="nil"/>
              <w:bottom w:val="nil"/>
              <w:right w:val="nil"/>
            </w:tcBorders>
          </w:tcPr>
          <w:p w14:paraId="648E1E90" w14:textId="77777777" w:rsidR="0017703A" w:rsidRDefault="0017703A">
            <w:pPr>
              <w:spacing w:after="0" w:line="240" w:lineRule="auto"/>
              <w:rPr>
                <w:rFonts w:eastAsia="Times New Roman" w:cstheme="minorHAnsi"/>
                <w:color w:val="000000"/>
                <w:sz w:val="18"/>
                <w:szCs w:val="18"/>
              </w:rPr>
            </w:pPr>
          </w:p>
        </w:tc>
        <w:tc>
          <w:tcPr>
            <w:tcW w:w="6390" w:type="dxa"/>
            <w:tcBorders>
              <w:top w:val="single" w:sz="4" w:space="0" w:color="auto"/>
              <w:left w:val="nil"/>
              <w:bottom w:val="nil"/>
              <w:right w:val="single" w:sz="4" w:space="0" w:color="auto"/>
            </w:tcBorders>
            <w:vAlign w:val="bottom"/>
          </w:tcPr>
          <w:p w14:paraId="3B375D4B" w14:textId="77777777" w:rsidR="0017703A" w:rsidRDefault="0017703A">
            <w:pPr>
              <w:spacing w:after="0" w:line="240" w:lineRule="auto"/>
              <w:rPr>
                <w:rFonts w:eastAsia="Times New Roman" w:cstheme="minorHAnsi"/>
                <w:color w:val="000000"/>
                <w:sz w:val="18"/>
                <w:szCs w:val="18"/>
              </w:rPr>
            </w:pPr>
          </w:p>
        </w:tc>
      </w:tr>
      <w:tr w:rsidR="0017703A" w14:paraId="6B9F63C5" w14:textId="77777777" w:rsidTr="0017703A">
        <w:trPr>
          <w:trHeight w:val="783"/>
        </w:trPr>
        <w:tc>
          <w:tcPr>
            <w:tcW w:w="1440" w:type="dxa"/>
            <w:tcBorders>
              <w:top w:val="nil"/>
              <w:left w:val="single" w:sz="4" w:space="0" w:color="auto"/>
              <w:bottom w:val="single" w:sz="4" w:space="0" w:color="auto"/>
              <w:right w:val="nil"/>
            </w:tcBorders>
            <w:noWrap/>
            <w:vAlign w:val="bottom"/>
            <w:hideMark/>
          </w:tcPr>
          <w:p w14:paraId="470DE128" w14:textId="77777777" w:rsidR="0017703A" w:rsidRDefault="0017703A">
            <w:pPr>
              <w:spacing w:after="0" w:line="240" w:lineRule="auto"/>
              <w:ind w:right="882"/>
              <w:contextualSpacing/>
              <w:rPr>
                <w:rFonts w:eastAsia="Times New Roman" w:cstheme="minorHAnsi"/>
                <w:b/>
                <w:color w:val="000000"/>
                <w:sz w:val="18"/>
                <w:szCs w:val="18"/>
              </w:rPr>
            </w:pPr>
            <w:r>
              <w:rPr>
                <w:rFonts w:eastAsia="Times New Roman" w:cstheme="minorHAnsi"/>
                <w:color w:val="000000"/>
                <w:sz w:val="18"/>
                <w:szCs w:val="18"/>
              </w:rPr>
              <w:t>HETDEFR5</w:t>
            </w:r>
          </w:p>
        </w:tc>
        <w:tc>
          <w:tcPr>
            <w:tcW w:w="2610" w:type="dxa"/>
            <w:tcBorders>
              <w:top w:val="nil"/>
              <w:left w:val="nil"/>
              <w:bottom w:val="single" w:sz="4" w:space="0" w:color="auto"/>
              <w:right w:val="nil"/>
            </w:tcBorders>
            <w:vAlign w:val="bottom"/>
            <w:hideMark/>
          </w:tcPr>
          <w:p w14:paraId="7A839119"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Met HET definition</w:t>
            </w:r>
          </w:p>
        </w:tc>
        <w:tc>
          <w:tcPr>
            <w:tcW w:w="6390" w:type="dxa"/>
            <w:tcBorders>
              <w:top w:val="nil"/>
              <w:left w:val="nil"/>
              <w:bottom w:val="single" w:sz="4" w:space="0" w:color="auto"/>
              <w:right w:val="single" w:sz="4" w:space="0" w:color="auto"/>
            </w:tcBorders>
            <w:vAlign w:val="bottom"/>
            <w:hideMark/>
          </w:tcPr>
          <w:p w14:paraId="2462568F" w14:textId="77777777" w:rsidR="0017703A" w:rsidRDefault="0017703A">
            <w:pPr>
              <w:tabs>
                <w:tab w:val="left" w:pos="464"/>
              </w:tabs>
              <w:spacing w:after="0" w:line="240" w:lineRule="auto"/>
              <w:rPr>
                <w:rFonts w:eastAsia="Times New Roman" w:cstheme="minorHAnsi"/>
                <w:color w:val="000000"/>
                <w:sz w:val="18"/>
                <w:szCs w:val="18"/>
              </w:rPr>
            </w:pPr>
            <w:r>
              <w:rPr>
                <w:rFonts w:eastAsia="Times New Roman" w:cstheme="minorHAnsi"/>
                <w:color w:val="000000"/>
                <w:sz w:val="18"/>
                <w:szCs w:val="18"/>
              </w:rPr>
              <w:t>If R has a low income (LOWINC18=1) &amp; is male or female (GENDER=1 or GENDER=2) &amp; did not inject in past 12m (LINJ12=0 OR EVRINJ=0) &amp; did not have male-male sex in past 12m ((GENDER=2) or (M_MEVER=0 or M_MSX12=0)) &amp; had an opposite sex partner in past 12m (M_FHET=1 or F_MHET=1), R meets the HET definition (HETDEFR5=1). Else, R does not meet the HET definition (HETDEFR5=0).</w:t>
            </w:r>
          </w:p>
        </w:tc>
      </w:tr>
    </w:tbl>
    <w:p w14:paraId="5CC362C4" w14:textId="77777777" w:rsidR="0017703A" w:rsidRDefault="0017703A" w:rsidP="0017703A">
      <w:pPr>
        <w:spacing w:after="0" w:line="240" w:lineRule="auto"/>
        <w:rPr>
          <w:rFonts w:eastAsia="Times New Roman" w:cstheme="minorHAnsi"/>
          <w:color w:val="000000"/>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5"/>
        <w:gridCol w:w="2003"/>
        <w:gridCol w:w="6300"/>
      </w:tblGrid>
      <w:tr w:rsidR="0017703A" w14:paraId="7A3C818F" w14:textId="77777777" w:rsidTr="0017703A">
        <w:trPr>
          <w:trHeight w:val="305"/>
        </w:trPr>
        <w:tc>
          <w:tcPr>
            <w:tcW w:w="2065" w:type="dxa"/>
            <w:tcBorders>
              <w:top w:val="single" w:sz="4" w:space="0" w:color="auto"/>
              <w:left w:val="single" w:sz="4" w:space="0" w:color="auto"/>
              <w:bottom w:val="nil"/>
              <w:right w:val="nil"/>
            </w:tcBorders>
            <w:hideMark/>
          </w:tcPr>
          <w:p w14:paraId="4EB0F01D"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CALC_HETDEF_DCC</w:t>
            </w:r>
          </w:p>
        </w:tc>
        <w:tc>
          <w:tcPr>
            <w:tcW w:w="2003" w:type="dxa"/>
            <w:tcBorders>
              <w:top w:val="single" w:sz="4" w:space="0" w:color="auto"/>
              <w:left w:val="nil"/>
              <w:bottom w:val="nil"/>
              <w:right w:val="nil"/>
            </w:tcBorders>
          </w:tcPr>
          <w:p w14:paraId="74F86C7D" w14:textId="77777777" w:rsidR="0017703A" w:rsidRDefault="0017703A">
            <w:pPr>
              <w:spacing w:after="0" w:line="240" w:lineRule="auto"/>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7966DD16" w14:textId="77777777" w:rsidR="0017703A" w:rsidRDefault="0017703A">
            <w:pPr>
              <w:spacing w:after="0" w:line="240" w:lineRule="auto"/>
              <w:rPr>
                <w:rFonts w:eastAsia="Times New Roman" w:cstheme="minorHAnsi"/>
                <w:bCs/>
                <w:color w:val="000000"/>
                <w:sz w:val="18"/>
                <w:szCs w:val="18"/>
              </w:rPr>
            </w:pPr>
          </w:p>
        </w:tc>
      </w:tr>
      <w:tr w:rsidR="0017703A" w14:paraId="640A69E1" w14:textId="77777777" w:rsidTr="0017703A">
        <w:trPr>
          <w:trHeight w:val="305"/>
        </w:trPr>
        <w:tc>
          <w:tcPr>
            <w:tcW w:w="2065" w:type="dxa"/>
            <w:tcBorders>
              <w:top w:val="nil"/>
              <w:left w:val="single" w:sz="4" w:space="0" w:color="auto"/>
              <w:bottom w:val="single" w:sz="4" w:space="0" w:color="auto"/>
              <w:right w:val="nil"/>
            </w:tcBorders>
            <w:hideMark/>
          </w:tcPr>
          <w:p w14:paraId="7E4352CA"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HETDEF_DCC</w:t>
            </w:r>
          </w:p>
        </w:tc>
        <w:tc>
          <w:tcPr>
            <w:tcW w:w="2003" w:type="dxa"/>
            <w:tcBorders>
              <w:top w:val="nil"/>
              <w:left w:val="nil"/>
              <w:bottom w:val="single" w:sz="4" w:space="0" w:color="auto"/>
              <w:right w:val="nil"/>
            </w:tcBorders>
            <w:hideMark/>
          </w:tcPr>
          <w:p w14:paraId="77CC1BB8" w14:textId="77777777" w:rsidR="0017703A" w:rsidRDefault="0017703A">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HET Definition for DCC portal </w:t>
            </w:r>
          </w:p>
        </w:tc>
        <w:tc>
          <w:tcPr>
            <w:tcW w:w="6300" w:type="dxa"/>
            <w:tcBorders>
              <w:top w:val="nil"/>
              <w:left w:val="nil"/>
              <w:bottom w:val="single" w:sz="4" w:space="0" w:color="auto"/>
              <w:right w:val="single" w:sz="4" w:space="0" w:color="auto"/>
            </w:tcBorders>
            <w:vAlign w:val="bottom"/>
            <w:hideMark/>
          </w:tcPr>
          <w:p w14:paraId="6C506A49" w14:textId="77777777" w:rsidR="0017703A" w:rsidRDefault="0017703A">
            <w:pPr>
              <w:spacing w:after="0" w:line="240" w:lineRule="auto"/>
              <w:rPr>
                <w:rFonts w:eastAsia="Times New Roman" w:cstheme="minorHAnsi"/>
                <w:bCs/>
                <w:color w:val="000000"/>
                <w:sz w:val="18"/>
                <w:szCs w:val="18"/>
              </w:rPr>
            </w:pPr>
            <w:r>
              <w:rPr>
                <w:rFonts w:eastAsia="Times New Roman" w:cstheme="minorHAnsi"/>
                <w:bCs/>
                <w:color w:val="000000"/>
                <w:sz w:val="18"/>
                <w:szCs w:val="18"/>
              </w:rPr>
              <w:t>HETDEF_DCC = HETDEFR5</w:t>
            </w:r>
          </w:p>
        </w:tc>
      </w:tr>
    </w:tbl>
    <w:p w14:paraId="7E8CC436" w14:textId="77777777" w:rsidR="0017703A" w:rsidRDefault="0017703A" w:rsidP="0017703A">
      <w:pPr>
        <w:spacing w:after="0" w:line="240" w:lineRule="auto"/>
        <w:rPr>
          <w:rFonts w:eastAsia="Times New Roman" w:cstheme="minorHAnsi"/>
          <w:color w:val="000000"/>
          <w:sz w:val="18"/>
          <w:szCs w:val="18"/>
        </w:rPr>
      </w:pPr>
    </w:p>
    <w:tbl>
      <w:tblPr>
        <w:tblStyle w:val="TableGrid"/>
        <w:tblW w:w="0" w:type="dxa"/>
        <w:tblBorders>
          <w:insideH w:val="none" w:sz="0" w:space="0" w:color="auto"/>
          <w:insideV w:val="none" w:sz="0" w:space="0" w:color="auto"/>
        </w:tblBorders>
        <w:tblLayout w:type="fixed"/>
        <w:tblLook w:val="04A0" w:firstRow="1" w:lastRow="0" w:firstColumn="1" w:lastColumn="0" w:noHBand="0" w:noVBand="1"/>
      </w:tblPr>
      <w:tblGrid>
        <w:gridCol w:w="2065"/>
        <w:gridCol w:w="2003"/>
        <w:gridCol w:w="6210"/>
      </w:tblGrid>
      <w:tr w:rsidR="0017703A" w14:paraId="4186E68E" w14:textId="77777777" w:rsidTr="0017703A">
        <w:tc>
          <w:tcPr>
            <w:tcW w:w="2065" w:type="dxa"/>
            <w:tcBorders>
              <w:top w:val="single" w:sz="4" w:space="0" w:color="auto"/>
              <w:left w:val="single" w:sz="4" w:space="0" w:color="auto"/>
              <w:bottom w:val="nil"/>
              <w:right w:val="nil"/>
            </w:tcBorders>
            <w:vAlign w:val="bottom"/>
            <w:hideMark/>
          </w:tcPr>
          <w:p w14:paraId="795045E6" w14:textId="77777777" w:rsidR="0017703A" w:rsidRDefault="0017703A">
            <w:pPr>
              <w:rPr>
                <w:rFonts w:eastAsia="Times New Roman" w:cstheme="minorHAnsi"/>
                <w:b/>
                <w:bCs/>
                <w:color w:val="000000"/>
                <w:sz w:val="18"/>
                <w:szCs w:val="18"/>
              </w:rPr>
            </w:pPr>
            <w:r>
              <w:rPr>
                <w:rFonts w:eastAsia="Times New Roman" w:cstheme="minorHAnsi"/>
                <w:b/>
                <w:bCs/>
                <w:color w:val="000000"/>
                <w:sz w:val="18"/>
                <w:szCs w:val="18"/>
              </w:rPr>
              <w:t>CALC_HET_RCTRR5.</w:t>
            </w:r>
          </w:p>
        </w:tc>
        <w:tc>
          <w:tcPr>
            <w:tcW w:w="2003" w:type="dxa"/>
            <w:tcBorders>
              <w:top w:val="single" w:sz="4" w:space="0" w:color="auto"/>
              <w:left w:val="nil"/>
              <w:bottom w:val="nil"/>
              <w:right w:val="nil"/>
            </w:tcBorders>
            <w:vAlign w:val="bottom"/>
          </w:tcPr>
          <w:p w14:paraId="1796732E" w14:textId="77777777" w:rsidR="0017703A" w:rsidRDefault="0017703A">
            <w:pPr>
              <w:rPr>
                <w:rFonts w:eastAsia="Times New Roman" w:cstheme="minorHAnsi"/>
                <w:b/>
                <w:bCs/>
                <w:color w:val="000000"/>
                <w:sz w:val="18"/>
                <w:szCs w:val="18"/>
              </w:rPr>
            </w:pPr>
          </w:p>
        </w:tc>
        <w:tc>
          <w:tcPr>
            <w:tcW w:w="6210" w:type="dxa"/>
            <w:tcBorders>
              <w:top w:val="single" w:sz="4" w:space="0" w:color="auto"/>
              <w:left w:val="nil"/>
              <w:bottom w:val="nil"/>
              <w:right w:val="single" w:sz="4" w:space="0" w:color="auto"/>
            </w:tcBorders>
            <w:vAlign w:val="bottom"/>
          </w:tcPr>
          <w:p w14:paraId="01CD7179" w14:textId="77777777" w:rsidR="0017703A" w:rsidRDefault="0017703A">
            <w:pPr>
              <w:rPr>
                <w:rFonts w:eastAsia="Times New Roman" w:cstheme="minorHAnsi"/>
                <w:b/>
                <w:bCs/>
                <w:color w:val="000000"/>
                <w:sz w:val="18"/>
                <w:szCs w:val="18"/>
              </w:rPr>
            </w:pPr>
          </w:p>
        </w:tc>
      </w:tr>
      <w:tr w:rsidR="0017703A" w14:paraId="29084F55" w14:textId="77777777" w:rsidTr="0017703A">
        <w:tc>
          <w:tcPr>
            <w:tcW w:w="2065" w:type="dxa"/>
            <w:tcBorders>
              <w:top w:val="nil"/>
              <w:left w:val="single" w:sz="4" w:space="0" w:color="auto"/>
              <w:bottom w:val="single" w:sz="4" w:space="0" w:color="auto"/>
              <w:right w:val="nil"/>
            </w:tcBorders>
            <w:vAlign w:val="bottom"/>
            <w:hideMark/>
          </w:tcPr>
          <w:p w14:paraId="6F47A6E2" w14:textId="77777777" w:rsidR="0017703A" w:rsidRDefault="0017703A">
            <w:pPr>
              <w:rPr>
                <w:rFonts w:eastAsia="Times New Roman" w:cstheme="minorHAnsi"/>
                <w:bCs/>
                <w:color w:val="000000"/>
                <w:sz w:val="18"/>
                <w:szCs w:val="18"/>
              </w:rPr>
            </w:pPr>
            <w:r>
              <w:rPr>
                <w:rFonts w:eastAsia="Times New Roman" w:cstheme="minorHAnsi"/>
                <w:bCs/>
                <w:color w:val="000000"/>
                <w:sz w:val="18"/>
                <w:szCs w:val="18"/>
              </w:rPr>
              <w:t>HET_RCTRR5</w:t>
            </w:r>
          </w:p>
        </w:tc>
        <w:tc>
          <w:tcPr>
            <w:tcW w:w="2003" w:type="dxa"/>
            <w:tcBorders>
              <w:top w:val="nil"/>
              <w:left w:val="nil"/>
              <w:bottom w:val="single" w:sz="4" w:space="0" w:color="auto"/>
              <w:right w:val="nil"/>
            </w:tcBorders>
            <w:vAlign w:val="bottom"/>
            <w:hideMark/>
          </w:tcPr>
          <w:p w14:paraId="2ADA2004" w14:textId="77777777" w:rsidR="0017703A" w:rsidRDefault="0017703A">
            <w:pPr>
              <w:rPr>
                <w:rFonts w:eastAsia="Times New Roman" w:cstheme="minorHAnsi"/>
                <w:color w:val="000000"/>
                <w:sz w:val="18"/>
                <w:szCs w:val="18"/>
              </w:rPr>
            </w:pPr>
            <w:r>
              <w:rPr>
                <w:rFonts w:eastAsia="Times New Roman" w:cstheme="minorHAnsi"/>
                <w:color w:val="000000"/>
                <w:sz w:val="18"/>
                <w:szCs w:val="18"/>
              </w:rPr>
              <w:t>Eligible: HET RDS Recruiter</w:t>
            </w:r>
          </w:p>
        </w:tc>
        <w:tc>
          <w:tcPr>
            <w:tcW w:w="6210" w:type="dxa"/>
            <w:tcBorders>
              <w:top w:val="nil"/>
              <w:left w:val="nil"/>
              <w:bottom w:val="single" w:sz="4" w:space="0" w:color="auto"/>
              <w:right w:val="single" w:sz="4" w:space="0" w:color="auto"/>
            </w:tcBorders>
            <w:vAlign w:val="bottom"/>
          </w:tcPr>
          <w:p w14:paraId="0D0B134C" w14:textId="77777777" w:rsidR="0017703A" w:rsidRDefault="0017703A">
            <w:pPr>
              <w:rPr>
                <w:rFonts w:eastAsia="Times New Roman" w:cstheme="minorHAnsi"/>
                <w:color w:val="000000"/>
                <w:sz w:val="18"/>
                <w:szCs w:val="18"/>
              </w:rPr>
            </w:pPr>
            <w:r>
              <w:rPr>
                <w:rFonts w:eastAsia="Times New Roman" w:cstheme="minorHAnsi"/>
                <w:color w:val="000000"/>
                <w:sz w:val="18"/>
                <w:szCs w:val="18"/>
              </w:rPr>
              <w:t>If R is NOT a seed: (ISEED EQ 0):</w:t>
            </w:r>
          </w:p>
          <w:p w14:paraId="7CEFF5EA" w14:textId="77777777" w:rsidR="0017703A" w:rsidRDefault="0017703A">
            <w:pPr>
              <w:rPr>
                <w:rFonts w:eastAsia="Times New Roman" w:cstheme="minorHAnsi"/>
                <w:color w:val="000000"/>
                <w:sz w:val="18"/>
                <w:szCs w:val="18"/>
              </w:rPr>
            </w:pPr>
            <w:r>
              <w:rPr>
                <w:rFonts w:eastAsia="Times New Roman" w:cstheme="minorHAnsi"/>
                <w:color w:val="000000"/>
                <w:sz w:val="18"/>
                <w:szCs w:val="18"/>
              </w:rPr>
              <w:t xml:space="preserve">If data are valid (VALIDITY=1 OR VALIDITY=2) &amp; complete (COMPLETE=1) and R met the HET definition (HETDEFR5=1), R selected to receive coupons (HET_RCTRR5=1). Else, R is not to receive coupons (HET_RCTRR5=0). </w:t>
            </w:r>
          </w:p>
          <w:p w14:paraId="1CBA11C3" w14:textId="77777777" w:rsidR="0017703A" w:rsidRDefault="0017703A">
            <w:pPr>
              <w:rPr>
                <w:rFonts w:eastAsia="Times New Roman" w:cstheme="minorHAnsi"/>
                <w:color w:val="000000"/>
                <w:sz w:val="18"/>
                <w:szCs w:val="18"/>
              </w:rPr>
            </w:pPr>
          </w:p>
          <w:p w14:paraId="29483424" w14:textId="77777777" w:rsidR="0017703A" w:rsidRDefault="0017703A">
            <w:pPr>
              <w:rPr>
                <w:rFonts w:eastAsia="Times New Roman" w:cstheme="minorHAnsi"/>
                <w:color w:val="000000"/>
                <w:sz w:val="18"/>
                <w:szCs w:val="18"/>
              </w:rPr>
            </w:pPr>
            <w:r>
              <w:rPr>
                <w:rFonts w:eastAsia="Times New Roman" w:cstheme="minorHAnsi"/>
                <w:color w:val="000000"/>
                <w:sz w:val="18"/>
                <w:szCs w:val="18"/>
              </w:rPr>
              <w:t>If R IS a seed: (ISEED EQ 1):</w:t>
            </w:r>
          </w:p>
          <w:p w14:paraId="52051BCC" w14:textId="77777777" w:rsidR="0017703A" w:rsidRDefault="0017703A">
            <w:pPr>
              <w:rPr>
                <w:rFonts w:eastAsia="Times New Roman" w:cstheme="minorHAnsi"/>
                <w:color w:val="000000"/>
                <w:sz w:val="18"/>
                <w:szCs w:val="18"/>
              </w:rPr>
            </w:pPr>
            <w:r>
              <w:rPr>
                <w:rFonts w:eastAsia="Times New Roman" w:cstheme="minorHAnsi"/>
                <w:color w:val="000000"/>
                <w:sz w:val="18"/>
                <w:szCs w:val="18"/>
              </w:rPr>
              <w:t xml:space="preserve">If R has never injected (EVRINJ=0) &amp; never had male-male sex ((GENDER=2) or (M_MEVER=0)) &amp; data are valid (VALIDITY=1 OR VALIDITY=2) &amp; complete (COMPLETE=1) and R met the HET definition (HETDEFR5=1), R selected to receive coupons (HET_RCTRR5=1). Else, R is not to receive coupons (HET_RCTRR5=0). </w:t>
            </w:r>
          </w:p>
        </w:tc>
      </w:tr>
    </w:tbl>
    <w:p w14:paraId="3ED82AC6" w14:textId="77777777" w:rsidR="0017703A" w:rsidRDefault="0017703A" w:rsidP="0017703A">
      <w:pPr>
        <w:ind w:left="720" w:firstLine="720"/>
        <w:rPr>
          <w:rFonts w:eastAsia="Times New Roman" w:cstheme="minorHAnsi"/>
          <w:color w:val="000000"/>
          <w:sz w:val="18"/>
          <w:szCs w:val="18"/>
        </w:rPr>
      </w:pPr>
    </w:p>
    <w:tbl>
      <w:tblPr>
        <w:tblW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65"/>
        <w:gridCol w:w="2003"/>
        <w:gridCol w:w="6300"/>
      </w:tblGrid>
      <w:tr w:rsidR="0017703A" w14:paraId="16161286" w14:textId="77777777" w:rsidTr="0017703A">
        <w:trPr>
          <w:trHeight w:val="305"/>
        </w:trPr>
        <w:tc>
          <w:tcPr>
            <w:tcW w:w="2065" w:type="dxa"/>
            <w:tcBorders>
              <w:top w:val="single" w:sz="4" w:space="0" w:color="auto"/>
              <w:left w:val="single" w:sz="4" w:space="0" w:color="auto"/>
              <w:bottom w:val="nil"/>
              <w:right w:val="nil"/>
            </w:tcBorders>
            <w:hideMark/>
          </w:tcPr>
          <w:p w14:paraId="05EDBEEE"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CALC_HET_RCTR_DCC</w:t>
            </w:r>
          </w:p>
        </w:tc>
        <w:tc>
          <w:tcPr>
            <w:tcW w:w="2003" w:type="dxa"/>
            <w:tcBorders>
              <w:top w:val="single" w:sz="4" w:space="0" w:color="auto"/>
              <w:left w:val="nil"/>
              <w:bottom w:val="nil"/>
              <w:right w:val="nil"/>
            </w:tcBorders>
          </w:tcPr>
          <w:p w14:paraId="0CC27181" w14:textId="77777777" w:rsidR="0017703A" w:rsidRDefault="0017703A">
            <w:pPr>
              <w:rPr>
                <w:rFonts w:eastAsia="Times New Roman" w:cstheme="minorHAnsi"/>
                <w:color w:val="000000"/>
                <w:sz w:val="18"/>
                <w:szCs w:val="18"/>
              </w:rPr>
            </w:pPr>
          </w:p>
        </w:tc>
        <w:tc>
          <w:tcPr>
            <w:tcW w:w="6300" w:type="dxa"/>
            <w:tcBorders>
              <w:top w:val="single" w:sz="4" w:space="0" w:color="auto"/>
              <w:left w:val="nil"/>
              <w:bottom w:val="nil"/>
              <w:right w:val="single" w:sz="4" w:space="0" w:color="auto"/>
            </w:tcBorders>
            <w:vAlign w:val="bottom"/>
          </w:tcPr>
          <w:p w14:paraId="1A890874" w14:textId="77777777" w:rsidR="0017703A" w:rsidRDefault="0017703A">
            <w:pPr>
              <w:rPr>
                <w:rFonts w:eastAsia="Times New Roman" w:cstheme="minorHAnsi"/>
                <w:bCs/>
                <w:color w:val="000000"/>
                <w:sz w:val="18"/>
                <w:szCs w:val="18"/>
              </w:rPr>
            </w:pPr>
          </w:p>
        </w:tc>
      </w:tr>
      <w:tr w:rsidR="0017703A" w14:paraId="0D5DA6A5" w14:textId="77777777" w:rsidTr="0017703A">
        <w:trPr>
          <w:trHeight w:val="305"/>
        </w:trPr>
        <w:tc>
          <w:tcPr>
            <w:tcW w:w="2065" w:type="dxa"/>
            <w:tcBorders>
              <w:top w:val="nil"/>
              <w:left w:val="single" w:sz="4" w:space="0" w:color="auto"/>
              <w:bottom w:val="single" w:sz="4" w:space="0" w:color="auto"/>
              <w:right w:val="nil"/>
            </w:tcBorders>
            <w:hideMark/>
          </w:tcPr>
          <w:p w14:paraId="67D163FC" w14:textId="77777777" w:rsidR="0017703A" w:rsidRDefault="0017703A">
            <w:pPr>
              <w:spacing w:after="0" w:line="240" w:lineRule="auto"/>
              <w:contextualSpacing/>
              <w:rPr>
                <w:rFonts w:eastAsia="Times New Roman" w:cstheme="minorHAnsi"/>
                <w:b/>
                <w:bCs/>
                <w:color w:val="000000"/>
                <w:sz w:val="18"/>
                <w:szCs w:val="18"/>
              </w:rPr>
            </w:pPr>
            <w:r>
              <w:rPr>
                <w:rFonts w:eastAsia="Times New Roman" w:cstheme="minorHAnsi"/>
                <w:b/>
                <w:bCs/>
                <w:color w:val="000000"/>
                <w:sz w:val="18"/>
                <w:szCs w:val="18"/>
              </w:rPr>
              <w:t>HET_RCTR_DCC</w:t>
            </w:r>
          </w:p>
        </w:tc>
        <w:tc>
          <w:tcPr>
            <w:tcW w:w="2003" w:type="dxa"/>
            <w:tcBorders>
              <w:top w:val="nil"/>
              <w:left w:val="nil"/>
              <w:bottom w:val="single" w:sz="4" w:space="0" w:color="auto"/>
              <w:right w:val="nil"/>
            </w:tcBorders>
            <w:hideMark/>
          </w:tcPr>
          <w:p w14:paraId="66F5BB6C" w14:textId="77777777" w:rsidR="0017703A" w:rsidRDefault="0017703A">
            <w:pPr>
              <w:rPr>
                <w:rFonts w:eastAsia="Times New Roman" w:cstheme="minorHAnsi"/>
                <w:color w:val="000000"/>
                <w:sz w:val="18"/>
                <w:szCs w:val="18"/>
              </w:rPr>
            </w:pPr>
            <w:r>
              <w:rPr>
                <w:rFonts w:eastAsia="Times New Roman" w:cstheme="minorHAnsi"/>
                <w:color w:val="000000"/>
                <w:sz w:val="18"/>
                <w:szCs w:val="18"/>
              </w:rPr>
              <w:t xml:space="preserve">HET Recruiter for DCC portal </w:t>
            </w:r>
          </w:p>
        </w:tc>
        <w:tc>
          <w:tcPr>
            <w:tcW w:w="6300" w:type="dxa"/>
            <w:tcBorders>
              <w:top w:val="nil"/>
              <w:left w:val="nil"/>
              <w:bottom w:val="single" w:sz="4" w:space="0" w:color="auto"/>
              <w:right w:val="single" w:sz="4" w:space="0" w:color="auto"/>
            </w:tcBorders>
            <w:vAlign w:val="bottom"/>
            <w:hideMark/>
          </w:tcPr>
          <w:p w14:paraId="7C240841" w14:textId="77777777" w:rsidR="0017703A" w:rsidRDefault="0017703A">
            <w:pPr>
              <w:rPr>
                <w:rFonts w:eastAsia="Times New Roman" w:cstheme="minorHAnsi"/>
                <w:bCs/>
                <w:color w:val="000000"/>
                <w:sz w:val="18"/>
                <w:szCs w:val="18"/>
              </w:rPr>
            </w:pPr>
            <w:r>
              <w:rPr>
                <w:rFonts w:eastAsia="Times New Roman" w:cstheme="minorHAnsi"/>
                <w:bCs/>
                <w:color w:val="000000"/>
                <w:sz w:val="18"/>
                <w:szCs w:val="18"/>
              </w:rPr>
              <w:t>HET_RCTR_DCC = HET_RCTRR5</w:t>
            </w:r>
          </w:p>
        </w:tc>
      </w:tr>
    </w:tbl>
    <w:p w14:paraId="7BBD0BA8"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2316"/>
        <w:gridCol w:w="7944"/>
      </w:tblGrid>
      <w:tr w:rsidR="0049329C" w:rsidRPr="00636EB5" w14:paraId="5CA71988" w14:textId="77777777" w:rsidTr="0049329C">
        <w:trPr>
          <w:trHeight w:val="300"/>
        </w:trPr>
        <w:tc>
          <w:tcPr>
            <w:tcW w:w="2316" w:type="dxa"/>
            <w:noWrap/>
            <w:hideMark/>
          </w:tcPr>
          <w:p w14:paraId="1E752651" w14:textId="77777777" w:rsidR="0049329C" w:rsidRPr="00636EB5" w:rsidRDefault="0049329C" w:rsidP="00133D02">
            <w:pPr>
              <w:rPr>
                <w:rFonts w:eastAsia="Times New Roman" w:cstheme="minorHAnsi"/>
                <w:b/>
                <w:bCs/>
                <w:color w:val="000000"/>
                <w:sz w:val="18"/>
                <w:szCs w:val="18"/>
              </w:rPr>
            </w:pPr>
            <w:r w:rsidRPr="00636EB5">
              <w:rPr>
                <w:rFonts w:eastAsia="Times New Roman" w:cstheme="minorHAnsi"/>
                <w:b/>
                <w:bCs/>
                <w:color w:val="000000"/>
                <w:sz w:val="18"/>
                <w:szCs w:val="18"/>
              </w:rPr>
              <w:t>Check_INTRO_END6.</w:t>
            </w:r>
          </w:p>
        </w:tc>
        <w:tc>
          <w:tcPr>
            <w:tcW w:w="7944" w:type="dxa"/>
          </w:tcPr>
          <w:p w14:paraId="0F4BB5B0" w14:textId="67882B2D"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 xml:space="preserve">If RDS cycle &amp; R IS eligible to recruit (CYCLE EQ 2 &amp; IDU_RCTR EQ 1), or (CYCLE EQ 3 &amp; </w:t>
            </w:r>
            <w:r w:rsidR="00686867">
              <w:rPr>
                <w:rFonts w:eastAsia="Times New Roman" w:cstheme="minorHAnsi"/>
                <w:color w:val="000000"/>
                <w:sz w:val="18"/>
                <w:szCs w:val="18"/>
              </w:rPr>
              <w:t>HET_RCTRR5</w:t>
            </w:r>
            <w:r w:rsidRPr="00636EB5">
              <w:rPr>
                <w:rFonts w:eastAsia="Times New Roman" w:cstheme="minorHAnsi"/>
                <w:color w:val="000000"/>
                <w:sz w:val="18"/>
                <w:szCs w:val="18"/>
              </w:rPr>
              <w:t xml:space="preserve"> EQ 1), DISPLAY: </w:t>
            </w:r>
            <w:r w:rsidR="00152AC0">
              <w:rPr>
                <w:rFonts w:eastAsia="Times New Roman" w:cstheme="minorHAnsi"/>
                <w:color w:val="000000"/>
                <w:sz w:val="18"/>
                <w:szCs w:val="18"/>
              </w:rPr>
              <w:t>"</w:t>
            </w:r>
            <w:r w:rsidRPr="00636EB5">
              <w:rPr>
                <w:rFonts w:eastAsia="Times New Roman" w:cstheme="minorHAnsi"/>
                <w:color w:val="000000"/>
                <w:sz w:val="18"/>
                <w:szCs w:val="18"/>
              </w:rPr>
              <w:t>The computer SELECTED this respondent to recruit others and receive coupons.</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END6. </w:t>
            </w:r>
          </w:p>
          <w:p w14:paraId="6685E69E" w14:textId="77777777" w:rsidR="0049329C" w:rsidRPr="00636EB5" w:rsidRDefault="0049329C" w:rsidP="0049329C">
            <w:pPr>
              <w:ind w:left="360" w:hanging="360"/>
              <w:rPr>
                <w:rFonts w:eastAsia="Times New Roman" w:cstheme="minorHAnsi"/>
                <w:color w:val="000000"/>
                <w:sz w:val="18"/>
                <w:szCs w:val="18"/>
              </w:rPr>
            </w:pPr>
          </w:p>
          <w:p w14:paraId="39ED38C1" w14:textId="6DED5D66"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 xml:space="preserve">If RDS cycle &amp; R NOT eligible to recruit (CYCLE EQ 2 &amp; IDU_RCTR EQ 0) or (CYCLE EQ 3 &amp; </w:t>
            </w:r>
            <w:r w:rsidR="00686867">
              <w:rPr>
                <w:rFonts w:eastAsia="Times New Roman" w:cstheme="minorHAnsi"/>
                <w:color w:val="000000"/>
                <w:sz w:val="18"/>
                <w:szCs w:val="18"/>
              </w:rPr>
              <w:t>HET_RCTRR5</w:t>
            </w:r>
            <w:r w:rsidRPr="00636EB5">
              <w:rPr>
                <w:rFonts w:eastAsia="Times New Roman" w:cstheme="minorHAnsi"/>
                <w:color w:val="000000"/>
                <w:sz w:val="18"/>
                <w:szCs w:val="18"/>
              </w:rPr>
              <w:t xml:space="preserve"> EQ 0), DISPLAY: </w:t>
            </w:r>
            <w:r w:rsidR="00152AC0">
              <w:rPr>
                <w:rFonts w:eastAsia="Times New Roman" w:cstheme="minorHAnsi"/>
                <w:color w:val="000000"/>
                <w:sz w:val="18"/>
                <w:szCs w:val="18"/>
              </w:rPr>
              <w:t>"</w:t>
            </w:r>
            <w:r w:rsidRPr="00636EB5">
              <w:rPr>
                <w:rFonts w:eastAsia="Times New Roman" w:cstheme="minorHAnsi"/>
                <w:color w:val="000000"/>
                <w:sz w:val="18"/>
                <w:szCs w:val="18"/>
              </w:rPr>
              <w:t>The computer did NOT select this respondent to recruit others and receive coupons.</w:t>
            </w:r>
            <w:r w:rsidR="00152AC0">
              <w:rPr>
                <w:rFonts w:eastAsia="Times New Roman" w:cstheme="minorHAnsi"/>
                <w:color w:val="000000"/>
                <w:sz w:val="18"/>
                <w:szCs w:val="18"/>
              </w:rPr>
              <w:t>"</w:t>
            </w:r>
            <w:r w:rsidRPr="00636EB5">
              <w:rPr>
                <w:rFonts w:eastAsia="Times New Roman" w:cstheme="minorHAnsi"/>
                <w:color w:val="000000"/>
                <w:sz w:val="18"/>
                <w:szCs w:val="18"/>
              </w:rPr>
              <w:t xml:space="preserve">  Then, go to END6.</w:t>
            </w:r>
          </w:p>
        </w:tc>
      </w:tr>
    </w:tbl>
    <w:p w14:paraId="118B52F2"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293"/>
        <w:gridCol w:w="8967"/>
      </w:tblGrid>
      <w:tr w:rsidR="0049329C" w:rsidRPr="00636EB5" w14:paraId="133F4C22" w14:textId="77777777" w:rsidTr="0049329C">
        <w:trPr>
          <w:trHeight w:val="300"/>
        </w:trPr>
        <w:tc>
          <w:tcPr>
            <w:tcW w:w="1293" w:type="dxa"/>
            <w:noWrap/>
            <w:hideMark/>
          </w:tcPr>
          <w:p w14:paraId="28F9CDE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INTRO_END6.</w:t>
            </w:r>
          </w:p>
        </w:tc>
        <w:tc>
          <w:tcPr>
            <w:tcW w:w="8967" w:type="dxa"/>
          </w:tcPr>
          <w:p w14:paraId="125CF56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DISPLAY: </w:t>
            </w:r>
            <w:r w:rsidR="00152AC0">
              <w:rPr>
                <w:rFonts w:eastAsia="Times New Roman" w:cstheme="minorHAnsi"/>
                <w:color w:val="000000"/>
                <w:sz w:val="18"/>
                <w:szCs w:val="18"/>
              </w:rPr>
              <w:t>"</w:t>
            </w:r>
            <w:r w:rsidRPr="00636EB5">
              <w:rPr>
                <w:rFonts w:eastAsia="Times New Roman" w:cstheme="minorHAnsi"/>
                <w:color w:val="000000"/>
                <w:sz w:val="18"/>
                <w:szCs w:val="18"/>
              </w:rPr>
              <w:t>READ: Thank you for answering these questions.  Unfortunately, the computer has not selected you to participate in the health survey.  Thank you again for your time.</w:t>
            </w:r>
            <w:r w:rsidR="00152AC0">
              <w:rPr>
                <w:rFonts w:eastAsia="Times New Roman" w:cstheme="minorHAnsi"/>
                <w:color w:val="000000"/>
                <w:sz w:val="18"/>
                <w:szCs w:val="18"/>
              </w:rPr>
              <w:t>"</w:t>
            </w:r>
          </w:p>
        </w:tc>
      </w:tr>
    </w:tbl>
    <w:p w14:paraId="7E587469" w14:textId="77777777" w:rsidR="00C272CF" w:rsidRDefault="00C272CF" w:rsidP="001D6AD2">
      <w:pPr>
        <w:rPr>
          <w:rFonts w:eastAsia="Times New Roman" w:cstheme="minorHAnsi"/>
          <w:color w:val="000000"/>
          <w:sz w:val="18"/>
          <w:szCs w:val="18"/>
        </w:rPr>
      </w:pPr>
    </w:p>
    <w:p w14:paraId="2276EBF6" w14:textId="77777777" w:rsidR="00C272CF" w:rsidRPr="00636EB5" w:rsidRDefault="00C272CF" w:rsidP="00C272CF">
      <w:pPr>
        <w:pStyle w:val="Heading2Q-aire"/>
        <w:rPr>
          <w:rFonts w:eastAsia="Times New Roman"/>
          <w:szCs w:val="18"/>
        </w:rPr>
      </w:pPr>
      <w:r>
        <w:rPr>
          <w:rFonts w:eastAsia="Times New Roman"/>
          <w:szCs w:val="18"/>
        </w:rPr>
        <w:t>Interviewer Comments</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52E1888C" w14:textId="77777777" w:rsidTr="00B97919">
        <w:tc>
          <w:tcPr>
            <w:tcW w:w="1458" w:type="dxa"/>
            <w:vAlign w:val="bottom"/>
          </w:tcPr>
          <w:p w14:paraId="4747141C"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END6.</w:t>
            </w:r>
          </w:p>
        </w:tc>
        <w:tc>
          <w:tcPr>
            <w:tcW w:w="8820" w:type="dxa"/>
            <w:gridSpan w:val="3"/>
            <w:vAlign w:val="bottom"/>
          </w:tcPr>
          <w:p w14:paraId="0CDB448D"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 xml:space="preserve">INTERVIEWER:  Do you have any comments to add? </w:t>
            </w:r>
          </w:p>
        </w:tc>
      </w:tr>
      <w:tr w:rsidR="0049329C" w:rsidRPr="00636EB5" w14:paraId="33133F19" w14:textId="77777777" w:rsidTr="00B97919">
        <w:tc>
          <w:tcPr>
            <w:tcW w:w="1458" w:type="dxa"/>
            <w:vAlign w:val="bottom"/>
          </w:tcPr>
          <w:p w14:paraId="31404CF6"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INTCOMM</w:t>
            </w:r>
          </w:p>
        </w:tc>
        <w:tc>
          <w:tcPr>
            <w:tcW w:w="6120" w:type="dxa"/>
            <w:gridSpan w:val="2"/>
            <w:vAlign w:val="bottom"/>
          </w:tcPr>
          <w:p w14:paraId="0AD534A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Interviewer Comments</w:t>
            </w:r>
          </w:p>
        </w:tc>
        <w:tc>
          <w:tcPr>
            <w:tcW w:w="2700" w:type="dxa"/>
            <w:vAlign w:val="bottom"/>
          </w:tcPr>
          <w:p w14:paraId="30511EB1" w14:textId="77777777" w:rsidR="0049329C" w:rsidRPr="00636EB5" w:rsidRDefault="0049329C" w:rsidP="0049329C">
            <w:pPr>
              <w:rPr>
                <w:rFonts w:eastAsia="Times New Roman" w:cstheme="minorHAnsi"/>
                <w:color w:val="000000"/>
                <w:sz w:val="18"/>
                <w:szCs w:val="18"/>
              </w:rPr>
            </w:pPr>
          </w:p>
        </w:tc>
      </w:tr>
      <w:tr w:rsidR="0049329C" w:rsidRPr="00636EB5" w14:paraId="08A1C322" w14:textId="77777777" w:rsidTr="00B97919">
        <w:tc>
          <w:tcPr>
            <w:tcW w:w="1458" w:type="dxa"/>
          </w:tcPr>
          <w:p w14:paraId="046870E9" w14:textId="77777777" w:rsidR="0049329C" w:rsidRPr="00636EB5" w:rsidRDefault="0049329C" w:rsidP="0049329C">
            <w:pPr>
              <w:rPr>
                <w:rFonts w:eastAsia="Times New Roman" w:cstheme="minorHAnsi"/>
                <w:color w:val="000000"/>
                <w:sz w:val="18"/>
                <w:szCs w:val="18"/>
              </w:rPr>
            </w:pPr>
          </w:p>
        </w:tc>
        <w:tc>
          <w:tcPr>
            <w:tcW w:w="4860" w:type="dxa"/>
            <w:vAlign w:val="bottom"/>
          </w:tcPr>
          <w:p w14:paraId="35C0516B"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2E00473F"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5BB9F967" w14:textId="77777777" w:rsidR="0049329C" w:rsidRPr="00636EB5" w:rsidRDefault="0049329C" w:rsidP="0049329C">
            <w:pPr>
              <w:rPr>
                <w:rFonts w:eastAsia="Times New Roman" w:cstheme="minorHAnsi"/>
                <w:bCs/>
                <w:color w:val="000000"/>
                <w:sz w:val="18"/>
                <w:szCs w:val="18"/>
              </w:rPr>
            </w:pPr>
          </w:p>
        </w:tc>
      </w:tr>
      <w:tr w:rsidR="0049329C" w:rsidRPr="00636EB5" w14:paraId="17A48D07" w14:textId="77777777" w:rsidTr="00B97919">
        <w:tc>
          <w:tcPr>
            <w:tcW w:w="1458" w:type="dxa"/>
          </w:tcPr>
          <w:p w14:paraId="40C7933E" w14:textId="77777777" w:rsidR="0049329C" w:rsidRPr="00636EB5" w:rsidRDefault="0049329C" w:rsidP="0049329C">
            <w:pPr>
              <w:rPr>
                <w:rFonts w:eastAsia="Times New Roman" w:cstheme="minorHAnsi"/>
                <w:color w:val="000000"/>
                <w:sz w:val="18"/>
                <w:szCs w:val="18"/>
              </w:rPr>
            </w:pPr>
          </w:p>
        </w:tc>
        <w:tc>
          <w:tcPr>
            <w:tcW w:w="4860" w:type="dxa"/>
            <w:vAlign w:val="bottom"/>
          </w:tcPr>
          <w:p w14:paraId="43688B96"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1CBFE012"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803DF92" w14:textId="77777777" w:rsidR="0049329C" w:rsidRPr="00636EB5" w:rsidRDefault="0049329C" w:rsidP="0049329C">
            <w:pPr>
              <w:rPr>
                <w:rFonts w:eastAsia="Times New Roman" w:cstheme="minorHAnsi"/>
                <w:bCs/>
                <w:color w:val="000000"/>
                <w:sz w:val="18"/>
                <w:szCs w:val="18"/>
              </w:rPr>
            </w:pPr>
          </w:p>
        </w:tc>
      </w:tr>
    </w:tbl>
    <w:p w14:paraId="1EC306BC"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60" w:type="dxa"/>
        <w:tblInd w:w="18" w:type="dxa"/>
        <w:tblBorders>
          <w:insideH w:val="none" w:sz="0" w:space="0" w:color="auto"/>
          <w:insideV w:val="none" w:sz="0" w:space="0" w:color="auto"/>
        </w:tblBorders>
        <w:tblLook w:val="04A0" w:firstRow="1" w:lastRow="0" w:firstColumn="1" w:lastColumn="0" w:noHBand="0" w:noVBand="1"/>
      </w:tblPr>
      <w:tblGrid>
        <w:gridCol w:w="1440"/>
        <w:gridCol w:w="8820"/>
      </w:tblGrid>
      <w:tr w:rsidR="0049329C" w:rsidRPr="00636EB5" w14:paraId="07CC934F" w14:textId="77777777" w:rsidTr="0049329C">
        <w:trPr>
          <w:trHeight w:val="300"/>
        </w:trPr>
        <w:tc>
          <w:tcPr>
            <w:tcW w:w="1440" w:type="dxa"/>
            <w:noWrap/>
            <w:hideMark/>
          </w:tcPr>
          <w:p w14:paraId="3AE60ED2"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Check_END7.</w:t>
            </w:r>
          </w:p>
        </w:tc>
        <w:tc>
          <w:tcPr>
            <w:tcW w:w="8820" w:type="dxa"/>
          </w:tcPr>
          <w:p w14:paraId="26D374CB" w14:textId="39D07FCE"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w:t>
            </w:r>
            <w:r w:rsidR="00B315E8">
              <w:rPr>
                <w:rFonts w:eastAsia="Times New Roman" w:cstheme="minorHAnsi"/>
                <w:color w:val="000000"/>
                <w:sz w:val="18"/>
                <w:szCs w:val="18"/>
              </w:rPr>
              <w:t>interviewer has comments (</w:t>
            </w:r>
            <w:r w:rsidRPr="00636EB5">
              <w:rPr>
                <w:rFonts w:eastAsia="Times New Roman" w:cstheme="minorHAnsi"/>
                <w:color w:val="000000"/>
                <w:sz w:val="18"/>
                <w:szCs w:val="18"/>
              </w:rPr>
              <w:t>END6 EQ 1</w:t>
            </w:r>
            <w:r w:rsidR="00B315E8">
              <w:rPr>
                <w:rFonts w:eastAsia="Times New Roman" w:cstheme="minorHAnsi"/>
                <w:color w:val="000000"/>
                <w:sz w:val="18"/>
                <w:szCs w:val="18"/>
              </w:rPr>
              <w:t>)</w:t>
            </w:r>
            <w:r w:rsidRPr="00636EB5">
              <w:rPr>
                <w:rFonts w:eastAsia="Times New Roman" w:cstheme="minorHAnsi"/>
                <w:color w:val="000000"/>
                <w:sz w:val="18"/>
                <w:szCs w:val="18"/>
              </w:rPr>
              <w:t xml:space="preserve">, go to END7.  </w:t>
            </w:r>
          </w:p>
          <w:p w14:paraId="193455CF"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CALC_END.</w:t>
            </w:r>
          </w:p>
        </w:tc>
      </w:tr>
    </w:tbl>
    <w:p w14:paraId="4E3BFE83"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
        <w:gridCol w:w="8802"/>
        <w:gridCol w:w="18"/>
      </w:tblGrid>
      <w:tr w:rsidR="0049329C" w:rsidRPr="00636EB5" w14:paraId="60EADDA5" w14:textId="77777777" w:rsidTr="0049329C">
        <w:tc>
          <w:tcPr>
            <w:tcW w:w="1458" w:type="dxa"/>
            <w:gridSpan w:val="2"/>
            <w:vAlign w:val="bottom"/>
          </w:tcPr>
          <w:p w14:paraId="6E9FC5F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END7.</w:t>
            </w:r>
          </w:p>
        </w:tc>
        <w:tc>
          <w:tcPr>
            <w:tcW w:w="8820" w:type="dxa"/>
            <w:gridSpan w:val="2"/>
            <w:vAlign w:val="bottom"/>
          </w:tcPr>
          <w:p w14:paraId="027BC2BF" w14:textId="77777777" w:rsidR="0049329C" w:rsidRPr="00636EB5" w:rsidRDefault="0049329C" w:rsidP="0049329C">
            <w:pPr>
              <w:ind w:right="3942"/>
              <w:rPr>
                <w:rFonts w:eastAsia="Times New Roman" w:cstheme="minorHAnsi"/>
                <w:b/>
                <w:bCs/>
                <w:color w:val="000000"/>
                <w:sz w:val="18"/>
                <w:szCs w:val="18"/>
              </w:rPr>
            </w:pPr>
            <w:r w:rsidRPr="00636EB5">
              <w:rPr>
                <w:rFonts w:eastAsia="Times New Roman" w:cstheme="minorHAnsi"/>
                <w:b/>
                <w:bCs/>
                <w:color w:val="000000"/>
                <w:sz w:val="18"/>
                <w:szCs w:val="18"/>
              </w:rPr>
              <w:t>Enter interviewer comments</w:t>
            </w:r>
          </w:p>
        </w:tc>
      </w:tr>
      <w:tr w:rsidR="0049329C" w:rsidRPr="00636EB5" w14:paraId="472F89A2" w14:textId="77777777" w:rsidTr="0049329C">
        <w:tc>
          <w:tcPr>
            <w:tcW w:w="1458" w:type="dxa"/>
            <w:gridSpan w:val="2"/>
            <w:vAlign w:val="bottom"/>
          </w:tcPr>
          <w:p w14:paraId="2D45EEFE"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INTTXT</w:t>
            </w:r>
          </w:p>
        </w:tc>
        <w:tc>
          <w:tcPr>
            <w:tcW w:w="8820" w:type="dxa"/>
            <w:gridSpan w:val="2"/>
            <w:vAlign w:val="bottom"/>
          </w:tcPr>
          <w:p w14:paraId="6EEE4DE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Interviewer comments text</w:t>
            </w:r>
          </w:p>
        </w:tc>
      </w:tr>
      <w:tr w:rsidR="0049329C" w:rsidRPr="00636EB5" w14:paraId="6C316CE9" w14:textId="77777777" w:rsidTr="0049329C">
        <w:trPr>
          <w:gridAfter w:val="1"/>
          <w:wAfter w:w="18" w:type="dxa"/>
          <w:trHeight w:val="828"/>
        </w:trPr>
        <w:tc>
          <w:tcPr>
            <w:tcW w:w="1440" w:type="dxa"/>
          </w:tcPr>
          <w:p w14:paraId="05BFE94B" w14:textId="77777777" w:rsidR="0049329C" w:rsidRPr="00636EB5" w:rsidRDefault="0049329C" w:rsidP="0049329C">
            <w:pPr>
              <w:rPr>
                <w:rFonts w:eastAsia="Times New Roman" w:cstheme="minorHAnsi"/>
                <w:color w:val="000000"/>
                <w:sz w:val="18"/>
                <w:szCs w:val="18"/>
              </w:rPr>
            </w:pPr>
          </w:p>
        </w:tc>
        <w:tc>
          <w:tcPr>
            <w:tcW w:w="8820" w:type="dxa"/>
            <w:gridSpan w:val="2"/>
          </w:tcPr>
          <w:p w14:paraId="2E6582C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__ __ __ __ __ __ __ __ __ ____ __ __ __ ____ __ __ __ ____ __ __ __ __ ____ __ __ __ ____ __ __ __ ____ __</w:t>
            </w:r>
          </w:p>
          <w:p w14:paraId="07566C9A"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 __ __ __ __ __ __ __ __ __ ____ __ __ __ ____ __ __ __ ____ __ __ __ __ ____ __ __ __ ____ __ __ __ ____ __</w:t>
            </w:r>
          </w:p>
          <w:p w14:paraId="199109CB" w14:textId="77777777" w:rsidR="0049329C" w:rsidRPr="00636EB5" w:rsidRDefault="0049329C" w:rsidP="0049329C">
            <w:pPr>
              <w:rPr>
                <w:rFonts w:cstheme="minorHAnsi"/>
                <w:sz w:val="18"/>
                <w:szCs w:val="18"/>
              </w:rPr>
            </w:pPr>
            <w:r w:rsidRPr="00636EB5">
              <w:rPr>
                <w:rFonts w:eastAsia="Times New Roman" w:cstheme="minorHAnsi"/>
                <w:color w:val="000000"/>
                <w:sz w:val="18"/>
                <w:szCs w:val="18"/>
              </w:rPr>
              <w:t>__ __ __ __ __ __ __ __ __ ____ __ __ __ ____ __ __ __ ____ __ __ __ __ ____ __ __ __ ____ __ __ __ ____ __</w:t>
            </w:r>
          </w:p>
        </w:tc>
      </w:tr>
    </w:tbl>
    <w:tbl>
      <w:tblPr>
        <w:tblStyle w:val="TableGrid3"/>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8820"/>
      </w:tblGrid>
      <w:tr w:rsidR="0049329C" w:rsidRPr="00636EB5" w14:paraId="4F05CFFA" w14:textId="77777777" w:rsidTr="00B97919">
        <w:tc>
          <w:tcPr>
            <w:tcW w:w="1458" w:type="dxa"/>
          </w:tcPr>
          <w:p w14:paraId="3F2C2161" w14:textId="77777777" w:rsidR="0049329C" w:rsidRPr="00636EB5" w:rsidRDefault="0049329C" w:rsidP="0049329C">
            <w:pPr>
              <w:rPr>
                <w:rFonts w:eastAsia="Times New Roman" w:cstheme="minorHAnsi"/>
                <w:color w:val="000000"/>
                <w:sz w:val="18"/>
                <w:szCs w:val="18"/>
              </w:rPr>
            </w:pPr>
          </w:p>
        </w:tc>
        <w:tc>
          <w:tcPr>
            <w:tcW w:w="8820" w:type="dxa"/>
            <w:vAlign w:val="bottom"/>
          </w:tcPr>
          <w:p w14:paraId="1B094E1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{text response;  max length = 1000 characters}</w:t>
            </w:r>
          </w:p>
        </w:tc>
      </w:tr>
    </w:tbl>
    <w:p w14:paraId="2D087AD2" w14:textId="77777777" w:rsidR="0049329C" w:rsidRPr="00636EB5" w:rsidRDefault="0049329C" w:rsidP="0049329C">
      <w:pPr>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636EB5" w14:paraId="64BD8521" w14:textId="77777777" w:rsidTr="0049329C">
        <w:tc>
          <w:tcPr>
            <w:tcW w:w="1548" w:type="dxa"/>
            <w:vAlign w:val="bottom"/>
          </w:tcPr>
          <w:p w14:paraId="395C8B5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CALC_END.</w:t>
            </w:r>
          </w:p>
        </w:tc>
        <w:tc>
          <w:tcPr>
            <w:tcW w:w="2520" w:type="dxa"/>
            <w:vAlign w:val="bottom"/>
          </w:tcPr>
          <w:p w14:paraId="2E59E278" w14:textId="77777777" w:rsidR="0049329C" w:rsidRPr="00636EB5" w:rsidRDefault="0049329C" w:rsidP="0049329C">
            <w:pPr>
              <w:rPr>
                <w:rFonts w:eastAsia="Times New Roman" w:cstheme="minorHAnsi"/>
                <w:b/>
                <w:bCs/>
                <w:color w:val="000000"/>
                <w:sz w:val="18"/>
                <w:szCs w:val="18"/>
              </w:rPr>
            </w:pPr>
          </w:p>
        </w:tc>
        <w:tc>
          <w:tcPr>
            <w:tcW w:w="6390" w:type="dxa"/>
            <w:vAlign w:val="bottom"/>
          </w:tcPr>
          <w:p w14:paraId="4951DDF9" w14:textId="77777777" w:rsidR="0049329C" w:rsidRPr="00636EB5" w:rsidRDefault="0049329C" w:rsidP="0049329C">
            <w:pPr>
              <w:rPr>
                <w:rFonts w:eastAsia="Times New Roman" w:cstheme="minorHAnsi"/>
                <w:b/>
                <w:bCs/>
                <w:color w:val="000000"/>
                <w:sz w:val="18"/>
                <w:szCs w:val="18"/>
              </w:rPr>
            </w:pPr>
          </w:p>
        </w:tc>
      </w:tr>
      <w:tr w:rsidR="0049329C" w:rsidRPr="00636EB5" w14:paraId="716B3D90" w14:textId="77777777" w:rsidTr="0049329C">
        <w:tc>
          <w:tcPr>
            <w:tcW w:w="1548" w:type="dxa"/>
            <w:vAlign w:val="bottom"/>
          </w:tcPr>
          <w:p w14:paraId="55A91D8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END</w:t>
            </w:r>
          </w:p>
        </w:tc>
        <w:tc>
          <w:tcPr>
            <w:tcW w:w="2520" w:type="dxa"/>
            <w:vAlign w:val="bottom"/>
          </w:tcPr>
          <w:p w14:paraId="53DDA18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Interview end time</w:t>
            </w:r>
          </w:p>
        </w:tc>
        <w:tc>
          <w:tcPr>
            <w:tcW w:w="6390" w:type="dxa"/>
            <w:vAlign w:val="bottom"/>
          </w:tcPr>
          <w:p w14:paraId="788A6C57"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 = Current time</w:t>
            </w:r>
          </w:p>
        </w:tc>
      </w:tr>
    </w:tbl>
    <w:p w14:paraId="3A25B62C" w14:textId="77777777" w:rsidR="0049329C" w:rsidRPr="00636EB5" w:rsidRDefault="0049329C" w:rsidP="0049329C">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636EB5" w14:paraId="149E0182" w14:textId="77777777" w:rsidTr="0049329C">
        <w:tc>
          <w:tcPr>
            <w:tcW w:w="1548" w:type="dxa"/>
            <w:vAlign w:val="bottom"/>
          </w:tcPr>
          <w:p w14:paraId="53CA8F5F"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CALC_EDATE.</w:t>
            </w:r>
          </w:p>
        </w:tc>
        <w:tc>
          <w:tcPr>
            <w:tcW w:w="2520" w:type="dxa"/>
            <w:vAlign w:val="bottom"/>
          </w:tcPr>
          <w:p w14:paraId="1CEB241A" w14:textId="77777777" w:rsidR="0049329C" w:rsidRPr="00636EB5" w:rsidRDefault="0049329C" w:rsidP="0049329C">
            <w:pPr>
              <w:rPr>
                <w:rFonts w:eastAsia="Times New Roman" w:cstheme="minorHAnsi"/>
                <w:b/>
                <w:bCs/>
                <w:color w:val="000000"/>
                <w:sz w:val="18"/>
                <w:szCs w:val="18"/>
              </w:rPr>
            </w:pPr>
          </w:p>
        </w:tc>
        <w:tc>
          <w:tcPr>
            <w:tcW w:w="6390" w:type="dxa"/>
            <w:vAlign w:val="bottom"/>
          </w:tcPr>
          <w:p w14:paraId="03D4C534" w14:textId="77777777" w:rsidR="0049329C" w:rsidRPr="00636EB5" w:rsidRDefault="0049329C" w:rsidP="0049329C">
            <w:pPr>
              <w:rPr>
                <w:rFonts w:eastAsia="Times New Roman" w:cstheme="minorHAnsi"/>
                <w:b/>
                <w:bCs/>
                <w:color w:val="000000"/>
                <w:sz w:val="18"/>
                <w:szCs w:val="18"/>
              </w:rPr>
            </w:pPr>
          </w:p>
        </w:tc>
      </w:tr>
      <w:tr w:rsidR="0049329C" w:rsidRPr="00636EB5" w14:paraId="2E12092D" w14:textId="77777777" w:rsidTr="0049329C">
        <w:tc>
          <w:tcPr>
            <w:tcW w:w="1548" w:type="dxa"/>
            <w:vAlign w:val="bottom"/>
          </w:tcPr>
          <w:p w14:paraId="0CAC92C0"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EDATE</w:t>
            </w:r>
          </w:p>
        </w:tc>
        <w:tc>
          <w:tcPr>
            <w:tcW w:w="2520" w:type="dxa"/>
            <w:vAlign w:val="bottom"/>
          </w:tcPr>
          <w:p w14:paraId="53867DE8"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 date</w:t>
            </w:r>
          </w:p>
        </w:tc>
        <w:tc>
          <w:tcPr>
            <w:tcW w:w="6390" w:type="dxa"/>
            <w:vAlign w:val="bottom"/>
          </w:tcPr>
          <w:p w14:paraId="699902E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EDATE = Today</w:t>
            </w:r>
            <w:r w:rsidR="00152AC0">
              <w:rPr>
                <w:rFonts w:eastAsia="Times New Roman" w:cstheme="minorHAnsi"/>
                <w:color w:val="000000"/>
                <w:sz w:val="18"/>
                <w:szCs w:val="18"/>
              </w:rPr>
              <w:t>'</w:t>
            </w:r>
            <w:r w:rsidRPr="00636EB5">
              <w:rPr>
                <w:rFonts w:eastAsia="Times New Roman" w:cstheme="minorHAnsi"/>
                <w:color w:val="000000"/>
                <w:sz w:val="18"/>
                <w:szCs w:val="18"/>
              </w:rPr>
              <w:t>s date</w:t>
            </w:r>
          </w:p>
        </w:tc>
      </w:tr>
    </w:tbl>
    <w:p w14:paraId="04F6DD57" w14:textId="77777777" w:rsidR="0049329C" w:rsidRPr="00636EB5" w:rsidRDefault="0049329C" w:rsidP="0049329C">
      <w:pPr>
        <w:ind w:left="720" w:firstLine="720"/>
        <w:contextualSpacing/>
        <w:rPr>
          <w:rFonts w:eastAsia="Times New Roman" w:cstheme="minorHAnsi"/>
          <w:color w:val="000000"/>
          <w:sz w:val="18"/>
          <w:szCs w:val="18"/>
        </w:rPr>
      </w:pPr>
    </w:p>
    <w:tbl>
      <w:tblPr>
        <w:tblStyle w:val="TableGrid"/>
        <w:tblW w:w="10458" w:type="dxa"/>
        <w:tblBorders>
          <w:insideH w:val="none" w:sz="0" w:space="0" w:color="auto"/>
          <w:insideV w:val="none" w:sz="0" w:space="0" w:color="auto"/>
        </w:tblBorders>
        <w:tblLayout w:type="fixed"/>
        <w:tblLook w:val="04A0" w:firstRow="1" w:lastRow="0" w:firstColumn="1" w:lastColumn="0" w:noHBand="0" w:noVBand="1"/>
      </w:tblPr>
      <w:tblGrid>
        <w:gridCol w:w="1548"/>
        <w:gridCol w:w="2520"/>
        <w:gridCol w:w="6390"/>
      </w:tblGrid>
      <w:tr w:rsidR="0049329C" w:rsidRPr="00636EB5" w14:paraId="4C1EE19F" w14:textId="77777777" w:rsidTr="0049329C">
        <w:tc>
          <w:tcPr>
            <w:tcW w:w="1548" w:type="dxa"/>
            <w:vAlign w:val="bottom"/>
          </w:tcPr>
          <w:p w14:paraId="0D960BDB"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CALC_INTTIME.</w:t>
            </w:r>
          </w:p>
        </w:tc>
        <w:tc>
          <w:tcPr>
            <w:tcW w:w="2520" w:type="dxa"/>
            <w:vAlign w:val="bottom"/>
          </w:tcPr>
          <w:p w14:paraId="50517B58" w14:textId="77777777" w:rsidR="0049329C" w:rsidRPr="00636EB5" w:rsidRDefault="0049329C" w:rsidP="0049329C">
            <w:pPr>
              <w:rPr>
                <w:rFonts w:eastAsia="Times New Roman" w:cstheme="minorHAnsi"/>
                <w:b/>
                <w:bCs/>
                <w:color w:val="000000"/>
                <w:sz w:val="18"/>
                <w:szCs w:val="18"/>
              </w:rPr>
            </w:pPr>
          </w:p>
        </w:tc>
        <w:tc>
          <w:tcPr>
            <w:tcW w:w="6390" w:type="dxa"/>
            <w:vAlign w:val="bottom"/>
          </w:tcPr>
          <w:p w14:paraId="60F5ADF1" w14:textId="77777777" w:rsidR="0049329C" w:rsidRPr="00636EB5" w:rsidRDefault="0049329C" w:rsidP="0049329C">
            <w:pPr>
              <w:rPr>
                <w:rFonts w:eastAsia="Times New Roman" w:cstheme="minorHAnsi"/>
                <w:b/>
                <w:bCs/>
                <w:color w:val="000000"/>
                <w:sz w:val="18"/>
                <w:szCs w:val="18"/>
              </w:rPr>
            </w:pPr>
          </w:p>
        </w:tc>
      </w:tr>
      <w:tr w:rsidR="0049329C" w:rsidRPr="00636EB5" w14:paraId="3E562B35" w14:textId="77777777" w:rsidTr="0049329C">
        <w:tc>
          <w:tcPr>
            <w:tcW w:w="1548" w:type="dxa"/>
            <w:vAlign w:val="bottom"/>
          </w:tcPr>
          <w:p w14:paraId="57C28041"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INTTIME</w:t>
            </w:r>
          </w:p>
        </w:tc>
        <w:tc>
          <w:tcPr>
            <w:tcW w:w="2520" w:type="dxa"/>
            <w:vAlign w:val="bottom"/>
          </w:tcPr>
          <w:p w14:paraId="5BBF223E"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Elapsed interview/data entry time</w:t>
            </w:r>
          </w:p>
        </w:tc>
        <w:tc>
          <w:tcPr>
            <w:tcW w:w="6390" w:type="dxa"/>
            <w:vAlign w:val="bottom"/>
          </w:tcPr>
          <w:p w14:paraId="4E917C3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INTTIME = Elapsed interview/data entry time</w:t>
            </w:r>
          </w:p>
        </w:tc>
      </w:tr>
    </w:tbl>
    <w:p w14:paraId="0AC46E11" w14:textId="77777777" w:rsidR="0049329C" w:rsidRPr="00636EB5" w:rsidRDefault="0049329C" w:rsidP="0049329C">
      <w:pPr>
        <w:ind w:left="720" w:firstLine="720"/>
        <w:rPr>
          <w:rFonts w:eastAsia="Times New Roman" w:cstheme="minorHAnsi"/>
          <w:color w:val="000000"/>
          <w:sz w:val="18"/>
          <w:szCs w:val="18"/>
        </w:rPr>
      </w:pPr>
    </w:p>
    <w:tbl>
      <w:tblPr>
        <w:tblStyle w:val="TableGrid"/>
        <w:tblpPr w:leftFromText="180" w:rightFromText="180" w:vertAnchor="text" w:horzAnchor="margin" w:tblpY="61"/>
        <w:tblW w:w="10458" w:type="dxa"/>
        <w:tblBorders>
          <w:insideH w:val="none" w:sz="0" w:space="0" w:color="auto"/>
          <w:insideV w:val="none" w:sz="0" w:space="0" w:color="auto"/>
        </w:tblBorders>
        <w:tblLook w:val="04A0" w:firstRow="1" w:lastRow="0" w:firstColumn="1" w:lastColumn="0" w:noHBand="0" w:noVBand="1"/>
      </w:tblPr>
      <w:tblGrid>
        <w:gridCol w:w="1567"/>
        <w:gridCol w:w="8891"/>
      </w:tblGrid>
      <w:tr w:rsidR="0049329C" w:rsidRPr="00636EB5" w14:paraId="08F8ACC7" w14:textId="77777777" w:rsidTr="0049329C">
        <w:trPr>
          <w:trHeight w:val="300"/>
        </w:trPr>
        <w:tc>
          <w:tcPr>
            <w:tcW w:w="1567" w:type="dxa"/>
            <w:noWrap/>
            <w:hideMark/>
          </w:tcPr>
          <w:p w14:paraId="2CBF458A" w14:textId="77777777" w:rsidR="0049329C" w:rsidRPr="00636EB5" w:rsidRDefault="0049329C" w:rsidP="00133D02">
            <w:pPr>
              <w:rPr>
                <w:rFonts w:eastAsia="Times New Roman" w:cstheme="minorHAnsi"/>
                <w:b/>
                <w:bCs/>
                <w:color w:val="000000"/>
                <w:sz w:val="18"/>
                <w:szCs w:val="18"/>
              </w:rPr>
            </w:pPr>
            <w:r w:rsidRPr="00636EB5">
              <w:rPr>
                <w:rFonts w:eastAsia="Times New Roman" w:cstheme="minorHAnsi"/>
                <w:b/>
                <w:bCs/>
                <w:color w:val="000000"/>
                <w:sz w:val="18"/>
                <w:szCs w:val="18"/>
              </w:rPr>
              <w:t>Check_END8.</w:t>
            </w:r>
          </w:p>
        </w:tc>
        <w:tc>
          <w:tcPr>
            <w:tcW w:w="8891" w:type="dxa"/>
          </w:tcPr>
          <w:p w14:paraId="40DB7DEC"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MSM cycle &amp; R not eligible (CYCLE EQ 1 &amp; EL_MSM EQ 0), go to END9. </w:t>
            </w:r>
          </w:p>
          <w:p w14:paraId="3F7AA8D1"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If IDU cycle &amp; R not eligible (CYCLE EQ 2 &amp; EL_IDU EQ 0), go to END9.</w:t>
            </w:r>
          </w:p>
          <w:p w14:paraId="5FAB2AD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HET cycle &amp; R not eligible (CYCLE EQ 3 &amp; EL_HET EQ 0), go to END9. </w:t>
            </w:r>
          </w:p>
          <w:p w14:paraId="4497A74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END8.</w:t>
            </w:r>
          </w:p>
        </w:tc>
      </w:tr>
    </w:tbl>
    <w:p w14:paraId="4709164D"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7BC90401" w14:textId="77777777" w:rsidTr="00AB4CEF">
        <w:tc>
          <w:tcPr>
            <w:tcW w:w="1458" w:type="dxa"/>
            <w:vAlign w:val="bottom"/>
          </w:tcPr>
          <w:p w14:paraId="42A950CE"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END8.</w:t>
            </w:r>
          </w:p>
        </w:tc>
        <w:tc>
          <w:tcPr>
            <w:tcW w:w="8820" w:type="dxa"/>
            <w:gridSpan w:val="3"/>
            <w:vAlign w:val="bottom"/>
          </w:tcPr>
          <w:p w14:paraId="748DB797"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INTERVIEWER:  Do you want to proceed to the local survey?</w:t>
            </w:r>
          </w:p>
        </w:tc>
      </w:tr>
      <w:tr w:rsidR="0049329C" w:rsidRPr="00636EB5" w14:paraId="305F3CF2" w14:textId="77777777" w:rsidTr="00AB4CEF">
        <w:tc>
          <w:tcPr>
            <w:tcW w:w="1458" w:type="dxa"/>
            <w:vAlign w:val="bottom"/>
          </w:tcPr>
          <w:p w14:paraId="69AB86C8"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LOCSURV</w:t>
            </w:r>
          </w:p>
        </w:tc>
        <w:tc>
          <w:tcPr>
            <w:tcW w:w="6120" w:type="dxa"/>
            <w:gridSpan w:val="2"/>
            <w:vAlign w:val="bottom"/>
          </w:tcPr>
          <w:p w14:paraId="745EA090"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Proceed to local survey</w:t>
            </w:r>
          </w:p>
        </w:tc>
        <w:tc>
          <w:tcPr>
            <w:tcW w:w="2700" w:type="dxa"/>
            <w:vAlign w:val="bottom"/>
          </w:tcPr>
          <w:p w14:paraId="6D42A274" w14:textId="77777777" w:rsidR="0049329C" w:rsidRPr="00636EB5" w:rsidRDefault="0049329C" w:rsidP="0049329C">
            <w:pPr>
              <w:rPr>
                <w:rFonts w:eastAsia="Times New Roman" w:cstheme="minorHAnsi"/>
                <w:color w:val="000000"/>
                <w:sz w:val="18"/>
                <w:szCs w:val="18"/>
              </w:rPr>
            </w:pPr>
          </w:p>
        </w:tc>
      </w:tr>
      <w:tr w:rsidR="0049329C" w:rsidRPr="00636EB5" w14:paraId="3B7A6118" w14:textId="77777777" w:rsidTr="00AB4CEF">
        <w:tc>
          <w:tcPr>
            <w:tcW w:w="1458" w:type="dxa"/>
          </w:tcPr>
          <w:p w14:paraId="50B1CCAE" w14:textId="77777777" w:rsidR="0049329C" w:rsidRPr="00636EB5" w:rsidRDefault="0049329C" w:rsidP="0049329C">
            <w:pPr>
              <w:rPr>
                <w:rFonts w:eastAsia="Times New Roman" w:cstheme="minorHAnsi"/>
                <w:color w:val="000000"/>
                <w:sz w:val="18"/>
                <w:szCs w:val="18"/>
              </w:rPr>
            </w:pPr>
          </w:p>
        </w:tc>
        <w:tc>
          <w:tcPr>
            <w:tcW w:w="4860" w:type="dxa"/>
            <w:vAlign w:val="bottom"/>
          </w:tcPr>
          <w:p w14:paraId="500614F7"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145F14D6"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1EAF05B3" w14:textId="77777777" w:rsidR="0049329C" w:rsidRPr="00636EB5" w:rsidRDefault="0049329C" w:rsidP="0049329C">
            <w:pPr>
              <w:rPr>
                <w:rFonts w:eastAsia="Times New Roman" w:cstheme="minorHAnsi"/>
                <w:bCs/>
                <w:color w:val="000000"/>
                <w:sz w:val="18"/>
                <w:szCs w:val="18"/>
              </w:rPr>
            </w:pPr>
          </w:p>
        </w:tc>
      </w:tr>
      <w:tr w:rsidR="0049329C" w:rsidRPr="00636EB5" w14:paraId="33B12775" w14:textId="77777777" w:rsidTr="00AB4CEF">
        <w:tc>
          <w:tcPr>
            <w:tcW w:w="1458" w:type="dxa"/>
          </w:tcPr>
          <w:p w14:paraId="60EBB0FB" w14:textId="77777777" w:rsidR="0049329C" w:rsidRPr="00636EB5" w:rsidRDefault="0049329C" w:rsidP="0049329C">
            <w:pPr>
              <w:rPr>
                <w:rFonts w:eastAsia="Times New Roman" w:cstheme="minorHAnsi"/>
                <w:color w:val="000000"/>
                <w:sz w:val="18"/>
                <w:szCs w:val="18"/>
              </w:rPr>
            </w:pPr>
          </w:p>
        </w:tc>
        <w:tc>
          <w:tcPr>
            <w:tcW w:w="4860" w:type="dxa"/>
            <w:vAlign w:val="bottom"/>
          </w:tcPr>
          <w:p w14:paraId="4CF1702A"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6568D312"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01765540" w14:textId="77777777" w:rsidR="0049329C" w:rsidRPr="00636EB5" w:rsidRDefault="0049329C" w:rsidP="0049329C">
            <w:pPr>
              <w:rPr>
                <w:rFonts w:eastAsia="Times New Roman" w:cstheme="minorHAnsi"/>
                <w:bCs/>
                <w:color w:val="000000"/>
                <w:sz w:val="18"/>
                <w:szCs w:val="18"/>
              </w:rPr>
            </w:pPr>
          </w:p>
        </w:tc>
      </w:tr>
    </w:tbl>
    <w:p w14:paraId="2E43779E" w14:textId="77777777" w:rsidR="0049329C" w:rsidRPr="00636EB5" w:rsidRDefault="0049329C" w:rsidP="0049329C">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567"/>
        <w:gridCol w:w="8873"/>
      </w:tblGrid>
      <w:tr w:rsidR="0049329C" w:rsidRPr="00636EB5" w14:paraId="52856695" w14:textId="77777777" w:rsidTr="0049329C">
        <w:trPr>
          <w:trHeight w:val="300"/>
        </w:trPr>
        <w:tc>
          <w:tcPr>
            <w:tcW w:w="1567" w:type="dxa"/>
            <w:noWrap/>
            <w:hideMark/>
          </w:tcPr>
          <w:p w14:paraId="6D50ABA5"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Check_END9.</w:t>
            </w:r>
          </w:p>
        </w:tc>
        <w:tc>
          <w:tcPr>
            <w:tcW w:w="8873" w:type="dxa"/>
          </w:tcPr>
          <w:p w14:paraId="4AD5C6D3"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English interview (END8 EQ 1 &amp; LANGUAGE EQ 1), open ENGLISH LOCAL FILE.</w:t>
            </w:r>
          </w:p>
          <w:p w14:paraId="063961DA" w14:textId="77777777" w:rsidR="0049329C" w:rsidRPr="00636EB5" w:rsidRDefault="0049329C" w:rsidP="0049329C">
            <w:pPr>
              <w:ind w:left="360" w:hanging="360"/>
              <w:rPr>
                <w:rFonts w:eastAsia="Times New Roman" w:cstheme="minorHAnsi"/>
                <w:color w:val="000000"/>
                <w:sz w:val="18"/>
                <w:szCs w:val="18"/>
              </w:rPr>
            </w:pPr>
            <w:r w:rsidRPr="00636EB5">
              <w:rPr>
                <w:rFonts w:eastAsia="Times New Roman" w:cstheme="minorHAnsi"/>
                <w:color w:val="000000"/>
                <w:sz w:val="18"/>
                <w:szCs w:val="18"/>
              </w:rPr>
              <w:t>If Interviewer wants to proceed to local survey &amp; Spanish interview (END8 EQ 1 &amp; LANGUAGE EQ 2), open SPANISH LOCAL FILE.</w:t>
            </w:r>
          </w:p>
          <w:p w14:paraId="626B8976"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go to END9.</w:t>
            </w:r>
          </w:p>
        </w:tc>
      </w:tr>
    </w:tbl>
    <w:p w14:paraId="62BD3F7D" w14:textId="77777777" w:rsidR="0049329C" w:rsidRPr="00636EB5" w:rsidRDefault="0049329C" w:rsidP="0049329C">
      <w:pPr>
        <w:ind w:left="720" w:firstLine="720"/>
        <w:rPr>
          <w:rFonts w:eastAsia="Times New Roman" w:cstheme="minorHAnsi"/>
          <w:color w:val="000000"/>
          <w:sz w:val="18"/>
          <w:szCs w:val="18"/>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8"/>
        <w:gridCol w:w="4860"/>
        <w:gridCol w:w="1260"/>
        <w:gridCol w:w="2700"/>
      </w:tblGrid>
      <w:tr w:rsidR="0049329C" w:rsidRPr="00636EB5" w14:paraId="4323E0F9" w14:textId="77777777" w:rsidTr="00AB4CEF">
        <w:tc>
          <w:tcPr>
            <w:tcW w:w="1458" w:type="dxa"/>
            <w:vAlign w:val="bottom"/>
          </w:tcPr>
          <w:p w14:paraId="113984B1"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END9.</w:t>
            </w:r>
          </w:p>
        </w:tc>
        <w:tc>
          <w:tcPr>
            <w:tcW w:w="8820" w:type="dxa"/>
            <w:gridSpan w:val="3"/>
            <w:vAlign w:val="bottom"/>
          </w:tcPr>
          <w:p w14:paraId="66A42B74"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INTERVIEWER:  Do you want to end this survey?</w:t>
            </w:r>
          </w:p>
        </w:tc>
      </w:tr>
      <w:tr w:rsidR="0049329C" w:rsidRPr="00636EB5" w14:paraId="54D86022" w14:textId="77777777" w:rsidTr="00AB4CEF">
        <w:tc>
          <w:tcPr>
            <w:tcW w:w="1458" w:type="dxa"/>
            <w:vAlign w:val="bottom"/>
          </w:tcPr>
          <w:p w14:paraId="527A9682" w14:textId="77777777" w:rsidR="0049329C" w:rsidRPr="00636EB5" w:rsidRDefault="0049329C" w:rsidP="0049329C">
            <w:pPr>
              <w:rPr>
                <w:rFonts w:eastAsia="Times New Roman" w:cstheme="minorHAnsi"/>
                <w:bCs/>
                <w:color w:val="000000"/>
                <w:sz w:val="18"/>
                <w:szCs w:val="18"/>
              </w:rPr>
            </w:pPr>
            <w:r w:rsidRPr="00636EB5">
              <w:rPr>
                <w:rFonts w:eastAsia="Times New Roman" w:cstheme="minorHAnsi"/>
                <w:bCs/>
                <w:color w:val="000000"/>
                <w:sz w:val="18"/>
                <w:szCs w:val="18"/>
              </w:rPr>
              <w:t>ENDSURV</w:t>
            </w:r>
          </w:p>
        </w:tc>
        <w:tc>
          <w:tcPr>
            <w:tcW w:w="6120" w:type="dxa"/>
            <w:gridSpan w:val="2"/>
            <w:vAlign w:val="bottom"/>
          </w:tcPr>
          <w:p w14:paraId="43ECE23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End survey</w:t>
            </w:r>
          </w:p>
        </w:tc>
        <w:tc>
          <w:tcPr>
            <w:tcW w:w="2700" w:type="dxa"/>
            <w:vAlign w:val="bottom"/>
          </w:tcPr>
          <w:p w14:paraId="71AEAAB9" w14:textId="77777777" w:rsidR="0049329C" w:rsidRPr="00636EB5" w:rsidRDefault="0049329C" w:rsidP="0049329C">
            <w:pPr>
              <w:rPr>
                <w:rFonts w:eastAsia="Times New Roman" w:cstheme="minorHAnsi"/>
                <w:color w:val="000000"/>
                <w:sz w:val="18"/>
                <w:szCs w:val="18"/>
              </w:rPr>
            </w:pPr>
          </w:p>
        </w:tc>
      </w:tr>
      <w:tr w:rsidR="0049329C" w:rsidRPr="00636EB5" w14:paraId="03FF06A4" w14:textId="77777777" w:rsidTr="00AB4CEF">
        <w:tc>
          <w:tcPr>
            <w:tcW w:w="1458" w:type="dxa"/>
          </w:tcPr>
          <w:p w14:paraId="0BECEBF8" w14:textId="77777777" w:rsidR="0049329C" w:rsidRPr="00636EB5" w:rsidRDefault="0049329C" w:rsidP="0049329C">
            <w:pPr>
              <w:rPr>
                <w:rFonts w:eastAsia="Times New Roman" w:cstheme="minorHAnsi"/>
                <w:color w:val="000000"/>
                <w:sz w:val="18"/>
                <w:szCs w:val="18"/>
              </w:rPr>
            </w:pPr>
          </w:p>
        </w:tc>
        <w:tc>
          <w:tcPr>
            <w:tcW w:w="4860" w:type="dxa"/>
            <w:vAlign w:val="bottom"/>
          </w:tcPr>
          <w:p w14:paraId="1B2546F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No</w:t>
            </w:r>
            <w:r w:rsidRPr="00636EB5">
              <w:rPr>
                <w:rFonts w:eastAsia="Times New Roman" w:cstheme="minorHAnsi"/>
                <w:color w:val="000000"/>
                <w:sz w:val="18"/>
                <w:szCs w:val="18"/>
              </w:rPr>
              <w:tab/>
            </w:r>
          </w:p>
        </w:tc>
        <w:tc>
          <w:tcPr>
            <w:tcW w:w="1260" w:type="dxa"/>
            <w:vAlign w:val="bottom"/>
          </w:tcPr>
          <w:p w14:paraId="00210CBD"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0</w:t>
            </w:r>
          </w:p>
        </w:tc>
        <w:tc>
          <w:tcPr>
            <w:tcW w:w="2700" w:type="dxa"/>
          </w:tcPr>
          <w:p w14:paraId="0EF26450" w14:textId="77777777" w:rsidR="0049329C" w:rsidRPr="00636EB5" w:rsidRDefault="0049329C" w:rsidP="0049329C">
            <w:pPr>
              <w:rPr>
                <w:rFonts w:eastAsia="Times New Roman" w:cstheme="minorHAnsi"/>
                <w:bCs/>
                <w:color w:val="000000"/>
                <w:sz w:val="18"/>
                <w:szCs w:val="18"/>
              </w:rPr>
            </w:pPr>
          </w:p>
        </w:tc>
      </w:tr>
      <w:tr w:rsidR="0049329C" w:rsidRPr="00636EB5" w14:paraId="354EBD9F" w14:textId="77777777" w:rsidTr="00AB4CEF">
        <w:tc>
          <w:tcPr>
            <w:tcW w:w="1458" w:type="dxa"/>
          </w:tcPr>
          <w:p w14:paraId="69AE7E8C" w14:textId="77777777" w:rsidR="0049329C" w:rsidRPr="00636EB5" w:rsidRDefault="0049329C" w:rsidP="0049329C">
            <w:pPr>
              <w:rPr>
                <w:rFonts w:eastAsia="Times New Roman" w:cstheme="minorHAnsi"/>
                <w:color w:val="000000"/>
                <w:sz w:val="18"/>
                <w:szCs w:val="18"/>
              </w:rPr>
            </w:pPr>
          </w:p>
        </w:tc>
        <w:tc>
          <w:tcPr>
            <w:tcW w:w="4860" w:type="dxa"/>
            <w:vAlign w:val="bottom"/>
          </w:tcPr>
          <w:p w14:paraId="6639C35D" w14:textId="77777777" w:rsidR="0049329C" w:rsidRPr="00636EB5" w:rsidRDefault="0049329C" w:rsidP="0049329C">
            <w:pPr>
              <w:tabs>
                <w:tab w:val="right" w:leader="dot" w:pos="5760"/>
              </w:tabs>
              <w:rPr>
                <w:rFonts w:eastAsia="Times New Roman" w:cstheme="minorHAnsi"/>
                <w:color w:val="000000"/>
                <w:sz w:val="18"/>
                <w:szCs w:val="18"/>
              </w:rPr>
            </w:pPr>
            <w:r w:rsidRPr="00636EB5">
              <w:rPr>
                <w:rFonts w:eastAsia="Times New Roman" w:cstheme="minorHAnsi"/>
                <w:color w:val="000000"/>
                <w:sz w:val="18"/>
                <w:szCs w:val="18"/>
              </w:rPr>
              <w:t>Yes</w:t>
            </w:r>
            <w:r w:rsidRPr="00636EB5">
              <w:rPr>
                <w:rFonts w:eastAsia="Times New Roman" w:cstheme="minorHAnsi"/>
                <w:color w:val="000000"/>
                <w:sz w:val="18"/>
                <w:szCs w:val="18"/>
              </w:rPr>
              <w:tab/>
            </w:r>
          </w:p>
        </w:tc>
        <w:tc>
          <w:tcPr>
            <w:tcW w:w="1260" w:type="dxa"/>
            <w:vAlign w:val="bottom"/>
          </w:tcPr>
          <w:p w14:paraId="5108B887" w14:textId="77777777" w:rsidR="0049329C" w:rsidRPr="00636EB5" w:rsidRDefault="0049329C" w:rsidP="0049329C">
            <w:pPr>
              <w:jc w:val="right"/>
              <w:rPr>
                <w:rFonts w:eastAsia="Times New Roman" w:cstheme="minorHAnsi"/>
                <w:bCs/>
                <w:color w:val="000000"/>
                <w:sz w:val="18"/>
                <w:szCs w:val="18"/>
              </w:rPr>
            </w:pPr>
            <w:r w:rsidRPr="00636EB5">
              <w:rPr>
                <w:rFonts w:eastAsia="Times New Roman" w:cstheme="minorHAnsi"/>
                <w:bCs/>
                <w:color w:val="000000"/>
                <w:sz w:val="18"/>
                <w:szCs w:val="18"/>
              </w:rPr>
              <w:t>1</w:t>
            </w:r>
          </w:p>
        </w:tc>
        <w:tc>
          <w:tcPr>
            <w:tcW w:w="2700" w:type="dxa"/>
          </w:tcPr>
          <w:p w14:paraId="569BE28A" w14:textId="77777777" w:rsidR="0049329C" w:rsidRPr="00636EB5" w:rsidRDefault="0049329C" w:rsidP="0049329C">
            <w:pPr>
              <w:rPr>
                <w:rFonts w:eastAsia="Times New Roman" w:cstheme="minorHAnsi"/>
                <w:bCs/>
                <w:color w:val="000000"/>
                <w:sz w:val="18"/>
                <w:szCs w:val="18"/>
              </w:rPr>
            </w:pPr>
          </w:p>
        </w:tc>
      </w:tr>
    </w:tbl>
    <w:p w14:paraId="28CD4F69" w14:textId="77777777" w:rsidR="0049329C" w:rsidRPr="00636EB5" w:rsidRDefault="0049329C" w:rsidP="0049329C">
      <w:pPr>
        <w:ind w:left="720" w:firstLine="720"/>
        <w:rPr>
          <w:rFonts w:eastAsia="Times New Roman" w:cstheme="minorHAnsi"/>
          <w:color w:val="000000"/>
          <w:sz w:val="18"/>
          <w:szCs w:val="18"/>
        </w:rPr>
      </w:pPr>
    </w:p>
    <w:tbl>
      <w:tblPr>
        <w:tblStyle w:val="TableGrid"/>
        <w:tblW w:w="10440" w:type="dxa"/>
        <w:tblInd w:w="18" w:type="dxa"/>
        <w:tblBorders>
          <w:insideH w:val="none" w:sz="0" w:space="0" w:color="auto"/>
          <w:insideV w:val="none" w:sz="0" w:space="0" w:color="auto"/>
        </w:tblBorders>
        <w:tblLook w:val="04A0" w:firstRow="1" w:lastRow="0" w:firstColumn="1" w:lastColumn="0" w:noHBand="0" w:noVBand="1"/>
      </w:tblPr>
      <w:tblGrid>
        <w:gridCol w:w="1748"/>
        <w:gridCol w:w="8692"/>
      </w:tblGrid>
      <w:tr w:rsidR="0049329C" w:rsidRPr="00636EB5" w14:paraId="21BF3501" w14:textId="77777777" w:rsidTr="0049329C">
        <w:trPr>
          <w:trHeight w:val="300"/>
        </w:trPr>
        <w:tc>
          <w:tcPr>
            <w:tcW w:w="1748" w:type="dxa"/>
            <w:noWrap/>
            <w:hideMark/>
          </w:tcPr>
          <w:p w14:paraId="676C3008" w14:textId="77777777" w:rsidR="0049329C" w:rsidRPr="00636EB5" w:rsidRDefault="0049329C" w:rsidP="0049329C">
            <w:pPr>
              <w:rPr>
                <w:rFonts w:eastAsia="Times New Roman" w:cstheme="minorHAnsi"/>
                <w:b/>
                <w:bCs/>
                <w:color w:val="000000"/>
                <w:sz w:val="18"/>
                <w:szCs w:val="18"/>
              </w:rPr>
            </w:pPr>
            <w:r w:rsidRPr="00636EB5">
              <w:rPr>
                <w:rFonts w:eastAsia="Times New Roman" w:cstheme="minorHAnsi"/>
                <w:b/>
                <w:bCs/>
                <w:color w:val="000000"/>
                <w:sz w:val="18"/>
                <w:szCs w:val="18"/>
              </w:rPr>
              <w:t>Check_ENDSURVEY.</w:t>
            </w:r>
          </w:p>
        </w:tc>
        <w:tc>
          <w:tcPr>
            <w:tcW w:w="8692" w:type="dxa"/>
          </w:tcPr>
          <w:p w14:paraId="3C7B8849"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 xml:space="preserve">If Interviewer does not want to end survey (END9 EQ 0), go back to END6. </w:t>
            </w:r>
          </w:p>
          <w:p w14:paraId="6A282924" w14:textId="77777777" w:rsidR="0049329C" w:rsidRPr="00636EB5" w:rsidRDefault="0049329C" w:rsidP="0049329C">
            <w:pPr>
              <w:rPr>
                <w:rFonts w:eastAsia="Times New Roman" w:cstheme="minorHAnsi"/>
                <w:color w:val="000000"/>
                <w:sz w:val="18"/>
                <w:szCs w:val="18"/>
              </w:rPr>
            </w:pPr>
            <w:r w:rsidRPr="00636EB5">
              <w:rPr>
                <w:rFonts w:eastAsia="Times New Roman" w:cstheme="minorHAnsi"/>
                <w:color w:val="000000"/>
                <w:sz w:val="18"/>
                <w:szCs w:val="18"/>
              </w:rPr>
              <w:t>Else, end interview.</w:t>
            </w:r>
          </w:p>
        </w:tc>
      </w:tr>
    </w:tbl>
    <w:p w14:paraId="3F61228F" w14:textId="77777777" w:rsidR="0049329C" w:rsidRPr="00636EB5" w:rsidRDefault="0049329C" w:rsidP="0049329C">
      <w:pPr>
        <w:contextualSpacing/>
        <w:rPr>
          <w:sz w:val="18"/>
          <w:szCs w:val="18"/>
        </w:rPr>
        <w:sectPr w:rsidR="0049329C" w:rsidRPr="00636EB5" w:rsidSect="00533F43">
          <w:headerReference w:type="even" r:id="rId61"/>
          <w:headerReference w:type="default" r:id="rId62"/>
          <w:headerReference w:type="first" r:id="rId63"/>
          <w:pgSz w:w="12240" w:h="15840"/>
          <w:pgMar w:top="1080" w:right="1080" w:bottom="1080" w:left="1080" w:header="720" w:footer="720" w:gutter="0"/>
          <w:cols w:space="720"/>
          <w:docGrid w:linePitch="360"/>
        </w:sectPr>
      </w:pPr>
    </w:p>
    <w:p w14:paraId="0C778E76" w14:textId="77777777" w:rsidR="008E1C8B" w:rsidRPr="008E1C8B" w:rsidRDefault="008E1C8B" w:rsidP="008E1C8B">
      <w:pPr>
        <w:spacing w:after="0" w:line="240" w:lineRule="auto"/>
        <w:rPr>
          <w:rFonts w:ascii="Times New Roman" w:eastAsia="Times New Roman" w:hAnsi="Times New Roman" w:cs="Times New Roman"/>
          <w:b/>
          <w:sz w:val="24"/>
          <w:szCs w:val="24"/>
        </w:rPr>
      </w:pPr>
    </w:p>
    <w:p w14:paraId="61A0F56B" w14:textId="7FD540D6" w:rsidR="00562810" w:rsidRPr="00636EB5" w:rsidRDefault="00562810" w:rsidP="00562810">
      <w:pPr>
        <w:jc w:val="center"/>
        <w:rPr>
          <w:rFonts w:cstheme="minorHAnsi"/>
          <w:b/>
          <w:sz w:val="18"/>
          <w:szCs w:val="18"/>
        </w:rPr>
      </w:pPr>
      <w:r w:rsidRPr="00636EB5">
        <w:rPr>
          <w:rFonts w:cstheme="minorHAnsi"/>
          <w:b/>
          <w:sz w:val="18"/>
          <w:szCs w:val="18"/>
        </w:rPr>
        <w:t xml:space="preserve">NHBS </w:t>
      </w:r>
      <w:r w:rsidR="00082A16">
        <w:rPr>
          <w:rFonts w:cstheme="minorHAnsi"/>
          <w:b/>
          <w:sz w:val="18"/>
          <w:szCs w:val="18"/>
        </w:rPr>
        <w:t xml:space="preserve">ROUND </w:t>
      </w:r>
      <w:r w:rsidR="000307EA">
        <w:rPr>
          <w:rFonts w:cstheme="minorHAnsi"/>
          <w:b/>
          <w:sz w:val="18"/>
          <w:szCs w:val="18"/>
        </w:rPr>
        <w:t>6</w:t>
      </w:r>
      <w:r w:rsidRPr="00636EB5">
        <w:rPr>
          <w:rFonts w:cstheme="minorHAnsi"/>
          <w:b/>
          <w:sz w:val="18"/>
          <w:szCs w:val="18"/>
        </w:rPr>
        <w:t xml:space="preserve"> QUESTIONNAIRE</w:t>
      </w:r>
    </w:p>
    <w:p w14:paraId="76F3FEAE" w14:textId="77777777" w:rsidR="00562810" w:rsidRDefault="00562810" w:rsidP="00814795">
      <w:pPr>
        <w:pStyle w:val="Heading1Q-aire"/>
        <w:outlineLvl w:val="0"/>
        <w:rPr>
          <w:rFonts w:cstheme="minorHAnsi"/>
          <w:sz w:val="18"/>
          <w:szCs w:val="18"/>
        </w:rPr>
      </w:pPr>
      <w:bookmarkStart w:id="38" w:name="_Toc8129219"/>
      <w:r>
        <w:rPr>
          <w:rFonts w:cstheme="minorHAnsi"/>
          <w:sz w:val="18"/>
          <w:szCs w:val="18"/>
        </w:rPr>
        <w:t>FLASHCARDS</w:t>
      </w:r>
      <w:r w:rsidR="00814795">
        <w:rPr>
          <w:rFonts w:cstheme="minorHAnsi"/>
          <w:sz w:val="18"/>
          <w:szCs w:val="18"/>
        </w:rPr>
        <w:t xml:space="preserve"> &amp; CALENDARS</w:t>
      </w:r>
      <w:bookmarkEnd w:id="38"/>
    </w:p>
    <w:p w14:paraId="097E603C" w14:textId="77777777" w:rsidR="00796FC4" w:rsidRPr="00796FC4" w:rsidRDefault="00796FC4" w:rsidP="00796FC4">
      <w:pPr>
        <w:pStyle w:val="Heading1Q-aire"/>
      </w:pPr>
    </w:p>
    <w:p w14:paraId="503E9D8F" w14:textId="77777777" w:rsidR="00796FC4" w:rsidRPr="00796FC4" w:rsidRDefault="00796FC4" w:rsidP="00796FC4">
      <w:pPr>
        <w:pStyle w:val="Heading1Q-aire"/>
      </w:pPr>
    </w:p>
    <w:p w14:paraId="0D2F66E5" w14:textId="77777777" w:rsidR="00796FC4" w:rsidRPr="00796FC4" w:rsidRDefault="00796FC4" w:rsidP="00796FC4">
      <w:pPr>
        <w:pStyle w:val="Heading1Q-aire"/>
      </w:pPr>
    </w:p>
    <w:p w14:paraId="6E8B20E7" w14:textId="77777777" w:rsidR="00796FC4" w:rsidRPr="00796FC4" w:rsidRDefault="00796FC4" w:rsidP="00796FC4">
      <w:pPr>
        <w:pStyle w:val="Heading1Q-aire"/>
      </w:pPr>
    </w:p>
    <w:p w14:paraId="6A7A2338" w14:textId="77777777" w:rsidR="00796FC4" w:rsidRPr="00796FC4" w:rsidRDefault="00796FC4" w:rsidP="00796FC4">
      <w:pPr>
        <w:pStyle w:val="Heading1Q-aire"/>
      </w:pPr>
    </w:p>
    <w:p w14:paraId="6AA60B5C" w14:textId="77777777" w:rsidR="00796FC4" w:rsidRPr="00796FC4" w:rsidRDefault="00796FC4" w:rsidP="00796FC4">
      <w:pPr>
        <w:pStyle w:val="Heading1Q-aire"/>
      </w:pPr>
    </w:p>
    <w:p w14:paraId="7F0EB776" w14:textId="77777777" w:rsidR="00796FC4" w:rsidRPr="00796FC4" w:rsidRDefault="00796FC4" w:rsidP="00796FC4">
      <w:pPr>
        <w:pStyle w:val="Heading1Q-aire"/>
      </w:pPr>
    </w:p>
    <w:p w14:paraId="72A13169" w14:textId="77777777" w:rsidR="00796FC4" w:rsidRPr="00796FC4" w:rsidRDefault="00796FC4" w:rsidP="00796FC4">
      <w:pPr>
        <w:pStyle w:val="Heading1Q-aire"/>
      </w:pPr>
    </w:p>
    <w:p w14:paraId="2CF1799D" w14:textId="77777777" w:rsidR="00796FC4" w:rsidRPr="00796FC4" w:rsidRDefault="00796FC4" w:rsidP="00796FC4">
      <w:pPr>
        <w:pStyle w:val="Heading1Q-aire"/>
      </w:pPr>
    </w:p>
    <w:p w14:paraId="46D3483D" w14:textId="77777777" w:rsidR="00796FC4" w:rsidRPr="00796FC4" w:rsidRDefault="00796FC4" w:rsidP="00796FC4">
      <w:pPr>
        <w:pStyle w:val="Heading1Q-aire"/>
      </w:pPr>
    </w:p>
    <w:p w14:paraId="32871B96" w14:textId="77777777" w:rsidR="00796FC4" w:rsidRPr="00796FC4" w:rsidRDefault="00796FC4" w:rsidP="00796FC4">
      <w:pPr>
        <w:pStyle w:val="Heading1Q-aire"/>
      </w:pPr>
    </w:p>
    <w:p w14:paraId="043A11A7" w14:textId="77777777" w:rsidR="00796FC4" w:rsidRPr="00796FC4" w:rsidRDefault="00796FC4" w:rsidP="00796FC4">
      <w:pPr>
        <w:pStyle w:val="Heading1Q-aire"/>
      </w:pPr>
    </w:p>
    <w:p w14:paraId="42C3E412" w14:textId="77777777" w:rsidR="00796FC4" w:rsidRPr="00796FC4" w:rsidRDefault="00796FC4" w:rsidP="00796FC4">
      <w:pPr>
        <w:pStyle w:val="Heading1Q-aire"/>
      </w:pPr>
    </w:p>
    <w:p w14:paraId="70116D6A" w14:textId="77777777" w:rsidR="00796FC4" w:rsidRPr="00796FC4" w:rsidRDefault="00796FC4" w:rsidP="00796FC4">
      <w:pPr>
        <w:pStyle w:val="Heading1Q-aire"/>
      </w:pPr>
    </w:p>
    <w:p w14:paraId="679F6468" w14:textId="77777777" w:rsidR="00796FC4" w:rsidRPr="00796FC4" w:rsidRDefault="00796FC4" w:rsidP="00796FC4">
      <w:pPr>
        <w:pStyle w:val="Heading1Q-aire"/>
      </w:pPr>
    </w:p>
    <w:p w14:paraId="68DBCF02" w14:textId="77777777" w:rsidR="00796FC4" w:rsidRPr="00796FC4" w:rsidRDefault="00796FC4" w:rsidP="00796FC4">
      <w:pPr>
        <w:pStyle w:val="Heading1Q-aire"/>
      </w:pPr>
    </w:p>
    <w:p w14:paraId="53A168C6" w14:textId="77777777" w:rsidR="00796FC4" w:rsidRPr="00796FC4" w:rsidRDefault="00796FC4" w:rsidP="00796FC4">
      <w:pPr>
        <w:pStyle w:val="Heading1Q-aire"/>
      </w:pPr>
    </w:p>
    <w:p w14:paraId="723D6717" w14:textId="77777777" w:rsidR="00796FC4" w:rsidRPr="00796FC4" w:rsidRDefault="00796FC4" w:rsidP="00796FC4">
      <w:pPr>
        <w:pStyle w:val="Heading1Q-aire"/>
      </w:pPr>
    </w:p>
    <w:p w14:paraId="38A8E487" w14:textId="77777777" w:rsidR="00796FC4" w:rsidRPr="00796FC4" w:rsidRDefault="00796FC4" w:rsidP="00796FC4">
      <w:pPr>
        <w:pStyle w:val="Heading1Q-aire"/>
      </w:pPr>
    </w:p>
    <w:p w14:paraId="4253DC98" w14:textId="505643DF" w:rsidR="00796FC4" w:rsidRDefault="00796FC4" w:rsidP="00796FC4">
      <w:pPr>
        <w:pStyle w:val="Heading1Q-aire"/>
      </w:pPr>
    </w:p>
    <w:p w14:paraId="1876A4D8" w14:textId="154AFE77" w:rsidR="00050640" w:rsidRDefault="00050640" w:rsidP="00796FC4">
      <w:pPr>
        <w:pStyle w:val="Heading1Q-aire"/>
      </w:pPr>
    </w:p>
    <w:p w14:paraId="7910E34F" w14:textId="77777777" w:rsidR="00050640" w:rsidRPr="00796FC4" w:rsidRDefault="00050640" w:rsidP="00796FC4">
      <w:pPr>
        <w:pStyle w:val="Heading1Q-aire"/>
      </w:pPr>
    </w:p>
    <w:p w14:paraId="26428CFC" w14:textId="77777777" w:rsidR="00796FC4" w:rsidRPr="00796FC4" w:rsidRDefault="00796FC4" w:rsidP="00796FC4">
      <w:pPr>
        <w:pStyle w:val="Heading1Q-aire"/>
      </w:pPr>
    </w:p>
    <w:p w14:paraId="07BE64B2"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A</w:t>
      </w:r>
    </w:p>
    <w:p w14:paraId="2E29A994"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0045155B" w14:textId="77777777" w:rsidTr="002A532F">
        <w:tc>
          <w:tcPr>
            <w:tcW w:w="9558" w:type="dxa"/>
          </w:tcPr>
          <w:p w14:paraId="0F5B4CFD"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3CA53E8E"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FLASHCARD A</w:t>
            </w:r>
          </w:p>
          <w:p w14:paraId="2A5DB3B7" w14:textId="77777777" w:rsidR="008E1C8B" w:rsidRPr="008E1C8B" w:rsidRDefault="008E1C8B" w:rsidP="008E1C8B">
            <w:pPr>
              <w:spacing w:after="0" w:line="240" w:lineRule="auto"/>
              <w:jc w:val="center"/>
              <w:rPr>
                <w:rFonts w:ascii="Times New Roman" w:eastAsia="Times New Roman" w:hAnsi="Times New Roman" w:cs="Times New Roman"/>
                <w:b/>
                <w:sz w:val="28"/>
                <w:szCs w:val="28"/>
              </w:rPr>
            </w:pPr>
          </w:p>
          <w:p w14:paraId="67C43D0F"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6E675086" w14:textId="77777777" w:rsidR="008E1C8B" w:rsidRPr="008E1C8B" w:rsidRDefault="008E1C8B" w:rsidP="008E1C8B">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American Indian or Alaska Native</w:t>
            </w:r>
          </w:p>
          <w:p w14:paraId="0C8909FC"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0050D235" w14:textId="77777777" w:rsidR="008E1C8B" w:rsidRPr="008E1C8B" w:rsidRDefault="008E1C8B" w:rsidP="008E1C8B">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Asian</w:t>
            </w:r>
          </w:p>
          <w:p w14:paraId="379CDD92"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17ED0B3A" w14:textId="77777777" w:rsidR="008E1C8B" w:rsidRPr="008E1C8B" w:rsidRDefault="008E1C8B" w:rsidP="008E1C8B">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Black or African American</w:t>
            </w:r>
          </w:p>
          <w:p w14:paraId="7BD4621E"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1DC525FE" w14:textId="77777777" w:rsidR="008E1C8B" w:rsidRPr="008E1C8B" w:rsidRDefault="008E1C8B" w:rsidP="008E1C8B">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Native Hawaiian or Other Pacific Islander</w:t>
            </w:r>
          </w:p>
          <w:p w14:paraId="2F4F35F3"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0CD5795B" w14:textId="77777777" w:rsidR="008E1C8B" w:rsidRPr="008E1C8B" w:rsidRDefault="008E1C8B" w:rsidP="008E1C8B">
            <w:pPr>
              <w:numPr>
                <w:ilvl w:val="0"/>
                <w:numId w:val="3"/>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White</w:t>
            </w:r>
          </w:p>
          <w:p w14:paraId="749D55DF"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2F44698"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7550F941"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E773178"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DB19E62"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21614F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42FB2E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4F034D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E272665"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EF8BCE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7736C9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21AB18F"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51A6B5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1954293"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627C3F0"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E94B36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9B3DE0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45950F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183E3D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BC81C86" w14:textId="0F5D0AFF"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F7BA19D" w14:textId="29558D45"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21967BB" w14:textId="6FBC2239"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F79CB70" w14:textId="77777777"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6FB18B9"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9F0351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90BABAD"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B</w:t>
      </w:r>
    </w:p>
    <w:p w14:paraId="5FC5EEE7"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26ACBDBB" w14:textId="77777777" w:rsidTr="002A532F">
        <w:tc>
          <w:tcPr>
            <w:tcW w:w="9558" w:type="dxa"/>
          </w:tcPr>
          <w:p w14:paraId="476AF2B4"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6CEDB49C"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B</w:t>
            </w:r>
          </w:p>
          <w:p w14:paraId="7636C0FA"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rPr>
            </w:pPr>
          </w:p>
          <w:p w14:paraId="2D961DD9" w14:textId="77777777" w:rsidR="008E1C8B" w:rsidRPr="008E1C8B" w:rsidRDefault="008E1C8B" w:rsidP="008E1C8B">
            <w:pPr>
              <w:numPr>
                <w:ilvl w:val="0"/>
                <w:numId w:val="9"/>
              </w:numPr>
              <w:tabs>
                <w:tab w:val="left" w:pos="720"/>
                <w:tab w:val="left" w:pos="108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bCs/>
                <w:iCs/>
                <w:sz w:val="28"/>
                <w:szCs w:val="28"/>
              </w:rPr>
              <w:t>Speedball, which is heroin and cocaine together</w:t>
            </w:r>
          </w:p>
          <w:p w14:paraId="7303DE61" w14:textId="77777777" w:rsidR="008E1C8B" w:rsidRPr="008E1C8B" w:rsidRDefault="008E1C8B" w:rsidP="008E1C8B">
            <w:pPr>
              <w:tabs>
                <w:tab w:val="left" w:pos="720"/>
                <w:tab w:val="left" w:pos="1080"/>
                <w:tab w:val="left" w:pos="5400"/>
                <w:tab w:val="left" w:pos="7056"/>
              </w:tabs>
              <w:spacing w:after="0" w:line="240" w:lineRule="auto"/>
              <w:ind w:right="-360" w:firstLine="1695"/>
              <w:rPr>
                <w:rFonts w:ascii="Times New Roman" w:eastAsia="Times New Roman" w:hAnsi="Times New Roman" w:cs="Times New Roman"/>
                <w:b/>
                <w:bCs/>
                <w:i/>
                <w:iCs/>
                <w:sz w:val="28"/>
                <w:szCs w:val="28"/>
              </w:rPr>
            </w:pPr>
          </w:p>
          <w:p w14:paraId="76771331" w14:textId="77777777" w:rsidR="008E1C8B" w:rsidRPr="008E1C8B" w:rsidRDefault="008E1C8B" w:rsidP="008E1C8B">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Heroin, by itself</w:t>
            </w:r>
          </w:p>
          <w:p w14:paraId="512824A1" w14:textId="77777777" w:rsidR="008E1C8B" w:rsidRPr="008E1C8B" w:rsidRDefault="008E1C8B" w:rsidP="008E1C8B">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14:paraId="0C1208A3" w14:textId="77777777" w:rsidR="008E1C8B" w:rsidRPr="008E1C8B" w:rsidRDefault="008E1C8B" w:rsidP="008E1C8B">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Powder cocaine, by itself</w:t>
            </w:r>
          </w:p>
          <w:p w14:paraId="2AE20805" w14:textId="77777777" w:rsidR="008E1C8B" w:rsidRPr="008E1C8B" w:rsidRDefault="008E1C8B" w:rsidP="008E1C8B">
            <w:pPr>
              <w:tabs>
                <w:tab w:val="left" w:pos="720"/>
                <w:tab w:val="left" w:pos="1080"/>
                <w:tab w:val="left" w:pos="5040"/>
                <w:tab w:val="left" w:pos="5400"/>
                <w:tab w:val="left" w:pos="7056"/>
              </w:tabs>
              <w:spacing w:after="0" w:line="240" w:lineRule="auto"/>
              <w:ind w:right="-105" w:firstLine="720"/>
              <w:rPr>
                <w:rFonts w:ascii="Times New Roman" w:eastAsia="Times New Roman" w:hAnsi="Times New Roman" w:cs="Times New Roman"/>
                <w:b/>
                <w:bCs/>
                <w:i/>
                <w:iCs/>
                <w:sz w:val="28"/>
                <w:szCs w:val="28"/>
              </w:rPr>
            </w:pPr>
          </w:p>
          <w:p w14:paraId="3C5A6123" w14:textId="77777777" w:rsidR="008E1C8B" w:rsidRPr="008E1C8B" w:rsidRDefault="008E1C8B" w:rsidP="008E1C8B">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Crack cocaine, by itself </w:t>
            </w:r>
          </w:p>
          <w:p w14:paraId="724D53D4" w14:textId="77777777" w:rsidR="008E1C8B" w:rsidRPr="008E1C8B" w:rsidRDefault="008E1C8B" w:rsidP="008E1C8B">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14:paraId="1B95DD3C" w14:textId="77777777" w:rsidR="008E1C8B" w:rsidRPr="008E1C8B" w:rsidRDefault="008E1C8B" w:rsidP="008E1C8B">
            <w:pPr>
              <w:numPr>
                <w:ilvl w:val="0"/>
                <w:numId w:val="9"/>
              </w:numPr>
              <w:tabs>
                <w:tab w:val="left" w:pos="720"/>
                <w:tab w:val="left" w:pos="1080"/>
                <w:tab w:val="left" w:pos="5040"/>
                <w:tab w:val="left" w:pos="5400"/>
                <w:tab w:val="left" w:pos="705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Methamphetamine, as also known as meth, crystal meth, speed, or crank </w:t>
            </w:r>
          </w:p>
          <w:p w14:paraId="5F550BF4" w14:textId="77777777" w:rsidR="008E1C8B" w:rsidRPr="008E1C8B" w:rsidRDefault="008E1C8B" w:rsidP="008E1C8B">
            <w:pPr>
              <w:tabs>
                <w:tab w:val="left" w:pos="720"/>
                <w:tab w:val="left" w:pos="1080"/>
                <w:tab w:val="left" w:pos="5040"/>
                <w:tab w:val="left" w:pos="5400"/>
                <w:tab w:val="left" w:pos="7056"/>
              </w:tabs>
              <w:spacing w:after="0" w:line="240" w:lineRule="auto"/>
              <w:ind w:right="-105"/>
              <w:rPr>
                <w:rFonts w:ascii="Times New Roman" w:eastAsia="Times New Roman" w:hAnsi="Times New Roman" w:cs="Times New Roman"/>
                <w:sz w:val="28"/>
                <w:szCs w:val="28"/>
              </w:rPr>
            </w:pPr>
          </w:p>
          <w:p w14:paraId="5CB88294" w14:textId="77777777" w:rsidR="008E1C8B" w:rsidRPr="008E1C8B" w:rsidRDefault="008E1C8B" w:rsidP="008E1C8B">
            <w:pPr>
              <w:numPr>
                <w:ilvl w:val="0"/>
                <w:numId w:val="9"/>
              </w:numPr>
              <w:tabs>
                <w:tab w:val="left" w:pos="720"/>
                <w:tab w:val="left" w:pos="1080"/>
                <w:tab w:val="left" w:pos="5040"/>
                <w:tab w:val="left" w:pos="5400"/>
                <w:tab w:val="left" w:pos="7056"/>
              </w:tabs>
              <w:spacing w:after="0" w:line="240" w:lineRule="auto"/>
              <w:ind w:right="-101"/>
              <w:contextualSpacing/>
              <w:rPr>
                <w:rFonts w:ascii="Times New Roman" w:eastAsia="Calibri" w:hAnsi="Times New Roman" w:cs="Times New Roman"/>
                <w:b/>
                <w:bCs/>
                <w:i/>
                <w:iCs/>
                <w:sz w:val="28"/>
                <w:szCs w:val="28"/>
              </w:rPr>
            </w:pPr>
            <w:r w:rsidRPr="008E1C8B">
              <w:rPr>
                <w:rFonts w:ascii="Times New Roman" w:eastAsia="Calibri" w:hAnsi="Times New Roman" w:cs="Times New Roman"/>
                <w:sz w:val="28"/>
                <w:szCs w:val="28"/>
              </w:rPr>
              <w:t>Painkillers, such as Oxycontin, Dilaudid, morphine, Percocet, or Demerol</w:t>
            </w:r>
            <w:r w:rsidRPr="008E1C8B">
              <w:rPr>
                <w:rFonts w:ascii="Times New Roman" w:eastAsia="Calibri" w:hAnsi="Times New Roman" w:cs="Times New Roman"/>
                <w:b/>
                <w:bCs/>
                <w:i/>
                <w:iCs/>
                <w:sz w:val="28"/>
                <w:szCs w:val="28"/>
              </w:rPr>
              <w:t xml:space="preserve"> </w:t>
            </w:r>
          </w:p>
          <w:p w14:paraId="2D765A08" w14:textId="77777777" w:rsidR="008E1C8B" w:rsidRPr="008E1C8B" w:rsidRDefault="008E1C8B" w:rsidP="008E1C8B">
            <w:pPr>
              <w:tabs>
                <w:tab w:val="left" w:pos="720"/>
                <w:tab w:val="left" w:pos="1080"/>
                <w:tab w:val="left" w:pos="5040"/>
                <w:tab w:val="left" w:pos="5400"/>
                <w:tab w:val="left" w:pos="7056"/>
              </w:tabs>
              <w:spacing w:after="0" w:line="240" w:lineRule="auto"/>
              <w:ind w:right="-101"/>
              <w:rPr>
                <w:rFonts w:ascii="Times New Roman" w:eastAsia="Times New Roman" w:hAnsi="Times New Roman" w:cs="Times New Roman"/>
                <w:b/>
                <w:bCs/>
                <w:i/>
                <w:iCs/>
                <w:sz w:val="28"/>
                <w:szCs w:val="28"/>
              </w:rPr>
            </w:pPr>
          </w:p>
          <w:p w14:paraId="3068BED2" w14:textId="77777777" w:rsidR="008E1C8B" w:rsidRPr="008E1C8B" w:rsidRDefault="008E1C8B" w:rsidP="008E1C8B">
            <w:pPr>
              <w:numPr>
                <w:ilvl w:val="0"/>
                <w:numId w:val="9"/>
              </w:numPr>
              <w:tabs>
                <w:tab w:val="left" w:pos="-288"/>
                <w:tab w:val="left" w:pos="396"/>
                <w:tab w:val="left" w:pos="720"/>
                <w:tab w:val="left" w:pos="936"/>
                <w:tab w:val="left" w:pos="1080"/>
                <w:tab w:val="left" w:pos="5040"/>
                <w:tab w:val="left" w:pos="5400"/>
                <w:tab w:val="left" w:pos="6876"/>
              </w:tabs>
              <w:spacing w:after="0" w:line="240" w:lineRule="auto"/>
              <w:ind w:right="-105"/>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Something else</w:t>
            </w:r>
          </w:p>
          <w:p w14:paraId="3D6D56EE" w14:textId="77777777" w:rsidR="008E1C8B" w:rsidRPr="008E1C8B" w:rsidRDefault="008E1C8B" w:rsidP="008E1C8B">
            <w:pPr>
              <w:tabs>
                <w:tab w:val="left" w:pos="-288"/>
                <w:tab w:val="left" w:pos="396"/>
                <w:tab w:val="left" w:pos="720"/>
                <w:tab w:val="left" w:pos="936"/>
                <w:tab w:val="left" w:pos="1080"/>
                <w:tab w:val="left" w:pos="5040"/>
                <w:tab w:val="left" w:pos="5400"/>
                <w:tab w:val="left" w:pos="6876"/>
              </w:tabs>
              <w:spacing w:after="0" w:line="240" w:lineRule="auto"/>
              <w:ind w:right="-105"/>
              <w:rPr>
                <w:rFonts w:ascii="Times New Roman" w:eastAsia="Times New Roman" w:hAnsi="Times New Roman" w:cs="Times New Roman"/>
                <w:sz w:val="28"/>
                <w:szCs w:val="28"/>
              </w:rPr>
            </w:pPr>
          </w:p>
        </w:tc>
      </w:tr>
    </w:tbl>
    <w:p w14:paraId="4BF77D88"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097B8FF" w14:textId="77777777" w:rsidR="004E4AB9" w:rsidRDefault="004E4AB9"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7A112B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958992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6F750D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8E6323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221FC9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CE5048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8EC7642"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2817E12"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CCE45F0" w14:textId="242B484A"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B80F85B" w14:textId="623134AE"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4BED014" w14:textId="54B37568"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3ABF26D" w14:textId="667A2A74"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7BB8924" w14:textId="77777777"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05DFA62"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05B2E30"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5079DD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03EEFA3"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97C20B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A00313F"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A9BC0B7" w14:textId="77777777" w:rsidR="008E1C8B" w:rsidRPr="00CE56DD" w:rsidRDefault="0059019D" w:rsidP="0030638C">
      <w:pPr>
        <w:pStyle w:val="Heading2Q-aire"/>
        <w:rPr>
          <w:rFonts w:eastAsia="Times New Roman"/>
          <w:color w:val="FFFFFF" w:themeColor="background1"/>
        </w:rPr>
      </w:pPr>
      <w:r w:rsidRPr="00CE56DD">
        <w:rPr>
          <w:rFonts w:eastAsia="Times New Roman"/>
          <w:color w:val="FFFFFF" w:themeColor="background1"/>
        </w:rPr>
        <w:t>Flashcard C</w:t>
      </w:r>
    </w:p>
    <w:p w14:paraId="643CDB4F"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1CD1A771" w14:textId="77777777" w:rsidTr="002A532F">
        <w:tc>
          <w:tcPr>
            <w:tcW w:w="9558" w:type="dxa"/>
          </w:tcPr>
          <w:p w14:paraId="0DB653B3"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26B5A005" w14:textId="77777777" w:rsidR="008E1C8B" w:rsidRPr="008E1C8B" w:rsidRDefault="008E1C8B" w:rsidP="00EA48FA">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FLASHCARD </w:t>
            </w:r>
            <w:r w:rsidR="00025AC2">
              <w:rPr>
                <w:rFonts w:ascii="Times New Roman" w:eastAsia="Times New Roman" w:hAnsi="Times New Roman" w:cs="Times New Roman"/>
                <w:b/>
                <w:sz w:val="28"/>
                <w:szCs w:val="28"/>
              </w:rPr>
              <w:t>C</w:t>
            </w:r>
          </w:p>
          <w:p w14:paraId="20C896D1" w14:textId="77777777" w:rsidR="008E1C8B" w:rsidRPr="008E1C8B" w:rsidRDefault="008E1C8B" w:rsidP="008E1C8B">
            <w:pPr>
              <w:spacing w:after="0" w:line="240" w:lineRule="auto"/>
              <w:jc w:val="center"/>
              <w:rPr>
                <w:rFonts w:ascii="Times New Roman" w:eastAsia="Times New Roman" w:hAnsi="Times New Roman" w:cs="Times New Roman"/>
                <w:b/>
                <w:sz w:val="28"/>
                <w:szCs w:val="28"/>
              </w:rPr>
            </w:pPr>
          </w:p>
          <w:p w14:paraId="4A4E8FD7" w14:textId="77777777" w:rsidR="008E1C8B" w:rsidRPr="008E1C8B" w:rsidRDefault="008E1C8B" w:rsidP="008E1C8B">
            <w:pPr>
              <w:numPr>
                <w:ilvl w:val="0"/>
                <w:numId w:val="4"/>
              </w:numPr>
              <w:tabs>
                <w:tab w:val="left" w:pos="648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relative or family member</w:t>
            </w:r>
          </w:p>
          <w:p w14:paraId="42F1029F" w14:textId="77777777" w:rsidR="008E1C8B" w:rsidRPr="008E1C8B" w:rsidRDefault="008E1C8B" w:rsidP="008E1C8B">
            <w:pPr>
              <w:tabs>
                <w:tab w:val="left" w:pos="6480"/>
              </w:tabs>
              <w:spacing w:after="0" w:line="240" w:lineRule="auto"/>
              <w:ind w:left="1440" w:right="240"/>
              <w:rPr>
                <w:rFonts w:ascii="Times New Roman" w:eastAsia="Times New Roman" w:hAnsi="Times New Roman" w:cs="Times New Roman"/>
                <w:sz w:val="28"/>
                <w:szCs w:val="28"/>
              </w:rPr>
            </w:pPr>
          </w:p>
          <w:p w14:paraId="32FE6D99" w14:textId="77777777" w:rsidR="008E1C8B" w:rsidRPr="008E1C8B" w:rsidRDefault="008E1C8B" w:rsidP="008E1C8B">
            <w:pPr>
              <w:numPr>
                <w:ilvl w:val="0"/>
                <w:numId w:val="4"/>
              </w:numPr>
              <w:tabs>
                <w:tab w:val="left" w:pos="648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person you have sex with</w:t>
            </w:r>
          </w:p>
          <w:p w14:paraId="65BF4645" w14:textId="77777777" w:rsidR="008E1C8B" w:rsidRPr="008E1C8B" w:rsidRDefault="008E1C8B" w:rsidP="008E1C8B">
            <w:pPr>
              <w:tabs>
                <w:tab w:val="left" w:pos="6480"/>
              </w:tabs>
              <w:spacing w:after="0" w:line="240" w:lineRule="auto"/>
              <w:ind w:right="240"/>
              <w:rPr>
                <w:rFonts w:ascii="Times New Roman" w:eastAsia="Times New Roman" w:hAnsi="Times New Roman" w:cs="Times New Roman"/>
                <w:sz w:val="28"/>
                <w:szCs w:val="28"/>
              </w:rPr>
            </w:pPr>
          </w:p>
          <w:p w14:paraId="75F7AE0A" w14:textId="77777777" w:rsidR="008E1C8B" w:rsidRPr="008E1C8B" w:rsidRDefault="008E1C8B" w:rsidP="008E1C8B">
            <w:pPr>
              <w:numPr>
                <w:ilvl w:val="0"/>
                <w:numId w:val="4"/>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person you use drugs with </w:t>
            </w:r>
            <w:r w:rsidRPr="008E1C8B">
              <w:rPr>
                <w:rFonts w:ascii="Times New Roman" w:eastAsia="Times New Roman" w:hAnsi="Times New Roman" w:cs="Times New Roman"/>
                <w:sz w:val="28"/>
                <w:szCs w:val="28"/>
              </w:rPr>
              <w:softHyphen/>
              <w:t>or buy drugs from</w:t>
            </w:r>
          </w:p>
          <w:p w14:paraId="39DCA1D4" w14:textId="77777777" w:rsidR="008E1C8B" w:rsidRPr="008E1C8B" w:rsidRDefault="008E1C8B" w:rsidP="008E1C8B">
            <w:pPr>
              <w:tabs>
                <w:tab w:val="left" w:pos="6480"/>
                <w:tab w:val="left" w:pos="6840"/>
              </w:tabs>
              <w:spacing w:after="0" w:line="240" w:lineRule="auto"/>
              <w:ind w:left="1440" w:right="240"/>
              <w:rPr>
                <w:rFonts w:ascii="Times New Roman" w:eastAsia="Times New Roman" w:hAnsi="Times New Roman" w:cs="Times New Roman"/>
                <w:sz w:val="28"/>
                <w:szCs w:val="28"/>
              </w:rPr>
            </w:pPr>
          </w:p>
          <w:p w14:paraId="603926F1" w14:textId="77777777" w:rsidR="008E1C8B" w:rsidRPr="008E1C8B" w:rsidRDefault="008E1C8B" w:rsidP="008E1C8B">
            <w:pPr>
              <w:numPr>
                <w:ilvl w:val="0"/>
                <w:numId w:val="4"/>
              </w:numPr>
              <w:tabs>
                <w:tab w:val="left" w:pos="648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friend </w:t>
            </w:r>
          </w:p>
          <w:p w14:paraId="0B97DF18" w14:textId="77777777" w:rsidR="008E1C8B" w:rsidRPr="008E1C8B" w:rsidRDefault="008E1C8B" w:rsidP="008E1C8B">
            <w:pPr>
              <w:tabs>
                <w:tab w:val="left" w:pos="6480"/>
              </w:tabs>
              <w:spacing w:after="0" w:line="240" w:lineRule="auto"/>
              <w:ind w:left="1440" w:right="240"/>
              <w:rPr>
                <w:rFonts w:ascii="Times New Roman" w:eastAsia="Times New Roman" w:hAnsi="Times New Roman" w:cs="Times New Roman"/>
                <w:sz w:val="28"/>
                <w:szCs w:val="28"/>
              </w:rPr>
            </w:pPr>
          </w:p>
          <w:p w14:paraId="5C5652A4" w14:textId="77777777" w:rsidR="008E1C8B" w:rsidRPr="008E1C8B" w:rsidRDefault="008E1C8B" w:rsidP="008E1C8B">
            <w:pPr>
              <w:numPr>
                <w:ilvl w:val="0"/>
                <w:numId w:val="4"/>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 acquaintance, that is, a person you know but do not consider a friend</w:t>
            </w:r>
          </w:p>
          <w:p w14:paraId="76AD3CE2" w14:textId="77777777" w:rsidR="008E1C8B" w:rsidRPr="008E1C8B" w:rsidRDefault="008E1C8B" w:rsidP="008E1C8B">
            <w:pPr>
              <w:tabs>
                <w:tab w:val="left" w:pos="6480"/>
                <w:tab w:val="left" w:pos="6840"/>
              </w:tabs>
              <w:spacing w:after="0" w:line="240" w:lineRule="auto"/>
              <w:ind w:left="1440" w:right="240"/>
              <w:rPr>
                <w:rFonts w:ascii="Times New Roman" w:eastAsia="Times New Roman" w:hAnsi="Times New Roman" w:cs="Times New Roman"/>
                <w:sz w:val="28"/>
                <w:szCs w:val="28"/>
              </w:rPr>
            </w:pPr>
          </w:p>
          <w:p w14:paraId="6F05AC19" w14:textId="77777777" w:rsidR="008E1C8B" w:rsidRPr="008E1C8B" w:rsidRDefault="008E1C8B" w:rsidP="008E1C8B">
            <w:pPr>
              <w:numPr>
                <w:ilvl w:val="0"/>
                <w:numId w:val="4"/>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stranger, you don</w:t>
            </w:r>
            <w:r w:rsidR="00152AC0">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the person or just met them </w:t>
            </w:r>
          </w:p>
          <w:p w14:paraId="47A840FB"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32114DC1"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5CE0A553"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3133548B" w14:textId="77777777" w:rsidR="000E2C88" w:rsidRDefault="000E2C88"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193F27D9" w14:textId="77777777" w:rsidR="000E2C88" w:rsidRDefault="000E2C88"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26E8710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3E44A7B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6AE28AE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0FF7394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1A5C1FC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5B3C9CE4" w14:textId="1A177E86"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125DAA1B" w14:textId="5F5945DD"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7EDA21B2" w14:textId="22A98B23"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5D4B73E3" w14:textId="1C9E7AB9"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06D6D8C3" w14:textId="77777777" w:rsidR="006C46D6" w:rsidRDefault="006C46D6"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3F5BB11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3BA6A10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027BFD7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69B82828"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58E96385"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0C9BBFC2"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4E18322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11497A69"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4AE9B90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6B40CF02"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D</w:t>
      </w:r>
    </w:p>
    <w:p w14:paraId="3052724B"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5F0194EA" w14:textId="77777777" w:rsidTr="002A532F">
        <w:tc>
          <w:tcPr>
            <w:tcW w:w="9558" w:type="dxa"/>
          </w:tcPr>
          <w:p w14:paraId="65F776BE" w14:textId="77777777" w:rsidR="008E1C8B" w:rsidRPr="008E1C8B" w:rsidRDefault="008E1C8B" w:rsidP="008E1C8B">
            <w:pPr>
              <w:tabs>
                <w:tab w:val="left" w:pos="720"/>
                <w:tab w:val="left" w:pos="5400"/>
                <w:tab w:val="left" w:pos="7200"/>
                <w:tab w:val="left" w:pos="7848"/>
              </w:tabs>
              <w:spacing w:after="0" w:line="240" w:lineRule="auto"/>
              <w:jc w:val="center"/>
              <w:rPr>
                <w:rFonts w:ascii="Times New Roman" w:eastAsia="Times New Roman" w:hAnsi="Times New Roman" w:cs="Times New Roman"/>
                <w:b/>
                <w:sz w:val="28"/>
                <w:szCs w:val="24"/>
              </w:rPr>
            </w:pPr>
          </w:p>
          <w:p w14:paraId="61934C82" w14:textId="77777777" w:rsidR="008E1C8B" w:rsidRPr="008E1C8B" w:rsidRDefault="008E1C8B" w:rsidP="008E1C8B">
            <w:pPr>
              <w:tabs>
                <w:tab w:val="left" w:pos="720"/>
                <w:tab w:val="left" w:pos="5400"/>
                <w:tab w:val="left" w:pos="7200"/>
                <w:tab w:val="left" w:pos="7848"/>
              </w:tabs>
              <w:spacing w:after="0" w:line="240" w:lineRule="auto"/>
              <w:jc w:val="center"/>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D</w:t>
            </w:r>
          </w:p>
          <w:p w14:paraId="6AEB103C" w14:textId="77777777" w:rsidR="008E1C8B" w:rsidRPr="008E1C8B" w:rsidRDefault="008E1C8B" w:rsidP="008E1C8B">
            <w:pPr>
              <w:tabs>
                <w:tab w:val="left" w:pos="72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56DAB50C" w14:textId="77777777" w:rsidR="008E1C8B" w:rsidRPr="008E1C8B" w:rsidRDefault="008E1C8B" w:rsidP="008E1C8B">
            <w:pPr>
              <w:numPr>
                <w:ilvl w:val="0"/>
                <w:numId w:val="5"/>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relative or family member</w:t>
            </w:r>
          </w:p>
          <w:p w14:paraId="1F6072E4"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52244D06" w14:textId="77777777" w:rsidR="008E1C8B" w:rsidRPr="008E1C8B" w:rsidRDefault="008E1C8B" w:rsidP="008E1C8B">
            <w:pPr>
              <w:numPr>
                <w:ilvl w:val="0"/>
                <w:numId w:val="5"/>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person you have sex with</w:t>
            </w:r>
          </w:p>
          <w:p w14:paraId="55ABC1DC"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3938F73B" w14:textId="77777777" w:rsidR="008E1C8B" w:rsidRPr="008E1C8B" w:rsidRDefault="008E1C8B" w:rsidP="008E1C8B">
            <w:pPr>
              <w:numPr>
                <w:ilvl w:val="0"/>
                <w:numId w:val="5"/>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friend</w:t>
            </w:r>
          </w:p>
          <w:p w14:paraId="597151E6"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6B5FB89F" w14:textId="77777777" w:rsidR="008E1C8B" w:rsidRPr="008E1C8B" w:rsidRDefault="008E1C8B" w:rsidP="008E1C8B">
            <w:pPr>
              <w:numPr>
                <w:ilvl w:val="0"/>
                <w:numId w:val="5"/>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 acquaintance, that is, a person you know but do not consider a friend</w:t>
            </w:r>
          </w:p>
          <w:p w14:paraId="523AA452" w14:textId="77777777" w:rsidR="008E1C8B" w:rsidRPr="008E1C8B" w:rsidRDefault="008E1C8B" w:rsidP="008E1C8B">
            <w:pPr>
              <w:tabs>
                <w:tab w:val="left" w:pos="6480"/>
                <w:tab w:val="left" w:pos="6840"/>
              </w:tabs>
              <w:spacing w:after="0" w:line="240" w:lineRule="auto"/>
              <w:ind w:left="1440" w:right="240"/>
              <w:rPr>
                <w:rFonts w:ascii="Times New Roman" w:eastAsia="Times New Roman" w:hAnsi="Times New Roman" w:cs="Times New Roman"/>
                <w:sz w:val="28"/>
                <w:szCs w:val="28"/>
              </w:rPr>
            </w:pPr>
          </w:p>
          <w:p w14:paraId="2EBEC1AB" w14:textId="77777777" w:rsidR="008E1C8B" w:rsidRPr="008E1C8B" w:rsidRDefault="008E1C8B" w:rsidP="008E1C8B">
            <w:pPr>
              <w:numPr>
                <w:ilvl w:val="0"/>
                <w:numId w:val="5"/>
              </w:numPr>
              <w:tabs>
                <w:tab w:val="left" w:pos="6480"/>
                <w:tab w:val="left" w:pos="6840"/>
              </w:tabs>
              <w:spacing w:after="0" w:line="240" w:lineRule="auto"/>
              <w:ind w:right="240"/>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stranger, you don</w:t>
            </w:r>
            <w:r w:rsidR="00152AC0">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the person or just met them </w:t>
            </w:r>
          </w:p>
          <w:p w14:paraId="67189BD4"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361F04A2"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5ABABB95" w14:textId="77777777" w:rsidR="000E2C88" w:rsidRDefault="000E2C88" w:rsidP="008E1C8B">
      <w:pPr>
        <w:rPr>
          <w:rFonts w:ascii="Times New Roman" w:eastAsia="Times New Roman" w:hAnsi="Times New Roman" w:cs="Times New Roman"/>
          <w:b/>
          <w:i/>
          <w:sz w:val="20"/>
          <w:szCs w:val="20"/>
        </w:rPr>
      </w:pPr>
    </w:p>
    <w:p w14:paraId="48BB3685" w14:textId="77777777" w:rsidR="004E4AB9" w:rsidRDefault="004E4AB9" w:rsidP="008E1C8B">
      <w:pPr>
        <w:rPr>
          <w:rFonts w:ascii="Times New Roman" w:eastAsia="Times New Roman" w:hAnsi="Times New Roman" w:cs="Times New Roman"/>
          <w:b/>
          <w:i/>
          <w:sz w:val="20"/>
          <w:szCs w:val="20"/>
        </w:rPr>
      </w:pPr>
    </w:p>
    <w:p w14:paraId="51275BAA" w14:textId="77777777" w:rsidR="004E4AB9" w:rsidRDefault="004E4AB9" w:rsidP="008E1C8B">
      <w:pPr>
        <w:rPr>
          <w:rFonts w:ascii="Times New Roman" w:eastAsia="Times New Roman" w:hAnsi="Times New Roman" w:cs="Times New Roman"/>
          <w:b/>
          <w:i/>
          <w:sz w:val="20"/>
          <w:szCs w:val="20"/>
        </w:rPr>
      </w:pPr>
    </w:p>
    <w:p w14:paraId="6DF4704E" w14:textId="77777777" w:rsidR="00FF255A" w:rsidRDefault="00FF255A" w:rsidP="008E1C8B">
      <w:pPr>
        <w:rPr>
          <w:rFonts w:ascii="Times New Roman" w:eastAsia="Times New Roman" w:hAnsi="Times New Roman" w:cs="Times New Roman"/>
          <w:b/>
          <w:i/>
          <w:sz w:val="20"/>
          <w:szCs w:val="20"/>
        </w:rPr>
      </w:pPr>
    </w:p>
    <w:p w14:paraId="55856196" w14:textId="77777777" w:rsidR="00FF255A" w:rsidRDefault="00FF255A" w:rsidP="008E1C8B">
      <w:pPr>
        <w:rPr>
          <w:rFonts w:ascii="Times New Roman" w:eastAsia="Times New Roman" w:hAnsi="Times New Roman" w:cs="Times New Roman"/>
          <w:b/>
          <w:i/>
          <w:sz w:val="20"/>
          <w:szCs w:val="20"/>
        </w:rPr>
      </w:pPr>
    </w:p>
    <w:p w14:paraId="78FD9E11" w14:textId="77777777" w:rsidR="00FF255A" w:rsidRDefault="00FF255A" w:rsidP="008E1C8B">
      <w:pPr>
        <w:rPr>
          <w:rFonts w:ascii="Times New Roman" w:eastAsia="Times New Roman" w:hAnsi="Times New Roman" w:cs="Times New Roman"/>
          <w:b/>
          <w:i/>
          <w:sz w:val="20"/>
          <w:szCs w:val="20"/>
        </w:rPr>
      </w:pPr>
    </w:p>
    <w:p w14:paraId="34A5E591" w14:textId="1C0C706E" w:rsidR="00FF255A" w:rsidRDefault="00FF255A" w:rsidP="008E1C8B">
      <w:pPr>
        <w:rPr>
          <w:rFonts w:ascii="Times New Roman" w:eastAsia="Times New Roman" w:hAnsi="Times New Roman" w:cs="Times New Roman"/>
          <w:b/>
          <w:i/>
          <w:sz w:val="20"/>
          <w:szCs w:val="20"/>
        </w:rPr>
      </w:pPr>
    </w:p>
    <w:p w14:paraId="2441EBBA" w14:textId="601AB4AD" w:rsidR="006C46D6" w:rsidRDefault="006C46D6" w:rsidP="008E1C8B">
      <w:pPr>
        <w:rPr>
          <w:rFonts w:ascii="Times New Roman" w:eastAsia="Times New Roman" w:hAnsi="Times New Roman" w:cs="Times New Roman"/>
          <w:b/>
          <w:i/>
          <w:sz w:val="20"/>
          <w:szCs w:val="20"/>
        </w:rPr>
      </w:pPr>
    </w:p>
    <w:p w14:paraId="7B92352C" w14:textId="77777777" w:rsidR="006C46D6" w:rsidRDefault="006C46D6" w:rsidP="008E1C8B">
      <w:pPr>
        <w:rPr>
          <w:rFonts w:ascii="Times New Roman" w:eastAsia="Times New Roman" w:hAnsi="Times New Roman" w:cs="Times New Roman"/>
          <w:b/>
          <w:i/>
          <w:sz w:val="20"/>
          <w:szCs w:val="20"/>
        </w:rPr>
      </w:pPr>
    </w:p>
    <w:p w14:paraId="5B64BB06" w14:textId="77777777" w:rsidR="00FF255A" w:rsidRDefault="00FF255A" w:rsidP="008E1C8B">
      <w:pPr>
        <w:rPr>
          <w:rFonts w:ascii="Times New Roman" w:eastAsia="Times New Roman" w:hAnsi="Times New Roman" w:cs="Times New Roman"/>
          <w:b/>
          <w:i/>
          <w:sz w:val="20"/>
          <w:szCs w:val="20"/>
        </w:rPr>
      </w:pPr>
    </w:p>
    <w:p w14:paraId="4267BCBB" w14:textId="77777777" w:rsidR="00FF255A" w:rsidRDefault="00FF255A" w:rsidP="008E1C8B">
      <w:pPr>
        <w:rPr>
          <w:rFonts w:ascii="Times New Roman" w:eastAsia="Times New Roman" w:hAnsi="Times New Roman" w:cs="Times New Roman"/>
          <w:b/>
          <w:i/>
          <w:sz w:val="20"/>
          <w:szCs w:val="20"/>
        </w:rPr>
      </w:pPr>
    </w:p>
    <w:p w14:paraId="20C02CD3" w14:textId="77777777" w:rsidR="00FF255A" w:rsidRDefault="00FF255A" w:rsidP="008E1C8B">
      <w:pPr>
        <w:rPr>
          <w:rFonts w:ascii="Times New Roman" w:eastAsia="Times New Roman" w:hAnsi="Times New Roman" w:cs="Times New Roman"/>
          <w:b/>
          <w:i/>
          <w:sz w:val="20"/>
          <w:szCs w:val="20"/>
        </w:rPr>
      </w:pPr>
    </w:p>
    <w:p w14:paraId="07845ACB" w14:textId="77777777" w:rsidR="00FF255A" w:rsidRDefault="00FF255A" w:rsidP="008E1C8B">
      <w:pPr>
        <w:rPr>
          <w:rFonts w:ascii="Times New Roman" w:eastAsia="Times New Roman" w:hAnsi="Times New Roman" w:cs="Times New Roman"/>
          <w:b/>
          <w:i/>
          <w:sz w:val="20"/>
          <w:szCs w:val="20"/>
        </w:rPr>
      </w:pPr>
    </w:p>
    <w:p w14:paraId="7B9BE3CD" w14:textId="77777777" w:rsidR="00FF255A" w:rsidRDefault="00FF255A" w:rsidP="008E1C8B">
      <w:pPr>
        <w:rPr>
          <w:rFonts w:ascii="Times New Roman" w:eastAsia="Times New Roman" w:hAnsi="Times New Roman" w:cs="Times New Roman"/>
          <w:b/>
          <w:i/>
          <w:sz w:val="20"/>
          <w:szCs w:val="20"/>
        </w:rPr>
      </w:pPr>
    </w:p>
    <w:p w14:paraId="267F294F" w14:textId="77777777" w:rsidR="00FF255A" w:rsidRDefault="00FF255A" w:rsidP="008E1C8B">
      <w:pPr>
        <w:rPr>
          <w:rFonts w:ascii="Times New Roman" w:eastAsia="Times New Roman" w:hAnsi="Times New Roman" w:cs="Times New Roman"/>
          <w:b/>
          <w:i/>
          <w:sz w:val="20"/>
          <w:szCs w:val="20"/>
        </w:rPr>
      </w:pPr>
    </w:p>
    <w:p w14:paraId="77607CA9" w14:textId="77777777" w:rsidR="00FF255A" w:rsidRDefault="00FF255A" w:rsidP="008E1C8B">
      <w:pPr>
        <w:rPr>
          <w:rFonts w:ascii="Times New Roman" w:eastAsia="Times New Roman" w:hAnsi="Times New Roman" w:cs="Times New Roman"/>
          <w:b/>
          <w:i/>
          <w:sz w:val="20"/>
          <w:szCs w:val="20"/>
        </w:rPr>
      </w:pPr>
    </w:p>
    <w:p w14:paraId="4B9B4BBE" w14:textId="77777777" w:rsidR="00FF255A" w:rsidRDefault="00FF255A" w:rsidP="008E1C8B">
      <w:pPr>
        <w:rPr>
          <w:rFonts w:ascii="Times New Roman" w:eastAsia="Times New Roman" w:hAnsi="Times New Roman" w:cs="Times New Roman"/>
          <w:b/>
          <w:i/>
          <w:sz w:val="20"/>
          <w:szCs w:val="20"/>
        </w:rPr>
      </w:pPr>
    </w:p>
    <w:p w14:paraId="1F5D993B" w14:textId="77777777" w:rsidR="0030638C"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E</w:t>
      </w:r>
    </w:p>
    <w:p w14:paraId="64CC3E2E"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6"/>
      </w:tblGrid>
      <w:tr w:rsidR="008E1C8B" w:rsidRPr="008E1C8B" w14:paraId="056B6BAE" w14:textId="77777777" w:rsidTr="002A532F">
        <w:tc>
          <w:tcPr>
            <w:tcW w:w="9558" w:type="dxa"/>
          </w:tcPr>
          <w:p w14:paraId="0A7A4B13"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109EBBA5"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E</w:t>
            </w:r>
          </w:p>
          <w:p w14:paraId="34917512"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sz w:val="24"/>
                <w:szCs w:val="24"/>
              </w:rPr>
            </w:pPr>
          </w:p>
          <w:tbl>
            <w:tblPr>
              <w:tblW w:w="9421" w:type="dxa"/>
              <w:tblInd w:w="3" w:type="dxa"/>
              <w:shd w:val="clear" w:color="auto" w:fill="FFFFFF"/>
              <w:tblLook w:val="0000" w:firstRow="0" w:lastRow="0" w:firstColumn="0" w:lastColumn="0" w:noHBand="0" w:noVBand="0"/>
            </w:tblPr>
            <w:tblGrid>
              <w:gridCol w:w="534"/>
              <w:gridCol w:w="2947"/>
              <w:gridCol w:w="1710"/>
              <w:gridCol w:w="630"/>
              <w:gridCol w:w="3600"/>
            </w:tblGrid>
            <w:tr w:rsidR="008E1C8B" w:rsidRPr="008E1C8B" w14:paraId="594AC555"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B44FBFF"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08431EA" w14:textId="77777777" w:rsidR="008E1C8B" w:rsidRPr="008E1C8B" w:rsidRDefault="008E1C8B" w:rsidP="008E1C8B">
                  <w:pPr>
                    <w:spacing w:after="0" w:line="240" w:lineRule="auto"/>
                    <w:rPr>
                      <w:rFonts w:ascii="Times New Roman" w:eastAsia="ヒラギノ角ゴ Pro W3" w:hAnsi="Times New Roman" w:cs="Times New Roman"/>
                      <w:b/>
                      <w:color w:val="000000"/>
                      <w:sz w:val="28"/>
                      <w:szCs w:val="28"/>
                      <w:u w:val="single"/>
                    </w:rPr>
                  </w:pPr>
                </w:p>
                <w:p w14:paraId="5A7BB466" w14:textId="4624FC27" w:rsidR="008E1C8B" w:rsidRPr="008E1C8B" w:rsidRDefault="008E1C8B" w:rsidP="008549D5">
                  <w:pPr>
                    <w:spacing w:after="0" w:line="240" w:lineRule="auto"/>
                    <w:rPr>
                      <w:rFonts w:ascii="Times New Roman" w:eastAsia="ヒラギノ角ゴ Pro W3" w:hAnsi="Times New Roman" w:cs="Times New Roman"/>
                      <w:b/>
                      <w:color w:val="000000"/>
                      <w:sz w:val="28"/>
                      <w:szCs w:val="28"/>
                      <w:u w:val="single"/>
                    </w:rPr>
                  </w:pPr>
                  <w:r w:rsidRPr="00E8602A">
                    <w:rPr>
                      <w:rFonts w:ascii="Times New Roman" w:eastAsia="ヒラギノ角ゴ Pro W3" w:hAnsi="Times New Roman" w:cs="Times New Roman"/>
                      <w:b/>
                      <w:color w:val="000000"/>
                      <w:sz w:val="28"/>
                      <w:szCs w:val="28"/>
                    </w:rPr>
                    <w:t xml:space="preserve">MONTHLY </w:t>
                  </w:r>
                  <w:r w:rsidR="008549D5" w:rsidRPr="008549D5">
                    <w:rPr>
                      <w:rFonts w:ascii="Times New Roman" w:eastAsia="ヒラギノ角ゴ Pro W3" w:hAnsi="Times New Roman" w:cs="Times New Roman"/>
                      <w:b/>
                      <w:color w:val="000000"/>
                      <w:sz w:val="28"/>
                      <w:szCs w:val="28"/>
                    </w:rPr>
                    <w:t>Income</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6C49774" w14:textId="77777777" w:rsidR="008E1C8B" w:rsidRPr="008E1C8B" w:rsidRDefault="008E1C8B" w:rsidP="008E1C8B">
                  <w:pPr>
                    <w:spacing w:after="0" w:line="240" w:lineRule="auto"/>
                    <w:jc w:val="center"/>
                    <w:rPr>
                      <w:rFonts w:ascii="Times New Roman" w:eastAsia="ヒラギノ角ゴ Pro W3" w:hAnsi="Times New Roman" w:cs="Times New Roman"/>
                      <w:b/>
                      <w:i/>
                      <w:color w:val="000000"/>
                      <w:sz w:val="32"/>
                      <w:szCs w:val="32"/>
                    </w:rPr>
                  </w:pPr>
                </w:p>
                <w:p w14:paraId="4EF31448" w14:textId="77777777" w:rsidR="008E1C8B" w:rsidRPr="008E1C8B" w:rsidRDefault="008E1C8B" w:rsidP="008E1C8B">
                  <w:pPr>
                    <w:spacing w:after="0" w:line="240" w:lineRule="auto"/>
                    <w:jc w:val="center"/>
                    <w:rPr>
                      <w:rFonts w:ascii="Times New Roman" w:eastAsia="ヒラギノ角ゴ Pro W3" w:hAnsi="Times New Roman" w:cs="Times New Roman"/>
                      <w:b/>
                      <w:i/>
                      <w:color w:val="000000"/>
                      <w:sz w:val="32"/>
                      <w:szCs w:val="32"/>
                    </w:rPr>
                  </w:pPr>
                  <w:r w:rsidRPr="008E1C8B">
                    <w:rPr>
                      <w:rFonts w:ascii="Times New Roman" w:eastAsia="ヒラギノ角ゴ Pro W3" w:hAnsi="Times New Roman" w:cs="Times New Roman"/>
                      <w:b/>
                      <w:i/>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E5DF182"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50702E2" w14:textId="77777777" w:rsidR="008E1C8B" w:rsidRPr="008E1C8B" w:rsidRDefault="008E1C8B" w:rsidP="008E1C8B">
                  <w:pPr>
                    <w:spacing w:after="0" w:line="240" w:lineRule="auto"/>
                    <w:rPr>
                      <w:rFonts w:ascii="Times New Roman" w:eastAsia="ヒラギノ角ゴ Pro W3" w:hAnsi="Times New Roman" w:cs="Times New Roman"/>
                      <w:b/>
                      <w:color w:val="000000"/>
                      <w:sz w:val="28"/>
                      <w:szCs w:val="28"/>
                      <w:u w:val="single"/>
                    </w:rPr>
                  </w:pPr>
                </w:p>
                <w:p w14:paraId="4FBD1363" w14:textId="77777777" w:rsidR="008E1C8B" w:rsidRDefault="008E1C8B" w:rsidP="008549D5">
                  <w:pPr>
                    <w:spacing w:after="0" w:line="240" w:lineRule="auto"/>
                    <w:rPr>
                      <w:rFonts w:ascii="Times New Roman" w:eastAsia="ヒラギノ角ゴ Pro W3" w:hAnsi="Times New Roman" w:cs="Times New Roman"/>
                      <w:b/>
                      <w:color w:val="000000"/>
                      <w:sz w:val="28"/>
                      <w:szCs w:val="28"/>
                    </w:rPr>
                  </w:pPr>
                  <w:r w:rsidRPr="00E8602A">
                    <w:rPr>
                      <w:rFonts w:ascii="Times New Roman" w:eastAsia="ヒラギノ角ゴ Pro W3" w:hAnsi="Times New Roman" w:cs="Times New Roman"/>
                      <w:b/>
                      <w:color w:val="000000"/>
                      <w:sz w:val="28"/>
                      <w:szCs w:val="28"/>
                    </w:rPr>
                    <w:t xml:space="preserve">YEARLY </w:t>
                  </w:r>
                  <w:r w:rsidR="008549D5" w:rsidRPr="008549D5">
                    <w:rPr>
                      <w:rFonts w:ascii="Times New Roman" w:eastAsia="ヒラギノ角ゴ Pro W3" w:hAnsi="Times New Roman" w:cs="Times New Roman"/>
                      <w:b/>
                      <w:color w:val="000000"/>
                      <w:sz w:val="28"/>
                      <w:szCs w:val="28"/>
                    </w:rPr>
                    <w:t>Income</w:t>
                  </w:r>
                </w:p>
                <w:p w14:paraId="09067F35" w14:textId="4DE11A5C" w:rsidR="00E8602A" w:rsidRPr="008E1C8B" w:rsidRDefault="00E8602A" w:rsidP="008549D5">
                  <w:pPr>
                    <w:spacing w:after="0" w:line="240" w:lineRule="auto"/>
                    <w:rPr>
                      <w:rFonts w:ascii="Times New Roman" w:eastAsia="ヒラギノ角ゴ Pro W3" w:hAnsi="Times New Roman" w:cs="Times New Roman"/>
                      <w:b/>
                      <w:color w:val="000000"/>
                      <w:sz w:val="28"/>
                      <w:szCs w:val="28"/>
                      <w:u w:val="single"/>
                    </w:rPr>
                  </w:pPr>
                </w:p>
              </w:tc>
            </w:tr>
            <w:tr w:rsidR="008E1C8B" w:rsidRPr="008E1C8B" w14:paraId="0BFA5470"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48126BF"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A.</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9B83133"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$0 to $416</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7A4433C3" w14:textId="0E454F12"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582AF8F"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A.</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195D432"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$0 to $4,999</w:t>
                  </w:r>
                </w:p>
              </w:tc>
            </w:tr>
            <w:tr w:rsidR="008E1C8B" w:rsidRPr="008E1C8B" w14:paraId="4B5C04BE"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D861119"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B.</w:t>
                  </w:r>
                </w:p>
              </w:tc>
              <w:tc>
                <w:tcPr>
                  <w:tcW w:w="2947"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B4ABFB4"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$417 to $833</w:t>
                  </w:r>
                </w:p>
              </w:tc>
              <w:tc>
                <w:tcPr>
                  <w:tcW w:w="171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vAlign w:val="bottom"/>
                </w:tcPr>
                <w:p w14:paraId="3DA92B24" w14:textId="5FCAA788"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DE8DA40"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B.</w:t>
                  </w:r>
                </w:p>
              </w:tc>
              <w:tc>
                <w:tcPr>
                  <w:tcW w:w="360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9097862"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$5,000 to $9,999</w:t>
                  </w:r>
                </w:p>
              </w:tc>
            </w:tr>
            <w:tr w:rsidR="008E1C8B" w:rsidRPr="008E1C8B" w14:paraId="2AA7A120"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42ECF42"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C.</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2D1CF79"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$834 to $1,041</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36112D26" w14:textId="7A50C0A0"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BFDDCA0"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C.</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505CD73"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$10,000 to $12,499</w:t>
                  </w:r>
                </w:p>
              </w:tc>
            </w:tr>
            <w:tr w:rsidR="008E1C8B" w:rsidRPr="008E1C8B" w14:paraId="297225B8"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BDD1520"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D.</w:t>
                  </w:r>
                </w:p>
              </w:tc>
              <w:tc>
                <w:tcPr>
                  <w:tcW w:w="2947"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6B8057EC"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$1,042 to $1,249</w:t>
                  </w:r>
                </w:p>
              </w:tc>
              <w:tc>
                <w:tcPr>
                  <w:tcW w:w="171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vAlign w:val="bottom"/>
                </w:tcPr>
                <w:p w14:paraId="35B9D6C5" w14:textId="6567347E"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5711BE8"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D.</w:t>
                  </w:r>
                </w:p>
              </w:tc>
              <w:tc>
                <w:tcPr>
                  <w:tcW w:w="360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F48730A"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$12,500 to $14,999</w:t>
                  </w:r>
                </w:p>
              </w:tc>
            </w:tr>
            <w:tr w:rsidR="008E1C8B" w:rsidRPr="008E1C8B" w14:paraId="64E40EDF"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B1DCA94"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E.</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0F15539"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$1,250 to $1,666</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255F5429" w14:textId="46CE82FA"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52C6450"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E.</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3112C7A"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$15,000 to $19,999</w:t>
                  </w:r>
                </w:p>
              </w:tc>
            </w:tr>
            <w:tr w:rsidR="008E1C8B" w:rsidRPr="008E1C8B" w14:paraId="215F2ABE"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C1B76F4"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F.</w:t>
                  </w:r>
                </w:p>
              </w:tc>
              <w:tc>
                <w:tcPr>
                  <w:tcW w:w="2947"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64AF1E5E"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$1,667 to $2,083</w:t>
                  </w:r>
                </w:p>
              </w:tc>
              <w:tc>
                <w:tcPr>
                  <w:tcW w:w="171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vAlign w:val="bottom"/>
                </w:tcPr>
                <w:p w14:paraId="2D2CF10A" w14:textId="55BAC6FF"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027CDE6"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F.</w:t>
                  </w:r>
                </w:p>
              </w:tc>
              <w:tc>
                <w:tcPr>
                  <w:tcW w:w="360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212AC0D"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$20,000 to $24,999</w:t>
                  </w:r>
                </w:p>
              </w:tc>
            </w:tr>
            <w:tr w:rsidR="008E1C8B" w:rsidRPr="008E1C8B" w14:paraId="6485A730"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AF78175"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G.</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42E4C74"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$2,084 to $2,499</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5F37EE02" w14:textId="340770CC"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FB2A3D4"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G.</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3440BCF"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$25,000 to $29,999</w:t>
                  </w:r>
                </w:p>
              </w:tc>
            </w:tr>
            <w:tr w:rsidR="008E1C8B" w:rsidRPr="008E1C8B" w14:paraId="18126C2F"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66BD5F8"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H.</w:t>
                  </w:r>
                </w:p>
              </w:tc>
              <w:tc>
                <w:tcPr>
                  <w:tcW w:w="2947"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1FC93C4"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$2,500 to $2,916</w:t>
                  </w:r>
                </w:p>
              </w:tc>
              <w:tc>
                <w:tcPr>
                  <w:tcW w:w="171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vAlign w:val="bottom"/>
                </w:tcPr>
                <w:p w14:paraId="71BD85AA" w14:textId="010C5D1C"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0EBDC532"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H.</w:t>
                  </w:r>
                </w:p>
              </w:tc>
              <w:tc>
                <w:tcPr>
                  <w:tcW w:w="360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142BB26"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$30,000 to $34,999</w:t>
                  </w:r>
                </w:p>
              </w:tc>
            </w:tr>
            <w:tr w:rsidR="008E1C8B" w:rsidRPr="008E1C8B" w14:paraId="60A19E70"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15CD1693"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I.</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7E7D486"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$2,917 to $3,333</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13D111B1" w14:textId="124A0565"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56A07443"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I.</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4991AAF"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$35,000 to $39,999</w:t>
                  </w:r>
                </w:p>
              </w:tc>
            </w:tr>
            <w:tr w:rsidR="008E1C8B" w:rsidRPr="008E1C8B" w14:paraId="11B0B71F"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334819FC"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J.</w:t>
                  </w:r>
                </w:p>
              </w:tc>
              <w:tc>
                <w:tcPr>
                  <w:tcW w:w="2947"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019B694"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$3,334 to $4,166</w:t>
                  </w:r>
                </w:p>
              </w:tc>
              <w:tc>
                <w:tcPr>
                  <w:tcW w:w="171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vAlign w:val="bottom"/>
                </w:tcPr>
                <w:p w14:paraId="257E4A65" w14:textId="11F47B99"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8F8DDA1"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J.</w:t>
                  </w:r>
                </w:p>
              </w:tc>
              <w:tc>
                <w:tcPr>
                  <w:tcW w:w="360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7E5B5AA0"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$40,000 to $49,999</w:t>
                  </w:r>
                </w:p>
              </w:tc>
            </w:tr>
            <w:tr w:rsidR="008E1C8B" w:rsidRPr="008E1C8B" w14:paraId="6DCE75AB"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436DD1A4"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K.</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7104EF3"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$4,167 to $4,999</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77B1C054" w14:textId="305206E5"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92C409C"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K.</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1B7A8AB"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$50,000 to $59,999</w:t>
                  </w:r>
                </w:p>
              </w:tc>
            </w:tr>
            <w:tr w:rsidR="008E1C8B" w:rsidRPr="008E1C8B" w14:paraId="6F5A2EAC"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4852140"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L.</w:t>
                  </w:r>
                </w:p>
              </w:tc>
              <w:tc>
                <w:tcPr>
                  <w:tcW w:w="2947"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22595F1B"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$5,000 to $6,249</w:t>
                  </w:r>
                </w:p>
              </w:tc>
              <w:tc>
                <w:tcPr>
                  <w:tcW w:w="171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vAlign w:val="bottom"/>
                </w:tcPr>
                <w:p w14:paraId="59A253E4" w14:textId="11A0D235"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43793DCD"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L.</w:t>
                  </w:r>
                </w:p>
              </w:tc>
              <w:tc>
                <w:tcPr>
                  <w:tcW w:w="3600" w:type="dxa"/>
                  <w:tcBorders>
                    <w:top w:val="single" w:sz="2" w:space="0" w:color="CDCDCD"/>
                    <w:left w:val="single" w:sz="2" w:space="0" w:color="CDCDCD"/>
                    <w:bottom w:val="single" w:sz="2" w:space="0" w:color="CDCDCD"/>
                    <w:right w:val="single" w:sz="2" w:space="0" w:color="CDCDCD"/>
                  </w:tcBorders>
                  <w:shd w:val="clear" w:color="auto" w:fill="E6E6E6"/>
                  <w:tcMar>
                    <w:top w:w="0" w:type="dxa"/>
                    <w:left w:w="0" w:type="dxa"/>
                    <w:bottom w:w="0" w:type="dxa"/>
                    <w:right w:w="0" w:type="dxa"/>
                  </w:tcMar>
                </w:tcPr>
                <w:p w14:paraId="1D44B180" w14:textId="77777777" w:rsidR="008E1C8B" w:rsidRPr="008E1C8B" w:rsidRDefault="008E1C8B" w:rsidP="008E1C8B">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$60,000 to $74,999</w:t>
                  </w:r>
                </w:p>
              </w:tc>
            </w:tr>
            <w:tr w:rsidR="008E1C8B" w:rsidRPr="008E1C8B" w14:paraId="15E9BCFC"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1BD7F02"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M.</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0DBE59C1" w14:textId="1D8496F3" w:rsidR="008E1C8B" w:rsidRPr="008E1C8B" w:rsidRDefault="008E1C8B" w:rsidP="008549D5">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 xml:space="preserve">$6,250 </w:t>
                  </w:r>
                  <w:r w:rsidR="008549D5">
                    <w:rPr>
                      <w:rFonts w:ascii="Times New Roman" w:eastAsia="ヒラギノ角ゴ Pro W3" w:hAnsi="Times New Roman" w:cs="Times New Roman"/>
                      <w:color w:val="000000"/>
                      <w:sz w:val="32"/>
                      <w:szCs w:val="32"/>
                    </w:rPr>
                    <w:t>to $8332</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5A85F57D" w14:textId="035C3AD9" w:rsidR="008E1C8B"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02794F9" w14:textId="77777777" w:rsidR="008E1C8B" w:rsidRPr="008E1C8B" w:rsidRDefault="008E1C8B" w:rsidP="008E1C8B">
                  <w:pPr>
                    <w:spacing w:after="0" w:line="240" w:lineRule="auto"/>
                    <w:jc w:val="center"/>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M.</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698B091E" w14:textId="029FBB14" w:rsidR="008E1C8B" w:rsidRPr="008E1C8B" w:rsidRDefault="008E1C8B" w:rsidP="008549D5">
                  <w:pPr>
                    <w:spacing w:after="0" w:line="240" w:lineRule="auto"/>
                    <w:rPr>
                      <w:rFonts w:ascii="Times New Roman" w:eastAsia="ヒラギノ角ゴ Pro W3" w:hAnsi="Times New Roman" w:cs="Times New Roman"/>
                      <w:color w:val="000000"/>
                      <w:sz w:val="32"/>
                      <w:szCs w:val="32"/>
                    </w:rPr>
                  </w:pPr>
                  <w:r w:rsidRPr="008E1C8B">
                    <w:rPr>
                      <w:rFonts w:ascii="Times New Roman" w:eastAsia="ヒラギノ角ゴ Pro W3" w:hAnsi="Times New Roman" w:cs="Times New Roman"/>
                      <w:color w:val="000000"/>
                      <w:sz w:val="32"/>
                      <w:szCs w:val="32"/>
                    </w:rPr>
                    <w:t xml:space="preserve">$75,000 </w:t>
                  </w:r>
                  <w:r w:rsidR="008549D5">
                    <w:rPr>
                      <w:rFonts w:ascii="Times New Roman" w:eastAsia="ヒラギノ角ゴ Pro W3" w:hAnsi="Times New Roman" w:cs="Times New Roman"/>
                      <w:color w:val="000000"/>
                      <w:sz w:val="32"/>
                      <w:szCs w:val="32"/>
                    </w:rPr>
                    <w:t>to $99,999</w:t>
                  </w:r>
                </w:p>
              </w:tc>
            </w:tr>
            <w:tr w:rsidR="008549D5" w:rsidRPr="008E1C8B" w14:paraId="08C95F46" w14:textId="77777777" w:rsidTr="00E8602A">
              <w:trPr>
                <w:cantSplit/>
                <w:trHeight w:val="280"/>
              </w:trPr>
              <w:tc>
                <w:tcPr>
                  <w:tcW w:w="534"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D4957DB" w14:textId="3D08FB04" w:rsidR="008549D5" w:rsidRPr="008E1C8B" w:rsidRDefault="008549D5" w:rsidP="008E1C8B">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N.</w:t>
                  </w:r>
                </w:p>
              </w:tc>
              <w:tc>
                <w:tcPr>
                  <w:tcW w:w="2947"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71BC3024" w14:textId="4A518E21" w:rsidR="008549D5" w:rsidRPr="008E1C8B" w:rsidRDefault="008549D5" w:rsidP="008E1C8B">
                  <w:pPr>
                    <w:spacing w:after="0" w:line="240" w:lineRule="auto"/>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$8333 or more</w:t>
                  </w:r>
                </w:p>
              </w:tc>
              <w:tc>
                <w:tcPr>
                  <w:tcW w:w="171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vAlign w:val="bottom"/>
                </w:tcPr>
                <w:p w14:paraId="5B8FCF23" w14:textId="54D317E2" w:rsidR="008549D5" w:rsidRPr="008E1C8B" w:rsidRDefault="008549D5" w:rsidP="008549D5">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or</w:t>
                  </w:r>
                </w:p>
              </w:tc>
              <w:tc>
                <w:tcPr>
                  <w:tcW w:w="63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370A4782" w14:textId="2C3BD798" w:rsidR="008549D5" w:rsidRPr="008E1C8B" w:rsidRDefault="008549D5" w:rsidP="008E1C8B">
                  <w:pPr>
                    <w:spacing w:after="0" w:line="240" w:lineRule="auto"/>
                    <w:jc w:val="center"/>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N.</w:t>
                  </w:r>
                </w:p>
              </w:tc>
              <w:tc>
                <w:tcPr>
                  <w:tcW w:w="3600" w:type="dxa"/>
                  <w:tcBorders>
                    <w:top w:val="single" w:sz="2" w:space="0" w:color="CDCDCD"/>
                    <w:left w:val="single" w:sz="2" w:space="0" w:color="CDCDCD"/>
                    <w:bottom w:val="single" w:sz="2" w:space="0" w:color="CDCDCD"/>
                    <w:right w:val="single" w:sz="2" w:space="0" w:color="CDCDCD"/>
                  </w:tcBorders>
                  <w:shd w:val="clear" w:color="auto" w:fill="FFFFFF"/>
                  <w:tcMar>
                    <w:top w:w="0" w:type="dxa"/>
                    <w:left w:w="0" w:type="dxa"/>
                    <w:bottom w:w="0" w:type="dxa"/>
                    <w:right w:w="0" w:type="dxa"/>
                  </w:tcMar>
                </w:tcPr>
                <w:p w14:paraId="20661F3E" w14:textId="47A9C882" w:rsidR="008549D5" w:rsidRPr="008E1C8B" w:rsidRDefault="008549D5" w:rsidP="008E1C8B">
                  <w:pPr>
                    <w:spacing w:after="0" w:line="240" w:lineRule="auto"/>
                    <w:rPr>
                      <w:rFonts w:ascii="Times New Roman" w:eastAsia="ヒラギノ角ゴ Pro W3" w:hAnsi="Times New Roman" w:cs="Times New Roman"/>
                      <w:color w:val="000000"/>
                      <w:sz w:val="32"/>
                      <w:szCs w:val="32"/>
                    </w:rPr>
                  </w:pPr>
                  <w:r>
                    <w:rPr>
                      <w:rFonts w:ascii="Times New Roman" w:eastAsia="ヒラギノ角ゴ Pro W3" w:hAnsi="Times New Roman" w:cs="Times New Roman"/>
                      <w:color w:val="000000"/>
                      <w:sz w:val="32"/>
                      <w:szCs w:val="32"/>
                    </w:rPr>
                    <w:t>$100,000 or more</w:t>
                  </w:r>
                </w:p>
              </w:tc>
            </w:tr>
          </w:tbl>
          <w:p w14:paraId="4303D767"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050E9CD9" w14:textId="77777777" w:rsidR="008E1C8B" w:rsidRDefault="008E1C8B" w:rsidP="008E1C8B">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1CA3F1DF" w14:textId="77777777" w:rsidR="008E1C8B" w:rsidRPr="008E1C8B" w:rsidRDefault="008E1C8B" w:rsidP="008E1C8B">
      <w:pPr>
        <w:rPr>
          <w:rFonts w:ascii="Times New Roman" w:eastAsia="Times New Roman" w:hAnsi="Times New Roman" w:cs="Times New Roman"/>
          <w:i/>
          <w:sz w:val="28"/>
          <w:szCs w:val="24"/>
        </w:rPr>
      </w:pPr>
    </w:p>
    <w:p w14:paraId="5882C4F6"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7ECE41E4" w14:textId="77777777" w:rsidTr="002A532F">
        <w:tc>
          <w:tcPr>
            <w:tcW w:w="9558" w:type="dxa"/>
          </w:tcPr>
          <w:p w14:paraId="2BCB001D"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25D01DD9"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F</w:t>
            </w:r>
          </w:p>
          <w:p w14:paraId="3C15C1FC"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29BFA435" w14:textId="77777777" w:rsidR="008E1C8B" w:rsidRPr="008E1C8B" w:rsidRDefault="008E1C8B" w:rsidP="008E1C8B">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private health plan - through an employer or purchased directly</w:t>
            </w:r>
          </w:p>
          <w:p w14:paraId="380B5FEB"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276B8BF8" w14:textId="77777777" w:rsidR="008E1C8B" w:rsidRPr="008E1C8B" w:rsidRDefault="008E1C8B" w:rsidP="008E1C8B">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Medicaid  - for people with low incomes</w:t>
            </w:r>
          </w:p>
          <w:p w14:paraId="63E57B83"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75C0494C" w14:textId="77777777" w:rsidR="008E1C8B" w:rsidRPr="008E1C8B" w:rsidRDefault="008E1C8B" w:rsidP="008E1C8B">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Medicare – for the elderly and people with disabilities</w:t>
            </w:r>
          </w:p>
          <w:p w14:paraId="6CC8DA59"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706D7E57" w14:textId="77777777" w:rsidR="008E1C8B" w:rsidRPr="008E1C8B" w:rsidRDefault="008E1C8B" w:rsidP="008E1C8B">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Some other government plan</w:t>
            </w:r>
          </w:p>
          <w:p w14:paraId="3394D31B"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6F738441" w14:textId="77777777" w:rsidR="008E1C8B" w:rsidRPr="008E1C8B" w:rsidRDefault="008E1C8B" w:rsidP="008E1C8B">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TRICARE / CHAMPUS</w:t>
            </w:r>
          </w:p>
          <w:p w14:paraId="3DA59C76"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1570359C" w14:textId="77777777" w:rsidR="008E1C8B" w:rsidRPr="008E1C8B" w:rsidRDefault="008E1C8B" w:rsidP="008E1C8B">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Veterans Administration coverage</w:t>
            </w:r>
          </w:p>
          <w:p w14:paraId="0CC553E1"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092F86AE" w14:textId="77777777" w:rsidR="008E1C8B" w:rsidRPr="008E1C8B" w:rsidRDefault="008E1C8B" w:rsidP="008E1C8B">
            <w:pPr>
              <w:numPr>
                <w:ilvl w:val="0"/>
                <w:numId w:val="6"/>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Some other health insurance</w:t>
            </w:r>
          </w:p>
          <w:p w14:paraId="7F4E6D91"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49C2CF86"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1A01FB8"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6EDC019"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9EF21E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5F5465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D97FE6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B08636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BD95AA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C7881E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61C59B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8AA1FAF"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18E7FD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2CB8AA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59365A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2AEFBC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DFEBC4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08A546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5D4AE03" w14:textId="558B64FA"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FADABB3" w14:textId="77777777" w:rsidR="00050640" w:rsidRDefault="00050640"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B24849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9C82955"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G</w:t>
      </w:r>
    </w:p>
    <w:p w14:paraId="0EE69EB6"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3EC00A6D" w14:textId="77777777" w:rsidTr="002A532F">
        <w:tc>
          <w:tcPr>
            <w:tcW w:w="9558" w:type="dxa"/>
          </w:tcPr>
          <w:p w14:paraId="40637745"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42E37306"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G</w:t>
            </w:r>
          </w:p>
          <w:p w14:paraId="2AC088AB"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b/>
            </w:r>
          </w:p>
          <w:p w14:paraId="3747D9A5"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5A755A65" w14:textId="77777777" w:rsidR="008E1C8B" w:rsidRPr="008E1C8B" w:rsidRDefault="008E1C8B" w:rsidP="008E1C8B">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Strongly agree</w:t>
            </w:r>
          </w:p>
          <w:p w14:paraId="6319AB28" w14:textId="77777777" w:rsidR="008E1C8B" w:rsidRPr="008E1C8B" w:rsidRDefault="008E1C8B" w:rsidP="008E1C8B">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14:paraId="6AC80EE5" w14:textId="77777777" w:rsidR="008E1C8B" w:rsidRPr="008E1C8B" w:rsidRDefault="008E1C8B" w:rsidP="008E1C8B">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Agree</w:t>
            </w:r>
          </w:p>
          <w:p w14:paraId="17F06094" w14:textId="77777777" w:rsidR="008E1C8B" w:rsidRPr="008E1C8B" w:rsidRDefault="008E1C8B" w:rsidP="008E1C8B">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14:paraId="7BB5CB21" w14:textId="77777777" w:rsidR="008E1C8B" w:rsidRPr="008E1C8B" w:rsidRDefault="008E1C8B" w:rsidP="008E1C8B">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Neither agree nor disagree</w:t>
            </w:r>
          </w:p>
          <w:p w14:paraId="083EA821" w14:textId="77777777" w:rsidR="008E1C8B" w:rsidRPr="008E1C8B" w:rsidRDefault="008E1C8B" w:rsidP="008E1C8B">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14:paraId="66C4A645" w14:textId="77777777" w:rsidR="008E1C8B" w:rsidRPr="008E1C8B" w:rsidRDefault="008E1C8B" w:rsidP="008E1C8B">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Disagree</w:t>
            </w:r>
          </w:p>
          <w:p w14:paraId="212B8C52" w14:textId="77777777" w:rsidR="008E1C8B" w:rsidRPr="008E1C8B" w:rsidRDefault="008E1C8B" w:rsidP="008E1C8B">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14:paraId="1EB2E4CE" w14:textId="77777777" w:rsidR="008E1C8B" w:rsidRPr="008E1C8B" w:rsidRDefault="008E1C8B" w:rsidP="008E1C8B">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Strongly disagree</w:t>
            </w:r>
          </w:p>
          <w:p w14:paraId="50008375"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685CD927" w14:textId="77777777" w:rsidR="008E1C8B" w:rsidRDefault="008E1C8B" w:rsidP="008E1C8B">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4D039A0A" w14:textId="77777777" w:rsidR="0030638C"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H</w:t>
      </w:r>
    </w:p>
    <w:p w14:paraId="1E39488D"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05D5AE94" w14:textId="77777777" w:rsidTr="002A532F">
        <w:tc>
          <w:tcPr>
            <w:tcW w:w="9558" w:type="dxa"/>
          </w:tcPr>
          <w:p w14:paraId="16A117AD"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3D160224"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H</w:t>
            </w:r>
          </w:p>
          <w:p w14:paraId="105D050F"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b/>
            </w:r>
          </w:p>
          <w:p w14:paraId="5B97CC17"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697D7EAC" w14:textId="77777777" w:rsidR="00583767" w:rsidRPr="008E1C8B" w:rsidRDefault="00583767" w:rsidP="00583767">
            <w:pPr>
              <w:numPr>
                <w:ilvl w:val="0"/>
                <w:numId w:val="10"/>
              </w:numPr>
              <w:tabs>
                <w:tab w:val="left" w:pos="360"/>
                <w:tab w:val="left" w:pos="720"/>
                <w:tab w:val="left" w:pos="5400"/>
                <w:tab w:val="left" w:pos="6660"/>
              </w:tabs>
              <w:spacing w:after="0" w:line="240" w:lineRule="auto"/>
              <w:ind w:right="-360"/>
              <w:contextualSpacing/>
              <w:rPr>
                <w:rFonts w:ascii="Times New Roman" w:eastAsia="Calibri" w:hAnsi="Times New Roman" w:cs="Times New Roman"/>
                <w:b/>
                <w:bCs/>
                <w:i/>
                <w:iCs/>
                <w:sz w:val="28"/>
                <w:szCs w:val="28"/>
              </w:rPr>
            </w:pPr>
            <w:r w:rsidRPr="008E1C8B">
              <w:rPr>
                <w:rFonts w:ascii="Times New Roman" w:eastAsia="Calibri" w:hAnsi="Times New Roman" w:cs="Times New Roman"/>
                <w:sz w:val="28"/>
                <w:szCs w:val="28"/>
              </w:rPr>
              <w:t>More than once a day</w:t>
            </w:r>
          </w:p>
          <w:p w14:paraId="0E71710B" w14:textId="77777777" w:rsidR="00583767" w:rsidRPr="008E1C8B" w:rsidRDefault="00583767" w:rsidP="00583767">
            <w:pPr>
              <w:tabs>
                <w:tab w:val="left" w:pos="360"/>
                <w:tab w:val="left" w:pos="720"/>
                <w:tab w:val="left" w:pos="5400"/>
                <w:tab w:val="left" w:pos="6660"/>
              </w:tabs>
              <w:spacing w:after="0" w:line="240" w:lineRule="auto"/>
              <w:ind w:left="720" w:right="-360"/>
              <w:contextualSpacing/>
              <w:rPr>
                <w:rFonts w:ascii="Times New Roman" w:eastAsia="Calibri" w:hAnsi="Times New Roman" w:cs="Times New Roman"/>
                <w:b/>
                <w:bCs/>
                <w:i/>
                <w:iCs/>
                <w:sz w:val="28"/>
                <w:szCs w:val="28"/>
              </w:rPr>
            </w:pPr>
          </w:p>
          <w:p w14:paraId="310A5D55" w14:textId="77777777" w:rsidR="00583767" w:rsidRPr="008E1C8B" w:rsidRDefault="00583767" w:rsidP="00583767">
            <w:pPr>
              <w:numPr>
                <w:ilvl w:val="0"/>
                <w:numId w:val="10"/>
              </w:numPr>
              <w:tabs>
                <w:tab w:val="left" w:pos="360"/>
                <w:tab w:val="left" w:pos="720"/>
                <w:tab w:val="left" w:pos="5400"/>
                <w:tab w:val="left" w:pos="6660"/>
              </w:tabs>
              <w:spacing w:after="0" w:line="240" w:lineRule="auto"/>
              <w:ind w:right="-360"/>
              <w:contextualSpacing/>
              <w:rPr>
                <w:rFonts w:ascii="Times New Roman" w:eastAsia="Calibri" w:hAnsi="Times New Roman" w:cs="Times New Roman"/>
                <w:b/>
                <w:bCs/>
                <w:i/>
                <w:iCs/>
                <w:sz w:val="28"/>
                <w:szCs w:val="28"/>
              </w:rPr>
            </w:pPr>
            <w:r w:rsidRPr="008E1C8B">
              <w:rPr>
                <w:rFonts w:ascii="Times New Roman" w:eastAsia="Calibri" w:hAnsi="Times New Roman" w:cs="Times New Roman"/>
                <w:sz w:val="28"/>
                <w:szCs w:val="28"/>
              </w:rPr>
              <w:t>Once a day</w:t>
            </w:r>
          </w:p>
          <w:p w14:paraId="75AB5167" w14:textId="77777777" w:rsidR="00583767" w:rsidRPr="008E1C8B" w:rsidRDefault="00583767" w:rsidP="00583767">
            <w:pPr>
              <w:tabs>
                <w:tab w:val="left" w:pos="360"/>
                <w:tab w:val="left" w:pos="720"/>
                <w:tab w:val="left" w:pos="5400"/>
                <w:tab w:val="left" w:pos="6660"/>
              </w:tabs>
              <w:spacing w:after="0" w:line="240" w:lineRule="auto"/>
              <w:ind w:right="-360"/>
              <w:rPr>
                <w:rFonts w:ascii="Times New Roman" w:eastAsia="Times New Roman" w:hAnsi="Times New Roman" w:cs="Times New Roman"/>
                <w:b/>
                <w:bCs/>
                <w:i/>
                <w:iCs/>
                <w:sz w:val="28"/>
                <w:szCs w:val="28"/>
              </w:rPr>
            </w:pPr>
          </w:p>
          <w:p w14:paraId="485EE037" w14:textId="77777777" w:rsidR="00583767" w:rsidRPr="008E1C8B" w:rsidRDefault="00583767" w:rsidP="00583767">
            <w:pPr>
              <w:numPr>
                <w:ilvl w:val="0"/>
                <w:numId w:val="10"/>
              </w:numPr>
              <w:tabs>
                <w:tab w:val="left" w:pos="360"/>
                <w:tab w:val="left" w:pos="720"/>
                <w:tab w:val="left" w:pos="5400"/>
                <w:tab w:val="left" w:pos="6660"/>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More than once a week </w:t>
            </w:r>
          </w:p>
          <w:p w14:paraId="7ACC8B4C" w14:textId="77777777" w:rsidR="00583767" w:rsidRPr="008E1C8B" w:rsidRDefault="00583767" w:rsidP="00583767">
            <w:pPr>
              <w:tabs>
                <w:tab w:val="left" w:pos="360"/>
                <w:tab w:val="left" w:pos="720"/>
                <w:tab w:val="left" w:pos="5400"/>
                <w:tab w:val="left" w:pos="6660"/>
              </w:tabs>
              <w:spacing w:after="0" w:line="240" w:lineRule="auto"/>
              <w:ind w:right="-360"/>
              <w:rPr>
                <w:rFonts w:ascii="Times New Roman" w:eastAsia="Times New Roman" w:hAnsi="Times New Roman" w:cs="Times New Roman"/>
                <w:sz w:val="28"/>
                <w:szCs w:val="28"/>
              </w:rPr>
            </w:pPr>
          </w:p>
          <w:p w14:paraId="1408E357" w14:textId="77777777" w:rsidR="00583767" w:rsidRPr="008E1C8B" w:rsidRDefault="00583767" w:rsidP="00583767">
            <w:pPr>
              <w:numPr>
                <w:ilvl w:val="0"/>
                <w:numId w:val="10"/>
              </w:numPr>
              <w:tabs>
                <w:tab w:val="left" w:pos="360"/>
                <w:tab w:val="left" w:pos="720"/>
                <w:tab w:val="left" w:pos="5400"/>
                <w:tab w:val="left" w:pos="6660"/>
              </w:tabs>
              <w:spacing w:after="0" w:line="240" w:lineRule="auto"/>
              <w:ind w:right="-360"/>
              <w:contextualSpacing/>
              <w:rPr>
                <w:rFonts w:ascii="Calibri" w:eastAsia="Calibri" w:hAnsi="Calibri" w:cs="Times New Roman"/>
                <w:sz w:val="28"/>
                <w:szCs w:val="28"/>
              </w:rPr>
            </w:pPr>
            <w:r w:rsidRPr="008E1C8B">
              <w:rPr>
                <w:rFonts w:ascii="Times New Roman" w:eastAsia="Calibri" w:hAnsi="Times New Roman" w:cs="Times New Roman"/>
                <w:sz w:val="28"/>
                <w:szCs w:val="28"/>
              </w:rPr>
              <w:t>Once a week or less</w:t>
            </w:r>
          </w:p>
          <w:p w14:paraId="3406367B" w14:textId="77777777" w:rsidR="008E1C8B" w:rsidRPr="008E1C8B" w:rsidRDefault="008E1C8B" w:rsidP="008E1C8B">
            <w:pPr>
              <w:tabs>
                <w:tab w:val="left" w:pos="720"/>
                <w:tab w:val="left" w:pos="1368"/>
                <w:tab w:val="left" w:pos="1908"/>
                <w:tab w:val="left" w:pos="5400"/>
                <w:tab w:val="left" w:pos="7200"/>
                <w:tab w:val="left" w:pos="7848"/>
              </w:tabs>
              <w:spacing w:after="0" w:line="240" w:lineRule="auto"/>
              <w:ind w:left="720" w:hanging="720"/>
              <w:rPr>
                <w:rFonts w:ascii="Times New Roman" w:eastAsia="Times New Roman" w:hAnsi="Times New Roman" w:cs="Times New Roman"/>
                <w:sz w:val="28"/>
                <w:szCs w:val="28"/>
              </w:rPr>
            </w:pPr>
          </w:p>
          <w:p w14:paraId="6D64D729" w14:textId="77777777" w:rsidR="008E1C8B" w:rsidRPr="008E1C8B" w:rsidRDefault="008E1C8B" w:rsidP="008E1C8B">
            <w:pPr>
              <w:numPr>
                <w:ilvl w:val="0"/>
                <w:numId w:val="8"/>
              </w:numPr>
              <w:tabs>
                <w:tab w:val="left" w:pos="720"/>
                <w:tab w:val="left" w:pos="1368"/>
                <w:tab w:val="left" w:pos="1908"/>
                <w:tab w:val="left" w:pos="5400"/>
                <w:tab w:val="left" w:pos="7200"/>
                <w:tab w:val="left" w:pos="7848"/>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Never</w:t>
            </w:r>
          </w:p>
          <w:p w14:paraId="509F2EDD"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71971285" w14:textId="77777777" w:rsidR="008E1C8B" w:rsidRDefault="008E1C8B" w:rsidP="008E1C8B">
      <w:pPr>
        <w:rPr>
          <w:rFonts w:ascii="Times New Roman" w:eastAsia="Times New Roman" w:hAnsi="Times New Roman" w:cs="Times New Roman"/>
          <w:i/>
          <w:sz w:val="28"/>
          <w:szCs w:val="24"/>
        </w:rPr>
      </w:pPr>
    </w:p>
    <w:p w14:paraId="4BAE5F58" w14:textId="77777777" w:rsidR="00FF255A" w:rsidRDefault="00FF255A" w:rsidP="008E1C8B">
      <w:pPr>
        <w:rPr>
          <w:rFonts w:ascii="Times New Roman" w:eastAsia="Times New Roman" w:hAnsi="Times New Roman" w:cs="Times New Roman"/>
          <w:i/>
          <w:sz w:val="28"/>
          <w:szCs w:val="24"/>
        </w:rPr>
      </w:pPr>
    </w:p>
    <w:p w14:paraId="7B8C8383" w14:textId="77777777" w:rsidR="00FF255A" w:rsidRDefault="00FF255A" w:rsidP="008E1C8B">
      <w:pPr>
        <w:rPr>
          <w:rFonts w:ascii="Times New Roman" w:eastAsia="Times New Roman" w:hAnsi="Times New Roman" w:cs="Times New Roman"/>
          <w:i/>
          <w:sz w:val="28"/>
          <w:szCs w:val="24"/>
        </w:rPr>
      </w:pPr>
    </w:p>
    <w:p w14:paraId="589E42E8" w14:textId="77777777" w:rsidR="00FF255A" w:rsidRDefault="00FF255A" w:rsidP="008E1C8B">
      <w:pPr>
        <w:rPr>
          <w:rFonts w:ascii="Times New Roman" w:eastAsia="Times New Roman" w:hAnsi="Times New Roman" w:cs="Times New Roman"/>
          <w:i/>
          <w:sz w:val="28"/>
          <w:szCs w:val="24"/>
        </w:rPr>
      </w:pPr>
    </w:p>
    <w:p w14:paraId="4A79A41C" w14:textId="77777777" w:rsidR="00FF255A" w:rsidRDefault="00FF255A" w:rsidP="008E1C8B">
      <w:pPr>
        <w:rPr>
          <w:rFonts w:ascii="Times New Roman" w:eastAsia="Times New Roman" w:hAnsi="Times New Roman" w:cs="Times New Roman"/>
          <w:i/>
          <w:sz w:val="28"/>
          <w:szCs w:val="24"/>
        </w:rPr>
      </w:pPr>
    </w:p>
    <w:p w14:paraId="37999A3E" w14:textId="77777777" w:rsidR="00FF255A" w:rsidRDefault="00FF255A" w:rsidP="008E1C8B">
      <w:pPr>
        <w:rPr>
          <w:rFonts w:ascii="Times New Roman" w:eastAsia="Times New Roman" w:hAnsi="Times New Roman" w:cs="Times New Roman"/>
          <w:i/>
          <w:sz w:val="28"/>
          <w:szCs w:val="24"/>
        </w:rPr>
      </w:pPr>
    </w:p>
    <w:p w14:paraId="1ABF0EB9" w14:textId="77777777" w:rsidR="00FF255A" w:rsidRDefault="00FF255A" w:rsidP="008E1C8B">
      <w:pPr>
        <w:rPr>
          <w:rFonts w:ascii="Times New Roman" w:eastAsia="Times New Roman" w:hAnsi="Times New Roman" w:cs="Times New Roman"/>
          <w:i/>
          <w:sz w:val="28"/>
          <w:szCs w:val="24"/>
        </w:rPr>
      </w:pPr>
    </w:p>
    <w:p w14:paraId="2EA48CA6" w14:textId="77777777" w:rsidR="00FF255A" w:rsidRDefault="00FF255A" w:rsidP="008E1C8B">
      <w:pPr>
        <w:rPr>
          <w:rFonts w:ascii="Times New Roman" w:eastAsia="Times New Roman" w:hAnsi="Times New Roman" w:cs="Times New Roman"/>
          <w:i/>
          <w:sz w:val="28"/>
          <w:szCs w:val="24"/>
        </w:rPr>
      </w:pPr>
    </w:p>
    <w:p w14:paraId="79B4940B" w14:textId="77777777" w:rsidR="00FF255A" w:rsidRDefault="00FF255A" w:rsidP="008E1C8B">
      <w:pPr>
        <w:rPr>
          <w:rFonts w:ascii="Times New Roman" w:eastAsia="Times New Roman" w:hAnsi="Times New Roman" w:cs="Times New Roman"/>
          <w:i/>
          <w:sz w:val="28"/>
          <w:szCs w:val="24"/>
        </w:rPr>
      </w:pPr>
    </w:p>
    <w:p w14:paraId="1FA05EBD" w14:textId="77777777" w:rsidR="00FF255A" w:rsidRDefault="00FF255A" w:rsidP="008E1C8B">
      <w:pPr>
        <w:rPr>
          <w:rFonts w:ascii="Times New Roman" w:eastAsia="Times New Roman" w:hAnsi="Times New Roman" w:cs="Times New Roman"/>
          <w:i/>
          <w:sz w:val="28"/>
          <w:szCs w:val="24"/>
        </w:rPr>
      </w:pPr>
    </w:p>
    <w:p w14:paraId="665F2C22" w14:textId="77777777" w:rsidR="00FF255A" w:rsidRDefault="00FF255A" w:rsidP="008E1C8B">
      <w:pPr>
        <w:rPr>
          <w:rFonts w:ascii="Times New Roman" w:eastAsia="Times New Roman" w:hAnsi="Times New Roman" w:cs="Times New Roman"/>
          <w:i/>
          <w:sz w:val="28"/>
          <w:szCs w:val="24"/>
        </w:rPr>
      </w:pPr>
    </w:p>
    <w:p w14:paraId="6C2D0C62" w14:textId="77777777" w:rsidR="00FF255A" w:rsidRDefault="00FF255A" w:rsidP="008E1C8B">
      <w:pPr>
        <w:rPr>
          <w:rFonts w:ascii="Times New Roman" w:eastAsia="Times New Roman" w:hAnsi="Times New Roman" w:cs="Times New Roman"/>
          <w:i/>
          <w:sz w:val="28"/>
          <w:szCs w:val="24"/>
        </w:rPr>
      </w:pPr>
    </w:p>
    <w:p w14:paraId="17410B5B" w14:textId="77777777" w:rsidR="00FF255A" w:rsidRDefault="00FF255A" w:rsidP="008E1C8B">
      <w:pPr>
        <w:rPr>
          <w:rFonts w:ascii="Times New Roman" w:eastAsia="Times New Roman" w:hAnsi="Times New Roman" w:cs="Times New Roman"/>
          <w:i/>
          <w:sz w:val="28"/>
          <w:szCs w:val="24"/>
        </w:rPr>
      </w:pPr>
    </w:p>
    <w:p w14:paraId="5CAC4C24" w14:textId="77777777" w:rsidR="00FF255A" w:rsidRPr="008E1C8B" w:rsidRDefault="00FF255A" w:rsidP="008E1C8B">
      <w:pPr>
        <w:rPr>
          <w:rFonts w:ascii="Times New Roman" w:eastAsia="Times New Roman" w:hAnsi="Times New Roman" w:cs="Times New Roman"/>
          <w:i/>
          <w:sz w:val="28"/>
          <w:szCs w:val="24"/>
        </w:rPr>
      </w:pPr>
    </w:p>
    <w:p w14:paraId="58F1EF4C"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67C9B150" w14:textId="77777777" w:rsidTr="002A532F">
        <w:tc>
          <w:tcPr>
            <w:tcW w:w="9558" w:type="dxa"/>
          </w:tcPr>
          <w:p w14:paraId="547617DE"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517E70A5"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I</w:t>
            </w:r>
          </w:p>
          <w:p w14:paraId="7AB45157"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14:paraId="72A169EB"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r w:rsidRPr="008E1C8B">
              <w:rPr>
                <w:rFonts w:ascii="Times New Roman" w:eastAsia="Times New Roman" w:hAnsi="Times New Roman" w:cs="Times New Roman"/>
                <w:b/>
                <w:noProof/>
                <w:sz w:val="28"/>
                <w:szCs w:val="28"/>
              </w:rPr>
              <w:t xml:space="preserve">Definition of </w:t>
            </w:r>
            <w:r w:rsidR="00152AC0">
              <w:rPr>
                <w:rFonts w:ascii="Times New Roman" w:eastAsia="Times New Roman" w:hAnsi="Times New Roman" w:cs="Times New Roman"/>
                <w:b/>
                <w:noProof/>
                <w:sz w:val="28"/>
                <w:szCs w:val="28"/>
              </w:rPr>
              <w:t>"</w:t>
            </w:r>
            <w:r w:rsidRPr="008E1C8B">
              <w:rPr>
                <w:rFonts w:ascii="Times New Roman" w:eastAsia="Times New Roman" w:hAnsi="Times New Roman" w:cs="Times New Roman"/>
                <w:b/>
                <w:noProof/>
                <w:sz w:val="28"/>
                <w:szCs w:val="28"/>
              </w:rPr>
              <w:t>Having Sex</w:t>
            </w:r>
            <w:r w:rsidR="00152AC0">
              <w:rPr>
                <w:rFonts w:ascii="Times New Roman" w:eastAsia="Times New Roman" w:hAnsi="Times New Roman" w:cs="Times New Roman"/>
                <w:b/>
                <w:noProof/>
                <w:sz w:val="28"/>
                <w:szCs w:val="28"/>
              </w:rPr>
              <w:t>"</w:t>
            </w:r>
          </w:p>
          <w:p w14:paraId="35694B31"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14:paraId="23766328"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14:paraId="0FC6AC88" w14:textId="77777777" w:rsidR="008E1C8B" w:rsidRPr="008E1C8B" w:rsidRDefault="008E1C8B" w:rsidP="008E1C8B">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r w:rsidRPr="008E1C8B">
              <w:rPr>
                <w:rFonts w:ascii="Times New Roman" w:eastAsia="Times New Roman" w:hAnsi="Times New Roman" w:cs="Times New Roman"/>
                <w:sz w:val="28"/>
                <w:szCs w:val="28"/>
              </w:rPr>
              <w:tab/>
            </w:r>
            <w:r w:rsidRPr="008E1C8B">
              <w:rPr>
                <w:rFonts w:ascii="Times New Roman" w:eastAsia="Times New Roman" w:hAnsi="Times New Roman" w:cs="Times New Roman"/>
                <w:b/>
                <w:i/>
                <w:iCs/>
                <w:sz w:val="28"/>
                <w:szCs w:val="28"/>
              </w:rPr>
              <w:t xml:space="preserve">Oral, vaginal, or anal sex.  </w:t>
            </w:r>
          </w:p>
          <w:p w14:paraId="53D59D52" w14:textId="77777777" w:rsidR="008E1C8B" w:rsidRPr="008E1C8B" w:rsidRDefault="008E1C8B" w:rsidP="008E1C8B">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p>
          <w:p w14:paraId="45012A4E" w14:textId="77777777" w:rsidR="008E1C8B" w:rsidRPr="008E1C8B" w:rsidRDefault="008E1C8B" w:rsidP="008E1C8B">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iCs/>
                <w:sz w:val="28"/>
                <w:szCs w:val="28"/>
              </w:rPr>
              <w:t>Oral sex means mouth on the</w:t>
            </w:r>
            <w:r w:rsidRPr="008E1C8B">
              <w:rPr>
                <w:rFonts w:ascii="Times New Roman" w:eastAsia="Times New Roman" w:hAnsi="Times New Roman" w:cs="Times New Roman"/>
                <w:b/>
                <w:i/>
                <w:iCs/>
                <w:sz w:val="28"/>
                <w:szCs w:val="28"/>
              </w:rPr>
              <w:t xml:space="preserve"> </w:t>
            </w:r>
            <w:r w:rsidRPr="008E1C8B">
              <w:rPr>
                <w:rFonts w:ascii="Times New Roman" w:eastAsia="Times New Roman" w:hAnsi="Times New Roman" w:cs="Times New Roman"/>
                <w:sz w:val="28"/>
                <w:szCs w:val="28"/>
              </w:rPr>
              <w:t>vagina or penis</w:t>
            </w:r>
          </w:p>
          <w:p w14:paraId="58C0D22B" w14:textId="77777777" w:rsidR="008E1C8B" w:rsidRPr="008E1C8B" w:rsidRDefault="008E1C8B" w:rsidP="008E1C8B">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rPr>
            </w:pPr>
          </w:p>
          <w:p w14:paraId="784BA1AC" w14:textId="77777777" w:rsidR="008E1C8B" w:rsidRPr="008E1C8B" w:rsidRDefault="008E1C8B" w:rsidP="008E1C8B">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Vaginal sex means penis in the vagina</w:t>
            </w:r>
          </w:p>
          <w:p w14:paraId="08862C76" w14:textId="77777777" w:rsidR="008E1C8B" w:rsidRPr="008E1C8B" w:rsidRDefault="008E1C8B" w:rsidP="008E1C8B">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rPr>
            </w:pPr>
          </w:p>
          <w:p w14:paraId="1E6470C7" w14:textId="77777777" w:rsidR="008E1C8B" w:rsidRPr="008E1C8B" w:rsidRDefault="008E1C8B" w:rsidP="008E1C8B">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Anal sex means penis in the anus or butt</w:t>
            </w:r>
          </w:p>
          <w:p w14:paraId="0E4747D4" w14:textId="77777777" w:rsidR="008E1C8B" w:rsidRPr="008E1C8B" w:rsidRDefault="008E1C8B" w:rsidP="008E1C8B">
            <w:pPr>
              <w:ind w:left="720"/>
              <w:contextualSpacing/>
              <w:rPr>
                <w:rFonts w:ascii="Calibri" w:eastAsia="Calibri" w:hAnsi="Calibri" w:cs="Times New Roman"/>
                <w:sz w:val="28"/>
                <w:szCs w:val="28"/>
              </w:rPr>
            </w:pPr>
          </w:p>
          <w:p w14:paraId="5F9B5912" w14:textId="77777777" w:rsidR="008E1C8B" w:rsidRPr="008E1C8B" w:rsidRDefault="008E1C8B" w:rsidP="008E1C8B">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rPr>
            </w:pPr>
          </w:p>
          <w:p w14:paraId="65B4E533"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3FA43775"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9F064D7"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6593DB5"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8A12C09"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A232298"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0F30C71"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7312230"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2F99528"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BDBF3F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02B8C7F"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1B9B35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C21C3D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6638BB0"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3F2C4B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3708767" w14:textId="754C4C5E"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B1AB3DA" w14:textId="15A82FA8"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038F17B" w14:textId="47ADEF8A"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6CB57E6" w14:textId="56B02168"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DFE7E3B" w14:textId="77777777"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F0750B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6B11FB9"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41AFDD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0EB642D"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16EC753"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14EFAC0F" w14:textId="77777777" w:rsidTr="002A532F">
        <w:tc>
          <w:tcPr>
            <w:tcW w:w="9558" w:type="dxa"/>
          </w:tcPr>
          <w:p w14:paraId="11E17EBE"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12C7EC5C"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J</w:t>
            </w:r>
          </w:p>
          <w:p w14:paraId="1AC34048"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b/>
                <w:noProof/>
                <w:sz w:val="24"/>
                <w:szCs w:val="24"/>
              </w:rPr>
            </w:pPr>
          </w:p>
          <w:p w14:paraId="4F85C47D"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i/>
                <w:noProof/>
                <w:sz w:val="28"/>
                <w:szCs w:val="28"/>
              </w:rPr>
            </w:pPr>
            <w:r w:rsidRPr="008E1C8B">
              <w:rPr>
                <w:rFonts w:ascii="Times New Roman" w:eastAsia="Times New Roman" w:hAnsi="Times New Roman" w:cs="Times New Roman"/>
                <w:b/>
                <w:i/>
                <w:noProof/>
                <w:sz w:val="28"/>
                <w:szCs w:val="28"/>
              </w:rPr>
              <w:t>Female Sex Partners</w:t>
            </w:r>
          </w:p>
          <w:p w14:paraId="59CFC5B0" w14:textId="77777777" w:rsidR="008E1C8B" w:rsidRPr="008E1C8B" w:rsidRDefault="008E1C8B" w:rsidP="008E1C8B">
            <w:pPr>
              <w:spacing w:after="0" w:line="240" w:lineRule="auto"/>
              <w:rPr>
                <w:rFonts w:ascii="Times New Roman" w:eastAsia="Times New Roman" w:hAnsi="Times New Roman" w:cs="Times New Roman"/>
                <w:b/>
                <w:sz w:val="28"/>
                <w:szCs w:val="28"/>
              </w:rPr>
            </w:pPr>
          </w:p>
          <w:p w14:paraId="12DFE408" w14:textId="77777777" w:rsidR="008E1C8B" w:rsidRPr="008E1C8B" w:rsidRDefault="008E1C8B" w:rsidP="008E1C8B">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b/>
                <w:sz w:val="28"/>
                <w:szCs w:val="28"/>
              </w:rPr>
              <w:t xml:space="preserve">Main partner: </w:t>
            </w:r>
          </w:p>
          <w:p w14:paraId="323BBA62" w14:textId="77777777" w:rsidR="008E1C8B" w:rsidRPr="008E1C8B" w:rsidRDefault="008E1C8B" w:rsidP="008E1C8B">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woman you have sex with and who you feel committed to above anyone else.  This is a partner you would call your girlfriend, wife, significant other, or life partner.  </w:t>
            </w:r>
          </w:p>
          <w:p w14:paraId="386A1346"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58723DD1"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31BA6F84" w14:textId="77777777" w:rsidR="008E1C8B" w:rsidRPr="008E1C8B" w:rsidRDefault="008E1C8B" w:rsidP="008E1C8B">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b/>
                <w:sz w:val="28"/>
                <w:szCs w:val="28"/>
              </w:rPr>
              <w:t>Casual partner:</w:t>
            </w:r>
            <w:r w:rsidRPr="008E1C8B">
              <w:rPr>
                <w:rFonts w:ascii="Times New Roman" w:eastAsia="Times New Roman" w:hAnsi="Times New Roman" w:cs="Times New Roman"/>
                <w:sz w:val="28"/>
                <w:szCs w:val="28"/>
              </w:rPr>
              <w:t xml:space="preserve"> </w:t>
            </w:r>
          </w:p>
          <w:p w14:paraId="5854E6B4" w14:textId="77777777" w:rsidR="008E1C8B" w:rsidRPr="008E1C8B" w:rsidRDefault="008E1C8B" w:rsidP="008E1C8B">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woman you have sex with but do not feel committed to or don</w:t>
            </w:r>
            <w:r w:rsidR="00152AC0">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very well.  </w:t>
            </w:r>
          </w:p>
          <w:p w14:paraId="4C2379BB"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0801DBD2"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4A5AB572"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49A88687"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13DC308"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96FE98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55E3E19"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B813A6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7AB061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7159DC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3530469" w14:textId="68EAEBE2"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7683ECE" w14:textId="0039C2BA"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2F00E2C" w14:textId="77777777"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2DCE233"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EDE7EE5"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8B6E2CC"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B276A2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2201CE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502AA4F"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24C55F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58BBB1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C94C4E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251EB0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BB2CFDA" w14:textId="49C8D67F"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8D9AA64" w14:textId="213A964A" w:rsidR="00050640" w:rsidRDefault="00050640"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FA46B6C" w14:textId="77777777" w:rsidR="00050640" w:rsidRDefault="00050640"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5DCA34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92923D6" w14:textId="77777777" w:rsidR="008E1C8B"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K</w:t>
      </w:r>
    </w:p>
    <w:p w14:paraId="7A508C66"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22F2FF20" w14:textId="77777777" w:rsidTr="002A532F">
        <w:tc>
          <w:tcPr>
            <w:tcW w:w="9558" w:type="dxa"/>
          </w:tcPr>
          <w:p w14:paraId="7F272614"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1BECC561"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K</w:t>
            </w:r>
          </w:p>
          <w:p w14:paraId="655CD44E"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14:paraId="3549ABC6"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r w:rsidRPr="008E1C8B">
              <w:rPr>
                <w:rFonts w:ascii="Times New Roman" w:eastAsia="Times New Roman" w:hAnsi="Times New Roman" w:cs="Times New Roman"/>
                <w:b/>
                <w:noProof/>
                <w:sz w:val="28"/>
                <w:szCs w:val="28"/>
              </w:rPr>
              <w:t xml:space="preserve">Definition of </w:t>
            </w:r>
            <w:r w:rsidR="00152AC0">
              <w:rPr>
                <w:rFonts w:ascii="Times New Roman" w:eastAsia="Times New Roman" w:hAnsi="Times New Roman" w:cs="Times New Roman"/>
                <w:b/>
                <w:noProof/>
                <w:sz w:val="28"/>
                <w:szCs w:val="28"/>
              </w:rPr>
              <w:t>"</w:t>
            </w:r>
            <w:r w:rsidRPr="008E1C8B">
              <w:rPr>
                <w:rFonts w:ascii="Times New Roman" w:eastAsia="Times New Roman" w:hAnsi="Times New Roman" w:cs="Times New Roman"/>
                <w:b/>
                <w:noProof/>
                <w:sz w:val="28"/>
                <w:szCs w:val="28"/>
              </w:rPr>
              <w:t>Having Sex</w:t>
            </w:r>
            <w:r w:rsidR="00152AC0">
              <w:rPr>
                <w:rFonts w:ascii="Times New Roman" w:eastAsia="Times New Roman" w:hAnsi="Times New Roman" w:cs="Times New Roman"/>
                <w:b/>
                <w:noProof/>
                <w:sz w:val="28"/>
                <w:szCs w:val="28"/>
              </w:rPr>
              <w:t>"</w:t>
            </w:r>
          </w:p>
          <w:p w14:paraId="664F92EF"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14:paraId="15C4CA05"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noProof/>
                <w:sz w:val="28"/>
                <w:szCs w:val="28"/>
              </w:rPr>
            </w:pPr>
          </w:p>
          <w:p w14:paraId="3986EA93" w14:textId="77777777" w:rsidR="008E1C8B" w:rsidRPr="008E1C8B" w:rsidRDefault="008E1C8B" w:rsidP="008E1C8B">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r w:rsidRPr="008E1C8B">
              <w:rPr>
                <w:rFonts w:ascii="Times New Roman" w:eastAsia="Times New Roman" w:hAnsi="Times New Roman" w:cs="Times New Roman"/>
                <w:sz w:val="28"/>
                <w:szCs w:val="28"/>
              </w:rPr>
              <w:tab/>
            </w:r>
            <w:r w:rsidRPr="008E1C8B">
              <w:rPr>
                <w:rFonts w:ascii="Times New Roman" w:eastAsia="Times New Roman" w:hAnsi="Times New Roman" w:cs="Times New Roman"/>
                <w:b/>
                <w:i/>
                <w:iCs/>
                <w:sz w:val="28"/>
                <w:szCs w:val="28"/>
              </w:rPr>
              <w:t xml:space="preserve">Oral or anal sex.  </w:t>
            </w:r>
          </w:p>
          <w:p w14:paraId="07E1CB31" w14:textId="77777777" w:rsidR="008E1C8B" w:rsidRPr="008E1C8B" w:rsidRDefault="008E1C8B" w:rsidP="008E1C8B">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iCs/>
                <w:sz w:val="28"/>
                <w:szCs w:val="28"/>
              </w:rPr>
            </w:pPr>
          </w:p>
          <w:p w14:paraId="7C3CDCB5" w14:textId="77777777" w:rsidR="008E1C8B" w:rsidRPr="008E1C8B" w:rsidRDefault="008E1C8B" w:rsidP="008E1C8B">
            <w:pPr>
              <w:numPr>
                <w:ilvl w:val="0"/>
                <w:numId w:val="2"/>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iCs/>
                <w:sz w:val="28"/>
                <w:szCs w:val="28"/>
              </w:rPr>
              <w:t>Oral sex means mouth on the</w:t>
            </w:r>
            <w:r w:rsidRPr="008E1C8B">
              <w:rPr>
                <w:rFonts w:ascii="Times New Roman" w:eastAsia="Times New Roman" w:hAnsi="Times New Roman" w:cs="Times New Roman"/>
                <w:b/>
                <w:i/>
                <w:iCs/>
                <w:sz w:val="28"/>
                <w:szCs w:val="28"/>
              </w:rPr>
              <w:t xml:space="preserve"> </w:t>
            </w:r>
            <w:r w:rsidRPr="008E1C8B">
              <w:rPr>
                <w:rFonts w:ascii="Times New Roman" w:eastAsia="Times New Roman" w:hAnsi="Times New Roman" w:cs="Times New Roman"/>
                <w:sz w:val="28"/>
                <w:szCs w:val="28"/>
              </w:rPr>
              <w:t>penis</w:t>
            </w:r>
          </w:p>
          <w:p w14:paraId="45EBF7A7" w14:textId="77777777" w:rsidR="008E1C8B" w:rsidRPr="008E1C8B" w:rsidRDefault="008E1C8B" w:rsidP="008E1C8B">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720"/>
              <w:rPr>
                <w:rFonts w:ascii="Times New Roman" w:eastAsia="Times New Roman" w:hAnsi="Times New Roman" w:cs="Times New Roman"/>
                <w:sz w:val="28"/>
                <w:szCs w:val="28"/>
              </w:rPr>
            </w:pPr>
          </w:p>
          <w:p w14:paraId="08888ABA" w14:textId="77777777" w:rsidR="008E1C8B" w:rsidRPr="008E1C8B" w:rsidRDefault="008E1C8B" w:rsidP="008E1C8B">
            <w:pPr>
              <w:numPr>
                <w:ilvl w:val="0"/>
                <w:numId w:val="1"/>
              </w:num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Anal sex means penis in the anus or butt </w:t>
            </w:r>
          </w:p>
          <w:p w14:paraId="793EB8DD" w14:textId="77777777" w:rsidR="008E1C8B" w:rsidRPr="008E1C8B" w:rsidRDefault="008E1C8B" w:rsidP="008E1C8B">
            <w:pPr>
              <w:ind w:left="720"/>
              <w:contextualSpacing/>
              <w:rPr>
                <w:rFonts w:ascii="Calibri" w:eastAsia="Calibri" w:hAnsi="Calibri" w:cs="Times New Roman"/>
                <w:sz w:val="28"/>
                <w:szCs w:val="28"/>
              </w:rPr>
            </w:pPr>
          </w:p>
          <w:p w14:paraId="7646F86F" w14:textId="77777777" w:rsidR="008E1C8B" w:rsidRPr="008E1C8B" w:rsidRDefault="008E1C8B" w:rsidP="008E1C8B">
            <w:pPr>
              <w:tabs>
                <w:tab w:val="left" w:pos="720"/>
                <w:tab w:val="left" w:pos="1368"/>
                <w:tab w:val="left" w:pos="1908"/>
                <w:tab w:val="left" w:pos="5400"/>
                <w:tab w:val="left" w:pos="7200"/>
                <w:tab w:val="left" w:pos="7848"/>
              </w:tabs>
              <w:spacing w:after="0" w:line="240" w:lineRule="auto"/>
              <w:ind w:left="720"/>
              <w:rPr>
                <w:rFonts w:ascii="Times New Roman" w:eastAsia="Times New Roman" w:hAnsi="Times New Roman" w:cs="Times New Roman"/>
                <w:sz w:val="28"/>
                <w:szCs w:val="28"/>
              </w:rPr>
            </w:pPr>
          </w:p>
          <w:p w14:paraId="1BB5A7CC"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5F322313"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1786F70" w14:textId="77777777" w:rsidR="008E1C8B" w:rsidRDefault="008E1C8B" w:rsidP="008E1C8B">
      <w:pPr>
        <w:rPr>
          <w:rFonts w:ascii="Times New Roman" w:eastAsia="Times New Roman" w:hAnsi="Times New Roman" w:cs="Times New Roman"/>
          <w:b/>
          <w:i/>
          <w:sz w:val="28"/>
          <w:szCs w:val="24"/>
        </w:rPr>
      </w:pPr>
      <w:r w:rsidRPr="008E1C8B">
        <w:rPr>
          <w:rFonts w:ascii="Times New Roman" w:eastAsia="Times New Roman" w:hAnsi="Times New Roman" w:cs="Times New Roman"/>
          <w:b/>
          <w:i/>
          <w:sz w:val="28"/>
          <w:szCs w:val="24"/>
        </w:rPr>
        <w:br w:type="page"/>
      </w:r>
    </w:p>
    <w:p w14:paraId="2457E5DE" w14:textId="77777777" w:rsidR="0030638C"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L</w:t>
      </w:r>
    </w:p>
    <w:p w14:paraId="5B1A48BE"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33B8FB61" w14:textId="77777777" w:rsidTr="002A532F">
        <w:tc>
          <w:tcPr>
            <w:tcW w:w="9558" w:type="dxa"/>
          </w:tcPr>
          <w:p w14:paraId="1A658BB9"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44AE04DC" w14:textId="77777777" w:rsidR="008E1C8B" w:rsidRPr="008E1C8B" w:rsidRDefault="008E1C8B" w:rsidP="008E1C8B">
            <w:pPr>
              <w:spacing w:after="0" w:line="240" w:lineRule="auto"/>
              <w:jc w:val="center"/>
              <w:rPr>
                <w:rFonts w:ascii="Times New Roman" w:eastAsia="Times New Roman" w:hAnsi="Times New Roman" w:cs="Times New Roman"/>
                <w:sz w:val="28"/>
                <w:szCs w:val="28"/>
              </w:rPr>
            </w:pPr>
            <w:r w:rsidRPr="008E1C8B">
              <w:rPr>
                <w:rFonts w:ascii="Times New Roman" w:eastAsia="Times New Roman" w:hAnsi="Times New Roman" w:cs="Times New Roman"/>
                <w:b/>
                <w:sz w:val="28"/>
                <w:szCs w:val="24"/>
              </w:rPr>
              <w:t xml:space="preserve">FLASHCARD </w:t>
            </w:r>
            <w:r w:rsidR="00025AC2">
              <w:rPr>
                <w:rFonts w:ascii="Times New Roman" w:eastAsia="Times New Roman" w:hAnsi="Times New Roman" w:cs="Times New Roman"/>
                <w:b/>
                <w:sz w:val="28"/>
                <w:szCs w:val="24"/>
              </w:rPr>
              <w:t>L</w:t>
            </w:r>
          </w:p>
          <w:p w14:paraId="62FD3ECA"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285EC78A" w14:textId="77777777" w:rsidR="008E1C8B" w:rsidRPr="008E1C8B" w:rsidRDefault="008E1C8B" w:rsidP="008E1C8B">
            <w:pPr>
              <w:spacing w:after="0" w:line="240" w:lineRule="auto"/>
              <w:jc w:val="center"/>
              <w:rPr>
                <w:rFonts w:ascii="Times New Roman" w:eastAsia="Times New Roman" w:hAnsi="Times New Roman" w:cs="Times New Roman"/>
                <w:b/>
                <w:i/>
                <w:sz w:val="28"/>
                <w:szCs w:val="28"/>
              </w:rPr>
            </w:pPr>
            <w:r w:rsidRPr="008E1C8B">
              <w:rPr>
                <w:rFonts w:ascii="Times New Roman" w:eastAsia="Times New Roman" w:hAnsi="Times New Roman" w:cs="Times New Roman"/>
                <w:b/>
                <w:i/>
                <w:sz w:val="28"/>
                <w:szCs w:val="28"/>
              </w:rPr>
              <w:t>Male Sex Partners</w:t>
            </w:r>
          </w:p>
          <w:p w14:paraId="5719D226" w14:textId="77777777" w:rsidR="008E1C8B" w:rsidRPr="008E1C8B" w:rsidRDefault="008E1C8B" w:rsidP="008E1C8B">
            <w:pPr>
              <w:spacing w:after="0" w:line="240" w:lineRule="auto"/>
              <w:rPr>
                <w:rFonts w:ascii="Times New Roman" w:eastAsia="Times New Roman" w:hAnsi="Times New Roman" w:cs="Times New Roman"/>
                <w:b/>
                <w:sz w:val="28"/>
                <w:szCs w:val="28"/>
              </w:rPr>
            </w:pPr>
          </w:p>
          <w:p w14:paraId="149FCD8E" w14:textId="77777777" w:rsidR="008E1C8B" w:rsidRPr="008E1C8B" w:rsidRDefault="008E1C8B" w:rsidP="008E1C8B">
            <w:pPr>
              <w:spacing w:after="0" w:line="240" w:lineRule="auto"/>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Main partner: </w:t>
            </w:r>
          </w:p>
          <w:p w14:paraId="519D7A94" w14:textId="77777777" w:rsidR="008E1C8B" w:rsidRPr="008E1C8B" w:rsidRDefault="008E1C8B" w:rsidP="008E1C8B">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A man you have sex with and who you feel committed to above anyone else.  This is a partner you would call your boyfriend, husband, significant other, or life partner.  </w:t>
            </w:r>
          </w:p>
          <w:p w14:paraId="2174703C"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0B0279ED"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790C418D" w14:textId="77777777" w:rsidR="008E1C8B" w:rsidRPr="008E1C8B" w:rsidRDefault="008E1C8B" w:rsidP="008E1C8B">
            <w:pPr>
              <w:spacing w:after="0" w:line="240" w:lineRule="auto"/>
              <w:rPr>
                <w:rFonts w:ascii="Times New Roman" w:eastAsia="Times New Roman" w:hAnsi="Times New Roman" w:cs="Times New Roman"/>
                <w:b/>
                <w:sz w:val="28"/>
                <w:szCs w:val="28"/>
              </w:rPr>
            </w:pPr>
            <w:r w:rsidRPr="008E1C8B">
              <w:rPr>
                <w:rFonts w:ascii="Times New Roman" w:eastAsia="Times New Roman" w:hAnsi="Times New Roman" w:cs="Times New Roman"/>
                <w:b/>
                <w:sz w:val="28"/>
                <w:szCs w:val="28"/>
              </w:rPr>
              <w:t xml:space="preserve">Casual partner: </w:t>
            </w:r>
          </w:p>
          <w:p w14:paraId="663BB0DC" w14:textId="77777777" w:rsidR="008E1C8B" w:rsidRPr="008E1C8B" w:rsidRDefault="008E1C8B" w:rsidP="008E1C8B">
            <w:p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 man you have sex with but do not feel committed to or don</w:t>
            </w:r>
            <w:r w:rsidR="00152AC0">
              <w:rPr>
                <w:rFonts w:ascii="Times New Roman" w:eastAsia="Times New Roman" w:hAnsi="Times New Roman" w:cs="Times New Roman"/>
                <w:sz w:val="28"/>
                <w:szCs w:val="28"/>
              </w:rPr>
              <w:t>'</w:t>
            </w:r>
            <w:r w:rsidRPr="008E1C8B">
              <w:rPr>
                <w:rFonts w:ascii="Times New Roman" w:eastAsia="Times New Roman" w:hAnsi="Times New Roman" w:cs="Times New Roman"/>
                <w:sz w:val="28"/>
                <w:szCs w:val="28"/>
              </w:rPr>
              <w:t xml:space="preserve">t know very well.  </w:t>
            </w:r>
          </w:p>
          <w:p w14:paraId="1AFCE4D4"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72E36AFC"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198C3AD0"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5A908C75" w14:textId="77777777" w:rsid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66944A2"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3F7AFCC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C4036E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688441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4A91B7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68FA0D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F1A0E35"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59FC045"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CA0200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5F9D49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C5E2843"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33B3FD3"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30C3EF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7D793B7"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44AD076"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52C17CE"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79A2AF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06F9D4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4F25CB4"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4F1FFC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2EECCA4" w14:textId="77777777" w:rsidR="00A473A0" w:rsidRPr="002A64E7" w:rsidRDefault="00A473A0" w:rsidP="00A473A0">
      <w:pPr>
        <w:pStyle w:val="Heading2Q-aire"/>
        <w:rPr>
          <w:rFonts w:eastAsia="Times New Roman"/>
          <w:color w:val="FFFFFF" w:themeColor="background1"/>
        </w:rPr>
      </w:pPr>
      <w:r w:rsidRPr="002A64E7">
        <w:rPr>
          <w:rFonts w:eastAsia="Times New Roman"/>
          <w:color w:val="FFFFFF" w:themeColor="background1"/>
        </w:rPr>
        <w:t>Flashcard M</w:t>
      </w:r>
    </w:p>
    <w:tbl>
      <w:tblPr>
        <w:tblStyle w:val="TableGrid4"/>
        <w:tblW w:w="0" w:type="auto"/>
        <w:tblLook w:val="04A0" w:firstRow="1" w:lastRow="0" w:firstColumn="1" w:lastColumn="0" w:noHBand="0" w:noVBand="1"/>
      </w:tblPr>
      <w:tblGrid>
        <w:gridCol w:w="9558"/>
      </w:tblGrid>
      <w:tr w:rsidR="00A473A0" w:rsidRPr="008E1C8B" w14:paraId="1E64D118" w14:textId="77777777" w:rsidTr="005B0327">
        <w:trPr>
          <w:trHeight w:val="5390"/>
        </w:trPr>
        <w:tc>
          <w:tcPr>
            <w:tcW w:w="9558" w:type="dxa"/>
            <w:shd w:val="clear" w:color="auto" w:fill="FFFFFF" w:themeFill="background1"/>
          </w:tcPr>
          <w:p w14:paraId="6E2D6466" w14:textId="77777777" w:rsidR="00A473A0" w:rsidRPr="008E1C8B" w:rsidRDefault="00A473A0" w:rsidP="005B0327">
            <w:pPr>
              <w:jc w:val="center"/>
              <w:rPr>
                <w:sz w:val="24"/>
                <w:szCs w:val="24"/>
              </w:rPr>
            </w:pPr>
          </w:p>
          <w:p w14:paraId="5E719F6E" w14:textId="77777777" w:rsidR="00A473A0" w:rsidRPr="008E1C8B" w:rsidRDefault="00A473A0" w:rsidP="005B0327">
            <w:pPr>
              <w:jc w:val="center"/>
              <w:rPr>
                <w:b/>
                <w:sz w:val="28"/>
                <w:szCs w:val="28"/>
              </w:rPr>
            </w:pPr>
            <w:r w:rsidRPr="008E1C8B">
              <w:rPr>
                <w:b/>
                <w:sz w:val="28"/>
                <w:szCs w:val="28"/>
              </w:rPr>
              <w:t xml:space="preserve">FLASHCARD </w:t>
            </w:r>
            <w:r>
              <w:rPr>
                <w:b/>
                <w:sz w:val="28"/>
                <w:szCs w:val="28"/>
              </w:rPr>
              <w:t>M</w:t>
            </w:r>
          </w:p>
          <w:p w14:paraId="47FE1AE6" w14:textId="77777777" w:rsidR="00A473A0" w:rsidRPr="008E1C8B" w:rsidRDefault="00A473A0" w:rsidP="005B0327">
            <w:pPr>
              <w:jc w:val="center"/>
              <w:rPr>
                <w:sz w:val="28"/>
                <w:szCs w:val="28"/>
              </w:rPr>
            </w:pPr>
          </w:p>
          <w:p w14:paraId="7A5ABE85" w14:textId="77777777" w:rsidR="00560135" w:rsidRPr="008E1C8B" w:rsidRDefault="00560135" w:rsidP="00560135">
            <w:pPr>
              <w:numPr>
                <w:ilvl w:val="0"/>
                <w:numId w:val="3"/>
              </w:numPr>
              <w:rPr>
                <w:sz w:val="28"/>
                <w:szCs w:val="28"/>
              </w:rPr>
            </w:pPr>
            <w:r w:rsidRPr="008E1C8B">
              <w:rPr>
                <w:sz w:val="28"/>
                <w:szCs w:val="28"/>
              </w:rPr>
              <w:t>American Indian or Alaska Native</w:t>
            </w:r>
          </w:p>
          <w:p w14:paraId="064BF3C6" w14:textId="77777777" w:rsidR="00560135" w:rsidRPr="008E1C8B" w:rsidRDefault="00560135" w:rsidP="00560135">
            <w:pPr>
              <w:rPr>
                <w:sz w:val="28"/>
                <w:szCs w:val="28"/>
              </w:rPr>
            </w:pPr>
          </w:p>
          <w:p w14:paraId="2AD3A55C" w14:textId="77777777" w:rsidR="00560135" w:rsidRPr="008E1C8B" w:rsidRDefault="00560135" w:rsidP="00560135">
            <w:pPr>
              <w:numPr>
                <w:ilvl w:val="0"/>
                <w:numId w:val="3"/>
              </w:numPr>
              <w:rPr>
                <w:sz w:val="28"/>
                <w:szCs w:val="28"/>
              </w:rPr>
            </w:pPr>
            <w:r w:rsidRPr="008E1C8B">
              <w:rPr>
                <w:sz w:val="28"/>
                <w:szCs w:val="28"/>
              </w:rPr>
              <w:t>Asian</w:t>
            </w:r>
          </w:p>
          <w:p w14:paraId="147B7744" w14:textId="77777777" w:rsidR="00560135" w:rsidRPr="008E1C8B" w:rsidRDefault="00560135" w:rsidP="00560135">
            <w:pPr>
              <w:rPr>
                <w:sz w:val="28"/>
                <w:szCs w:val="28"/>
              </w:rPr>
            </w:pPr>
          </w:p>
          <w:p w14:paraId="5F9B320F" w14:textId="77777777" w:rsidR="00560135" w:rsidRDefault="00560135" w:rsidP="00560135">
            <w:pPr>
              <w:numPr>
                <w:ilvl w:val="0"/>
                <w:numId w:val="3"/>
              </w:numPr>
              <w:rPr>
                <w:sz w:val="28"/>
                <w:szCs w:val="28"/>
              </w:rPr>
            </w:pPr>
            <w:r w:rsidRPr="008E1C8B">
              <w:rPr>
                <w:sz w:val="28"/>
                <w:szCs w:val="28"/>
              </w:rPr>
              <w:t>Black or African American</w:t>
            </w:r>
          </w:p>
          <w:p w14:paraId="5FDC58CB" w14:textId="77777777" w:rsidR="00560135" w:rsidRDefault="00560135" w:rsidP="002A64E7">
            <w:pPr>
              <w:pStyle w:val="ListParagraph"/>
              <w:rPr>
                <w:sz w:val="28"/>
                <w:szCs w:val="28"/>
              </w:rPr>
            </w:pPr>
          </w:p>
          <w:p w14:paraId="23473A71" w14:textId="77777777" w:rsidR="00560135" w:rsidRPr="008E1C8B" w:rsidRDefault="00560135" w:rsidP="00560135">
            <w:pPr>
              <w:numPr>
                <w:ilvl w:val="0"/>
                <w:numId w:val="3"/>
              </w:numPr>
              <w:rPr>
                <w:sz w:val="28"/>
                <w:szCs w:val="28"/>
              </w:rPr>
            </w:pPr>
            <w:r>
              <w:rPr>
                <w:sz w:val="28"/>
                <w:szCs w:val="28"/>
              </w:rPr>
              <w:t xml:space="preserve">Hispanic or Latino </w:t>
            </w:r>
          </w:p>
          <w:p w14:paraId="7E99BA98" w14:textId="77777777" w:rsidR="00560135" w:rsidRPr="008E1C8B" w:rsidRDefault="00560135" w:rsidP="00560135">
            <w:pPr>
              <w:rPr>
                <w:sz w:val="28"/>
                <w:szCs w:val="28"/>
              </w:rPr>
            </w:pPr>
          </w:p>
          <w:p w14:paraId="6A98463D" w14:textId="77777777" w:rsidR="00560135" w:rsidRPr="008E1C8B" w:rsidRDefault="00560135" w:rsidP="00560135">
            <w:pPr>
              <w:numPr>
                <w:ilvl w:val="0"/>
                <w:numId w:val="3"/>
              </w:numPr>
              <w:rPr>
                <w:sz w:val="28"/>
                <w:szCs w:val="28"/>
              </w:rPr>
            </w:pPr>
            <w:r w:rsidRPr="008E1C8B">
              <w:rPr>
                <w:sz w:val="28"/>
                <w:szCs w:val="28"/>
              </w:rPr>
              <w:t>Native Hawaiian or Other Pacific Islander</w:t>
            </w:r>
          </w:p>
          <w:p w14:paraId="6ECB7716" w14:textId="77777777" w:rsidR="00560135" w:rsidRPr="008E1C8B" w:rsidRDefault="00560135" w:rsidP="00560135">
            <w:pPr>
              <w:rPr>
                <w:sz w:val="28"/>
                <w:szCs w:val="28"/>
              </w:rPr>
            </w:pPr>
          </w:p>
          <w:p w14:paraId="0EA47A89" w14:textId="77777777" w:rsidR="00560135" w:rsidRPr="008E1C8B" w:rsidRDefault="00560135" w:rsidP="00560135">
            <w:pPr>
              <w:numPr>
                <w:ilvl w:val="0"/>
                <w:numId w:val="3"/>
              </w:numPr>
              <w:rPr>
                <w:sz w:val="28"/>
                <w:szCs w:val="28"/>
              </w:rPr>
            </w:pPr>
            <w:r w:rsidRPr="008E1C8B">
              <w:rPr>
                <w:sz w:val="28"/>
                <w:szCs w:val="28"/>
              </w:rPr>
              <w:t>White</w:t>
            </w:r>
          </w:p>
          <w:p w14:paraId="56FD90D7" w14:textId="77777777" w:rsidR="00A473A0" w:rsidRPr="008E1C8B" w:rsidRDefault="00A473A0" w:rsidP="002A64E7">
            <w:pPr>
              <w:rPr>
                <w:b/>
                <w:i/>
                <w:sz w:val="28"/>
                <w:szCs w:val="28"/>
              </w:rPr>
            </w:pPr>
          </w:p>
          <w:p w14:paraId="58AA755A" w14:textId="77777777" w:rsidR="00A473A0" w:rsidRPr="002A64E7" w:rsidRDefault="00A473A0" w:rsidP="002A64E7">
            <w:pPr>
              <w:tabs>
                <w:tab w:val="left" w:pos="720"/>
                <w:tab w:val="left" w:pos="1368"/>
                <w:tab w:val="left" w:pos="1604"/>
                <w:tab w:val="left" w:pos="5400"/>
                <w:tab w:val="left" w:pos="5760"/>
                <w:tab w:val="left" w:pos="7848"/>
              </w:tabs>
              <w:ind w:right="173"/>
              <w:rPr>
                <w:b/>
                <w:bCs/>
                <w:iCs/>
                <w:sz w:val="28"/>
                <w:szCs w:val="28"/>
              </w:rPr>
            </w:pPr>
          </w:p>
        </w:tc>
      </w:tr>
    </w:tbl>
    <w:p w14:paraId="1CB63F91"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6B159D9" w14:textId="77777777"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CD087D7" w14:textId="77777777"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6F80AD0" w14:textId="31EE2326"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7C73815" w14:textId="5DCEBF0C"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F84249F" w14:textId="5730E9EC"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A8AF467" w14:textId="33F1712B"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08F4833" w14:textId="77777777" w:rsidR="00971E11" w:rsidRDefault="00971E11"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4C3A0E3" w14:textId="77777777"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FFFD757" w14:textId="77777777" w:rsidR="00FF255A" w:rsidRPr="00A473A0" w:rsidRDefault="00FF255A" w:rsidP="00FF255A">
      <w:pPr>
        <w:pStyle w:val="Heading2Q-aire"/>
        <w:rPr>
          <w:rFonts w:eastAsia="Times New Roman"/>
          <w:color w:val="FFFFFF" w:themeColor="background1"/>
        </w:rPr>
      </w:pPr>
      <w:r w:rsidRPr="00A473A0">
        <w:rPr>
          <w:rFonts w:eastAsia="Times New Roman"/>
          <w:color w:val="FFFFFF" w:themeColor="background1"/>
        </w:rPr>
        <w:t xml:space="preserve">Flashcard </w:t>
      </w:r>
      <w:r w:rsidR="00A473A0" w:rsidRPr="00A473A0">
        <w:rPr>
          <w:rFonts w:eastAsia="Times New Roman"/>
          <w:color w:val="FFFFFF" w:themeColor="background1"/>
        </w:rPr>
        <w:t>N</w:t>
      </w:r>
    </w:p>
    <w:tbl>
      <w:tblPr>
        <w:tblStyle w:val="TableGrid4"/>
        <w:tblW w:w="0" w:type="auto"/>
        <w:tblLook w:val="04A0" w:firstRow="1" w:lastRow="0" w:firstColumn="1" w:lastColumn="0" w:noHBand="0" w:noVBand="1"/>
      </w:tblPr>
      <w:tblGrid>
        <w:gridCol w:w="9558"/>
      </w:tblGrid>
      <w:tr w:rsidR="00FF255A" w:rsidRPr="008E1C8B" w14:paraId="0E3000C2" w14:textId="77777777" w:rsidTr="00FF255A">
        <w:trPr>
          <w:trHeight w:val="5390"/>
        </w:trPr>
        <w:tc>
          <w:tcPr>
            <w:tcW w:w="9558" w:type="dxa"/>
            <w:shd w:val="clear" w:color="auto" w:fill="FFFFFF" w:themeFill="background1"/>
          </w:tcPr>
          <w:p w14:paraId="74F50B41" w14:textId="77777777" w:rsidR="00FF255A" w:rsidRPr="008E1C8B" w:rsidRDefault="00FF255A" w:rsidP="00FF255A">
            <w:pPr>
              <w:jc w:val="center"/>
              <w:rPr>
                <w:sz w:val="24"/>
                <w:szCs w:val="24"/>
              </w:rPr>
            </w:pPr>
          </w:p>
          <w:p w14:paraId="77BDB6F8" w14:textId="77777777" w:rsidR="00FF255A" w:rsidRPr="008E1C8B" w:rsidRDefault="00FF255A" w:rsidP="00FF255A">
            <w:pPr>
              <w:jc w:val="center"/>
              <w:rPr>
                <w:b/>
                <w:sz w:val="28"/>
                <w:szCs w:val="28"/>
              </w:rPr>
            </w:pPr>
            <w:r w:rsidRPr="008E1C8B">
              <w:rPr>
                <w:b/>
                <w:sz w:val="28"/>
                <w:szCs w:val="28"/>
              </w:rPr>
              <w:t xml:space="preserve">FLASHCARD </w:t>
            </w:r>
            <w:r w:rsidR="00A473A0">
              <w:rPr>
                <w:b/>
                <w:sz w:val="28"/>
                <w:szCs w:val="28"/>
              </w:rPr>
              <w:t>N</w:t>
            </w:r>
          </w:p>
          <w:p w14:paraId="442139C3" w14:textId="77777777" w:rsidR="00FF255A" w:rsidRPr="008E1C8B" w:rsidRDefault="00FF255A" w:rsidP="00FF255A">
            <w:pPr>
              <w:jc w:val="center"/>
              <w:rPr>
                <w:sz w:val="28"/>
                <w:szCs w:val="28"/>
              </w:rPr>
            </w:pPr>
          </w:p>
          <w:p w14:paraId="49B1B672" w14:textId="77777777" w:rsidR="00FF255A" w:rsidRPr="008E1C8B" w:rsidRDefault="00FF255A" w:rsidP="00FF255A">
            <w:pPr>
              <w:jc w:val="center"/>
              <w:rPr>
                <w:b/>
                <w:i/>
                <w:sz w:val="28"/>
                <w:szCs w:val="28"/>
              </w:rPr>
            </w:pPr>
          </w:p>
          <w:p w14:paraId="41B10DA1" w14:textId="77777777" w:rsidR="00FF255A" w:rsidRPr="008E1C8B" w:rsidRDefault="00FF255A" w:rsidP="00FF255A">
            <w:pPr>
              <w:rPr>
                <w:b/>
                <w:sz w:val="28"/>
                <w:szCs w:val="28"/>
              </w:rPr>
            </w:pPr>
            <w:r w:rsidRPr="008E1C8B">
              <w:rPr>
                <w:b/>
                <w:sz w:val="28"/>
                <w:szCs w:val="28"/>
              </w:rPr>
              <w:t xml:space="preserve">Main sex partner: </w:t>
            </w:r>
          </w:p>
          <w:p w14:paraId="4064A7A4" w14:textId="77777777" w:rsidR="00FF255A" w:rsidRPr="008E1C8B" w:rsidRDefault="00FF255A" w:rsidP="00FF255A">
            <w:pPr>
              <w:rPr>
                <w:sz w:val="28"/>
                <w:szCs w:val="28"/>
              </w:rPr>
            </w:pPr>
            <w:r w:rsidRPr="008E1C8B">
              <w:rPr>
                <w:sz w:val="28"/>
                <w:szCs w:val="28"/>
              </w:rPr>
              <w:t xml:space="preserve">Someone you feel committed to above anyone else.  </w:t>
            </w:r>
          </w:p>
          <w:p w14:paraId="7080035C" w14:textId="77777777" w:rsidR="00FF255A" w:rsidRPr="008E1C8B" w:rsidRDefault="00FF255A" w:rsidP="00FF255A">
            <w:pPr>
              <w:rPr>
                <w:sz w:val="28"/>
                <w:szCs w:val="28"/>
              </w:rPr>
            </w:pPr>
          </w:p>
          <w:p w14:paraId="7A0DD6E1" w14:textId="77777777" w:rsidR="00FF255A" w:rsidRPr="008E1C8B" w:rsidRDefault="00FF255A" w:rsidP="00FF255A">
            <w:pPr>
              <w:rPr>
                <w:sz w:val="28"/>
                <w:szCs w:val="28"/>
              </w:rPr>
            </w:pPr>
          </w:p>
          <w:p w14:paraId="7FF97CAE" w14:textId="77777777" w:rsidR="00FF255A" w:rsidRPr="008E1C8B" w:rsidRDefault="00FF255A" w:rsidP="00FF255A">
            <w:pPr>
              <w:rPr>
                <w:b/>
                <w:sz w:val="28"/>
                <w:szCs w:val="28"/>
              </w:rPr>
            </w:pPr>
            <w:r w:rsidRPr="008E1C8B">
              <w:rPr>
                <w:b/>
                <w:sz w:val="28"/>
                <w:szCs w:val="28"/>
              </w:rPr>
              <w:t xml:space="preserve">Casual sex partner: </w:t>
            </w:r>
          </w:p>
          <w:p w14:paraId="213124A9" w14:textId="77777777" w:rsidR="00FF255A" w:rsidRPr="008E1C8B" w:rsidRDefault="00FF255A" w:rsidP="00FF255A">
            <w:pPr>
              <w:rPr>
                <w:sz w:val="28"/>
                <w:szCs w:val="28"/>
              </w:rPr>
            </w:pPr>
            <w:r w:rsidRPr="008E1C8B">
              <w:rPr>
                <w:sz w:val="28"/>
                <w:szCs w:val="28"/>
              </w:rPr>
              <w:t>Someone you do not feel committed to or don</w:t>
            </w:r>
            <w:r>
              <w:rPr>
                <w:sz w:val="28"/>
                <w:szCs w:val="28"/>
              </w:rPr>
              <w:t>'</w:t>
            </w:r>
            <w:r w:rsidRPr="008E1C8B">
              <w:rPr>
                <w:sz w:val="28"/>
                <w:szCs w:val="28"/>
              </w:rPr>
              <w:t xml:space="preserve">t know very well.  </w:t>
            </w:r>
          </w:p>
          <w:p w14:paraId="75582E33" w14:textId="77777777" w:rsidR="00FF255A" w:rsidRPr="008E1C8B" w:rsidRDefault="00FF255A" w:rsidP="00FF255A">
            <w:pPr>
              <w:tabs>
                <w:tab w:val="left" w:pos="720"/>
                <w:tab w:val="left" w:pos="1080"/>
                <w:tab w:val="left" w:pos="1368"/>
                <w:tab w:val="left" w:pos="1604"/>
                <w:tab w:val="left" w:pos="5400"/>
                <w:tab w:val="left" w:pos="5760"/>
                <w:tab w:val="left" w:pos="7848"/>
              </w:tabs>
              <w:ind w:left="720" w:right="173" w:firstLine="360"/>
              <w:rPr>
                <w:b/>
                <w:bCs/>
                <w:i/>
                <w:iCs/>
                <w:sz w:val="28"/>
                <w:szCs w:val="28"/>
              </w:rPr>
            </w:pPr>
          </w:p>
          <w:p w14:paraId="52F14D51" w14:textId="77777777" w:rsidR="00FF255A" w:rsidRPr="008E1C8B" w:rsidRDefault="00FF255A" w:rsidP="00FF255A">
            <w:pPr>
              <w:tabs>
                <w:tab w:val="left" w:pos="720"/>
                <w:tab w:val="left" w:pos="1080"/>
                <w:tab w:val="left" w:pos="5400"/>
                <w:tab w:val="left" w:pos="5760"/>
              </w:tabs>
              <w:ind w:left="1080" w:right="173"/>
              <w:contextualSpacing/>
              <w:rPr>
                <w:rFonts w:ascii="Calibri" w:eastAsia="Calibri" w:hAnsi="Calibri"/>
              </w:rPr>
            </w:pPr>
          </w:p>
        </w:tc>
      </w:tr>
    </w:tbl>
    <w:p w14:paraId="6299CE44" w14:textId="77777777" w:rsidR="00FF255A" w:rsidRPr="008E1C8B" w:rsidRDefault="00FF255A" w:rsidP="00FF255A">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18B04F5"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0D4A0752" w14:textId="77777777" w:rsidR="0030638C" w:rsidRDefault="0030638C"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C077FDF" w14:textId="77777777" w:rsidR="0030638C" w:rsidRDefault="0030638C"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6C178D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7466AA8"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376AE08"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AFF649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2C3B09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85AEE6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53795CFB"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1F0E86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4211258A"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26DA02DD"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14ACA910" w14:textId="77777777" w:rsidR="00FF255A" w:rsidRDefault="00FF255A"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3EDE76F2" w14:textId="77777777" w:rsidR="00AB4CEF" w:rsidRDefault="00AB4CEF"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7785FB3A" w14:textId="77777777" w:rsidR="00AB4CEF" w:rsidRDefault="00AB4CEF"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6A03CDB0" w14:textId="77777777"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2EF6CF40" w14:textId="0B191875"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5CCBF062" w14:textId="2D4149A7" w:rsidR="00050640" w:rsidRDefault="00050640"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3CB35DCA" w14:textId="77777777" w:rsidR="00050640" w:rsidRDefault="00050640"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4D799CD2" w14:textId="77777777"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4D820492" w14:textId="77777777" w:rsidR="00A473A0" w:rsidRDefault="00A473A0" w:rsidP="008E1C8B">
      <w:p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p>
    <w:p w14:paraId="0322AF41" w14:textId="77777777" w:rsidR="0030638C"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 O</w:t>
      </w:r>
    </w:p>
    <w:p w14:paraId="64AA0A88" w14:textId="77777777" w:rsidR="007B508C" w:rsidRDefault="007B508C" w:rsidP="002F3923"/>
    <w:tbl>
      <w:tblPr>
        <w:tblStyle w:val="TableGrid4"/>
        <w:tblW w:w="0" w:type="auto"/>
        <w:tblLook w:val="04A0" w:firstRow="1" w:lastRow="0" w:firstColumn="1" w:lastColumn="0" w:noHBand="0" w:noVBand="1"/>
      </w:tblPr>
      <w:tblGrid>
        <w:gridCol w:w="9558"/>
      </w:tblGrid>
      <w:tr w:rsidR="008E1C8B" w:rsidRPr="008E1C8B" w14:paraId="4123AB86" w14:textId="77777777" w:rsidTr="002A532F">
        <w:trPr>
          <w:trHeight w:val="5390"/>
        </w:trPr>
        <w:tc>
          <w:tcPr>
            <w:tcW w:w="9558" w:type="dxa"/>
            <w:shd w:val="clear" w:color="auto" w:fill="FFFFFF" w:themeFill="background1"/>
          </w:tcPr>
          <w:p w14:paraId="6A62ECE8" w14:textId="77777777" w:rsidR="008E1C8B" w:rsidRPr="008E1C8B" w:rsidRDefault="008E1C8B" w:rsidP="008E1C8B">
            <w:pPr>
              <w:jc w:val="center"/>
              <w:rPr>
                <w:sz w:val="24"/>
                <w:szCs w:val="24"/>
              </w:rPr>
            </w:pPr>
          </w:p>
          <w:p w14:paraId="70276788" w14:textId="77777777" w:rsidR="008E1C8B" w:rsidRPr="008E1C8B" w:rsidRDefault="008E1C8B" w:rsidP="008E1C8B">
            <w:pPr>
              <w:jc w:val="center"/>
              <w:rPr>
                <w:b/>
                <w:sz w:val="28"/>
                <w:szCs w:val="28"/>
              </w:rPr>
            </w:pPr>
            <w:r w:rsidRPr="008E1C8B">
              <w:rPr>
                <w:b/>
                <w:sz w:val="28"/>
                <w:szCs w:val="28"/>
              </w:rPr>
              <w:t xml:space="preserve">FLASHCARD </w:t>
            </w:r>
            <w:r w:rsidR="00A473A0">
              <w:rPr>
                <w:b/>
                <w:sz w:val="28"/>
                <w:szCs w:val="28"/>
              </w:rPr>
              <w:t>O</w:t>
            </w:r>
          </w:p>
          <w:p w14:paraId="32BBB1C9" w14:textId="77777777" w:rsidR="008E1C8B" w:rsidRPr="008E1C8B" w:rsidRDefault="008E1C8B" w:rsidP="008E1C8B">
            <w:pPr>
              <w:jc w:val="center"/>
              <w:rPr>
                <w:sz w:val="28"/>
                <w:szCs w:val="28"/>
              </w:rPr>
            </w:pPr>
          </w:p>
          <w:p w14:paraId="65A03CB7" w14:textId="77777777" w:rsidR="008E1C8B" w:rsidRPr="008E1C8B" w:rsidRDefault="008E1C8B" w:rsidP="008E1C8B">
            <w:pPr>
              <w:jc w:val="center"/>
              <w:rPr>
                <w:b/>
                <w:i/>
                <w:sz w:val="28"/>
                <w:szCs w:val="28"/>
              </w:rPr>
            </w:pPr>
          </w:p>
          <w:p w14:paraId="4F462A5F" w14:textId="77777777" w:rsidR="008E1C8B" w:rsidRPr="008E1C8B" w:rsidRDefault="008E1C8B" w:rsidP="008E1C8B">
            <w:pPr>
              <w:numPr>
                <w:ilvl w:val="0"/>
                <w:numId w:val="1"/>
              </w:numPr>
              <w:tabs>
                <w:tab w:val="left" w:pos="720"/>
                <w:tab w:val="left" w:pos="1080"/>
                <w:tab w:val="left" w:pos="5400"/>
                <w:tab w:val="left" w:pos="5760"/>
              </w:tabs>
              <w:ind w:right="173"/>
              <w:contextualSpacing/>
              <w:rPr>
                <w:rFonts w:eastAsia="Calibri"/>
                <w:b/>
                <w:bCs/>
                <w:i/>
                <w:iCs/>
                <w:sz w:val="28"/>
                <w:szCs w:val="28"/>
              </w:rPr>
            </w:pPr>
            <w:r w:rsidRPr="008E1C8B">
              <w:rPr>
                <w:rFonts w:eastAsia="Calibri"/>
                <w:sz w:val="28"/>
                <w:szCs w:val="28"/>
              </w:rPr>
              <w:t>Definitely did not</w:t>
            </w:r>
            <w:r w:rsidRPr="008E1C8B">
              <w:rPr>
                <w:rFonts w:eastAsia="Calibri"/>
                <w:b/>
                <w:bCs/>
                <w:i/>
                <w:iCs/>
                <w:sz w:val="28"/>
                <w:szCs w:val="28"/>
              </w:rPr>
              <w:t xml:space="preserve"> </w:t>
            </w:r>
          </w:p>
          <w:p w14:paraId="51D45BF2" w14:textId="77777777" w:rsidR="008E1C8B" w:rsidRPr="008E1C8B" w:rsidRDefault="008E1C8B" w:rsidP="008E1C8B">
            <w:pPr>
              <w:tabs>
                <w:tab w:val="left" w:pos="720"/>
                <w:tab w:val="left" w:pos="1080"/>
                <w:tab w:val="left" w:pos="5400"/>
                <w:tab w:val="left" w:pos="5760"/>
              </w:tabs>
              <w:ind w:left="720" w:right="173" w:firstLine="780"/>
              <w:rPr>
                <w:b/>
                <w:bCs/>
                <w:i/>
                <w:iCs/>
                <w:sz w:val="28"/>
                <w:szCs w:val="28"/>
              </w:rPr>
            </w:pPr>
          </w:p>
          <w:p w14:paraId="5AD84028" w14:textId="77777777" w:rsidR="008E1C8B" w:rsidRPr="008E1C8B" w:rsidRDefault="008E1C8B" w:rsidP="008E1C8B">
            <w:pPr>
              <w:numPr>
                <w:ilvl w:val="0"/>
                <w:numId w:val="1"/>
              </w:numPr>
              <w:tabs>
                <w:tab w:val="left" w:pos="720"/>
                <w:tab w:val="left" w:pos="1080"/>
                <w:tab w:val="left" w:pos="1368"/>
                <w:tab w:val="left" w:pos="1604"/>
                <w:tab w:val="left" w:pos="5400"/>
                <w:tab w:val="left" w:pos="5760"/>
                <w:tab w:val="left" w:pos="7848"/>
              </w:tabs>
              <w:ind w:right="173"/>
              <w:contextualSpacing/>
              <w:rPr>
                <w:rFonts w:eastAsia="Calibri"/>
                <w:sz w:val="28"/>
                <w:szCs w:val="28"/>
              </w:rPr>
            </w:pPr>
            <w:r w:rsidRPr="008E1C8B">
              <w:rPr>
                <w:rFonts w:eastAsia="Calibri"/>
                <w:sz w:val="28"/>
                <w:szCs w:val="28"/>
              </w:rPr>
              <w:t>Probably did not</w:t>
            </w:r>
          </w:p>
          <w:p w14:paraId="3522384A" w14:textId="77777777" w:rsidR="008E1C8B" w:rsidRPr="008E1C8B" w:rsidRDefault="008E1C8B" w:rsidP="008E1C8B">
            <w:pPr>
              <w:tabs>
                <w:tab w:val="left" w:pos="720"/>
                <w:tab w:val="left" w:pos="1080"/>
                <w:tab w:val="left" w:pos="1368"/>
                <w:tab w:val="left" w:pos="1604"/>
                <w:tab w:val="left" w:pos="5400"/>
                <w:tab w:val="left" w:pos="5760"/>
                <w:tab w:val="left" w:pos="7848"/>
              </w:tabs>
              <w:ind w:left="720" w:right="173"/>
              <w:rPr>
                <w:sz w:val="28"/>
                <w:szCs w:val="28"/>
              </w:rPr>
            </w:pPr>
          </w:p>
          <w:p w14:paraId="7CD64F16" w14:textId="77777777" w:rsidR="008E1C8B" w:rsidRPr="008E1C8B" w:rsidRDefault="008E1C8B" w:rsidP="008E1C8B">
            <w:pPr>
              <w:numPr>
                <w:ilvl w:val="0"/>
                <w:numId w:val="1"/>
              </w:numPr>
              <w:tabs>
                <w:tab w:val="left" w:pos="720"/>
                <w:tab w:val="left" w:pos="1080"/>
                <w:tab w:val="left" w:pos="1368"/>
                <w:tab w:val="left" w:pos="1604"/>
                <w:tab w:val="left" w:pos="5400"/>
                <w:tab w:val="left" w:pos="5760"/>
                <w:tab w:val="left" w:pos="7848"/>
              </w:tabs>
              <w:ind w:right="173"/>
              <w:contextualSpacing/>
              <w:rPr>
                <w:rFonts w:eastAsia="Calibri"/>
                <w:sz w:val="28"/>
                <w:szCs w:val="28"/>
              </w:rPr>
            </w:pPr>
            <w:r w:rsidRPr="008E1C8B">
              <w:rPr>
                <w:rFonts w:eastAsia="Calibri"/>
                <w:sz w:val="28"/>
                <w:szCs w:val="28"/>
              </w:rPr>
              <w:t>Probably did</w:t>
            </w:r>
          </w:p>
          <w:p w14:paraId="44A507E3" w14:textId="77777777" w:rsidR="008E1C8B" w:rsidRPr="008E1C8B" w:rsidRDefault="008E1C8B" w:rsidP="008E1C8B">
            <w:pPr>
              <w:tabs>
                <w:tab w:val="left" w:pos="720"/>
                <w:tab w:val="left" w:pos="1080"/>
                <w:tab w:val="left" w:pos="1368"/>
                <w:tab w:val="left" w:pos="1604"/>
                <w:tab w:val="left" w:pos="5400"/>
                <w:tab w:val="left" w:pos="5760"/>
                <w:tab w:val="left" w:pos="7848"/>
              </w:tabs>
              <w:ind w:left="720" w:right="173"/>
              <w:rPr>
                <w:sz w:val="28"/>
                <w:szCs w:val="28"/>
              </w:rPr>
            </w:pPr>
          </w:p>
          <w:p w14:paraId="0A2C63EA" w14:textId="77777777" w:rsidR="008E1C8B" w:rsidRPr="008E1C8B" w:rsidRDefault="008E1C8B" w:rsidP="008E1C8B">
            <w:pPr>
              <w:numPr>
                <w:ilvl w:val="0"/>
                <w:numId w:val="1"/>
              </w:numPr>
              <w:tabs>
                <w:tab w:val="left" w:pos="720"/>
                <w:tab w:val="left" w:pos="1080"/>
                <w:tab w:val="left" w:pos="1368"/>
                <w:tab w:val="left" w:pos="1604"/>
                <w:tab w:val="left" w:pos="5400"/>
                <w:tab w:val="left" w:pos="5760"/>
                <w:tab w:val="left" w:pos="7848"/>
              </w:tabs>
              <w:ind w:right="173"/>
              <w:contextualSpacing/>
              <w:rPr>
                <w:rFonts w:eastAsia="Calibri"/>
                <w:sz w:val="28"/>
                <w:szCs w:val="28"/>
              </w:rPr>
            </w:pPr>
            <w:r w:rsidRPr="008E1C8B">
              <w:rPr>
                <w:rFonts w:eastAsia="Calibri"/>
                <w:sz w:val="28"/>
                <w:szCs w:val="28"/>
              </w:rPr>
              <w:t xml:space="preserve">Definitely did </w:t>
            </w:r>
          </w:p>
          <w:p w14:paraId="6401B051" w14:textId="77777777" w:rsidR="008E1C8B" w:rsidRPr="008E1C8B" w:rsidRDefault="008E1C8B" w:rsidP="008E1C8B">
            <w:pPr>
              <w:tabs>
                <w:tab w:val="left" w:pos="720"/>
                <w:tab w:val="left" w:pos="1080"/>
                <w:tab w:val="left" w:pos="1368"/>
                <w:tab w:val="left" w:pos="1604"/>
                <w:tab w:val="left" w:pos="5400"/>
                <w:tab w:val="left" w:pos="5760"/>
                <w:tab w:val="left" w:pos="7848"/>
              </w:tabs>
              <w:ind w:left="720" w:right="173" w:firstLine="360"/>
              <w:rPr>
                <w:b/>
                <w:bCs/>
                <w:i/>
                <w:iCs/>
                <w:sz w:val="28"/>
                <w:szCs w:val="28"/>
              </w:rPr>
            </w:pPr>
          </w:p>
          <w:p w14:paraId="2FD608FD" w14:textId="77777777" w:rsidR="008E1C8B" w:rsidRPr="008E1C8B" w:rsidRDefault="008E1C8B" w:rsidP="008E1C8B">
            <w:pPr>
              <w:tabs>
                <w:tab w:val="left" w:pos="720"/>
                <w:tab w:val="left" w:pos="1080"/>
                <w:tab w:val="left" w:pos="5400"/>
                <w:tab w:val="left" w:pos="5760"/>
              </w:tabs>
              <w:ind w:left="1080" w:right="173"/>
              <w:contextualSpacing/>
              <w:rPr>
                <w:rFonts w:ascii="Calibri" w:eastAsia="Calibri" w:hAnsi="Calibri"/>
              </w:rPr>
            </w:pPr>
          </w:p>
        </w:tc>
      </w:tr>
    </w:tbl>
    <w:p w14:paraId="107816D0" w14:textId="77777777" w:rsidR="004E4AB9" w:rsidRDefault="004E4AB9" w:rsidP="004E4AB9"/>
    <w:p w14:paraId="6A0FE8F3" w14:textId="77777777" w:rsidR="00FF255A" w:rsidRDefault="00FF255A" w:rsidP="004E4AB9"/>
    <w:p w14:paraId="7F68A5BD" w14:textId="77777777" w:rsidR="00FF255A" w:rsidRDefault="00FF255A" w:rsidP="004E4AB9"/>
    <w:p w14:paraId="6CAB4057" w14:textId="77777777" w:rsidR="00FF255A" w:rsidRDefault="00FF255A" w:rsidP="004E4AB9"/>
    <w:p w14:paraId="00D02D0A" w14:textId="77777777" w:rsidR="00FF255A" w:rsidRDefault="00FF255A" w:rsidP="004E4AB9"/>
    <w:p w14:paraId="4D5C8D9B" w14:textId="77777777" w:rsidR="00FF255A" w:rsidRDefault="00FF255A" w:rsidP="004E4AB9"/>
    <w:p w14:paraId="72B15D41" w14:textId="77777777" w:rsidR="00FF255A" w:rsidRDefault="00FF255A" w:rsidP="004E4AB9"/>
    <w:p w14:paraId="19538C23" w14:textId="77777777" w:rsidR="00FF255A" w:rsidRDefault="00FF255A" w:rsidP="004E4AB9"/>
    <w:p w14:paraId="3533E891" w14:textId="77777777" w:rsidR="00FF255A" w:rsidRDefault="00FF255A" w:rsidP="004E4AB9"/>
    <w:p w14:paraId="236DD1F4" w14:textId="77777777" w:rsidR="00FF255A" w:rsidRDefault="00FF255A" w:rsidP="004E4AB9"/>
    <w:p w14:paraId="471C37DC" w14:textId="77777777" w:rsidR="00FF255A" w:rsidRDefault="00FF255A" w:rsidP="004E4AB9"/>
    <w:p w14:paraId="2097D1EF" w14:textId="77777777" w:rsidR="00FF255A" w:rsidRDefault="00FF255A" w:rsidP="004E4AB9"/>
    <w:p w14:paraId="26282B3C"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6E0F6DB8" w14:textId="77777777" w:rsidR="008E1C8B" w:rsidRPr="008E1C8B" w:rsidRDefault="008E1C8B" w:rsidP="008E1C8B">
      <w:pPr>
        <w:rPr>
          <w:rFonts w:ascii="Times New Roman" w:eastAsia="Times New Roman" w:hAnsi="Times New Roman" w:cs="Times New Roman"/>
          <w:noProof/>
          <w:sz w:val="24"/>
          <w:szCs w:val="24"/>
        </w:rPr>
      </w:pPr>
      <w:r w:rsidRPr="008E1C8B">
        <w:rPr>
          <w:rFonts w:ascii="Times New Roman" w:eastAsia="Times New Roman" w:hAnsi="Times New Roman" w:cs="Times New Roman"/>
          <w:noProof/>
          <w:sz w:val="24"/>
          <w:szCs w:val="24"/>
        </w:rPr>
        <w:br w:type="page"/>
      </w:r>
    </w:p>
    <w:p w14:paraId="60F10C46" w14:textId="77777777" w:rsidR="008E1C8B" w:rsidRPr="008E1C8B" w:rsidRDefault="008E1C8B" w:rsidP="008E1C8B">
      <w:pPr>
        <w:spacing w:after="0" w:line="240" w:lineRule="auto"/>
        <w:ind w:left="-540"/>
        <w:jc w:val="center"/>
        <w:rPr>
          <w:rFonts w:ascii="Times New Roman" w:eastAsia="Times New Roman" w:hAnsi="Times New Roman" w:cs="Times New Roman"/>
          <w:noProof/>
          <w:sz w:val="24"/>
          <w:szCs w:val="24"/>
        </w:rPr>
      </w:pPr>
    </w:p>
    <w:p w14:paraId="1A70D0F1" w14:textId="77777777" w:rsidR="0030638C" w:rsidRPr="002F3923" w:rsidRDefault="0059019D" w:rsidP="0030638C">
      <w:pPr>
        <w:pStyle w:val="Heading2Q-aire"/>
        <w:rPr>
          <w:rFonts w:eastAsia="Times New Roman"/>
          <w:color w:val="FFFFFF" w:themeColor="background1"/>
        </w:rPr>
      </w:pPr>
      <w:r w:rsidRPr="002F3923">
        <w:rPr>
          <w:rFonts w:eastAsia="Times New Roman"/>
          <w:color w:val="FFFFFF" w:themeColor="background1"/>
        </w:rPr>
        <w:t>Flashcard</w:t>
      </w:r>
      <w:r w:rsidR="0030638C" w:rsidRPr="00460A2A">
        <w:rPr>
          <w:rFonts w:eastAsia="Times New Roman"/>
          <w:color w:val="FFFFFF" w:themeColor="background1"/>
        </w:rPr>
        <w:t xml:space="preserve"> </w:t>
      </w:r>
      <w:r w:rsidR="00460A2A">
        <w:rPr>
          <w:rFonts w:eastAsia="Times New Roman"/>
          <w:color w:val="FFFFFF" w:themeColor="background1"/>
        </w:rPr>
        <w:t>Q</w:t>
      </w:r>
    </w:p>
    <w:p w14:paraId="750C7C86" w14:textId="77777777" w:rsidR="008E1C8B" w:rsidRPr="008E1C8B" w:rsidRDefault="008E1C8B" w:rsidP="008E1C8B">
      <w:pPr>
        <w:spacing w:after="0" w:line="240" w:lineRule="auto"/>
        <w:ind w:left="-540"/>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A473A0">
        <w:rPr>
          <w:rFonts w:ascii="Times New Roman" w:eastAsia="Times New Roman" w:hAnsi="Times New Roman" w:cs="Times New Roman"/>
          <w:b/>
          <w:sz w:val="28"/>
          <w:szCs w:val="24"/>
        </w:rPr>
        <w:t>Q</w:t>
      </w:r>
    </w:p>
    <w:p w14:paraId="7B120BC0" w14:textId="77777777" w:rsidR="008E1C8B" w:rsidRPr="008E1C8B" w:rsidRDefault="008E1C8B" w:rsidP="008E1C8B">
      <w:pPr>
        <w:spacing w:after="0" w:line="240" w:lineRule="auto"/>
        <w:ind w:left="-540"/>
        <w:jc w:val="center"/>
        <w:rPr>
          <w:rFonts w:ascii="Times New Roman" w:eastAsia="Times New Roman" w:hAnsi="Times New Roman" w:cs="Times New Roman"/>
          <w:b/>
          <w:sz w:val="24"/>
          <w:szCs w:val="24"/>
        </w:rPr>
      </w:pPr>
      <w:r w:rsidRPr="008E1C8B">
        <w:rPr>
          <w:rFonts w:ascii="Times New Roman" w:eastAsia="Times New Roman" w:hAnsi="Times New Roman" w:cs="Times New Roman"/>
          <w:b/>
          <w:sz w:val="24"/>
          <w:szCs w:val="24"/>
        </w:rPr>
        <w:t>FOR USE WITH ALCOHOL QUESTIONS</w:t>
      </w:r>
    </w:p>
    <w:p w14:paraId="7E59B451" w14:textId="77777777" w:rsidR="008E1C8B" w:rsidRPr="008E1C8B" w:rsidRDefault="008E1C8B" w:rsidP="008E1C8B">
      <w:pPr>
        <w:spacing w:after="0" w:line="240" w:lineRule="auto"/>
        <w:ind w:left="-540"/>
        <w:rPr>
          <w:rFonts w:ascii="Times New Roman" w:eastAsia="Times New Roman" w:hAnsi="Times New Roman" w:cs="Times New Roman"/>
          <w:b/>
          <w:sz w:val="24"/>
          <w:szCs w:val="24"/>
        </w:rPr>
      </w:pPr>
    </w:p>
    <w:p w14:paraId="52677319" w14:textId="77777777" w:rsidR="008E1C8B" w:rsidRPr="008E1C8B" w:rsidRDefault="008E1C8B" w:rsidP="008E1C8B">
      <w:pPr>
        <w:spacing w:after="0" w:line="240" w:lineRule="auto"/>
        <w:ind w:left="-540"/>
        <w:rPr>
          <w:rFonts w:ascii="Times New Roman" w:eastAsia="Times New Roman" w:hAnsi="Times New Roman" w:cs="Times New Roman"/>
          <w:b/>
          <w:sz w:val="24"/>
          <w:szCs w:val="24"/>
        </w:rPr>
      </w:pPr>
    </w:p>
    <w:p w14:paraId="65B760AB" w14:textId="77777777" w:rsidR="008E1C8B" w:rsidRPr="008E1C8B" w:rsidRDefault="008E1C8B" w:rsidP="008E1C8B">
      <w:pPr>
        <w:spacing w:after="0" w:line="240" w:lineRule="auto"/>
        <w:ind w:right="-2520"/>
        <w:rPr>
          <w:rFonts w:ascii="Times New Roman" w:eastAsia="Times New Roman" w:hAnsi="Times New Roman" w:cs="Times New Roman"/>
          <w:sz w:val="24"/>
          <w:szCs w:val="24"/>
        </w:rPr>
      </w:pPr>
      <w:r w:rsidRPr="008E1C8B">
        <w:rPr>
          <w:rFonts w:ascii="Times New Roman" w:eastAsia="Times New Roman" w:hAnsi="Times New Roman" w:cs="Times New Roman"/>
          <w:noProof/>
          <w:sz w:val="24"/>
          <w:szCs w:val="24"/>
        </w:rPr>
        <w:drawing>
          <wp:inline distT="0" distB="0" distL="0" distR="0" wp14:anchorId="354A07CA" wp14:editId="74199324">
            <wp:extent cx="1773416" cy="2301766"/>
            <wp:effectExtent l="0" t="0" r="0" b="3810"/>
            <wp:docPr id="5" name="Picture 5" descr="liqu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quor"/>
                    <pic:cNvPicPr>
                      <a:picLocks noChangeAspect="1" noChangeArrowheads="1"/>
                    </pic:cNvPicPr>
                  </pic:nvPicPr>
                  <pic:blipFill>
                    <a:blip r:embed="rId64" cstate="print"/>
                    <a:srcRect/>
                    <a:stretch>
                      <a:fillRect/>
                    </a:stretch>
                  </pic:blipFill>
                  <pic:spPr bwMode="auto">
                    <a:xfrm>
                      <a:off x="0" y="0"/>
                      <a:ext cx="1774957" cy="2303766"/>
                    </a:xfrm>
                    <a:prstGeom prst="rect">
                      <a:avLst/>
                    </a:prstGeom>
                    <a:noFill/>
                    <a:ln w="9525">
                      <a:noFill/>
                      <a:miter lim="800000"/>
                      <a:headEnd/>
                      <a:tailEnd/>
                    </a:ln>
                  </pic:spPr>
                </pic:pic>
              </a:graphicData>
            </a:graphic>
          </wp:inline>
        </w:drawing>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noProof/>
          <w:sz w:val="24"/>
          <w:szCs w:val="24"/>
        </w:rPr>
        <w:drawing>
          <wp:inline distT="0" distB="0" distL="0" distR="0" wp14:anchorId="142EC637" wp14:editId="6176E274">
            <wp:extent cx="1674886" cy="2286000"/>
            <wp:effectExtent l="0" t="0" r="1905" b="0"/>
            <wp:docPr id="7" name="Picture 7" descr="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r"/>
                    <pic:cNvPicPr>
                      <a:picLocks noChangeAspect="1" noChangeArrowheads="1"/>
                    </pic:cNvPicPr>
                  </pic:nvPicPr>
                  <pic:blipFill>
                    <a:blip r:embed="rId65" cstate="print"/>
                    <a:srcRect/>
                    <a:stretch>
                      <a:fillRect/>
                    </a:stretch>
                  </pic:blipFill>
                  <pic:spPr bwMode="auto">
                    <a:xfrm>
                      <a:off x="0" y="0"/>
                      <a:ext cx="1678558" cy="2291011"/>
                    </a:xfrm>
                    <a:prstGeom prst="rect">
                      <a:avLst/>
                    </a:prstGeom>
                    <a:noFill/>
                    <a:ln w="9525">
                      <a:noFill/>
                      <a:miter lim="800000"/>
                      <a:headEnd/>
                      <a:tailEnd/>
                    </a:ln>
                  </pic:spPr>
                </pic:pic>
              </a:graphicData>
            </a:graphic>
          </wp:inline>
        </w:drawing>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sz w:val="24"/>
          <w:szCs w:val="24"/>
        </w:rPr>
        <w:tab/>
      </w:r>
      <w:r w:rsidRPr="008E1C8B">
        <w:rPr>
          <w:rFonts w:ascii="Times New Roman" w:eastAsia="Times New Roman" w:hAnsi="Times New Roman" w:cs="Times New Roman"/>
          <w:noProof/>
          <w:sz w:val="24"/>
          <w:szCs w:val="24"/>
        </w:rPr>
        <w:drawing>
          <wp:inline distT="0" distB="0" distL="0" distR="0" wp14:anchorId="28DA5801" wp14:editId="5B6EEC5D">
            <wp:extent cx="1209549" cy="1860331"/>
            <wp:effectExtent l="0" t="0" r="0" b="6985"/>
            <wp:docPr id="8" name="Picture 8" descr="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e"/>
                    <pic:cNvPicPr>
                      <a:picLocks noChangeAspect="1" noChangeArrowheads="1"/>
                    </pic:cNvPicPr>
                  </pic:nvPicPr>
                  <pic:blipFill>
                    <a:blip r:embed="rId66" cstate="print"/>
                    <a:srcRect/>
                    <a:stretch>
                      <a:fillRect/>
                    </a:stretch>
                  </pic:blipFill>
                  <pic:spPr bwMode="auto">
                    <a:xfrm>
                      <a:off x="0" y="0"/>
                      <a:ext cx="1212859" cy="1865422"/>
                    </a:xfrm>
                    <a:prstGeom prst="rect">
                      <a:avLst/>
                    </a:prstGeom>
                    <a:noFill/>
                    <a:ln w="9525">
                      <a:noFill/>
                      <a:miter lim="800000"/>
                      <a:headEnd/>
                      <a:tailEnd/>
                    </a:ln>
                  </pic:spPr>
                </pic:pic>
              </a:graphicData>
            </a:graphic>
          </wp:inline>
        </w:drawing>
      </w:r>
    </w:p>
    <w:p w14:paraId="4704711D"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10743C15"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56319D3C" w14:textId="77777777" w:rsidR="008E1C8B" w:rsidRPr="008E1C8B" w:rsidRDefault="008E1C8B" w:rsidP="008E1C8B">
      <w:pPr>
        <w:spacing w:after="0" w:line="240" w:lineRule="auto"/>
        <w:ind w:left="270" w:right="-1260"/>
        <w:rPr>
          <w:rFonts w:ascii="Times New Roman" w:eastAsia="Times New Roman" w:hAnsi="Times New Roman" w:cs="Times New Roman"/>
          <w:sz w:val="24"/>
          <w:szCs w:val="24"/>
        </w:rPr>
      </w:pPr>
      <w:r w:rsidRPr="008E1C8B">
        <w:rPr>
          <w:rFonts w:ascii="Arial" w:eastAsia="Times New Roman" w:hAnsi="Arial" w:cs="Arial"/>
          <w:b/>
          <w:bCs/>
          <w:sz w:val="27"/>
          <w:szCs w:val="27"/>
        </w:rPr>
        <w:t>1 Shot of Liquor</w:t>
      </w:r>
      <w:r w:rsidRPr="008E1C8B">
        <w:rPr>
          <w:rFonts w:ascii="Arial" w:eastAsia="Times New Roman" w:hAnsi="Arial" w:cs="Arial"/>
          <w:b/>
          <w:bCs/>
          <w:sz w:val="27"/>
          <w:szCs w:val="27"/>
        </w:rPr>
        <w:tab/>
      </w:r>
      <w:r w:rsidRPr="008E1C8B">
        <w:rPr>
          <w:rFonts w:ascii="Arial" w:eastAsia="Times New Roman" w:hAnsi="Arial" w:cs="Arial"/>
          <w:b/>
          <w:bCs/>
          <w:sz w:val="27"/>
          <w:szCs w:val="27"/>
        </w:rPr>
        <w:tab/>
      </w:r>
      <w:r w:rsidRPr="008E1C8B">
        <w:rPr>
          <w:rFonts w:ascii="Arial" w:eastAsia="Times New Roman" w:hAnsi="Arial" w:cs="Arial"/>
          <w:b/>
          <w:bCs/>
          <w:sz w:val="27"/>
          <w:szCs w:val="27"/>
        </w:rPr>
        <w:tab/>
        <w:t>1 Regular Beer</w:t>
      </w:r>
      <w:r w:rsidRPr="008E1C8B">
        <w:rPr>
          <w:rFonts w:ascii="Arial" w:eastAsia="Times New Roman" w:hAnsi="Arial" w:cs="Arial"/>
          <w:b/>
          <w:bCs/>
          <w:sz w:val="24"/>
          <w:szCs w:val="24"/>
        </w:rPr>
        <w:tab/>
        <w:t xml:space="preserve">                     </w:t>
      </w:r>
      <w:r w:rsidRPr="008E1C8B">
        <w:rPr>
          <w:rFonts w:ascii="Arial" w:eastAsia="Times New Roman" w:hAnsi="Arial" w:cs="Arial"/>
          <w:b/>
          <w:bCs/>
          <w:sz w:val="27"/>
          <w:szCs w:val="27"/>
        </w:rPr>
        <w:t xml:space="preserve">1 Glass of Wine </w:t>
      </w:r>
      <w:r w:rsidRPr="008E1C8B">
        <w:rPr>
          <w:rFonts w:ascii="Arial" w:eastAsia="Times New Roman" w:hAnsi="Arial" w:cs="Arial"/>
          <w:sz w:val="24"/>
          <w:szCs w:val="24"/>
        </w:rPr>
        <w:br/>
      </w:r>
      <w:r w:rsidRPr="008E1C8B">
        <w:rPr>
          <w:rFonts w:ascii="Arial" w:eastAsia="Times New Roman" w:hAnsi="Arial" w:cs="Arial"/>
          <w:color w:val="000000"/>
          <w:sz w:val="24"/>
          <w:szCs w:val="24"/>
        </w:rPr>
        <w:t>(Whisky, Vodka, Gin, etc.)</w:t>
      </w:r>
      <w:r w:rsidRPr="008E1C8B">
        <w:rPr>
          <w:rFonts w:ascii="Arial" w:eastAsia="Times New Roman" w:hAnsi="Arial" w:cs="Arial"/>
          <w:color w:val="000000"/>
          <w:sz w:val="24"/>
          <w:szCs w:val="24"/>
        </w:rPr>
        <w:tab/>
      </w:r>
      <w:r w:rsidRPr="008E1C8B">
        <w:rPr>
          <w:rFonts w:ascii="Arial" w:eastAsia="Times New Roman" w:hAnsi="Arial" w:cs="Arial"/>
          <w:color w:val="000000"/>
          <w:sz w:val="24"/>
          <w:szCs w:val="24"/>
        </w:rPr>
        <w:tab/>
      </w:r>
      <w:r w:rsidRPr="008E1C8B">
        <w:rPr>
          <w:rFonts w:ascii="Arial" w:eastAsia="Times New Roman" w:hAnsi="Arial" w:cs="Arial"/>
          <w:color w:val="000000"/>
          <w:sz w:val="24"/>
          <w:szCs w:val="24"/>
        </w:rPr>
        <w:tab/>
        <w:t>12 oz</w:t>
      </w:r>
      <w:r w:rsidRPr="008E1C8B">
        <w:rPr>
          <w:rFonts w:ascii="Times New Roman" w:eastAsia="Times New Roman" w:hAnsi="Times New Roman" w:cs="Times New Roman"/>
          <w:color w:val="000000"/>
          <w:sz w:val="24"/>
          <w:szCs w:val="24"/>
        </w:rPr>
        <w:t>.</w:t>
      </w:r>
      <w:r w:rsidRPr="008E1C8B">
        <w:rPr>
          <w:rFonts w:ascii="Times New Roman" w:eastAsia="Times New Roman" w:hAnsi="Times New Roman" w:cs="Times New Roman"/>
          <w:color w:val="000000"/>
          <w:sz w:val="24"/>
          <w:szCs w:val="24"/>
        </w:rPr>
        <w:tab/>
      </w:r>
      <w:r w:rsidRPr="008E1C8B">
        <w:rPr>
          <w:rFonts w:ascii="Times New Roman" w:eastAsia="Times New Roman" w:hAnsi="Times New Roman" w:cs="Times New Roman"/>
          <w:color w:val="000000"/>
          <w:sz w:val="24"/>
          <w:szCs w:val="24"/>
        </w:rPr>
        <w:tab/>
      </w:r>
      <w:r w:rsidRPr="008E1C8B">
        <w:rPr>
          <w:rFonts w:ascii="Times New Roman" w:eastAsia="Times New Roman" w:hAnsi="Times New Roman" w:cs="Times New Roman"/>
          <w:color w:val="000000"/>
          <w:sz w:val="24"/>
          <w:szCs w:val="24"/>
        </w:rPr>
        <w:tab/>
      </w:r>
      <w:r w:rsidRPr="008E1C8B">
        <w:rPr>
          <w:rFonts w:ascii="Times New Roman" w:eastAsia="Times New Roman" w:hAnsi="Times New Roman" w:cs="Times New Roman"/>
          <w:color w:val="000000"/>
          <w:sz w:val="24"/>
          <w:szCs w:val="24"/>
        </w:rPr>
        <w:tab/>
      </w:r>
      <w:r w:rsidRPr="008E1C8B">
        <w:rPr>
          <w:rFonts w:ascii="Times New Roman" w:eastAsia="Times New Roman" w:hAnsi="Times New Roman" w:cs="Times New Roman"/>
          <w:color w:val="000000"/>
          <w:sz w:val="24"/>
          <w:szCs w:val="24"/>
        </w:rPr>
        <w:tab/>
        <w:t xml:space="preserve">  </w:t>
      </w:r>
      <w:r w:rsidRPr="008E1C8B">
        <w:rPr>
          <w:rFonts w:ascii="Arial" w:eastAsia="Times New Roman" w:hAnsi="Arial" w:cs="Arial"/>
          <w:color w:val="000000"/>
          <w:sz w:val="24"/>
          <w:szCs w:val="24"/>
        </w:rPr>
        <w:t>5 oz.</w:t>
      </w:r>
      <w:r w:rsidRPr="008E1C8B">
        <w:rPr>
          <w:rFonts w:ascii="Arial" w:eastAsia="Times New Roman" w:hAnsi="Arial" w:cs="Arial"/>
          <w:b/>
          <w:bCs/>
          <w:sz w:val="24"/>
          <w:szCs w:val="24"/>
        </w:rPr>
        <w:br/>
      </w:r>
      <w:r w:rsidRPr="008E1C8B">
        <w:rPr>
          <w:rFonts w:ascii="Arial" w:eastAsia="Times New Roman" w:hAnsi="Arial" w:cs="Arial"/>
          <w:color w:val="000000"/>
          <w:sz w:val="24"/>
          <w:szCs w:val="24"/>
        </w:rPr>
        <w:t xml:space="preserve">            1.5 oz.</w:t>
      </w:r>
    </w:p>
    <w:p w14:paraId="4869FC0F" w14:textId="77777777" w:rsidR="008E1C8B" w:rsidRPr="008E1C8B" w:rsidRDefault="008E1C8B" w:rsidP="008E1C8B">
      <w:pPr>
        <w:spacing w:after="0" w:line="240" w:lineRule="auto"/>
        <w:ind w:left="-540" w:right="-1620"/>
        <w:rPr>
          <w:rFonts w:ascii="Times New Roman" w:eastAsia="Times New Roman" w:hAnsi="Times New Roman" w:cs="Times New Roman"/>
          <w:b/>
          <w:sz w:val="24"/>
          <w:szCs w:val="24"/>
        </w:rPr>
      </w:pPr>
    </w:p>
    <w:p w14:paraId="24F7AF8E"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4D16A7D6"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7931A0FE" w14:textId="77777777" w:rsidR="008E1C8B" w:rsidRPr="008E1C8B" w:rsidRDefault="008E1C8B" w:rsidP="008E1C8B">
      <w:pPr>
        <w:rPr>
          <w:rFonts w:ascii="Times New Roman" w:eastAsia="Times New Roman" w:hAnsi="Times New Roman" w:cs="Times New Roman"/>
          <w:noProof/>
          <w:sz w:val="24"/>
          <w:szCs w:val="24"/>
        </w:rPr>
      </w:pPr>
      <w:r w:rsidRPr="008E1C8B">
        <w:rPr>
          <w:rFonts w:ascii="Times New Roman" w:eastAsia="Times New Roman" w:hAnsi="Times New Roman" w:cs="Times New Roman"/>
          <w:noProof/>
          <w:sz w:val="24"/>
          <w:szCs w:val="24"/>
        </w:rPr>
        <w:br w:type="page"/>
      </w:r>
    </w:p>
    <w:p w14:paraId="7FFA31D2"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5289EF42" w14:textId="77777777" w:rsidTr="002A532F">
        <w:tc>
          <w:tcPr>
            <w:tcW w:w="9558" w:type="dxa"/>
          </w:tcPr>
          <w:p w14:paraId="550B00A4"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22246B65"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p>
          <w:p w14:paraId="6A38D708"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583767">
              <w:rPr>
                <w:rFonts w:ascii="Times New Roman" w:eastAsia="Times New Roman" w:hAnsi="Times New Roman" w:cs="Times New Roman"/>
                <w:b/>
                <w:sz w:val="28"/>
                <w:szCs w:val="24"/>
              </w:rPr>
              <w:t>R</w:t>
            </w:r>
          </w:p>
          <w:p w14:paraId="219E49D7"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p>
          <w:p w14:paraId="50838137" w14:textId="77777777" w:rsidR="008E1C8B" w:rsidRPr="008E1C8B" w:rsidRDefault="008E1C8B" w:rsidP="008E1C8B">
            <w:pPr>
              <w:spacing w:after="0" w:line="240" w:lineRule="auto"/>
              <w:jc w:val="center"/>
              <w:rPr>
                <w:rFonts w:ascii="Times New Roman" w:eastAsia="Times New Roman" w:hAnsi="Times New Roman" w:cs="Times New Roman"/>
                <w:bCs/>
                <w:color w:val="000000"/>
                <w:sz w:val="28"/>
                <w:szCs w:val="28"/>
                <w:u w:val="single"/>
              </w:rPr>
            </w:pPr>
            <w:r w:rsidRPr="008E1C8B">
              <w:rPr>
                <w:rFonts w:ascii="Times New Roman" w:eastAsia="Times New Roman" w:hAnsi="Times New Roman" w:cs="Times New Roman"/>
                <w:bCs/>
                <w:color w:val="000000"/>
                <w:sz w:val="28"/>
                <w:szCs w:val="28"/>
              </w:rPr>
              <w:t xml:space="preserve">Syringe with a needle that </w:t>
            </w:r>
            <w:r w:rsidRPr="008E1C8B">
              <w:rPr>
                <w:rFonts w:ascii="Times New Roman" w:eastAsia="Times New Roman" w:hAnsi="Times New Roman" w:cs="Times New Roman"/>
                <w:bCs/>
                <w:color w:val="000000"/>
                <w:sz w:val="28"/>
                <w:szCs w:val="28"/>
                <w:u w:val="single"/>
              </w:rPr>
              <w:t>can be removed</w:t>
            </w:r>
          </w:p>
          <w:p w14:paraId="6000F917"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p>
          <w:p w14:paraId="2060C697"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4"/>
                <w:szCs w:val="24"/>
              </w:rPr>
            </w:pPr>
          </w:p>
          <w:p w14:paraId="3BAF6386" w14:textId="77777777" w:rsidR="008E1C8B" w:rsidRPr="008E1C8B" w:rsidRDefault="008E1C8B" w:rsidP="008E1C8B">
            <w:pPr>
              <w:tabs>
                <w:tab w:val="left" w:pos="-288"/>
                <w:tab w:val="left" w:pos="396"/>
                <w:tab w:val="left" w:pos="720"/>
                <w:tab w:val="left" w:pos="936"/>
                <w:tab w:val="left" w:pos="1080"/>
                <w:tab w:val="left" w:pos="5040"/>
                <w:tab w:val="left" w:pos="5400"/>
                <w:tab w:val="left" w:pos="6876"/>
              </w:tabs>
              <w:spacing w:after="0" w:line="240" w:lineRule="auto"/>
              <w:ind w:left="720" w:right="-105"/>
              <w:contextualSpacing/>
              <w:rPr>
                <w:rFonts w:ascii="Times New Roman" w:eastAsia="Calibri" w:hAnsi="Times New Roman" w:cs="Times New Roman"/>
                <w:color w:val="FF0000"/>
                <w:sz w:val="28"/>
                <w:szCs w:val="28"/>
              </w:rPr>
            </w:pPr>
            <w:r w:rsidRPr="008E1C8B">
              <w:rPr>
                <w:rFonts w:ascii="Times New Roman" w:eastAsia="Calibri" w:hAnsi="Times New Roman" w:cs="Times New Roman"/>
                <w:color w:val="FF0000"/>
                <w:sz w:val="28"/>
                <w:szCs w:val="28"/>
              </w:rPr>
              <w:t xml:space="preserve">     </w:t>
            </w:r>
            <w:r w:rsidRPr="008E1C8B">
              <w:rPr>
                <w:rFonts w:ascii="Calibri" w:eastAsia="Calibri" w:hAnsi="Calibri" w:cs="Times New Roman"/>
                <w:noProof/>
              </w:rPr>
              <w:drawing>
                <wp:inline distT="0" distB="0" distL="0" distR="0" wp14:anchorId="496E88FF" wp14:editId="308A76FA">
                  <wp:extent cx="6625855" cy="4112183"/>
                  <wp:effectExtent l="0" t="318" r="3493" b="3492"/>
                  <wp:docPr id="9" name="Picture 9" descr="Description: http://www.holtdentalsupply.com/m/media/catalog/product/cache/1/image/9df78eab33525d08d6e5fb8d27136e95/B/D/BDSNC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holtdentalsupply.com/m/media/catalog/product/cache/1/image/9df78eab33525d08d6e5fb8d27136e95/B/D/BDSNC22.jpg"/>
                          <pic:cNvPicPr>
                            <a:picLocks noChangeAspect="1" noChangeArrowheads="1"/>
                          </pic:cNvPicPr>
                        </pic:nvPicPr>
                        <pic:blipFill rotWithShape="1">
                          <a:blip r:embed="rId67" cstate="print">
                            <a:extLst>
                              <a:ext uri="{BEBA8EAE-BF5A-486C-A8C5-ECC9F3942E4B}">
                                <a14:imgProps xmlns:a14="http://schemas.microsoft.com/office/drawing/2010/main">
                                  <a14:imgLayer r:embed="rId68">
                                    <a14:imgEffect>
                                      <a14:saturation sat="0"/>
                                    </a14:imgEffect>
                                  </a14:imgLayer>
                                </a14:imgProps>
                              </a:ext>
                              <a:ext uri="{28A0092B-C50C-407E-A947-70E740481C1C}">
                                <a14:useLocalDpi xmlns:a14="http://schemas.microsoft.com/office/drawing/2010/main" val="0"/>
                              </a:ext>
                            </a:extLst>
                          </a:blip>
                          <a:srcRect t="22293" r="21495" b="22524"/>
                          <a:stretch/>
                        </pic:blipFill>
                        <pic:spPr bwMode="auto">
                          <a:xfrm rot="5400000">
                            <a:off x="0" y="0"/>
                            <a:ext cx="6635417" cy="411811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6B5A671" w14:textId="77777777" w:rsidR="008916CD" w:rsidRDefault="008916CD"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sectPr w:rsidR="008916CD" w:rsidSect="001E14A0">
          <w:headerReference w:type="even" r:id="rId69"/>
          <w:headerReference w:type="default" r:id="rId70"/>
          <w:headerReference w:type="first" r:id="rId71"/>
          <w:pgSz w:w="12240" w:h="15840"/>
          <w:pgMar w:top="1080" w:right="1080" w:bottom="720" w:left="1080" w:header="720" w:footer="720" w:gutter="0"/>
          <w:cols w:space="720"/>
          <w:docGrid w:linePitch="360"/>
        </w:sectPr>
      </w:pPr>
    </w:p>
    <w:p w14:paraId="10ACA02E" w14:textId="5B61EC5E" w:rsidR="00FF255A" w:rsidRPr="008E1C8B"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4989B916"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E1C8B" w:rsidRPr="008E1C8B" w14:paraId="12BE3EB9" w14:textId="77777777" w:rsidTr="002A532F">
        <w:tc>
          <w:tcPr>
            <w:tcW w:w="9468" w:type="dxa"/>
          </w:tcPr>
          <w:p w14:paraId="438E598F"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470E9140"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S</w:t>
            </w:r>
          </w:p>
          <w:p w14:paraId="14E716F9" w14:textId="77777777" w:rsidR="008E1C8B" w:rsidRPr="008E1C8B" w:rsidRDefault="008E1C8B" w:rsidP="008E1C8B">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14:paraId="00691651" w14:textId="77777777" w:rsidR="008E1C8B" w:rsidRPr="008E1C8B" w:rsidRDefault="008E1C8B" w:rsidP="008E1C8B">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14:paraId="5A89DC51" w14:textId="77777777" w:rsidR="008E1C8B" w:rsidRPr="008E1C8B" w:rsidRDefault="008E1C8B" w:rsidP="008E1C8B">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14:paraId="75D606C9" w14:textId="77777777" w:rsidR="008E1C8B" w:rsidRDefault="008E1C8B" w:rsidP="008E1C8B">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Put it in a medical </w:t>
            </w:r>
            <w:r w:rsidR="00322277">
              <w:rPr>
                <w:rFonts w:ascii="Times New Roman" w:eastAsia="Calibri" w:hAnsi="Times New Roman" w:cs="Times New Roman"/>
                <w:sz w:val="28"/>
                <w:szCs w:val="28"/>
              </w:rPr>
              <w:t>sharps</w:t>
            </w:r>
            <w:r w:rsidRPr="008E1C8B">
              <w:rPr>
                <w:rFonts w:ascii="Times New Roman" w:eastAsia="Calibri" w:hAnsi="Times New Roman" w:cs="Times New Roman"/>
                <w:sz w:val="28"/>
                <w:szCs w:val="28"/>
              </w:rPr>
              <w:t xml:space="preserve"> container </w:t>
            </w:r>
          </w:p>
          <w:p w14:paraId="2ECF42CF" w14:textId="77777777" w:rsidR="00322277" w:rsidRDefault="00322277" w:rsidP="00322277">
            <w:pPr>
              <w:tabs>
                <w:tab w:val="left" w:pos="720"/>
                <w:tab w:val="left" w:pos="5400"/>
                <w:tab w:val="left" w:pos="7056"/>
              </w:tabs>
              <w:spacing w:after="0" w:line="240" w:lineRule="auto"/>
              <w:ind w:left="720" w:right="-360"/>
              <w:contextualSpacing/>
              <w:rPr>
                <w:rFonts w:ascii="Times New Roman" w:eastAsia="Calibri" w:hAnsi="Times New Roman" w:cs="Times New Roman"/>
                <w:sz w:val="28"/>
                <w:szCs w:val="28"/>
              </w:rPr>
            </w:pPr>
          </w:p>
          <w:p w14:paraId="6042C75B" w14:textId="77777777" w:rsidR="00322277" w:rsidRPr="008E1C8B" w:rsidRDefault="00322277" w:rsidP="008E1C8B">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Pr>
                <w:rFonts w:ascii="Times New Roman" w:eastAsia="Calibri" w:hAnsi="Times New Roman" w:cs="Times New Roman"/>
                <w:sz w:val="28"/>
                <w:szCs w:val="28"/>
              </w:rPr>
              <w:t>Threw it away</w:t>
            </w:r>
          </w:p>
          <w:p w14:paraId="7CE6C4D2" w14:textId="77777777" w:rsidR="008E1C8B" w:rsidRPr="008E1C8B" w:rsidRDefault="008E1C8B" w:rsidP="008E1C8B">
            <w:pPr>
              <w:tabs>
                <w:tab w:val="left" w:pos="720"/>
                <w:tab w:val="left" w:pos="5400"/>
                <w:tab w:val="left" w:pos="7056"/>
              </w:tabs>
              <w:spacing w:after="0" w:line="240" w:lineRule="auto"/>
              <w:ind w:right="-360" w:firstLine="720"/>
              <w:rPr>
                <w:rFonts w:ascii="Times New Roman" w:eastAsia="Times New Roman" w:hAnsi="Times New Roman" w:cs="Times New Roman"/>
                <w:b/>
                <w:bCs/>
                <w:i/>
                <w:iCs/>
                <w:sz w:val="28"/>
                <w:szCs w:val="28"/>
              </w:rPr>
            </w:pPr>
          </w:p>
          <w:p w14:paraId="3C19B988" w14:textId="77777777" w:rsidR="008E1C8B" w:rsidRPr="008E1C8B" w:rsidRDefault="008E1C8B" w:rsidP="008E1C8B">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Kept it </w:t>
            </w:r>
          </w:p>
          <w:p w14:paraId="41EF5905" w14:textId="77777777" w:rsidR="008E1C8B" w:rsidRPr="008E1C8B" w:rsidRDefault="008E1C8B" w:rsidP="008E1C8B">
            <w:pPr>
              <w:tabs>
                <w:tab w:val="left" w:pos="720"/>
                <w:tab w:val="left" w:pos="5400"/>
                <w:tab w:val="left" w:pos="7056"/>
              </w:tabs>
              <w:spacing w:after="0" w:line="240" w:lineRule="auto"/>
              <w:ind w:right="-360" w:firstLine="720"/>
              <w:rPr>
                <w:rFonts w:ascii="Times New Roman" w:eastAsia="Times New Roman" w:hAnsi="Times New Roman" w:cs="Times New Roman"/>
                <w:b/>
                <w:bCs/>
                <w:i/>
                <w:iCs/>
                <w:sz w:val="28"/>
                <w:szCs w:val="28"/>
              </w:rPr>
            </w:pPr>
          </w:p>
          <w:p w14:paraId="1636DAA7" w14:textId="77777777" w:rsidR="008E1C8B" w:rsidRPr="008E1C8B" w:rsidRDefault="008E1C8B" w:rsidP="008E1C8B">
            <w:pPr>
              <w:numPr>
                <w:ilvl w:val="0"/>
                <w:numId w:val="11"/>
              </w:numPr>
              <w:tabs>
                <w:tab w:val="left" w:pos="720"/>
                <w:tab w:val="left" w:pos="5400"/>
                <w:tab w:val="left" w:pos="7056"/>
              </w:tabs>
              <w:spacing w:after="0" w:line="240" w:lineRule="auto"/>
              <w:ind w:right="-360"/>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Gave it or sold it to someone else </w:t>
            </w:r>
          </w:p>
          <w:p w14:paraId="516EF73B" w14:textId="77777777" w:rsidR="008E1C8B" w:rsidRPr="008E1C8B" w:rsidRDefault="008E1C8B" w:rsidP="008E1C8B">
            <w:pPr>
              <w:tabs>
                <w:tab w:val="left" w:pos="720"/>
                <w:tab w:val="left" w:pos="5400"/>
                <w:tab w:val="left" w:pos="7056"/>
              </w:tabs>
              <w:spacing w:after="0" w:line="240" w:lineRule="auto"/>
              <w:ind w:right="-360" w:firstLine="720"/>
              <w:rPr>
                <w:rFonts w:ascii="Times New Roman" w:eastAsia="Times New Roman" w:hAnsi="Times New Roman" w:cs="Times New Roman"/>
                <w:b/>
                <w:bCs/>
                <w:i/>
                <w:iCs/>
                <w:sz w:val="28"/>
                <w:szCs w:val="28"/>
              </w:rPr>
            </w:pPr>
          </w:p>
          <w:p w14:paraId="290F85FA" w14:textId="77777777" w:rsidR="008E1C8B" w:rsidRPr="008E1C8B" w:rsidRDefault="008E1C8B" w:rsidP="008E1C8B">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i/>
                <w:sz w:val="28"/>
              </w:rPr>
            </w:pPr>
            <w:r w:rsidRPr="008E1C8B">
              <w:rPr>
                <w:rFonts w:ascii="Times New Roman" w:eastAsia="Calibri" w:hAnsi="Times New Roman" w:cs="Times New Roman"/>
                <w:sz w:val="28"/>
                <w:szCs w:val="28"/>
              </w:rPr>
              <w:t xml:space="preserve">Took it to a needle or syringe exchange program </w:t>
            </w:r>
          </w:p>
          <w:p w14:paraId="53937EBE" w14:textId="77777777" w:rsidR="008E1C8B" w:rsidRPr="008E1C8B" w:rsidRDefault="008E1C8B" w:rsidP="008E1C8B">
            <w:pPr>
              <w:ind w:left="720"/>
              <w:contextualSpacing/>
              <w:rPr>
                <w:rFonts w:ascii="Times New Roman" w:eastAsia="Calibri" w:hAnsi="Times New Roman" w:cs="Times New Roman"/>
                <w:i/>
                <w:sz w:val="28"/>
              </w:rPr>
            </w:pPr>
          </w:p>
          <w:p w14:paraId="5C721E55" w14:textId="77777777" w:rsidR="008E1C8B" w:rsidRPr="008E1C8B" w:rsidRDefault="008E1C8B" w:rsidP="008E1C8B">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rPr>
              <w:t xml:space="preserve">Did something else with it </w:t>
            </w:r>
          </w:p>
          <w:p w14:paraId="21027E85"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77BC6D69"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2778F023" w14:textId="77777777" w:rsid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65A139A4"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752D3AFE"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633D0A1F"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37BA3E2C"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7EF001EF"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588739DD"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56C3BFDB"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2EA415F7"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67EB83AA"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5126EFEB"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5DCED812"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6344123D"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457C96FC"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57B91FCE"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74060F01"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277A8C28"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235F9880"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256A224B"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73B26F22"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1F5E6E07" w14:textId="09FAC2E9"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74142B39" w14:textId="0941502D" w:rsidR="00050640" w:rsidRDefault="00050640"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29AD959B" w14:textId="77777777" w:rsidR="00050640" w:rsidRDefault="00050640"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04AFD3FE" w14:textId="77777777" w:rsidR="00FF255A" w:rsidRDefault="00FF255A"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noProof/>
          <w:sz w:val="24"/>
          <w:szCs w:val="24"/>
        </w:rPr>
      </w:pPr>
    </w:p>
    <w:p w14:paraId="59E1AE35"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T</w:t>
      </w:r>
    </w:p>
    <w:p w14:paraId="41E51C84"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E1C8B" w:rsidRPr="008E1C8B" w14:paraId="17CBCD1B" w14:textId="77777777" w:rsidTr="002A532F">
        <w:tc>
          <w:tcPr>
            <w:tcW w:w="9468" w:type="dxa"/>
          </w:tcPr>
          <w:p w14:paraId="0D83D810"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160484B4"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T</w:t>
            </w:r>
          </w:p>
          <w:p w14:paraId="4663AB48" w14:textId="77777777" w:rsidR="008E1C8B" w:rsidRPr="008E1C8B" w:rsidRDefault="008E1C8B" w:rsidP="008E1C8B">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14:paraId="78AEC457" w14:textId="77777777" w:rsidR="008E1C8B" w:rsidRPr="008E1C8B" w:rsidRDefault="008E1C8B" w:rsidP="008E1C8B">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14:paraId="63AF3FFB" w14:textId="77777777" w:rsidR="008E1C8B" w:rsidRPr="008E1C8B" w:rsidRDefault="008E1C8B" w:rsidP="008E1C8B">
            <w:pPr>
              <w:tabs>
                <w:tab w:val="left" w:pos="360"/>
                <w:tab w:val="left" w:pos="720"/>
                <w:tab w:val="left" w:pos="5400"/>
                <w:tab w:val="left" w:pos="7056"/>
              </w:tabs>
              <w:spacing w:after="0" w:line="240" w:lineRule="auto"/>
              <w:ind w:right="-360"/>
              <w:rPr>
                <w:rFonts w:ascii="Times New Roman" w:eastAsia="Times New Roman" w:hAnsi="Times New Roman" w:cs="Times New Roman"/>
                <w:sz w:val="16"/>
                <w:szCs w:val="24"/>
              </w:rPr>
            </w:pPr>
          </w:p>
          <w:p w14:paraId="55365C1F" w14:textId="77777777" w:rsidR="008E1C8B" w:rsidRPr="008E1C8B" w:rsidRDefault="008E1C8B" w:rsidP="008E1C8B">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Never</w:t>
            </w:r>
          </w:p>
          <w:p w14:paraId="2178E63C" w14:textId="77777777" w:rsidR="008E1C8B" w:rsidRPr="008E1C8B" w:rsidRDefault="008E1C8B" w:rsidP="008E1C8B">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36253E86" w14:textId="77777777" w:rsidR="008E1C8B" w:rsidRPr="008E1C8B" w:rsidRDefault="008E1C8B" w:rsidP="008E1C8B">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Rarely</w:t>
            </w:r>
          </w:p>
          <w:p w14:paraId="4DDC7365" w14:textId="77777777" w:rsidR="008E1C8B" w:rsidRPr="008E1C8B" w:rsidRDefault="008E1C8B" w:rsidP="008E1C8B">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1D43C5EE" w14:textId="77777777" w:rsidR="008E1C8B" w:rsidRPr="008E1C8B" w:rsidRDefault="008E1C8B" w:rsidP="008E1C8B">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About half the time</w:t>
            </w:r>
          </w:p>
          <w:p w14:paraId="4C0D05F0" w14:textId="77777777" w:rsidR="008E1C8B" w:rsidRPr="008E1C8B" w:rsidRDefault="008E1C8B" w:rsidP="008E1C8B">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2AA9B728" w14:textId="77777777" w:rsidR="008E1C8B" w:rsidRPr="008E1C8B" w:rsidRDefault="008E1C8B" w:rsidP="008E1C8B">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 xml:space="preserve">Most of the time </w:t>
            </w:r>
          </w:p>
          <w:p w14:paraId="4BE453BF" w14:textId="77777777" w:rsidR="008E1C8B" w:rsidRPr="008E1C8B" w:rsidRDefault="008E1C8B" w:rsidP="008E1C8B">
            <w:pPr>
              <w:tabs>
                <w:tab w:val="left" w:pos="720"/>
                <w:tab w:val="left" w:pos="5400"/>
                <w:tab w:val="left" w:pos="7200"/>
                <w:tab w:val="left" w:pos="7848"/>
              </w:tabs>
              <w:spacing w:after="0" w:line="240" w:lineRule="auto"/>
              <w:ind w:left="720"/>
              <w:contextualSpacing/>
              <w:rPr>
                <w:rFonts w:ascii="Times New Roman" w:eastAsia="Calibri" w:hAnsi="Times New Roman" w:cs="Times New Roman"/>
                <w:sz w:val="28"/>
              </w:rPr>
            </w:pPr>
          </w:p>
          <w:p w14:paraId="116D948A" w14:textId="77777777" w:rsidR="008E1C8B" w:rsidRPr="008E1C8B" w:rsidRDefault="008E1C8B" w:rsidP="008E1C8B">
            <w:pPr>
              <w:numPr>
                <w:ilvl w:val="0"/>
                <w:numId w:val="11"/>
              </w:numPr>
              <w:tabs>
                <w:tab w:val="left" w:pos="720"/>
                <w:tab w:val="left" w:pos="5400"/>
                <w:tab w:val="left" w:pos="7200"/>
                <w:tab w:val="left" w:pos="7848"/>
              </w:tabs>
              <w:spacing w:after="0" w:line="240" w:lineRule="auto"/>
              <w:contextualSpacing/>
              <w:rPr>
                <w:rFonts w:ascii="Times New Roman" w:eastAsia="Calibri" w:hAnsi="Times New Roman" w:cs="Times New Roman"/>
                <w:sz w:val="28"/>
              </w:rPr>
            </w:pPr>
            <w:r w:rsidRPr="008E1C8B">
              <w:rPr>
                <w:rFonts w:ascii="Times New Roman" w:eastAsia="Calibri" w:hAnsi="Times New Roman" w:cs="Times New Roman"/>
                <w:sz w:val="28"/>
                <w:szCs w:val="28"/>
              </w:rPr>
              <w:t xml:space="preserve">Always </w:t>
            </w:r>
          </w:p>
          <w:p w14:paraId="33E836EB"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p w14:paraId="6E8FA578"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0088367E" w14:textId="77777777" w:rsidR="008E1C8B" w:rsidRDefault="008E1C8B" w:rsidP="008E1C8B">
      <w:pPr>
        <w:rPr>
          <w:rFonts w:ascii="Times New Roman" w:eastAsia="Times New Roman" w:hAnsi="Times New Roman" w:cs="Times New Roman"/>
          <w:sz w:val="16"/>
          <w:szCs w:val="24"/>
        </w:rPr>
      </w:pPr>
    </w:p>
    <w:p w14:paraId="049F1D4D" w14:textId="77777777" w:rsidR="00FF255A" w:rsidRDefault="00FF255A" w:rsidP="008E1C8B">
      <w:pPr>
        <w:rPr>
          <w:rFonts w:ascii="Times New Roman" w:eastAsia="Times New Roman" w:hAnsi="Times New Roman" w:cs="Times New Roman"/>
          <w:sz w:val="16"/>
          <w:szCs w:val="24"/>
        </w:rPr>
      </w:pPr>
    </w:p>
    <w:p w14:paraId="6733B5D0" w14:textId="77777777" w:rsidR="00FF255A" w:rsidRDefault="00FF255A" w:rsidP="008E1C8B">
      <w:pPr>
        <w:rPr>
          <w:rFonts w:ascii="Times New Roman" w:eastAsia="Times New Roman" w:hAnsi="Times New Roman" w:cs="Times New Roman"/>
          <w:sz w:val="16"/>
          <w:szCs w:val="24"/>
        </w:rPr>
      </w:pPr>
    </w:p>
    <w:p w14:paraId="45D2E3A8" w14:textId="77777777" w:rsidR="00FF255A" w:rsidRDefault="00FF255A" w:rsidP="008E1C8B">
      <w:pPr>
        <w:rPr>
          <w:rFonts w:ascii="Times New Roman" w:eastAsia="Times New Roman" w:hAnsi="Times New Roman" w:cs="Times New Roman"/>
          <w:sz w:val="16"/>
          <w:szCs w:val="24"/>
        </w:rPr>
      </w:pPr>
    </w:p>
    <w:p w14:paraId="46747E9F" w14:textId="77777777" w:rsidR="00FF255A" w:rsidRDefault="00FF255A" w:rsidP="008E1C8B">
      <w:pPr>
        <w:rPr>
          <w:rFonts w:ascii="Times New Roman" w:eastAsia="Times New Roman" w:hAnsi="Times New Roman" w:cs="Times New Roman"/>
          <w:sz w:val="16"/>
          <w:szCs w:val="24"/>
        </w:rPr>
      </w:pPr>
    </w:p>
    <w:p w14:paraId="7E2A6463" w14:textId="77777777" w:rsidR="00FF255A" w:rsidRDefault="00FF255A" w:rsidP="008E1C8B">
      <w:pPr>
        <w:rPr>
          <w:rFonts w:ascii="Times New Roman" w:eastAsia="Times New Roman" w:hAnsi="Times New Roman" w:cs="Times New Roman"/>
          <w:sz w:val="16"/>
          <w:szCs w:val="24"/>
        </w:rPr>
      </w:pPr>
    </w:p>
    <w:p w14:paraId="3B5A26DF" w14:textId="77777777" w:rsidR="00FF255A" w:rsidRDefault="00FF255A" w:rsidP="008E1C8B">
      <w:pPr>
        <w:rPr>
          <w:rFonts w:ascii="Times New Roman" w:eastAsia="Times New Roman" w:hAnsi="Times New Roman" w:cs="Times New Roman"/>
          <w:sz w:val="16"/>
          <w:szCs w:val="24"/>
        </w:rPr>
      </w:pPr>
    </w:p>
    <w:p w14:paraId="0C920B10" w14:textId="77777777" w:rsidR="00FF255A" w:rsidRDefault="00FF255A" w:rsidP="008E1C8B">
      <w:pPr>
        <w:rPr>
          <w:rFonts w:ascii="Times New Roman" w:eastAsia="Times New Roman" w:hAnsi="Times New Roman" w:cs="Times New Roman"/>
          <w:sz w:val="16"/>
          <w:szCs w:val="24"/>
        </w:rPr>
      </w:pPr>
    </w:p>
    <w:p w14:paraId="59BF1451" w14:textId="77777777" w:rsidR="00FF255A" w:rsidRDefault="00FF255A" w:rsidP="008E1C8B">
      <w:pPr>
        <w:rPr>
          <w:rFonts w:ascii="Times New Roman" w:eastAsia="Times New Roman" w:hAnsi="Times New Roman" w:cs="Times New Roman"/>
          <w:sz w:val="16"/>
          <w:szCs w:val="24"/>
        </w:rPr>
      </w:pPr>
    </w:p>
    <w:p w14:paraId="127B4769" w14:textId="77777777" w:rsidR="00FF255A" w:rsidRDefault="00FF255A" w:rsidP="008E1C8B">
      <w:pPr>
        <w:rPr>
          <w:rFonts w:ascii="Times New Roman" w:eastAsia="Times New Roman" w:hAnsi="Times New Roman" w:cs="Times New Roman"/>
          <w:sz w:val="16"/>
          <w:szCs w:val="24"/>
        </w:rPr>
      </w:pPr>
    </w:p>
    <w:p w14:paraId="1E6F54C6" w14:textId="77777777" w:rsidR="00FF255A" w:rsidRDefault="00FF255A" w:rsidP="008E1C8B">
      <w:pPr>
        <w:rPr>
          <w:rFonts w:ascii="Times New Roman" w:eastAsia="Times New Roman" w:hAnsi="Times New Roman" w:cs="Times New Roman"/>
          <w:sz w:val="16"/>
          <w:szCs w:val="24"/>
        </w:rPr>
      </w:pPr>
    </w:p>
    <w:p w14:paraId="3013EA4D" w14:textId="77777777" w:rsidR="00FF255A" w:rsidRDefault="00FF255A" w:rsidP="008E1C8B">
      <w:pPr>
        <w:rPr>
          <w:rFonts w:ascii="Times New Roman" w:eastAsia="Times New Roman" w:hAnsi="Times New Roman" w:cs="Times New Roman"/>
          <w:sz w:val="16"/>
          <w:szCs w:val="24"/>
        </w:rPr>
      </w:pPr>
    </w:p>
    <w:p w14:paraId="0710528F" w14:textId="77777777" w:rsidR="00FF255A" w:rsidRDefault="00FF255A" w:rsidP="008E1C8B">
      <w:pPr>
        <w:rPr>
          <w:rFonts w:ascii="Times New Roman" w:eastAsia="Times New Roman" w:hAnsi="Times New Roman" w:cs="Times New Roman"/>
          <w:sz w:val="16"/>
          <w:szCs w:val="24"/>
        </w:rPr>
      </w:pPr>
    </w:p>
    <w:p w14:paraId="183BEF79" w14:textId="77777777" w:rsidR="00FF255A" w:rsidRDefault="00FF255A" w:rsidP="008E1C8B">
      <w:pPr>
        <w:rPr>
          <w:rFonts w:ascii="Times New Roman" w:eastAsia="Times New Roman" w:hAnsi="Times New Roman" w:cs="Times New Roman"/>
          <w:sz w:val="16"/>
          <w:szCs w:val="24"/>
        </w:rPr>
      </w:pPr>
    </w:p>
    <w:p w14:paraId="4E5EBF49" w14:textId="77777777" w:rsidR="00FF255A" w:rsidRDefault="00FF255A" w:rsidP="008E1C8B">
      <w:pPr>
        <w:rPr>
          <w:rFonts w:ascii="Times New Roman" w:eastAsia="Times New Roman" w:hAnsi="Times New Roman" w:cs="Times New Roman"/>
          <w:sz w:val="16"/>
          <w:szCs w:val="24"/>
        </w:rPr>
      </w:pPr>
    </w:p>
    <w:p w14:paraId="23DD348E" w14:textId="77777777" w:rsidR="00FF255A" w:rsidRDefault="00FF255A" w:rsidP="008E1C8B">
      <w:pPr>
        <w:rPr>
          <w:rFonts w:ascii="Times New Roman" w:eastAsia="Times New Roman" w:hAnsi="Times New Roman" w:cs="Times New Roman"/>
          <w:sz w:val="16"/>
          <w:szCs w:val="24"/>
        </w:rPr>
      </w:pPr>
    </w:p>
    <w:p w14:paraId="7835E7AD" w14:textId="77777777" w:rsidR="00FF255A" w:rsidRDefault="00FF255A" w:rsidP="008E1C8B">
      <w:pPr>
        <w:rPr>
          <w:rFonts w:ascii="Times New Roman" w:eastAsia="Times New Roman" w:hAnsi="Times New Roman" w:cs="Times New Roman"/>
          <w:sz w:val="16"/>
          <w:szCs w:val="24"/>
        </w:rPr>
      </w:pPr>
    </w:p>
    <w:p w14:paraId="4705CB9D" w14:textId="77777777" w:rsidR="00FF255A" w:rsidRDefault="00FF255A" w:rsidP="008E1C8B">
      <w:pPr>
        <w:rPr>
          <w:rFonts w:ascii="Times New Roman" w:eastAsia="Times New Roman" w:hAnsi="Times New Roman" w:cs="Times New Roman"/>
          <w:sz w:val="16"/>
          <w:szCs w:val="24"/>
        </w:rPr>
      </w:pPr>
    </w:p>
    <w:p w14:paraId="446111F0" w14:textId="77777777" w:rsidR="00C06DA4" w:rsidRDefault="00C06DA4" w:rsidP="008E1C8B">
      <w:pPr>
        <w:rPr>
          <w:rFonts w:ascii="Times New Roman" w:eastAsia="Times New Roman" w:hAnsi="Times New Roman" w:cs="Times New Roman"/>
          <w:sz w:val="16"/>
          <w:szCs w:val="24"/>
        </w:rPr>
      </w:pPr>
    </w:p>
    <w:p w14:paraId="5AF9FE1A" w14:textId="77777777" w:rsidR="00C06DA4" w:rsidRDefault="00C06DA4" w:rsidP="008E1C8B">
      <w:pPr>
        <w:rPr>
          <w:rFonts w:ascii="Times New Roman" w:eastAsia="Times New Roman" w:hAnsi="Times New Roman" w:cs="Times New Roman"/>
          <w:sz w:val="16"/>
          <w:szCs w:val="24"/>
        </w:rPr>
      </w:pPr>
    </w:p>
    <w:p w14:paraId="2D8001D8" w14:textId="77777777" w:rsidR="00C06DA4" w:rsidRDefault="00C06DA4" w:rsidP="008E1C8B">
      <w:pPr>
        <w:rPr>
          <w:rFonts w:ascii="Times New Roman" w:eastAsia="Times New Roman" w:hAnsi="Times New Roman" w:cs="Times New Roman"/>
          <w:sz w:val="16"/>
          <w:szCs w:val="24"/>
        </w:rPr>
      </w:pPr>
    </w:p>
    <w:p w14:paraId="22D396BC" w14:textId="77777777" w:rsidR="00FF255A" w:rsidRPr="008E1C8B" w:rsidRDefault="00FF255A" w:rsidP="008E1C8B">
      <w:pPr>
        <w:rPr>
          <w:rFonts w:ascii="Times New Roman" w:eastAsia="Times New Roman" w:hAnsi="Times New Roman" w:cs="Times New Roman"/>
          <w:sz w:val="16"/>
          <w:szCs w:val="24"/>
        </w:rPr>
      </w:pPr>
    </w:p>
    <w:p w14:paraId="2A4A66EA"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773F934"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E1C8B" w:rsidRPr="008E1C8B" w14:paraId="6A5EBCB5" w14:textId="77777777" w:rsidTr="002A532F">
        <w:tc>
          <w:tcPr>
            <w:tcW w:w="9468" w:type="dxa"/>
          </w:tcPr>
          <w:p w14:paraId="672C2A5D"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24620FE6"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V</w:t>
            </w:r>
          </w:p>
          <w:p w14:paraId="6108A36C"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23726145"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760A5148" w14:textId="77777777" w:rsidR="008E1C8B" w:rsidRPr="008E1C8B" w:rsidRDefault="008E1C8B" w:rsidP="008E1C8B">
            <w:pPr>
              <w:numPr>
                <w:ilvl w:val="0"/>
                <w:numId w:val="13"/>
              </w:numPr>
              <w:tabs>
                <w:tab w:val="left" w:pos="720"/>
                <w:tab w:val="left" w:pos="5400"/>
                <w:tab w:val="left" w:pos="6972"/>
              </w:tabs>
              <w:spacing w:after="0" w:line="240" w:lineRule="auto"/>
              <w:ind w:right="-360"/>
              <w:contextualSpacing/>
              <w:rPr>
                <w:rFonts w:ascii="Times New Roman" w:eastAsia="Calibri" w:hAnsi="Times New Roman" w:cs="Times New Roman"/>
                <w:b/>
                <w:bCs/>
                <w:i/>
                <w:iCs/>
                <w:sz w:val="28"/>
                <w:szCs w:val="28"/>
              </w:rPr>
            </w:pPr>
            <w:r w:rsidRPr="008E1C8B">
              <w:rPr>
                <w:rFonts w:ascii="Times New Roman" w:eastAsia="Calibri" w:hAnsi="Times New Roman" w:cs="Times New Roman"/>
                <w:sz w:val="28"/>
                <w:szCs w:val="28"/>
              </w:rPr>
              <w:t>Below the level of detection, undetectable</w:t>
            </w:r>
            <w:r w:rsidRPr="008E1C8B">
              <w:rPr>
                <w:rFonts w:ascii="Times New Roman" w:eastAsia="Calibri" w:hAnsi="Times New Roman" w:cs="Times New Roman"/>
                <w:b/>
                <w:bCs/>
                <w:i/>
                <w:iCs/>
                <w:sz w:val="28"/>
                <w:szCs w:val="28"/>
              </w:rPr>
              <w:t xml:space="preserve"> </w:t>
            </w:r>
          </w:p>
          <w:p w14:paraId="04DD205C" w14:textId="77777777" w:rsidR="008E1C8B" w:rsidRPr="008E1C8B" w:rsidRDefault="008E1C8B" w:rsidP="008E1C8B">
            <w:pPr>
              <w:tabs>
                <w:tab w:val="left" w:pos="720"/>
                <w:tab w:val="left" w:pos="5400"/>
                <w:tab w:val="left" w:pos="6972"/>
              </w:tabs>
              <w:ind w:left="720" w:right="-360"/>
              <w:contextualSpacing/>
              <w:rPr>
                <w:rFonts w:ascii="Times New Roman" w:eastAsia="Calibri" w:hAnsi="Times New Roman" w:cs="Times New Roman"/>
                <w:b/>
                <w:bCs/>
                <w:i/>
                <w:iCs/>
                <w:sz w:val="28"/>
                <w:szCs w:val="28"/>
              </w:rPr>
            </w:pPr>
          </w:p>
          <w:p w14:paraId="322F1DCC" w14:textId="77777777" w:rsidR="008E1C8B" w:rsidRPr="008E1C8B" w:rsidRDefault="008E1C8B" w:rsidP="008E1C8B">
            <w:pPr>
              <w:numPr>
                <w:ilvl w:val="0"/>
                <w:numId w:val="13"/>
              </w:numPr>
              <w:tabs>
                <w:tab w:val="left" w:pos="720"/>
                <w:tab w:val="left" w:pos="5400"/>
                <w:tab w:val="left" w:pos="6972"/>
              </w:tabs>
              <w:spacing w:after="0" w:line="240" w:lineRule="auto"/>
              <w:ind w:right="-360"/>
              <w:contextualSpacing/>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Detectable but less than 5,000 viral copies/ml</w:t>
            </w:r>
          </w:p>
          <w:p w14:paraId="5496F3AC" w14:textId="77777777" w:rsidR="008E1C8B" w:rsidRPr="008E1C8B" w:rsidRDefault="008E1C8B" w:rsidP="008E1C8B">
            <w:pPr>
              <w:tabs>
                <w:tab w:val="left" w:pos="720"/>
                <w:tab w:val="left" w:pos="5400"/>
                <w:tab w:val="left" w:pos="6972"/>
              </w:tabs>
              <w:ind w:left="720" w:right="-360"/>
              <w:contextualSpacing/>
              <w:rPr>
                <w:rFonts w:ascii="Times New Roman" w:eastAsia="Calibri" w:hAnsi="Times New Roman" w:cs="Times New Roman"/>
                <w:bCs/>
                <w:iCs/>
                <w:sz w:val="28"/>
                <w:szCs w:val="28"/>
              </w:rPr>
            </w:pPr>
          </w:p>
          <w:p w14:paraId="3E0F0226" w14:textId="77777777" w:rsidR="008E1C8B" w:rsidRPr="008E1C8B" w:rsidRDefault="008E1C8B" w:rsidP="008E1C8B">
            <w:pPr>
              <w:numPr>
                <w:ilvl w:val="0"/>
                <w:numId w:val="13"/>
              </w:numPr>
              <w:tabs>
                <w:tab w:val="left" w:pos="720"/>
                <w:tab w:val="left" w:pos="5400"/>
                <w:tab w:val="left" w:pos="6972"/>
              </w:tabs>
              <w:spacing w:after="0" w:line="240" w:lineRule="auto"/>
              <w:ind w:right="-360"/>
              <w:contextualSpacing/>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5,000 to 100,000 viral copies/ml</w:t>
            </w:r>
          </w:p>
          <w:p w14:paraId="60D23E86" w14:textId="77777777" w:rsidR="008E1C8B" w:rsidRPr="008E1C8B" w:rsidRDefault="008E1C8B" w:rsidP="008E1C8B">
            <w:pPr>
              <w:tabs>
                <w:tab w:val="left" w:pos="720"/>
                <w:tab w:val="left" w:pos="5400"/>
                <w:tab w:val="left" w:pos="6972"/>
              </w:tabs>
              <w:ind w:left="720" w:right="-360"/>
              <w:contextualSpacing/>
              <w:rPr>
                <w:rFonts w:ascii="Times New Roman" w:eastAsia="Calibri" w:hAnsi="Times New Roman" w:cs="Times New Roman"/>
                <w:bCs/>
                <w:iCs/>
                <w:sz w:val="28"/>
                <w:szCs w:val="28"/>
              </w:rPr>
            </w:pPr>
          </w:p>
          <w:p w14:paraId="7CB588E5" w14:textId="77777777" w:rsidR="008E1C8B" w:rsidRPr="008E1C8B" w:rsidRDefault="008E1C8B" w:rsidP="008E1C8B">
            <w:pPr>
              <w:numPr>
                <w:ilvl w:val="0"/>
                <w:numId w:val="13"/>
              </w:numPr>
              <w:tabs>
                <w:tab w:val="left" w:pos="720"/>
                <w:tab w:val="left" w:pos="5400"/>
                <w:tab w:val="left" w:pos="6972"/>
              </w:tabs>
              <w:spacing w:after="0" w:line="240" w:lineRule="auto"/>
              <w:ind w:right="-360"/>
              <w:contextualSpacing/>
              <w:rPr>
                <w:rFonts w:ascii="Times New Roman" w:eastAsia="Calibri" w:hAnsi="Times New Roman" w:cs="Times New Roman"/>
                <w:bCs/>
                <w:iCs/>
                <w:sz w:val="28"/>
                <w:szCs w:val="28"/>
              </w:rPr>
            </w:pPr>
            <w:r w:rsidRPr="008E1C8B">
              <w:rPr>
                <w:rFonts w:ascii="Times New Roman" w:eastAsia="Calibri" w:hAnsi="Times New Roman" w:cs="Times New Roman"/>
                <w:bCs/>
                <w:iCs/>
                <w:sz w:val="28"/>
                <w:szCs w:val="28"/>
              </w:rPr>
              <w:t>Greater than 100,000 viral copies/ml</w:t>
            </w:r>
          </w:p>
          <w:p w14:paraId="5B51C0CF"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4F7A6117"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16"/>
          <w:szCs w:val="24"/>
        </w:rPr>
      </w:pPr>
    </w:p>
    <w:p w14:paraId="24EB9A6E" w14:textId="77777777" w:rsid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D903716" w14:textId="77777777" w:rsidR="00E77CC1" w:rsidRDefault="00E77CC1"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09E51FD" w14:textId="77777777" w:rsidR="00E77CC1" w:rsidRDefault="00E77CC1"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4BC0849" w14:textId="77777777" w:rsidR="00E77CC1" w:rsidRDefault="00E77CC1"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C96CD4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04D36D0"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D3CC1AC"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EDEC3EA"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30EDF72"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C9EE092"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61A17C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21020B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FC3CF05" w14:textId="77777777" w:rsidR="00AB4CEF" w:rsidRDefault="00AB4CE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sectPr w:rsidR="00AB4CEF" w:rsidSect="001E14A0">
          <w:pgSz w:w="12240" w:h="15840"/>
          <w:pgMar w:top="1080" w:right="1080" w:bottom="720" w:left="1080" w:header="720" w:footer="720" w:gutter="0"/>
          <w:cols w:space="720"/>
          <w:docGrid w:linePitch="360"/>
        </w:sectPr>
      </w:pPr>
    </w:p>
    <w:p w14:paraId="65E9B1A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1524942"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E1C8B" w:rsidRPr="008E1C8B" w14:paraId="28E7E201" w14:textId="77777777" w:rsidTr="002A532F">
        <w:tc>
          <w:tcPr>
            <w:tcW w:w="9468" w:type="dxa"/>
          </w:tcPr>
          <w:p w14:paraId="5CD15C24"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66C8B1E2" w14:textId="77777777" w:rsidR="008E1C8B" w:rsidRPr="008E1C8B" w:rsidRDefault="00E77CC1"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W</w:t>
            </w:r>
          </w:p>
          <w:p w14:paraId="3C5D1F04"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5B7BB637"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14:paraId="340A4D0C"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0A3AA2E0" w14:textId="77777777" w:rsidR="008E1C8B" w:rsidRPr="008E1C8B" w:rsidRDefault="00FF255A" w:rsidP="008E1C8B">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Doctor’s office, clinic, or health center</w:t>
            </w:r>
          </w:p>
          <w:p w14:paraId="068712DE"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06EB7790" w14:textId="77777777" w:rsidR="008E1C8B" w:rsidRPr="008E1C8B" w:rsidRDefault="00FF255A" w:rsidP="008E1C8B">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Hospital </w:t>
            </w:r>
          </w:p>
          <w:p w14:paraId="12568989"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1CE7056B" w14:textId="77777777" w:rsidR="008E1C8B" w:rsidRPr="008E1C8B" w:rsidRDefault="00FF255A" w:rsidP="008E1C8B">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Jail, prison, or detention center </w:t>
            </w:r>
          </w:p>
          <w:p w14:paraId="65C799A2"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355DCBCC" w14:textId="77777777" w:rsidR="008E1C8B" w:rsidRPr="008E1C8B" w:rsidRDefault="00FF255A" w:rsidP="008E1C8B">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Drug or alcohol treatment program </w:t>
            </w:r>
          </w:p>
          <w:p w14:paraId="6A6012D2" w14:textId="77777777" w:rsidR="008E1C8B" w:rsidRPr="008E1C8B" w:rsidRDefault="008E1C8B" w:rsidP="00E77CC1">
            <w:pPr>
              <w:spacing w:after="0" w:line="240" w:lineRule="auto"/>
              <w:rPr>
                <w:rFonts w:ascii="Times New Roman" w:eastAsia="Times New Roman" w:hAnsi="Times New Roman" w:cs="Times New Roman"/>
                <w:sz w:val="28"/>
                <w:szCs w:val="28"/>
              </w:rPr>
            </w:pPr>
          </w:p>
          <w:p w14:paraId="02BEE799" w14:textId="77777777" w:rsidR="00E77CC1" w:rsidRDefault="00FF255A" w:rsidP="00E77CC1">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Needle or syringe exchange program </w:t>
            </w:r>
          </w:p>
          <w:p w14:paraId="70C77BDF" w14:textId="77777777" w:rsidR="00E77CC1" w:rsidRDefault="00E77CC1" w:rsidP="00E77CC1">
            <w:pPr>
              <w:pStyle w:val="ListParagraph"/>
              <w:spacing w:after="0" w:line="240" w:lineRule="auto"/>
              <w:rPr>
                <w:rFonts w:ascii="Times New Roman" w:eastAsia="Times New Roman" w:hAnsi="Times New Roman" w:cs="Times New Roman"/>
                <w:sz w:val="28"/>
                <w:szCs w:val="28"/>
              </w:rPr>
            </w:pPr>
          </w:p>
          <w:p w14:paraId="2FE8090F" w14:textId="77777777" w:rsidR="00E77CC1" w:rsidRDefault="00FF255A" w:rsidP="00E77CC1">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Other HIV/AIDS</w:t>
            </w:r>
            <w:r w:rsidR="009921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focused </w:t>
            </w:r>
            <w:r w:rsidR="00992196">
              <w:rPr>
                <w:rFonts w:ascii="Times New Roman" w:eastAsia="Times New Roman" w:hAnsi="Times New Roman" w:cs="Times New Roman"/>
                <w:sz w:val="28"/>
                <w:szCs w:val="28"/>
              </w:rPr>
              <w:t xml:space="preserve">organization </w:t>
            </w:r>
          </w:p>
          <w:p w14:paraId="73B05658" w14:textId="77777777" w:rsidR="00BC166B" w:rsidRDefault="00BC166B" w:rsidP="00FF255A">
            <w:pPr>
              <w:spacing w:after="0" w:line="240" w:lineRule="auto"/>
              <w:rPr>
                <w:rFonts w:ascii="Times New Roman" w:eastAsia="Times New Roman" w:hAnsi="Times New Roman" w:cs="Times New Roman"/>
                <w:sz w:val="28"/>
                <w:szCs w:val="28"/>
              </w:rPr>
            </w:pPr>
          </w:p>
          <w:p w14:paraId="4EED5C43" w14:textId="77777777" w:rsidR="00BC166B" w:rsidRPr="00BC166B" w:rsidRDefault="00BC166B" w:rsidP="00BC166B">
            <w:pPr>
              <w:numPr>
                <w:ilvl w:val="0"/>
                <w:numId w:val="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Some other place</w:t>
            </w:r>
          </w:p>
          <w:p w14:paraId="02F95E92" w14:textId="77777777" w:rsidR="008E1C8B" w:rsidRPr="008E1C8B" w:rsidRDefault="008E1C8B" w:rsidP="008E1C8B">
            <w:pPr>
              <w:tabs>
                <w:tab w:val="left" w:pos="720"/>
                <w:tab w:val="left" w:pos="5400"/>
                <w:tab w:val="left" w:pos="6972"/>
              </w:tabs>
              <w:spacing w:after="0" w:line="240" w:lineRule="auto"/>
              <w:ind w:right="-360"/>
              <w:rPr>
                <w:rFonts w:ascii="Times New Roman" w:eastAsia="Times New Roman" w:hAnsi="Times New Roman" w:cs="Times New Roman"/>
                <w:b/>
                <w:bCs/>
                <w:i/>
                <w:iCs/>
                <w:sz w:val="24"/>
                <w:szCs w:val="24"/>
              </w:rPr>
            </w:pPr>
            <w:r w:rsidRPr="008E1C8B">
              <w:rPr>
                <w:rFonts w:ascii="Times New Roman" w:eastAsia="Times New Roman" w:hAnsi="Times New Roman" w:cs="Times New Roman"/>
                <w:sz w:val="24"/>
                <w:szCs w:val="24"/>
              </w:rPr>
              <w:tab/>
            </w:r>
          </w:p>
          <w:p w14:paraId="33ADAD8E"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62D5FA6E" w14:textId="77777777" w:rsid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5F54566" w14:textId="77777777" w:rsidR="00F01E65" w:rsidRDefault="00F01E65"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D74220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B4B88A5"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BC5EAB3"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2C996D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AAB95D5"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39FF84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B0484D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769567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F27FB8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BEA8A58"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FCA334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B1EE904"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BDE0256"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F0C8CC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F82CCCC"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7F781A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D35D1D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4BEF2DA"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C776A5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C36661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DF750D4"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3E4B200"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78D93CD"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D6BE53B"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F45E666"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7A481F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D1BA3D2" w14:textId="5859E75F"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C0E1C7A" w14:textId="4B5FA138" w:rsidR="00050640" w:rsidRDefault="00050640"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EB8C586" w14:textId="77777777" w:rsidR="00050640" w:rsidRDefault="00050640"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4DD7DEC"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X</w:t>
      </w:r>
    </w:p>
    <w:p w14:paraId="60348154"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E1C8B" w:rsidRPr="008E1C8B" w14:paraId="6B9D64A6" w14:textId="77777777" w:rsidTr="002A532F">
        <w:tc>
          <w:tcPr>
            <w:tcW w:w="9468" w:type="dxa"/>
          </w:tcPr>
          <w:p w14:paraId="59524F00"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45ADAAE3"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X</w:t>
            </w:r>
          </w:p>
          <w:p w14:paraId="328191EB"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2FC7BAD7"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14:paraId="1C57951C" w14:textId="77777777" w:rsidR="008E1C8B" w:rsidRPr="008E1C8B" w:rsidRDefault="008E1C8B" w:rsidP="008E1C8B">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6 months ago or less</w:t>
            </w:r>
          </w:p>
          <w:p w14:paraId="67002631"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left="720" w:right="173"/>
              <w:rPr>
                <w:rFonts w:ascii="Times New Roman" w:eastAsia="Times New Roman" w:hAnsi="Times New Roman" w:cs="Times New Roman"/>
                <w:sz w:val="28"/>
                <w:szCs w:val="28"/>
              </w:rPr>
            </w:pPr>
          </w:p>
          <w:p w14:paraId="0BC60989" w14:textId="77777777" w:rsidR="008E1C8B" w:rsidRPr="008E1C8B" w:rsidRDefault="008E1C8B" w:rsidP="008E1C8B">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More than 6 months, but less than 1 year ago</w:t>
            </w:r>
          </w:p>
          <w:p w14:paraId="4768772E"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p>
          <w:p w14:paraId="0DB0F236" w14:textId="77777777" w:rsidR="008E1C8B" w:rsidRPr="008E1C8B" w:rsidRDefault="008E1C8B" w:rsidP="008E1C8B">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r w:rsidRPr="008E1C8B">
              <w:rPr>
                <w:rFonts w:ascii="Times New Roman" w:eastAsia="Times New Roman" w:hAnsi="Times New Roman" w:cs="Times New Roman"/>
                <w:sz w:val="28"/>
                <w:szCs w:val="28"/>
              </w:rPr>
              <w:t xml:space="preserve">At least one year but less than 5 years ago </w:t>
            </w:r>
          </w:p>
          <w:p w14:paraId="5848B491"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14:paraId="78440C4B" w14:textId="77777777" w:rsidR="008E1C8B" w:rsidRPr="008E1C8B" w:rsidRDefault="008E1C8B" w:rsidP="008E1C8B">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r w:rsidRPr="008E1C8B">
              <w:rPr>
                <w:rFonts w:ascii="Times New Roman" w:eastAsia="Times New Roman" w:hAnsi="Times New Roman" w:cs="Times New Roman"/>
                <w:sz w:val="28"/>
                <w:szCs w:val="28"/>
              </w:rPr>
              <w:t xml:space="preserve">At least 5 years but less than 10 years ago </w:t>
            </w:r>
          </w:p>
          <w:p w14:paraId="65988F7B" w14:textId="77777777" w:rsidR="008E1C8B" w:rsidRPr="008E1C8B" w:rsidRDefault="008E1C8B" w:rsidP="008E1C8B">
            <w:pPr>
              <w:spacing w:after="0" w:line="240" w:lineRule="auto"/>
              <w:ind w:left="360"/>
              <w:rPr>
                <w:rFonts w:ascii="Times New Roman" w:eastAsia="Times New Roman" w:hAnsi="Times New Roman" w:cs="Times New Roman"/>
                <w:i/>
                <w:sz w:val="28"/>
                <w:szCs w:val="24"/>
              </w:rPr>
            </w:pPr>
          </w:p>
          <w:p w14:paraId="28C553CD" w14:textId="77777777" w:rsidR="008E1C8B" w:rsidRPr="008E1C8B" w:rsidRDefault="008E1C8B" w:rsidP="008E1C8B">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r w:rsidRPr="008E1C8B">
              <w:rPr>
                <w:rFonts w:ascii="Times New Roman" w:eastAsia="Times New Roman" w:hAnsi="Times New Roman" w:cs="Times New Roman"/>
                <w:sz w:val="28"/>
                <w:szCs w:val="24"/>
              </w:rPr>
              <w:t>10 years ago or more</w:t>
            </w:r>
          </w:p>
          <w:p w14:paraId="352CAB73" w14:textId="77777777" w:rsidR="008E1C8B" w:rsidRPr="008E1C8B" w:rsidRDefault="008E1C8B" w:rsidP="008E1C8B">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14:paraId="0DBA3BAA" w14:textId="77777777" w:rsidR="008E1C8B" w:rsidRPr="008E1C8B" w:rsidRDefault="008E1C8B" w:rsidP="008E1C8B">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14:paraId="3C8F96EA"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102B25C0" w14:textId="77777777" w:rsid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253EA86"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859043A"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A03EDFA"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3CD5F8C"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8D73B8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4137054"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8C9088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358FDDB"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80F9A1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99754E6"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DA0CEA6"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D24A10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1417004"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6731C52"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91271F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3AA29E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2176135" w14:textId="09C92E9D"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60DFF0D" w14:textId="19C7AC3D"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C276638" w14:textId="3B82279D"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B367B78" w14:textId="77777777"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5F90E9D"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EB26723"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D2B9C35"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D1465B6" w14:textId="2EC5A46A"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F4132F9" w14:textId="77777777"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28EC366"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9EAD016"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03DA00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7311AB0"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1D9AC3B"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6B11093"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1D5B9A2"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F3F5AB5"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C87D04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14F389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73B0D9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C7F08C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081F1F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42CB234"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Y</w:t>
      </w:r>
    </w:p>
    <w:p w14:paraId="41BD3913"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E1C8B" w:rsidRPr="008E1C8B" w14:paraId="3B03C784" w14:textId="77777777" w:rsidTr="002A532F">
        <w:tc>
          <w:tcPr>
            <w:tcW w:w="9468" w:type="dxa"/>
          </w:tcPr>
          <w:p w14:paraId="134372FC"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1D9EE24C"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Y</w:t>
            </w:r>
          </w:p>
          <w:p w14:paraId="735C52A6"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37DBB0BA"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14:paraId="0217A451" w14:textId="77777777" w:rsidR="008E1C8B" w:rsidRPr="008E1C8B" w:rsidRDefault="008E1C8B" w:rsidP="008E1C8B">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All of the time</w:t>
            </w:r>
          </w:p>
          <w:p w14:paraId="60077B9C"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left="720" w:right="173"/>
              <w:rPr>
                <w:rFonts w:ascii="Times New Roman" w:eastAsia="Times New Roman" w:hAnsi="Times New Roman" w:cs="Times New Roman"/>
                <w:sz w:val="28"/>
                <w:szCs w:val="28"/>
              </w:rPr>
            </w:pPr>
          </w:p>
          <w:p w14:paraId="1A1DF4C1" w14:textId="77777777" w:rsidR="008E1C8B" w:rsidRPr="008E1C8B" w:rsidRDefault="008E1C8B" w:rsidP="008E1C8B">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Most of the time </w:t>
            </w:r>
          </w:p>
          <w:p w14:paraId="0A435BDF"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sz w:val="28"/>
                <w:szCs w:val="28"/>
              </w:rPr>
            </w:pPr>
          </w:p>
          <w:p w14:paraId="55281FA0" w14:textId="77777777" w:rsidR="008E1C8B" w:rsidRPr="008E1C8B" w:rsidRDefault="008E1C8B" w:rsidP="008E1C8B">
            <w:pPr>
              <w:numPr>
                <w:ilvl w:val="0"/>
                <w:numId w:val="7"/>
              </w:num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r w:rsidRPr="008E1C8B">
              <w:rPr>
                <w:rFonts w:ascii="Times New Roman" w:eastAsia="Times New Roman" w:hAnsi="Times New Roman" w:cs="Times New Roman"/>
                <w:sz w:val="28"/>
                <w:szCs w:val="28"/>
              </w:rPr>
              <w:t xml:space="preserve">Some of the time </w:t>
            </w:r>
          </w:p>
          <w:p w14:paraId="7F521E01"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14:paraId="0C560740" w14:textId="77777777" w:rsidR="008E1C8B" w:rsidRPr="008E1C8B" w:rsidRDefault="008E1C8B" w:rsidP="008E1C8B">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r w:rsidRPr="008E1C8B">
              <w:rPr>
                <w:rFonts w:ascii="Times New Roman" w:eastAsia="Times New Roman" w:hAnsi="Times New Roman" w:cs="Times New Roman"/>
                <w:sz w:val="28"/>
                <w:szCs w:val="28"/>
              </w:rPr>
              <w:t xml:space="preserve">A little of the time </w:t>
            </w:r>
          </w:p>
          <w:p w14:paraId="5B60D187" w14:textId="77777777" w:rsidR="008E1C8B" w:rsidRPr="008E1C8B" w:rsidRDefault="008E1C8B" w:rsidP="008E1C8B">
            <w:pPr>
              <w:spacing w:after="0" w:line="240" w:lineRule="auto"/>
              <w:ind w:left="360"/>
              <w:rPr>
                <w:rFonts w:ascii="Times New Roman" w:eastAsia="Times New Roman" w:hAnsi="Times New Roman" w:cs="Times New Roman"/>
                <w:i/>
                <w:sz w:val="28"/>
                <w:szCs w:val="24"/>
              </w:rPr>
            </w:pPr>
          </w:p>
          <w:p w14:paraId="2C53197C" w14:textId="77777777" w:rsidR="008E1C8B" w:rsidRPr="008E1C8B" w:rsidRDefault="008E1C8B" w:rsidP="008E1C8B">
            <w:pPr>
              <w:numPr>
                <w:ilvl w:val="0"/>
                <w:numId w:val="7"/>
              </w:numPr>
              <w:tabs>
                <w:tab w:val="left" w:pos="720"/>
                <w:tab w:val="left" w:pos="5400"/>
                <w:tab w:val="left" w:pos="7200"/>
                <w:tab w:val="left" w:pos="7848"/>
              </w:tabs>
              <w:spacing w:after="0" w:line="240" w:lineRule="auto"/>
              <w:rPr>
                <w:rFonts w:ascii="Times New Roman" w:eastAsia="Times New Roman" w:hAnsi="Times New Roman" w:cs="Times New Roman"/>
                <w:sz w:val="28"/>
                <w:szCs w:val="24"/>
              </w:rPr>
            </w:pPr>
            <w:r w:rsidRPr="008E1C8B">
              <w:rPr>
                <w:rFonts w:ascii="Times New Roman" w:eastAsia="Times New Roman" w:hAnsi="Times New Roman" w:cs="Times New Roman"/>
                <w:sz w:val="28"/>
                <w:szCs w:val="24"/>
              </w:rPr>
              <w:t xml:space="preserve">None of the time </w:t>
            </w:r>
          </w:p>
          <w:p w14:paraId="0B05840A" w14:textId="77777777" w:rsidR="008E1C8B" w:rsidRPr="008E1C8B" w:rsidRDefault="008E1C8B" w:rsidP="008E1C8B">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14:paraId="6DA72CE0" w14:textId="77777777" w:rsidR="008E1C8B" w:rsidRPr="008E1C8B" w:rsidRDefault="008E1C8B" w:rsidP="008E1C8B">
            <w:pPr>
              <w:tabs>
                <w:tab w:val="left" w:pos="720"/>
                <w:tab w:val="left" w:pos="5400"/>
                <w:tab w:val="left" w:pos="7200"/>
                <w:tab w:val="left" w:pos="7848"/>
              </w:tabs>
              <w:spacing w:after="0" w:line="240" w:lineRule="auto"/>
              <w:ind w:left="720"/>
              <w:rPr>
                <w:rFonts w:ascii="Times New Roman" w:eastAsia="Times New Roman" w:hAnsi="Times New Roman" w:cs="Times New Roman"/>
                <w:i/>
                <w:sz w:val="28"/>
                <w:szCs w:val="24"/>
              </w:rPr>
            </w:pPr>
          </w:p>
          <w:p w14:paraId="417184E3"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1B09DEA2" w14:textId="77777777" w:rsid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4AEB1DC"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CEA29ED"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E573D3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3D54CB0"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8EBDB9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B553AE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FC09498"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A11504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54285F2"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41964F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D4224B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D87CFBB"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E3922F6" w14:textId="5CC44E7F" w:rsidR="00C06DA4"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r>
        <w:rPr>
          <w:rFonts w:ascii="Times New Roman" w:eastAsia="Times New Roman" w:hAnsi="Times New Roman" w:cs="Times New Roman"/>
          <w:sz w:val="16"/>
          <w:szCs w:val="24"/>
        </w:rPr>
        <w:br/>
      </w:r>
    </w:p>
    <w:p w14:paraId="72045126" w14:textId="330DA727"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DD25BF6" w14:textId="508A2CFF"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FED1D1C" w14:textId="6E4B1BA7"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270D32C" w14:textId="60BA95F5"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117D13C" w14:textId="2F098033"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A87ED36" w14:textId="77777777"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0FEEBBE"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EA6B098"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BD15F28"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A3C544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779097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96D21DA"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AB87932"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20E3433"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5F57BD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59CD5D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CC4D18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5A61C61"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09B78E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779EA3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B1B37F0"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E3DEAFA"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86C24CD"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C656775" w14:textId="77777777" w:rsidR="00C06DA4" w:rsidRPr="008E1C8B"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93EE3F9" w14:textId="77777777" w:rsidR="008E1C8B" w:rsidRDefault="0030638C" w:rsidP="0030638C">
      <w:pPr>
        <w:pStyle w:val="Heading2Q-aire"/>
        <w:rPr>
          <w:rFonts w:eastAsia="Times New Roman"/>
        </w:rPr>
      </w:pPr>
      <w:r w:rsidRPr="00460A2A">
        <w:rPr>
          <w:rFonts w:eastAsia="Times New Roman"/>
          <w:color w:val="FFFFFF" w:themeColor="background1"/>
        </w:rPr>
        <w:t xml:space="preserve">Flashcard </w:t>
      </w:r>
      <w:r w:rsidR="00070EE7">
        <w:rPr>
          <w:rFonts w:eastAsia="Times New Roman"/>
          <w:color w:val="FFFFFF" w:themeColor="background1"/>
        </w:rPr>
        <w:t>Z</w:t>
      </w:r>
    </w:p>
    <w:p w14:paraId="3CBC9396" w14:textId="77777777" w:rsidR="007B508C" w:rsidRDefault="007B508C" w:rsidP="002F39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07629E92" w14:textId="77777777" w:rsidTr="002A532F">
        <w:tc>
          <w:tcPr>
            <w:tcW w:w="9558" w:type="dxa"/>
          </w:tcPr>
          <w:p w14:paraId="2976A9F3"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8"/>
              </w:rPr>
            </w:pPr>
          </w:p>
          <w:p w14:paraId="48629B8E" w14:textId="77777777" w:rsidR="008E1C8B" w:rsidRPr="008E1C8B" w:rsidRDefault="008E1C8B" w:rsidP="008E1C8B">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8E1C8B">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Z</w:t>
            </w:r>
          </w:p>
          <w:p w14:paraId="09F66CFB" w14:textId="77777777" w:rsidR="008E1C8B" w:rsidRPr="008E1C8B" w:rsidRDefault="008E1C8B" w:rsidP="008E1C8B">
            <w:pPr>
              <w:spacing w:after="0" w:line="240" w:lineRule="auto"/>
              <w:rPr>
                <w:rFonts w:ascii="Times New Roman" w:eastAsia="Times New Roman" w:hAnsi="Times New Roman" w:cs="Times New Roman"/>
                <w:sz w:val="24"/>
                <w:szCs w:val="24"/>
              </w:rPr>
            </w:pPr>
          </w:p>
          <w:p w14:paraId="4DBF9D38" w14:textId="77777777" w:rsidR="008E1C8B" w:rsidRPr="008E1C8B" w:rsidRDefault="008E1C8B" w:rsidP="008E1C8B">
            <w:pPr>
              <w:tabs>
                <w:tab w:val="left" w:pos="360"/>
                <w:tab w:val="left" w:pos="720"/>
                <w:tab w:val="left" w:pos="5400"/>
                <w:tab w:val="left" w:pos="6660"/>
                <w:tab w:val="left" w:pos="7380"/>
                <w:tab w:val="left" w:pos="8100"/>
                <w:tab w:val="left" w:pos="9000"/>
              </w:tabs>
              <w:spacing w:after="0" w:line="240" w:lineRule="auto"/>
              <w:ind w:right="173"/>
              <w:rPr>
                <w:rFonts w:ascii="Times New Roman" w:eastAsia="Times New Roman" w:hAnsi="Times New Roman" w:cs="Times New Roman"/>
                <w:b/>
                <w:bCs/>
                <w:i/>
                <w:iCs/>
                <w:sz w:val="28"/>
                <w:szCs w:val="28"/>
              </w:rPr>
            </w:pPr>
          </w:p>
          <w:p w14:paraId="4AFF447C" w14:textId="77777777" w:rsidR="008E1C8B" w:rsidRPr="008E1C8B" w:rsidRDefault="008E1C8B" w:rsidP="008E1C8B">
            <w:pPr>
              <w:numPr>
                <w:ilvl w:val="0"/>
                <w:numId w:val="7"/>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HIV/AIDS-focused organization</w:t>
            </w:r>
          </w:p>
          <w:p w14:paraId="3DF32C67"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34FB3FB7" w14:textId="77777777" w:rsidR="008E1C8B" w:rsidRPr="008E1C8B" w:rsidRDefault="008E1C8B" w:rsidP="008E1C8B">
            <w:pPr>
              <w:numPr>
                <w:ilvl w:val="0"/>
                <w:numId w:val="7"/>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Gay, lesbian, bisexual, transgender, or queer organization </w:t>
            </w:r>
          </w:p>
          <w:p w14:paraId="25C81038" w14:textId="77777777" w:rsidR="008E1C8B" w:rsidRPr="008E1C8B" w:rsidRDefault="008E1C8B" w:rsidP="008E1C8B">
            <w:pPr>
              <w:spacing w:after="0" w:line="240" w:lineRule="auto"/>
              <w:rPr>
                <w:rFonts w:ascii="Times New Roman" w:eastAsia="Times New Roman" w:hAnsi="Times New Roman" w:cs="Times New Roman"/>
                <w:sz w:val="28"/>
                <w:szCs w:val="28"/>
              </w:rPr>
            </w:pPr>
          </w:p>
          <w:p w14:paraId="07230BCA" w14:textId="77777777" w:rsidR="008E1C8B" w:rsidRPr="008E1C8B" w:rsidRDefault="008E1C8B" w:rsidP="008E1C8B">
            <w:pPr>
              <w:numPr>
                <w:ilvl w:val="0"/>
                <w:numId w:val="7"/>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Needle or syringe exchange program</w:t>
            </w:r>
          </w:p>
          <w:p w14:paraId="6687F6E2" w14:textId="77777777" w:rsidR="008E1C8B" w:rsidRPr="008E1C8B" w:rsidRDefault="008E1C8B" w:rsidP="008E1C8B">
            <w:pPr>
              <w:spacing w:after="0" w:line="240" w:lineRule="auto"/>
              <w:ind w:left="360"/>
              <w:rPr>
                <w:rFonts w:ascii="Times New Roman" w:eastAsia="Times New Roman" w:hAnsi="Times New Roman" w:cs="Times New Roman"/>
                <w:sz w:val="28"/>
                <w:szCs w:val="28"/>
              </w:rPr>
            </w:pPr>
          </w:p>
          <w:p w14:paraId="09172647" w14:textId="77777777" w:rsidR="008E1C8B" w:rsidRPr="008E1C8B" w:rsidRDefault="008E1C8B" w:rsidP="008E1C8B">
            <w:pPr>
              <w:numPr>
                <w:ilvl w:val="0"/>
                <w:numId w:val="7"/>
              </w:numPr>
              <w:spacing w:after="0" w:line="240" w:lineRule="auto"/>
              <w:rPr>
                <w:rFonts w:ascii="Times New Roman" w:eastAsia="Times New Roman" w:hAnsi="Times New Roman" w:cs="Times New Roman"/>
                <w:sz w:val="28"/>
                <w:szCs w:val="28"/>
              </w:rPr>
            </w:pPr>
            <w:r w:rsidRPr="008E1C8B">
              <w:rPr>
                <w:rFonts w:ascii="Times New Roman" w:eastAsia="Times New Roman" w:hAnsi="Times New Roman" w:cs="Times New Roman"/>
                <w:sz w:val="28"/>
                <w:szCs w:val="28"/>
              </w:rPr>
              <w:t xml:space="preserve">IDU outreach program </w:t>
            </w:r>
          </w:p>
          <w:p w14:paraId="58243407" w14:textId="77777777" w:rsidR="008E1C8B" w:rsidRPr="008E1C8B" w:rsidRDefault="008E1C8B" w:rsidP="008E1C8B">
            <w:pPr>
              <w:spacing w:after="0" w:line="240" w:lineRule="auto"/>
              <w:ind w:left="720"/>
              <w:rPr>
                <w:rFonts w:ascii="Times New Roman" w:eastAsia="Times New Roman" w:hAnsi="Times New Roman" w:cs="Times New Roman"/>
                <w:sz w:val="28"/>
                <w:szCs w:val="28"/>
              </w:rPr>
            </w:pPr>
          </w:p>
          <w:p w14:paraId="7FECE042" w14:textId="77777777" w:rsidR="008E1C8B" w:rsidRPr="008E1C8B" w:rsidRDefault="008E1C8B" w:rsidP="008E1C8B">
            <w:pPr>
              <w:numPr>
                <w:ilvl w:val="0"/>
                <w:numId w:val="7"/>
              </w:numPr>
              <w:spacing w:after="0" w:line="240" w:lineRule="auto"/>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Doctor</w:t>
            </w:r>
            <w:r w:rsidR="00152AC0">
              <w:rPr>
                <w:rFonts w:ascii="Times New Roman" w:eastAsia="Calibri" w:hAnsi="Times New Roman" w:cs="Times New Roman"/>
                <w:sz w:val="28"/>
                <w:szCs w:val="28"/>
              </w:rPr>
              <w:t>'</w:t>
            </w:r>
            <w:r w:rsidRPr="008E1C8B">
              <w:rPr>
                <w:rFonts w:ascii="Times New Roman" w:eastAsia="Calibri" w:hAnsi="Times New Roman" w:cs="Times New Roman"/>
                <w:sz w:val="28"/>
                <w:szCs w:val="28"/>
              </w:rPr>
              <w:t xml:space="preserve">s office, health center, clinic or hospital </w:t>
            </w:r>
          </w:p>
          <w:p w14:paraId="3D643D83" w14:textId="77777777" w:rsidR="008E1C8B" w:rsidRPr="008E1C8B" w:rsidRDefault="008E1C8B" w:rsidP="008E1C8B">
            <w:pPr>
              <w:ind w:left="720"/>
              <w:contextualSpacing/>
              <w:rPr>
                <w:rFonts w:ascii="Times New Roman" w:eastAsia="Calibri" w:hAnsi="Times New Roman" w:cs="Times New Roman"/>
                <w:sz w:val="28"/>
                <w:szCs w:val="28"/>
              </w:rPr>
            </w:pPr>
          </w:p>
          <w:p w14:paraId="4998960B" w14:textId="77777777" w:rsidR="008E1C8B" w:rsidRPr="008E1C8B" w:rsidRDefault="008E1C8B" w:rsidP="008E1C8B">
            <w:pPr>
              <w:numPr>
                <w:ilvl w:val="0"/>
                <w:numId w:val="7"/>
              </w:numPr>
              <w:spacing w:after="0" w:line="240" w:lineRule="auto"/>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 xml:space="preserve">Drug or alcohol treatment center </w:t>
            </w:r>
          </w:p>
          <w:p w14:paraId="7DC0FA76" w14:textId="77777777" w:rsidR="008E1C8B" w:rsidRPr="008E1C8B" w:rsidRDefault="008E1C8B" w:rsidP="008E1C8B">
            <w:pPr>
              <w:ind w:left="720"/>
              <w:contextualSpacing/>
              <w:rPr>
                <w:rFonts w:ascii="Times New Roman" w:eastAsia="Calibri" w:hAnsi="Times New Roman" w:cs="Times New Roman"/>
                <w:sz w:val="28"/>
                <w:szCs w:val="28"/>
              </w:rPr>
            </w:pPr>
          </w:p>
          <w:p w14:paraId="6F55723B" w14:textId="77777777" w:rsidR="008E1C8B" w:rsidRPr="008E1C8B" w:rsidRDefault="008E1C8B" w:rsidP="008E1C8B">
            <w:pPr>
              <w:numPr>
                <w:ilvl w:val="0"/>
                <w:numId w:val="7"/>
              </w:numPr>
              <w:spacing w:after="0" w:line="240" w:lineRule="auto"/>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Bar, club, bookstore, or other business</w:t>
            </w:r>
          </w:p>
          <w:p w14:paraId="3C0C3AE5" w14:textId="77777777" w:rsidR="008E1C8B" w:rsidRPr="008E1C8B" w:rsidRDefault="008E1C8B" w:rsidP="008E1C8B">
            <w:pPr>
              <w:ind w:left="720"/>
              <w:contextualSpacing/>
              <w:rPr>
                <w:rFonts w:ascii="Times New Roman" w:eastAsia="Calibri" w:hAnsi="Times New Roman" w:cs="Times New Roman"/>
                <w:sz w:val="28"/>
                <w:szCs w:val="28"/>
              </w:rPr>
            </w:pPr>
          </w:p>
          <w:p w14:paraId="3C3C279A" w14:textId="77777777" w:rsidR="008E1C8B" w:rsidRPr="008E1C8B" w:rsidRDefault="008E1C8B" w:rsidP="008E1C8B">
            <w:pPr>
              <w:numPr>
                <w:ilvl w:val="0"/>
                <w:numId w:val="7"/>
              </w:numPr>
              <w:spacing w:after="0" w:line="240" w:lineRule="auto"/>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Other community organization</w:t>
            </w:r>
          </w:p>
          <w:p w14:paraId="6AC81290" w14:textId="77777777" w:rsidR="008E1C8B" w:rsidRPr="008E1C8B" w:rsidRDefault="008E1C8B" w:rsidP="008E1C8B">
            <w:pPr>
              <w:ind w:left="720"/>
              <w:contextualSpacing/>
              <w:rPr>
                <w:rFonts w:ascii="Times New Roman" w:eastAsia="Calibri" w:hAnsi="Times New Roman" w:cs="Times New Roman"/>
                <w:sz w:val="28"/>
                <w:szCs w:val="28"/>
              </w:rPr>
            </w:pPr>
          </w:p>
          <w:p w14:paraId="187D136E" w14:textId="77777777" w:rsidR="008E1C8B" w:rsidRPr="008E1C8B" w:rsidRDefault="008E1C8B" w:rsidP="008E1C8B">
            <w:pPr>
              <w:numPr>
                <w:ilvl w:val="0"/>
                <w:numId w:val="7"/>
              </w:numPr>
              <w:spacing w:after="0" w:line="240" w:lineRule="auto"/>
              <w:contextualSpacing/>
              <w:rPr>
                <w:rFonts w:ascii="Times New Roman" w:eastAsia="Calibri" w:hAnsi="Times New Roman" w:cs="Times New Roman"/>
                <w:sz w:val="28"/>
                <w:szCs w:val="28"/>
              </w:rPr>
            </w:pPr>
            <w:r w:rsidRPr="008E1C8B">
              <w:rPr>
                <w:rFonts w:ascii="Times New Roman" w:eastAsia="Calibri" w:hAnsi="Times New Roman" w:cs="Times New Roman"/>
                <w:sz w:val="28"/>
                <w:szCs w:val="28"/>
              </w:rPr>
              <w:t>Some other place</w:t>
            </w:r>
            <w:r w:rsidRPr="008E1C8B">
              <w:rPr>
                <w:rFonts w:ascii="Calibri" w:eastAsia="Calibri" w:hAnsi="Calibri" w:cs="Times New Roman"/>
              </w:rPr>
              <w:tab/>
            </w:r>
          </w:p>
          <w:p w14:paraId="115F12D8"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6D6A000F"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691220F"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8D44E6C"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3D16F2E" w14:textId="77777777" w:rsidR="0030638C" w:rsidRDefault="0030638C"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4A331C4"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3B9284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14B4A90"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078728C"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7CF1E7B"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FD1224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51E116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D8F95FC"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879A309" w14:textId="44D3F896"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2F45E8C" w14:textId="76AA5835"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006E4BD" w14:textId="3D8BD784"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8D7A6C4" w14:textId="55D0CF4F"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6ADDC32" w14:textId="6A20957E"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F13E00E" w14:textId="280C1A20"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3530EEB" w14:textId="47AD4479"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D28AD3F" w14:textId="77777777" w:rsidR="00A759CF" w:rsidRDefault="00A759CF"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D707CD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F72259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918D179"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828CA9A"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FF13FE7"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52D3F1C"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3DAE5DF" w14:textId="77777777" w:rsidR="00C06DA4" w:rsidRDefault="00C06DA4"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0F5855B" w14:textId="77777777" w:rsidR="008E1C8B" w:rsidRPr="00460A2A" w:rsidRDefault="0030638C" w:rsidP="0030638C">
      <w:pPr>
        <w:pStyle w:val="Heading2Q-aire"/>
        <w:rPr>
          <w:rFonts w:eastAsia="Times New Roman"/>
          <w:color w:val="FFFFFF" w:themeColor="background1"/>
        </w:rPr>
      </w:pPr>
      <w:r w:rsidRPr="00460A2A">
        <w:rPr>
          <w:rFonts w:eastAsia="Times New Roman"/>
          <w:color w:val="FFFFFF" w:themeColor="background1"/>
        </w:rPr>
        <w:t xml:space="preserve">Flashcard </w:t>
      </w:r>
      <w:r w:rsidR="00070EE7">
        <w:rPr>
          <w:rFonts w:eastAsia="Times New Roman"/>
          <w:color w:val="FFFFFF" w:themeColor="background1"/>
        </w:rPr>
        <w:t>AA</w:t>
      </w:r>
    </w:p>
    <w:p w14:paraId="4609F05D" w14:textId="77777777" w:rsidR="00AB4CEF" w:rsidRPr="0030638C" w:rsidRDefault="00AB4CEF" w:rsidP="008A58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C8B" w:rsidRPr="008E1C8B" w14:paraId="68622547" w14:textId="77777777" w:rsidTr="002A532F">
        <w:tc>
          <w:tcPr>
            <w:tcW w:w="9558" w:type="dxa"/>
          </w:tcPr>
          <w:p w14:paraId="065706BE" w14:textId="77777777" w:rsidR="008E1C8B" w:rsidRPr="008E1C8B" w:rsidRDefault="008E1C8B" w:rsidP="008E1C8B">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14:paraId="53AA4A2A" w14:textId="77777777" w:rsidR="00A74EE2" w:rsidRPr="008E1C8B" w:rsidRDefault="00A74EE2" w:rsidP="00A74EE2">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sidRPr="00020ADF">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AA</w:t>
            </w:r>
          </w:p>
          <w:p w14:paraId="46EC0E5D" w14:textId="77777777" w:rsidR="00A74EE2" w:rsidRPr="008E1C8B" w:rsidRDefault="00A74EE2" w:rsidP="00A74EE2">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14:paraId="68EFEF35" w14:textId="77777777" w:rsidR="00B83398" w:rsidRDefault="00B83398" w:rsidP="00B83398">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Needle or syringe exchange program</w:t>
            </w:r>
          </w:p>
          <w:p w14:paraId="57B8B3E5" w14:textId="77777777" w:rsidR="00B83398" w:rsidRDefault="00B83398" w:rsidP="00B83398">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Someone who got </w:t>
            </w:r>
            <w:r w:rsidR="006C28C2">
              <w:rPr>
                <w:rFonts w:ascii="Times New Roman" w:eastAsia="Times New Roman" w:hAnsi="Times New Roman" w:cs="Times New Roman"/>
                <w:bCs/>
                <w:sz w:val="28"/>
                <w:szCs w:val="28"/>
              </w:rPr>
              <w:t xml:space="preserve">them from a </w:t>
            </w:r>
            <w:r>
              <w:rPr>
                <w:rFonts w:ascii="Times New Roman" w:eastAsia="Times New Roman" w:hAnsi="Times New Roman" w:cs="Times New Roman"/>
                <w:bCs/>
                <w:sz w:val="28"/>
                <w:szCs w:val="28"/>
              </w:rPr>
              <w:t>needle exchange</w:t>
            </w:r>
          </w:p>
          <w:p w14:paraId="63DA4AC1" w14:textId="77777777" w:rsidR="006C28C2" w:rsidRDefault="006C28C2" w:rsidP="00B83398">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Pharmacy or drug store</w:t>
            </w:r>
          </w:p>
          <w:p w14:paraId="4872C3E6" w14:textId="77777777" w:rsidR="00B83398" w:rsidRDefault="00B83398" w:rsidP="00B83398">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Doctor’s office, clinic, or hospital</w:t>
            </w:r>
          </w:p>
          <w:p w14:paraId="75D23D12" w14:textId="77777777" w:rsidR="00B83398" w:rsidRDefault="006C28C2" w:rsidP="00B83398">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HIV/AIDS-focused organization </w:t>
            </w:r>
          </w:p>
          <w:p w14:paraId="1D7DD8AC" w14:textId="77777777" w:rsidR="00B83398" w:rsidRPr="00B83398" w:rsidRDefault="00B83398" w:rsidP="00B83398">
            <w:pPr>
              <w:pStyle w:val="ListParagraph"/>
              <w:numPr>
                <w:ilvl w:val="0"/>
                <w:numId w:val="20"/>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Some other place</w:t>
            </w:r>
          </w:p>
          <w:p w14:paraId="7FEDFF25" w14:textId="77777777" w:rsidR="008E1C8B" w:rsidRPr="008E1C8B" w:rsidRDefault="008E1C8B" w:rsidP="008E1C8B">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183CF1EE" w14:textId="77777777" w:rsidR="00B83398" w:rsidRDefault="00B83398"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51A08D5"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2D1B743"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2703DC3"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6FE3310"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0F9D9C2"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C23C55C"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3574B1E"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6E97892"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5C33522"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CDA26C0"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80D85F1"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9D84180"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85581E7" w14:textId="1702FB9C"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87B568D" w14:textId="77236FA7"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57F5A52" w14:textId="280392FC"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C2A861F" w14:textId="31EFDA1C"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98F426E" w14:textId="09DBD06F"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0D7D610" w14:textId="77777777"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8DB7849" w14:textId="2EA715BE"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AF9DA63" w14:textId="708C8FA4"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B6F7E63" w14:textId="06B976A5"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14094B92" w14:textId="77777777" w:rsidR="006B743E" w:rsidRDefault="006B743E"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3652973"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AF3F2E5"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BBA3E63"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2F85E44"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D452BBE"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1AC1E71"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318D029"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09F67915"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F8FD958"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5C91E015"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634E5AAC"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4FF9588B"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2BC6A117"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E1ECBF7"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E83B00C"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78001C1B" w14:textId="77777777" w:rsidR="00C06DA4" w:rsidRDefault="00C06DA4" w:rsidP="00E77CC1">
      <w:pPr>
        <w:tabs>
          <w:tab w:val="left" w:pos="720"/>
          <w:tab w:val="left" w:pos="2880"/>
          <w:tab w:val="left" w:pos="5400"/>
          <w:tab w:val="left" w:pos="7200"/>
          <w:tab w:val="left" w:pos="7848"/>
        </w:tabs>
        <w:spacing w:after="0" w:line="240" w:lineRule="auto"/>
        <w:rPr>
          <w:rFonts w:ascii="Times New Roman" w:eastAsia="Times New Roman" w:hAnsi="Times New Roman" w:cs="Times New Roman"/>
          <w:sz w:val="16"/>
          <w:szCs w:val="24"/>
        </w:rPr>
      </w:pPr>
    </w:p>
    <w:p w14:paraId="37432175" w14:textId="77777777" w:rsidR="00C06DA4" w:rsidRDefault="00C06DA4" w:rsidP="008E1C8B">
      <w:pPr>
        <w:rPr>
          <w:rFonts w:ascii="Times New Roman" w:eastAsia="Times New Roman" w:hAnsi="Times New Roman" w:cs="Times New Roman"/>
          <w:sz w:val="24"/>
          <w:szCs w:val="24"/>
        </w:rPr>
      </w:pPr>
    </w:p>
    <w:p w14:paraId="256763D7" w14:textId="77777777" w:rsidR="008E1A94" w:rsidRPr="00A473A0" w:rsidRDefault="00C06DA4" w:rsidP="008E1A94">
      <w:pPr>
        <w:pStyle w:val="Heading2Q-aire"/>
        <w:rPr>
          <w:rFonts w:eastAsia="Times New Roman"/>
          <w:color w:val="FFFFFF" w:themeColor="background1"/>
        </w:rPr>
      </w:pPr>
      <w:r w:rsidRPr="00A473A0">
        <w:rPr>
          <w:rFonts w:eastAsia="Times New Roman"/>
          <w:color w:val="FFFFFF" w:themeColor="background1"/>
        </w:rPr>
        <w:t xml:space="preserve">Flashcard </w:t>
      </w:r>
      <w:r w:rsidR="00070EE7">
        <w:rPr>
          <w:rFonts w:eastAsia="Times New Roman"/>
          <w:color w:val="FFFFFF" w:themeColor="background1"/>
        </w:rPr>
        <w:t>BB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E1A94" w:rsidRPr="008E1C8B" w14:paraId="3CA7B22E" w14:textId="77777777" w:rsidTr="00E65F8C">
        <w:tc>
          <w:tcPr>
            <w:tcW w:w="9558" w:type="dxa"/>
          </w:tcPr>
          <w:p w14:paraId="0A6DFCE2" w14:textId="77777777" w:rsidR="008E1A94" w:rsidRPr="008E1C8B" w:rsidRDefault="008E1A94" w:rsidP="00E65F8C">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14:paraId="388B3268" w14:textId="77777777" w:rsidR="008E1A94" w:rsidRPr="008E1C8B" w:rsidRDefault="008E1A94" w:rsidP="00E65F8C">
            <w:pPr>
              <w:tabs>
                <w:tab w:val="left" w:pos="720"/>
                <w:tab w:val="left" w:pos="2880"/>
                <w:tab w:val="left" w:pos="5400"/>
                <w:tab w:val="left" w:pos="7200"/>
                <w:tab w:val="left" w:pos="7848"/>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FLASHCARD </w:t>
            </w:r>
            <w:r w:rsidR="00070EE7">
              <w:rPr>
                <w:rFonts w:ascii="Times New Roman" w:eastAsia="Times New Roman" w:hAnsi="Times New Roman" w:cs="Times New Roman"/>
                <w:b/>
                <w:sz w:val="28"/>
                <w:szCs w:val="24"/>
              </w:rPr>
              <w:t>BB</w:t>
            </w:r>
          </w:p>
          <w:p w14:paraId="4F19A47C" w14:textId="77777777" w:rsidR="008E1A94" w:rsidRPr="008E1C8B" w:rsidRDefault="008E1A94" w:rsidP="00E65F8C">
            <w:pPr>
              <w:tabs>
                <w:tab w:val="left" w:pos="720"/>
                <w:tab w:val="left" w:pos="2880"/>
                <w:tab w:val="left" w:pos="5400"/>
                <w:tab w:val="left" w:pos="7200"/>
                <w:tab w:val="left" w:pos="7848"/>
              </w:tabs>
              <w:spacing w:after="0" w:line="240" w:lineRule="auto"/>
              <w:rPr>
                <w:rFonts w:ascii="Times New Roman" w:eastAsia="Times New Roman" w:hAnsi="Times New Roman" w:cs="Times New Roman"/>
                <w:b/>
                <w:sz w:val="28"/>
                <w:szCs w:val="24"/>
              </w:rPr>
            </w:pPr>
          </w:p>
          <w:p w14:paraId="25C807AF" w14:textId="77777777" w:rsidR="008E1A94" w:rsidRDefault="008E1A94" w:rsidP="00E65F8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Prescription from a health care provider</w:t>
            </w:r>
          </w:p>
          <w:p w14:paraId="05DB87DD" w14:textId="77777777" w:rsidR="008E1A94" w:rsidRDefault="008E1A94" w:rsidP="00E65F8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Directly from a health care provider or clinic</w:t>
            </w:r>
          </w:p>
          <w:p w14:paraId="51F7E11B" w14:textId="77777777" w:rsidR="008E1A94" w:rsidRDefault="008E1A94" w:rsidP="00E65F8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friend or relative </w:t>
            </w:r>
          </w:p>
          <w:p w14:paraId="2D83AF03" w14:textId="77777777" w:rsidR="008E1A94" w:rsidRDefault="008E1A94" w:rsidP="00E65F8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person you have sex with </w:t>
            </w:r>
          </w:p>
          <w:p w14:paraId="2FDDD6A4" w14:textId="77777777" w:rsidR="008E1A94" w:rsidRDefault="008E1A94" w:rsidP="00E65F8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person you use drugs with </w:t>
            </w:r>
          </w:p>
          <w:p w14:paraId="6C800F2B" w14:textId="77777777" w:rsidR="008E1A94" w:rsidRPr="00B83398" w:rsidRDefault="008E1A94" w:rsidP="00E65F8C">
            <w:pPr>
              <w:pStyle w:val="ListParagraph"/>
              <w:numPr>
                <w:ilvl w:val="0"/>
                <w:numId w:val="18"/>
              </w:numPr>
              <w:tabs>
                <w:tab w:val="left" w:pos="360"/>
                <w:tab w:val="left" w:pos="720"/>
                <w:tab w:val="left" w:pos="5400"/>
                <w:tab w:val="left" w:pos="6120"/>
                <w:tab w:val="left" w:pos="6480"/>
                <w:tab w:val="left" w:pos="6840"/>
                <w:tab w:val="left" w:pos="7560"/>
                <w:tab w:val="left" w:pos="7920"/>
                <w:tab w:val="left" w:pos="8640"/>
                <w:tab w:val="left" w:pos="9000"/>
              </w:tabs>
              <w:spacing w:after="0" w:line="480" w:lineRule="auto"/>
              <w:ind w:right="17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Some other source</w:t>
            </w:r>
          </w:p>
          <w:p w14:paraId="07D2CA4D" w14:textId="77777777" w:rsidR="008E1A94" w:rsidRPr="008E1C8B" w:rsidRDefault="008E1A94" w:rsidP="00E65F8C">
            <w:pPr>
              <w:tabs>
                <w:tab w:val="left" w:pos="720"/>
                <w:tab w:val="left" w:pos="5400"/>
                <w:tab w:val="left" w:pos="7200"/>
                <w:tab w:val="left" w:pos="7848"/>
              </w:tabs>
              <w:spacing w:after="0" w:line="240" w:lineRule="auto"/>
              <w:rPr>
                <w:rFonts w:ascii="Times New Roman" w:eastAsia="Times New Roman" w:hAnsi="Times New Roman" w:cs="Times New Roman"/>
                <w:i/>
                <w:sz w:val="28"/>
                <w:szCs w:val="24"/>
              </w:rPr>
            </w:pPr>
          </w:p>
        </w:tc>
      </w:tr>
    </w:tbl>
    <w:p w14:paraId="086B701F" w14:textId="77777777" w:rsidR="00FB3C1E" w:rsidRDefault="00FB3C1E" w:rsidP="008E1C8B">
      <w:pPr>
        <w:rPr>
          <w:rFonts w:ascii="Times New Roman" w:eastAsia="Times New Roman" w:hAnsi="Times New Roman" w:cs="Times New Roman"/>
          <w:noProof/>
          <w:sz w:val="24"/>
          <w:szCs w:val="24"/>
        </w:rPr>
      </w:pPr>
    </w:p>
    <w:p w14:paraId="1CB90DD6" w14:textId="77777777" w:rsidR="00C06DA4" w:rsidRDefault="00C06DA4" w:rsidP="008E1C8B">
      <w:pPr>
        <w:rPr>
          <w:rFonts w:ascii="Times New Roman" w:eastAsia="Times New Roman" w:hAnsi="Times New Roman" w:cs="Times New Roman"/>
          <w:noProof/>
          <w:sz w:val="24"/>
          <w:szCs w:val="24"/>
        </w:rPr>
      </w:pPr>
    </w:p>
    <w:p w14:paraId="0254838B" w14:textId="77777777" w:rsidR="00C06DA4" w:rsidRDefault="00C06DA4" w:rsidP="008E1C8B">
      <w:pPr>
        <w:rPr>
          <w:rFonts w:ascii="Times New Roman" w:eastAsia="Times New Roman" w:hAnsi="Times New Roman" w:cs="Times New Roman"/>
          <w:noProof/>
          <w:sz w:val="24"/>
          <w:szCs w:val="24"/>
        </w:rPr>
      </w:pPr>
    </w:p>
    <w:p w14:paraId="7F4712D4" w14:textId="77777777" w:rsidR="00C06DA4" w:rsidRDefault="00C06DA4" w:rsidP="008E1C8B">
      <w:pPr>
        <w:rPr>
          <w:rFonts w:ascii="Times New Roman" w:eastAsia="Times New Roman" w:hAnsi="Times New Roman" w:cs="Times New Roman"/>
          <w:noProof/>
          <w:sz w:val="24"/>
          <w:szCs w:val="24"/>
        </w:rPr>
      </w:pPr>
    </w:p>
    <w:p w14:paraId="64AA5D15" w14:textId="77777777" w:rsidR="00C06DA4" w:rsidRDefault="00C06DA4" w:rsidP="008E1C8B">
      <w:pPr>
        <w:rPr>
          <w:rFonts w:ascii="Times New Roman" w:eastAsia="Times New Roman" w:hAnsi="Times New Roman" w:cs="Times New Roman"/>
          <w:noProof/>
          <w:sz w:val="24"/>
          <w:szCs w:val="24"/>
        </w:rPr>
      </w:pPr>
    </w:p>
    <w:p w14:paraId="76C1C82A" w14:textId="77777777" w:rsidR="00C06DA4" w:rsidRDefault="00C06DA4" w:rsidP="008E1C8B">
      <w:pPr>
        <w:rPr>
          <w:rFonts w:ascii="Times New Roman" w:eastAsia="Times New Roman" w:hAnsi="Times New Roman" w:cs="Times New Roman"/>
          <w:noProof/>
          <w:sz w:val="24"/>
          <w:szCs w:val="24"/>
        </w:rPr>
      </w:pPr>
    </w:p>
    <w:p w14:paraId="0328F5C9" w14:textId="7584CE8D" w:rsidR="00C06DA4" w:rsidRDefault="00C06DA4" w:rsidP="008E1C8B">
      <w:pPr>
        <w:rPr>
          <w:rFonts w:ascii="Times New Roman" w:eastAsia="Times New Roman" w:hAnsi="Times New Roman" w:cs="Times New Roman"/>
          <w:noProof/>
          <w:sz w:val="24"/>
          <w:szCs w:val="24"/>
        </w:rPr>
      </w:pPr>
    </w:p>
    <w:p w14:paraId="02F4F029" w14:textId="21A5F549" w:rsidR="006B743E" w:rsidRDefault="006B743E" w:rsidP="008E1C8B">
      <w:pPr>
        <w:rPr>
          <w:rFonts w:ascii="Times New Roman" w:eastAsia="Times New Roman" w:hAnsi="Times New Roman" w:cs="Times New Roman"/>
          <w:noProof/>
          <w:sz w:val="24"/>
          <w:szCs w:val="24"/>
        </w:rPr>
      </w:pPr>
    </w:p>
    <w:p w14:paraId="76BFB208" w14:textId="29E52E87" w:rsidR="006B743E" w:rsidRDefault="006B743E" w:rsidP="008E1C8B">
      <w:pPr>
        <w:rPr>
          <w:rFonts w:ascii="Times New Roman" w:eastAsia="Times New Roman" w:hAnsi="Times New Roman" w:cs="Times New Roman"/>
          <w:noProof/>
          <w:sz w:val="24"/>
          <w:szCs w:val="24"/>
        </w:rPr>
      </w:pPr>
    </w:p>
    <w:p w14:paraId="5836B18E" w14:textId="77777777" w:rsidR="006B743E" w:rsidRDefault="006B743E" w:rsidP="008E1C8B">
      <w:pPr>
        <w:rPr>
          <w:rFonts w:ascii="Times New Roman" w:eastAsia="Times New Roman" w:hAnsi="Times New Roman" w:cs="Times New Roman"/>
          <w:noProof/>
          <w:sz w:val="24"/>
          <w:szCs w:val="24"/>
        </w:rPr>
      </w:pPr>
    </w:p>
    <w:p w14:paraId="5569E3AE" w14:textId="77777777" w:rsidR="00C06DA4" w:rsidRDefault="00C06DA4" w:rsidP="008E1C8B">
      <w:pPr>
        <w:rPr>
          <w:rFonts w:ascii="Times New Roman" w:eastAsia="Times New Roman" w:hAnsi="Times New Roman" w:cs="Times New Roman"/>
          <w:noProof/>
          <w:sz w:val="24"/>
          <w:szCs w:val="24"/>
        </w:rPr>
      </w:pPr>
    </w:p>
    <w:p w14:paraId="5A5064E0" w14:textId="77777777" w:rsidR="00C06DA4" w:rsidRDefault="00C06DA4" w:rsidP="008E1C8B">
      <w:pPr>
        <w:rPr>
          <w:rFonts w:ascii="Times New Roman" w:eastAsia="Times New Roman" w:hAnsi="Times New Roman" w:cs="Times New Roman"/>
          <w:noProof/>
          <w:sz w:val="24"/>
          <w:szCs w:val="24"/>
        </w:rPr>
      </w:pPr>
    </w:p>
    <w:p w14:paraId="593ACDF9" w14:textId="77777777" w:rsidR="00C06DA4" w:rsidRDefault="00C06DA4" w:rsidP="008E1C8B">
      <w:pPr>
        <w:rPr>
          <w:rFonts w:ascii="Times New Roman" w:eastAsia="Times New Roman" w:hAnsi="Times New Roman" w:cs="Times New Roman"/>
          <w:noProof/>
          <w:sz w:val="24"/>
          <w:szCs w:val="24"/>
        </w:rPr>
      </w:pPr>
    </w:p>
    <w:p w14:paraId="3FFCB92D" w14:textId="77777777" w:rsidR="00C06DA4" w:rsidRDefault="00C06DA4" w:rsidP="008E1C8B">
      <w:pPr>
        <w:rPr>
          <w:rFonts w:ascii="Times New Roman" w:eastAsia="Times New Roman" w:hAnsi="Times New Roman" w:cs="Times New Roman"/>
          <w:noProof/>
          <w:sz w:val="24"/>
          <w:szCs w:val="24"/>
        </w:rPr>
      </w:pPr>
    </w:p>
    <w:p w14:paraId="423EDB7E" w14:textId="77777777" w:rsidR="00C06DA4" w:rsidRDefault="00C06DA4" w:rsidP="008E1C8B">
      <w:pPr>
        <w:rPr>
          <w:rFonts w:ascii="Times New Roman" w:eastAsia="Times New Roman" w:hAnsi="Times New Roman" w:cs="Times New Roman"/>
          <w:noProof/>
          <w:sz w:val="24"/>
          <w:szCs w:val="24"/>
        </w:rPr>
      </w:pPr>
    </w:p>
    <w:p w14:paraId="0077430D" w14:textId="360AAA8B" w:rsidR="00FB3C1E" w:rsidRPr="008A585B" w:rsidRDefault="00407502" w:rsidP="00FB3C1E">
      <w:pPr>
        <w:pStyle w:val="Heading2Q-aire"/>
        <w:rPr>
          <w:rFonts w:eastAsia="Times New Roman"/>
          <w:color w:val="FFFFFF" w:themeColor="background1"/>
        </w:rPr>
      </w:pPr>
      <w:r>
        <w:rPr>
          <w:rFonts w:ascii="Times New Roman" w:eastAsia="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4B033494" wp14:editId="66734C0F">
                <wp:simplePos x="0" y="0"/>
                <wp:positionH relativeFrom="column">
                  <wp:posOffset>134511</wp:posOffset>
                </wp:positionH>
                <wp:positionV relativeFrom="paragraph">
                  <wp:posOffset>26057</wp:posOffset>
                </wp:positionV>
                <wp:extent cx="5961380" cy="40259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1380" cy="4025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B0662C" w14:textId="4AC073CC" w:rsidR="006A0FAF" w:rsidRDefault="006A0FAF" w:rsidP="00670062">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2020 CALENDAR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0.6pt;margin-top:2.05pt;width:469.4pt;height:3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" filled="f" stroked="f" strokeweight="2pt">
                <v:path arrowok="t"/>
                <v:textbox>
                  <w:txbxContent>
                    <w:p w14:paraId="09B0662C" w14:textId="4AC073CC" w:rsidR="006A0FAF" w:rsidRDefault="006A0FAF" w:rsidP="00670062">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2020 CALENDAR</w:t>
                      </w:r>
                    </w:p>
                  </w:txbxContent>
                </v:textbox>
              </v:rect>
            </w:pict>
          </mc:Fallback>
        </mc:AlternateContent>
      </w:r>
      <w:r w:rsidR="00FB3C1E" w:rsidRPr="008A585B">
        <w:rPr>
          <w:rFonts w:eastAsia="Times New Roman"/>
          <w:color w:val="FFFFFF" w:themeColor="background1"/>
        </w:rPr>
        <w:t>CALEN</w:t>
      </w:r>
      <w:r w:rsidR="004B7D7E">
        <w:rPr>
          <w:rFonts w:eastAsia="Times New Roman"/>
          <w:color w:val="FFFFFF" w:themeColor="background1"/>
        </w:rPr>
        <w:t>D</w:t>
      </w:r>
      <w:r w:rsidR="00FB3C1E" w:rsidRPr="008A585B">
        <w:rPr>
          <w:rFonts w:eastAsia="Times New Roman"/>
          <w:color w:val="FFFFFF" w:themeColor="background1"/>
        </w:rPr>
        <w:t>AR: MS</w:t>
      </w:r>
      <w:r w:rsidR="004B7D7E">
        <w:rPr>
          <w:rFonts w:eastAsia="Times New Roman"/>
          <w:color w:val="FFFFFF" w:themeColor="background1"/>
        </w:rPr>
        <w:t>M6</w:t>
      </w:r>
      <w:r w:rsidR="00FB3C1E" w:rsidRPr="008A585B">
        <w:rPr>
          <w:rFonts w:eastAsia="Times New Roman"/>
          <w:color w:val="FFFFFF" w:themeColor="background1"/>
        </w:rPr>
        <w:t xml:space="preserve"> (20</w:t>
      </w:r>
      <w:r w:rsidR="004B7D7E">
        <w:rPr>
          <w:rFonts w:eastAsia="Times New Roman"/>
          <w:color w:val="FFFFFF" w:themeColor="background1"/>
        </w:rPr>
        <w:t>20</w:t>
      </w:r>
      <w:r w:rsidR="00FB3C1E" w:rsidRPr="008A585B">
        <w:rPr>
          <w:rFonts w:eastAsia="Times New Roman"/>
          <w:color w:val="FFFFFF" w:themeColor="background1"/>
        </w:rPr>
        <w:t>)</w:t>
      </w:r>
    </w:p>
    <w:p w14:paraId="7A53E7C4" w14:textId="0FA9B95F" w:rsidR="00FB3C1E" w:rsidRDefault="00FB3C1E" w:rsidP="008E1C8B">
      <w:pPr>
        <w:rPr>
          <w:rFonts w:ascii="Times New Roman" w:eastAsia="Times New Roman" w:hAnsi="Times New Roman" w:cs="Times New Roman"/>
          <w:noProof/>
          <w:sz w:val="24"/>
          <w:szCs w:val="24"/>
        </w:rPr>
      </w:pPr>
    </w:p>
    <w:p w14:paraId="2E431436" w14:textId="41C8103D" w:rsidR="00D725B1" w:rsidRDefault="004F18DB" w:rsidP="008E1C8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3323CEF9" wp14:editId="226F80B1">
            <wp:simplePos x="0" y="0"/>
            <wp:positionH relativeFrom="column">
              <wp:posOffset>337185</wp:posOffset>
            </wp:positionH>
            <wp:positionV relativeFrom="paragraph">
              <wp:posOffset>15875</wp:posOffset>
            </wp:positionV>
            <wp:extent cx="5554345" cy="7665720"/>
            <wp:effectExtent l="0" t="0" r="8255" b="0"/>
            <wp:wrapThrough wrapText="bothSides">
              <wp:wrapPolygon edited="0">
                <wp:start x="9927" y="161"/>
                <wp:lineTo x="0" y="644"/>
                <wp:lineTo x="0" y="3435"/>
                <wp:lineTo x="3704" y="3704"/>
                <wp:lineTo x="10964" y="3704"/>
                <wp:lineTo x="0" y="4187"/>
                <wp:lineTo x="0" y="12024"/>
                <wp:lineTo x="2297" y="12292"/>
                <wp:lineTo x="296" y="12453"/>
                <wp:lineTo x="0" y="12561"/>
                <wp:lineTo x="0" y="15674"/>
                <wp:lineTo x="3852" y="15728"/>
                <wp:lineTo x="667" y="16050"/>
                <wp:lineTo x="74" y="16157"/>
                <wp:lineTo x="0" y="18465"/>
                <wp:lineTo x="0" y="21417"/>
                <wp:lineTo x="20076" y="21417"/>
                <wp:lineTo x="20150" y="21310"/>
                <wp:lineTo x="21558" y="20881"/>
                <wp:lineTo x="21558" y="18465"/>
                <wp:lineTo x="15335" y="18304"/>
                <wp:lineTo x="21484" y="17821"/>
                <wp:lineTo x="21558" y="15674"/>
                <wp:lineTo x="21558" y="14869"/>
                <wp:lineTo x="20002" y="14010"/>
                <wp:lineTo x="20669" y="14010"/>
                <wp:lineTo x="21484" y="13527"/>
                <wp:lineTo x="21558" y="12668"/>
                <wp:lineTo x="21558" y="11165"/>
                <wp:lineTo x="18595" y="10575"/>
                <wp:lineTo x="20002" y="10575"/>
                <wp:lineTo x="21558" y="10145"/>
                <wp:lineTo x="21558" y="7783"/>
                <wp:lineTo x="10816" y="7139"/>
                <wp:lineTo x="21484" y="7032"/>
                <wp:lineTo x="21558" y="5368"/>
                <wp:lineTo x="21558" y="4187"/>
                <wp:lineTo x="11557" y="3704"/>
                <wp:lineTo x="15039" y="3704"/>
                <wp:lineTo x="21558" y="3167"/>
                <wp:lineTo x="21558" y="644"/>
                <wp:lineTo x="11483" y="161"/>
                <wp:lineTo x="9927" y="161"/>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SM6 Calendar English.png"/>
                    <pic:cNvPicPr/>
                  </pic:nvPicPr>
                  <pic:blipFill>
                    <a:blip r:embed="rId72">
                      <a:extLst>
                        <a:ext uri="{28A0092B-C50C-407E-A947-70E740481C1C}">
                          <a14:useLocalDpi xmlns:a14="http://schemas.microsoft.com/office/drawing/2010/main" val="0"/>
                        </a:ext>
                      </a:extLst>
                    </a:blip>
                    <a:stretch>
                      <a:fillRect/>
                    </a:stretch>
                  </pic:blipFill>
                  <pic:spPr>
                    <a:xfrm>
                      <a:off x="0" y="0"/>
                      <a:ext cx="5554345" cy="7665720"/>
                    </a:xfrm>
                    <a:prstGeom prst="rect">
                      <a:avLst/>
                    </a:prstGeom>
                  </pic:spPr>
                </pic:pic>
              </a:graphicData>
            </a:graphic>
            <wp14:sizeRelH relativeFrom="margin">
              <wp14:pctWidth>0</wp14:pctWidth>
            </wp14:sizeRelH>
            <wp14:sizeRelV relativeFrom="margin">
              <wp14:pctHeight>0</wp14:pctHeight>
            </wp14:sizeRelV>
          </wp:anchor>
        </w:drawing>
      </w:r>
    </w:p>
    <w:p w14:paraId="22B1AD51" w14:textId="6B6B8493" w:rsidR="004F18DB" w:rsidRDefault="004F18DB" w:rsidP="008E1C8B">
      <w:pPr>
        <w:rPr>
          <w:rFonts w:ascii="Times New Roman" w:eastAsia="Times New Roman" w:hAnsi="Times New Roman" w:cs="Times New Roman"/>
          <w:sz w:val="24"/>
          <w:szCs w:val="24"/>
        </w:rPr>
      </w:pPr>
    </w:p>
    <w:p w14:paraId="16C9FD7B" w14:textId="50C7E754" w:rsidR="004F18DB" w:rsidRDefault="004F18DB" w:rsidP="008E1C8B">
      <w:pPr>
        <w:rPr>
          <w:rFonts w:ascii="Times New Roman" w:eastAsia="Times New Roman" w:hAnsi="Times New Roman" w:cs="Times New Roman"/>
          <w:sz w:val="24"/>
          <w:szCs w:val="24"/>
        </w:rPr>
      </w:pPr>
    </w:p>
    <w:p w14:paraId="20025510" w14:textId="4FA6CE1B" w:rsidR="004F18DB" w:rsidRDefault="004F18DB" w:rsidP="008E1C8B">
      <w:pPr>
        <w:rPr>
          <w:rFonts w:ascii="Times New Roman" w:eastAsia="Times New Roman" w:hAnsi="Times New Roman" w:cs="Times New Roman"/>
          <w:sz w:val="24"/>
          <w:szCs w:val="24"/>
        </w:rPr>
      </w:pPr>
    </w:p>
    <w:p w14:paraId="4D3DC790" w14:textId="489E0F72" w:rsidR="004F18DB" w:rsidRDefault="004F18DB" w:rsidP="008E1C8B">
      <w:pPr>
        <w:rPr>
          <w:rFonts w:ascii="Times New Roman" w:eastAsia="Times New Roman" w:hAnsi="Times New Roman" w:cs="Times New Roman"/>
          <w:sz w:val="24"/>
          <w:szCs w:val="24"/>
        </w:rPr>
      </w:pPr>
    </w:p>
    <w:p w14:paraId="72C375BB" w14:textId="3FC600D0" w:rsidR="004F18DB" w:rsidRDefault="004F18DB" w:rsidP="008E1C8B">
      <w:pPr>
        <w:rPr>
          <w:rFonts w:ascii="Times New Roman" w:eastAsia="Times New Roman" w:hAnsi="Times New Roman" w:cs="Times New Roman"/>
          <w:sz w:val="24"/>
          <w:szCs w:val="24"/>
        </w:rPr>
      </w:pPr>
    </w:p>
    <w:p w14:paraId="2A1A07F3" w14:textId="388A9142" w:rsidR="004F18DB" w:rsidRDefault="004F18DB" w:rsidP="008E1C8B">
      <w:pPr>
        <w:rPr>
          <w:rFonts w:ascii="Times New Roman" w:eastAsia="Times New Roman" w:hAnsi="Times New Roman" w:cs="Times New Roman"/>
          <w:sz w:val="24"/>
          <w:szCs w:val="24"/>
        </w:rPr>
      </w:pPr>
    </w:p>
    <w:p w14:paraId="36F360C7" w14:textId="3FB9EDCC" w:rsidR="004F18DB" w:rsidRDefault="004F18DB" w:rsidP="008E1C8B">
      <w:pPr>
        <w:rPr>
          <w:rFonts w:ascii="Times New Roman" w:eastAsia="Times New Roman" w:hAnsi="Times New Roman" w:cs="Times New Roman"/>
          <w:sz w:val="24"/>
          <w:szCs w:val="24"/>
        </w:rPr>
      </w:pPr>
    </w:p>
    <w:p w14:paraId="5AE473A3" w14:textId="4DB5FBB3" w:rsidR="004F18DB" w:rsidRDefault="004F18DB" w:rsidP="008E1C8B">
      <w:pPr>
        <w:rPr>
          <w:rFonts w:ascii="Times New Roman" w:eastAsia="Times New Roman" w:hAnsi="Times New Roman" w:cs="Times New Roman"/>
          <w:sz w:val="24"/>
          <w:szCs w:val="24"/>
        </w:rPr>
      </w:pPr>
    </w:p>
    <w:p w14:paraId="5985E468" w14:textId="205836CD" w:rsidR="004F18DB" w:rsidRDefault="004F18DB" w:rsidP="008E1C8B">
      <w:pPr>
        <w:rPr>
          <w:rFonts w:ascii="Times New Roman" w:eastAsia="Times New Roman" w:hAnsi="Times New Roman" w:cs="Times New Roman"/>
          <w:sz w:val="24"/>
          <w:szCs w:val="24"/>
        </w:rPr>
      </w:pPr>
    </w:p>
    <w:p w14:paraId="733B1DCD" w14:textId="59904BC5" w:rsidR="004F18DB" w:rsidRDefault="004F18DB" w:rsidP="008E1C8B">
      <w:pPr>
        <w:rPr>
          <w:rFonts w:ascii="Times New Roman" w:eastAsia="Times New Roman" w:hAnsi="Times New Roman" w:cs="Times New Roman"/>
          <w:sz w:val="24"/>
          <w:szCs w:val="24"/>
        </w:rPr>
      </w:pPr>
    </w:p>
    <w:p w14:paraId="0FB7A1EE" w14:textId="7160BB40" w:rsidR="004F18DB" w:rsidRDefault="004F18DB" w:rsidP="008E1C8B">
      <w:pPr>
        <w:rPr>
          <w:rFonts w:ascii="Times New Roman" w:eastAsia="Times New Roman" w:hAnsi="Times New Roman" w:cs="Times New Roman"/>
          <w:sz w:val="24"/>
          <w:szCs w:val="24"/>
        </w:rPr>
      </w:pPr>
    </w:p>
    <w:p w14:paraId="26FC8ABA" w14:textId="446A8FAA" w:rsidR="004F18DB" w:rsidRDefault="004F18DB" w:rsidP="008E1C8B">
      <w:pPr>
        <w:rPr>
          <w:rFonts w:ascii="Times New Roman" w:eastAsia="Times New Roman" w:hAnsi="Times New Roman" w:cs="Times New Roman"/>
          <w:sz w:val="24"/>
          <w:szCs w:val="24"/>
        </w:rPr>
      </w:pPr>
    </w:p>
    <w:p w14:paraId="471638CF" w14:textId="147633E8" w:rsidR="004F18DB" w:rsidRDefault="004F18DB" w:rsidP="008E1C8B">
      <w:pPr>
        <w:rPr>
          <w:rFonts w:ascii="Times New Roman" w:eastAsia="Times New Roman" w:hAnsi="Times New Roman" w:cs="Times New Roman"/>
          <w:sz w:val="24"/>
          <w:szCs w:val="24"/>
        </w:rPr>
      </w:pPr>
    </w:p>
    <w:p w14:paraId="15B1F7CB" w14:textId="4DEAF8BA" w:rsidR="004F18DB" w:rsidRDefault="004F18DB" w:rsidP="008E1C8B">
      <w:pPr>
        <w:rPr>
          <w:rFonts w:ascii="Times New Roman" w:eastAsia="Times New Roman" w:hAnsi="Times New Roman" w:cs="Times New Roman"/>
          <w:sz w:val="24"/>
          <w:szCs w:val="24"/>
        </w:rPr>
      </w:pPr>
    </w:p>
    <w:p w14:paraId="4A54D8FA" w14:textId="273C7DE6" w:rsidR="004F18DB" w:rsidRDefault="004F18DB" w:rsidP="008E1C8B">
      <w:pPr>
        <w:rPr>
          <w:rFonts w:ascii="Times New Roman" w:eastAsia="Times New Roman" w:hAnsi="Times New Roman" w:cs="Times New Roman"/>
          <w:sz w:val="24"/>
          <w:szCs w:val="24"/>
        </w:rPr>
      </w:pPr>
    </w:p>
    <w:p w14:paraId="56B6B1A0" w14:textId="1551E7E8" w:rsidR="004F18DB" w:rsidRDefault="004F18DB" w:rsidP="008E1C8B">
      <w:pPr>
        <w:rPr>
          <w:rFonts w:ascii="Times New Roman" w:eastAsia="Times New Roman" w:hAnsi="Times New Roman" w:cs="Times New Roman"/>
          <w:sz w:val="24"/>
          <w:szCs w:val="24"/>
        </w:rPr>
      </w:pPr>
    </w:p>
    <w:p w14:paraId="023A7066" w14:textId="21655453" w:rsidR="004F18DB" w:rsidRDefault="004F18DB" w:rsidP="008E1C8B">
      <w:pPr>
        <w:rPr>
          <w:rFonts w:ascii="Times New Roman" w:eastAsia="Times New Roman" w:hAnsi="Times New Roman" w:cs="Times New Roman"/>
          <w:sz w:val="24"/>
          <w:szCs w:val="24"/>
        </w:rPr>
      </w:pPr>
    </w:p>
    <w:p w14:paraId="4760C42D" w14:textId="7CB8735B" w:rsidR="004F18DB" w:rsidRDefault="004F18DB" w:rsidP="008E1C8B">
      <w:pPr>
        <w:rPr>
          <w:rFonts w:ascii="Times New Roman" w:eastAsia="Times New Roman" w:hAnsi="Times New Roman" w:cs="Times New Roman"/>
          <w:sz w:val="24"/>
          <w:szCs w:val="24"/>
        </w:rPr>
      </w:pPr>
    </w:p>
    <w:p w14:paraId="4B2E6564" w14:textId="5F1E5D2E" w:rsidR="004F18DB" w:rsidRDefault="004F18DB" w:rsidP="008E1C8B">
      <w:pPr>
        <w:rPr>
          <w:rFonts w:ascii="Times New Roman" w:eastAsia="Times New Roman" w:hAnsi="Times New Roman" w:cs="Times New Roman"/>
          <w:sz w:val="24"/>
          <w:szCs w:val="24"/>
        </w:rPr>
      </w:pPr>
    </w:p>
    <w:p w14:paraId="2AE99B7C" w14:textId="73488EFD" w:rsidR="004F18DB" w:rsidRDefault="004F18DB" w:rsidP="008E1C8B">
      <w:pPr>
        <w:rPr>
          <w:rFonts w:ascii="Times New Roman" w:eastAsia="Times New Roman" w:hAnsi="Times New Roman" w:cs="Times New Roman"/>
          <w:sz w:val="24"/>
          <w:szCs w:val="24"/>
        </w:rPr>
      </w:pPr>
    </w:p>
    <w:p w14:paraId="41A27686" w14:textId="151C04D1" w:rsidR="004F18DB" w:rsidRDefault="004F18DB" w:rsidP="008E1C8B">
      <w:pPr>
        <w:rPr>
          <w:rFonts w:ascii="Times New Roman" w:eastAsia="Times New Roman" w:hAnsi="Times New Roman" w:cs="Times New Roman"/>
          <w:sz w:val="24"/>
          <w:szCs w:val="24"/>
        </w:rPr>
      </w:pPr>
    </w:p>
    <w:p w14:paraId="6EF18B88" w14:textId="06FADF85" w:rsidR="004F18DB" w:rsidRDefault="004F18DB" w:rsidP="008E1C8B">
      <w:pPr>
        <w:rPr>
          <w:rFonts w:ascii="Times New Roman" w:eastAsia="Times New Roman" w:hAnsi="Times New Roman" w:cs="Times New Roman"/>
          <w:sz w:val="24"/>
          <w:szCs w:val="24"/>
        </w:rPr>
      </w:pPr>
    </w:p>
    <w:p w14:paraId="615DB37A" w14:textId="05A42A82" w:rsidR="004F18DB" w:rsidRDefault="004F18DB" w:rsidP="008E1C8B">
      <w:pPr>
        <w:rPr>
          <w:rFonts w:ascii="Times New Roman" w:eastAsia="Times New Roman" w:hAnsi="Times New Roman" w:cs="Times New Roman"/>
          <w:sz w:val="24"/>
          <w:szCs w:val="24"/>
        </w:rPr>
      </w:pPr>
    </w:p>
    <w:p w14:paraId="78A2F163" w14:textId="77777777" w:rsidR="00A133EF" w:rsidRDefault="00A133EF" w:rsidP="008E1C8B">
      <w:pPr>
        <w:rPr>
          <w:rFonts w:ascii="Times New Roman" w:eastAsia="Times New Roman" w:hAnsi="Times New Roman" w:cs="Times New Roman"/>
          <w:sz w:val="24"/>
          <w:szCs w:val="24"/>
        </w:rPr>
      </w:pPr>
    </w:p>
    <w:p w14:paraId="1917BFBB" w14:textId="608F3321" w:rsidR="006A688E" w:rsidRPr="0020663C" w:rsidRDefault="009F6081" w:rsidP="006A688E">
      <w:pPr>
        <w:pStyle w:val="Heading2Q-aire"/>
        <w:rPr>
          <w:rFonts w:eastAsia="Times New Roman"/>
          <w:color w:val="FFFFFF" w:themeColor="background1"/>
        </w:rPr>
      </w:pPr>
      <w:r w:rsidRPr="0020663C">
        <w:rPr>
          <w:rFonts w:eastAsia="Times New Roman"/>
          <w:noProof/>
          <w:color w:val="FFFFFF" w:themeColor="background1"/>
        </w:rPr>
        <mc:AlternateContent>
          <mc:Choice Requires="wps">
            <w:drawing>
              <wp:anchor distT="0" distB="0" distL="114300" distR="114300" simplePos="0" relativeHeight="251660288" behindDoc="0" locked="0" layoutInCell="1" allowOverlap="1" wp14:anchorId="32F5DBD2" wp14:editId="1C7D9808">
                <wp:simplePos x="0" y="0"/>
                <wp:positionH relativeFrom="margin">
                  <wp:align>center</wp:align>
                </wp:positionH>
                <wp:positionV relativeFrom="paragraph">
                  <wp:posOffset>150495</wp:posOffset>
                </wp:positionV>
                <wp:extent cx="6267450" cy="3429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A0216" w14:textId="54273220" w:rsidR="006A0FAF" w:rsidRDefault="006A0FAF" w:rsidP="00670062">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2021 CALENDAR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4" o:spid="_x0000_s1027" style="position:absolute;margin-left:0;margin-top:11.85pt;width:493.5pt;height:2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" filled="f" stroked="f" strokeweight="2pt">
                <v:path arrowok="t"/>
                <v:textbox>
                  <w:txbxContent>
                    <w:p w14:paraId="3DFA0216" w14:textId="54273220" w:rsidR="006A0FAF" w:rsidRDefault="006A0FAF" w:rsidP="00670062">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2021 CALENDAR</w:t>
                      </w:r>
                    </w:p>
                  </w:txbxContent>
                </v:textbox>
                <w10:wrap anchorx="margin"/>
              </v:rect>
            </w:pict>
          </mc:Fallback>
        </mc:AlternateContent>
      </w:r>
      <w:r w:rsidR="006A688E" w:rsidRPr="0020663C">
        <w:rPr>
          <w:rFonts w:eastAsia="Times New Roman"/>
          <w:color w:val="FFFFFF" w:themeColor="background1"/>
        </w:rPr>
        <w:t>CALENDAR: IDU</w:t>
      </w:r>
      <w:r w:rsidR="009A7B29" w:rsidRPr="0020663C">
        <w:rPr>
          <w:rFonts w:eastAsia="Times New Roman"/>
          <w:color w:val="FFFFFF" w:themeColor="background1"/>
        </w:rPr>
        <w:t>6</w:t>
      </w:r>
      <w:r w:rsidR="006A688E" w:rsidRPr="0020663C">
        <w:rPr>
          <w:rFonts w:eastAsia="Times New Roman"/>
          <w:color w:val="FFFFFF" w:themeColor="background1"/>
        </w:rPr>
        <w:t xml:space="preserve"> </w:t>
      </w:r>
      <w:r w:rsidR="009A7B29" w:rsidRPr="0020663C">
        <w:rPr>
          <w:rFonts w:eastAsia="Times New Roman"/>
          <w:color w:val="FFFFFF" w:themeColor="background1"/>
        </w:rPr>
        <w:t>(</w:t>
      </w:r>
      <w:r w:rsidR="006A688E" w:rsidRPr="0020663C">
        <w:rPr>
          <w:rFonts w:eastAsia="Times New Roman"/>
          <w:color w:val="FFFFFF" w:themeColor="background1"/>
        </w:rPr>
        <w:t>20</w:t>
      </w:r>
      <w:r w:rsidR="009A7B29" w:rsidRPr="0020663C">
        <w:rPr>
          <w:rFonts w:eastAsia="Times New Roman"/>
          <w:color w:val="FFFFFF" w:themeColor="background1"/>
        </w:rPr>
        <w:t>21</w:t>
      </w:r>
      <w:r w:rsidR="006A688E" w:rsidRPr="0020663C">
        <w:rPr>
          <w:rFonts w:eastAsia="Times New Roman"/>
          <w:color w:val="FFFFFF" w:themeColor="background1"/>
        </w:rPr>
        <w:t>)</w:t>
      </w:r>
    </w:p>
    <w:p w14:paraId="3F2317C4" w14:textId="74AAF9FE" w:rsidR="00C06DA4" w:rsidRDefault="00C06DA4" w:rsidP="00083816">
      <w:pPr>
        <w:rPr>
          <w:rFonts w:ascii="Times New Roman" w:eastAsia="Times New Roman" w:hAnsi="Times New Roman" w:cs="Times New Roman"/>
          <w:sz w:val="24"/>
          <w:szCs w:val="24"/>
        </w:rPr>
      </w:pPr>
    </w:p>
    <w:p w14:paraId="405381D6" w14:textId="5E457B82" w:rsidR="007A5FFF" w:rsidRDefault="00270B46" w:rsidP="006A688E">
      <w:pPr>
        <w:spacing w:line="240" w:lineRule="auto"/>
        <w:contextualSpacing/>
        <w:rPr>
          <w:noProof/>
        </w:rPr>
      </w:pPr>
      <w:r>
        <w:rPr>
          <w:noProof/>
        </w:rPr>
        <w:drawing>
          <wp:anchor distT="0" distB="0" distL="114300" distR="114300" simplePos="0" relativeHeight="251667456" behindDoc="0" locked="0" layoutInCell="1" allowOverlap="1" wp14:anchorId="11C5B7ED" wp14:editId="5F462A2C">
            <wp:simplePos x="0" y="0"/>
            <wp:positionH relativeFrom="margin">
              <wp:align>center</wp:align>
            </wp:positionH>
            <wp:positionV relativeFrom="paragraph">
              <wp:posOffset>52705</wp:posOffset>
            </wp:positionV>
            <wp:extent cx="5650992" cy="7498080"/>
            <wp:effectExtent l="0" t="0" r="6985" b="0"/>
            <wp:wrapThrough wrapText="bothSides">
              <wp:wrapPolygon edited="0">
                <wp:start x="9903" y="165"/>
                <wp:lineTo x="0" y="604"/>
                <wp:lineTo x="0" y="3512"/>
                <wp:lineTo x="3641" y="3787"/>
                <wp:lineTo x="10777" y="3787"/>
                <wp:lineTo x="0" y="4280"/>
                <wp:lineTo x="0" y="9055"/>
                <wp:lineTo x="73" y="10811"/>
                <wp:lineTo x="10777" y="10811"/>
                <wp:lineTo x="0" y="11360"/>
                <wp:lineTo x="0" y="15805"/>
                <wp:lineTo x="4515" y="16079"/>
                <wp:lineTo x="73" y="16244"/>
                <wp:lineTo x="0" y="17945"/>
                <wp:lineTo x="0" y="19427"/>
                <wp:lineTo x="2403" y="19591"/>
                <wp:lineTo x="291" y="19866"/>
                <wp:lineTo x="0" y="19976"/>
                <wp:lineTo x="0" y="21512"/>
                <wp:lineTo x="20680" y="21512"/>
                <wp:lineTo x="20971" y="21348"/>
                <wp:lineTo x="21481" y="20799"/>
                <wp:lineTo x="21554" y="19427"/>
                <wp:lineTo x="21554" y="18549"/>
                <wp:lineTo x="10777" y="17835"/>
                <wp:lineTo x="21408" y="17835"/>
                <wp:lineTo x="21554" y="16628"/>
                <wp:lineTo x="21263" y="16079"/>
                <wp:lineTo x="21554" y="15805"/>
                <wp:lineTo x="21554" y="14982"/>
                <wp:lineTo x="10777" y="14323"/>
                <wp:lineTo x="21408" y="14213"/>
                <wp:lineTo x="21554" y="12512"/>
                <wp:lineTo x="21554" y="11360"/>
                <wp:lineTo x="10777" y="10811"/>
                <wp:lineTo x="21408" y="10811"/>
                <wp:lineTo x="21554" y="9000"/>
                <wp:lineTo x="21554" y="7628"/>
                <wp:lineTo x="17185" y="7299"/>
                <wp:lineTo x="21408" y="7189"/>
                <wp:lineTo x="21554" y="5378"/>
                <wp:lineTo x="21554" y="4280"/>
                <wp:lineTo x="10777" y="3787"/>
                <wp:lineTo x="15947" y="3787"/>
                <wp:lineTo x="21481" y="3348"/>
                <wp:lineTo x="21554" y="604"/>
                <wp:lineTo x="11505" y="165"/>
                <wp:lineTo x="9903" y="165"/>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DU6 Calendar English.png"/>
                    <pic:cNvPicPr/>
                  </pic:nvPicPr>
                  <pic:blipFill>
                    <a:blip r:embed="rId73">
                      <a:extLst>
                        <a:ext uri="{28A0092B-C50C-407E-A947-70E740481C1C}">
                          <a14:useLocalDpi xmlns:a14="http://schemas.microsoft.com/office/drawing/2010/main" val="0"/>
                        </a:ext>
                      </a:extLst>
                    </a:blip>
                    <a:stretch>
                      <a:fillRect/>
                    </a:stretch>
                  </pic:blipFill>
                  <pic:spPr>
                    <a:xfrm>
                      <a:off x="0" y="0"/>
                      <a:ext cx="5650992" cy="7498080"/>
                    </a:xfrm>
                    <a:prstGeom prst="rect">
                      <a:avLst/>
                    </a:prstGeom>
                  </pic:spPr>
                </pic:pic>
              </a:graphicData>
            </a:graphic>
            <wp14:sizeRelH relativeFrom="margin">
              <wp14:pctWidth>0</wp14:pctWidth>
            </wp14:sizeRelH>
            <wp14:sizeRelV relativeFrom="margin">
              <wp14:pctHeight>0</wp14:pctHeight>
            </wp14:sizeRelV>
          </wp:anchor>
        </w:drawing>
      </w:r>
    </w:p>
    <w:p w14:paraId="5EA8BB18" w14:textId="07F55896" w:rsidR="00670062" w:rsidRDefault="00670062" w:rsidP="00812062">
      <w:pPr>
        <w:rPr>
          <w:rFonts w:eastAsia="Times New Roman"/>
        </w:rPr>
      </w:pPr>
    </w:p>
    <w:p w14:paraId="61D28CA3" w14:textId="66DEB82B" w:rsidR="004F18DB" w:rsidRDefault="004F18DB" w:rsidP="00812062">
      <w:pPr>
        <w:rPr>
          <w:rFonts w:eastAsia="Times New Roman"/>
        </w:rPr>
      </w:pPr>
    </w:p>
    <w:p w14:paraId="49D27E79" w14:textId="6A734137" w:rsidR="004F18DB" w:rsidRDefault="004F18DB" w:rsidP="00812062">
      <w:pPr>
        <w:rPr>
          <w:rFonts w:eastAsia="Times New Roman"/>
        </w:rPr>
      </w:pPr>
    </w:p>
    <w:p w14:paraId="6299D569" w14:textId="57402D53" w:rsidR="004F18DB" w:rsidRDefault="004F18DB" w:rsidP="00812062">
      <w:pPr>
        <w:rPr>
          <w:rFonts w:eastAsia="Times New Roman"/>
        </w:rPr>
      </w:pPr>
    </w:p>
    <w:p w14:paraId="5417B13A" w14:textId="5CDF3EDE" w:rsidR="004F18DB" w:rsidRDefault="004F18DB" w:rsidP="00812062">
      <w:pPr>
        <w:rPr>
          <w:rFonts w:eastAsia="Times New Roman"/>
        </w:rPr>
      </w:pPr>
    </w:p>
    <w:p w14:paraId="7B7BAE00" w14:textId="2900BA5C" w:rsidR="004F18DB" w:rsidRDefault="004F18DB" w:rsidP="00812062">
      <w:pPr>
        <w:rPr>
          <w:rFonts w:eastAsia="Times New Roman"/>
        </w:rPr>
      </w:pPr>
    </w:p>
    <w:p w14:paraId="1BFA2980" w14:textId="27EFABF7" w:rsidR="004F18DB" w:rsidRDefault="004F18DB" w:rsidP="00812062">
      <w:pPr>
        <w:rPr>
          <w:rFonts w:eastAsia="Times New Roman"/>
        </w:rPr>
      </w:pPr>
    </w:p>
    <w:p w14:paraId="30A4E964" w14:textId="330DD531" w:rsidR="004F18DB" w:rsidRDefault="004F18DB" w:rsidP="00812062">
      <w:pPr>
        <w:rPr>
          <w:rFonts w:eastAsia="Times New Roman"/>
        </w:rPr>
      </w:pPr>
    </w:p>
    <w:p w14:paraId="34B88E85" w14:textId="0DAD1B3D" w:rsidR="004F18DB" w:rsidRDefault="004F18DB" w:rsidP="00812062">
      <w:pPr>
        <w:rPr>
          <w:rFonts w:eastAsia="Times New Roman"/>
        </w:rPr>
      </w:pPr>
    </w:p>
    <w:p w14:paraId="44FABE3E" w14:textId="6E88856F" w:rsidR="004F18DB" w:rsidRDefault="004F18DB" w:rsidP="00812062">
      <w:pPr>
        <w:rPr>
          <w:rFonts w:eastAsia="Times New Roman"/>
        </w:rPr>
      </w:pPr>
    </w:p>
    <w:p w14:paraId="0673F0AF" w14:textId="39E4C908" w:rsidR="004F18DB" w:rsidRDefault="004F18DB" w:rsidP="00812062">
      <w:pPr>
        <w:rPr>
          <w:rFonts w:eastAsia="Times New Roman"/>
        </w:rPr>
      </w:pPr>
    </w:p>
    <w:p w14:paraId="19010F0D" w14:textId="1CF21867" w:rsidR="004F18DB" w:rsidRDefault="004F18DB" w:rsidP="00812062">
      <w:pPr>
        <w:rPr>
          <w:rFonts w:eastAsia="Times New Roman"/>
        </w:rPr>
      </w:pPr>
    </w:p>
    <w:p w14:paraId="0E9EEF34" w14:textId="3E78E18E" w:rsidR="004F18DB" w:rsidRDefault="004F18DB" w:rsidP="00812062">
      <w:pPr>
        <w:rPr>
          <w:rFonts w:eastAsia="Times New Roman"/>
        </w:rPr>
      </w:pPr>
    </w:p>
    <w:p w14:paraId="3E71E16C" w14:textId="71928806" w:rsidR="004F18DB" w:rsidRDefault="004F18DB" w:rsidP="00812062">
      <w:pPr>
        <w:rPr>
          <w:rFonts w:eastAsia="Times New Roman"/>
        </w:rPr>
      </w:pPr>
    </w:p>
    <w:p w14:paraId="1D794817" w14:textId="6A683FC2" w:rsidR="004F18DB" w:rsidRDefault="004F18DB" w:rsidP="00812062">
      <w:pPr>
        <w:rPr>
          <w:rFonts w:eastAsia="Times New Roman"/>
        </w:rPr>
      </w:pPr>
    </w:p>
    <w:p w14:paraId="3C62F1B5" w14:textId="55E9A2C8" w:rsidR="004F18DB" w:rsidRDefault="004F18DB" w:rsidP="00812062">
      <w:pPr>
        <w:rPr>
          <w:rFonts w:eastAsia="Times New Roman"/>
        </w:rPr>
      </w:pPr>
    </w:p>
    <w:p w14:paraId="7F16A839" w14:textId="6869F744" w:rsidR="004F18DB" w:rsidRDefault="004F18DB" w:rsidP="00812062">
      <w:pPr>
        <w:rPr>
          <w:rFonts w:eastAsia="Times New Roman"/>
        </w:rPr>
      </w:pPr>
    </w:p>
    <w:p w14:paraId="443FD2BB" w14:textId="229773BC" w:rsidR="004F18DB" w:rsidRDefault="004F18DB" w:rsidP="00812062">
      <w:pPr>
        <w:rPr>
          <w:rFonts w:eastAsia="Times New Roman"/>
        </w:rPr>
      </w:pPr>
    </w:p>
    <w:p w14:paraId="273FA6A0" w14:textId="6F1BB7EA" w:rsidR="004F18DB" w:rsidRDefault="004F18DB" w:rsidP="00812062">
      <w:pPr>
        <w:rPr>
          <w:rFonts w:eastAsia="Times New Roman"/>
        </w:rPr>
      </w:pPr>
    </w:p>
    <w:p w14:paraId="156B70A4" w14:textId="70E9F1DE" w:rsidR="004F18DB" w:rsidRDefault="004F18DB" w:rsidP="00812062">
      <w:pPr>
        <w:rPr>
          <w:rFonts w:eastAsia="Times New Roman"/>
        </w:rPr>
      </w:pPr>
    </w:p>
    <w:p w14:paraId="59F0C69C" w14:textId="0BA383FF" w:rsidR="004F18DB" w:rsidRDefault="004F18DB" w:rsidP="00812062">
      <w:pPr>
        <w:rPr>
          <w:rFonts w:eastAsia="Times New Roman"/>
        </w:rPr>
      </w:pPr>
    </w:p>
    <w:p w14:paraId="1B0B8AB5" w14:textId="6676D72A" w:rsidR="004F18DB" w:rsidRDefault="004F18DB" w:rsidP="00812062">
      <w:pPr>
        <w:rPr>
          <w:rFonts w:eastAsia="Times New Roman"/>
        </w:rPr>
      </w:pPr>
    </w:p>
    <w:p w14:paraId="782956F2" w14:textId="38ABB26E" w:rsidR="004F18DB" w:rsidRDefault="004F18DB" w:rsidP="00812062">
      <w:pPr>
        <w:rPr>
          <w:rFonts w:eastAsia="Times New Roman"/>
        </w:rPr>
      </w:pPr>
    </w:p>
    <w:p w14:paraId="2DE8E6A0" w14:textId="5EF36565" w:rsidR="004F18DB" w:rsidRDefault="004F18DB" w:rsidP="00812062">
      <w:pPr>
        <w:rPr>
          <w:rFonts w:eastAsia="Times New Roman"/>
        </w:rPr>
      </w:pPr>
    </w:p>
    <w:p w14:paraId="69985BEA" w14:textId="273ADA8B" w:rsidR="00A133EF" w:rsidRDefault="00A133EF" w:rsidP="00812062">
      <w:pPr>
        <w:rPr>
          <w:rFonts w:eastAsia="Times New Roman"/>
        </w:rPr>
      </w:pPr>
    </w:p>
    <w:p w14:paraId="0A1E6515" w14:textId="19B08CEE" w:rsidR="006A688E" w:rsidRDefault="00173F39" w:rsidP="006A688E">
      <w:pPr>
        <w:pStyle w:val="Heading2Q-aire"/>
        <w:rPr>
          <w:rFonts w:eastAsia="Times New Roman"/>
          <w:color w:val="FFFFFF" w:themeColor="background1"/>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ED59ECF" wp14:editId="643A6E9F">
                <wp:simplePos x="0" y="0"/>
                <wp:positionH relativeFrom="margin">
                  <wp:align>left</wp:align>
                </wp:positionH>
                <wp:positionV relativeFrom="paragraph">
                  <wp:posOffset>113665</wp:posOffset>
                </wp:positionV>
                <wp:extent cx="6305550" cy="344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44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E6C73D" w14:textId="7EBAC75E" w:rsidR="006A0FAF" w:rsidRDefault="006A0FAF" w:rsidP="007A5FFF">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2022 CALENDAR</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 o:spid="_x0000_s1028" style="position:absolute;margin-left:0;margin-top:8.95pt;width:496.5pt;height:27.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" filled="f" stroked="f" strokeweight="2pt">
                <v:path arrowok="t"/>
                <v:textbox>
                  <w:txbxContent>
                    <w:p w14:paraId="0CE6C73D" w14:textId="7EBAC75E" w:rsidR="006A0FAF" w:rsidRDefault="006A0FAF" w:rsidP="007A5FFF">
                      <w:pPr>
                        <w:pStyle w:val="NormalWeb"/>
                        <w:spacing w:before="0" w:beforeAutospacing="0" w:after="0" w:afterAutospacing="0"/>
                        <w:jc w:val="center"/>
                      </w:pPr>
                      <w:r>
                        <w:rPr>
                          <w:rFonts w:asciiTheme="minorHAnsi" w:hAnsi="Calibri" w:cstheme="minorBidi"/>
                          <w:b/>
                          <w:bCs/>
                          <w:color w:val="000000" w:themeColor="text1"/>
                          <w:kern w:val="24"/>
                          <w:sz w:val="32"/>
                          <w:szCs w:val="32"/>
                          <w:u w:val="single"/>
                        </w:rPr>
                        <w:t>2022 CALENDAR</w:t>
                      </w:r>
                    </w:p>
                  </w:txbxContent>
                </v:textbox>
                <w10:wrap anchorx="margin"/>
              </v:rect>
            </w:pict>
          </mc:Fallback>
        </mc:AlternateContent>
      </w:r>
      <w:r w:rsidR="006A688E" w:rsidRPr="006A688E">
        <w:rPr>
          <w:rFonts w:eastAsia="Times New Roman"/>
          <w:color w:val="FFFFFF" w:themeColor="background1"/>
        </w:rPr>
        <w:t>CALENDAR: H</w:t>
      </w:r>
      <w:r w:rsidR="009A7B29">
        <w:rPr>
          <w:rFonts w:eastAsia="Times New Roman"/>
          <w:color w:val="FFFFFF" w:themeColor="background1"/>
        </w:rPr>
        <w:t>E</w:t>
      </w:r>
      <w:r w:rsidR="006A688E" w:rsidRPr="006A688E">
        <w:rPr>
          <w:rFonts w:eastAsia="Times New Roman"/>
          <w:color w:val="FFFFFF" w:themeColor="background1"/>
        </w:rPr>
        <w:t>T</w:t>
      </w:r>
      <w:r w:rsidR="009A7B29">
        <w:rPr>
          <w:rFonts w:eastAsia="Times New Roman"/>
          <w:color w:val="FFFFFF" w:themeColor="background1"/>
        </w:rPr>
        <w:t>6</w:t>
      </w:r>
      <w:r w:rsidR="006A688E" w:rsidRPr="006A688E">
        <w:rPr>
          <w:rFonts w:eastAsia="Times New Roman"/>
          <w:color w:val="FFFFFF" w:themeColor="background1"/>
        </w:rPr>
        <w:t xml:space="preserve"> (20</w:t>
      </w:r>
      <w:r w:rsidR="009A7B29">
        <w:rPr>
          <w:rFonts w:eastAsia="Times New Roman"/>
          <w:color w:val="FFFFFF" w:themeColor="background1"/>
        </w:rPr>
        <w:t>22</w:t>
      </w:r>
      <w:r w:rsidR="006A688E" w:rsidRPr="006A688E">
        <w:rPr>
          <w:rFonts w:eastAsia="Times New Roman"/>
          <w:color w:val="FFFFFF" w:themeColor="background1"/>
        </w:rPr>
        <w:t>)</w:t>
      </w:r>
    </w:p>
    <w:p w14:paraId="4B18968B" w14:textId="3962B4A7" w:rsidR="00173F39" w:rsidRPr="006A688E" w:rsidRDefault="00173F39" w:rsidP="00DC30B8"/>
    <w:p w14:paraId="09542A04" w14:textId="1AB95059" w:rsidR="00D37745" w:rsidRDefault="00270B46" w:rsidP="00D37745">
      <w:r>
        <w:rPr>
          <w:noProof/>
        </w:rPr>
        <w:drawing>
          <wp:anchor distT="0" distB="0" distL="114300" distR="114300" simplePos="0" relativeHeight="251663360" behindDoc="1" locked="0" layoutInCell="1" allowOverlap="1" wp14:anchorId="046A37AA" wp14:editId="14145C44">
            <wp:simplePos x="0" y="0"/>
            <wp:positionH relativeFrom="margin">
              <wp:posOffset>446405</wp:posOffset>
            </wp:positionH>
            <wp:positionV relativeFrom="paragraph">
              <wp:posOffset>8255</wp:posOffset>
            </wp:positionV>
            <wp:extent cx="5577840" cy="8010144"/>
            <wp:effectExtent l="0" t="0" r="3810" b="0"/>
            <wp:wrapThrough wrapText="bothSides">
              <wp:wrapPolygon edited="0">
                <wp:start x="9959" y="154"/>
                <wp:lineTo x="0" y="616"/>
                <wp:lineTo x="0" y="5086"/>
                <wp:lineTo x="4574" y="5189"/>
                <wp:lineTo x="664" y="5497"/>
                <wp:lineTo x="74" y="5599"/>
                <wp:lineTo x="0" y="7552"/>
                <wp:lineTo x="10770" y="7654"/>
                <wp:lineTo x="0" y="7860"/>
                <wp:lineTo x="0" y="10737"/>
                <wp:lineTo x="2730" y="10942"/>
                <wp:lineTo x="9959" y="10942"/>
                <wp:lineTo x="0" y="11302"/>
                <wp:lineTo x="0" y="12124"/>
                <wp:lineTo x="2434" y="12586"/>
                <wp:lineTo x="74" y="12586"/>
                <wp:lineTo x="0" y="14230"/>
                <wp:lineTo x="0" y="17775"/>
                <wp:lineTo x="7672" y="18340"/>
                <wp:lineTo x="0" y="18494"/>
                <wp:lineTo x="0" y="21422"/>
                <wp:lineTo x="21541" y="21422"/>
                <wp:lineTo x="21541" y="18494"/>
                <wp:lineTo x="13279" y="18340"/>
                <wp:lineTo x="19328" y="17775"/>
                <wp:lineTo x="19254" y="17518"/>
                <wp:lineTo x="20730" y="17518"/>
                <wp:lineTo x="21541" y="17209"/>
                <wp:lineTo x="21541" y="14898"/>
                <wp:lineTo x="10770" y="14230"/>
                <wp:lineTo x="21467" y="14127"/>
                <wp:lineTo x="21541" y="12586"/>
                <wp:lineTo x="19770" y="12586"/>
                <wp:lineTo x="21541" y="12381"/>
                <wp:lineTo x="21541" y="11302"/>
                <wp:lineTo x="11582" y="10942"/>
                <wp:lineTo x="18074" y="10942"/>
                <wp:lineTo x="21541" y="10634"/>
                <wp:lineTo x="21541" y="7860"/>
                <wp:lineTo x="10770" y="7654"/>
                <wp:lineTo x="18221" y="7141"/>
                <wp:lineTo x="20656" y="6832"/>
                <wp:lineTo x="21541" y="6627"/>
                <wp:lineTo x="21541" y="4264"/>
                <wp:lineTo x="10770" y="3545"/>
                <wp:lineTo x="21467" y="3493"/>
                <wp:lineTo x="21541" y="1798"/>
                <wp:lineTo x="21541" y="616"/>
                <wp:lineTo x="11508" y="154"/>
                <wp:lineTo x="9959" y="154"/>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T6 Calendar English.png"/>
                    <pic:cNvPicPr preferRelativeResize="0"/>
                  </pic:nvPicPr>
                  <pic:blipFill>
                    <a:blip r:embed="rId74">
                      <a:extLst>
                        <a:ext uri="{28A0092B-C50C-407E-A947-70E740481C1C}">
                          <a14:useLocalDpi xmlns:a14="http://schemas.microsoft.com/office/drawing/2010/main" val="0"/>
                        </a:ext>
                      </a:extLst>
                    </a:blip>
                    <a:stretch>
                      <a:fillRect/>
                    </a:stretch>
                  </pic:blipFill>
                  <pic:spPr>
                    <a:xfrm>
                      <a:off x="0" y="0"/>
                      <a:ext cx="5577840" cy="8010144"/>
                    </a:xfrm>
                    <a:prstGeom prst="rect">
                      <a:avLst/>
                    </a:prstGeom>
                  </pic:spPr>
                </pic:pic>
              </a:graphicData>
            </a:graphic>
            <wp14:sizeRelH relativeFrom="margin">
              <wp14:pctWidth>0</wp14:pctWidth>
            </wp14:sizeRelH>
            <wp14:sizeRelV relativeFrom="margin">
              <wp14:pctHeight>0</wp14:pctHeight>
            </wp14:sizeRelV>
          </wp:anchor>
        </w:drawing>
      </w:r>
    </w:p>
    <w:p w14:paraId="7CDC94EB" w14:textId="77777777" w:rsidR="007A5FFF" w:rsidRPr="00D37745" w:rsidRDefault="007A5FFF" w:rsidP="00781F68"/>
    <w:sectPr w:rsidR="007A5FFF" w:rsidRPr="00D37745" w:rsidSect="001E14A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D3465" w14:textId="77777777" w:rsidR="006A0FAF" w:rsidRDefault="006A0FAF" w:rsidP="00A96DCA">
      <w:pPr>
        <w:spacing w:after="0" w:line="240" w:lineRule="auto"/>
      </w:pPr>
      <w:r>
        <w:separator/>
      </w:r>
    </w:p>
  </w:endnote>
  <w:endnote w:type="continuationSeparator" w:id="0">
    <w:p w14:paraId="70D3F26E" w14:textId="77777777" w:rsidR="006A0FAF" w:rsidRDefault="006A0FAF" w:rsidP="00A9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ヒラギノ角ゴ Pro W3">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81D93" w14:textId="77777777" w:rsidR="0013716E" w:rsidRDefault="00137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9673" w14:textId="07D01875" w:rsidR="006A0FAF" w:rsidRDefault="006A0FAF" w:rsidP="00281EB1">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NHBS_ENG_CRQ_Round6_v.1</w:t>
    </w:r>
    <w:r>
      <w:rPr>
        <w:sz w:val="18"/>
        <w:szCs w:val="18"/>
      </w:rPr>
      <w:fldChar w:fldCharType="end"/>
    </w:r>
  </w:p>
  <w:p w14:paraId="124473B3" w14:textId="443A4C27" w:rsidR="006A0FAF" w:rsidRPr="00A72569" w:rsidRDefault="006A0FAF" w:rsidP="00281EB1">
    <w:pPr>
      <w:pStyle w:val="Footer"/>
      <w:rPr>
        <w:sz w:val="18"/>
        <w:szCs w:val="18"/>
      </w:rPr>
    </w:pPr>
    <w:r>
      <w:rPr>
        <w:sz w:val="18"/>
        <w:szCs w:val="18"/>
      </w:rPr>
      <w:t xml:space="preserve">May </w:t>
    </w:r>
    <w:r w:rsidR="0013716E">
      <w:rPr>
        <w:sz w:val="18"/>
        <w:szCs w:val="18"/>
      </w:rPr>
      <w:t>31</w:t>
    </w:r>
    <w:r>
      <w:rPr>
        <w:sz w:val="18"/>
        <w:szCs w:val="18"/>
      </w:rPr>
      <w:t xml:space="preserve">, 2019 </w:t>
    </w:r>
    <w:r w:rsidRPr="00A72569">
      <w:rPr>
        <w:sz w:val="18"/>
        <w:szCs w:val="18"/>
      </w:rPr>
      <w:tab/>
    </w:r>
    <w:r w:rsidRPr="00173F39">
      <w:rPr>
        <w:color w:val="FFFFFF" w:themeColor="background1"/>
        <w:sz w:val="18"/>
        <w:szCs w:val="18"/>
      </w:rPr>
      <w:fldChar w:fldCharType="begin"/>
    </w:r>
    <w:r w:rsidRPr="00173F39">
      <w:rPr>
        <w:color w:val="FFFFFF" w:themeColor="background1"/>
        <w:sz w:val="18"/>
        <w:szCs w:val="18"/>
      </w:rPr>
      <w:instrText xml:space="preserve"> FILENAME \* MERGEFORMAT </w:instrText>
    </w:r>
    <w:r w:rsidRPr="00173F39">
      <w:rPr>
        <w:color w:val="FFFFFF" w:themeColor="background1"/>
        <w:sz w:val="18"/>
        <w:szCs w:val="18"/>
      </w:rPr>
      <w:fldChar w:fldCharType="end"/>
    </w:r>
    <w:r w:rsidRPr="00A72569">
      <w:rPr>
        <w:sz w:val="18"/>
        <w:szCs w:val="18"/>
      </w:rPr>
      <w:ptab w:relativeTo="margin" w:alignment="right" w:leader="none"/>
    </w:r>
    <w:r w:rsidRPr="00A72569">
      <w:rPr>
        <w:sz w:val="18"/>
        <w:szCs w:val="18"/>
      </w:rPr>
      <w:t xml:space="preserve">Page </w:t>
    </w:r>
    <w:r w:rsidRPr="00A72569">
      <w:rPr>
        <w:b/>
        <w:sz w:val="18"/>
        <w:szCs w:val="18"/>
      </w:rPr>
      <w:fldChar w:fldCharType="begin"/>
    </w:r>
    <w:r w:rsidRPr="00A72569">
      <w:rPr>
        <w:b/>
        <w:sz w:val="18"/>
        <w:szCs w:val="18"/>
      </w:rPr>
      <w:instrText xml:space="preserve"> PAGE  \* Arabic  \* MERGEFORMAT </w:instrText>
    </w:r>
    <w:r w:rsidRPr="00A72569">
      <w:rPr>
        <w:b/>
        <w:sz w:val="18"/>
        <w:szCs w:val="18"/>
      </w:rPr>
      <w:fldChar w:fldCharType="separate"/>
    </w:r>
    <w:r w:rsidR="0027059E">
      <w:rPr>
        <w:b/>
        <w:noProof/>
        <w:sz w:val="18"/>
        <w:szCs w:val="18"/>
      </w:rPr>
      <w:t>1</w:t>
    </w:r>
    <w:r w:rsidRPr="00A72569">
      <w:rPr>
        <w:b/>
        <w:sz w:val="18"/>
        <w:szCs w:val="18"/>
      </w:rPr>
      <w:fldChar w:fldCharType="end"/>
    </w:r>
    <w:r w:rsidRPr="00A72569">
      <w:rPr>
        <w:sz w:val="18"/>
        <w:szCs w:val="18"/>
      </w:rPr>
      <w:t xml:space="preserve"> of </w:t>
    </w:r>
    <w:r>
      <w:rPr>
        <w:b/>
        <w:noProof/>
        <w:sz w:val="18"/>
        <w:szCs w:val="18"/>
      </w:rPr>
      <w:fldChar w:fldCharType="begin"/>
    </w:r>
    <w:r>
      <w:rPr>
        <w:b/>
        <w:noProof/>
        <w:sz w:val="18"/>
        <w:szCs w:val="18"/>
      </w:rPr>
      <w:instrText xml:space="preserve"> NUMPAGES  \* Arabic  \* MERGEFORMAT </w:instrText>
    </w:r>
    <w:r>
      <w:rPr>
        <w:b/>
        <w:noProof/>
        <w:sz w:val="18"/>
        <w:szCs w:val="18"/>
      </w:rPr>
      <w:fldChar w:fldCharType="separate"/>
    </w:r>
    <w:r w:rsidR="0027059E">
      <w:rPr>
        <w:b/>
        <w:noProof/>
        <w:sz w:val="18"/>
        <w:szCs w:val="18"/>
      </w:rPr>
      <w:t>3</w:t>
    </w:r>
    <w:r>
      <w:rPr>
        <w:b/>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F15A7" w14:textId="77777777" w:rsidR="0013716E" w:rsidRDefault="00137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D9343" w14:textId="77777777" w:rsidR="006A0FAF" w:rsidRDefault="006A0FAF" w:rsidP="00A96DCA">
      <w:pPr>
        <w:spacing w:after="0" w:line="240" w:lineRule="auto"/>
      </w:pPr>
      <w:r>
        <w:separator/>
      </w:r>
    </w:p>
  </w:footnote>
  <w:footnote w:type="continuationSeparator" w:id="0">
    <w:p w14:paraId="424033C3" w14:textId="77777777" w:rsidR="006A0FAF" w:rsidRDefault="006A0FAF" w:rsidP="00A96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C054" w14:textId="77777777" w:rsidR="0013716E" w:rsidRDefault="001371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C34C" w14:textId="77777777" w:rsidR="006A0FAF" w:rsidRDefault="006A0FA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156EB" w14:textId="77777777" w:rsidR="006A0FAF" w:rsidRDefault="006A0FA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EC0CD"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Core Introduction (CI)</w:t>
    </w:r>
  </w:p>
  <w:p w14:paraId="765756BB" w14:textId="77777777" w:rsidR="006A0FAF" w:rsidRPr="00825A48" w:rsidRDefault="006A0FAF" w:rsidP="001C5B31">
    <w:pPr>
      <w:pStyle w:val="Header"/>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A550" w14:textId="77777777" w:rsidR="006A0FAF" w:rsidRDefault="006A0FA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BEAC" w14:textId="77777777" w:rsidR="006A0FAF" w:rsidRDefault="006A0FA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4328B"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Network Section (NS)</w:t>
    </w:r>
  </w:p>
  <w:p w14:paraId="0E83BB58" w14:textId="77777777" w:rsidR="006A0FAF" w:rsidRPr="00825A48" w:rsidRDefault="006A0FAF" w:rsidP="001C5B31">
    <w:pPr>
      <w:pStyle w:val="Header"/>
      <w:rPr>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B4B01" w14:textId="77777777" w:rsidR="006A0FAF" w:rsidRDefault="006A0FA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4014E" w14:textId="77777777" w:rsidR="006A0FAF" w:rsidRDefault="006A0FAF">
    <w:pPr>
      <w:pStyle w:val="Header"/>
    </w:pPr>
    <w:r>
      <w:rPr>
        <w:noProof/>
      </w:rPr>
      <mc:AlternateContent>
        <mc:Choice Requires="wps">
          <w:drawing>
            <wp:anchor distT="0" distB="0" distL="114300" distR="114300" simplePos="0" relativeHeight="251639296" behindDoc="1" locked="0" layoutInCell="0" allowOverlap="1" wp14:anchorId="347E2684" wp14:editId="66985C62">
              <wp:simplePos x="0" y="0"/>
              <wp:positionH relativeFrom="margin">
                <wp:align>center</wp:align>
              </wp:positionH>
              <wp:positionV relativeFrom="margin">
                <wp:align>center</wp:align>
              </wp:positionV>
              <wp:extent cx="5640705" cy="3383915"/>
              <wp:effectExtent l="0" t="0" r="0" b="0"/>
              <wp:wrapNone/>
              <wp:docPr id="1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8D5C9"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9" type="#_x0000_t202" style="position:absolute;margin-left:0;margin-top:0;width:444.15pt;height:266.45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" o:allowincell="f" filled="f" stroked="f">
              <v:stroke joinstyle="round"/>
              <o:lock v:ext="edit" shapetype="t"/>
              <v:textbox style="mso-fit-shape-to-text:t">
                <w:txbxContent>
                  <w:p w14:paraId="5268D5C9"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833D"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Demographics (DM)</w:t>
    </w:r>
  </w:p>
  <w:p w14:paraId="56A0A449" w14:textId="77777777" w:rsidR="006A0FAF" w:rsidRPr="00825A48" w:rsidRDefault="006A0FAF" w:rsidP="001C5B31">
    <w:pPr>
      <w:pStyle w:val="Header"/>
      <w:rPr>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6EB91" w14:textId="77777777" w:rsidR="006A0FAF" w:rsidRDefault="006A0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D4A71" w14:textId="670F32B9" w:rsidR="0013716E" w:rsidRDefault="0013716E" w:rsidP="0013716E">
    <w:pPr>
      <w:pStyle w:val="Header"/>
      <w:rPr>
        <w:sz w:val="18"/>
        <w:szCs w:val="18"/>
      </w:rPr>
    </w:pPr>
    <w:r w:rsidRPr="00825A48">
      <w:rPr>
        <w:sz w:val="18"/>
        <w:szCs w:val="18"/>
      </w:rPr>
      <w:t>OMB No: 0920-0770</w:t>
    </w:r>
    <w:r>
      <w:rPr>
        <w:sz w:val="18"/>
        <w:szCs w:val="18"/>
      </w:rPr>
      <w:tab/>
    </w:r>
    <w:r>
      <w:rPr>
        <w:sz w:val="18"/>
        <w:szCs w:val="18"/>
      </w:rPr>
      <w:tab/>
      <w:t xml:space="preserve"> </w:t>
    </w:r>
  </w:p>
  <w:p w14:paraId="00009E75" w14:textId="32F6EEC9" w:rsidR="0013716E" w:rsidRPr="0013716E" w:rsidRDefault="0013716E">
    <w:pPr>
      <w:pStyle w:val="Header"/>
      <w:rPr>
        <w:sz w:val="18"/>
        <w:szCs w:val="18"/>
      </w:rPr>
    </w:pPr>
    <w:r>
      <w:rPr>
        <w:sz w:val="18"/>
        <w:szCs w:val="18"/>
      </w:rPr>
      <w:t>OMB Exp. Date: X/XX/XXXX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72EB" w14:textId="77777777" w:rsidR="006A0FAF" w:rsidRDefault="006A0FAF">
    <w:pPr>
      <w:pStyle w:val="Header"/>
    </w:pPr>
    <w:r>
      <w:rPr>
        <w:noProof/>
      </w:rPr>
      <mc:AlternateContent>
        <mc:Choice Requires="wps">
          <w:drawing>
            <wp:anchor distT="0" distB="0" distL="114300" distR="114300" simplePos="0" relativeHeight="251645440" behindDoc="1" locked="0" layoutInCell="0" allowOverlap="1" wp14:anchorId="7E1D11E9" wp14:editId="3C451094">
              <wp:simplePos x="0" y="0"/>
              <wp:positionH relativeFrom="margin">
                <wp:align>center</wp:align>
              </wp:positionH>
              <wp:positionV relativeFrom="margin">
                <wp:align>center</wp:align>
              </wp:positionV>
              <wp:extent cx="5640705" cy="3383915"/>
              <wp:effectExtent l="0" t="0" r="0" b="0"/>
              <wp:wrapNone/>
              <wp:docPr id="1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5D853E"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0" type="#_x0000_t202" style="position:absolute;margin-left:0;margin-top:0;width:444.15pt;height:266.45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" o:allowincell="f" filled="f" stroked="f">
              <v:stroke joinstyle="round"/>
              <o:lock v:ext="edit" shapetype="t"/>
              <v:textbox style="mso-fit-shape-to-text:t">
                <w:txbxContent>
                  <w:p w14:paraId="615D853E"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4EB9"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Social Experiences (SO)</w:t>
    </w:r>
  </w:p>
  <w:p w14:paraId="4BC8C42E" w14:textId="77777777" w:rsidR="006A0FAF" w:rsidRPr="00825A48" w:rsidRDefault="006A0FAF" w:rsidP="001C5B31">
    <w:pPr>
      <w:pStyle w:val="Header"/>
      <w:rPr>
        <w:sz w:val="18"/>
        <w:szCs w:val="18"/>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1E117" w14:textId="77777777" w:rsidR="006A0FAF" w:rsidRDefault="006A0FAF">
    <w:pPr>
      <w:pStyle w:val="Header"/>
    </w:pPr>
    <w:r>
      <w:rPr>
        <w:noProof/>
      </w:rPr>
      <mc:AlternateContent>
        <mc:Choice Requires="wps">
          <w:drawing>
            <wp:anchor distT="0" distB="0" distL="114300" distR="114300" simplePos="0" relativeHeight="251642368" behindDoc="1" locked="0" layoutInCell="0" allowOverlap="1" wp14:anchorId="4099DE33" wp14:editId="69EE1B99">
              <wp:simplePos x="0" y="0"/>
              <wp:positionH relativeFrom="margin">
                <wp:align>center</wp:align>
              </wp:positionH>
              <wp:positionV relativeFrom="margin">
                <wp:align>center</wp:align>
              </wp:positionV>
              <wp:extent cx="5640705" cy="3383915"/>
              <wp:effectExtent l="0" t="0" r="0" b="0"/>
              <wp:wrapNone/>
              <wp:docPr id="1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7A44A3"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31" type="#_x0000_t202" style="position:absolute;margin-left:0;margin-top:0;width:444.15pt;height:266.45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" o:allowincell="f" filled="f" stroked="f">
              <v:stroke joinstyle="round"/>
              <o:lock v:ext="edit" shapetype="t"/>
              <v:textbox style="mso-fit-shape-to-text:t">
                <w:txbxContent>
                  <w:p w14:paraId="797A44A3"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5BD1" w14:textId="77777777" w:rsidR="006A0FAF" w:rsidRDefault="006A0FAF">
    <w:pPr>
      <w:pStyle w:val="Header"/>
    </w:pPr>
    <w:r>
      <w:rPr>
        <w:noProof/>
      </w:rPr>
      <mc:AlternateContent>
        <mc:Choice Requires="wps">
          <w:drawing>
            <wp:anchor distT="0" distB="0" distL="114300" distR="114300" simplePos="0" relativeHeight="251651584" behindDoc="1" locked="0" layoutInCell="0" allowOverlap="1" wp14:anchorId="6EA5AAF3" wp14:editId="649C1B78">
              <wp:simplePos x="0" y="0"/>
              <wp:positionH relativeFrom="margin">
                <wp:align>center</wp:align>
              </wp:positionH>
              <wp:positionV relativeFrom="margin">
                <wp:align>center</wp:align>
              </wp:positionV>
              <wp:extent cx="5640705" cy="3383915"/>
              <wp:effectExtent l="0" t="0" r="0" b="0"/>
              <wp:wrapNone/>
              <wp:docPr id="1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05EF69"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32" type="#_x0000_t202" style="position:absolute;margin-left:0;margin-top:0;width:444.15pt;height:266.4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" o:allowincell="f" filled="f" stroked="f">
              <v:stroke joinstyle="round"/>
              <o:lock v:ext="edit" shapetype="t"/>
              <v:textbox style="mso-fit-shape-to-text:t">
                <w:txbxContent>
                  <w:p w14:paraId="6505EF69"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8EA0"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Sexual Behavior (SX)</w:t>
    </w:r>
  </w:p>
  <w:p w14:paraId="47D68098" w14:textId="77777777" w:rsidR="006A0FAF" w:rsidRPr="00825A48" w:rsidRDefault="006A0FAF" w:rsidP="001C5B31">
    <w:pPr>
      <w:pStyle w:val="Header"/>
      <w:rPr>
        <w:sz w:val="18"/>
        <w:szCs w:val="18"/>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305CB" w14:textId="77777777" w:rsidR="006A0FAF" w:rsidRDefault="006A0FAF">
    <w:pPr>
      <w:pStyle w:val="Header"/>
    </w:pPr>
    <w:r>
      <w:rPr>
        <w:noProof/>
      </w:rPr>
      <mc:AlternateContent>
        <mc:Choice Requires="wps">
          <w:drawing>
            <wp:anchor distT="0" distB="0" distL="114300" distR="114300" simplePos="0" relativeHeight="251648512" behindDoc="1" locked="0" layoutInCell="0" allowOverlap="1" wp14:anchorId="53D6B9B6" wp14:editId="6F9F6344">
              <wp:simplePos x="0" y="0"/>
              <wp:positionH relativeFrom="margin">
                <wp:align>center</wp:align>
              </wp:positionH>
              <wp:positionV relativeFrom="margin">
                <wp:align>center</wp:align>
              </wp:positionV>
              <wp:extent cx="5640705" cy="3383915"/>
              <wp:effectExtent l="0" t="0" r="0" b="0"/>
              <wp:wrapNone/>
              <wp:docPr id="1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2F3F46"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33" type="#_x0000_t202" style="position:absolute;margin-left:0;margin-top:0;width:444.15pt;height:266.4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" o:allowincell="f" filled="f" stroked="f">
              <v:stroke joinstyle="round"/>
              <o:lock v:ext="edit" shapetype="t"/>
              <v:textbox style="mso-fit-shape-to-text:t">
                <w:txbxContent>
                  <w:p w14:paraId="3C2F3F46"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43CA" w14:textId="77777777" w:rsidR="006A0FAF" w:rsidRDefault="006A0FAF">
    <w:pPr>
      <w:pStyle w:val="Header"/>
    </w:pPr>
    <w:r>
      <w:rPr>
        <w:noProof/>
      </w:rPr>
      <mc:AlternateContent>
        <mc:Choice Requires="wps">
          <w:drawing>
            <wp:anchor distT="0" distB="0" distL="114300" distR="114300" simplePos="0" relativeHeight="251657728" behindDoc="1" locked="0" layoutInCell="0" allowOverlap="1" wp14:anchorId="50B013F9" wp14:editId="0DFB236F">
              <wp:simplePos x="0" y="0"/>
              <wp:positionH relativeFrom="margin">
                <wp:align>center</wp:align>
              </wp:positionH>
              <wp:positionV relativeFrom="margin">
                <wp:align>center</wp:align>
              </wp:positionV>
              <wp:extent cx="5640705" cy="3383915"/>
              <wp:effectExtent l="0" t="0" r="0" b="0"/>
              <wp:wrapNone/>
              <wp:docPr id="1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6839A7"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34" type="#_x0000_t202" style="position:absolute;margin-left:0;margin-top:0;width:444.15pt;height:266.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" o:allowincell="f" filled="f" stroked="f">
              <v:stroke joinstyle="round"/>
              <o:lock v:ext="edit" shapetype="t"/>
              <v:textbox style="mso-fit-shape-to-text:t">
                <w:txbxContent>
                  <w:p w14:paraId="0A6839A7"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384E"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Alcohol Use (AL)</w:t>
    </w:r>
  </w:p>
  <w:p w14:paraId="3EA91307" w14:textId="77777777" w:rsidR="006A0FAF" w:rsidRPr="00825A48" w:rsidRDefault="006A0FAF" w:rsidP="001C5B31">
    <w:pPr>
      <w:pStyle w:val="Header"/>
      <w:rPr>
        <w:sz w:val="18"/>
        <w:szCs w:val="18"/>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EBCA" w14:textId="77777777" w:rsidR="006A0FAF" w:rsidRDefault="006A0FAF">
    <w:pPr>
      <w:pStyle w:val="Header"/>
    </w:pPr>
    <w:r>
      <w:rPr>
        <w:noProof/>
      </w:rPr>
      <mc:AlternateContent>
        <mc:Choice Requires="wps">
          <w:drawing>
            <wp:anchor distT="0" distB="0" distL="114300" distR="114300" simplePos="0" relativeHeight="251654656" behindDoc="1" locked="0" layoutInCell="0" allowOverlap="1" wp14:anchorId="768B02FB" wp14:editId="4DFE5716">
              <wp:simplePos x="0" y="0"/>
              <wp:positionH relativeFrom="margin">
                <wp:align>center</wp:align>
              </wp:positionH>
              <wp:positionV relativeFrom="margin">
                <wp:align>center</wp:align>
              </wp:positionV>
              <wp:extent cx="5640705" cy="3383915"/>
              <wp:effectExtent l="0" t="0" r="0" b="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5E465C"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5" type="#_x0000_t202" style="position:absolute;margin-left:0;margin-top:0;width:444.15pt;height:266.4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" o:allowincell="f" filled="f" stroked="f">
              <v:stroke joinstyle="round"/>
              <o:lock v:ext="edit" shapetype="t"/>
              <v:textbox style="mso-fit-shape-to-text:t">
                <w:txbxContent>
                  <w:p w14:paraId="345E465C"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BA4F7" w14:textId="77777777" w:rsidR="006A0FAF" w:rsidRDefault="006A0FAF">
    <w:pPr>
      <w:pStyle w:val="Header"/>
    </w:pPr>
    <w:r>
      <w:rPr>
        <w:noProof/>
      </w:rPr>
      <mc:AlternateContent>
        <mc:Choice Requires="wps">
          <w:drawing>
            <wp:anchor distT="0" distB="0" distL="114300" distR="114300" simplePos="0" relativeHeight="251663872" behindDoc="1" locked="0" layoutInCell="0" allowOverlap="1" wp14:anchorId="315FC33B" wp14:editId="41D178EA">
              <wp:simplePos x="0" y="0"/>
              <wp:positionH relativeFrom="margin">
                <wp:align>center</wp:align>
              </wp:positionH>
              <wp:positionV relativeFrom="margin">
                <wp:align>center</wp:align>
              </wp:positionV>
              <wp:extent cx="5640705" cy="3383915"/>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956C72"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36" type="#_x0000_t202" style="position:absolute;margin-left:0;margin-top:0;width:444.15pt;height:266.4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" o:allowincell="f" filled="f" stroked="f">
              <v:stroke joinstyle="round"/>
              <o:lock v:ext="edit" shapetype="t"/>
              <v:textbox style="mso-fit-shape-to-text:t">
                <w:txbxContent>
                  <w:p w14:paraId="56956C72"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E79ED" w14:textId="77777777" w:rsidR="0013716E" w:rsidRDefault="0013716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F6A9"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Injection Drug Use (ID)</w:t>
    </w:r>
  </w:p>
  <w:p w14:paraId="1B5976DB" w14:textId="77777777" w:rsidR="006A0FAF" w:rsidRPr="00825A48" w:rsidRDefault="006A0FAF" w:rsidP="001C5B31">
    <w:pPr>
      <w:pStyle w:val="Header"/>
      <w:rPr>
        <w:sz w:val="18"/>
        <w:szCs w:val="18"/>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A8B9" w14:textId="77777777" w:rsidR="006A0FAF" w:rsidRDefault="006A0FAF">
    <w:pPr>
      <w:pStyle w:val="Header"/>
    </w:pPr>
    <w:r>
      <w:rPr>
        <w:noProof/>
      </w:rPr>
      <mc:AlternateContent>
        <mc:Choice Requires="wps">
          <w:drawing>
            <wp:anchor distT="0" distB="0" distL="114300" distR="114300" simplePos="0" relativeHeight="251660800" behindDoc="1" locked="0" layoutInCell="0" allowOverlap="1" wp14:anchorId="1C18719E" wp14:editId="70CB6E3F">
              <wp:simplePos x="0" y="0"/>
              <wp:positionH relativeFrom="margin">
                <wp:align>center</wp:align>
              </wp:positionH>
              <wp:positionV relativeFrom="margin">
                <wp:align>center</wp:align>
              </wp:positionV>
              <wp:extent cx="5640705" cy="3383915"/>
              <wp:effectExtent l="0" t="0" r="0" b="0"/>
              <wp:wrapNone/>
              <wp:docPr id="1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B125A"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37" type="#_x0000_t202" style="position:absolute;margin-left:0;margin-top:0;width:444.15pt;height:266.4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" o:allowincell="f" filled="f" stroked="f">
              <v:stroke joinstyle="round"/>
              <o:lock v:ext="edit" shapetype="t"/>
              <v:textbox style="mso-fit-shape-to-text:t">
                <w:txbxContent>
                  <w:p w14:paraId="48EB125A"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F4A51" w14:textId="77777777" w:rsidR="006A0FAF" w:rsidRDefault="006A0FAF">
    <w:pPr>
      <w:pStyle w:val="Header"/>
    </w:pPr>
    <w:r>
      <w:rPr>
        <w:noProof/>
      </w:rPr>
      <mc:AlternateContent>
        <mc:Choice Requires="wps">
          <w:drawing>
            <wp:anchor distT="0" distB="0" distL="114300" distR="114300" simplePos="0" relativeHeight="251670016" behindDoc="1" locked="0" layoutInCell="0" allowOverlap="1" wp14:anchorId="47515B66" wp14:editId="172C4348">
              <wp:simplePos x="0" y="0"/>
              <wp:positionH relativeFrom="margin">
                <wp:align>center</wp:align>
              </wp:positionH>
              <wp:positionV relativeFrom="margin">
                <wp:align>center</wp:align>
              </wp:positionV>
              <wp:extent cx="5640705" cy="3383915"/>
              <wp:effectExtent l="0" t="0" r="0" b="0"/>
              <wp:wrapNone/>
              <wp:docPr id="1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1587AC"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38" type="#_x0000_t202" style="position:absolute;margin-left:0;margin-top:0;width:444.15pt;height:266.4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" o:allowincell="f" filled="f" stroked="f">
              <v:stroke joinstyle="round"/>
              <o:lock v:ext="edit" shapetype="t"/>
              <v:textbox style="mso-fit-shape-to-text:t">
                <w:txbxContent>
                  <w:p w14:paraId="161587AC"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23717"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Non-Injection Drug Use (ND)</w:t>
    </w:r>
  </w:p>
  <w:p w14:paraId="3398623F" w14:textId="77777777" w:rsidR="006A0FAF" w:rsidRPr="00825A48" w:rsidRDefault="006A0FAF" w:rsidP="001C5B31">
    <w:pPr>
      <w:pStyle w:val="Header"/>
      <w:rPr>
        <w:sz w:val="18"/>
        <w:szCs w:val="18"/>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AFA9" w14:textId="77777777" w:rsidR="006A0FAF" w:rsidRDefault="006A0FAF">
    <w:pPr>
      <w:pStyle w:val="Header"/>
    </w:pPr>
    <w:r>
      <w:rPr>
        <w:noProof/>
      </w:rPr>
      <mc:AlternateContent>
        <mc:Choice Requires="wps">
          <w:drawing>
            <wp:anchor distT="0" distB="0" distL="114300" distR="114300" simplePos="0" relativeHeight="251666944" behindDoc="1" locked="0" layoutInCell="0" allowOverlap="1" wp14:anchorId="181DD1DD" wp14:editId="4B08C14F">
              <wp:simplePos x="0" y="0"/>
              <wp:positionH relativeFrom="margin">
                <wp:align>center</wp:align>
              </wp:positionH>
              <wp:positionV relativeFrom="margin">
                <wp:align>center</wp:align>
              </wp:positionV>
              <wp:extent cx="5640705" cy="3383915"/>
              <wp:effectExtent l="0" t="0" r="0" b="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942FF9"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39" type="#_x0000_t202" style="position:absolute;margin-left:0;margin-top:0;width:444.15pt;height:266.4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" o:allowincell="f" filled="f" stroked="f">
              <v:stroke joinstyle="round"/>
              <o:lock v:ext="edit" shapetype="t"/>
              <v:textbox style="mso-fit-shape-to-text:t">
                <w:txbxContent>
                  <w:p w14:paraId="21942FF9"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10078" w14:textId="77777777" w:rsidR="006A0FAF" w:rsidRDefault="006A0FAF">
    <w:pPr>
      <w:pStyle w:val="Header"/>
    </w:pPr>
    <w:r>
      <w:rPr>
        <w:noProof/>
      </w:rPr>
      <mc:AlternateContent>
        <mc:Choice Requires="wps">
          <w:drawing>
            <wp:anchor distT="0" distB="0" distL="114300" distR="114300" simplePos="0" relativeHeight="251676160" behindDoc="1" locked="0" layoutInCell="0" allowOverlap="1" wp14:anchorId="29ECCC1E" wp14:editId="7C5F5B42">
              <wp:simplePos x="0" y="0"/>
              <wp:positionH relativeFrom="margin">
                <wp:align>center</wp:align>
              </wp:positionH>
              <wp:positionV relativeFrom="margin">
                <wp:align>center</wp:align>
              </wp:positionV>
              <wp:extent cx="5640705" cy="3383915"/>
              <wp:effectExtent l="0" t="0" r="0" b="0"/>
              <wp:wrapNone/>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0CB021"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40" type="#_x0000_t202" style="position:absolute;margin-left:0;margin-top:0;width:444.15pt;height:266.45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" o:allowincell="f" filled="f" stroked="f">
              <v:stroke joinstyle="round"/>
              <o:lock v:ext="edit" shapetype="t"/>
              <v:textbox style="mso-fit-shape-to-text:t">
                <w:txbxContent>
                  <w:p w14:paraId="420CB021"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5F408"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Drug Treatment (TX)</w:t>
    </w:r>
  </w:p>
  <w:p w14:paraId="714FCE44" w14:textId="77777777" w:rsidR="006A0FAF" w:rsidRPr="00825A48" w:rsidRDefault="006A0FAF" w:rsidP="001C5B31">
    <w:pPr>
      <w:pStyle w:val="Header"/>
      <w:rPr>
        <w:sz w:val="18"/>
        <w:szCs w:val="18"/>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B35ED" w14:textId="77777777" w:rsidR="006A0FAF" w:rsidRDefault="006A0FAF">
    <w:pPr>
      <w:pStyle w:val="Header"/>
    </w:pPr>
    <w:r>
      <w:rPr>
        <w:noProof/>
      </w:rPr>
      <mc:AlternateContent>
        <mc:Choice Requires="wps">
          <w:drawing>
            <wp:anchor distT="0" distB="0" distL="114300" distR="114300" simplePos="0" relativeHeight="251673088" behindDoc="1" locked="0" layoutInCell="0" allowOverlap="1" wp14:anchorId="713CF44D" wp14:editId="4A751B98">
              <wp:simplePos x="0" y="0"/>
              <wp:positionH relativeFrom="margin">
                <wp:align>center</wp:align>
              </wp:positionH>
              <wp:positionV relativeFrom="margin">
                <wp:align>center</wp:align>
              </wp:positionV>
              <wp:extent cx="5640705" cy="338391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97921B"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41" type="#_x0000_t202" style="position:absolute;margin-left:0;margin-top:0;width:444.15pt;height:266.4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" o:allowincell="f" filled="f" stroked="f">
              <v:stroke joinstyle="round"/>
              <o:lock v:ext="edit" shapetype="t"/>
              <v:textbox style="mso-fit-shape-to-text:t">
                <w:txbxContent>
                  <w:p w14:paraId="1D97921B" w14:textId="77777777" w:rsidR="006A0FAF" w:rsidRDefault="006A0FAF" w:rsidP="00315321">
                    <w:pPr>
                      <w:pStyle w:val="NormalWeb"/>
                      <w:spacing w:before="0" w:beforeAutospacing="0" w:after="0" w:afterAutospacing="0"/>
                      <w:jc w:val="center"/>
                    </w:pPr>
                    <w:r>
                      <w:rPr>
                        <w:rFonts w:ascii="Calibri" w:hAnsi="Calibri"/>
                        <w:color w:val="808080" w:themeColor="background1" w:themeShade="80"/>
                        <w:sz w:val="2"/>
                        <w:szCs w:val="2"/>
                      </w:rPr>
                      <w:t>DRAFT</w:t>
                    </w:r>
                  </w:p>
                </w:txbxContent>
              </v:textbox>
              <w10:wrap anchorx="margin" anchory="margin"/>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1219" w14:textId="77777777" w:rsidR="006A0FAF" w:rsidRDefault="006A0FAF">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03993"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HIV Testing (HT)</w:t>
    </w:r>
  </w:p>
  <w:p w14:paraId="0FCD7FD7" w14:textId="77777777" w:rsidR="006A0FAF" w:rsidRPr="00825A48" w:rsidRDefault="006A0FAF" w:rsidP="001C5B31">
    <w:pPr>
      <w:pStyle w:val="Head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D4BF" w14:textId="3330B4E5" w:rsidR="0013716E" w:rsidRDefault="0013716E" w:rsidP="0013716E">
    <w:pPr>
      <w:pStyle w:val="Header"/>
      <w:rPr>
        <w:sz w:val="18"/>
        <w:szCs w:val="18"/>
      </w:rPr>
    </w:pPr>
    <w:r w:rsidRPr="00825A48">
      <w:rPr>
        <w:sz w:val="18"/>
        <w:szCs w:val="18"/>
      </w:rPr>
      <w:t>OMB No: 0920-0770</w:t>
    </w:r>
    <w:r>
      <w:rPr>
        <w:sz w:val="18"/>
        <w:szCs w:val="18"/>
      </w:rPr>
      <w:tab/>
    </w:r>
    <w:r>
      <w:rPr>
        <w:sz w:val="18"/>
        <w:szCs w:val="18"/>
      </w:rPr>
      <w:tab/>
      <w:t xml:space="preserve"> Table of contents</w:t>
    </w:r>
  </w:p>
  <w:p w14:paraId="61A28910" w14:textId="77777777" w:rsidR="0013716E" w:rsidRPr="0013716E" w:rsidRDefault="0013716E">
    <w:pPr>
      <w:pStyle w:val="Header"/>
      <w:rPr>
        <w:sz w:val="18"/>
        <w:szCs w:val="18"/>
      </w:rPr>
    </w:pPr>
    <w:r>
      <w:rPr>
        <w:sz w:val="18"/>
        <w:szCs w:val="18"/>
      </w:rPr>
      <w:t>OMB Exp. Date: X/XX/XXXX</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9C40" w14:textId="77777777" w:rsidR="006A0FAF" w:rsidRDefault="006A0FAF">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35DFC" w14:textId="77777777" w:rsidR="006A0FAF" w:rsidRDefault="006A0FAF">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2A61D"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Health Conditions (HC)</w:t>
    </w:r>
  </w:p>
  <w:p w14:paraId="78DBAA7B" w14:textId="77777777" w:rsidR="006A0FAF" w:rsidRPr="00825A48" w:rsidRDefault="006A0FAF" w:rsidP="001C5B31">
    <w:pPr>
      <w:pStyle w:val="Header"/>
      <w:rPr>
        <w:sz w:val="18"/>
        <w:szCs w:val="18"/>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A8EC0" w14:textId="77777777" w:rsidR="006A0FAF" w:rsidRDefault="006A0FAF">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DAB03" w14:textId="77777777" w:rsidR="006A0FAF" w:rsidRDefault="006A0FAF">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5D571"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Prevention Activities (PA)</w:t>
    </w:r>
  </w:p>
  <w:p w14:paraId="10FA3415" w14:textId="77777777" w:rsidR="006A0FAF" w:rsidRPr="00825A48" w:rsidRDefault="006A0FAF" w:rsidP="001C5B31">
    <w:pPr>
      <w:pStyle w:val="Header"/>
      <w:rPr>
        <w:sz w:val="18"/>
        <w:szCs w:val="18"/>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10606" w14:textId="77777777" w:rsidR="006A0FAF" w:rsidRDefault="006A0FAF">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DA806" w14:textId="77777777" w:rsidR="006A0FAF" w:rsidRDefault="006A0FAF">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7484" w14:textId="77777777" w:rsidR="006A0FAF" w:rsidRDefault="006A0FAF">
    <w:pPr>
      <w:pStyle w:val="Header"/>
      <w:rPr>
        <w:sz w:val="18"/>
        <w:szCs w:val="18"/>
      </w:rPr>
    </w:pPr>
    <w:r w:rsidRPr="00825A48">
      <w:rPr>
        <w:sz w:val="18"/>
        <w:szCs w:val="18"/>
      </w:rPr>
      <w:t>OMB No: 0920-0770</w:t>
    </w:r>
    <w:r>
      <w:rPr>
        <w:sz w:val="18"/>
        <w:szCs w:val="18"/>
      </w:rPr>
      <w:tab/>
    </w:r>
    <w:r>
      <w:rPr>
        <w:sz w:val="18"/>
        <w:szCs w:val="18"/>
      </w:rPr>
      <w:tab/>
      <w:t>End of Survey (END)</w:t>
    </w:r>
  </w:p>
  <w:p w14:paraId="47B6D6A7" w14:textId="77777777" w:rsidR="006A0FAF" w:rsidRPr="00825A48" w:rsidRDefault="006A0FAF" w:rsidP="001C5B31">
    <w:pPr>
      <w:pStyle w:val="Header"/>
      <w:rPr>
        <w:sz w:val="18"/>
        <w:szCs w:val="18"/>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4C9AA" w14:textId="77777777" w:rsidR="006A0FAF" w:rsidRDefault="006A0F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F003" w14:textId="77777777" w:rsidR="006A0FAF" w:rsidRDefault="006A0FAF">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C074" w14:textId="77777777" w:rsidR="006A0FAF" w:rsidRDefault="006A0FAF">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52BD2" w14:textId="77777777" w:rsidR="006A0FAF" w:rsidRPr="00CE56DD" w:rsidRDefault="006A0FAF">
    <w:pPr>
      <w:pStyle w:val="Header"/>
      <w:rPr>
        <w:sz w:val="18"/>
        <w:szCs w:val="18"/>
      </w:rPr>
    </w:pPr>
    <w:r w:rsidRPr="00CE56DD">
      <w:rPr>
        <w:sz w:val="18"/>
        <w:szCs w:val="18"/>
      </w:rPr>
      <w:t>OMB No: 0920-0770</w:t>
    </w:r>
    <w:r w:rsidRPr="00CE56DD">
      <w:rPr>
        <w:sz w:val="18"/>
        <w:szCs w:val="18"/>
      </w:rPr>
      <w:tab/>
    </w:r>
    <w:r w:rsidRPr="00CE56DD">
      <w:rPr>
        <w:sz w:val="18"/>
        <w:szCs w:val="18"/>
      </w:rPr>
      <w:tab/>
      <w:t>Flashcards</w:t>
    </w:r>
  </w:p>
  <w:p w14:paraId="043F07C3" w14:textId="77777777" w:rsidR="006A0FAF" w:rsidRPr="00825A48" w:rsidRDefault="006A0FAF" w:rsidP="001C5B31">
    <w:pPr>
      <w:pStyle w:val="Header"/>
      <w:rPr>
        <w:sz w:val="18"/>
        <w:szCs w:val="18"/>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527C4" w14:textId="77777777" w:rsidR="006A0FAF" w:rsidRDefault="006A0F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8EFA6" w14:textId="77777777" w:rsidR="006A0FAF" w:rsidRDefault="006A0FAF" w:rsidP="001C5B31">
    <w:pPr>
      <w:pStyle w:val="Header"/>
      <w:rPr>
        <w:sz w:val="18"/>
        <w:szCs w:val="18"/>
      </w:rPr>
    </w:pPr>
    <w:r w:rsidRPr="00825A48">
      <w:rPr>
        <w:sz w:val="18"/>
        <w:szCs w:val="18"/>
      </w:rPr>
      <w:t>OMB No: 0920-0770</w:t>
    </w:r>
    <w:r>
      <w:rPr>
        <w:sz w:val="18"/>
        <w:szCs w:val="18"/>
      </w:rPr>
      <w:tab/>
      <w:t xml:space="preserve">                                                                                      </w:t>
    </w:r>
    <w:r>
      <w:rPr>
        <w:sz w:val="18"/>
        <w:szCs w:val="18"/>
      </w:rPr>
      <w:tab/>
      <w:t>Overview</w:t>
    </w:r>
  </w:p>
  <w:p w14:paraId="0DDE9C35" w14:textId="77777777" w:rsidR="006A0FAF" w:rsidRPr="00825A48" w:rsidRDefault="006A0FAF" w:rsidP="001C5B31">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9D3F3" w14:textId="77777777" w:rsidR="006A0FAF" w:rsidRDefault="006A0FA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8612" w14:textId="77777777" w:rsidR="006A0FAF" w:rsidRDefault="006A0FA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0BFE7" w14:textId="5F0A2635" w:rsidR="006A0FAF" w:rsidRDefault="006A0FAF">
    <w:pPr>
      <w:pStyle w:val="Header"/>
      <w:rPr>
        <w:sz w:val="18"/>
        <w:szCs w:val="18"/>
      </w:rPr>
    </w:pPr>
    <w:r w:rsidRPr="00825A48">
      <w:rPr>
        <w:sz w:val="18"/>
        <w:szCs w:val="18"/>
      </w:rPr>
      <w:t>OMB No: 0920-0770</w:t>
    </w:r>
    <w:r>
      <w:rPr>
        <w:sz w:val="18"/>
        <w:szCs w:val="18"/>
      </w:rPr>
      <w:tab/>
    </w:r>
    <w:r>
      <w:rPr>
        <w:sz w:val="18"/>
        <w:szCs w:val="18"/>
      </w:rPr>
      <w:tab/>
      <w:t>Pre-</w:t>
    </w:r>
    <w:r w:rsidR="0013716E">
      <w:rPr>
        <w:sz w:val="18"/>
        <w:szCs w:val="18"/>
      </w:rPr>
      <w:t>set</w:t>
    </w:r>
    <w:r>
      <w:rPr>
        <w:sz w:val="18"/>
        <w:szCs w:val="18"/>
      </w:rPr>
      <w:t xml:space="preserve"> and Calculated Variables (CalcVars)</w:t>
    </w:r>
  </w:p>
  <w:p w14:paraId="198EF1FD" w14:textId="77777777" w:rsidR="006A0FAF" w:rsidRPr="00825A48" w:rsidRDefault="006A0FAF" w:rsidP="001C5B3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0DC"/>
    <w:multiLevelType w:val="hybridMultilevel"/>
    <w:tmpl w:val="D130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16CD"/>
    <w:multiLevelType w:val="hybridMultilevel"/>
    <w:tmpl w:val="9796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72FC1"/>
    <w:multiLevelType w:val="hybridMultilevel"/>
    <w:tmpl w:val="745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A3499"/>
    <w:multiLevelType w:val="hybridMultilevel"/>
    <w:tmpl w:val="18A8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84181"/>
    <w:multiLevelType w:val="hybridMultilevel"/>
    <w:tmpl w:val="82242CAA"/>
    <w:lvl w:ilvl="0" w:tplc="228A5A5E">
      <w:start w:val="1"/>
      <w:numFmt w:val="bullet"/>
      <w:lvlText w:val=""/>
      <w:lvlJc w:val="left"/>
      <w:pPr>
        <w:tabs>
          <w:tab w:val="num" w:pos="504"/>
        </w:tabs>
        <w:ind w:left="504"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60915"/>
    <w:multiLevelType w:val="hybridMultilevel"/>
    <w:tmpl w:val="4620CF7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F01087B"/>
    <w:multiLevelType w:val="hybridMultilevel"/>
    <w:tmpl w:val="565A3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B2D4C"/>
    <w:multiLevelType w:val="hybridMultilevel"/>
    <w:tmpl w:val="27A4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B5E0B"/>
    <w:multiLevelType w:val="hybridMultilevel"/>
    <w:tmpl w:val="39303674"/>
    <w:lvl w:ilvl="0" w:tplc="771AAF4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F50589"/>
    <w:multiLevelType w:val="hybridMultilevel"/>
    <w:tmpl w:val="22F6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850FA"/>
    <w:multiLevelType w:val="hybridMultilevel"/>
    <w:tmpl w:val="A04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23568"/>
    <w:multiLevelType w:val="hybridMultilevel"/>
    <w:tmpl w:val="30B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2119C"/>
    <w:multiLevelType w:val="hybridMultilevel"/>
    <w:tmpl w:val="A7D6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E68FA"/>
    <w:multiLevelType w:val="hybridMultilevel"/>
    <w:tmpl w:val="80FA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B23B00"/>
    <w:multiLevelType w:val="hybridMultilevel"/>
    <w:tmpl w:val="75A00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6074F5"/>
    <w:multiLevelType w:val="hybridMultilevel"/>
    <w:tmpl w:val="364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F6927"/>
    <w:multiLevelType w:val="hybridMultilevel"/>
    <w:tmpl w:val="8460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669F4"/>
    <w:multiLevelType w:val="hybridMultilevel"/>
    <w:tmpl w:val="1042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FC308C"/>
    <w:multiLevelType w:val="hybridMultilevel"/>
    <w:tmpl w:val="4462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5A3867"/>
    <w:multiLevelType w:val="hybridMultilevel"/>
    <w:tmpl w:val="305A5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E33D3"/>
    <w:multiLevelType w:val="hybridMultilevel"/>
    <w:tmpl w:val="1280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3348B"/>
    <w:multiLevelType w:val="hybridMultilevel"/>
    <w:tmpl w:val="1172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4"/>
  </w:num>
  <w:num w:numId="5">
    <w:abstractNumId w:val="0"/>
  </w:num>
  <w:num w:numId="6">
    <w:abstractNumId w:val="11"/>
  </w:num>
  <w:num w:numId="7">
    <w:abstractNumId w:val="1"/>
  </w:num>
  <w:num w:numId="8">
    <w:abstractNumId w:val="15"/>
  </w:num>
  <w:num w:numId="9">
    <w:abstractNumId w:val="13"/>
  </w:num>
  <w:num w:numId="10">
    <w:abstractNumId w:val="3"/>
  </w:num>
  <w:num w:numId="11">
    <w:abstractNumId w:val="12"/>
  </w:num>
  <w:num w:numId="12">
    <w:abstractNumId w:val="16"/>
  </w:num>
  <w:num w:numId="13">
    <w:abstractNumId w:val="21"/>
  </w:num>
  <w:num w:numId="14">
    <w:abstractNumId w:val="2"/>
  </w:num>
  <w:num w:numId="15">
    <w:abstractNumId w:val="17"/>
  </w:num>
  <w:num w:numId="16">
    <w:abstractNumId w:val="7"/>
  </w:num>
  <w:num w:numId="17">
    <w:abstractNumId w:val="9"/>
  </w:num>
  <w:num w:numId="18">
    <w:abstractNumId w:val="20"/>
  </w:num>
  <w:num w:numId="19">
    <w:abstractNumId w:val="18"/>
  </w:num>
  <w:num w:numId="20">
    <w:abstractNumId w:val="10"/>
  </w:num>
  <w:num w:numId="21">
    <w:abstractNumId w:val="6"/>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nny, Dafna (CDC/DDID/NCHHSTP/DHPSE)">
    <w15:presenceInfo w15:providerId="AD" w15:userId="S-1-5-21-1207783550-2075000910-922709458-280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activeWritingStyle w:appName="MSWord" w:lang="es-US" w:vendorID="64" w:dllVersion="131078" w:nlCheck="1" w:checkStyle="0"/>
  <w:activeWritingStyle w:appName="MSWord" w:lang="en-US" w:vendorID="64" w:dllVersion="131078" w:nlCheck="1" w:checkStyle="1"/>
  <w:activeWritingStyle w:appName="MSWord" w:lang="fr-FR" w:vendorID="64" w:dllVersion="131078" w:nlCheck="1" w:checkStyle="0"/>
  <w:documentProtection w:edit="readOnly"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D"/>
    <w:rsid w:val="00001534"/>
    <w:rsid w:val="000017DA"/>
    <w:rsid w:val="00002CF3"/>
    <w:rsid w:val="000053E9"/>
    <w:rsid w:val="00006E39"/>
    <w:rsid w:val="00012344"/>
    <w:rsid w:val="00012539"/>
    <w:rsid w:val="00012BA3"/>
    <w:rsid w:val="0001309D"/>
    <w:rsid w:val="0001352F"/>
    <w:rsid w:val="000136F5"/>
    <w:rsid w:val="00013DA1"/>
    <w:rsid w:val="00017589"/>
    <w:rsid w:val="000202EE"/>
    <w:rsid w:val="00022036"/>
    <w:rsid w:val="0002296D"/>
    <w:rsid w:val="00022C60"/>
    <w:rsid w:val="0002323B"/>
    <w:rsid w:val="00024E33"/>
    <w:rsid w:val="00025AC2"/>
    <w:rsid w:val="0003002A"/>
    <w:rsid w:val="000303AB"/>
    <w:rsid w:val="000304A0"/>
    <w:rsid w:val="000307EA"/>
    <w:rsid w:val="00030BC4"/>
    <w:rsid w:val="00030BD3"/>
    <w:rsid w:val="000343D7"/>
    <w:rsid w:val="00034563"/>
    <w:rsid w:val="0003541D"/>
    <w:rsid w:val="000355F1"/>
    <w:rsid w:val="00036858"/>
    <w:rsid w:val="00036D34"/>
    <w:rsid w:val="0003759C"/>
    <w:rsid w:val="00037D34"/>
    <w:rsid w:val="000416B9"/>
    <w:rsid w:val="000428D3"/>
    <w:rsid w:val="00044BFE"/>
    <w:rsid w:val="00044FAE"/>
    <w:rsid w:val="00050640"/>
    <w:rsid w:val="00054130"/>
    <w:rsid w:val="00055443"/>
    <w:rsid w:val="00055C1B"/>
    <w:rsid w:val="00055C9C"/>
    <w:rsid w:val="00056254"/>
    <w:rsid w:val="0005661C"/>
    <w:rsid w:val="000570D1"/>
    <w:rsid w:val="00057D8F"/>
    <w:rsid w:val="00063B58"/>
    <w:rsid w:val="00063EA7"/>
    <w:rsid w:val="000650F3"/>
    <w:rsid w:val="00066B08"/>
    <w:rsid w:val="00066E17"/>
    <w:rsid w:val="00070726"/>
    <w:rsid w:val="00070735"/>
    <w:rsid w:val="00070EE7"/>
    <w:rsid w:val="00073504"/>
    <w:rsid w:val="00073C55"/>
    <w:rsid w:val="00074D58"/>
    <w:rsid w:val="00074F3B"/>
    <w:rsid w:val="00074FF4"/>
    <w:rsid w:val="00075B92"/>
    <w:rsid w:val="00075D04"/>
    <w:rsid w:val="000776D8"/>
    <w:rsid w:val="0008040F"/>
    <w:rsid w:val="000805E1"/>
    <w:rsid w:val="00080F0F"/>
    <w:rsid w:val="0008215F"/>
    <w:rsid w:val="00082A16"/>
    <w:rsid w:val="00083816"/>
    <w:rsid w:val="00084881"/>
    <w:rsid w:val="00084D6A"/>
    <w:rsid w:val="000853FB"/>
    <w:rsid w:val="00090E2C"/>
    <w:rsid w:val="00091F8F"/>
    <w:rsid w:val="00092457"/>
    <w:rsid w:val="00092690"/>
    <w:rsid w:val="00096027"/>
    <w:rsid w:val="00096FD0"/>
    <w:rsid w:val="00097BFC"/>
    <w:rsid w:val="000A08B8"/>
    <w:rsid w:val="000A101A"/>
    <w:rsid w:val="000A1E56"/>
    <w:rsid w:val="000A21D1"/>
    <w:rsid w:val="000A2EDE"/>
    <w:rsid w:val="000A65CE"/>
    <w:rsid w:val="000B03CA"/>
    <w:rsid w:val="000B1D9B"/>
    <w:rsid w:val="000B254C"/>
    <w:rsid w:val="000B41A2"/>
    <w:rsid w:val="000B52E2"/>
    <w:rsid w:val="000B7927"/>
    <w:rsid w:val="000C0360"/>
    <w:rsid w:val="000C0530"/>
    <w:rsid w:val="000C342E"/>
    <w:rsid w:val="000C4C5A"/>
    <w:rsid w:val="000C57B4"/>
    <w:rsid w:val="000C5843"/>
    <w:rsid w:val="000C5B26"/>
    <w:rsid w:val="000C6B6A"/>
    <w:rsid w:val="000C7156"/>
    <w:rsid w:val="000C734D"/>
    <w:rsid w:val="000C7D96"/>
    <w:rsid w:val="000D09ED"/>
    <w:rsid w:val="000D0B5F"/>
    <w:rsid w:val="000D2026"/>
    <w:rsid w:val="000D29AB"/>
    <w:rsid w:val="000D2D66"/>
    <w:rsid w:val="000D355E"/>
    <w:rsid w:val="000D43D6"/>
    <w:rsid w:val="000D4ECD"/>
    <w:rsid w:val="000D7C71"/>
    <w:rsid w:val="000E0A69"/>
    <w:rsid w:val="000E0D94"/>
    <w:rsid w:val="000E106D"/>
    <w:rsid w:val="000E1CB6"/>
    <w:rsid w:val="000E2C88"/>
    <w:rsid w:val="000E2FDE"/>
    <w:rsid w:val="000E5546"/>
    <w:rsid w:val="000E7974"/>
    <w:rsid w:val="000F02B4"/>
    <w:rsid w:val="000F07E3"/>
    <w:rsid w:val="000F0837"/>
    <w:rsid w:val="000F2178"/>
    <w:rsid w:val="000F3606"/>
    <w:rsid w:val="000F3CF6"/>
    <w:rsid w:val="000F7E4C"/>
    <w:rsid w:val="000F7F7C"/>
    <w:rsid w:val="0010101C"/>
    <w:rsid w:val="001028B7"/>
    <w:rsid w:val="001048B4"/>
    <w:rsid w:val="00105110"/>
    <w:rsid w:val="00105E1D"/>
    <w:rsid w:val="00106596"/>
    <w:rsid w:val="001102A0"/>
    <w:rsid w:val="0011041C"/>
    <w:rsid w:val="00113A24"/>
    <w:rsid w:val="001150D5"/>
    <w:rsid w:val="00115C0F"/>
    <w:rsid w:val="001251CC"/>
    <w:rsid w:val="00127777"/>
    <w:rsid w:val="00130AF8"/>
    <w:rsid w:val="00133D02"/>
    <w:rsid w:val="001342D7"/>
    <w:rsid w:val="00134DB3"/>
    <w:rsid w:val="0013716E"/>
    <w:rsid w:val="00137E7A"/>
    <w:rsid w:val="00140221"/>
    <w:rsid w:val="0014119C"/>
    <w:rsid w:val="0014182C"/>
    <w:rsid w:val="001426F2"/>
    <w:rsid w:val="0014327F"/>
    <w:rsid w:val="0014457B"/>
    <w:rsid w:val="0014557D"/>
    <w:rsid w:val="00145E97"/>
    <w:rsid w:val="001469C8"/>
    <w:rsid w:val="00146D2D"/>
    <w:rsid w:val="00147106"/>
    <w:rsid w:val="00147C04"/>
    <w:rsid w:val="001502C9"/>
    <w:rsid w:val="00151BB4"/>
    <w:rsid w:val="00151D47"/>
    <w:rsid w:val="00152AC0"/>
    <w:rsid w:val="001537A7"/>
    <w:rsid w:val="0015606B"/>
    <w:rsid w:val="001570E5"/>
    <w:rsid w:val="001576C7"/>
    <w:rsid w:val="001576F7"/>
    <w:rsid w:val="0016114A"/>
    <w:rsid w:val="00161534"/>
    <w:rsid w:val="00161BE5"/>
    <w:rsid w:val="0016256E"/>
    <w:rsid w:val="00164771"/>
    <w:rsid w:val="00164C87"/>
    <w:rsid w:val="00164E42"/>
    <w:rsid w:val="001662E8"/>
    <w:rsid w:val="00166D94"/>
    <w:rsid w:val="0016784F"/>
    <w:rsid w:val="0017005D"/>
    <w:rsid w:val="00171C5F"/>
    <w:rsid w:val="00171F0E"/>
    <w:rsid w:val="001720F2"/>
    <w:rsid w:val="00173A4B"/>
    <w:rsid w:val="00173A6D"/>
    <w:rsid w:val="00173B4E"/>
    <w:rsid w:val="00173CA1"/>
    <w:rsid w:val="00173F39"/>
    <w:rsid w:val="00174BA6"/>
    <w:rsid w:val="00174D7A"/>
    <w:rsid w:val="001768CD"/>
    <w:rsid w:val="0017703A"/>
    <w:rsid w:val="00181865"/>
    <w:rsid w:val="001825B9"/>
    <w:rsid w:val="00183A32"/>
    <w:rsid w:val="00184242"/>
    <w:rsid w:val="001862AA"/>
    <w:rsid w:val="001862FF"/>
    <w:rsid w:val="00186C98"/>
    <w:rsid w:val="00190CB3"/>
    <w:rsid w:val="00191ED5"/>
    <w:rsid w:val="00192090"/>
    <w:rsid w:val="00192BE3"/>
    <w:rsid w:val="0019427C"/>
    <w:rsid w:val="0019455F"/>
    <w:rsid w:val="00195215"/>
    <w:rsid w:val="0019719D"/>
    <w:rsid w:val="00197517"/>
    <w:rsid w:val="001A12A3"/>
    <w:rsid w:val="001A38B4"/>
    <w:rsid w:val="001A3CB5"/>
    <w:rsid w:val="001A4006"/>
    <w:rsid w:val="001A654F"/>
    <w:rsid w:val="001A7236"/>
    <w:rsid w:val="001B03F3"/>
    <w:rsid w:val="001B191E"/>
    <w:rsid w:val="001B358C"/>
    <w:rsid w:val="001B3B4D"/>
    <w:rsid w:val="001C1C6B"/>
    <w:rsid w:val="001C1C96"/>
    <w:rsid w:val="001C2435"/>
    <w:rsid w:val="001C2F71"/>
    <w:rsid w:val="001C3A5E"/>
    <w:rsid w:val="001C4780"/>
    <w:rsid w:val="001C5B31"/>
    <w:rsid w:val="001D0387"/>
    <w:rsid w:val="001D1DE4"/>
    <w:rsid w:val="001D2593"/>
    <w:rsid w:val="001D3C48"/>
    <w:rsid w:val="001D5B51"/>
    <w:rsid w:val="001D6AD2"/>
    <w:rsid w:val="001D71B6"/>
    <w:rsid w:val="001D73B2"/>
    <w:rsid w:val="001D7507"/>
    <w:rsid w:val="001E0047"/>
    <w:rsid w:val="001E0FBF"/>
    <w:rsid w:val="001E14A0"/>
    <w:rsid w:val="001E1638"/>
    <w:rsid w:val="001E1A88"/>
    <w:rsid w:val="001E21FA"/>
    <w:rsid w:val="001E3488"/>
    <w:rsid w:val="001E36D8"/>
    <w:rsid w:val="001E40C9"/>
    <w:rsid w:val="001E4EAF"/>
    <w:rsid w:val="001E6552"/>
    <w:rsid w:val="001F2969"/>
    <w:rsid w:val="001F2D30"/>
    <w:rsid w:val="001F301D"/>
    <w:rsid w:val="001F54E3"/>
    <w:rsid w:val="001F5A7D"/>
    <w:rsid w:val="001F7804"/>
    <w:rsid w:val="002028C3"/>
    <w:rsid w:val="00203AA8"/>
    <w:rsid w:val="00203B01"/>
    <w:rsid w:val="00204224"/>
    <w:rsid w:val="00205C6A"/>
    <w:rsid w:val="0020663C"/>
    <w:rsid w:val="00206C10"/>
    <w:rsid w:val="00210FAF"/>
    <w:rsid w:val="00211244"/>
    <w:rsid w:val="0021185B"/>
    <w:rsid w:val="00216FBF"/>
    <w:rsid w:val="00217AF0"/>
    <w:rsid w:val="002206AD"/>
    <w:rsid w:val="0022155A"/>
    <w:rsid w:val="00221F54"/>
    <w:rsid w:val="0022387B"/>
    <w:rsid w:val="002248E7"/>
    <w:rsid w:val="002279A4"/>
    <w:rsid w:val="00227D47"/>
    <w:rsid w:val="00227EB9"/>
    <w:rsid w:val="00231A2D"/>
    <w:rsid w:val="002334AD"/>
    <w:rsid w:val="00233DCC"/>
    <w:rsid w:val="00235944"/>
    <w:rsid w:val="00236762"/>
    <w:rsid w:val="00241451"/>
    <w:rsid w:val="00242D9A"/>
    <w:rsid w:val="00244582"/>
    <w:rsid w:val="0024632C"/>
    <w:rsid w:val="002469F3"/>
    <w:rsid w:val="00246F51"/>
    <w:rsid w:val="00250EC0"/>
    <w:rsid w:val="0025312C"/>
    <w:rsid w:val="00253E21"/>
    <w:rsid w:val="002577B8"/>
    <w:rsid w:val="00257D06"/>
    <w:rsid w:val="002602F3"/>
    <w:rsid w:val="002608AC"/>
    <w:rsid w:val="0026102E"/>
    <w:rsid w:val="00261666"/>
    <w:rsid w:val="0026264A"/>
    <w:rsid w:val="0026325F"/>
    <w:rsid w:val="0026372D"/>
    <w:rsid w:val="00264862"/>
    <w:rsid w:val="00265607"/>
    <w:rsid w:val="00266753"/>
    <w:rsid w:val="00266B3E"/>
    <w:rsid w:val="0027059E"/>
    <w:rsid w:val="00270680"/>
    <w:rsid w:val="00270B46"/>
    <w:rsid w:val="00271163"/>
    <w:rsid w:val="00271476"/>
    <w:rsid w:val="00273947"/>
    <w:rsid w:val="00274901"/>
    <w:rsid w:val="00275A21"/>
    <w:rsid w:val="00277FF3"/>
    <w:rsid w:val="00281EB1"/>
    <w:rsid w:val="00282403"/>
    <w:rsid w:val="002826BB"/>
    <w:rsid w:val="00284EE7"/>
    <w:rsid w:val="00285666"/>
    <w:rsid w:val="00285861"/>
    <w:rsid w:val="00287A78"/>
    <w:rsid w:val="0029206D"/>
    <w:rsid w:val="002922AB"/>
    <w:rsid w:val="00292CC0"/>
    <w:rsid w:val="00294E95"/>
    <w:rsid w:val="00295FA9"/>
    <w:rsid w:val="00296B07"/>
    <w:rsid w:val="002975A2"/>
    <w:rsid w:val="002978BF"/>
    <w:rsid w:val="002A33DF"/>
    <w:rsid w:val="002A383B"/>
    <w:rsid w:val="002A44A2"/>
    <w:rsid w:val="002A532F"/>
    <w:rsid w:val="002A5889"/>
    <w:rsid w:val="002A5FD6"/>
    <w:rsid w:val="002A64E7"/>
    <w:rsid w:val="002A6549"/>
    <w:rsid w:val="002A6785"/>
    <w:rsid w:val="002A6830"/>
    <w:rsid w:val="002B1721"/>
    <w:rsid w:val="002B2E04"/>
    <w:rsid w:val="002B2EFA"/>
    <w:rsid w:val="002B3DFF"/>
    <w:rsid w:val="002B511B"/>
    <w:rsid w:val="002B6ABB"/>
    <w:rsid w:val="002B762B"/>
    <w:rsid w:val="002B7F78"/>
    <w:rsid w:val="002C3F08"/>
    <w:rsid w:val="002C6628"/>
    <w:rsid w:val="002C672A"/>
    <w:rsid w:val="002C6C9B"/>
    <w:rsid w:val="002D0FAE"/>
    <w:rsid w:val="002D2739"/>
    <w:rsid w:val="002D349A"/>
    <w:rsid w:val="002D37B2"/>
    <w:rsid w:val="002D406D"/>
    <w:rsid w:val="002D46AD"/>
    <w:rsid w:val="002D49B4"/>
    <w:rsid w:val="002D6DFF"/>
    <w:rsid w:val="002D6F29"/>
    <w:rsid w:val="002E0001"/>
    <w:rsid w:val="002E04FC"/>
    <w:rsid w:val="002E1EBA"/>
    <w:rsid w:val="002E274A"/>
    <w:rsid w:val="002E3408"/>
    <w:rsid w:val="002E37FE"/>
    <w:rsid w:val="002E3DD0"/>
    <w:rsid w:val="002E653E"/>
    <w:rsid w:val="002E678A"/>
    <w:rsid w:val="002E7E41"/>
    <w:rsid w:val="002F22ED"/>
    <w:rsid w:val="002F3923"/>
    <w:rsid w:val="002F60F9"/>
    <w:rsid w:val="00300638"/>
    <w:rsid w:val="00303512"/>
    <w:rsid w:val="003048D5"/>
    <w:rsid w:val="0030638C"/>
    <w:rsid w:val="00306D0A"/>
    <w:rsid w:val="00307870"/>
    <w:rsid w:val="00307B84"/>
    <w:rsid w:val="00312E51"/>
    <w:rsid w:val="00314CCD"/>
    <w:rsid w:val="00315321"/>
    <w:rsid w:val="00316751"/>
    <w:rsid w:val="00316A82"/>
    <w:rsid w:val="003205FC"/>
    <w:rsid w:val="00320BBE"/>
    <w:rsid w:val="00320D4F"/>
    <w:rsid w:val="00321FB5"/>
    <w:rsid w:val="0032225D"/>
    <w:rsid w:val="00322277"/>
    <w:rsid w:val="003222AD"/>
    <w:rsid w:val="00322B2A"/>
    <w:rsid w:val="0032605B"/>
    <w:rsid w:val="00326D21"/>
    <w:rsid w:val="00331E7B"/>
    <w:rsid w:val="003324D6"/>
    <w:rsid w:val="00332940"/>
    <w:rsid w:val="0033741E"/>
    <w:rsid w:val="0034120E"/>
    <w:rsid w:val="00341264"/>
    <w:rsid w:val="00341947"/>
    <w:rsid w:val="00343B2E"/>
    <w:rsid w:val="00345414"/>
    <w:rsid w:val="0034688B"/>
    <w:rsid w:val="003505A8"/>
    <w:rsid w:val="00351422"/>
    <w:rsid w:val="003519D8"/>
    <w:rsid w:val="003533E7"/>
    <w:rsid w:val="00355232"/>
    <w:rsid w:val="00362E6B"/>
    <w:rsid w:val="00364C85"/>
    <w:rsid w:val="00364F29"/>
    <w:rsid w:val="00366916"/>
    <w:rsid w:val="00367336"/>
    <w:rsid w:val="00367D9E"/>
    <w:rsid w:val="00370D08"/>
    <w:rsid w:val="00373FEE"/>
    <w:rsid w:val="0037470C"/>
    <w:rsid w:val="0037636B"/>
    <w:rsid w:val="00377D41"/>
    <w:rsid w:val="003804BE"/>
    <w:rsid w:val="00380D59"/>
    <w:rsid w:val="00382212"/>
    <w:rsid w:val="003847C6"/>
    <w:rsid w:val="00384DEC"/>
    <w:rsid w:val="00386D75"/>
    <w:rsid w:val="003915BF"/>
    <w:rsid w:val="003917E2"/>
    <w:rsid w:val="00391CA1"/>
    <w:rsid w:val="003950F1"/>
    <w:rsid w:val="003955B2"/>
    <w:rsid w:val="00395B6A"/>
    <w:rsid w:val="003973CD"/>
    <w:rsid w:val="00397DC7"/>
    <w:rsid w:val="00397E8A"/>
    <w:rsid w:val="003A03FB"/>
    <w:rsid w:val="003A0D64"/>
    <w:rsid w:val="003A15A1"/>
    <w:rsid w:val="003A1879"/>
    <w:rsid w:val="003A22BB"/>
    <w:rsid w:val="003A3270"/>
    <w:rsid w:val="003A42C6"/>
    <w:rsid w:val="003A5390"/>
    <w:rsid w:val="003A55ED"/>
    <w:rsid w:val="003A5A93"/>
    <w:rsid w:val="003A5F07"/>
    <w:rsid w:val="003A6EAE"/>
    <w:rsid w:val="003A7911"/>
    <w:rsid w:val="003B13FB"/>
    <w:rsid w:val="003B15AD"/>
    <w:rsid w:val="003B35B4"/>
    <w:rsid w:val="003B5E0B"/>
    <w:rsid w:val="003B62A2"/>
    <w:rsid w:val="003B6661"/>
    <w:rsid w:val="003C0D27"/>
    <w:rsid w:val="003C132E"/>
    <w:rsid w:val="003C1C97"/>
    <w:rsid w:val="003C2805"/>
    <w:rsid w:val="003C2D92"/>
    <w:rsid w:val="003C2F4D"/>
    <w:rsid w:val="003C376D"/>
    <w:rsid w:val="003C5EA3"/>
    <w:rsid w:val="003C633B"/>
    <w:rsid w:val="003C673C"/>
    <w:rsid w:val="003C7946"/>
    <w:rsid w:val="003D0E79"/>
    <w:rsid w:val="003D103C"/>
    <w:rsid w:val="003D1841"/>
    <w:rsid w:val="003D2933"/>
    <w:rsid w:val="003D2B46"/>
    <w:rsid w:val="003D3791"/>
    <w:rsid w:val="003D38F1"/>
    <w:rsid w:val="003D393F"/>
    <w:rsid w:val="003D3EAB"/>
    <w:rsid w:val="003D53BD"/>
    <w:rsid w:val="003D6565"/>
    <w:rsid w:val="003D6859"/>
    <w:rsid w:val="003D7189"/>
    <w:rsid w:val="003E1CAA"/>
    <w:rsid w:val="003E33D3"/>
    <w:rsid w:val="003E4B70"/>
    <w:rsid w:val="003E5158"/>
    <w:rsid w:val="003E5DB6"/>
    <w:rsid w:val="003F17C4"/>
    <w:rsid w:val="003F200E"/>
    <w:rsid w:val="003F2C36"/>
    <w:rsid w:val="003F2CDC"/>
    <w:rsid w:val="003F2D04"/>
    <w:rsid w:val="003F3DD8"/>
    <w:rsid w:val="003F458D"/>
    <w:rsid w:val="003F52DC"/>
    <w:rsid w:val="003F6FCA"/>
    <w:rsid w:val="004000F7"/>
    <w:rsid w:val="00400BDE"/>
    <w:rsid w:val="00400F2B"/>
    <w:rsid w:val="00402C8D"/>
    <w:rsid w:val="004046CD"/>
    <w:rsid w:val="004053BF"/>
    <w:rsid w:val="00405963"/>
    <w:rsid w:val="00406E0C"/>
    <w:rsid w:val="00407502"/>
    <w:rsid w:val="0041235D"/>
    <w:rsid w:val="004125CC"/>
    <w:rsid w:val="0041342A"/>
    <w:rsid w:val="004147C8"/>
    <w:rsid w:val="00415BC7"/>
    <w:rsid w:val="00417903"/>
    <w:rsid w:val="00420228"/>
    <w:rsid w:val="00421248"/>
    <w:rsid w:val="0042319F"/>
    <w:rsid w:val="00423226"/>
    <w:rsid w:val="00423B41"/>
    <w:rsid w:val="00425283"/>
    <w:rsid w:val="00425726"/>
    <w:rsid w:val="004263A4"/>
    <w:rsid w:val="00427207"/>
    <w:rsid w:val="0042792A"/>
    <w:rsid w:val="00430946"/>
    <w:rsid w:val="004328FC"/>
    <w:rsid w:val="00434328"/>
    <w:rsid w:val="00434893"/>
    <w:rsid w:val="00434A61"/>
    <w:rsid w:val="00434B34"/>
    <w:rsid w:val="0043563E"/>
    <w:rsid w:val="00435766"/>
    <w:rsid w:val="004370CA"/>
    <w:rsid w:val="00437BF3"/>
    <w:rsid w:val="0044281D"/>
    <w:rsid w:val="0044339F"/>
    <w:rsid w:val="00443A19"/>
    <w:rsid w:val="0044489D"/>
    <w:rsid w:val="00446E0A"/>
    <w:rsid w:val="0045184C"/>
    <w:rsid w:val="00452403"/>
    <w:rsid w:val="00453CCE"/>
    <w:rsid w:val="00455216"/>
    <w:rsid w:val="00456E52"/>
    <w:rsid w:val="00457259"/>
    <w:rsid w:val="004579A3"/>
    <w:rsid w:val="00457E81"/>
    <w:rsid w:val="00460A2A"/>
    <w:rsid w:val="00462792"/>
    <w:rsid w:val="00464D90"/>
    <w:rsid w:val="00465244"/>
    <w:rsid w:val="0046601F"/>
    <w:rsid w:val="00466414"/>
    <w:rsid w:val="00467971"/>
    <w:rsid w:val="004713F1"/>
    <w:rsid w:val="004717AA"/>
    <w:rsid w:val="004733B0"/>
    <w:rsid w:val="0047348B"/>
    <w:rsid w:val="00474193"/>
    <w:rsid w:val="00474478"/>
    <w:rsid w:val="00474BC2"/>
    <w:rsid w:val="00474F18"/>
    <w:rsid w:val="00475477"/>
    <w:rsid w:val="004754F8"/>
    <w:rsid w:val="00475AD4"/>
    <w:rsid w:val="0047641E"/>
    <w:rsid w:val="004773C5"/>
    <w:rsid w:val="0048002F"/>
    <w:rsid w:val="00480278"/>
    <w:rsid w:val="00481473"/>
    <w:rsid w:val="00483F2E"/>
    <w:rsid w:val="00484243"/>
    <w:rsid w:val="004842F4"/>
    <w:rsid w:val="004877D7"/>
    <w:rsid w:val="00487CBC"/>
    <w:rsid w:val="00490858"/>
    <w:rsid w:val="00490C71"/>
    <w:rsid w:val="00491E8E"/>
    <w:rsid w:val="004924B8"/>
    <w:rsid w:val="0049329C"/>
    <w:rsid w:val="004A3BA2"/>
    <w:rsid w:val="004A3E46"/>
    <w:rsid w:val="004A4449"/>
    <w:rsid w:val="004A4A53"/>
    <w:rsid w:val="004A592E"/>
    <w:rsid w:val="004A5BB1"/>
    <w:rsid w:val="004A6E95"/>
    <w:rsid w:val="004B2130"/>
    <w:rsid w:val="004B30B5"/>
    <w:rsid w:val="004B31AB"/>
    <w:rsid w:val="004B3CEF"/>
    <w:rsid w:val="004B5356"/>
    <w:rsid w:val="004B54E6"/>
    <w:rsid w:val="004B572F"/>
    <w:rsid w:val="004B6178"/>
    <w:rsid w:val="004B62B8"/>
    <w:rsid w:val="004B642F"/>
    <w:rsid w:val="004B7D7E"/>
    <w:rsid w:val="004B7F0C"/>
    <w:rsid w:val="004C0882"/>
    <w:rsid w:val="004C52BD"/>
    <w:rsid w:val="004C6089"/>
    <w:rsid w:val="004C6406"/>
    <w:rsid w:val="004D04CA"/>
    <w:rsid w:val="004D05D5"/>
    <w:rsid w:val="004D27DF"/>
    <w:rsid w:val="004D38A9"/>
    <w:rsid w:val="004D3E5B"/>
    <w:rsid w:val="004D5550"/>
    <w:rsid w:val="004D6116"/>
    <w:rsid w:val="004D6274"/>
    <w:rsid w:val="004D65D8"/>
    <w:rsid w:val="004D73B2"/>
    <w:rsid w:val="004D7E3A"/>
    <w:rsid w:val="004D7E80"/>
    <w:rsid w:val="004E0D9E"/>
    <w:rsid w:val="004E22CD"/>
    <w:rsid w:val="004E4363"/>
    <w:rsid w:val="004E4AB9"/>
    <w:rsid w:val="004E4E1B"/>
    <w:rsid w:val="004E56C1"/>
    <w:rsid w:val="004E5A1A"/>
    <w:rsid w:val="004E5DB9"/>
    <w:rsid w:val="004E6822"/>
    <w:rsid w:val="004E7113"/>
    <w:rsid w:val="004E7923"/>
    <w:rsid w:val="004F06C9"/>
    <w:rsid w:val="004F119D"/>
    <w:rsid w:val="004F1590"/>
    <w:rsid w:val="004F18DB"/>
    <w:rsid w:val="004F1ACE"/>
    <w:rsid w:val="004F284F"/>
    <w:rsid w:val="004F287E"/>
    <w:rsid w:val="004F3665"/>
    <w:rsid w:val="004F3DEF"/>
    <w:rsid w:val="004F4203"/>
    <w:rsid w:val="004F51C1"/>
    <w:rsid w:val="004F60DB"/>
    <w:rsid w:val="0050052C"/>
    <w:rsid w:val="0050067B"/>
    <w:rsid w:val="00503059"/>
    <w:rsid w:val="005030C6"/>
    <w:rsid w:val="00504741"/>
    <w:rsid w:val="00506544"/>
    <w:rsid w:val="005115F2"/>
    <w:rsid w:val="00513543"/>
    <w:rsid w:val="00514711"/>
    <w:rsid w:val="00514774"/>
    <w:rsid w:val="005150F4"/>
    <w:rsid w:val="005154DF"/>
    <w:rsid w:val="0051593F"/>
    <w:rsid w:val="00517FCB"/>
    <w:rsid w:val="0052090E"/>
    <w:rsid w:val="00521E6B"/>
    <w:rsid w:val="0052271B"/>
    <w:rsid w:val="00522AA9"/>
    <w:rsid w:val="00524B07"/>
    <w:rsid w:val="005257B6"/>
    <w:rsid w:val="00525F4E"/>
    <w:rsid w:val="00527ACB"/>
    <w:rsid w:val="00527BD7"/>
    <w:rsid w:val="0053024F"/>
    <w:rsid w:val="00532AE4"/>
    <w:rsid w:val="00533F43"/>
    <w:rsid w:val="005344FF"/>
    <w:rsid w:val="00535318"/>
    <w:rsid w:val="005362BE"/>
    <w:rsid w:val="005365F7"/>
    <w:rsid w:val="00536B01"/>
    <w:rsid w:val="005406D1"/>
    <w:rsid w:val="00540D6E"/>
    <w:rsid w:val="00542C4D"/>
    <w:rsid w:val="00543FEE"/>
    <w:rsid w:val="0054601D"/>
    <w:rsid w:val="00546636"/>
    <w:rsid w:val="00546A77"/>
    <w:rsid w:val="005478EA"/>
    <w:rsid w:val="00547CFB"/>
    <w:rsid w:val="00551072"/>
    <w:rsid w:val="005517DA"/>
    <w:rsid w:val="00551DC3"/>
    <w:rsid w:val="00552119"/>
    <w:rsid w:val="00552343"/>
    <w:rsid w:val="005555FB"/>
    <w:rsid w:val="005567E9"/>
    <w:rsid w:val="00556E6A"/>
    <w:rsid w:val="00557173"/>
    <w:rsid w:val="00557983"/>
    <w:rsid w:val="00557FAE"/>
    <w:rsid w:val="00560135"/>
    <w:rsid w:val="00560B79"/>
    <w:rsid w:val="00562810"/>
    <w:rsid w:val="00562B1D"/>
    <w:rsid w:val="0056309B"/>
    <w:rsid w:val="005656A4"/>
    <w:rsid w:val="005656DF"/>
    <w:rsid w:val="005657F7"/>
    <w:rsid w:val="00565876"/>
    <w:rsid w:val="00566BFD"/>
    <w:rsid w:val="00571F37"/>
    <w:rsid w:val="00572873"/>
    <w:rsid w:val="00573847"/>
    <w:rsid w:val="00574411"/>
    <w:rsid w:val="00577560"/>
    <w:rsid w:val="005775F6"/>
    <w:rsid w:val="00580DBD"/>
    <w:rsid w:val="0058187A"/>
    <w:rsid w:val="00581DCC"/>
    <w:rsid w:val="005820F1"/>
    <w:rsid w:val="00583767"/>
    <w:rsid w:val="005839EF"/>
    <w:rsid w:val="00585017"/>
    <w:rsid w:val="0059019D"/>
    <w:rsid w:val="00592EFA"/>
    <w:rsid w:val="00593438"/>
    <w:rsid w:val="005967F7"/>
    <w:rsid w:val="005968EC"/>
    <w:rsid w:val="00596C09"/>
    <w:rsid w:val="00597158"/>
    <w:rsid w:val="00597928"/>
    <w:rsid w:val="00597BE8"/>
    <w:rsid w:val="005A0A7F"/>
    <w:rsid w:val="005A38AB"/>
    <w:rsid w:val="005A3B6A"/>
    <w:rsid w:val="005A536B"/>
    <w:rsid w:val="005A6DE3"/>
    <w:rsid w:val="005A7F8D"/>
    <w:rsid w:val="005B0327"/>
    <w:rsid w:val="005B146D"/>
    <w:rsid w:val="005B4853"/>
    <w:rsid w:val="005B53B1"/>
    <w:rsid w:val="005B5590"/>
    <w:rsid w:val="005B56F0"/>
    <w:rsid w:val="005B5B7E"/>
    <w:rsid w:val="005B6091"/>
    <w:rsid w:val="005B6392"/>
    <w:rsid w:val="005B749C"/>
    <w:rsid w:val="005C05FE"/>
    <w:rsid w:val="005C0675"/>
    <w:rsid w:val="005C0838"/>
    <w:rsid w:val="005C12B6"/>
    <w:rsid w:val="005C3656"/>
    <w:rsid w:val="005C599D"/>
    <w:rsid w:val="005C7256"/>
    <w:rsid w:val="005C76EE"/>
    <w:rsid w:val="005D184F"/>
    <w:rsid w:val="005D2091"/>
    <w:rsid w:val="005D235D"/>
    <w:rsid w:val="005D4620"/>
    <w:rsid w:val="005D5440"/>
    <w:rsid w:val="005D7486"/>
    <w:rsid w:val="005E066F"/>
    <w:rsid w:val="005E1F15"/>
    <w:rsid w:val="005E34A5"/>
    <w:rsid w:val="005E4ABF"/>
    <w:rsid w:val="005E52C3"/>
    <w:rsid w:val="005E6381"/>
    <w:rsid w:val="005E6596"/>
    <w:rsid w:val="005E6664"/>
    <w:rsid w:val="005E7CA6"/>
    <w:rsid w:val="005F0423"/>
    <w:rsid w:val="005F19E0"/>
    <w:rsid w:val="005F272C"/>
    <w:rsid w:val="005F29B0"/>
    <w:rsid w:val="005F35B1"/>
    <w:rsid w:val="005F4580"/>
    <w:rsid w:val="005F512D"/>
    <w:rsid w:val="005F64DC"/>
    <w:rsid w:val="006003AE"/>
    <w:rsid w:val="006005BB"/>
    <w:rsid w:val="00600ED3"/>
    <w:rsid w:val="00602A28"/>
    <w:rsid w:val="00603018"/>
    <w:rsid w:val="0060350C"/>
    <w:rsid w:val="00603720"/>
    <w:rsid w:val="006056E8"/>
    <w:rsid w:val="00606523"/>
    <w:rsid w:val="00611281"/>
    <w:rsid w:val="00611925"/>
    <w:rsid w:val="00611EC5"/>
    <w:rsid w:val="0061345F"/>
    <w:rsid w:val="00613512"/>
    <w:rsid w:val="00613AB3"/>
    <w:rsid w:val="00613D5D"/>
    <w:rsid w:val="00614FC3"/>
    <w:rsid w:val="006151DA"/>
    <w:rsid w:val="00615B9C"/>
    <w:rsid w:val="00617285"/>
    <w:rsid w:val="006174E7"/>
    <w:rsid w:val="00617E69"/>
    <w:rsid w:val="0062254F"/>
    <w:rsid w:val="00622CE6"/>
    <w:rsid w:val="006248AB"/>
    <w:rsid w:val="006264BC"/>
    <w:rsid w:val="00626D1F"/>
    <w:rsid w:val="00626E01"/>
    <w:rsid w:val="006305C0"/>
    <w:rsid w:val="0063120D"/>
    <w:rsid w:val="006325DF"/>
    <w:rsid w:val="006340C1"/>
    <w:rsid w:val="00636D4E"/>
    <w:rsid w:val="00636EB5"/>
    <w:rsid w:val="006373EE"/>
    <w:rsid w:val="0064018F"/>
    <w:rsid w:val="00640ED9"/>
    <w:rsid w:val="00643733"/>
    <w:rsid w:val="00643B55"/>
    <w:rsid w:val="006452DE"/>
    <w:rsid w:val="00645608"/>
    <w:rsid w:val="006519F3"/>
    <w:rsid w:val="00651F9A"/>
    <w:rsid w:val="006529C7"/>
    <w:rsid w:val="00652B81"/>
    <w:rsid w:val="00654AFD"/>
    <w:rsid w:val="00655167"/>
    <w:rsid w:val="006551CC"/>
    <w:rsid w:val="006606DA"/>
    <w:rsid w:val="006611E5"/>
    <w:rsid w:val="00661272"/>
    <w:rsid w:val="00661CC0"/>
    <w:rsid w:val="00663327"/>
    <w:rsid w:val="00663861"/>
    <w:rsid w:val="006646A4"/>
    <w:rsid w:val="00665F30"/>
    <w:rsid w:val="0066665B"/>
    <w:rsid w:val="00670062"/>
    <w:rsid w:val="006710E3"/>
    <w:rsid w:val="00671B43"/>
    <w:rsid w:val="00671F1E"/>
    <w:rsid w:val="006726DA"/>
    <w:rsid w:val="00675853"/>
    <w:rsid w:val="00675EBE"/>
    <w:rsid w:val="00675EC0"/>
    <w:rsid w:val="006763EF"/>
    <w:rsid w:val="00677942"/>
    <w:rsid w:val="0068171F"/>
    <w:rsid w:val="0068262F"/>
    <w:rsid w:val="00682BFE"/>
    <w:rsid w:val="0068382F"/>
    <w:rsid w:val="00683DE6"/>
    <w:rsid w:val="006861FF"/>
    <w:rsid w:val="00686867"/>
    <w:rsid w:val="00690342"/>
    <w:rsid w:val="00690C79"/>
    <w:rsid w:val="00692034"/>
    <w:rsid w:val="006930F9"/>
    <w:rsid w:val="006943C8"/>
    <w:rsid w:val="006948F5"/>
    <w:rsid w:val="0069648C"/>
    <w:rsid w:val="006A0885"/>
    <w:rsid w:val="006A0FAF"/>
    <w:rsid w:val="006A1E50"/>
    <w:rsid w:val="006A50AC"/>
    <w:rsid w:val="006A545A"/>
    <w:rsid w:val="006A688E"/>
    <w:rsid w:val="006A7F10"/>
    <w:rsid w:val="006B2A1F"/>
    <w:rsid w:val="006B4832"/>
    <w:rsid w:val="006B6D4D"/>
    <w:rsid w:val="006B743E"/>
    <w:rsid w:val="006B7800"/>
    <w:rsid w:val="006B79F6"/>
    <w:rsid w:val="006B7D4F"/>
    <w:rsid w:val="006C0CDB"/>
    <w:rsid w:val="006C14DD"/>
    <w:rsid w:val="006C1E40"/>
    <w:rsid w:val="006C2041"/>
    <w:rsid w:val="006C2113"/>
    <w:rsid w:val="006C28C2"/>
    <w:rsid w:val="006C2D21"/>
    <w:rsid w:val="006C303C"/>
    <w:rsid w:val="006C46D6"/>
    <w:rsid w:val="006C780B"/>
    <w:rsid w:val="006D0580"/>
    <w:rsid w:val="006D0AD9"/>
    <w:rsid w:val="006D160A"/>
    <w:rsid w:val="006D3767"/>
    <w:rsid w:val="006D382D"/>
    <w:rsid w:val="006D3D2A"/>
    <w:rsid w:val="006D46E0"/>
    <w:rsid w:val="006D5610"/>
    <w:rsid w:val="006D5651"/>
    <w:rsid w:val="006D6B9F"/>
    <w:rsid w:val="006E0AB2"/>
    <w:rsid w:val="006E101D"/>
    <w:rsid w:val="006E5D14"/>
    <w:rsid w:val="006E6126"/>
    <w:rsid w:val="006E66F4"/>
    <w:rsid w:val="006E7629"/>
    <w:rsid w:val="006E779F"/>
    <w:rsid w:val="006E7ACB"/>
    <w:rsid w:val="006E7DE3"/>
    <w:rsid w:val="006F09F2"/>
    <w:rsid w:val="006F1BCA"/>
    <w:rsid w:val="006F34D5"/>
    <w:rsid w:val="006F402C"/>
    <w:rsid w:val="006F4A1C"/>
    <w:rsid w:val="006F4D81"/>
    <w:rsid w:val="007020F1"/>
    <w:rsid w:val="00704645"/>
    <w:rsid w:val="007049F8"/>
    <w:rsid w:val="00706657"/>
    <w:rsid w:val="007070FF"/>
    <w:rsid w:val="00710E1E"/>
    <w:rsid w:val="00711B64"/>
    <w:rsid w:val="00712301"/>
    <w:rsid w:val="00712918"/>
    <w:rsid w:val="007156A3"/>
    <w:rsid w:val="00715B0E"/>
    <w:rsid w:val="00720ED7"/>
    <w:rsid w:val="00721DEF"/>
    <w:rsid w:val="00722F1D"/>
    <w:rsid w:val="00724AD3"/>
    <w:rsid w:val="00726758"/>
    <w:rsid w:val="0072696F"/>
    <w:rsid w:val="00727153"/>
    <w:rsid w:val="00731344"/>
    <w:rsid w:val="00732A29"/>
    <w:rsid w:val="0073341E"/>
    <w:rsid w:val="007335CC"/>
    <w:rsid w:val="00734625"/>
    <w:rsid w:val="007355D4"/>
    <w:rsid w:val="00737A54"/>
    <w:rsid w:val="007400B9"/>
    <w:rsid w:val="00740921"/>
    <w:rsid w:val="00740E1E"/>
    <w:rsid w:val="00740EE0"/>
    <w:rsid w:val="0074136B"/>
    <w:rsid w:val="00742B2E"/>
    <w:rsid w:val="00744049"/>
    <w:rsid w:val="007460AD"/>
    <w:rsid w:val="00746379"/>
    <w:rsid w:val="0074639F"/>
    <w:rsid w:val="00746B1A"/>
    <w:rsid w:val="00746C65"/>
    <w:rsid w:val="007474F5"/>
    <w:rsid w:val="00747ED0"/>
    <w:rsid w:val="00750173"/>
    <w:rsid w:val="007516E5"/>
    <w:rsid w:val="007516E6"/>
    <w:rsid w:val="00754BF4"/>
    <w:rsid w:val="00754CAA"/>
    <w:rsid w:val="00754D30"/>
    <w:rsid w:val="00755AA2"/>
    <w:rsid w:val="007579F2"/>
    <w:rsid w:val="00763064"/>
    <w:rsid w:val="00763354"/>
    <w:rsid w:val="00763ACB"/>
    <w:rsid w:val="00763D6B"/>
    <w:rsid w:val="00764115"/>
    <w:rsid w:val="007645BE"/>
    <w:rsid w:val="007652A8"/>
    <w:rsid w:val="00770AAC"/>
    <w:rsid w:val="00770BD3"/>
    <w:rsid w:val="00771473"/>
    <w:rsid w:val="0077348E"/>
    <w:rsid w:val="00774018"/>
    <w:rsid w:val="00776C3A"/>
    <w:rsid w:val="00776E6B"/>
    <w:rsid w:val="00777BA6"/>
    <w:rsid w:val="0078080D"/>
    <w:rsid w:val="0078139E"/>
    <w:rsid w:val="00781F68"/>
    <w:rsid w:val="007837B8"/>
    <w:rsid w:val="00783D1D"/>
    <w:rsid w:val="00784B88"/>
    <w:rsid w:val="00786185"/>
    <w:rsid w:val="0078781B"/>
    <w:rsid w:val="00790306"/>
    <w:rsid w:val="007907FF"/>
    <w:rsid w:val="00791234"/>
    <w:rsid w:val="00793018"/>
    <w:rsid w:val="007931F7"/>
    <w:rsid w:val="00793C24"/>
    <w:rsid w:val="00796C4F"/>
    <w:rsid w:val="00796FC4"/>
    <w:rsid w:val="007A0153"/>
    <w:rsid w:val="007A2186"/>
    <w:rsid w:val="007A2F40"/>
    <w:rsid w:val="007A390E"/>
    <w:rsid w:val="007A41DA"/>
    <w:rsid w:val="007A51D6"/>
    <w:rsid w:val="007A5FFF"/>
    <w:rsid w:val="007A6A89"/>
    <w:rsid w:val="007B1618"/>
    <w:rsid w:val="007B2AB9"/>
    <w:rsid w:val="007B508C"/>
    <w:rsid w:val="007B6768"/>
    <w:rsid w:val="007B7BF4"/>
    <w:rsid w:val="007C0E47"/>
    <w:rsid w:val="007C274C"/>
    <w:rsid w:val="007C3F1F"/>
    <w:rsid w:val="007C49DB"/>
    <w:rsid w:val="007C5035"/>
    <w:rsid w:val="007C528A"/>
    <w:rsid w:val="007C5566"/>
    <w:rsid w:val="007C5BBB"/>
    <w:rsid w:val="007C61E8"/>
    <w:rsid w:val="007D2802"/>
    <w:rsid w:val="007D2BFC"/>
    <w:rsid w:val="007D43EE"/>
    <w:rsid w:val="007D4C9A"/>
    <w:rsid w:val="007D4DBC"/>
    <w:rsid w:val="007D6678"/>
    <w:rsid w:val="007D689A"/>
    <w:rsid w:val="007E1CD2"/>
    <w:rsid w:val="007E35F1"/>
    <w:rsid w:val="007E3A17"/>
    <w:rsid w:val="007E3D32"/>
    <w:rsid w:val="007E3ECC"/>
    <w:rsid w:val="007E4FE9"/>
    <w:rsid w:val="007E5AEA"/>
    <w:rsid w:val="007E5E0B"/>
    <w:rsid w:val="007E637A"/>
    <w:rsid w:val="007F0034"/>
    <w:rsid w:val="007F0B92"/>
    <w:rsid w:val="007F1061"/>
    <w:rsid w:val="007F11FA"/>
    <w:rsid w:val="007F1DB8"/>
    <w:rsid w:val="007F37A5"/>
    <w:rsid w:val="007F46AE"/>
    <w:rsid w:val="007F4E7C"/>
    <w:rsid w:val="007F5C83"/>
    <w:rsid w:val="007F6015"/>
    <w:rsid w:val="00802466"/>
    <w:rsid w:val="00802630"/>
    <w:rsid w:val="0080500C"/>
    <w:rsid w:val="008075F4"/>
    <w:rsid w:val="0081098A"/>
    <w:rsid w:val="00812062"/>
    <w:rsid w:val="00812315"/>
    <w:rsid w:val="0081250D"/>
    <w:rsid w:val="00813CA6"/>
    <w:rsid w:val="00814539"/>
    <w:rsid w:val="00814795"/>
    <w:rsid w:val="00814944"/>
    <w:rsid w:val="00817F16"/>
    <w:rsid w:val="0082233C"/>
    <w:rsid w:val="00822BCF"/>
    <w:rsid w:val="00823BF8"/>
    <w:rsid w:val="008249CD"/>
    <w:rsid w:val="00824A6E"/>
    <w:rsid w:val="0082562A"/>
    <w:rsid w:val="00825A48"/>
    <w:rsid w:val="008266ED"/>
    <w:rsid w:val="00826A09"/>
    <w:rsid w:val="008324F8"/>
    <w:rsid w:val="00833377"/>
    <w:rsid w:val="0083351A"/>
    <w:rsid w:val="00833C4A"/>
    <w:rsid w:val="00837650"/>
    <w:rsid w:val="008406A2"/>
    <w:rsid w:val="008425DE"/>
    <w:rsid w:val="00842D3C"/>
    <w:rsid w:val="00843955"/>
    <w:rsid w:val="008444DC"/>
    <w:rsid w:val="00845683"/>
    <w:rsid w:val="008462C5"/>
    <w:rsid w:val="008462F1"/>
    <w:rsid w:val="00847B70"/>
    <w:rsid w:val="00850541"/>
    <w:rsid w:val="008510AD"/>
    <w:rsid w:val="00852AB6"/>
    <w:rsid w:val="00852C07"/>
    <w:rsid w:val="00852FEB"/>
    <w:rsid w:val="008549D5"/>
    <w:rsid w:val="00854D9F"/>
    <w:rsid w:val="00855587"/>
    <w:rsid w:val="008570E8"/>
    <w:rsid w:val="00860512"/>
    <w:rsid w:val="00860B34"/>
    <w:rsid w:val="008631D4"/>
    <w:rsid w:val="0086418D"/>
    <w:rsid w:val="008646AD"/>
    <w:rsid w:val="00864AC3"/>
    <w:rsid w:val="00864E9A"/>
    <w:rsid w:val="008656CC"/>
    <w:rsid w:val="0086735B"/>
    <w:rsid w:val="008702EC"/>
    <w:rsid w:val="00870470"/>
    <w:rsid w:val="008758DA"/>
    <w:rsid w:val="008800BC"/>
    <w:rsid w:val="00881415"/>
    <w:rsid w:val="0088176E"/>
    <w:rsid w:val="00881BD0"/>
    <w:rsid w:val="0088299B"/>
    <w:rsid w:val="008832DA"/>
    <w:rsid w:val="00883336"/>
    <w:rsid w:val="008835C9"/>
    <w:rsid w:val="0088672B"/>
    <w:rsid w:val="008916CD"/>
    <w:rsid w:val="008925E6"/>
    <w:rsid w:val="0089318C"/>
    <w:rsid w:val="0089373F"/>
    <w:rsid w:val="00893A41"/>
    <w:rsid w:val="008952DD"/>
    <w:rsid w:val="008A0D82"/>
    <w:rsid w:val="008A2BA3"/>
    <w:rsid w:val="008A33B1"/>
    <w:rsid w:val="008A35C0"/>
    <w:rsid w:val="008A585B"/>
    <w:rsid w:val="008A7455"/>
    <w:rsid w:val="008B0FB0"/>
    <w:rsid w:val="008B2E03"/>
    <w:rsid w:val="008B2FD2"/>
    <w:rsid w:val="008B3DD2"/>
    <w:rsid w:val="008B4D56"/>
    <w:rsid w:val="008B5A54"/>
    <w:rsid w:val="008B687F"/>
    <w:rsid w:val="008B7AA8"/>
    <w:rsid w:val="008C0A7A"/>
    <w:rsid w:val="008C2A51"/>
    <w:rsid w:val="008C74E4"/>
    <w:rsid w:val="008C7959"/>
    <w:rsid w:val="008D2CD1"/>
    <w:rsid w:val="008D2E7E"/>
    <w:rsid w:val="008D4364"/>
    <w:rsid w:val="008D556E"/>
    <w:rsid w:val="008D7555"/>
    <w:rsid w:val="008E0FB0"/>
    <w:rsid w:val="008E1A94"/>
    <w:rsid w:val="008E1C8B"/>
    <w:rsid w:val="008E262A"/>
    <w:rsid w:val="008E4B15"/>
    <w:rsid w:val="008E7F86"/>
    <w:rsid w:val="008F037D"/>
    <w:rsid w:val="008F0DDF"/>
    <w:rsid w:val="008F1CA9"/>
    <w:rsid w:val="008F3982"/>
    <w:rsid w:val="008F4946"/>
    <w:rsid w:val="008F51B6"/>
    <w:rsid w:val="008F54AB"/>
    <w:rsid w:val="008F7032"/>
    <w:rsid w:val="008F72CF"/>
    <w:rsid w:val="008F7359"/>
    <w:rsid w:val="008F7D15"/>
    <w:rsid w:val="009023E2"/>
    <w:rsid w:val="00902C01"/>
    <w:rsid w:val="00903630"/>
    <w:rsid w:val="009042E1"/>
    <w:rsid w:val="00904542"/>
    <w:rsid w:val="009056E8"/>
    <w:rsid w:val="00905761"/>
    <w:rsid w:val="009069CB"/>
    <w:rsid w:val="009069E8"/>
    <w:rsid w:val="00906C9F"/>
    <w:rsid w:val="00907BD0"/>
    <w:rsid w:val="00910C06"/>
    <w:rsid w:val="0091103A"/>
    <w:rsid w:val="00911DC6"/>
    <w:rsid w:val="009143D2"/>
    <w:rsid w:val="00915A5E"/>
    <w:rsid w:val="009171CF"/>
    <w:rsid w:val="00922BEE"/>
    <w:rsid w:val="009231EC"/>
    <w:rsid w:val="00923548"/>
    <w:rsid w:val="00924C60"/>
    <w:rsid w:val="00924CB9"/>
    <w:rsid w:val="00924F09"/>
    <w:rsid w:val="00926152"/>
    <w:rsid w:val="009266F1"/>
    <w:rsid w:val="00930952"/>
    <w:rsid w:val="00930E50"/>
    <w:rsid w:val="00930ECA"/>
    <w:rsid w:val="009322F0"/>
    <w:rsid w:val="0093453C"/>
    <w:rsid w:val="00934626"/>
    <w:rsid w:val="0093664D"/>
    <w:rsid w:val="00937D76"/>
    <w:rsid w:val="00937FF1"/>
    <w:rsid w:val="009406B5"/>
    <w:rsid w:val="009407AC"/>
    <w:rsid w:val="00941996"/>
    <w:rsid w:val="00942C99"/>
    <w:rsid w:val="00945F4D"/>
    <w:rsid w:val="00946821"/>
    <w:rsid w:val="009471F1"/>
    <w:rsid w:val="0095252F"/>
    <w:rsid w:val="0095520C"/>
    <w:rsid w:val="009562AC"/>
    <w:rsid w:val="0095657B"/>
    <w:rsid w:val="009569DF"/>
    <w:rsid w:val="0096225D"/>
    <w:rsid w:val="00963E84"/>
    <w:rsid w:val="009642F8"/>
    <w:rsid w:val="00964E23"/>
    <w:rsid w:val="00964E4F"/>
    <w:rsid w:val="00964F09"/>
    <w:rsid w:val="00964FB6"/>
    <w:rsid w:val="00967D83"/>
    <w:rsid w:val="00970F98"/>
    <w:rsid w:val="00971577"/>
    <w:rsid w:val="00971E11"/>
    <w:rsid w:val="00971EFB"/>
    <w:rsid w:val="00972B6D"/>
    <w:rsid w:val="00972E40"/>
    <w:rsid w:val="0097339F"/>
    <w:rsid w:val="00974BFB"/>
    <w:rsid w:val="00974EDF"/>
    <w:rsid w:val="00977AC0"/>
    <w:rsid w:val="009800A0"/>
    <w:rsid w:val="00982D70"/>
    <w:rsid w:val="00983E2C"/>
    <w:rsid w:val="009849A6"/>
    <w:rsid w:val="009850FD"/>
    <w:rsid w:val="009855FF"/>
    <w:rsid w:val="009864A8"/>
    <w:rsid w:val="0098659B"/>
    <w:rsid w:val="0098669B"/>
    <w:rsid w:val="00986A94"/>
    <w:rsid w:val="00986FCC"/>
    <w:rsid w:val="0099050C"/>
    <w:rsid w:val="009920C1"/>
    <w:rsid w:val="00992196"/>
    <w:rsid w:val="00992BF2"/>
    <w:rsid w:val="00995064"/>
    <w:rsid w:val="00995969"/>
    <w:rsid w:val="0099676D"/>
    <w:rsid w:val="0099744F"/>
    <w:rsid w:val="00997A1E"/>
    <w:rsid w:val="009A0E14"/>
    <w:rsid w:val="009A0E6A"/>
    <w:rsid w:val="009A2161"/>
    <w:rsid w:val="009A5B5C"/>
    <w:rsid w:val="009A60B5"/>
    <w:rsid w:val="009A628C"/>
    <w:rsid w:val="009A69A4"/>
    <w:rsid w:val="009A7B29"/>
    <w:rsid w:val="009B09E1"/>
    <w:rsid w:val="009B1D1C"/>
    <w:rsid w:val="009B2602"/>
    <w:rsid w:val="009B35A8"/>
    <w:rsid w:val="009B498D"/>
    <w:rsid w:val="009B4B4F"/>
    <w:rsid w:val="009B4BF0"/>
    <w:rsid w:val="009B6259"/>
    <w:rsid w:val="009B76E5"/>
    <w:rsid w:val="009C07BB"/>
    <w:rsid w:val="009C0B46"/>
    <w:rsid w:val="009C2AC0"/>
    <w:rsid w:val="009C4A2A"/>
    <w:rsid w:val="009C5176"/>
    <w:rsid w:val="009C5AB6"/>
    <w:rsid w:val="009C731D"/>
    <w:rsid w:val="009D1CD1"/>
    <w:rsid w:val="009D3A24"/>
    <w:rsid w:val="009D5A06"/>
    <w:rsid w:val="009D6788"/>
    <w:rsid w:val="009E16D2"/>
    <w:rsid w:val="009E1823"/>
    <w:rsid w:val="009E3910"/>
    <w:rsid w:val="009E3B69"/>
    <w:rsid w:val="009E3DF2"/>
    <w:rsid w:val="009E475A"/>
    <w:rsid w:val="009E514A"/>
    <w:rsid w:val="009E5CFD"/>
    <w:rsid w:val="009E65BA"/>
    <w:rsid w:val="009F0413"/>
    <w:rsid w:val="009F05CA"/>
    <w:rsid w:val="009F06A3"/>
    <w:rsid w:val="009F250C"/>
    <w:rsid w:val="009F2CC0"/>
    <w:rsid w:val="009F2F8D"/>
    <w:rsid w:val="009F3321"/>
    <w:rsid w:val="009F3650"/>
    <w:rsid w:val="009F4CD6"/>
    <w:rsid w:val="009F6081"/>
    <w:rsid w:val="009F65B9"/>
    <w:rsid w:val="009F6786"/>
    <w:rsid w:val="009F682F"/>
    <w:rsid w:val="00A00F15"/>
    <w:rsid w:val="00A01838"/>
    <w:rsid w:val="00A01D08"/>
    <w:rsid w:val="00A01E12"/>
    <w:rsid w:val="00A02337"/>
    <w:rsid w:val="00A030D8"/>
    <w:rsid w:val="00A0330B"/>
    <w:rsid w:val="00A062DF"/>
    <w:rsid w:val="00A06ACF"/>
    <w:rsid w:val="00A07856"/>
    <w:rsid w:val="00A07F2B"/>
    <w:rsid w:val="00A10700"/>
    <w:rsid w:val="00A108CF"/>
    <w:rsid w:val="00A11E6E"/>
    <w:rsid w:val="00A12356"/>
    <w:rsid w:val="00A133EF"/>
    <w:rsid w:val="00A13959"/>
    <w:rsid w:val="00A14AC0"/>
    <w:rsid w:val="00A14B89"/>
    <w:rsid w:val="00A15620"/>
    <w:rsid w:val="00A15AD7"/>
    <w:rsid w:val="00A16286"/>
    <w:rsid w:val="00A16F9D"/>
    <w:rsid w:val="00A20318"/>
    <w:rsid w:val="00A205AC"/>
    <w:rsid w:val="00A21554"/>
    <w:rsid w:val="00A22A9D"/>
    <w:rsid w:val="00A250EB"/>
    <w:rsid w:val="00A27930"/>
    <w:rsid w:val="00A30B33"/>
    <w:rsid w:val="00A30BCB"/>
    <w:rsid w:val="00A312FA"/>
    <w:rsid w:val="00A31F4C"/>
    <w:rsid w:val="00A32911"/>
    <w:rsid w:val="00A34266"/>
    <w:rsid w:val="00A35B24"/>
    <w:rsid w:val="00A366C7"/>
    <w:rsid w:val="00A3677E"/>
    <w:rsid w:val="00A36DE6"/>
    <w:rsid w:val="00A405E5"/>
    <w:rsid w:val="00A42274"/>
    <w:rsid w:val="00A429DD"/>
    <w:rsid w:val="00A43530"/>
    <w:rsid w:val="00A43BD3"/>
    <w:rsid w:val="00A44752"/>
    <w:rsid w:val="00A462D7"/>
    <w:rsid w:val="00A4694D"/>
    <w:rsid w:val="00A473A0"/>
    <w:rsid w:val="00A50477"/>
    <w:rsid w:val="00A51879"/>
    <w:rsid w:val="00A531B0"/>
    <w:rsid w:val="00A5466D"/>
    <w:rsid w:val="00A54BD0"/>
    <w:rsid w:val="00A54E5C"/>
    <w:rsid w:val="00A61801"/>
    <w:rsid w:val="00A6310A"/>
    <w:rsid w:val="00A634BD"/>
    <w:rsid w:val="00A63525"/>
    <w:rsid w:val="00A653FD"/>
    <w:rsid w:val="00A679A3"/>
    <w:rsid w:val="00A71EC0"/>
    <w:rsid w:val="00A72119"/>
    <w:rsid w:val="00A72569"/>
    <w:rsid w:val="00A72BD9"/>
    <w:rsid w:val="00A72DE8"/>
    <w:rsid w:val="00A73561"/>
    <w:rsid w:val="00A73DAD"/>
    <w:rsid w:val="00A74DA2"/>
    <w:rsid w:val="00A74EE2"/>
    <w:rsid w:val="00A759CF"/>
    <w:rsid w:val="00A76089"/>
    <w:rsid w:val="00A76356"/>
    <w:rsid w:val="00A76B88"/>
    <w:rsid w:val="00A77616"/>
    <w:rsid w:val="00A77CF4"/>
    <w:rsid w:val="00A80275"/>
    <w:rsid w:val="00A809D7"/>
    <w:rsid w:val="00A80F33"/>
    <w:rsid w:val="00A827B9"/>
    <w:rsid w:val="00A82860"/>
    <w:rsid w:val="00A85E14"/>
    <w:rsid w:val="00A86172"/>
    <w:rsid w:val="00A86966"/>
    <w:rsid w:val="00A86EB3"/>
    <w:rsid w:val="00A86F07"/>
    <w:rsid w:val="00A93C3E"/>
    <w:rsid w:val="00A942A9"/>
    <w:rsid w:val="00A94320"/>
    <w:rsid w:val="00A94B95"/>
    <w:rsid w:val="00A950E6"/>
    <w:rsid w:val="00A95827"/>
    <w:rsid w:val="00A9668A"/>
    <w:rsid w:val="00A96DCA"/>
    <w:rsid w:val="00AA0962"/>
    <w:rsid w:val="00AA2BE7"/>
    <w:rsid w:val="00AA386E"/>
    <w:rsid w:val="00AA5E24"/>
    <w:rsid w:val="00AB0ADE"/>
    <w:rsid w:val="00AB197C"/>
    <w:rsid w:val="00AB1A45"/>
    <w:rsid w:val="00AB21F9"/>
    <w:rsid w:val="00AB310A"/>
    <w:rsid w:val="00AB386A"/>
    <w:rsid w:val="00AB4A40"/>
    <w:rsid w:val="00AB4CEF"/>
    <w:rsid w:val="00AB52B9"/>
    <w:rsid w:val="00AB6945"/>
    <w:rsid w:val="00AC1EBA"/>
    <w:rsid w:val="00AC2194"/>
    <w:rsid w:val="00AC2292"/>
    <w:rsid w:val="00AC273B"/>
    <w:rsid w:val="00AD063C"/>
    <w:rsid w:val="00AD064C"/>
    <w:rsid w:val="00AD09F0"/>
    <w:rsid w:val="00AD23CC"/>
    <w:rsid w:val="00AD3160"/>
    <w:rsid w:val="00AD3729"/>
    <w:rsid w:val="00AD3A5F"/>
    <w:rsid w:val="00AD4193"/>
    <w:rsid w:val="00AD5818"/>
    <w:rsid w:val="00AD5DAC"/>
    <w:rsid w:val="00AD6E41"/>
    <w:rsid w:val="00AD7E15"/>
    <w:rsid w:val="00AE0393"/>
    <w:rsid w:val="00AE04A2"/>
    <w:rsid w:val="00AE1461"/>
    <w:rsid w:val="00AE1C31"/>
    <w:rsid w:val="00AE1EBC"/>
    <w:rsid w:val="00AE2CD2"/>
    <w:rsid w:val="00AE2CF8"/>
    <w:rsid w:val="00AE2F0C"/>
    <w:rsid w:val="00AE37D3"/>
    <w:rsid w:val="00AE3ECD"/>
    <w:rsid w:val="00AE5B4E"/>
    <w:rsid w:val="00AE5E91"/>
    <w:rsid w:val="00AF0489"/>
    <w:rsid w:val="00AF3FEA"/>
    <w:rsid w:val="00AF4DF8"/>
    <w:rsid w:val="00AF56C6"/>
    <w:rsid w:val="00AF6F68"/>
    <w:rsid w:val="00AF7062"/>
    <w:rsid w:val="00AF7984"/>
    <w:rsid w:val="00AF7D1A"/>
    <w:rsid w:val="00B00580"/>
    <w:rsid w:val="00B03386"/>
    <w:rsid w:val="00B06289"/>
    <w:rsid w:val="00B067E1"/>
    <w:rsid w:val="00B11C3D"/>
    <w:rsid w:val="00B138FC"/>
    <w:rsid w:val="00B142DA"/>
    <w:rsid w:val="00B15CE4"/>
    <w:rsid w:val="00B1662A"/>
    <w:rsid w:val="00B172A9"/>
    <w:rsid w:val="00B20E48"/>
    <w:rsid w:val="00B20F10"/>
    <w:rsid w:val="00B2229B"/>
    <w:rsid w:val="00B239E5"/>
    <w:rsid w:val="00B25751"/>
    <w:rsid w:val="00B25E9E"/>
    <w:rsid w:val="00B269B2"/>
    <w:rsid w:val="00B26DB9"/>
    <w:rsid w:val="00B26E45"/>
    <w:rsid w:val="00B273DB"/>
    <w:rsid w:val="00B27E35"/>
    <w:rsid w:val="00B30C1E"/>
    <w:rsid w:val="00B315E8"/>
    <w:rsid w:val="00B31760"/>
    <w:rsid w:val="00B31E30"/>
    <w:rsid w:val="00B36242"/>
    <w:rsid w:val="00B37693"/>
    <w:rsid w:val="00B378A5"/>
    <w:rsid w:val="00B41570"/>
    <w:rsid w:val="00B41FBF"/>
    <w:rsid w:val="00B43187"/>
    <w:rsid w:val="00B4441B"/>
    <w:rsid w:val="00B44E94"/>
    <w:rsid w:val="00B47EF4"/>
    <w:rsid w:val="00B5058A"/>
    <w:rsid w:val="00B50615"/>
    <w:rsid w:val="00B52488"/>
    <w:rsid w:val="00B52CCC"/>
    <w:rsid w:val="00B57BD8"/>
    <w:rsid w:val="00B7058A"/>
    <w:rsid w:val="00B71342"/>
    <w:rsid w:val="00B71817"/>
    <w:rsid w:val="00B72BE6"/>
    <w:rsid w:val="00B74869"/>
    <w:rsid w:val="00B74EFF"/>
    <w:rsid w:val="00B754EA"/>
    <w:rsid w:val="00B75853"/>
    <w:rsid w:val="00B759B1"/>
    <w:rsid w:val="00B76BB0"/>
    <w:rsid w:val="00B8028C"/>
    <w:rsid w:val="00B80D01"/>
    <w:rsid w:val="00B8214D"/>
    <w:rsid w:val="00B83398"/>
    <w:rsid w:val="00B83441"/>
    <w:rsid w:val="00B85E78"/>
    <w:rsid w:val="00B8792B"/>
    <w:rsid w:val="00B91197"/>
    <w:rsid w:val="00B91DD5"/>
    <w:rsid w:val="00B9200E"/>
    <w:rsid w:val="00B94426"/>
    <w:rsid w:val="00B9461B"/>
    <w:rsid w:val="00B94763"/>
    <w:rsid w:val="00B95A0F"/>
    <w:rsid w:val="00B95D7B"/>
    <w:rsid w:val="00B96094"/>
    <w:rsid w:val="00B96E34"/>
    <w:rsid w:val="00B97919"/>
    <w:rsid w:val="00B97A71"/>
    <w:rsid w:val="00B97B60"/>
    <w:rsid w:val="00B97C85"/>
    <w:rsid w:val="00BA2EDA"/>
    <w:rsid w:val="00BA2F19"/>
    <w:rsid w:val="00BA490F"/>
    <w:rsid w:val="00BA5448"/>
    <w:rsid w:val="00BA5D45"/>
    <w:rsid w:val="00BB0324"/>
    <w:rsid w:val="00BB0713"/>
    <w:rsid w:val="00BB07ED"/>
    <w:rsid w:val="00BB1C91"/>
    <w:rsid w:val="00BB43A0"/>
    <w:rsid w:val="00BB486A"/>
    <w:rsid w:val="00BB55D8"/>
    <w:rsid w:val="00BB56E8"/>
    <w:rsid w:val="00BB61E7"/>
    <w:rsid w:val="00BB6864"/>
    <w:rsid w:val="00BB7659"/>
    <w:rsid w:val="00BC0A1A"/>
    <w:rsid w:val="00BC166B"/>
    <w:rsid w:val="00BC1A76"/>
    <w:rsid w:val="00BC2A9D"/>
    <w:rsid w:val="00BC320D"/>
    <w:rsid w:val="00BC3433"/>
    <w:rsid w:val="00BC3B57"/>
    <w:rsid w:val="00BC3B81"/>
    <w:rsid w:val="00BC451B"/>
    <w:rsid w:val="00BC4DDD"/>
    <w:rsid w:val="00BC5CA6"/>
    <w:rsid w:val="00BC6A49"/>
    <w:rsid w:val="00BC70A6"/>
    <w:rsid w:val="00BC75C8"/>
    <w:rsid w:val="00BD0344"/>
    <w:rsid w:val="00BD0CDF"/>
    <w:rsid w:val="00BD100A"/>
    <w:rsid w:val="00BD28C5"/>
    <w:rsid w:val="00BD29ED"/>
    <w:rsid w:val="00BD5C44"/>
    <w:rsid w:val="00BD6B26"/>
    <w:rsid w:val="00BD78BD"/>
    <w:rsid w:val="00BE0E5E"/>
    <w:rsid w:val="00BE1822"/>
    <w:rsid w:val="00BE209B"/>
    <w:rsid w:val="00BE2171"/>
    <w:rsid w:val="00BE4AF2"/>
    <w:rsid w:val="00BE5226"/>
    <w:rsid w:val="00BE68D5"/>
    <w:rsid w:val="00BE7004"/>
    <w:rsid w:val="00BE7EBA"/>
    <w:rsid w:val="00BF16AE"/>
    <w:rsid w:val="00BF16BE"/>
    <w:rsid w:val="00BF270D"/>
    <w:rsid w:val="00BF3E12"/>
    <w:rsid w:val="00BF4D01"/>
    <w:rsid w:val="00BF583A"/>
    <w:rsid w:val="00BF5A87"/>
    <w:rsid w:val="00BF67CD"/>
    <w:rsid w:val="00BF6AB7"/>
    <w:rsid w:val="00C0029D"/>
    <w:rsid w:val="00C004D6"/>
    <w:rsid w:val="00C01460"/>
    <w:rsid w:val="00C02D24"/>
    <w:rsid w:val="00C034A7"/>
    <w:rsid w:val="00C041DD"/>
    <w:rsid w:val="00C0441E"/>
    <w:rsid w:val="00C04A08"/>
    <w:rsid w:val="00C04D78"/>
    <w:rsid w:val="00C058F3"/>
    <w:rsid w:val="00C061A0"/>
    <w:rsid w:val="00C0627A"/>
    <w:rsid w:val="00C06DA4"/>
    <w:rsid w:val="00C07C36"/>
    <w:rsid w:val="00C1018A"/>
    <w:rsid w:val="00C101A4"/>
    <w:rsid w:val="00C11FEA"/>
    <w:rsid w:val="00C12753"/>
    <w:rsid w:val="00C127C6"/>
    <w:rsid w:val="00C13361"/>
    <w:rsid w:val="00C1382E"/>
    <w:rsid w:val="00C145D9"/>
    <w:rsid w:val="00C155BC"/>
    <w:rsid w:val="00C165B0"/>
    <w:rsid w:val="00C166A2"/>
    <w:rsid w:val="00C16AC3"/>
    <w:rsid w:val="00C21391"/>
    <w:rsid w:val="00C220F2"/>
    <w:rsid w:val="00C25BDE"/>
    <w:rsid w:val="00C272CF"/>
    <w:rsid w:val="00C304BA"/>
    <w:rsid w:val="00C31295"/>
    <w:rsid w:val="00C32A25"/>
    <w:rsid w:val="00C34623"/>
    <w:rsid w:val="00C34B0C"/>
    <w:rsid w:val="00C35E60"/>
    <w:rsid w:val="00C36279"/>
    <w:rsid w:val="00C366C6"/>
    <w:rsid w:val="00C37A5E"/>
    <w:rsid w:val="00C40E94"/>
    <w:rsid w:val="00C42E50"/>
    <w:rsid w:val="00C44109"/>
    <w:rsid w:val="00C4447C"/>
    <w:rsid w:val="00C452AB"/>
    <w:rsid w:val="00C459A4"/>
    <w:rsid w:val="00C45C1B"/>
    <w:rsid w:val="00C4741A"/>
    <w:rsid w:val="00C5124F"/>
    <w:rsid w:val="00C51B84"/>
    <w:rsid w:val="00C53381"/>
    <w:rsid w:val="00C53FB0"/>
    <w:rsid w:val="00C563DA"/>
    <w:rsid w:val="00C56A36"/>
    <w:rsid w:val="00C571C6"/>
    <w:rsid w:val="00C60A37"/>
    <w:rsid w:val="00C62A08"/>
    <w:rsid w:val="00C65A05"/>
    <w:rsid w:val="00C65E6C"/>
    <w:rsid w:val="00C70649"/>
    <w:rsid w:val="00C71335"/>
    <w:rsid w:val="00C71BB9"/>
    <w:rsid w:val="00C72563"/>
    <w:rsid w:val="00C75412"/>
    <w:rsid w:val="00C7586A"/>
    <w:rsid w:val="00C758C4"/>
    <w:rsid w:val="00C80A89"/>
    <w:rsid w:val="00C8138A"/>
    <w:rsid w:val="00C8145D"/>
    <w:rsid w:val="00C817A6"/>
    <w:rsid w:val="00C82D08"/>
    <w:rsid w:val="00C84D07"/>
    <w:rsid w:val="00C84E31"/>
    <w:rsid w:val="00C850C1"/>
    <w:rsid w:val="00C85134"/>
    <w:rsid w:val="00C851B3"/>
    <w:rsid w:val="00C8520B"/>
    <w:rsid w:val="00C85491"/>
    <w:rsid w:val="00C86DAD"/>
    <w:rsid w:val="00C900BB"/>
    <w:rsid w:val="00C91395"/>
    <w:rsid w:val="00C92C73"/>
    <w:rsid w:val="00C9345B"/>
    <w:rsid w:val="00C94D91"/>
    <w:rsid w:val="00C96F13"/>
    <w:rsid w:val="00C97371"/>
    <w:rsid w:val="00CA1644"/>
    <w:rsid w:val="00CA2869"/>
    <w:rsid w:val="00CA2A6D"/>
    <w:rsid w:val="00CA5027"/>
    <w:rsid w:val="00CA5BBE"/>
    <w:rsid w:val="00CA79ED"/>
    <w:rsid w:val="00CB1454"/>
    <w:rsid w:val="00CB2119"/>
    <w:rsid w:val="00CB2160"/>
    <w:rsid w:val="00CB4B67"/>
    <w:rsid w:val="00CB543B"/>
    <w:rsid w:val="00CB58D7"/>
    <w:rsid w:val="00CB6BF2"/>
    <w:rsid w:val="00CB76CD"/>
    <w:rsid w:val="00CC01A9"/>
    <w:rsid w:val="00CC02A5"/>
    <w:rsid w:val="00CC02AE"/>
    <w:rsid w:val="00CC044A"/>
    <w:rsid w:val="00CC0C31"/>
    <w:rsid w:val="00CC11AB"/>
    <w:rsid w:val="00CC3CDE"/>
    <w:rsid w:val="00CC4F92"/>
    <w:rsid w:val="00CC5663"/>
    <w:rsid w:val="00CC7456"/>
    <w:rsid w:val="00CC7F54"/>
    <w:rsid w:val="00CD11C2"/>
    <w:rsid w:val="00CD2E7F"/>
    <w:rsid w:val="00CD404B"/>
    <w:rsid w:val="00CD5466"/>
    <w:rsid w:val="00CD6DD9"/>
    <w:rsid w:val="00CD757C"/>
    <w:rsid w:val="00CD7E41"/>
    <w:rsid w:val="00CE0064"/>
    <w:rsid w:val="00CE029F"/>
    <w:rsid w:val="00CE034D"/>
    <w:rsid w:val="00CE0939"/>
    <w:rsid w:val="00CE0990"/>
    <w:rsid w:val="00CE137B"/>
    <w:rsid w:val="00CE1505"/>
    <w:rsid w:val="00CE2A11"/>
    <w:rsid w:val="00CE38B3"/>
    <w:rsid w:val="00CE475B"/>
    <w:rsid w:val="00CE4C1F"/>
    <w:rsid w:val="00CE56DD"/>
    <w:rsid w:val="00CE6A06"/>
    <w:rsid w:val="00CF182C"/>
    <w:rsid w:val="00CF1C0E"/>
    <w:rsid w:val="00CF3183"/>
    <w:rsid w:val="00CF7258"/>
    <w:rsid w:val="00D003C5"/>
    <w:rsid w:val="00D01308"/>
    <w:rsid w:val="00D01AEE"/>
    <w:rsid w:val="00D01BEC"/>
    <w:rsid w:val="00D06826"/>
    <w:rsid w:val="00D07000"/>
    <w:rsid w:val="00D11436"/>
    <w:rsid w:val="00D11BF1"/>
    <w:rsid w:val="00D127D3"/>
    <w:rsid w:val="00D13A0A"/>
    <w:rsid w:val="00D14224"/>
    <w:rsid w:val="00D15916"/>
    <w:rsid w:val="00D15A3A"/>
    <w:rsid w:val="00D16188"/>
    <w:rsid w:val="00D16ED7"/>
    <w:rsid w:val="00D1756C"/>
    <w:rsid w:val="00D2030B"/>
    <w:rsid w:val="00D2060B"/>
    <w:rsid w:val="00D22010"/>
    <w:rsid w:val="00D22315"/>
    <w:rsid w:val="00D224FA"/>
    <w:rsid w:val="00D26D36"/>
    <w:rsid w:val="00D27367"/>
    <w:rsid w:val="00D3180F"/>
    <w:rsid w:val="00D3373A"/>
    <w:rsid w:val="00D34727"/>
    <w:rsid w:val="00D36C79"/>
    <w:rsid w:val="00D37745"/>
    <w:rsid w:val="00D37C43"/>
    <w:rsid w:val="00D37DA2"/>
    <w:rsid w:val="00D40BFB"/>
    <w:rsid w:val="00D41129"/>
    <w:rsid w:val="00D41BD0"/>
    <w:rsid w:val="00D42FA4"/>
    <w:rsid w:val="00D44C49"/>
    <w:rsid w:val="00D47EED"/>
    <w:rsid w:val="00D5022C"/>
    <w:rsid w:val="00D50BCD"/>
    <w:rsid w:val="00D50CD9"/>
    <w:rsid w:val="00D52BAA"/>
    <w:rsid w:val="00D52C2E"/>
    <w:rsid w:val="00D54912"/>
    <w:rsid w:val="00D60193"/>
    <w:rsid w:val="00D60306"/>
    <w:rsid w:val="00D61495"/>
    <w:rsid w:val="00D615E9"/>
    <w:rsid w:val="00D61613"/>
    <w:rsid w:val="00D6270C"/>
    <w:rsid w:val="00D62DEB"/>
    <w:rsid w:val="00D63772"/>
    <w:rsid w:val="00D63BD9"/>
    <w:rsid w:val="00D65040"/>
    <w:rsid w:val="00D67B99"/>
    <w:rsid w:val="00D7241E"/>
    <w:rsid w:val="00D725B1"/>
    <w:rsid w:val="00D7307C"/>
    <w:rsid w:val="00D74050"/>
    <w:rsid w:val="00D751B1"/>
    <w:rsid w:val="00D761CE"/>
    <w:rsid w:val="00D76A1C"/>
    <w:rsid w:val="00D77AFD"/>
    <w:rsid w:val="00D83905"/>
    <w:rsid w:val="00D83E27"/>
    <w:rsid w:val="00D842A2"/>
    <w:rsid w:val="00D856FC"/>
    <w:rsid w:val="00D870DA"/>
    <w:rsid w:val="00D87D96"/>
    <w:rsid w:val="00D9082B"/>
    <w:rsid w:val="00D91090"/>
    <w:rsid w:val="00D91420"/>
    <w:rsid w:val="00D91C7B"/>
    <w:rsid w:val="00D91FD8"/>
    <w:rsid w:val="00D9247E"/>
    <w:rsid w:val="00D92EEC"/>
    <w:rsid w:val="00D93302"/>
    <w:rsid w:val="00D942CC"/>
    <w:rsid w:val="00D94C56"/>
    <w:rsid w:val="00D9546C"/>
    <w:rsid w:val="00D96100"/>
    <w:rsid w:val="00D962A3"/>
    <w:rsid w:val="00D96359"/>
    <w:rsid w:val="00DA09D5"/>
    <w:rsid w:val="00DA2E07"/>
    <w:rsid w:val="00DA3635"/>
    <w:rsid w:val="00DA4BCE"/>
    <w:rsid w:val="00DA6096"/>
    <w:rsid w:val="00DA67F2"/>
    <w:rsid w:val="00DB00D8"/>
    <w:rsid w:val="00DB1D8D"/>
    <w:rsid w:val="00DB2119"/>
    <w:rsid w:val="00DB3575"/>
    <w:rsid w:val="00DB44C6"/>
    <w:rsid w:val="00DB5F7D"/>
    <w:rsid w:val="00DB699A"/>
    <w:rsid w:val="00DB69EC"/>
    <w:rsid w:val="00DB76F8"/>
    <w:rsid w:val="00DC0F5D"/>
    <w:rsid w:val="00DC149C"/>
    <w:rsid w:val="00DC154D"/>
    <w:rsid w:val="00DC20C9"/>
    <w:rsid w:val="00DC30B8"/>
    <w:rsid w:val="00DC3A4E"/>
    <w:rsid w:val="00DC6526"/>
    <w:rsid w:val="00DD05D2"/>
    <w:rsid w:val="00DD2774"/>
    <w:rsid w:val="00DD4093"/>
    <w:rsid w:val="00DD579D"/>
    <w:rsid w:val="00DD6ACB"/>
    <w:rsid w:val="00DE0266"/>
    <w:rsid w:val="00DE15FD"/>
    <w:rsid w:val="00DE1699"/>
    <w:rsid w:val="00DE18F2"/>
    <w:rsid w:val="00DE1A00"/>
    <w:rsid w:val="00DE3E98"/>
    <w:rsid w:val="00DE41D0"/>
    <w:rsid w:val="00DE459E"/>
    <w:rsid w:val="00DE45A3"/>
    <w:rsid w:val="00DE6349"/>
    <w:rsid w:val="00DE6C56"/>
    <w:rsid w:val="00DF1E8E"/>
    <w:rsid w:val="00DF209C"/>
    <w:rsid w:val="00DF3AE5"/>
    <w:rsid w:val="00DF4660"/>
    <w:rsid w:val="00DF4D4D"/>
    <w:rsid w:val="00DF5060"/>
    <w:rsid w:val="00DF57AB"/>
    <w:rsid w:val="00DF5B20"/>
    <w:rsid w:val="00DF61EA"/>
    <w:rsid w:val="00DF6A6F"/>
    <w:rsid w:val="00DF6D64"/>
    <w:rsid w:val="00DF721C"/>
    <w:rsid w:val="00E008F6"/>
    <w:rsid w:val="00E03142"/>
    <w:rsid w:val="00E03F52"/>
    <w:rsid w:val="00E041BE"/>
    <w:rsid w:val="00E049E2"/>
    <w:rsid w:val="00E05FB0"/>
    <w:rsid w:val="00E103E2"/>
    <w:rsid w:val="00E10B78"/>
    <w:rsid w:val="00E10BFF"/>
    <w:rsid w:val="00E124A1"/>
    <w:rsid w:val="00E13FD2"/>
    <w:rsid w:val="00E140FA"/>
    <w:rsid w:val="00E1424E"/>
    <w:rsid w:val="00E14316"/>
    <w:rsid w:val="00E156AB"/>
    <w:rsid w:val="00E16772"/>
    <w:rsid w:val="00E17033"/>
    <w:rsid w:val="00E20993"/>
    <w:rsid w:val="00E219B8"/>
    <w:rsid w:val="00E224D7"/>
    <w:rsid w:val="00E22DA3"/>
    <w:rsid w:val="00E24B03"/>
    <w:rsid w:val="00E273BE"/>
    <w:rsid w:val="00E274CC"/>
    <w:rsid w:val="00E276FA"/>
    <w:rsid w:val="00E279FF"/>
    <w:rsid w:val="00E30338"/>
    <w:rsid w:val="00E30CEF"/>
    <w:rsid w:val="00E36659"/>
    <w:rsid w:val="00E4074C"/>
    <w:rsid w:val="00E4193A"/>
    <w:rsid w:val="00E461BD"/>
    <w:rsid w:val="00E462C6"/>
    <w:rsid w:val="00E47528"/>
    <w:rsid w:val="00E50D31"/>
    <w:rsid w:val="00E51226"/>
    <w:rsid w:val="00E524B2"/>
    <w:rsid w:val="00E5291D"/>
    <w:rsid w:val="00E53680"/>
    <w:rsid w:val="00E53EE3"/>
    <w:rsid w:val="00E55076"/>
    <w:rsid w:val="00E5649C"/>
    <w:rsid w:val="00E57042"/>
    <w:rsid w:val="00E57725"/>
    <w:rsid w:val="00E5780A"/>
    <w:rsid w:val="00E578A8"/>
    <w:rsid w:val="00E60A9E"/>
    <w:rsid w:val="00E65F8C"/>
    <w:rsid w:val="00E6699F"/>
    <w:rsid w:val="00E66A84"/>
    <w:rsid w:val="00E709CF"/>
    <w:rsid w:val="00E712CD"/>
    <w:rsid w:val="00E7137F"/>
    <w:rsid w:val="00E716FB"/>
    <w:rsid w:val="00E72365"/>
    <w:rsid w:val="00E725F0"/>
    <w:rsid w:val="00E73008"/>
    <w:rsid w:val="00E7383B"/>
    <w:rsid w:val="00E73A82"/>
    <w:rsid w:val="00E745F1"/>
    <w:rsid w:val="00E75D37"/>
    <w:rsid w:val="00E766C2"/>
    <w:rsid w:val="00E77315"/>
    <w:rsid w:val="00E77CC1"/>
    <w:rsid w:val="00E8071F"/>
    <w:rsid w:val="00E80734"/>
    <w:rsid w:val="00E83A20"/>
    <w:rsid w:val="00E8417A"/>
    <w:rsid w:val="00E84DE7"/>
    <w:rsid w:val="00E8602A"/>
    <w:rsid w:val="00E869F0"/>
    <w:rsid w:val="00E87F19"/>
    <w:rsid w:val="00E91E50"/>
    <w:rsid w:val="00E9298D"/>
    <w:rsid w:val="00E93917"/>
    <w:rsid w:val="00E94237"/>
    <w:rsid w:val="00E961ED"/>
    <w:rsid w:val="00E963AA"/>
    <w:rsid w:val="00EA368C"/>
    <w:rsid w:val="00EA3B78"/>
    <w:rsid w:val="00EA48FA"/>
    <w:rsid w:val="00EA4ACC"/>
    <w:rsid w:val="00EA6CA8"/>
    <w:rsid w:val="00EB1C03"/>
    <w:rsid w:val="00EB2673"/>
    <w:rsid w:val="00EB6C40"/>
    <w:rsid w:val="00EB70CD"/>
    <w:rsid w:val="00EB7B02"/>
    <w:rsid w:val="00EB7C49"/>
    <w:rsid w:val="00EC2CC6"/>
    <w:rsid w:val="00EC39D0"/>
    <w:rsid w:val="00EC4A2E"/>
    <w:rsid w:val="00EC57E6"/>
    <w:rsid w:val="00EC5D3C"/>
    <w:rsid w:val="00EC6023"/>
    <w:rsid w:val="00ED1BE9"/>
    <w:rsid w:val="00ED3383"/>
    <w:rsid w:val="00ED3F99"/>
    <w:rsid w:val="00ED4947"/>
    <w:rsid w:val="00EE02FF"/>
    <w:rsid w:val="00EE0EE8"/>
    <w:rsid w:val="00EE105F"/>
    <w:rsid w:val="00EE1E9E"/>
    <w:rsid w:val="00EE233B"/>
    <w:rsid w:val="00EE3846"/>
    <w:rsid w:val="00EE3BCF"/>
    <w:rsid w:val="00EE43C1"/>
    <w:rsid w:val="00EE4C40"/>
    <w:rsid w:val="00EE74B3"/>
    <w:rsid w:val="00EE79A6"/>
    <w:rsid w:val="00EF096E"/>
    <w:rsid w:val="00EF1B5F"/>
    <w:rsid w:val="00EF1D13"/>
    <w:rsid w:val="00EF1D57"/>
    <w:rsid w:val="00EF42D3"/>
    <w:rsid w:val="00EF580C"/>
    <w:rsid w:val="00EF5DC8"/>
    <w:rsid w:val="00EF7B19"/>
    <w:rsid w:val="00EF7C26"/>
    <w:rsid w:val="00F0065E"/>
    <w:rsid w:val="00F013EA"/>
    <w:rsid w:val="00F0184F"/>
    <w:rsid w:val="00F01C6E"/>
    <w:rsid w:val="00F01E65"/>
    <w:rsid w:val="00F0233C"/>
    <w:rsid w:val="00F03E78"/>
    <w:rsid w:val="00F05869"/>
    <w:rsid w:val="00F05A40"/>
    <w:rsid w:val="00F06719"/>
    <w:rsid w:val="00F0713D"/>
    <w:rsid w:val="00F10D39"/>
    <w:rsid w:val="00F11047"/>
    <w:rsid w:val="00F133D3"/>
    <w:rsid w:val="00F230F8"/>
    <w:rsid w:val="00F2750F"/>
    <w:rsid w:val="00F30831"/>
    <w:rsid w:val="00F33825"/>
    <w:rsid w:val="00F34BF0"/>
    <w:rsid w:val="00F3561C"/>
    <w:rsid w:val="00F3622D"/>
    <w:rsid w:val="00F36ED4"/>
    <w:rsid w:val="00F372CA"/>
    <w:rsid w:val="00F37A88"/>
    <w:rsid w:val="00F37CF9"/>
    <w:rsid w:val="00F41746"/>
    <w:rsid w:val="00F426AB"/>
    <w:rsid w:val="00F442E7"/>
    <w:rsid w:val="00F4551B"/>
    <w:rsid w:val="00F46EE7"/>
    <w:rsid w:val="00F47AC0"/>
    <w:rsid w:val="00F5316E"/>
    <w:rsid w:val="00F5382E"/>
    <w:rsid w:val="00F551D5"/>
    <w:rsid w:val="00F55790"/>
    <w:rsid w:val="00F559D0"/>
    <w:rsid w:val="00F55A50"/>
    <w:rsid w:val="00F57542"/>
    <w:rsid w:val="00F65087"/>
    <w:rsid w:val="00F6574B"/>
    <w:rsid w:val="00F66523"/>
    <w:rsid w:val="00F66953"/>
    <w:rsid w:val="00F71DF3"/>
    <w:rsid w:val="00F71E44"/>
    <w:rsid w:val="00F7310B"/>
    <w:rsid w:val="00F73A60"/>
    <w:rsid w:val="00F73FA0"/>
    <w:rsid w:val="00F7403B"/>
    <w:rsid w:val="00F74351"/>
    <w:rsid w:val="00F748AD"/>
    <w:rsid w:val="00F74A53"/>
    <w:rsid w:val="00F74A5C"/>
    <w:rsid w:val="00F74B0D"/>
    <w:rsid w:val="00F74D3C"/>
    <w:rsid w:val="00F756E4"/>
    <w:rsid w:val="00F7642D"/>
    <w:rsid w:val="00F7769C"/>
    <w:rsid w:val="00F805F9"/>
    <w:rsid w:val="00F80D3F"/>
    <w:rsid w:val="00F83A2A"/>
    <w:rsid w:val="00F8505A"/>
    <w:rsid w:val="00F87114"/>
    <w:rsid w:val="00F903A6"/>
    <w:rsid w:val="00F905D7"/>
    <w:rsid w:val="00F90D78"/>
    <w:rsid w:val="00F913AD"/>
    <w:rsid w:val="00F91AB1"/>
    <w:rsid w:val="00F92F84"/>
    <w:rsid w:val="00F9399E"/>
    <w:rsid w:val="00F94CEB"/>
    <w:rsid w:val="00F95E8C"/>
    <w:rsid w:val="00F96552"/>
    <w:rsid w:val="00F966E7"/>
    <w:rsid w:val="00F96AB0"/>
    <w:rsid w:val="00F979F6"/>
    <w:rsid w:val="00FA04A0"/>
    <w:rsid w:val="00FA0D8B"/>
    <w:rsid w:val="00FA1536"/>
    <w:rsid w:val="00FA262C"/>
    <w:rsid w:val="00FA27B8"/>
    <w:rsid w:val="00FA3B93"/>
    <w:rsid w:val="00FA4535"/>
    <w:rsid w:val="00FA4827"/>
    <w:rsid w:val="00FA617F"/>
    <w:rsid w:val="00FA7171"/>
    <w:rsid w:val="00FB2765"/>
    <w:rsid w:val="00FB2884"/>
    <w:rsid w:val="00FB3336"/>
    <w:rsid w:val="00FB3C1E"/>
    <w:rsid w:val="00FB4E6F"/>
    <w:rsid w:val="00FB5DB9"/>
    <w:rsid w:val="00FB5E4B"/>
    <w:rsid w:val="00FB7DDE"/>
    <w:rsid w:val="00FC0809"/>
    <w:rsid w:val="00FC0FDD"/>
    <w:rsid w:val="00FC1826"/>
    <w:rsid w:val="00FC1920"/>
    <w:rsid w:val="00FC2A20"/>
    <w:rsid w:val="00FC3117"/>
    <w:rsid w:val="00FC3EF4"/>
    <w:rsid w:val="00FC4C90"/>
    <w:rsid w:val="00FC5ABB"/>
    <w:rsid w:val="00FC711F"/>
    <w:rsid w:val="00FC7ACE"/>
    <w:rsid w:val="00FD0804"/>
    <w:rsid w:val="00FD1222"/>
    <w:rsid w:val="00FD1732"/>
    <w:rsid w:val="00FD3051"/>
    <w:rsid w:val="00FD3FCF"/>
    <w:rsid w:val="00FD4102"/>
    <w:rsid w:val="00FD5A6F"/>
    <w:rsid w:val="00FD620A"/>
    <w:rsid w:val="00FD6493"/>
    <w:rsid w:val="00FD64CD"/>
    <w:rsid w:val="00FE0075"/>
    <w:rsid w:val="00FE1175"/>
    <w:rsid w:val="00FE128C"/>
    <w:rsid w:val="00FE4BAF"/>
    <w:rsid w:val="00FE5AFE"/>
    <w:rsid w:val="00FE5D86"/>
    <w:rsid w:val="00FE5F1E"/>
    <w:rsid w:val="00FE6324"/>
    <w:rsid w:val="00FE6AAA"/>
    <w:rsid w:val="00FF07A3"/>
    <w:rsid w:val="00FF1DB0"/>
    <w:rsid w:val="00FF255A"/>
    <w:rsid w:val="00FF3E4D"/>
    <w:rsid w:val="00FF6641"/>
    <w:rsid w:val="00FF6698"/>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F93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67"/>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519F3"/>
    <w:pPr>
      <w:jc w:val="center"/>
    </w:pPr>
    <w:rPr>
      <w:b/>
      <w:sz w:val="24"/>
      <w:szCs w:val="24"/>
    </w:rPr>
  </w:style>
  <w:style w:type="character" w:customStyle="1" w:styleId="Heading1Q-aireChar">
    <w:name w:val="Heading 1_Q-aire Char"/>
    <w:basedOn w:val="DefaultParagraphFont"/>
    <w:link w:val="Heading1Q-aire"/>
    <w:rsid w:val="006519F3"/>
    <w:rPr>
      <w:b/>
      <w:sz w:val="24"/>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B00580"/>
    <w:pPr>
      <w:tabs>
        <w:tab w:val="right" w:leader="dot" w:pos="10070"/>
      </w:tabs>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rPr>
      <w:rFonts w:eastAsiaTheme="minorEastAsia"/>
    </w:rPr>
  </w:style>
  <w:style w:type="paragraph" w:styleId="TOC5">
    <w:name w:val="toc 5"/>
    <w:basedOn w:val="Normal"/>
    <w:next w:val="Normal"/>
    <w:autoRedefine/>
    <w:uiPriority w:val="39"/>
    <w:unhideWhenUsed/>
    <w:rsid w:val="00391CA1"/>
    <w:pPr>
      <w:spacing w:after="100"/>
      <w:ind w:left="880"/>
    </w:pPr>
    <w:rPr>
      <w:rFonts w:eastAsiaTheme="minorEastAsia"/>
    </w:rPr>
  </w:style>
  <w:style w:type="paragraph" w:styleId="TOC6">
    <w:name w:val="toc 6"/>
    <w:basedOn w:val="Normal"/>
    <w:next w:val="Normal"/>
    <w:autoRedefine/>
    <w:uiPriority w:val="39"/>
    <w:unhideWhenUsed/>
    <w:rsid w:val="00391CA1"/>
    <w:pPr>
      <w:spacing w:after="100"/>
      <w:ind w:left="1100"/>
    </w:pPr>
    <w:rPr>
      <w:rFonts w:eastAsiaTheme="minorEastAsia"/>
    </w:rPr>
  </w:style>
  <w:style w:type="paragraph" w:styleId="TOC7">
    <w:name w:val="toc 7"/>
    <w:basedOn w:val="Normal"/>
    <w:next w:val="Normal"/>
    <w:autoRedefine/>
    <w:uiPriority w:val="39"/>
    <w:unhideWhenUsed/>
    <w:rsid w:val="00391CA1"/>
    <w:pPr>
      <w:spacing w:after="100"/>
      <w:ind w:left="1320"/>
    </w:pPr>
    <w:rPr>
      <w:rFonts w:eastAsiaTheme="minorEastAsia"/>
    </w:rPr>
  </w:style>
  <w:style w:type="paragraph" w:styleId="TOC8">
    <w:name w:val="toc 8"/>
    <w:basedOn w:val="Normal"/>
    <w:next w:val="Normal"/>
    <w:autoRedefine/>
    <w:uiPriority w:val="39"/>
    <w:unhideWhenUsed/>
    <w:rsid w:val="00391CA1"/>
    <w:pPr>
      <w:spacing w:after="100"/>
      <w:ind w:left="1540"/>
    </w:pPr>
    <w:rPr>
      <w:rFonts w:eastAsiaTheme="minorEastAsia"/>
    </w:rPr>
  </w:style>
  <w:style w:type="paragraph" w:styleId="TOC9">
    <w:name w:val="toc 9"/>
    <w:basedOn w:val="Normal"/>
    <w:next w:val="Normal"/>
    <w:autoRedefine/>
    <w:uiPriority w:val="39"/>
    <w:unhideWhenUsed/>
    <w:rsid w:val="00391CA1"/>
    <w:pPr>
      <w:spacing w:after="100"/>
      <w:ind w:left="1760"/>
    </w:pPr>
    <w:rPr>
      <w:rFonts w:eastAsiaTheme="minorEastAsia"/>
    </w:r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3950F1"/>
  </w:style>
  <w:style w:type="character" w:styleId="FollowedHyperlink">
    <w:name w:val="FollowedHyperlink"/>
    <w:basedOn w:val="DefaultParagraphFont"/>
    <w:uiPriority w:val="99"/>
    <w:semiHidden/>
    <w:unhideWhenUsed/>
    <w:rsid w:val="00643B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67"/>
  </w:style>
  <w:style w:type="paragraph" w:styleId="Heading1">
    <w:name w:val="heading 1"/>
    <w:basedOn w:val="Normal"/>
    <w:next w:val="Normal"/>
    <w:link w:val="Heading1Char"/>
    <w:uiPriority w:val="9"/>
    <w:qFormat/>
    <w:rsid w:val="00173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0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Q-aire"/>
    <w:next w:val="Heading2Q-aire"/>
    <w:link w:val="Heading3Char"/>
    <w:uiPriority w:val="9"/>
    <w:unhideWhenUsed/>
    <w:qFormat/>
    <w:rsid w:val="002E3DD0"/>
    <w:pPr>
      <w:outlineLvl w:val="2"/>
    </w:pPr>
    <w:rPr>
      <w:rFonts w:cstheme="majorBidi"/>
      <w:bCs w:val="0"/>
    </w:rPr>
  </w:style>
  <w:style w:type="paragraph" w:styleId="Heading4">
    <w:name w:val="heading 4"/>
    <w:aliases w:val="Heading 4 Q-aire"/>
    <w:basedOn w:val="Normal"/>
    <w:next w:val="Heading2Q-aire"/>
    <w:link w:val="Heading4Char"/>
    <w:unhideWhenUsed/>
    <w:qFormat/>
    <w:rsid w:val="00073504"/>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7E35F1"/>
    <w:pPr>
      <w:keepNext/>
      <w:spacing w:after="0" w:line="240" w:lineRule="auto"/>
      <w:outlineLvl w:val="5"/>
    </w:pPr>
    <w:rPr>
      <w:rFonts w:ascii="Times New Roman" w:eastAsia="Times New Roman" w:hAnsi="Times New Roman" w:cs="Times New Roman"/>
      <w:szCs w:val="24"/>
    </w:rPr>
  </w:style>
  <w:style w:type="paragraph" w:styleId="Heading8">
    <w:name w:val="heading 8"/>
    <w:basedOn w:val="Normal"/>
    <w:next w:val="Normal"/>
    <w:link w:val="Heading8Char"/>
    <w:qFormat/>
    <w:rsid w:val="007E35F1"/>
    <w:pPr>
      <w:keepNext/>
      <w:spacing w:after="0" w:line="240" w:lineRule="auto"/>
      <w:outlineLvl w:val="7"/>
    </w:pPr>
    <w:rPr>
      <w:rFonts w:ascii="Times New Roman" w:eastAsia="Times New Roman" w:hAnsi="Times New Roman" w:cs="Times New Roman"/>
      <w:b/>
      <w:sz w:val="32"/>
      <w:szCs w:val="24"/>
    </w:rPr>
  </w:style>
  <w:style w:type="paragraph" w:styleId="Heading9">
    <w:name w:val="heading 9"/>
    <w:basedOn w:val="Normal"/>
    <w:next w:val="Normal"/>
    <w:link w:val="Heading9Char"/>
    <w:qFormat/>
    <w:rsid w:val="007E35F1"/>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B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0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3DD0"/>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073504"/>
    <w:rPr>
      <w:rFonts w:cstheme="majorBidi"/>
      <w:b/>
      <w:bCs/>
      <w:i/>
      <w:iCs/>
      <w:sz w:val="18"/>
    </w:rPr>
  </w:style>
  <w:style w:type="character" w:customStyle="1" w:styleId="Heading6Char">
    <w:name w:val="Heading 6 Char"/>
    <w:basedOn w:val="DefaultParagraphFont"/>
    <w:link w:val="Heading6"/>
    <w:rsid w:val="007E35F1"/>
    <w:rPr>
      <w:rFonts w:ascii="Times New Roman" w:eastAsia="Times New Roman" w:hAnsi="Times New Roman" w:cs="Times New Roman"/>
      <w:szCs w:val="24"/>
    </w:rPr>
  </w:style>
  <w:style w:type="character" w:customStyle="1" w:styleId="Heading8Char">
    <w:name w:val="Heading 8 Char"/>
    <w:basedOn w:val="DefaultParagraphFont"/>
    <w:link w:val="Heading8"/>
    <w:rsid w:val="007E35F1"/>
    <w:rPr>
      <w:rFonts w:ascii="Times New Roman" w:eastAsia="Times New Roman" w:hAnsi="Times New Roman" w:cs="Times New Roman"/>
      <w:b/>
      <w:sz w:val="32"/>
      <w:szCs w:val="24"/>
    </w:rPr>
  </w:style>
  <w:style w:type="character" w:customStyle="1" w:styleId="Heading9Char">
    <w:name w:val="Heading 9 Char"/>
    <w:basedOn w:val="DefaultParagraphFont"/>
    <w:link w:val="Heading9"/>
    <w:rsid w:val="007E35F1"/>
    <w:rPr>
      <w:rFonts w:ascii="Times New Roman" w:eastAsia="Times New Roman" w:hAnsi="Times New Roman" w:cs="Times New Roman"/>
      <w:b/>
      <w:bCs/>
      <w:sz w:val="24"/>
      <w:szCs w:val="24"/>
    </w:rPr>
  </w:style>
  <w:style w:type="table" w:styleId="TableGrid">
    <w:name w:val="Table Grid"/>
    <w:basedOn w:val="TableNormal"/>
    <w:uiPriority w:val="59"/>
    <w:rsid w:val="00DE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CA"/>
  </w:style>
  <w:style w:type="paragraph" w:styleId="Footer">
    <w:name w:val="footer"/>
    <w:basedOn w:val="Normal"/>
    <w:link w:val="FooterChar"/>
    <w:uiPriority w:val="99"/>
    <w:unhideWhenUsed/>
    <w:rsid w:val="00A9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CA"/>
  </w:style>
  <w:style w:type="paragraph" w:styleId="BalloonText">
    <w:name w:val="Balloon Text"/>
    <w:basedOn w:val="Normal"/>
    <w:link w:val="BalloonTextChar"/>
    <w:uiPriority w:val="99"/>
    <w:semiHidden/>
    <w:unhideWhenUsed/>
    <w:rsid w:val="00A96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CA"/>
    <w:rPr>
      <w:rFonts w:ascii="Tahoma" w:hAnsi="Tahoma" w:cs="Tahoma"/>
      <w:sz w:val="16"/>
      <w:szCs w:val="16"/>
    </w:rPr>
  </w:style>
  <w:style w:type="paragraph" w:customStyle="1" w:styleId="Heading1Q-aire">
    <w:name w:val="Heading 1_Q-aire"/>
    <w:basedOn w:val="Normal"/>
    <w:link w:val="Heading1Q-aireChar"/>
    <w:qFormat/>
    <w:rsid w:val="006519F3"/>
    <w:pPr>
      <w:jc w:val="center"/>
    </w:pPr>
    <w:rPr>
      <w:b/>
      <w:sz w:val="24"/>
      <w:szCs w:val="24"/>
    </w:rPr>
  </w:style>
  <w:style w:type="character" w:customStyle="1" w:styleId="Heading1Q-aireChar">
    <w:name w:val="Heading 1_Q-aire Char"/>
    <w:basedOn w:val="DefaultParagraphFont"/>
    <w:link w:val="Heading1Q-aire"/>
    <w:rsid w:val="006519F3"/>
    <w:rPr>
      <w:b/>
      <w:sz w:val="24"/>
      <w:szCs w:val="24"/>
    </w:rPr>
  </w:style>
  <w:style w:type="character" w:customStyle="1" w:styleId="Instruction">
    <w:name w:val="Instruction"/>
    <w:uiPriority w:val="99"/>
    <w:rsid w:val="00173B4E"/>
    <w:rPr>
      <w:b/>
      <w:bCs/>
      <w:sz w:val="22"/>
      <w:szCs w:val="22"/>
    </w:rPr>
  </w:style>
  <w:style w:type="paragraph" w:styleId="ListParagraph">
    <w:name w:val="List Paragraph"/>
    <w:basedOn w:val="Normal"/>
    <w:uiPriority w:val="34"/>
    <w:qFormat/>
    <w:rsid w:val="00754D30"/>
    <w:pPr>
      <w:ind w:left="720"/>
      <w:contextualSpacing/>
    </w:pPr>
  </w:style>
  <w:style w:type="paragraph" w:customStyle="1" w:styleId="Heading2Q-aire">
    <w:name w:val="Heading 2 Q-aire"/>
    <w:basedOn w:val="Heading2"/>
    <w:link w:val="Heading2Q-aireChar"/>
    <w:qFormat/>
    <w:rsid w:val="007C3F1F"/>
    <w:rPr>
      <w:rFonts w:asciiTheme="minorHAnsi" w:hAnsiTheme="minorHAnsi" w:cstheme="minorHAnsi"/>
      <w:color w:val="auto"/>
      <w:sz w:val="18"/>
      <w:szCs w:val="22"/>
      <w:u w:val="single"/>
    </w:rPr>
  </w:style>
  <w:style w:type="character" w:customStyle="1" w:styleId="Heading2Q-aireChar">
    <w:name w:val="Heading 2 Q-aire Char"/>
    <w:basedOn w:val="Heading2Char"/>
    <w:link w:val="Heading2Q-aire"/>
    <w:rsid w:val="007C3F1F"/>
    <w:rPr>
      <w:rFonts w:asciiTheme="majorHAnsi" w:eastAsiaTheme="majorEastAsia" w:hAnsiTheme="majorHAnsi" w:cstheme="minorHAnsi"/>
      <w:b/>
      <w:bCs/>
      <w:color w:val="4F81BD" w:themeColor="accent1"/>
      <w:sz w:val="18"/>
      <w:szCs w:val="26"/>
      <w:u w:val="single"/>
    </w:rPr>
  </w:style>
  <w:style w:type="character" w:styleId="CommentReference">
    <w:name w:val="annotation reference"/>
    <w:basedOn w:val="DefaultParagraphFont"/>
    <w:uiPriority w:val="99"/>
    <w:semiHidden/>
    <w:unhideWhenUsed/>
    <w:rsid w:val="00C758C4"/>
    <w:rPr>
      <w:sz w:val="16"/>
      <w:szCs w:val="16"/>
    </w:rPr>
  </w:style>
  <w:style w:type="paragraph" w:styleId="CommentText">
    <w:name w:val="annotation text"/>
    <w:basedOn w:val="Normal"/>
    <w:link w:val="CommentTextChar"/>
    <w:uiPriority w:val="99"/>
    <w:unhideWhenUsed/>
    <w:rsid w:val="00C758C4"/>
    <w:pPr>
      <w:spacing w:line="240" w:lineRule="auto"/>
    </w:pPr>
    <w:rPr>
      <w:sz w:val="20"/>
      <w:szCs w:val="20"/>
    </w:rPr>
  </w:style>
  <w:style w:type="character" w:customStyle="1" w:styleId="CommentTextChar">
    <w:name w:val="Comment Text Char"/>
    <w:basedOn w:val="DefaultParagraphFont"/>
    <w:link w:val="CommentText"/>
    <w:uiPriority w:val="99"/>
    <w:rsid w:val="00C758C4"/>
    <w:rPr>
      <w:sz w:val="20"/>
      <w:szCs w:val="20"/>
    </w:rPr>
  </w:style>
  <w:style w:type="paragraph" w:styleId="CommentSubject">
    <w:name w:val="annotation subject"/>
    <w:basedOn w:val="CommentText"/>
    <w:next w:val="CommentText"/>
    <w:link w:val="CommentSubjectChar"/>
    <w:uiPriority w:val="99"/>
    <w:semiHidden/>
    <w:unhideWhenUsed/>
    <w:rsid w:val="00C758C4"/>
    <w:rPr>
      <w:b/>
      <w:bCs/>
    </w:rPr>
  </w:style>
  <w:style w:type="character" w:customStyle="1" w:styleId="CommentSubjectChar">
    <w:name w:val="Comment Subject Char"/>
    <w:basedOn w:val="CommentTextChar"/>
    <w:link w:val="CommentSubject"/>
    <w:uiPriority w:val="99"/>
    <w:semiHidden/>
    <w:rsid w:val="00C758C4"/>
    <w:rPr>
      <w:b/>
      <w:bCs/>
      <w:sz w:val="20"/>
      <w:szCs w:val="20"/>
    </w:rPr>
  </w:style>
  <w:style w:type="paragraph" w:styleId="Revision">
    <w:name w:val="Revision"/>
    <w:hidden/>
    <w:uiPriority w:val="99"/>
    <w:semiHidden/>
    <w:rsid w:val="007E35F1"/>
    <w:pPr>
      <w:spacing w:after="0" w:line="240" w:lineRule="auto"/>
    </w:pPr>
  </w:style>
  <w:style w:type="paragraph" w:customStyle="1" w:styleId="Default">
    <w:name w:val="Default"/>
    <w:rsid w:val="007E35F1"/>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7E35F1"/>
    <w:rPr>
      <w:rFonts w:ascii="Times New Roman" w:hAnsi="Times New Roman"/>
      <w:b/>
      <w:i/>
      <w:sz w:val="24"/>
    </w:rPr>
  </w:style>
  <w:style w:type="paragraph" w:customStyle="1" w:styleId="Information">
    <w:name w:val="Information"/>
    <w:basedOn w:val="Normal"/>
    <w:next w:val="Normal"/>
    <w:uiPriority w:val="99"/>
    <w:rsid w:val="007E35F1"/>
    <w:pPr>
      <w:keepLines/>
      <w:widowControl w:val="0"/>
      <w:autoSpaceDE w:val="0"/>
      <w:autoSpaceDN w:val="0"/>
      <w:adjustRightInd w:val="0"/>
      <w:spacing w:before="80" w:after="0" w:line="240" w:lineRule="auto"/>
    </w:pPr>
    <w:rPr>
      <w:rFonts w:ascii="Times New Roman" w:eastAsia="Times New Roman" w:hAnsi="Times New Roman" w:cs="Times New Roman"/>
      <w:sz w:val="20"/>
      <w:szCs w:val="20"/>
    </w:rPr>
  </w:style>
  <w:style w:type="paragraph" w:customStyle="1" w:styleId="Question">
    <w:name w:val="Question"/>
    <w:basedOn w:val="Normal"/>
    <w:uiPriority w:val="99"/>
    <w:rsid w:val="007E35F1"/>
    <w:pPr>
      <w:keepNext/>
      <w:keepLines/>
      <w:widowControl w:val="0"/>
      <w:autoSpaceDE w:val="0"/>
      <w:autoSpaceDN w:val="0"/>
      <w:adjustRightInd w:val="0"/>
      <w:spacing w:before="80" w:after="0" w:line="240" w:lineRule="auto"/>
      <w:ind w:left="1350" w:hanging="1350"/>
    </w:pPr>
    <w:rPr>
      <w:rFonts w:ascii="Times New Roman" w:eastAsia="Times New Roman" w:hAnsi="Times New Roman" w:cs="Times New Roman"/>
      <w:sz w:val="20"/>
      <w:szCs w:val="20"/>
    </w:rPr>
  </w:style>
  <w:style w:type="character" w:styleId="PageNumber">
    <w:name w:val="page number"/>
    <w:basedOn w:val="DefaultParagraphFont"/>
    <w:rsid w:val="007E35F1"/>
  </w:style>
  <w:style w:type="character" w:customStyle="1" w:styleId="FootnoteTextChar">
    <w:name w:val="Footnote Text Char"/>
    <w:basedOn w:val="DefaultParagraphFont"/>
    <w:link w:val="FootnoteText"/>
    <w:semiHidden/>
    <w:rsid w:val="007E35F1"/>
    <w:rPr>
      <w:rFonts w:ascii="Times New Roman" w:eastAsia="Times New Roman" w:hAnsi="Times New Roman" w:cs="Times New Roman"/>
      <w:sz w:val="20"/>
      <w:szCs w:val="20"/>
    </w:rPr>
  </w:style>
  <w:style w:type="paragraph" w:styleId="FootnoteText">
    <w:name w:val="footnote text"/>
    <w:basedOn w:val="Normal"/>
    <w:link w:val="FootnoteTextChar"/>
    <w:semiHidden/>
    <w:rsid w:val="007E35F1"/>
    <w:pPr>
      <w:spacing w:after="0" w:line="240" w:lineRule="auto"/>
    </w:pPr>
    <w:rPr>
      <w:rFonts w:ascii="Times New Roman" w:eastAsia="Times New Roman" w:hAnsi="Times New Roman" w:cs="Times New Roman"/>
      <w:sz w:val="20"/>
      <w:szCs w:val="20"/>
    </w:rPr>
  </w:style>
  <w:style w:type="paragraph" w:customStyle="1" w:styleId="checkboxlines">
    <w:name w:val="check box lines"/>
    <w:basedOn w:val="Normal"/>
    <w:rsid w:val="007E35F1"/>
    <w:pPr>
      <w:tabs>
        <w:tab w:val="left" w:leader="dot" w:pos="7920"/>
        <w:tab w:val="left" w:leader="dot" w:pos="9360"/>
      </w:tabs>
      <w:spacing w:after="0" w:line="240" w:lineRule="atLeast"/>
    </w:pPr>
    <w:rPr>
      <w:rFonts w:ascii="Helvetica" w:eastAsia="Times New Roman" w:hAnsi="Helvetica" w:cs="Times New Roman"/>
      <w:color w:val="000000"/>
      <w:szCs w:val="20"/>
    </w:rPr>
  </w:style>
  <w:style w:type="character" w:customStyle="1" w:styleId="instruction2">
    <w:name w:val="instruction2"/>
    <w:basedOn w:val="DefaultParagraphFont"/>
    <w:rsid w:val="007E35F1"/>
    <w:rPr>
      <w:rFonts w:ascii="Times New Roman" w:hAnsi="Times New Roman"/>
      <w:b/>
      <w:i/>
      <w:sz w:val="28"/>
    </w:rPr>
  </w:style>
  <w:style w:type="paragraph" w:styleId="BodyTextIndent">
    <w:name w:val="Body Text Indent"/>
    <w:basedOn w:val="Normal"/>
    <w:link w:val="BodyTextIndentChar"/>
    <w:rsid w:val="007E35F1"/>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35F1"/>
    <w:rPr>
      <w:rFonts w:ascii="Times New Roman" w:eastAsia="Times New Roman" w:hAnsi="Times New Roman" w:cs="Times New Roman"/>
      <w:sz w:val="24"/>
      <w:szCs w:val="24"/>
    </w:rPr>
  </w:style>
  <w:style w:type="paragraph" w:styleId="BodyTextIndent3">
    <w:name w:val="Body Text Indent 3"/>
    <w:basedOn w:val="Normal"/>
    <w:link w:val="BodyTextIndent3Char"/>
    <w:rsid w:val="007E35F1"/>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Helvetica" w:eastAsia="Times New Roman" w:hAnsi="Helvetica" w:cs="Times New Roman"/>
      <w:color w:val="000000"/>
      <w:szCs w:val="20"/>
    </w:rPr>
  </w:style>
  <w:style w:type="character" w:customStyle="1" w:styleId="BodyTextIndent3Char">
    <w:name w:val="Body Text Indent 3 Char"/>
    <w:basedOn w:val="DefaultParagraphFont"/>
    <w:link w:val="BodyTextIndent3"/>
    <w:rsid w:val="007E35F1"/>
    <w:rPr>
      <w:rFonts w:ascii="Helvetica" w:eastAsia="Times New Roman" w:hAnsi="Helvetica" w:cs="Times New Roman"/>
      <w:color w:val="000000"/>
      <w:szCs w:val="20"/>
    </w:rPr>
  </w:style>
  <w:style w:type="paragraph" w:styleId="BodyText">
    <w:name w:val="Body Text"/>
    <w:basedOn w:val="Normal"/>
    <w:link w:val="BodyTextChar"/>
    <w:rsid w:val="007E35F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E35F1"/>
    <w:rPr>
      <w:rFonts w:ascii="Times New Roman" w:eastAsia="Times New Roman" w:hAnsi="Times New Roman" w:cs="Times New Roman"/>
      <w:sz w:val="24"/>
      <w:szCs w:val="24"/>
    </w:rPr>
  </w:style>
  <w:style w:type="paragraph" w:customStyle="1" w:styleId="Variable">
    <w:name w:val="Variable"/>
    <w:basedOn w:val="Normal"/>
    <w:rsid w:val="007E35F1"/>
    <w:pPr>
      <w:keepNext/>
      <w:keepLines/>
      <w:widowControl w:val="0"/>
      <w:tabs>
        <w:tab w:val="left" w:pos="0"/>
      </w:tabs>
      <w:autoSpaceDE w:val="0"/>
      <w:autoSpaceDN w:val="0"/>
      <w:adjustRightInd w:val="0"/>
      <w:spacing w:before="60" w:after="60" w:line="240" w:lineRule="auto"/>
      <w:ind w:left="2604" w:hanging="1344"/>
    </w:pPr>
    <w:rPr>
      <w:rFonts w:ascii="Arial" w:eastAsia="Times New Roman" w:hAnsi="Arial" w:cs="Times New Roman"/>
      <w:sz w:val="20"/>
      <w:szCs w:val="20"/>
    </w:rPr>
  </w:style>
  <w:style w:type="character" w:styleId="Hyperlink">
    <w:name w:val="Hyperlink"/>
    <w:basedOn w:val="DefaultParagraphFont"/>
    <w:uiPriority w:val="99"/>
    <w:rsid w:val="007E35F1"/>
    <w:rPr>
      <w:color w:val="0000FF"/>
      <w:u w:val="single"/>
    </w:rPr>
  </w:style>
  <w:style w:type="paragraph" w:styleId="NoSpacing">
    <w:name w:val="No Spacing"/>
    <w:aliases w:val="Heading 3 Q-aire"/>
    <w:basedOn w:val="Heading2Q-aire"/>
    <w:next w:val="Heading2Q-aire"/>
    <w:link w:val="NoSpacingChar"/>
    <w:uiPriority w:val="1"/>
    <w:qFormat/>
    <w:rsid w:val="002E3DD0"/>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2E3DD0"/>
    <w:rPr>
      <w:rFonts w:eastAsia="Times New Roman" w:cs="Times New Roman"/>
      <w:b/>
      <w:bCs/>
      <w:sz w:val="18"/>
      <w:u w:val="single"/>
    </w:rPr>
  </w:style>
  <w:style w:type="paragraph" w:customStyle="1" w:styleId="FreeFormA">
    <w:name w:val="Free Form A"/>
    <w:rsid w:val="007E35F1"/>
    <w:pPr>
      <w:spacing w:after="0" w:line="240" w:lineRule="auto"/>
    </w:pPr>
    <w:rPr>
      <w:rFonts w:ascii="Lucida Grande" w:eastAsia="ヒラギノ角ゴ Pro W3" w:hAnsi="Lucida Grande" w:cs="Times New Roman"/>
      <w:color w:val="000000"/>
      <w:sz w:val="20"/>
      <w:szCs w:val="20"/>
    </w:rPr>
  </w:style>
  <w:style w:type="paragraph" w:customStyle="1" w:styleId="Response">
    <w:name w:val="Response"/>
    <w:basedOn w:val="Normal"/>
    <w:next w:val="Information"/>
    <w:uiPriority w:val="99"/>
    <w:rsid w:val="007E35F1"/>
    <w:pPr>
      <w:keepLines/>
      <w:widowControl w:val="0"/>
      <w:autoSpaceDE w:val="0"/>
      <w:autoSpaceDN w:val="0"/>
      <w:adjustRightInd w:val="0"/>
      <w:spacing w:after="80" w:line="240" w:lineRule="auto"/>
    </w:pPr>
    <w:rPr>
      <w:rFonts w:ascii="Times New Roman" w:eastAsia="SimSun" w:hAnsi="Times New Roman" w:cs="Times New Roman"/>
      <w:sz w:val="20"/>
      <w:szCs w:val="20"/>
      <w:lang w:eastAsia="zh-CN"/>
    </w:rPr>
  </w:style>
  <w:style w:type="character" w:customStyle="1" w:styleId="DocumentMapChar">
    <w:name w:val="Document Map Char"/>
    <w:basedOn w:val="DefaultParagraphFont"/>
    <w:link w:val="DocumentMap"/>
    <w:uiPriority w:val="99"/>
    <w:semiHidden/>
    <w:rsid w:val="007E35F1"/>
    <w:rPr>
      <w:rFonts w:ascii="Lucida Grande" w:hAnsi="Lucida Grande"/>
      <w:sz w:val="24"/>
      <w:szCs w:val="24"/>
    </w:rPr>
  </w:style>
  <w:style w:type="paragraph" w:styleId="DocumentMap">
    <w:name w:val="Document Map"/>
    <w:basedOn w:val="Normal"/>
    <w:link w:val="DocumentMapChar"/>
    <w:uiPriority w:val="99"/>
    <w:semiHidden/>
    <w:unhideWhenUsed/>
    <w:rsid w:val="007E35F1"/>
    <w:pPr>
      <w:spacing w:after="0" w:line="240" w:lineRule="auto"/>
    </w:pPr>
    <w:rPr>
      <w:rFonts w:ascii="Lucida Grande" w:hAnsi="Lucida Grande"/>
      <w:sz w:val="24"/>
      <w:szCs w:val="24"/>
    </w:rPr>
  </w:style>
  <w:style w:type="table" w:customStyle="1" w:styleId="TableGrid2">
    <w:name w:val="Table Grid2"/>
    <w:basedOn w:val="TableNormal"/>
    <w:next w:val="TableGrid"/>
    <w:uiPriority w:val="59"/>
    <w:rsid w:val="007E3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391CA1"/>
    <w:pPr>
      <w:outlineLvl w:val="9"/>
    </w:pPr>
    <w:rPr>
      <w:lang w:eastAsia="ja-JP"/>
    </w:rPr>
  </w:style>
  <w:style w:type="paragraph" w:styleId="TOC1">
    <w:name w:val="toc 1"/>
    <w:basedOn w:val="Normal"/>
    <w:next w:val="Normal"/>
    <w:autoRedefine/>
    <w:uiPriority w:val="39"/>
    <w:unhideWhenUsed/>
    <w:rsid w:val="00B00580"/>
    <w:pPr>
      <w:tabs>
        <w:tab w:val="right" w:leader="dot" w:pos="10070"/>
      </w:tabs>
      <w:spacing w:after="100"/>
    </w:pPr>
  </w:style>
  <w:style w:type="paragraph" w:styleId="TOC2">
    <w:name w:val="toc 2"/>
    <w:basedOn w:val="Normal"/>
    <w:next w:val="Normal"/>
    <w:autoRedefine/>
    <w:uiPriority w:val="39"/>
    <w:unhideWhenUsed/>
    <w:rsid w:val="00391CA1"/>
    <w:pPr>
      <w:spacing w:after="100"/>
      <w:ind w:left="220"/>
    </w:pPr>
  </w:style>
  <w:style w:type="paragraph" w:styleId="TOC3">
    <w:name w:val="toc 3"/>
    <w:basedOn w:val="Normal"/>
    <w:next w:val="Normal"/>
    <w:autoRedefine/>
    <w:uiPriority w:val="39"/>
    <w:unhideWhenUsed/>
    <w:rsid w:val="00391CA1"/>
    <w:pPr>
      <w:spacing w:after="100"/>
      <w:ind w:left="440"/>
    </w:pPr>
  </w:style>
  <w:style w:type="paragraph" w:styleId="TOC4">
    <w:name w:val="toc 4"/>
    <w:basedOn w:val="Normal"/>
    <w:next w:val="Normal"/>
    <w:autoRedefine/>
    <w:uiPriority w:val="39"/>
    <w:unhideWhenUsed/>
    <w:rsid w:val="00391CA1"/>
    <w:pPr>
      <w:spacing w:after="100"/>
      <w:ind w:left="660"/>
    </w:pPr>
    <w:rPr>
      <w:rFonts w:eastAsiaTheme="minorEastAsia"/>
    </w:rPr>
  </w:style>
  <w:style w:type="paragraph" w:styleId="TOC5">
    <w:name w:val="toc 5"/>
    <w:basedOn w:val="Normal"/>
    <w:next w:val="Normal"/>
    <w:autoRedefine/>
    <w:uiPriority w:val="39"/>
    <w:unhideWhenUsed/>
    <w:rsid w:val="00391CA1"/>
    <w:pPr>
      <w:spacing w:after="100"/>
      <w:ind w:left="880"/>
    </w:pPr>
    <w:rPr>
      <w:rFonts w:eastAsiaTheme="minorEastAsia"/>
    </w:rPr>
  </w:style>
  <w:style w:type="paragraph" w:styleId="TOC6">
    <w:name w:val="toc 6"/>
    <w:basedOn w:val="Normal"/>
    <w:next w:val="Normal"/>
    <w:autoRedefine/>
    <w:uiPriority w:val="39"/>
    <w:unhideWhenUsed/>
    <w:rsid w:val="00391CA1"/>
    <w:pPr>
      <w:spacing w:after="100"/>
      <w:ind w:left="1100"/>
    </w:pPr>
    <w:rPr>
      <w:rFonts w:eastAsiaTheme="minorEastAsia"/>
    </w:rPr>
  </w:style>
  <w:style w:type="paragraph" w:styleId="TOC7">
    <w:name w:val="toc 7"/>
    <w:basedOn w:val="Normal"/>
    <w:next w:val="Normal"/>
    <w:autoRedefine/>
    <w:uiPriority w:val="39"/>
    <w:unhideWhenUsed/>
    <w:rsid w:val="00391CA1"/>
    <w:pPr>
      <w:spacing w:after="100"/>
      <w:ind w:left="1320"/>
    </w:pPr>
    <w:rPr>
      <w:rFonts w:eastAsiaTheme="minorEastAsia"/>
    </w:rPr>
  </w:style>
  <w:style w:type="paragraph" w:styleId="TOC8">
    <w:name w:val="toc 8"/>
    <w:basedOn w:val="Normal"/>
    <w:next w:val="Normal"/>
    <w:autoRedefine/>
    <w:uiPriority w:val="39"/>
    <w:unhideWhenUsed/>
    <w:rsid w:val="00391CA1"/>
    <w:pPr>
      <w:spacing w:after="100"/>
      <w:ind w:left="1540"/>
    </w:pPr>
    <w:rPr>
      <w:rFonts w:eastAsiaTheme="minorEastAsia"/>
    </w:rPr>
  </w:style>
  <w:style w:type="paragraph" w:styleId="TOC9">
    <w:name w:val="toc 9"/>
    <w:basedOn w:val="Normal"/>
    <w:next w:val="Normal"/>
    <w:autoRedefine/>
    <w:uiPriority w:val="39"/>
    <w:unhideWhenUsed/>
    <w:rsid w:val="00391CA1"/>
    <w:pPr>
      <w:spacing w:after="100"/>
      <w:ind w:left="1760"/>
    </w:pPr>
    <w:rPr>
      <w:rFonts w:eastAsiaTheme="minorEastAsia"/>
    </w:rPr>
  </w:style>
  <w:style w:type="table" w:customStyle="1" w:styleId="TableGrid4">
    <w:name w:val="Table Grid4"/>
    <w:basedOn w:val="TableNormal"/>
    <w:next w:val="TableGrid"/>
    <w:rsid w:val="008E1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532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3950F1"/>
  </w:style>
  <w:style w:type="character" w:styleId="FollowedHyperlink">
    <w:name w:val="FollowedHyperlink"/>
    <w:basedOn w:val="DefaultParagraphFont"/>
    <w:uiPriority w:val="99"/>
    <w:semiHidden/>
    <w:unhideWhenUsed/>
    <w:rsid w:val="00643B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93191">
      <w:bodyDiv w:val="1"/>
      <w:marLeft w:val="0"/>
      <w:marRight w:val="0"/>
      <w:marTop w:val="0"/>
      <w:marBottom w:val="0"/>
      <w:divBdr>
        <w:top w:val="none" w:sz="0" w:space="0" w:color="auto"/>
        <w:left w:val="none" w:sz="0" w:space="0" w:color="auto"/>
        <w:bottom w:val="none" w:sz="0" w:space="0" w:color="auto"/>
        <w:right w:val="none" w:sz="0" w:space="0" w:color="auto"/>
      </w:divBdr>
    </w:div>
    <w:div w:id="515510187">
      <w:bodyDiv w:val="1"/>
      <w:marLeft w:val="0"/>
      <w:marRight w:val="0"/>
      <w:marTop w:val="0"/>
      <w:marBottom w:val="0"/>
      <w:divBdr>
        <w:top w:val="none" w:sz="0" w:space="0" w:color="auto"/>
        <w:left w:val="none" w:sz="0" w:space="0" w:color="auto"/>
        <w:bottom w:val="none" w:sz="0" w:space="0" w:color="auto"/>
        <w:right w:val="none" w:sz="0" w:space="0" w:color="auto"/>
      </w:divBdr>
    </w:div>
    <w:div w:id="960263271">
      <w:bodyDiv w:val="1"/>
      <w:marLeft w:val="0"/>
      <w:marRight w:val="0"/>
      <w:marTop w:val="0"/>
      <w:marBottom w:val="0"/>
      <w:divBdr>
        <w:top w:val="none" w:sz="0" w:space="0" w:color="auto"/>
        <w:left w:val="none" w:sz="0" w:space="0" w:color="auto"/>
        <w:bottom w:val="none" w:sz="0" w:space="0" w:color="auto"/>
        <w:right w:val="none" w:sz="0" w:space="0" w:color="auto"/>
      </w:divBdr>
    </w:div>
    <w:div w:id="964895575">
      <w:bodyDiv w:val="1"/>
      <w:marLeft w:val="0"/>
      <w:marRight w:val="0"/>
      <w:marTop w:val="0"/>
      <w:marBottom w:val="0"/>
      <w:divBdr>
        <w:top w:val="none" w:sz="0" w:space="0" w:color="auto"/>
        <w:left w:val="none" w:sz="0" w:space="0" w:color="auto"/>
        <w:bottom w:val="none" w:sz="0" w:space="0" w:color="auto"/>
        <w:right w:val="none" w:sz="0" w:space="0" w:color="auto"/>
      </w:divBdr>
    </w:div>
    <w:div w:id="1082289883">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sChild>
        <w:div w:id="938874813">
          <w:marLeft w:val="0"/>
          <w:marRight w:val="0"/>
          <w:marTop w:val="0"/>
          <w:marBottom w:val="0"/>
          <w:divBdr>
            <w:top w:val="none" w:sz="0" w:space="0" w:color="auto"/>
            <w:left w:val="none" w:sz="0" w:space="0" w:color="auto"/>
            <w:bottom w:val="none" w:sz="0" w:space="0" w:color="auto"/>
            <w:right w:val="none" w:sz="0" w:space="0" w:color="auto"/>
          </w:divBdr>
        </w:div>
        <w:div w:id="1195654413">
          <w:marLeft w:val="0"/>
          <w:marRight w:val="0"/>
          <w:marTop w:val="0"/>
          <w:marBottom w:val="0"/>
          <w:divBdr>
            <w:top w:val="none" w:sz="0" w:space="0" w:color="auto"/>
            <w:left w:val="none" w:sz="0" w:space="0" w:color="auto"/>
            <w:bottom w:val="none" w:sz="0" w:space="0" w:color="auto"/>
            <w:right w:val="none" w:sz="0" w:space="0" w:color="auto"/>
          </w:divBdr>
        </w:div>
      </w:divsChild>
    </w:div>
    <w:div w:id="1090278509">
      <w:bodyDiv w:val="1"/>
      <w:marLeft w:val="0"/>
      <w:marRight w:val="0"/>
      <w:marTop w:val="0"/>
      <w:marBottom w:val="0"/>
      <w:divBdr>
        <w:top w:val="none" w:sz="0" w:space="0" w:color="auto"/>
        <w:left w:val="none" w:sz="0" w:space="0" w:color="auto"/>
        <w:bottom w:val="none" w:sz="0" w:space="0" w:color="auto"/>
        <w:right w:val="none" w:sz="0" w:space="0" w:color="auto"/>
      </w:divBdr>
    </w:div>
    <w:div w:id="1719665001">
      <w:bodyDiv w:val="1"/>
      <w:marLeft w:val="0"/>
      <w:marRight w:val="0"/>
      <w:marTop w:val="0"/>
      <w:marBottom w:val="0"/>
      <w:divBdr>
        <w:top w:val="none" w:sz="0" w:space="0" w:color="auto"/>
        <w:left w:val="none" w:sz="0" w:space="0" w:color="auto"/>
        <w:bottom w:val="none" w:sz="0" w:space="0" w:color="auto"/>
        <w:right w:val="none" w:sz="0" w:space="0" w:color="auto"/>
      </w:divBdr>
    </w:div>
    <w:div w:id="1747652098">
      <w:bodyDiv w:val="1"/>
      <w:marLeft w:val="0"/>
      <w:marRight w:val="0"/>
      <w:marTop w:val="0"/>
      <w:marBottom w:val="0"/>
      <w:divBdr>
        <w:top w:val="none" w:sz="0" w:space="0" w:color="auto"/>
        <w:left w:val="none" w:sz="0" w:space="0" w:color="auto"/>
        <w:bottom w:val="none" w:sz="0" w:space="0" w:color="auto"/>
        <w:right w:val="none" w:sz="0" w:space="0" w:color="auto"/>
      </w:divBdr>
    </w:div>
    <w:div w:id="1764958296">
      <w:bodyDiv w:val="1"/>
      <w:marLeft w:val="0"/>
      <w:marRight w:val="0"/>
      <w:marTop w:val="0"/>
      <w:marBottom w:val="0"/>
      <w:divBdr>
        <w:top w:val="none" w:sz="0" w:space="0" w:color="auto"/>
        <w:left w:val="none" w:sz="0" w:space="0" w:color="auto"/>
        <w:bottom w:val="none" w:sz="0" w:space="0" w:color="auto"/>
        <w:right w:val="none" w:sz="0" w:space="0" w:color="auto"/>
      </w:divBdr>
    </w:div>
    <w:div w:id="1770730792">
      <w:bodyDiv w:val="1"/>
      <w:marLeft w:val="0"/>
      <w:marRight w:val="0"/>
      <w:marTop w:val="0"/>
      <w:marBottom w:val="0"/>
      <w:divBdr>
        <w:top w:val="none" w:sz="0" w:space="0" w:color="auto"/>
        <w:left w:val="none" w:sz="0" w:space="0" w:color="auto"/>
        <w:bottom w:val="none" w:sz="0" w:space="0" w:color="auto"/>
        <w:right w:val="none" w:sz="0" w:space="0" w:color="auto"/>
      </w:divBdr>
    </w:div>
    <w:div w:id="18114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49.xml"/><Relationship Id="rId68" Type="http://schemas.microsoft.com/office/2007/relationships/hdphoto" Target="media/hdphoto1.wdp"/><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5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yperlink" Target="https://www.govinfo.gov/content/pkg/FR-2018-01-18/pdf/2018-00814.pdf" TargetMode="External"/><Relationship Id="rId66" Type="http://schemas.openxmlformats.org/officeDocument/2006/relationships/image" Target="media/image3.jpeg"/><Relationship Id="rId7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61" Type="http://schemas.openxmlformats.org/officeDocument/2006/relationships/header" Target="header4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yperlink" Target="https://www.census.gov/content/census/en/library/publications/2018/demo/p60-265.html" TargetMode="External"/><Relationship Id="rId65" Type="http://schemas.openxmlformats.org/officeDocument/2006/relationships/image" Target="media/image2.jpeg"/><Relationship Id="rId73"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image" Target="media/image1.jpeg"/><Relationship Id="rId69" Type="http://schemas.openxmlformats.org/officeDocument/2006/relationships/header" Target="header50.xm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header" Target="header40.xm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yperlink" Target="https://www.census.gov/data/tables/time-series/demo/income-poverty/historical-poverty-thresholds.html" TargetMode="External"/><Relationship Id="rId67" Type="http://schemas.openxmlformats.org/officeDocument/2006/relationships/image" Target="media/image4.jpeg"/><Relationship Id="rId20" Type="http://schemas.openxmlformats.org/officeDocument/2006/relationships/header" Target="header9.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48.xml"/><Relationship Id="rId70" Type="http://schemas.openxmlformats.org/officeDocument/2006/relationships/header" Target="header5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8D25-8473-45EB-BD88-0F788267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29164</Words>
  <Characters>166237</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2019-05-06T13:43:00Z</cp:lastPrinted>
  <dcterms:created xsi:type="dcterms:W3CDTF">2019-09-27T14:14:00Z</dcterms:created>
  <dcterms:modified xsi:type="dcterms:W3CDTF">2019-09-27T14:14:00Z</dcterms:modified>
</cp:coreProperties>
</file>