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E735C" w:rsidR="00F5307E" w:rsidP="00DE735C" w:rsidRDefault="00DE735C" w14:paraId="30245CFA" w14:textId="77777777">
      <w:bookmarkStart w:name="_GoBack" w:id="0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editId="380867A5" wp14:anchorId="7E0F9D09">
            <wp:simplePos x="0" y="0"/>
            <wp:positionH relativeFrom="column">
              <wp:posOffset>-600075</wp:posOffset>
            </wp:positionH>
            <wp:positionV relativeFrom="paragraph">
              <wp:posOffset>-466724</wp:posOffset>
            </wp:positionV>
            <wp:extent cx="7163435" cy="768629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6834" cy="7700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DE735C" w:rsidR="00F53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A2BE4"/>
    <w:multiLevelType w:val="multilevel"/>
    <w:tmpl w:val="05DE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CB"/>
    <w:rsid w:val="00331E28"/>
    <w:rsid w:val="003F0456"/>
    <w:rsid w:val="00424E24"/>
    <w:rsid w:val="00DE2CCB"/>
    <w:rsid w:val="00DE735C"/>
    <w:rsid w:val="00F5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BD56"/>
  <w15:chartTrackingRefBased/>
  <w15:docId w15:val="{532ED9D5-0B93-4C8F-94E0-794F7EED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2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C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E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E2C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CA6128-2E03-4900-8F26-08F03B7BC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4DD7A-9F6A-4790-8008-F37C3B7C3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7B2D6-A931-462E-9791-E4D9449A0E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[C]</dc:creator>
  <cp:keywords/>
  <dc:description/>
  <cp:lastModifiedBy>Abdelmouti, Tawanda (NIH/OD) [E]</cp:lastModifiedBy>
  <cp:revision>2</cp:revision>
  <dcterms:created xsi:type="dcterms:W3CDTF">2020-09-29T19:25:00Z</dcterms:created>
  <dcterms:modified xsi:type="dcterms:W3CDTF">2020-09-29T19:25:00Z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