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D808B" w14:textId="77777777" w:rsidR="00BC00B5" w:rsidRPr="00DC4DC1" w:rsidRDefault="00BC00B5" w:rsidP="00BC00B5">
      <w:pPr>
        <w:keepNext/>
        <w:keepLines/>
        <w:spacing w:before="240" w:after="240"/>
        <w:jc w:val="center"/>
        <w:outlineLvl w:val="0"/>
        <w:rPr>
          <w:rFonts w:ascii="Calibri Light" w:hAnsi="Calibri Light" w:cs="Calibri Light"/>
          <w:b/>
          <w:sz w:val="36"/>
          <w:szCs w:val="36"/>
        </w:rPr>
      </w:pPr>
      <w:bookmarkStart w:id="0" w:name="_Toc486423251"/>
      <w:bookmarkStart w:id="1" w:name="_GoBack"/>
      <w:bookmarkEnd w:id="1"/>
      <w:r w:rsidRPr="00DC4DC1">
        <w:rPr>
          <w:rFonts w:ascii="Calibri Light" w:hAnsi="Calibri Light" w:cs="Calibri Light"/>
          <w:b/>
          <w:sz w:val="36"/>
          <w:szCs w:val="36"/>
        </w:rPr>
        <w:t xml:space="preserve">Instrument </w:t>
      </w:r>
      <w:r>
        <w:rPr>
          <w:rFonts w:ascii="Calibri Light" w:hAnsi="Calibri Light" w:cs="Calibri Light"/>
          <w:b/>
          <w:sz w:val="36"/>
          <w:szCs w:val="36"/>
        </w:rPr>
        <w:t>14</w:t>
      </w:r>
      <w:r w:rsidRPr="00DC4DC1">
        <w:rPr>
          <w:rFonts w:ascii="Calibri Light" w:hAnsi="Calibri Light" w:cs="Calibri Light"/>
          <w:b/>
          <w:sz w:val="36"/>
          <w:szCs w:val="36"/>
        </w:rPr>
        <w:t xml:space="preserve">: </w:t>
      </w:r>
      <w:bookmarkEnd w:id="0"/>
      <w:r>
        <w:rPr>
          <w:rFonts w:ascii="Calibri Light" w:hAnsi="Calibri Light" w:cs="Calibri Light"/>
          <w:b/>
          <w:sz w:val="36"/>
          <w:szCs w:val="36"/>
        </w:rPr>
        <w:t>Speed Sharing for Learning Session 2</w:t>
      </w:r>
    </w:p>
    <w:p w14:paraId="03592DD1" w14:textId="77777777" w:rsidR="00BC00B5" w:rsidRPr="00262406" w:rsidRDefault="00BC00B5" w:rsidP="0058752C">
      <w:pPr>
        <w:spacing w:after="0" w:line="240" w:lineRule="auto"/>
        <w:jc w:val="center"/>
        <w:rPr>
          <w:rFonts w:ascii="Calibri Light" w:eastAsiaTheme="minorHAnsi" w:hAnsi="Calibri Light" w:cstheme="minorBidi"/>
          <w:b/>
          <w:sz w:val="28"/>
          <w:szCs w:val="28"/>
        </w:rPr>
      </w:pPr>
      <w:r w:rsidRPr="00262406">
        <w:rPr>
          <w:rFonts w:ascii="Calibri Light" w:eastAsiaTheme="minorHAnsi" w:hAnsi="Calibri Light" w:cstheme="minorBidi"/>
          <w:b/>
          <w:sz w:val="28"/>
          <w:szCs w:val="28"/>
        </w:rPr>
        <w:t xml:space="preserve">A Breakthrough Series Collaborative for </w:t>
      </w:r>
    </w:p>
    <w:p w14:paraId="0F3F4BD3" w14:textId="76D51FFB" w:rsidR="00BC00B5" w:rsidRPr="00262406" w:rsidRDefault="0099030D" w:rsidP="0058752C">
      <w:pPr>
        <w:spacing w:after="0" w:line="240" w:lineRule="auto"/>
        <w:jc w:val="center"/>
        <w:rPr>
          <w:rFonts w:ascii="Calibri Light" w:eastAsiaTheme="minorHAnsi" w:hAnsi="Calibri Light" w:cstheme="minorBidi"/>
          <w:b/>
          <w:sz w:val="28"/>
          <w:szCs w:val="28"/>
        </w:rPr>
      </w:pPr>
      <w:r w:rsidRPr="00E43D0B">
        <w:rPr>
          <w:rFonts w:asciiTheme="minorHAnsi" w:hAnsiTheme="minorHAnsi" w:cstheme="minorHAnsi"/>
          <w:iCs/>
          <w:noProof/>
        </w:rPr>
        <mc:AlternateContent>
          <mc:Choice Requires="wps">
            <w:drawing>
              <wp:anchor distT="45720" distB="45720" distL="114300" distR="114300" simplePos="0" relativeHeight="251659264" behindDoc="0" locked="0" layoutInCell="1" allowOverlap="1" wp14:anchorId="1E24CAC8" wp14:editId="77C754E3">
                <wp:simplePos x="0" y="0"/>
                <wp:positionH relativeFrom="page">
                  <wp:posOffset>959485</wp:posOffset>
                </wp:positionH>
                <wp:positionV relativeFrom="paragraph">
                  <wp:posOffset>607695</wp:posOffset>
                </wp:positionV>
                <wp:extent cx="5568950" cy="3815715"/>
                <wp:effectExtent l="0" t="0" r="1270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3815715"/>
                        </a:xfrm>
                        <a:prstGeom prst="rect">
                          <a:avLst/>
                        </a:prstGeom>
                        <a:solidFill>
                          <a:srgbClr val="FFFFFF"/>
                        </a:solidFill>
                        <a:ln w="9525">
                          <a:solidFill>
                            <a:srgbClr val="000000"/>
                          </a:solidFill>
                          <a:miter lim="800000"/>
                          <a:headEnd/>
                          <a:tailEnd/>
                        </a:ln>
                      </wps:spPr>
                      <wps:txbx>
                        <w:txbxContent>
                          <w:p w14:paraId="76464C34" w14:textId="0060634D" w:rsidR="00BC00B5" w:rsidRDefault="00BC00B5" w:rsidP="00BC00B5">
                            <w:pPr>
                              <w:spacing w:before="240" w:after="240" w:line="240" w:lineRule="auto"/>
                              <w:rPr>
                                <w:rFonts w:asciiTheme="minorHAnsi" w:hAnsiTheme="minorHAnsi"/>
                              </w:rPr>
                            </w:pPr>
                            <w:r w:rsidRPr="00526D1F">
                              <w:rPr>
                                <w:rFonts w:asciiTheme="minorHAnsi" w:hAnsiTheme="minorHAnsi"/>
                              </w:rPr>
                              <w:t xml:space="preserve">The purpose of </w:t>
                            </w:r>
                            <w:r>
                              <w:rPr>
                                <w:rFonts w:asciiTheme="minorHAnsi" w:hAnsiTheme="minorHAnsi"/>
                              </w:rPr>
                              <w:t>the “speed sharing” activit</w:t>
                            </w:r>
                            <w:r w:rsidR="00F67C84">
                              <w:rPr>
                                <w:rFonts w:asciiTheme="minorHAnsi" w:hAnsiTheme="minorHAnsi"/>
                              </w:rPr>
                              <w:t>y</w:t>
                            </w:r>
                            <w:r>
                              <w:rPr>
                                <w:rFonts w:asciiTheme="minorHAnsi" w:hAnsiTheme="minorHAnsi"/>
                              </w:rPr>
                              <w:t xml:space="preserve"> at Learning Session 2 is to help </w:t>
                            </w:r>
                            <w:r w:rsidR="00F67C84">
                              <w:rPr>
                                <w:rFonts w:asciiTheme="minorHAnsi" w:hAnsiTheme="minorHAnsi"/>
                              </w:rPr>
                              <w:t xml:space="preserve">improvement </w:t>
                            </w:r>
                            <w:r>
                              <w:rPr>
                                <w:rFonts w:asciiTheme="minorHAnsi" w:hAnsiTheme="minorHAnsi"/>
                              </w:rPr>
                              <w:t xml:space="preserve">teams share successes and practices with one another in a succinct and creative manner. </w:t>
                            </w:r>
                            <w:r w:rsidRPr="00526D1F">
                              <w:rPr>
                                <w:rFonts w:asciiTheme="minorHAnsi" w:hAnsiTheme="minorHAnsi"/>
                              </w:rPr>
                              <w:t xml:space="preserve">Information </w:t>
                            </w:r>
                            <w:r>
                              <w:rPr>
                                <w:rFonts w:asciiTheme="minorHAnsi" w:hAnsiTheme="minorHAnsi"/>
                              </w:rPr>
                              <w:t>shared</w:t>
                            </w:r>
                            <w:r w:rsidRPr="00526D1F">
                              <w:rPr>
                                <w:rFonts w:asciiTheme="minorHAnsi" w:hAnsiTheme="minorHAnsi"/>
                              </w:rPr>
                              <w:t xml:space="preserve"> through </w:t>
                            </w:r>
                            <w:r>
                              <w:rPr>
                                <w:rFonts w:asciiTheme="minorHAnsi" w:hAnsiTheme="minorHAnsi"/>
                              </w:rPr>
                              <w:t xml:space="preserve">this activity helps </w:t>
                            </w:r>
                            <w:r w:rsidR="0099030D">
                              <w:rPr>
                                <w:rFonts w:asciiTheme="minorHAnsi" w:hAnsiTheme="minorHAnsi"/>
                              </w:rPr>
                              <w:t xml:space="preserve">improvement </w:t>
                            </w:r>
                            <w:r>
                              <w:rPr>
                                <w:rFonts w:asciiTheme="minorHAnsi" w:hAnsiTheme="minorHAnsi"/>
                              </w:rPr>
                              <w:t>teams learn from one another, and review promising practices</w:t>
                            </w:r>
                            <w:r w:rsidRPr="00526D1F">
                              <w:rPr>
                                <w:rFonts w:asciiTheme="minorHAnsi" w:hAnsiTheme="minorHAnsi"/>
                              </w:rPr>
                              <w:t>.</w:t>
                            </w:r>
                            <w:r>
                              <w:rPr>
                                <w:rFonts w:asciiTheme="minorHAnsi" w:hAnsiTheme="minorHAnsi"/>
                              </w:rPr>
                              <w:t xml:space="preserve"> Th</w:t>
                            </w:r>
                            <w:r w:rsidR="0099030D">
                              <w:rPr>
                                <w:rFonts w:asciiTheme="minorHAnsi" w:hAnsiTheme="minorHAnsi"/>
                              </w:rPr>
                              <w:t xml:space="preserve">is activity </w:t>
                            </w:r>
                            <w:r>
                              <w:rPr>
                                <w:rFonts w:asciiTheme="minorHAnsi" w:hAnsiTheme="minorHAnsi"/>
                              </w:rPr>
                              <w:t>help</w:t>
                            </w:r>
                            <w:r w:rsidR="0099030D">
                              <w:rPr>
                                <w:rFonts w:asciiTheme="minorHAnsi" w:hAnsiTheme="minorHAnsi"/>
                              </w:rPr>
                              <w:t>s</w:t>
                            </w:r>
                            <w:r>
                              <w:rPr>
                                <w:rFonts w:asciiTheme="minorHAnsi" w:hAnsiTheme="minorHAnsi"/>
                              </w:rPr>
                              <w:t xml:space="preserve"> get </w:t>
                            </w:r>
                            <w:r w:rsidR="0099030D">
                              <w:rPr>
                                <w:rFonts w:asciiTheme="minorHAnsi" w:hAnsiTheme="minorHAnsi"/>
                              </w:rPr>
                              <w:t xml:space="preserve">improvement </w:t>
                            </w:r>
                            <w:r>
                              <w:rPr>
                                <w:rFonts w:asciiTheme="minorHAnsi" w:hAnsiTheme="minorHAnsi"/>
                              </w:rPr>
                              <w:t xml:space="preserve">team members excited about progress made during the BSC. </w:t>
                            </w:r>
                          </w:p>
                          <w:p w14:paraId="01E65D22" w14:textId="0CCE4190" w:rsidR="00BC00B5" w:rsidRPr="00526D1F" w:rsidRDefault="00BC00B5" w:rsidP="00BC00B5">
                            <w:pPr>
                              <w:spacing w:before="240" w:after="240" w:line="240" w:lineRule="auto"/>
                              <w:rPr>
                                <w:rFonts w:asciiTheme="minorHAnsi" w:hAnsiTheme="minorHAnsi"/>
                              </w:rPr>
                            </w:pPr>
                            <w:r w:rsidRPr="00BC00B5">
                              <w:rPr>
                                <w:rFonts w:asciiTheme="minorHAnsi" w:hAnsiTheme="minorHAnsi"/>
                              </w:rPr>
                              <w:t>The Fathers and Continuous Learning in Child Welfare</w:t>
                            </w:r>
                            <w:r w:rsidR="0099030D">
                              <w:rPr>
                                <w:rFonts w:asciiTheme="minorHAnsi" w:hAnsiTheme="minorHAnsi"/>
                              </w:rPr>
                              <w:t xml:space="preserve"> (FCL) project t</w:t>
                            </w:r>
                            <w:r w:rsidRPr="00BC00B5">
                              <w:rPr>
                                <w:rFonts w:asciiTheme="minorHAnsi" w:hAnsiTheme="minorHAnsi"/>
                              </w:rPr>
                              <w:t>eam will also use the written documentation from this assignment to describe the BSC implementation process for the pilot study.</w:t>
                            </w:r>
                          </w:p>
                          <w:p w14:paraId="7D8F86BD" w14:textId="63641368" w:rsidR="00BC00B5" w:rsidRDefault="00BC00B5" w:rsidP="00BC00B5">
                            <w:pPr>
                              <w:spacing w:before="240" w:after="240" w:line="240" w:lineRule="auto"/>
                              <w:rPr>
                                <w:rFonts w:asciiTheme="minorHAnsi" w:hAnsiTheme="minorHAnsi"/>
                              </w:rPr>
                            </w:pPr>
                            <w:r>
                              <w:rPr>
                                <w:rFonts w:asciiTheme="minorHAnsi" w:hAnsiTheme="minorHAnsi"/>
                              </w:rPr>
                              <w:t>The estimated p</w:t>
                            </w:r>
                            <w:r w:rsidRPr="00526D1F">
                              <w:rPr>
                                <w:rFonts w:asciiTheme="minorHAnsi" w:hAnsiTheme="minorHAnsi"/>
                              </w:rPr>
                              <w:t xml:space="preserve">ublic reporting burden for this collection of information is </w:t>
                            </w:r>
                            <w:r>
                              <w:rPr>
                                <w:rFonts w:asciiTheme="minorHAnsi" w:hAnsiTheme="minorHAnsi"/>
                              </w:rPr>
                              <w:t xml:space="preserve">an </w:t>
                            </w:r>
                            <w:r w:rsidRPr="00526D1F">
                              <w:rPr>
                                <w:rFonts w:asciiTheme="minorHAnsi" w:hAnsiTheme="minorHAnsi"/>
                              </w:rPr>
                              <w:t xml:space="preserve">average </w:t>
                            </w:r>
                            <w:r>
                              <w:rPr>
                                <w:rFonts w:asciiTheme="minorHAnsi" w:hAnsiTheme="minorHAnsi"/>
                              </w:rPr>
                              <w:t xml:space="preserve">of </w:t>
                            </w:r>
                            <w:r w:rsidR="0099030D">
                              <w:rPr>
                                <w:rFonts w:asciiTheme="minorHAnsi" w:hAnsiTheme="minorHAnsi"/>
                              </w:rPr>
                              <w:t xml:space="preserve">15 </w:t>
                            </w:r>
                            <w:r w:rsidR="0058752C">
                              <w:rPr>
                                <w:rFonts w:asciiTheme="minorHAnsi" w:hAnsiTheme="minorHAnsi"/>
                              </w:rPr>
                              <w:t>minutes</w:t>
                            </w:r>
                            <w:r w:rsidRPr="00526D1F">
                              <w:rPr>
                                <w:rFonts w:asciiTheme="minorHAnsi" w:hAnsiTheme="minorHAnsi"/>
                              </w:rPr>
                              <w:t xml:space="preserve"> </w:t>
                            </w:r>
                            <w:r w:rsidR="00451141">
                              <w:rPr>
                                <w:rFonts w:asciiTheme="minorHAnsi" w:hAnsiTheme="minorHAnsi"/>
                              </w:rPr>
                              <w:t xml:space="preserve">per </w:t>
                            </w:r>
                            <w:r w:rsidR="0099030D">
                              <w:rPr>
                                <w:rFonts w:asciiTheme="minorHAnsi" w:hAnsiTheme="minorHAnsi"/>
                              </w:rPr>
                              <w:t>improvement t</w:t>
                            </w:r>
                            <w:r w:rsidR="00451141">
                              <w:rPr>
                                <w:rFonts w:asciiTheme="minorHAnsi" w:hAnsiTheme="minorHAnsi"/>
                              </w:rPr>
                              <w:t xml:space="preserve">eam to select a topic and write the brief paragraph. </w:t>
                            </w:r>
                            <w:r w:rsidRPr="00526D1F">
                              <w:rPr>
                                <w:rFonts w:asciiTheme="minorHAnsi" w:hAnsiTheme="minorHAnsi"/>
                              </w:rPr>
                              <w:t xml:space="preserve">This information is voluntary and all responses collected will be kept private to the extent permitted by law. </w:t>
                            </w:r>
                          </w:p>
                          <w:p w14:paraId="0630F302" w14:textId="3013D8B1" w:rsidR="00BC00B5" w:rsidRPr="00526D1F" w:rsidRDefault="00BC00B5" w:rsidP="00BC00B5">
                            <w:pPr>
                              <w:spacing w:before="240" w:after="240" w:line="240" w:lineRule="auto"/>
                              <w:rPr>
                                <w:rFonts w:asciiTheme="minorHAnsi" w:hAnsiTheme="minorHAnsi"/>
                              </w:rPr>
                            </w:pPr>
                            <w:r w:rsidRPr="00526D1F">
                              <w:rPr>
                                <w:rFonts w:asciiTheme="minorHAnsi" w:hAnsiTheme="minorHAnsi"/>
                                <w:iCs/>
                              </w:rPr>
                              <w:t xml:space="preserve">An </w:t>
                            </w:r>
                            <w:r w:rsidRPr="00D373B3">
                              <w:rPr>
                                <w:rFonts w:asciiTheme="minorHAnsi" w:hAnsiTheme="minorHAnsi"/>
                              </w:rPr>
                              <w:t>agency</w:t>
                            </w:r>
                            <w:r w:rsidRPr="00526D1F">
                              <w:rPr>
                                <w:rFonts w:asciiTheme="minorHAnsi" w:hAnsiTheme="minorHAns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765B7">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Pr="002E11F0">
                              <w:rPr>
                                <w:rFonts w:asciiTheme="minorHAnsi" w:hAnsiTheme="minorHAnsi" w:cstheme="minorHAnsi"/>
                                <w:iCs/>
                                <w:szCs w:val="24"/>
                              </w:rPr>
                              <w:t xml:space="preserve"> </w:t>
                            </w:r>
                            <w:r w:rsidR="00F73412">
                              <w:rPr>
                                <w:rFonts w:asciiTheme="minorHAnsi" w:hAnsiTheme="minorHAnsi" w:cstheme="minorHAnsi"/>
                                <w:iCs/>
                                <w:szCs w:val="24"/>
                              </w:rPr>
                              <w:t>07/31/2022</w:t>
                            </w:r>
                            <w:r w:rsidRPr="002E11F0">
                              <w:rPr>
                                <w:rFonts w:asciiTheme="minorHAnsi" w:hAnsi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55pt;margin-top:47.85pt;width:438.5pt;height:300.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">
                <v:textbox>
                  <w:txbxContent>
                    <w:p w14:paraId="76464C34" w14:textId="0060634D" w:rsidR="00BC00B5" w:rsidRDefault="00BC00B5" w:rsidP="00BC00B5">
                      <w:pPr>
                        <w:spacing w:before="240" w:after="240" w:line="240" w:lineRule="auto"/>
                        <w:rPr>
                          <w:rFonts w:asciiTheme="minorHAnsi" w:hAnsiTheme="minorHAnsi"/>
                        </w:rPr>
                      </w:pPr>
                      <w:r w:rsidRPr="00526D1F">
                        <w:rPr>
                          <w:rFonts w:asciiTheme="minorHAnsi" w:hAnsiTheme="minorHAnsi"/>
                        </w:rPr>
                        <w:t xml:space="preserve">The purpose of </w:t>
                      </w:r>
                      <w:r>
                        <w:rPr>
                          <w:rFonts w:asciiTheme="minorHAnsi" w:hAnsiTheme="minorHAnsi"/>
                        </w:rPr>
                        <w:t>the “speed sharing” activit</w:t>
                      </w:r>
                      <w:r w:rsidR="00F67C84">
                        <w:rPr>
                          <w:rFonts w:asciiTheme="minorHAnsi" w:hAnsiTheme="minorHAnsi"/>
                        </w:rPr>
                        <w:t>y</w:t>
                      </w:r>
                      <w:r>
                        <w:rPr>
                          <w:rFonts w:asciiTheme="minorHAnsi" w:hAnsiTheme="minorHAnsi"/>
                        </w:rPr>
                        <w:t xml:space="preserve"> at Learning Session 2 is to help </w:t>
                      </w:r>
                      <w:r w:rsidR="00F67C84">
                        <w:rPr>
                          <w:rFonts w:asciiTheme="minorHAnsi" w:hAnsiTheme="minorHAnsi"/>
                        </w:rPr>
                        <w:t xml:space="preserve">improvement </w:t>
                      </w:r>
                      <w:r>
                        <w:rPr>
                          <w:rFonts w:asciiTheme="minorHAnsi" w:hAnsiTheme="minorHAnsi"/>
                        </w:rPr>
                        <w:t xml:space="preserve">teams share successes and practices with one another in a succinct and creative manner. </w:t>
                      </w:r>
                      <w:r w:rsidRPr="00526D1F">
                        <w:rPr>
                          <w:rFonts w:asciiTheme="minorHAnsi" w:hAnsiTheme="minorHAnsi"/>
                        </w:rPr>
                        <w:t xml:space="preserve">Information </w:t>
                      </w:r>
                      <w:r>
                        <w:rPr>
                          <w:rFonts w:asciiTheme="minorHAnsi" w:hAnsiTheme="minorHAnsi"/>
                        </w:rPr>
                        <w:t>shared</w:t>
                      </w:r>
                      <w:r w:rsidRPr="00526D1F">
                        <w:rPr>
                          <w:rFonts w:asciiTheme="minorHAnsi" w:hAnsiTheme="minorHAnsi"/>
                        </w:rPr>
                        <w:t xml:space="preserve"> through </w:t>
                      </w:r>
                      <w:r>
                        <w:rPr>
                          <w:rFonts w:asciiTheme="minorHAnsi" w:hAnsiTheme="minorHAnsi"/>
                        </w:rPr>
                        <w:t xml:space="preserve">this activity helps </w:t>
                      </w:r>
                      <w:r w:rsidR="0099030D">
                        <w:rPr>
                          <w:rFonts w:asciiTheme="minorHAnsi" w:hAnsiTheme="minorHAnsi"/>
                        </w:rPr>
                        <w:t xml:space="preserve">improvement </w:t>
                      </w:r>
                      <w:r>
                        <w:rPr>
                          <w:rFonts w:asciiTheme="minorHAnsi" w:hAnsiTheme="minorHAnsi"/>
                        </w:rPr>
                        <w:t>teams learn from one another, and review promising practices</w:t>
                      </w:r>
                      <w:r w:rsidRPr="00526D1F">
                        <w:rPr>
                          <w:rFonts w:asciiTheme="minorHAnsi" w:hAnsiTheme="minorHAnsi"/>
                        </w:rPr>
                        <w:t>.</w:t>
                      </w:r>
                      <w:r>
                        <w:rPr>
                          <w:rFonts w:asciiTheme="minorHAnsi" w:hAnsiTheme="minorHAnsi"/>
                        </w:rPr>
                        <w:t xml:space="preserve"> Th</w:t>
                      </w:r>
                      <w:r w:rsidR="0099030D">
                        <w:rPr>
                          <w:rFonts w:asciiTheme="minorHAnsi" w:hAnsiTheme="minorHAnsi"/>
                        </w:rPr>
                        <w:t xml:space="preserve">is activity </w:t>
                      </w:r>
                      <w:r>
                        <w:rPr>
                          <w:rFonts w:asciiTheme="minorHAnsi" w:hAnsiTheme="minorHAnsi"/>
                        </w:rPr>
                        <w:t>help</w:t>
                      </w:r>
                      <w:r w:rsidR="0099030D">
                        <w:rPr>
                          <w:rFonts w:asciiTheme="minorHAnsi" w:hAnsiTheme="minorHAnsi"/>
                        </w:rPr>
                        <w:t>s</w:t>
                      </w:r>
                      <w:r>
                        <w:rPr>
                          <w:rFonts w:asciiTheme="minorHAnsi" w:hAnsiTheme="minorHAnsi"/>
                        </w:rPr>
                        <w:t xml:space="preserve"> get </w:t>
                      </w:r>
                      <w:r w:rsidR="0099030D">
                        <w:rPr>
                          <w:rFonts w:asciiTheme="minorHAnsi" w:hAnsiTheme="minorHAnsi"/>
                        </w:rPr>
                        <w:t xml:space="preserve">improvement </w:t>
                      </w:r>
                      <w:r>
                        <w:rPr>
                          <w:rFonts w:asciiTheme="minorHAnsi" w:hAnsiTheme="minorHAnsi"/>
                        </w:rPr>
                        <w:t xml:space="preserve">team members excited about progress made during the BSC. </w:t>
                      </w:r>
                    </w:p>
                    <w:p w14:paraId="01E65D22" w14:textId="0CCE4190" w:rsidR="00BC00B5" w:rsidRPr="00526D1F" w:rsidRDefault="00BC00B5" w:rsidP="00BC00B5">
                      <w:pPr>
                        <w:spacing w:before="240" w:after="240" w:line="240" w:lineRule="auto"/>
                        <w:rPr>
                          <w:rFonts w:asciiTheme="minorHAnsi" w:hAnsiTheme="minorHAnsi"/>
                        </w:rPr>
                      </w:pPr>
                      <w:r w:rsidRPr="00BC00B5">
                        <w:rPr>
                          <w:rFonts w:asciiTheme="minorHAnsi" w:hAnsiTheme="minorHAnsi"/>
                        </w:rPr>
                        <w:t>The Fathers and Continuous Learning in Child Welfare</w:t>
                      </w:r>
                      <w:r w:rsidR="0099030D">
                        <w:rPr>
                          <w:rFonts w:asciiTheme="minorHAnsi" w:hAnsiTheme="minorHAnsi"/>
                        </w:rPr>
                        <w:t xml:space="preserve"> (FCL) project t</w:t>
                      </w:r>
                      <w:r w:rsidRPr="00BC00B5">
                        <w:rPr>
                          <w:rFonts w:asciiTheme="minorHAnsi" w:hAnsiTheme="minorHAnsi"/>
                        </w:rPr>
                        <w:t>eam will also use the written documentation from this assignment to describe the BSC implementation process for the pilot study.</w:t>
                      </w:r>
                    </w:p>
                    <w:p w14:paraId="7D8F86BD" w14:textId="63641368" w:rsidR="00BC00B5" w:rsidRDefault="00BC00B5" w:rsidP="00BC00B5">
                      <w:pPr>
                        <w:spacing w:before="240" w:after="240" w:line="240" w:lineRule="auto"/>
                        <w:rPr>
                          <w:rFonts w:asciiTheme="minorHAnsi" w:hAnsiTheme="minorHAnsi"/>
                        </w:rPr>
                      </w:pPr>
                      <w:r>
                        <w:rPr>
                          <w:rFonts w:asciiTheme="minorHAnsi" w:hAnsiTheme="minorHAnsi"/>
                        </w:rPr>
                        <w:t>The estimated p</w:t>
                      </w:r>
                      <w:r w:rsidRPr="00526D1F">
                        <w:rPr>
                          <w:rFonts w:asciiTheme="minorHAnsi" w:hAnsiTheme="minorHAnsi"/>
                        </w:rPr>
                        <w:t xml:space="preserve">ublic reporting burden for this collection of information is </w:t>
                      </w:r>
                      <w:r>
                        <w:rPr>
                          <w:rFonts w:asciiTheme="minorHAnsi" w:hAnsiTheme="minorHAnsi"/>
                        </w:rPr>
                        <w:t xml:space="preserve">an </w:t>
                      </w:r>
                      <w:r w:rsidRPr="00526D1F">
                        <w:rPr>
                          <w:rFonts w:asciiTheme="minorHAnsi" w:hAnsiTheme="minorHAnsi"/>
                        </w:rPr>
                        <w:t xml:space="preserve">average </w:t>
                      </w:r>
                      <w:r>
                        <w:rPr>
                          <w:rFonts w:asciiTheme="minorHAnsi" w:hAnsiTheme="minorHAnsi"/>
                        </w:rPr>
                        <w:t xml:space="preserve">of </w:t>
                      </w:r>
                      <w:r w:rsidR="0099030D">
                        <w:rPr>
                          <w:rFonts w:asciiTheme="minorHAnsi" w:hAnsiTheme="minorHAnsi"/>
                        </w:rPr>
                        <w:t xml:space="preserve">15 </w:t>
                      </w:r>
                      <w:r w:rsidR="0058752C">
                        <w:rPr>
                          <w:rFonts w:asciiTheme="minorHAnsi" w:hAnsiTheme="minorHAnsi"/>
                        </w:rPr>
                        <w:t>minutes</w:t>
                      </w:r>
                      <w:r w:rsidRPr="00526D1F">
                        <w:rPr>
                          <w:rFonts w:asciiTheme="minorHAnsi" w:hAnsiTheme="minorHAnsi"/>
                        </w:rPr>
                        <w:t xml:space="preserve"> </w:t>
                      </w:r>
                      <w:r w:rsidR="00451141">
                        <w:rPr>
                          <w:rFonts w:asciiTheme="minorHAnsi" w:hAnsiTheme="minorHAnsi"/>
                        </w:rPr>
                        <w:t xml:space="preserve">per </w:t>
                      </w:r>
                      <w:r w:rsidR="0099030D">
                        <w:rPr>
                          <w:rFonts w:asciiTheme="minorHAnsi" w:hAnsiTheme="minorHAnsi"/>
                        </w:rPr>
                        <w:t>improvement t</w:t>
                      </w:r>
                      <w:r w:rsidR="00451141">
                        <w:rPr>
                          <w:rFonts w:asciiTheme="minorHAnsi" w:hAnsiTheme="minorHAnsi"/>
                        </w:rPr>
                        <w:t xml:space="preserve">eam to select a topic and write the brief paragraph. </w:t>
                      </w:r>
                      <w:r w:rsidRPr="00526D1F">
                        <w:rPr>
                          <w:rFonts w:asciiTheme="minorHAnsi" w:hAnsiTheme="minorHAnsi"/>
                        </w:rPr>
                        <w:t xml:space="preserve">This information is voluntary and all responses collected will be kept private to the extent permitted by law. </w:t>
                      </w:r>
                    </w:p>
                    <w:p w14:paraId="0630F302" w14:textId="3013D8B1" w:rsidR="00BC00B5" w:rsidRPr="00526D1F" w:rsidRDefault="00BC00B5" w:rsidP="00BC00B5">
                      <w:pPr>
                        <w:spacing w:before="240" w:after="240" w:line="240" w:lineRule="auto"/>
                        <w:rPr>
                          <w:rFonts w:asciiTheme="minorHAnsi" w:hAnsiTheme="minorHAnsi"/>
                        </w:rPr>
                      </w:pPr>
                      <w:r w:rsidRPr="00526D1F">
                        <w:rPr>
                          <w:rFonts w:asciiTheme="minorHAnsi" w:hAnsiTheme="minorHAnsi"/>
                          <w:iCs/>
                        </w:rPr>
                        <w:t xml:space="preserve">An </w:t>
                      </w:r>
                      <w:r w:rsidRPr="00D373B3">
                        <w:rPr>
                          <w:rFonts w:asciiTheme="minorHAnsi" w:hAnsiTheme="minorHAnsi"/>
                        </w:rPr>
                        <w:t>agency</w:t>
                      </w:r>
                      <w:r w:rsidRPr="00526D1F">
                        <w:rPr>
                          <w:rFonts w:asciiTheme="minorHAnsi" w:hAnsiTheme="minorHAns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765B7">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Pr="002E11F0">
                        <w:rPr>
                          <w:rFonts w:asciiTheme="minorHAnsi" w:hAnsiTheme="minorHAnsi" w:cstheme="minorHAnsi"/>
                          <w:iCs/>
                          <w:szCs w:val="24"/>
                        </w:rPr>
                        <w:t xml:space="preserve"> </w:t>
                      </w:r>
                      <w:r w:rsidR="00F73412">
                        <w:rPr>
                          <w:rFonts w:asciiTheme="minorHAnsi" w:hAnsiTheme="minorHAnsi" w:cstheme="minorHAnsi"/>
                          <w:iCs/>
                          <w:szCs w:val="24"/>
                        </w:rPr>
                        <w:t>07/31/2022</w:t>
                      </w:r>
                      <w:r w:rsidRPr="002E11F0">
                        <w:rPr>
                          <w:rFonts w:asciiTheme="minorHAnsi" w:hAnsiTheme="minorHAnsi"/>
                          <w:iCs/>
                        </w:rPr>
                        <w:t>.</w:t>
                      </w:r>
                    </w:p>
                  </w:txbxContent>
                </v:textbox>
                <w10:wrap type="square" anchorx="page"/>
              </v:shape>
            </w:pict>
          </mc:Fallback>
        </mc:AlternateContent>
      </w:r>
      <w:r w:rsidR="00BC00B5" w:rsidRPr="00262406">
        <w:rPr>
          <w:rFonts w:ascii="Calibri Light" w:eastAsiaTheme="minorHAnsi" w:hAnsi="Calibri Light" w:cstheme="minorBidi"/>
          <w:b/>
          <w:sz w:val="28"/>
          <w:szCs w:val="28"/>
        </w:rPr>
        <w:t>Engaging Fathers and Paternal Relatives in Child Welfare</w:t>
      </w:r>
    </w:p>
    <w:p w14:paraId="0A4C872B" w14:textId="1C0B414E" w:rsidR="00BC00B5" w:rsidRPr="00262406" w:rsidRDefault="00BC00B5" w:rsidP="00BC00B5">
      <w:pPr>
        <w:keepNext/>
        <w:keepLines/>
        <w:spacing w:before="240" w:after="240"/>
        <w:jc w:val="center"/>
        <w:outlineLvl w:val="0"/>
        <w:rPr>
          <w:rFonts w:ascii="Calibri Light" w:eastAsiaTheme="minorHAnsi" w:hAnsi="Calibri Light" w:cstheme="minorBidi"/>
          <w:b/>
          <w:sz w:val="28"/>
          <w:szCs w:val="28"/>
        </w:rPr>
      </w:pPr>
    </w:p>
    <w:p w14:paraId="34EA21DD" w14:textId="77777777" w:rsidR="00BC00B5" w:rsidRDefault="00BC00B5">
      <w:pPr>
        <w:spacing w:after="0" w:line="240" w:lineRule="auto"/>
        <w:rPr>
          <w:rFonts w:asciiTheme="majorHAnsi" w:hAnsiTheme="majorHAnsi"/>
          <w:b/>
          <w:sz w:val="28"/>
          <w:szCs w:val="28"/>
        </w:rPr>
      </w:pPr>
    </w:p>
    <w:p w14:paraId="1521D954" w14:textId="77777777" w:rsidR="00BC00B5" w:rsidRDefault="00BC00B5">
      <w:pPr>
        <w:spacing w:after="0" w:line="240" w:lineRule="auto"/>
        <w:rPr>
          <w:rFonts w:asciiTheme="majorHAnsi" w:hAnsiTheme="majorHAnsi"/>
          <w:b/>
          <w:sz w:val="28"/>
          <w:szCs w:val="28"/>
        </w:rPr>
      </w:pPr>
    </w:p>
    <w:p w14:paraId="4E9B2E47" w14:textId="77777777" w:rsidR="00BC00B5" w:rsidRDefault="00BC00B5">
      <w:pPr>
        <w:spacing w:after="0" w:line="240" w:lineRule="auto"/>
        <w:rPr>
          <w:rFonts w:asciiTheme="majorHAnsi" w:hAnsiTheme="majorHAnsi"/>
          <w:b/>
          <w:sz w:val="28"/>
          <w:szCs w:val="28"/>
        </w:rPr>
      </w:pPr>
    </w:p>
    <w:p w14:paraId="324B2D90" w14:textId="77777777" w:rsidR="00BC00B5" w:rsidRDefault="00BC00B5">
      <w:pPr>
        <w:spacing w:after="0" w:line="240" w:lineRule="auto"/>
        <w:rPr>
          <w:b/>
          <w:sz w:val="28"/>
          <w:szCs w:val="28"/>
        </w:rPr>
      </w:pPr>
      <w:r>
        <w:rPr>
          <w:b/>
          <w:sz w:val="28"/>
          <w:szCs w:val="28"/>
        </w:rPr>
        <w:br w:type="page"/>
      </w:r>
    </w:p>
    <w:p w14:paraId="091FCA01" w14:textId="77777777" w:rsidR="00225057" w:rsidRDefault="00BB7501">
      <w:pPr>
        <w:spacing w:after="0"/>
        <w:jc w:val="center"/>
        <w:rPr>
          <w:b/>
          <w:sz w:val="28"/>
          <w:szCs w:val="28"/>
        </w:rPr>
      </w:pPr>
      <w:r>
        <w:rPr>
          <w:b/>
          <w:sz w:val="28"/>
          <w:szCs w:val="28"/>
        </w:rPr>
        <w:lastRenderedPageBreak/>
        <w:t>Learning Session 2: Speed Sharing Pre-Work</w:t>
      </w:r>
    </w:p>
    <w:p w14:paraId="23952FED" w14:textId="77777777" w:rsidR="00225057" w:rsidRDefault="00225057">
      <w:pPr>
        <w:spacing w:after="0"/>
        <w:rPr>
          <w:szCs w:val="24"/>
        </w:rPr>
      </w:pPr>
    </w:p>
    <w:p w14:paraId="2D5C6D57" w14:textId="2792FCB9" w:rsidR="00D362E7" w:rsidRDefault="00E61C81">
      <w:pPr>
        <w:spacing w:after="0"/>
        <w:rPr>
          <w:szCs w:val="24"/>
        </w:rPr>
      </w:pPr>
      <w:r>
        <w:rPr>
          <w:szCs w:val="24"/>
        </w:rPr>
        <w:t xml:space="preserve">A critical part of the Learning Session 2 agenda is carving out intentional time for </w:t>
      </w:r>
      <w:r w:rsidR="0099030D">
        <w:rPr>
          <w:szCs w:val="24"/>
        </w:rPr>
        <w:t xml:space="preserve">improvement </w:t>
      </w:r>
      <w:r>
        <w:rPr>
          <w:szCs w:val="24"/>
        </w:rPr>
        <w:t xml:space="preserve">teams to share </w:t>
      </w:r>
      <w:r w:rsidR="00D362E7">
        <w:rPr>
          <w:szCs w:val="24"/>
        </w:rPr>
        <w:t xml:space="preserve">work </w:t>
      </w:r>
      <w:r>
        <w:rPr>
          <w:szCs w:val="24"/>
        </w:rPr>
        <w:t xml:space="preserve">they </w:t>
      </w:r>
      <w:r w:rsidR="00D362E7">
        <w:rPr>
          <w:szCs w:val="24"/>
        </w:rPr>
        <w:t xml:space="preserve">have done that is exciting, promising, and </w:t>
      </w:r>
      <w:r>
        <w:rPr>
          <w:szCs w:val="24"/>
        </w:rPr>
        <w:t xml:space="preserve">possibly even realizing improved outcomes. In this spirit, we will have a dedicated </w:t>
      </w:r>
      <w:r w:rsidR="00D362E7">
        <w:rPr>
          <w:szCs w:val="24"/>
        </w:rPr>
        <w:t xml:space="preserve">session at </w:t>
      </w:r>
      <w:r>
        <w:rPr>
          <w:szCs w:val="24"/>
        </w:rPr>
        <w:t>L</w:t>
      </w:r>
      <w:r w:rsidR="0099030D">
        <w:rPr>
          <w:szCs w:val="24"/>
        </w:rPr>
        <w:t xml:space="preserve">earning </w:t>
      </w:r>
      <w:r>
        <w:rPr>
          <w:szCs w:val="24"/>
        </w:rPr>
        <w:t>S</w:t>
      </w:r>
      <w:r w:rsidR="0099030D">
        <w:rPr>
          <w:szCs w:val="24"/>
        </w:rPr>
        <w:t xml:space="preserve">ession </w:t>
      </w:r>
      <w:r>
        <w:rPr>
          <w:szCs w:val="24"/>
        </w:rPr>
        <w:t xml:space="preserve">2 called a </w:t>
      </w:r>
      <w:r w:rsidR="00D362E7">
        <w:rPr>
          <w:szCs w:val="24"/>
        </w:rPr>
        <w:t xml:space="preserve">“Speed Sharing Mini-Conference.” In order to make this session a success, we are asking each </w:t>
      </w:r>
      <w:r w:rsidR="0099030D">
        <w:rPr>
          <w:szCs w:val="24"/>
        </w:rPr>
        <w:t xml:space="preserve">improvement </w:t>
      </w:r>
      <w:r w:rsidR="00D362E7">
        <w:rPr>
          <w:szCs w:val="24"/>
        </w:rPr>
        <w:t xml:space="preserve">team to share </w:t>
      </w:r>
      <w:r>
        <w:rPr>
          <w:szCs w:val="24"/>
          <w:u w:val="single"/>
        </w:rPr>
        <w:t>exactly one</w:t>
      </w:r>
      <w:r w:rsidR="00D362E7">
        <w:rPr>
          <w:szCs w:val="24"/>
        </w:rPr>
        <w:t xml:space="preserve"> strategy, practice, </w:t>
      </w:r>
      <w:r w:rsidR="00055BB6">
        <w:rPr>
          <w:szCs w:val="24"/>
        </w:rPr>
        <w:t xml:space="preserve">process, </w:t>
      </w:r>
      <w:r w:rsidR="00D362E7">
        <w:rPr>
          <w:szCs w:val="24"/>
        </w:rPr>
        <w:t>or tool that has been tested</w:t>
      </w:r>
      <w:r w:rsidR="00055BB6">
        <w:rPr>
          <w:szCs w:val="24"/>
        </w:rPr>
        <w:t xml:space="preserve"> and/or implemented related to this project</w:t>
      </w:r>
      <w:r w:rsidR="00D362E7">
        <w:rPr>
          <w:szCs w:val="24"/>
        </w:rPr>
        <w:t xml:space="preserve">. </w:t>
      </w:r>
    </w:p>
    <w:p w14:paraId="4DDB7F11" w14:textId="77777777" w:rsidR="00D362E7" w:rsidRDefault="00D362E7">
      <w:pPr>
        <w:spacing w:after="0"/>
        <w:rPr>
          <w:szCs w:val="24"/>
        </w:rPr>
      </w:pPr>
    </w:p>
    <w:p w14:paraId="78A68E8E" w14:textId="18772F9C" w:rsidR="00D362E7" w:rsidRDefault="00D362E7">
      <w:pPr>
        <w:spacing w:after="0"/>
        <w:rPr>
          <w:szCs w:val="24"/>
        </w:rPr>
      </w:pPr>
      <w:r>
        <w:rPr>
          <w:szCs w:val="24"/>
        </w:rPr>
        <w:t xml:space="preserve">Following is additional background </w:t>
      </w:r>
      <w:r w:rsidR="007049CA">
        <w:rPr>
          <w:szCs w:val="24"/>
        </w:rPr>
        <w:t xml:space="preserve">about this planned session </w:t>
      </w:r>
      <w:r>
        <w:rPr>
          <w:szCs w:val="24"/>
        </w:rPr>
        <w:t xml:space="preserve">as well as what we need from each </w:t>
      </w:r>
      <w:r w:rsidR="0099030D">
        <w:rPr>
          <w:szCs w:val="24"/>
        </w:rPr>
        <w:t xml:space="preserve">improvement </w:t>
      </w:r>
      <w:r w:rsidR="00A63AD4">
        <w:rPr>
          <w:szCs w:val="24"/>
        </w:rPr>
        <w:t>team to make this a success</w:t>
      </w:r>
      <w:r>
        <w:rPr>
          <w:szCs w:val="24"/>
        </w:rPr>
        <w:t>.</w:t>
      </w:r>
    </w:p>
    <w:p w14:paraId="28B7E68E" w14:textId="77777777" w:rsidR="00225057" w:rsidRDefault="00D362E7">
      <w:pPr>
        <w:spacing w:after="0"/>
        <w:rPr>
          <w:szCs w:val="24"/>
        </w:rPr>
      </w:pPr>
      <w:r>
        <w:rPr>
          <w:szCs w:val="24"/>
        </w:rPr>
        <w:t xml:space="preserve"> </w:t>
      </w:r>
    </w:p>
    <w:p w14:paraId="3214B0ED" w14:textId="77777777" w:rsidR="00225057" w:rsidRDefault="00225057">
      <w:pPr>
        <w:pStyle w:val="ListParagraph"/>
        <w:spacing w:after="0"/>
        <w:ind w:left="360"/>
        <w:rPr>
          <w:szCs w:val="24"/>
        </w:rPr>
      </w:pPr>
      <w:r>
        <w:rPr>
          <w:i/>
          <w:szCs w:val="24"/>
        </w:rPr>
        <w:t>Background and Overview</w:t>
      </w:r>
    </w:p>
    <w:p w14:paraId="5ED437AE" w14:textId="77777777" w:rsidR="00225057" w:rsidRDefault="00AA209E">
      <w:pPr>
        <w:pStyle w:val="ListParagraph"/>
        <w:spacing w:after="0"/>
        <w:ind w:left="360"/>
        <w:rPr>
          <w:szCs w:val="24"/>
        </w:rPr>
      </w:pPr>
      <w:r>
        <w:rPr>
          <w:szCs w:val="24"/>
        </w:rPr>
        <w:t>We</w:t>
      </w:r>
      <w:r w:rsidR="003E4336">
        <w:rPr>
          <w:szCs w:val="24"/>
        </w:rPr>
        <w:t xml:space="preserve"> know that all of you have a great deal to share with the broader audience at the </w:t>
      </w:r>
      <w:r>
        <w:rPr>
          <w:szCs w:val="24"/>
        </w:rPr>
        <w:t xml:space="preserve">Learning Session. </w:t>
      </w:r>
      <w:r w:rsidR="00225057">
        <w:rPr>
          <w:szCs w:val="24"/>
        </w:rPr>
        <w:t>Th</w:t>
      </w:r>
      <w:r w:rsidR="003E4336">
        <w:rPr>
          <w:szCs w:val="24"/>
        </w:rPr>
        <w:t xml:space="preserve">e strategy, practice, </w:t>
      </w:r>
      <w:r>
        <w:rPr>
          <w:szCs w:val="24"/>
        </w:rPr>
        <w:t xml:space="preserve">process, or </w:t>
      </w:r>
      <w:r w:rsidR="003E4336">
        <w:rPr>
          <w:szCs w:val="24"/>
        </w:rPr>
        <w:t xml:space="preserve">tool that you share </w:t>
      </w:r>
      <w:r w:rsidR="00225057">
        <w:rPr>
          <w:szCs w:val="24"/>
        </w:rPr>
        <w:t>does not have to be big, nor does it have to be ‘final.’ It can be something that has demonstrated early success; something you have just started to try out; something that you’re hopeful will be effective</w:t>
      </w:r>
      <w:r>
        <w:rPr>
          <w:szCs w:val="24"/>
        </w:rPr>
        <w:t>; or even something that you began prior to the launch of this BSC</w:t>
      </w:r>
      <w:r w:rsidR="00225057">
        <w:rPr>
          <w:szCs w:val="24"/>
        </w:rPr>
        <w:t>.</w:t>
      </w:r>
      <w:r w:rsidR="003E4336">
        <w:rPr>
          <w:szCs w:val="24"/>
        </w:rPr>
        <w:t xml:space="preserve"> </w:t>
      </w:r>
    </w:p>
    <w:p w14:paraId="0E690846" w14:textId="77777777" w:rsidR="00225057" w:rsidRDefault="00225057">
      <w:pPr>
        <w:pStyle w:val="ListParagraph"/>
        <w:spacing w:after="0"/>
        <w:ind w:left="360"/>
        <w:rPr>
          <w:szCs w:val="24"/>
        </w:rPr>
      </w:pPr>
    </w:p>
    <w:p w14:paraId="6E6F14C8" w14:textId="77777777" w:rsidR="00225057" w:rsidRDefault="00225057">
      <w:pPr>
        <w:pStyle w:val="ListParagraph"/>
        <w:spacing w:after="0"/>
        <w:ind w:left="360"/>
        <w:rPr>
          <w:szCs w:val="24"/>
        </w:rPr>
      </w:pPr>
      <w:r>
        <w:rPr>
          <w:i/>
          <w:szCs w:val="24"/>
        </w:rPr>
        <w:t>What Is “Speed Sharing?”</w:t>
      </w:r>
    </w:p>
    <w:p w14:paraId="367D3511" w14:textId="77777777" w:rsidR="00225057" w:rsidRDefault="00225057">
      <w:pPr>
        <w:pStyle w:val="ListParagraph"/>
        <w:spacing w:after="0"/>
        <w:ind w:left="360"/>
        <w:rPr>
          <w:szCs w:val="24"/>
        </w:rPr>
      </w:pPr>
      <w:r>
        <w:rPr>
          <w:szCs w:val="24"/>
        </w:rPr>
        <w:t xml:space="preserve">The concept is very simple. You’ll be sharing the details of what you have done (or plan to do) with a small informal group in a fairly short period of time. You’ll answer their questions and you may even ask for their recommendations or advice. The individual “presentation” portion that you will provide will only last roughly 7-10 minutes – no need for </w:t>
      </w:r>
      <w:r w:rsidR="005F7A46">
        <w:rPr>
          <w:szCs w:val="24"/>
        </w:rPr>
        <w:t xml:space="preserve">slides, </w:t>
      </w:r>
      <w:r>
        <w:rPr>
          <w:szCs w:val="24"/>
        </w:rPr>
        <w:t>handouts</w:t>
      </w:r>
      <w:r w:rsidR="005F7A46">
        <w:rPr>
          <w:szCs w:val="24"/>
        </w:rPr>
        <w:t>,</w:t>
      </w:r>
      <w:r>
        <w:rPr>
          <w:szCs w:val="24"/>
        </w:rPr>
        <w:t xml:space="preserve"> or materials unless you really feel they are necessary. Then your group will have roughly 5</w:t>
      </w:r>
      <w:r w:rsidR="005F7A46">
        <w:rPr>
          <w:szCs w:val="24"/>
        </w:rPr>
        <w:t>-10</w:t>
      </w:r>
      <w:r>
        <w:rPr>
          <w:szCs w:val="24"/>
        </w:rPr>
        <w:t xml:space="preserve"> minutes for questions, answers, and conversation. You will repeat this process three different times so that three different groups will have the opportunity to hear about your work. </w:t>
      </w:r>
    </w:p>
    <w:p w14:paraId="7C69A31D" w14:textId="77777777" w:rsidR="00225057" w:rsidRDefault="00225057">
      <w:pPr>
        <w:pStyle w:val="ListParagraph"/>
        <w:spacing w:after="0"/>
        <w:ind w:left="360"/>
        <w:rPr>
          <w:szCs w:val="24"/>
        </w:rPr>
      </w:pPr>
    </w:p>
    <w:p w14:paraId="7BA39CD9" w14:textId="77777777" w:rsidR="00225057" w:rsidRDefault="00225057">
      <w:pPr>
        <w:pStyle w:val="ListParagraph"/>
        <w:spacing w:after="0"/>
        <w:ind w:left="360"/>
        <w:rPr>
          <w:i/>
          <w:szCs w:val="24"/>
        </w:rPr>
      </w:pPr>
      <w:r>
        <w:rPr>
          <w:i/>
          <w:szCs w:val="24"/>
        </w:rPr>
        <w:t xml:space="preserve">What You Will Need </w:t>
      </w:r>
      <w:r w:rsidR="003E4336">
        <w:rPr>
          <w:i/>
          <w:szCs w:val="24"/>
        </w:rPr>
        <w:t>to Do</w:t>
      </w:r>
    </w:p>
    <w:p w14:paraId="4EC520D9" w14:textId="77777777" w:rsidR="00225057" w:rsidRDefault="00225057">
      <w:pPr>
        <w:pStyle w:val="ListParagraph"/>
        <w:spacing w:after="0"/>
        <w:ind w:left="360"/>
        <w:rPr>
          <w:szCs w:val="24"/>
        </w:rPr>
      </w:pPr>
      <w:r>
        <w:rPr>
          <w:szCs w:val="24"/>
        </w:rPr>
        <w:t xml:space="preserve">All you will need </w:t>
      </w:r>
      <w:r w:rsidR="00874AD5">
        <w:rPr>
          <w:szCs w:val="24"/>
        </w:rPr>
        <w:t xml:space="preserve">to do </w:t>
      </w:r>
      <w:r>
        <w:rPr>
          <w:szCs w:val="24"/>
        </w:rPr>
        <w:t>is to prepare your presentation / talking points in advance. You may want to write out some details like numbers, statistics, stories, etc., but many people do well with some simple bullet points on index cards. Use whatever methods work for you. Remember these are friends, colleagues, and supporters interested in learning and talking</w:t>
      </w:r>
      <w:r w:rsidR="008C04DB">
        <w:rPr>
          <w:szCs w:val="24"/>
        </w:rPr>
        <w:t xml:space="preserve"> to you</w:t>
      </w:r>
      <w:r>
        <w:rPr>
          <w:szCs w:val="24"/>
        </w:rPr>
        <w:t xml:space="preserve">. </w:t>
      </w:r>
    </w:p>
    <w:p w14:paraId="7B8A13F3" w14:textId="77777777" w:rsidR="00225057" w:rsidRDefault="00225057">
      <w:pPr>
        <w:pStyle w:val="ListParagraph"/>
        <w:spacing w:after="0"/>
        <w:ind w:left="360"/>
        <w:rPr>
          <w:i/>
          <w:szCs w:val="24"/>
        </w:rPr>
      </w:pPr>
    </w:p>
    <w:p w14:paraId="7B2C396D" w14:textId="77777777" w:rsidR="00225057" w:rsidRDefault="00225057">
      <w:pPr>
        <w:pStyle w:val="ListParagraph"/>
        <w:spacing w:after="0"/>
        <w:ind w:left="360"/>
        <w:rPr>
          <w:i/>
          <w:szCs w:val="24"/>
        </w:rPr>
      </w:pPr>
      <w:r>
        <w:rPr>
          <w:i/>
          <w:szCs w:val="24"/>
        </w:rPr>
        <w:t xml:space="preserve">What We Need from You </w:t>
      </w:r>
    </w:p>
    <w:p w14:paraId="6AA3F704" w14:textId="77777777" w:rsidR="00225057" w:rsidRDefault="00225057">
      <w:pPr>
        <w:pStyle w:val="ListParagraph"/>
        <w:spacing w:after="0"/>
        <w:ind w:left="360"/>
        <w:rPr>
          <w:szCs w:val="24"/>
        </w:rPr>
      </w:pPr>
      <w:r>
        <w:rPr>
          <w:szCs w:val="24"/>
        </w:rPr>
        <w:t xml:space="preserve">In order to print a list of the topics and presenters for inclusion in the participant </w:t>
      </w:r>
      <w:r w:rsidR="00C77F10">
        <w:rPr>
          <w:szCs w:val="24"/>
        </w:rPr>
        <w:t>materials packet</w:t>
      </w:r>
      <w:r>
        <w:rPr>
          <w:szCs w:val="24"/>
        </w:rPr>
        <w:t xml:space="preserve">, we’ll need </w:t>
      </w:r>
      <w:r w:rsidR="002710C1">
        <w:rPr>
          <w:szCs w:val="24"/>
        </w:rPr>
        <w:t xml:space="preserve">some </w:t>
      </w:r>
      <w:r>
        <w:rPr>
          <w:szCs w:val="24"/>
        </w:rPr>
        <w:t xml:space="preserve">information </w:t>
      </w:r>
      <w:r w:rsidR="002710C1">
        <w:rPr>
          <w:szCs w:val="24"/>
        </w:rPr>
        <w:t xml:space="preserve">from you </w:t>
      </w:r>
      <w:r>
        <w:rPr>
          <w:szCs w:val="24"/>
        </w:rPr>
        <w:t xml:space="preserve">in advance. We need you to complete the attached form, which includes the title of your session, a 3‐5 sentence </w:t>
      </w:r>
      <w:r>
        <w:rPr>
          <w:szCs w:val="24"/>
        </w:rPr>
        <w:lastRenderedPageBreak/>
        <w:t xml:space="preserve">summary of </w:t>
      </w:r>
      <w:r w:rsidR="008C04DB">
        <w:rPr>
          <w:szCs w:val="24"/>
        </w:rPr>
        <w:t xml:space="preserve">your proposed </w:t>
      </w:r>
      <w:r>
        <w:rPr>
          <w:szCs w:val="24"/>
        </w:rPr>
        <w:t>session, and the names and roles of the proposed presenter(s). You may have multiple presenters for your session, but please keep in mind that presenters will not have the opportunity to run around and hear other presentations during this time. We recommend having only 1-2 presenters for each session and ensuring that other team members agree to ‘cover’ or listen in on sessions that the presenters would like to hear more about.</w:t>
      </w:r>
    </w:p>
    <w:p w14:paraId="2F484E5D" w14:textId="77777777" w:rsidR="00225057" w:rsidRDefault="00225057">
      <w:pPr>
        <w:pStyle w:val="ListParagraph"/>
        <w:spacing w:after="0"/>
        <w:ind w:left="360"/>
        <w:rPr>
          <w:szCs w:val="24"/>
        </w:rPr>
      </w:pPr>
    </w:p>
    <w:p w14:paraId="03F30D92" w14:textId="77777777" w:rsidR="00225057" w:rsidRDefault="00225057">
      <w:pPr>
        <w:pStyle w:val="ListParagraph"/>
        <w:spacing w:after="0"/>
        <w:ind w:left="360"/>
        <w:rPr>
          <w:i/>
          <w:szCs w:val="24"/>
        </w:rPr>
      </w:pPr>
      <w:r>
        <w:rPr>
          <w:i/>
          <w:szCs w:val="24"/>
        </w:rPr>
        <w:t>Assignment Summary: In a Nutshell</w:t>
      </w:r>
    </w:p>
    <w:p w14:paraId="1E5C4DF7" w14:textId="66BBB723" w:rsidR="00225057" w:rsidRDefault="008E7263" w:rsidP="003C69F8">
      <w:pPr>
        <w:pStyle w:val="ListParagraph"/>
        <w:numPr>
          <w:ilvl w:val="0"/>
          <w:numId w:val="3"/>
        </w:numPr>
        <w:spacing w:line="240" w:lineRule="auto"/>
        <w:ind w:left="1080"/>
        <w:contextualSpacing w:val="0"/>
        <w:rPr>
          <w:szCs w:val="24"/>
        </w:rPr>
      </w:pPr>
      <w:r>
        <w:rPr>
          <w:szCs w:val="24"/>
        </w:rPr>
        <w:t xml:space="preserve">Select one </w:t>
      </w:r>
      <w:r w:rsidR="00225057">
        <w:rPr>
          <w:szCs w:val="24"/>
        </w:rPr>
        <w:t>successful, promising, or interesting practice</w:t>
      </w:r>
      <w:r w:rsidR="00E92027">
        <w:rPr>
          <w:szCs w:val="24"/>
        </w:rPr>
        <w:t xml:space="preserve"> / program</w:t>
      </w:r>
      <w:r w:rsidR="00225057">
        <w:rPr>
          <w:szCs w:val="24"/>
        </w:rPr>
        <w:t xml:space="preserve"> related to </w:t>
      </w:r>
      <w:r w:rsidR="00D41F8F">
        <w:rPr>
          <w:szCs w:val="24"/>
        </w:rPr>
        <w:t>engaging fathers and paternal relatives</w:t>
      </w:r>
      <w:r w:rsidR="00225057">
        <w:rPr>
          <w:szCs w:val="24"/>
        </w:rPr>
        <w:t>.</w:t>
      </w:r>
    </w:p>
    <w:p w14:paraId="5627D1D9" w14:textId="77777777" w:rsidR="00225057" w:rsidRDefault="008E7263" w:rsidP="003C69F8">
      <w:pPr>
        <w:pStyle w:val="ListParagraph"/>
        <w:numPr>
          <w:ilvl w:val="0"/>
          <w:numId w:val="3"/>
        </w:numPr>
        <w:spacing w:line="240" w:lineRule="auto"/>
        <w:ind w:left="1080"/>
        <w:contextualSpacing w:val="0"/>
        <w:rPr>
          <w:szCs w:val="24"/>
        </w:rPr>
      </w:pPr>
      <w:r>
        <w:rPr>
          <w:szCs w:val="24"/>
        </w:rPr>
        <w:t xml:space="preserve">Complete the </w:t>
      </w:r>
      <w:r w:rsidR="00225057">
        <w:rPr>
          <w:szCs w:val="24"/>
        </w:rPr>
        <w:t>“Speed Sharing” form (attached) to describe the proposed session and entice people to come hear more about it.</w:t>
      </w:r>
    </w:p>
    <w:p w14:paraId="50AA58DC" w14:textId="190C214B" w:rsidR="00225057" w:rsidRDefault="008E7263" w:rsidP="003C69F8">
      <w:pPr>
        <w:pStyle w:val="ListParagraph"/>
        <w:numPr>
          <w:ilvl w:val="0"/>
          <w:numId w:val="3"/>
        </w:numPr>
        <w:spacing w:line="240" w:lineRule="auto"/>
        <w:ind w:left="1080"/>
        <w:contextualSpacing w:val="0"/>
        <w:rPr>
          <w:szCs w:val="24"/>
        </w:rPr>
      </w:pPr>
      <w:r>
        <w:rPr>
          <w:szCs w:val="24"/>
        </w:rPr>
        <w:t xml:space="preserve">Return the form via email to </w:t>
      </w:r>
      <w:r w:rsidR="00827C28">
        <w:rPr>
          <w:szCs w:val="24"/>
        </w:rPr>
        <w:t xml:space="preserve">FCL-project@mathematica-mpr.com </w:t>
      </w:r>
      <w:r>
        <w:rPr>
          <w:szCs w:val="24"/>
        </w:rPr>
        <w:t xml:space="preserve">no later than </w:t>
      </w:r>
      <w:r w:rsidR="00D41F8F">
        <w:rPr>
          <w:b/>
          <w:szCs w:val="24"/>
          <w:u w:val="single"/>
        </w:rPr>
        <w:t>xx.</w:t>
      </w:r>
    </w:p>
    <w:p w14:paraId="321FC065" w14:textId="715F08C3" w:rsidR="00225057" w:rsidRDefault="00FC68EA" w:rsidP="003C69F8">
      <w:pPr>
        <w:pStyle w:val="ListParagraph"/>
        <w:numPr>
          <w:ilvl w:val="0"/>
          <w:numId w:val="3"/>
        </w:numPr>
        <w:spacing w:line="240" w:lineRule="auto"/>
        <w:ind w:left="1080"/>
        <w:contextualSpacing w:val="0"/>
        <w:rPr>
          <w:szCs w:val="24"/>
        </w:rPr>
      </w:pPr>
      <w:r>
        <w:rPr>
          <w:szCs w:val="24"/>
        </w:rPr>
        <w:t xml:space="preserve">Reach out to </w:t>
      </w:r>
      <w:r w:rsidR="00827C28">
        <w:rPr>
          <w:szCs w:val="24"/>
        </w:rPr>
        <w:t xml:space="preserve">Jill Spielfogel </w:t>
      </w:r>
      <w:r>
        <w:rPr>
          <w:szCs w:val="24"/>
        </w:rPr>
        <w:t xml:space="preserve">or any of the </w:t>
      </w:r>
      <w:r w:rsidR="00827C28">
        <w:rPr>
          <w:szCs w:val="24"/>
        </w:rPr>
        <w:t>FCL project team</w:t>
      </w:r>
      <w:r>
        <w:rPr>
          <w:szCs w:val="24"/>
        </w:rPr>
        <w:t xml:space="preserve"> or </w:t>
      </w:r>
      <w:r w:rsidR="00827C28">
        <w:rPr>
          <w:szCs w:val="24"/>
        </w:rPr>
        <w:t>f</w:t>
      </w:r>
      <w:r>
        <w:rPr>
          <w:szCs w:val="24"/>
        </w:rPr>
        <w:t>aculty</w:t>
      </w:r>
      <w:r w:rsidR="00827C28">
        <w:rPr>
          <w:szCs w:val="24"/>
        </w:rPr>
        <w:t xml:space="preserve"> coaches</w:t>
      </w:r>
      <w:r>
        <w:rPr>
          <w:szCs w:val="24"/>
        </w:rPr>
        <w:t xml:space="preserve"> to </w:t>
      </w:r>
      <w:r w:rsidR="003C69F8">
        <w:rPr>
          <w:szCs w:val="24"/>
        </w:rPr>
        <w:t xml:space="preserve">discuss </w:t>
      </w:r>
      <w:r w:rsidR="00225057">
        <w:rPr>
          <w:szCs w:val="24"/>
        </w:rPr>
        <w:t>potential practices or programs as well as to prepare talking points for the presentations.</w:t>
      </w:r>
    </w:p>
    <w:p w14:paraId="0724BFAE" w14:textId="77777777" w:rsidR="00225057" w:rsidRDefault="00225057">
      <w:pPr>
        <w:pStyle w:val="ListParagraph"/>
        <w:spacing w:after="0"/>
        <w:rPr>
          <w:szCs w:val="24"/>
        </w:rPr>
      </w:pPr>
    </w:p>
    <w:p w14:paraId="27DA39A6" w14:textId="77777777" w:rsidR="00D17486" w:rsidRDefault="00D17486">
      <w:pPr>
        <w:jc w:val="center"/>
      </w:pPr>
    </w:p>
    <w:p w14:paraId="79E25B0F" w14:textId="77777777" w:rsidR="006D57EE" w:rsidRPr="00BB7501" w:rsidRDefault="00225057" w:rsidP="00D41F8F">
      <w:pPr>
        <w:contextualSpacing/>
        <w:jc w:val="center"/>
        <w:rPr>
          <w:rFonts w:asciiTheme="majorHAnsi" w:hAnsiTheme="majorHAnsi"/>
          <w:b/>
          <w:sz w:val="28"/>
          <w:szCs w:val="28"/>
        </w:rPr>
      </w:pPr>
      <w:r>
        <w:br w:type="page"/>
      </w:r>
    </w:p>
    <w:p w14:paraId="7BCC52C5" w14:textId="77777777" w:rsidR="00225057" w:rsidRDefault="00225057" w:rsidP="00D44CCD">
      <w:pPr>
        <w:jc w:val="center"/>
        <w:rPr>
          <w:b/>
          <w:sz w:val="28"/>
          <w:szCs w:val="28"/>
        </w:rPr>
      </w:pPr>
      <w:r>
        <w:rPr>
          <w:b/>
          <w:sz w:val="28"/>
          <w:szCs w:val="28"/>
        </w:rPr>
        <w:t>SPEED SHARING SUBMISSION FORM</w:t>
      </w:r>
    </w:p>
    <w:p w14:paraId="68904760" w14:textId="77777777" w:rsidR="00225057" w:rsidRDefault="00225057">
      <w:pPr>
        <w:ind w:left="360"/>
        <w:jc w:val="center"/>
      </w:pPr>
    </w:p>
    <w:tbl>
      <w:tblPr>
        <w:tblW w:w="0" w:type="auto"/>
        <w:tblInd w:w="360" w:type="dxa"/>
        <w:tblLook w:val="04A0" w:firstRow="1" w:lastRow="0" w:firstColumn="1" w:lastColumn="0" w:noHBand="0" w:noVBand="1"/>
      </w:tblPr>
      <w:tblGrid>
        <w:gridCol w:w="1008"/>
        <w:gridCol w:w="900"/>
        <w:gridCol w:w="90"/>
        <w:gridCol w:w="1986"/>
        <w:gridCol w:w="1974"/>
        <w:gridCol w:w="3258"/>
      </w:tblGrid>
      <w:tr w:rsidR="00225057" w14:paraId="179305A2" w14:textId="77777777">
        <w:trPr>
          <w:trHeight w:val="368"/>
        </w:trPr>
        <w:tc>
          <w:tcPr>
            <w:tcW w:w="1908" w:type="dxa"/>
            <w:gridSpan w:val="2"/>
          </w:tcPr>
          <w:p w14:paraId="020F18CD" w14:textId="61AE3CC2" w:rsidR="00225057" w:rsidRDefault="00827C28">
            <w:pPr>
              <w:spacing w:after="0" w:line="240" w:lineRule="auto"/>
            </w:pPr>
            <w:r>
              <w:t xml:space="preserve">Improvement </w:t>
            </w:r>
            <w:r w:rsidR="00225057">
              <w:t>Team:</w:t>
            </w:r>
          </w:p>
        </w:tc>
        <w:tc>
          <w:tcPr>
            <w:tcW w:w="7308" w:type="dxa"/>
            <w:gridSpan w:val="4"/>
            <w:tcBorders>
              <w:bottom w:val="single" w:sz="4" w:space="0" w:color="auto"/>
            </w:tcBorders>
          </w:tcPr>
          <w:p w14:paraId="18372BAB" w14:textId="77777777" w:rsidR="00225057" w:rsidRDefault="00225057">
            <w:pPr>
              <w:spacing w:after="0" w:line="240" w:lineRule="auto"/>
            </w:pPr>
          </w:p>
        </w:tc>
      </w:tr>
      <w:tr w:rsidR="00225057" w14:paraId="3FC68487" w14:textId="77777777">
        <w:trPr>
          <w:trHeight w:val="440"/>
        </w:trPr>
        <w:tc>
          <w:tcPr>
            <w:tcW w:w="9216" w:type="dxa"/>
            <w:gridSpan w:val="6"/>
            <w:vAlign w:val="bottom"/>
          </w:tcPr>
          <w:p w14:paraId="7E4BDF68" w14:textId="77777777" w:rsidR="00225057" w:rsidRDefault="00225057">
            <w:pPr>
              <w:spacing w:after="0" w:line="240" w:lineRule="auto"/>
              <w:rPr>
                <w:i/>
              </w:rPr>
            </w:pPr>
            <w:r>
              <w:rPr>
                <w:i/>
              </w:rPr>
              <w:t>Proposed Presenters:</w:t>
            </w:r>
          </w:p>
        </w:tc>
      </w:tr>
      <w:tr w:rsidR="00225057" w14:paraId="100FDB88" w14:textId="77777777">
        <w:trPr>
          <w:trHeight w:val="468"/>
        </w:trPr>
        <w:tc>
          <w:tcPr>
            <w:tcW w:w="1008" w:type="dxa"/>
            <w:vAlign w:val="bottom"/>
          </w:tcPr>
          <w:p w14:paraId="3DD710AD" w14:textId="77777777" w:rsidR="00225057" w:rsidRDefault="00225057">
            <w:pPr>
              <w:spacing w:after="0" w:line="240" w:lineRule="auto"/>
            </w:pPr>
            <w:r>
              <w:t>Name:</w:t>
            </w:r>
          </w:p>
        </w:tc>
        <w:tc>
          <w:tcPr>
            <w:tcW w:w="2976" w:type="dxa"/>
            <w:gridSpan w:val="3"/>
            <w:tcBorders>
              <w:bottom w:val="single" w:sz="4" w:space="0" w:color="auto"/>
            </w:tcBorders>
            <w:vAlign w:val="bottom"/>
          </w:tcPr>
          <w:p w14:paraId="7EA78A52" w14:textId="77777777" w:rsidR="00225057" w:rsidRDefault="00225057">
            <w:pPr>
              <w:spacing w:after="0" w:line="240" w:lineRule="auto"/>
            </w:pPr>
          </w:p>
        </w:tc>
        <w:tc>
          <w:tcPr>
            <w:tcW w:w="1974" w:type="dxa"/>
            <w:vAlign w:val="bottom"/>
          </w:tcPr>
          <w:p w14:paraId="7C7264F2" w14:textId="77777777" w:rsidR="00225057" w:rsidRDefault="00225057">
            <w:pPr>
              <w:spacing w:after="0" w:line="240" w:lineRule="auto"/>
            </w:pPr>
            <w:r>
              <w:t>Role/Affiliation:</w:t>
            </w:r>
          </w:p>
        </w:tc>
        <w:tc>
          <w:tcPr>
            <w:tcW w:w="3258" w:type="dxa"/>
            <w:tcBorders>
              <w:bottom w:val="single" w:sz="4" w:space="0" w:color="auto"/>
            </w:tcBorders>
            <w:vAlign w:val="bottom"/>
          </w:tcPr>
          <w:p w14:paraId="4B978D2D" w14:textId="77777777" w:rsidR="00225057" w:rsidRDefault="00225057">
            <w:pPr>
              <w:spacing w:after="0" w:line="240" w:lineRule="auto"/>
            </w:pPr>
          </w:p>
        </w:tc>
      </w:tr>
      <w:tr w:rsidR="00225057" w14:paraId="3F5FEF9B" w14:textId="77777777">
        <w:trPr>
          <w:trHeight w:val="602"/>
        </w:trPr>
        <w:tc>
          <w:tcPr>
            <w:tcW w:w="1008" w:type="dxa"/>
            <w:vAlign w:val="bottom"/>
          </w:tcPr>
          <w:p w14:paraId="4B659E43" w14:textId="77777777" w:rsidR="00225057" w:rsidRDefault="00225057">
            <w:pPr>
              <w:spacing w:after="0" w:line="240" w:lineRule="auto"/>
            </w:pPr>
            <w:r>
              <w:t>Name:</w:t>
            </w:r>
          </w:p>
        </w:tc>
        <w:tc>
          <w:tcPr>
            <w:tcW w:w="2976" w:type="dxa"/>
            <w:gridSpan w:val="3"/>
            <w:tcBorders>
              <w:top w:val="single" w:sz="4" w:space="0" w:color="auto"/>
              <w:bottom w:val="single" w:sz="4" w:space="0" w:color="auto"/>
            </w:tcBorders>
            <w:vAlign w:val="bottom"/>
          </w:tcPr>
          <w:p w14:paraId="1475507A" w14:textId="77777777" w:rsidR="00225057" w:rsidRDefault="00225057">
            <w:pPr>
              <w:spacing w:after="0" w:line="240" w:lineRule="auto"/>
            </w:pPr>
          </w:p>
        </w:tc>
        <w:tc>
          <w:tcPr>
            <w:tcW w:w="1974" w:type="dxa"/>
            <w:vAlign w:val="bottom"/>
          </w:tcPr>
          <w:p w14:paraId="739D0D84" w14:textId="77777777" w:rsidR="00225057" w:rsidRDefault="00225057">
            <w:pPr>
              <w:spacing w:after="0" w:line="240" w:lineRule="auto"/>
            </w:pPr>
            <w:r>
              <w:t>Role/Affiliation:</w:t>
            </w:r>
          </w:p>
        </w:tc>
        <w:tc>
          <w:tcPr>
            <w:tcW w:w="3258" w:type="dxa"/>
            <w:tcBorders>
              <w:top w:val="single" w:sz="4" w:space="0" w:color="auto"/>
              <w:bottom w:val="single" w:sz="4" w:space="0" w:color="auto"/>
            </w:tcBorders>
            <w:vAlign w:val="bottom"/>
          </w:tcPr>
          <w:p w14:paraId="6B1C7FCE" w14:textId="77777777" w:rsidR="00225057" w:rsidRDefault="00225057">
            <w:pPr>
              <w:spacing w:after="0" w:line="240" w:lineRule="auto"/>
            </w:pPr>
          </w:p>
        </w:tc>
      </w:tr>
      <w:tr w:rsidR="00225057" w14:paraId="3986A77E" w14:textId="77777777">
        <w:trPr>
          <w:trHeight w:val="548"/>
        </w:trPr>
        <w:tc>
          <w:tcPr>
            <w:tcW w:w="9216" w:type="dxa"/>
            <w:gridSpan w:val="6"/>
          </w:tcPr>
          <w:p w14:paraId="5E77EB31" w14:textId="77777777" w:rsidR="00225057" w:rsidRDefault="00225057">
            <w:pPr>
              <w:spacing w:after="0" w:line="240" w:lineRule="auto"/>
            </w:pPr>
          </w:p>
        </w:tc>
      </w:tr>
      <w:tr w:rsidR="00225057" w14:paraId="6BE5BCCB" w14:textId="77777777">
        <w:tc>
          <w:tcPr>
            <w:tcW w:w="1998" w:type="dxa"/>
            <w:gridSpan w:val="3"/>
          </w:tcPr>
          <w:p w14:paraId="7DD46DCD" w14:textId="77777777" w:rsidR="00225057" w:rsidRDefault="00225057">
            <w:pPr>
              <w:spacing w:after="0" w:line="240" w:lineRule="auto"/>
            </w:pPr>
            <w:r>
              <w:t>Session Title:</w:t>
            </w:r>
          </w:p>
        </w:tc>
        <w:tc>
          <w:tcPr>
            <w:tcW w:w="7218" w:type="dxa"/>
            <w:gridSpan w:val="3"/>
            <w:tcBorders>
              <w:bottom w:val="single" w:sz="4" w:space="0" w:color="auto"/>
            </w:tcBorders>
          </w:tcPr>
          <w:p w14:paraId="59855A4A" w14:textId="77777777" w:rsidR="00225057" w:rsidRDefault="00225057">
            <w:pPr>
              <w:spacing w:after="0" w:line="240" w:lineRule="auto"/>
            </w:pPr>
          </w:p>
        </w:tc>
      </w:tr>
      <w:tr w:rsidR="00225057" w14:paraId="06182EEE" w14:textId="77777777">
        <w:trPr>
          <w:trHeight w:val="782"/>
        </w:trPr>
        <w:tc>
          <w:tcPr>
            <w:tcW w:w="9216" w:type="dxa"/>
            <w:gridSpan w:val="6"/>
            <w:vAlign w:val="bottom"/>
          </w:tcPr>
          <w:p w14:paraId="6788B7DF" w14:textId="77777777" w:rsidR="00BA7290" w:rsidRDefault="00225057">
            <w:pPr>
              <w:spacing w:after="0" w:line="240" w:lineRule="auto"/>
              <w:rPr>
                <w:i/>
              </w:rPr>
            </w:pPr>
            <w:r>
              <w:t>Brief Description of Session (preferably less than 150 words)</w:t>
            </w:r>
            <w:r w:rsidR="004F446F">
              <w:t xml:space="preserve"> </w:t>
            </w:r>
            <w:r w:rsidR="004F446F" w:rsidRPr="004F446F">
              <w:rPr>
                <w:i/>
              </w:rPr>
              <w:t xml:space="preserve"> </w:t>
            </w:r>
          </w:p>
          <w:p w14:paraId="0302D73B" w14:textId="77777777" w:rsidR="00BA7290" w:rsidRDefault="00BA7290">
            <w:pPr>
              <w:spacing w:after="0" w:line="240" w:lineRule="auto"/>
              <w:rPr>
                <w:i/>
              </w:rPr>
            </w:pPr>
          </w:p>
          <w:p w14:paraId="1F07B785" w14:textId="77777777" w:rsidR="00225057" w:rsidRDefault="004F446F">
            <w:pPr>
              <w:spacing w:after="0" w:line="240" w:lineRule="auto"/>
            </w:pPr>
            <w:r w:rsidRPr="004F446F">
              <w:rPr>
                <w:i/>
              </w:rPr>
              <w:t>[NOTE: Try to make it clever and catchy to encourage people to attend your session!]</w:t>
            </w:r>
            <w:r w:rsidR="00225057">
              <w:t>:</w:t>
            </w:r>
          </w:p>
        </w:tc>
      </w:tr>
      <w:tr w:rsidR="00225057" w14:paraId="207C991A" w14:textId="77777777">
        <w:tc>
          <w:tcPr>
            <w:tcW w:w="9216" w:type="dxa"/>
            <w:gridSpan w:val="6"/>
          </w:tcPr>
          <w:p w14:paraId="68CD211F" w14:textId="77777777" w:rsidR="00225057" w:rsidRDefault="00225057">
            <w:pPr>
              <w:spacing w:after="0" w:line="240" w:lineRule="auto"/>
            </w:pPr>
          </w:p>
        </w:tc>
      </w:tr>
      <w:tr w:rsidR="00225057" w14:paraId="0D0942FA" w14:textId="77777777">
        <w:tc>
          <w:tcPr>
            <w:tcW w:w="9216" w:type="dxa"/>
            <w:gridSpan w:val="6"/>
          </w:tcPr>
          <w:p w14:paraId="670A3111" w14:textId="77777777" w:rsidR="00225057" w:rsidRDefault="00225057">
            <w:pPr>
              <w:spacing w:after="0" w:line="240" w:lineRule="auto"/>
            </w:pPr>
            <w:r>
              <w:t xml:space="preserve">  </w:t>
            </w:r>
          </w:p>
        </w:tc>
      </w:tr>
    </w:tbl>
    <w:p w14:paraId="375B3694" w14:textId="77777777" w:rsidR="00225057" w:rsidRDefault="00225057">
      <w:pPr>
        <w:ind w:left="360"/>
      </w:pPr>
    </w:p>
    <w:p w14:paraId="4149A9BA" w14:textId="77777777" w:rsidR="00225057" w:rsidRDefault="00225057">
      <w:pPr>
        <w:ind w:left="360"/>
      </w:pPr>
    </w:p>
    <w:p w14:paraId="420115DE" w14:textId="2412C05C" w:rsidR="00BA7290" w:rsidRPr="00BA7290" w:rsidRDefault="00225057" w:rsidP="00BA7290">
      <w:pPr>
        <w:spacing w:line="240" w:lineRule="auto"/>
        <w:jc w:val="center"/>
        <w:rPr>
          <w:szCs w:val="24"/>
        </w:rPr>
      </w:pPr>
      <w:r>
        <w:t xml:space="preserve">Please complete this form and return it via email to </w:t>
      </w:r>
      <w:r w:rsidR="00827C28" w:rsidRPr="00827C28">
        <w:rPr>
          <w:szCs w:val="24"/>
        </w:rPr>
        <w:t>FCL-project@mathematica-mpr.com</w:t>
      </w:r>
      <w:r w:rsidR="00BA7290" w:rsidRPr="00BA7290">
        <w:rPr>
          <w:szCs w:val="24"/>
        </w:rPr>
        <w:t xml:space="preserve"> no later than </w:t>
      </w:r>
      <w:r w:rsidR="00494A9F">
        <w:rPr>
          <w:b/>
          <w:szCs w:val="24"/>
          <w:u w:val="single"/>
        </w:rPr>
        <w:t>xx</w:t>
      </w:r>
      <w:r w:rsidR="00BA7290" w:rsidRPr="00BA7290">
        <w:rPr>
          <w:b/>
          <w:szCs w:val="24"/>
          <w:u w:val="single"/>
        </w:rPr>
        <w:t>.</w:t>
      </w:r>
    </w:p>
    <w:p w14:paraId="3EB0C28F" w14:textId="77777777" w:rsidR="00225057" w:rsidRDefault="00225057">
      <w:pPr>
        <w:ind w:left="360"/>
      </w:pPr>
    </w:p>
    <w:sectPr w:rsidR="002250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0519F" w14:textId="77777777" w:rsidR="005A71B3" w:rsidRDefault="005A71B3" w:rsidP="00775168">
      <w:pPr>
        <w:spacing w:after="0" w:line="240" w:lineRule="auto"/>
      </w:pPr>
      <w:r>
        <w:separator/>
      </w:r>
    </w:p>
  </w:endnote>
  <w:endnote w:type="continuationSeparator" w:id="0">
    <w:p w14:paraId="5E4D08C2" w14:textId="77777777" w:rsidR="005A71B3" w:rsidRDefault="005A71B3" w:rsidP="0077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A77C0" w14:textId="77777777" w:rsidR="005A71B3" w:rsidRDefault="005A71B3" w:rsidP="00775168">
      <w:pPr>
        <w:spacing w:after="0" w:line="240" w:lineRule="auto"/>
      </w:pPr>
      <w:r>
        <w:separator/>
      </w:r>
    </w:p>
  </w:footnote>
  <w:footnote w:type="continuationSeparator" w:id="0">
    <w:p w14:paraId="2D56BD5C" w14:textId="77777777" w:rsidR="005A71B3" w:rsidRDefault="005A71B3" w:rsidP="00775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077C"/>
    <w:multiLevelType w:val="hybridMultilevel"/>
    <w:tmpl w:val="97787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132F9"/>
    <w:multiLevelType w:val="hybridMultilevel"/>
    <w:tmpl w:val="4BA6A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425C7F0C"/>
    <w:multiLevelType w:val="hybridMultilevel"/>
    <w:tmpl w:val="E36C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33"/>
    <w:rsid w:val="00055BB6"/>
    <w:rsid w:val="00094434"/>
    <w:rsid w:val="000A6C10"/>
    <w:rsid w:val="00163DB0"/>
    <w:rsid w:val="00225057"/>
    <w:rsid w:val="002710C1"/>
    <w:rsid w:val="00290766"/>
    <w:rsid w:val="003835C6"/>
    <w:rsid w:val="003C6163"/>
    <w:rsid w:val="003C69F8"/>
    <w:rsid w:val="003E4336"/>
    <w:rsid w:val="00451141"/>
    <w:rsid w:val="00494A9F"/>
    <w:rsid w:val="004F446F"/>
    <w:rsid w:val="0058752C"/>
    <w:rsid w:val="005A71B3"/>
    <w:rsid w:val="005F7A46"/>
    <w:rsid w:val="00605933"/>
    <w:rsid w:val="006772D9"/>
    <w:rsid w:val="006A6763"/>
    <w:rsid w:val="006D3C6E"/>
    <w:rsid w:val="006D57EE"/>
    <w:rsid w:val="007049CA"/>
    <w:rsid w:val="00775168"/>
    <w:rsid w:val="007D61C6"/>
    <w:rsid w:val="00827C28"/>
    <w:rsid w:val="00874AD5"/>
    <w:rsid w:val="008C04DB"/>
    <w:rsid w:val="008E7263"/>
    <w:rsid w:val="0099030D"/>
    <w:rsid w:val="009B548D"/>
    <w:rsid w:val="00A1254C"/>
    <w:rsid w:val="00A63AD4"/>
    <w:rsid w:val="00AA209E"/>
    <w:rsid w:val="00B14DE4"/>
    <w:rsid w:val="00B44361"/>
    <w:rsid w:val="00B64C18"/>
    <w:rsid w:val="00BA7290"/>
    <w:rsid w:val="00BB7501"/>
    <w:rsid w:val="00BC00B5"/>
    <w:rsid w:val="00C77F10"/>
    <w:rsid w:val="00D17486"/>
    <w:rsid w:val="00D362E7"/>
    <w:rsid w:val="00D41F8F"/>
    <w:rsid w:val="00D44CCD"/>
    <w:rsid w:val="00D765B7"/>
    <w:rsid w:val="00E61C81"/>
    <w:rsid w:val="00E92027"/>
    <w:rsid w:val="00EE26E5"/>
    <w:rsid w:val="00F67C84"/>
    <w:rsid w:val="00F73412"/>
    <w:rsid w:val="00FC68EA"/>
    <w:rsid w:val="00FD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Pr>
      <w:color w:val="0000FF"/>
      <w:u w:val="single"/>
    </w:rPr>
  </w:style>
  <w:style w:type="paragraph" w:styleId="Header">
    <w:name w:val="header"/>
    <w:basedOn w:val="Normal"/>
    <w:link w:val="HeaderChar"/>
    <w:uiPriority w:val="99"/>
    <w:unhideWhenUsed/>
    <w:rsid w:val="00775168"/>
    <w:pPr>
      <w:tabs>
        <w:tab w:val="center" w:pos="4680"/>
        <w:tab w:val="right" w:pos="9360"/>
      </w:tabs>
    </w:pPr>
  </w:style>
  <w:style w:type="character" w:customStyle="1" w:styleId="HeaderChar">
    <w:name w:val="Header Char"/>
    <w:basedOn w:val="DefaultParagraphFont"/>
    <w:link w:val="Header"/>
    <w:uiPriority w:val="99"/>
    <w:rsid w:val="00775168"/>
    <w:rPr>
      <w:sz w:val="24"/>
      <w:szCs w:val="22"/>
    </w:rPr>
  </w:style>
  <w:style w:type="paragraph" w:styleId="Footer">
    <w:name w:val="footer"/>
    <w:basedOn w:val="Normal"/>
    <w:link w:val="FooterChar"/>
    <w:uiPriority w:val="99"/>
    <w:unhideWhenUsed/>
    <w:rsid w:val="00775168"/>
    <w:pPr>
      <w:tabs>
        <w:tab w:val="center" w:pos="4680"/>
        <w:tab w:val="right" w:pos="9360"/>
      </w:tabs>
    </w:pPr>
  </w:style>
  <w:style w:type="character" w:customStyle="1" w:styleId="FooterChar">
    <w:name w:val="Footer Char"/>
    <w:basedOn w:val="DefaultParagraphFont"/>
    <w:link w:val="Footer"/>
    <w:uiPriority w:val="99"/>
    <w:rsid w:val="00775168"/>
    <w:rPr>
      <w:sz w:val="24"/>
      <w:szCs w:val="22"/>
    </w:rPr>
  </w:style>
  <w:style w:type="paragraph" w:styleId="BalloonText">
    <w:name w:val="Balloon Text"/>
    <w:basedOn w:val="Normal"/>
    <w:link w:val="BalloonTextChar"/>
    <w:uiPriority w:val="99"/>
    <w:semiHidden/>
    <w:unhideWhenUsed/>
    <w:rsid w:val="00BC0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B5"/>
    <w:rPr>
      <w:rFonts w:ascii="Segoe UI" w:hAnsi="Segoe UI" w:cs="Segoe UI"/>
      <w:sz w:val="18"/>
      <w:szCs w:val="18"/>
    </w:rPr>
  </w:style>
  <w:style w:type="character" w:styleId="CommentReference">
    <w:name w:val="annotation reference"/>
    <w:basedOn w:val="DefaultParagraphFont"/>
    <w:uiPriority w:val="99"/>
    <w:semiHidden/>
    <w:unhideWhenUsed/>
    <w:rsid w:val="00BC00B5"/>
    <w:rPr>
      <w:sz w:val="16"/>
      <w:szCs w:val="16"/>
    </w:rPr>
  </w:style>
  <w:style w:type="paragraph" w:styleId="CommentText">
    <w:name w:val="annotation text"/>
    <w:basedOn w:val="Normal"/>
    <w:link w:val="CommentTextChar"/>
    <w:uiPriority w:val="99"/>
    <w:unhideWhenUsed/>
    <w:rsid w:val="00BC00B5"/>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C00B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65B7"/>
    <w:pPr>
      <w:spacing w:after="200"/>
      <w:ind w:firstLine="0"/>
    </w:pPr>
    <w:rPr>
      <w:rFonts w:ascii="Cambria" w:eastAsia="Calibri" w:hAnsi="Cambria"/>
      <w:b/>
      <w:bCs/>
    </w:rPr>
  </w:style>
  <w:style w:type="character" w:customStyle="1" w:styleId="CommentSubjectChar">
    <w:name w:val="Comment Subject Char"/>
    <w:basedOn w:val="CommentTextChar"/>
    <w:link w:val="CommentSubject"/>
    <w:uiPriority w:val="99"/>
    <w:semiHidden/>
    <w:rsid w:val="00D765B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Pr>
      <w:color w:val="0000FF"/>
      <w:u w:val="single"/>
    </w:rPr>
  </w:style>
  <w:style w:type="paragraph" w:styleId="Header">
    <w:name w:val="header"/>
    <w:basedOn w:val="Normal"/>
    <w:link w:val="HeaderChar"/>
    <w:uiPriority w:val="99"/>
    <w:unhideWhenUsed/>
    <w:rsid w:val="00775168"/>
    <w:pPr>
      <w:tabs>
        <w:tab w:val="center" w:pos="4680"/>
        <w:tab w:val="right" w:pos="9360"/>
      </w:tabs>
    </w:pPr>
  </w:style>
  <w:style w:type="character" w:customStyle="1" w:styleId="HeaderChar">
    <w:name w:val="Header Char"/>
    <w:basedOn w:val="DefaultParagraphFont"/>
    <w:link w:val="Header"/>
    <w:uiPriority w:val="99"/>
    <w:rsid w:val="00775168"/>
    <w:rPr>
      <w:sz w:val="24"/>
      <w:szCs w:val="22"/>
    </w:rPr>
  </w:style>
  <w:style w:type="paragraph" w:styleId="Footer">
    <w:name w:val="footer"/>
    <w:basedOn w:val="Normal"/>
    <w:link w:val="FooterChar"/>
    <w:uiPriority w:val="99"/>
    <w:unhideWhenUsed/>
    <w:rsid w:val="00775168"/>
    <w:pPr>
      <w:tabs>
        <w:tab w:val="center" w:pos="4680"/>
        <w:tab w:val="right" w:pos="9360"/>
      </w:tabs>
    </w:pPr>
  </w:style>
  <w:style w:type="character" w:customStyle="1" w:styleId="FooterChar">
    <w:name w:val="Footer Char"/>
    <w:basedOn w:val="DefaultParagraphFont"/>
    <w:link w:val="Footer"/>
    <w:uiPriority w:val="99"/>
    <w:rsid w:val="00775168"/>
    <w:rPr>
      <w:sz w:val="24"/>
      <w:szCs w:val="22"/>
    </w:rPr>
  </w:style>
  <w:style w:type="paragraph" w:styleId="BalloonText">
    <w:name w:val="Balloon Text"/>
    <w:basedOn w:val="Normal"/>
    <w:link w:val="BalloonTextChar"/>
    <w:uiPriority w:val="99"/>
    <w:semiHidden/>
    <w:unhideWhenUsed/>
    <w:rsid w:val="00BC0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B5"/>
    <w:rPr>
      <w:rFonts w:ascii="Segoe UI" w:hAnsi="Segoe UI" w:cs="Segoe UI"/>
      <w:sz w:val="18"/>
      <w:szCs w:val="18"/>
    </w:rPr>
  </w:style>
  <w:style w:type="character" w:styleId="CommentReference">
    <w:name w:val="annotation reference"/>
    <w:basedOn w:val="DefaultParagraphFont"/>
    <w:uiPriority w:val="99"/>
    <w:semiHidden/>
    <w:unhideWhenUsed/>
    <w:rsid w:val="00BC00B5"/>
    <w:rPr>
      <w:sz w:val="16"/>
      <w:szCs w:val="16"/>
    </w:rPr>
  </w:style>
  <w:style w:type="paragraph" w:styleId="CommentText">
    <w:name w:val="annotation text"/>
    <w:basedOn w:val="Normal"/>
    <w:link w:val="CommentTextChar"/>
    <w:uiPriority w:val="99"/>
    <w:unhideWhenUsed/>
    <w:rsid w:val="00BC00B5"/>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C00B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65B7"/>
    <w:pPr>
      <w:spacing w:after="200"/>
      <w:ind w:firstLine="0"/>
    </w:pPr>
    <w:rPr>
      <w:rFonts w:ascii="Cambria" w:eastAsia="Calibri" w:hAnsi="Cambria"/>
      <w:b/>
      <w:bCs/>
    </w:rPr>
  </w:style>
  <w:style w:type="character" w:customStyle="1" w:styleId="CommentSubjectChar">
    <w:name w:val="Comment Subject Char"/>
    <w:basedOn w:val="CommentTextChar"/>
    <w:link w:val="CommentSubject"/>
    <w:uiPriority w:val="99"/>
    <w:semiHidden/>
    <w:rsid w:val="00D765B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80E58-B148-4C42-919C-CF1FAAF6F3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E7F8FC0-8F86-493C-8297-14A44D4C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FD8226-6572-4ABF-99C7-D6ACC89DA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United in Action</vt:lpstr>
    </vt:vector>
  </TitlesOfParts>
  <Company/>
  <LinksUpToDate>false</LinksUpToDate>
  <CharactersWithSpaces>4075</CharactersWithSpaces>
  <SharedDoc>false</SharedDoc>
  <HLinks>
    <vt:vector size="6" baseType="variant">
      <vt:variant>
        <vt:i4>2490388</vt:i4>
      </vt:variant>
      <vt:variant>
        <vt:i4>0</vt:i4>
      </vt:variant>
      <vt:variant>
        <vt:i4>0</vt:i4>
      </vt:variant>
      <vt:variant>
        <vt:i4>5</vt:i4>
      </vt:variant>
      <vt:variant>
        <vt:lpwstr>mailto:jen@jraconsultingltd.com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in Action</dc:title>
  <dc:creator>Jen Agosti</dc:creator>
  <cp:lastModifiedBy>SYSTEM</cp:lastModifiedBy>
  <cp:revision>2</cp:revision>
  <dcterms:created xsi:type="dcterms:W3CDTF">2019-09-13T15:24:00Z</dcterms:created>
  <dcterms:modified xsi:type="dcterms:W3CDTF">2019-09-13T15:24:00Z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