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7E6" w:rsidP="000417E6" w:rsidRDefault="00DA02A9" w14:paraId="616ACC5A" w14:textId="592E8B7C">
      <w:pPr>
        <w:pStyle w:val="H1"/>
      </w:pPr>
      <w:r>
        <w:t>FYSB Personal Responsibility Education Program</w:t>
      </w:r>
      <w:r w:rsidRPr="001053DD">
        <w:t xml:space="preserve"> (PREP): Promising Youth Program</w:t>
      </w:r>
      <w:r w:rsidR="008D25C4">
        <w:t>s</w:t>
      </w:r>
      <w:r w:rsidRPr="001053DD">
        <w:t xml:space="preserve"> (PYP)</w:t>
      </w:r>
    </w:p>
    <w:p w:rsidRPr="001053DD" w:rsidR="00DA02A9" w:rsidP="000417E6" w:rsidRDefault="000417E6" w14:paraId="76AA9206" w14:textId="57B1A34C">
      <w:pPr>
        <w:pStyle w:val="H1"/>
      </w:pPr>
      <w:r>
        <w:t>instructions</w:t>
      </w:r>
      <w:r w:rsidRPr="001053DD">
        <w:t xml:space="preserve"> </w:t>
      </w:r>
      <w:r>
        <w:t xml:space="preserve">for </w:t>
      </w:r>
      <w:r w:rsidRPr="001053DD" w:rsidR="00DA02A9">
        <w:t xml:space="preserve">Tribal PREP </w:t>
      </w:r>
      <w:r w:rsidR="00152F62">
        <w:t xml:space="preserve">implementation and outcomes </w:t>
      </w:r>
      <w:r w:rsidR="00C564B3">
        <w:t xml:space="preserve">Evaluation </w:t>
      </w:r>
      <w:r w:rsidRPr="001053DD" w:rsidR="00DA02A9">
        <w:t xml:space="preserve">Analysis Plan </w:t>
      </w:r>
    </w:p>
    <w:p w:rsidRPr="001053DD" w:rsidR="00DA02A9" w:rsidP="00DA02A9" w:rsidRDefault="00DA02A9" w14:paraId="08B0DC74" w14:textId="77777777">
      <w:pPr>
        <w:pStyle w:val="Paragraph"/>
      </w:pPr>
      <w:r>
        <w:t xml:space="preserve">This </w:t>
      </w:r>
      <w:r w:rsidRPr="001053DD">
        <w:t xml:space="preserve">template is designed to help evaluators plan and write evaluation reports using high quality methods. An analysis plan, developed </w:t>
      </w:r>
      <w:r w:rsidRPr="001053DD">
        <w:rPr>
          <w:rStyle w:val="Italic"/>
        </w:rPr>
        <w:t xml:space="preserve">before </w:t>
      </w:r>
      <w:r w:rsidRPr="001053DD">
        <w:t>beginning any analyses, demonstrates an evaluator’s commitment to being objective and not being swayed by the data in hand—in other words, following a pre-specified, systematic, and scientific approach. The analysis plan both ensures funders, the program staff, the tribal communities, and potential skeptics that the outcomes and approaches to analyzing outcomes were pre-selected and justifies those approaches. The analysis plan serves as a road map for the planned analyses, which is helpful should you experience any changes in key project staff. We encourage evaluators to share analysis plans with a colleague who can carefully review the methods and approaches.</w:t>
      </w:r>
    </w:p>
    <w:p w:rsidRPr="001053DD" w:rsidR="00DA02A9" w:rsidP="00DA02A9" w:rsidRDefault="00DA02A9" w14:paraId="040613C1" w14:textId="77777777">
      <w:pPr>
        <w:pStyle w:val="Paragraph"/>
      </w:pPr>
      <w:r w:rsidRPr="00B034FD">
        <w:t>Descriptive evaluations</w:t>
      </w:r>
      <w:r w:rsidRPr="001053DD">
        <w:t xml:space="preserve"> of Tribal PREP programs include implementation (or process) studies and outcomes studies. An implementation study aims to answer questions about how the program was delivered in a particular context. Generally, an outcomes study seeks to answer questions about whether and how the outcomes for program participants changed during the program. </w:t>
      </w:r>
    </w:p>
    <w:p w:rsidRPr="001053DD" w:rsidR="00DA02A9" w:rsidP="00DA02A9" w:rsidRDefault="00DA02A9" w14:paraId="78307CC5" w14:textId="77777777">
      <w:pPr>
        <w:pStyle w:val="Paragraph"/>
      </w:pPr>
      <w:r w:rsidRPr="001053DD">
        <w:rPr>
          <w:noProof/>
        </w:rPr>
        <mc:AlternateContent>
          <mc:Choice Requires="wpg">
            <w:drawing>
              <wp:anchor distT="0" distB="0" distL="114300" distR="114300" simplePos="0" relativeHeight="251659264" behindDoc="0" locked="0" layoutInCell="1" allowOverlap="1" wp14:editId="7493F991" wp14:anchorId="31BE8228">
                <wp:simplePos x="0" y="0"/>
                <wp:positionH relativeFrom="margin">
                  <wp:posOffset>4121150</wp:posOffset>
                </wp:positionH>
                <wp:positionV relativeFrom="margin">
                  <wp:posOffset>4375150</wp:posOffset>
                </wp:positionV>
                <wp:extent cx="1644650" cy="1955800"/>
                <wp:effectExtent l="0" t="0" r="12700" b="25400"/>
                <wp:wrapSquare wrapText="bothSides"/>
                <wp:docPr id="29" name="Group 22" descr="Decorative text box"/>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44650" cy="1955800"/>
                          <a:chOff x="3895866" y="7835"/>
                          <a:chExt cx="1195589" cy="1289849"/>
                        </a:xfrm>
                        <a:solidFill>
                          <a:srgbClr val="5B6771"/>
                        </a:solidFill>
                      </wpg:grpSpPr>
                      <wps:wsp>
                        <wps:cNvPr id="31" name="Snip Diagonal Corner Rectangle 31"/>
                        <wps:cNvSpPr/>
                        <wps:spPr>
                          <a:xfrm flipH="1">
                            <a:off x="3895866" y="9796"/>
                            <a:ext cx="1195588" cy="1287888"/>
                          </a:xfrm>
                          <a:prstGeom prst="snip2DiagRect">
                            <a:avLst>
                              <a:gd name="adj1" fmla="val 0"/>
                              <a:gd name="adj2" fmla="val 0"/>
                            </a:avLst>
                          </a:prstGeom>
                          <a:solidFill>
                            <a:srgbClr val="0B2949"/>
                          </a:solidFill>
                          <a:ln w="3175" cap="flat" cmpd="sng" algn="ctr">
                            <a:solidFill>
                              <a:srgbClr val="0B2949"/>
                            </a:solidFill>
                            <a:prstDash val="solid"/>
                            <a:miter lim="800000"/>
                          </a:ln>
                          <a:effectLst/>
                        </wps:spPr>
                        <wps:bodyPr lIns="0" tIns="0" rIns="0" bIns="0" rtlCol="0" anchor="ctr"/>
                      </wps:wsp>
                      <wps:wsp>
                        <wps:cNvPr id="33" name="Snip Diagonal Corner Rectangle 33" descr="decorative text box"/>
                        <wps:cNvSpPr/>
                        <wps:spPr>
                          <a:xfrm flipH="1">
                            <a:off x="3895866" y="7835"/>
                            <a:ext cx="1195589" cy="1287888"/>
                          </a:xfrm>
                          <a:prstGeom prst="snip2DiagRect">
                            <a:avLst>
                              <a:gd name="adj1" fmla="val 0"/>
                              <a:gd name="adj2" fmla="val 21465"/>
                            </a:avLst>
                          </a:prstGeom>
                          <a:solidFill>
                            <a:sysClr val="window" lastClr="FFFFFF"/>
                          </a:solidFill>
                          <a:ln w="3175" cap="flat" cmpd="sng" algn="ctr">
                            <a:solidFill>
                              <a:srgbClr val="0B2949"/>
                            </a:solidFill>
                            <a:prstDash val="solid"/>
                            <a:miter lim="800000"/>
                          </a:ln>
                          <a:effectLst/>
                        </wps:spPr>
                        <wps:txbx>
                          <w:txbxContent>
                            <w:p w:rsidRPr="005D287F" w:rsidR="00DA02A9" w:rsidP="00DA02A9" w:rsidRDefault="00DA02A9" w14:paraId="32A18769" w14:textId="77777777">
                              <w:pPr>
                                <w:pStyle w:val="Sidebar"/>
                              </w:pPr>
                              <w:r>
                                <w:t>Note: You might be studying multiple programs or have different analytic samples for your implementation and outcomes evaluations. Make sure the distinctions are clear for your readers.</w:t>
                              </w:r>
                            </w:p>
                          </w:txbxContent>
                        </wps:txbx>
                        <wps:bodyPr wrap="square" lIns="0" tIns="0" rIns="0" bIns="0" rtlCol="0" anchor="ctr">
                          <a:noAutofit/>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2" style="position:absolute;margin-left:324.5pt;margin-top:344.5pt;width:129.5pt;height:154pt;z-index:251659264;mso-position-horizontal-relative:margin;mso-position-vertical-relative:margin;mso-width-relative:margin;mso-height-relative:margin" alt="Decorative text box" coordsize="11955,12898" coordorigin="38958,78" o:spid="_x0000_s1026" w14:anchorId="31BE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">
                <o:lock v:ext="edit" aspectratio="t"/>
                <v:shape id="Snip Diagonal Corner Rectangle 31" style="position:absolute;left:38958;top:97;width:11956;height:12879;flip:x;visibility:visible;mso-wrap-style:square;v-text-anchor:middle" coordsize="1195588,1287888" o:spid="_x0000_s1027" fillcolor="#0b2949" strokecolor="#0b2949" strokeweight=".25pt" path="m,l1195588,r,l1195588,1287888r,l,1287888r,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">
                  <v:stroke joinstyle="miter"/>
                  <v:path arrowok="t" o:connecttype="custom" o:connectlocs="0,0;1195588,0;1195588,0;1195588,1287888;1195588,1287888;0,1287888;0,1287888;0,0" o:connectangles="0,0,0,0,0,0,0,0"/>
                </v:shape>
                <v:shape id="Snip Diagonal Corner Rectangle 33" style="position:absolute;left:38958;top:78;width:11956;height:12879;flip:x;visibility:visible;mso-wrap-style:square;v-text-anchor:middle" alt="decorative text box" coordsize="1195589,1287888" o:spid="_x0000_s1028" fillcolor="window" strokecolor="#0b2949" strokeweight=".25pt" o:spt="100" adj="-11796480,,5400" path="m,l938956,r256633,256633l1195589,1287888r,l256633,1287888,,10312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">
                  <v:stroke joinstyle="miter"/>
                  <v:formulas/>
                  <v:path textboxrect="0,0,1195589,1287888" arrowok="t" o:connecttype="custom" o:connectlocs="0,0;938956,0;1195589,256633;1195589,1287888;1195589,1287888;256633,1287888;0,1031255;0,0" o:connectangles="0,0,0,0,0,0,0,0"/>
                  <v:textbox inset="0,0,0,0">
                    <w:txbxContent>
                      <w:p w:rsidRPr="005D287F" w:rsidR="00DA02A9" w:rsidP="00DA02A9" w:rsidRDefault="00DA02A9" w14:paraId="32A18769" w14:textId="77777777">
                        <w:pPr>
                          <w:pStyle w:val="Sidebar"/>
                        </w:pPr>
                        <w:r>
                          <w:t>Note: You might be studying multiple programs or have different analytic samples for your implementation and outcomes evaluations. Make sure the distinctions are clear for your readers.</w:t>
                        </w:r>
                      </w:p>
                    </w:txbxContent>
                  </v:textbox>
                </v:shape>
                <w10:wrap type="square" anchorx="margin" anchory="margin"/>
              </v:group>
            </w:pict>
          </mc:Fallback>
        </mc:AlternateContent>
      </w:r>
      <w:r w:rsidRPr="001053DD">
        <w:t>Both studies might also investigate questions related to the cultural relevance or significance of the program, including any adaptations that were made to address the needs of the communities involved in the projects. To the extent that your project aims to answer questions like these, be sure to include the relevant information throughout the analysis plan. For example, if you plan to measure how well certain program adaptations were implemented, be sure the program description includes those adaptations.</w:t>
      </w:r>
    </w:p>
    <w:p w:rsidRPr="001053DD" w:rsidR="00DA02A9" w:rsidP="00DA02A9" w:rsidRDefault="00DA02A9" w14:paraId="772F9177" w14:textId="77777777">
      <w:pPr>
        <w:pStyle w:val="Paragraph"/>
      </w:pPr>
      <w:r>
        <w:t xml:space="preserve">The analysis </w:t>
      </w:r>
      <w:r w:rsidRPr="001053DD">
        <w:t xml:space="preserve">plan template is organized as follows. Section A discusses the elements needed for the analysis plan for the implementation study. Section B discusses the elements needed for the analysis plan for the outcomes study. Within each section, subsections 1–3 revisit proposed research questions, program characteristics, and the study design. Subsection 4 provides the blueprint for the analyses that will be conducted for each evaluation. Your responses should reflect your approved evaluation plan and research questions but may include additional details and information. Highlight any changes from the approved evaluation plan and research questions. The general structure of the template should work for all grantees regardless of the </w:t>
      </w:r>
      <w:r w:rsidRPr="001053DD">
        <w:lastRenderedPageBreak/>
        <w:t xml:space="preserve">details of their evaluations, but some grantees might need to adapt some subsections to fit their design. </w:t>
      </w:r>
    </w:p>
    <w:p w:rsidRPr="001053DD" w:rsidR="00DA02A9" w:rsidP="00DA02A9" w:rsidRDefault="00DA02A9" w14:paraId="76EC84D4" w14:textId="77777777">
      <w:pPr>
        <w:pStyle w:val="Paragraph"/>
      </w:pPr>
      <w:r>
        <w:t xml:space="preserve">Please email your analysis plan to </w:t>
      </w:r>
      <w:r w:rsidRPr="001053DD">
        <w:t>your Federal Project Officer (FPO) and copy your rigorous evaluation technical assistance (RETA) liaison by [</w:t>
      </w:r>
      <w:r w:rsidRPr="00DA02A9">
        <w:rPr>
          <w:rStyle w:val="Bold"/>
        </w:rPr>
        <w:t>date</w:t>
      </w:r>
      <w:r w:rsidRPr="001053DD">
        <w:t>]. For consistency, use this naming convention when submitting your analysis plan: [</w:t>
      </w:r>
      <w:r w:rsidRPr="001053DD">
        <w:rPr>
          <w:rStyle w:val="Bold"/>
        </w:rPr>
        <w:t>Grantee Name</w:t>
      </w:r>
      <w:r w:rsidRPr="001053DD">
        <w:t xml:space="preserve">] Evaluation Analysis Plan. If you have made substantial changes to your evaluation (for instance, sample size, eligible population, or data collection plan) since your last abstract submission, submit an updated abstract as well, with tracked changes. The latest version of your abstract is available in your grantee SharePoint folder, in the Abstract subfolder. Your FPO and RETA liaison will review the analysis plan, along with the latest version of your abstract for context, and will provide comments and suggested edits and return to you for revisions. </w:t>
      </w:r>
      <w:bookmarkStart w:name="_Hlk29476247" w:id="0"/>
      <w:r w:rsidRPr="001053DD">
        <w:t>FYSB would like your FPO to be able to approve your analysis plan and updated abstract (if applicable) by [</w:t>
      </w:r>
      <w:r w:rsidRPr="001053DD">
        <w:rPr>
          <w:rStyle w:val="Bold"/>
        </w:rPr>
        <w:t>date</w:t>
      </w:r>
      <w:r w:rsidRPr="001053DD">
        <w:t>] so that you can begin work on the final report.</w:t>
      </w:r>
      <w:bookmarkEnd w:id="0"/>
    </w:p>
    <w:p w:rsidR="00DA02A9" w:rsidP="00182AB0" w:rsidRDefault="00DA02A9" w14:paraId="6AB0A9EE" w14:textId="77777777">
      <w:pPr>
        <w:pStyle w:val="H2"/>
      </w:pPr>
      <w:r>
        <w:t>A. Implementation evaluation</w:t>
      </w:r>
    </w:p>
    <w:p w:rsidRPr="009C3787" w:rsidR="00DA02A9" w:rsidP="00182AB0" w:rsidRDefault="00DA02A9" w14:paraId="1674057A" w14:textId="77777777">
      <w:pPr>
        <w:pStyle w:val="H3"/>
      </w:pPr>
      <w:r w:rsidRPr="009C3787">
        <w:t>1.</w:t>
      </w:r>
      <w:r w:rsidR="00182AB0">
        <w:tab/>
      </w:r>
      <w:r w:rsidRPr="009C3787">
        <w:t>Research questions</w:t>
      </w:r>
    </w:p>
    <w:p w:rsidR="00DA02A9" w:rsidP="00DA02A9" w:rsidRDefault="00DA02A9" w14:paraId="7C02D004" w14:textId="77777777">
      <w:pPr>
        <w:pStyle w:val="Paragraph"/>
      </w:pPr>
      <w:r>
        <w:t>The research questions articulate the main hypotheses of your implementation evaluation. Research questions can refer to implementation elements such as fidelity, dosage, quality of implementation, engagement, and context. U</w:t>
      </w:r>
      <w:r w:rsidRPr="007563F9">
        <w:t>se the research questions from your approved evaluation plan and make note of any revisions to those questions.</w:t>
      </w:r>
      <w:r>
        <w:t xml:space="preserve"> Present the research questions in a table, organized by implementation elements. Table 1 provides an example.</w:t>
      </w:r>
    </w:p>
    <w:p w:rsidRPr="001071B1" w:rsidR="00DA02A9" w:rsidP="00DA02A9" w:rsidRDefault="00DA02A9" w14:paraId="12F31A39" w14:textId="77777777">
      <w:pPr>
        <w:pStyle w:val="Paragraph"/>
      </w:pPr>
      <w:r>
        <w:t>Implementation elements:</w:t>
      </w:r>
    </w:p>
    <w:p w:rsidRPr="001053DD" w:rsidR="00DA02A9" w:rsidP="00DA02A9" w:rsidRDefault="00DA02A9" w14:paraId="1341BE6C" w14:textId="77777777">
      <w:pPr>
        <w:pStyle w:val="ListBullet"/>
      </w:pPr>
      <w:r w:rsidRPr="002B72CD">
        <w:rPr>
          <w:rStyle w:val="Bold"/>
        </w:rPr>
        <w:t>Fidelity:</w:t>
      </w:r>
      <w:r w:rsidRPr="001053DD">
        <w:rPr>
          <w:rStyle w:val="Bold"/>
        </w:rPr>
        <w:t xml:space="preserve"> </w:t>
      </w:r>
      <w:r w:rsidRPr="001053DD">
        <w:t>Whether the program (and each of its activities, if applicable) was delivered as intended</w:t>
      </w:r>
    </w:p>
    <w:p w:rsidRPr="001053DD" w:rsidR="00DA02A9" w:rsidP="00DA02A9" w:rsidRDefault="00DA02A9" w14:paraId="5C32F42C" w14:textId="77777777">
      <w:pPr>
        <w:pStyle w:val="ListBullet"/>
      </w:pPr>
      <w:r w:rsidRPr="002B72CD">
        <w:rPr>
          <w:rStyle w:val="Bold"/>
        </w:rPr>
        <w:t>Dosage</w:t>
      </w:r>
      <w:r w:rsidRPr="001053DD">
        <w:rPr>
          <w:rStyle w:val="Bold"/>
        </w:rPr>
        <w:t>:</w:t>
      </w:r>
      <w:r w:rsidRPr="001053DD">
        <w:t xml:space="preserve"> The amount of programming (or activities, if applicable) youth received</w:t>
      </w:r>
    </w:p>
    <w:p w:rsidRPr="001053DD" w:rsidR="00DA02A9" w:rsidP="00DA02A9" w:rsidRDefault="00DA02A9" w14:paraId="29CE2C01" w14:textId="77777777">
      <w:pPr>
        <w:pStyle w:val="ListBullet"/>
      </w:pPr>
      <w:r w:rsidRPr="002B72CD">
        <w:rPr>
          <w:rStyle w:val="Bold"/>
        </w:rPr>
        <w:t>Quality:</w:t>
      </w:r>
      <w:r w:rsidRPr="001053DD">
        <w:t xml:space="preserve"> How well the program was delivered to youth</w:t>
      </w:r>
    </w:p>
    <w:p w:rsidRPr="001053DD" w:rsidR="00DA02A9" w:rsidP="00DA02A9" w:rsidRDefault="00DA02A9" w14:paraId="657AEB0B" w14:textId="77777777">
      <w:pPr>
        <w:pStyle w:val="ListBullet"/>
      </w:pPr>
      <w:r w:rsidRPr="002B72CD">
        <w:rPr>
          <w:rStyle w:val="Bold"/>
        </w:rPr>
        <w:t>Engagement:</w:t>
      </w:r>
      <w:r w:rsidRPr="001053DD">
        <w:t xml:space="preserve"> Whether youth engaged in program services, and if so, how engaged they were</w:t>
      </w:r>
    </w:p>
    <w:p w:rsidRPr="001053DD" w:rsidR="00DA02A9" w:rsidP="00DA02A9" w:rsidRDefault="00DA02A9" w14:paraId="3797E62E" w14:textId="77777777">
      <w:pPr>
        <w:pStyle w:val="ListBullet"/>
      </w:pPr>
      <w:r w:rsidRPr="002B72CD">
        <w:rPr>
          <w:rStyle w:val="Bold"/>
        </w:rPr>
        <w:t>Context:</w:t>
      </w:r>
      <w:r w:rsidRPr="001053DD">
        <w:t xml:space="preserve"> Other types of services available to program participants, external events, or unplanned adaptations that might have affected implementation.</w:t>
      </w:r>
    </w:p>
    <w:p w:rsidR="00DA02A9" w:rsidP="00DA02A9" w:rsidRDefault="00DA02A9" w14:paraId="59663CBD" w14:textId="77777777">
      <w:pPr>
        <w:pStyle w:val="TableTitle"/>
      </w:pPr>
      <w:r w:rsidRPr="008A6901">
        <w:t xml:space="preserve">Table </w:t>
      </w:r>
      <w:r>
        <w:t>1</w:t>
      </w:r>
      <w:r w:rsidRPr="008A6901">
        <w:t>. Examples of research questions for each implementation element</w:t>
      </w:r>
    </w:p>
    <w:tbl>
      <w:tblPr>
        <w:tblStyle w:val="MPRBaseTable"/>
        <w:tblW w:w="5000" w:type="pct"/>
        <w:tblLook w:val="0620" w:firstRow="1" w:lastRow="0" w:firstColumn="0" w:lastColumn="0" w:noHBand="1" w:noVBand="1"/>
      </w:tblPr>
      <w:tblGrid>
        <w:gridCol w:w="2520"/>
        <w:gridCol w:w="6840"/>
      </w:tblGrid>
      <w:tr w:rsidRPr="00930F2F" w:rsidR="00DA02A9" w:rsidTr="00152D47" w14:paraId="7D4BC791" w14:textId="77777777">
        <w:trPr>
          <w:cnfStyle w:val="100000000000" w:firstRow="1" w:lastRow="0" w:firstColumn="0" w:lastColumn="0" w:oddVBand="0" w:evenVBand="0" w:oddHBand="0" w:evenHBand="0" w:firstRowFirstColumn="0" w:firstRowLastColumn="0" w:lastRowFirstColumn="0" w:lastRowLastColumn="0"/>
          <w:tblHeader/>
        </w:trPr>
        <w:tc>
          <w:tcPr>
            <w:tcW w:w="1346" w:type="pct"/>
          </w:tcPr>
          <w:p w:rsidRPr="001053DD" w:rsidR="00DA02A9" w:rsidP="00730AD3" w:rsidRDefault="00DA02A9" w14:paraId="42350A2F" w14:textId="77777777">
            <w:pPr>
              <w:pStyle w:val="TableHeaderLeft"/>
            </w:pPr>
            <w:r w:rsidRPr="001053DD">
              <w:t>Implementation element</w:t>
            </w:r>
          </w:p>
        </w:tc>
        <w:tc>
          <w:tcPr>
            <w:tcW w:w="3654" w:type="pct"/>
          </w:tcPr>
          <w:p w:rsidRPr="001053DD" w:rsidR="00DA02A9" w:rsidP="00730AD3" w:rsidRDefault="00DA02A9" w14:paraId="07D479A8" w14:textId="77777777">
            <w:pPr>
              <w:pStyle w:val="TableHeaderCenter"/>
            </w:pPr>
            <w:r w:rsidRPr="001053DD">
              <w:t>Research question</w:t>
            </w:r>
          </w:p>
        </w:tc>
      </w:tr>
      <w:tr w:rsidRPr="002C0014" w:rsidR="00DA02A9" w:rsidTr="00B637E2" w14:paraId="1D2AE537" w14:textId="77777777">
        <w:trPr>
          <w:trHeight w:val="288"/>
        </w:trPr>
        <w:tc>
          <w:tcPr>
            <w:tcW w:w="1346" w:type="pct"/>
          </w:tcPr>
          <w:p w:rsidRPr="00152D47" w:rsidR="00DA02A9" w:rsidP="00730AD3" w:rsidRDefault="00DA02A9" w14:paraId="5F3405F4" w14:textId="77777777">
            <w:pPr>
              <w:pStyle w:val="TableTextLeft"/>
              <w:rPr>
                <w:rStyle w:val="Italic"/>
              </w:rPr>
            </w:pPr>
            <w:r w:rsidRPr="00152D47">
              <w:rPr>
                <w:rStyle w:val="Italic"/>
              </w:rPr>
              <w:t>Fidelity</w:t>
            </w:r>
          </w:p>
        </w:tc>
        <w:tc>
          <w:tcPr>
            <w:tcW w:w="3654" w:type="pct"/>
          </w:tcPr>
          <w:p w:rsidRPr="00152D47" w:rsidR="00DA02A9" w:rsidP="00152D47" w:rsidRDefault="00DA02A9" w14:paraId="69D53A47" w14:textId="77777777">
            <w:pPr>
              <w:pStyle w:val="SidebarListBullet"/>
              <w:rPr>
                <w:rStyle w:val="Italic"/>
              </w:rPr>
            </w:pPr>
            <w:r w:rsidRPr="00152D47">
              <w:rPr>
                <w:rStyle w:val="Italic"/>
              </w:rPr>
              <w:t>Were all intended program activities offered and for the expected duration?</w:t>
            </w:r>
          </w:p>
          <w:p w:rsidRPr="00152D47" w:rsidR="00DA02A9" w:rsidP="00152D47" w:rsidRDefault="00DA02A9" w14:paraId="3429B16D" w14:textId="77777777">
            <w:pPr>
              <w:pStyle w:val="SidebarListBullet"/>
              <w:rPr>
                <w:rStyle w:val="Italic"/>
              </w:rPr>
            </w:pPr>
            <w:r w:rsidRPr="00152D47">
              <w:rPr>
                <w:rStyle w:val="Italic"/>
              </w:rPr>
              <w:t>What content did the youth receive?</w:t>
            </w:r>
          </w:p>
          <w:p w:rsidRPr="00152D47" w:rsidR="00DA02A9" w:rsidP="00152D47" w:rsidRDefault="00DA02A9" w14:paraId="3E887133" w14:textId="77777777">
            <w:pPr>
              <w:pStyle w:val="SidebarListBullet"/>
              <w:rPr>
                <w:rStyle w:val="Italic"/>
              </w:rPr>
            </w:pPr>
            <w:r w:rsidRPr="00152D47">
              <w:rPr>
                <w:rStyle w:val="Italic"/>
              </w:rPr>
              <w:lastRenderedPageBreak/>
              <w:t>Who delivered services to youth?</w:t>
            </w:r>
          </w:p>
          <w:p w:rsidRPr="00152D47" w:rsidR="00DA02A9" w:rsidP="00152D47" w:rsidRDefault="00DA02A9" w14:paraId="136B79C3" w14:textId="77777777">
            <w:pPr>
              <w:pStyle w:val="SidebarListBullet"/>
              <w:rPr>
                <w:rStyle w:val="Italic"/>
              </w:rPr>
            </w:pPr>
            <w:r w:rsidRPr="00152D47">
              <w:rPr>
                <w:rStyle w:val="Italic"/>
              </w:rPr>
              <w:t>What were the unplanned adaptations to key program components?</w:t>
            </w:r>
          </w:p>
        </w:tc>
      </w:tr>
      <w:tr w:rsidRPr="00A60BDE" w:rsidR="00DA02A9" w:rsidTr="00B637E2" w14:paraId="154E34BB" w14:textId="77777777">
        <w:trPr>
          <w:trHeight w:val="288"/>
        </w:trPr>
        <w:tc>
          <w:tcPr>
            <w:tcW w:w="1346" w:type="pct"/>
          </w:tcPr>
          <w:p w:rsidRPr="00152D47" w:rsidR="00DA02A9" w:rsidP="00730AD3" w:rsidRDefault="00DA02A9" w14:paraId="11A82B60" w14:textId="77777777">
            <w:pPr>
              <w:pStyle w:val="TableTextLeft"/>
              <w:rPr>
                <w:rStyle w:val="Italic"/>
              </w:rPr>
            </w:pPr>
            <w:r w:rsidRPr="00152D47">
              <w:rPr>
                <w:rStyle w:val="Italic"/>
              </w:rPr>
              <w:lastRenderedPageBreak/>
              <w:t>Dosage</w:t>
            </w:r>
          </w:p>
        </w:tc>
        <w:tc>
          <w:tcPr>
            <w:tcW w:w="3654" w:type="pct"/>
          </w:tcPr>
          <w:p w:rsidRPr="00152D47" w:rsidR="00DA02A9" w:rsidP="00152D47" w:rsidRDefault="00DA02A9" w14:paraId="7B94C4C8" w14:textId="77777777">
            <w:pPr>
              <w:pStyle w:val="SidebarListBullet"/>
              <w:rPr>
                <w:rStyle w:val="Italic"/>
              </w:rPr>
            </w:pPr>
            <w:r w:rsidRPr="00152D47">
              <w:rPr>
                <w:rStyle w:val="Italic"/>
              </w:rPr>
              <w:t>How often did youth participate in the program on average?</w:t>
            </w:r>
          </w:p>
        </w:tc>
      </w:tr>
      <w:tr w:rsidRPr="00A60BDE" w:rsidR="00DA02A9" w:rsidTr="00B637E2" w14:paraId="7760E156" w14:textId="77777777">
        <w:trPr>
          <w:trHeight w:val="288"/>
        </w:trPr>
        <w:tc>
          <w:tcPr>
            <w:tcW w:w="1346" w:type="pct"/>
          </w:tcPr>
          <w:p w:rsidRPr="00152D47" w:rsidR="00DA02A9" w:rsidP="00730AD3" w:rsidRDefault="00DA02A9" w14:paraId="74499803" w14:textId="77777777">
            <w:pPr>
              <w:pStyle w:val="TableTextLeft"/>
              <w:rPr>
                <w:rStyle w:val="Italic"/>
              </w:rPr>
            </w:pPr>
            <w:r w:rsidRPr="00152D47">
              <w:rPr>
                <w:rStyle w:val="Italic"/>
              </w:rPr>
              <w:t>Quality</w:t>
            </w:r>
          </w:p>
        </w:tc>
        <w:tc>
          <w:tcPr>
            <w:tcW w:w="3654" w:type="pct"/>
          </w:tcPr>
          <w:p w:rsidRPr="00152D47" w:rsidR="00DA02A9" w:rsidP="00152D47" w:rsidRDefault="00DA02A9" w14:paraId="4659A021" w14:textId="77777777">
            <w:pPr>
              <w:pStyle w:val="SidebarListBullet"/>
              <w:rPr>
                <w:rStyle w:val="Italic"/>
              </w:rPr>
            </w:pPr>
            <w:r w:rsidRPr="00152D47">
              <w:rPr>
                <w:rStyle w:val="Italic"/>
              </w:rPr>
              <w:t>What was the quality of staff–participant interactions?</w:t>
            </w:r>
          </w:p>
        </w:tc>
      </w:tr>
      <w:tr w:rsidRPr="00A60BDE" w:rsidR="00DA02A9" w:rsidTr="00B637E2" w14:paraId="65555A18" w14:textId="77777777">
        <w:trPr>
          <w:trHeight w:val="288"/>
        </w:trPr>
        <w:tc>
          <w:tcPr>
            <w:tcW w:w="1346" w:type="pct"/>
          </w:tcPr>
          <w:p w:rsidRPr="00152D47" w:rsidR="00DA02A9" w:rsidP="00730AD3" w:rsidRDefault="00DA02A9" w14:paraId="5AB187CB" w14:textId="77777777">
            <w:pPr>
              <w:pStyle w:val="TableTextLeft"/>
              <w:rPr>
                <w:rStyle w:val="Italic"/>
              </w:rPr>
            </w:pPr>
            <w:r w:rsidRPr="00152D47">
              <w:rPr>
                <w:rStyle w:val="Italic"/>
              </w:rPr>
              <w:t>Engagement</w:t>
            </w:r>
          </w:p>
        </w:tc>
        <w:tc>
          <w:tcPr>
            <w:tcW w:w="3654" w:type="pct"/>
          </w:tcPr>
          <w:p w:rsidRPr="00152D47" w:rsidR="00DA02A9" w:rsidP="00152D47" w:rsidRDefault="00DA02A9" w14:paraId="67B351C8" w14:textId="77777777">
            <w:pPr>
              <w:pStyle w:val="SidebarListBullet"/>
              <w:rPr>
                <w:rStyle w:val="Italic"/>
              </w:rPr>
            </w:pPr>
            <w:r w:rsidRPr="00152D47">
              <w:rPr>
                <w:rStyle w:val="Italic"/>
              </w:rPr>
              <w:t>How engaged were youth in the program?</w:t>
            </w:r>
          </w:p>
        </w:tc>
      </w:tr>
      <w:tr w:rsidRPr="00A60BDE" w:rsidR="00DA02A9" w:rsidTr="00B637E2" w14:paraId="6FE3E65F" w14:textId="77777777">
        <w:trPr>
          <w:trHeight w:val="288"/>
        </w:trPr>
        <w:tc>
          <w:tcPr>
            <w:tcW w:w="1346" w:type="pct"/>
          </w:tcPr>
          <w:p w:rsidRPr="00152D47" w:rsidR="00DA02A9" w:rsidP="00730AD3" w:rsidRDefault="00DA02A9" w14:paraId="166E2EE7" w14:textId="77777777">
            <w:pPr>
              <w:pStyle w:val="TableTextLeft"/>
              <w:rPr>
                <w:rStyle w:val="Italic"/>
              </w:rPr>
            </w:pPr>
            <w:r w:rsidRPr="00152D47">
              <w:rPr>
                <w:rStyle w:val="Italic"/>
              </w:rPr>
              <w:t>Context</w:t>
            </w:r>
          </w:p>
        </w:tc>
        <w:tc>
          <w:tcPr>
            <w:tcW w:w="3654" w:type="pct"/>
          </w:tcPr>
          <w:p w:rsidRPr="00152D47" w:rsidR="00DA02A9" w:rsidP="00152D47" w:rsidRDefault="00DA02A9" w14:paraId="1C0A01C7" w14:textId="77777777">
            <w:pPr>
              <w:pStyle w:val="SidebarListBullet"/>
              <w:rPr>
                <w:rStyle w:val="Italic"/>
              </w:rPr>
            </w:pPr>
            <w:r w:rsidRPr="00152D47">
              <w:rPr>
                <w:rStyle w:val="Italic"/>
              </w:rPr>
              <w:t>What other pregnancy prevention programming was available to study participants?</w:t>
            </w:r>
          </w:p>
          <w:p w:rsidRPr="00152D47" w:rsidR="00DA02A9" w:rsidP="00152D47" w:rsidRDefault="00DA02A9" w14:paraId="46F2E910" w14:textId="77777777">
            <w:pPr>
              <w:pStyle w:val="SidebarListBullet"/>
              <w:rPr>
                <w:rStyle w:val="Italic"/>
              </w:rPr>
            </w:pPr>
            <w:r w:rsidRPr="00152D47">
              <w:rPr>
                <w:rStyle w:val="Italic"/>
              </w:rPr>
              <w:t>What external events affected implementation?</w:t>
            </w:r>
          </w:p>
        </w:tc>
      </w:tr>
    </w:tbl>
    <w:p w:rsidR="00DA02A9" w:rsidP="00DA02A9" w:rsidRDefault="00DA02A9" w14:paraId="1509C95E" w14:textId="77777777">
      <w:pPr>
        <w:pStyle w:val="H3"/>
      </w:pPr>
    </w:p>
    <w:p w:rsidR="00DA02A9" w:rsidP="00DA02A9" w:rsidRDefault="00DA02A9" w14:paraId="337EE28E" w14:textId="77777777">
      <w:pPr>
        <w:pStyle w:val="H3"/>
      </w:pPr>
      <w:r>
        <w:t>2.</w:t>
      </w:r>
      <w:r w:rsidR="00152D47">
        <w:tab/>
      </w:r>
      <w:r>
        <w:t>Program description</w:t>
      </w:r>
    </w:p>
    <w:p w:rsidRPr="00697E2C" w:rsidR="00DA02A9" w:rsidP="00DA02A9" w:rsidRDefault="00DA02A9" w14:paraId="25C63F66" w14:textId="77777777">
      <w:pPr>
        <w:pStyle w:val="Paragraph"/>
      </w:pPr>
      <w:r>
        <w:t>U</w:t>
      </w:r>
      <w:r w:rsidRPr="00697E2C">
        <w:t xml:space="preserve">se a table to clearly and succinctly summarize </w:t>
      </w:r>
      <w:r>
        <w:t xml:space="preserve">your </w:t>
      </w:r>
      <w:r w:rsidRPr="00697E2C">
        <w:t>program</w:t>
      </w:r>
      <w:r>
        <w:t xml:space="preserve">’s </w:t>
      </w:r>
      <w:r w:rsidRPr="00697E2C">
        <w:t>components. See Tables 2 and 3 for example</w:t>
      </w:r>
      <w:r>
        <w:t>s</w:t>
      </w:r>
      <w:r w:rsidRPr="00697E2C">
        <w:t xml:space="preserve"> (sample text included in italics). If you are implementing different program models </w:t>
      </w:r>
      <w:r>
        <w:t xml:space="preserve">or curricula </w:t>
      </w:r>
      <w:r w:rsidRPr="00697E2C">
        <w:t xml:space="preserve">with different youth (for example, </w:t>
      </w:r>
      <w:r>
        <w:t>Curriculum</w:t>
      </w:r>
      <w:r w:rsidRPr="00697E2C">
        <w:t xml:space="preserve"> A is offered to 6th graders and </w:t>
      </w:r>
      <w:r>
        <w:t xml:space="preserve">Curriculum </w:t>
      </w:r>
      <w:r w:rsidRPr="00697E2C">
        <w:t>B is offered to 8th graders), repeat the content in this section for each program</w:t>
      </w:r>
      <w:r>
        <w:t xml:space="preserve"> model or curriculum</w:t>
      </w:r>
      <w:r w:rsidRPr="00697E2C">
        <w:t xml:space="preserve"> being evaluated as part of your implementation study.</w:t>
      </w:r>
      <w:r>
        <w:t xml:space="preserve"> You can use text from your approved evaluation plan or abstract to complete the tables. These definitions offer guidance on what to include in each section of the tables.</w:t>
      </w:r>
    </w:p>
    <w:p w:rsidRPr="001053DD" w:rsidR="00DA02A9" w:rsidP="00DA02A9" w:rsidRDefault="00DA02A9" w14:paraId="417AEF6A" w14:textId="77777777">
      <w:pPr>
        <w:pStyle w:val="ListBullet"/>
      </w:pPr>
      <w:r w:rsidRPr="001C6C99">
        <w:rPr>
          <w:rStyle w:val="Bold"/>
        </w:rPr>
        <w:t xml:space="preserve">Intended </w:t>
      </w:r>
      <w:r w:rsidRPr="001053DD">
        <w:rPr>
          <w:rStyle w:val="Bold"/>
        </w:rPr>
        <w:t xml:space="preserve">program activities. </w:t>
      </w:r>
      <w:r w:rsidRPr="001053DD">
        <w:t>List each of the key structural elements of the program (for example, group classes, one-on-one services) (see Table 2 for an example).</w:t>
      </w:r>
    </w:p>
    <w:p w:rsidRPr="001053DD" w:rsidR="00DA02A9" w:rsidP="00DA02A9" w:rsidRDefault="00DA02A9" w14:paraId="243F9AAA" w14:textId="77777777">
      <w:pPr>
        <w:pStyle w:val="ListBullet"/>
      </w:pPr>
      <w:r w:rsidRPr="001C6C99">
        <w:rPr>
          <w:rStyle w:val="Bold"/>
        </w:rPr>
        <w:t>Intended</w:t>
      </w:r>
      <w:r w:rsidRPr="001053DD">
        <w:rPr>
          <w:rStyle w:val="Bold"/>
        </w:rPr>
        <w:t xml:space="preserve"> program content.</w:t>
      </w:r>
      <w:r w:rsidRPr="001053DD">
        <w:t xml:space="preserve"> For each activity, list the topics to be covered and the resources/materials provided. Also, indicate whether specific content is based on a particular curriculum. Include any modifications planned </w:t>
      </w:r>
      <w:r w:rsidRPr="001053DD">
        <w:rPr>
          <w:rStyle w:val="Italic"/>
        </w:rPr>
        <w:t>before</w:t>
      </w:r>
      <w:r w:rsidRPr="001053DD">
        <w:t xml:space="preserve"> the program was implemented and the reasons for modification. Include a list of the APS topics covered in each activity.</w:t>
      </w:r>
    </w:p>
    <w:p w:rsidRPr="001053DD" w:rsidR="00DA02A9" w:rsidP="00DA02A9" w:rsidRDefault="00DA02A9" w14:paraId="371D277A" w14:textId="77777777">
      <w:pPr>
        <w:pStyle w:val="ListBullet"/>
      </w:pPr>
      <w:r w:rsidRPr="001C6C99">
        <w:rPr>
          <w:rStyle w:val="Bold"/>
        </w:rPr>
        <w:t>Planned dosage and implementation schedule</w:t>
      </w:r>
      <w:r w:rsidRPr="001053DD">
        <w:rPr>
          <w:rStyle w:val="Bold"/>
        </w:rPr>
        <w:t>.</w:t>
      </w:r>
      <w:r w:rsidRPr="001053DD">
        <w:t xml:space="preserve"> Describe the number of sessions and the duration of each component of the program. Include the length of each session and how frequently sessions occur. Describe variation in the frequency or length of sessions across sites, if applicable. </w:t>
      </w:r>
    </w:p>
    <w:p w:rsidRPr="001053DD" w:rsidR="00DA02A9" w:rsidP="00DA02A9" w:rsidRDefault="00DA02A9" w14:paraId="7480443D" w14:textId="77777777">
      <w:pPr>
        <w:pStyle w:val="ListBullet"/>
      </w:pPr>
      <w:r w:rsidRPr="001C6C99">
        <w:rPr>
          <w:rStyle w:val="Bold"/>
        </w:rPr>
        <w:t>Intended delivery</w:t>
      </w:r>
      <w:r w:rsidRPr="001053DD">
        <w:rPr>
          <w:rStyle w:val="Bold"/>
        </w:rPr>
        <w:t xml:space="preserve"> (location and setting).</w:t>
      </w:r>
      <w:r w:rsidRPr="001053DD">
        <w:t xml:space="preserve"> Describe where the program component takes place. </w:t>
      </w:r>
    </w:p>
    <w:p w:rsidRPr="007A657D" w:rsidR="00152D47" w:rsidP="004F6580" w:rsidRDefault="00DA02A9" w14:paraId="23642E27" w14:textId="5DD3E985">
      <w:pPr>
        <w:pStyle w:val="ListBullet"/>
        <w:spacing w:line="240" w:lineRule="auto"/>
        <w:rPr>
          <w:rFonts w:asciiTheme="majorHAnsi" w:hAnsiTheme="majorHAnsi"/>
          <w:b/>
          <w:sz w:val="22"/>
        </w:rPr>
      </w:pPr>
      <w:r w:rsidRPr="001C6C99">
        <w:rPr>
          <w:rStyle w:val="Bold"/>
        </w:rPr>
        <w:t>Characteristics, education and training of staff</w:t>
      </w:r>
      <w:r w:rsidRPr="001053DD">
        <w:rPr>
          <w:rStyle w:val="Bold"/>
        </w:rPr>
        <w:t>.</w:t>
      </w:r>
      <w:r w:rsidRPr="001053DD">
        <w:t xml:space="preserve"> Provide information on the required education, gender, cultural background, and hiring requirements of the providers/facilitators of each component, and on the training and technical assistance activities that were planned for providers to maintain fidelity.</w:t>
      </w:r>
      <w:bookmarkStart w:name="_GoBack" w:id="1"/>
      <w:bookmarkEnd w:id="1"/>
      <w:r w:rsidR="00152D47">
        <w:br w:type="page"/>
      </w:r>
    </w:p>
    <w:p w:rsidR="00DA02A9" w:rsidP="00DA02A9" w:rsidRDefault="00DA02A9" w14:paraId="554B5D37" w14:textId="77777777">
      <w:pPr>
        <w:pStyle w:val="TableTitle"/>
      </w:pPr>
      <w:r>
        <w:t>Table 2. Description of intended program activities for [Program Name]</w:t>
      </w:r>
    </w:p>
    <w:tbl>
      <w:tblPr>
        <w:tblStyle w:val="MPRBaseTable"/>
        <w:tblW w:w="5000" w:type="pct"/>
        <w:tblLook w:val="0620" w:firstRow="1" w:lastRow="0" w:firstColumn="0" w:lastColumn="0" w:noHBand="1" w:noVBand="1"/>
      </w:tblPr>
      <w:tblGrid>
        <w:gridCol w:w="1530"/>
        <w:gridCol w:w="2880"/>
        <w:gridCol w:w="2520"/>
        <w:gridCol w:w="2430"/>
      </w:tblGrid>
      <w:tr w:rsidRPr="00A60BDE" w:rsidR="00DA02A9" w:rsidTr="00B637E2" w14:paraId="2E631455" w14:textId="77777777">
        <w:trPr>
          <w:cnfStyle w:val="100000000000" w:firstRow="1" w:lastRow="0" w:firstColumn="0" w:lastColumn="0" w:oddVBand="0" w:evenVBand="0" w:oddHBand="0" w:evenHBand="0" w:firstRowFirstColumn="0" w:firstRowLastColumn="0" w:lastRowFirstColumn="0" w:lastRowLastColumn="0"/>
        </w:trPr>
        <w:tc>
          <w:tcPr>
            <w:tcW w:w="817" w:type="pct"/>
          </w:tcPr>
          <w:p w:rsidRPr="001053DD" w:rsidR="00DA02A9" w:rsidP="00730AD3" w:rsidRDefault="00DA02A9" w14:paraId="4743F905" w14:textId="77777777">
            <w:pPr>
              <w:pStyle w:val="TableHeaderLeft"/>
            </w:pPr>
            <w:r w:rsidRPr="001053DD">
              <w:t>Program activity</w:t>
            </w:r>
          </w:p>
        </w:tc>
        <w:tc>
          <w:tcPr>
            <w:tcW w:w="1538" w:type="pct"/>
          </w:tcPr>
          <w:p w:rsidRPr="001053DD" w:rsidR="00DA02A9" w:rsidP="00730AD3" w:rsidRDefault="00DA02A9" w14:paraId="15B52031" w14:textId="77777777">
            <w:pPr>
              <w:pStyle w:val="TableHeaderCenter"/>
            </w:pPr>
            <w:r w:rsidRPr="001053DD">
              <w:t>Curriculum and content</w:t>
            </w:r>
          </w:p>
        </w:tc>
        <w:tc>
          <w:tcPr>
            <w:tcW w:w="1346" w:type="pct"/>
          </w:tcPr>
          <w:p w:rsidRPr="001053DD" w:rsidR="00DA02A9" w:rsidP="00730AD3" w:rsidRDefault="00DA02A9" w14:paraId="60A0B670" w14:textId="77777777">
            <w:pPr>
              <w:pStyle w:val="TableHeaderCenter"/>
            </w:pPr>
            <w:r w:rsidRPr="001053DD">
              <w:t>Dosage and schedule</w:t>
            </w:r>
          </w:p>
        </w:tc>
        <w:tc>
          <w:tcPr>
            <w:tcW w:w="1298" w:type="pct"/>
          </w:tcPr>
          <w:p w:rsidRPr="001053DD" w:rsidR="00DA02A9" w:rsidP="00730AD3" w:rsidRDefault="00DA02A9" w14:paraId="1083E133" w14:textId="77777777">
            <w:pPr>
              <w:pStyle w:val="TableHeaderCenter"/>
            </w:pPr>
            <w:r w:rsidRPr="001053DD">
              <w:t>Delivery</w:t>
            </w:r>
          </w:p>
        </w:tc>
      </w:tr>
      <w:tr w:rsidRPr="00A60BDE" w:rsidR="00DA02A9" w:rsidTr="00B637E2" w14:paraId="4528BDDF" w14:textId="77777777">
        <w:tc>
          <w:tcPr>
            <w:tcW w:w="817" w:type="pct"/>
          </w:tcPr>
          <w:p w:rsidRPr="001053DD" w:rsidR="00DA02A9" w:rsidP="00730AD3" w:rsidRDefault="00DA02A9" w14:paraId="2A0FBA33" w14:textId="77777777">
            <w:pPr>
              <w:pStyle w:val="TableTextLeft"/>
              <w:rPr>
                <w:rStyle w:val="Italic"/>
              </w:rPr>
            </w:pPr>
            <w:r w:rsidRPr="001C6C99">
              <w:rPr>
                <w:rStyle w:val="Italic"/>
              </w:rPr>
              <w:t>Workshop</w:t>
            </w:r>
          </w:p>
        </w:tc>
        <w:tc>
          <w:tcPr>
            <w:tcW w:w="1538" w:type="pct"/>
          </w:tcPr>
          <w:p w:rsidRPr="001053DD" w:rsidR="00DA02A9" w:rsidP="00730AD3" w:rsidRDefault="00DA02A9" w14:paraId="38670EA5" w14:textId="77777777">
            <w:pPr>
              <w:pStyle w:val="TableTextLeft"/>
              <w:rPr>
                <w:rStyle w:val="Italic"/>
              </w:rPr>
            </w:pPr>
            <w:r w:rsidRPr="001C6C99">
              <w:rPr>
                <w:rStyle w:val="Italic"/>
              </w:rPr>
              <w:t>Youth Pride curriculum</w:t>
            </w:r>
          </w:p>
          <w:p w:rsidRPr="001053DD" w:rsidR="00DA02A9" w:rsidP="00701226" w:rsidRDefault="00DA02A9" w14:paraId="64A99ACB" w14:textId="77777777">
            <w:pPr>
              <w:pStyle w:val="SidebarListBullet"/>
              <w:rPr>
                <w:rStyle w:val="Italic"/>
              </w:rPr>
            </w:pPr>
            <w:r w:rsidRPr="001C6C99">
              <w:rPr>
                <w:rStyle w:val="Italic"/>
              </w:rPr>
              <w:t xml:space="preserve">Strategies to prevent HIV </w:t>
            </w:r>
            <w:r w:rsidRPr="001053DD">
              <w:rPr>
                <w:rStyle w:val="Italic"/>
              </w:rPr>
              <w:t>infection</w:t>
            </w:r>
          </w:p>
          <w:p w:rsidRPr="001053DD" w:rsidR="00DA02A9" w:rsidP="00701226" w:rsidRDefault="00DA02A9" w14:paraId="59A44931" w14:textId="77777777">
            <w:pPr>
              <w:pStyle w:val="SidebarListBullet"/>
              <w:rPr>
                <w:rStyle w:val="Italic"/>
              </w:rPr>
            </w:pPr>
            <w:r w:rsidRPr="001C6C99">
              <w:rPr>
                <w:rStyle w:val="Italic"/>
              </w:rPr>
              <w:t>Consequences of sex: Pregnancy</w:t>
            </w:r>
          </w:p>
          <w:p w:rsidRPr="001053DD" w:rsidR="00DA02A9" w:rsidP="00730AD3" w:rsidRDefault="00DA02A9" w14:paraId="0E98C8C7" w14:textId="77777777">
            <w:pPr>
              <w:pStyle w:val="TableTextLeft"/>
              <w:rPr>
                <w:rStyle w:val="Italic"/>
              </w:rPr>
            </w:pPr>
            <w:r w:rsidRPr="001C6C99">
              <w:rPr>
                <w:rStyle w:val="Italic"/>
              </w:rPr>
              <w:t>APS topics: Adolescent development</w:t>
            </w:r>
          </w:p>
        </w:tc>
        <w:tc>
          <w:tcPr>
            <w:tcW w:w="1346" w:type="pct"/>
          </w:tcPr>
          <w:p w:rsidRPr="001053DD" w:rsidR="00DA02A9" w:rsidP="00730AD3" w:rsidRDefault="00DA02A9" w14:paraId="165B23F5" w14:textId="77777777">
            <w:pPr>
              <w:pStyle w:val="TableTextLeft"/>
              <w:rPr>
                <w:rStyle w:val="Italic"/>
              </w:rPr>
            </w:pPr>
            <w:r w:rsidRPr="001C6C99">
              <w:rPr>
                <w:rStyle w:val="Italic"/>
              </w:rPr>
              <w:t>8 hours, one hour per week</w:t>
            </w:r>
          </w:p>
        </w:tc>
        <w:tc>
          <w:tcPr>
            <w:tcW w:w="1298" w:type="pct"/>
          </w:tcPr>
          <w:p w:rsidRPr="001053DD" w:rsidR="00DA02A9" w:rsidP="00730AD3" w:rsidRDefault="00DA02A9" w14:paraId="417F212E" w14:textId="77777777">
            <w:pPr>
              <w:pStyle w:val="TableTextLeft"/>
              <w:rPr>
                <w:rStyle w:val="Italic"/>
              </w:rPr>
            </w:pPr>
            <w:r w:rsidRPr="001C6C99">
              <w:rPr>
                <w:rStyle w:val="Italic"/>
              </w:rPr>
              <w:t>Group workshop in classrooms</w:t>
            </w:r>
          </w:p>
        </w:tc>
      </w:tr>
      <w:tr w:rsidRPr="00A60BDE" w:rsidR="00DA02A9" w:rsidTr="00B637E2" w14:paraId="38F42DCE" w14:textId="77777777">
        <w:tc>
          <w:tcPr>
            <w:tcW w:w="817" w:type="pct"/>
          </w:tcPr>
          <w:p w:rsidRPr="001053DD" w:rsidR="00DA02A9" w:rsidP="00730AD3" w:rsidRDefault="00DA02A9" w14:paraId="4708FDE3" w14:textId="77777777">
            <w:pPr>
              <w:pStyle w:val="TableTextLeft"/>
              <w:rPr>
                <w:rStyle w:val="Italic"/>
              </w:rPr>
            </w:pPr>
            <w:r w:rsidRPr="001C6C99">
              <w:rPr>
                <w:rStyle w:val="Italic"/>
              </w:rPr>
              <w:t>Informational text messages</w:t>
            </w:r>
          </w:p>
        </w:tc>
        <w:tc>
          <w:tcPr>
            <w:tcW w:w="1538" w:type="pct"/>
          </w:tcPr>
          <w:p w:rsidRPr="001053DD" w:rsidR="00DA02A9" w:rsidP="00730AD3" w:rsidRDefault="00DA02A9" w14:paraId="3F00BA31" w14:textId="77777777">
            <w:pPr>
              <w:pStyle w:val="TableTextLeft"/>
              <w:rPr>
                <w:rStyle w:val="Italic"/>
              </w:rPr>
            </w:pPr>
            <w:r w:rsidRPr="001C6C99">
              <w:rPr>
                <w:rStyle w:val="Italic"/>
              </w:rPr>
              <w:t>Reminders from lessons on strategies to prevent HIV infection</w:t>
            </w:r>
          </w:p>
          <w:p w:rsidRPr="001053DD" w:rsidR="00DA02A9" w:rsidP="00730AD3" w:rsidRDefault="00DA02A9" w14:paraId="19F3C3A4" w14:textId="77777777">
            <w:pPr>
              <w:pStyle w:val="TableTextLeft"/>
              <w:rPr>
                <w:rStyle w:val="Italic"/>
              </w:rPr>
            </w:pPr>
            <w:r w:rsidRPr="001C6C99">
              <w:rPr>
                <w:rStyle w:val="Italic"/>
              </w:rPr>
              <w:t xml:space="preserve">APS topics: </w:t>
            </w:r>
            <w:r w:rsidRPr="001053DD">
              <w:rPr>
                <w:rStyle w:val="Italic"/>
              </w:rPr>
              <w:t>Adolescent development</w:t>
            </w:r>
          </w:p>
        </w:tc>
        <w:tc>
          <w:tcPr>
            <w:tcW w:w="1346" w:type="pct"/>
          </w:tcPr>
          <w:p w:rsidRPr="001053DD" w:rsidR="00DA02A9" w:rsidP="00730AD3" w:rsidRDefault="00DA02A9" w14:paraId="37A53C40" w14:textId="77777777">
            <w:pPr>
              <w:pStyle w:val="TableTextLeft"/>
              <w:rPr>
                <w:rStyle w:val="Italic"/>
              </w:rPr>
            </w:pPr>
            <w:r w:rsidRPr="001C6C99">
              <w:rPr>
                <w:rStyle w:val="Italic"/>
              </w:rPr>
              <w:t xml:space="preserve">12 text messages sent over </w:t>
            </w:r>
            <w:r w:rsidRPr="001053DD">
              <w:rPr>
                <w:rStyle w:val="Italic"/>
              </w:rPr>
              <w:t>one year</w:t>
            </w:r>
          </w:p>
        </w:tc>
        <w:tc>
          <w:tcPr>
            <w:tcW w:w="1298" w:type="pct"/>
          </w:tcPr>
          <w:p w:rsidRPr="001053DD" w:rsidR="00DA02A9" w:rsidP="00730AD3" w:rsidRDefault="00DA02A9" w14:paraId="59053CA3" w14:textId="77777777">
            <w:pPr>
              <w:pStyle w:val="TableTextLeft"/>
              <w:rPr>
                <w:rStyle w:val="Italic"/>
              </w:rPr>
            </w:pPr>
            <w:r w:rsidRPr="001C6C99">
              <w:rPr>
                <w:rStyle w:val="Italic"/>
              </w:rPr>
              <w:t>Text messages sent by a centrally managed service with reminder facts from lessons</w:t>
            </w:r>
          </w:p>
        </w:tc>
      </w:tr>
    </w:tbl>
    <w:p w:rsidRPr="001053DD" w:rsidR="00DA02A9" w:rsidP="00DA02A9" w:rsidRDefault="00DA02A9" w14:paraId="0A8E0398" w14:textId="77777777"/>
    <w:p w:rsidR="00DA02A9" w:rsidP="00DA02A9" w:rsidRDefault="00DA02A9" w14:paraId="052C83D6" w14:textId="77777777">
      <w:pPr>
        <w:pStyle w:val="TableTitle"/>
      </w:pPr>
      <w:r>
        <w:t>Table 3. Staff training and development to support program activities for [Program Name]</w:t>
      </w:r>
    </w:p>
    <w:tbl>
      <w:tblPr>
        <w:tblStyle w:val="MPRBaseTable"/>
        <w:tblW w:w="5000" w:type="pct"/>
        <w:tblLook w:val="0620" w:firstRow="1" w:lastRow="0" w:firstColumn="0" w:lastColumn="0" w:noHBand="1" w:noVBand="1"/>
      </w:tblPr>
      <w:tblGrid>
        <w:gridCol w:w="1800"/>
        <w:gridCol w:w="3780"/>
        <w:gridCol w:w="3780"/>
      </w:tblGrid>
      <w:tr w:rsidRPr="00A60BDE" w:rsidR="00DA02A9" w:rsidTr="00701226" w14:paraId="3D5A3BC1" w14:textId="77777777">
        <w:trPr>
          <w:cnfStyle w:val="100000000000" w:firstRow="1" w:lastRow="0" w:firstColumn="0" w:lastColumn="0" w:oddVBand="0" w:evenVBand="0" w:oddHBand="0" w:evenHBand="0" w:firstRowFirstColumn="0" w:firstRowLastColumn="0" w:lastRowFirstColumn="0" w:lastRowLastColumn="0"/>
        </w:trPr>
        <w:tc>
          <w:tcPr>
            <w:tcW w:w="962" w:type="pct"/>
          </w:tcPr>
          <w:p w:rsidRPr="001053DD" w:rsidR="00DA02A9" w:rsidP="00730AD3" w:rsidRDefault="00DA02A9" w14:paraId="17CA6344" w14:textId="77777777">
            <w:pPr>
              <w:pStyle w:val="TableHeaderLeft"/>
            </w:pPr>
            <w:r w:rsidRPr="001053DD">
              <w:t>Program activity</w:t>
            </w:r>
          </w:p>
        </w:tc>
        <w:tc>
          <w:tcPr>
            <w:tcW w:w="2019" w:type="pct"/>
          </w:tcPr>
          <w:p w:rsidRPr="001053DD" w:rsidR="00DA02A9" w:rsidP="00730AD3" w:rsidRDefault="00DA02A9" w14:paraId="4A4ED5DC" w14:textId="77777777">
            <w:pPr>
              <w:pStyle w:val="TableHeaderCenter"/>
            </w:pPr>
            <w:r w:rsidRPr="001053DD">
              <w:t>Education and initial training of staff</w:t>
            </w:r>
          </w:p>
        </w:tc>
        <w:tc>
          <w:tcPr>
            <w:tcW w:w="2019" w:type="pct"/>
          </w:tcPr>
          <w:p w:rsidRPr="001053DD" w:rsidR="00DA02A9" w:rsidP="00730AD3" w:rsidRDefault="00DA02A9" w14:paraId="4D6F2E90" w14:textId="77777777">
            <w:pPr>
              <w:pStyle w:val="TableHeaderCenter"/>
            </w:pPr>
            <w:r w:rsidRPr="001053DD">
              <w:t>Ongoing training of staff</w:t>
            </w:r>
          </w:p>
        </w:tc>
      </w:tr>
      <w:tr w:rsidRPr="00A60BDE" w:rsidR="00DA02A9" w:rsidTr="00701226" w14:paraId="63C084D8" w14:textId="77777777">
        <w:tc>
          <w:tcPr>
            <w:tcW w:w="962" w:type="pct"/>
          </w:tcPr>
          <w:p w:rsidRPr="001053DD" w:rsidR="00DA02A9" w:rsidP="00730AD3" w:rsidRDefault="00DA02A9" w14:paraId="49B3351A" w14:textId="77777777">
            <w:pPr>
              <w:pStyle w:val="TableTextLeft"/>
              <w:rPr>
                <w:rStyle w:val="Italic"/>
              </w:rPr>
            </w:pPr>
            <w:r w:rsidRPr="001C6C99">
              <w:rPr>
                <w:rStyle w:val="Italic"/>
              </w:rPr>
              <w:t>Workshop</w:t>
            </w:r>
          </w:p>
        </w:tc>
        <w:tc>
          <w:tcPr>
            <w:tcW w:w="2019" w:type="pct"/>
          </w:tcPr>
          <w:p w:rsidRPr="001053DD" w:rsidR="00DA02A9" w:rsidP="00730AD3" w:rsidRDefault="00DA02A9" w14:paraId="7B09060D" w14:textId="77777777">
            <w:pPr>
              <w:pStyle w:val="TableTextLeft"/>
              <w:rPr>
                <w:rStyle w:val="Italic"/>
              </w:rPr>
            </w:pPr>
            <w:r w:rsidRPr="001C6C99">
              <w:rPr>
                <w:rStyle w:val="Italic"/>
              </w:rPr>
              <w:t xml:space="preserve">Facilitators are male and female </w:t>
            </w:r>
            <w:r w:rsidRPr="001053DD">
              <w:rPr>
                <w:rStyle w:val="Italic"/>
              </w:rPr>
              <w:t xml:space="preserve">and hold at least a bachelor’s degree and receive four days of initial training. </w:t>
            </w:r>
          </w:p>
        </w:tc>
        <w:tc>
          <w:tcPr>
            <w:tcW w:w="2019" w:type="pct"/>
          </w:tcPr>
          <w:p w:rsidRPr="001053DD" w:rsidR="00DA02A9" w:rsidP="00730AD3" w:rsidRDefault="00DA02A9" w14:paraId="243A183C" w14:textId="77777777">
            <w:pPr>
              <w:pStyle w:val="TableTextLeft"/>
              <w:rPr>
                <w:rStyle w:val="Italic"/>
              </w:rPr>
            </w:pPr>
            <w:r w:rsidRPr="001C6C99">
              <w:rPr>
                <w:rStyle w:val="Italic"/>
              </w:rPr>
              <w:t xml:space="preserve">Facilitators </w:t>
            </w:r>
            <w:r w:rsidRPr="001053DD">
              <w:rPr>
                <w:rStyle w:val="Italic"/>
              </w:rPr>
              <w:t>receive a half-day of semiannual refresher training in the program’s curricula from study staff.</w:t>
            </w:r>
          </w:p>
        </w:tc>
      </w:tr>
      <w:tr w:rsidRPr="00A60BDE" w:rsidR="00DA02A9" w:rsidTr="00701226" w14:paraId="5DBDE281" w14:textId="77777777">
        <w:tc>
          <w:tcPr>
            <w:tcW w:w="962" w:type="pct"/>
          </w:tcPr>
          <w:p w:rsidRPr="001053DD" w:rsidR="00DA02A9" w:rsidP="00730AD3" w:rsidRDefault="00DA02A9" w14:paraId="6BB54482" w14:textId="77777777">
            <w:pPr>
              <w:pStyle w:val="TableTextLeft"/>
              <w:rPr>
                <w:rStyle w:val="Italic"/>
              </w:rPr>
            </w:pPr>
            <w:r w:rsidRPr="001C6C99">
              <w:rPr>
                <w:rStyle w:val="Italic"/>
              </w:rPr>
              <w:t>Informational text messages</w:t>
            </w:r>
          </w:p>
        </w:tc>
        <w:tc>
          <w:tcPr>
            <w:tcW w:w="2019" w:type="pct"/>
          </w:tcPr>
          <w:p w:rsidRPr="001053DD" w:rsidR="00DA02A9" w:rsidP="00730AD3" w:rsidRDefault="00DA02A9" w14:paraId="24121A9A" w14:textId="77777777">
            <w:pPr>
              <w:pStyle w:val="TableTextLeft"/>
              <w:rPr>
                <w:rStyle w:val="Italic"/>
              </w:rPr>
            </w:pPr>
            <w:r w:rsidRPr="001C6C99">
              <w:rPr>
                <w:rStyle w:val="Italic"/>
              </w:rPr>
              <w:t>N/A</w:t>
            </w:r>
          </w:p>
        </w:tc>
        <w:tc>
          <w:tcPr>
            <w:tcW w:w="2019" w:type="pct"/>
          </w:tcPr>
          <w:p w:rsidRPr="001053DD" w:rsidR="00DA02A9" w:rsidP="00730AD3" w:rsidRDefault="00DA02A9" w14:paraId="659344A9" w14:textId="77777777">
            <w:pPr>
              <w:pStyle w:val="TableTextLeft"/>
              <w:rPr>
                <w:rStyle w:val="Italic"/>
              </w:rPr>
            </w:pPr>
            <w:r w:rsidRPr="001C6C99">
              <w:rPr>
                <w:rStyle w:val="Italic"/>
              </w:rPr>
              <w:t>N/A</w:t>
            </w:r>
          </w:p>
        </w:tc>
      </w:tr>
    </w:tbl>
    <w:p w:rsidR="00DA02A9" w:rsidP="00DA02A9" w:rsidRDefault="00DA02A9" w14:paraId="58A76A45" w14:textId="77777777">
      <w:r>
        <w:t xml:space="preserve"> </w:t>
      </w:r>
    </w:p>
    <w:p w:rsidR="00DA02A9" w:rsidP="00DA02A9" w:rsidRDefault="00DA02A9" w14:paraId="29A4B920" w14:textId="77777777">
      <w:pPr>
        <w:pStyle w:val="H3"/>
      </w:pPr>
      <w:r>
        <w:t>3.</w:t>
      </w:r>
      <w:r>
        <w:tab/>
        <w:t>Evaluation design</w:t>
      </w:r>
    </w:p>
    <w:p w:rsidRPr="007B2EFC" w:rsidR="00DA02A9" w:rsidP="00DA02A9" w:rsidRDefault="00DA02A9" w14:paraId="2F5ED538" w14:textId="77777777">
      <w:pPr>
        <w:pStyle w:val="Paragraph"/>
      </w:pPr>
      <w:r w:rsidRPr="007B2EFC">
        <w:t xml:space="preserve">The evaluation design should explain the </w:t>
      </w:r>
      <w:r>
        <w:t>sample formation</w:t>
      </w:r>
      <w:r w:rsidRPr="007B2EFC">
        <w:t xml:space="preserve">, </w:t>
      </w:r>
      <w:r>
        <w:t>including the</w:t>
      </w:r>
      <w:r w:rsidRPr="007B2EFC">
        <w:t xml:space="preserve"> consent process, data </w:t>
      </w:r>
      <w:r>
        <w:t>sources</w:t>
      </w:r>
      <w:r w:rsidRPr="007B2EFC">
        <w:t xml:space="preserve">, and outcomes, for your </w:t>
      </w:r>
      <w:r>
        <w:t xml:space="preserve">implementation </w:t>
      </w:r>
      <w:r w:rsidRPr="007B2EFC">
        <w:t xml:space="preserve">evaluation. </w:t>
      </w:r>
      <w:r>
        <w:t>A</w:t>
      </w:r>
      <w:r w:rsidRPr="007B2EFC">
        <w:t xml:space="preserve">im to provide a detailed account of your methods, sufficiently transparent so that someone could replicate them. </w:t>
      </w:r>
      <w:r>
        <w:t>I</w:t>
      </w:r>
      <w:r w:rsidRPr="007B2EFC">
        <w:t>nclud</w:t>
      </w:r>
      <w:r>
        <w:t>e</w:t>
      </w:r>
      <w:r w:rsidRPr="007B2EFC">
        <w:t xml:space="preserve"> the following sections:</w:t>
      </w:r>
    </w:p>
    <w:p w:rsidR="00DA02A9" w:rsidP="00DA02A9" w:rsidRDefault="00D714F7" w14:paraId="6426A1F4" w14:textId="77777777">
      <w:pPr>
        <w:pStyle w:val="H4"/>
      </w:pPr>
      <w:r w:rsidRPr="001053DD">
        <w:rPr>
          <w:noProof/>
        </w:rPr>
        <mc:AlternateContent>
          <mc:Choice Requires="wpg">
            <w:drawing>
              <wp:anchor distT="0" distB="0" distL="114300" distR="114300" simplePos="0" relativeHeight="251663360" behindDoc="0" locked="0" layoutInCell="1" allowOverlap="1" wp14:editId="676949C1" wp14:anchorId="7B903C61">
                <wp:simplePos x="0" y="0"/>
                <wp:positionH relativeFrom="margin">
                  <wp:align>right</wp:align>
                </wp:positionH>
                <wp:positionV relativeFrom="margin">
                  <wp:posOffset>6596380</wp:posOffset>
                </wp:positionV>
                <wp:extent cx="1644015" cy="1311910"/>
                <wp:effectExtent l="0" t="0" r="13335" b="21590"/>
                <wp:wrapSquare wrapText="bothSides"/>
                <wp:docPr id="4" name="Group 22" descr="Decorative text box"/>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44015" cy="1311910"/>
                          <a:chOff x="3895865" y="9796"/>
                          <a:chExt cx="1195588" cy="1287888"/>
                        </a:xfrm>
                        <a:solidFill>
                          <a:srgbClr val="5B6771"/>
                        </a:solidFill>
                      </wpg:grpSpPr>
                      <wps:wsp>
                        <wps:cNvPr id="5" name="Snip Diagonal Corner Rectangle 5"/>
                        <wps:cNvSpPr/>
                        <wps:spPr>
                          <a:xfrm flipH="1">
                            <a:off x="3895865" y="9796"/>
                            <a:ext cx="1195588" cy="1287888"/>
                          </a:xfrm>
                          <a:prstGeom prst="snip2DiagRect">
                            <a:avLst>
                              <a:gd name="adj1" fmla="val 0"/>
                              <a:gd name="adj2" fmla="val 0"/>
                            </a:avLst>
                          </a:prstGeom>
                          <a:solidFill>
                            <a:srgbClr val="0B2949"/>
                          </a:solidFill>
                          <a:ln w="3175" cap="flat" cmpd="sng" algn="ctr">
                            <a:solidFill>
                              <a:srgbClr val="0B2949"/>
                            </a:solidFill>
                            <a:prstDash val="solid"/>
                            <a:miter lim="800000"/>
                          </a:ln>
                          <a:effectLst/>
                        </wps:spPr>
                        <wps:bodyPr lIns="0" tIns="0" rIns="0" bIns="0" rtlCol="0" anchor="ctr"/>
                      </wps:wsp>
                      <wps:wsp>
                        <wps:cNvPr id="6" name="Snip Diagonal Corner Rectangle 6" descr="decorative text box"/>
                        <wps:cNvSpPr/>
                        <wps:spPr>
                          <a:xfrm flipH="1">
                            <a:off x="3895865" y="9796"/>
                            <a:ext cx="1195588" cy="1287888"/>
                          </a:xfrm>
                          <a:prstGeom prst="snip2DiagRect">
                            <a:avLst>
                              <a:gd name="adj1" fmla="val 0"/>
                              <a:gd name="adj2" fmla="val 21465"/>
                            </a:avLst>
                          </a:prstGeom>
                          <a:solidFill>
                            <a:sysClr val="window" lastClr="FFFFFF"/>
                          </a:solidFill>
                          <a:ln w="3175" cap="flat" cmpd="sng" algn="ctr">
                            <a:solidFill>
                              <a:srgbClr val="0B2949"/>
                            </a:solidFill>
                            <a:prstDash val="solid"/>
                            <a:miter lim="800000"/>
                          </a:ln>
                          <a:effectLst/>
                        </wps:spPr>
                        <wps:txbx>
                          <w:txbxContent>
                            <w:p w:rsidRPr="005D287F" w:rsidR="00D714F7" w:rsidP="00D714F7" w:rsidRDefault="00D714F7" w14:paraId="6A5C55CE" w14:textId="77777777">
                              <w:pPr>
                                <w:pStyle w:val="Sidebar"/>
                              </w:pPr>
                              <w:r>
                                <w:t>Reminder: Indicate how the sample for the implementation evaluation overlaps with the sample for the outcomes study, if at all.</w:t>
                              </w:r>
                            </w:p>
                          </w:txbxContent>
                        </wps:txbx>
                        <wps:bodyPr wrap="square" lIns="0" tIns="0" rIns="0" bIns="0" rtlCol="0" anchor="ctr">
                          <a:noAutofit/>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_x0000_s1029" style="position:absolute;left:0;text-align:left;margin-left:78.25pt;margin-top:519.4pt;width:129.45pt;height:103.3pt;z-index:251663360;mso-position-horizontal:right;mso-position-horizontal-relative:margin;mso-position-vertical-relative:margin;mso-width-relative:margin;mso-height-relative:margin" alt="Decorative text box" coordsize="11955,12878" coordorigin="38958,97" w14:anchorId="7B903C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">
                <o:lock v:ext="edit" aspectratio="t"/>
                <v:shape id="Snip Diagonal Corner Rectangle 5" style="position:absolute;left:38958;top:97;width:11956;height:12879;flip:x;visibility:visible;mso-wrap-style:square;v-text-anchor:middle" coordsize="1195588,1287888" o:spid="_x0000_s1030" fillcolor="#0b2949" strokecolor="#0b2949" strokeweight=".25pt" path="m,l1195588,r,l1195588,1287888r,l,1287888r,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">
                  <v:stroke joinstyle="miter"/>
                  <v:path arrowok="t" o:connecttype="custom" o:connectlocs="0,0;1195588,0;1195588,0;1195588,1287888;1195588,1287888;0,1287888;0,1287888;0,0" o:connectangles="0,0,0,0,0,0,0,0"/>
                </v:shape>
                <v:shape id="Snip Diagonal Corner Rectangle 6" style="position:absolute;left:38958;top:97;width:11956;height:12879;flip:x;visibility:visible;mso-wrap-style:square;v-text-anchor:middle" alt="decorative text box" coordsize="1195588,1287888" o:spid="_x0000_s1031" fillcolor="window" strokecolor="#0b2949" strokeweight=".25pt" o:spt="100" adj="-11796480,,5400" path="m,l938955,r256633,256633l1195588,1287888r,l256633,1287888,,10312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">
                  <v:stroke joinstyle="miter"/>
                  <v:formulas/>
                  <v:path textboxrect="0,0,1195588,1287888" arrowok="t" o:connecttype="custom" o:connectlocs="0,0;938955,0;1195588,256633;1195588,1287888;1195588,1287888;256633,1287888;0,1031255;0,0" o:connectangles="0,0,0,0,0,0,0,0"/>
                  <v:textbox inset="0,0,0,0">
                    <w:txbxContent>
                      <w:p w:rsidRPr="005D287F" w:rsidR="00D714F7" w:rsidP="00D714F7" w:rsidRDefault="00D714F7" w14:paraId="6A5C55CE" w14:textId="77777777">
                        <w:pPr>
                          <w:pStyle w:val="Sidebar"/>
                        </w:pPr>
                        <w:r>
                          <w:t>Reminder: Indicate how the sample for the implementation evaluation overlaps with the sample for the outcomes study, if at all.</w:t>
                        </w:r>
                      </w:p>
                    </w:txbxContent>
                  </v:textbox>
                </v:shape>
                <w10:wrap type="square" anchorx="margin" anchory="margin"/>
              </v:group>
            </w:pict>
          </mc:Fallback>
        </mc:AlternateContent>
      </w:r>
      <w:r w:rsidR="00DA02A9">
        <w:t>a.</w:t>
      </w:r>
      <w:r w:rsidR="00DA02A9">
        <w:tab/>
        <w:t>Sample formation</w:t>
      </w:r>
      <w:r w:rsidRPr="00D714F7">
        <w:t xml:space="preserve"> </w:t>
      </w:r>
    </w:p>
    <w:p w:rsidR="00DA02A9" w:rsidP="00DA02A9" w:rsidRDefault="00DA02A9" w14:paraId="391FFAF6" w14:textId="77777777">
      <w:pPr>
        <w:pStyle w:val="Paragraph"/>
      </w:pPr>
      <w:r>
        <w:t xml:space="preserve">Describe the sample you will use to answer each research question. For example, you might have interviewed staff about curriculum delivery or conducted focus groups of a subset of participants in the program. For each sample, provide </w:t>
      </w:r>
      <w:r w:rsidRPr="00FF305A">
        <w:t>any required characteristics for sample inclusion</w:t>
      </w:r>
      <w:r>
        <w:t xml:space="preserve"> </w:t>
      </w:r>
      <w:r w:rsidRPr="00FF305A">
        <w:t>(for example, age, AI/AN status, attending a particular school, geographical area).</w:t>
      </w:r>
    </w:p>
    <w:p w:rsidRPr="001F2EDF" w:rsidR="00DA02A9" w:rsidP="00DA02A9" w:rsidRDefault="00DA02A9" w14:paraId="1AEB89BC" w14:textId="77777777">
      <w:pPr>
        <w:pStyle w:val="Paragraph"/>
      </w:pPr>
      <w:r>
        <w:t xml:space="preserve">Provide this information for each of the samples used to address research questions for the implementation study. </w:t>
      </w:r>
    </w:p>
    <w:p w:rsidR="00DA02A9" w:rsidP="00DA02A9" w:rsidRDefault="00DA02A9" w14:paraId="590FA705" w14:textId="77777777">
      <w:pPr>
        <w:pStyle w:val="H4"/>
      </w:pPr>
      <w:r>
        <w:t>b.</w:t>
      </w:r>
      <w:r>
        <w:tab/>
        <w:t>Data sources</w:t>
      </w:r>
    </w:p>
    <w:p w:rsidRPr="001053DD" w:rsidR="00DA02A9" w:rsidP="00DA02A9" w:rsidRDefault="00DA02A9" w14:paraId="48874DB9" w14:textId="77777777">
      <w:pPr>
        <w:pStyle w:val="Paragraph"/>
      </w:pPr>
      <w:r w:rsidRPr="00FD364E">
        <w:t xml:space="preserve">Describe the data sources </w:t>
      </w:r>
      <w:r>
        <w:t>you will use to answer the research questions (</w:t>
      </w:r>
      <w:r w:rsidRPr="00FD364E">
        <w:t xml:space="preserve">for example, </w:t>
      </w:r>
      <w:r>
        <w:t>youth surveys, fidelity protocols, attendance logs)</w:t>
      </w:r>
      <w:r w:rsidRPr="00FD364E">
        <w:t>. Describe the timing</w:t>
      </w:r>
      <w:r>
        <w:t xml:space="preserve"> and frequency</w:t>
      </w:r>
      <w:r w:rsidRPr="00FD364E">
        <w:t xml:space="preserve"> of each data collection </w:t>
      </w:r>
      <w:r>
        <w:t>effort</w:t>
      </w:r>
      <w:r w:rsidRPr="00FD364E">
        <w:t xml:space="preserve"> (for example,</w:t>
      </w:r>
      <w:r>
        <w:t xml:space="preserve"> during all sessions, once a week, annually</w:t>
      </w:r>
      <w:r w:rsidRPr="00FD364E">
        <w:t xml:space="preserve">), and </w:t>
      </w:r>
      <w:r>
        <w:t>the party responsible for collecting the data</w:t>
      </w:r>
      <w:r w:rsidRPr="00FD364E">
        <w:t>.</w:t>
      </w:r>
      <w:r>
        <w:t xml:space="preserve"> Use a table to link the information on data collection to the research questions. See Table 4 for an example of such a table (</w:t>
      </w:r>
      <w:r w:rsidRPr="004311A0">
        <w:t>sample text included in italics).</w:t>
      </w:r>
      <w:r>
        <w:t xml:space="preserve"> </w:t>
      </w:r>
      <w:bookmarkStart w:name="_Hlk23863109" w:id="2"/>
      <w:r w:rsidRPr="00A5646E">
        <w:t xml:space="preserve">Finally, </w:t>
      </w:r>
      <w:r w:rsidRPr="00701226">
        <w:rPr>
          <w:rStyle w:val="Bold"/>
        </w:rPr>
        <w:t xml:space="preserve">please provide a copy of your data collection instruments in an appendix to your analysis plan </w:t>
      </w:r>
      <w:bookmarkEnd w:id="2"/>
      <w:r w:rsidRPr="00701226">
        <w:rPr>
          <w:rStyle w:val="Bold"/>
        </w:rPr>
        <w:t>(at a minimum, provide the instruments that you used to collect the data you will use for your implementation study).</w:t>
      </w:r>
    </w:p>
    <w:p w:rsidR="00DA02A9" w:rsidP="00DA02A9" w:rsidRDefault="00DA02A9" w14:paraId="09BD830F" w14:textId="77777777">
      <w:pPr>
        <w:pStyle w:val="TableTitle"/>
      </w:pPr>
      <w:r>
        <w:t>Table 4. Examples of data for addressing the research questions</w:t>
      </w:r>
    </w:p>
    <w:tbl>
      <w:tblPr>
        <w:tblStyle w:val="MPRBaseTable"/>
        <w:tblW w:w="5000" w:type="pct"/>
        <w:tblBorders>
          <w:insideH w:val="single" w:color="auto" w:sz="4" w:space="0"/>
        </w:tblBorders>
        <w:tblLook w:val="0620" w:firstRow="1" w:lastRow="0" w:firstColumn="0" w:lastColumn="0" w:noHBand="1" w:noVBand="1"/>
      </w:tblPr>
      <w:tblGrid>
        <w:gridCol w:w="1417"/>
        <w:gridCol w:w="2105"/>
        <w:gridCol w:w="2050"/>
        <w:gridCol w:w="1894"/>
        <w:gridCol w:w="1894"/>
      </w:tblGrid>
      <w:tr w:rsidRPr="002D4823" w:rsidR="00B637E2" w:rsidTr="00D714F7" w14:paraId="41A162E2" w14:textId="77777777">
        <w:trPr>
          <w:cnfStyle w:val="100000000000" w:firstRow="1" w:lastRow="0" w:firstColumn="0" w:lastColumn="0" w:oddVBand="0" w:evenVBand="0" w:oddHBand="0" w:evenHBand="0" w:firstRowFirstColumn="0" w:firstRowLastColumn="0" w:lastRowFirstColumn="0" w:lastRowLastColumn="0"/>
          <w:tblHeader/>
        </w:trPr>
        <w:tc>
          <w:tcPr>
            <w:tcW w:w="748" w:type="pct"/>
            <w:tcBorders>
              <w:top w:val="none" w:color="auto" w:sz="0" w:space="0"/>
              <w:left w:val="none" w:color="auto" w:sz="0" w:space="0"/>
              <w:bottom w:val="none" w:color="auto" w:sz="0" w:space="0"/>
              <w:right w:val="none" w:color="auto" w:sz="0" w:space="0"/>
            </w:tcBorders>
          </w:tcPr>
          <w:p w:rsidRPr="002D4823" w:rsidR="00DA02A9" w:rsidP="00D714F7" w:rsidRDefault="00DA02A9" w14:paraId="4659898D" w14:textId="77777777">
            <w:pPr>
              <w:pStyle w:val="TableHeaderLeft"/>
              <w:rPr>
                <w:sz w:val="18"/>
                <w:szCs w:val="18"/>
              </w:rPr>
            </w:pPr>
            <w:r w:rsidRPr="002D4823">
              <w:rPr>
                <w:sz w:val="18"/>
                <w:szCs w:val="18"/>
              </w:rPr>
              <w:t>Implementation element</w:t>
            </w:r>
          </w:p>
        </w:tc>
        <w:tc>
          <w:tcPr>
            <w:tcW w:w="1127" w:type="pct"/>
            <w:tcBorders>
              <w:top w:val="none" w:color="auto" w:sz="0" w:space="0"/>
              <w:left w:val="none" w:color="auto" w:sz="0" w:space="0"/>
              <w:bottom w:val="none" w:color="auto" w:sz="0" w:space="0"/>
              <w:right w:val="none" w:color="auto" w:sz="0" w:space="0"/>
            </w:tcBorders>
          </w:tcPr>
          <w:p w:rsidRPr="002D4823" w:rsidR="00DA02A9" w:rsidP="00D714F7" w:rsidRDefault="00DA02A9" w14:paraId="73FEBB6A" w14:textId="77777777">
            <w:pPr>
              <w:pStyle w:val="TableHeaderCenter"/>
              <w:rPr>
                <w:sz w:val="18"/>
                <w:szCs w:val="18"/>
              </w:rPr>
            </w:pPr>
            <w:r w:rsidRPr="002D4823">
              <w:rPr>
                <w:sz w:val="18"/>
                <w:szCs w:val="18"/>
              </w:rPr>
              <w:t>Research question</w:t>
            </w:r>
          </w:p>
        </w:tc>
        <w:tc>
          <w:tcPr>
            <w:tcW w:w="1097" w:type="pct"/>
            <w:tcBorders>
              <w:top w:val="none" w:color="auto" w:sz="0" w:space="0"/>
              <w:left w:val="none" w:color="auto" w:sz="0" w:space="0"/>
              <w:bottom w:val="none" w:color="auto" w:sz="0" w:space="0"/>
              <w:right w:val="none" w:color="auto" w:sz="0" w:space="0"/>
            </w:tcBorders>
          </w:tcPr>
          <w:p w:rsidRPr="002D4823" w:rsidR="00DA02A9" w:rsidP="00D714F7" w:rsidRDefault="00DA02A9" w14:paraId="0E68BF82" w14:textId="77777777">
            <w:pPr>
              <w:pStyle w:val="TableHeaderCenter"/>
              <w:rPr>
                <w:sz w:val="18"/>
                <w:szCs w:val="18"/>
              </w:rPr>
            </w:pPr>
            <w:r w:rsidRPr="002D4823">
              <w:rPr>
                <w:sz w:val="18"/>
                <w:szCs w:val="18"/>
              </w:rPr>
              <w:t>Data source</w:t>
            </w:r>
          </w:p>
        </w:tc>
        <w:tc>
          <w:tcPr>
            <w:tcW w:w="1014" w:type="pct"/>
            <w:tcBorders>
              <w:top w:val="none" w:color="auto" w:sz="0" w:space="0"/>
              <w:left w:val="none" w:color="auto" w:sz="0" w:space="0"/>
              <w:bottom w:val="none" w:color="auto" w:sz="0" w:space="0"/>
              <w:right w:val="none" w:color="auto" w:sz="0" w:space="0"/>
            </w:tcBorders>
          </w:tcPr>
          <w:p w:rsidRPr="002D4823" w:rsidR="00DA02A9" w:rsidP="00D714F7" w:rsidRDefault="00DA02A9" w14:paraId="63878437" w14:textId="77777777">
            <w:pPr>
              <w:pStyle w:val="TableHeaderCenter"/>
              <w:rPr>
                <w:sz w:val="18"/>
                <w:szCs w:val="18"/>
              </w:rPr>
            </w:pPr>
            <w:r w:rsidRPr="002D4823">
              <w:rPr>
                <w:sz w:val="18"/>
                <w:szCs w:val="18"/>
              </w:rPr>
              <w:t>Timing/frequency of data collection</w:t>
            </w:r>
          </w:p>
        </w:tc>
        <w:tc>
          <w:tcPr>
            <w:tcW w:w="1014" w:type="pct"/>
            <w:tcBorders>
              <w:top w:val="none" w:color="auto" w:sz="0" w:space="0"/>
              <w:left w:val="none" w:color="auto" w:sz="0" w:space="0"/>
              <w:bottom w:val="none" w:color="auto" w:sz="0" w:space="0"/>
              <w:right w:val="none" w:color="auto" w:sz="0" w:space="0"/>
            </w:tcBorders>
          </w:tcPr>
          <w:p w:rsidRPr="002D4823" w:rsidR="00DA02A9" w:rsidP="00D714F7" w:rsidRDefault="00DA02A9" w14:paraId="60E80F57" w14:textId="77777777">
            <w:pPr>
              <w:pStyle w:val="TableHeaderCenter"/>
              <w:rPr>
                <w:sz w:val="18"/>
                <w:szCs w:val="18"/>
              </w:rPr>
            </w:pPr>
            <w:r w:rsidRPr="002D4823">
              <w:rPr>
                <w:sz w:val="18"/>
                <w:szCs w:val="18"/>
              </w:rPr>
              <w:t>Party responsible for data collection</w:t>
            </w:r>
          </w:p>
        </w:tc>
      </w:tr>
      <w:tr w:rsidRPr="002D4823" w:rsidR="00DA02A9" w:rsidTr="00D714F7" w14:paraId="3B7FB305" w14:textId="77777777">
        <w:trPr>
          <w:cantSplit/>
          <w:trHeight w:val="288"/>
        </w:trPr>
        <w:tc>
          <w:tcPr>
            <w:tcW w:w="748" w:type="pct"/>
          </w:tcPr>
          <w:p w:rsidRPr="002D4823" w:rsidR="00DA02A9" w:rsidP="00D714F7" w:rsidRDefault="00DA02A9" w14:paraId="675B4F9E" w14:textId="77777777">
            <w:pPr>
              <w:pStyle w:val="TableTextLeft"/>
              <w:rPr>
                <w:rStyle w:val="Italic"/>
                <w:sz w:val="18"/>
                <w:szCs w:val="18"/>
              </w:rPr>
            </w:pPr>
            <w:r w:rsidRPr="002D4823">
              <w:rPr>
                <w:rStyle w:val="Italic"/>
                <w:sz w:val="18"/>
                <w:szCs w:val="18"/>
              </w:rPr>
              <w:t>Fidelity</w:t>
            </w:r>
          </w:p>
        </w:tc>
        <w:tc>
          <w:tcPr>
            <w:tcW w:w="1127" w:type="pct"/>
          </w:tcPr>
          <w:p w:rsidRPr="002D4823" w:rsidR="00DA02A9" w:rsidP="00D714F7" w:rsidRDefault="00DA02A9" w14:paraId="350A403C" w14:textId="77777777">
            <w:pPr>
              <w:pStyle w:val="TableTextLeft"/>
              <w:rPr>
                <w:rStyle w:val="Italic"/>
                <w:sz w:val="18"/>
                <w:szCs w:val="18"/>
              </w:rPr>
            </w:pPr>
            <w:r w:rsidRPr="002D4823">
              <w:rPr>
                <w:rStyle w:val="Italic"/>
                <w:sz w:val="18"/>
                <w:szCs w:val="18"/>
              </w:rPr>
              <w:t>Were all intended program activities offered and for the expected duration?</w:t>
            </w:r>
          </w:p>
        </w:tc>
        <w:tc>
          <w:tcPr>
            <w:tcW w:w="1097" w:type="pct"/>
          </w:tcPr>
          <w:p w:rsidRPr="002D4823" w:rsidR="00DA02A9" w:rsidP="00D714F7" w:rsidRDefault="00DA02A9" w14:paraId="654EFD7C" w14:textId="77777777">
            <w:pPr>
              <w:pStyle w:val="TableTextLeft"/>
              <w:rPr>
                <w:rStyle w:val="Italic"/>
                <w:sz w:val="18"/>
                <w:szCs w:val="18"/>
              </w:rPr>
            </w:pPr>
            <w:r w:rsidRPr="002D4823">
              <w:rPr>
                <w:rStyle w:val="Italic"/>
                <w:sz w:val="18"/>
                <w:szCs w:val="18"/>
              </w:rPr>
              <w:t>Fidelity tracking log or protocol; session observations</w:t>
            </w:r>
            <w:r w:rsidRPr="002D4823" w:rsidDel="001E5B27">
              <w:rPr>
                <w:rStyle w:val="Italic"/>
                <w:sz w:val="18"/>
                <w:szCs w:val="18"/>
              </w:rPr>
              <w:t xml:space="preserve"> </w:t>
            </w:r>
          </w:p>
        </w:tc>
        <w:tc>
          <w:tcPr>
            <w:tcW w:w="1014" w:type="pct"/>
          </w:tcPr>
          <w:p w:rsidRPr="002D4823" w:rsidR="00DA02A9" w:rsidP="00D714F7" w:rsidRDefault="00DA02A9" w14:paraId="225F6706" w14:textId="77777777">
            <w:pPr>
              <w:pStyle w:val="TableTextLeft"/>
              <w:rPr>
                <w:rStyle w:val="Italic"/>
                <w:sz w:val="18"/>
                <w:szCs w:val="18"/>
              </w:rPr>
            </w:pPr>
            <w:r w:rsidRPr="002D4823">
              <w:rPr>
                <w:rStyle w:val="Italic"/>
                <w:sz w:val="18"/>
                <w:szCs w:val="18"/>
              </w:rPr>
              <w:t>Every session for fidelity tracking; two times a year for session observations</w:t>
            </w:r>
            <w:r w:rsidRPr="002D4823" w:rsidDel="001E5B27">
              <w:rPr>
                <w:rStyle w:val="Italic"/>
                <w:sz w:val="18"/>
                <w:szCs w:val="18"/>
              </w:rPr>
              <w:t xml:space="preserve"> </w:t>
            </w:r>
          </w:p>
        </w:tc>
        <w:tc>
          <w:tcPr>
            <w:tcW w:w="1014" w:type="pct"/>
          </w:tcPr>
          <w:p w:rsidRPr="002D4823" w:rsidR="00DA02A9" w:rsidP="00D714F7" w:rsidRDefault="00DA02A9" w14:paraId="41001703" w14:textId="77777777">
            <w:pPr>
              <w:pStyle w:val="TableTextLeft"/>
              <w:rPr>
                <w:rStyle w:val="Italic"/>
                <w:sz w:val="18"/>
                <w:szCs w:val="18"/>
              </w:rPr>
            </w:pPr>
            <w:r w:rsidRPr="002D4823">
              <w:rPr>
                <w:rStyle w:val="Italic"/>
                <w:sz w:val="18"/>
                <w:szCs w:val="18"/>
              </w:rPr>
              <w:t>Program staff for fidelity tracking; study staff for session observations</w:t>
            </w:r>
            <w:r w:rsidRPr="002D4823" w:rsidDel="001E5B27">
              <w:rPr>
                <w:rStyle w:val="Italic"/>
                <w:sz w:val="18"/>
                <w:szCs w:val="18"/>
              </w:rPr>
              <w:t xml:space="preserve"> </w:t>
            </w:r>
          </w:p>
        </w:tc>
      </w:tr>
      <w:tr w:rsidRPr="002D4823" w:rsidR="00DA02A9" w:rsidTr="00D714F7" w14:paraId="4260E559" w14:textId="77777777">
        <w:trPr>
          <w:cantSplit/>
          <w:trHeight w:val="288"/>
        </w:trPr>
        <w:tc>
          <w:tcPr>
            <w:tcW w:w="748" w:type="pct"/>
          </w:tcPr>
          <w:p w:rsidRPr="002D4823" w:rsidR="00DA02A9" w:rsidP="00D714F7" w:rsidRDefault="00DA02A9" w14:paraId="2D0393FE" w14:textId="77777777">
            <w:pPr>
              <w:pStyle w:val="TableTextLeft"/>
              <w:rPr>
                <w:rStyle w:val="Italic"/>
                <w:sz w:val="18"/>
                <w:szCs w:val="18"/>
              </w:rPr>
            </w:pPr>
            <w:r w:rsidRPr="002D4823">
              <w:rPr>
                <w:rStyle w:val="Italic"/>
                <w:sz w:val="18"/>
                <w:szCs w:val="18"/>
              </w:rPr>
              <w:t>Fidelity</w:t>
            </w:r>
          </w:p>
        </w:tc>
        <w:tc>
          <w:tcPr>
            <w:tcW w:w="1127" w:type="pct"/>
          </w:tcPr>
          <w:p w:rsidRPr="002D4823" w:rsidR="00DA02A9" w:rsidP="00D714F7" w:rsidRDefault="00DA02A9" w14:paraId="7D51548E" w14:textId="77777777">
            <w:pPr>
              <w:pStyle w:val="TableTextLeft"/>
              <w:rPr>
                <w:rStyle w:val="Italic"/>
                <w:sz w:val="18"/>
                <w:szCs w:val="18"/>
              </w:rPr>
            </w:pPr>
            <w:r w:rsidRPr="002D4823">
              <w:rPr>
                <w:rStyle w:val="Italic"/>
                <w:sz w:val="18"/>
                <w:szCs w:val="18"/>
              </w:rPr>
              <w:t>What content did the youth receive?</w:t>
            </w:r>
          </w:p>
        </w:tc>
        <w:tc>
          <w:tcPr>
            <w:tcW w:w="1097" w:type="pct"/>
          </w:tcPr>
          <w:p w:rsidRPr="002D4823" w:rsidR="00DA02A9" w:rsidP="00D714F7" w:rsidRDefault="00DA02A9" w14:paraId="3425D142" w14:textId="77777777">
            <w:pPr>
              <w:pStyle w:val="TableTextLeft"/>
              <w:rPr>
                <w:rStyle w:val="Italic"/>
                <w:sz w:val="18"/>
                <w:szCs w:val="18"/>
              </w:rPr>
            </w:pPr>
            <w:r w:rsidRPr="002D4823">
              <w:rPr>
                <w:rStyle w:val="Italic"/>
                <w:sz w:val="18"/>
                <w:szCs w:val="18"/>
              </w:rPr>
              <w:t>Fidelity tracking log or protocol; attendance logs; session observations</w:t>
            </w:r>
          </w:p>
        </w:tc>
        <w:tc>
          <w:tcPr>
            <w:tcW w:w="1014" w:type="pct"/>
          </w:tcPr>
          <w:p w:rsidRPr="002D4823" w:rsidR="00DA02A9" w:rsidP="00D714F7" w:rsidRDefault="00DA02A9" w14:paraId="29D9AC9E" w14:textId="77777777">
            <w:pPr>
              <w:pStyle w:val="TableTextLeft"/>
              <w:rPr>
                <w:rStyle w:val="Italic"/>
                <w:sz w:val="18"/>
                <w:szCs w:val="18"/>
              </w:rPr>
            </w:pPr>
            <w:r w:rsidRPr="002D4823">
              <w:rPr>
                <w:rStyle w:val="Italic"/>
                <w:sz w:val="18"/>
                <w:szCs w:val="18"/>
              </w:rPr>
              <w:t>Every session for fidelity tracking and attendance logs; two times a year for session observations</w:t>
            </w:r>
          </w:p>
        </w:tc>
        <w:tc>
          <w:tcPr>
            <w:tcW w:w="1014" w:type="pct"/>
          </w:tcPr>
          <w:p w:rsidRPr="002D4823" w:rsidR="00DA02A9" w:rsidP="00D714F7" w:rsidRDefault="00DA02A9" w14:paraId="1EBFE27F" w14:textId="77777777">
            <w:pPr>
              <w:pStyle w:val="TableTextLeft"/>
              <w:rPr>
                <w:rStyle w:val="Italic"/>
                <w:sz w:val="18"/>
                <w:szCs w:val="18"/>
              </w:rPr>
            </w:pPr>
            <w:r w:rsidRPr="002D4823">
              <w:rPr>
                <w:rStyle w:val="Italic"/>
                <w:sz w:val="18"/>
                <w:szCs w:val="18"/>
              </w:rPr>
              <w:t>Program staff for fidelity tracking and attendance logs; study staff for session observations</w:t>
            </w:r>
          </w:p>
        </w:tc>
      </w:tr>
      <w:tr w:rsidRPr="002D4823" w:rsidR="00DA02A9" w:rsidTr="00D714F7" w14:paraId="626E1503" w14:textId="77777777">
        <w:trPr>
          <w:cantSplit/>
          <w:trHeight w:val="288"/>
        </w:trPr>
        <w:tc>
          <w:tcPr>
            <w:tcW w:w="748" w:type="pct"/>
          </w:tcPr>
          <w:p w:rsidRPr="002D4823" w:rsidR="00DA02A9" w:rsidP="00D714F7" w:rsidRDefault="00DA02A9" w14:paraId="1A4B5E8D" w14:textId="77777777">
            <w:pPr>
              <w:pStyle w:val="TableTextLeft"/>
              <w:rPr>
                <w:rStyle w:val="Italic"/>
                <w:sz w:val="18"/>
                <w:szCs w:val="18"/>
              </w:rPr>
            </w:pPr>
            <w:r w:rsidRPr="002D4823">
              <w:rPr>
                <w:rStyle w:val="Italic"/>
                <w:sz w:val="18"/>
                <w:szCs w:val="18"/>
              </w:rPr>
              <w:t>Fidelity</w:t>
            </w:r>
          </w:p>
        </w:tc>
        <w:tc>
          <w:tcPr>
            <w:tcW w:w="1127" w:type="pct"/>
          </w:tcPr>
          <w:p w:rsidRPr="002D4823" w:rsidR="00DA02A9" w:rsidP="00D714F7" w:rsidRDefault="00DA02A9" w14:paraId="58770B2E" w14:textId="77777777">
            <w:pPr>
              <w:pStyle w:val="TableTextLeft"/>
              <w:rPr>
                <w:rStyle w:val="Italic"/>
                <w:sz w:val="18"/>
                <w:szCs w:val="18"/>
              </w:rPr>
            </w:pPr>
            <w:r w:rsidRPr="002D4823">
              <w:rPr>
                <w:rStyle w:val="Italic"/>
                <w:sz w:val="18"/>
                <w:szCs w:val="18"/>
              </w:rPr>
              <w:t>Who delivered services to youth?</w:t>
            </w:r>
          </w:p>
        </w:tc>
        <w:tc>
          <w:tcPr>
            <w:tcW w:w="1097" w:type="pct"/>
          </w:tcPr>
          <w:p w:rsidRPr="002D4823" w:rsidR="00DA02A9" w:rsidP="00D714F7" w:rsidRDefault="00DA02A9" w14:paraId="69F4DA3F" w14:textId="77777777">
            <w:pPr>
              <w:pStyle w:val="TableTextLeft"/>
              <w:rPr>
                <w:rStyle w:val="Italic"/>
                <w:sz w:val="18"/>
                <w:szCs w:val="18"/>
              </w:rPr>
            </w:pPr>
            <w:r w:rsidRPr="002D4823">
              <w:rPr>
                <w:rStyle w:val="Italic"/>
                <w:sz w:val="18"/>
                <w:szCs w:val="18"/>
              </w:rPr>
              <w:t>Staff applications; hiring records; training logs</w:t>
            </w:r>
          </w:p>
        </w:tc>
        <w:tc>
          <w:tcPr>
            <w:tcW w:w="1014" w:type="pct"/>
          </w:tcPr>
          <w:p w:rsidRPr="002D4823" w:rsidR="00DA02A9" w:rsidP="00D714F7" w:rsidRDefault="00DA02A9" w14:paraId="71658A5C" w14:textId="77777777">
            <w:pPr>
              <w:pStyle w:val="TableTextLeft"/>
              <w:rPr>
                <w:rStyle w:val="Italic"/>
                <w:sz w:val="18"/>
                <w:szCs w:val="18"/>
              </w:rPr>
            </w:pPr>
            <w:r w:rsidRPr="002D4823">
              <w:rPr>
                <w:rStyle w:val="Italic"/>
                <w:sz w:val="18"/>
                <w:szCs w:val="18"/>
              </w:rPr>
              <w:t>One time X months after start of implementation; annually</w:t>
            </w:r>
          </w:p>
        </w:tc>
        <w:tc>
          <w:tcPr>
            <w:tcW w:w="1014" w:type="pct"/>
          </w:tcPr>
          <w:p w:rsidRPr="002D4823" w:rsidR="00DA02A9" w:rsidP="00D714F7" w:rsidRDefault="00DA02A9" w14:paraId="5F79E5B4" w14:textId="77777777">
            <w:pPr>
              <w:pStyle w:val="TableTextLeft"/>
              <w:rPr>
                <w:rStyle w:val="Italic"/>
                <w:sz w:val="18"/>
                <w:szCs w:val="18"/>
              </w:rPr>
            </w:pPr>
            <w:r w:rsidRPr="002D4823">
              <w:rPr>
                <w:rStyle w:val="Italic"/>
                <w:sz w:val="18"/>
                <w:szCs w:val="18"/>
              </w:rPr>
              <w:t>Program staff</w:t>
            </w:r>
          </w:p>
        </w:tc>
      </w:tr>
      <w:tr w:rsidRPr="002D4823" w:rsidR="00DA02A9" w:rsidTr="00D714F7" w14:paraId="14D0849C" w14:textId="77777777">
        <w:trPr>
          <w:cantSplit/>
          <w:trHeight w:val="288"/>
        </w:trPr>
        <w:tc>
          <w:tcPr>
            <w:tcW w:w="748" w:type="pct"/>
          </w:tcPr>
          <w:p w:rsidRPr="002D4823" w:rsidR="00DA02A9" w:rsidP="00D714F7" w:rsidRDefault="00DA02A9" w14:paraId="34290023" w14:textId="77777777">
            <w:pPr>
              <w:pStyle w:val="TableTextLeft"/>
              <w:rPr>
                <w:rStyle w:val="Italic"/>
                <w:sz w:val="18"/>
                <w:szCs w:val="18"/>
              </w:rPr>
            </w:pPr>
            <w:r w:rsidRPr="002D4823">
              <w:rPr>
                <w:rStyle w:val="Italic"/>
                <w:sz w:val="18"/>
                <w:szCs w:val="18"/>
              </w:rPr>
              <w:t>Fidelity</w:t>
            </w:r>
          </w:p>
        </w:tc>
        <w:tc>
          <w:tcPr>
            <w:tcW w:w="1127" w:type="pct"/>
          </w:tcPr>
          <w:p w:rsidRPr="002D4823" w:rsidR="00DA02A9" w:rsidP="00D714F7" w:rsidRDefault="00DA02A9" w14:paraId="23F715B5" w14:textId="77777777">
            <w:pPr>
              <w:pStyle w:val="TableTextLeft"/>
              <w:rPr>
                <w:rStyle w:val="Italic"/>
                <w:sz w:val="18"/>
                <w:szCs w:val="18"/>
              </w:rPr>
            </w:pPr>
            <w:r w:rsidRPr="002D4823">
              <w:rPr>
                <w:rStyle w:val="Italic"/>
                <w:sz w:val="18"/>
                <w:szCs w:val="18"/>
              </w:rPr>
              <w:t>What were the unplanned adaptations to key program components?</w:t>
            </w:r>
          </w:p>
        </w:tc>
        <w:tc>
          <w:tcPr>
            <w:tcW w:w="1097" w:type="pct"/>
          </w:tcPr>
          <w:p w:rsidRPr="002D4823" w:rsidR="00DA02A9" w:rsidP="00D714F7" w:rsidRDefault="00DA02A9" w14:paraId="5908962C" w14:textId="77777777">
            <w:pPr>
              <w:pStyle w:val="TableTextLeft"/>
              <w:rPr>
                <w:rStyle w:val="Italic"/>
                <w:sz w:val="18"/>
                <w:szCs w:val="18"/>
              </w:rPr>
            </w:pPr>
            <w:r w:rsidRPr="002D4823">
              <w:rPr>
                <w:rStyle w:val="Italic"/>
                <w:sz w:val="18"/>
                <w:szCs w:val="18"/>
              </w:rPr>
              <w:t>Adaptation request; work plan; 6-month progress report; annual progress report</w:t>
            </w:r>
          </w:p>
        </w:tc>
        <w:tc>
          <w:tcPr>
            <w:tcW w:w="1014" w:type="pct"/>
          </w:tcPr>
          <w:p w:rsidRPr="002D4823" w:rsidR="00DA02A9" w:rsidP="00D714F7" w:rsidRDefault="00DA02A9" w14:paraId="3975F286" w14:textId="77777777">
            <w:pPr>
              <w:pStyle w:val="TableTextLeft"/>
              <w:rPr>
                <w:rStyle w:val="Italic"/>
                <w:sz w:val="18"/>
                <w:szCs w:val="18"/>
              </w:rPr>
            </w:pPr>
            <w:r w:rsidRPr="002D4823">
              <w:rPr>
                <w:rStyle w:val="Italic"/>
                <w:sz w:val="18"/>
                <w:szCs w:val="18"/>
              </w:rPr>
              <w:t>Annually; ad hoc</w:t>
            </w:r>
          </w:p>
        </w:tc>
        <w:tc>
          <w:tcPr>
            <w:tcW w:w="1014" w:type="pct"/>
          </w:tcPr>
          <w:p w:rsidRPr="002D4823" w:rsidR="00DA02A9" w:rsidP="00D714F7" w:rsidRDefault="00DA02A9" w14:paraId="7CE5BEAA" w14:textId="77777777">
            <w:pPr>
              <w:pStyle w:val="TableTextLeft"/>
              <w:rPr>
                <w:rStyle w:val="Italic"/>
                <w:sz w:val="18"/>
                <w:szCs w:val="18"/>
              </w:rPr>
            </w:pPr>
            <w:r w:rsidRPr="002D4823">
              <w:rPr>
                <w:rStyle w:val="Italic"/>
                <w:sz w:val="18"/>
                <w:szCs w:val="18"/>
              </w:rPr>
              <w:t>Program staff; study staff</w:t>
            </w:r>
          </w:p>
        </w:tc>
      </w:tr>
      <w:tr w:rsidRPr="002D4823" w:rsidR="00DA02A9" w:rsidTr="00D714F7" w14:paraId="366233C1" w14:textId="77777777">
        <w:trPr>
          <w:cantSplit/>
          <w:trHeight w:val="288"/>
        </w:trPr>
        <w:tc>
          <w:tcPr>
            <w:tcW w:w="748" w:type="pct"/>
          </w:tcPr>
          <w:p w:rsidRPr="002D4823" w:rsidR="00DA02A9" w:rsidP="00D714F7" w:rsidRDefault="00DA02A9" w14:paraId="1E7C0A19" w14:textId="77777777">
            <w:pPr>
              <w:pStyle w:val="TableTextLeft"/>
              <w:rPr>
                <w:rStyle w:val="Italic"/>
                <w:sz w:val="18"/>
                <w:szCs w:val="18"/>
              </w:rPr>
            </w:pPr>
            <w:r w:rsidRPr="002D4823">
              <w:rPr>
                <w:rStyle w:val="Italic"/>
                <w:sz w:val="18"/>
                <w:szCs w:val="18"/>
              </w:rPr>
              <w:t>Dosage</w:t>
            </w:r>
          </w:p>
        </w:tc>
        <w:tc>
          <w:tcPr>
            <w:tcW w:w="1127" w:type="pct"/>
          </w:tcPr>
          <w:p w:rsidRPr="002D4823" w:rsidR="00DA02A9" w:rsidP="00D714F7" w:rsidRDefault="00DA02A9" w14:paraId="179C281E" w14:textId="77777777">
            <w:pPr>
              <w:pStyle w:val="TableTextLeft"/>
              <w:rPr>
                <w:rStyle w:val="Italic"/>
                <w:sz w:val="18"/>
                <w:szCs w:val="18"/>
              </w:rPr>
            </w:pPr>
            <w:r w:rsidRPr="002D4823">
              <w:rPr>
                <w:rStyle w:val="Italic"/>
                <w:sz w:val="18"/>
                <w:szCs w:val="18"/>
              </w:rPr>
              <w:t>How often did youth participate in the program on average?</w:t>
            </w:r>
          </w:p>
        </w:tc>
        <w:tc>
          <w:tcPr>
            <w:tcW w:w="1097" w:type="pct"/>
          </w:tcPr>
          <w:p w:rsidRPr="002D4823" w:rsidR="00DA02A9" w:rsidP="00D714F7" w:rsidRDefault="00DA02A9" w14:paraId="5CBBC1DE" w14:textId="77777777">
            <w:pPr>
              <w:pStyle w:val="TableTextLeft"/>
              <w:rPr>
                <w:rStyle w:val="Italic"/>
                <w:sz w:val="18"/>
                <w:szCs w:val="18"/>
              </w:rPr>
            </w:pPr>
            <w:r w:rsidRPr="002D4823">
              <w:rPr>
                <w:rStyle w:val="Italic"/>
                <w:sz w:val="18"/>
                <w:szCs w:val="18"/>
              </w:rPr>
              <w:t>Workshop sessions and individual service contacts; attendance logs</w:t>
            </w:r>
          </w:p>
        </w:tc>
        <w:tc>
          <w:tcPr>
            <w:tcW w:w="1014" w:type="pct"/>
          </w:tcPr>
          <w:p w:rsidRPr="002D4823" w:rsidR="00DA02A9" w:rsidP="00D714F7" w:rsidRDefault="00DA02A9" w14:paraId="2A09399E" w14:textId="77777777">
            <w:pPr>
              <w:pStyle w:val="TableTextLeft"/>
              <w:rPr>
                <w:rStyle w:val="Italic"/>
                <w:sz w:val="18"/>
                <w:szCs w:val="18"/>
              </w:rPr>
            </w:pPr>
            <w:r w:rsidRPr="002D4823">
              <w:rPr>
                <w:rStyle w:val="Italic"/>
                <w:sz w:val="18"/>
                <w:szCs w:val="18"/>
              </w:rPr>
              <w:t>All sessions delivered</w:t>
            </w:r>
          </w:p>
        </w:tc>
        <w:tc>
          <w:tcPr>
            <w:tcW w:w="1014" w:type="pct"/>
          </w:tcPr>
          <w:p w:rsidRPr="002D4823" w:rsidR="00DA02A9" w:rsidP="00D714F7" w:rsidRDefault="00DA02A9" w14:paraId="3EF41F51" w14:textId="77777777">
            <w:pPr>
              <w:pStyle w:val="TableTextLeft"/>
              <w:rPr>
                <w:rStyle w:val="Italic"/>
                <w:sz w:val="18"/>
                <w:szCs w:val="18"/>
              </w:rPr>
            </w:pPr>
            <w:r w:rsidRPr="002D4823">
              <w:rPr>
                <w:rStyle w:val="Italic"/>
                <w:sz w:val="18"/>
                <w:szCs w:val="18"/>
              </w:rPr>
              <w:t>Program staff</w:t>
            </w:r>
          </w:p>
        </w:tc>
      </w:tr>
      <w:tr w:rsidRPr="002D4823" w:rsidR="00DA02A9" w:rsidTr="00D714F7" w14:paraId="1F05D580" w14:textId="77777777">
        <w:trPr>
          <w:cantSplit/>
          <w:trHeight w:val="288"/>
        </w:trPr>
        <w:tc>
          <w:tcPr>
            <w:tcW w:w="748" w:type="pct"/>
          </w:tcPr>
          <w:p w:rsidRPr="002D4823" w:rsidR="00DA02A9" w:rsidP="00D714F7" w:rsidRDefault="00DA02A9" w14:paraId="706837F8" w14:textId="77777777">
            <w:pPr>
              <w:pStyle w:val="TableTextLeft"/>
              <w:rPr>
                <w:rStyle w:val="Italic"/>
                <w:sz w:val="18"/>
                <w:szCs w:val="18"/>
              </w:rPr>
            </w:pPr>
            <w:r w:rsidRPr="002D4823">
              <w:rPr>
                <w:rStyle w:val="Italic"/>
                <w:sz w:val="18"/>
                <w:szCs w:val="18"/>
              </w:rPr>
              <w:t>Quality</w:t>
            </w:r>
          </w:p>
        </w:tc>
        <w:tc>
          <w:tcPr>
            <w:tcW w:w="1127" w:type="pct"/>
          </w:tcPr>
          <w:p w:rsidRPr="002D4823" w:rsidR="00DA02A9" w:rsidP="00D714F7" w:rsidRDefault="00DA02A9" w14:paraId="69382286" w14:textId="77777777">
            <w:pPr>
              <w:pStyle w:val="TableTextLeft"/>
              <w:rPr>
                <w:rStyle w:val="Italic"/>
                <w:sz w:val="18"/>
                <w:szCs w:val="18"/>
              </w:rPr>
            </w:pPr>
            <w:r w:rsidRPr="002D4823">
              <w:rPr>
                <w:rStyle w:val="Italic"/>
                <w:sz w:val="18"/>
                <w:szCs w:val="18"/>
              </w:rPr>
              <w:t>What was the quality of staff–participant interactions?</w:t>
            </w:r>
          </w:p>
        </w:tc>
        <w:tc>
          <w:tcPr>
            <w:tcW w:w="1097" w:type="pct"/>
          </w:tcPr>
          <w:p w:rsidRPr="002D4823" w:rsidR="00DA02A9" w:rsidP="00D714F7" w:rsidRDefault="00DA02A9" w14:paraId="29914B38" w14:textId="77777777">
            <w:pPr>
              <w:pStyle w:val="TableTextLeft"/>
              <w:rPr>
                <w:rStyle w:val="Italic"/>
                <w:sz w:val="18"/>
                <w:szCs w:val="18"/>
              </w:rPr>
            </w:pPr>
            <w:r w:rsidRPr="002D4823">
              <w:rPr>
                <w:rStyle w:val="Italic"/>
                <w:sz w:val="18"/>
                <w:szCs w:val="18"/>
              </w:rPr>
              <w:t>Observations of interaction quality, using protocol developed by study staff</w:t>
            </w:r>
          </w:p>
        </w:tc>
        <w:tc>
          <w:tcPr>
            <w:tcW w:w="1014" w:type="pct"/>
          </w:tcPr>
          <w:p w:rsidRPr="002D4823" w:rsidR="00DA02A9" w:rsidP="00D714F7" w:rsidRDefault="00DA02A9" w14:paraId="45FF6355" w14:textId="77777777">
            <w:pPr>
              <w:pStyle w:val="TableTextLeft"/>
              <w:rPr>
                <w:rStyle w:val="Italic"/>
                <w:sz w:val="18"/>
                <w:szCs w:val="18"/>
              </w:rPr>
            </w:pPr>
            <w:r w:rsidRPr="002D4823">
              <w:rPr>
                <w:rStyle w:val="Italic"/>
                <w:sz w:val="18"/>
                <w:szCs w:val="18"/>
              </w:rPr>
              <w:t>X percent of sessions selected at random for observation</w:t>
            </w:r>
          </w:p>
        </w:tc>
        <w:tc>
          <w:tcPr>
            <w:tcW w:w="1014" w:type="pct"/>
          </w:tcPr>
          <w:p w:rsidRPr="002D4823" w:rsidR="00DA02A9" w:rsidP="00D714F7" w:rsidRDefault="00DA02A9" w14:paraId="7192925C" w14:textId="77777777">
            <w:pPr>
              <w:pStyle w:val="TableTextLeft"/>
              <w:rPr>
                <w:rStyle w:val="Italic"/>
                <w:sz w:val="18"/>
                <w:szCs w:val="18"/>
              </w:rPr>
            </w:pPr>
            <w:r w:rsidRPr="002D4823">
              <w:rPr>
                <w:rStyle w:val="Italic"/>
                <w:sz w:val="18"/>
                <w:szCs w:val="18"/>
              </w:rPr>
              <w:t>Study staff</w:t>
            </w:r>
          </w:p>
        </w:tc>
      </w:tr>
      <w:tr w:rsidRPr="002D4823" w:rsidR="00DA02A9" w:rsidTr="00D714F7" w14:paraId="667D76BB" w14:textId="77777777">
        <w:trPr>
          <w:cantSplit/>
          <w:trHeight w:val="288"/>
        </w:trPr>
        <w:tc>
          <w:tcPr>
            <w:tcW w:w="748" w:type="pct"/>
          </w:tcPr>
          <w:p w:rsidRPr="002D4823" w:rsidR="00DA02A9" w:rsidP="00D714F7" w:rsidRDefault="00DA02A9" w14:paraId="3DDC4F90" w14:textId="77777777">
            <w:pPr>
              <w:pStyle w:val="TableTextLeft"/>
              <w:rPr>
                <w:rStyle w:val="Italic"/>
                <w:sz w:val="18"/>
                <w:szCs w:val="18"/>
              </w:rPr>
            </w:pPr>
            <w:r w:rsidRPr="002D4823">
              <w:rPr>
                <w:rStyle w:val="Italic"/>
                <w:sz w:val="18"/>
                <w:szCs w:val="18"/>
              </w:rPr>
              <w:t>Engagement</w:t>
            </w:r>
          </w:p>
        </w:tc>
        <w:tc>
          <w:tcPr>
            <w:tcW w:w="1127" w:type="pct"/>
          </w:tcPr>
          <w:p w:rsidRPr="002D4823" w:rsidR="00DA02A9" w:rsidP="00D714F7" w:rsidRDefault="00DA02A9" w14:paraId="47E52CC4" w14:textId="77777777">
            <w:pPr>
              <w:pStyle w:val="TableTextLeft"/>
              <w:rPr>
                <w:rStyle w:val="Italic"/>
                <w:sz w:val="18"/>
                <w:szCs w:val="18"/>
              </w:rPr>
            </w:pPr>
            <w:r w:rsidRPr="002D4823">
              <w:rPr>
                <w:rStyle w:val="Italic"/>
                <w:sz w:val="18"/>
                <w:szCs w:val="18"/>
              </w:rPr>
              <w:t>How engaged were youth in the program?</w:t>
            </w:r>
          </w:p>
        </w:tc>
        <w:tc>
          <w:tcPr>
            <w:tcW w:w="1097" w:type="pct"/>
          </w:tcPr>
          <w:p w:rsidRPr="002D4823" w:rsidR="00DA02A9" w:rsidP="00D714F7" w:rsidRDefault="00DA02A9" w14:paraId="3DF332CB" w14:textId="77777777">
            <w:pPr>
              <w:pStyle w:val="TableTextLeft"/>
              <w:rPr>
                <w:rStyle w:val="Italic"/>
                <w:sz w:val="18"/>
                <w:szCs w:val="18"/>
              </w:rPr>
            </w:pPr>
            <w:r w:rsidRPr="002D4823">
              <w:rPr>
                <w:rStyle w:val="Italic"/>
                <w:sz w:val="18"/>
                <w:szCs w:val="18"/>
              </w:rPr>
              <w:t>Observations of engagement, possibly using an engagement assessment tool; ratings from facilitator fidelity logs; engagement ratings from participant satisfaction surveys</w:t>
            </w:r>
          </w:p>
        </w:tc>
        <w:tc>
          <w:tcPr>
            <w:tcW w:w="1014" w:type="pct"/>
          </w:tcPr>
          <w:p w:rsidRPr="002D4823" w:rsidR="00DA02A9" w:rsidP="00D714F7" w:rsidRDefault="00DA02A9" w14:paraId="35F07C8C" w14:textId="77777777">
            <w:pPr>
              <w:pStyle w:val="TableTextLeft"/>
              <w:rPr>
                <w:rStyle w:val="Italic"/>
                <w:sz w:val="18"/>
                <w:szCs w:val="18"/>
              </w:rPr>
            </w:pPr>
            <w:r w:rsidRPr="002D4823">
              <w:rPr>
                <w:rStyle w:val="Italic"/>
                <w:sz w:val="18"/>
                <w:szCs w:val="18"/>
              </w:rPr>
              <w:t>Y percent of sessions selected at random for observation</w:t>
            </w:r>
          </w:p>
        </w:tc>
        <w:tc>
          <w:tcPr>
            <w:tcW w:w="1014" w:type="pct"/>
          </w:tcPr>
          <w:p w:rsidRPr="002D4823" w:rsidR="00DA02A9" w:rsidP="00D714F7" w:rsidRDefault="00DA02A9" w14:paraId="65E6E8CA" w14:textId="77777777">
            <w:pPr>
              <w:pStyle w:val="TableTextLeft"/>
              <w:rPr>
                <w:rStyle w:val="Italic"/>
                <w:sz w:val="18"/>
                <w:szCs w:val="18"/>
              </w:rPr>
            </w:pPr>
            <w:r w:rsidRPr="002D4823">
              <w:rPr>
                <w:rStyle w:val="Italic"/>
                <w:sz w:val="18"/>
                <w:szCs w:val="18"/>
              </w:rPr>
              <w:t>Study staff</w:t>
            </w:r>
          </w:p>
        </w:tc>
      </w:tr>
      <w:tr w:rsidRPr="002D4823" w:rsidR="00DA02A9" w:rsidTr="00D714F7" w14:paraId="2454CCDD" w14:textId="77777777">
        <w:trPr>
          <w:cantSplit/>
          <w:trHeight w:val="288"/>
        </w:trPr>
        <w:tc>
          <w:tcPr>
            <w:tcW w:w="748" w:type="pct"/>
          </w:tcPr>
          <w:p w:rsidRPr="002D4823" w:rsidR="00DA02A9" w:rsidP="00D714F7" w:rsidRDefault="00DA02A9" w14:paraId="7640CC9B" w14:textId="77777777">
            <w:pPr>
              <w:pStyle w:val="TableTextLeft"/>
              <w:rPr>
                <w:rStyle w:val="Italic"/>
                <w:sz w:val="18"/>
                <w:szCs w:val="18"/>
              </w:rPr>
            </w:pPr>
            <w:r w:rsidRPr="002D4823">
              <w:rPr>
                <w:rStyle w:val="Italic"/>
                <w:sz w:val="18"/>
                <w:szCs w:val="18"/>
              </w:rPr>
              <w:t>Context</w:t>
            </w:r>
          </w:p>
        </w:tc>
        <w:tc>
          <w:tcPr>
            <w:tcW w:w="1127" w:type="pct"/>
          </w:tcPr>
          <w:p w:rsidRPr="002D4823" w:rsidR="00DA02A9" w:rsidP="00D714F7" w:rsidRDefault="00DA02A9" w14:paraId="2EF64CFF" w14:textId="77777777">
            <w:pPr>
              <w:pStyle w:val="TableTextLeft"/>
              <w:rPr>
                <w:rStyle w:val="Italic"/>
                <w:sz w:val="18"/>
                <w:szCs w:val="18"/>
              </w:rPr>
            </w:pPr>
            <w:r w:rsidRPr="002D4823">
              <w:rPr>
                <w:rStyle w:val="Italic"/>
                <w:sz w:val="18"/>
                <w:szCs w:val="18"/>
              </w:rPr>
              <w:t>What other pregnancy prevention programming was available to study participants?</w:t>
            </w:r>
          </w:p>
        </w:tc>
        <w:tc>
          <w:tcPr>
            <w:tcW w:w="1097" w:type="pct"/>
          </w:tcPr>
          <w:p w:rsidRPr="002D4823" w:rsidR="00DA02A9" w:rsidP="00D714F7" w:rsidRDefault="00DA02A9" w14:paraId="39F4A1B0" w14:textId="77777777">
            <w:pPr>
              <w:pStyle w:val="TableTextLeft"/>
              <w:rPr>
                <w:rStyle w:val="Italic"/>
                <w:sz w:val="18"/>
                <w:szCs w:val="18"/>
              </w:rPr>
            </w:pPr>
            <w:r w:rsidRPr="002D4823">
              <w:rPr>
                <w:rStyle w:val="Italic"/>
                <w:sz w:val="18"/>
                <w:szCs w:val="18"/>
              </w:rPr>
              <w:t>Interviews with staff from partnering agencies in the community; survey items on baseline and follow-up assessments; websites of other agencies in the community providing programming</w:t>
            </w:r>
          </w:p>
        </w:tc>
        <w:tc>
          <w:tcPr>
            <w:tcW w:w="1014" w:type="pct"/>
          </w:tcPr>
          <w:p w:rsidRPr="002D4823" w:rsidR="00DA02A9" w:rsidP="00D714F7" w:rsidRDefault="00DA02A9" w14:paraId="78EBA89D" w14:textId="77777777">
            <w:pPr>
              <w:pStyle w:val="TableTextLeft"/>
              <w:rPr>
                <w:rStyle w:val="Italic"/>
                <w:sz w:val="18"/>
                <w:szCs w:val="18"/>
              </w:rPr>
            </w:pPr>
            <w:r w:rsidRPr="002D4823">
              <w:rPr>
                <w:rStyle w:val="Italic"/>
                <w:sz w:val="18"/>
                <w:szCs w:val="18"/>
              </w:rPr>
              <w:t>Once a year; ad hoc</w:t>
            </w:r>
          </w:p>
        </w:tc>
        <w:tc>
          <w:tcPr>
            <w:tcW w:w="1014" w:type="pct"/>
          </w:tcPr>
          <w:p w:rsidRPr="002D4823" w:rsidR="00DA02A9" w:rsidP="00D714F7" w:rsidRDefault="00DA02A9" w14:paraId="03B07A69" w14:textId="77777777">
            <w:pPr>
              <w:pStyle w:val="TableTextLeft"/>
              <w:rPr>
                <w:rStyle w:val="Italic"/>
                <w:sz w:val="18"/>
                <w:szCs w:val="18"/>
              </w:rPr>
            </w:pPr>
            <w:r w:rsidRPr="002D4823">
              <w:rPr>
                <w:rStyle w:val="Italic"/>
                <w:sz w:val="18"/>
                <w:szCs w:val="18"/>
              </w:rPr>
              <w:t>Study staff</w:t>
            </w:r>
          </w:p>
        </w:tc>
      </w:tr>
      <w:tr w:rsidRPr="002D4823" w:rsidR="00D714F7" w:rsidTr="00D714F7" w14:paraId="7F2EB7F0" w14:textId="77777777">
        <w:trPr>
          <w:cantSplit/>
          <w:trHeight w:val="288"/>
        </w:trPr>
        <w:tc>
          <w:tcPr>
            <w:tcW w:w="748" w:type="pct"/>
          </w:tcPr>
          <w:p w:rsidRPr="002D4823" w:rsidR="00DA02A9" w:rsidP="00D714F7" w:rsidRDefault="00DA02A9" w14:paraId="6443EF08" w14:textId="77777777">
            <w:pPr>
              <w:pStyle w:val="TableTextLeft"/>
              <w:rPr>
                <w:rStyle w:val="Italic"/>
                <w:sz w:val="18"/>
                <w:szCs w:val="18"/>
              </w:rPr>
            </w:pPr>
            <w:r w:rsidRPr="002D4823">
              <w:rPr>
                <w:rStyle w:val="Italic"/>
                <w:sz w:val="18"/>
                <w:szCs w:val="18"/>
              </w:rPr>
              <w:t>Context</w:t>
            </w:r>
          </w:p>
        </w:tc>
        <w:tc>
          <w:tcPr>
            <w:tcW w:w="1127" w:type="pct"/>
          </w:tcPr>
          <w:p w:rsidRPr="002D4823" w:rsidR="00DA02A9" w:rsidP="00D714F7" w:rsidRDefault="00DA02A9" w14:paraId="1D360151" w14:textId="77777777">
            <w:pPr>
              <w:pStyle w:val="TableTextLeft"/>
              <w:rPr>
                <w:rStyle w:val="Italic"/>
                <w:sz w:val="18"/>
                <w:szCs w:val="18"/>
              </w:rPr>
            </w:pPr>
            <w:r w:rsidRPr="002D4823">
              <w:rPr>
                <w:rStyle w:val="Italic"/>
                <w:sz w:val="18"/>
                <w:szCs w:val="18"/>
              </w:rPr>
              <w:t>What external events affected implementation?</w:t>
            </w:r>
          </w:p>
        </w:tc>
        <w:tc>
          <w:tcPr>
            <w:tcW w:w="1097" w:type="pct"/>
          </w:tcPr>
          <w:p w:rsidRPr="002D4823" w:rsidR="00DA02A9" w:rsidP="00D714F7" w:rsidRDefault="00DA02A9" w14:paraId="3BDD3A1F" w14:textId="77777777">
            <w:pPr>
              <w:pStyle w:val="TableTextLeft"/>
              <w:rPr>
                <w:rStyle w:val="Italic"/>
                <w:sz w:val="18"/>
                <w:szCs w:val="18"/>
              </w:rPr>
            </w:pPr>
            <w:r w:rsidRPr="002D4823">
              <w:rPr>
                <w:rStyle w:val="Italic"/>
                <w:sz w:val="18"/>
                <w:szCs w:val="18"/>
              </w:rPr>
              <w:t>Interviews with community/county representatives; list of site/school closures</w:t>
            </w:r>
          </w:p>
        </w:tc>
        <w:tc>
          <w:tcPr>
            <w:tcW w:w="1014" w:type="pct"/>
          </w:tcPr>
          <w:p w:rsidRPr="002D4823" w:rsidR="00DA02A9" w:rsidP="00D714F7" w:rsidRDefault="00DA02A9" w14:paraId="310B8BDB" w14:textId="77777777">
            <w:pPr>
              <w:pStyle w:val="TableTextLeft"/>
              <w:rPr>
                <w:rStyle w:val="Italic"/>
                <w:sz w:val="18"/>
                <w:szCs w:val="18"/>
              </w:rPr>
            </w:pPr>
            <w:r w:rsidRPr="002D4823">
              <w:rPr>
                <w:rStyle w:val="Italic"/>
                <w:sz w:val="18"/>
                <w:szCs w:val="18"/>
              </w:rPr>
              <w:t>Once a year; ad hoc</w:t>
            </w:r>
          </w:p>
        </w:tc>
        <w:tc>
          <w:tcPr>
            <w:tcW w:w="1014" w:type="pct"/>
          </w:tcPr>
          <w:p w:rsidRPr="002D4823" w:rsidR="00DA02A9" w:rsidP="00D714F7" w:rsidRDefault="00DA02A9" w14:paraId="23012D2C" w14:textId="77777777">
            <w:pPr>
              <w:pStyle w:val="TableTextLeft"/>
              <w:rPr>
                <w:rStyle w:val="Italic"/>
                <w:sz w:val="18"/>
                <w:szCs w:val="18"/>
              </w:rPr>
            </w:pPr>
            <w:r w:rsidRPr="002D4823">
              <w:rPr>
                <w:rStyle w:val="Italic"/>
                <w:sz w:val="18"/>
                <w:szCs w:val="18"/>
              </w:rPr>
              <w:t>Study staff</w:t>
            </w:r>
          </w:p>
        </w:tc>
      </w:tr>
    </w:tbl>
    <w:p w:rsidR="00DA02A9" w:rsidP="00DA02A9" w:rsidRDefault="00DA02A9" w14:paraId="3E5372EA" w14:textId="77777777">
      <w:pPr>
        <w:pStyle w:val="H4"/>
      </w:pPr>
      <w:r>
        <w:t>c.</w:t>
      </w:r>
      <w:r>
        <w:tab/>
        <w:t>Measurement</w:t>
      </w:r>
    </w:p>
    <w:p w:rsidR="00DA02A9" w:rsidP="00DA02A9" w:rsidRDefault="00DA02A9" w14:paraId="226C573F" w14:textId="77777777">
      <w:pPr>
        <w:pStyle w:val="Paragraph"/>
      </w:pPr>
      <w:r w:rsidRPr="00865D0D">
        <w:t xml:space="preserve">Describe the specific measures you will construct to address each research question. Use a table to link the description of the measures to the research questions. Table </w:t>
      </w:r>
      <w:r>
        <w:t>5</w:t>
      </w:r>
      <w:r w:rsidRPr="00865D0D">
        <w:t xml:space="preserve"> presents an example of such table (sample text included in italics).</w:t>
      </w:r>
      <w:r>
        <w:t xml:space="preserve"> D</w:t>
      </w:r>
      <w:r w:rsidRPr="008E0135">
        <w:t xml:space="preserve">efine each </w:t>
      </w:r>
      <w:r>
        <w:t>measure</w:t>
      </w:r>
      <w:r w:rsidRPr="008E0135">
        <w:t xml:space="preserve"> being examined in the </w:t>
      </w:r>
      <w:r>
        <w:t>implementation</w:t>
      </w:r>
      <w:r w:rsidRPr="008E0135">
        <w:t xml:space="preserve"> evaluation</w:t>
      </w:r>
      <w:r>
        <w:t xml:space="preserve"> using data sources included in Table 4</w:t>
      </w:r>
      <w:r w:rsidRPr="008E0135">
        <w:t xml:space="preserve">. For each </w:t>
      </w:r>
      <w:r>
        <w:t>measure</w:t>
      </w:r>
      <w:r w:rsidRPr="008E0135">
        <w:t xml:space="preserve">, briefly explain how </w:t>
      </w:r>
      <w:r>
        <w:t>you</w:t>
      </w:r>
      <w:r w:rsidRPr="008E0135">
        <w:t xml:space="preserve"> will construct</w:t>
      </w:r>
      <w:r>
        <w:t xml:space="preserve"> it </w:t>
      </w:r>
      <w:r w:rsidRPr="008E0135">
        <w:t>(</w:t>
      </w:r>
      <w:r>
        <w:t>that is</w:t>
      </w:r>
      <w:r w:rsidRPr="008E0135">
        <w:t>, survey item source or, if multiple item sources, how those items will be combined)</w:t>
      </w:r>
      <w:r>
        <w:t xml:space="preserve">. In addition, describe any targets you pre-specified and used, if applicable, to assess how well the program was implemented relative to program or developer standards. </w:t>
      </w:r>
    </w:p>
    <w:p w:rsidR="00DA02A9" w:rsidP="00DA02A9" w:rsidRDefault="00DA02A9" w14:paraId="315BD65E" w14:textId="77777777">
      <w:pPr>
        <w:pStyle w:val="TableTitle"/>
      </w:pPr>
      <w:r w:rsidRPr="008A6901">
        <w:t xml:space="preserve">Table </w:t>
      </w:r>
      <w:r>
        <w:t>5</w:t>
      </w:r>
      <w:r w:rsidRPr="008A6901">
        <w:t>. Examples of measures for addressing the research questions</w:t>
      </w:r>
    </w:p>
    <w:tbl>
      <w:tblPr>
        <w:tblStyle w:val="MPRBaseTable"/>
        <w:tblW w:w="5000" w:type="pct"/>
        <w:tblBorders>
          <w:insideH w:val="single" w:color="auto" w:sz="4" w:space="0"/>
        </w:tblBorders>
        <w:tblLook w:val="0620" w:firstRow="1" w:lastRow="0" w:firstColumn="0" w:lastColumn="0" w:noHBand="1" w:noVBand="1"/>
      </w:tblPr>
      <w:tblGrid>
        <w:gridCol w:w="1417"/>
        <w:gridCol w:w="1407"/>
        <w:gridCol w:w="3268"/>
        <w:gridCol w:w="3268"/>
      </w:tblGrid>
      <w:tr w:rsidRPr="002B157E" w:rsidR="00B637E2" w:rsidTr="00D714F7" w14:paraId="70ACA660" w14:textId="77777777">
        <w:trPr>
          <w:cnfStyle w:val="100000000000" w:firstRow="1" w:lastRow="0" w:firstColumn="0" w:lastColumn="0" w:oddVBand="0" w:evenVBand="0" w:oddHBand="0" w:evenHBand="0" w:firstRowFirstColumn="0" w:firstRowLastColumn="0" w:lastRowFirstColumn="0" w:lastRowLastColumn="0"/>
          <w:tblHeader/>
        </w:trPr>
        <w:tc>
          <w:tcPr>
            <w:tcW w:w="747" w:type="pct"/>
            <w:tcBorders>
              <w:top w:val="none" w:color="auto" w:sz="0" w:space="0"/>
              <w:left w:val="none" w:color="auto" w:sz="0" w:space="0"/>
              <w:bottom w:val="none" w:color="auto" w:sz="0" w:space="0"/>
              <w:right w:val="none" w:color="auto" w:sz="0" w:space="0"/>
            </w:tcBorders>
          </w:tcPr>
          <w:p w:rsidRPr="002B157E" w:rsidR="00DA02A9" w:rsidP="00730AD3" w:rsidRDefault="00DA02A9" w14:paraId="2B3B9CC1" w14:textId="77777777">
            <w:pPr>
              <w:pStyle w:val="TableHeaderLeft"/>
              <w:rPr>
                <w:sz w:val="18"/>
                <w:szCs w:val="18"/>
              </w:rPr>
            </w:pPr>
            <w:r w:rsidRPr="002B157E">
              <w:rPr>
                <w:sz w:val="18"/>
                <w:szCs w:val="18"/>
              </w:rPr>
              <w:t>Implementation element</w:t>
            </w:r>
          </w:p>
        </w:tc>
        <w:tc>
          <w:tcPr>
            <w:tcW w:w="743" w:type="pct"/>
            <w:tcBorders>
              <w:top w:val="none" w:color="auto" w:sz="0" w:space="0"/>
              <w:left w:val="none" w:color="auto" w:sz="0" w:space="0"/>
              <w:bottom w:val="none" w:color="auto" w:sz="0" w:space="0"/>
              <w:right w:val="none" w:color="auto" w:sz="0" w:space="0"/>
            </w:tcBorders>
          </w:tcPr>
          <w:p w:rsidRPr="002B157E" w:rsidR="00DA02A9" w:rsidP="00730AD3" w:rsidRDefault="00DA02A9" w14:paraId="28F97254" w14:textId="77777777">
            <w:pPr>
              <w:pStyle w:val="TableHeaderCenter"/>
              <w:rPr>
                <w:sz w:val="18"/>
                <w:szCs w:val="18"/>
              </w:rPr>
            </w:pPr>
            <w:r w:rsidRPr="002B157E">
              <w:rPr>
                <w:sz w:val="18"/>
                <w:szCs w:val="18"/>
              </w:rPr>
              <w:t>Research question</w:t>
            </w:r>
          </w:p>
        </w:tc>
        <w:tc>
          <w:tcPr>
            <w:tcW w:w="1755" w:type="pct"/>
            <w:tcBorders>
              <w:top w:val="none" w:color="auto" w:sz="0" w:space="0"/>
              <w:left w:val="none" w:color="auto" w:sz="0" w:space="0"/>
              <w:bottom w:val="none" w:color="auto" w:sz="0" w:space="0"/>
              <w:right w:val="none" w:color="auto" w:sz="0" w:space="0"/>
            </w:tcBorders>
          </w:tcPr>
          <w:p w:rsidRPr="002B157E" w:rsidR="00DA02A9" w:rsidP="00730AD3" w:rsidRDefault="00DA02A9" w14:paraId="04A3CEAB" w14:textId="77777777">
            <w:pPr>
              <w:pStyle w:val="TableHeaderCenter"/>
              <w:rPr>
                <w:sz w:val="18"/>
                <w:szCs w:val="18"/>
              </w:rPr>
            </w:pPr>
            <w:r w:rsidRPr="002B157E">
              <w:rPr>
                <w:sz w:val="18"/>
                <w:szCs w:val="18"/>
              </w:rPr>
              <w:t>Measures</w:t>
            </w:r>
          </w:p>
        </w:tc>
        <w:tc>
          <w:tcPr>
            <w:tcW w:w="1755" w:type="pct"/>
            <w:tcBorders>
              <w:top w:val="none" w:color="auto" w:sz="0" w:space="0"/>
              <w:left w:val="none" w:color="auto" w:sz="0" w:space="0"/>
              <w:bottom w:val="none" w:color="auto" w:sz="0" w:space="0"/>
              <w:right w:val="none" w:color="auto" w:sz="0" w:space="0"/>
            </w:tcBorders>
          </w:tcPr>
          <w:p w:rsidRPr="002B157E" w:rsidR="00DA02A9" w:rsidP="00730AD3" w:rsidRDefault="00DA02A9" w14:paraId="1B3C3AE8" w14:textId="77777777">
            <w:pPr>
              <w:pStyle w:val="TableHeaderCenter"/>
              <w:rPr>
                <w:sz w:val="18"/>
                <w:szCs w:val="18"/>
              </w:rPr>
            </w:pPr>
            <w:r w:rsidRPr="002B157E">
              <w:rPr>
                <w:sz w:val="18"/>
                <w:szCs w:val="18"/>
              </w:rPr>
              <w:t>Target</w:t>
            </w:r>
          </w:p>
        </w:tc>
      </w:tr>
      <w:tr w:rsidRPr="002B157E" w:rsidR="00DA02A9" w:rsidTr="002B157E" w14:paraId="4AFE60F2" w14:textId="77777777">
        <w:trPr>
          <w:trHeight w:val="288"/>
        </w:trPr>
        <w:tc>
          <w:tcPr>
            <w:tcW w:w="747" w:type="pct"/>
          </w:tcPr>
          <w:p w:rsidRPr="002B157E" w:rsidR="00DA02A9" w:rsidP="00730AD3" w:rsidRDefault="00DA02A9" w14:paraId="2A77B7BF" w14:textId="77777777">
            <w:pPr>
              <w:pStyle w:val="TableTextLeft"/>
              <w:rPr>
                <w:rStyle w:val="Italic"/>
                <w:sz w:val="18"/>
                <w:szCs w:val="18"/>
              </w:rPr>
            </w:pPr>
            <w:r w:rsidRPr="002B157E">
              <w:rPr>
                <w:rStyle w:val="Italic"/>
                <w:sz w:val="18"/>
                <w:szCs w:val="18"/>
              </w:rPr>
              <w:t>Fidelity</w:t>
            </w:r>
          </w:p>
        </w:tc>
        <w:tc>
          <w:tcPr>
            <w:tcW w:w="743" w:type="pct"/>
          </w:tcPr>
          <w:p w:rsidRPr="002B157E" w:rsidR="00DA02A9" w:rsidP="00730AD3" w:rsidRDefault="00DA02A9" w14:paraId="4DD0F26D" w14:textId="77777777">
            <w:pPr>
              <w:pStyle w:val="TableTextLeft"/>
              <w:rPr>
                <w:rStyle w:val="Italic"/>
                <w:sz w:val="18"/>
                <w:szCs w:val="18"/>
              </w:rPr>
            </w:pPr>
            <w:r w:rsidRPr="002B157E">
              <w:rPr>
                <w:rStyle w:val="Italic"/>
                <w:sz w:val="18"/>
                <w:szCs w:val="18"/>
              </w:rPr>
              <w:t>Were all intended program activities offered and for the expected duration?</w:t>
            </w:r>
          </w:p>
        </w:tc>
        <w:tc>
          <w:tcPr>
            <w:tcW w:w="1755" w:type="pct"/>
          </w:tcPr>
          <w:p w:rsidRPr="002B157E" w:rsidR="00DA02A9" w:rsidP="002B157E" w:rsidRDefault="00DA02A9" w14:paraId="63F129D8" w14:textId="77777777">
            <w:pPr>
              <w:pStyle w:val="SidebarListBullet"/>
              <w:rPr>
                <w:rStyle w:val="Italic"/>
                <w:sz w:val="18"/>
                <w:szCs w:val="18"/>
              </w:rPr>
            </w:pPr>
            <w:r w:rsidRPr="002B157E">
              <w:rPr>
                <w:rStyle w:val="Italic"/>
                <w:sz w:val="18"/>
                <w:szCs w:val="18"/>
              </w:rPr>
              <w:t>Total number of sessions delivered</w:t>
            </w:r>
          </w:p>
          <w:p w:rsidRPr="002B157E" w:rsidR="00DA02A9" w:rsidP="002B157E" w:rsidRDefault="00DA02A9" w14:paraId="35DF330A" w14:textId="77777777">
            <w:pPr>
              <w:pStyle w:val="SidebarListBullet"/>
              <w:rPr>
                <w:rStyle w:val="Italic"/>
                <w:sz w:val="18"/>
                <w:szCs w:val="18"/>
              </w:rPr>
            </w:pPr>
            <w:r w:rsidRPr="002B157E">
              <w:rPr>
                <w:rStyle w:val="Italic"/>
                <w:sz w:val="18"/>
                <w:szCs w:val="18"/>
              </w:rPr>
              <w:t>Average session duration, calculated as the average of the recorded session lengths (in minutes)</w:t>
            </w:r>
          </w:p>
        </w:tc>
        <w:tc>
          <w:tcPr>
            <w:tcW w:w="1755" w:type="pct"/>
          </w:tcPr>
          <w:p w:rsidRPr="002B157E" w:rsidR="00DA02A9" w:rsidP="002B157E" w:rsidRDefault="00DA02A9" w14:paraId="4EB5CBDE" w14:textId="77777777">
            <w:pPr>
              <w:pStyle w:val="SidebarListBullet"/>
              <w:rPr>
                <w:rStyle w:val="Italic"/>
                <w:sz w:val="18"/>
                <w:szCs w:val="18"/>
              </w:rPr>
            </w:pPr>
            <w:r w:rsidRPr="002B157E">
              <w:rPr>
                <w:rStyle w:val="Italic"/>
                <w:sz w:val="18"/>
                <w:szCs w:val="18"/>
              </w:rPr>
              <w:t xml:space="preserve">95 percent of groups to receive all 12 sessions </w:t>
            </w:r>
          </w:p>
          <w:p w:rsidRPr="002B157E" w:rsidR="00DA02A9" w:rsidP="002B157E" w:rsidRDefault="00DA02A9" w14:paraId="2F5AD732" w14:textId="77777777">
            <w:pPr>
              <w:pStyle w:val="SidebarListBullet"/>
              <w:rPr>
                <w:rStyle w:val="Italic"/>
                <w:sz w:val="18"/>
                <w:szCs w:val="18"/>
              </w:rPr>
            </w:pPr>
            <w:r w:rsidRPr="002B157E">
              <w:rPr>
                <w:rStyle w:val="Italic"/>
                <w:sz w:val="18"/>
                <w:szCs w:val="18"/>
              </w:rPr>
              <w:t>Average session duration will be at least 40 minutes</w:t>
            </w:r>
          </w:p>
        </w:tc>
      </w:tr>
      <w:tr w:rsidRPr="002B157E" w:rsidR="00DA02A9" w:rsidTr="002B157E" w14:paraId="6ACA2C7A" w14:textId="77777777">
        <w:trPr>
          <w:trHeight w:val="288"/>
        </w:trPr>
        <w:tc>
          <w:tcPr>
            <w:tcW w:w="747" w:type="pct"/>
          </w:tcPr>
          <w:p w:rsidRPr="002B157E" w:rsidR="00DA02A9" w:rsidP="00730AD3" w:rsidRDefault="00DA02A9" w14:paraId="1BD9FE35" w14:textId="77777777">
            <w:pPr>
              <w:pStyle w:val="TableTextLeft"/>
              <w:rPr>
                <w:rStyle w:val="Italic"/>
                <w:sz w:val="18"/>
                <w:szCs w:val="18"/>
              </w:rPr>
            </w:pPr>
            <w:r w:rsidRPr="002B157E">
              <w:rPr>
                <w:rStyle w:val="Italic"/>
                <w:sz w:val="18"/>
                <w:szCs w:val="18"/>
              </w:rPr>
              <w:t>Fidelity</w:t>
            </w:r>
          </w:p>
        </w:tc>
        <w:tc>
          <w:tcPr>
            <w:tcW w:w="743" w:type="pct"/>
          </w:tcPr>
          <w:p w:rsidRPr="002B157E" w:rsidR="00DA02A9" w:rsidP="00730AD3" w:rsidRDefault="00DA02A9" w14:paraId="14F9E603" w14:textId="77777777">
            <w:pPr>
              <w:pStyle w:val="TableTextLeft"/>
              <w:rPr>
                <w:rStyle w:val="Italic"/>
                <w:sz w:val="18"/>
                <w:szCs w:val="18"/>
              </w:rPr>
            </w:pPr>
            <w:r w:rsidRPr="002B157E">
              <w:rPr>
                <w:rStyle w:val="Italic"/>
                <w:sz w:val="18"/>
                <w:szCs w:val="18"/>
              </w:rPr>
              <w:t>What content did the youth receive?</w:t>
            </w:r>
          </w:p>
        </w:tc>
        <w:tc>
          <w:tcPr>
            <w:tcW w:w="1755" w:type="pct"/>
          </w:tcPr>
          <w:p w:rsidRPr="002B157E" w:rsidR="00DA02A9" w:rsidP="002B157E" w:rsidRDefault="00DA02A9" w14:paraId="51F9C1C1" w14:textId="77777777">
            <w:pPr>
              <w:pStyle w:val="SidebarListBullet"/>
              <w:rPr>
                <w:rStyle w:val="Italic"/>
                <w:sz w:val="18"/>
                <w:szCs w:val="18"/>
              </w:rPr>
            </w:pPr>
            <w:r w:rsidRPr="002B157E">
              <w:rPr>
                <w:rStyle w:val="Italic"/>
                <w:sz w:val="18"/>
                <w:szCs w:val="18"/>
              </w:rPr>
              <w:t>Total number of topics covered, calculated as the average of the total number of topics checked by each program facilitator in the daily fidelity tracking log or protocol</w:t>
            </w:r>
          </w:p>
        </w:tc>
        <w:tc>
          <w:tcPr>
            <w:tcW w:w="1755" w:type="pct"/>
          </w:tcPr>
          <w:p w:rsidRPr="002B157E" w:rsidR="00DA02A9" w:rsidP="002B157E" w:rsidRDefault="00DA02A9" w14:paraId="758AD995" w14:textId="77777777">
            <w:pPr>
              <w:pStyle w:val="SidebarListBullet"/>
              <w:rPr>
                <w:rStyle w:val="Italic"/>
                <w:sz w:val="18"/>
                <w:szCs w:val="18"/>
              </w:rPr>
            </w:pPr>
            <w:r w:rsidRPr="002B157E">
              <w:rPr>
                <w:rStyle w:val="Italic"/>
                <w:sz w:val="18"/>
                <w:szCs w:val="18"/>
              </w:rPr>
              <w:t>95 percent of groups to receive 90 percent of the topics</w:t>
            </w:r>
          </w:p>
        </w:tc>
      </w:tr>
      <w:tr w:rsidRPr="002B157E" w:rsidR="00DA02A9" w:rsidTr="002B157E" w14:paraId="5AD9EDF3" w14:textId="77777777">
        <w:trPr>
          <w:trHeight w:val="288"/>
        </w:trPr>
        <w:tc>
          <w:tcPr>
            <w:tcW w:w="747" w:type="pct"/>
          </w:tcPr>
          <w:p w:rsidRPr="002B157E" w:rsidR="00DA02A9" w:rsidP="00730AD3" w:rsidRDefault="00DA02A9" w14:paraId="69192E31" w14:textId="77777777">
            <w:pPr>
              <w:pStyle w:val="TableTextLeft"/>
              <w:rPr>
                <w:rStyle w:val="Italic"/>
                <w:sz w:val="18"/>
                <w:szCs w:val="18"/>
              </w:rPr>
            </w:pPr>
            <w:r w:rsidRPr="002B157E">
              <w:rPr>
                <w:rStyle w:val="Italic"/>
                <w:sz w:val="18"/>
                <w:szCs w:val="18"/>
              </w:rPr>
              <w:t>Fidelity</w:t>
            </w:r>
          </w:p>
        </w:tc>
        <w:tc>
          <w:tcPr>
            <w:tcW w:w="743" w:type="pct"/>
          </w:tcPr>
          <w:p w:rsidRPr="002B157E" w:rsidR="00DA02A9" w:rsidP="00730AD3" w:rsidRDefault="00DA02A9" w14:paraId="060E00F8" w14:textId="77777777">
            <w:pPr>
              <w:pStyle w:val="TableTextLeft"/>
              <w:rPr>
                <w:rStyle w:val="Italic"/>
                <w:sz w:val="18"/>
                <w:szCs w:val="18"/>
              </w:rPr>
            </w:pPr>
            <w:r w:rsidRPr="002B157E">
              <w:rPr>
                <w:rStyle w:val="Italic"/>
                <w:sz w:val="18"/>
                <w:szCs w:val="18"/>
              </w:rPr>
              <w:t>Who delivered services to youth?</w:t>
            </w:r>
          </w:p>
        </w:tc>
        <w:tc>
          <w:tcPr>
            <w:tcW w:w="1755" w:type="pct"/>
          </w:tcPr>
          <w:p w:rsidRPr="002B157E" w:rsidR="00DA02A9" w:rsidP="002B157E" w:rsidRDefault="00DA02A9" w14:paraId="6247E489" w14:textId="77777777">
            <w:pPr>
              <w:pStyle w:val="SidebarListBullet"/>
              <w:rPr>
                <w:rStyle w:val="Italic"/>
                <w:sz w:val="18"/>
                <w:szCs w:val="18"/>
              </w:rPr>
            </w:pPr>
            <w:r w:rsidRPr="002B157E">
              <w:rPr>
                <w:rStyle w:val="Italic"/>
                <w:sz w:val="18"/>
                <w:szCs w:val="18"/>
              </w:rPr>
              <w:t xml:space="preserve">Number and type of staff delivering services to study participants, such as the number of session facilitators </w:t>
            </w:r>
          </w:p>
          <w:p w:rsidRPr="002B157E" w:rsidR="00DA02A9" w:rsidP="002B157E" w:rsidRDefault="00DA02A9" w14:paraId="7B174FAE" w14:textId="77777777">
            <w:pPr>
              <w:pStyle w:val="SidebarListBullet"/>
              <w:rPr>
                <w:rStyle w:val="Italic"/>
                <w:sz w:val="18"/>
                <w:szCs w:val="18"/>
              </w:rPr>
            </w:pPr>
            <w:r w:rsidRPr="002B157E">
              <w:rPr>
                <w:rStyle w:val="Italic"/>
                <w:sz w:val="18"/>
                <w:szCs w:val="18"/>
              </w:rPr>
              <w:t>Percentage of staff trained, calculated as the number of staff who were trained divided by the total number of staff who delivered the program</w:t>
            </w:r>
          </w:p>
        </w:tc>
        <w:tc>
          <w:tcPr>
            <w:tcW w:w="1755" w:type="pct"/>
          </w:tcPr>
          <w:p w:rsidRPr="002B157E" w:rsidR="00DA02A9" w:rsidP="002B157E" w:rsidRDefault="00DA02A9" w14:paraId="4858C657" w14:textId="77777777">
            <w:pPr>
              <w:pStyle w:val="SidebarListBullet"/>
              <w:rPr>
                <w:rStyle w:val="Italic"/>
                <w:sz w:val="18"/>
                <w:szCs w:val="18"/>
              </w:rPr>
            </w:pPr>
            <w:r w:rsidRPr="002B157E">
              <w:rPr>
                <w:rStyle w:val="Italic"/>
                <w:sz w:val="18"/>
                <w:szCs w:val="18"/>
              </w:rPr>
              <w:t>Three full-time health educators will deliver programming</w:t>
            </w:r>
          </w:p>
          <w:p w:rsidRPr="002B157E" w:rsidR="00DA02A9" w:rsidP="002B157E" w:rsidRDefault="00DA02A9" w14:paraId="10BDC276" w14:textId="77777777">
            <w:pPr>
              <w:pStyle w:val="SidebarListBullet"/>
              <w:rPr>
                <w:rStyle w:val="Italic"/>
                <w:sz w:val="18"/>
                <w:szCs w:val="18"/>
              </w:rPr>
            </w:pPr>
            <w:r w:rsidRPr="002B157E">
              <w:rPr>
                <w:rStyle w:val="Italic"/>
                <w:sz w:val="18"/>
                <w:szCs w:val="18"/>
              </w:rPr>
              <w:t>All health educators to receive at least 20 hours of training each year</w:t>
            </w:r>
          </w:p>
        </w:tc>
      </w:tr>
      <w:tr w:rsidRPr="002B157E" w:rsidR="00DA02A9" w:rsidTr="002B157E" w14:paraId="088CFD7E" w14:textId="77777777">
        <w:trPr>
          <w:trHeight w:val="288"/>
        </w:trPr>
        <w:tc>
          <w:tcPr>
            <w:tcW w:w="747" w:type="pct"/>
          </w:tcPr>
          <w:p w:rsidRPr="002B157E" w:rsidR="00DA02A9" w:rsidP="00730AD3" w:rsidRDefault="00DA02A9" w14:paraId="758A6F3F" w14:textId="77777777">
            <w:pPr>
              <w:pStyle w:val="TableTextLeft"/>
              <w:rPr>
                <w:rStyle w:val="Italic"/>
                <w:sz w:val="18"/>
                <w:szCs w:val="18"/>
              </w:rPr>
            </w:pPr>
            <w:r w:rsidRPr="002B157E">
              <w:rPr>
                <w:rStyle w:val="Italic"/>
                <w:sz w:val="18"/>
                <w:szCs w:val="18"/>
              </w:rPr>
              <w:t>Fidelity</w:t>
            </w:r>
          </w:p>
        </w:tc>
        <w:tc>
          <w:tcPr>
            <w:tcW w:w="743" w:type="pct"/>
          </w:tcPr>
          <w:p w:rsidRPr="002B157E" w:rsidR="00DA02A9" w:rsidP="00730AD3" w:rsidRDefault="00DA02A9" w14:paraId="5ADABA46" w14:textId="77777777">
            <w:pPr>
              <w:pStyle w:val="TableTextLeft"/>
              <w:rPr>
                <w:rStyle w:val="Italic"/>
                <w:sz w:val="18"/>
                <w:szCs w:val="18"/>
              </w:rPr>
            </w:pPr>
            <w:r w:rsidRPr="002B157E">
              <w:rPr>
                <w:rStyle w:val="Italic"/>
                <w:sz w:val="18"/>
                <w:szCs w:val="18"/>
              </w:rPr>
              <w:t>What were the unplanned adaptations to key program components?</w:t>
            </w:r>
          </w:p>
        </w:tc>
        <w:tc>
          <w:tcPr>
            <w:tcW w:w="1755" w:type="pct"/>
          </w:tcPr>
          <w:p w:rsidRPr="002B157E" w:rsidR="00DA02A9" w:rsidP="002B157E" w:rsidRDefault="00DA02A9" w14:paraId="1428E8F9" w14:textId="77777777">
            <w:pPr>
              <w:pStyle w:val="SidebarListBullet"/>
              <w:rPr>
                <w:rStyle w:val="Italic"/>
                <w:sz w:val="18"/>
                <w:szCs w:val="18"/>
              </w:rPr>
            </w:pPr>
            <w:r w:rsidRPr="002B157E">
              <w:rPr>
                <w:rStyle w:val="Italic"/>
                <w:sz w:val="18"/>
                <w:szCs w:val="18"/>
              </w:rPr>
              <w:t>List of unplanned adaptations, such as a change in setting, sessions added or deleted, and components cut</w:t>
            </w:r>
          </w:p>
        </w:tc>
        <w:tc>
          <w:tcPr>
            <w:tcW w:w="1755" w:type="pct"/>
          </w:tcPr>
          <w:p w:rsidRPr="002B157E" w:rsidR="00DA02A9" w:rsidP="002B157E" w:rsidRDefault="00DA02A9" w14:paraId="007E4E42" w14:textId="77777777">
            <w:pPr>
              <w:pStyle w:val="SidebarListBullet"/>
              <w:rPr>
                <w:rStyle w:val="Italic"/>
                <w:sz w:val="18"/>
                <w:szCs w:val="18"/>
              </w:rPr>
            </w:pPr>
            <w:r w:rsidRPr="002B157E">
              <w:rPr>
                <w:rStyle w:val="Italic"/>
                <w:sz w:val="18"/>
                <w:szCs w:val="18"/>
              </w:rPr>
              <w:t>n/a</w:t>
            </w:r>
          </w:p>
        </w:tc>
      </w:tr>
      <w:tr w:rsidRPr="002B157E" w:rsidR="00DA02A9" w:rsidTr="002B157E" w14:paraId="20E41BA7" w14:textId="77777777">
        <w:trPr>
          <w:trHeight w:val="288"/>
        </w:trPr>
        <w:tc>
          <w:tcPr>
            <w:tcW w:w="747" w:type="pct"/>
          </w:tcPr>
          <w:p w:rsidRPr="002B157E" w:rsidR="00DA02A9" w:rsidP="00730AD3" w:rsidRDefault="00DA02A9" w14:paraId="23E57124" w14:textId="77777777">
            <w:pPr>
              <w:pStyle w:val="TableTextLeft"/>
              <w:rPr>
                <w:rStyle w:val="Italic"/>
                <w:sz w:val="18"/>
                <w:szCs w:val="18"/>
              </w:rPr>
            </w:pPr>
            <w:r w:rsidRPr="002B157E">
              <w:rPr>
                <w:rStyle w:val="Italic"/>
                <w:sz w:val="18"/>
                <w:szCs w:val="18"/>
              </w:rPr>
              <w:t>Dosage</w:t>
            </w:r>
          </w:p>
        </w:tc>
        <w:tc>
          <w:tcPr>
            <w:tcW w:w="743" w:type="pct"/>
          </w:tcPr>
          <w:p w:rsidRPr="002B157E" w:rsidR="00DA02A9" w:rsidP="00730AD3" w:rsidRDefault="00DA02A9" w14:paraId="3432310E" w14:textId="77777777">
            <w:pPr>
              <w:pStyle w:val="TableTextLeft"/>
              <w:rPr>
                <w:rStyle w:val="Italic"/>
                <w:sz w:val="18"/>
                <w:szCs w:val="18"/>
              </w:rPr>
            </w:pPr>
            <w:r w:rsidRPr="002B157E">
              <w:rPr>
                <w:rStyle w:val="Italic"/>
                <w:sz w:val="18"/>
                <w:szCs w:val="18"/>
              </w:rPr>
              <w:t>How often did youth participate in the program on average?</w:t>
            </w:r>
          </w:p>
        </w:tc>
        <w:tc>
          <w:tcPr>
            <w:tcW w:w="1755" w:type="pct"/>
          </w:tcPr>
          <w:p w:rsidRPr="002B157E" w:rsidR="00DA02A9" w:rsidP="002B157E" w:rsidRDefault="00DA02A9" w14:paraId="0490C669" w14:textId="77777777">
            <w:pPr>
              <w:pStyle w:val="SidebarListBullet"/>
              <w:rPr>
                <w:rStyle w:val="Italic"/>
                <w:sz w:val="18"/>
                <w:szCs w:val="18"/>
              </w:rPr>
            </w:pPr>
            <w:r w:rsidRPr="002B157E">
              <w:rPr>
                <w:rStyle w:val="Italic"/>
                <w:sz w:val="18"/>
                <w:szCs w:val="18"/>
              </w:rPr>
              <w:t>Average number (or percentage) of sessions youth attended</w:t>
            </w:r>
          </w:p>
          <w:p w:rsidRPr="002B157E" w:rsidR="00DA02A9" w:rsidP="002B157E" w:rsidRDefault="00DA02A9" w14:paraId="41185D95" w14:textId="77777777">
            <w:pPr>
              <w:pStyle w:val="SidebarListBullet"/>
              <w:rPr>
                <w:rStyle w:val="Italic"/>
                <w:sz w:val="18"/>
                <w:szCs w:val="18"/>
              </w:rPr>
            </w:pPr>
            <w:r w:rsidRPr="002B157E">
              <w:rPr>
                <w:rStyle w:val="Italic"/>
                <w:sz w:val="18"/>
                <w:szCs w:val="18"/>
              </w:rPr>
              <w:t>Percentage of the sample attending the required or recommended proportion of sessions</w:t>
            </w:r>
          </w:p>
          <w:p w:rsidRPr="002B157E" w:rsidR="00DA02A9" w:rsidP="002B157E" w:rsidRDefault="00DA02A9" w14:paraId="5ECAFE7F" w14:textId="77777777">
            <w:pPr>
              <w:pStyle w:val="SidebarListBullet"/>
              <w:rPr>
                <w:rStyle w:val="Italic"/>
                <w:sz w:val="18"/>
                <w:szCs w:val="18"/>
              </w:rPr>
            </w:pPr>
            <w:r w:rsidRPr="002B157E">
              <w:rPr>
                <w:rStyle w:val="Italic"/>
                <w:sz w:val="18"/>
                <w:szCs w:val="18"/>
              </w:rPr>
              <w:t>Percentage of the sample that did not attend sessions at all</w:t>
            </w:r>
          </w:p>
        </w:tc>
        <w:tc>
          <w:tcPr>
            <w:tcW w:w="1755" w:type="pct"/>
          </w:tcPr>
          <w:p w:rsidRPr="002B157E" w:rsidR="00DA02A9" w:rsidP="003D6386" w:rsidRDefault="00DA02A9" w14:paraId="2C923CBB" w14:textId="77777777">
            <w:pPr>
              <w:pStyle w:val="SidebarListBullet"/>
              <w:rPr>
                <w:rStyle w:val="Italic"/>
                <w:sz w:val="18"/>
                <w:szCs w:val="18"/>
              </w:rPr>
            </w:pPr>
            <w:r w:rsidRPr="002B157E">
              <w:rPr>
                <w:rStyle w:val="Italic"/>
                <w:sz w:val="18"/>
                <w:szCs w:val="18"/>
              </w:rPr>
              <w:t>n/a</w:t>
            </w:r>
          </w:p>
          <w:p w:rsidRPr="002B157E" w:rsidR="00DA02A9" w:rsidP="002B157E" w:rsidRDefault="00DA02A9" w14:paraId="0130AFAC" w14:textId="77777777">
            <w:pPr>
              <w:pStyle w:val="SidebarListBullet"/>
              <w:rPr>
                <w:rStyle w:val="Italic"/>
                <w:sz w:val="18"/>
                <w:szCs w:val="18"/>
              </w:rPr>
            </w:pPr>
            <w:r w:rsidRPr="002B157E">
              <w:rPr>
                <w:rStyle w:val="Italic"/>
                <w:sz w:val="18"/>
                <w:szCs w:val="18"/>
              </w:rPr>
              <w:t>75 percent of youth to attend 75 percent of the program sessions</w:t>
            </w:r>
          </w:p>
          <w:p w:rsidRPr="002B157E" w:rsidR="00DA02A9" w:rsidP="002B157E" w:rsidRDefault="00DA02A9" w14:paraId="43D015E0" w14:textId="77777777">
            <w:pPr>
              <w:pStyle w:val="SidebarListBullet"/>
              <w:rPr>
                <w:rStyle w:val="Italic"/>
                <w:sz w:val="18"/>
                <w:szCs w:val="18"/>
              </w:rPr>
            </w:pPr>
            <w:r w:rsidRPr="002B157E">
              <w:rPr>
                <w:rStyle w:val="Italic"/>
                <w:sz w:val="18"/>
                <w:szCs w:val="18"/>
              </w:rPr>
              <w:t>Less than 5 percent of the sample receives none of the program</w:t>
            </w:r>
          </w:p>
        </w:tc>
      </w:tr>
      <w:tr w:rsidRPr="002B157E" w:rsidR="00DA02A9" w:rsidTr="002B157E" w14:paraId="464315FA" w14:textId="77777777">
        <w:trPr>
          <w:trHeight w:val="288"/>
        </w:trPr>
        <w:tc>
          <w:tcPr>
            <w:tcW w:w="747" w:type="pct"/>
          </w:tcPr>
          <w:p w:rsidRPr="002B157E" w:rsidR="00DA02A9" w:rsidP="00730AD3" w:rsidRDefault="00DA02A9" w14:paraId="6A059C79" w14:textId="77777777">
            <w:pPr>
              <w:pStyle w:val="TableTextLeft"/>
              <w:rPr>
                <w:rStyle w:val="Italic"/>
                <w:sz w:val="18"/>
                <w:szCs w:val="18"/>
              </w:rPr>
            </w:pPr>
            <w:r w:rsidRPr="002B157E">
              <w:rPr>
                <w:rStyle w:val="Italic"/>
                <w:sz w:val="18"/>
                <w:szCs w:val="18"/>
              </w:rPr>
              <w:t>Quality</w:t>
            </w:r>
          </w:p>
        </w:tc>
        <w:tc>
          <w:tcPr>
            <w:tcW w:w="743" w:type="pct"/>
          </w:tcPr>
          <w:p w:rsidRPr="002B157E" w:rsidR="00DA02A9" w:rsidP="00730AD3" w:rsidRDefault="00DA02A9" w14:paraId="7450C0BF" w14:textId="77777777">
            <w:pPr>
              <w:pStyle w:val="TableTextLeft"/>
              <w:rPr>
                <w:rStyle w:val="Italic"/>
                <w:sz w:val="18"/>
                <w:szCs w:val="18"/>
              </w:rPr>
            </w:pPr>
            <w:r w:rsidRPr="002B157E">
              <w:rPr>
                <w:rStyle w:val="Italic"/>
                <w:sz w:val="18"/>
                <w:szCs w:val="18"/>
              </w:rPr>
              <w:t>What was the quality of staff–participant interactions?</w:t>
            </w:r>
          </w:p>
        </w:tc>
        <w:tc>
          <w:tcPr>
            <w:tcW w:w="1755" w:type="pct"/>
          </w:tcPr>
          <w:p w:rsidRPr="002B157E" w:rsidR="00DA02A9" w:rsidP="002B157E" w:rsidRDefault="00DA02A9" w14:paraId="58FF43B7" w14:textId="77777777">
            <w:pPr>
              <w:pStyle w:val="SidebarListBullet"/>
              <w:rPr>
                <w:rStyle w:val="Italic"/>
                <w:sz w:val="18"/>
                <w:szCs w:val="18"/>
              </w:rPr>
            </w:pPr>
            <w:r w:rsidRPr="002B157E">
              <w:rPr>
                <w:rStyle w:val="Italic"/>
                <w:sz w:val="18"/>
                <w:szCs w:val="18"/>
              </w:rPr>
              <w:t>Percentage of sessions with high quality interactions, calculated as the percentage of observed interactions that study staff scored as “high quality”</w:t>
            </w:r>
          </w:p>
        </w:tc>
        <w:tc>
          <w:tcPr>
            <w:tcW w:w="1755" w:type="pct"/>
          </w:tcPr>
          <w:p w:rsidRPr="002B157E" w:rsidR="00DA02A9" w:rsidP="002B157E" w:rsidRDefault="00DA02A9" w14:paraId="53D5A5B6" w14:textId="77777777">
            <w:pPr>
              <w:pStyle w:val="SidebarListBullet"/>
              <w:rPr>
                <w:rStyle w:val="Italic"/>
                <w:sz w:val="18"/>
                <w:szCs w:val="18"/>
              </w:rPr>
            </w:pPr>
            <w:r w:rsidRPr="002B157E">
              <w:rPr>
                <w:rStyle w:val="Italic"/>
                <w:sz w:val="18"/>
                <w:szCs w:val="18"/>
              </w:rPr>
              <w:t>90 percent of observed sessions to be implemented with high quality (rated as a 3.5 out of 4 on the quality scale)</w:t>
            </w:r>
          </w:p>
        </w:tc>
      </w:tr>
      <w:tr w:rsidRPr="002B157E" w:rsidR="00DA02A9" w:rsidTr="002B157E" w14:paraId="1CDFAE54" w14:textId="77777777">
        <w:trPr>
          <w:trHeight w:val="288"/>
        </w:trPr>
        <w:tc>
          <w:tcPr>
            <w:tcW w:w="747" w:type="pct"/>
          </w:tcPr>
          <w:p w:rsidRPr="002B157E" w:rsidR="00DA02A9" w:rsidP="00730AD3" w:rsidRDefault="00DA02A9" w14:paraId="16AEF004" w14:textId="77777777">
            <w:pPr>
              <w:pStyle w:val="TableTextLeft"/>
              <w:rPr>
                <w:rStyle w:val="Italic"/>
                <w:sz w:val="18"/>
                <w:szCs w:val="18"/>
              </w:rPr>
            </w:pPr>
            <w:r w:rsidRPr="002B157E">
              <w:rPr>
                <w:rStyle w:val="Italic"/>
                <w:sz w:val="18"/>
                <w:szCs w:val="18"/>
              </w:rPr>
              <w:t>Engagement</w:t>
            </w:r>
          </w:p>
        </w:tc>
        <w:tc>
          <w:tcPr>
            <w:tcW w:w="743" w:type="pct"/>
          </w:tcPr>
          <w:p w:rsidRPr="002B157E" w:rsidR="00DA02A9" w:rsidP="00730AD3" w:rsidRDefault="00DA02A9" w14:paraId="503A74E9" w14:textId="77777777">
            <w:pPr>
              <w:pStyle w:val="TableTextLeft"/>
              <w:rPr>
                <w:rStyle w:val="Italic"/>
                <w:sz w:val="18"/>
                <w:szCs w:val="18"/>
              </w:rPr>
            </w:pPr>
            <w:r w:rsidRPr="002B157E">
              <w:rPr>
                <w:rStyle w:val="Italic"/>
                <w:sz w:val="18"/>
                <w:szCs w:val="18"/>
              </w:rPr>
              <w:t>How engaged were youth in the program?</w:t>
            </w:r>
          </w:p>
        </w:tc>
        <w:tc>
          <w:tcPr>
            <w:tcW w:w="1755" w:type="pct"/>
          </w:tcPr>
          <w:p w:rsidRPr="002B157E" w:rsidR="00DA02A9" w:rsidP="002B157E" w:rsidRDefault="00DA02A9" w14:paraId="6DA3F5F8" w14:textId="77777777">
            <w:pPr>
              <w:pStyle w:val="SidebarListBullet"/>
              <w:rPr>
                <w:rStyle w:val="Italic"/>
                <w:sz w:val="18"/>
                <w:szCs w:val="18"/>
              </w:rPr>
            </w:pPr>
            <w:r w:rsidRPr="002B157E">
              <w:rPr>
                <w:rStyle w:val="Italic"/>
                <w:sz w:val="18"/>
                <w:szCs w:val="18"/>
              </w:rPr>
              <w:t>Percentage of sessions with moderate participant engagement, calculated as the percentage of sessions in which study staff scored participants’ engagement as “moderately engaged” or higher</w:t>
            </w:r>
          </w:p>
          <w:p w:rsidRPr="002B157E" w:rsidR="00DA02A9" w:rsidP="002B157E" w:rsidRDefault="00DA02A9" w14:paraId="46201771" w14:textId="77777777">
            <w:pPr>
              <w:pStyle w:val="SidebarListBullet"/>
              <w:rPr>
                <w:rStyle w:val="Italic"/>
                <w:sz w:val="18"/>
                <w:szCs w:val="18"/>
              </w:rPr>
            </w:pPr>
            <w:r w:rsidRPr="002B157E">
              <w:rPr>
                <w:rStyle w:val="Italic"/>
                <w:sz w:val="18"/>
                <w:szCs w:val="18"/>
              </w:rPr>
              <w:t>Average engagement rating, calculated as the average of engagement scale scores (ranging from 1–5, for example) across satisfaction surveys</w:t>
            </w:r>
          </w:p>
        </w:tc>
        <w:tc>
          <w:tcPr>
            <w:tcW w:w="1755" w:type="pct"/>
          </w:tcPr>
          <w:p w:rsidRPr="002B157E" w:rsidR="00DA02A9" w:rsidP="002B157E" w:rsidRDefault="00DA02A9" w14:paraId="583016B4" w14:textId="77777777">
            <w:pPr>
              <w:pStyle w:val="SidebarListBullet"/>
              <w:rPr>
                <w:rStyle w:val="Italic"/>
                <w:sz w:val="18"/>
                <w:szCs w:val="18"/>
              </w:rPr>
            </w:pPr>
            <w:r w:rsidRPr="002B157E">
              <w:rPr>
                <w:rStyle w:val="Italic"/>
                <w:sz w:val="18"/>
                <w:szCs w:val="18"/>
              </w:rPr>
              <w:t>90 percent of observed sessions to be implemented with moderate to high engagement</w:t>
            </w:r>
          </w:p>
          <w:p w:rsidRPr="002B157E" w:rsidR="00DA02A9" w:rsidP="002B157E" w:rsidRDefault="00DA02A9" w14:paraId="47E3CA43" w14:textId="77777777">
            <w:pPr>
              <w:pStyle w:val="TableTextLeft"/>
              <w:rPr>
                <w:rStyle w:val="Italic"/>
                <w:sz w:val="18"/>
                <w:szCs w:val="18"/>
              </w:rPr>
            </w:pPr>
          </w:p>
          <w:p w:rsidRPr="002B157E" w:rsidR="00DA02A9" w:rsidP="002B157E" w:rsidRDefault="00DA02A9" w14:paraId="08D34223" w14:textId="77777777">
            <w:pPr>
              <w:pStyle w:val="TableTextLeft"/>
              <w:rPr>
                <w:rStyle w:val="Italic"/>
                <w:sz w:val="18"/>
                <w:szCs w:val="18"/>
              </w:rPr>
            </w:pPr>
          </w:p>
          <w:p w:rsidRPr="002B157E" w:rsidR="00DA02A9" w:rsidP="002B157E" w:rsidRDefault="00DA02A9" w14:paraId="2B9CEB5E" w14:textId="77777777">
            <w:pPr>
              <w:pStyle w:val="TableTextLeft"/>
              <w:rPr>
                <w:rStyle w:val="Italic"/>
                <w:sz w:val="18"/>
                <w:szCs w:val="18"/>
              </w:rPr>
            </w:pPr>
          </w:p>
          <w:p w:rsidRPr="002B157E" w:rsidR="00DA02A9" w:rsidP="002B157E" w:rsidRDefault="00DA02A9" w14:paraId="3DFE46E5" w14:textId="77777777">
            <w:pPr>
              <w:pStyle w:val="TableTextLeft"/>
              <w:rPr>
                <w:rStyle w:val="Italic"/>
                <w:sz w:val="18"/>
                <w:szCs w:val="18"/>
              </w:rPr>
            </w:pPr>
          </w:p>
          <w:p w:rsidRPr="002B157E" w:rsidR="00DA02A9" w:rsidP="002B157E" w:rsidRDefault="00DA02A9" w14:paraId="5EF29F8C" w14:textId="77777777">
            <w:pPr>
              <w:pStyle w:val="SidebarListBullet"/>
              <w:rPr>
                <w:rStyle w:val="Italic"/>
                <w:sz w:val="18"/>
                <w:szCs w:val="18"/>
              </w:rPr>
            </w:pPr>
            <w:r w:rsidRPr="002B157E">
              <w:rPr>
                <w:rStyle w:val="Italic"/>
                <w:sz w:val="18"/>
                <w:szCs w:val="18"/>
              </w:rPr>
              <w:t>n/a</w:t>
            </w:r>
          </w:p>
        </w:tc>
      </w:tr>
      <w:tr w:rsidRPr="002B157E" w:rsidR="00DA02A9" w:rsidTr="00D714F7" w14:paraId="4F63F75F" w14:textId="77777777">
        <w:trPr>
          <w:cantSplit/>
          <w:trHeight w:val="288"/>
        </w:trPr>
        <w:tc>
          <w:tcPr>
            <w:tcW w:w="747" w:type="pct"/>
          </w:tcPr>
          <w:p w:rsidRPr="002B157E" w:rsidR="00DA02A9" w:rsidP="00730AD3" w:rsidRDefault="00DA02A9" w14:paraId="4C2F98A4" w14:textId="77777777">
            <w:pPr>
              <w:pStyle w:val="TableTextLeft"/>
              <w:rPr>
                <w:rStyle w:val="Italic"/>
                <w:sz w:val="18"/>
                <w:szCs w:val="18"/>
              </w:rPr>
            </w:pPr>
            <w:r w:rsidRPr="002B157E">
              <w:rPr>
                <w:rStyle w:val="Italic"/>
                <w:sz w:val="18"/>
                <w:szCs w:val="18"/>
              </w:rPr>
              <w:t>Context</w:t>
            </w:r>
          </w:p>
        </w:tc>
        <w:tc>
          <w:tcPr>
            <w:tcW w:w="743" w:type="pct"/>
          </w:tcPr>
          <w:p w:rsidRPr="002B157E" w:rsidR="00DA02A9" w:rsidP="00730AD3" w:rsidRDefault="00DA02A9" w14:paraId="58FFBA65" w14:textId="77777777">
            <w:pPr>
              <w:pStyle w:val="TableTextLeft"/>
              <w:rPr>
                <w:rStyle w:val="Italic"/>
                <w:sz w:val="18"/>
                <w:szCs w:val="18"/>
              </w:rPr>
            </w:pPr>
            <w:r w:rsidRPr="002B157E">
              <w:rPr>
                <w:rStyle w:val="Italic"/>
                <w:sz w:val="18"/>
                <w:szCs w:val="18"/>
              </w:rPr>
              <w:t>What other pregnancy prevention programming was available to study participants?</w:t>
            </w:r>
          </w:p>
        </w:tc>
        <w:tc>
          <w:tcPr>
            <w:tcW w:w="1755" w:type="pct"/>
          </w:tcPr>
          <w:p w:rsidRPr="002B157E" w:rsidR="00DA02A9" w:rsidP="002B157E" w:rsidRDefault="00DA02A9" w14:paraId="659EA754" w14:textId="77777777">
            <w:pPr>
              <w:pStyle w:val="SidebarListBullet"/>
              <w:rPr>
                <w:rStyle w:val="Italic"/>
                <w:sz w:val="18"/>
                <w:szCs w:val="18"/>
              </w:rPr>
            </w:pPr>
            <w:r w:rsidRPr="002B157E">
              <w:rPr>
                <w:rStyle w:val="Italic"/>
                <w:sz w:val="18"/>
                <w:szCs w:val="18"/>
              </w:rPr>
              <w:t>Percentage of the sample receiving pregnancy prevention programming from other providers, constructed from clients’ survey data on experiences outside of the current program</w:t>
            </w:r>
          </w:p>
          <w:p w:rsidRPr="002B157E" w:rsidR="00DA02A9" w:rsidP="002B157E" w:rsidRDefault="00DA02A9" w14:paraId="12863E46" w14:textId="77777777">
            <w:pPr>
              <w:pStyle w:val="SidebarListBullet"/>
              <w:rPr>
                <w:rStyle w:val="Italic"/>
                <w:sz w:val="18"/>
                <w:szCs w:val="18"/>
              </w:rPr>
            </w:pPr>
            <w:r w:rsidRPr="002B157E">
              <w:rPr>
                <w:rStyle w:val="Italic"/>
                <w:sz w:val="18"/>
                <w:szCs w:val="18"/>
              </w:rPr>
              <w:t>List of pregnancy prevention programming available to study participants outside of the current program, as described on the websites from other agencies in the community</w:t>
            </w:r>
          </w:p>
        </w:tc>
        <w:tc>
          <w:tcPr>
            <w:tcW w:w="1755" w:type="pct"/>
          </w:tcPr>
          <w:p w:rsidRPr="002B157E" w:rsidR="00DA02A9" w:rsidP="002B157E" w:rsidRDefault="00DA02A9" w14:paraId="430FC777" w14:textId="77777777">
            <w:pPr>
              <w:pStyle w:val="SidebarListBullet"/>
              <w:rPr>
                <w:rStyle w:val="Italic"/>
                <w:sz w:val="18"/>
                <w:szCs w:val="18"/>
              </w:rPr>
            </w:pPr>
            <w:r w:rsidRPr="002B157E">
              <w:rPr>
                <w:rStyle w:val="Italic"/>
                <w:sz w:val="18"/>
                <w:szCs w:val="18"/>
              </w:rPr>
              <w:t>Less than 20 percent of youth to receive formal content outside of the program</w:t>
            </w:r>
          </w:p>
        </w:tc>
      </w:tr>
      <w:tr w:rsidRPr="002B157E" w:rsidR="00DA02A9" w:rsidTr="002B157E" w14:paraId="246A471D" w14:textId="77777777">
        <w:trPr>
          <w:trHeight w:val="288"/>
        </w:trPr>
        <w:tc>
          <w:tcPr>
            <w:tcW w:w="747" w:type="pct"/>
          </w:tcPr>
          <w:p w:rsidRPr="002B157E" w:rsidR="00DA02A9" w:rsidP="00730AD3" w:rsidRDefault="00DA02A9" w14:paraId="4915DADE" w14:textId="77777777">
            <w:pPr>
              <w:pStyle w:val="TableTextLeft"/>
              <w:rPr>
                <w:rStyle w:val="Italic"/>
                <w:sz w:val="18"/>
                <w:szCs w:val="18"/>
              </w:rPr>
            </w:pPr>
            <w:r w:rsidRPr="002B157E">
              <w:rPr>
                <w:rStyle w:val="Italic"/>
                <w:sz w:val="18"/>
                <w:szCs w:val="18"/>
              </w:rPr>
              <w:t>Context</w:t>
            </w:r>
          </w:p>
        </w:tc>
        <w:tc>
          <w:tcPr>
            <w:tcW w:w="743" w:type="pct"/>
          </w:tcPr>
          <w:p w:rsidRPr="002B157E" w:rsidR="00DA02A9" w:rsidP="00730AD3" w:rsidRDefault="00DA02A9" w14:paraId="667A4AF1" w14:textId="77777777">
            <w:pPr>
              <w:pStyle w:val="TableTextLeft"/>
              <w:rPr>
                <w:rStyle w:val="Italic"/>
                <w:sz w:val="18"/>
                <w:szCs w:val="18"/>
              </w:rPr>
            </w:pPr>
            <w:r w:rsidRPr="002B157E">
              <w:rPr>
                <w:rStyle w:val="Italic"/>
                <w:sz w:val="18"/>
                <w:szCs w:val="18"/>
              </w:rPr>
              <w:t>What external events affected implementation?</w:t>
            </w:r>
          </w:p>
        </w:tc>
        <w:tc>
          <w:tcPr>
            <w:tcW w:w="1755" w:type="pct"/>
          </w:tcPr>
          <w:p w:rsidRPr="002B157E" w:rsidR="00DA02A9" w:rsidP="002B157E" w:rsidRDefault="00DA02A9" w14:paraId="7C99E6A6" w14:textId="77777777">
            <w:pPr>
              <w:pStyle w:val="SidebarListBullet"/>
              <w:rPr>
                <w:rStyle w:val="Italic"/>
                <w:sz w:val="18"/>
                <w:szCs w:val="18"/>
              </w:rPr>
            </w:pPr>
            <w:r w:rsidRPr="002B157E">
              <w:rPr>
                <w:rStyle w:val="Italic"/>
                <w:sz w:val="18"/>
                <w:szCs w:val="18"/>
              </w:rPr>
              <w:t>Percentage and total number of anticipated study participants missed due to community issues, if any</w:t>
            </w:r>
          </w:p>
        </w:tc>
        <w:tc>
          <w:tcPr>
            <w:tcW w:w="1755" w:type="pct"/>
          </w:tcPr>
          <w:p w:rsidRPr="002B157E" w:rsidR="00DA02A9" w:rsidP="002B157E" w:rsidRDefault="00DA02A9" w14:paraId="37326C1C" w14:textId="77777777">
            <w:pPr>
              <w:pStyle w:val="SidebarListBullet"/>
              <w:rPr>
                <w:rStyle w:val="Italic"/>
                <w:sz w:val="18"/>
                <w:szCs w:val="18"/>
              </w:rPr>
            </w:pPr>
            <w:r w:rsidRPr="002B157E">
              <w:rPr>
                <w:rStyle w:val="Italic"/>
                <w:sz w:val="18"/>
                <w:szCs w:val="18"/>
              </w:rPr>
              <w:t>n/a</w:t>
            </w:r>
          </w:p>
        </w:tc>
      </w:tr>
    </w:tbl>
    <w:p w:rsidR="00DA02A9" w:rsidP="00DA02A9" w:rsidRDefault="00DA02A9" w14:paraId="1C36EE51" w14:textId="77777777"/>
    <w:p w:rsidR="00DA02A9" w:rsidP="00DA02A9" w:rsidRDefault="00DA02A9" w14:paraId="0261578C" w14:textId="77777777">
      <w:pPr>
        <w:pStyle w:val="H3"/>
      </w:pPr>
      <w:r>
        <w:t>4.</w:t>
      </w:r>
      <w:r>
        <w:tab/>
        <w:t>Analysis methods</w:t>
      </w:r>
    </w:p>
    <w:p w:rsidR="00DA02A9" w:rsidP="00DA02A9" w:rsidRDefault="00DA02A9" w14:paraId="6B683939" w14:textId="77777777">
      <w:r>
        <w:t>This section</w:t>
      </w:r>
      <w:r w:rsidRPr="004F19FB">
        <w:t xml:space="preserve"> should lay out the approach you will </w:t>
      </w:r>
      <w:r>
        <w:t>use to answer the research questions</w:t>
      </w:r>
      <w:r w:rsidRPr="004F19FB">
        <w:t>.</w:t>
      </w:r>
      <w:r>
        <w:t xml:space="preserve"> Describe your approach to cleaning and analyzing data to answer the research questions. </w:t>
      </w:r>
    </w:p>
    <w:p w:rsidR="00DA02A9" w:rsidP="00DA02A9" w:rsidRDefault="00DA02A9" w14:paraId="186835B9" w14:textId="77777777">
      <w:pPr>
        <w:pStyle w:val="H4"/>
      </w:pPr>
      <w:r>
        <w:t>a.</w:t>
      </w:r>
      <w:r>
        <w:tab/>
      </w:r>
      <w:r w:rsidRPr="0013101B">
        <w:t xml:space="preserve">Data </w:t>
      </w:r>
      <w:r>
        <w:t xml:space="preserve">preparation </w:t>
      </w:r>
    </w:p>
    <w:p w:rsidR="00DA02A9" w:rsidP="00DA02A9" w:rsidRDefault="00DA02A9" w14:paraId="70E1C7E8" w14:textId="77777777">
      <w:pPr>
        <w:pStyle w:val="Paragraph"/>
      </w:pPr>
      <w:r w:rsidRPr="0013101B">
        <w:t xml:space="preserve">Describe </w:t>
      </w:r>
      <w:r>
        <w:t>how you will clean and prepare the</w:t>
      </w:r>
      <w:r w:rsidRPr="0013101B">
        <w:t xml:space="preserve"> data for analysis.</w:t>
      </w:r>
      <w:r>
        <w:t xml:space="preserve"> For quantitative data, include information on how you will handle missing or inconsistent data. For qualitative data, i</w:t>
      </w:r>
      <w:r w:rsidRPr="00392189">
        <w:t>nclude information on your approaches to examine and summarize qualitative data from interviews, focus groups, and observations.</w:t>
      </w:r>
      <w:r>
        <w:t xml:space="preserve"> Provide the name of any software used to organize and code data. Provide details on the coding system you will used, who will code the data, and how you will ensure consistency across coders.</w:t>
      </w:r>
    </w:p>
    <w:p w:rsidR="00DA02A9" w:rsidP="00DA02A9" w:rsidRDefault="00DA02A9" w14:paraId="20BEF6FC" w14:textId="77777777">
      <w:pPr>
        <w:pStyle w:val="H4"/>
      </w:pPr>
      <w:r>
        <w:t>b.</w:t>
      </w:r>
      <w:r>
        <w:tab/>
      </w:r>
      <w:r w:rsidRPr="00873BE2">
        <w:t>Analytic approach</w:t>
      </w:r>
    </w:p>
    <w:p w:rsidRPr="001053DD" w:rsidR="00DA02A9" w:rsidP="00DA02A9" w:rsidRDefault="00DA02A9" w14:paraId="5915E402" w14:textId="77777777">
      <w:pPr>
        <w:pStyle w:val="Paragraph"/>
      </w:pPr>
      <w:r w:rsidRPr="00873BE2">
        <w:t xml:space="preserve">Describe how </w:t>
      </w:r>
      <w:r>
        <w:t xml:space="preserve">you will analyze measures </w:t>
      </w:r>
      <w:r w:rsidRPr="00873BE2">
        <w:t xml:space="preserve">to answer the </w:t>
      </w:r>
      <w:r>
        <w:t xml:space="preserve">research questions. </w:t>
      </w:r>
      <w:r w:rsidRPr="008C29E4">
        <w:t xml:space="preserve">For example, </w:t>
      </w:r>
      <w:r>
        <w:t xml:space="preserve">for quantitative data, </w:t>
      </w:r>
      <w:r w:rsidRPr="008C29E4">
        <w:t>describe whether you will calculate averages, percentages, and frequencies using the data collect</w:t>
      </w:r>
      <w:r>
        <w:t>ed and whether you will compare them to established targets for implementation</w:t>
      </w:r>
      <w:r w:rsidRPr="008C29E4">
        <w:t>.</w:t>
      </w:r>
      <w:r>
        <w:t xml:space="preserve"> For qualitative data, this may include describing how you will identify common themes from interview data, or identify lessons learned from focus groups conducted with youth or staff. </w:t>
      </w:r>
    </w:p>
    <w:p w:rsidR="00DA02A9" w:rsidP="007F2F6F" w:rsidRDefault="00DA02A9" w14:paraId="37D8FEFD" w14:textId="77777777">
      <w:pPr>
        <w:pStyle w:val="H2"/>
      </w:pPr>
      <w:r>
        <w:t>B.</w:t>
      </w:r>
      <w:r>
        <w:tab/>
        <w:t xml:space="preserve">Youth </w:t>
      </w:r>
      <w:r w:rsidRPr="00EC08CA">
        <w:t>outcomes evaluation</w:t>
      </w:r>
    </w:p>
    <w:p w:rsidR="00DA02A9" w:rsidP="00DA02A9" w:rsidRDefault="00DA02A9" w14:paraId="1ABAF6B8" w14:textId="77777777">
      <w:pPr>
        <w:pStyle w:val="H3"/>
      </w:pPr>
      <w:r>
        <w:t>1.</w:t>
      </w:r>
      <w:r w:rsidR="007F2F6F">
        <w:tab/>
      </w:r>
      <w:r>
        <w:t>Research questions</w:t>
      </w:r>
    </w:p>
    <w:p w:rsidR="00DA02A9" w:rsidP="00DA02A9" w:rsidRDefault="00DA02A9" w14:paraId="1197BD46" w14:textId="77777777">
      <w:pPr>
        <w:pStyle w:val="Paragraph"/>
      </w:pPr>
      <w:r>
        <w:t xml:space="preserve">The research questions state the main hypotheses for the </w:t>
      </w:r>
      <w:r w:rsidRPr="00EC08CA">
        <w:t>outcomes evaluation</w:t>
      </w:r>
      <w:r>
        <w:t xml:space="preserve">. Use the research questions from your approved evaluation plan and make note of any revisions to those questions. You can present the research questions in this section as a list. </w:t>
      </w:r>
      <w:r w:rsidRPr="006076E5">
        <w:t>If you have different research questions for different samples</w:t>
      </w:r>
      <w:r>
        <w:t>, or subgroups</w:t>
      </w:r>
      <w:r w:rsidRPr="006076E5">
        <w:t>, make that clear in the presentation. For example, you m</w:t>
      </w:r>
      <w:r>
        <w:t>ight</w:t>
      </w:r>
      <w:r w:rsidRPr="006076E5">
        <w:t xml:space="preserve"> be interested in different outcomes for middle school youth in your study than for high school youth.</w:t>
      </w:r>
      <w:r>
        <w:t xml:space="preserve"> P</w:t>
      </w:r>
      <w:r w:rsidRPr="00E13052">
        <w:t xml:space="preserve">resent the research questions in a table, organized by implementation elements. Table </w:t>
      </w:r>
      <w:r>
        <w:t>6</w:t>
      </w:r>
      <w:r w:rsidRPr="00E13052">
        <w:t xml:space="preserve"> provides an example.</w:t>
      </w:r>
    </w:p>
    <w:p w:rsidRPr="001053DD" w:rsidR="00DA02A9" w:rsidP="00B637E2" w:rsidRDefault="00DA02A9" w14:paraId="0544E466" w14:textId="77777777">
      <w:pPr>
        <w:pStyle w:val="TableTitle"/>
      </w:pPr>
      <w:r w:rsidRPr="001053DD">
        <w:t>Table 6. Examples of research questions for each outcome</w:t>
      </w:r>
    </w:p>
    <w:tbl>
      <w:tblPr>
        <w:tblStyle w:val="MPRBaseTable"/>
        <w:tblW w:w="5000" w:type="pct"/>
        <w:tblLook w:val="0620" w:firstRow="1" w:lastRow="0" w:firstColumn="0" w:lastColumn="0" w:noHBand="1" w:noVBand="1"/>
      </w:tblPr>
      <w:tblGrid>
        <w:gridCol w:w="2430"/>
        <w:gridCol w:w="6930"/>
      </w:tblGrid>
      <w:tr w:rsidRPr="004E3844" w:rsidR="00DA02A9" w:rsidTr="00B637E2" w14:paraId="02B69986" w14:textId="77777777">
        <w:trPr>
          <w:cnfStyle w:val="100000000000" w:firstRow="1" w:lastRow="0" w:firstColumn="0" w:lastColumn="0" w:oddVBand="0" w:evenVBand="0" w:oddHBand="0" w:evenHBand="0" w:firstRowFirstColumn="0" w:firstRowLastColumn="0" w:lastRowFirstColumn="0" w:lastRowLastColumn="0"/>
        </w:trPr>
        <w:tc>
          <w:tcPr>
            <w:tcW w:w="1298" w:type="pct"/>
          </w:tcPr>
          <w:p w:rsidRPr="004E3844" w:rsidR="00DA02A9" w:rsidP="00B637E2" w:rsidRDefault="00DA02A9" w14:paraId="3EFAD8D9" w14:textId="77777777">
            <w:pPr>
              <w:pStyle w:val="TableHeaderLeft"/>
              <w:rPr>
                <w:sz w:val="18"/>
                <w:szCs w:val="18"/>
              </w:rPr>
            </w:pPr>
            <w:r w:rsidRPr="004E3844">
              <w:rPr>
                <w:sz w:val="18"/>
                <w:szCs w:val="18"/>
              </w:rPr>
              <w:t>Outcome</w:t>
            </w:r>
          </w:p>
        </w:tc>
        <w:tc>
          <w:tcPr>
            <w:tcW w:w="3702" w:type="pct"/>
          </w:tcPr>
          <w:p w:rsidRPr="004E3844" w:rsidR="00DA02A9" w:rsidP="00B637E2" w:rsidRDefault="00DA02A9" w14:paraId="385DD4B9" w14:textId="77777777">
            <w:pPr>
              <w:pStyle w:val="TableHeaderCenter"/>
              <w:rPr>
                <w:sz w:val="18"/>
                <w:szCs w:val="18"/>
              </w:rPr>
            </w:pPr>
            <w:r w:rsidRPr="004E3844">
              <w:rPr>
                <w:sz w:val="18"/>
                <w:szCs w:val="18"/>
              </w:rPr>
              <w:t>Research question</w:t>
            </w:r>
          </w:p>
        </w:tc>
      </w:tr>
      <w:tr w:rsidRPr="004E3844" w:rsidR="00DA02A9" w:rsidTr="00B637E2" w14:paraId="0579FC88" w14:textId="77777777">
        <w:trPr>
          <w:trHeight w:val="288"/>
        </w:trPr>
        <w:tc>
          <w:tcPr>
            <w:tcW w:w="1298" w:type="pct"/>
          </w:tcPr>
          <w:p w:rsidRPr="004E3844" w:rsidR="00DA02A9" w:rsidP="00B637E2" w:rsidRDefault="00DA02A9" w14:paraId="322C54C4" w14:textId="77777777">
            <w:pPr>
              <w:pStyle w:val="TableTextLeft"/>
              <w:rPr>
                <w:rStyle w:val="Italic"/>
                <w:sz w:val="18"/>
                <w:szCs w:val="18"/>
              </w:rPr>
            </w:pPr>
            <w:r w:rsidRPr="004E3844">
              <w:rPr>
                <w:rStyle w:val="Italic"/>
                <w:sz w:val="18"/>
                <w:szCs w:val="18"/>
              </w:rPr>
              <w:t>Refusal skills</w:t>
            </w:r>
          </w:p>
        </w:tc>
        <w:tc>
          <w:tcPr>
            <w:tcW w:w="3702" w:type="pct"/>
          </w:tcPr>
          <w:p w:rsidRPr="004E3844" w:rsidR="00DA02A9" w:rsidP="00B637E2" w:rsidRDefault="00DA02A9" w14:paraId="69BCA7B0" w14:textId="77777777">
            <w:pPr>
              <w:pStyle w:val="TableTextLeft"/>
              <w:rPr>
                <w:rStyle w:val="Italic"/>
                <w:sz w:val="18"/>
                <w:szCs w:val="18"/>
              </w:rPr>
            </w:pPr>
            <w:r w:rsidRPr="004E3844">
              <w:rPr>
                <w:rStyle w:val="Italic"/>
                <w:sz w:val="18"/>
                <w:szCs w:val="18"/>
              </w:rPr>
              <w:t>What percentage of youth reported an increase in refusal skills from pre-test to post-test?</w:t>
            </w:r>
          </w:p>
        </w:tc>
      </w:tr>
      <w:tr w:rsidRPr="004E3844" w:rsidR="00DA02A9" w:rsidTr="002D27EF" w14:paraId="25CE7BC4" w14:textId="77777777">
        <w:tc>
          <w:tcPr>
            <w:tcW w:w="1298" w:type="pct"/>
            <w:shd w:val="clear" w:color="auto" w:fill="E0D4B5" w:themeFill="background2"/>
          </w:tcPr>
          <w:p w:rsidRPr="004E3844" w:rsidR="00DA02A9" w:rsidP="00B637E2" w:rsidRDefault="00DA02A9" w14:paraId="33D9AEF8" w14:textId="77777777">
            <w:pPr>
              <w:pStyle w:val="TableTextLeft"/>
              <w:rPr>
                <w:rStyle w:val="Italic"/>
                <w:sz w:val="18"/>
                <w:szCs w:val="18"/>
              </w:rPr>
            </w:pPr>
            <w:r w:rsidRPr="004E3844">
              <w:rPr>
                <w:rStyle w:val="Italic"/>
                <w:sz w:val="18"/>
                <w:szCs w:val="18"/>
              </w:rPr>
              <w:t>…</w:t>
            </w:r>
          </w:p>
        </w:tc>
        <w:tc>
          <w:tcPr>
            <w:tcW w:w="3702" w:type="pct"/>
            <w:shd w:val="clear" w:color="auto" w:fill="E0D4B5" w:themeFill="background2"/>
          </w:tcPr>
          <w:p w:rsidRPr="004E3844" w:rsidR="00DA02A9" w:rsidP="00B637E2" w:rsidRDefault="00DA02A9" w14:paraId="411A3776" w14:textId="77777777">
            <w:pPr>
              <w:pStyle w:val="TableTextLeft"/>
              <w:rPr>
                <w:rStyle w:val="Italic"/>
                <w:sz w:val="18"/>
                <w:szCs w:val="18"/>
              </w:rPr>
            </w:pPr>
          </w:p>
        </w:tc>
      </w:tr>
      <w:tr w:rsidRPr="004E3844" w:rsidR="00DA02A9" w:rsidTr="00B637E2" w14:paraId="16B100B8" w14:textId="77777777">
        <w:trPr>
          <w:trHeight w:val="288"/>
        </w:trPr>
        <w:tc>
          <w:tcPr>
            <w:tcW w:w="1298" w:type="pct"/>
          </w:tcPr>
          <w:p w:rsidRPr="004E3844" w:rsidR="00DA02A9" w:rsidP="00B637E2" w:rsidRDefault="00DA02A9" w14:paraId="7D6ED622" w14:textId="77777777">
            <w:pPr>
              <w:pStyle w:val="TableTextLeft"/>
              <w:rPr>
                <w:rStyle w:val="Italic"/>
                <w:sz w:val="18"/>
                <w:szCs w:val="18"/>
              </w:rPr>
            </w:pPr>
            <w:r w:rsidRPr="004E3844">
              <w:rPr>
                <w:rStyle w:val="Italic"/>
                <w:sz w:val="18"/>
                <w:szCs w:val="18"/>
              </w:rPr>
              <w:t>Cultural connectedness</w:t>
            </w:r>
          </w:p>
        </w:tc>
        <w:tc>
          <w:tcPr>
            <w:tcW w:w="3702" w:type="pct"/>
          </w:tcPr>
          <w:p w:rsidRPr="004E3844" w:rsidR="00DA02A9" w:rsidP="00B637E2" w:rsidRDefault="00DA02A9" w14:paraId="2019BE94" w14:textId="77777777">
            <w:pPr>
              <w:pStyle w:val="TableTextLeft"/>
              <w:rPr>
                <w:rStyle w:val="Italic"/>
                <w:sz w:val="18"/>
                <w:szCs w:val="18"/>
              </w:rPr>
            </w:pPr>
            <w:r w:rsidRPr="004E3844">
              <w:rPr>
                <w:rStyle w:val="Italic"/>
                <w:sz w:val="18"/>
                <w:szCs w:val="18"/>
              </w:rPr>
              <w:t>What percentage of youth reported an increase in their reported connection to their tribal community from pre-test to post-test?</w:t>
            </w:r>
          </w:p>
        </w:tc>
      </w:tr>
    </w:tbl>
    <w:p w:rsidR="00DA02A9" w:rsidP="00DA02A9" w:rsidRDefault="00DA02A9" w14:paraId="1F755B3A" w14:textId="77777777"/>
    <w:p w:rsidR="00DA02A9" w:rsidP="00B637E2" w:rsidRDefault="00DA02A9" w14:paraId="74398560" w14:textId="77777777">
      <w:pPr>
        <w:pStyle w:val="H3"/>
      </w:pPr>
      <w:r>
        <w:t>2.</w:t>
      </w:r>
      <w:r w:rsidR="00B637E2">
        <w:tab/>
      </w:r>
      <w:r>
        <w:t>Program description</w:t>
      </w:r>
    </w:p>
    <w:p w:rsidR="00DA02A9" w:rsidP="00DA02A9" w:rsidRDefault="00DA02A9" w14:paraId="5DBEB4C0" w14:textId="77777777">
      <w:pPr>
        <w:pStyle w:val="Paragraph"/>
      </w:pPr>
      <w:r>
        <w:t>S</w:t>
      </w:r>
      <w:r w:rsidRPr="00660878">
        <w:t xml:space="preserve">pecify which program or programs described in Section A.2 are part of your </w:t>
      </w:r>
      <w:r w:rsidRPr="00EC08CA">
        <w:t>outcomes evaluation</w:t>
      </w:r>
      <w:r>
        <w:t>, and for which samples</w:t>
      </w:r>
      <w:r w:rsidRPr="00660878">
        <w:t xml:space="preserve">. </w:t>
      </w:r>
    </w:p>
    <w:p w:rsidR="00DA02A9" w:rsidP="00B637E2" w:rsidRDefault="00DA02A9" w14:paraId="782913C5" w14:textId="77777777">
      <w:pPr>
        <w:pStyle w:val="H3"/>
      </w:pPr>
      <w:r>
        <w:t>3.</w:t>
      </w:r>
      <w:r w:rsidR="00B637E2">
        <w:tab/>
      </w:r>
      <w:r>
        <w:t>Evaluation design</w:t>
      </w:r>
    </w:p>
    <w:p w:rsidR="00DA02A9" w:rsidP="00DA02A9" w:rsidRDefault="00DA02A9" w14:paraId="5AE86D97" w14:textId="77777777">
      <w:pPr>
        <w:pStyle w:val="Paragraph"/>
      </w:pPr>
      <w:r>
        <w:t xml:space="preserve">The evaluation design section should explain the design overview, target population, enrollment and consent process, data collection, and outcomes for your evaluation. Aim to provide a detailed account of your methods, sufficiently transparent so that someone could replicate them. </w:t>
      </w:r>
    </w:p>
    <w:p w:rsidRPr="00400F3E" w:rsidR="00DA02A9" w:rsidP="00DA02A9" w:rsidRDefault="00DA02A9" w14:paraId="21C131F8" w14:textId="77777777">
      <w:pPr>
        <w:pStyle w:val="H4"/>
      </w:pPr>
      <w:r w:rsidRPr="00400F3E">
        <w:t>a.</w:t>
      </w:r>
      <w:r w:rsidR="00B637E2">
        <w:tab/>
      </w:r>
      <w:r>
        <w:t>Overview of design</w:t>
      </w:r>
    </w:p>
    <w:p w:rsidR="00DA02A9" w:rsidP="00DA02A9" w:rsidRDefault="00DA02A9" w14:paraId="0BA6B117" w14:textId="77777777">
      <w:pPr>
        <w:pStyle w:val="Paragraph"/>
      </w:pPr>
      <w:r w:rsidRPr="001053DD">
        <w:rPr>
          <w:noProof/>
          <w:highlight w:val="yellow"/>
        </w:rPr>
        <mc:AlternateContent>
          <mc:Choice Requires="wpg">
            <w:drawing>
              <wp:anchor distT="0" distB="0" distL="114300" distR="114300" simplePos="0" relativeHeight="251661312" behindDoc="0" locked="0" layoutInCell="1" allowOverlap="1" wp14:editId="204E59E2" wp14:anchorId="200FFC4A">
                <wp:simplePos x="0" y="0"/>
                <wp:positionH relativeFrom="margin">
                  <wp:posOffset>4248150</wp:posOffset>
                </wp:positionH>
                <wp:positionV relativeFrom="margin">
                  <wp:posOffset>558800</wp:posOffset>
                </wp:positionV>
                <wp:extent cx="1644650" cy="1974850"/>
                <wp:effectExtent l="0" t="0" r="12700" b="25400"/>
                <wp:wrapSquare wrapText="bothSides"/>
                <wp:docPr id="1" name="Group 22" descr="Decorative text box"/>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44650" cy="1974850"/>
                          <a:chOff x="3895865" y="7835"/>
                          <a:chExt cx="1195589" cy="1289849"/>
                        </a:xfrm>
                        <a:solidFill>
                          <a:srgbClr val="5B6771"/>
                        </a:solidFill>
                      </wpg:grpSpPr>
                      <wps:wsp>
                        <wps:cNvPr id="2" name="Snip Diagonal Corner Rectangle 2"/>
                        <wps:cNvSpPr/>
                        <wps:spPr>
                          <a:xfrm flipH="1">
                            <a:off x="3895866" y="9796"/>
                            <a:ext cx="1195588" cy="1287888"/>
                          </a:xfrm>
                          <a:prstGeom prst="snip2DiagRect">
                            <a:avLst>
                              <a:gd name="adj1" fmla="val 0"/>
                              <a:gd name="adj2" fmla="val 0"/>
                            </a:avLst>
                          </a:prstGeom>
                          <a:solidFill>
                            <a:srgbClr val="0B2949"/>
                          </a:solidFill>
                          <a:ln w="3175" cap="flat" cmpd="sng" algn="ctr">
                            <a:solidFill>
                              <a:srgbClr val="0B2949"/>
                            </a:solidFill>
                            <a:prstDash val="solid"/>
                            <a:miter lim="800000"/>
                          </a:ln>
                          <a:effectLst/>
                        </wps:spPr>
                        <wps:bodyPr lIns="0" tIns="0" rIns="0" bIns="0" rtlCol="0" anchor="ctr"/>
                      </wps:wsp>
                      <wps:wsp>
                        <wps:cNvPr id="3" name="Snip Diagonal Corner Rectangle 3" descr="decorative text box"/>
                        <wps:cNvSpPr/>
                        <wps:spPr>
                          <a:xfrm flipH="1">
                            <a:off x="3895865" y="7835"/>
                            <a:ext cx="1195588" cy="1287888"/>
                          </a:xfrm>
                          <a:prstGeom prst="snip2DiagRect">
                            <a:avLst>
                              <a:gd name="adj1" fmla="val 0"/>
                              <a:gd name="adj2" fmla="val 21465"/>
                            </a:avLst>
                          </a:prstGeom>
                          <a:solidFill>
                            <a:sysClr val="window" lastClr="FFFFFF"/>
                          </a:solidFill>
                          <a:ln w="3175" cap="flat" cmpd="sng" algn="ctr">
                            <a:solidFill>
                              <a:srgbClr val="0B2949"/>
                            </a:solidFill>
                            <a:prstDash val="solid"/>
                            <a:miter lim="800000"/>
                          </a:ln>
                          <a:effectLst/>
                        </wps:spPr>
                        <wps:txbx>
                          <w:txbxContent>
                            <w:p w:rsidRPr="005D287F" w:rsidR="00DA02A9" w:rsidP="00DA02A9" w:rsidRDefault="00DA02A9" w14:paraId="15B40D2B" w14:textId="77777777">
                              <w:pPr>
                                <w:pStyle w:val="Sidebar"/>
                              </w:pPr>
                              <w:r>
                                <w:t>Reminder: The text in this section should pertain to the target population, enrollment, and so on for the outcomes evaluation, which may be only a portion of the sample of youth that you served with your grant.</w:t>
                              </w:r>
                            </w:p>
                          </w:txbxContent>
                        </wps:txbx>
                        <wps:bodyPr wrap="square" lIns="0" tIns="0" rIns="0" bIns="0" rtlCol="0" anchor="ctr">
                          <a:noAutofit/>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_x0000_s1032" style="position:absolute;margin-left:334.5pt;margin-top:44pt;width:129.5pt;height:155.5pt;z-index:251661312;mso-position-horizontal-relative:margin;mso-position-vertical-relative:margin;mso-width-relative:margin;mso-height-relative:margin" alt="Decorative text box" coordsize="11955,12898" coordorigin="38958,78" w14:anchorId="200FFC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">
                <o:lock v:ext="edit" aspectratio="t"/>
                <v:shape id="Snip Diagonal Corner Rectangle 2" style="position:absolute;left:38958;top:97;width:11956;height:12879;flip:x;visibility:visible;mso-wrap-style:square;v-text-anchor:middle" coordsize="1195588,1287888" o:spid="_x0000_s1033" fillcolor="#0b2949" strokecolor="#0b2949" strokeweight=".25pt" path="m,l1195588,r,l1195588,1287888r,l,1287888r,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">
                  <v:stroke joinstyle="miter"/>
                  <v:path arrowok="t" o:connecttype="custom" o:connectlocs="0,0;1195588,0;1195588,0;1195588,1287888;1195588,1287888;0,1287888;0,1287888;0,0" o:connectangles="0,0,0,0,0,0,0,0"/>
                </v:shape>
                <v:shape id="Snip Diagonal Corner Rectangle 3" style="position:absolute;left:38958;top:78;width:11956;height:12879;flip:x;visibility:visible;mso-wrap-style:square;v-text-anchor:middle" alt="decorative text box" coordsize="1195588,1287888" o:spid="_x0000_s1034" fillcolor="window" strokecolor="#0b2949" strokeweight=".25pt" o:spt="100" adj="-11796480,,5400" path="m,l938955,r256633,256633l1195588,1287888r,l256633,1287888,,10312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">
                  <v:stroke joinstyle="miter"/>
                  <v:formulas/>
                  <v:path textboxrect="0,0,1195588,1287888" arrowok="t" o:connecttype="custom" o:connectlocs="0,0;938955,0;1195588,256633;1195588,1287888;1195588,1287888;256633,1287888;0,1031255;0,0" o:connectangles="0,0,0,0,0,0,0,0"/>
                  <v:textbox inset="0,0,0,0">
                    <w:txbxContent>
                      <w:p w:rsidRPr="005D287F" w:rsidR="00DA02A9" w:rsidP="00DA02A9" w:rsidRDefault="00DA02A9" w14:paraId="15B40D2B" w14:textId="77777777">
                        <w:pPr>
                          <w:pStyle w:val="Sidebar"/>
                        </w:pPr>
                        <w:r>
                          <w:t>Reminder: The text in this section should pertain to the target population, enrollment, and so on for the outcomes evaluation, which may be only a portion of the sample of youth that you served with your grant.</w:t>
                        </w:r>
                      </w:p>
                    </w:txbxContent>
                  </v:textbox>
                </v:shape>
                <w10:wrap type="square" anchorx="margin" anchory="margin"/>
              </v:group>
            </w:pict>
          </mc:Fallback>
        </mc:AlternateContent>
      </w:r>
      <w:r>
        <w:t xml:space="preserve">As part of the overview for this section, briefly describe the research design used in the </w:t>
      </w:r>
      <w:r w:rsidRPr="00EC08CA">
        <w:t xml:space="preserve">outcomes evaluation </w:t>
      </w:r>
      <w:r>
        <w:t xml:space="preserve">(for example, comparing people over time using a pre-post approach with linked data or comparing groups over time using a pre-post approach with unlinked data). </w:t>
      </w:r>
    </w:p>
    <w:p w:rsidR="00DA02A9" w:rsidP="00DA02A9" w:rsidRDefault="00DA02A9" w14:paraId="14E48976" w14:textId="77777777">
      <w:pPr>
        <w:pStyle w:val="H4"/>
      </w:pPr>
      <w:r>
        <w:t>b.</w:t>
      </w:r>
      <w:r w:rsidR="00B637E2">
        <w:tab/>
      </w:r>
      <w:r>
        <w:t>Target population</w:t>
      </w:r>
    </w:p>
    <w:p w:rsidRPr="009609CB" w:rsidR="00DA02A9" w:rsidP="00DA02A9" w:rsidRDefault="00DA02A9" w14:paraId="1E7A3FFF" w14:textId="77777777">
      <w:pPr>
        <w:pStyle w:val="Paragraph"/>
      </w:pPr>
      <w:r>
        <w:t>Describe the characteristics of the youth to be served by the project, including the study setting, context, and eligibility criteria. I</w:t>
      </w:r>
      <w:r w:rsidRPr="000E06CB">
        <w:t>nclude information about the type and number of sites that you aimed to enroll (</w:t>
      </w:r>
      <w:r>
        <w:t>for example</w:t>
      </w:r>
      <w:r w:rsidRPr="000E06CB">
        <w:t>, the number of schools, classrooms, or clinics, and the target location and grade)</w:t>
      </w:r>
      <w:r>
        <w:t xml:space="preserve"> and</w:t>
      </w:r>
      <w:r w:rsidRPr="000E06CB">
        <w:t xml:space="preserve"> the total number of youth intended to enroll in the evaluation</w:t>
      </w:r>
      <w:r>
        <w:t>.</w:t>
      </w:r>
      <w:r w:rsidRPr="000E06CB">
        <w:t xml:space="preserve"> </w:t>
      </w:r>
      <w:r>
        <w:t>B</w:t>
      </w:r>
      <w:r w:rsidRPr="000E06CB">
        <w:t>roadly describe the intended characteristics of the target sample (</w:t>
      </w:r>
      <w:r>
        <w:t xml:space="preserve">for example, </w:t>
      </w:r>
      <w:r w:rsidRPr="000E06CB">
        <w:t>youth at risk for teen pregnancy or STIs due to high rates of sexual initiation)</w:t>
      </w:r>
      <w:r>
        <w:t>.</w:t>
      </w:r>
      <w:r w:rsidRPr="000E06CB">
        <w:t xml:space="preserve"> </w:t>
      </w:r>
      <w:r>
        <w:t xml:space="preserve">Describe any required characteristics for sample inclusion (for example, age, grade level, attending a particular school, geographical area, AI/AN status). You can expand on text </w:t>
      </w:r>
      <w:r w:rsidRPr="009609CB">
        <w:t>from your approved evaluation plan and from the “sample and setting” section of the approved evaluation abstract.</w:t>
      </w:r>
    </w:p>
    <w:p w:rsidR="00DA02A9" w:rsidP="00DA02A9" w:rsidRDefault="00DA02A9" w14:paraId="52F5E217" w14:textId="77777777">
      <w:pPr>
        <w:pStyle w:val="H4"/>
      </w:pPr>
      <w:r>
        <w:t>c.</w:t>
      </w:r>
      <w:r w:rsidR="00B637E2">
        <w:tab/>
      </w:r>
      <w:r>
        <w:t>Enrollment and consent process</w:t>
      </w:r>
    </w:p>
    <w:p w:rsidR="00DA02A9" w:rsidP="00DA02A9" w:rsidRDefault="00DA02A9" w14:paraId="3DEF7EFF" w14:textId="77777777">
      <w:pPr>
        <w:pStyle w:val="Paragraph"/>
      </w:pPr>
      <w:r>
        <w:t xml:space="preserve">Describe the process for enrolling the sample and obtaining consent. Include information on </w:t>
      </w:r>
      <w:r w:rsidRPr="00D22C61">
        <w:t>recruitment and enrollment procedures, such as the number and type of staff who were responsible for recruiting youth and details about each type of recruitment strategy used (</w:t>
      </w:r>
      <w:r>
        <w:t>for example</w:t>
      </w:r>
      <w:r w:rsidRPr="00D22C61">
        <w:t xml:space="preserve">, flyers home to parents, referrals from social service agencies, direct outreach, advertisements), how you formed partnerships with the </w:t>
      </w:r>
      <w:r>
        <w:t>sites</w:t>
      </w:r>
      <w:r w:rsidRPr="00D22C61">
        <w:t xml:space="preserve">, how the </w:t>
      </w:r>
      <w:r>
        <w:t>sites</w:t>
      </w:r>
      <w:r w:rsidRPr="00D22C61">
        <w:t xml:space="preserve"> identified eligible participants, and how you enrolled the youth into the evaluation and program</w:t>
      </w:r>
      <w:r>
        <w:t xml:space="preserve">. Also, include </w:t>
      </w:r>
      <w:r w:rsidRPr="00D22C61">
        <w:t>the time</w:t>
      </w:r>
      <w:r>
        <w:t xml:space="preserve"> </w:t>
      </w:r>
      <w:r w:rsidRPr="00D22C61">
        <w:t xml:space="preserve">frame for recruitment and enrollment in the evaluation. </w:t>
      </w:r>
      <w:r>
        <w:t>In addition, describe the</w:t>
      </w:r>
      <w:r w:rsidRPr="00453252">
        <w:t xml:space="preserve"> </w:t>
      </w:r>
      <w:r>
        <w:t xml:space="preserve">timing, </w:t>
      </w:r>
      <w:r w:rsidRPr="00453252">
        <w:t xml:space="preserve">process, and materials used </w:t>
      </w:r>
      <w:r>
        <w:t xml:space="preserve">during the consent process </w:t>
      </w:r>
      <w:r w:rsidRPr="00453252">
        <w:t>(</w:t>
      </w:r>
      <w:r>
        <w:t>such as</w:t>
      </w:r>
      <w:r w:rsidRPr="00453252">
        <w:t xml:space="preserve"> the consent forms, incentives, </w:t>
      </w:r>
      <w:r>
        <w:t>and so on</w:t>
      </w:r>
      <w:r w:rsidRPr="00453252">
        <w:t xml:space="preserve">). </w:t>
      </w:r>
      <w:r w:rsidRPr="00BF30D1">
        <w:t xml:space="preserve">Provide </w:t>
      </w:r>
      <w:r>
        <w:t xml:space="preserve">the start date of sample enrollment and the </w:t>
      </w:r>
      <w:r w:rsidRPr="00BF30D1">
        <w:t>estimated date (month and year) for completi</w:t>
      </w:r>
      <w:r>
        <w:t>ng</w:t>
      </w:r>
      <w:r w:rsidRPr="00BF30D1">
        <w:t xml:space="preserve"> sample enrollment</w:t>
      </w:r>
      <w:r>
        <w:t xml:space="preserve">. </w:t>
      </w:r>
    </w:p>
    <w:p w:rsidR="00DA02A9" w:rsidP="00DA02A9" w:rsidRDefault="00DA02A9" w14:paraId="27E7D308" w14:textId="77777777">
      <w:pPr>
        <w:pStyle w:val="H4"/>
      </w:pPr>
      <w:r>
        <w:t>d.</w:t>
      </w:r>
      <w:r w:rsidR="00B637E2">
        <w:tab/>
      </w:r>
      <w:r>
        <w:t xml:space="preserve"> Data collection</w:t>
      </w:r>
    </w:p>
    <w:p w:rsidRPr="001053DD" w:rsidR="00DA02A9" w:rsidP="00DA02A9" w:rsidRDefault="00DA02A9" w14:paraId="03979DF2" w14:textId="77777777">
      <w:pPr>
        <w:pStyle w:val="Paragraph"/>
      </w:pPr>
      <w:r w:rsidRPr="00B93E97">
        <w:t xml:space="preserve">This section should be a high-level overview of the data sources and </w:t>
      </w:r>
      <w:r>
        <w:t xml:space="preserve">data collection </w:t>
      </w:r>
      <w:r w:rsidRPr="00B93E97">
        <w:t xml:space="preserve">methods you will use for the research questions your study will address. </w:t>
      </w:r>
      <w:r w:rsidRPr="00440846">
        <w:t>Describe the timing of each data collection point (</w:t>
      </w:r>
      <w:r>
        <w:t>for example</w:t>
      </w:r>
      <w:r w:rsidRPr="00440846">
        <w:t xml:space="preserve">, </w:t>
      </w:r>
      <w:r>
        <w:t xml:space="preserve">at enrollment, at the first workshop </w:t>
      </w:r>
      <w:r w:rsidRPr="005F1EA6">
        <w:rPr>
          <w:rStyle w:val="Italic"/>
        </w:rPr>
        <w:t>X</w:t>
      </w:r>
      <w:r>
        <w:t xml:space="preserve"> weeks after enrollment, at the final workshop </w:t>
      </w:r>
      <w:r w:rsidRPr="005F1EA6">
        <w:rPr>
          <w:rStyle w:val="Italic"/>
        </w:rPr>
        <w:t>Y</w:t>
      </w:r>
      <w:r>
        <w:t xml:space="preserve"> weeks after the first workshop)</w:t>
      </w:r>
      <w:r w:rsidRPr="00440846">
        <w:t>. Describe the modes and methods of collecting data at each data collection point (</w:t>
      </w:r>
      <w:r>
        <w:t>for example, in-person paper surveys, online surveys, phone interviews</w:t>
      </w:r>
      <w:r w:rsidRPr="00440846">
        <w:t xml:space="preserve">). </w:t>
      </w:r>
      <w:r w:rsidRPr="00BF30D1">
        <w:t>Provide estimated dates (month and year) for start</w:t>
      </w:r>
      <w:r>
        <w:t>ing</w:t>
      </w:r>
      <w:r w:rsidRPr="00BF30D1">
        <w:t xml:space="preserve"> and completi</w:t>
      </w:r>
      <w:r>
        <w:t>ng</w:t>
      </w:r>
      <w:r w:rsidRPr="00BF30D1">
        <w:t xml:space="preserve"> each planned </w:t>
      </w:r>
      <w:r>
        <w:t>data collection effort</w:t>
      </w:r>
      <w:r w:rsidRPr="00BF30D1">
        <w:t>.</w:t>
      </w:r>
      <w:r w:rsidRPr="001C6C99">
        <w:rPr>
          <w:rStyle w:val="Bold"/>
        </w:rPr>
        <w:t xml:space="preserve"> </w:t>
      </w:r>
      <w:bookmarkStart w:name="_Hlk23864141" w:id="3"/>
      <w:r w:rsidRPr="001C6C99">
        <w:rPr>
          <w:rStyle w:val="Bold"/>
        </w:rPr>
        <w:t>Attach the survey instrument(s) as an appendix to the submitted plan.</w:t>
      </w:r>
      <w:bookmarkEnd w:id="3"/>
    </w:p>
    <w:p w:rsidR="00DA02A9" w:rsidP="00DA02A9" w:rsidRDefault="00DA02A9" w14:paraId="6A92FDB1" w14:textId="77777777">
      <w:pPr>
        <w:pStyle w:val="Paragraph"/>
      </w:pPr>
      <w:r>
        <w:t>U</w:t>
      </w:r>
      <w:r w:rsidRPr="009D5B50">
        <w:t xml:space="preserve">se text from your approved evaluation plan or </w:t>
      </w:r>
      <w:r>
        <w:t>evaluation abstract, and use a table to</w:t>
      </w:r>
      <w:r w:rsidRPr="00B93E97">
        <w:t xml:space="preserve"> link data sources to research questions. </w:t>
      </w:r>
      <w:r w:rsidRPr="00256549">
        <w:t xml:space="preserve">See Table </w:t>
      </w:r>
      <w:r>
        <w:t>7</w:t>
      </w:r>
      <w:r w:rsidRPr="00256549">
        <w:t xml:space="preserve"> for a sample table.</w:t>
      </w:r>
      <w:r w:rsidRPr="00B93E97">
        <w:t xml:space="preserve"> You do not need to explain how you will construct specific measures in this section. </w:t>
      </w:r>
    </w:p>
    <w:p w:rsidR="007F2F6F" w:rsidRDefault="007F2F6F" w14:paraId="241B52A8" w14:textId="77777777">
      <w:pPr>
        <w:spacing w:line="240" w:lineRule="auto"/>
        <w:rPr>
          <w:rFonts w:asciiTheme="majorHAnsi" w:hAnsiTheme="majorHAnsi"/>
          <w:b/>
          <w:sz w:val="22"/>
        </w:rPr>
      </w:pPr>
      <w:r>
        <w:br w:type="page"/>
      </w:r>
    </w:p>
    <w:p w:rsidRPr="00E120CD" w:rsidR="00DA02A9" w:rsidP="00DA02A9" w:rsidRDefault="00DA02A9" w14:paraId="473ECB53" w14:textId="77777777">
      <w:pPr>
        <w:pStyle w:val="TableTitle"/>
      </w:pPr>
      <w:r w:rsidRPr="00E120CD">
        <w:t xml:space="preserve">Table </w:t>
      </w:r>
      <w:r>
        <w:t>7</w:t>
      </w:r>
      <w:r w:rsidRPr="00E120CD">
        <w:t xml:space="preserve">. </w:t>
      </w:r>
      <w:r>
        <w:t>Sources of data to address the research questions</w:t>
      </w:r>
    </w:p>
    <w:tbl>
      <w:tblPr>
        <w:tblStyle w:val="MPRBaseTable"/>
        <w:tblW w:w="5000" w:type="pct"/>
        <w:tblLook w:val="0620" w:firstRow="1" w:lastRow="0" w:firstColumn="0" w:lastColumn="0" w:noHBand="1" w:noVBand="1"/>
      </w:tblPr>
      <w:tblGrid>
        <w:gridCol w:w="1264"/>
        <w:gridCol w:w="1035"/>
        <w:gridCol w:w="3104"/>
        <w:gridCol w:w="1709"/>
        <w:gridCol w:w="2248"/>
      </w:tblGrid>
      <w:tr w:rsidRPr="004E3844" w:rsidR="00B637E2" w:rsidTr="00B637E2" w14:paraId="2B15C63F" w14:textId="77777777">
        <w:trPr>
          <w:cnfStyle w:val="100000000000" w:firstRow="1" w:lastRow="0" w:firstColumn="0" w:lastColumn="0" w:oddVBand="0" w:evenVBand="0" w:oddHBand="0" w:evenHBand="0" w:firstRowFirstColumn="0" w:firstRowLastColumn="0" w:lastRowFirstColumn="0" w:lastRowLastColumn="0"/>
        </w:trPr>
        <w:tc>
          <w:tcPr>
            <w:tcW w:w="675" w:type="pct"/>
          </w:tcPr>
          <w:p w:rsidRPr="004E3844" w:rsidR="00DA02A9" w:rsidP="00730AD3" w:rsidRDefault="00DA02A9" w14:paraId="4F0B1641" w14:textId="77777777">
            <w:pPr>
              <w:pStyle w:val="TableHeaderLeft"/>
              <w:rPr>
                <w:sz w:val="18"/>
                <w:szCs w:val="18"/>
              </w:rPr>
            </w:pPr>
            <w:r w:rsidRPr="004E3844">
              <w:rPr>
                <w:sz w:val="18"/>
                <w:szCs w:val="18"/>
              </w:rPr>
              <w:t>Research question to be addressed</w:t>
            </w:r>
          </w:p>
        </w:tc>
        <w:tc>
          <w:tcPr>
            <w:tcW w:w="553" w:type="pct"/>
          </w:tcPr>
          <w:p w:rsidRPr="004E3844" w:rsidR="00DA02A9" w:rsidP="00730AD3" w:rsidRDefault="00DA02A9" w14:paraId="7761930D" w14:textId="77777777">
            <w:pPr>
              <w:pStyle w:val="TableHeaderLeft"/>
              <w:rPr>
                <w:sz w:val="18"/>
                <w:szCs w:val="18"/>
              </w:rPr>
            </w:pPr>
            <w:r w:rsidRPr="004E3844">
              <w:rPr>
                <w:sz w:val="18"/>
                <w:szCs w:val="18"/>
              </w:rPr>
              <w:t>Data source</w:t>
            </w:r>
          </w:p>
        </w:tc>
        <w:tc>
          <w:tcPr>
            <w:tcW w:w="1658" w:type="pct"/>
          </w:tcPr>
          <w:p w:rsidRPr="004E3844" w:rsidR="00DA02A9" w:rsidP="00730AD3" w:rsidRDefault="00DA02A9" w14:paraId="755358F3" w14:textId="77777777">
            <w:pPr>
              <w:pStyle w:val="TableHeaderCenter"/>
              <w:rPr>
                <w:sz w:val="18"/>
                <w:szCs w:val="18"/>
              </w:rPr>
            </w:pPr>
            <w:r w:rsidRPr="004E3844">
              <w:rPr>
                <w:sz w:val="18"/>
                <w:szCs w:val="18"/>
              </w:rPr>
              <w:t>Timing of data collection</w:t>
            </w:r>
          </w:p>
        </w:tc>
        <w:tc>
          <w:tcPr>
            <w:tcW w:w="913" w:type="pct"/>
          </w:tcPr>
          <w:p w:rsidRPr="004E3844" w:rsidR="00DA02A9" w:rsidP="00730AD3" w:rsidRDefault="00DA02A9" w14:paraId="19884C9A" w14:textId="77777777">
            <w:pPr>
              <w:pStyle w:val="TableHeaderCenter"/>
              <w:rPr>
                <w:sz w:val="18"/>
                <w:szCs w:val="18"/>
              </w:rPr>
            </w:pPr>
            <w:r w:rsidRPr="004E3844">
              <w:rPr>
                <w:sz w:val="18"/>
                <w:szCs w:val="18"/>
              </w:rPr>
              <w:t>Mode of data collection</w:t>
            </w:r>
          </w:p>
        </w:tc>
        <w:tc>
          <w:tcPr>
            <w:tcW w:w="1201" w:type="pct"/>
          </w:tcPr>
          <w:p w:rsidRPr="004E3844" w:rsidR="00DA02A9" w:rsidP="00730AD3" w:rsidRDefault="00DA02A9" w14:paraId="1CEF8032" w14:textId="77777777">
            <w:pPr>
              <w:pStyle w:val="TableHeaderCenter"/>
              <w:rPr>
                <w:sz w:val="18"/>
                <w:szCs w:val="18"/>
              </w:rPr>
            </w:pPr>
            <w:r w:rsidRPr="004E3844">
              <w:rPr>
                <w:sz w:val="18"/>
                <w:szCs w:val="18"/>
              </w:rPr>
              <w:t>Start and end date of data collection</w:t>
            </w:r>
          </w:p>
        </w:tc>
      </w:tr>
      <w:tr w:rsidRPr="004E3844" w:rsidR="00DA02A9" w:rsidTr="00B637E2" w14:paraId="32C50BBD" w14:textId="77777777">
        <w:tc>
          <w:tcPr>
            <w:tcW w:w="675" w:type="pct"/>
          </w:tcPr>
          <w:p w:rsidRPr="004E3844" w:rsidR="00DA02A9" w:rsidP="00730AD3" w:rsidRDefault="00DA02A9" w14:paraId="7D632EAF" w14:textId="77777777">
            <w:pPr>
              <w:pStyle w:val="TableTextLeft"/>
              <w:rPr>
                <w:rStyle w:val="Italic"/>
                <w:sz w:val="18"/>
                <w:szCs w:val="18"/>
              </w:rPr>
            </w:pPr>
            <w:r w:rsidRPr="004E3844">
              <w:rPr>
                <w:rStyle w:val="Italic"/>
                <w:sz w:val="18"/>
                <w:szCs w:val="18"/>
              </w:rPr>
              <w:t>Research question 1</w:t>
            </w:r>
          </w:p>
        </w:tc>
        <w:tc>
          <w:tcPr>
            <w:tcW w:w="553" w:type="pct"/>
          </w:tcPr>
          <w:p w:rsidRPr="004E3844" w:rsidR="00DA02A9" w:rsidP="00730AD3" w:rsidRDefault="00DA02A9" w14:paraId="6102DA92" w14:textId="77777777">
            <w:pPr>
              <w:pStyle w:val="TableTextLeft"/>
              <w:rPr>
                <w:rStyle w:val="Italic"/>
                <w:sz w:val="18"/>
                <w:szCs w:val="18"/>
              </w:rPr>
            </w:pPr>
            <w:r w:rsidRPr="004E3844">
              <w:rPr>
                <w:rStyle w:val="Italic"/>
                <w:sz w:val="18"/>
                <w:szCs w:val="18"/>
              </w:rPr>
              <w:t>Program participants</w:t>
            </w:r>
          </w:p>
        </w:tc>
        <w:tc>
          <w:tcPr>
            <w:tcW w:w="1658" w:type="pct"/>
          </w:tcPr>
          <w:p w:rsidRPr="004E3844" w:rsidR="00DA02A9" w:rsidP="00730AD3" w:rsidRDefault="00DA02A9" w14:paraId="4587FB90" w14:textId="77777777">
            <w:pPr>
              <w:pStyle w:val="TableTextLeft"/>
              <w:rPr>
                <w:rStyle w:val="Italic"/>
                <w:sz w:val="18"/>
                <w:szCs w:val="18"/>
              </w:rPr>
            </w:pPr>
            <w:r w:rsidRPr="004E3844">
              <w:rPr>
                <w:rStyle w:val="Italic"/>
                <w:sz w:val="18"/>
                <w:szCs w:val="18"/>
              </w:rPr>
              <w:t>At the first lesson</w:t>
            </w:r>
          </w:p>
        </w:tc>
        <w:tc>
          <w:tcPr>
            <w:tcW w:w="913" w:type="pct"/>
          </w:tcPr>
          <w:p w:rsidRPr="004E3844" w:rsidR="00DA02A9" w:rsidP="00730AD3" w:rsidRDefault="00DA02A9" w14:paraId="0CCAAC11" w14:textId="77777777">
            <w:pPr>
              <w:pStyle w:val="TableTextLeft"/>
              <w:rPr>
                <w:rStyle w:val="Italic"/>
                <w:sz w:val="18"/>
                <w:szCs w:val="18"/>
              </w:rPr>
            </w:pPr>
            <w:r w:rsidRPr="004E3844">
              <w:rPr>
                <w:rStyle w:val="Italic"/>
                <w:sz w:val="18"/>
                <w:szCs w:val="18"/>
              </w:rPr>
              <w:t>In-person hard-copy survey</w:t>
            </w:r>
          </w:p>
        </w:tc>
        <w:tc>
          <w:tcPr>
            <w:tcW w:w="1201" w:type="pct"/>
          </w:tcPr>
          <w:p w:rsidRPr="004E3844" w:rsidR="00DA02A9" w:rsidP="00730AD3" w:rsidRDefault="00DA02A9" w14:paraId="5637B91A" w14:textId="77777777">
            <w:pPr>
              <w:pStyle w:val="TableTextLeft"/>
              <w:rPr>
                <w:rStyle w:val="Italic"/>
                <w:sz w:val="18"/>
                <w:szCs w:val="18"/>
              </w:rPr>
            </w:pPr>
            <w:r w:rsidRPr="004E3844">
              <w:rPr>
                <w:rStyle w:val="Italic"/>
                <w:sz w:val="18"/>
                <w:szCs w:val="18"/>
              </w:rPr>
              <w:t>September 2018 through March 2020</w:t>
            </w:r>
          </w:p>
        </w:tc>
      </w:tr>
      <w:tr w:rsidRPr="004E3844" w:rsidR="004E3844" w:rsidTr="004E3844" w14:paraId="39D623CC" w14:textId="77777777">
        <w:tc>
          <w:tcPr>
            <w:tcW w:w="675" w:type="pct"/>
            <w:shd w:val="clear" w:color="auto" w:fill="E0D4B5" w:themeFill="background2"/>
          </w:tcPr>
          <w:p w:rsidRPr="004E3844" w:rsidR="00DA02A9" w:rsidP="00730AD3" w:rsidRDefault="00DA02A9" w14:paraId="4C601DB6" w14:textId="77777777">
            <w:pPr>
              <w:pStyle w:val="TableTextLeft"/>
              <w:rPr>
                <w:rStyle w:val="Italic"/>
                <w:sz w:val="18"/>
                <w:szCs w:val="18"/>
              </w:rPr>
            </w:pPr>
            <w:r w:rsidRPr="004E3844">
              <w:rPr>
                <w:rStyle w:val="Italic"/>
                <w:sz w:val="18"/>
                <w:szCs w:val="18"/>
              </w:rPr>
              <w:t>…</w:t>
            </w:r>
          </w:p>
        </w:tc>
        <w:tc>
          <w:tcPr>
            <w:tcW w:w="553" w:type="pct"/>
            <w:shd w:val="clear" w:color="auto" w:fill="E0D4B5" w:themeFill="background2"/>
          </w:tcPr>
          <w:p w:rsidRPr="004E3844" w:rsidR="00DA02A9" w:rsidP="00730AD3" w:rsidRDefault="00DA02A9" w14:paraId="1E60B6F8" w14:textId="77777777">
            <w:pPr>
              <w:pStyle w:val="TableTextLeft"/>
              <w:rPr>
                <w:rStyle w:val="Italic"/>
                <w:sz w:val="18"/>
                <w:szCs w:val="18"/>
              </w:rPr>
            </w:pPr>
          </w:p>
        </w:tc>
        <w:tc>
          <w:tcPr>
            <w:tcW w:w="1658" w:type="pct"/>
            <w:shd w:val="clear" w:color="auto" w:fill="E0D4B5" w:themeFill="background2"/>
          </w:tcPr>
          <w:p w:rsidRPr="004E3844" w:rsidR="00DA02A9" w:rsidP="00730AD3" w:rsidRDefault="00DA02A9" w14:paraId="7F58187D" w14:textId="77777777">
            <w:pPr>
              <w:pStyle w:val="TableTextLeft"/>
              <w:rPr>
                <w:rStyle w:val="Italic"/>
                <w:sz w:val="18"/>
                <w:szCs w:val="18"/>
              </w:rPr>
            </w:pPr>
          </w:p>
        </w:tc>
        <w:tc>
          <w:tcPr>
            <w:tcW w:w="913" w:type="pct"/>
            <w:shd w:val="clear" w:color="auto" w:fill="E0D4B5" w:themeFill="background2"/>
          </w:tcPr>
          <w:p w:rsidRPr="004E3844" w:rsidR="00DA02A9" w:rsidP="00730AD3" w:rsidRDefault="00DA02A9" w14:paraId="71B06FCA" w14:textId="77777777">
            <w:pPr>
              <w:pStyle w:val="TableTextLeft"/>
              <w:rPr>
                <w:rStyle w:val="Italic"/>
                <w:sz w:val="18"/>
                <w:szCs w:val="18"/>
              </w:rPr>
            </w:pPr>
          </w:p>
        </w:tc>
        <w:tc>
          <w:tcPr>
            <w:tcW w:w="1201" w:type="pct"/>
            <w:shd w:val="clear" w:color="auto" w:fill="E0D4B5" w:themeFill="background2"/>
          </w:tcPr>
          <w:p w:rsidRPr="004E3844" w:rsidR="00DA02A9" w:rsidP="00730AD3" w:rsidRDefault="00DA02A9" w14:paraId="18BD864E" w14:textId="77777777">
            <w:pPr>
              <w:pStyle w:val="TableTextLeft"/>
              <w:rPr>
                <w:rStyle w:val="Italic"/>
                <w:sz w:val="18"/>
                <w:szCs w:val="18"/>
              </w:rPr>
            </w:pPr>
          </w:p>
        </w:tc>
      </w:tr>
      <w:tr w:rsidRPr="004E3844" w:rsidR="00DA02A9" w:rsidTr="00B637E2" w14:paraId="24B7EAA1" w14:textId="77777777">
        <w:tc>
          <w:tcPr>
            <w:tcW w:w="675" w:type="pct"/>
          </w:tcPr>
          <w:p w:rsidRPr="004E3844" w:rsidR="00DA02A9" w:rsidP="00730AD3" w:rsidRDefault="00DA02A9" w14:paraId="67280B32" w14:textId="77777777">
            <w:pPr>
              <w:pStyle w:val="TableTextLeft"/>
              <w:rPr>
                <w:rStyle w:val="Italic"/>
                <w:sz w:val="18"/>
                <w:szCs w:val="18"/>
              </w:rPr>
            </w:pPr>
            <w:r w:rsidRPr="004E3844">
              <w:rPr>
                <w:rStyle w:val="Italic"/>
                <w:sz w:val="18"/>
                <w:szCs w:val="18"/>
              </w:rPr>
              <w:t>Research question 4</w:t>
            </w:r>
          </w:p>
        </w:tc>
        <w:tc>
          <w:tcPr>
            <w:tcW w:w="553" w:type="pct"/>
          </w:tcPr>
          <w:p w:rsidRPr="004E3844" w:rsidR="00DA02A9" w:rsidP="00730AD3" w:rsidRDefault="00DA02A9" w14:paraId="06425EF3" w14:textId="77777777">
            <w:pPr>
              <w:pStyle w:val="TableTextLeft"/>
              <w:rPr>
                <w:rStyle w:val="Italic"/>
                <w:sz w:val="18"/>
                <w:szCs w:val="18"/>
              </w:rPr>
            </w:pPr>
            <w:r w:rsidRPr="004E3844">
              <w:rPr>
                <w:rStyle w:val="Italic"/>
                <w:sz w:val="18"/>
                <w:szCs w:val="18"/>
              </w:rPr>
              <w:t>Program participants</w:t>
            </w:r>
          </w:p>
        </w:tc>
        <w:tc>
          <w:tcPr>
            <w:tcW w:w="1658" w:type="pct"/>
          </w:tcPr>
          <w:p w:rsidRPr="004E3844" w:rsidR="00DA02A9" w:rsidP="00730AD3" w:rsidRDefault="00DA02A9" w14:paraId="3B414554" w14:textId="77777777">
            <w:pPr>
              <w:pStyle w:val="TableTextLeft"/>
              <w:rPr>
                <w:rStyle w:val="Italic"/>
                <w:sz w:val="18"/>
                <w:szCs w:val="18"/>
              </w:rPr>
            </w:pPr>
            <w:r w:rsidRPr="004E3844">
              <w:rPr>
                <w:rStyle w:val="Italic"/>
                <w:sz w:val="18"/>
                <w:szCs w:val="18"/>
              </w:rPr>
              <w:t>Six months after the last lesson</w:t>
            </w:r>
          </w:p>
        </w:tc>
        <w:tc>
          <w:tcPr>
            <w:tcW w:w="913" w:type="pct"/>
          </w:tcPr>
          <w:p w:rsidRPr="004E3844" w:rsidR="00DA02A9" w:rsidP="00730AD3" w:rsidRDefault="00DA02A9" w14:paraId="520D7212" w14:textId="77777777">
            <w:pPr>
              <w:pStyle w:val="TableTextLeft"/>
              <w:rPr>
                <w:rStyle w:val="Italic"/>
                <w:sz w:val="18"/>
                <w:szCs w:val="18"/>
              </w:rPr>
            </w:pPr>
            <w:r w:rsidRPr="004E3844">
              <w:rPr>
                <w:rStyle w:val="Italic"/>
                <w:sz w:val="18"/>
                <w:szCs w:val="18"/>
              </w:rPr>
              <w:t>Telephone interview</w:t>
            </w:r>
          </w:p>
        </w:tc>
        <w:tc>
          <w:tcPr>
            <w:tcW w:w="1201" w:type="pct"/>
          </w:tcPr>
          <w:p w:rsidRPr="004E3844" w:rsidR="00DA02A9" w:rsidP="00730AD3" w:rsidRDefault="00DA02A9" w14:paraId="68DDEC1C" w14:textId="77777777">
            <w:pPr>
              <w:pStyle w:val="TableTextLeft"/>
              <w:rPr>
                <w:rStyle w:val="Italic"/>
                <w:sz w:val="18"/>
                <w:szCs w:val="18"/>
              </w:rPr>
            </w:pPr>
            <w:r w:rsidRPr="004E3844">
              <w:rPr>
                <w:rStyle w:val="Italic"/>
                <w:sz w:val="18"/>
                <w:szCs w:val="18"/>
              </w:rPr>
              <w:t>September 2019 through March 2021</w:t>
            </w:r>
          </w:p>
        </w:tc>
      </w:tr>
    </w:tbl>
    <w:p w:rsidR="00DA02A9" w:rsidP="00DA02A9" w:rsidRDefault="00DA02A9" w14:paraId="3EB0F103" w14:textId="77777777"/>
    <w:p w:rsidR="00DA02A9" w:rsidP="00DA02A9" w:rsidRDefault="00DA02A9" w14:paraId="251AE7B8" w14:textId="77777777">
      <w:pPr>
        <w:pStyle w:val="H4"/>
      </w:pPr>
      <w:r>
        <w:t>e. Outcomes</w:t>
      </w:r>
    </w:p>
    <w:p w:rsidR="00DA02A9" w:rsidP="00DA02A9" w:rsidRDefault="00DA02A9" w14:paraId="14383957" w14:textId="77777777">
      <w:pPr>
        <w:pStyle w:val="Paragraph"/>
      </w:pPr>
      <w:r>
        <w:t xml:space="preserve">This section will discuss </w:t>
      </w:r>
      <w:r w:rsidRPr="0026458B">
        <w:t xml:space="preserve">the specific outcome measures </w:t>
      </w:r>
      <w:r>
        <w:t xml:space="preserve">you will </w:t>
      </w:r>
      <w:r w:rsidRPr="0026458B">
        <w:t>use t</w:t>
      </w:r>
      <w:r>
        <w:t>o answer the research questions. For each outcome</w:t>
      </w:r>
      <w:r w:rsidRPr="00830F51">
        <w:t xml:space="preserve"> </w:t>
      </w:r>
      <w:r>
        <w:t xml:space="preserve">being examined in the outcomes evaluation, briefly explain how you will construct each outcome measure (that is, survey item source or, if multiple item sources, how those items will be combined). </w:t>
      </w:r>
      <w:r w:rsidRPr="0026458B">
        <w:t xml:space="preserve">If </w:t>
      </w:r>
      <w:r>
        <w:t>you</w:t>
      </w:r>
      <w:r w:rsidRPr="0026458B">
        <w:t xml:space="preserve"> will construct measures</w:t>
      </w:r>
      <w:r>
        <w:t xml:space="preserve"> from multiple questions</w:t>
      </w:r>
      <w:r w:rsidRPr="0026458B">
        <w:t>, descri</w:t>
      </w:r>
      <w:r>
        <w:t>be</w:t>
      </w:r>
      <w:r w:rsidRPr="0026458B">
        <w:t xml:space="preserve"> </w:t>
      </w:r>
      <w:r>
        <w:t>the</w:t>
      </w:r>
      <w:r w:rsidRPr="0026458B">
        <w:t xml:space="preserve"> survey items </w:t>
      </w:r>
      <w:r>
        <w:t xml:space="preserve">you </w:t>
      </w:r>
      <w:r w:rsidRPr="0026458B">
        <w:t xml:space="preserve">will use to create each construct and how </w:t>
      </w:r>
      <w:r>
        <w:t>you</w:t>
      </w:r>
      <w:r w:rsidRPr="0026458B">
        <w:t xml:space="preserve"> will code </w:t>
      </w:r>
      <w:r>
        <w:t xml:space="preserve">them </w:t>
      </w:r>
      <w:r w:rsidRPr="0026458B">
        <w:t>to create the measure</w:t>
      </w:r>
      <w:r>
        <w:t>. Use the outcomes provided in the “outcomes study” section of the approved evaluation plan.</w:t>
      </w:r>
    </w:p>
    <w:p w:rsidR="00DA02A9" w:rsidP="00DA02A9" w:rsidRDefault="00DA02A9" w14:paraId="4BFC7A9F" w14:textId="77777777">
      <w:pPr>
        <w:pStyle w:val="Paragraph"/>
      </w:pPr>
      <w:r>
        <w:t>U</w:t>
      </w:r>
      <w:r w:rsidRPr="00DB1729">
        <w:t>se the table shell provided</w:t>
      </w:r>
      <w:r>
        <w:t xml:space="preserve"> in Table 8</w:t>
      </w:r>
      <w:r w:rsidRPr="00B357A6">
        <w:t xml:space="preserve"> </w:t>
      </w:r>
      <w:r>
        <w:t>to describe</w:t>
      </w:r>
      <w:r w:rsidRPr="00E53099">
        <w:t xml:space="preserve"> all measures that will answer the research questions. </w:t>
      </w:r>
      <w:r>
        <w:t xml:space="preserve">Describe </w:t>
      </w:r>
      <w:r w:rsidRPr="00664D7D">
        <w:t xml:space="preserve">how </w:t>
      </w:r>
      <w:r>
        <w:t xml:space="preserve">you are constructing </w:t>
      </w:r>
      <w:r w:rsidRPr="00664D7D">
        <w:t xml:space="preserve">the outcome measure </w:t>
      </w:r>
      <w:r>
        <w:t xml:space="preserve">and </w:t>
      </w:r>
      <w:r w:rsidRPr="00E53099">
        <w:t>the ti</w:t>
      </w:r>
      <w:r>
        <w:t xml:space="preserve">me periods when you will measure outcomes. </w:t>
      </w:r>
      <w:r w:rsidRPr="00DB1729">
        <w:t>In the “outcome name” column, include the name of</w:t>
      </w:r>
      <w:r w:rsidRPr="002626C6">
        <w:t xml:space="preserve"> the outcome that will be used. I</w:t>
      </w:r>
      <w:r>
        <w:t xml:space="preserve">n the “source item” column, provide the data source for the measure. </w:t>
      </w:r>
      <w:r w:rsidRPr="002626C6">
        <w:t>In the “</w:t>
      </w:r>
      <w:r>
        <w:t>constructed measure</w:t>
      </w:r>
      <w:r w:rsidRPr="002626C6">
        <w:t xml:space="preserve">” column, </w:t>
      </w:r>
      <w:r>
        <w:t>describe</w:t>
      </w:r>
      <w:r w:rsidRPr="002626C6">
        <w:t xml:space="preserve"> the outcome</w:t>
      </w:r>
      <w:r>
        <w:t xml:space="preserve"> </w:t>
      </w:r>
      <w:r w:rsidRPr="002626C6">
        <w:t xml:space="preserve">and how it is constructed. </w:t>
      </w:r>
      <w:r>
        <w:t>I</w:t>
      </w:r>
      <w:r w:rsidRPr="002626C6">
        <w:t xml:space="preserve">f the outcome is from a published measure, provide the name of the measure. In the “timing of measure” column, indicate </w:t>
      </w:r>
      <w:r>
        <w:t xml:space="preserve">when the measure was measured, relative to </w:t>
      </w:r>
      <w:r w:rsidRPr="002626C6">
        <w:t>the end of the program.</w:t>
      </w:r>
    </w:p>
    <w:p w:rsidRPr="009B64B6" w:rsidR="00DA02A9" w:rsidP="00DA02A9" w:rsidRDefault="00DA02A9" w14:paraId="2FF9128F" w14:textId="77777777">
      <w:pPr>
        <w:pStyle w:val="TableTitle"/>
      </w:pPr>
      <w:r w:rsidRPr="009B64B6">
        <w:t xml:space="preserve">Table </w:t>
      </w:r>
      <w:r>
        <w:t>8</w:t>
      </w:r>
      <w:r w:rsidRPr="009B64B6">
        <w:t>. Outcomes used to answer the research questions</w:t>
      </w:r>
    </w:p>
    <w:tbl>
      <w:tblPr>
        <w:tblStyle w:val="MPRBaseTable"/>
        <w:tblW w:w="5000" w:type="pct"/>
        <w:tblLook w:val="0620" w:firstRow="1" w:lastRow="0" w:firstColumn="0" w:lastColumn="0" w:noHBand="1" w:noVBand="1"/>
      </w:tblPr>
      <w:tblGrid>
        <w:gridCol w:w="1083"/>
        <w:gridCol w:w="2942"/>
        <w:gridCol w:w="2941"/>
        <w:gridCol w:w="2394"/>
      </w:tblGrid>
      <w:tr w:rsidRPr="008C395F" w:rsidR="00DA02A9" w:rsidTr="00B637E2" w14:paraId="060ADC17" w14:textId="77777777">
        <w:trPr>
          <w:cnfStyle w:val="100000000000" w:firstRow="1" w:lastRow="0" w:firstColumn="0" w:lastColumn="0" w:oddVBand="0" w:evenVBand="0" w:oddHBand="0" w:evenHBand="0" w:firstRowFirstColumn="0" w:firstRowLastColumn="0" w:lastRowFirstColumn="0" w:lastRowLastColumn="0"/>
        </w:trPr>
        <w:tc>
          <w:tcPr>
            <w:tcW w:w="578" w:type="pct"/>
          </w:tcPr>
          <w:p w:rsidRPr="008C395F" w:rsidR="00DA02A9" w:rsidP="00730AD3" w:rsidRDefault="00DA02A9" w14:paraId="0149C7E7" w14:textId="77777777">
            <w:pPr>
              <w:pStyle w:val="TableHeaderLeft"/>
              <w:rPr>
                <w:sz w:val="18"/>
                <w:szCs w:val="18"/>
              </w:rPr>
            </w:pPr>
            <w:r w:rsidRPr="008C395F">
              <w:rPr>
                <w:sz w:val="18"/>
                <w:szCs w:val="18"/>
              </w:rPr>
              <w:t>Outcome name</w:t>
            </w:r>
          </w:p>
        </w:tc>
        <w:tc>
          <w:tcPr>
            <w:tcW w:w="1571" w:type="pct"/>
          </w:tcPr>
          <w:p w:rsidRPr="008C395F" w:rsidR="00DA02A9" w:rsidP="00730AD3" w:rsidRDefault="00DA02A9" w14:paraId="06869521" w14:textId="77777777">
            <w:pPr>
              <w:pStyle w:val="TableHeaderCenter"/>
              <w:rPr>
                <w:sz w:val="18"/>
                <w:szCs w:val="18"/>
              </w:rPr>
            </w:pPr>
            <w:r w:rsidRPr="008C395F">
              <w:rPr>
                <w:sz w:val="18"/>
                <w:szCs w:val="18"/>
              </w:rPr>
              <w:t>Source item</w:t>
            </w:r>
          </w:p>
        </w:tc>
        <w:tc>
          <w:tcPr>
            <w:tcW w:w="1571" w:type="pct"/>
          </w:tcPr>
          <w:p w:rsidRPr="008C395F" w:rsidR="00DA02A9" w:rsidP="00730AD3" w:rsidRDefault="00DA02A9" w14:paraId="7413CCE8" w14:textId="77777777">
            <w:pPr>
              <w:pStyle w:val="TableHeaderCenter"/>
              <w:rPr>
                <w:sz w:val="18"/>
                <w:szCs w:val="18"/>
              </w:rPr>
            </w:pPr>
            <w:r w:rsidRPr="008C395F">
              <w:rPr>
                <w:sz w:val="18"/>
                <w:szCs w:val="18"/>
              </w:rPr>
              <w:t>Constructed measure</w:t>
            </w:r>
          </w:p>
        </w:tc>
        <w:tc>
          <w:tcPr>
            <w:tcW w:w="1279" w:type="pct"/>
          </w:tcPr>
          <w:p w:rsidRPr="008C395F" w:rsidR="00DA02A9" w:rsidP="00730AD3" w:rsidRDefault="00DA02A9" w14:paraId="36A8D547" w14:textId="77777777">
            <w:pPr>
              <w:pStyle w:val="TableHeaderCenter"/>
              <w:rPr>
                <w:sz w:val="18"/>
                <w:szCs w:val="18"/>
              </w:rPr>
            </w:pPr>
            <w:r w:rsidRPr="008C395F">
              <w:rPr>
                <w:sz w:val="18"/>
                <w:szCs w:val="18"/>
              </w:rPr>
              <w:t>Timing of measure</w:t>
            </w:r>
          </w:p>
        </w:tc>
      </w:tr>
      <w:tr w:rsidRPr="008C395F" w:rsidR="00DA02A9" w:rsidTr="00B637E2" w14:paraId="47722629" w14:textId="77777777">
        <w:tc>
          <w:tcPr>
            <w:tcW w:w="578" w:type="pct"/>
          </w:tcPr>
          <w:p w:rsidRPr="008C395F" w:rsidR="00DA02A9" w:rsidP="00730AD3" w:rsidRDefault="00DA02A9" w14:paraId="69AA02EB" w14:textId="77777777">
            <w:pPr>
              <w:pStyle w:val="TableTextLeft"/>
              <w:rPr>
                <w:rStyle w:val="Italic"/>
                <w:sz w:val="18"/>
                <w:szCs w:val="18"/>
              </w:rPr>
            </w:pPr>
            <w:r w:rsidRPr="008C395F">
              <w:rPr>
                <w:rStyle w:val="Italic"/>
                <w:sz w:val="18"/>
                <w:szCs w:val="18"/>
              </w:rPr>
              <w:t>Refusal skills</w:t>
            </w:r>
          </w:p>
        </w:tc>
        <w:tc>
          <w:tcPr>
            <w:tcW w:w="1571" w:type="pct"/>
          </w:tcPr>
          <w:p w:rsidRPr="008C395F" w:rsidR="00DA02A9" w:rsidP="00730AD3" w:rsidRDefault="00DA02A9" w14:paraId="3A3EE3CA" w14:textId="77777777">
            <w:pPr>
              <w:pStyle w:val="TableTextLeft"/>
              <w:rPr>
                <w:rStyle w:val="Italic"/>
                <w:sz w:val="18"/>
                <w:szCs w:val="18"/>
              </w:rPr>
            </w:pPr>
            <w:r w:rsidRPr="008C395F">
              <w:rPr>
                <w:rStyle w:val="Italic"/>
                <w:sz w:val="18"/>
                <w:szCs w:val="18"/>
              </w:rPr>
              <w:t>Would you say that being in the program has made you more likely, about the same, or less likely to… resist or say no to peer pressure?”</w:t>
            </w:r>
          </w:p>
        </w:tc>
        <w:tc>
          <w:tcPr>
            <w:tcW w:w="1571" w:type="pct"/>
          </w:tcPr>
          <w:p w:rsidRPr="008C395F" w:rsidR="00DA02A9" w:rsidP="00730AD3" w:rsidRDefault="00DA02A9" w14:paraId="19B57DDF" w14:textId="77777777">
            <w:pPr>
              <w:pStyle w:val="TableTextLeft"/>
              <w:rPr>
                <w:rStyle w:val="Italic"/>
                <w:sz w:val="18"/>
                <w:szCs w:val="18"/>
              </w:rPr>
            </w:pPr>
            <w:r w:rsidRPr="008C395F">
              <w:rPr>
                <w:rStyle w:val="Italic"/>
                <w:sz w:val="18"/>
                <w:szCs w:val="18"/>
              </w:rPr>
              <w:t>Dichotomous variable coded as 1 if answered “more likely” and zero otherwise.</w:t>
            </w:r>
          </w:p>
        </w:tc>
        <w:tc>
          <w:tcPr>
            <w:tcW w:w="1279" w:type="pct"/>
          </w:tcPr>
          <w:p w:rsidRPr="008C395F" w:rsidR="00DA02A9" w:rsidP="00730AD3" w:rsidRDefault="00DA02A9" w14:paraId="62AAA468" w14:textId="77777777">
            <w:pPr>
              <w:pStyle w:val="TableTextLeft"/>
              <w:rPr>
                <w:rStyle w:val="Italic"/>
                <w:sz w:val="18"/>
                <w:szCs w:val="18"/>
              </w:rPr>
            </w:pPr>
            <w:r w:rsidRPr="008C395F">
              <w:rPr>
                <w:rStyle w:val="Italic"/>
                <w:sz w:val="18"/>
                <w:szCs w:val="18"/>
              </w:rPr>
              <w:t>A post-test (immediately after program ends)</w:t>
            </w:r>
          </w:p>
        </w:tc>
      </w:tr>
    </w:tbl>
    <w:p w:rsidRPr="00214A89" w:rsidR="00DA02A9" w:rsidP="00DA02A9" w:rsidRDefault="00DA02A9" w14:paraId="012EE0D2" w14:textId="77777777"/>
    <w:p w:rsidR="00DA02A9" w:rsidP="00DA02A9" w:rsidRDefault="00DA02A9" w14:paraId="7E73774E" w14:textId="77777777">
      <w:pPr>
        <w:pStyle w:val="H3"/>
      </w:pPr>
      <w:r>
        <w:t>4.</w:t>
      </w:r>
      <w:r>
        <w:tab/>
        <w:t>Analysis methods</w:t>
      </w:r>
    </w:p>
    <w:p w:rsidR="00DA02A9" w:rsidP="00DA02A9" w:rsidRDefault="00DA02A9" w14:paraId="2EB4F32F" w14:textId="77777777">
      <w:pPr>
        <w:pStyle w:val="Paragraph"/>
      </w:pPr>
      <w:r w:rsidRPr="00DC3400">
        <w:t xml:space="preserve">This section should lay out the approach you will use to examine youth outcomes, including data preparation and statistical methods. </w:t>
      </w:r>
      <w:r>
        <w:t>Note that</w:t>
      </w:r>
      <w:r w:rsidRPr="00DC3400">
        <w:t xml:space="preserve"> we provide a recommended approach to constructing your analytic sample. If you choose to adopt this approach, address the issues discussed below in your analysis plan. If you propose an alternative approach to constructing your sample, such as through dealing with youth nonresponse or attrition though multiple imputation or nonresponse weights, carefully articulate your proposed approach for each section </w:t>
      </w:r>
      <w:r>
        <w:t>that follows</w:t>
      </w:r>
      <w:r w:rsidRPr="00DC3400">
        <w:t>.</w:t>
      </w:r>
    </w:p>
    <w:p w:rsidRPr="00D714F7" w:rsidR="00DA02A9" w:rsidP="00DA02A9" w:rsidRDefault="00DA02A9" w14:paraId="6EE21D3A" w14:textId="77777777">
      <w:pPr>
        <w:rPr>
          <w:rStyle w:val="Underline"/>
        </w:rPr>
      </w:pPr>
      <w:r w:rsidRPr="00D714F7">
        <w:rPr>
          <w:rStyle w:val="Underline"/>
        </w:rPr>
        <w:t>Recommended analytic approach</w:t>
      </w:r>
    </w:p>
    <w:p w:rsidR="00DA02A9" w:rsidP="00DA02A9" w:rsidRDefault="00DA02A9" w14:paraId="73881B06" w14:textId="77777777">
      <w:pPr>
        <w:pStyle w:val="Paragraph"/>
      </w:pPr>
      <w:r>
        <w:t xml:space="preserve">In order to look at changes over time in youth attitudes, intentions, or knowledge, we recommend limiting your analytic sample to youth who have responded to both the pre- and post-program survey. Using this approach, you can examine how a person’s outcomes have changed over time, controlling for factors that might be associated with those changes (for instance, age or sex). </w:t>
      </w:r>
    </w:p>
    <w:p w:rsidR="00DA02A9" w:rsidP="00DA02A9" w:rsidRDefault="00DA02A9" w14:paraId="4781B72E" w14:textId="77777777">
      <w:pPr>
        <w:pStyle w:val="Paragraph"/>
      </w:pPr>
      <w:r>
        <w:t xml:space="preserve">You will also need to deal with item nonresponse, when youth have skipped questions that you plan to incorporate in your analyses. We recommend dropping those youth from your analyses as well (that is, a complete case analysis), unless they are a sizable percentage of the sample. If so, you could consider imputing data using a process such as multiple imputation. Feel free to discuss options with your RETA </w:t>
      </w:r>
      <w:r w:rsidRPr="00830F51">
        <w:t>liaison</w:t>
      </w:r>
      <w:r>
        <w:t>.</w:t>
      </w:r>
    </w:p>
    <w:p w:rsidR="00DA02A9" w:rsidP="00DA02A9" w:rsidRDefault="00DA02A9" w14:paraId="565D3F3E" w14:textId="77777777">
      <w:pPr>
        <w:pStyle w:val="Paragraph"/>
      </w:pPr>
      <w:r>
        <w:t xml:space="preserve">In addition to conducting your outcome analysis, we recommend you conduct a nonresponse analysis in order to understand the representativeness of the analytic sample with your original enrolled population. You would compare the profile (for example, baseline demographics and risk characteristics) of those in your analysis sample to the full sample who responded to the baseline survey by assessing differences in baseline means using a t-test of mean differences. </w:t>
      </w:r>
    </w:p>
    <w:p w:rsidR="00DA02A9" w:rsidP="00DA02A9" w:rsidRDefault="00DA02A9" w14:paraId="52501E11" w14:textId="77777777">
      <w:pPr>
        <w:pStyle w:val="Paragraph"/>
      </w:pPr>
      <w:r>
        <w:t xml:space="preserve">Note: If you are unable to link pre- and post-program survey data for an individual, we recommend you aggregate the data to the smallest cluster possible (such as classroom-year) and look at differences within that cluster over time. When using cluster-level data, it will be important to give the reader a sense of the proportion of the youth in the program who are in your analytic sample (for example, 90 percent of youth in the served classrooms provided pre- and post-program data). Instead of a nonresponse analysis, describe how the sample analyzed might reflect the population that received the program. For example, report on the percentage of the enrolled sample who took the pre-test and the percentage who took the post-test. In addition, estimate the number of youth who completed the post-test who were not enrolled in the program at the time of the pre-test, and conversely, the number of youth who left the program after completing the pre-test but before completing the post-test. </w:t>
      </w:r>
    </w:p>
    <w:p w:rsidRPr="00982E6C" w:rsidR="00DA02A9" w:rsidP="00DA02A9" w:rsidRDefault="00DA02A9" w14:paraId="669E4545" w14:textId="77777777">
      <w:pPr>
        <w:pStyle w:val="H4"/>
      </w:pPr>
      <w:r>
        <w:t>a</w:t>
      </w:r>
      <w:r w:rsidRPr="00982E6C">
        <w:t>.</w:t>
      </w:r>
      <w:r w:rsidRPr="00982E6C">
        <w:tab/>
        <w:t xml:space="preserve">Data </w:t>
      </w:r>
      <w:r>
        <w:t>cleaning</w:t>
      </w:r>
    </w:p>
    <w:p w:rsidRPr="00982E6C" w:rsidR="00DA02A9" w:rsidP="00DA02A9" w:rsidRDefault="00DA02A9" w14:paraId="60D452C3" w14:textId="77777777">
      <w:pPr>
        <w:pStyle w:val="Paragraph"/>
      </w:pPr>
      <w:r w:rsidRPr="00982E6C">
        <w:t xml:space="preserve">Describe how you will clean the baseline and </w:t>
      </w:r>
      <w:r>
        <w:t xml:space="preserve">post-program </w:t>
      </w:r>
      <w:r w:rsidRPr="00982E6C">
        <w:t xml:space="preserve">data and prepare them for analysis. For example, if you find a </w:t>
      </w:r>
      <w:r>
        <w:t>person</w:t>
      </w:r>
      <w:r w:rsidRPr="00982E6C">
        <w:t xml:space="preserve"> has reported sexual activity at baseline and reported never having had sex at follow-up, what rules will you use to reconcile these responses?</w:t>
      </w:r>
    </w:p>
    <w:p w:rsidR="00DA02A9" w:rsidP="00DA02A9" w:rsidRDefault="00DA02A9" w14:paraId="4C77F5DB" w14:textId="77777777">
      <w:pPr>
        <w:pStyle w:val="H4"/>
      </w:pPr>
      <w:r>
        <w:t>b.</w:t>
      </w:r>
      <w:r>
        <w:tab/>
        <w:t>Analytic sample</w:t>
      </w:r>
    </w:p>
    <w:p w:rsidR="00DA02A9" w:rsidP="00DA02A9" w:rsidRDefault="00DA02A9" w14:paraId="311FA56E" w14:textId="77777777">
      <w:pPr>
        <w:pStyle w:val="Paragraph"/>
      </w:pPr>
      <w:r>
        <w:t>I</w:t>
      </w:r>
      <w:r w:rsidRPr="00853C0C">
        <w:t>ndicate whether you will use a complete case analysis.</w:t>
      </w:r>
      <w:r>
        <w:t xml:space="preserve"> </w:t>
      </w:r>
      <w:r w:rsidRPr="00853C0C">
        <w:t>If you will not (see</w:t>
      </w:r>
      <w:r>
        <w:t xml:space="preserve"> “Recommended analytic approach” above</w:t>
      </w:r>
      <w:r w:rsidRPr="00853C0C">
        <w:t xml:space="preserve">), describe how you will construct your analytic sample.  </w:t>
      </w:r>
    </w:p>
    <w:p w:rsidR="00DA02A9" w:rsidP="00DA02A9" w:rsidRDefault="00DA02A9" w14:paraId="261A42C1" w14:textId="77777777">
      <w:pPr>
        <w:pStyle w:val="H4"/>
      </w:pPr>
      <w:r>
        <w:t xml:space="preserve">c. </w:t>
      </w:r>
      <w:r>
        <w:tab/>
      </w:r>
      <w:r w:rsidRPr="00853C0C">
        <w:t>Missing</w:t>
      </w:r>
      <w:r>
        <w:t xml:space="preserve"> data</w:t>
      </w:r>
    </w:p>
    <w:p w:rsidRPr="00853C0C" w:rsidR="00DA02A9" w:rsidP="00DA02A9" w:rsidRDefault="00DA02A9" w14:paraId="587FBF20" w14:textId="77777777">
      <w:pPr>
        <w:pStyle w:val="Paragraph"/>
      </w:pPr>
      <w:r w:rsidRPr="00A666C9">
        <w:t>If you will use a complete case analysis, please state that.</w:t>
      </w:r>
      <w:r>
        <w:t xml:space="preserve"> </w:t>
      </w:r>
      <w:r w:rsidRPr="00853C0C">
        <w:t>If you will impute missing data, rather than dropping cases that are missing their entire survey or are missing selected measures you will analyze, describe how you will impute data and account for the imputation in your analysis.</w:t>
      </w:r>
    </w:p>
    <w:p w:rsidR="00DA02A9" w:rsidP="00DA02A9" w:rsidRDefault="00DA02A9" w14:paraId="37D426BC" w14:textId="77777777">
      <w:pPr>
        <w:pStyle w:val="H4"/>
      </w:pPr>
      <w:r>
        <w:t xml:space="preserve">d. </w:t>
      </w:r>
      <w:r>
        <w:tab/>
        <w:t>Analytic approach</w:t>
      </w:r>
    </w:p>
    <w:p w:rsidR="00DA02A9" w:rsidP="00DA02A9" w:rsidRDefault="00DA02A9" w14:paraId="60DEDAA7" w14:textId="77777777">
      <w:pPr>
        <w:pStyle w:val="Paragraph"/>
      </w:pPr>
      <w:r w:rsidRPr="00873BE2">
        <w:t xml:space="preserve">Describe how </w:t>
      </w:r>
      <w:r>
        <w:t xml:space="preserve">you will analyze outcome measures </w:t>
      </w:r>
      <w:r w:rsidRPr="00873BE2">
        <w:t xml:space="preserve">to answer the </w:t>
      </w:r>
      <w:r>
        <w:t>research questions. For instance, explain whether you will describe summary statistics (for example, means or percentages) of outcome measures at the follow-up(s); compare means and other indicators at baseline and the follow-up(s) (that is, a pre-post analysis); conduct correlational analyses of the associations between implementation variables (such as dosage/participation) and outcome measures; or conduct growth-curve analyses. Provide the following information:</w:t>
      </w:r>
    </w:p>
    <w:p w:rsidRPr="001053DD" w:rsidR="00DA02A9" w:rsidP="00DA02A9" w:rsidRDefault="00DA02A9" w14:paraId="60772922" w14:textId="77777777">
      <w:pPr>
        <w:pStyle w:val="ListNumber"/>
      </w:pPr>
      <w:r w:rsidRPr="001C6C99">
        <w:rPr>
          <w:rStyle w:val="Bold"/>
        </w:rPr>
        <w:t>Model specification</w:t>
      </w:r>
      <w:r w:rsidRPr="001053DD">
        <w:rPr>
          <w:rStyle w:val="Bold"/>
        </w:rPr>
        <w:t>.</w:t>
      </w:r>
      <w:r w:rsidRPr="001053DD">
        <w:t xml:space="preserve"> Describe the type of model you will use to examine outcomes (for example, linear regression, logistic regression). Define the criteria you will use to assess the statistical significance of the findings (for example, “findings are considered statistically significant based on </w:t>
      </w:r>
      <w:r w:rsidRPr="001053DD">
        <w:rPr>
          <w:rStyle w:val="Italic"/>
        </w:rPr>
        <w:t>p</w:t>
      </w:r>
      <w:r w:rsidRPr="001053DD">
        <w:t xml:space="preserve"> &lt; .05, two-tailed test”). Specify the statistical software package you will use.</w:t>
      </w:r>
    </w:p>
    <w:p w:rsidRPr="001053DD" w:rsidR="00DA02A9" w:rsidP="00DA02A9" w:rsidRDefault="00DA02A9" w14:paraId="5671EFD7" w14:textId="77777777">
      <w:pPr>
        <w:pStyle w:val="ListNumber"/>
      </w:pPr>
      <w:r w:rsidRPr="001C6C99">
        <w:rPr>
          <w:rStyle w:val="Bold"/>
        </w:rPr>
        <w:t>Covariates</w:t>
      </w:r>
      <w:r w:rsidRPr="001053DD">
        <w:rPr>
          <w:rStyle w:val="Bold"/>
        </w:rPr>
        <w:t>.</w:t>
      </w:r>
      <w:r w:rsidRPr="001053DD">
        <w:t xml:space="preserve"> Using the table shell provided in Table 9, list all potential covariates (control variables in the regression) you plan to include in the models you will use to examine the outcomes of interest. If you have not determined the covariates yet, describe a plan for determining the covariates you will include in your analyses.</w:t>
      </w:r>
    </w:p>
    <w:p w:rsidR="00DA02A9" w:rsidP="00DA02A9" w:rsidRDefault="00DA02A9" w14:paraId="6C0AF9EC" w14:textId="77777777">
      <w:pPr>
        <w:pStyle w:val="TableTitle"/>
      </w:pPr>
      <w:r w:rsidRPr="008A6901">
        <w:t xml:space="preserve">Table </w:t>
      </w:r>
      <w:r>
        <w:t>9</w:t>
      </w:r>
      <w:r w:rsidRPr="008A6901">
        <w:t xml:space="preserve">. </w:t>
      </w:r>
      <w:r>
        <w:t>Covariates included in outcomes analysis</w:t>
      </w:r>
    </w:p>
    <w:tbl>
      <w:tblPr>
        <w:tblStyle w:val="MPRBaseTable"/>
        <w:tblW w:w="5000" w:type="pct"/>
        <w:tblLook w:val="0620" w:firstRow="1" w:lastRow="0" w:firstColumn="0" w:lastColumn="0" w:noHBand="1" w:noVBand="1"/>
      </w:tblPr>
      <w:tblGrid>
        <w:gridCol w:w="2520"/>
        <w:gridCol w:w="6840"/>
      </w:tblGrid>
      <w:tr w:rsidRPr="00D714F7" w:rsidR="00DA02A9" w:rsidTr="00B637E2" w14:paraId="1C343CEC" w14:textId="77777777">
        <w:trPr>
          <w:cnfStyle w:val="100000000000" w:firstRow="1" w:lastRow="0" w:firstColumn="0" w:lastColumn="0" w:oddVBand="0" w:evenVBand="0" w:oddHBand="0" w:evenHBand="0" w:firstRowFirstColumn="0" w:firstRowLastColumn="0" w:lastRowFirstColumn="0" w:lastRowLastColumn="0"/>
        </w:trPr>
        <w:tc>
          <w:tcPr>
            <w:tcW w:w="1346" w:type="pct"/>
          </w:tcPr>
          <w:p w:rsidRPr="00D714F7" w:rsidR="00DA02A9" w:rsidP="00730AD3" w:rsidRDefault="00DA02A9" w14:paraId="7C22C55F" w14:textId="77777777">
            <w:pPr>
              <w:pStyle w:val="TableHeaderLeft"/>
              <w:rPr>
                <w:sz w:val="18"/>
                <w:szCs w:val="18"/>
              </w:rPr>
            </w:pPr>
            <w:r w:rsidRPr="00D714F7">
              <w:rPr>
                <w:sz w:val="18"/>
                <w:szCs w:val="18"/>
              </w:rPr>
              <w:t>Covariate</w:t>
            </w:r>
          </w:p>
        </w:tc>
        <w:tc>
          <w:tcPr>
            <w:tcW w:w="3654" w:type="pct"/>
          </w:tcPr>
          <w:p w:rsidRPr="00D714F7" w:rsidR="00DA02A9" w:rsidP="00730AD3" w:rsidRDefault="00DA02A9" w14:paraId="5CFACA6A" w14:textId="77777777">
            <w:pPr>
              <w:pStyle w:val="TableHeaderCenter"/>
              <w:rPr>
                <w:sz w:val="18"/>
                <w:szCs w:val="18"/>
              </w:rPr>
            </w:pPr>
            <w:r w:rsidRPr="00D714F7">
              <w:rPr>
                <w:sz w:val="18"/>
                <w:szCs w:val="18"/>
              </w:rPr>
              <w:t>Description of covariate</w:t>
            </w:r>
          </w:p>
        </w:tc>
      </w:tr>
      <w:tr w:rsidRPr="00D714F7" w:rsidR="00DA02A9" w:rsidTr="00B637E2" w14:paraId="0BE22E12" w14:textId="77777777">
        <w:trPr>
          <w:trHeight w:val="288"/>
        </w:trPr>
        <w:tc>
          <w:tcPr>
            <w:tcW w:w="1346" w:type="pct"/>
          </w:tcPr>
          <w:p w:rsidRPr="00D714F7" w:rsidR="00DA02A9" w:rsidP="00730AD3" w:rsidRDefault="00DA02A9" w14:paraId="1B11D93E" w14:textId="77777777">
            <w:pPr>
              <w:pStyle w:val="TableTextLeft"/>
              <w:rPr>
                <w:rStyle w:val="Italic"/>
                <w:sz w:val="18"/>
                <w:szCs w:val="18"/>
              </w:rPr>
            </w:pPr>
            <w:r w:rsidRPr="00D714F7">
              <w:rPr>
                <w:rStyle w:val="Italic"/>
                <w:sz w:val="18"/>
                <w:szCs w:val="18"/>
              </w:rPr>
              <w:t>Age</w:t>
            </w:r>
          </w:p>
        </w:tc>
        <w:tc>
          <w:tcPr>
            <w:tcW w:w="3654" w:type="pct"/>
          </w:tcPr>
          <w:p w:rsidRPr="00D714F7" w:rsidR="00DA02A9" w:rsidP="00730AD3" w:rsidRDefault="00DA02A9" w14:paraId="16C7D925" w14:textId="77777777">
            <w:pPr>
              <w:pStyle w:val="TableTextLeft"/>
              <w:rPr>
                <w:rStyle w:val="Italic"/>
                <w:sz w:val="18"/>
                <w:szCs w:val="18"/>
              </w:rPr>
            </w:pPr>
            <w:r w:rsidRPr="00D714F7">
              <w:rPr>
                <w:rStyle w:val="Italic"/>
                <w:sz w:val="18"/>
                <w:szCs w:val="18"/>
              </w:rPr>
              <w:t>Age (in years) as of the baseline data collection</w:t>
            </w:r>
          </w:p>
        </w:tc>
      </w:tr>
      <w:tr w:rsidRPr="00D714F7" w:rsidR="00DA02A9" w:rsidTr="00B637E2" w14:paraId="1EE18E1C" w14:textId="77777777">
        <w:trPr>
          <w:trHeight w:val="288"/>
        </w:trPr>
        <w:tc>
          <w:tcPr>
            <w:tcW w:w="1346" w:type="pct"/>
          </w:tcPr>
          <w:p w:rsidRPr="00D714F7" w:rsidR="00DA02A9" w:rsidP="00730AD3" w:rsidRDefault="00DA02A9" w14:paraId="7F0E22E8" w14:textId="77777777">
            <w:pPr>
              <w:pStyle w:val="TableTextLeft"/>
              <w:rPr>
                <w:rStyle w:val="Italic"/>
                <w:sz w:val="18"/>
                <w:szCs w:val="18"/>
              </w:rPr>
            </w:pPr>
          </w:p>
        </w:tc>
        <w:tc>
          <w:tcPr>
            <w:tcW w:w="3654" w:type="pct"/>
          </w:tcPr>
          <w:p w:rsidRPr="00D714F7" w:rsidR="00DA02A9" w:rsidP="00730AD3" w:rsidRDefault="00DA02A9" w14:paraId="5C5E0B3A" w14:textId="77777777">
            <w:pPr>
              <w:pStyle w:val="TableTextLeft"/>
              <w:rPr>
                <w:rStyle w:val="Italic"/>
                <w:sz w:val="18"/>
                <w:szCs w:val="18"/>
              </w:rPr>
            </w:pPr>
          </w:p>
        </w:tc>
      </w:tr>
    </w:tbl>
    <w:p w:rsidRPr="001053DD" w:rsidR="00DA02A9" w:rsidP="00D714F7" w:rsidRDefault="00DA02A9" w14:paraId="4E157A13" w14:textId="77777777">
      <w:pPr>
        <w:pStyle w:val="ListNumber"/>
      </w:pPr>
      <w:r w:rsidRPr="001C6C99">
        <w:rPr>
          <w:rStyle w:val="Bold"/>
        </w:rPr>
        <w:t>Nonresponse analysis</w:t>
      </w:r>
      <w:r w:rsidRPr="001053DD">
        <w:rPr>
          <w:rStyle w:val="Bold"/>
        </w:rPr>
        <w:t>.</w:t>
      </w:r>
      <w:r w:rsidRPr="001053DD">
        <w:t xml:space="preserve"> If following the recommended approach, list the measures you will examine to determine how similar the sample with post-program survey data is to the full sample with pre-program survey data. Discuss the method you will use to assess the magnitude or statistical significance of the differences. If you will not be using a complete case analysis and instead take a different approach to defining your analytic sample, describe how you will assess how similar the analytic sample is to the original sample.</w:t>
      </w:r>
    </w:p>
    <w:p w:rsidRPr="001053DD" w:rsidR="00DA02A9" w:rsidP="00DA02A9" w:rsidRDefault="00DA02A9" w14:paraId="28F903B2" w14:textId="77777777">
      <w:pPr>
        <w:pStyle w:val="ListNumber"/>
      </w:pPr>
      <w:r w:rsidRPr="001C6C99">
        <w:rPr>
          <w:rStyle w:val="Bold"/>
        </w:rPr>
        <w:t>Subgroup analysis</w:t>
      </w:r>
      <w:r w:rsidRPr="001053DD">
        <w:rPr>
          <w:rStyle w:val="Bold"/>
        </w:rPr>
        <w:t>.</w:t>
      </w:r>
      <w:r w:rsidRPr="001053DD">
        <w:t xml:space="preserve"> If you plan on conducting any subgroup analyses, list those subgroups and discuss any differences in your analytic approach, if applicable. See Table 10 for a sample table.</w:t>
      </w:r>
    </w:p>
    <w:p w:rsidR="00DA02A9" w:rsidP="00DA02A9" w:rsidRDefault="00DA02A9" w14:paraId="740F8081" w14:textId="77777777">
      <w:pPr>
        <w:pStyle w:val="TableTitle"/>
      </w:pPr>
      <w:r w:rsidRPr="008A6901">
        <w:t xml:space="preserve">Table </w:t>
      </w:r>
      <w:r>
        <w:t>10</w:t>
      </w:r>
      <w:r w:rsidRPr="008A6901">
        <w:t xml:space="preserve">. </w:t>
      </w:r>
      <w:r>
        <w:t>Subgroup analyses in outcomes analysis</w:t>
      </w:r>
    </w:p>
    <w:tbl>
      <w:tblPr>
        <w:tblStyle w:val="MPRBaseTable"/>
        <w:tblW w:w="5000" w:type="pct"/>
        <w:tblLook w:val="0620" w:firstRow="1" w:lastRow="0" w:firstColumn="0" w:lastColumn="0" w:noHBand="1" w:noVBand="1"/>
      </w:tblPr>
      <w:tblGrid>
        <w:gridCol w:w="1456"/>
        <w:gridCol w:w="1425"/>
        <w:gridCol w:w="6479"/>
      </w:tblGrid>
      <w:tr w:rsidRPr="00D714F7" w:rsidR="00DA02A9" w:rsidTr="00B637E2" w14:paraId="1B33A21B" w14:textId="77777777">
        <w:trPr>
          <w:cnfStyle w:val="100000000000" w:firstRow="1" w:lastRow="0" w:firstColumn="0" w:lastColumn="0" w:oddVBand="0" w:evenVBand="0" w:oddHBand="0" w:evenHBand="0" w:firstRowFirstColumn="0" w:firstRowLastColumn="0" w:lastRowFirstColumn="0" w:lastRowLastColumn="0"/>
        </w:trPr>
        <w:tc>
          <w:tcPr>
            <w:tcW w:w="778" w:type="pct"/>
          </w:tcPr>
          <w:p w:rsidRPr="00D714F7" w:rsidR="00DA02A9" w:rsidP="00730AD3" w:rsidRDefault="00DA02A9" w14:paraId="11C1C196" w14:textId="77777777">
            <w:pPr>
              <w:pStyle w:val="TableHeaderLeft"/>
              <w:rPr>
                <w:sz w:val="18"/>
                <w:szCs w:val="18"/>
              </w:rPr>
            </w:pPr>
            <w:r w:rsidRPr="00D714F7">
              <w:rPr>
                <w:sz w:val="18"/>
                <w:szCs w:val="18"/>
              </w:rPr>
              <w:t>Subgroup</w:t>
            </w:r>
          </w:p>
        </w:tc>
        <w:tc>
          <w:tcPr>
            <w:tcW w:w="761" w:type="pct"/>
          </w:tcPr>
          <w:p w:rsidRPr="00D714F7" w:rsidR="00DA02A9" w:rsidP="00730AD3" w:rsidRDefault="00DA02A9" w14:paraId="512C608C" w14:textId="77777777">
            <w:pPr>
              <w:pStyle w:val="TableHeaderCenter"/>
              <w:rPr>
                <w:sz w:val="18"/>
                <w:szCs w:val="18"/>
              </w:rPr>
            </w:pPr>
            <w:r w:rsidRPr="00D714F7">
              <w:rPr>
                <w:sz w:val="18"/>
                <w:szCs w:val="18"/>
              </w:rPr>
              <w:t>Outcome</w:t>
            </w:r>
          </w:p>
        </w:tc>
        <w:tc>
          <w:tcPr>
            <w:tcW w:w="3462" w:type="pct"/>
          </w:tcPr>
          <w:p w:rsidRPr="00D714F7" w:rsidR="00DA02A9" w:rsidP="00730AD3" w:rsidRDefault="00DA02A9" w14:paraId="2E80B885" w14:textId="77777777">
            <w:pPr>
              <w:pStyle w:val="TableHeaderCenter"/>
              <w:rPr>
                <w:sz w:val="18"/>
                <w:szCs w:val="18"/>
              </w:rPr>
            </w:pPr>
            <w:r w:rsidRPr="00D714F7">
              <w:rPr>
                <w:sz w:val="18"/>
                <w:szCs w:val="18"/>
              </w:rPr>
              <w:t>Description of deviation from full-sample analytic methods</w:t>
            </w:r>
          </w:p>
        </w:tc>
      </w:tr>
      <w:tr w:rsidRPr="00D714F7" w:rsidR="00DA02A9" w:rsidTr="00B637E2" w14:paraId="204006F3" w14:textId="77777777">
        <w:trPr>
          <w:trHeight w:val="288"/>
        </w:trPr>
        <w:tc>
          <w:tcPr>
            <w:tcW w:w="778" w:type="pct"/>
          </w:tcPr>
          <w:p w:rsidRPr="00D714F7" w:rsidR="00DA02A9" w:rsidP="00730AD3" w:rsidRDefault="00DA02A9" w14:paraId="26DEACD8" w14:textId="77777777">
            <w:pPr>
              <w:pStyle w:val="TableTextLeft"/>
              <w:rPr>
                <w:rStyle w:val="Italic"/>
                <w:sz w:val="18"/>
                <w:szCs w:val="18"/>
              </w:rPr>
            </w:pPr>
            <w:r w:rsidRPr="00D714F7">
              <w:rPr>
                <w:rStyle w:val="Italic"/>
                <w:sz w:val="18"/>
                <w:szCs w:val="18"/>
              </w:rPr>
              <w:t>Girls</w:t>
            </w:r>
          </w:p>
        </w:tc>
        <w:tc>
          <w:tcPr>
            <w:tcW w:w="761" w:type="pct"/>
          </w:tcPr>
          <w:p w:rsidRPr="00D714F7" w:rsidR="00DA02A9" w:rsidP="00730AD3" w:rsidRDefault="00DA02A9" w14:paraId="47999570" w14:textId="77777777">
            <w:pPr>
              <w:pStyle w:val="TableTextLeft"/>
              <w:rPr>
                <w:rStyle w:val="Italic"/>
                <w:sz w:val="18"/>
                <w:szCs w:val="18"/>
              </w:rPr>
            </w:pPr>
            <w:r w:rsidRPr="00D714F7">
              <w:rPr>
                <w:rStyle w:val="Italic"/>
                <w:sz w:val="18"/>
                <w:szCs w:val="18"/>
              </w:rPr>
              <w:t>Refusal skills</w:t>
            </w:r>
          </w:p>
        </w:tc>
        <w:tc>
          <w:tcPr>
            <w:tcW w:w="3462" w:type="pct"/>
          </w:tcPr>
          <w:p w:rsidRPr="00D714F7" w:rsidR="00DA02A9" w:rsidP="00730AD3" w:rsidRDefault="00DA02A9" w14:paraId="6A06C1A7" w14:textId="77777777">
            <w:pPr>
              <w:pStyle w:val="TableTextLeft"/>
              <w:rPr>
                <w:rStyle w:val="Italic"/>
                <w:sz w:val="18"/>
                <w:szCs w:val="18"/>
              </w:rPr>
            </w:pPr>
            <w:r w:rsidRPr="00D714F7">
              <w:rPr>
                <w:rStyle w:val="Italic"/>
                <w:sz w:val="18"/>
                <w:szCs w:val="18"/>
              </w:rPr>
              <w:t>Same as full-sample analysis</w:t>
            </w:r>
          </w:p>
        </w:tc>
      </w:tr>
      <w:tr w:rsidRPr="00D714F7" w:rsidR="00DA02A9" w:rsidTr="00B637E2" w14:paraId="17FB9454" w14:textId="77777777">
        <w:trPr>
          <w:trHeight w:val="288"/>
        </w:trPr>
        <w:tc>
          <w:tcPr>
            <w:tcW w:w="778" w:type="pct"/>
          </w:tcPr>
          <w:p w:rsidRPr="00D714F7" w:rsidR="00DA02A9" w:rsidP="00730AD3" w:rsidRDefault="00DA02A9" w14:paraId="5357659A" w14:textId="77777777">
            <w:pPr>
              <w:pStyle w:val="TableTextLeft"/>
              <w:rPr>
                <w:rStyle w:val="Italic"/>
                <w:sz w:val="18"/>
                <w:szCs w:val="18"/>
              </w:rPr>
            </w:pPr>
          </w:p>
        </w:tc>
        <w:tc>
          <w:tcPr>
            <w:tcW w:w="761" w:type="pct"/>
          </w:tcPr>
          <w:p w:rsidRPr="00D714F7" w:rsidR="00DA02A9" w:rsidP="00730AD3" w:rsidRDefault="00DA02A9" w14:paraId="5AE1B02B" w14:textId="77777777">
            <w:pPr>
              <w:pStyle w:val="TableTextLeft"/>
              <w:rPr>
                <w:rStyle w:val="Italic"/>
                <w:sz w:val="18"/>
                <w:szCs w:val="18"/>
              </w:rPr>
            </w:pPr>
          </w:p>
        </w:tc>
        <w:tc>
          <w:tcPr>
            <w:tcW w:w="3462" w:type="pct"/>
          </w:tcPr>
          <w:p w:rsidRPr="00D714F7" w:rsidR="00DA02A9" w:rsidP="00730AD3" w:rsidRDefault="00DA02A9" w14:paraId="1F3038B1" w14:textId="77777777">
            <w:pPr>
              <w:pStyle w:val="TableTextLeft"/>
              <w:rPr>
                <w:rStyle w:val="Italic"/>
                <w:sz w:val="18"/>
                <w:szCs w:val="18"/>
              </w:rPr>
            </w:pPr>
          </w:p>
        </w:tc>
      </w:tr>
    </w:tbl>
    <w:p w:rsidRPr="004B39BF" w:rsidR="00EC0400" w:rsidP="00B637E2" w:rsidRDefault="00EC0400" w14:paraId="29760C92" w14:textId="77777777">
      <w:pPr>
        <w:spacing w:line="240" w:lineRule="auto"/>
      </w:pPr>
    </w:p>
    <w:sectPr w:rsidRPr="004B39BF" w:rsidR="00EC0400" w:rsidSect="00224D9D">
      <w:footerReference w:type="default" r:id="rId7"/>
      <w:type w:val="continuous"/>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C4A2E" w14:textId="77777777" w:rsidR="004B5B12" w:rsidRPr="00D37B98" w:rsidRDefault="004B5B12" w:rsidP="00820339">
      <w:r w:rsidRPr="00D37B98">
        <w:t>Endnotes</w:t>
      </w:r>
    </w:p>
  </w:endnote>
  <w:endnote w:type="continuationSeparator" w:id="0">
    <w:p w14:paraId="6A3981B5" w14:textId="77777777" w:rsidR="004B5B12" w:rsidRPr="00D37B98" w:rsidRDefault="004B5B12" w:rsidP="00BF08C3">
      <w:pPr>
        <w:pStyle w:val="FootnoteSep"/>
      </w:pPr>
    </w:p>
  </w:endnote>
  <w:endnote w:type="continuationNotice" w:id="1">
    <w:p w14:paraId="070A1CF5" w14:textId="77777777" w:rsidR="004B5B12" w:rsidRPr="00D37B98" w:rsidRDefault="004B5B12"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Times New Roman"/>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CFD67" w14:textId="2814C2EE" w:rsidR="00533392" w:rsidRDefault="00533392" w:rsidP="008C249E">
    <w:pPr>
      <w:pStyle w:val="Footer"/>
    </w:pPr>
    <w:r w:rsidRPr="00967B6B">
      <w:tab/>
    </w:r>
    <w:r>
      <w:tab/>
    </w:r>
    <w:r w:rsidRPr="00967B6B">
      <w:fldChar w:fldCharType="begin"/>
    </w:r>
    <w:r w:rsidRPr="00967B6B">
      <w:instrText xml:space="preserve"> PAGE </w:instrText>
    </w:r>
    <w:r w:rsidRPr="00967B6B">
      <w:fldChar w:fldCharType="separate"/>
    </w:r>
    <w:r w:rsidR="007A657D">
      <w:rPr>
        <w:noProof/>
      </w:rPr>
      <w:t>14</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165E3" w14:textId="77777777" w:rsidR="004B5B12" w:rsidRPr="00D37B98" w:rsidRDefault="004B5B12" w:rsidP="00CC0E68">
      <w:pPr>
        <w:pStyle w:val="FootnoteSep"/>
      </w:pPr>
      <w:r w:rsidRPr="00D37B98">
        <w:separator/>
      </w:r>
    </w:p>
  </w:footnote>
  <w:footnote w:type="continuationSeparator" w:id="0">
    <w:p w14:paraId="08117C76" w14:textId="77777777" w:rsidR="004B5B12" w:rsidRPr="00D37B98" w:rsidRDefault="004B5B12" w:rsidP="007F094C">
      <w:pPr>
        <w:pStyle w:val="FootnoteSep"/>
      </w:pPr>
    </w:p>
    <w:p w14:paraId="21E067FA" w14:textId="77777777" w:rsidR="004B5B12" w:rsidRPr="00D37B98" w:rsidRDefault="004B5B12" w:rsidP="007F094C">
      <w:pPr>
        <w:pStyle w:val="FootnoteText"/>
      </w:pPr>
      <w:r w:rsidRPr="00D37B98">
        <w:t>(continued)</w:t>
      </w:r>
    </w:p>
  </w:footnote>
  <w:footnote w:type="continuationNotice" w:id="1">
    <w:p w14:paraId="0EC8FF44" w14:textId="77777777" w:rsidR="004B5B12" w:rsidRPr="00D37B98" w:rsidRDefault="004B5B12" w:rsidP="00DF35D6">
      <w:pPr>
        <w:pStyle w:val="FootnoteText"/>
      </w:pPr>
      <w:r w:rsidRPr="00D37B98">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50200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909E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6A3678"/>
    <w:multiLevelType w:val="hybridMultilevel"/>
    <w:tmpl w:val="C51C4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2"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E67DB7"/>
    <w:multiLevelType w:val="hybridMultilevel"/>
    <w:tmpl w:val="479C8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A360E2"/>
    <w:multiLevelType w:val="hybridMultilevel"/>
    <w:tmpl w:val="1C80B67A"/>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484426E2"/>
    <w:multiLevelType w:val="hybridMultilevel"/>
    <w:tmpl w:val="DFE6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7E36EB"/>
    <w:multiLevelType w:val="hybridMultilevel"/>
    <w:tmpl w:val="C53AD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6048B"/>
    <w:multiLevelType w:val="singleLevel"/>
    <w:tmpl w:val="850200C0"/>
    <w:lvl w:ilvl="0">
      <w:start w:val="1"/>
      <w:numFmt w:val="decimal"/>
      <w:lvlText w:val="%1."/>
      <w:lvlJc w:val="left"/>
      <w:pPr>
        <w:tabs>
          <w:tab w:val="num" w:pos="1800"/>
        </w:tabs>
        <w:ind w:left="1800" w:hanging="360"/>
      </w:pPr>
    </w:lvl>
  </w:abstractNum>
  <w:abstractNum w:abstractNumId="24" w15:restartNumberingAfterBreak="0">
    <w:nsid w:val="4D754310"/>
    <w:multiLevelType w:val="singleLevel"/>
    <w:tmpl w:val="850200C0"/>
    <w:lvl w:ilvl="0">
      <w:start w:val="1"/>
      <w:numFmt w:val="decimal"/>
      <w:lvlText w:val="%1."/>
      <w:lvlJc w:val="left"/>
      <w:pPr>
        <w:tabs>
          <w:tab w:val="num" w:pos="1800"/>
        </w:tabs>
        <w:ind w:left="1800" w:hanging="360"/>
      </w:pPr>
    </w:lvl>
  </w:abstractNum>
  <w:abstractNum w:abstractNumId="25" w15:restartNumberingAfterBreak="0">
    <w:nsid w:val="4ED454A6"/>
    <w:multiLevelType w:val="hybridMultilevel"/>
    <w:tmpl w:val="64243DAE"/>
    <w:lvl w:ilvl="0" w:tplc="BF688914">
      <w:start w:val="1"/>
      <w:numFmt w:val="bullet"/>
      <w:lvlText w:val=""/>
      <w:lvlJc w:val="left"/>
      <w:pPr>
        <w:ind w:left="734"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E85DC2"/>
    <w:multiLevelType w:val="hybridMultilevel"/>
    <w:tmpl w:val="6106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15:restartNumberingAfterBreak="0">
    <w:nsid w:val="67697EDD"/>
    <w:multiLevelType w:val="hybridMultilevel"/>
    <w:tmpl w:val="38906EFC"/>
    <w:lvl w:ilvl="0" w:tplc="183CFB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5334B7"/>
    <w:multiLevelType w:val="hybridMultilevel"/>
    <w:tmpl w:val="A60C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DB63D1"/>
    <w:multiLevelType w:val="hybridMultilevel"/>
    <w:tmpl w:val="13340BFA"/>
    <w:lvl w:ilvl="0" w:tplc="DD102E9A">
      <w:start w:val="1"/>
      <w:numFmt w:val="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7"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B27425"/>
    <w:multiLevelType w:val="singleLevel"/>
    <w:tmpl w:val="850200C0"/>
    <w:lvl w:ilvl="0">
      <w:start w:val="1"/>
      <w:numFmt w:val="decimal"/>
      <w:lvlText w:val="%1."/>
      <w:lvlJc w:val="left"/>
      <w:pPr>
        <w:tabs>
          <w:tab w:val="num" w:pos="1800"/>
        </w:tabs>
        <w:ind w:left="1800" w:hanging="360"/>
      </w:pPr>
    </w:lvl>
  </w:abstractNum>
  <w:abstractNum w:abstractNumId="39" w15:restartNumberingAfterBreak="0">
    <w:nsid w:val="74D14D08"/>
    <w:multiLevelType w:val="hybridMultilevel"/>
    <w:tmpl w:val="CC927D3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44032C"/>
    <w:multiLevelType w:val="hybridMultilevel"/>
    <w:tmpl w:val="6E4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235838"/>
    <w:multiLevelType w:val="singleLevel"/>
    <w:tmpl w:val="850200C0"/>
    <w:lvl w:ilvl="0">
      <w:start w:val="1"/>
      <w:numFmt w:val="decimal"/>
      <w:lvlText w:val="%1."/>
      <w:lvlJc w:val="left"/>
      <w:pPr>
        <w:tabs>
          <w:tab w:val="num" w:pos="1800"/>
        </w:tabs>
        <w:ind w:left="1800" w:hanging="360"/>
      </w:pPr>
    </w:lvl>
  </w:abstractNum>
  <w:abstractNum w:abstractNumId="42"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5"/>
  </w:num>
  <w:num w:numId="3">
    <w:abstractNumId w:val="16"/>
  </w:num>
  <w:num w:numId="4">
    <w:abstractNumId w:val="17"/>
  </w:num>
  <w:num w:numId="5">
    <w:abstractNumId w:val="42"/>
  </w:num>
  <w:num w:numId="6">
    <w:abstractNumId w:val="37"/>
  </w:num>
  <w:num w:numId="7">
    <w:abstractNumId w:val="12"/>
  </w:num>
  <w:num w:numId="8">
    <w:abstractNumId w:val="6"/>
  </w:num>
  <w:num w:numId="9">
    <w:abstractNumId w:val="5"/>
  </w:num>
  <w:num w:numId="10">
    <w:abstractNumId w:val="4"/>
  </w:num>
  <w:num w:numId="11">
    <w:abstractNumId w:val="7"/>
  </w:num>
  <w:num w:numId="12">
    <w:abstractNumId w:val="3"/>
  </w:num>
  <w:num w:numId="13">
    <w:abstractNumId w:val="2"/>
  </w:num>
  <w:num w:numId="14">
    <w:abstractNumId w:val="28"/>
  </w:num>
  <w:num w:numId="15">
    <w:abstractNumId w:val="11"/>
  </w:num>
  <w:num w:numId="16">
    <w:abstractNumId w:val="10"/>
  </w:num>
  <w:num w:numId="17">
    <w:abstractNumId w:val="19"/>
  </w:num>
  <w:num w:numId="18">
    <w:abstractNumId w:val="18"/>
  </w:num>
  <w:num w:numId="19">
    <w:abstractNumId w:val="35"/>
  </w:num>
  <w:num w:numId="20">
    <w:abstractNumId w:val="14"/>
  </w:num>
  <w:num w:numId="21">
    <w:abstractNumId w:val="29"/>
  </w:num>
  <w:num w:numId="22">
    <w:abstractNumId w:val="30"/>
  </w:num>
  <w:num w:numId="23">
    <w:abstractNumId w:val="27"/>
  </w:num>
  <w:num w:numId="24">
    <w:abstractNumId w:val="36"/>
  </w:num>
  <w:num w:numId="25">
    <w:abstractNumId w:val="34"/>
  </w:num>
  <w:num w:numId="26">
    <w:abstractNumId w:val="8"/>
  </w:num>
  <w:num w:numId="27">
    <w:abstractNumId w:val="1"/>
  </w:num>
  <w:num w:numId="28">
    <w:abstractNumId w:val="0"/>
  </w:num>
  <w:num w:numId="29">
    <w:abstractNumId w:val="7"/>
    <w:lvlOverride w:ilvl="0">
      <w:startOverride w:val="1"/>
    </w:lvlOverride>
  </w:num>
  <w:num w:numId="30">
    <w:abstractNumId w:val="34"/>
    <w:lvlOverride w:ilvl="0">
      <w:startOverride w:val="1"/>
    </w:lvlOverride>
  </w:num>
  <w:num w:numId="31">
    <w:abstractNumId w:val="34"/>
    <w:lvlOverride w:ilvl="0">
      <w:startOverride w:val="1"/>
    </w:lvlOverride>
  </w:num>
  <w:num w:numId="32">
    <w:abstractNumId w:val="34"/>
    <w:lvlOverride w:ilvl="0">
      <w:startOverride w:val="1"/>
    </w:lvlOverride>
  </w:num>
  <w:num w:numId="33">
    <w:abstractNumId w:val="34"/>
    <w:lvlOverride w:ilvl="0">
      <w:startOverride w:val="1"/>
    </w:lvlOverride>
  </w:num>
  <w:num w:numId="34">
    <w:abstractNumId w:val="34"/>
    <w:lvlOverride w:ilvl="0">
      <w:startOverride w:val="1"/>
    </w:lvlOverride>
  </w:num>
  <w:num w:numId="35">
    <w:abstractNumId w:val="32"/>
  </w:num>
  <w:num w:numId="36">
    <w:abstractNumId w:val="24"/>
  </w:num>
  <w:num w:numId="37">
    <w:abstractNumId w:val="41"/>
  </w:num>
  <w:num w:numId="38">
    <w:abstractNumId w:val="38"/>
  </w:num>
  <w:num w:numId="39">
    <w:abstractNumId w:val="23"/>
  </w:num>
  <w:num w:numId="40">
    <w:abstractNumId w:val="26"/>
  </w:num>
  <w:num w:numId="41">
    <w:abstractNumId w:val="20"/>
  </w:num>
  <w:num w:numId="42">
    <w:abstractNumId w:val="9"/>
  </w:num>
  <w:num w:numId="43">
    <w:abstractNumId w:val="25"/>
  </w:num>
  <w:num w:numId="44">
    <w:abstractNumId w:val="21"/>
  </w:num>
  <w:num w:numId="45">
    <w:abstractNumId w:val="40"/>
  </w:num>
  <w:num w:numId="46">
    <w:abstractNumId w:val="33"/>
  </w:num>
  <w:num w:numId="47">
    <w:abstractNumId w:val="22"/>
  </w:num>
  <w:num w:numId="48">
    <w:abstractNumId w:val="13"/>
  </w:num>
  <w:num w:numId="49">
    <w:abstractNumId w:val="39"/>
  </w:num>
  <w:num w:numId="50">
    <w:abstractNumId w:val="7"/>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TrueTypeFonts/>
  <w:saveSubsetFonts/>
  <w:proofState w:spelling="clean" w:grammar="clean"/>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2A9"/>
    <w:rsid w:val="00000897"/>
    <w:rsid w:val="00001766"/>
    <w:rsid w:val="000030B1"/>
    <w:rsid w:val="0000627C"/>
    <w:rsid w:val="00006ED7"/>
    <w:rsid w:val="000072FC"/>
    <w:rsid w:val="00010235"/>
    <w:rsid w:val="00010689"/>
    <w:rsid w:val="00010CEE"/>
    <w:rsid w:val="0001369C"/>
    <w:rsid w:val="000136EC"/>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7E6"/>
    <w:rsid w:val="00041E74"/>
    <w:rsid w:val="000423BE"/>
    <w:rsid w:val="00042419"/>
    <w:rsid w:val="00042464"/>
    <w:rsid w:val="00042FA8"/>
    <w:rsid w:val="000432F5"/>
    <w:rsid w:val="00043329"/>
    <w:rsid w:val="00043B27"/>
    <w:rsid w:val="00044069"/>
    <w:rsid w:val="00046A1A"/>
    <w:rsid w:val="00047BDD"/>
    <w:rsid w:val="00047D5D"/>
    <w:rsid w:val="00050C43"/>
    <w:rsid w:val="00050C88"/>
    <w:rsid w:val="00052A32"/>
    <w:rsid w:val="00056BC1"/>
    <w:rsid w:val="00057425"/>
    <w:rsid w:val="000575D5"/>
    <w:rsid w:val="000578A2"/>
    <w:rsid w:val="000578BB"/>
    <w:rsid w:val="00060579"/>
    <w:rsid w:val="00061707"/>
    <w:rsid w:val="0006299E"/>
    <w:rsid w:val="000633AA"/>
    <w:rsid w:val="00063DE2"/>
    <w:rsid w:val="00064DA3"/>
    <w:rsid w:val="000658E6"/>
    <w:rsid w:val="00066C7C"/>
    <w:rsid w:val="00067018"/>
    <w:rsid w:val="000671DF"/>
    <w:rsid w:val="0006743A"/>
    <w:rsid w:val="00067AEE"/>
    <w:rsid w:val="0007041A"/>
    <w:rsid w:val="000706D8"/>
    <w:rsid w:val="00072851"/>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4195"/>
    <w:rsid w:val="000943C5"/>
    <w:rsid w:val="00095543"/>
    <w:rsid w:val="00095E87"/>
    <w:rsid w:val="00096E64"/>
    <w:rsid w:val="000972E1"/>
    <w:rsid w:val="000A0B8D"/>
    <w:rsid w:val="000A1DAD"/>
    <w:rsid w:val="000A2181"/>
    <w:rsid w:val="000A2330"/>
    <w:rsid w:val="000A2F18"/>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3A3"/>
    <w:rsid w:val="000C5EA2"/>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1108E"/>
    <w:rsid w:val="001119F8"/>
    <w:rsid w:val="00112A5E"/>
    <w:rsid w:val="00113CC8"/>
    <w:rsid w:val="001168E7"/>
    <w:rsid w:val="00116BD8"/>
    <w:rsid w:val="00117892"/>
    <w:rsid w:val="001215A9"/>
    <w:rsid w:val="00122C2C"/>
    <w:rsid w:val="00123A87"/>
    <w:rsid w:val="001244B1"/>
    <w:rsid w:val="0012514E"/>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2411"/>
    <w:rsid w:val="00144A6C"/>
    <w:rsid w:val="0014646C"/>
    <w:rsid w:val="0014674C"/>
    <w:rsid w:val="00146CE3"/>
    <w:rsid w:val="00147515"/>
    <w:rsid w:val="00147A74"/>
    <w:rsid w:val="001526E2"/>
    <w:rsid w:val="00152D47"/>
    <w:rsid w:val="00152F62"/>
    <w:rsid w:val="00154DF1"/>
    <w:rsid w:val="0015529D"/>
    <w:rsid w:val="00155D06"/>
    <w:rsid w:val="00155EA2"/>
    <w:rsid w:val="00156212"/>
    <w:rsid w:val="0015713C"/>
    <w:rsid w:val="00157CA2"/>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AB0"/>
    <w:rsid w:val="00182CF1"/>
    <w:rsid w:val="00183600"/>
    <w:rsid w:val="0018379A"/>
    <w:rsid w:val="00184421"/>
    <w:rsid w:val="00184E72"/>
    <w:rsid w:val="00185CEF"/>
    <w:rsid w:val="00186C9D"/>
    <w:rsid w:val="001871ED"/>
    <w:rsid w:val="00191FD5"/>
    <w:rsid w:val="001921A4"/>
    <w:rsid w:val="00192E41"/>
    <w:rsid w:val="00194A0E"/>
    <w:rsid w:val="001969F1"/>
    <w:rsid w:val="00196E5A"/>
    <w:rsid w:val="00197503"/>
    <w:rsid w:val="0019769F"/>
    <w:rsid w:val="001A136E"/>
    <w:rsid w:val="001A1BDB"/>
    <w:rsid w:val="001A1D2C"/>
    <w:rsid w:val="001A2E81"/>
    <w:rsid w:val="001A3252"/>
    <w:rsid w:val="001A3781"/>
    <w:rsid w:val="001A5123"/>
    <w:rsid w:val="001B107D"/>
    <w:rsid w:val="001B1B81"/>
    <w:rsid w:val="001B1E5B"/>
    <w:rsid w:val="001B322A"/>
    <w:rsid w:val="001B4842"/>
    <w:rsid w:val="001B5E5A"/>
    <w:rsid w:val="001B72EA"/>
    <w:rsid w:val="001B762F"/>
    <w:rsid w:val="001B78EA"/>
    <w:rsid w:val="001C031B"/>
    <w:rsid w:val="001C19D6"/>
    <w:rsid w:val="001C44FA"/>
    <w:rsid w:val="001C5EB8"/>
    <w:rsid w:val="001C6506"/>
    <w:rsid w:val="001C7FBE"/>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5515"/>
    <w:rsid w:val="001F571B"/>
    <w:rsid w:val="002000FB"/>
    <w:rsid w:val="002012DB"/>
    <w:rsid w:val="00201E7E"/>
    <w:rsid w:val="00203C28"/>
    <w:rsid w:val="00203E3B"/>
    <w:rsid w:val="00204AB9"/>
    <w:rsid w:val="00204B23"/>
    <w:rsid w:val="002050B7"/>
    <w:rsid w:val="0020747A"/>
    <w:rsid w:val="002075C7"/>
    <w:rsid w:val="00211FFA"/>
    <w:rsid w:val="00213DF6"/>
    <w:rsid w:val="002140C3"/>
    <w:rsid w:val="0021452A"/>
    <w:rsid w:val="00214E0B"/>
    <w:rsid w:val="00215C5A"/>
    <w:rsid w:val="00215E4D"/>
    <w:rsid w:val="002166BC"/>
    <w:rsid w:val="00217A31"/>
    <w:rsid w:val="00217FA0"/>
    <w:rsid w:val="002204CD"/>
    <w:rsid w:val="00221020"/>
    <w:rsid w:val="00222316"/>
    <w:rsid w:val="00224D9D"/>
    <w:rsid w:val="00225954"/>
    <w:rsid w:val="00225A35"/>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1C7D"/>
    <w:rsid w:val="0025248B"/>
    <w:rsid w:val="002542CB"/>
    <w:rsid w:val="00254C89"/>
    <w:rsid w:val="00254E2D"/>
    <w:rsid w:val="00255AAE"/>
    <w:rsid w:val="00256D04"/>
    <w:rsid w:val="0026025C"/>
    <w:rsid w:val="002606D9"/>
    <w:rsid w:val="00260EB6"/>
    <w:rsid w:val="00261382"/>
    <w:rsid w:val="00261A27"/>
    <w:rsid w:val="00264782"/>
    <w:rsid w:val="00265EFA"/>
    <w:rsid w:val="0026713B"/>
    <w:rsid w:val="00271C83"/>
    <w:rsid w:val="0027245E"/>
    <w:rsid w:val="00272B66"/>
    <w:rsid w:val="002733A4"/>
    <w:rsid w:val="00276031"/>
    <w:rsid w:val="00276353"/>
    <w:rsid w:val="0028039E"/>
    <w:rsid w:val="00280DC8"/>
    <w:rsid w:val="002817A6"/>
    <w:rsid w:val="002830E3"/>
    <w:rsid w:val="00283304"/>
    <w:rsid w:val="0028360E"/>
    <w:rsid w:val="00284837"/>
    <w:rsid w:val="00284896"/>
    <w:rsid w:val="002857D5"/>
    <w:rsid w:val="002869EF"/>
    <w:rsid w:val="0029011D"/>
    <w:rsid w:val="0029042C"/>
    <w:rsid w:val="00290858"/>
    <w:rsid w:val="0029211D"/>
    <w:rsid w:val="00292A7F"/>
    <w:rsid w:val="00294B21"/>
    <w:rsid w:val="00297266"/>
    <w:rsid w:val="002A00E4"/>
    <w:rsid w:val="002A1180"/>
    <w:rsid w:val="002A11DC"/>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157E"/>
    <w:rsid w:val="002B25CD"/>
    <w:rsid w:val="002B2F7B"/>
    <w:rsid w:val="002B3AC4"/>
    <w:rsid w:val="002B4998"/>
    <w:rsid w:val="002B4FB4"/>
    <w:rsid w:val="002B508A"/>
    <w:rsid w:val="002B50B6"/>
    <w:rsid w:val="002B532F"/>
    <w:rsid w:val="002B71CD"/>
    <w:rsid w:val="002B72E0"/>
    <w:rsid w:val="002B76AB"/>
    <w:rsid w:val="002B7C37"/>
    <w:rsid w:val="002C0508"/>
    <w:rsid w:val="002C0B37"/>
    <w:rsid w:val="002C0C0D"/>
    <w:rsid w:val="002C14C5"/>
    <w:rsid w:val="002C1507"/>
    <w:rsid w:val="002C2601"/>
    <w:rsid w:val="002C3CA5"/>
    <w:rsid w:val="002C40A9"/>
    <w:rsid w:val="002C4BF2"/>
    <w:rsid w:val="002C598D"/>
    <w:rsid w:val="002C682B"/>
    <w:rsid w:val="002C71CA"/>
    <w:rsid w:val="002D048E"/>
    <w:rsid w:val="002D262A"/>
    <w:rsid w:val="002D27EF"/>
    <w:rsid w:val="002D3B71"/>
    <w:rsid w:val="002D4133"/>
    <w:rsid w:val="002D4823"/>
    <w:rsid w:val="002D5049"/>
    <w:rsid w:val="002D5970"/>
    <w:rsid w:val="002D6763"/>
    <w:rsid w:val="002D7B94"/>
    <w:rsid w:val="002E06F1"/>
    <w:rsid w:val="002E183E"/>
    <w:rsid w:val="002E226E"/>
    <w:rsid w:val="002E3E35"/>
    <w:rsid w:val="002E422F"/>
    <w:rsid w:val="002E5E67"/>
    <w:rsid w:val="002E6A72"/>
    <w:rsid w:val="002E714D"/>
    <w:rsid w:val="002F0A27"/>
    <w:rsid w:val="002F1AEA"/>
    <w:rsid w:val="002F297B"/>
    <w:rsid w:val="002F4173"/>
    <w:rsid w:val="002F58FD"/>
    <w:rsid w:val="002F6E35"/>
    <w:rsid w:val="002F7E96"/>
    <w:rsid w:val="003006AB"/>
    <w:rsid w:val="00300B4E"/>
    <w:rsid w:val="0030242C"/>
    <w:rsid w:val="003025D2"/>
    <w:rsid w:val="00302890"/>
    <w:rsid w:val="0030386B"/>
    <w:rsid w:val="0030563D"/>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3012A"/>
    <w:rsid w:val="003308C3"/>
    <w:rsid w:val="00331ADC"/>
    <w:rsid w:val="00333857"/>
    <w:rsid w:val="0033626E"/>
    <w:rsid w:val="003369A7"/>
    <w:rsid w:val="0033765D"/>
    <w:rsid w:val="00337684"/>
    <w:rsid w:val="00337D81"/>
    <w:rsid w:val="00341682"/>
    <w:rsid w:val="00342537"/>
    <w:rsid w:val="003426BF"/>
    <w:rsid w:val="00345556"/>
    <w:rsid w:val="003456F6"/>
    <w:rsid w:val="00345FBF"/>
    <w:rsid w:val="00346E5F"/>
    <w:rsid w:val="00346F07"/>
    <w:rsid w:val="00347636"/>
    <w:rsid w:val="003478DB"/>
    <w:rsid w:val="00347977"/>
    <w:rsid w:val="003502D0"/>
    <w:rsid w:val="00350B2A"/>
    <w:rsid w:val="003545DB"/>
    <w:rsid w:val="0035526C"/>
    <w:rsid w:val="003556EF"/>
    <w:rsid w:val="003569CA"/>
    <w:rsid w:val="00357B5C"/>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B3F"/>
    <w:rsid w:val="003A0C7A"/>
    <w:rsid w:val="003A0DAE"/>
    <w:rsid w:val="003A16DA"/>
    <w:rsid w:val="003A3ADA"/>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7CEC"/>
    <w:rsid w:val="003D036E"/>
    <w:rsid w:val="003D095B"/>
    <w:rsid w:val="003D166D"/>
    <w:rsid w:val="003D1AD9"/>
    <w:rsid w:val="003D1EB9"/>
    <w:rsid w:val="003D2BC0"/>
    <w:rsid w:val="003D3D84"/>
    <w:rsid w:val="003D5ECD"/>
    <w:rsid w:val="003D5F58"/>
    <w:rsid w:val="003D6733"/>
    <w:rsid w:val="003E1047"/>
    <w:rsid w:val="003E1520"/>
    <w:rsid w:val="003E21DB"/>
    <w:rsid w:val="003E2B32"/>
    <w:rsid w:val="003E30C6"/>
    <w:rsid w:val="003E3505"/>
    <w:rsid w:val="003E418E"/>
    <w:rsid w:val="003E5A0C"/>
    <w:rsid w:val="003E7979"/>
    <w:rsid w:val="003F1529"/>
    <w:rsid w:val="003F3340"/>
    <w:rsid w:val="003F4A95"/>
    <w:rsid w:val="003F4ADD"/>
    <w:rsid w:val="003F64A6"/>
    <w:rsid w:val="003F678A"/>
    <w:rsid w:val="003F7027"/>
    <w:rsid w:val="003F7D6D"/>
    <w:rsid w:val="0040000C"/>
    <w:rsid w:val="00400AC2"/>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2280C"/>
    <w:rsid w:val="00424ED2"/>
    <w:rsid w:val="0042556D"/>
    <w:rsid w:val="00425714"/>
    <w:rsid w:val="00430A83"/>
    <w:rsid w:val="00431084"/>
    <w:rsid w:val="00432A48"/>
    <w:rsid w:val="00432C4E"/>
    <w:rsid w:val="004337A1"/>
    <w:rsid w:val="00435539"/>
    <w:rsid w:val="00436B58"/>
    <w:rsid w:val="00436BEA"/>
    <w:rsid w:val="00436CFC"/>
    <w:rsid w:val="00437868"/>
    <w:rsid w:val="00440176"/>
    <w:rsid w:val="00440198"/>
    <w:rsid w:val="004406E3"/>
    <w:rsid w:val="0044335E"/>
    <w:rsid w:val="00444916"/>
    <w:rsid w:val="00446C1B"/>
    <w:rsid w:val="00451B33"/>
    <w:rsid w:val="004533DB"/>
    <w:rsid w:val="0045369E"/>
    <w:rsid w:val="004538AF"/>
    <w:rsid w:val="00455627"/>
    <w:rsid w:val="00455D47"/>
    <w:rsid w:val="004579FE"/>
    <w:rsid w:val="0046209A"/>
    <w:rsid w:val="004620D9"/>
    <w:rsid w:val="004620FF"/>
    <w:rsid w:val="00462212"/>
    <w:rsid w:val="00464B7F"/>
    <w:rsid w:val="004655C1"/>
    <w:rsid w:val="00465789"/>
    <w:rsid w:val="00465EAD"/>
    <w:rsid w:val="004662C5"/>
    <w:rsid w:val="00467686"/>
    <w:rsid w:val="00471EE5"/>
    <w:rsid w:val="00472E39"/>
    <w:rsid w:val="0047458A"/>
    <w:rsid w:val="004749C2"/>
    <w:rsid w:val="0047529D"/>
    <w:rsid w:val="00477C89"/>
    <w:rsid w:val="00477D80"/>
    <w:rsid w:val="00480779"/>
    <w:rsid w:val="00483AB1"/>
    <w:rsid w:val="00483AF4"/>
    <w:rsid w:val="004862AF"/>
    <w:rsid w:val="004867C2"/>
    <w:rsid w:val="0049195D"/>
    <w:rsid w:val="00491AB9"/>
    <w:rsid w:val="00492D69"/>
    <w:rsid w:val="004934BE"/>
    <w:rsid w:val="0049383D"/>
    <w:rsid w:val="004945FF"/>
    <w:rsid w:val="00495D2D"/>
    <w:rsid w:val="00495DE3"/>
    <w:rsid w:val="00496EDF"/>
    <w:rsid w:val="0049723D"/>
    <w:rsid w:val="004A0870"/>
    <w:rsid w:val="004A2DEA"/>
    <w:rsid w:val="004A3377"/>
    <w:rsid w:val="004A3984"/>
    <w:rsid w:val="004A4430"/>
    <w:rsid w:val="004A4935"/>
    <w:rsid w:val="004B0024"/>
    <w:rsid w:val="004B2B73"/>
    <w:rsid w:val="004B38B6"/>
    <w:rsid w:val="004B39BF"/>
    <w:rsid w:val="004B3CF0"/>
    <w:rsid w:val="004B47D3"/>
    <w:rsid w:val="004B4ABE"/>
    <w:rsid w:val="004B5267"/>
    <w:rsid w:val="004B5934"/>
    <w:rsid w:val="004B5B12"/>
    <w:rsid w:val="004B5D0A"/>
    <w:rsid w:val="004B6A25"/>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3844"/>
    <w:rsid w:val="004E6247"/>
    <w:rsid w:val="004E69F7"/>
    <w:rsid w:val="004E7409"/>
    <w:rsid w:val="004E74D1"/>
    <w:rsid w:val="004F2BAC"/>
    <w:rsid w:val="004F36C4"/>
    <w:rsid w:val="004F426B"/>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20526"/>
    <w:rsid w:val="00521EAD"/>
    <w:rsid w:val="0052467D"/>
    <w:rsid w:val="00524C1C"/>
    <w:rsid w:val="005257EC"/>
    <w:rsid w:val="00526576"/>
    <w:rsid w:val="00526631"/>
    <w:rsid w:val="00526D08"/>
    <w:rsid w:val="0053051B"/>
    <w:rsid w:val="00530DA4"/>
    <w:rsid w:val="00533392"/>
    <w:rsid w:val="00533800"/>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D48"/>
    <w:rsid w:val="005547CA"/>
    <w:rsid w:val="00555F68"/>
    <w:rsid w:val="005576F8"/>
    <w:rsid w:val="005608FA"/>
    <w:rsid w:val="00560989"/>
    <w:rsid w:val="00560D9D"/>
    <w:rsid w:val="00561604"/>
    <w:rsid w:val="00563C42"/>
    <w:rsid w:val="0056685F"/>
    <w:rsid w:val="00566962"/>
    <w:rsid w:val="00566C57"/>
    <w:rsid w:val="005720EB"/>
    <w:rsid w:val="0057453B"/>
    <w:rsid w:val="00580A6C"/>
    <w:rsid w:val="005837E2"/>
    <w:rsid w:val="0058515F"/>
    <w:rsid w:val="00585F60"/>
    <w:rsid w:val="005860D2"/>
    <w:rsid w:val="00586D96"/>
    <w:rsid w:val="005903AC"/>
    <w:rsid w:val="00591A61"/>
    <w:rsid w:val="00592360"/>
    <w:rsid w:val="00592471"/>
    <w:rsid w:val="005937EB"/>
    <w:rsid w:val="00595FE7"/>
    <w:rsid w:val="005969EC"/>
    <w:rsid w:val="00597042"/>
    <w:rsid w:val="005970FF"/>
    <w:rsid w:val="005975FE"/>
    <w:rsid w:val="005A151B"/>
    <w:rsid w:val="005A1B02"/>
    <w:rsid w:val="005A22F7"/>
    <w:rsid w:val="005A2504"/>
    <w:rsid w:val="005A2943"/>
    <w:rsid w:val="005A42E8"/>
    <w:rsid w:val="005A4B51"/>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5000"/>
    <w:rsid w:val="005C59F7"/>
    <w:rsid w:val="005C769D"/>
    <w:rsid w:val="005C7AA5"/>
    <w:rsid w:val="005D019B"/>
    <w:rsid w:val="005D15BA"/>
    <w:rsid w:val="005D1BB8"/>
    <w:rsid w:val="005D1DEB"/>
    <w:rsid w:val="005D267D"/>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997"/>
    <w:rsid w:val="005E4ED2"/>
    <w:rsid w:val="005E57B4"/>
    <w:rsid w:val="005F28ED"/>
    <w:rsid w:val="005F38CB"/>
    <w:rsid w:val="005F4977"/>
    <w:rsid w:val="005F5DC1"/>
    <w:rsid w:val="005F62FF"/>
    <w:rsid w:val="005F6F8C"/>
    <w:rsid w:val="005F7ADD"/>
    <w:rsid w:val="005F7FEA"/>
    <w:rsid w:val="006001F5"/>
    <w:rsid w:val="006002E5"/>
    <w:rsid w:val="00600BB1"/>
    <w:rsid w:val="00602925"/>
    <w:rsid w:val="00603371"/>
    <w:rsid w:val="00603734"/>
    <w:rsid w:val="00605562"/>
    <w:rsid w:val="00605890"/>
    <w:rsid w:val="00606B26"/>
    <w:rsid w:val="006075CC"/>
    <w:rsid w:val="006102CB"/>
    <w:rsid w:val="00610914"/>
    <w:rsid w:val="00611B78"/>
    <w:rsid w:val="006128DF"/>
    <w:rsid w:val="0061294C"/>
    <w:rsid w:val="00614AE3"/>
    <w:rsid w:val="00615050"/>
    <w:rsid w:val="0061557F"/>
    <w:rsid w:val="00615C7C"/>
    <w:rsid w:val="00616421"/>
    <w:rsid w:val="00616DE6"/>
    <w:rsid w:val="00617071"/>
    <w:rsid w:val="00620A97"/>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527F4"/>
    <w:rsid w:val="00652FED"/>
    <w:rsid w:val="0065714B"/>
    <w:rsid w:val="006574D3"/>
    <w:rsid w:val="006578A2"/>
    <w:rsid w:val="0066062F"/>
    <w:rsid w:val="00661A89"/>
    <w:rsid w:val="00661FB8"/>
    <w:rsid w:val="0066273C"/>
    <w:rsid w:val="00663D7A"/>
    <w:rsid w:val="00667CC9"/>
    <w:rsid w:val="00667D81"/>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4C89"/>
    <w:rsid w:val="00685078"/>
    <w:rsid w:val="00686132"/>
    <w:rsid w:val="00687C16"/>
    <w:rsid w:val="006923E9"/>
    <w:rsid w:val="00692CCF"/>
    <w:rsid w:val="00692DA3"/>
    <w:rsid w:val="00693672"/>
    <w:rsid w:val="0069471D"/>
    <w:rsid w:val="006952EC"/>
    <w:rsid w:val="0069799C"/>
    <w:rsid w:val="00697E5B"/>
    <w:rsid w:val="006A01E7"/>
    <w:rsid w:val="006A05B3"/>
    <w:rsid w:val="006A0BB4"/>
    <w:rsid w:val="006A465C"/>
    <w:rsid w:val="006A4FFC"/>
    <w:rsid w:val="006A5866"/>
    <w:rsid w:val="006A6D7D"/>
    <w:rsid w:val="006A73F8"/>
    <w:rsid w:val="006B06A0"/>
    <w:rsid w:val="006B1180"/>
    <w:rsid w:val="006B2425"/>
    <w:rsid w:val="006B2483"/>
    <w:rsid w:val="006B24FB"/>
    <w:rsid w:val="006B4E3F"/>
    <w:rsid w:val="006B566C"/>
    <w:rsid w:val="006B652D"/>
    <w:rsid w:val="006B6D4A"/>
    <w:rsid w:val="006C133A"/>
    <w:rsid w:val="006C17D4"/>
    <w:rsid w:val="006C2620"/>
    <w:rsid w:val="006C3304"/>
    <w:rsid w:val="006C60B7"/>
    <w:rsid w:val="006C7076"/>
    <w:rsid w:val="006C742B"/>
    <w:rsid w:val="006C7956"/>
    <w:rsid w:val="006D03BB"/>
    <w:rsid w:val="006D08E8"/>
    <w:rsid w:val="006D0B3E"/>
    <w:rsid w:val="006D21C0"/>
    <w:rsid w:val="006D21FF"/>
    <w:rsid w:val="006D3D09"/>
    <w:rsid w:val="006D3DC9"/>
    <w:rsid w:val="006D680C"/>
    <w:rsid w:val="006E1848"/>
    <w:rsid w:val="006E188F"/>
    <w:rsid w:val="006E3944"/>
    <w:rsid w:val="006E3BD4"/>
    <w:rsid w:val="006E4164"/>
    <w:rsid w:val="006E5B0A"/>
    <w:rsid w:val="006E653D"/>
    <w:rsid w:val="006E7E08"/>
    <w:rsid w:val="006E7EFC"/>
    <w:rsid w:val="006F197E"/>
    <w:rsid w:val="006F244C"/>
    <w:rsid w:val="006F25E9"/>
    <w:rsid w:val="006F265F"/>
    <w:rsid w:val="006F2E75"/>
    <w:rsid w:val="006F3FEB"/>
    <w:rsid w:val="006F4AFC"/>
    <w:rsid w:val="006F730C"/>
    <w:rsid w:val="006F73F3"/>
    <w:rsid w:val="00700DDD"/>
    <w:rsid w:val="00701226"/>
    <w:rsid w:val="00701CB6"/>
    <w:rsid w:val="00702CA7"/>
    <w:rsid w:val="00702EB1"/>
    <w:rsid w:val="00702F11"/>
    <w:rsid w:val="007031B1"/>
    <w:rsid w:val="007043FD"/>
    <w:rsid w:val="0070522D"/>
    <w:rsid w:val="007059C2"/>
    <w:rsid w:val="0070661C"/>
    <w:rsid w:val="00707736"/>
    <w:rsid w:val="00711B96"/>
    <w:rsid w:val="007126CA"/>
    <w:rsid w:val="00714DC4"/>
    <w:rsid w:val="00714F54"/>
    <w:rsid w:val="00715A86"/>
    <w:rsid w:val="00715F5E"/>
    <w:rsid w:val="00716DB7"/>
    <w:rsid w:val="00717DC2"/>
    <w:rsid w:val="00720243"/>
    <w:rsid w:val="007204B6"/>
    <w:rsid w:val="007222A0"/>
    <w:rsid w:val="00722B8F"/>
    <w:rsid w:val="00722E39"/>
    <w:rsid w:val="007236A9"/>
    <w:rsid w:val="0072387B"/>
    <w:rsid w:val="0072409B"/>
    <w:rsid w:val="00724C19"/>
    <w:rsid w:val="00727D40"/>
    <w:rsid w:val="007332C1"/>
    <w:rsid w:val="00733369"/>
    <w:rsid w:val="007337CF"/>
    <w:rsid w:val="007339E2"/>
    <w:rsid w:val="00735339"/>
    <w:rsid w:val="007356A8"/>
    <w:rsid w:val="007356BE"/>
    <w:rsid w:val="00737AD5"/>
    <w:rsid w:val="00737D75"/>
    <w:rsid w:val="0074528A"/>
    <w:rsid w:val="0074753F"/>
    <w:rsid w:val="007518A9"/>
    <w:rsid w:val="0075488B"/>
    <w:rsid w:val="00755640"/>
    <w:rsid w:val="00755FCC"/>
    <w:rsid w:val="00756044"/>
    <w:rsid w:val="00756878"/>
    <w:rsid w:val="00756E06"/>
    <w:rsid w:val="00760831"/>
    <w:rsid w:val="007614D4"/>
    <w:rsid w:val="00761C9D"/>
    <w:rsid w:val="00761DA6"/>
    <w:rsid w:val="0076287B"/>
    <w:rsid w:val="00762A79"/>
    <w:rsid w:val="0076425E"/>
    <w:rsid w:val="00764A19"/>
    <w:rsid w:val="00765254"/>
    <w:rsid w:val="00767FDD"/>
    <w:rsid w:val="007700B1"/>
    <w:rsid w:val="00770FF8"/>
    <w:rsid w:val="007712DF"/>
    <w:rsid w:val="00771F36"/>
    <w:rsid w:val="00774030"/>
    <w:rsid w:val="00775B80"/>
    <w:rsid w:val="0077716D"/>
    <w:rsid w:val="00780ABA"/>
    <w:rsid w:val="00780B38"/>
    <w:rsid w:val="00781F52"/>
    <w:rsid w:val="007825D9"/>
    <w:rsid w:val="0078307E"/>
    <w:rsid w:val="007837E6"/>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657D"/>
    <w:rsid w:val="007A7C48"/>
    <w:rsid w:val="007B09F7"/>
    <w:rsid w:val="007B0F0B"/>
    <w:rsid w:val="007B1192"/>
    <w:rsid w:val="007B1305"/>
    <w:rsid w:val="007B1E87"/>
    <w:rsid w:val="007B45CA"/>
    <w:rsid w:val="007B4944"/>
    <w:rsid w:val="007B55E8"/>
    <w:rsid w:val="007B6BC1"/>
    <w:rsid w:val="007B717C"/>
    <w:rsid w:val="007C0174"/>
    <w:rsid w:val="007C2B84"/>
    <w:rsid w:val="007C306D"/>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1607"/>
    <w:rsid w:val="007E250B"/>
    <w:rsid w:val="007E2AEF"/>
    <w:rsid w:val="007E2C04"/>
    <w:rsid w:val="007E3339"/>
    <w:rsid w:val="007E574B"/>
    <w:rsid w:val="007E5750"/>
    <w:rsid w:val="007E6923"/>
    <w:rsid w:val="007F094C"/>
    <w:rsid w:val="007F1800"/>
    <w:rsid w:val="007F2667"/>
    <w:rsid w:val="007F2F6F"/>
    <w:rsid w:val="007F67DB"/>
    <w:rsid w:val="007F7423"/>
    <w:rsid w:val="00801FB0"/>
    <w:rsid w:val="0080264C"/>
    <w:rsid w:val="00805791"/>
    <w:rsid w:val="008059AC"/>
    <w:rsid w:val="008065F4"/>
    <w:rsid w:val="00806E56"/>
    <w:rsid w:val="00807D1C"/>
    <w:rsid w:val="008100DC"/>
    <w:rsid w:val="00811638"/>
    <w:rsid w:val="00811AAC"/>
    <w:rsid w:val="00811DC7"/>
    <w:rsid w:val="008121A5"/>
    <w:rsid w:val="00813494"/>
    <w:rsid w:val="00814AE7"/>
    <w:rsid w:val="00815382"/>
    <w:rsid w:val="0081552D"/>
    <w:rsid w:val="00817D55"/>
    <w:rsid w:val="00820339"/>
    <w:rsid w:val="00821341"/>
    <w:rsid w:val="00821511"/>
    <w:rsid w:val="008220C7"/>
    <w:rsid w:val="00826389"/>
    <w:rsid w:val="00830296"/>
    <w:rsid w:val="00831A8E"/>
    <w:rsid w:val="008321D0"/>
    <w:rsid w:val="008323AA"/>
    <w:rsid w:val="00832756"/>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6065C"/>
    <w:rsid w:val="00861991"/>
    <w:rsid w:val="00861B5B"/>
    <w:rsid w:val="00862429"/>
    <w:rsid w:val="0086422A"/>
    <w:rsid w:val="008656E7"/>
    <w:rsid w:val="00865AD4"/>
    <w:rsid w:val="00865E7D"/>
    <w:rsid w:val="00865E87"/>
    <w:rsid w:val="00866084"/>
    <w:rsid w:val="0086608E"/>
    <w:rsid w:val="00867722"/>
    <w:rsid w:val="00867D4E"/>
    <w:rsid w:val="00872A9C"/>
    <w:rsid w:val="00875FF2"/>
    <w:rsid w:val="00876CC9"/>
    <w:rsid w:val="00876D8D"/>
    <w:rsid w:val="0087754C"/>
    <w:rsid w:val="00877B02"/>
    <w:rsid w:val="008813AB"/>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7391"/>
    <w:rsid w:val="00897B37"/>
    <w:rsid w:val="008A0724"/>
    <w:rsid w:val="008A1353"/>
    <w:rsid w:val="008A180A"/>
    <w:rsid w:val="008A1ABB"/>
    <w:rsid w:val="008A47D0"/>
    <w:rsid w:val="008A4A37"/>
    <w:rsid w:val="008A4DB8"/>
    <w:rsid w:val="008A62DE"/>
    <w:rsid w:val="008A6D22"/>
    <w:rsid w:val="008A705A"/>
    <w:rsid w:val="008B07B5"/>
    <w:rsid w:val="008B09D6"/>
    <w:rsid w:val="008B170C"/>
    <w:rsid w:val="008B2BAC"/>
    <w:rsid w:val="008B37FE"/>
    <w:rsid w:val="008B41C9"/>
    <w:rsid w:val="008B4482"/>
    <w:rsid w:val="008B453C"/>
    <w:rsid w:val="008B4E7B"/>
    <w:rsid w:val="008B5ADA"/>
    <w:rsid w:val="008B5D18"/>
    <w:rsid w:val="008B6772"/>
    <w:rsid w:val="008B7940"/>
    <w:rsid w:val="008C0044"/>
    <w:rsid w:val="008C16FA"/>
    <w:rsid w:val="008C249E"/>
    <w:rsid w:val="008C2A21"/>
    <w:rsid w:val="008C395F"/>
    <w:rsid w:val="008C39E1"/>
    <w:rsid w:val="008C42DA"/>
    <w:rsid w:val="008C4DE4"/>
    <w:rsid w:val="008C5D23"/>
    <w:rsid w:val="008C5D52"/>
    <w:rsid w:val="008C64B5"/>
    <w:rsid w:val="008C792F"/>
    <w:rsid w:val="008D19C5"/>
    <w:rsid w:val="008D1C7B"/>
    <w:rsid w:val="008D25C4"/>
    <w:rsid w:val="008D2677"/>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725C"/>
    <w:rsid w:val="008E731E"/>
    <w:rsid w:val="008F0425"/>
    <w:rsid w:val="008F10E3"/>
    <w:rsid w:val="008F14AE"/>
    <w:rsid w:val="008F1A2F"/>
    <w:rsid w:val="008F2984"/>
    <w:rsid w:val="008F4205"/>
    <w:rsid w:val="008F4781"/>
    <w:rsid w:val="008F7311"/>
    <w:rsid w:val="008F7DA8"/>
    <w:rsid w:val="00900ECE"/>
    <w:rsid w:val="00901CA4"/>
    <w:rsid w:val="00903834"/>
    <w:rsid w:val="00903B17"/>
    <w:rsid w:val="00903DBF"/>
    <w:rsid w:val="00903E62"/>
    <w:rsid w:val="009059B9"/>
    <w:rsid w:val="00905EF1"/>
    <w:rsid w:val="009105BB"/>
    <w:rsid w:val="00910B00"/>
    <w:rsid w:val="009118A4"/>
    <w:rsid w:val="00912202"/>
    <w:rsid w:val="0091313F"/>
    <w:rsid w:val="00913D32"/>
    <w:rsid w:val="00914549"/>
    <w:rsid w:val="009147A0"/>
    <w:rsid w:val="009157C5"/>
    <w:rsid w:val="00916365"/>
    <w:rsid w:val="009164D1"/>
    <w:rsid w:val="0091670C"/>
    <w:rsid w:val="0091711A"/>
    <w:rsid w:val="009174DF"/>
    <w:rsid w:val="00917F77"/>
    <w:rsid w:val="0092292E"/>
    <w:rsid w:val="00922BB1"/>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40BA2"/>
    <w:rsid w:val="00941D38"/>
    <w:rsid w:val="00942B85"/>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4824"/>
    <w:rsid w:val="00964B48"/>
    <w:rsid w:val="00966594"/>
    <w:rsid w:val="00967B6B"/>
    <w:rsid w:val="00970A65"/>
    <w:rsid w:val="00972C11"/>
    <w:rsid w:val="009760C5"/>
    <w:rsid w:val="009766F4"/>
    <w:rsid w:val="00976BF5"/>
    <w:rsid w:val="00977817"/>
    <w:rsid w:val="00977CAE"/>
    <w:rsid w:val="00980C74"/>
    <w:rsid w:val="00981855"/>
    <w:rsid w:val="0098190D"/>
    <w:rsid w:val="00981FE2"/>
    <w:rsid w:val="00982052"/>
    <w:rsid w:val="00982410"/>
    <w:rsid w:val="009839B2"/>
    <w:rsid w:val="00983BD8"/>
    <w:rsid w:val="0098466E"/>
    <w:rsid w:val="00985274"/>
    <w:rsid w:val="00990E56"/>
    <w:rsid w:val="00991F32"/>
    <w:rsid w:val="0099200E"/>
    <w:rsid w:val="00994DBB"/>
    <w:rsid w:val="00995758"/>
    <w:rsid w:val="00995AE9"/>
    <w:rsid w:val="00995B57"/>
    <w:rsid w:val="00995D54"/>
    <w:rsid w:val="00995FBC"/>
    <w:rsid w:val="00997425"/>
    <w:rsid w:val="009978B9"/>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E2852"/>
    <w:rsid w:val="009E480D"/>
    <w:rsid w:val="009E5649"/>
    <w:rsid w:val="009E62C6"/>
    <w:rsid w:val="009E6743"/>
    <w:rsid w:val="009E69BF"/>
    <w:rsid w:val="009E6C29"/>
    <w:rsid w:val="009E715C"/>
    <w:rsid w:val="009E756D"/>
    <w:rsid w:val="009E7C89"/>
    <w:rsid w:val="009F108B"/>
    <w:rsid w:val="009F11EC"/>
    <w:rsid w:val="009F2901"/>
    <w:rsid w:val="009F29B1"/>
    <w:rsid w:val="009F33C2"/>
    <w:rsid w:val="009F3544"/>
    <w:rsid w:val="009F45A2"/>
    <w:rsid w:val="009F48D5"/>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183B"/>
    <w:rsid w:val="00A219A4"/>
    <w:rsid w:val="00A21FA3"/>
    <w:rsid w:val="00A22176"/>
    <w:rsid w:val="00A23043"/>
    <w:rsid w:val="00A238DD"/>
    <w:rsid w:val="00A24040"/>
    <w:rsid w:val="00A2470A"/>
    <w:rsid w:val="00A2490D"/>
    <w:rsid w:val="00A25328"/>
    <w:rsid w:val="00A25844"/>
    <w:rsid w:val="00A26E0C"/>
    <w:rsid w:val="00A270F8"/>
    <w:rsid w:val="00A30C7E"/>
    <w:rsid w:val="00A311C2"/>
    <w:rsid w:val="00A31286"/>
    <w:rsid w:val="00A343A5"/>
    <w:rsid w:val="00A3685A"/>
    <w:rsid w:val="00A3715B"/>
    <w:rsid w:val="00A40FBE"/>
    <w:rsid w:val="00A4147C"/>
    <w:rsid w:val="00A4374B"/>
    <w:rsid w:val="00A469D3"/>
    <w:rsid w:val="00A46F87"/>
    <w:rsid w:val="00A4771A"/>
    <w:rsid w:val="00A50C3A"/>
    <w:rsid w:val="00A5278D"/>
    <w:rsid w:val="00A529AB"/>
    <w:rsid w:val="00A56E8B"/>
    <w:rsid w:val="00A60166"/>
    <w:rsid w:val="00A60379"/>
    <w:rsid w:val="00A6059F"/>
    <w:rsid w:val="00A606CF"/>
    <w:rsid w:val="00A60E94"/>
    <w:rsid w:val="00A61779"/>
    <w:rsid w:val="00A62554"/>
    <w:rsid w:val="00A66515"/>
    <w:rsid w:val="00A66A4E"/>
    <w:rsid w:val="00A66D86"/>
    <w:rsid w:val="00A70EF5"/>
    <w:rsid w:val="00A7122B"/>
    <w:rsid w:val="00A71716"/>
    <w:rsid w:val="00A73E40"/>
    <w:rsid w:val="00A73E64"/>
    <w:rsid w:val="00A74AFC"/>
    <w:rsid w:val="00A81CC8"/>
    <w:rsid w:val="00A81E86"/>
    <w:rsid w:val="00A8232C"/>
    <w:rsid w:val="00A863A0"/>
    <w:rsid w:val="00A86760"/>
    <w:rsid w:val="00A8684E"/>
    <w:rsid w:val="00A8774A"/>
    <w:rsid w:val="00A900BC"/>
    <w:rsid w:val="00A90B5D"/>
    <w:rsid w:val="00A91332"/>
    <w:rsid w:val="00A91E60"/>
    <w:rsid w:val="00A92089"/>
    <w:rsid w:val="00A960CD"/>
    <w:rsid w:val="00A96CD2"/>
    <w:rsid w:val="00A9733B"/>
    <w:rsid w:val="00AA1231"/>
    <w:rsid w:val="00AA174B"/>
    <w:rsid w:val="00AA2AF7"/>
    <w:rsid w:val="00AA3667"/>
    <w:rsid w:val="00AA3B05"/>
    <w:rsid w:val="00AA48CA"/>
    <w:rsid w:val="00AA6A81"/>
    <w:rsid w:val="00AA6D03"/>
    <w:rsid w:val="00AA745B"/>
    <w:rsid w:val="00AA795E"/>
    <w:rsid w:val="00AA7B42"/>
    <w:rsid w:val="00AA7CA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3C6F"/>
    <w:rsid w:val="00B242B8"/>
    <w:rsid w:val="00B260D7"/>
    <w:rsid w:val="00B2655F"/>
    <w:rsid w:val="00B30F06"/>
    <w:rsid w:val="00B324BD"/>
    <w:rsid w:val="00B325F4"/>
    <w:rsid w:val="00B326CD"/>
    <w:rsid w:val="00B331F4"/>
    <w:rsid w:val="00B33BD4"/>
    <w:rsid w:val="00B35F5B"/>
    <w:rsid w:val="00B36705"/>
    <w:rsid w:val="00B36DC0"/>
    <w:rsid w:val="00B42423"/>
    <w:rsid w:val="00B4412B"/>
    <w:rsid w:val="00B45465"/>
    <w:rsid w:val="00B45B86"/>
    <w:rsid w:val="00B4797D"/>
    <w:rsid w:val="00B508F9"/>
    <w:rsid w:val="00B5109B"/>
    <w:rsid w:val="00B518EB"/>
    <w:rsid w:val="00B52403"/>
    <w:rsid w:val="00B52D18"/>
    <w:rsid w:val="00B54262"/>
    <w:rsid w:val="00B548E2"/>
    <w:rsid w:val="00B57089"/>
    <w:rsid w:val="00B57DCF"/>
    <w:rsid w:val="00B6037C"/>
    <w:rsid w:val="00B60B19"/>
    <w:rsid w:val="00B63046"/>
    <w:rsid w:val="00B6347C"/>
    <w:rsid w:val="00B637E2"/>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7E70"/>
    <w:rsid w:val="00B9069A"/>
    <w:rsid w:val="00B90E1D"/>
    <w:rsid w:val="00B91A94"/>
    <w:rsid w:val="00B921AA"/>
    <w:rsid w:val="00B93DE1"/>
    <w:rsid w:val="00B949A7"/>
    <w:rsid w:val="00B960BF"/>
    <w:rsid w:val="00B973C9"/>
    <w:rsid w:val="00B97B3F"/>
    <w:rsid w:val="00BA0343"/>
    <w:rsid w:val="00BA36B1"/>
    <w:rsid w:val="00BA3DD6"/>
    <w:rsid w:val="00BA49D0"/>
    <w:rsid w:val="00BA6AE5"/>
    <w:rsid w:val="00BA79D9"/>
    <w:rsid w:val="00BB000E"/>
    <w:rsid w:val="00BB076D"/>
    <w:rsid w:val="00BB1396"/>
    <w:rsid w:val="00BB3F9C"/>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D21E4"/>
    <w:rsid w:val="00BD2CC8"/>
    <w:rsid w:val="00BD32AD"/>
    <w:rsid w:val="00BD5019"/>
    <w:rsid w:val="00BD6543"/>
    <w:rsid w:val="00BE10B9"/>
    <w:rsid w:val="00BE18A5"/>
    <w:rsid w:val="00BE1F5D"/>
    <w:rsid w:val="00BE2144"/>
    <w:rsid w:val="00BE239D"/>
    <w:rsid w:val="00BE266D"/>
    <w:rsid w:val="00BE33C8"/>
    <w:rsid w:val="00BE46E2"/>
    <w:rsid w:val="00BE590A"/>
    <w:rsid w:val="00BE61F0"/>
    <w:rsid w:val="00BE6894"/>
    <w:rsid w:val="00BE7BD0"/>
    <w:rsid w:val="00BE7E07"/>
    <w:rsid w:val="00BF08C3"/>
    <w:rsid w:val="00BF0920"/>
    <w:rsid w:val="00BF1CB1"/>
    <w:rsid w:val="00BF1CE7"/>
    <w:rsid w:val="00BF39D4"/>
    <w:rsid w:val="00BF3F82"/>
    <w:rsid w:val="00BF5B09"/>
    <w:rsid w:val="00BF7326"/>
    <w:rsid w:val="00BF7690"/>
    <w:rsid w:val="00C0117E"/>
    <w:rsid w:val="00C01B00"/>
    <w:rsid w:val="00C03960"/>
    <w:rsid w:val="00C040E8"/>
    <w:rsid w:val="00C071D5"/>
    <w:rsid w:val="00C1333C"/>
    <w:rsid w:val="00C13383"/>
    <w:rsid w:val="00C138B9"/>
    <w:rsid w:val="00C139DD"/>
    <w:rsid w:val="00C14871"/>
    <w:rsid w:val="00C1763C"/>
    <w:rsid w:val="00C2165E"/>
    <w:rsid w:val="00C22C89"/>
    <w:rsid w:val="00C24491"/>
    <w:rsid w:val="00C247F2"/>
    <w:rsid w:val="00C24D6A"/>
    <w:rsid w:val="00C2583C"/>
    <w:rsid w:val="00C2798C"/>
    <w:rsid w:val="00C3200A"/>
    <w:rsid w:val="00C34B4F"/>
    <w:rsid w:val="00C4007D"/>
    <w:rsid w:val="00C409BE"/>
    <w:rsid w:val="00C41170"/>
    <w:rsid w:val="00C4142C"/>
    <w:rsid w:val="00C44D41"/>
    <w:rsid w:val="00C45A45"/>
    <w:rsid w:val="00C45D90"/>
    <w:rsid w:val="00C46DC5"/>
    <w:rsid w:val="00C47A9D"/>
    <w:rsid w:val="00C50508"/>
    <w:rsid w:val="00C50AC7"/>
    <w:rsid w:val="00C51094"/>
    <w:rsid w:val="00C52A39"/>
    <w:rsid w:val="00C536C6"/>
    <w:rsid w:val="00C564B3"/>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F97"/>
    <w:rsid w:val="00CB3552"/>
    <w:rsid w:val="00CB38F4"/>
    <w:rsid w:val="00CB4AFD"/>
    <w:rsid w:val="00CB5665"/>
    <w:rsid w:val="00CB5AC8"/>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E0D92"/>
    <w:rsid w:val="00CE25C7"/>
    <w:rsid w:val="00CE265A"/>
    <w:rsid w:val="00CE347E"/>
    <w:rsid w:val="00CE3541"/>
    <w:rsid w:val="00CE55BF"/>
    <w:rsid w:val="00CE5A12"/>
    <w:rsid w:val="00CE614C"/>
    <w:rsid w:val="00CE63C4"/>
    <w:rsid w:val="00CF2998"/>
    <w:rsid w:val="00CF429F"/>
    <w:rsid w:val="00CF565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6AD"/>
    <w:rsid w:val="00D42775"/>
    <w:rsid w:val="00D429AE"/>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7B2E"/>
    <w:rsid w:val="00D67E65"/>
    <w:rsid w:val="00D702C0"/>
    <w:rsid w:val="00D71080"/>
    <w:rsid w:val="00D71154"/>
    <w:rsid w:val="00D714F7"/>
    <w:rsid w:val="00D71B98"/>
    <w:rsid w:val="00D7233D"/>
    <w:rsid w:val="00D747A6"/>
    <w:rsid w:val="00D752CB"/>
    <w:rsid w:val="00D76336"/>
    <w:rsid w:val="00D77EF0"/>
    <w:rsid w:val="00D83BA1"/>
    <w:rsid w:val="00D849EE"/>
    <w:rsid w:val="00D8540F"/>
    <w:rsid w:val="00D854D7"/>
    <w:rsid w:val="00D85759"/>
    <w:rsid w:val="00D864BC"/>
    <w:rsid w:val="00D8659F"/>
    <w:rsid w:val="00D868B1"/>
    <w:rsid w:val="00D91212"/>
    <w:rsid w:val="00D91773"/>
    <w:rsid w:val="00D91BC8"/>
    <w:rsid w:val="00D9439C"/>
    <w:rsid w:val="00D94702"/>
    <w:rsid w:val="00D9514E"/>
    <w:rsid w:val="00D95182"/>
    <w:rsid w:val="00D96BA6"/>
    <w:rsid w:val="00DA02A9"/>
    <w:rsid w:val="00DA1FCD"/>
    <w:rsid w:val="00DA37FA"/>
    <w:rsid w:val="00DA4B35"/>
    <w:rsid w:val="00DA4E74"/>
    <w:rsid w:val="00DA5BF6"/>
    <w:rsid w:val="00DA647E"/>
    <w:rsid w:val="00DA7C8A"/>
    <w:rsid w:val="00DB0CFD"/>
    <w:rsid w:val="00DB2324"/>
    <w:rsid w:val="00DB376C"/>
    <w:rsid w:val="00DB3AAC"/>
    <w:rsid w:val="00DB73CB"/>
    <w:rsid w:val="00DC02C5"/>
    <w:rsid w:val="00DC0518"/>
    <w:rsid w:val="00DC1EF2"/>
    <w:rsid w:val="00DC1F96"/>
    <w:rsid w:val="00DC2044"/>
    <w:rsid w:val="00DC2710"/>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4BDB"/>
    <w:rsid w:val="00DE4FC5"/>
    <w:rsid w:val="00DE59A6"/>
    <w:rsid w:val="00DE658D"/>
    <w:rsid w:val="00DE6C82"/>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1818"/>
    <w:rsid w:val="00E3317D"/>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3EA8"/>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F9"/>
    <w:rsid w:val="00E7133C"/>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274D"/>
    <w:rsid w:val="00E949E4"/>
    <w:rsid w:val="00E96D49"/>
    <w:rsid w:val="00E97688"/>
    <w:rsid w:val="00E97A54"/>
    <w:rsid w:val="00E97C26"/>
    <w:rsid w:val="00EA103F"/>
    <w:rsid w:val="00EA1F2B"/>
    <w:rsid w:val="00EA21FD"/>
    <w:rsid w:val="00EA2F43"/>
    <w:rsid w:val="00EA3723"/>
    <w:rsid w:val="00EA5841"/>
    <w:rsid w:val="00EA7592"/>
    <w:rsid w:val="00EA7ADD"/>
    <w:rsid w:val="00EB0240"/>
    <w:rsid w:val="00EB0B27"/>
    <w:rsid w:val="00EB0F2C"/>
    <w:rsid w:val="00EB10F6"/>
    <w:rsid w:val="00EB175C"/>
    <w:rsid w:val="00EB1F74"/>
    <w:rsid w:val="00EB2BE2"/>
    <w:rsid w:val="00EB302F"/>
    <w:rsid w:val="00EB3903"/>
    <w:rsid w:val="00EB459E"/>
    <w:rsid w:val="00EB7A57"/>
    <w:rsid w:val="00EB7B14"/>
    <w:rsid w:val="00EC0400"/>
    <w:rsid w:val="00EC1162"/>
    <w:rsid w:val="00EC1625"/>
    <w:rsid w:val="00EC1987"/>
    <w:rsid w:val="00EC1999"/>
    <w:rsid w:val="00EC1CC1"/>
    <w:rsid w:val="00EC22FC"/>
    <w:rsid w:val="00EC3987"/>
    <w:rsid w:val="00EC442F"/>
    <w:rsid w:val="00EC45B0"/>
    <w:rsid w:val="00EC4A25"/>
    <w:rsid w:val="00ED0A7C"/>
    <w:rsid w:val="00ED31C1"/>
    <w:rsid w:val="00ED3863"/>
    <w:rsid w:val="00ED38BF"/>
    <w:rsid w:val="00ED634D"/>
    <w:rsid w:val="00ED6AF8"/>
    <w:rsid w:val="00EE11F8"/>
    <w:rsid w:val="00EE25F5"/>
    <w:rsid w:val="00EE2CBC"/>
    <w:rsid w:val="00EE3C1D"/>
    <w:rsid w:val="00EE4ABD"/>
    <w:rsid w:val="00EE5540"/>
    <w:rsid w:val="00EE61F6"/>
    <w:rsid w:val="00EF0F8B"/>
    <w:rsid w:val="00EF14AC"/>
    <w:rsid w:val="00EF1DD4"/>
    <w:rsid w:val="00EF2082"/>
    <w:rsid w:val="00EF24DA"/>
    <w:rsid w:val="00EF3978"/>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19E2"/>
    <w:rsid w:val="00F220AC"/>
    <w:rsid w:val="00F22995"/>
    <w:rsid w:val="00F22A01"/>
    <w:rsid w:val="00F2315C"/>
    <w:rsid w:val="00F318F6"/>
    <w:rsid w:val="00F326A0"/>
    <w:rsid w:val="00F34043"/>
    <w:rsid w:val="00F35093"/>
    <w:rsid w:val="00F366FB"/>
    <w:rsid w:val="00F41FD3"/>
    <w:rsid w:val="00F4239F"/>
    <w:rsid w:val="00F43593"/>
    <w:rsid w:val="00F439F6"/>
    <w:rsid w:val="00F44272"/>
    <w:rsid w:val="00F44410"/>
    <w:rsid w:val="00F453A2"/>
    <w:rsid w:val="00F45D13"/>
    <w:rsid w:val="00F50035"/>
    <w:rsid w:val="00F51B77"/>
    <w:rsid w:val="00F51F3E"/>
    <w:rsid w:val="00F553C3"/>
    <w:rsid w:val="00F567E2"/>
    <w:rsid w:val="00F57185"/>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24DC"/>
    <w:rsid w:val="00F7501C"/>
    <w:rsid w:val="00F756FE"/>
    <w:rsid w:val="00F75802"/>
    <w:rsid w:val="00F770B2"/>
    <w:rsid w:val="00F80050"/>
    <w:rsid w:val="00F80A85"/>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4E17"/>
    <w:rsid w:val="00F957AF"/>
    <w:rsid w:val="00F97419"/>
    <w:rsid w:val="00FA03B3"/>
    <w:rsid w:val="00FA0D64"/>
    <w:rsid w:val="00FA0F17"/>
    <w:rsid w:val="00FA32F9"/>
    <w:rsid w:val="00FA3AD6"/>
    <w:rsid w:val="00FA46A1"/>
    <w:rsid w:val="00FA48BE"/>
    <w:rsid w:val="00FA5E83"/>
    <w:rsid w:val="00FA728D"/>
    <w:rsid w:val="00FA73CD"/>
    <w:rsid w:val="00FB0194"/>
    <w:rsid w:val="00FB0524"/>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2616"/>
    <w:rsid w:val="00FF374D"/>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BF707B2"/>
  <w15:docId w15:val="{3D7385F8-8274-4DC3-B5C6-661DF5AD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iPriority="1" w:unhideWhenUsed="1"/>
    <w:lsdException w:name="index 2" w:semiHidden="1" w:uiPriority="1" w:unhideWhenUsed="1"/>
    <w:lsdException w:name="index 3" w:semiHidden="1" w:uiPriority="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nhideWhenUsed="1"/>
    <w:lsdException w:name="Message Header" w:semiHidden="1" w:unhideWhenUsed="1"/>
    <w:lsdException w:name="Subtitle" w:uiPriority="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uiPriority="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98"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locked="1" w:semiHidden="1" w:unhideWhenUsed="1" w:qFormat="1"/>
    <w:lsdException w:name="Subtle Reference" w:semiHidden="1" w:uiPriority="98" w:qFormat="1"/>
    <w:lsdException w:name="Intense Reference" w:locked="1" w:semiHidden="1" w:unhideWhenUsed="1" w:qFormat="1"/>
    <w:lsdException w:name="Book Title" w:semiHidden="1" w:uiPriority="98"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uiPriority w:val="9"/>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uiPriority w:val="9"/>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uiPriority w:val="9"/>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uiPriority w:val="9"/>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uiPriority w:val="99"/>
    <w:semiHidden/>
    <w:rsid w:val="000C53A3"/>
    <w:pPr>
      <w:spacing w:line="360" w:lineRule="auto"/>
      <w:outlineLvl w:val="4"/>
    </w:pPr>
  </w:style>
  <w:style w:type="paragraph" w:styleId="Heading6">
    <w:name w:val="heading 6"/>
    <w:basedOn w:val="Normal"/>
    <w:next w:val="Normal"/>
    <w:link w:val="Heading6Char"/>
    <w:uiPriority w:val="99"/>
    <w:semiHidden/>
    <w:rsid w:val="002B76AB"/>
    <w:pPr>
      <w:keepNext/>
      <w:numPr>
        <w:ilvl w:val="5"/>
        <w:numId w:val="2"/>
      </w:numPr>
      <w:spacing w:after="120"/>
      <w:outlineLvl w:val="5"/>
    </w:pPr>
  </w:style>
  <w:style w:type="paragraph" w:styleId="Heading7">
    <w:name w:val="heading 7"/>
    <w:basedOn w:val="Normal"/>
    <w:next w:val="Normal"/>
    <w:link w:val="Heading7Char"/>
    <w:uiPriority w:val="99"/>
    <w:semiHidden/>
    <w:rsid w:val="002B76AB"/>
    <w:pPr>
      <w:keepNext/>
      <w:numPr>
        <w:ilvl w:val="6"/>
        <w:numId w:val="2"/>
      </w:numPr>
      <w:spacing w:after="120"/>
      <w:outlineLvl w:val="6"/>
    </w:pPr>
  </w:style>
  <w:style w:type="paragraph" w:styleId="Heading8">
    <w:name w:val="heading 8"/>
    <w:basedOn w:val="Normal"/>
    <w:next w:val="Normal"/>
    <w:link w:val="Heading8Char"/>
    <w:uiPriority w:val="99"/>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uiPriority w:val="99"/>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1"/>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1"/>
      </w:numPr>
      <w:spacing w:before="120" w:after="120"/>
    </w:pPr>
  </w:style>
  <w:style w:type="paragraph" w:styleId="Footer">
    <w:name w:val="footer"/>
    <w:basedOn w:val="Normal"/>
    <w:link w:val="FooterChar"/>
    <w:uiPriority w:val="1"/>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uiPriority w:val="1"/>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uiPriority w:val="1"/>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asciiTheme="minorHAnsi" w:eastAsia="Times New Roman" w:hAnsiTheme="minorHAnsi" w:cs="Times New Roman"/>
      <w:b/>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246468"/>
    <w:pPr>
      <w:spacing w:line="450" w:lineRule="exact"/>
      <w:ind w:left="0" w:firstLine="0"/>
      <w:jc w:val="center"/>
    </w:pPr>
    <w:rPr>
      <w:b w:val="0"/>
    </w:rPr>
  </w:style>
  <w:style w:type="paragraph" w:customStyle="1" w:styleId="AttachmentTitle">
    <w:name w:val="Attachment Title"/>
    <w:basedOn w:val="AppendixTitle"/>
    <w:next w:val="Normal"/>
    <w:uiPriority w:val="1"/>
    <w:qFormat/>
    <w:rsid w:val="00246468"/>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uiPriority w:val="1"/>
    <w:rsid w:val="000B764C"/>
    <w:rPr>
      <w:rFonts w:ascii="Arial" w:hAnsi="Arial"/>
      <w:vanish/>
      <w:color w:val="auto"/>
      <w:sz w:val="18"/>
    </w:rPr>
  </w:style>
  <w:style w:type="paragraph" w:customStyle="1" w:styleId="Normalcontinued">
    <w:name w:val="Normal (continued)"/>
    <w:basedOn w:val="Normal"/>
    <w:next w:val="Normal"/>
    <w:uiPriority w:val="2"/>
    <w:qFormat/>
    <w:rsid w:val="000B764C"/>
  </w:style>
  <w:style w:type="paragraph" w:customStyle="1" w:styleId="Paragraph">
    <w:name w:val="Paragraph"/>
    <w:basedOn w:val="Normal"/>
    <w:uiPriority w:val="1"/>
    <w:qFormat/>
    <w:rsid w:val="00BB1396"/>
  </w:style>
  <w:style w:type="paragraph" w:customStyle="1" w:styleId="ParagraphContinued">
    <w:name w:val="Paragraph Continued"/>
    <w:basedOn w:val="Paragraph"/>
    <w:next w:val="Paragraph"/>
    <w:uiPriority w:val="1"/>
    <w:qFormat/>
    <w:rsid w:val="00BB1396"/>
    <w:pPr>
      <w:spacing w:before="240"/>
    </w:pPr>
  </w:style>
  <w:style w:type="paragraph" w:customStyle="1" w:styleId="TableTextRight">
    <w:name w:val="Table Text Right"/>
    <w:basedOn w:val="TableTextLeft"/>
    <w:uiPriority w:val="1"/>
    <w:qFormat/>
    <w:rsid w:val="009174DF"/>
    <w:pPr>
      <w:jc w:val="right"/>
    </w:pPr>
  </w:style>
  <w:style w:type="paragraph" w:customStyle="1" w:styleId="Outline">
    <w:name w:val="Outline"/>
    <w:basedOn w:val="Normal"/>
    <w:next w:val="Paragraph"/>
    <w:uiPriority w:val="1"/>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uiPriority w:val="1"/>
    <w:qFormat/>
    <w:rsid w:val="008F14AE"/>
    <w:pPr>
      <w:keepLines/>
      <w:spacing w:after="60"/>
      <w:ind w:left="432" w:hanging="432"/>
    </w:pPr>
  </w:style>
  <w:style w:type="paragraph" w:customStyle="1" w:styleId="TableFootnote">
    <w:name w:val="Table Footnote"/>
    <w:uiPriority w:val="1"/>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uiPriority w:val="1"/>
    <w:qFormat/>
    <w:rsid w:val="00EC1987"/>
    <w:pPr>
      <w:spacing w:before="120"/>
    </w:pPr>
    <w:rPr>
      <w:b/>
      <w:color w:val="FFFFFF" w:themeColor="background1"/>
    </w:rPr>
  </w:style>
  <w:style w:type="paragraph" w:customStyle="1" w:styleId="TableHeaderCenter">
    <w:name w:val="Table Header Center"/>
    <w:basedOn w:val="TableHeaderLeft"/>
    <w:uiPriority w:val="1"/>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9174DF"/>
    <w:pPr>
      <w:spacing w:after="60" w:line="240" w:lineRule="auto"/>
    </w:pPr>
    <w:rPr>
      <w:rFonts w:asciiTheme="majorHAnsi" w:hAnsiTheme="majorHAnsi"/>
      <w:sz w:val="20"/>
    </w:rPr>
  </w:style>
  <w:style w:type="paragraph" w:customStyle="1" w:styleId="ExhibitSource">
    <w:name w:val="Exhibit Source"/>
    <w:uiPriority w:val="1"/>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uiPriority w:val="1"/>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uiPriority w:val="39"/>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D50222"/>
    <w:pPr>
      <w:spacing w:after="120"/>
      <w:ind w:left="1296"/>
    </w:pPr>
  </w:style>
  <w:style w:type="paragraph" w:styleId="TOC4">
    <w:name w:val="toc 4"/>
    <w:next w:val="Normal"/>
    <w:autoRedefine/>
    <w:uiPriority w:val="39"/>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D71DF"/>
    <w:pPr>
      <w:spacing w:before="240" w:after="60"/>
      <w:ind w:left="1260" w:hanging="1260"/>
    </w:pPr>
  </w:style>
  <w:style w:type="paragraph" w:styleId="Index3">
    <w:name w:val="index 3"/>
    <w:basedOn w:val="Normal"/>
    <w:next w:val="Normal"/>
    <w:autoRedefine/>
    <w:uiPriority w:val="1"/>
    <w:semiHidden/>
    <w:unhideWhenUsed/>
    <w:rsid w:val="0098190D"/>
    <w:pPr>
      <w:ind w:left="720" w:hanging="240"/>
    </w:pPr>
  </w:style>
  <w:style w:type="paragraph" w:customStyle="1" w:styleId="Introduction">
    <w:name w:val="Introduction"/>
    <w:basedOn w:val="ESSidebar"/>
    <w:uiPriority w:val="1"/>
    <w:qFormat/>
    <w:rsid w:val="007C306D"/>
  </w:style>
  <w:style w:type="paragraph" w:customStyle="1" w:styleId="Feature1Title">
    <w:name w:val="Feature1 Title"/>
    <w:basedOn w:val="Normal"/>
    <w:uiPriority w:val="1"/>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uiPriority w:val="1"/>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uiPriority w:val="1"/>
    <w:qFormat/>
    <w:rsid w:val="000C53A3"/>
    <w:pPr>
      <w:keepNext/>
      <w:tabs>
        <w:tab w:val="left" w:pos="432"/>
      </w:tabs>
      <w:spacing w:before="80" w:after="160"/>
      <w:ind w:left="432" w:hanging="432"/>
      <w:outlineLvl w:val="3"/>
    </w:pPr>
    <w:rPr>
      <w:b/>
    </w:rPr>
  </w:style>
  <w:style w:type="paragraph" w:customStyle="1" w:styleId="Feature1">
    <w:name w:val="Feature1"/>
    <w:basedOn w:val="Paragraph"/>
    <w:uiPriority w:val="1"/>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uiPriority w:val="98"/>
    <w:qFormat/>
    <w:rsid w:val="001B5E5A"/>
    <w:rPr>
      <w:bdr w:val="none" w:sz="0" w:space="0" w:color="auto"/>
      <w:shd w:val="clear" w:color="auto" w:fill="B1F4FD"/>
    </w:rPr>
  </w:style>
  <w:style w:type="character" w:customStyle="1" w:styleId="HighlightYellow">
    <w:name w:val="Highlight Yellow"/>
    <w:basedOn w:val="DefaultParagraphFont"/>
    <w:uiPriority w:val="98"/>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
    <w:qFormat/>
    <w:rsid w:val="008D1C7B"/>
    <w:pPr>
      <w:spacing w:after="200" w:line="260" w:lineRule="exact"/>
    </w:pPr>
    <w:rPr>
      <w:iCs/>
      <w:sz w:val="18"/>
      <w:szCs w:val="18"/>
    </w:rPr>
  </w:style>
  <w:style w:type="paragraph" w:styleId="Closing">
    <w:name w:val="Closing"/>
    <w:basedOn w:val="Normal"/>
    <w:link w:val="ClosingChar"/>
    <w:uiPriority w:val="99"/>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iPriority w:val="99"/>
    <w:unhideWhenUsed/>
    <w:rsid w:val="008D1C7B"/>
    <w:rPr>
      <w:sz w:val="20"/>
    </w:rPr>
  </w:style>
  <w:style w:type="character" w:customStyle="1" w:styleId="CommentTextChar">
    <w:name w:val="Comment Text Char"/>
    <w:basedOn w:val="DefaultParagraphFont"/>
    <w:link w:val="CommentText"/>
    <w:uiPriority w:val="99"/>
    <w:semiHidden/>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semiHidden/>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7"/>
      </w:numPr>
      <w:tabs>
        <w:tab w:val="left" w:pos="432"/>
      </w:tabs>
      <w:spacing w:before="120" w:after="120"/>
      <w:ind w:left="7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6C742B"/>
    <w:rPr>
      <w:rFonts w:asciiTheme="majorHAnsi" w:hAnsiTheme="majorHAnsi"/>
    </w:rPr>
  </w:style>
  <w:style w:type="paragraph" w:customStyle="1" w:styleId="Feature2ListBullet">
    <w:name w:val="Feature2 List Bullet"/>
    <w:basedOn w:val="Feature1ListBullet"/>
    <w:uiPriority w:val="1"/>
    <w:qFormat/>
    <w:rsid w:val="00DF2B65"/>
    <w:pPr>
      <w:numPr>
        <w:numId w:val="22"/>
      </w:numPr>
    </w:pPr>
    <w:rPr>
      <w:rFonts w:asciiTheme="majorHAnsi" w:hAnsiTheme="majorHAnsi"/>
    </w:rPr>
  </w:style>
  <w:style w:type="paragraph" w:customStyle="1" w:styleId="Feature2Head">
    <w:name w:val="Feature2 Head"/>
    <w:basedOn w:val="Feature1Head"/>
    <w:uiPriority w:val="1"/>
    <w:qFormat/>
    <w:rsid w:val="005C080F"/>
    <w:rPr>
      <w:b/>
      <w:color w:val="0B2949" w:themeColor="accent1"/>
    </w:rPr>
  </w:style>
  <w:style w:type="paragraph" w:customStyle="1" w:styleId="Feature2ListHead">
    <w:name w:val="Feature2 List Head"/>
    <w:basedOn w:val="Feature1ListHead"/>
    <w:uiPriority w:val="1"/>
    <w:qFormat/>
    <w:rsid w:val="00F366FB"/>
    <w:rPr>
      <w:rFonts w:asciiTheme="majorHAnsi" w:hAnsiTheme="majorHAnsi"/>
      <w:sz w:val="20"/>
    </w:rPr>
  </w:style>
  <w:style w:type="paragraph" w:customStyle="1" w:styleId="Feature2ListNumbered">
    <w:name w:val="Feature2 List Numbered"/>
    <w:basedOn w:val="Feature20"/>
    <w:uiPriority w:val="1"/>
    <w:qFormat/>
    <w:rsid w:val="00A238DD"/>
    <w:pPr>
      <w:numPr>
        <w:numId w:val="17"/>
      </w:numPr>
    </w:pPr>
  </w:style>
  <w:style w:type="paragraph" w:customStyle="1" w:styleId="Feature2Title">
    <w:name w:val="Feature2 Title"/>
    <w:basedOn w:val="Feature1Title"/>
    <w:uiPriority w:val="1"/>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iPriority w:val="1"/>
    <w:unhideWhenUsed/>
    <w:rsid w:val="00405454"/>
    <w:pPr>
      <w:numPr>
        <w:numId w:val="21"/>
      </w:numPr>
      <w:spacing w:before="120" w:after="120"/>
    </w:pPr>
  </w:style>
  <w:style w:type="paragraph" w:styleId="List2">
    <w:name w:val="List 2"/>
    <w:basedOn w:val="Normal"/>
    <w:uiPriority w:val="1"/>
    <w:unhideWhenUsed/>
    <w:rsid w:val="006D08E8"/>
    <w:pPr>
      <w:numPr>
        <w:ilvl w:val="1"/>
        <w:numId w:val="21"/>
      </w:numPr>
      <w:spacing w:before="120" w:after="120"/>
    </w:pPr>
  </w:style>
  <w:style w:type="paragraph" w:styleId="List3">
    <w:name w:val="List 3"/>
    <w:basedOn w:val="Normal"/>
    <w:uiPriority w:val="1"/>
    <w:unhideWhenUsed/>
    <w:rsid w:val="006D08E8"/>
    <w:pPr>
      <w:numPr>
        <w:ilvl w:val="2"/>
        <w:numId w:val="21"/>
      </w:numPr>
      <w:spacing w:before="120" w:after="120"/>
    </w:pPr>
  </w:style>
  <w:style w:type="paragraph" w:styleId="List4">
    <w:name w:val="List 4"/>
    <w:basedOn w:val="Normal"/>
    <w:uiPriority w:val="99"/>
    <w:unhideWhenUsed/>
    <w:rsid w:val="00D307C9"/>
    <w:pPr>
      <w:numPr>
        <w:ilvl w:val="3"/>
        <w:numId w:val="21"/>
      </w:numPr>
      <w:spacing w:before="120" w:after="120"/>
      <w:contextualSpacing/>
    </w:pPr>
  </w:style>
  <w:style w:type="paragraph" w:styleId="List5">
    <w:name w:val="List 5"/>
    <w:basedOn w:val="Normal"/>
    <w:uiPriority w:val="99"/>
    <w:unhideWhenUsed/>
    <w:rsid w:val="00855C5D"/>
    <w:pPr>
      <w:numPr>
        <w:ilvl w:val="4"/>
        <w:numId w:val="21"/>
      </w:numPr>
      <w:contextualSpacing/>
    </w:pPr>
  </w:style>
  <w:style w:type="paragraph" w:styleId="ListBullet3">
    <w:name w:val="List Bullet 3"/>
    <w:basedOn w:val="Normal"/>
    <w:uiPriority w:val="1"/>
    <w:unhideWhenUsed/>
    <w:rsid w:val="0010008A"/>
    <w:pPr>
      <w:numPr>
        <w:numId w:val="8"/>
      </w:numPr>
      <w:tabs>
        <w:tab w:val="left" w:pos="432"/>
      </w:tabs>
      <w:spacing w:before="120" w:after="120"/>
      <w:ind w:left="1166"/>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rsid w:val="001E0620"/>
    <w:pPr>
      <w:numPr>
        <w:numId w:val="9"/>
      </w:numPr>
      <w:contextualSpacing/>
    </w:pPr>
  </w:style>
  <w:style w:type="paragraph" w:styleId="ListBullet5">
    <w:name w:val="List Bullet 5"/>
    <w:basedOn w:val="Normal"/>
    <w:uiPriority w:val="99"/>
    <w:unhideWhenUsed/>
    <w:rsid w:val="001E0620"/>
    <w:pPr>
      <w:numPr>
        <w:numId w:val="10"/>
      </w:numPr>
      <w:contextualSpacing/>
    </w:pPr>
  </w:style>
  <w:style w:type="paragraph" w:styleId="ListNumber2">
    <w:name w:val="List Number 2"/>
    <w:basedOn w:val="Normal"/>
    <w:uiPriority w:val="1"/>
    <w:unhideWhenUsed/>
    <w:rsid w:val="00B74927"/>
    <w:pPr>
      <w:numPr>
        <w:numId w:val="12"/>
      </w:numPr>
      <w:spacing w:before="120" w:after="120"/>
    </w:pPr>
  </w:style>
  <w:style w:type="paragraph" w:styleId="ListNumber3">
    <w:name w:val="List Number 3"/>
    <w:basedOn w:val="Normal"/>
    <w:uiPriority w:val="1"/>
    <w:unhideWhenUsed/>
    <w:rsid w:val="00B74927"/>
    <w:pPr>
      <w:numPr>
        <w:numId w:val="13"/>
      </w:numPr>
      <w:spacing w:before="120" w:after="120"/>
    </w:pPr>
  </w:style>
  <w:style w:type="paragraph" w:customStyle="1" w:styleId="Outline2">
    <w:name w:val="Outline 2"/>
    <w:basedOn w:val="Normal"/>
    <w:next w:val="Paragraph"/>
    <w:uiPriority w:val="1"/>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uiPriority w:val="1"/>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uiPriority w:val="1"/>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uiPriority w:val="1"/>
    <w:qFormat/>
    <w:rsid w:val="00E97A54"/>
    <w:pPr>
      <w:spacing w:before="240"/>
      <w:jc w:val="center"/>
    </w:pPr>
    <w:rPr>
      <w:sz w:val="4"/>
    </w:rPr>
  </w:style>
  <w:style w:type="paragraph" w:customStyle="1" w:styleId="SidebarHead">
    <w:name w:val="Sidebar Head"/>
    <w:basedOn w:val="Normal"/>
    <w:uiPriority w:val="1"/>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uiPriority w:val="1"/>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9174DF"/>
    <w:pPr>
      <w:jc w:val="center"/>
    </w:pPr>
  </w:style>
  <w:style w:type="paragraph" w:customStyle="1" w:styleId="TableTextDecimal">
    <w:name w:val="Table Text Decimal"/>
    <w:basedOn w:val="TableTextLeft"/>
    <w:uiPriority w:val="1"/>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uiPriority w:val="1"/>
    <w:qFormat/>
    <w:rsid w:val="00775B80"/>
    <w:pPr>
      <w:keepNext/>
      <w:spacing w:before="60" w:after="4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6C742B"/>
    <w:pPr>
      <w:ind w:left="0" w:firstLine="0"/>
    </w:pPr>
  </w:style>
  <w:style w:type="paragraph" w:customStyle="1" w:styleId="ListHead">
    <w:name w:val="List Head"/>
    <w:basedOn w:val="Normal"/>
    <w:uiPriority w:val="1"/>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uiPriority w:val="1"/>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uiPriority w:val="1"/>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uiPriority w:val="1"/>
    <w:qFormat/>
    <w:rsid w:val="007A4712"/>
    <w:pPr>
      <w:spacing w:after="60"/>
    </w:pPr>
    <w:rPr>
      <w:rFonts w:asciiTheme="majorHAnsi" w:hAnsiTheme="majorHAnsi"/>
      <w:color w:val="046B5C" w:themeColor="text2"/>
      <w:sz w:val="20"/>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Normal"/>
    <w:uiPriority w:val="1"/>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uiPriority w:val="1"/>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uiPriority w:val="1"/>
    <w:qFormat/>
    <w:rsid w:val="00BB1396"/>
    <w:rPr>
      <w:rFonts w:asciiTheme="majorHAnsi" w:hAnsiTheme="majorHAnsi"/>
      <w:color w:val="000000" w:themeColor="text1"/>
      <w:sz w:val="22"/>
    </w:rPr>
  </w:style>
  <w:style w:type="paragraph" w:customStyle="1" w:styleId="TableSignificance">
    <w:name w:val="Table Significance"/>
    <w:basedOn w:val="TableFootnote"/>
    <w:uiPriority w:val="1"/>
    <w:qFormat/>
    <w:rsid w:val="00C849F7"/>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Normal"/>
    <w:uiPriority w:val="1"/>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uiPriority w:val="98"/>
    <w:semiHidden/>
    <w:qFormat/>
    <w:rsid w:val="001A3252"/>
    <w:rPr>
      <w:sz w:val="16"/>
    </w:rPr>
  </w:style>
  <w:style w:type="character" w:customStyle="1" w:styleId="9pt">
    <w:name w:val="9 pt"/>
    <w:basedOn w:val="DefaultParagraphFont"/>
    <w:uiPriority w:val="98"/>
    <w:semiHidden/>
    <w:qFormat/>
    <w:rsid w:val="001A3252"/>
    <w:rPr>
      <w:sz w:val="18"/>
    </w:rPr>
  </w:style>
  <w:style w:type="character" w:styleId="IntenseReference">
    <w:name w:val="Intense Reference"/>
    <w:basedOn w:val="DefaultParagraphFont"/>
    <w:uiPriority w:val="99"/>
    <w:unhideWhenUsed/>
    <w:qFormat/>
    <w:rsid w:val="00AE189E"/>
    <w:rPr>
      <w:b/>
      <w:bCs/>
      <w:smallCaps/>
      <w:color w:val="0B2949" w:themeColor="accent1"/>
      <w:spacing w:val="5"/>
    </w:rPr>
  </w:style>
  <w:style w:type="character" w:styleId="IntenseEmphasis">
    <w:name w:val="Intense Emphasis"/>
    <w:basedOn w:val="DefaultParagraphFont"/>
    <w:uiPriority w:val="99"/>
    <w:unhideWhenUsed/>
    <w:qFormat/>
    <w:rsid w:val="00AE189E"/>
    <w:rPr>
      <w:i/>
      <w:iCs/>
      <w:color w:val="0B2949" w:themeColor="accent1"/>
    </w:rPr>
  </w:style>
  <w:style w:type="paragraph" w:customStyle="1" w:styleId="Callout">
    <w:name w:val="Callout"/>
    <w:basedOn w:val="Feature2Head"/>
    <w:uiPriority w:val="1"/>
    <w:qFormat/>
    <w:rsid w:val="00C071D5"/>
  </w:style>
  <w:style w:type="paragraph" w:customStyle="1" w:styleId="FigureFootnote">
    <w:name w:val="Figure Footnote"/>
    <w:basedOn w:val="ExhibitFootnote"/>
    <w:uiPriority w:val="1"/>
    <w:qFormat/>
    <w:rsid w:val="00F366FB"/>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F366FB"/>
    <w:pPr>
      <w:spacing w:before="60"/>
    </w:pPr>
  </w:style>
  <w:style w:type="paragraph" w:customStyle="1" w:styleId="FigureSource">
    <w:name w:val="Figure Source"/>
    <w:basedOn w:val="ExhibitSource"/>
    <w:uiPriority w:val="1"/>
    <w:qFormat/>
    <w:rsid w:val="006C742B"/>
  </w:style>
  <w:style w:type="paragraph" w:customStyle="1" w:styleId="ListAlpha">
    <w:name w:val="List Alpha"/>
    <w:basedOn w:val="Normal"/>
    <w:uiPriority w:val="1"/>
    <w:qFormat/>
    <w:rsid w:val="00405454"/>
    <w:pPr>
      <w:numPr>
        <w:numId w:val="18"/>
      </w:numPr>
      <w:spacing w:before="120" w:after="120"/>
      <w:ind w:left="360"/>
      <w:contextualSpacing/>
    </w:pPr>
  </w:style>
  <w:style w:type="paragraph" w:customStyle="1" w:styleId="ListAlpha2">
    <w:name w:val="List Alpha 2"/>
    <w:basedOn w:val="Normal"/>
    <w:uiPriority w:val="1"/>
    <w:qFormat/>
    <w:rsid w:val="00405454"/>
    <w:pPr>
      <w:numPr>
        <w:numId w:val="19"/>
      </w:numPr>
      <w:spacing w:before="120" w:after="120"/>
      <w:contextualSpacing/>
    </w:pPr>
  </w:style>
  <w:style w:type="paragraph" w:customStyle="1" w:styleId="ListAlpha3">
    <w:name w:val="List Alpha 3"/>
    <w:basedOn w:val="Normal"/>
    <w:uiPriority w:val="1"/>
    <w:qFormat/>
    <w:rsid w:val="002E714D"/>
    <w:pPr>
      <w:numPr>
        <w:numId w:val="20"/>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7C306D"/>
    <w:pPr>
      <w:spacing w:before="240"/>
    </w:pPr>
  </w:style>
  <w:style w:type="paragraph" w:customStyle="1" w:styleId="ESListNumber">
    <w:name w:val="ES List Number"/>
    <w:basedOn w:val="ESParagraph"/>
    <w:uiPriority w:val="1"/>
    <w:qFormat/>
    <w:rsid w:val="007C306D"/>
    <w:pPr>
      <w:numPr>
        <w:numId w:val="23"/>
      </w:numPr>
      <w:contextualSpacing/>
    </w:pPr>
  </w:style>
  <w:style w:type="paragraph" w:customStyle="1" w:styleId="TableSource">
    <w:name w:val="Table Source"/>
    <w:basedOn w:val="ExhibitSource"/>
    <w:uiPriority w:val="1"/>
    <w:qFormat/>
    <w:rsid w:val="00E64897"/>
    <w:pPr>
      <w:spacing w:after="60"/>
    </w:pPr>
  </w:style>
  <w:style w:type="paragraph" w:customStyle="1" w:styleId="SidebarBullet">
    <w:name w:val="Sidebar Bullet"/>
    <w:basedOn w:val="Sidebar"/>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uiPriority w:val="1"/>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uiPriority w:val="1"/>
    <w:qFormat/>
    <w:rsid w:val="00F619D2"/>
    <w:pPr>
      <w:numPr>
        <w:numId w:val="25"/>
      </w:numPr>
      <w:ind w:left="432" w:hanging="216"/>
      <w:textboxTightWrap w:val="allLines"/>
    </w:pPr>
  </w:style>
  <w:style w:type="paragraph" w:customStyle="1" w:styleId="TableListBullet">
    <w:name w:val="Table List Bullet"/>
    <w:basedOn w:val="TableTextLeft"/>
    <w:uiPriority w:val="1"/>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uiPriority w:val="1"/>
    <w:qFormat/>
    <w:rsid w:val="00F86634"/>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paragraph" w:customStyle="1" w:styleId="Addressee">
    <w:name w:val="Addressee"/>
    <w:basedOn w:val="Salutation"/>
    <w:uiPriority w:val="1"/>
    <w:qFormat/>
    <w:rsid w:val="00520526"/>
    <w:pPr>
      <w:spacing w:after="240" w:line="320" w:lineRule="exact"/>
    </w:pPr>
  </w:style>
  <w:style w:type="paragraph" w:customStyle="1" w:styleId="CoverSubtitle">
    <w:name w:val="Cover Subtitle"/>
    <w:basedOn w:val="CoverTitle"/>
    <w:uiPriority w:val="1"/>
    <w:qFormat/>
    <w:rsid w:val="00CB6E83"/>
    <w:pPr>
      <w:spacing w:before="720" w:after="240"/>
    </w:pPr>
    <w:rPr>
      <w:sz w:val="34"/>
    </w:rPr>
  </w:style>
  <w:style w:type="paragraph" w:styleId="TOC5">
    <w:name w:val="toc 5"/>
    <w:basedOn w:val="Normal"/>
    <w:next w:val="Normal"/>
    <w:autoRedefine/>
    <w:uiPriority w:val="39"/>
    <w:unhideWhenUsed/>
    <w:rsid w:val="00D31F31"/>
    <w:pPr>
      <w:spacing w:after="100"/>
      <w:ind w:left="960"/>
    </w:pPr>
  </w:style>
  <w:style w:type="paragraph" w:customStyle="1" w:styleId="H1">
    <w:name w:val="H1"/>
    <w:basedOn w:val="Heading1"/>
    <w:link w:val="H1Char"/>
    <w:uiPriority w:val="1"/>
    <w:qFormat/>
    <w:rsid w:val="00770FF8"/>
    <w:pPr>
      <w:outlineLvl w:val="1"/>
    </w:pPr>
  </w:style>
  <w:style w:type="paragraph" w:customStyle="1" w:styleId="H2">
    <w:name w:val="H2"/>
    <w:basedOn w:val="Heading2"/>
    <w:uiPriority w:val="1"/>
    <w:qFormat/>
    <w:rsid w:val="00770FF8"/>
    <w:pPr>
      <w:outlineLvl w:val="2"/>
    </w:pPr>
  </w:style>
  <w:style w:type="paragraph" w:customStyle="1" w:styleId="H3">
    <w:name w:val="H3"/>
    <w:basedOn w:val="Heading3"/>
    <w:uiPriority w:val="1"/>
    <w:qFormat/>
    <w:rsid w:val="00770FF8"/>
    <w:pPr>
      <w:outlineLvl w:val="3"/>
    </w:pPr>
  </w:style>
  <w:style w:type="paragraph" w:customStyle="1" w:styleId="H4">
    <w:name w:val="H4"/>
    <w:basedOn w:val="Heading4"/>
    <w:uiPriority w:val="1"/>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 w:type="table" w:styleId="GridTable4-Accent2">
    <w:name w:val="Grid Table 4 Accent 2"/>
    <w:basedOn w:val="TableNormal"/>
    <w:uiPriority w:val="49"/>
    <w:rsid w:val="00DA02A9"/>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paragraph" w:styleId="Revision">
    <w:name w:val="Revision"/>
    <w:hidden/>
    <w:uiPriority w:val="99"/>
    <w:semiHidden/>
    <w:rsid w:val="00DA02A9"/>
    <w:pPr>
      <w:spacing w:after="0"/>
    </w:pPr>
    <w:rPr>
      <w:rFonts w:eastAsia="Times New Roman" w:cs="Times New Roman"/>
      <w:szCs w:val="20"/>
    </w:rPr>
  </w:style>
  <w:style w:type="table" w:styleId="PlainTable3">
    <w:name w:val="Plain Table 3"/>
    <w:basedOn w:val="TableNormal"/>
    <w:uiPriority w:val="43"/>
    <w:rsid w:val="00B637E2"/>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1MathU Report</Template>
  <TotalTime>28</TotalTime>
  <Pages>14</Pages>
  <Words>4429</Words>
  <Characters>25248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29618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Cindy Castro</dc:creator>
  <cp:lastModifiedBy>Gray, Calonie (ACF)</cp:lastModifiedBy>
  <cp:revision>14</cp:revision>
  <cp:lastPrinted>2019-04-11T17:18:00Z</cp:lastPrinted>
  <dcterms:created xsi:type="dcterms:W3CDTF">2020-01-10T16:48:00Z</dcterms:created>
  <dcterms:modified xsi:type="dcterms:W3CDTF">2020-02-21T13:56:00Z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0x010100063D543E8B2ED0448BEB92689D552FFC00021BDD386CCCBB4FBDC930E7FBFB5425</vt:lpwstr>
  </property>
</Properties>
</file>