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05" w:rsidP="00E115DF" w:rsidRDefault="00983F05" w14:paraId="0E7126CF" w14:textId="77777777">
      <w:pPr>
        <w:rPr>
          <w:rFonts w:asciiTheme="minorHAnsi" w:hAnsiTheme="minorHAnsi"/>
          <w:szCs w:val="22"/>
        </w:rPr>
      </w:pPr>
    </w:p>
    <w:p w:rsidR="00983F05" w:rsidP="00E115DF" w:rsidRDefault="00983F05" w14:paraId="25EA821B" w14:textId="77777777">
      <w:pPr>
        <w:rPr>
          <w:rFonts w:asciiTheme="minorHAnsi" w:hAnsiTheme="minorHAnsi"/>
          <w:szCs w:val="22"/>
        </w:rPr>
      </w:pPr>
    </w:p>
    <w:p w:rsidR="00983F05" w:rsidP="00E115DF" w:rsidRDefault="00983F05" w14:paraId="308E1469" w14:textId="77777777">
      <w:pPr>
        <w:rPr>
          <w:rFonts w:asciiTheme="minorHAnsi" w:hAnsiTheme="minorHAnsi"/>
          <w:szCs w:val="22"/>
        </w:rPr>
      </w:pPr>
    </w:p>
    <w:p w:rsidR="00983F05" w:rsidP="00E115DF" w:rsidRDefault="00983F05" w14:paraId="55B1C860" w14:textId="77777777">
      <w:pPr>
        <w:rPr>
          <w:rFonts w:asciiTheme="minorHAnsi" w:hAnsiTheme="minorHAnsi"/>
          <w:szCs w:val="22"/>
        </w:rPr>
      </w:pPr>
    </w:p>
    <w:p w:rsidRPr="00DB337A" w:rsidR="008E435B" w:rsidP="00E115DF" w:rsidRDefault="00202BCF" w14:paraId="42B7D1AF" w14:textId="1523B99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April </w:t>
      </w:r>
      <w:r w:rsidR="00130035">
        <w:rPr>
          <w:rFonts w:asciiTheme="minorHAnsi" w:hAnsiTheme="minorHAnsi"/>
          <w:szCs w:val="22"/>
        </w:rPr>
        <w:t>17,</w:t>
      </w:r>
      <w:bookmarkStart w:name="_GoBack" w:id="0"/>
      <w:bookmarkEnd w:id="0"/>
      <w:r w:rsidR="00180A59">
        <w:rPr>
          <w:rFonts w:asciiTheme="minorHAnsi" w:hAnsiTheme="minorHAnsi"/>
          <w:szCs w:val="22"/>
        </w:rPr>
        <w:t xml:space="preserve"> 20</w:t>
      </w:r>
      <w:r w:rsidR="00E3417D">
        <w:rPr>
          <w:rFonts w:asciiTheme="minorHAnsi" w:hAnsiTheme="minorHAnsi"/>
          <w:szCs w:val="22"/>
        </w:rPr>
        <w:t>20</w:t>
      </w:r>
    </w:p>
    <w:p w:rsidRPr="00DB337A" w:rsidR="008E435B" w:rsidRDefault="008E435B" w14:paraId="20F40DFA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4DC8FCC5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32960050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8E435B" w:rsidRDefault="008E435B" w14:paraId="3F96C25F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15AB9107" w14:textId="77777777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:rsidRPr="00DB337A" w:rsidR="008E435B" w:rsidRDefault="008E435B" w14:paraId="71E77D33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Division of Safety and Health Statistics</w:t>
      </w:r>
    </w:p>
    <w:p w:rsidRPr="00DB337A" w:rsidR="008E435B" w:rsidRDefault="008E435B" w14:paraId="58BB0E8D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Office of Compensation and Working Conditions</w:t>
      </w:r>
    </w:p>
    <w:p w:rsidRPr="00DB337A" w:rsidR="008E435B" w:rsidRDefault="008E435B" w14:paraId="1B2A2F56" w14:textId="77777777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8E435B" w:rsidRDefault="008E435B" w14:paraId="3C66B03D" w14:textId="77777777">
      <w:pPr>
        <w:rPr>
          <w:rFonts w:asciiTheme="minorHAnsi" w:hAnsiTheme="minorHAnsi"/>
          <w:szCs w:val="22"/>
        </w:rPr>
      </w:pPr>
    </w:p>
    <w:p w:rsidR="00C34F73" w:rsidP="00D429FE" w:rsidRDefault="008E435B" w14:paraId="67F2AE1C" w14:textId="77601568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202BCF">
        <w:rPr>
          <w:rFonts w:asciiTheme="minorHAnsi" w:hAnsiTheme="minorHAnsi"/>
          <w:szCs w:val="22"/>
        </w:rPr>
        <w:t xml:space="preserve">Removal </w:t>
      </w:r>
      <w:r w:rsidR="00B436BE">
        <w:rPr>
          <w:rFonts w:asciiTheme="minorHAnsi" w:hAnsiTheme="minorHAnsi"/>
          <w:szCs w:val="22"/>
        </w:rPr>
        <w:t xml:space="preserve">of fax form </w:t>
      </w:r>
      <w:r w:rsidR="00C34F73">
        <w:rPr>
          <w:rFonts w:asciiTheme="minorHAnsi" w:hAnsiTheme="minorHAnsi"/>
          <w:szCs w:val="22"/>
        </w:rPr>
        <w:t>in</w:t>
      </w:r>
      <w:r w:rsidR="00B436BE">
        <w:rPr>
          <w:rFonts w:asciiTheme="minorHAnsi" w:hAnsiTheme="minorHAnsi"/>
          <w:szCs w:val="22"/>
        </w:rPr>
        <w:t xml:space="preserve"> </w:t>
      </w:r>
      <w:r w:rsidR="00C34F73">
        <w:rPr>
          <w:rFonts w:asciiTheme="minorHAnsi" w:hAnsiTheme="minorHAnsi"/>
          <w:szCs w:val="22"/>
        </w:rPr>
        <w:t>second nonresponse mailing</w:t>
      </w:r>
      <w:r w:rsidR="00B436BE">
        <w:rPr>
          <w:rFonts w:asciiTheme="minorHAnsi" w:hAnsiTheme="minorHAnsi"/>
          <w:szCs w:val="22"/>
        </w:rPr>
        <w:t xml:space="preserve"> of</w:t>
      </w:r>
      <w:r w:rsidRPr="00DB337A" w:rsidR="00D429FE">
        <w:rPr>
          <w:rFonts w:asciiTheme="minorHAnsi" w:hAnsiTheme="minorHAnsi"/>
          <w:szCs w:val="22"/>
        </w:rPr>
        <w:t xml:space="preserve"> the </w:t>
      </w:r>
    </w:p>
    <w:p w:rsidRPr="00DB337A" w:rsidR="008E435B" w:rsidP="00D429FE" w:rsidRDefault="00C34F73" w14:paraId="4A83DE44" w14:textId="3CD287C9">
      <w:pPr>
        <w:ind w:left="1440" w:hanging="144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Survey of Occupation</w:t>
      </w:r>
      <w:r w:rsidRPr="00DB337A" w:rsidR="005F6257">
        <w:rPr>
          <w:rFonts w:asciiTheme="minorHAnsi" w:hAnsiTheme="minorHAnsi"/>
          <w:szCs w:val="22"/>
        </w:rPr>
        <w:t>al</w:t>
      </w:r>
      <w:r w:rsidRPr="00DB337A" w:rsidR="0051290C">
        <w:rPr>
          <w:rFonts w:asciiTheme="minorHAnsi" w:hAnsiTheme="minorHAnsi"/>
          <w:szCs w:val="22"/>
        </w:rPr>
        <w:t xml:space="preserve"> Injuries and Illnesses </w:t>
      </w:r>
      <w:r w:rsidRPr="00DB337A" w:rsidR="00636CD2">
        <w:rPr>
          <w:rFonts w:asciiTheme="minorHAnsi" w:hAnsiTheme="minorHAnsi"/>
          <w:szCs w:val="22"/>
        </w:rPr>
        <w:br/>
      </w:r>
    </w:p>
    <w:p w:rsidRPr="00B436BE" w:rsidR="00CB6F78" w:rsidP="005D681B" w:rsidRDefault="00CB6F78" w14:paraId="5A5D8DD5" w14:textId="77777777">
      <w:pPr>
        <w:rPr>
          <w:rFonts w:asciiTheme="minorHAnsi" w:hAnsiTheme="minorHAnsi" w:cstheme="minorHAnsi"/>
          <w:szCs w:val="22"/>
        </w:rPr>
      </w:pPr>
    </w:p>
    <w:p w:rsidRPr="00CF0B34" w:rsidR="00D80D8C" w:rsidP="00CF0B34" w:rsidRDefault="00257A10" w14:paraId="36059219" w14:textId="2060E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T</w:t>
      </w:r>
      <w:r w:rsidRPr="00B436BE" w:rsidR="00D429FE">
        <w:rPr>
          <w:rFonts w:asciiTheme="minorHAnsi" w:hAnsiTheme="minorHAnsi" w:cstheme="minorHAnsi"/>
          <w:szCs w:val="22"/>
        </w:rPr>
        <w:t xml:space="preserve">he Bureau of Labor Statistics (BLS) </w:t>
      </w:r>
      <w:r w:rsidRPr="00B436BE" w:rsidR="00E239EC">
        <w:rPr>
          <w:rFonts w:asciiTheme="minorHAnsi" w:hAnsiTheme="minorHAnsi" w:cstheme="minorHAnsi"/>
          <w:szCs w:val="22"/>
        </w:rPr>
        <w:t xml:space="preserve">seeks approval </w:t>
      </w:r>
      <w:r w:rsidRPr="00B436BE" w:rsidR="00E3417D">
        <w:rPr>
          <w:rFonts w:asciiTheme="minorHAnsi" w:hAnsiTheme="minorHAnsi" w:cstheme="minorHAnsi"/>
          <w:szCs w:val="22"/>
        </w:rPr>
        <w:t xml:space="preserve">to </w:t>
      </w:r>
      <w:r w:rsidR="00202BCF">
        <w:rPr>
          <w:rFonts w:asciiTheme="minorHAnsi" w:hAnsiTheme="minorHAnsi" w:cstheme="minorHAnsi"/>
          <w:szCs w:val="22"/>
        </w:rPr>
        <w:t>remove</w:t>
      </w:r>
      <w:r w:rsidRPr="00B436BE" w:rsidR="00202BCF">
        <w:rPr>
          <w:rFonts w:asciiTheme="minorHAnsi" w:hAnsiTheme="minorHAnsi" w:cstheme="minorHAnsi"/>
          <w:szCs w:val="22"/>
        </w:rPr>
        <w:t xml:space="preserve"> </w:t>
      </w:r>
      <w:r w:rsidR="00983F05">
        <w:rPr>
          <w:rFonts w:asciiTheme="minorHAnsi" w:hAnsiTheme="minorHAnsi" w:cstheme="minorHAnsi"/>
          <w:szCs w:val="22"/>
        </w:rPr>
        <w:t xml:space="preserve">inclusion of </w:t>
      </w:r>
      <w:r w:rsidRPr="00B436BE" w:rsidR="00E3417D">
        <w:rPr>
          <w:rFonts w:asciiTheme="minorHAnsi" w:hAnsiTheme="minorHAnsi" w:cstheme="minorHAnsi"/>
          <w:szCs w:val="22"/>
        </w:rPr>
        <w:t xml:space="preserve">a </w:t>
      </w:r>
      <w:r w:rsidRPr="00CF0B34" w:rsidR="00E3417D">
        <w:rPr>
          <w:rFonts w:asciiTheme="minorHAnsi" w:hAnsiTheme="minorHAnsi" w:cstheme="minorHAnsi"/>
        </w:rPr>
        <w:t xml:space="preserve">fax form </w:t>
      </w:r>
      <w:r w:rsidR="00202BCF">
        <w:rPr>
          <w:rFonts w:asciiTheme="minorHAnsi" w:hAnsiTheme="minorHAnsi" w:cstheme="minorHAnsi"/>
        </w:rPr>
        <w:t>from</w:t>
      </w:r>
      <w:r w:rsidRPr="00CF0B34" w:rsidR="00E3417D">
        <w:rPr>
          <w:rFonts w:asciiTheme="minorHAnsi" w:hAnsiTheme="minorHAnsi" w:cstheme="minorHAnsi"/>
        </w:rPr>
        <w:t xml:space="preserve"> the </w:t>
      </w:r>
      <w:r w:rsidR="00312DEE">
        <w:rPr>
          <w:rFonts w:asciiTheme="minorHAnsi" w:hAnsiTheme="minorHAnsi" w:cstheme="minorHAnsi"/>
        </w:rPr>
        <w:t>second nonresponse mailing</w:t>
      </w:r>
      <w:r w:rsidRPr="00B436BE" w:rsidR="00E3417D">
        <w:rPr>
          <w:rFonts w:asciiTheme="minorHAnsi" w:hAnsiTheme="minorHAnsi" w:cstheme="minorHAnsi"/>
          <w:szCs w:val="22"/>
        </w:rPr>
        <w:t xml:space="preserve"> </w:t>
      </w:r>
      <w:r w:rsidR="00CF0B34">
        <w:rPr>
          <w:rFonts w:asciiTheme="minorHAnsi" w:hAnsiTheme="minorHAnsi" w:cstheme="minorHAnsi"/>
          <w:szCs w:val="22"/>
        </w:rPr>
        <w:t>of the</w:t>
      </w:r>
      <w:r w:rsidRPr="00B436BE" w:rsidR="00D429FE">
        <w:rPr>
          <w:rFonts w:asciiTheme="minorHAnsi" w:hAnsiTheme="minorHAnsi" w:cstheme="minorHAnsi"/>
          <w:szCs w:val="22"/>
        </w:rPr>
        <w:t xml:space="preserve"> Survey of Occupational Injur</w:t>
      </w:r>
      <w:r w:rsidRPr="00B436BE" w:rsidR="00953384">
        <w:rPr>
          <w:rFonts w:asciiTheme="minorHAnsi" w:hAnsiTheme="minorHAnsi" w:cstheme="minorHAnsi"/>
          <w:szCs w:val="22"/>
        </w:rPr>
        <w:t>ies and Illnesses</w:t>
      </w:r>
      <w:r w:rsidRPr="00981DD8" w:rsidR="00180A59">
        <w:rPr>
          <w:rFonts w:asciiTheme="minorHAnsi" w:hAnsiTheme="minorHAnsi" w:cstheme="minorHAnsi"/>
          <w:szCs w:val="22"/>
        </w:rPr>
        <w:t xml:space="preserve"> (SOII)</w:t>
      </w:r>
      <w:r w:rsidRPr="00981DD8" w:rsidR="00320750">
        <w:rPr>
          <w:rFonts w:asciiTheme="minorHAnsi" w:hAnsiTheme="minorHAnsi" w:cstheme="minorHAnsi"/>
          <w:szCs w:val="22"/>
        </w:rPr>
        <w:t xml:space="preserve">. </w:t>
      </w:r>
      <w:r w:rsidR="005E4086">
        <w:rPr>
          <w:rFonts w:asciiTheme="minorHAnsi" w:hAnsiTheme="minorHAnsi" w:cstheme="minorHAnsi"/>
          <w:szCs w:val="22"/>
        </w:rPr>
        <w:t xml:space="preserve">This </w:t>
      </w:r>
      <w:r w:rsidR="00202BCF">
        <w:rPr>
          <w:rFonts w:asciiTheme="minorHAnsi" w:hAnsiTheme="minorHAnsi" w:cstheme="minorHAnsi"/>
          <w:szCs w:val="22"/>
        </w:rPr>
        <w:t xml:space="preserve">removal </w:t>
      </w:r>
      <w:r w:rsidR="005E4086">
        <w:rPr>
          <w:rFonts w:asciiTheme="minorHAnsi" w:hAnsiTheme="minorHAnsi" w:cstheme="minorHAnsi"/>
          <w:szCs w:val="22"/>
        </w:rPr>
        <w:t>also requires updated language</w:t>
      </w:r>
      <w:r w:rsidRPr="0045543A" w:rsidR="0045543A">
        <w:rPr>
          <w:rFonts w:asciiTheme="minorHAnsi" w:hAnsiTheme="minorHAnsi" w:cstheme="minorHAnsi"/>
          <w:szCs w:val="22"/>
        </w:rPr>
        <w:t xml:space="preserve"> in three nonresponse cover letters</w:t>
      </w:r>
      <w:r w:rsidR="005E4086">
        <w:rPr>
          <w:rFonts w:asciiTheme="minorHAnsi" w:hAnsiTheme="minorHAnsi" w:cstheme="minorHAnsi"/>
          <w:szCs w:val="22"/>
        </w:rPr>
        <w:t xml:space="preserve"> </w:t>
      </w:r>
      <w:r w:rsidR="00202BCF">
        <w:rPr>
          <w:rFonts w:asciiTheme="minorHAnsi" w:hAnsiTheme="minorHAnsi" w:cstheme="minorHAnsi"/>
          <w:szCs w:val="22"/>
        </w:rPr>
        <w:t>to remove references to this third</w:t>
      </w:r>
      <w:r w:rsidR="005E4086">
        <w:rPr>
          <w:rFonts w:asciiTheme="minorHAnsi" w:hAnsiTheme="minorHAnsi" w:cstheme="minorHAnsi"/>
          <w:szCs w:val="22"/>
        </w:rPr>
        <w:t xml:space="preserve"> response mode.</w:t>
      </w:r>
    </w:p>
    <w:p w:rsidRPr="00B436BE" w:rsidR="004E2A87" w:rsidP="00450D3C" w:rsidRDefault="004E2A87" w14:paraId="7BB9501B" w14:textId="77777777">
      <w:pPr>
        <w:rPr>
          <w:rFonts w:asciiTheme="minorHAnsi" w:hAnsiTheme="minorHAnsi" w:cstheme="minorHAnsi"/>
          <w:szCs w:val="22"/>
        </w:rPr>
      </w:pPr>
    </w:p>
    <w:p w:rsidR="00234387" w:rsidP="00450D3C" w:rsidRDefault="00234387" w14:paraId="319504C2" w14:textId="40C88B6D">
      <w:pPr>
        <w:rPr>
          <w:rFonts w:asciiTheme="minorHAnsi" w:hAnsiTheme="minorHAnsi" w:cstheme="minorHAnsi"/>
        </w:rPr>
      </w:pPr>
      <w:r w:rsidRPr="00CF0B34">
        <w:rPr>
          <w:rFonts w:asciiTheme="minorHAnsi" w:hAnsiTheme="minorHAnsi" w:cstheme="minorHAnsi"/>
        </w:rPr>
        <w:t>SOII respondents have various modes by which they can submit their data</w:t>
      </w:r>
      <w:r w:rsidR="00312DEE">
        <w:rPr>
          <w:rFonts w:asciiTheme="minorHAnsi" w:hAnsiTheme="minorHAnsi" w:cstheme="minorHAnsi"/>
        </w:rPr>
        <w:t xml:space="preserve"> to BLS</w:t>
      </w:r>
      <w:r w:rsidRPr="00CF0B34">
        <w:rPr>
          <w:rFonts w:asciiTheme="minorHAnsi" w:hAnsiTheme="minorHAnsi" w:cstheme="minorHAnsi"/>
        </w:rPr>
        <w:t>. Primary among these modes is electronic submission via the BLS SOII</w:t>
      </w:r>
      <w:r w:rsidR="00C77C36">
        <w:rPr>
          <w:rFonts w:asciiTheme="minorHAnsi" w:hAnsiTheme="minorHAnsi" w:cstheme="minorHAnsi"/>
        </w:rPr>
        <w:t xml:space="preserve"> Internet Data Collection Facility (</w:t>
      </w:r>
      <w:r w:rsidRPr="00CF0B34">
        <w:rPr>
          <w:rFonts w:asciiTheme="minorHAnsi" w:hAnsiTheme="minorHAnsi" w:cstheme="minorHAnsi"/>
        </w:rPr>
        <w:t>IDCF</w:t>
      </w:r>
      <w:r w:rsidR="00C77C36">
        <w:rPr>
          <w:rFonts w:asciiTheme="minorHAnsi" w:hAnsiTheme="minorHAnsi" w:cstheme="minorHAnsi"/>
        </w:rPr>
        <w:t>)</w:t>
      </w:r>
      <w:r w:rsidRPr="00CF0B34">
        <w:rPr>
          <w:rFonts w:asciiTheme="minorHAnsi" w:hAnsiTheme="minorHAnsi" w:cstheme="minorHAnsi"/>
        </w:rPr>
        <w:t xml:space="preserve">, accounting for 75 percent of all SOII responses. Other modes of reporting include manual file uploads, phone, email, </w:t>
      </w:r>
      <w:r w:rsidR="00757AEC">
        <w:rPr>
          <w:rFonts w:asciiTheme="minorHAnsi" w:hAnsiTheme="minorHAnsi" w:cstheme="minorHAnsi"/>
        </w:rPr>
        <w:t>fax</w:t>
      </w:r>
      <w:r w:rsidR="0078387E">
        <w:rPr>
          <w:rFonts w:asciiTheme="minorHAnsi" w:hAnsiTheme="minorHAnsi" w:cstheme="minorHAnsi"/>
        </w:rPr>
        <w:t>,</w:t>
      </w:r>
      <w:r w:rsidR="00757AEC">
        <w:rPr>
          <w:rFonts w:asciiTheme="minorHAnsi" w:hAnsiTheme="minorHAnsi" w:cstheme="minorHAnsi"/>
        </w:rPr>
        <w:t xml:space="preserve"> </w:t>
      </w:r>
      <w:r w:rsidRPr="00CF0B34">
        <w:rPr>
          <w:rFonts w:asciiTheme="minorHAnsi" w:hAnsiTheme="minorHAnsi" w:cstheme="minorHAnsi"/>
        </w:rPr>
        <w:t xml:space="preserve">and traditional mail. </w:t>
      </w:r>
      <w:r w:rsidR="00312DEE">
        <w:rPr>
          <w:rFonts w:asciiTheme="minorHAnsi" w:hAnsiTheme="minorHAnsi" w:cstheme="minorHAnsi"/>
        </w:rPr>
        <w:t>Providing a</w:t>
      </w:r>
      <w:r w:rsidRPr="00CF0B34">
        <w:rPr>
          <w:rFonts w:asciiTheme="minorHAnsi" w:hAnsiTheme="minorHAnsi" w:cstheme="minorHAnsi"/>
        </w:rPr>
        <w:t xml:space="preserve"> fax form in the </w:t>
      </w:r>
      <w:r w:rsidR="00312DEE">
        <w:rPr>
          <w:rFonts w:asciiTheme="minorHAnsi" w:hAnsiTheme="minorHAnsi" w:cstheme="minorHAnsi"/>
        </w:rPr>
        <w:t>second nonresponse mailing</w:t>
      </w:r>
      <w:r w:rsidRPr="00CF0B34">
        <w:rPr>
          <w:rFonts w:asciiTheme="minorHAnsi" w:hAnsiTheme="minorHAnsi" w:cstheme="minorHAnsi"/>
        </w:rPr>
        <w:t xml:space="preserve"> </w:t>
      </w:r>
      <w:r w:rsidR="00202BCF">
        <w:rPr>
          <w:rFonts w:asciiTheme="minorHAnsi" w:hAnsiTheme="minorHAnsi" w:cstheme="minorHAnsi"/>
        </w:rPr>
        <w:t>was</w:t>
      </w:r>
      <w:r w:rsidRPr="00CF0B34">
        <w:rPr>
          <w:rFonts w:asciiTheme="minorHAnsi" w:hAnsiTheme="minorHAnsi" w:cstheme="minorHAnsi"/>
        </w:rPr>
        <w:t xml:space="preserve"> intended to aid respondents without </w:t>
      </w:r>
      <w:r w:rsidR="00BE42A0">
        <w:rPr>
          <w:rFonts w:asciiTheme="minorHAnsi" w:hAnsiTheme="minorHAnsi" w:cstheme="minorHAnsi"/>
        </w:rPr>
        <w:t>i</w:t>
      </w:r>
      <w:r w:rsidRPr="00CF0B34">
        <w:rPr>
          <w:rFonts w:asciiTheme="minorHAnsi" w:hAnsiTheme="minorHAnsi" w:cstheme="minorHAnsi"/>
        </w:rPr>
        <w:t>nternet access who would already need to use fax or another mode of response.</w:t>
      </w:r>
      <w:r w:rsidR="00202BCF">
        <w:rPr>
          <w:rFonts w:asciiTheme="minorHAnsi" w:hAnsiTheme="minorHAnsi" w:cstheme="minorHAnsi"/>
        </w:rPr>
        <w:t xml:space="preserve"> As access to fax machines is </w:t>
      </w:r>
      <w:r w:rsidR="0078387E">
        <w:rPr>
          <w:rFonts w:asciiTheme="minorHAnsi" w:hAnsiTheme="minorHAnsi" w:cstheme="minorHAnsi"/>
        </w:rPr>
        <w:t xml:space="preserve">currently </w:t>
      </w:r>
      <w:r w:rsidR="00202BCF">
        <w:rPr>
          <w:rFonts w:asciiTheme="minorHAnsi" w:hAnsiTheme="minorHAnsi" w:cstheme="minorHAnsi"/>
        </w:rPr>
        <w:t>expected to be limited for SOII respondents</w:t>
      </w:r>
      <w:r w:rsidR="00983F05">
        <w:rPr>
          <w:rFonts w:asciiTheme="minorHAnsi" w:hAnsiTheme="minorHAnsi" w:cstheme="minorHAnsi"/>
        </w:rPr>
        <w:t xml:space="preserve"> due to stay at home orders in many states to limit the spread of COVID-19</w:t>
      </w:r>
      <w:r w:rsidR="00202BCF">
        <w:rPr>
          <w:rFonts w:asciiTheme="minorHAnsi" w:hAnsiTheme="minorHAnsi" w:cstheme="minorHAnsi"/>
        </w:rPr>
        <w:t xml:space="preserve">, BLS seeks to remove the </w:t>
      </w:r>
      <w:r w:rsidR="002D3670">
        <w:rPr>
          <w:rFonts w:asciiTheme="minorHAnsi" w:hAnsiTheme="minorHAnsi" w:cstheme="minorHAnsi"/>
        </w:rPr>
        <w:t xml:space="preserve">fax </w:t>
      </w:r>
      <w:r w:rsidR="00202BCF">
        <w:rPr>
          <w:rFonts w:asciiTheme="minorHAnsi" w:hAnsiTheme="minorHAnsi" w:cstheme="minorHAnsi"/>
        </w:rPr>
        <w:t>form mailed to respondents</w:t>
      </w:r>
      <w:r w:rsidR="0078387E">
        <w:rPr>
          <w:rFonts w:asciiTheme="minorHAnsi" w:hAnsiTheme="minorHAnsi" w:cstheme="minorHAnsi"/>
        </w:rPr>
        <w:t xml:space="preserve"> this year</w:t>
      </w:r>
      <w:r w:rsidR="00202BCF">
        <w:rPr>
          <w:rFonts w:asciiTheme="minorHAnsi" w:hAnsiTheme="minorHAnsi" w:cstheme="minorHAnsi"/>
        </w:rPr>
        <w:t xml:space="preserve">. </w:t>
      </w:r>
      <w:r w:rsidR="00757AEC">
        <w:rPr>
          <w:rFonts w:asciiTheme="minorHAnsi" w:hAnsiTheme="minorHAnsi" w:cstheme="minorHAnsi"/>
        </w:rPr>
        <w:t xml:space="preserve">In addition, there are concerns that </w:t>
      </w:r>
      <w:r w:rsidR="00717E47">
        <w:rPr>
          <w:rFonts w:asciiTheme="minorHAnsi" w:hAnsiTheme="minorHAnsi" w:cstheme="minorHAnsi"/>
        </w:rPr>
        <w:t xml:space="preserve">faxed </w:t>
      </w:r>
      <w:r w:rsidR="00757AEC">
        <w:rPr>
          <w:rFonts w:asciiTheme="minorHAnsi" w:hAnsiTheme="minorHAnsi" w:cstheme="minorHAnsi"/>
        </w:rPr>
        <w:t xml:space="preserve">responses may not be easily available to data collectors in a maximum telework situation. </w:t>
      </w:r>
    </w:p>
    <w:p w:rsidR="00757AEC" w:rsidP="00450D3C" w:rsidRDefault="00757AEC" w14:paraId="6257AD44" w14:textId="77777777">
      <w:pPr>
        <w:rPr>
          <w:rFonts w:asciiTheme="minorHAnsi" w:hAnsiTheme="minorHAnsi" w:cstheme="minorHAnsi"/>
        </w:rPr>
      </w:pPr>
    </w:p>
    <w:p w:rsidRPr="00CF0B34" w:rsidR="00757AEC" w:rsidP="00757AEC" w:rsidRDefault="00757AEC" w14:paraId="589F003D" w14:textId="4C3F93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BLS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will retain</w:t>
      </w:r>
      <w:r w:rsidRPr="00757AEC">
        <w:rPr>
          <w:rFonts w:asciiTheme="minorHAnsi" w:hAnsiTheme="minorHAnsi" w:cstheme="minorHAnsi"/>
        </w:rPr>
        <w:t xml:space="preserve"> the fax for</w:t>
      </w:r>
      <w:r>
        <w:rPr>
          <w:rFonts w:asciiTheme="minorHAnsi" w:hAnsiTheme="minorHAnsi" w:cstheme="minorHAnsi"/>
        </w:rPr>
        <w:t xml:space="preserve">m as a response option and it will be available to </w:t>
      </w:r>
      <w:r w:rsidRPr="00757AEC">
        <w:rPr>
          <w:rFonts w:asciiTheme="minorHAnsi" w:hAnsiTheme="minorHAnsi" w:cstheme="minorHAnsi"/>
        </w:rPr>
        <w:t>respondent</w:t>
      </w:r>
      <w:r>
        <w:rPr>
          <w:rFonts w:asciiTheme="minorHAnsi" w:hAnsiTheme="minorHAnsi" w:cstheme="minorHAnsi"/>
        </w:rPr>
        <w:t>s on request or from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Pr="00757AEC">
        <w:rPr>
          <w:rFonts w:asciiTheme="minorHAnsi" w:hAnsiTheme="minorHAnsi" w:cstheme="minorHAnsi"/>
        </w:rPr>
        <w:t xml:space="preserve"> BLS website. </w:t>
      </w:r>
      <w:r>
        <w:rPr>
          <w:rFonts w:asciiTheme="minorHAnsi" w:hAnsiTheme="minorHAnsi" w:cstheme="minorHAnsi"/>
        </w:rPr>
        <w:t xml:space="preserve">BLS </w:t>
      </w:r>
      <w:r w:rsidRPr="00757AEC">
        <w:rPr>
          <w:rFonts w:asciiTheme="minorHAnsi" w:hAnsiTheme="minorHAnsi" w:cstheme="minorHAnsi"/>
        </w:rPr>
        <w:t xml:space="preserve">will </w:t>
      </w:r>
      <w:r>
        <w:rPr>
          <w:rFonts w:asciiTheme="minorHAnsi" w:hAnsiTheme="minorHAnsi" w:cstheme="minorHAnsi"/>
        </w:rPr>
        <w:t>also plan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include a</w:t>
      </w:r>
      <w:r w:rsidRPr="00757AEC">
        <w:rPr>
          <w:rFonts w:asciiTheme="minorHAnsi" w:hAnsiTheme="minorHAnsi" w:cstheme="minorHAnsi"/>
        </w:rPr>
        <w:t xml:space="preserve"> fax form in the </w:t>
      </w:r>
      <w:r>
        <w:rPr>
          <w:rFonts w:asciiTheme="minorHAnsi" w:hAnsiTheme="minorHAnsi" w:cstheme="minorHAnsi"/>
        </w:rPr>
        <w:t>second nonresponse</w:t>
      </w:r>
      <w:r w:rsidRPr="00757AEC">
        <w:rPr>
          <w:rFonts w:asciiTheme="minorHAnsi" w:hAnsiTheme="minorHAnsi" w:cstheme="minorHAnsi"/>
        </w:rPr>
        <w:t xml:space="preserve"> mailing in future years.</w:t>
      </w:r>
    </w:p>
    <w:p w:rsidRPr="00B436BE" w:rsidR="00234387" w:rsidP="00450D3C" w:rsidRDefault="00234387" w14:paraId="3CE44CFC" w14:textId="77777777">
      <w:pPr>
        <w:rPr>
          <w:rFonts w:asciiTheme="minorHAnsi" w:hAnsiTheme="minorHAnsi" w:cstheme="minorHAnsi"/>
          <w:szCs w:val="22"/>
        </w:rPr>
      </w:pPr>
    </w:p>
    <w:p w:rsidRPr="00CF0B34" w:rsidR="001F0EC3" w:rsidP="00450D3C" w:rsidRDefault="00202BCF" w14:paraId="47331D76" w14:textId="4DED9F2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BLS proposes to remove</w:t>
      </w:r>
      <w:r w:rsidR="005C2A6E">
        <w:rPr>
          <w:rFonts w:asciiTheme="minorHAnsi" w:hAnsiTheme="minorHAnsi" w:cstheme="minorHAnsi"/>
          <w:szCs w:val="22"/>
        </w:rPr>
        <w:t xml:space="preserve"> two versions of the </w:t>
      </w:r>
      <w:r w:rsidR="00D3594E">
        <w:rPr>
          <w:rFonts w:asciiTheme="minorHAnsi" w:hAnsiTheme="minorHAnsi" w:cstheme="minorHAnsi"/>
          <w:szCs w:val="22"/>
        </w:rPr>
        <w:t>f</w:t>
      </w:r>
      <w:r w:rsidR="005C2A6E">
        <w:rPr>
          <w:rFonts w:asciiTheme="minorHAnsi" w:hAnsiTheme="minorHAnsi" w:cstheme="minorHAnsi"/>
          <w:szCs w:val="22"/>
        </w:rPr>
        <w:t>ax form: a Spanish-language form for</w:t>
      </w:r>
      <w:r w:rsidR="002F7574">
        <w:rPr>
          <w:rFonts w:asciiTheme="minorHAnsi" w:hAnsiTheme="minorHAnsi" w:cstheme="minorHAnsi"/>
          <w:szCs w:val="22"/>
        </w:rPr>
        <w:t xml:space="preserve"> respondents in</w:t>
      </w:r>
      <w:r w:rsidR="005C2A6E">
        <w:rPr>
          <w:rFonts w:asciiTheme="minorHAnsi" w:hAnsiTheme="minorHAnsi" w:cstheme="minorHAnsi"/>
          <w:szCs w:val="22"/>
        </w:rPr>
        <w:t xml:space="preserve"> Puerto Rico and an English-language version</w:t>
      </w:r>
      <w:r w:rsidR="002F7574">
        <w:rPr>
          <w:rFonts w:asciiTheme="minorHAnsi" w:hAnsiTheme="minorHAnsi" w:cstheme="minorHAnsi"/>
          <w:szCs w:val="22"/>
        </w:rPr>
        <w:t xml:space="preserve"> </w:t>
      </w:r>
      <w:r w:rsidR="00FD2D68">
        <w:rPr>
          <w:rFonts w:asciiTheme="minorHAnsi" w:hAnsiTheme="minorHAnsi" w:cstheme="minorHAnsi"/>
          <w:szCs w:val="22"/>
        </w:rPr>
        <w:t>for</w:t>
      </w:r>
      <w:r w:rsidR="002F7574">
        <w:rPr>
          <w:rFonts w:asciiTheme="minorHAnsi" w:hAnsiTheme="minorHAnsi" w:cstheme="minorHAnsi"/>
          <w:szCs w:val="22"/>
        </w:rPr>
        <w:t xml:space="preserve"> all other respondents</w:t>
      </w:r>
      <w:r w:rsidR="005C2A6E">
        <w:rPr>
          <w:rFonts w:asciiTheme="minorHAnsi" w:hAnsiTheme="minorHAnsi" w:cstheme="minorHAnsi"/>
          <w:szCs w:val="22"/>
        </w:rPr>
        <w:t>.</w:t>
      </w:r>
      <w:r w:rsidR="00C34F73">
        <w:rPr>
          <w:rFonts w:asciiTheme="minorHAnsi" w:hAnsiTheme="minorHAnsi" w:cstheme="minorHAnsi"/>
          <w:szCs w:val="22"/>
        </w:rPr>
        <w:t xml:space="preserve"> </w:t>
      </w:r>
      <w:r w:rsidRPr="00981DD8" w:rsidR="00E3417D">
        <w:rPr>
          <w:rFonts w:asciiTheme="minorHAnsi" w:hAnsiTheme="minorHAnsi" w:cstheme="minorHAnsi"/>
          <w:szCs w:val="22"/>
        </w:rPr>
        <w:t xml:space="preserve">This </w:t>
      </w:r>
      <w:r w:rsidRPr="00981DD8" w:rsidR="00B764E1">
        <w:rPr>
          <w:rFonts w:asciiTheme="minorHAnsi" w:hAnsiTheme="minorHAnsi" w:cstheme="minorHAnsi"/>
          <w:szCs w:val="22"/>
        </w:rPr>
        <w:t>change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Pr="00CF0B34" w:rsidR="00E3417D">
        <w:rPr>
          <w:rFonts w:asciiTheme="minorHAnsi" w:hAnsiTheme="minorHAnsi" w:cstheme="minorHAnsi"/>
          <w:szCs w:val="22"/>
        </w:rPr>
        <w:t xml:space="preserve">is </w:t>
      </w:r>
      <w:r w:rsidRPr="00CF0B34" w:rsidR="00B764E1">
        <w:rPr>
          <w:rFonts w:asciiTheme="minorHAnsi" w:hAnsiTheme="minorHAnsi" w:cstheme="minorHAnsi"/>
          <w:szCs w:val="22"/>
        </w:rPr>
        <w:t xml:space="preserve">not expected to impact respondent burden. </w:t>
      </w:r>
      <w:r w:rsidRPr="00CF0B34" w:rsidR="00F030AB">
        <w:rPr>
          <w:rFonts w:asciiTheme="minorHAnsi" w:hAnsiTheme="minorHAnsi" w:cstheme="minorHAnsi"/>
          <w:szCs w:val="22"/>
        </w:rPr>
        <w:t xml:space="preserve">Please direct </w:t>
      </w:r>
      <w:r w:rsidR="00257A10">
        <w:rPr>
          <w:rFonts w:asciiTheme="minorHAnsi" w:hAnsiTheme="minorHAnsi" w:cstheme="minorHAnsi"/>
          <w:szCs w:val="22"/>
        </w:rPr>
        <w:t xml:space="preserve">any </w:t>
      </w:r>
      <w:r w:rsidRPr="00CF0B34" w:rsidR="00F030AB">
        <w:rPr>
          <w:rFonts w:asciiTheme="minorHAnsi" w:hAnsiTheme="minorHAnsi" w:cstheme="minorHAnsi"/>
          <w:szCs w:val="22"/>
        </w:rPr>
        <w:t>questions regarding</w:t>
      </w:r>
      <w:r w:rsidRPr="00CF0B34" w:rsidR="00B764E1">
        <w:rPr>
          <w:rFonts w:asciiTheme="minorHAnsi" w:hAnsiTheme="minorHAnsi" w:cstheme="minorHAnsi"/>
          <w:szCs w:val="22"/>
        </w:rPr>
        <w:t xml:space="preserve"> this request</w:t>
      </w:r>
      <w:r w:rsidRPr="00CF0B34" w:rsidR="00F030AB">
        <w:rPr>
          <w:rFonts w:asciiTheme="minorHAnsi" w:hAnsiTheme="minorHAnsi" w:cstheme="minorHAnsi"/>
          <w:szCs w:val="22"/>
        </w:rPr>
        <w:t xml:space="preserve"> to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Pr="00CF0B34" w:rsidR="00020BA3">
        <w:rPr>
          <w:rFonts w:asciiTheme="minorHAnsi" w:hAnsiTheme="minorHAnsi" w:cstheme="minorHAnsi"/>
          <w:szCs w:val="22"/>
        </w:rPr>
        <w:t>Beth Rogers</w:t>
      </w:r>
      <w:r w:rsidRPr="00CF0B34" w:rsidR="00B764E1">
        <w:rPr>
          <w:rFonts w:asciiTheme="minorHAnsi" w:hAnsiTheme="minorHAnsi" w:cstheme="minorHAnsi"/>
          <w:szCs w:val="22"/>
        </w:rPr>
        <w:t xml:space="preserve"> by telephone at 202-691-</w:t>
      </w:r>
      <w:r w:rsidRPr="00CF0B34" w:rsidR="00020BA3">
        <w:rPr>
          <w:rFonts w:asciiTheme="minorHAnsi" w:hAnsiTheme="minorHAnsi" w:cstheme="minorHAnsi"/>
          <w:szCs w:val="22"/>
        </w:rPr>
        <w:t xml:space="preserve">5098 </w:t>
      </w:r>
      <w:r w:rsidRPr="00CF0B34" w:rsidR="00B764E1">
        <w:rPr>
          <w:rFonts w:asciiTheme="minorHAnsi" w:hAnsiTheme="minorHAnsi" w:cstheme="minorHAnsi"/>
          <w:szCs w:val="22"/>
        </w:rPr>
        <w:t xml:space="preserve">or by e-mail at </w:t>
      </w:r>
      <w:r w:rsidRPr="00CF0B34" w:rsidR="00020BA3">
        <w:rPr>
          <w:rFonts w:asciiTheme="minorHAnsi" w:hAnsiTheme="minorHAnsi" w:cstheme="minorHAnsi"/>
          <w:szCs w:val="22"/>
        </w:rPr>
        <w:t>rogers.elizabeth</w:t>
      </w:r>
      <w:r w:rsidRPr="00CF0B34" w:rsidR="00B764E1">
        <w:rPr>
          <w:rFonts w:asciiTheme="minorHAnsi" w:hAnsiTheme="minorHAnsi" w:cstheme="minorHAnsi"/>
          <w:szCs w:val="22"/>
        </w:rPr>
        <w:t>@bls.gov.</w:t>
      </w:r>
      <w:r w:rsidRPr="00CF0B34" w:rsidR="001F0EC3">
        <w:rPr>
          <w:rFonts w:asciiTheme="minorHAnsi" w:hAnsiTheme="minorHAnsi" w:cstheme="minorHAnsi"/>
          <w:szCs w:val="22"/>
        </w:rPr>
        <w:t xml:space="preserve"> </w:t>
      </w:r>
    </w:p>
    <w:p w:rsidRPr="00CF0B34" w:rsidR="00E239EC" w:rsidP="00450D3C" w:rsidRDefault="00E239EC" w14:paraId="0EFE0B0A" w14:textId="77777777">
      <w:pPr>
        <w:rPr>
          <w:rFonts w:asciiTheme="minorHAnsi" w:hAnsiTheme="minorHAnsi" w:cstheme="minorHAnsi"/>
          <w:szCs w:val="22"/>
        </w:rPr>
      </w:pPr>
    </w:p>
    <w:p w:rsidRPr="00981DD8" w:rsidR="00E239EC" w:rsidP="00450D3C" w:rsidRDefault="00E239EC" w14:paraId="42FA49F0" w14:textId="33EC3676">
      <w:pPr>
        <w:rPr>
          <w:rFonts w:asciiTheme="minorHAnsi" w:hAnsiTheme="minorHAnsi" w:cstheme="minorHAnsi"/>
          <w:szCs w:val="22"/>
        </w:rPr>
      </w:pPr>
      <w:r w:rsidRPr="00CF0B34">
        <w:rPr>
          <w:rFonts w:asciiTheme="minorHAnsi" w:hAnsiTheme="minorHAnsi" w:cstheme="minorHAnsi"/>
          <w:szCs w:val="22"/>
        </w:rPr>
        <w:t>Attachments</w:t>
      </w:r>
      <w:r w:rsidRPr="00CF0B34" w:rsidR="00A44448">
        <w:rPr>
          <w:rFonts w:asciiTheme="minorHAnsi" w:hAnsiTheme="minorHAnsi" w:cstheme="minorHAnsi"/>
          <w:szCs w:val="22"/>
        </w:rPr>
        <w:t>:</w:t>
      </w:r>
    </w:p>
    <w:p w:rsidRPr="002B5BD4" w:rsidR="00C34F73" w:rsidP="00CF0B34" w:rsidRDefault="00C34F73" w14:paraId="2F756AF9" w14:textId="7CE7B980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>Item 27 – Non-Responses Letter 2-DJTR</w:t>
      </w:r>
    </w:p>
    <w:p w:rsidRPr="002B5BD4" w:rsidR="00C34F73" w:rsidP="00CF0B34" w:rsidRDefault="00C34F73" w14:paraId="161D6752" w14:textId="1862C2F2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 xml:space="preserve">Item 22 – </w:t>
      </w:r>
      <w:r w:rsidRPr="006A1ABD" w:rsidR="006A1ABD">
        <w:rPr>
          <w:rFonts w:asciiTheme="minorHAnsi" w:hAnsiTheme="minorHAnsi" w:cstheme="minorHAnsi"/>
        </w:rPr>
        <w:t xml:space="preserve">Voluntary Public Sector </w:t>
      </w:r>
      <w:r w:rsidR="006A1ABD">
        <w:rPr>
          <w:rFonts w:asciiTheme="minorHAnsi" w:hAnsiTheme="minorHAnsi" w:cstheme="minorHAnsi"/>
        </w:rPr>
        <w:t>for NR2</w:t>
      </w:r>
      <w:r w:rsidRPr="002B5BD4">
        <w:rPr>
          <w:rFonts w:asciiTheme="minorHAnsi" w:hAnsiTheme="minorHAnsi" w:cstheme="minorHAnsi"/>
        </w:rPr>
        <w:t xml:space="preserve"> </w:t>
      </w:r>
    </w:p>
    <w:p w:rsidRPr="002B5BD4" w:rsidR="00C34F73" w:rsidP="00CF0B34" w:rsidRDefault="00C34F73" w14:paraId="60C44BE0" w14:textId="3C562DC4">
      <w:pPr>
        <w:pStyle w:val="ListParagraph"/>
        <w:rPr>
          <w:rFonts w:asciiTheme="minorHAnsi" w:hAnsiTheme="minorHAnsi" w:cstheme="minorHAnsi"/>
        </w:rPr>
      </w:pPr>
      <w:r w:rsidRPr="002B5BD4">
        <w:rPr>
          <w:rFonts w:asciiTheme="minorHAnsi" w:hAnsiTheme="minorHAnsi" w:cstheme="minorHAnsi"/>
        </w:rPr>
        <w:t>Item 18 – Non-Response Letter 2</w:t>
      </w:r>
    </w:p>
    <w:sectPr w:rsidRPr="002B5BD4" w:rsidR="00C34F73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C7A2" w14:textId="77777777" w:rsidR="005E5F7D" w:rsidRDefault="005E5F7D">
      <w:r>
        <w:separator/>
      </w:r>
    </w:p>
  </w:endnote>
  <w:endnote w:type="continuationSeparator" w:id="0">
    <w:p w14:paraId="6783F6E6" w14:textId="77777777" w:rsidR="005E5F7D" w:rsidRDefault="005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6C85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58086D" w14:textId="77777777" w:rsidR="00825042" w:rsidRDefault="00825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6EC0C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0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1A6BF1" w14:textId="77777777" w:rsidR="00825042" w:rsidRDefault="0082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AE3C" w14:textId="77777777" w:rsidR="005E5F7D" w:rsidRDefault="005E5F7D">
      <w:r>
        <w:separator/>
      </w:r>
    </w:p>
  </w:footnote>
  <w:footnote w:type="continuationSeparator" w:id="0">
    <w:p w14:paraId="2346595E" w14:textId="77777777" w:rsidR="005E5F7D" w:rsidRDefault="005E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 w15:restartNumberingAfterBreak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D4753C"/>
    <w:multiLevelType w:val="hybridMultilevel"/>
    <w:tmpl w:val="F47E1A36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F97706"/>
    <w:multiLevelType w:val="hybridMultilevel"/>
    <w:tmpl w:val="ECDA277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1B49636B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 w15:restartNumberingAfterBreak="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1655FB"/>
    <w:multiLevelType w:val="hybridMultilevel"/>
    <w:tmpl w:val="9B709E12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E097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02F9A"/>
    <w:multiLevelType w:val="hybridMultilevel"/>
    <w:tmpl w:val="BFDC0A34"/>
    <w:lvl w:ilvl="0" w:tplc="063691D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 w15:restartNumberingAfterBreak="0">
    <w:nsid w:val="53D31D2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3" w15:restartNumberingAfterBreak="0">
    <w:nsid w:val="56BE6CCE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54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183EA8"/>
    <w:multiLevelType w:val="hybridMultilevel"/>
    <w:tmpl w:val="10BA1292"/>
    <w:lvl w:ilvl="0" w:tplc="B87A9CD4">
      <w:start w:val="1"/>
      <w:numFmt w:val="decimal"/>
      <w:lvlText w:val="%1)"/>
      <w:lvlJc w:val="left"/>
      <w:pPr>
        <w:ind w:left="63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641FC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6A922F3F"/>
    <w:multiLevelType w:val="hybridMultilevel"/>
    <w:tmpl w:val="6B06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20"/>
  </w:num>
  <w:num w:numId="5">
    <w:abstractNumId w:val="5"/>
  </w:num>
  <w:num w:numId="6">
    <w:abstractNumId w:val="3"/>
  </w:num>
  <w:num w:numId="7">
    <w:abstractNumId w:val="19"/>
  </w:num>
  <w:num w:numId="8">
    <w:abstractNumId w:val="4"/>
  </w:num>
  <w:num w:numId="9">
    <w:abstractNumId w:val="1"/>
  </w:num>
  <w:num w:numId="10">
    <w:abstractNumId w:val="11"/>
  </w:num>
  <w:num w:numId="11">
    <w:abstractNumId w:val="22"/>
  </w:num>
  <w:num w:numId="12">
    <w:abstractNumId w:val="10"/>
  </w:num>
  <w:num w:numId="13">
    <w:abstractNumId w:val="30"/>
  </w:num>
  <w:num w:numId="14">
    <w:abstractNumId w:val="34"/>
  </w:num>
  <w:num w:numId="15">
    <w:abstractNumId w:val="8"/>
  </w:num>
  <w:num w:numId="16">
    <w:abstractNumId w:val="16"/>
  </w:num>
  <w:num w:numId="17">
    <w:abstractNumId w:val="32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4"/>
  </w:num>
  <w:num w:numId="21">
    <w:abstractNumId w:val="17"/>
  </w:num>
  <w:num w:numId="22">
    <w:abstractNumId w:val="24"/>
  </w:num>
  <w:num w:numId="23">
    <w:abstractNumId w:val="33"/>
  </w:num>
  <w:num w:numId="24">
    <w:abstractNumId w:val="31"/>
  </w:num>
  <w:num w:numId="25">
    <w:abstractNumId w:val="9"/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18"/>
  </w:num>
  <w:num w:numId="31">
    <w:abstractNumId w:val="23"/>
  </w:num>
  <w:num w:numId="32">
    <w:abstractNumId w:val="15"/>
  </w:num>
  <w:num w:numId="33">
    <w:abstractNumId w:val="2"/>
  </w:num>
  <w:num w:numId="34">
    <w:abstractNumId w:val="7"/>
  </w:num>
  <w:num w:numId="35">
    <w:abstractNumId w:val="21"/>
  </w:num>
  <w:num w:numId="36">
    <w:abstractNumId w:val="2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activeWritingStyle w:appName="MSWord" w:lang="en-US" w:vendorID="64" w:dllVersion="131078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B"/>
    <w:rsid w:val="0001055E"/>
    <w:rsid w:val="000132C3"/>
    <w:rsid w:val="00014351"/>
    <w:rsid w:val="00020BA3"/>
    <w:rsid w:val="0002189F"/>
    <w:rsid w:val="00022DE9"/>
    <w:rsid w:val="00025CCC"/>
    <w:rsid w:val="000406A5"/>
    <w:rsid w:val="000412BD"/>
    <w:rsid w:val="000513CF"/>
    <w:rsid w:val="00053CC3"/>
    <w:rsid w:val="00064D57"/>
    <w:rsid w:val="0006713F"/>
    <w:rsid w:val="00075062"/>
    <w:rsid w:val="00076B90"/>
    <w:rsid w:val="00081279"/>
    <w:rsid w:val="00084A14"/>
    <w:rsid w:val="00094A3F"/>
    <w:rsid w:val="0009783E"/>
    <w:rsid w:val="000B30DA"/>
    <w:rsid w:val="000B539B"/>
    <w:rsid w:val="000C6F26"/>
    <w:rsid w:val="000D3A57"/>
    <w:rsid w:val="000D631E"/>
    <w:rsid w:val="000E549D"/>
    <w:rsid w:val="000F2E9B"/>
    <w:rsid w:val="000F7F9E"/>
    <w:rsid w:val="00106F29"/>
    <w:rsid w:val="0011407C"/>
    <w:rsid w:val="00124DA6"/>
    <w:rsid w:val="00130035"/>
    <w:rsid w:val="00134B36"/>
    <w:rsid w:val="00137948"/>
    <w:rsid w:val="001644DB"/>
    <w:rsid w:val="0017290C"/>
    <w:rsid w:val="00180A59"/>
    <w:rsid w:val="001813CC"/>
    <w:rsid w:val="001844CF"/>
    <w:rsid w:val="001900FB"/>
    <w:rsid w:val="00197A25"/>
    <w:rsid w:val="001A5E2E"/>
    <w:rsid w:val="001B1E53"/>
    <w:rsid w:val="001B53B2"/>
    <w:rsid w:val="001B7B40"/>
    <w:rsid w:val="001D11EA"/>
    <w:rsid w:val="001D61E4"/>
    <w:rsid w:val="001E6655"/>
    <w:rsid w:val="001F0EC3"/>
    <w:rsid w:val="001F2E63"/>
    <w:rsid w:val="001F66DD"/>
    <w:rsid w:val="00202BCF"/>
    <w:rsid w:val="00203B5A"/>
    <w:rsid w:val="002219DE"/>
    <w:rsid w:val="00222E0D"/>
    <w:rsid w:val="0022646A"/>
    <w:rsid w:val="00227600"/>
    <w:rsid w:val="002333D8"/>
    <w:rsid w:val="00234387"/>
    <w:rsid w:val="0023572E"/>
    <w:rsid w:val="00243CA9"/>
    <w:rsid w:val="0024575D"/>
    <w:rsid w:val="00246078"/>
    <w:rsid w:val="002544ED"/>
    <w:rsid w:val="0025533F"/>
    <w:rsid w:val="00257A10"/>
    <w:rsid w:val="00257AEF"/>
    <w:rsid w:val="00261D05"/>
    <w:rsid w:val="00272C53"/>
    <w:rsid w:val="002977D3"/>
    <w:rsid w:val="002B3A52"/>
    <w:rsid w:val="002B5BD4"/>
    <w:rsid w:val="002D3670"/>
    <w:rsid w:val="002E010F"/>
    <w:rsid w:val="002E275E"/>
    <w:rsid w:val="002E6654"/>
    <w:rsid w:val="002F22A7"/>
    <w:rsid w:val="002F7574"/>
    <w:rsid w:val="00312DEE"/>
    <w:rsid w:val="0031363B"/>
    <w:rsid w:val="00320750"/>
    <w:rsid w:val="003233EA"/>
    <w:rsid w:val="003239DC"/>
    <w:rsid w:val="00324413"/>
    <w:rsid w:val="0034488C"/>
    <w:rsid w:val="00345C9A"/>
    <w:rsid w:val="00356691"/>
    <w:rsid w:val="00357348"/>
    <w:rsid w:val="00357711"/>
    <w:rsid w:val="0036619E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3215"/>
    <w:rsid w:val="003E73B7"/>
    <w:rsid w:val="003F7206"/>
    <w:rsid w:val="0040052A"/>
    <w:rsid w:val="00402FC5"/>
    <w:rsid w:val="0040401D"/>
    <w:rsid w:val="0043175A"/>
    <w:rsid w:val="00431E92"/>
    <w:rsid w:val="00434364"/>
    <w:rsid w:val="00437182"/>
    <w:rsid w:val="004412F0"/>
    <w:rsid w:val="00442BE4"/>
    <w:rsid w:val="00446F25"/>
    <w:rsid w:val="00450D3C"/>
    <w:rsid w:val="0045543A"/>
    <w:rsid w:val="00461E23"/>
    <w:rsid w:val="00471194"/>
    <w:rsid w:val="00474C9A"/>
    <w:rsid w:val="004824E3"/>
    <w:rsid w:val="00485507"/>
    <w:rsid w:val="00486A54"/>
    <w:rsid w:val="00496BE6"/>
    <w:rsid w:val="004A0ED0"/>
    <w:rsid w:val="004D2229"/>
    <w:rsid w:val="004E2A87"/>
    <w:rsid w:val="004E2C5B"/>
    <w:rsid w:val="004E4A74"/>
    <w:rsid w:val="004E4BA5"/>
    <w:rsid w:val="004E6DC0"/>
    <w:rsid w:val="00505336"/>
    <w:rsid w:val="00505EBD"/>
    <w:rsid w:val="0051290C"/>
    <w:rsid w:val="00512A66"/>
    <w:rsid w:val="0051340B"/>
    <w:rsid w:val="00517C48"/>
    <w:rsid w:val="005215C1"/>
    <w:rsid w:val="00522B07"/>
    <w:rsid w:val="00523505"/>
    <w:rsid w:val="005300D0"/>
    <w:rsid w:val="00547334"/>
    <w:rsid w:val="00564266"/>
    <w:rsid w:val="00572D30"/>
    <w:rsid w:val="005958DF"/>
    <w:rsid w:val="005A1433"/>
    <w:rsid w:val="005A7C14"/>
    <w:rsid w:val="005A7C2A"/>
    <w:rsid w:val="005C2A6E"/>
    <w:rsid w:val="005D465D"/>
    <w:rsid w:val="005D681B"/>
    <w:rsid w:val="005E4086"/>
    <w:rsid w:val="005E57EE"/>
    <w:rsid w:val="005E5F7D"/>
    <w:rsid w:val="005F3539"/>
    <w:rsid w:val="005F6257"/>
    <w:rsid w:val="00605BCE"/>
    <w:rsid w:val="00620F90"/>
    <w:rsid w:val="00621262"/>
    <w:rsid w:val="00625AFA"/>
    <w:rsid w:val="00632574"/>
    <w:rsid w:val="00636CD2"/>
    <w:rsid w:val="006472AA"/>
    <w:rsid w:val="00657CEB"/>
    <w:rsid w:val="006810B4"/>
    <w:rsid w:val="00681AFD"/>
    <w:rsid w:val="00682946"/>
    <w:rsid w:val="00683312"/>
    <w:rsid w:val="00685AD8"/>
    <w:rsid w:val="0069431A"/>
    <w:rsid w:val="00696699"/>
    <w:rsid w:val="006A1ABD"/>
    <w:rsid w:val="006B3B55"/>
    <w:rsid w:val="006C3D78"/>
    <w:rsid w:val="006C54D8"/>
    <w:rsid w:val="006D1F3D"/>
    <w:rsid w:val="006D203D"/>
    <w:rsid w:val="006F3DBF"/>
    <w:rsid w:val="006F5AC5"/>
    <w:rsid w:val="00714F68"/>
    <w:rsid w:val="00717E47"/>
    <w:rsid w:val="007218A8"/>
    <w:rsid w:val="007245F5"/>
    <w:rsid w:val="00730612"/>
    <w:rsid w:val="00731C68"/>
    <w:rsid w:val="007461ED"/>
    <w:rsid w:val="007504D3"/>
    <w:rsid w:val="00757AEC"/>
    <w:rsid w:val="00760EEC"/>
    <w:rsid w:val="007633A3"/>
    <w:rsid w:val="00764922"/>
    <w:rsid w:val="00766738"/>
    <w:rsid w:val="00781AAB"/>
    <w:rsid w:val="0078387E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3653"/>
    <w:rsid w:val="007E4455"/>
    <w:rsid w:val="007F4AA7"/>
    <w:rsid w:val="007F526B"/>
    <w:rsid w:val="00801675"/>
    <w:rsid w:val="008054E1"/>
    <w:rsid w:val="00807DCF"/>
    <w:rsid w:val="00825042"/>
    <w:rsid w:val="008318B9"/>
    <w:rsid w:val="00834628"/>
    <w:rsid w:val="00861DBC"/>
    <w:rsid w:val="008648E5"/>
    <w:rsid w:val="008670D7"/>
    <w:rsid w:val="00873F5E"/>
    <w:rsid w:val="00874839"/>
    <w:rsid w:val="008952D0"/>
    <w:rsid w:val="00896188"/>
    <w:rsid w:val="008A02E3"/>
    <w:rsid w:val="008A5AB3"/>
    <w:rsid w:val="008A5E3C"/>
    <w:rsid w:val="008B0EF7"/>
    <w:rsid w:val="008C232D"/>
    <w:rsid w:val="008D1044"/>
    <w:rsid w:val="008D16B3"/>
    <w:rsid w:val="008D1811"/>
    <w:rsid w:val="008E1FA7"/>
    <w:rsid w:val="008E435B"/>
    <w:rsid w:val="008E71A7"/>
    <w:rsid w:val="008F20AF"/>
    <w:rsid w:val="008F3875"/>
    <w:rsid w:val="008F65BF"/>
    <w:rsid w:val="00902ABB"/>
    <w:rsid w:val="00904950"/>
    <w:rsid w:val="009228B6"/>
    <w:rsid w:val="009325B5"/>
    <w:rsid w:val="009343A4"/>
    <w:rsid w:val="00944BB7"/>
    <w:rsid w:val="00950725"/>
    <w:rsid w:val="00953384"/>
    <w:rsid w:val="00960B4B"/>
    <w:rsid w:val="00963B9A"/>
    <w:rsid w:val="00975C52"/>
    <w:rsid w:val="009764BF"/>
    <w:rsid w:val="0097712F"/>
    <w:rsid w:val="00981251"/>
    <w:rsid w:val="00981DD8"/>
    <w:rsid w:val="00983F05"/>
    <w:rsid w:val="00997D8C"/>
    <w:rsid w:val="009A10C2"/>
    <w:rsid w:val="009C1DA5"/>
    <w:rsid w:val="009D3632"/>
    <w:rsid w:val="009D64C6"/>
    <w:rsid w:val="009E1E25"/>
    <w:rsid w:val="009F0BDA"/>
    <w:rsid w:val="00A03AE2"/>
    <w:rsid w:val="00A044E2"/>
    <w:rsid w:val="00A13A06"/>
    <w:rsid w:val="00A1672B"/>
    <w:rsid w:val="00A26490"/>
    <w:rsid w:val="00A27550"/>
    <w:rsid w:val="00A324B2"/>
    <w:rsid w:val="00A42FF1"/>
    <w:rsid w:val="00A44448"/>
    <w:rsid w:val="00A4719A"/>
    <w:rsid w:val="00A53FD6"/>
    <w:rsid w:val="00A67FB5"/>
    <w:rsid w:val="00A7164C"/>
    <w:rsid w:val="00A8484C"/>
    <w:rsid w:val="00A879FB"/>
    <w:rsid w:val="00A9047A"/>
    <w:rsid w:val="00AA4252"/>
    <w:rsid w:val="00AB1F99"/>
    <w:rsid w:val="00AB3C80"/>
    <w:rsid w:val="00AB559A"/>
    <w:rsid w:val="00AD2F32"/>
    <w:rsid w:val="00AE2FF4"/>
    <w:rsid w:val="00AE54A1"/>
    <w:rsid w:val="00B03DDF"/>
    <w:rsid w:val="00B04A0A"/>
    <w:rsid w:val="00B12974"/>
    <w:rsid w:val="00B15B44"/>
    <w:rsid w:val="00B2426B"/>
    <w:rsid w:val="00B436BE"/>
    <w:rsid w:val="00B43A6B"/>
    <w:rsid w:val="00B475B1"/>
    <w:rsid w:val="00B5048B"/>
    <w:rsid w:val="00B627A3"/>
    <w:rsid w:val="00B635B9"/>
    <w:rsid w:val="00B7470C"/>
    <w:rsid w:val="00B75964"/>
    <w:rsid w:val="00B764E1"/>
    <w:rsid w:val="00B922FD"/>
    <w:rsid w:val="00B96172"/>
    <w:rsid w:val="00BA6C49"/>
    <w:rsid w:val="00BC0F7C"/>
    <w:rsid w:val="00BC1EFF"/>
    <w:rsid w:val="00BD2408"/>
    <w:rsid w:val="00BD5885"/>
    <w:rsid w:val="00BD7E69"/>
    <w:rsid w:val="00BE2985"/>
    <w:rsid w:val="00BE42A0"/>
    <w:rsid w:val="00C00A40"/>
    <w:rsid w:val="00C07BFB"/>
    <w:rsid w:val="00C150A9"/>
    <w:rsid w:val="00C2151D"/>
    <w:rsid w:val="00C23EAD"/>
    <w:rsid w:val="00C34F73"/>
    <w:rsid w:val="00C543F7"/>
    <w:rsid w:val="00C56CEA"/>
    <w:rsid w:val="00C62EF3"/>
    <w:rsid w:val="00C6577C"/>
    <w:rsid w:val="00C73578"/>
    <w:rsid w:val="00C77C36"/>
    <w:rsid w:val="00C947DB"/>
    <w:rsid w:val="00C94AF0"/>
    <w:rsid w:val="00CA0289"/>
    <w:rsid w:val="00CA495E"/>
    <w:rsid w:val="00CB00E0"/>
    <w:rsid w:val="00CB1FFC"/>
    <w:rsid w:val="00CB6F78"/>
    <w:rsid w:val="00CC25E9"/>
    <w:rsid w:val="00CE690A"/>
    <w:rsid w:val="00CF0A2D"/>
    <w:rsid w:val="00CF0B34"/>
    <w:rsid w:val="00CF303E"/>
    <w:rsid w:val="00CF4C3E"/>
    <w:rsid w:val="00D06434"/>
    <w:rsid w:val="00D172E7"/>
    <w:rsid w:val="00D17A98"/>
    <w:rsid w:val="00D22E09"/>
    <w:rsid w:val="00D34D5A"/>
    <w:rsid w:val="00D3594E"/>
    <w:rsid w:val="00D429FE"/>
    <w:rsid w:val="00D43518"/>
    <w:rsid w:val="00D50285"/>
    <w:rsid w:val="00D6560E"/>
    <w:rsid w:val="00D80D8C"/>
    <w:rsid w:val="00D83629"/>
    <w:rsid w:val="00D85055"/>
    <w:rsid w:val="00D96796"/>
    <w:rsid w:val="00DA271B"/>
    <w:rsid w:val="00DA55A4"/>
    <w:rsid w:val="00DB337A"/>
    <w:rsid w:val="00DB5869"/>
    <w:rsid w:val="00DC2353"/>
    <w:rsid w:val="00DC3A54"/>
    <w:rsid w:val="00DE04BB"/>
    <w:rsid w:val="00DE2777"/>
    <w:rsid w:val="00DF5935"/>
    <w:rsid w:val="00E0422B"/>
    <w:rsid w:val="00E115DF"/>
    <w:rsid w:val="00E207AE"/>
    <w:rsid w:val="00E239EC"/>
    <w:rsid w:val="00E24725"/>
    <w:rsid w:val="00E26E2D"/>
    <w:rsid w:val="00E26E49"/>
    <w:rsid w:val="00E3417D"/>
    <w:rsid w:val="00E55CD6"/>
    <w:rsid w:val="00E5795E"/>
    <w:rsid w:val="00E66D8F"/>
    <w:rsid w:val="00E71415"/>
    <w:rsid w:val="00E74C67"/>
    <w:rsid w:val="00E7743B"/>
    <w:rsid w:val="00E81A74"/>
    <w:rsid w:val="00E95583"/>
    <w:rsid w:val="00EA3AC7"/>
    <w:rsid w:val="00EA6228"/>
    <w:rsid w:val="00EA682C"/>
    <w:rsid w:val="00EB2813"/>
    <w:rsid w:val="00EB3BB9"/>
    <w:rsid w:val="00EC0E96"/>
    <w:rsid w:val="00EC6E5D"/>
    <w:rsid w:val="00EE2049"/>
    <w:rsid w:val="00EE5A95"/>
    <w:rsid w:val="00EE615F"/>
    <w:rsid w:val="00EE62A1"/>
    <w:rsid w:val="00EE7D1D"/>
    <w:rsid w:val="00F030AB"/>
    <w:rsid w:val="00F03B96"/>
    <w:rsid w:val="00F2141C"/>
    <w:rsid w:val="00F23951"/>
    <w:rsid w:val="00F26517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2C8A"/>
    <w:rsid w:val="00F83AD8"/>
    <w:rsid w:val="00F900A7"/>
    <w:rsid w:val="00F9358B"/>
    <w:rsid w:val="00F961C4"/>
    <w:rsid w:val="00F97EFA"/>
    <w:rsid w:val="00FA5BCF"/>
    <w:rsid w:val="00FC5F1C"/>
    <w:rsid w:val="00FC68AA"/>
    <w:rsid w:val="00FC7001"/>
    <w:rsid w:val="00FD2D68"/>
    <w:rsid w:val="00FE7DF2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AD96"/>
  <w15:docId w15:val="{49664B5A-47D6-45BB-9E5B-7A1382C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4E2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C5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Kincaid, Nora - BLS</cp:lastModifiedBy>
  <cp:revision>2</cp:revision>
  <cp:lastPrinted>2011-09-07T15:29:00Z</cp:lastPrinted>
  <dcterms:created xsi:type="dcterms:W3CDTF">2020-04-17T11:50:00Z</dcterms:created>
  <dcterms:modified xsi:type="dcterms:W3CDTF">2020-04-17T11:50:00Z</dcterms:modified>
</cp:coreProperties>
</file>