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379" w:rsidP="009B553A" w:rsidRDefault="00481379">
      <w:pPr>
        <w:pStyle w:val="Heading3"/>
      </w:pPr>
      <w:bookmarkStart w:name="_GoBack" w:id="0"/>
      <w:bookmarkEnd w:id="0"/>
    </w:p>
    <w:p w:rsidRPr="003E26CF" w:rsidR="006629CF" w:rsidP="006629CF" w:rsidRDefault="006629CF">
      <w:pPr>
        <w:pStyle w:val="Heading1"/>
      </w:pPr>
      <w:r w:rsidRPr="003E26CF">
        <w:t xml:space="preserve"> </w:t>
      </w:r>
    </w:p>
    <w:p w:rsidR="00481379" w:rsidP="00395A81" w:rsidRDefault="00395A81">
      <w:pPr>
        <w:jc w:val="center"/>
      </w:pPr>
      <w:r>
        <w:t xml:space="preserve">National </w:t>
      </w:r>
      <w:r w:rsidRPr="003E26CF" w:rsidR="006629CF">
        <w:t xml:space="preserve">Passport </w:t>
      </w:r>
      <w:r>
        <w:t xml:space="preserve">Information </w:t>
      </w:r>
      <w:r w:rsidRPr="003E26CF" w:rsidR="00481379">
        <w:t>Center Questionnaire</w:t>
      </w:r>
    </w:p>
    <w:p w:rsidRPr="003E26CF" w:rsidR="00395A81" w:rsidP="00395A81" w:rsidRDefault="00395A81">
      <w:pPr>
        <w:jc w:val="center"/>
      </w:pPr>
      <w:r>
        <w:t>(Offered to callers immediately following their interaction)</w:t>
      </w:r>
    </w:p>
    <w:p w:rsidRPr="003E26CF" w:rsidR="000D2067" w:rsidP="00395A81" w:rsidRDefault="000D2067">
      <w:r w:rsidRPr="003E26CF">
        <w:t xml:space="preserve"> </w:t>
      </w:r>
    </w:p>
    <w:p w:rsidRPr="003E26CF" w:rsidR="00481379" w:rsidRDefault="00481379"/>
    <w:p w:rsidR="00F32FF4" w:rsidRDefault="00F32FF4">
      <w:pPr>
        <w:pStyle w:val="Heading3"/>
        <w:keepNext w:val="0"/>
        <w:rPr>
          <w:rFonts w:ascii="Arial" w:hAnsi="Arial" w:eastAsia="Calibri" w:cs="Arial"/>
        </w:rPr>
      </w:pPr>
      <w:r w:rsidRPr="00F32FF4">
        <w:rPr>
          <w:rFonts w:ascii="Arial" w:hAnsi="Arial" w:eastAsia="Calibri" w:cs="Arial"/>
        </w:rPr>
        <w:t xml:space="preserve">Hello. You have been selected to participate in a survey about your recent experience with the National Passport Information Center. This survey will take approximately 3-5 minutes and is authorized under Office of Management and Budget Control Number 1090-0007 which expires September 30, 2021. Your participation in the survey is voluntary. No personal information will be collected. </w:t>
      </w:r>
    </w:p>
    <w:p w:rsidRPr="003E26CF" w:rsidR="00481379" w:rsidRDefault="009114A0">
      <w:pPr>
        <w:pStyle w:val="Heading3"/>
        <w:keepNext w:val="0"/>
        <w:rPr>
          <w:rFonts w:ascii="Arial" w:hAnsi="Arial"/>
        </w:rPr>
      </w:pPr>
      <w:r w:rsidRPr="003E26CF">
        <w:t>Website Experience</w:t>
      </w:r>
    </w:p>
    <w:p w:rsidRPr="003E26CF" w:rsidR="009114A0" w:rsidP="009114A0" w:rsidRDefault="009114A0">
      <w:pPr>
        <w:ind w:left="360"/>
        <w:rPr>
          <w:rFonts w:ascii="Arial" w:hAnsi="Arial" w:cs="Arial"/>
          <w:sz w:val="20"/>
          <w:szCs w:val="20"/>
        </w:rPr>
      </w:pPr>
    </w:p>
    <w:p w:rsidRPr="003E26CF" w:rsidR="009114A0" w:rsidP="009114A0" w:rsidRDefault="009114A0">
      <w:pPr>
        <w:numPr>
          <w:ilvl w:val="0"/>
          <w:numId w:val="38"/>
        </w:numPr>
        <w:rPr>
          <w:rFonts w:ascii="Arial" w:hAnsi="Arial" w:cs="Arial"/>
          <w:sz w:val="20"/>
          <w:szCs w:val="20"/>
        </w:rPr>
      </w:pPr>
      <w:r w:rsidRPr="003E26CF">
        <w:rPr>
          <w:rFonts w:ascii="Arial" w:hAnsi="Arial" w:cs="Arial"/>
          <w:sz w:val="20"/>
          <w:szCs w:val="20"/>
        </w:rPr>
        <w:t>Before calling did you visit the official US Department of State travel website, travel.state.gov, for information? Press “1” for “Yes,” press “2” for “No”, press.” Press * to repeat this question</w:t>
      </w:r>
      <w:r w:rsidRPr="003E26CF">
        <w:rPr>
          <w:rFonts w:ascii="Arial" w:hAnsi="Arial" w:cs="Arial"/>
          <w:strike/>
          <w:sz w:val="20"/>
          <w:szCs w:val="20"/>
        </w:rPr>
        <w:t>.</w:t>
      </w:r>
      <w:r w:rsidRPr="003E26CF">
        <w:rPr>
          <w:rFonts w:ascii="Arial" w:hAnsi="Arial" w:cs="Arial"/>
          <w:sz w:val="20"/>
          <w:szCs w:val="20"/>
        </w:rPr>
        <w:t xml:space="preserve">  </w:t>
      </w:r>
      <w:r w:rsidRPr="003E26CF">
        <w:rPr>
          <w:rFonts w:ascii="Arial" w:hAnsi="Arial" w:cs="Arial"/>
          <w:color w:val="FF0000"/>
          <w:sz w:val="20"/>
          <w:szCs w:val="20"/>
        </w:rPr>
        <w:t>If “</w:t>
      </w:r>
      <w:r w:rsidRPr="003E26CF" w:rsidR="00DF7E58">
        <w:rPr>
          <w:rFonts w:ascii="Arial" w:hAnsi="Arial" w:cs="Arial"/>
          <w:color w:val="FF0000"/>
          <w:sz w:val="20"/>
          <w:szCs w:val="20"/>
        </w:rPr>
        <w:t>NO</w:t>
      </w:r>
      <w:r w:rsidRPr="003E26CF">
        <w:rPr>
          <w:rFonts w:ascii="Arial" w:hAnsi="Arial" w:cs="Arial"/>
          <w:color w:val="FF0000"/>
          <w:sz w:val="20"/>
          <w:szCs w:val="20"/>
        </w:rPr>
        <w:t>” go to Q</w:t>
      </w:r>
      <w:r w:rsidRPr="003E26CF" w:rsidR="00DF7E58">
        <w:rPr>
          <w:rFonts w:ascii="Arial" w:hAnsi="Arial" w:cs="Arial"/>
          <w:color w:val="FF0000"/>
          <w:sz w:val="20"/>
          <w:szCs w:val="20"/>
        </w:rPr>
        <w:t>2</w:t>
      </w:r>
    </w:p>
    <w:p w:rsidRPr="003E26CF" w:rsidR="00DF7E58" w:rsidP="00DF7E58" w:rsidRDefault="00DF7E58">
      <w:pPr>
        <w:ind w:left="720"/>
        <w:rPr>
          <w:rFonts w:ascii="Arial" w:hAnsi="Arial" w:cs="Arial"/>
          <w:sz w:val="20"/>
          <w:szCs w:val="20"/>
        </w:rPr>
      </w:pPr>
    </w:p>
    <w:p w:rsidRPr="003E26CF" w:rsidR="009114A0" w:rsidP="009114A0" w:rsidRDefault="009114A0">
      <w:pPr>
        <w:ind w:left="720" w:hanging="360"/>
        <w:rPr>
          <w:rFonts w:ascii="Arial" w:hAnsi="Arial" w:cs="Arial"/>
          <w:sz w:val="20"/>
          <w:szCs w:val="20"/>
        </w:rPr>
      </w:pPr>
      <w:r w:rsidRPr="003E26CF">
        <w:rPr>
          <w:rFonts w:ascii="Arial" w:hAnsi="Arial" w:cs="Arial"/>
          <w:sz w:val="20"/>
          <w:szCs w:val="20"/>
        </w:rPr>
        <w:t>1a.</w:t>
      </w:r>
      <w:r w:rsidRPr="003E26CF">
        <w:rPr>
          <w:rFonts w:ascii="Arial" w:hAnsi="Arial" w:cs="Arial"/>
          <w:sz w:val="20"/>
          <w:szCs w:val="20"/>
        </w:rPr>
        <w:tab/>
        <w:t xml:space="preserve">Why did you call after you visited our website? Press “1”  for “I couldn’t find the information I needed on the website,” Press “2” for “The information on the website was unclear,” “Press “3” for “I wanted to talk to a person about my situation,” Press “0” for </w:t>
      </w:r>
      <w:r w:rsidRPr="00075C91">
        <w:rPr>
          <w:rFonts w:ascii="Arial" w:hAnsi="Arial" w:cs="Arial"/>
          <w:sz w:val="20"/>
          <w:szCs w:val="20"/>
        </w:rPr>
        <w:t>“Other reason</w:t>
      </w:r>
      <w:r w:rsidRPr="00075C91" w:rsidR="00160997">
        <w:rPr>
          <w:rFonts w:ascii="Arial" w:hAnsi="Arial" w:cs="Arial"/>
          <w:sz w:val="20"/>
          <w:szCs w:val="20"/>
        </w:rPr>
        <w:t>s</w:t>
      </w:r>
      <w:r w:rsidRPr="00075C91">
        <w:rPr>
          <w:rFonts w:ascii="Arial" w:hAnsi="Arial" w:cs="Arial"/>
          <w:sz w:val="20"/>
          <w:szCs w:val="20"/>
        </w:rPr>
        <w:t>”.</w:t>
      </w:r>
      <w:r w:rsidRPr="003E26CF">
        <w:rPr>
          <w:rFonts w:ascii="Arial" w:hAnsi="Arial" w:cs="Arial"/>
          <w:sz w:val="20"/>
          <w:szCs w:val="20"/>
        </w:rPr>
        <w:t xml:space="preserve"> Press * to repeat this question. </w:t>
      </w:r>
    </w:p>
    <w:p w:rsidRPr="003E26CF" w:rsidR="009114A0" w:rsidP="009114A0" w:rsidRDefault="009114A0">
      <w:pPr>
        <w:pStyle w:val="BodyText"/>
        <w:ind w:left="720"/>
      </w:pPr>
    </w:p>
    <w:p w:rsidRPr="003E26CF" w:rsidR="006629CF" w:rsidP="006629CF" w:rsidRDefault="006629CF">
      <w:pPr>
        <w:pStyle w:val="BodyText"/>
        <w:ind w:left="720"/>
      </w:pPr>
    </w:p>
    <w:p w:rsidRPr="003E26CF" w:rsidR="00481379" w:rsidRDefault="009114A0">
      <w:pPr>
        <w:pStyle w:val="Heading3"/>
        <w:keepNext w:val="0"/>
        <w:rPr>
          <w:rFonts w:ascii="Arial" w:hAnsi="Arial" w:cs="Arial"/>
        </w:rPr>
      </w:pPr>
      <w:r w:rsidRPr="003E26CF">
        <w:t>Purpose of Call</w:t>
      </w:r>
    </w:p>
    <w:p w:rsidRPr="003E26CF" w:rsidR="009B6F41" w:rsidP="009E4E38" w:rsidRDefault="009B6F41">
      <w:pPr>
        <w:ind w:left="720" w:hanging="360"/>
        <w:rPr>
          <w:rFonts w:ascii="Arial" w:hAnsi="Arial" w:cs="Arial"/>
          <w:sz w:val="20"/>
          <w:szCs w:val="20"/>
        </w:rPr>
      </w:pPr>
    </w:p>
    <w:p w:rsidRPr="003E26CF" w:rsidR="009114A0" w:rsidP="009E4E38" w:rsidRDefault="009114A0">
      <w:pPr>
        <w:pStyle w:val="BodyText"/>
        <w:numPr>
          <w:ilvl w:val="0"/>
          <w:numId w:val="41"/>
        </w:numPr>
        <w:rPr>
          <w:szCs w:val="20"/>
        </w:rPr>
      </w:pPr>
      <w:r w:rsidRPr="003E26CF">
        <w:t>Using the numbers on your telephone keypad please press the number that best describes the purpose of your recent call to us. Press “1” for “Inquire about an Application In Process,” Press “2” for “Schedule</w:t>
      </w:r>
      <w:r w:rsidRPr="003E26CF">
        <w:rPr>
          <w:color w:val="000000"/>
        </w:rPr>
        <w:t xml:space="preserve"> an Appointment at a Passport Agency”,</w:t>
      </w:r>
      <w:r w:rsidRPr="003E26CF">
        <w:t xml:space="preserve"> a</w:t>
      </w:r>
      <w:r w:rsidRPr="003E26CF">
        <w:rPr>
          <w:color w:val="000000"/>
        </w:rPr>
        <w:t>nd Press “3” f</w:t>
      </w:r>
      <w:r w:rsidR="00075C91">
        <w:rPr>
          <w:color w:val="000000"/>
        </w:rPr>
        <w:t>or “Request General Information”</w:t>
      </w:r>
      <w:r w:rsidRPr="003E26CF">
        <w:rPr>
          <w:color w:val="000000"/>
        </w:rPr>
        <w:t xml:space="preserve">. </w:t>
      </w:r>
      <w:r w:rsidRPr="003E26CF">
        <w:t xml:space="preserve">Press * to repeat this question. </w:t>
      </w:r>
    </w:p>
    <w:p w:rsidRPr="003E26CF" w:rsidR="00DF7E58" w:rsidP="00DF7E58" w:rsidRDefault="00DF7E58">
      <w:pPr>
        <w:pStyle w:val="BodyText"/>
        <w:ind w:left="720"/>
        <w:rPr>
          <w:szCs w:val="20"/>
        </w:rPr>
      </w:pPr>
    </w:p>
    <w:p w:rsidRPr="003E26CF" w:rsidR="00B90A6C" w:rsidRDefault="00B90A6C">
      <w:pPr>
        <w:ind w:left="360"/>
        <w:rPr>
          <w:rFonts w:ascii="Arial" w:hAnsi="Arial" w:cs="Arial"/>
          <w:sz w:val="20"/>
          <w:szCs w:val="20"/>
        </w:rPr>
      </w:pPr>
    </w:p>
    <w:p w:rsidRPr="003E26CF" w:rsidR="005A0097" w:rsidP="005A0097" w:rsidRDefault="005A0097">
      <w:pPr>
        <w:pStyle w:val="Heading3"/>
        <w:keepNext w:val="0"/>
        <w:rPr>
          <w:rFonts w:ascii="Arial" w:hAnsi="Arial" w:cs="Arial"/>
        </w:rPr>
      </w:pPr>
      <w:r w:rsidRPr="003E26CF">
        <w:t xml:space="preserve">On hold/Wait time </w:t>
      </w:r>
    </w:p>
    <w:p w:rsidRPr="003E26CF" w:rsidR="005A0097" w:rsidRDefault="005A0097">
      <w:pPr>
        <w:ind w:left="360"/>
        <w:rPr>
          <w:rFonts w:ascii="Arial" w:hAnsi="Arial" w:cs="Arial"/>
          <w:sz w:val="20"/>
          <w:szCs w:val="20"/>
        </w:rPr>
      </w:pPr>
    </w:p>
    <w:p w:rsidR="005A0097" w:rsidP="00DF7E58" w:rsidRDefault="00B61771">
      <w:pPr>
        <w:numPr>
          <w:ilvl w:val="0"/>
          <w:numId w:val="41"/>
        </w:numPr>
        <w:rPr>
          <w:rFonts w:ascii="Arial" w:hAnsi="Arial" w:cs="Arial"/>
          <w:sz w:val="20"/>
          <w:szCs w:val="20"/>
        </w:rPr>
      </w:pPr>
      <w:r w:rsidRPr="003E26CF">
        <w:rPr>
          <w:rFonts w:ascii="Arial" w:hAnsi="Arial" w:cs="Arial"/>
          <w:sz w:val="20"/>
          <w:szCs w:val="20"/>
        </w:rPr>
        <w:t>P</w:t>
      </w:r>
      <w:r w:rsidRPr="003E26CF" w:rsidR="005A0097">
        <w:rPr>
          <w:rFonts w:ascii="Arial" w:hAnsi="Arial" w:cs="Arial"/>
          <w:sz w:val="20"/>
          <w:szCs w:val="20"/>
        </w:rPr>
        <w:t>lease rate your wait time</w:t>
      </w:r>
      <w:r w:rsidRPr="003E26CF">
        <w:rPr>
          <w:rFonts w:ascii="Arial" w:hAnsi="Arial" w:cs="Arial"/>
          <w:sz w:val="20"/>
          <w:szCs w:val="20"/>
        </w:rPr>
        <w:t xml:space="preserve"> to speak to a customer service representative</w:t>
      </w:r>
      <w:r w:rsidRPr="003E26CF" w:rsidR="005A0097">
        <w:rPr>
          <w:rFonts w:ascii="Arial" w:hAnsi="Arial" w:cs="Arial"/>
          <w:sz w:val="20"/>
          <w:szCs w:val="20"/>
        </w:rPr>
        <w:t xml:space="preserve">. Use the numbers on your telephone keypad for a scale of “1” to “9,” where “1” is “poor” and “9” is “excellent.”.  Press * to repeat this question. </w:t>
      </w:r>
    </w:p>
    <w:p w:rsidRPr="00276D1A" w:rsidR="00276D1A" w:rsidP="00276D1A" w:rsidRDefault="00276D1A">
      <w:pPr>
        <w:pStyle w:val="Question"/>
        <w:numPr>
          <w:ilvl w:val="0"/>
          <w:numId w:val="0"/>
        </w:numPr>
        <w:spacing w:after="0"/>
        <w:ind w:left="720"/>
        <w:rPr>
          <w:rFonts w:ascii="Arial" w:hAnsi="Arial" w:cs="Arial"/>
          <w:color w:val="00B0F0"/>
        </w:rPr>
      </w:pPr>
    </w:p>
    <w:p w:rsidRPr="003E26CF" w:rsidR="00276D1A" w:rsidP="00276D1A" w:rsidRDefault="00276D1A">
      <w:pPr>
        <w:ind w:left="720"/>
        <w:rPr>
          <w:rFonts w:ascii="Arial" w:hAnsi="Arial" w:cs="Arial"/>
          <w:sz w:val="20"/>
          <w:szCs w:val="20"/>
        </w:rPr>
      </w:pPr>
    </w:p>
    <w:p w:rsidR="00B90A6C" w:rsidRDefault="00B90A6C">
      <w:pPr>
        <w:ind w:left="360"/>
        <w:rPr>
          <w:rFonts w:ascii="Arial" w:hAnsi="Arial" w:cs="Arial"/>
          <w:sz w:val="20"/>
          <w:szCs w:val="20"/>
        </w:rPr>
      </w:pPr>
    </w:p>
    <w:p w:rsidRPr="003E26CF" w:rsidR="009E4E38" w:rsidP="009E4E38" w:rsidRDefault="009E4E38">
      <w:pPr>
        <w:pStyle w:val="Heading3"/>
        <w:keepNext w:val="0"/>
        <w:rPr>
          <w:rFonts w:ascii="Arial" w:hAnsi="Arial" w:cs="Arial"/>
        </w:rPr>
      </w:pPr>
      <w:r w:rsidRPr="003E26CF">
        <w:t xml:space="preserve">Customer Service Representative  </w:t>
      </w:r>
    </w:p>
    <w:p w:rsidRPr="003E26CF" w:rsidR="009E4E38" w:rsidP="009E4E38" w:rsidRDefault="009E4E38">
      <w:pPr>
        <w:ind w:left="360"/>
        <w:rPr>
          <w:rFonts w:ascii="Arial" w:hAnsi="Arial" w:cs="Arial"/>
          <w:sz w:val="20"/>
          <w:szCs w:val="20"/>
        </w:rPr>
      </w:pPr>
    </w:p>
    <w:p w:rsidR="00276D1A" w:rsidP="00DF7E58" w:rsidRDefault="009E4E38">
      <w:pPr>
        <w:numPr>
          <w:ilvl w:val="0"/>
          <w:numId w:val="41"/>
        </w:numPr>
        <w:rPr>
          <w:rFonts w:ascii="Arial" w:hAnsi="Arial" w:cs="Arial"/>
          <w:sz w:val="20"/>
          <w:szCs w:val="20"/>
        </w:rPr>
      </w:pPr>
      <w:r w:rsidRPr="003E26CF">
        <w:rPr>
          <w:rFonts w:ascii="Arial" w:hAnsi="Arial" w:cs="Arial"/>
          <w:sz w:val="20"/>
          <w:szCs w:val="20"/>
        </w:rPr>
        <w:t>Please rate</w:t>
      </w:r>
      <w:r w:rsidRPr="003E26CF" w:rsidR="00DF7E58">
        <w:rPr>
          <w:rFonts w:ascii="Arial" w:hAnsi="Arial" w:cs="Arial"/>
          <w:sz w:val="20"/>
          <w:szCs w:val="20"/>
        </w:rPr>
        <w:t xml:space="preserve"> </w:t>
      </w:r>
      <w:r w:rsidRPr="003E26CF" w:rsidR="003074C4">
        <w:rPr>
          <w:rFonts w:ascii="Arial" w:hAnsi="Arial" w:cs="Arial"/>
          <w:sz w:val="20"/>
          <w:szCs w:val="20"/>
        </w:rPr>
        <w:t xml:space="preserve">the </w:t>
      </w:r>
      <w:r w:rsidRPr="003E26CF" w:rsidR="005A0097">
        <w:rPr>
          <w:rFonts w:ascii="Arial" w:hAnsi="Arial" w:cs="Arial"/>
          <w:sz w:val="20"/>
          <w:szCs w:val="20"/>
        </w:rPr>
        <w:t xml:space="preserve">professionalism </w:t>
      </w:r>
      <w:r w:rsidRPr="003E26CF">
        <w:rPr>
          <w:rFonts w:ascii="Arial" w:hAnsi="Arial" w:cs="Arial"/>
          <w:sz w:val="20"/>
          <w:szCs w:val="20"/>
        </w:rPr>
        <w:t xml:space="preserve">of the </w:t>
      </w:r>
      <w:r w:rsidRPr="003E26CF" w:rsidR="00EE02DB">
        <w:rPr>
          <w:rFonts w:ascii="Arial" w:hAnsi="Arial" w:cs="Arial"/>
          <w:sz w:val="20"/>
          <w:szCs w:val="20"/>
        </w:rPr>
        <w:t xml:space="preserve">customer service representative </w:t>
      </w:r>
      <w:r w:rsidRPr="003E26CF">
        <w:rPr>
          <w:rFonts w:ascii="Arial" w:hAnsi="Arial" w:cs="Arial"/>
          <w:sz w:val="20"/>
          <w:szCs w:val="20"/>
        </w:rPr>
        <w:t>who helped you. Use the numbers on your telephone keypad for a scale of “1” to “9,” where “1” is “poor” and “9” is “excellent.” Press * to repeat this question.</w:t>
      </w:r>
    </w:p>
    <w:p w:rsidRPr="00276D1A" w:rsidR="00276D1A" w:rsidP="00276D1A" w:rsidRDefault="00276D1A">
      <w:pPr>
        <w:pStyle w:val="Question"/>
        <w:numPr>
          <w:ilvl w:val="0"/>
          <w:numId w:val="0"/>
        </w:numPr>
        <w:spacing w:after="0"/>
        <w:ind w:left="720"/>
        <w:rPr>
          <w:rFonts w:ascii="Arial" w:hAnsi="Arial" w:cs="Arial"/>
          <w:color w:val="00B0F0"/>
        </w:rPr>
      </w:pPr>
    </w:p>
    <w:p w:rsidRPr="003E26CF" w:rsidR="009E4E38" w:rsidP="00276D1A" w:rsidRDefault="009E4E38">
      <w:pPr>
        <w:ind w:left="720"/>
        <w:rPr>
          <w:rFonts w:ascii="Arial" w:hAnsi="Arial" w:cs="Arial"/>
          <w:sz w:val="20"/>
          <w:szCs w:val="20"/>
        </w:rPr>
      </w:pPr>
      <w:r w:rsidRPr="003E26CF">
        <w:rPr>
          <w:rFonts w:ascii="Arial" w:hAnsi="Arial" w:cs="Arial"/>
          <w:sz w:val="20"/>
          <w:szCs w:val="20"/>
        </w:rPr>
        <w:t xml:space="preserve"> </w:t>
      </w:r>
    </w:p>
    <w:p w:rsidRPr="003E26CF" w:rsidR="009E4E38" w:rsidP="009E4E38" w:rsidRDefault="009E4E38">
      <w:pPr>
        <w:ind w:left="360"/>
        <w:rPr>
          <w:rFonts w:ascii="Arial" w:hAnsi="Arial" w:cs="Arial"/>
          <w:sz w:val="20"/>
          <w:szCs w:val="20"/>
        </w:rPr>
      </w:pPr>
    </w:p>
    <w:p w:rsidR="006C5A98" w:rsidP="00DF7E58" w:rsidRDefault="006C5A98">
      <w:pPr>
        <w:numPr>
          <w:ilvl w:val="0"/>
          <w:numId w:val="41"/>
        </w:numPr>
        <w:rPr>
          <w:rFonts w:ascii="Arial" w:hAnsi="Arial" w:cs="Arial"/>
          <w:sz w:val="20"/>
          <w:szCs w:val="20"/>
        </w:rPr>
      </w:pPr>
      <w:r w:rsidRPr="003E26CF">
        <w:rPr>
          <w:rFonts w:ascii="Arial" w:hAnsi="Arial" w:cs="Arial"/>
          <w:sz w:val="20"/>
          <w:szCs w:val="20"/>
        </w:rPr>
        <w:t xml:space="preserve">Please rate the knowledge of </w:t>
      </w:r>
      <w:r w:rsidRPr="00FF5FB8">
        <w:rPr>
          <w:rFonts w:ascii="Arial" w:hAnsi="Arial" w:cs="Arial"/>
          <w:color w:val="000000"/>
          <w:sz w:val="20"/>
          <w:szCs w:val="20"/>
        </w:rPr>
        <w:t>the</w:t>
      </w:r>
      <w:r w:rsidRPr="00FF5FB8" w:rsidR="00160997">
        <w:rPr>
          <w:rFonts w:ascii="Arial" w:hAnsi="Arial" w:cs="Arial"/>
          <w:color w:val="000000"/>
          <w:sz w:val="20"/>
          <w:szCs w:val="20"/>
        </w:rPr>
        <w:t xml:space="preserve"> customer service representative</w:t>
      </w:r>
      <w:r w:rsidRPr="003E26CF">
        <w:rPr>
          <w:rFonts w:ascii="Arial" w:hAnsi="Arial" w:cs="Arial"/>
          <w:sz w:val="20"/>
          <w:szCs w:val="20"/>
        </w:rPr>
        <w:t xml:space="preserve"> who helped you. Use the numbers on your telephone keypad for a scale of “1” to “9,” where “1” is “poor” and “9” is “excellent.” Press * to repeat this question. </w:t>
      </w:r>
    </w:p>
    <w:p w:rsidRPr="00276D1A" w:rsidR="00276D1A" w:rsidP="00276D1A" w:rsidRDefault="00276D1A">
      <w:pPr>
        <w:pStyle w:val="Question"/>
        <w:numPr>
          <w:ilvl w:val="0"/>
          <w:numId w:val="0"/>
        </w:numPr>
        <w:spacing w:after="0"/>
        <w:ind w:left="720"/>
        <w:rPr>
          <w:rFonts w:ascii="Arial" w:hAnsi="Arial" w:cs="Arial"/>
          <w:color w:val="00B0F0"/>
        </w:rPr>
      </w:pPr>
    </w:p>
    <w:p w:rsidRPr="003E26CF" w:rsidR="009E4E38" w:rsidP="009E4E38" w:rsidRDefault="009E4E38">
      <w:pPr>
        <w:pStyle w:val="Question"/>
        <w:numPr>
          <w:ilvl w:val="0"/>
          <w:numId w:val="0"/>
        </w:numPr>
        <w:tabs>
          <w:tab w:val="num" w:pos="540"/>
        </w:tabs>
        <w:spacing w:after="0"/>
        <w:rPr>
          <w:rFonts w:ascii="Arial" w:hAnsi="Arial" w:cs="Arial"/>
        </w:rPr>
      </w:pPr>
    </w:p>
    <w:p w:rsidRPr="003E26CF" w:rsidR="009E4E38" w:rsidRDefault="009E4E38">
      <w:pPr>
        <w:ind w:left="360"/>
        <w:rPr>
          <w:rFonts w:ascii="Arial" w:hAnsi="Arial" w:cs="Arial"/>
          <w:sz w:val="20"/>
          <w:szCs w:val="20"/>
        </w:rPr>
      </w:pPr>
    </w:p>
    <w:p w:rsidRPr="003E26CF" w:rsidR="00481379" w:rsidRDefault="00481379">
      <w:pPr>
        <w:pStyle w:val="Heading3"/>
        <w:keepNext w:val="0"/>
        <w:rPr>
          <w:rFonts w:ascii="Arial" w:hAnsi="Arial" w:cs="Arial"/>
          <w:bCs/>
        </w:rPr>
      </w:pPr>
      <w:r w:rsidRPr="003E26CF">
        <w:t>ACSI Benchmark Questions</w:t>
      </w:r>
    </w:p>
    <w:p w:rsidR="00481379" w:rsidP="00DF7E58" w:rsidRDefault="00481379">
      <w:pPr>
        <w:pStyle w:val="Question"/>
        <w:numPr>
          <w:ilvl w:val="0"/>
          <w:numId w:val="41"/>
        </w:numPr>
        <w:spacing w:after="0"/>
        <w:rPr>
          <w:rFonts w:ascii="Arial" w:hAnsi="Arial" w:cs="Arial"/>
        </w:rPr>
      </w:pPr>
      <w:r w:rsidRPr="003E26CF">
        <w:rPr>
          <w:rFonts w:ascii="Arial" w:hAnsi="Arial" w:cs="Arial"/>
        </w:rPr>
        <w:t xml:space="preserve">Using a scale where “1” means “Very dissatisfied” and “9” means “Very satisfied,” please rate your satisfaction with the service you received. Press * to repeat this question. </w:t>
      </w:r>
    </w:p>
    <w:p w:rsidRPr="00276D1A" w:rsidR="00276D1A" w:rsidP="00276D1A" w:rsidRDefault="00276D1A">
      <w:pPr>
        <w:pStyle w:val="Question"/>
        <w:numPr>
          <w:ilvl w:val="0"/>
          <w:numId w:val="0"/>
        </w:numPr>
        <w:spacing w:after="0"/>
        <w:ind w:left="720"/>
        <w:rPr>
          <w:rFonts w:ascii="Arial" w:hAnsi="Arial" w:cs="Arial"/>
          <w:color w:val="00B0F0"/>
        </w:rPr>
      </w:pPr>
    </w:p>
    <w:p w:rsidRPr="003E26CF" w:rsidR="00481379" w:rsidRDefault="00481379">
      <w:pPr>
        <w:pStyle w:val="Question"/>
        <w:numPr>
          <w:ilvl w:val="0"/>
          <w:numId w:val="0"/>
        </w:numPr>
        <w:spacing w:after="0"/>
        <w:rPr>
          <w:rFonts w:ascii="Arial" w:hAnsi="Arial" w:cs="Arial"/>
        </w:rPr>
      </w:pPr>
    </w:p>
    <w:p w:rsidRPr="00276D1A" w:rsidR="00276D1A" w:rsidP="00DF7E58" w:rsidRDefault="00481379">
      <w:pPr>
        <w:pStyle w:val="Question"/>
        <w:numPr>
          <w:ilvl w:val="0"/>
          <w:numId w:val="41"/>
        </w:numPr>
        <w:spacing w:after="0"/>
        <w:rPr>
          <w:rFonts w:ascii="Arial" w:hAnsi="Arial" w:cs="Arial"/>
          <w:bCs/>
        </w:rPr>
      </w:pPr>
      <w:r w:rsidRPr="003E26CF">
        <w:rPr>
          <w:rFonts w:ascii="Arial" w:hAnsi="Arial" w:cs="Arial"/>
        </w:rPr>
        <w:t>Using a scale where “1” means “Falls short of expectations” and “9” means “Exceeds expectations,” please rate the service you received. Press * to repeat this question.</w:t>
      </w:r>
    </w:p>
    <w:p w:rsidRPr="00276D1A" w:rsidR="00276D1A" w:rsidP="00276D1A" w:rsidRDefault="00276D1A">
      <w:pPr>
        <w:pStyle w:val="Question"/>
        <w:numPr>
          <w:ilvl w:val="0"/>
          <w:numId w:val="0"/>
        </w:numPr>
        <w:spacing w:after="0"/>
        <w:ind w:left="720"/>
        <w:rPr>
          <w:rFonts w:ascii="Arial" w:hAnsi="Arial" w:cs="Arial"/>
          <w:color w:val="00B0F0"/>
        </w:rPr>
      </w:pPr>
    </w:p>
    <w:p w:rsidRPr="003E26CF" w:rsidR="00481379" w:rsidP="00276D1A" w:rsidRDefault="00481379">
      <w:pPr>
        <w:pStyle w:val="Question"/>
        <w:numPr>
          <w:ilvl w:val="0"/>
          <w:numId w:val="0"/>
        </w:numPr>
        <w:spacing w:after="0"/>
        <w:ind w:left="720"/>
        <w:rPr>
          <w:rFonts w:ascii="Arial" w:hAnsi="Arial" w:cs="Arial"/>
          <w:bCs/>
        </w:rPr>
      </w:pPr>
      <w:r w:rsidRPr="003E26CF">
        <w:rPr>
          <w:rFonts w:ascii="Arial" w:hAnsi="Arial" w:cs="Arial"/>
        </w:rPr>
        <w:t xml:space="preserve">  </w:t>
      </w:r>
    </w:p>
    <w:p w:rsidRPr="003E26CF" w:rsidR="00481379" w:rsidRDefault="00481379">
      <w:pPr>
        <w:pStyle w:val="Question"/>
        <w:numPr>
          <w:ilvl w:val="0"/>
          <w:numId w:val="0"/>
        </w:numPr>
        <w:tabs>
          <w:tab w:val="num" w:pos="540"/>
        </w:tabs>
        <w:spacing w:after="0"/>
        <w:ind w:left="540" w:hanging="540"/>
        <w:rPr>
          <w:rFonts w:ascii="Arial" w:hAnsi="Arial" w:cs="Arial"/>
        </w:rPr>
      </w:pPr>
    </w:p>
    <w:p w:rsidRPr="00276D1A" w:rsidR="00276D1A" w:rsidP="00DF7E58" w:rsidRDefault="00481379">
      <w:pPr>
        <w:pStyle w:val="Question"/>
        <w:numPr>
          <w:ilvl w:val="0"/>
          <w:numId w:val="41"/>
        </w:numPr>
        <w:spacing w:after="0"/>
        <w:rPr>
          <w:rFonts w:ascii="Arial" w:hAnsi="Arial" w:cs="Arial"/>
          <w:bCs/>
        </w:rPr>
      </w:pPr>
      <w:r w:rsidRPr="003E26CF">
        <w:rPr>
          <w:rFonts w:ascii="Arial" w:hAnsi="Arial" w:cs="Arial"/>
        </w:rPr>
        <w:t>Now imagine an ideal customer service experience. How well did your experience compare with that ideal service experience? “1” means “Not very close to the ideal,” and “9”, means “Very close to the ideal.” Press * to repeat this question.</w:t>
      </w:r>
    </w:p>
    <w:p w:rsidRPr="00276D1A" w:rsidR="00276D1A" w:rsidP="00395A81" w:rsidRDefault="00276D1A">
      <w:pPr>
        <w:pStyle w:val="Question"/>
        <w:numPr>
          <w:ilvl w:val="0"/>
          <w:numId w:val="0"/>
        </w:numPr>
        <w:spacing w:after="0"/>
        <w:ind w:left="360"/>
        <w:rPr>
          <w:rFonts w:ascii="Arial" w:hAnsi="Arial" w:cs="Arial"/>
          <w:color w:val="00B0F0"/>
        </w:rPr>
      </w:pPr>
    </w:p>
    <w:p w:rsidRPr="003E26CF" w:rsidR="00481379" w:rsidP="00276D1A" w:rsidRDefault="00481379">
      <w:pPr>
        <w:pStyle w:val="Question"/>
        <w:numPr>
          <w:ilvl w:val="0"/>
          <w:numId w:val="0"/>
        </w:numPr>
        <w:spacing w:after="0"/>
        <w:ind w:left="360"/>
        <w:rPr>
          <w:rFonts w:ascii="Arial" w:hAnsi="Arial" w:cs="Arial"/>
          <w:bCs/>
        </w:rPr>
      </w:pPr>
      <w:r w:rsidRPr="003E26CF">
        <w:rPr>
          <w:rFonts w:ascii="Arial" w:hAnsi="Arial" w:cs="Arial"/>
        </w:rPr>
        <w:t xml:space="preserve"> </w:t>
      </w:r>
    </w:p>
    <w:p w:rsidRPr="003E26CF" w:rsidR="00481379" w:rsidRDefault="00481379">
      <w:pPr>
        <w:pStyle w:val="Question"/>
        <w:numPr>
          <w:ilvl w:val="0"/>
          <w:numId w:val="0"/>
        </w:numPr>
        <w:spacing w:after="0"/>
        <w:rPr>
          <w:rFonts w:ascii="Arial" w:hAnsi="Arial" w:cs="Arial"/>
        </w:rPr>
      </w:pPr>
    </w:p>
    <w:p w:rsidRPr="003E26CF" w:rsidR="00481379" w:rsidRDefault="00481379">
      <w:pPr>
        <w:pStyle w:val="Heading3"/>
        <w:keepNext w:val="0"/>
        <w:rPr>
          <w:rFonts w:ascii="Arial" w:hAnsi="Arial" w:cs="Arial"/>
        </w:rPr>
      </w:pPr>
      <w:r w:rsidRPr="003E26CF">
        <w:t>Outcome</w:t>
      </w:r>
    </w:p>
    <w:p w:rsidRPr="003E26CF" w:rsidR="00D845CD" w:rsidP="00D845CD" w:rsidRDefault="00D845CD">
      <w:pPr>
        <w:pStyle w:val="ListParagraph"/>
        <w:rPr>
          <w:rFonts w:ascii="Arial" w:hAnsi="Arial" w:cs="Arial"/>
        </w:rPr>
      </w:pPr>
    </w:p>
    <w:p w:rsidR="00D845CD" w:rsidP="00DF7E58" w:rsidRDefault="00D845CD">
      <w:pPr>
        <w:pStyle w:val="Question"/>
        <w:numPr>
          <w:ilvl w:val="0"/>
          <w:numId w:val="41"/>
        </w:numPr>
        <w:spacing w:after="0"/>
        <w:rPr>
          <w:rFonts w:ascii="Arial" w:hAnsi="Arial" w:cs="Arial"/>
        </w:rPr>
      </w:pPr>
      <w:r w:rsidRPr="003E26CF">
        <w:rPr>
          <w:rFonts w:ascii="Arial" w:hAnsi="Arial" w:cs="Arial"/>
        </w:rPr>
        <w:t>When you have questions related to your passport needs in the future, how likely are you to contact the National Passport Information Center?  Use the numbers on your telephone keypad for a scale of “1” to “9  where “1” means “Not at all likely” and “9” means “Very likely”    Press * to repeat this question.</w:t>
      </w:r>
    </w:p>
    <w:p w:rsidRPr="00276D1A" w:rsidR="00276D1A" w:rsidP="00276D1A" w:rsidRDefault="00276D1A">
      <w:pPr>
        <w:pStyle w:val="Question"/>
        <w:numPr>
          <w:ilvl w:val="0"/>
          <w:numId w:val="0"/>
        </w:numPr>
        <w:spacing w:after="0"/>
        <w:ind w:left="720"/>
        <w:rPr>
          <w:rFonts w:ascii="Arial" w:hAnsi="Arial" w:cs="Arial"/>
          <w:color w:val="00B0F0"/>
        </w:rPr>
      </w:pPr>
    </w:p>
    <w:p w:rsidRPr="003E26CF" w:rsidR="00D845CD" w:rsidP="00D845CD" w:rsidRDefault="00D845CD">
      <w:pPr>
        <w:pStyle w:val="ListParagraph"/>
        <w:rPr>
          <w:rFonts w:ascii="Arial" w:hAnsi="Arial" w:cs="Arial"/>
        </w:rPr>
      </w:pPr>
    </w:p>
    <w:p w:rsidRPr="003E26CF" w:rsidR="00481379" w:rsidP="00DF7E58" w:rsidRDefault="002909EF">
      <w:pPr>
        <w:pStyle w:val="Question"/>
        <w:numPr>
          <w:ilvl w:val="0"/>
          <w:numId w:val="41"/>
        </w:numPr>
        <w:spacing w:after="0"/>
        <w:rPr>
          <w:rFonts w:ascii="Arial" w:hAnsi="Arial" w:cs="Arial"/>
        </w:rPr>
      </w:pPr>
      <w:r w:rsidRPr="003E26CF">
        <w:rPr>
          <w:rFonts w:ascii="Arial" w:hAnsi="Arial" w:cs="Arial"/>
        </w:rPr>
        <w:t>If a friend or colleague ha</w:t>
      </w:r>
      <w:r w:rsidRPr="003E26CF" w:rsidR="00F83469">
        <w:rPr>
          <w:rFonts w:ascii="Arial" w:hAnsi="Arial" w:cs="Arial"/>
        </w:rPr>
        <w:t>d</w:t>
      </w:r>
      <w:r w:rsidRPr="003E26CF">
        <w:rPr>
          <w:rFonts w:ascii="Arial" w:hAnsi="Arial" w:cs="Arial"/>
        </w:rPr>
        <w:t xml:space="preserve"> questions about obtaining a passport, how likely are you to recommend they contact </w:t>
      </w:r>
      <w:r w:rsidRPr="003E26CF" w:rsidR="00F83469">
        <w:rPr>
          <w:rFonts w:ascii="Arial" w:hAnsi="Arial" w:cs="Arial"/>
        </w:rPr>
        <w:t xml:space="preserve">the </w:t>
      </w:r>
      <w:r w:rsidRPr="003E26CF" w:rsidR="00664718">
        <w:rPr>
          <w:rFonts w:ascii="Arial" w:hAnsi="Arial" w:eastAsia="Calibri" w:cs="Arial"/>
        </w:rPr>
        <w:t>National Passport Information Center</w:t>
      </w:r>
      <w:r w:rsidRPr="003E26CF" w:rsidR="00664718">
        <w:rPr>
          <w:rFonts w:ascii="Arial" w:hAnsi="Arial" w:cs="Arial"/>
        </w:rPr>
        <w:t xml:space="preserve"> </w:t>
      </w:r>
      <w:r w:rsidRPr="003E26CF">
        <w:rPr>
          <w:rFonts w:ascii="Arial" w:hAnsi="Arial" w:cs="Arial"/>
        </w:rPr>
        <w:t xml:space="preserve">via phone?  </w:t>
      </w:r>
      <w:r w:rsidRPr="003E26CF" w:rsidR="00F83469">
        <w:rPr>
          <w:rFonts w:ascii="Arial" w:hAnsi="Arial" w:cs="Arial"/>
        </w:rPr>
        <w:t>Use the numbers on your telephone keypad for a scale of “1” to “9</w:t>
      </w:r>
      <w:r w:rsidRPr="003E26CF">
        <w:rPr>
          <w:rFonts w:ascii="Arial" w:hAnsi="Arial" w:cs="Arial"/>
        </w:rPr>
        <w:t xml:space="preserve"> </w:t>
      </w:r>
      <w:r w:rsidRPr="003E26CF" w:rsidR="00F83469">
        <w:rPr>
          <w:rFonts w:ascii="Arial" w:hAnsi="Arial" w:cs="Arial"/>
        </w:rPr>
        <w:t xml:space="preserve"> where “1” means “Not at all likely” and “9” means “Very likely”  </w:t>
      </w:r>
      <w:r w:rsidRPr="003E26CF" w:rsidR="00481379">
        <w:rPr>
          <w:rFonts w:ascii="Arial" w:hAnsi="Arial" w:cs="Arial"/>
        </w:rPr>
        <w:t xml:space="preserve">  Press * to repeat this question.</w:t>
      </w:r>
    </w:p>
    <w:p w:rsidRPr="003E26CF" w:rsidR="00481379" w:rsidP="00276D1A" w:rsidRDefault="00276D1A">
      <w:pPr>
        <w:pStyle w:val="Question"/>
        <w:numPr>
          <w:ilvl w:val="0"/>
          <w:numId w:val="0"/>
        </w:numPr>
        <w:tabs>
          <w:tab w:val="left" w:pos="915"/>
        </w:tabs>
        <w:spacing w:after="0"/>
        <w:rPr>
          <w:rFonts w:ascii="Arial" w:hAnsi="Arial" w:cs="Arial"/>
        </w:rPr>
      </w:pPr>
      <w:r>
        <w:rPr>
          <w:rFonts w:ascii="Arial" w:hAnsi="Arial" w:cs="Arial"/>
        </w:rPr>
        <w:tab/>
      </w:r>
    </w:p>
    <w:p w:rsidRPr="003E26CF" w:rsidR="002909EF" w:rsidP="002909EF" w:rsidRDefault="002909EF">
      <w:pPr>
        <w:pStyle w:val="Question"/>
        <w:numPr>
          <w:ilvl w:val="0"/>
          <w:numId w:val="0"/>
        </w:numPr>
        <w:spacing w:after="0"/>
        <w:ind w:left="360"/>
        <w:rPr>
          <w:sz w:val="24"/>
          <w:szCs w:val="24"/>
        </w:rPr>
      </w:pPr>
    </w:p>
    <w:p w:rsidR="009F3854" w:rsidP="002909EF" w:rsidRDefault="002909EF">
      <w:pPr>
        <w:pStyle w:val="Question"/>
        <w:numPr>
          <w:ilvl w:val="0"/>
          <w:numId w:val="0"/>
        </w:numPr>
        <w:spacing w:after="0"/>
        <w:ind w:left="450"/>
        <w:rPr>
          <w:rFonts w:ascii="Arial" w:hAnsi="Arial" w:cs="Arial"/>
        </w:rPr>
      </w:pPr>
      <w:r w:rsidRPr="003E26CF">
        <w:rPr>
          <w:rFonts w:ascii="Arial" w:hAnsi="Arial" w:cs="Arial"/>
        </w:rPr>
        <w:t>The U.S. Department of State would like to thank you for taking our survey. Your feedback is very important to us. Goodbye</w:t>
      </w:r>
      <w:r w:rsidR="00395A81">
        <w:rPr>
          <w:rFonts w:ascii="Arial" w:hAnsi="Arial" w:cs="Arial"/>
        </w:rPr>
        <w:t>.</w:t>
      </w:r>
    </w:p>
    <w:p w:rsidR="00276D1A" w:rsidP="002909EF" w:rsidRDefault="00276D1A">
      <w:pPr>
        <w:pStyle w:val="Question"/>
        <w:numPr>
          <w:ilvl w:val="0"/>
          <w:numId w:val="0"/>
        </w:numPr>
        <w:spacing w:after="0"/>
        <w:ind w:left="450"/>
        <w:rPr>
          <w:rFonts w:ascii="Arial" w:hAnsi="Arial" w:cs="Arial"/>
        </w:rPr>
      </w:pPr>
    </w:p>
    <w:p w:rsidR="00276D1A" w:rsidP="002909EF" w:rsidRDefault="00276D1A">
      <w:pPr>
        <w:pStyle w:val="Question"/>
        <w:numPr>
          <w:ilvl w:val="0"/>
          <w:numId w:val="0"/>
        </w:numPr>
        <w:spacing w:after="0"/>
        <w:ind w:left="450"/>
        <w:rPr>
          <w:rFonts w:ascii="Arial" w:hAnsi="Arial" w:cs="Arial"/>
        </w:rPr>
      </w:pPr>
    </w:p>
    <w:p w:rsidR="00276D1A" w:rsidP="002909EF" w:rsidRDefault="00276D1A">
      <w:pPr>
        <w:pStyle w:val="Question"/>
        <w:numPr>
          <w:ilvl w:val="0"/>
          <w:numId w:val="0"/>
        </w:numPr>
        <w:spacing w:after="0"/>
        <w:ind w:left="450"/>
        <w:rPr>
          <w:rFonts w:ascii="Arial" w:hAnsi="Arial" w:cs="Arial"/>
        </w:rPr>
      </w:pPr>
    </w:p>
    <w:sectPr w:rsidR="00276D1A">
      <w:headerReference w:type="default" r:id="rId8"/>
      <w:footerReference w:type="default" r:id="rId9"/>
      <w:pgSz w:w="12240" w:h="15840"/>
      <w:pgMar w:top="90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670" w:rsidRDefault="00B11670">
      <w:r>
        <w:separator/>
      </w:r>
    </w:p>
  </w:endnote>
  <w:endnote w:type="continuationSeparator" w:id="0">
    <w:p w:rsidR="00B11670" w:rsidRDefault="00B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379" w:rsidRDefault="00481379">
    <w:pPr>
      <w:pStyle w:val="Footer"/>
      <w:rPr>
        <w:rFonts w:ascii="Arial" w:hAnsi="Arial" w:cs="Arial"/>
        <w:sz w:val="20"/>
      </w:rPr>
    </w:pPr>
    <w:r>
      <w:rPr>
        <w:rFonts w:ascii="Arial" w:hAnsi="Arial" w:cs="Arial"/>
        <w:sz w:val="20"/>
      </w:rPr>
      <w:tab/>
      <w:t xml:space="preserve">Page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3148EC">
      <w:rPr>
        <w:rFonts w:ascii="Arial" w:hAnsi="Arial" w:cs="Arial"/>
        <w:noProof/>
        <w:sz w:val="20"/>
      </w:rPr>
      <w:t>1</w:t>
    </w:r>
    <w:r>
      <w:rPr>
        <w:rFonts w:ascii="Arial" w:hAnsi="Arial" w:cs="Arial"/>
        <w:sz w:val="20"/>
      </w:rPr>
      <w:fldChar w:fldCharType="end"/>
    </w:r>
    <w:r>
      <w:rPr>
        <w:rFonts w:ascii="Arial" w:hAnsi="Arial" w:cs="Arial"/>
        <w:sz w:val="20"/>
      </w:rPr>
      <w:t xml:space="preserve"> of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sidR="003148EC">
      <w:rPr>
        <w:rFonts w:ascii="Arial" w:hAnsi="Arial" w:cs="Arial"/>
        <w:noProof/>
        <w:sz w:val="20"/>
      </w:rPr>
      <w:t>2</w:t>
    </w:r>
    <w:r>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670" w:rsidRDefault="00B11670">
      <w:r>
        <w:separator/>
      </w:r>
    </w:p>
  </w:footnote>
  <w:footnote w:type="continuationSeparator" w:id="0">
    <w:p w:rsidR="00B11670" w:rsidRDefault="00B11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379" w:rsidRDefault="00395A81">
    <w:pPr>
      <w:pStyle w:val="Header"/>
      <w:jc w:val="center"/>
      <w:rPr>
        <w:rFonts w:ascii="Arial" w:hAnsi="Arial" w:cs="Arial"/>
        <w:sz w:val="28"/>
      </w:rPr>
    </w:pPr>
    <w:r>
      <w:rPr>
        <w:rFonts w:ascii="Arial" w:hAnsi="Arial" w:cs="Arial"/>
        <w:sz w:val="28"/>
      </w:rPr>
      <w:t>American Customer Satisfaction Index – Post Call Survey</w:t>
    </w:r>
    <w:r w:rsidR="00481379">
      <w:rPr>
        <w:rFonts w:ascii="Arial" w:hAnsi="Arial" w:cs="Arial"/>
        <w:sz w:val="28"/>
      </w:rPr>
      <w:tab/>
    </w:r>
    <w:r w:rsidR="00481379">
      <w:rPr>
        <w:rFonts w:ascii="Arial" w:hAnsi="Arial" w:cs="Arial"/>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9B9"/>
    <w:multiLevelType w:val="hybridMultilevel"/>
    <w:tmpl w:val="20A0014C"/>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17A7E"/>
    <w:multiLevelType w:val="hybridMultilevel"/>
    <w:tmpl w:val="BBAC6D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24C73"/>
    <w:multiLevelType w:val="hybridMultilevel"/>
    <w:tmpl w:val="55ACFC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F20721"/>
    <w:multiLevelType w:val="hybridMultilevel"/>
    <w:tmpl w:val="37AE7796"/>
    <w:lvl w:ilvl="0" w:tplc="0409000F">
      <w:start w:val="1"/>
      <w:numFmt w:val="decimal"/>
      <w:lvlText w:val="%1."/>
      <w:lvlJc w:val="left"/>
      <w:pPr>
        <w:tabs>
          <w:tab w:val="num" w:pos="360"/>
        </w:tabs>
        <w:ind w:left="360" w:hanging="360"/>
      </w:pPr>
      <w:rPr>
        <w:rFont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23289"/>
    <w:multiLevelType w:val="hybridMultilevel"/>
    <w:tmpl w:val="C19AE5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512C46"/>
    <w:multiLevelType w:val="hybridMultilevel"/>
    <w:tmpl w:val="61BE1596"/>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3D24D1"/>
    <w:multiLevelType w:val="hybridMultilevel"/>
    <w:tmpl w:val="38FA36FC"/>
    <w:lvl w:ilvl="0" w:tplc="D7EAE468">
      <w:start w:val="10"/>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1727C8"/>
    <w:multiLevelType w:val="hybridMultilevel"/>
    <w:tmpl w:val="A5180B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35320A"/>
    <w:multiLevelType w:val="hybridMultilevel"/>
    <w:tmpl w:val="E736C4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D52DEF"/>
    <w:multiLevelType w:val="hybridMultilevel"/>
    <w:tmpl w:val="DE5C2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492383"/>
    <w:multiLevelType w:val="hybridMultilevel"/>
    <w:tmpl w:val="1DA8161C"/>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EA29A4"/>
    <w:multiLevelType w:val="hybridMultilevel"/>
    <w:tmpl w:val="640816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B33C10"/>
    <w:multiLevelType w:val="hybridMultilevel"/>
    <w:tmpl w:val="02469F24"/>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822A98"/>
    <w:multiLevelType w:val="hybridMultilevel"/>
    <w:tmpl w:val="82DA60BC"/>
    <w:lvl w:ilvl="0" w:tplc="0409000F">
      <w:start w:val="1"/>
      <w:numFmt w:val="decimal"/>
      <w:lvlText w:val="%1."/>
      <w:lvlJc w:val="left"/>
      <w:pPr>
        <w:tabs>
          <w:tab w:val="num" w:pos="360"/>
        </w:tabs>
        <w:ind w:left="360" w:hanging="360"/>
      </w:pPr>
      <w:rPr>
        <w:rFont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EE7188"/>
    <w:multiLevelType w:val="hybridMultilevel"/>
    <w:tmpl w:val="65AC004C"/>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1801D8"/>
    <w:multiLevelType w:val="hybridMultilevel"/>
    <w:tmpl w:val="FBFA41E2"/>
    <w:lvl w:ilvl="0" w:tplc="D92CECF0">
      <w:start w:val="1"/>
      <w:numFmt w:val="bullet"/>
      <w:lvlText w:val=""/>
      <w:lvlJc w:val="left"/>
      <w:pPr>
        <w:tabs>
          <w:tab w:val="num" w:pos="1440"/>
        </w:tabs>
        <w:ind w:left="1440" w:hanging="360"/>
      </w:pPr>
      <w:rPr>
        <w:rFonts w:ascii="Symbol" w:hAnsi="Symbol" w:hint="default"/>
        <w:sz w:val="20"/>
      </w:rPr>
    </w:lvl>
    <w:lvl w:ilvl="1" w:tplc="4DDE9F6C">
      <w:start w:val="15"/>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4F2E58"/>
    <w:multiLevelType w:val="hybridMultilevel"/>
    <w:tmpl w:val="84CABE50"/>
    <w:lvl w:ilvl="0" w:tplc="780E1F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86412"/>
    <w:multiLevelType w:val="hybridMultilevel"/>
    <w:tmpl w:val="A42E1E52"/>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750B56"/>
    <w:multiLevelType w:val="hybridMultilevel"/>
    <w:tmpl w:val="45E6EB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19A1BFA"/>
    <w:multiLevelType w:val="hybridMultilevel"/>
    <w:tmpl w:val="FBFA41E2"/>
    <w:lvl w:ilvl="0" w:tplc="553C49DC">
      <w:start w:val="1"/>
      <w:numFmt w:val="decimal"/>
      <w:lvlText w:val="%1."/>
      <w:lvlJc w:val="left"/>
      <w:pPr>
        <w:tabs>
          <w:tab w:val="num" w:pos="720"/>
        </w:tabs>
        <w:ind w:left="720" w:hanging="360"/>
      </w:pPr>
      <w:rPr>
        <w:rFonts w:ascii="Arial" w:hAnsi="Arial" w:hint="default"/>
        <w:b w:val="0"/>
        <w:i w:val="0"/>
        <w:sz w:val="20"/>
      </w:rPr>
    </w:lvl>
    <w:lvl w:ilvl="1" w:tplc="4DDE9F6C">
      <w:start w:val="15"/>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335B33"/>
    <w:multiLevelType w:val="hybridMultilevel"/>
    <w:tmpl w:val="FBDAA624"/>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CA7B9D"/>
    <w:multiLevelType w:val="hybridMultilevel"/>
    <w:tmpl w:val="38928160"/>
    <w:lvl w:ilvl="0" w:tplc="0409000F">
      <w:start w:val="1"/>
      <w:numFmt w:val="decimal"/>
      <w:lvlText w:val="%1."/>
      <w:lvlJc w:val="left"/>
      <w:pPr>
        <w:tabs>
          <w:tab w:val="num" w:pos="360"/>
        </w:tabs>
        <w:ind w:left="360" w:hanging="360"/>
      </w:pPr>
      <w:rPr>
        <w:rFont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E6D51"/>
    <w:multiLevelType w:val="hybridMultilevel"/>
    <w:tmpl w:val="05B2E620"/>
    <w:lvl w:ilvl="0" w:tplc="0409000F">
      <w:start w:val="1"/>
      <w:numFmt w:val="decimal"/>
      <w:lvlText w:val="%1."/>
      <w:lvlJc w:val="left"/>
      <w:pPr>
        <w:tabs>
          <w:tab w:val="num" w:pos="360"/>
        </w:tabs>
        <w:ind w:left="360" w:hanging="360"/>
      </w:pPr>
      <w:rPr>
        <w:rFont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5B797B"/>
    <w:multiLevelType w:val="hybridMultilevel"/>
    <w:tmpl w:val="62EC980A"/>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E32689"/>
    <w:multiLevelType w:val="hybridMultilevel"/>
    <w:tmpl w:val="3BA6C1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083C87"/>
    <w:multiLevelType w:val="hybridMultilevel"/>
    <w:tmpl w:val="694A9F04"/>
    <w:lvl w:ilvl="0" w:tplc="D92CECF0">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1C5E81"/>
    <w:multiLevelType w:val="hybridMultilevel"/>
    <w:tmpl w:val="A936FE4A"/>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8B4324"/>
    <w:multiLevelType w:val="hybridMultilevel"/>
    <w:tmpl w:val="65EC72DA"/>
    <w:lvl w:ilvl="0" w:tplc="0409000F">
      <w:start w:val="1"/>
      <w:numFmt w:val="decimal"/>
      <w:lvlText w:val="%1."/>
      <w:lvlJc w:val="left"/>
      <w:pPr>
        <w:tabs>
          <w:tab w:val="num" w:pos="720"/>
        </w:tabs>
        <w:ind w:left="720" w:hanging="360"/>
      </w:pPr>
    </w:lvl>
    <w:lvl w:ilvl="1" w:tplc="0BF65314">
      <w:start w:val="3"/>
      <w:numFmt w:val="decimal"/>
      <w:lvlText w:val="%2."/>
      <w:lvlJc w:val="left"/>
      <w:pPr>
        <w:tabs>
          <w:tab w:val="num" w:pos="1440"/>
        </w:tabs>
        <w:ind w:left="1440" w:hanging="360"/>
      </w:pPr>
      <w:rPr>
        <w:rFonts w:ascii="Arial" w:hAnsi="Aria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310C0E"/>
    <w:multiLevelType w:val="hybridMultilevel"/>
    <w:tmpl w:val="713C99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5523CA"/>
    <w:multiLevelType w:val="hybridMultilevel"/>
    <w:tmpl w:val="5080908E"/>
    <w:lvl w:ilvl="0" w:tplc="716CA37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4620965"/>
    <w:multiLevelType w:val="multilevel"/>
    <w:tmpl w:val="6FE28A5C"/>
    <w:lvl w:ilvl="0">
      <w:start w:val="1"/>
      <w:numFmt w:val="decimal"/>
      <w:lvlText w:val="%1."/>
      <w:lvlJc w:val="left"/>
      <w:pPr>
        <w:tabs>
          <w:tab w:val="num" w:pos="360"/>
        </w:tabs>
        <w:ind w:left="360" w:hanging="360"/>
      </w:pPr>
      <w:rPr>
        <w:rFonts w:hint="default"/>
        <w:sz w:val="20"/>
      </w:rPr>
    </w:lvl>
    <w:lvl w:ilvl="1">
      <w:start w:val="15"/>
      <w:numFmt w:val="decimal"/>
      <w:lvlText w:val="%2."/>
      <w:lvlJc w:val="left"/>
      <w:pPr>
        <w:tabs>
          <w:tab w:val="num" w:pos="1080"/>
        </w:tabs>
        <w:ind w:left="1080" w:hanging="360"/>
      </w:pPr>
      <w:rPr>
        <w:rFonts w:ascii="Arial" w:hAnsi="Arial" w:hint="default"/>
        <w:b w:val="0"/>
        <w:i w:val="0"/>
        <w:sz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9F14A17"/>
    <w:multiLevelType w:val="multilevel"/>
    <w:tmpl w:val="20D4EA28"/>
    <w:lvl w:ilvl="0">
      <w:start w:val="1"/>
      <w:numFmt w:val="decimal"/>
      <w:lvlText w:val="1.%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5A215A9B"/>
    <w:multiLevelType w:val="hybridMultilevel"/>
    <w:tmpl w:val="84BE0B5E"/>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9739C"/>
    <w:multiLevelType w:val="hybridMultilevel"/>
    <w:tmpl w:val="F4F4DDD2"/>
    <w:lvl w:ilvl="0" w:tplc="0409000F">
      <w:start w:val="1"/>
      <w:numFmt w:val="decimal"/>
      <w:lvlText w:val="%1."/>
      <w:lvlJc w:val="left"/>
      <w:pPr>
        <w:tabs>
          <w:tab w:val="num" w:pos="360"/>
        </w:tabs>
        <w:ind w:left="360" w:hanging="360"/>
      </w:pPr>
      <w:rPr>
        <w:rFont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B8767A"/>
    <w:multiLevelType w:val="hybridMultilevel"/>
    <w:tmpl w:val="14148190"/>
    <w:lvl w:ilvl="0" w:tplc="0409000F">
      <w:start w:val="1"/>
      <w:numFmt w:val="decimal"/>
      <w:lvlText w:val="%1."/>
      <w:lvlJc w:val="left"/>
      <w:pPr>
        <w:tabs>
          <w:tab w:val="num" w:pos="360"/>
        </w:tabs>
        <w:ind w:left="360" w:hanging="360"/>
      </w:pPr>
      <w:rPr>
        <w:rFont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C43161"/>
    <w:multiLevelType w:val="hybridMultilevel"/>
    <w:tmpl w:val="35267D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AC0E77"/>
    <w:multiLevelType w:val="hybridMultilevel"/>
    <w:tmpl w:val="6FE28A5C"/>
    <w:lvl w:ilvl="0" w:tplc="0409000F">
      <w:start w:val="1"/>
      <w:numFmt w:val="decimal"/>
      <w:lvlText w:val="%1."/>
      <w:lvlJc w:val="left"/>
      <w:pPr>
        <w:tabs>
          <w:tab w:val="num" w:pos="360"/>
        </w:tabs>
        <w:ind w:left="360" w:hanging="360"/>
      </w:pPr>
      <w:rPr>
        <w:rFonts w:hint="default"/>
        <w:sz w:val="20"/>
      </w:rPr>
    </w:lvl>
    <w:lvl w:ilvl="1" w:tplc="4DDE9F6C">
      <w:start w:val="15"/>
      <w:numFmt w:val="decimal"/>
      <w:lvlText w:val="%2."/>
      <w:lvlJc w:val="left"/>
      <w:pPr>
        <w:tabs>
          <w:tab w:val="num" w:pos="1080"/>
        </w:tabs>
        <w:ind w:left="1080" w:hanging="360"/>
      </w:pPr>
      <w:rPr>
        <w:rFonts w:ascii="Arial" w:hAnsi="Arial" w:hint="default"/>
        <w:b w:val="0"/>
        <w:i w:val="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D786181"/>
    <w:multiLevelType w:val="hybridMultilevel"/>
    <w:tmpl w:val="B5E46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652968"/>
    <w:multiLevelType w:val="hybridMultilevel"/>
    <w:tmpl w:val="8DFEBF62"/>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4A33BC"/>
    <w:multiLevelType w:val="hybridMultilevel"/>
    <w:tmpl w:val="F572D9DE"/>
    <w:lvl w:ilvl="0" w:tplc="6DBEB366">
      <w:start w:val="6"/>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81B725E"/>
    <w:multiLevelType w:val="hybridMultilevel"/>
    <w:tmpl w:val="98CEBA44"/>
    <w:lvl w:ilvl="0" w:tplc="0409000F">
      <w:start w:val="1"/>
      <w:numFmt w:val="decimal"/>
      <w:lvlText w:val="%1."/>
      <w:lvlJc w:val="left"/>
      <w:pPr>
        <w:tabs>
          <w:tab w:val="num" w:pos="360"/>
        </w:tabs>
        <w:ind w:left="360" w:hanging="360"/>
      </w:pPr>
      <w:rPr>
        <w:rFont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8"/>
  </w:num>
  <w:num w:numId="3">
    <w:abstractNumId w:val="31"/>
  </w:num>
  <w:num w:numId="4">
    <w:abstractNumId w:val="35"/>
  </w:num>
  <w:num w:numId="5">
    <w:abstractNumId w:val="19"/>
  </w:num>
  <w:num w:numId="6">
    <w:abstractNumId w:val="2"/>
  </w:num>
  <w:num w:numId="7">
    <w:abstractNumId w:val="6"/>
  </w:num>
  <w:num w:numId="8">
    <w:abstractNumId w:val="37"/>
  </w:num>
  <w:num w:numId="9">
    <w:abstractNumId w:val="4"/>
  </w:num>
  <w:num w:numId="10">
    <w:abstractNumId w:val="9"/>
  </w:num>
  <w:num w:numId="11">
    <w:abstractNumId w:val="26"/>
  </w:num>
  <w:num w:numId="12">
    <w:abstractNumId w:val="5"/>
  </w:num>
  <w:num w:numId="13">
    <w:abstractNumId w:val="20"/>
  </w:num>
  <w:num w:numId="14">
    <w:abstractNumId w:val="14"/>
  </w:num>
  <w:num w:numId="15">
    <w:abstractNumId w:val="25"/>
  </w:num>
  <w:num w:numId="16">
    <w:abstractNumId w:val="38"/>
  </w:num>
  <w:num w:numId="17">
    <w:abstractNumId w:val="15"/>
  </w:num>
  <w:num w:numId="18">
    <w:abstractNumId w:val="36"/>
  </w:num>
  <w:num w:numId="19">
    <w:abstractNumId w:val="10"/>
  </w:num>
  <w:num w:numId="20">
    <w:abstractNumId w:val="23"/>
  </w:num>
  <w:num w:numId="21">
    <w:abstractNumId w:val="29"/>
  </w:num>
  <w:num w:numId="22">
    <w:abstractNumId w:val="24"/>
  </w:num>
  <w:num w:numId="23">
    <w:abstractNumId w:val="0"/>
  </w:num>
  <w:num w:numId="24">
    <w:abstractNumId w:val="12"/>
  </w:num>
  <w:num w:numId="25">
    <w:abstractNumId w:val="17"/>
  </w:num>
  <w:num w:numId="26">
    <w:abstractNumId w:val="32"/>
  </w:num>
  <w:num w:numId="27">
    <w:abstractNumId w:val="13"/>
  </w:num>
  <w:num w:numId="28">
    <w:abstractNumId w:val="22"/>
  </w:num>
  <w:num w:numId="29">
    <w:abstractNumId w:val="21"/>
  </w:num>
  <w:num w:numId="30">
    <w:abstractNumId w:val="34"/>
  </w:num>
  <w:num w:numId="31">
    <w:abstractNumId w:val="33"/>
  </w:num>
  <w:num w:numId="32">
    <w:abstractNumId w:val="3"/>
  </w:num>
  <w:num w:numId="33">
    <w:abstractNumId w:val="11"/>
  </w:num>
  <w:num w:numId="34">
    <w:abstractNumId w:val="18"/>
  </w:num>
  <w:num w:numId="35">
    <w:abstractNumId w:val="1"/>
  </w:num>
  <w:num w:numId="36">
    <w:abstractNumId w:val="40"/>
  </w:num>
  <w:num w:numId="37">
    <w:abstractNumId w:val="7"/>
  </w:num>
  <w:num w:numId="38">
    <w:abstractNumId w:val="27"/>
  </w:num>
  <w:num w:numId="39">
    <w:abstractNumId w:val="30"/>
  </w:num>
  <w:num w:numId="4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BB"/>
    <w:rsid w:val="00037148"/>
    <w:rsid w:val="00075C91"/>
    <w:rsid w:val="000934E2"/>
    <w:rsid w:val="000D2067"/>
    <w:rsid w:val="00134252"/>
    <w:rsid w:val="00160997"/>
    <w:rsid w:val="00173234"/>
    <w:rsid w:val="00273CBB"/>
    <w:rsid w:val="00276D1A"/>
    <w:rsid w:val="002909EF"/>
    <w:rsid w:val="003074C4"/>
    <w:rsid w:val="003148EC"/>
    <w:rsid w:val="00395A81"/>
    <w:rsid w:val="003B38F9"/>
    <w:rsid w:val="003E26CF"/>
    <w:rsid w:val="003E553B"/>
    <w:rsid w:val="003F40E9"/>
    <w:rsid w:val="00413A71"/>
    <w:rsid w:val="00416FA8"/>
    <w:rsid w:val="004572B5"/>
    <w:rsid w:val="00481379"/>
    <w:rsid w:val="004A4926"/>
    <w:rsid w:val="00525CC6"/>
    <w:rsid w:val="00593D99"/>
    <w:rsid w:val="005A0097"/>
    <w:rsid w:val="005A7CA2"/>
    <w:rsid w:val="005B0B8A"/>
    <w:rsid w:val="005B1622"/>
    <w:rsid w:val="005E1CC1"/>
    <w:rsid w:val="005F180F"/>
    <w:rsid w:val="00637FC0"/>
    <w:rsid w:val="00640AE0"/>
    <w:rsid w:val="006629CF"/>
    <w:rsid w:val="00664718"/>
    <w:rsid w:val="006C1CB9"/>
    <w:rsid w:val="006C5A98"/>
    <w:rsid w:val="007318BB"/>
    <w:rsid w:val="00841F88"/>
    <w:rsid w:val="00883AAC"/>
    <w:rsid w:val="008E4C8C"/>
    <w:rsid w:val="009000BC"/>
    <w:rsid w:val="009114A0"/>
    <w:rsid w:val="009B553A"/>
    <w:rsid w:val="009B6F41"/>
    <w:rsid w:val="009D5B01"/>
    <w:rsid w:val="009E4E38"/>
    <w:rsid w:val="009F3854"/>
    <w:rsid w:val="00A002D5"/>
    <w:rsid w:val="00A52511"/>
    <w:rsid w:val="00AE25C3"/>
    <w:rsid w:val="00AE74EE"/>
    <w:rsid w:val="00AF7825"/>
    <w:rsid w:val="00B11670"/>
    <w:rsid w:val="00B61771"/>
    <w:rsid w:val="00B6724D"/>
    <w:rsid w:val="00B86E6D"/>
    <w:rsid w:val="00B90A6C"/>
    <w:rsid w:val="00C93196"/>
    <w:rsid w:val="00CA2207"/>
    <w:rsid w:val="00CD42BA"/>
    <w:rsid w:val="00D04DA1"/>
    <w:rsid w:val="00D3297D"/>
    <w:rsid w:val="00D742AC"/>
    <w:rsid w:val="00D81CA4"/>
    <w:rsid w:val="00D845CD"/>
    <w:rsid w:val="00DB5059"/>
    <w:rsid w:val="00DD6755"/>
    <w:rsid w:val="00DF7E58"/>
    <w:rsid w:val="00E40D84"/>
    <w:rsid w:val="00E4436B"/>
    <w:rsid w:val="00E7000C"/>
    <w:rsid w:val="00E9379D"/>
    <w:rsid w:val="00EE02DB"/>
    <w:rsid w:val="00F034E0"/>
    <w:rsid w:val="00F0515A"/>
    <w:rsid w:val="00F32FF4"/>
    <w:rsid w:val="00F46206"/>
    <w:rsid w:val="00F515E6"/>
    <w:rsid w:val="00F83469"/>
    <w:rsid w:val="00FE2BA7"/>
    <w:rsid w:val="00FE6389"/>
    <w:rsid w:val="00FF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079C3B2-2B56-4539-ABE5-6C61E865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Black" w:hAnsi="Arial Black"/>
      <w:b/>
      <w:bCs/>
      <w:sz w:val="28"/>
    </w:rPr>
  </w:style>
  <w:style w:type="paragraph" w:styleId="Heading2">
    <w:name w:val="heading 2"/>
    <w:basedOn w:val="Normal"/>
    <w:next w:val="Normal"/>
    <w:qFormat/>
    <w:pPr>
      <w:keepNext/>
      <w:keepLines/>
      <w:jc w:val="center"/>
      <w:outlineLvl w:val="1"/>
    </w:pPr>
    <w:rPr>
      <w:rFonts w:ascii="Arial Black" w:hAnsi="Arial Black"/>
      <w:sz w:val="36"/>
      <w:szCs w:val="20"/>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sz w:val="20"/>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customStyle="1" w:styleId="Question">
    <w:name w:val="Question"/>
    <w:basedOn w:val="Normal"/>
    <w:pPr>
      <w:spacing w:after="100"/>
      <w:ind w:left="720" w:hanging="720"/>
    </w:pPr>
    <w:rPr>
      <w:sz w:val="20"/>
      <w:szCs w:val="20"/>
    </w:rPr>
  </w:style>
  <w:style w:type="paragraph" w:styleId="Title">
    <w:name w:val="Title"/>
    <w:basedOn w:val="Normal"/>
    <w:qFormat/>
    <w:pPr>
      <w:jc w:val="center"/>
    </w:pPr>
    <w:rPr>
      <w:rFonts w:ascii="Arial Black" w:hAnsi="Arial Black"/>
      <w:b/>
      <w:bCs/>
      <w:sz w:val="32"/>
    </w:rPr>
  </w:style>
  <w:style w:type="paragraph" w:styleId="Subtitle">
    <w:name w:val="Subtitle"/>
    <w:basedOn w:val="Normal"/>
    <w:qFormat/>
    <w:pPr>
      <w:jc w:val="center"/>
    </w:pPr>
    <w:rPr>
      <w:rFonts w:ascii="Arial Black" w:hAnsi="Arial Black"/>
      <w:b/>
      <w:bCs/>
      <w:sz w:val="3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rFonts w:ascii="Arial" w:hAnsi="Arial" w:cs="Arial"/>
      <w:i/>
      <w:iCs/>
      <w:sz w:val="20"/>
    </w:rPr>
  </w:style>
  <w:style w:type="paragraph" w:styleId="BodyTextIndent">
    <w:name w:val="Body Text Indent"/>
    <w:basedOn w:val="Normal"/>
    <w:semiHidden/>
    <w:pPr>
      <w:ind w:left="360"/>
    </w:pPr>
    <w:rPr>
      <w:rFonts w:ascii="Arial" w:hAnsi="Arial" w:cs="Arial"/>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9B6F41"/>
    <w:rPr>
      <w:sz w:val="16"/>
      <w:szCs w:val="16"/>
    </w:rPr>
  </w:style>
  <w:style w:type="paragraph" w:styleId="CommentText">
    <w:name w:val="annotation text"/>
    <w:basedOn w:val="Normal"/>
    <w:link w:val="CommentTextChar"/>
    <w:uiPriority w:val="99"/>
    <w:semiHidden/>
    <w:unhideWhenUsed/>
    <w:rsid w:val="009B6F41"/>
    <w:rPr>
      <w:sz w:val="20"/>
      <w:szCs w:val="20"/>
    </w:rPr>
  </w:style>
  <w:style w:type="character" w:customStyle="1" w:styleId="CommentTextChar">
    <w:name w:val="Comment Text Char"/>
    <w:basedOn w:val="DefaultParagraphFont"/>
    <w:link w:val="CommentText"/>
    <w:uiPriority w:val="99"/>
    <w:semiHidden/>
    <w:rsid w:val="009B6F41"/>
  </w:style>
  <w:style w:type="paragraph" w:styleId="CommentSubject">
    <w:name w:val="annotation subject"/>
    <w:basedOn w:val="CommentText"/>
    <w:next w:val="CommentText"/>
    <w:link w:val="CommentSubjectChar"/>
    <w:uiPriority w:val="99"/>
    <w:semiHidden/>
    <w:unhideWhenUsed/>
    <w:rsid w:val="009B6F41"/>
    <w:rPr>
      <w:b/>
      <w:bCs/>
    </w:rPr>
  </w:style>
  <w:style w:type="character" w:customStyle="1" w:styleId="CommentSubjectChar">
    <w:name w:val="Comment Subject Char"/>
    <w:link w:val="CommentSubject"/>
    <w:uiPriority w:val="99"/>
    <w:semiHidden/>
    <w:rsid w:val="009B6F41"/>
    <w:rPr>
      <w:b/>
      <w:bCs/>
    </w:rPr>
  </w:style>
  <w:style w:type="paragraph" w:customStyle="1" w:styleId="Default">
    <w:name w:val="Default"/>
    <w:rsid w:val="005A0097"/>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D845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AF023-9E73-4836-B9FB-263F36B4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CMS Call Center Evaluation (PILOT)</vt:lpstr>
    </vt:vector>
  </TitlesOfParts>
  <Company>CFI</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Call Center Evaluation (PILOT)</dc:title>
  <dc:subject/>
  <dc:creator>JCioffi</dc:creator>
  <cp:keywords/>
  <cp:lastModifiedBy>Pamela Watkins</cp:lastModifiedBy>
  <cp:revision>2</cp:revision>
  <cp:lastPrinted>2009-02-05T18:02:00Z</cp:lastPrinted>
  <dcterms:created xsi:type="dcterms:W3CDTF">2020-10-20T18:35:00Z</dcterms:created>
  <dcterms:modified xsi:type="dcterms:W3CDTF">2020-10-20T18:35:00Z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PaceNL@state.gov</vt:lpwstr>
  </property>
  <property fmtid="{D5CDD505-2E9C-101B-9397-08002B2CF9AE}" pid="5" name="MSIP_Label_1665d9ee-429a-4d5f-97cc-cfb56e044a6e_SetDate">
    <vt:lpwstr>2020-09-22T11:36:23.1067168Z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94eabdd0-c0a0-4ab3-8846-4aa27700ff2b</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