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B7929" w14:textId="0BDFF06E" w:rsidR="00B63DE4" w:rsidRDefault="00C701E4" w:rsidP="000043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DB1906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05A5" w:rsidRPr="0000432C">
        <w:rPr>
          <w:rFonts w:ascii="Times New Roman" w:hAnsi="Times New Roman" w:cs="Times New Roman"/>
          <w:b/>
          <w:sz w:val="24"/>
          <w:szCs w:val="24"/>
        </w:rPr>
        <w:t>Web-Based Survey Reminder Email, Word Version</w:t>
      </w:r>
    </w:p>
    <w:p w14:paraId="0183F636" w14:textId="77777777" w:rsidR="0000432C" w:rsidRPr="0000432C" w:rsidRDefault="0000432C" w:rsidP="000043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E76B03A" w14:textId="7C29E6E4" w:rsidR="007F227E" w:rsidRPr="00D92C31" w:rsidRDefault="007F227E" w:rsidP="007F22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 Reminder to Complete a Survey for the Administration for Children and Families (ACF)</w:t>
      </w:r>
    </w:p>
    <w:p w14:paraId="2DB85DE1" w14:textId="4D34782E" w:rsidR="0000432C" w:rsidRDefault="0000432C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F6406E" w14:textId="25653DCD" w:rsidR="000005A5" w:rsidRDefault="00E12BD2" w:rsidP="00FC43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2BD2">
        <w:rPr>
          <w:rFonts w:ascii="Times New Roman" w:hAnsi="Times New Roman" w:cs="Times New Roman"/>
          <w:sz w:val="24"/>
          <w:szCs w:val="24"/>
        </w:rPr>
        <w:t xml:space="preserve">We recently emailed you a link to an online survey </w:t>
      </w:r>
      <w:r w:rsidR="00FC4316" w:rsidRPr="00D92C31">
        <w:rPr>
          <w:rFonts w:ascii="Times New Roman" w:eastAsia="Times New Roman" w:hAnsi="Times New Roman" w:cs="Times New Roman"/>
          <w:sz w:val="24"/>
          <w:szCs w:val="24"/>
        </w:rPr>
        <w:t>focuse</w:t>
      </w:r>
      <w:r w:rsidR="00FC43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FC4316" w:rsidRPr="00D92C31">
        <w:rPr>
          <w:rFonts w:ascii="Times New Roman" w:eastAsia="Times New Roman" w:hAnsi="Times New Roman" w:cs="Times New Roman"/>
          <w:sz w:val="24"/>
          <w:szCs w:val="24"/>
        </w:rPr>
        <w:t xml:space="preserve"> on how your state </w:t>
      </w:r>
      <w:r w:rsidR="00C701E4">
        <w:rPr>
          <w:rFonts w:ascii="Times New Roman" w:eastAsia="Times New Roman" w:hAnsi="Times New Roman" w:cs="Times New Roman"/>
          <w:sz w:val="24"/>
          <w:szCs w:val="24"/>
        </w:rPr>
        <w:t xml:space="preserve">or territory </w:t>
      </w:r>
      <w:r w:rsidR="00FC4316">
        <w:rPr>
          <w:rFonts w:ascii="Times New Roman" w:eastAsia="Times New Roman" w:hAnsi="Times New Roman" w:cs="Times New Roman"/>
          <w:sz w:val="24"/>
          <w:szCs w:val="24"/>
        </w:rPr>
        <w:t xml:space="preserve">has implemented </w:t>
      </w:r>
      <w:r w:rsidR="00FC4316" w:rsidRPr="00D92C31">
        <w:rPr>
          <w:rFonts w:ascii="Times New Roman" w:eastAsia="Times New Roman" w:hAnsi="Times New Roman" w:cs="Times New Roman"/>
          <w:sz w:val="24"/>
          <w:szCs w:val="24"/>
        </w:rPr>
        <w:t xml:space="preserve">the in-state and </w:t>
      </w:r>
      <w:r w:rsidR="00533E3B">
        <w:rPr>
          <w:rFonts w:ascii="Times New Roman" w:eastAsia="Times New Roman" w:hAnsi="Times New Roman" w:cs="Times New Roman"/>
          <w:sz w:val="24"/>
          <w:szCs w:val="24"/>
        </w:rPr>
        <w:t>out-of-</w:t>
      </w:r>
      <w:r w:rsidR="00FC4316" w:rsidRPr="00D92C31">
        <w:rPr>
          <w:rFonts w:ascii="Times New Roman" w:eastAsia="Times New Roman" w:hAnsi="Times New Roman" w:cs="Times New Roman"/>
          <w:sz w:val="24"/>
          <w:szCs w:val="24"/>
        </w:rPr>
        <w:t xml:space="preserve">state background check requirements </w:t>
      </w:r>
      <w:r w:rsidR="00FC4316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C4316" w:rsidRPr="00D92C3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FC4316">
        <w:rPr>
          <w:rFonts w:ascii="Times New Roman" w:eastAsia="Times New Roman" w:hAnsi="Times New Roman" w:cs="Times New Roman"/>
          <w:sz w:val="24"/>
          <w:szCs w:val="24"/>
        </w:rPr>
        <w:t xml:space="preserve">Child Care </w:t>
      </w:r>
      <w:r w:rsidR="002667B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FC4316">
        <w:rPr>
          <w:rFonts w:ascii="Times New Roman" w:eastAsia="Times New Roman" w:hAnsi="Times New Roman" w:cs="Times New Roman"/>
          <w:sz w:val="24"/>
          <w:szCs w:val="24"/>
        </w:rPr>
        <w:t>Development Block Grant (CCDBG)</w:t>
      </w:r>
      <w:r w:rsidR="00FC4316" w:rsidRPr="00D92C31">
        <w:rPr>
          <w:rFonts w:ascii="Times New Roman" w:eastAsia="Times New Roman" w:hAnsi="Times New Roman" w:cs="Times New Roman"/>
          <w:sz w:val="24"/>
          <w:szCs w:val="24"/>
        </w:rPr>
        <w:t xml:space="preserve"> Act of 2014.</w:t>
      </w:r>
      <w:r w:rsidRPr="00E12BD2">
        <w:rPr>
          <w:rFonts w:ascii="Times New Roman" w:hAnsi="Times New Roman" w:cs="Times New Roman"/>
          <w:sz w:val="24"/>
          <w:szCs w:val="24"/>
        </w:rPr>
        <w:t xml:space="preserve"> To date, we have not received a completed </w:t>
      </w:r>
      <w:r w:rsidR="00FC4316">
        <w:rPr>
          <w:rFonts w:ascii="Times New Roman" w:hAnsi="Times New Roman" w:cs="Times New Roman"/>
          <w:sz w:val="24"/>
          <w:szCs w:val="24"/>
        </w:rPr>
        <w:t xml:space="preserve">survey from your agency. </w:t>
      </w:r>
    </w:p>
    <w:p w14:paraId="46127E92" w14:textId="77777777" w:rsidR="00F724CC" w:rsidRDefault="00F724CC" w:rsidP="00FC43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8E933C" w14:textId="788216A2" w:rsidR="00930C70" w:rsidRDefault="00060709" w:rsidP="00930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sole purpose of the survey is to gather data to inform how ACF can better support state and territory agencies in their implementation of the background check requirements. </w:t>
      </w:r>
      <w:r w:rsidR="00C701E4" w:rsidRPr="00C701E4">
        <w:rPr>
          <w:rFonts w:ascii="Times New Roman" w:hAnsi="Times New Roman" w:cs="Times New Roman"/>
          <w:sz w:val="24"/>
          <w:szCs w:val="24"/>
        </w:rPr>
        <w:t>The information that you provide will not be used for punitive or compliance-related decisions or actions</w:t>
      </w:r>
      <w:r w:rsidR="00C701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AB3279" w14:textId="0FBC1BE9" w:rsidR="00D109C8" w:rsidRDefault="00D109C8" w:rsidP="00930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8765DA" w14:textId="00B5318B" w:rsidR="00D109C8" w:rsidRPr="00D109C8" w:rsidRDefault="00D109C8" w:rsidP="00930C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This interview is completely voluntary and individual responses will not be attributed to you. </w:t>
      </w:r>
      <w:r w:rsidRPr="00102CD6">
        <w:rPr>
          <w:rFonts w:ascii="Times New Roman" w:eastAsia="Calibri" w:hAnsi="Times New Roman" w:cs="Times New Roman"/>
          <w:sz w:val="24"/>
          <w:szCs w:val="24"/>
        </w:rPr>
        <w:t>Information collected will be kept private to the extent permitted by law. Responses may be combined and shared in aggregate at the state level with ACF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inform technical assistance resources</w:t>
      </w:r>
      <w:r w:rsidRPr="00102C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349BA" w14:textId="77777777" w:rsidR="00930C70" w:rsidRDefault="00930C70" w:rsidP="00930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2031BF" w14:textId="77777777" w:rsidR="00FC4316" w:rsidRDefault="00FC4316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4316">
        <w:rPr>
          <w:rFonts w:ascii="Times New Roman" w:hAnsi="Times New Roman" w:cs="Times New Roman"/>
          <w:sz w:val="24"/>
          <w:szCs w:val="24"/>
        </w:rPr>
        <w:t>Please use the following link to access your survey:</w:t>
      </w:r>
    </w:p>
    <w:p w14:paraId="212149AD" w14:textId="77777777" w:rsidR="00FC4316" w:rsidRDefault="00FC4316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142ACC" w14:textId="021845F6" w:rsidR="00FC4316" w:rsidRPr="00FC4316" w:rsidRDefault="00FC4316" w:rsidP="00FC43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4316">
        <w:rPr>
          <w:rFonts w:ascii="Times New Roman" w:hAnsi="Times New Roman" w:cs="Times New Roman"/>
          <w:sz w:val="24"/>
          <w:szCs w:val="24"/>
        </w:rPr>
        <w:t>Survey Website: [UNIQUE LINK FOR EACH STATE</w:t>
      </w:r>
      <w:r w:rsidR="00C701E4">
        <w:rPr>
          <w:rFonts w:ascii="Times New Roman" w:hAnsi="Times New Roman" w:cs="Times New Roman"/>
          <w:sz w:val="24"/>
          <w:szCs w:val="24"/>
        </w:rPr>
        <w:t xml:space="preserve"> AND TERRITORY</w:t>
      </w:r>
      <w:r w:rsidRPr="00FC4316">
        <w:rPr>
          <w:rFonts w:ascii="Times New Roman" w:hAnsi="Times New Roman" w:cs="Times New Roman"/>
          <w:sz w:val="24"/>
          <w:szCs w:val="24"/>
        </w:rPr>
        <w:t>]</w:t>
      </w:r>
    </w:p>
    <w:p w14:paraId="41BA8962" w14:textId="77777777" w:rsidR="00FC4316" w:rsidRPr="00FC4316" w:rsidRDefault="00FC4316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355410" w14:textId="77777777" w:rsidR="008D4B53" w:rsidRDefault="00FC4316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4316">
        <w:rPr>
          <w:rFonts w:ascii="Times New Roman" w:hAnsi="Times New Roman" w:cs="Times New Roman"/>
          <w:sz w:val="24"/>
          <w:szCs w:val="24"/>
        </w:rPr>
        <w:t>Please submit your survey as soon as possible but no later than [DATE].</w:t>
      </w:r>
    </w:p>
    <w:p w14:paraId="14E6AD07" w14:textId="77777777" w:rsidR="00FC4316" w:rsidRDefault="00FC4316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889665" w14:textId="6D6C3F7F" w:rsidR="00FC4316" w:rsidRDefault="008D4B53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2C31">
        <w:rPr>
          <w:rFonts w:ascii="Times New Roman" w:hAnsi="Times New Roman" w:cs="Times New Roman"/>
          <w:sz w:val="24"/>
          <w:szCs w:val="24"/>
        </w:rPr>
        <w:t xml:space="preserve">This </w:t>
      </w:r>
      <w:r w:rsidR="004C59A5">
        <w:rPr>
          <w:rFonts w:ascii="Times New Roman" w:hAnsi="Times New Roman" w:cs="Times New Roman"/>
          <w:sz w:val="24"/>
          <w:szCs w:val="24"/>
        </w:rPr>
        <w:t>survey</w:t>
      </w:r>
      <w:r w:rsidRPr="00D92C31">
        <w:rPr>
          <w:rFonts w:ascii="Times New Roman" w:hAnsi="Times New Roman" w:cs="Times New Roman"/>
          <w:sz w:val="24"/>
          <w:szCs w:val="24"/>
        </w:rPr>
        <w:t xml:space="preserve"> should take no longer than </w:t>
      </w:r>
      <w:r w:rsidR="00C701E4" w:rsidRPr="00C701E4">
        <w:rPr>
          <w:rFonts w:ascii="Times New Roman" w:hAnsi="Times New Roman" w:cs="Times New Roman"/>
          <w:sz w:val="24"/>
          <w:szCs w:val="24"/>
        </w:rPr>
        <w:t>30</w:t>
      </w:r>
      <w:r w:rsidRPr="00D92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316">
        <w:rPr>
          <w:rFonts w:ascii="Times New Roman" w:hAnsi="Times New Roman" w:cs="Times New Roman"/>
          <w:sz w:val="24"/>
          <w:szCs w:val="24"/>
        </w:rPr>
        <w:t>minutes to complete</w:t>
      </w:r>
      <w:r w:rsidR="004C59A5" w:rsidRPr="00FC4316">
        <w:rPr>
          <w:rFonts w:ascii="Times New Roman" w:hAnsi="Times New Roman" w:cs="Times New Roman"/>
          <w:sz w:val="24"/>
          <w:szCs w:val="24"/>
        </w:rPr>
        <w:t>.</w:t>
      </w:r>
      <w:r w:rsidR="004C59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E8B04" w14:textId="77777777" w:rsidR="00FC4316" w:rsidRDefault="00FC4316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28D194" w14:textId="2AB29900" w:rsidR="00DB1906" w:rsidRDefault="007F227E" w:rsidP="00DB19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06B">
        <w:rPr>
          <w:rFonts w:ascii="Times New Roman" w:hAnsi="Times New Roman" w:cs="Times New Roman"/>
          <w:sz w:val="24"/>
          <w:szCs w:val="24"/>
        </w:rPr>
        <w:t xml:space="preserve">If you have any questions about the study or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Pr="00BF606B">
        <w:rPr>
          <w:rFonts w:ascii="Times New Roman" w:hAnsi="Times New Roman" w:cs="Times New Roman"/>
          <w:sz w:val="24"/>
          <w:szCs w:val="24"/>
        </w:rPr>
        <w:t xml:space="preserve">how to complete the survey, </w:t>
      </w:r>
      <w:r>
        <w:rPr>
          <w:rFonts w:ascii="Times New Roman" w:hAnsi="Times New Roman" w:cs="Times New Roman"/>
          <w:sz w:val="24"/>
          <w:szCs w:val="24"/>
        </w:rPr>
        <w:t xml:space="preserve">you may reach us at </w:t>
      </w:r>
      <w:r w:rsidRPr="00D92C31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401AF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Project_Email_TBD@CNA.org</w:t>
        </w:r>
      </w:hyperlink>
      <w:r w:rsidRPr="00D92C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call us at (XXX) XXX-XXXX</w:t>
      </w:r>
      <w:r w:rsidRPr="00D92C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18E7">
        <w:rPr>
          <w:rFonts w:ascii="Times New Roman" w:eastAsia="Times New Roman" w:hAnsi="Times New Roman" w:cs="Times New Roman"/>
          <w:sz w:val="24"/>
          <w:szCs w:val="24"/>
        </w:rPr>
        <w:t>The ACF contact for this study is Meryl Barofsky, Ph.D. (</w:t>
      </w:r>
      <w:hyperlink r:id="rId12" w:history="1">
        <w:r w:rsidR="005718E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meryl.barofsky@acf.hhs.gov</w:t>
        </w:r>
      </w:hyperlink>
      <w:r w:rsidR="005718E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FE8751C" w14:textId="77777777" w:rsidR="00FC4316" w:rsidRPr="00FC4316" w:rsidRDefault="00FC4316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E19BB2" w14:textId="77777777" w:rsidR="00FC4316" w:rsidRPr="00FC4316" w:rsidRDefault="00FC4316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4316">
        <w:rPr>
          <w:rFonts w:ascii="Times New Roman" w:hAnsi="Times New Roman" w:cs="Times New Roman"/>
          <w:sz w:val="24"/>
          <w:szCs w:val="24"/>
        </w:rPr>
        <w:t>Your participation matters to us. We appreciate yo</w:t>
      </w:r>
      <w:r w:rsidR="00533E3B">
        <w:rPr>
          <w:rFonts w:ascii="Times New Roman" w:hAnsi="Times New Roman" w:cs="Times New Roman"/>
          <w:sz w:val="24"/>
          <w:szCs w:val="24"/>
        </w:rPr>
        <w:t>ur support of this important ACF</w:t>
      </w:r>
      <w:r w:rsidRPr="00FC4316">
        <w:rPr>
          <w:rFonts w:ascii="Times New Roman" w:hAnsi="Times New Roman" w:cs="Times New Roman"/>
          <w:sz w:val="24"/>
          <w:szCs w:val="24"/>
        </w:rPr>
        <w:t xml:space="preserve"> study.</w:t>
      </w:r>
    </w:p>
    <w:p w14:paraId="111EE46B" w14:textId="77777777" w:rsidR="00FC4316" w:rsidRPr="00FC4316" w:rsidRDefault="00FC4316" w:rsidP="00FC43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2D8DCC" w14:textId="77777777" w:rsidR="008D4B53" w:rsidRPr="00D92C31" w:rsidRDefault="008D4B53" w:rsidP="008D4B53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2C31">
        <w:rPr>
          <w:rFonts w:ascii="Times New Roman" w:hAnsi="Times New Roman" w:cs="Times New Roman"/>
          <w:sz w:val="24"/>
          <w:szCs w:val="24"/>
        </w:rPr>
        <w:t>Thank you,</w:t>
      </w:r>
    </w:p>
    <w:p w14:paraId="13A5BC67" w14:textId="77777777" w:rsidR="008D4B53" w:rsidRPr="00D92C31" w:rsidRDefault="008D4B53" w:rsidP="008D4B53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0EEE72" w14:textId="41C16B7D" w:rsidR="008D4B53" w:rsidRDefault="007F227E" w:rsidP="008D4B53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Name </w:t>
      </w:r>
    </w:p>
    <w:p w14:paraId="344562DE" w14:textId="012AEFC9" w:rsidR="007F227E" w:rsidRPr="00D92C31" w:rsidRDefault="007F227E" w:rsidP="008D4B53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Position</w:t>
      </w:r>
    </w:p>
    <w:p w14:paraId="01DE5BD1" w14:textId="77777777" w:rsidR="008D4B53" w:rsidRPr="00D92C31" w:rsidRDefault="008D4B53" w:rsidP="00F724C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751094" w14:textId="77777777" w:rsidR="00F724CC" w:rsidRPr="0000432C" w:rsidRDefault="00F724CC" w:rsidP="000043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724CC" w:rsidRPr="0000432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0CBBE" w14:textId="77777777" w:rsidR="00D109C8" w:rsidRDefault="00D109C8" w:rsidP="00D109C8">
      <w:pPr>
        <w:spacing w:after="0" w:line="240" w:lineRule="auto"/>
      </w:pPr>
      <w:r>
        <w:separator/>
      </w:r>
    </w:p>
  </w:endnote>
  <w:endnote w:type="continuationSeparator" w:id="0">
    <w:p w14:paraId="7B17F684" w14:textId="77777777" w:rsidR="00D109C8" w:rsidRDefault="00D109C8" w:rsidP="00D1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25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350"/>
    </w:tblGrid>
    <w:tr w:rsidR="00D109C8" w:rsidRPr="00B72B6F" w14:paraId="7D45EFC0" w14:textId="77777777" w:rsidTr="006058AD">
      <w:trPr>
        <w:trHeight w:val="892"/>
      </w:trPr>
      <w:tc>
        <w:tcPr>
          <w:tcW w:w="9350" w:type="dxa"/>
        </w:tcPr>
        <w:p w14:paraId="4D317442" w14:textId="77777777" w:rsidR="00D109C8" w:rsidRPr="00436FC6" w:rsidRDefault="00D109C8" w:rsidP="00D109C8">
          <w:pPr>
            <w:widowControl w:val="0"/>
            <w:spacing w:before="60" w:after="60" w:line="240" w:lineRule="auto"/>
            <w:jc w:val="both"/>
            <w:rPr>
              <w:rFonts w:ascii="Times New Roman" w:eastAsia="Times New Roman" w:hAnsi="Times New Roman" w:cs="Times New Roman"/>
              <w:snapToGrid w:val="0"/>
            </w:rPr>
          </w:pPr>
          <w:r w:rsidRPr="00436FC6">
            <w:rPr>
              <w:rFonts w:ascii="Times New Roman" w:eastAsia="Times New Roman" w:hAnsi="Times New Roman" w:cs="Times New Roman"/>
              <w:iCs/>
            </w:rPr>
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</w:r>
        </w:p>
      </w:tc>
    </w:tr>
  </w:tbl>
  <w:p w14:paraId="39E77A8A" w14:textId="77777777" w:rsidR="00D109C8" w:rsidRDefault="00D10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13BDF" w14:textId="77777777" w:rsidR="00D109C8" w:rsidRDefault="00D109C8" w:rsidP="00D109C8">
      <w:pPr>
        <w:spacing w:after="0" w:line="240" w:lineRule="auto"/>
      </w:pPr>
      <w:r>
        <w:separator/>
      </w:r>
    </w:p>
  </w:footnote>
  <w:footnote w:type="continuationSeparator" w:id="0">
    <w:p w14:paraId="498CD61F" w14:textId="77777777" w:rsidR="00D109C8" w:rsidRDefault="00D109C8" w:rsidP="00D10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A5"/>
    <w:rsid w:val="000005A5"/>
    <w:rsid w:val="0000432C"/>
    <w:rsid w:val="00060709"/>
    <w:rsid w:val="000E7325"/>
    <w:rsid w:val="002667BA"/>
    <w:rsid w:val="003217EB"/>
    <w:rsid w:val="00330D93"/>
    <w:rsid w:val="003378EB"/>
    <w:rsid w:val="0035205A"/>
    <w:rsid w:val="003620E2"/>
    <w:rsid w:val="00367871"/>
    <w:rsid w:val="00453B41"/>
    <w:rsid w:val="004A7965"/>
    <w:rsid w:val="004C59A5"/>
    <w:rsid w:val="00533E3B"/>
    <w:rsid w:val="0055619B"/>
    <w:rsid w:val="005718E7"/>
    <w:rsid w:val="00623954"/>
    <w:rsid w:val="007F227E"/>
    <w:rsid w:val="008811D6"/>
    <w:rsid w:val="008D4B53"/>
    <w:rsid w:val="00930C70"/>
    <w:rsid w:val="009E291F"/>
    <w:rsid w:val="00C060E4"/>
    <w:rsid w:val="00C701E4"/>
    <w:rsid w:val="00C81EEC"/>
    <w:rsid w:val="00D045F5"/>
    <w:rsid w:val="00D109C8"/>
    <w:rsid w:val="00DB1906"/>
    <w:rsid w:val="00DB6AE2"/>
    <w:rsid w:val="00E12BD2"/>
    <w:rsid w:val="00F57929"/>
    <w:rsid w:val="00F724CC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2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B5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0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C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C8"/>
  </w:style>
  <w:style w:type="paragraph" w:styleId="Footer">
    <w:name w:val="footer"/>
    <w:basedOn w:val="Normal"/>
    <w:link w:val="FooterChar"/>
    <w:uiPriority w:val="99"/>
    <w:unhideWhenUsed/>
    <w:rsid w:val="00D1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B5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0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C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C8"/>
  </w:style>
  <w:style w:type="paragraph" w:styleId="Footer">
    <w:name w:val="footer"/>
    <w:basedOn w:val="Normal"/>
    <w:link w:val="FooterChar"/>
    <w:uiPriority w:val="99"/>
    <w:unhideWhenUsed/>
    <w:rsid w:val="00D1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ryl.barofsky@acf.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Project_Email_TBD@CN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96F5F06EE14AB6D63FEA4D89E1E3" ma:contentTypeVersion="0" ma:contentTypeDescription="Create a new document." ma:contentTypeScope="" ma:versionID="c72bccd3ef316bdfd891d1f99e81bfac">
  <xsd:schema xmlns:xsd="http://www.w3.org/2001/XMLSchema" xmlns:xs="http://www.w3.org/2001/XMLSchema" xmlns:p="http://schemas.microsoft.com/office/2006/metadata/properties" xmlns:ns2="ee37327d-9525-4e5a-8bc0-ee8965a53cd2" targetNamespace="http://schemas.microsoft.com/office/2006/metadata/properties" ma:root="true" ma:fieldsID="56c8f92eb00438b9677d61864f85d239" ns2:_="">
    <xsd:import namespace="ee37327d-9525-4e5a-8bc0-ee8965a53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327d-9525-4e5a-8bc0-ee8965a53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7327d-9525-4e5a-8bc0-ee8965a53cd2">HKANCCA7DSPC-739988299-273</_dlc_DocId>
    <_dlc_DocIdUrl xmlns="ee37327d-9525-4e5a-8bc0-ee8965a53cd2">
      <Url>http://extranet.cna.org/sites/SAS/CC-IBaCs/_layouts/DocIdRedir.aspx?ID=HKANCCA7DSPC-739988299-273</Url>
      <Description>HKANCCA7DSPC-739988299-273</Description>
    </_dlc_DocIdUrl>
  </documentManagement>
</p:properties>
</file>

<file path=customXml/itemProps1.xml><?xml version="1.0" encoding="utf-8"?>
<ds:datastoreItem xmlns:ds="http://schemas.openxmlformats.org/officeDocument/2006/customXml" ds:itemID="{560DE03E-10C2-431E-B64B-277B10DB7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0CC5D-0AD9-4C8C-9625-7C83CF644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327d-9525-4e5a-8bc0-ee8965a53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CA281-A5AD-408B-A69A-BA7A941CBB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52950A-40F3-488F-847D-F8285488761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ee37327d-9525-4e5a-8bc0-ee8965a53cd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Juliana L.</dc:creator>
  <cp:keywords/>
  <dc:description/>
  <cp:lastModifiedBy>SYSTEM</cp:lastModifiedBy>
  <cp:revision>2</cp:revision>
  <dcterms:created xsi:type="dcterms:W3CDTF">2019-02-27T17:46:00Z</dcterms:created>
  <dcterms:modified xsi:type="dcterms:W3CDTF">2019-02-27T17:46:00Z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0x010100EFF796F5F06EE14AB6D63FEA4D89E1E3</vt:lpwstr>
  </property>
  <property fmtid="{D5CDD505-2E9C-101B-9397-08002B2CF9AE}" pid="3" name="_dlc_DocIdItemGuid">
    <vt:lpwstr>30ea0727-3dbd-4988-a1d4-a6ae2e45d371</vt:lpwstr>
  </property>
</Properties>
</file>