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37336" w:rsidR="00486963" w:rsidP="00A37336" w:rsidRDefault="00675637" w14:paraId="4A433C09" w14:textId="4AA8EC37">
      <w:pPr>
        <w:pStyle w:val="BodyText"/>
        <w:spacing w:before="47" w:line="257" w:lineRule="auto"/>
        <w:ind w:left="7655" w:right="18" w:firstLine="792"/>
        <w:jc w:val="right"/>
        <w:rPr>
          <w:sz w:val="24"/>
          <w:szCs w:val="24"/>
        </w:rPr>
      </w:pPr>
      <w:r w:rsidRPr="00A37336">
        <w:rPr>
          <w:sz w:val="24"/>
          <w:szCs w:val="24"/>
        </w:rPr>
        <w:t>DFC-</w:t>
      </w:r>
      <w:r w:rsidRPr="00A37336" w:rsidR="00CF3549">
        <w:rPr>
          <w:sz w:val="24"/>
          <w:szCs w:val="24"/>
        </w:rPr>
        <w:t>00</w:t>
      </w:r>
      <w:r w:rsidRPr="00A37336" w:rsidR="006C6698">
        <w:rPr>
          <w:sz w:val="24"/>
          <w:szCs w:val="24"/>
        </w:rPr>
        <w:t>8</w:t>
      </w:r>
    </w:p>
    <w:p w:rsidRPr="00A37336" w:rsidR="00675637" w:rsidP="00A37336" w:rsidRDefault="00675637" w14:paraId="1D64C7BB" w14:textId="2F51FD31">
      <w:pPr>
        <w:pStyle w:val="BodyText"/>
        <w:spacing w:before="47" w:line="257" w:lineRule="auto"/>
        <w:ind w:left="0" w:right="18"/>
        <w:jc w:val="right"/>
        <w:rPr>
          <w:sz w:val="24"/>
          <w:szCs w:val="24"/>
        </w:rPr>
      </w:pPr>
      <w:r w:rsidRPr="00A37336">
        <w:rPr>
          <w:sz w:val="24"/>
          <w:szCs w:val="24"/>
        </w:rPr>
        <w:t>[OMB-</w:t>
      </w:r>
      <w:r w:rsidRPr="00A37336" w:rsidR="00923E71">
        <w:rPr>
          <w:sz w:val="24"/>
          <w:szCs w:val="24"/>
        </w:rPr>
        <w:t>3015-</w:t>
      </w:r>
      <w:r w:rsidRPr="00A37336" w:rsidR="006C6698">
        <w:rPr>
          <w:sz w:val="24"/>
          <w:szCs w:val="24"/>
        </w:rPr>
        <w:t>XXXX</w:t>
      </w:r>
      <w:r w:rsidRPr="00A37336">
        <w:rPr>
          <w:sz w:val="24"/>
          <w:szCs w:val="24"/>
        </w:rPr>
        <w:t>]</w:t>
      </w:r>
    </w:p>
    <w:p w:rsidRPr="00094C9D" w:rsidR="00094C9D" w:rsidP="00094C9D" w:rsidRDefault="006C6698" w14:paraId="106304CE" w14:textId="7183123D">
      <w:pPr>
        <w:pStyle w:val="BodyText"/>
        <w:spacing w:line="514" w:lineRule="auto"/>
        <w:ind w:left="2370"/>
        <w:jc w:val="right"/>
        <w:rPr>
          <w:w w:val="98"/>
          <w:sz w:val="24"/>
          <w:szCs w:val="24"/>
        </w:rPr>
      </w:pPr>
      <w:r>
        <w:rPr>
          <w:sz w:val="24"/>
          <w:szCs w:val="24"/>
        </w:rPr>
        <w:t>Development Outcomes Survey</w:t>
      </w:r>
    </w:p>
    <w:p w:rsidRPr="00094C9D" w:rsidR="00486963" w:rsidP="00094C9D" w:rsidRDefault="003B558A" w14:paraId="41BC1D04" w14:textId="77777777">
      <w:pPr>
        <w:pStyle w:val="BodyText"/>
        <w:spacing w:line="514" w:lineRule="auto"/>
        <w:ind w:left="2370"/>
        <w:rPr>
          <w:sz w:val="24"/>
          <w:szCs w:val="24"/>
        </w:rPr>
      </w:pPr>
      <w:r w:rsidRPr="00094C9D">
        <w:rPr>
          <w:sz w:val="24"/>
          <w:szCs w:val="24"/>
        </w:rPr>
        <w:t>SUPPORTING</w:t>
      </w:r>
      <w:r w:rsidRPr="00094C9D">
        <w:rPr>
          <w:spacing w:val="39"/>
          <w:sz w:val="24"/>
          <w:szCs w:val="24"/>
        </w:rPr>
        <w:t xml:space="preserve"> </w:t>
      </w:r>
      <w:r w:rsidRPr="00094C9D">
        <w:rPr>
          <w:sz w:val="24"/>
          <w:szCs w:val="24"/>
        </w:rPr>
        <w:t>STATEMENT</w:t>
      </w:r>
      <w:r w:rsidRPr="00094C9D">
        <w:rPr>
          <w:spacing w:val="35"/>
          <w:sz w:val="24"/>
          <w:szCs w:val="24"/>
        </w:rPr>
        <w:t xml:space="preserve"> </w:t>
      </w:r>
      <w:r w:rsidRPr="00094C9D">
        <w:rPr>
          <w:sz w:val="24"/>
          <w:szCs w:val="24"/>
        </w:rPr>
        <w:t>FOR</w:t>
      </w:r>
      <w:r w:rsidRPr="00094C9D">
        <w:rPr>
          <w:spacing w:val="28"/>
          <w:sz w:val="24"/>
          <w:szCs w:val="24"/>
        </w:rPr>
        <w:t xml:space="preserve"> </w:t>
      </w:r>
      <w:r w:rsidRPr="00094C9D">
        <w:rPr>
          <w:sz w:val="24"/>
          <w:szCs w:val="24"/>
        </w:rPr>
        <w:t>APPROVAL</w:t>
      </w:r>
    </w:p>
    <w:p w:rsidRPr="0061285B" w:rsidR="00486963" w:rsidRDefault="003B558A" w14:paraId="68B1F58C" w14:textId="77777777">
      <w:pPr>
        <w:pStyle w:val="BodyText"/>
        <w:numPr>
          <w:ilvl w:val="0"/>
          <w:numId w:val="3"/>
        </w:numPr>
        <w:tabs>
          <w:tab w:val="left" w:pos="648"/>
        </w:tabs>
        <w:spacing w:before="16"/>
        <w:rPr>
          <w:sz w:val="24"/>
          <w:szCs w:val="24"/>
        </w:rPr>
      </w:pPr>
      <w:r w:rsidRPr="0061285B">
        <w:rPr>
          <w:sz w:val="24"/>
          <w:szCs w:val="24"/>
        </w:rPr>
        <w:t>Justification</w:t>
      </w:r>
    </w:p>
    <w:p w:rsidRPr="0036432B" w:rsidR="00486963" w:rsidRDefault="00486963" w14:paraId="0E25E690" w14:textId="77777777">
      <w:pPr>
        <w:spacing w:before="17" w:line="280" w:lineRule="exact"/>
        <w:rPr>
          <w:sz w:val="24"/>
          <w:szCs w:val="24"/>
        </w:rPr>
      </w:pPr>
    </w:p>
    <w:p w:rsidRPr="0061285B" w:rsidR="0094027B" w:rsidRDefault="003B558A" w14:paraId="5F0AC899" w14:textId="1389E18A">
      <w:pPr>
        <w:pStyle w:val="BodyText"/>
        <w:numPr>
          <w:ilvl w:val="1"/>
          <w:numId w:val="3"/>
        </w:numPr>
        <w:tabs>
          <w:tab w:val="left" w:pos="648"/>
        </w:tabs>
        <w:spacing w:line="256" w:lineRule="auto"/>
        <w:ind w:right="131" w:hanging="509"/>
        <w:rPr>
          <w:sz w:val="24"/>
          <w:szCs w:val="24"/>
        </w:rPr>
      </w:pPr>
      <w:r w:rsidRPr="0061285B">
        <w:rPr>
          <w:sz w:val="24"/>
          <w:szCs w:val="24"/>
        </w:rPr>
        <w:t>Legal</w:t>
      </w:r>
      <w:r w:rsidRPr="0061285B">
        <w:rPr>
          <w:spacing w:val="21"/>
          <w:sz w:val="24"/>
          <w:szCs w:val="24"/>
        </w:rPr>
        <w:t xml:space="preserve"> </w:t>
      </w:r>
      <w:r w:rsidRPr="0061285B">
        <w:rPr>
          <w:sz w:val="24"/>
          <w:szCs w:val="24"/>
        </w:rPr>
        <w:t>authority</w:t>
      </w:r>
      <w:r w:rsidRPr="0061285B">
        <w:rPr>
          <w:spacing w:val="22"/>
          <w:sz w:val="24"/>
          <w:szCs w:val="24"/>
        </w:rPr>
        <w:t xml:space="preserve"> </w:t>
      </w:r>
      <w:r w:rsidRPr="0061285B">
        <w:rPr>
          <w:sz w:val="24"/>
          <w:szCs w:val="24"/>
        </w:rPr>
        <w:t>for</w:t>
      </w:r>
      <w:r w:rsidRPr="0061285B">
        <w:rPr>
          <w:spacing w:val="3"/>
          <w:sz w:val="24"/>
          <w:szCs w:val="24"/>
        </w:rPr>
        <w:t xml:space="preserve"> </w:t>
      </w:r>
      <w:r w:rsidRPr="0061285B">
        <w:rPr>
          <w:sz w:val="24"/>
          <w:szCs w:val="24"/>
        </w:rPr>
        <w:t>this</w:t>
      </w:r>
      <w:r w:rsidRPr="0061285B">
        <w:rPr>
          <w:spacing w:val="16"/>
          <w:sz w:val="24"/>
          <w:szCs w:val="24"/>
        </w:rPr>
        <w:t xml:space="preserve"> </w:t>
      </w:r>
      <w:r w:rsidRPr="0036432B">
        <w:rPr>
          <w:sz w:val="24"/>
          <w:szCs w:val="24"/>
        </w:rPr>
        <w:t>information</w:t>
      </w:r>
      <w:r w:rsidRPr="0036432B">
        <w:rPr>
          <w:spacing w:val="21"/>
          <w:sz w:val="24"/>
          <w:szCs w:val="24"/>
        </w:rPr>
        <w:t xml:space="preserve"> </w:t>
      </w:r>
      <w:r w:rsidRPr="0061285B">
        <w:rPr>
          <w:sz w:val="24"/>
          <w:szCs w:val="24"/>
        </w:rPr>
        <w:t>collection</w:t>
      </w:r>
      <w:r w:rsidRPr="0061285B">
        <w:rPr>
          <w:spacing w:val="33"/>
          <w:sz w:val="24"/>
          <w:szCs w:val="24"/>
        </w:rPr>
        <w:t xml:space="preserve"> </w:t>
      </w:r>
      <w:r w:rsidRPr="0061285B">
        <w:rPr>
          <w:sz w:val="24"/>
          <w:szCs w:val="24"/>
        </w:rPr>
        <w:t>is</w:t>
      </w:r>
      <w:r w:rsidRPr="0061285B">
        <w:rPr>
          <w:spacing w:val="6"/>
          <w:sz w:val="24"/>
          <w:szCs w:val="24"/>
        </w:rPr>
        <w:t xml:space="preserve"> </w:t>
      </w:r>
      <w:r w:rsidRPr="0061285B">
        <w:rPr>
          <w:sz w:val="24"/>
          <w:szCs w:val="24"/>
        </w:rPr>
        <w:t>found</w:t>
      </w:r>
      <w:r w:rsidRPr="0061285B">
        <w:rPr>
          <w:spacing w:val="20"/>
          <w:sz w:val="24"/>
          <w:szCs w:val="24"/>
        </w:rPr>
        <w:t xml:space="preserve"> </w:t>
      </w:r>
      <w:r w:rsidRPr="0061285B">
        <w:rPr>
          <w:sz w:val="24"/>
          <w:szCs w:val="24"/>
        </w:rPr>
        <w:t>in</w:t>
      </w:r>
      <w:r w:rsidRPr="0061285B">
        <w:rPr>
          <w:spacing w:val="5"/>
          <w:sz w:val="24"/>
          <w:szCs w:val="24"/>
        </w:rPr>
        <w:t xml:space="preserve"> </w:t>
      </w:r>
      <w:r w:rsidRPr="0061285B" w:rsidR="00675637">
        <w:rPr>
          <w:sz w:val="24"/>
          <w:szCs w:val="24"/>
        </w:rPr>
        <w:t>the Better Utilization of Investments Leading to Development Act of 2018 (the “BUILD Act”), Public Law 115-254.</w:t>
      </w:r>
      <w:r w:rsidRPr="0061285B">
        <w:rPr>
          <w:sz w:val="24"/>
          <w:szCs w:val="24"/>
        </w:rPr>
        <w:t xml:space="preserve"> </w:t>
      </w:r>
      <w:r w:rsidRPr="0061285B">
        <w:rPr>
          <w:spacing w:val="28"/>
          <w:sz w:val="24"/>
          <w:szCs w:val="24"/>
        </w:rPr>
        <w:t xml:space="preserve"> </w:t>
      </w:r>
      <w:r w:rsidRPr="0061285B" w:rsidR="00675637">
        <w:rPr>
          <w:rFonts w:cs="Times New Roman"/>
          <w:sz w:val="24"/>
          <w:szCs w:val="24"/>
        </w:rPr>
        <w:t>DFC-</w:t>
      </w:r>
      <w:r w:rsidR="009665B3">
        <w:rPr>
          <w:rFonts w:cs="Times New Roman"/>
          <w:sz w:val="24"/>
          <w:szCs w:val="24"/>
        </w:rPr>
        <w:t>00</w:t>
      </w:r>
      <w:r w:rsidR="006C6698">
        <w:rPr>
          <w:rFonts w:cs="Times New Roman"/>
          <w:sz w:val="24"/>
          <w:szCs w:val="24"/>
        </w:rPr>
        <w:t>8</w:t>
      </w:r>
      <w:r w:rsidRPr="0061285B" w:rsidR="002335BD">
        <w:rPr>
          <w:rFonts w:cs="Times New Roman"/>
          <w:sz w:val="24"/>
          <w:szCs w:val="24"/>
        </w:rPr>
        <w:t xml:space="preserve"> </w:t>
      </w:r>
      <w:r w:rsidR="006C6698">
        <w:rPr>
          <w:sz w:val="24"/>
          <w:szCs w:val="24"/>
        </w:rPr>
        <w:t>Development Outcomes Survey</w:t>
      </w:r>
      <w:r w:rsidRPr="0036432B" w:rsidR="008E7B4C">
        <w:rPr>
          <w:sz w:val="24"/>
          <w:szCs w:val="24"/>
        </w:rPr>
        <w:t xml:space="preserve"> </w:t>
      </w:r>
      <w:r w:rsidRPr="0036432B" w:rsidR="00675637">
        <w:rPr>
          <w:sz w:val="24"/>
          <w:szCs w:val="24"/>
        </w:rPr>
        <w:t xml:space="preserve">is the principal document to be used by </w:t>
      </w:r>
      <w:r w:rsidRPr="0061285B" w:rsidR="008E7B4C">
        <w:rPr>
          <w:sz w:val="24"/>
          <w:szCs w:val="24"/>
        </w:rPr>
        <w:t>the U.S. International Development Finance Corporation (“</w:t>
      </w:r>
      <w:r w:rsidRPr="0061285B" w:rsidR="00675637">
        <w:rPr>
          <w:sz w:val="24"/>
          <w:szCs w:val="24"/>
        </w:rPr>
        <w:t>DFC</w:t>
      </w:r>
      <w:r w:rsidRPr="0061285B" w:rsidR="008E7B4C">
        <w:rPr>
          <w:sz w:val="24"/>
          <w:szCs w:val="24"/>
        </w:rPr>
        <w:t>”)</w:t>
      </w:r>
      <w:r w:rsidRPr="0061285B" w:rsidR="00675637">
        <w:rPr>
          <w:sz w:val="24"/>
          <w:szCs w:val="24"/>
        </w:rPr>
        <w:t xml:space="preserve"> to determine </w:t>
      </w:r>
      <w:r w:rsidR="009665B3">
        <w:rPr>
          <w:sz w:val="24"/>
          <w:szCs w:val="24"/>
        </w:rPr>
        <w:t>the developmental impact a project will conduct</w:t>
      </w:r>
      <w:r w:rsidRPr="0061285B" w:rsidR="00675637">
        <w:rPr>
          <w:sz w:val="24"/>
          <w:szCs w:val="24"/>
        </w:rPr>
        <w:t>.</w:t>
      </w:r>
    </w:p>
    <w:p w:rsidRPr="0061285B" w:rsidR="00486963" w:rsidRDefault="00486963" w14:paraId="3BBE8ED1" w14:textId="77777777">
      <w:pPr>
        <w:spacing w:before="5" w:line="260" w:lineRule="exact"/>
        <w:rPr>
          <w:sz w:val="24"/>
          <w:szCs w:val="24"/>
        </w:rPr>
      </w:pPr>
    </w:p>
    <w:p w:rsidRPr="0061285B" w:rsidR="00094C9D" w:rsidP="00B02D54" w:rsidRDefault="00094C9D" w14:paraId="1879BDB9" w14:textId="580810CB">
      <w:pPr>
        <w:pStyle w:val="BodyText"/>
        <w:tabs>
          <w:tab w:val="left" w:pos="647"/>
        </w:tabs>
        <w:spacing w:line="257" w:lineRule="auto"/>
        <w:ind w:left="637" w:right="382" w:hanging="524"/>
        <w:rPr>
          <w:sz w:val="24"/>
          <w:szCs w:val="24"/>
        </w:rPr>
      </w:pPr>
      <w:r w:rsidRPr="0036432B">
        <w:rPr>
          <w:sz w:val="24"/>
          <w:szCs w:val="24"/>
        </w:rPr>
        <w:t>2.</w:t>
      </w:r>
      <w:r w:rsidRPr="0036432B">
        <w:rPr>
          <w:sz w:val="24"/>
          <w:szCs w:val="24"/>
        </w:rPr>
        <w:tab/>
      </w:r>
      <w:r w:rsidRPr="00B02D54" w:rsidR="00B02D54">
        <w:rPr>
          <w:sz w:val="24"/>
          <w:szCs w:val="24"/>
        </w:rPr>
        <w:t xml:space="preserve">The </w:t>
      </w:r>
      <w:r w:rsidR="006C6698">
        <w:rPr>
          <w:sz w:val="24"/>
          <w:szCs w:val="24"/>
        </w:rPr>
        <w:t>Development Outcomes Survey</w:t>
      </w:r>
      <w:r w:rsidRPr="009665B3" w:rsidR="009665B3">
        <w:rPr>
          <w:sz w:val="24"/>
          <w:szCs w:val="24"/>
        </w:rPr>
        <w:t xml:space="preserve"> </w:t>
      </w:r>
      <w:r w:rsidRPr="00B02D54" w:rsidR="00B02D54">
        <w:rPr>
          <w:sz w:val="24"/>
          <w:szCs w:val="24"/>
        </w:rPr>
        <w:t>will be the principal</w:t>
      </w:r>
      <w:r w:rsidR="00B02D54">
        <w:rPr>
          <w:sz w:val="24"/>
          <w:szCs w:val="24"/>
        </w:rPr>
        <w:t xml:space="preserve"> </w:t>
      </w:r>
      <w:r w:rsidRPr="00B02D54" w:rsidR="00B02D54">
        <w:rPr>
          <w:sz w:val="24"/>
          <w:szCs w:val="24"/>
        </w:rPr>
        <w:t>document used by the agency to</w:t>
      </w:r>
      <w:r w:rsidR="00431178">
        <w:rPr>
          <w:sz w:val="24"/>
          <w:szCs w:val="24"/>
        </w:rPr>
        <w:t xml:space="preserve"> </w:t>
      </w:r>
      <w:r w:rsidRPr="00B02D54" w:rsidR="00B02D54">
        <w:rPr>
          <w:sz w:val="24"/>
          <w:szCs w:val="24"/>
        </w:rPr>
        <w:t>determine the investor’s and the</w:t>
      </w:r>
      <w:r w:rsidR="00B02D54">
        <w:rPr>
          <w:sz w:val="24"/>
          <w:szCs w:val="24"/>
        </w:rPr>
        <w:t xml:space="preserve"> </w:t>
      </w:r>
      <w:r w:rsidRPr="00B02D54" w:rsidR="00B02D54">
        <w:rPr>
          <w:sz w:val="24"/>
          <w:szCs w:val="24"/>
        </w:rPr>
        <w:t xml:space="preserve">project’s </w:t>
      </w:r>
      <w:r w:rsidR="006C6698">
        <w:rPr>
          <w:sz w:val="24"/>
          <w:szCs w:val="24"/>
        </w:rPr>
        <w:t xml:space="preserve">annual </w:t>
      </w:r>
      <w:r w:rsidR="00D26B26">
        <w:rPr>
          <w:sz w:val="24"/>
          <w:szCs w:val="24"/>
        </w:rPr>
        <w:t xml:space="preserve">developmental impact in the region and </w:t>
      </w:r>
      <w:r w:rsidR="006C6698">
        <w:rPr>
          <w:sz w:val="24"/>
          <w:szCs w:val="24"/>
        </w:rPr>
        <w:t>be used for project development rescoring</w:t>
      </w:r>
      <w:r w:rsidRPr="00B02D54" w:rsidR="00B02D54">
        <w:rPr>
          <w:sz w:val="24"/>
          <w:szCs w:val="24"/>
        </w:rPr>
        <w:t>.</w:t>
      </w:r>
    </w:p>
    <w:p w:rsidRPr="0061285B" w:rsidR="00094C9D" w:rsidP="00094C9D" w:rsidRDefault="00094C9D" w14:paraId="117014DD" w14:textId="77777777">
      <w:pPr>
        <w:spacing w:before="4" w:line="280" w:lineRule="exact"/>
        <w:rPr>
          <w:sz w:val="24"/>
          <w:szCs w:val="24"/>
        </w:rPr>
      </w:pPr>
    </w:p>
    <w:p w:rsidRPr="0061285B" w:rsidR="00094C9D" w:rsidP="00E66F80" w:rsidRDefault="008214D3" w14:paraId="13DD0DAC" w14:textId="4CE69B06">
      <w:pPr>
        <w:pStyle w:val="BodyText"/>
        <w:numPr>
          <w:ilvl w:val="0"/>
          <w:numId w:val="1"/>
        </w:numPr>
        <w:tabs>
          <w:tab w:val="left" w:pos="643"/>
        </w:tabs>
        <w:spacing w:line="255" w:lineRule="auto"/>
        <w:ind w:right="478" w:hanging="518"/>
        <w:rPr>
          <w:sz w:val="24"/>
          <w:szCs w:val="24"/>
        </w:rPr>
      </w:pPr>
      <w:r w:rsidRPr="0061285B">
        <w:rPr>
          <w:sz w:val="24"/>
          <w:szCs w:val="24"/>
        </w:rPr>
        <w:t>This form is</w:t>
      </w:r>
      <w:r w:rsidRPr="0061285B" w:rsidR="00E66F80">
        <w:rPr>
          <w:sz w:val="24"/>
          <w:szCs w:val="24"/>
        </w:rPr>
        <w:t xml:space="preserve"> completed</w:t>
      </w:r>
      <w:r w:rsidRPr="0061285B" w:rsidR="00094C9D">
        <w:rPr>
          <w:spacing w:val="2"/>
          <w:sz w:val="24"/>
          <w:szCs w:val="24"/>
        </w:rPr>
        <w:t xml:space="preserve"> </w:t>
      </w:r>
      <w:r w:rsidRPr="0061285B" w:rsidR="00E66F80">
        <w:rPr>
          <w:spacing w:val="2"/>
          <w:sz w:val="24"/>
          <w:szCs w:val="24"/>
        </w:rPr>
        <w:t xml:space="preserve">with the </w:t>
      </w:r>
      <w:r w:rsidRPr="0061285B" w:rsidR="00094C9D">
        <w:rPr>
          <w:sz w:val="24"/>
          <w:szCs w:val="24"/>
        </w:rPr>
        <w:t>use</w:t>
      </w:r>
      <w:r w:rsidRPr="0061285B" w:rsidR="00094C9D">
        <w:rPr>
          <w:spacing w:val="16"/>
          <w:sz w:val="24"/>
          <w:szCs w:val="24"/>
        </w:rPr>
        <w:t xml:space="preserve"> </w:t>
      </w:r>
      <w:r w:rsidRPr="0061285B" w:rsidR="00094C9D">
        <w:rPr>
          <w:sz w:val="24"/>
          <w:szCs w:val="24"/>
        </w:rPr>
        <w:t>of</w:t>
      </w:r>
      <w:r w:rsidRPr="0061285B" w:rsidR="00094C9D">
        <w:rPr>
          <w:spacing w:val="5"/>
          <w:sz w:val="24"/>
          <w:szCs w:val="24"/>
        </w:rPr>
        <w:t xml:space="preserve"> </w:t>
      </w:r>
      <w:r w:rsidRPr="0061285B" w:rsidR="00094C9D">
        <w:rPr>
          <w:sz w:val="24"/>
          <w:szCs w:val="24"/>
        </w:rPr>
        <w:t>a</w:t>
      </w:r>
      <w:r w:rsidRPr="0061285B" w:rsidR="00094C9D">
        <w:rPr>
          <w:spacing w:val="-3"/>
          <w:sz w:val="24"/>
          <w:szCs w:val="24"/>
        </w:rPr>
        <w:t xml:space="preserve"> </w:t>
      </w:r>
      <w:r w:rsidRPr="0061285B" w:rsidR="00094C9D">
        <w:rPr>
          <w:sz w:val="24"/>
          <w:szCs w:val="24"/>
        </w:rPr>
        <w:t>web-based</w:t>
      </w:r>
      <w:r w:rsidRPr="0061285B" w:rsidR="00094C9D">
        <w:rPr>
          <w:spacing w:val="38"/>
          <w:sz w:val="24"/>
          <w:szCs w:val="24"/>
        </w:rPr>
        <w:t xml:space="preserve"> </w:t>
      </w:r>
      <w:r w:rsidRPr="0061285B" w:rsidR="00094C9D">
        <w:rPr>
          <w:sz w:val="24"/>
          <w:szCs w:val="24"/>
        </w:rPr>
        <w:t>application.</w:t>
      </w:r>
      <w:r w:rsidRPr="0061285B">
        <w:rPr>
          <w:sz w:val="24"/>
          <w:szCs w:val="24"/>
        </w:rPr>
        <w:t xml:space="preserve">  This provides a secure and efficient means for applicants to transmit the required information to </w:t>
      </w:r>
      <w:r w:rsidRPr="0061285B" w:rsidR="00675637">
        <w:rPr>
          <w:sz w:val="24"/>
          <w:szCs w:val="24"/>
        </w:rPr>
        <w:t>the agency</w:t>
      </w:r>
      <w:r w:rsidRPr="0061285B">
        <w:rPr>
          <w:sz w:val="24"/>
          <w:szCs w:val="24"/>
        </w:rPr>
        <w:t>.</w:t>
      </w:r>
    </w:p>
    <w:p w:rsidRPr="0061285B" w:rsidR="00094C9D" w:rsidP="00094C9D" w:rsidRDefault="00094C9D" w14:paraId="2262397B" w14:textId="77777777">
      <w:pPr>
        <w:spacing w:before="19" w:line="260" w:lineRule="exact"/>
        <w:rPr>
          <w:sz w:val="24"/>
          <w:szCs w:val="24"/>
        </w:rPr>
      </w:pPr>
    </w:p>
    <w:p w:rsidRPr="0061285B" w:rsidR="00094C9D" w:rsidP="00094C9D" w:rsidRDefault="00094C9D" w14:paraId="2D43EDCA" w14:textId="2DA4C60B">
      <w:pPr>
        <w:pStyle w:val="BodyText"/>
        <w:numPr>
          <w:ilvl w:val="0"/>
          <w:numId w:val="1"/>
        </w:numPr>
        <w:tabs>
          <w:tab w:val="left" w:pos="638"/>
        </w:tabs>
        <w:spacing w:line="257" w:lineRule="auto"/>
        <w:ind w:left="642" w:right="142" w:hanging="533"/>
        <w:rPr>
          <w:sz w:val="24"/>
          <w:szCs w:val="24"/>
        </w:rPr>
      </w:pPr>
      <w:r w:rsidRPr="0061285B">
        <w:rPr>
          <w:sz w:val="24"/>
          <w:szCs w:val="24"/>
        </w:rPr>
        <w:t>The</w:t>
      </w:r>
      <w:r w:rsidRPr="0061285B">
        <w:rPr>
          <w:spacing w:val="17"/>
          <w:sz w:val="24"/>
          <w:szCs w:val="24"/>
        </w:rPr>
        <w:t xml:space="preserve"> </w:t>
      </w:r>
      <w:r w:rsidRPr="0061285B">
        <w:rPr>
          <w:sz w:val="24"/>
          <w:szCs w:val="24"/>
        </w:rPr>
        <w:t>information</w:t>
      </w:r>
      <w:r w:rsidRPr="0061285B">
        <w:rPr>
          <w:spacing w:val="25"/>
          <w:sz w:val="24"/>
          <w:szCs w:val="24"/>
        </w:rPr>
        <w:t xml:space="preserve"> </w:t>
      </w:r>
      <w:r w:rsidRPr="0061285B">
        <w:rPr>
          <w:sz w:val="24"/>
          <w:szCs w:val="24"/>
        </w:rPr>
        <w:t>collected</w:t>
      </w:r>
      <w:r w:rsidRPr="0061285B">
        <w:rPr>
          <w:spacing w:val="29"/>
          <w:sz w:val="24"/>
          <w:szCs w:val="24"/>
        </w:rPr>
        <w:t xml:space="preserve"> </w:t>
      </w:r>
      <w:r w:rsidRPr="0061285B">
        <w:rPr>
          <w:sz w:val="24"/>
          <w:szCs w:val="24"/>
        </w:rPr>
        <w:t>is not</w:t>
      </w:r>
      <w:r w:rsidRPr="0061285B">
        <w:rPr>
          <w:spacing w:val="15"/>
          <w:sz w:val="24"/>
          <w:szCs w:val="24"/>
        </w:rPr>
        <w:t xml:space="preserve"> </w:t>
      </w:r>
      <w:r w:rsidRPr="0061285B">
        <w:rPr>
          <w:sz w:val="24"/>
          <w:szCs w:val="24"/>
        </w:rPr>
        <w:t>duplicated</w:t>
      </w:r>
      <w:r w:rsidRPr="0061285B">
        <w:rPr>
          <w:spacing w:val="17"/>
          <w:sz w:val="24"/>
          <w:szCs w:val="24"/>
        </w:rPr>
        <w:t xml:space="preserve"> </w:t>
      </w:r>
      <w:r w:rsidRPr="0061285B">
        <w:rPr>
          <w:sz w:val="24"/>
          <w:szCs w:val="24"/>
        </w:rPr>
        <w:t xml:space="preserve">elsewhere. </w:t>
      </w:r>
      <w:r w:rsidRPr="0061285B">
        <w:rPr>
          <w:spacing w:val="36"/>
          <w:sz w:val="24"/>
          <w:szCs w:val="24"/>
        </w:rPr>
        <w:t xml:space="preserve"> </w:t>
      </w:r>
      <w:r w:rsidRPr="0061285B">
        <w:rPr>
          <w:sz w:val="24"/>
          <w:szCs w:val="24"/>
        </w:rPr>
        <w:t>The</w:t>
      </w:r>
      <w:r w:rsidRPr="0061285B">
        <w:rPr>
          <w:spacing w:val="13"/>
          <w:sz w:val="24"/>
          <w:szCs w:val="24"/>
        </w:rPr>
        <w:t xml:space="preserve"> </w:t>
      </w:r>
      <w:r w:rsidRPr="0061285B">
        <w:rPr>
          <w:sz w:val="24"/>
          <w:szCs w:val="24"/>
        </w:rPr>
        <w:t>information</w:t>
      </w:r>
      <w:r w:rsidRPr="0061285B">
        <w:rPr>
          <w:spacing w:val="31"/>
          <w:sz w:val="24"/>
          <w:szCs w:val="24"/>
        </w:rPr>
        <w:t xml:space="preserve"> </w:t>
      </w:r>
      <w:r w:rsidRPr="0061285B">
        <w:rPr>
          <w:sz w:val="24"/>
          <w:szCs w:val="24"/>
        </w:rPr>
        <w:t>is</w:t>
      </w:r>
      <w:r w:rsidRPr="0061285B">
        <w:rPr>
          <w:spacing w:val="6"/>
          <w:sz w:val="24"/>
          <w:szCs w:val="24"/>
        </w:rPr>
        <w:t xml:space="preserve"> </w:t>
      </w:r>
      <w:r w:rsidRPr="0061285B">
        <w:rPr>
          <w:sz w:val="24"/>
          <w:szCs w:val="24"/>
        </w:rPr>
        <w:t>not</w:t>
      </w:r>
      <w:r w:rsidRPr="0061285B">
        <w:rPr>
          <w:spacing w:val="20"/>
          <w:sz w:val="24"/>
          <w:szCs w:val="24"/>
        </w:rPr>
        <w:t xml:space="preserve"> </w:t>
      </w:r>
      <w:r w:rsidRPr="0061285B">
        <w:rPr>
          <w:sz w:val="24"/>
          <w:szCs w:val="24"/>
        </w:rPr>
        <w:t>already</w:t>
      </w:r>
      <w:r w:rsidRPr="0061285B">
        <w:rPr>
          <w:w w:val="99"/>
          <w:sz w:val="24"/>
          <w:szCs w:val="24"/>
        </w:rPr>
        <w:t xml:space="preserve"> </w:t>
      </w:r>
      <w:r w:rsidRPr="0061285B">
        <w:rPr>
          <w:sz w:val="24"/>
          <w:szCs w:val="24"/>
        </w:rPr>
        <w:t>available</w:t>
      </w:r>
      <w:r w:rsidRPr="0061285B">
        <w:rPr>
          <w:spacing w:val="15"/>
          <w:sz w:val="24"/>
          <w:szCs w:val="24"/>
        </w:rPr>
        <w:t xml:space="preserve"> </w:t>
      </w:r>
      <w:r w:rsidRPr="0061285B">
        <w:rPr>
          <w:sz w:val="24"/>
          <w:szCs w:val="24"/>
        </w:rPr>
        <w:t>in</w:t>
      </w:r>
      <w:r w:rsidRPr="0061285B">
        <w:rPr>
          <w:spacing w:val="6"/>
          <w:sz w:val="24"/>
          <w:szCs w:val="24"/>
        </w:rPr>
        <w:t xml:space="preserve"> </w:t>
      </w:r>
      <w:r w:rsidRPr="0061285B">
        <w:rPr>
          <w:sz w:val="24"/>
          <w:szCs w:val="24"/>
        </w:rPr>
        <w:t>any</w:t>
      </w:r>
      <w:r w:rsidRPr="0061285B">
        <w:rPr>
          <w:spacing w:val="9"/>
          <w:sz w:val="24"/>
          <w:szCs w:val="24"/>
        </w:rPr>
        <w:t xml:space="preserve"> </w:t>
      </w:r>
      <w:r w:rsidRPr="0061285B">
        <w:rPr>
          <w:sz w:val="24"/>
          <w:szCs w:val="24"/>
        </w:rPr>
        <w:t>other</w:t>
      </w:r>
      <w:r w:rsidRPr="0061285B">
        <w:rPr>
          <w:spacing w:val="14"/>
          <w:sz w:val="24"/>
          <w:szCs w:val="24"/>
        </w:rPr>
        <w:t xml:space="preserve"> </w:t>
      </w:r>
      <w:r w:rsidRPr="0061285B">
        <w:rPr>
          <w:sz w:val="24"/>
          <w:szCs w:val="24"/>
        </w:rPr>
        <w:t>electronic</w:t>
      </w:r>
      <w:r w:rsidRPr="0061285B">
        <w:rPr>
          <w:spacing w:val="14"/>
          <w:sz w:val="24"/>
          <w:szCs w:val="24"/>
        </w:rPr>
        <w:t xml:space="preserve"> </w:t>
      </w:r>
      <w:r w:rsidRPr="0061285B">
        <w:rPr>
          <w:sz w:val="24"/>
          <w:szCs w:val="24"/>
        </w:rPr>
        <w:t>form</w:t>
      </w:r>
      <w:r w:rsidRPr="0061285B">
        <w:rPr>
          <w:spacing w:val="11"/>
          <w:sz w:val="24"/>
          <w:szCs w:val="24"/>
        </w:rPr>
        <w:t xml:space="preserve"> </w:t>
      </w:r>
      <w:r w:rsidRPr="0061285B">
        <w:rPr>
          <w:sz w:val="24"/>
          <w:szCs w:val="24"/>
        </w:rPr>
        <w:t>and</w:t>
      </w:r>
      <w:r w:rsidRPr="0061285B">
        <w:rPr>
          <w:spacing w:val="8"/>
          <w:sz w:val="24"/>
          <w:szCs w:val="24"/>
        </w:rPr>
        <w:t xml:space="preserve"> </w:t>
      </w:r>
      <w:r w:rsidRPr="0061285B">
        <w:rPr>
          <w:sz w:val="24"/>
          <w:szCs w:val="24"/>
        </w:rPr>
        <w:t>would</w:t>
      </w:r>
      <w:r w:rsidRPr="0061285B">
        <w:rPr>
          <w:spacing w:val="15"/>
          <w:sz w:val="24"/>
          <w:szCs w:val="24"/>
        </w:rPr>
        <w:t xml:space="preserve"> </w:t>
      </w:r>
      <w:r w:rsidRPr="0061285B">
        <w:rPr>
          <w:sz w:val="24"/>
          <w:szCs w:val="24"/>
        </w:rPr>
        <w:t>not</w:t>
      </w:r>
      <w:r w:rsidRPr="0061285B">
        <w:rPr>
          <w:spacing w:val="15"/>
          <w:sz w:val="24"/>
          <w:szCs w:val="24"/>
        </w:rPr>
        <w:t xml:space="preserve"> </w:t>
      </w:r>
      <w:r w:rsidRPr="0061285B">
        <w:rPr>
          <w:sz w:val="24"/>
          <w:szCs w:val="24"/>
        </w:rPr>
        <w:t>be</w:t>
      </w:r>
      <w:r w:rsidRPr="0061285B">
        <w:rPr>
          <w:spacing w:val="10"/>
          <w:sz w:val="24"/>
          <w:szCs w:val="24"/>
        </w:rPr>
        <w:t xml:space="preserve"> </w:t>
      </w:r>
      <w:r w:rsidRPr="0061285B">
        <w:rPr>
          <w:sz w:val="24"/>
          <w:szCs w:val="24"/>
        </w:rPr>
        <w:t>requested</w:t>
      </w:r>
      <w:r w:rsidRPr="0061285B">
        <w:rPr>
          <w:spacing w:val="24"/>
          <w:sz w:val="24"/>
          <w:szCs w:val="24"/>
        </w:rPr>
        <w:t xml:space="preserve"> </w:t>
      </w:r>
      <w:r w:rsidRPr="0061285B">
        <w:rPr>
          <w:sz w:val="24"/>
          <w:szCs w:val="24"/>
        </w:rPr>
        <w:t>by</w:t>
      </w:r>
      <w:r w:rsidRPr="0061285B">
        <w:rPr>
          <w:spacing w:val="9"/>
          <w:sz w:val="24"/>
          <w:szCs w:val="24"/>
        </w:rPr>
        <w:t xml:space="preserve"> </w:t>
      </w:r>
      <w:r w:rsidRPr="0061285B">
        <w:rPr>
          <w:sz w:val="24"/>
          <w:szCs w:val="24"/>
        </w:rPr>
        <w:t>another</w:t>
      </w:r>
      <w:r w:rsidRPr="0061285B">
        <w:rPr>
          <w:spacing w:val="19"/>
          <w:sz w:val="24"/>
          <w:szCs w:val="24"/>
        </w:rPr>
        <w:t xml:space="preserve"> </w:t>
      </w:r>
      <w:r w:rsidRPr="0061285B">
        <w:rPr>
          <w:sz w:val="24"/>
          <w:szCs w:val="24"/>
        </w:rPr>
        <w:t>federal</w:t>
      </w:r>
      <w:r w:rsidRPr="0061285B">
        <w:rPr>
          <w:spacing w:val="10"/>
          <w:sz w:val="24"/>
          <w:szCs w:val="24"/>
        </w:rPr>
        <w:t xml:space="preserve"> </w:t>
      </w:r>
      <w:r w:rsidRPr="0061285B">
        <w:rPr>
          <w:sz w:val="24"/>
          <w:szCs w:val="24"/>
        </w:rPr>
        <w:t>agency</w:t>
      </w:r>
      <w:r w:rsidRPr="0061285B">
        <w:rPr>
          <w:w w:val="97"/>
          <w:sz w:val="24"/>
          <w:szCs w:val="24"/>
        </w:rPr>
        <w:t xml:space="preserve"> </w:t>
      </w:r>
      <w:r w:rsidRPr="0061285B">
        <w:rPr>
          <w:sz w:val="24"/>
          <w:szCs w:val="24"/>
        </w:rPr>
        <w:t>or</w:t>
      </w:r>
      <w:r w:rsidRPr="0061285B">
        <w:rPr>
          <w:spacing w:val="17"/>
          <w:sz w:val="24"/>
          <w:szCs w:val="24"/>
        </w:rPr>
        <w:t xml:space="preserve"> </w:t>
      </w:r>
      <w:r w:rsidRPr="0061285B">
        <w:rPr>
          <w:sz w:val="24"/>
          <w:szCs w:val="24"/>
        </w:rPr>
        <w:t>lending</w:t>
      </w:r>
      <w:r w:rsidRPr="0061285B">
        <w:rPr>
          <w:spacing w:val="25"/>
          <w:sz w:val="24"/>
          <w:szCs w:val="24"/>
        </w:rPr>
        <w:t xml:space="preserve"> </w:t>
      </w:r>
      <w:r w:rsidRPr="0061285B">
        <w:rPr>
          <w:sz w:val="24"/>
          <w:szCs w:val="24"/>
        </w:rPr>
        <w:t>institution</w:t>
      </w:r>
      <w:r w:rsidRPr="0061285B">
        <w:rPr>
          <w:spacing w:val="44"/>
          <w:sz w:val="24"/>
          <w:szCs w:val="24"/>
        </w:rPr>
        <w:t xml:space="preserve"> </w:t>
      </w:r>
      <w:r w:rsidRPr="0061285B">
        <w:rPr>
          <w:sz w:val="24"/>
          <w:szCs w:val="24"/>
        </w:rPr>
        <w:t>since</w:t>
      </w:r>
      <w:r w:rsidRPr="0061285B">
        <w:rPr>
          <w:spacing w:val="9"/>
          <w:sz w:val="24"/>
          <w:szCs w:val="24"/>
        </w:rPr>
        <w:t xml:space="preserve"> </w:t>
      </w:r>
      <w:r w:rsidRPr="0061285B">
        <w:rPr>
          <w:sz w:val="24"/>
          <w:szCs w:val="24"/>
        </w:rPr>
        <w:t>it</w:t>
      </w:r>
      <w:r w:rsidRPr="0061285B">
        <w:rPr>
          <w:spacing w:val="10"/>
          <w:sz w:val="24"/>
          <w:szCs w:val="24"/>
        </w:rPr>
        <w:t xml:space="preserve"> </w:t>
      </w:r>
      <w:r w:rsidRPr="0061285B">
        <w:rPr>
          <w:sz w:val="24"/>
          <w:szCs w:val="24"/>
        </w:rPr>
        <w:t>is</w:t>
      </w:r>
      <w:r w:rsidRPr="0061285B">
        <w:rPr>
          <w:spacing w:val="6"/>
          <w:sz w:val="24"/>
          <w:szCs w:val="24"/>
        </w:rPr>
        <w:t xml:space="preserve"> </w:t>
      </w:r>
      <w:r w:rsidRPr="0061285B">
        <w:rPr>
          <w:sz w:val="24"/>
          <w:szCs w:val="24"/>
        </w:rPr>
        <w:t>applicable</w:t>
      </w:r>
      <w:r w:rsidRPr="0061285B">
        <w:rPr>
          <w:spacing w:val="36"/>
          <w:sz w:val="24"/>
          <w:szCs w:val="24"/>
        </w:rPr>
        <w:t xml:space="preserve"> </w:t>
      </w:r>
      <w:r w:rsidRPr="0061285B">
        <w:rPr>
          <w:sz w:val="24"/>
          <w:szCs w:val="24"/>
        </w:rPr>
        <w:t>solely</w:t>
      </w:r>
      <w:r w:rsidRPr="0061285B">
        <w:rPr>
          <w:spacing w:val="7"/>
          <w:sz w:val="24"/>
          <w:szCs w:val="24"/>
        </w:rPr>
        <w:t xml:space="preserve"> </w:t>
      </w:r>
      <w:r w:rsidRPr="0061285B">
        <w:rPr>
          <w:sz w:val="24"/>
          <w:szCs w:val="24"/>
        </w:rPr>
        <w:t>to</w:t>
      </w:r>
      <w:r w:rsidRPr="0061285B">
        <w:rPr>
          <w:spacing w:val="24"/>
          <w:sz w:val="24"/>
          <w:szCs w:val="24"/>
        </w:rPr>
        <w:t xml:space="preserve"> </w:t>
      </w:r>
      <w:r w:rsidRPr="0061285B" w:rsidR="00675637">
        <w:rPr>
          <w:sz w:val="24"/>
          <w:szCs w:val="24"/>
        </w:rPr>
        <w:t>DFC</w:t>
      </w:r>
      <w:r w:rsidRPr="0061285B" w:rsidR="002335BD">
        <w:rPr>
          <w:sz w:val="24"/>
          <w:szCs w:val="24"/>
        </w:rPr>
        <w:t>’s p</w:t>
      </w:r>
      <w:r w:rsidR="00D26B26">
        <w:rPr>
          <w:sz w:val="24"/>
          <w:szCs w:val="24"/>
        </w:rPr>
        <w:t>ortfolio.</w:t>
      </w:r>
    </w:p>
    <w:p w:rsidRPr="0061285B" w:rsidR="00094C9D" w:rsidP="00094C9D" w:rsidRDefault="00094C9D" w14:paraId="22062A83" w14:textId="77777777">
      <w:pPr>
        <w:spacing w:before="4" w:line="280" w:lineRule="exact"/>
        <w:rPr>
          <w:sz w:val="24"/>
          <w:szCs w:val="24"/>
        </w:rPr>
      </w:pPr>
    </w:p>
    <w:p w:rsidRPr="0061285B" w:rsidR="00094C9D" w:rsidP="00094C9D" w:rsidRDefault="00675637" w14:paraId="6199AC0B" w14:textId="64A6E575">
      <w:pPr>
        <w:pStyle w:val="BodyText"/>
        <w:numPr>
          <w:ilvl w:val="0"/>
          <w:numId w:val="1"/>
        </w:numPr>
        <w:tabs>
          <w:tab w:val="left" w:pos="643"/>
        </w:tabs>
        <w:spacing w:line="257" w:lineRule="auto"/>
        <w:ind w:right="118" w:hanging="518"/>
        <w:rPr>
          <w:sz w:val="24"/>
          <w:szCs w:val="24"/>
        </w:rPr>
      </w:pPr>
      <w:r w:rsidRPr="00856E8C">
        <w:rPr>
          <w:sz w:val="24"/>
          <w:szCs w:val="24"/>
        </w:rPr>
        <w:t>DFC</w:t>
      </w:r>
      <w:r w:rsidRPr="00856E8C" w:rsidR="002335BD">
        <w:rPr>
          <w:sz w:val="24"/>
          <w:szCs w:val="24"/>
        </w:rPr>
        <w:t xml:space="preserve">’s applicants include large and small businesses and entrepreneurs. </w:t>
      </w:r>
      <w:r w:rsidR="006B001A">
        <w:rPr>
          <w:sz w:val="24"/>
          <w:szCs w:val="24"/>
        </w:rPr>
        <w:t>Questions asked of applicants will be based on their project size, project financing type, and sector of which they operate in via smart logic in the form.</w:t>
      </w:r>
    </w:p>
    <w:p w:rsidRPr="0061285B" w:rsidR="00094C9D" w:rsidP="00094C9D" w:rsidRDefault="00094C9D" w14:paraId="5F6A14A3" w14:textId="77777777">
      <w:pPr>
        <w:spacing w:before="4" w:line="280" w:lineRule="exact"/>
        <w:rPr>
          <w:sz w:val="24"/>
          <w:szCs w:val="24"/>
        </w:rPr>
      </w:pPr>
    </w:p>
    <w:p w:rsidRPr="0061285B" w:rsidR="00094C9D" w:rsidP="00094C9D" w:rsidRDefault="002335BD" w14:paraId="03A6879C" w14:textId="30B44A6E">
      <w:pPr>
        <w:pStyle w:val="BodyText"/>
        <w:numPr>
          <w:ilvl w:val="0"/>
          <w:numId w:val="1"/>
        </w:numPr>
        <w:tabs>
          <w:tab w:val="left" w:pos="643"/>
        </w:tabs>
        <w:spacing w:line="257" w:lineRule="auto"/>
        <w:ind w:right="401" w:hanging="523"/>
        <w:rPr>
          <w:sz w:val="24"/>
          <w:szCs w:val="24"/>
        </w:rPr>
      </w:pPr>
      <w:r w:rsidRPr="00856E8C">
        <w:rPr>
          <w:sz w:val="24"/>
          <w:szCs w:val="24"/>
        </w:rPr>
        <w:t xml:space="preserve">Without a form to collect the information, the amount of staff time needed to gather the requisite information would be significantly greater and would result in multiple requests for information from program users.  This would reduce the amount of time that could be devoted to working with applicants/clients and credit analysis and underwriting, thereby reducing the productivity and administrative efficiency of the </w:t>
      </w:r>
      <w:r w:rsidR="006B001A">
        <w:rPr>
          <w:sz w:val="24"/>
          <w:szCs w:val="24"/>
        </w:rPr>
        <w:t>DFC</w:t>
      </w:r>
      <w:r w:rsidRPr="0061285B" w:rsidR="00094C9D">
        <w:rPr>
          <w:sz w:val="24"/>
          <w:szCs w:val="24"/>
        </w:rPr>
        <w:t>.</w:t>
      </w:r>
    </w:p>
    <w:p w:rsidRPr="0061285B" w:rsidR="00094C9D" w:rsidP="00094C9D" w:rsidRDefault="00094C9D" w14:paraId="26AD2FB5" w14:textId="77777777">
      <w:pPr>
        <w:spacing w:before="4" w:line="280" w:lineRule="exact"/>
        <w:rPr>
          <w:sz w:val="24"/>
          <w:szCs w:val="24"/>
        </w:rPr>
      </w:pPr>
    </w:p>
    <w:p w:rsidRPr="0061285B" w:rsidR="00094C9D" w:rsidP="00094C9D" w:rsidRDefault="00094C9D" w14:paraId="5D0C09E5" w14:textId="77777777">
      <w:pPr>
        <w:pStyle w:val="BodyText"/>
        <w:numPr>
          <w:ilvl w:val="0"/>
          <w:numId w:val="1"/>
        </w:numPr>
        <w:tabs>
          <w:tab w:val="left" w:pos="633"/>
        </w:tabs>
        <w:spacing w:line="254" w:lineRule="auto"/>
        <w:ind w:left="642" w:right="278" w:hanging="523"/>
        <w:rPr>
          <w:sz w:val="24"/>
          <w:szCs w:val="24"/>
        </w:rPr>
      </w:pPr>
      <w:r w:rsidRPr="0061285B">
        <w:rPr>
          <w:sz w:val="24"/>
          <w:szCs w:val="24"/>
        </w:rPr>
        <w:t>No</w:t>
      </w:r>
      <w:r w:rsidRPr="0061285B">
        <w:rPr>
          <w:spacing w:val="27"/>
          <w:sz w:val="24"/>
          <w:szCs w:val="24"/>
        </w:rPr>
        <w:t xml:space="preserve"> </w:t>
      </w:r>
      <w:r w:rsidRPr="0061285B">
        <w:rPr>
          <w:sz w:val="24"/>
          <w:szCs w:val="24"/>
        </w:rPr>
        <w:t>special</w:t>
      </w:r>
      <w:r w:rsidRPr="0061285B">
        <w:rPr>
          <w:spacing w:val="17"/>
          <w:sz w:val="24"/>
          <w:szCs w:val="24"/>
        </w:rPr>
        <w:t xml:space="preserve"> </w:t>
      </w:r>
      <w:r w:rsidRPr="0061285B">
        <w:rPr>
          <w:sz w:val="24"/>
          <w:szCs w:val="24"/>
        </w:rPr>
        <w:t>circumstances</w:t>
      </w:r>
      <w:r w:rsidRPr="0061285B">
        <w:rPr>
          <w:spacing w:val="26"/>
          <w:sz w:val="24"/>
          <w:szCs w:val="24"/>
        </w:rPr>
        <w:t xml:space="preserve"> </w:t>
      </w:r>
      <w:r w:rsidRPr="0061285B">
        <w:rPr>
          <w:sz w:val="24"/>
          <w:szCs w:val="24"/>
        </w:rPr>
        <w:t>exist</w:t>
      </w:r>
      <w:r w:rsidRPr="0061285B">
        <w:rPr>
          <w:spacing w:val="5"/>
          <w:sz w:val="24"/>
          <w:szCs w:val="24"/>
        </w:rPr>
        <w:t xml:space="preserve"> </w:t>
      </w:r>
      <w:r w:rsidRPr="0061285B">
        <w:rPr>
          <w:sz w:val="24"/>
          <w:szCs w:val="24"/>
        </w:rPr>
        <w:t>that</w:t>
      </w:r>
      <w:r w:rsidRPr="0061285B">
        <w:rPr>
          <w:spacing w:val="17"/>
          <w:sz w:val="24"/>
          <w:szCs w:val="24"/>
        </w:rPr>
        <w:t xml:space="preserve"> </w:t>
      </w:r>
      <w:r w:rsidRPr="0061285B">
        <w:rPr>
          <w:sz w:val="24"/>
          <w:szCs w:val="24"/>
        </w:rPr>
        <w:t>require</w:t>
      </w:r>
      <w:r w:rsidRPr="0061285B">
        <w:rPr>
          <w:spacing w:val="21"/>
          <w:sz w:val="24"/>
          <w:szCs w:val="24"/>
        </w:rPr>
        <w:t xml:space="preserve"> </w:t>
      </w:r>
      <w:r w:rsidRPr="0061285B">
        <w:rPr>
          <w:sz w:val="24"/>
          <w:szCs w:val="24"/>
        </w:rPr>
        <w:t>the</w:t>
      </w:r>
      <w:r w:rsidRPr="0061285B">
        <w:rPr>
          <w:spacing w:val="19"/>
          <w:sz w:val="24"/>
          <w:szCs w:val="24"/>
        </w:rPr>
        <w:t xml:space="preserve"> </w:t>
      </w:r>
      <w:r w:rsidRPr="0061285B">
        <w:rPr>
          <w:sz w:val="24"/>
          <w:szCs w:val="24"/>
        </w:rPr>
        <w:t>information</w:t>
      </w:r>
      <w:r w:rsidRPr="0061285B">
        <w:rPr>
          <w:spacing w:val="29"/>
          <w:sz w:val="24"/>
          <w:szCs w:val="24"/>
        </w:rPr>
        <w:t xml:space="preserve"> </w:t>
      </w:r>
      <w:r w:rsidRPr="0061285B">
        <w:rPr>
          <w:sz w:val="24"/>
          <w:szCs w:val="24"/>
        </w:rPr>
        <w:t>collection</w:t>
      </w:r>
      <w:r w:rsidRPr="0061285B">
        <w:rPr>
          <w:spacing w:val="15"/>
          <w:sz w:val="24"/>
          <w:szCs w:val="24"/>
        </w:rPr>
        <w:t xml:space="preserve"> </w:t>
      </w:r>
      <w:r w:rsidRPr="0061285B">
        <w:rPr>
          <w:sz w:val="24"/>
          <w:szCs w:val="24"/>
        </w:rPr>
        <w:t>to</w:t>
      </w:r>
      <w:r w:rsidRPr="0061285B">
        <w:rPr>
          <w:spacing w:val="14"/>
          <w:sz w:val="24"/>
          <w:szCs w:val="24"/>
        </w:rPr>
        <w:t xml:space="preserve"> </w:t>
      </w:r>
      <w:r w:rsidRPr="0061285B">
        <w:rPr>
          <w:sz w:val="24"/>
          <w:szCs w:val="24"/>
        </w:rPr>
        <w:t>be</w:t>
      </w:r>
      <w:r w:rsidRPr="0061285B">
        <w:rPr>
          <w:spacing w:val="18"/>
          <w:sz w:val="24"/>
          <w:szCs w:val="24"/>
        </w:rPr>
        <w:t xml:space="preserve"> </w:t>
      </w:r>
      <w:r w:rsidRPr="0061285B">
        <w:rPr>
          <w:sz w:val="24"/>
          <w:szCs w:val="24"/>
        </w:rPr>
        <w:t>conducted</w:t>
      </w:r>
      <w:r w:rsidRPr="0061285B">
        <w:rPr>
          <w:spacing w:val="34"/>
          <w:sz w:val="24"/>
          <w:szCs w:val="24"/>
        </w:rPr>
        <w:t xml:space="preserve"> </w:t>
      </w:r>
      <w:r w:rsidRPr="0061285B">
        <w:rPr>
          <w:sz w:val="24"/>
          <w:szCs w:val="24"/>
        </w:rPr>
        <w:t>in a</w:t>
      </w:r>
      <w:r w:rsidRPr="0061285B">
        <w:rPr>
          <w:w w:val="105"/>
          <w:sz w:val="24"/>
          <w:szCs w:val="24"/>
        </w:rPr>
        <w:t xml:space="preserve"> </w:t>
      </w:r>
      <w:r w:rsidRPr="0061285B">
        <w:rPr>
          <w:sz w:val="24"/>
          <w:szCs w:val="24"/>
        </w:rPr>
        <w:t>manner</w:t>
      </w:r>
      <w:r w:rsidRPr="0061285B">
        <w:rPr>
          <w:spacing w:val="31"/>
          <w:sz w:val="24"/>
          <w:szCs w:val="24"/>
        </w:rPr>
        <w:t xml:space="preserve"> </w:t>
      </w:r>
      <w:r w:rsidRPr="0061285B">
        <w:rPr>
          <w:sz w:val="24"/>
          <w:szCs w:val="24"/>
        </w:rPr>
        <w:t>inconsistent</w:t>
      </w:r>
      <w:r w:rsidRPr="0061285B">
        <w:rPr>
          <w:spacing w:val="34"/>
          <w:sz w:val="24"/>
          <w:szCs w:val="24"/>
        </w:rPr>
        <w:t xml:space="preserve"> </w:t>
      </w:r>
      <w:r w:rsidRPr="0061285B">
        <w:rPr>
          <w:sz w:val="24"/>
          <w:szCs w:val="24"/>
        </w:rPr>
        <w:t>with</w:t>
      </w:r>
      <w:r w:rsidRPr="0061285B">
        <w:rPr>
          <w:spacing w:val="11"/>
          <w:sz w:val="24"/>
          <w:szCs w:val="24"/>
        </w:rPr>
        <w:t xml:space="preserve"> </w:t>
      </w:r>
      <w:r w:rsidRPr="0061285B">
        <w:rPr>
          <w:sz w:val="24"/>
          <w:szCs w:val="24"/>
        </w:rPr>
        <w:t>the</w:t>
      </w:r>
      <w:r w:rsidRPr="0061285B">
        <w:rPr>
          <w:spacing w:val="17"/>
          <w:sz w:val="24"/>
          <w:szCs w:val="24"/>
        </w:rPr>
        <w:t xml:space="preserve"> </w:t>
      </w:r>
      <w:r w:rsidRPr="0061285B">
        <w:rPr>
          <w:sz w:val="24"/>
          <w:szCs w:val="24"/>
        </w:rPr>
        <w:t>guidelines</w:t>
      </w:r>
      <w:r w:rsidRPr="0061285B">
        <w:rPr>
          <w:spacing w:val="23"/>
          <w:sz w:val="24"/>
          <w:szCs w:val="24"/>
        </w:rPr>
        <w:t xml:space="preserve"> </w:t>
      </w:r>
      <w:r w:rsidRPr="0061285B">
        <w:rPr>
          <w:sz w:val="24"/>
          <w:szCs w:val="24"/>
        </w:rPr>
        <w:t>of</w:t>
      </w:r>
      <w:r w:rsidRPr="0061285B">
        <w:rPr>
          <w:spacing w:val="1"/>
          <w:sz w:val="24"/>
          <w:szCs w:val="24"/>
        </w:rPr>
        <w:t xml:space="preserve"> </w:t>
      </w:r>
      <w:r w:rsidRPr="0061285B">
        <w:rPr>
          <w:sz w:val="24"/>
          <w:szCs w:val="24"/>
        </w:rPr>
        <w:t>the</w:t>
      </w:r>
      <w:r w:rsidRPr="0061285B">
        <w:rPr>
          <w:spacing w:val="18"/>
          <w:sz w:val="24"/>
          <w:szCs w:val="24"/>
        </w:rPr>
        <w:t xml:space="preserve"> </w:t>
      </w:r>
      <w:r w:rsidRPr="0061285B">
        <w:rPr>
          <w:sz w:val="24"/>
          <w:szCs w:val="24"/>
        </w:rPr>
        <w:t>Paperwork</w:t>
      </w:r>
      <w:r w:rsidRPr="0061285B">
        <w:rPr>
          <w:spacing w:val="29"/>
          <w:sz w:val="24"/>
          <w:szCs w:val="24"/>
        </w:rPr>
        <w:t xml:space="preserve"> </w:t>
      </w:r>
      <w:r w:rsidRPr="0061285B">
        <w:rPr>
          <w:sz w:val="24"/>
          <w:szCs w:val="24"/>
        </w:rPr>
        <w:t>Reduction</w:t>
      </w:r>
      <w:r w:rsidRPr="0061285B">
        <w:rPr>
          <w:spacing w:val="22"/>
          <w:sz w:val="24"/>
          <w:szCs w:val="24"/>
        </w:rPr>
        <w:t xml:space="preserve"> </w:t>
      </w:r>
      <w:r w:rsidRPr="0061285B">
        <w:rPr>
          <w:sz w:val="24"/>
          <w:szCs w:val="24"/>
        </w:rPr>
        <w:t>Act</w:t>
      </w:r>
      <w:r w:rsidRPr="0061285B">
        <w:rPr>
          <w:spacing w:val="14"/>
          <w:sz w:val="24"/>
          <w:szCs w:val="24"/>
        </w:rPr>
        <w:t xml:space="preserve"> </w:t>
      </w:r>
      <w:r w:rsidRPr="0061285B">
        <w:rPr>
          <w:sz w:val="24"/>
          <w:szCs w:val="24"/>
        </w:rPr>
        <w:t>and</w:t>
      </w:r>
      <w:r w:rsidRPr="0061285B">
        <w:rPr>
          <w:spacing w:val="15"/>
          <w:sz w:val="24"/>
          <w:szCs w:val="24"/>
        </w:rPr>
        <w:t xml:space="preserve"> </w:t>
      </w:r>
      <w:r w:rsidRPr="0061285B">
        <w:rPr>
          <w:sz w:val="24"/>
          <w:szCs w:val="24"/>
        </w:rPr>
        <w:t>OMB's implementing</w:t>
      </w:r>
      <w:r w:rsidRPr="0061285B">
        <w:rPr>
          <w:spacing w:val="56"/>
          <w:sz w:val="24"/>
          <w:szCs w:val="24"/>
        </w:rPr>
        <w:t xml:space="preserve"> </w:t>
      </w:r>
      <w:r w:rsidRPr="0061285B">
        <w:rPr>
          <w:sz w:val="24"/>
          <w:szCs w:val="24"/>
        </w:rPr>
        <w:t>regulations.</w:t>
      </w:r>
    </w:p>
    <w:p w:rsidRPr="0061285B" w:rsidR="00094C9D" w:rsidRDefault="00094C9D" w14:paraId="31E4798C" w14:textId="77777777">
      <w:pPr>
        <w:rPr>
          <w:rFonts w:ascii="Times New Roman" w:hAnsi="Times New Roman" w:eastAsia="Times New Roman" w:cs="Times New Roman"/>
          <w:sz w:val="24"/>
          <w:szCs w:val="24"/>
        </w:rPr>
      </w:pPr>
    </w:p>
    <w:p w:rsidRPr="00A37336" w:rsidR="00F2731E" w:rsidP="00B403A3" w:rsidRDefault="00094C9D" w14:paraId="1BCCF346" w14:textId="0A42BC75">
      <w:pPr>
        <w:pStyle w:val="BodyText"/>
        <w:numPr>
          <w:ilvl w:val="0"/>
          <w:numId w:val="1"/>
        </w:numPr>
        <w:tabs>
          <w:tab w:val="left" w:pos="637"/>
        </w:tabs>
        <w:spacing w:before="70" w:line="256" w:lineRule="auto"/>
        <w:ind w:left="626" w:right="632" w:hanging="517"/>
        <w:rPr>
          <w:sz w:val="24"/>
          <w:szCs w:val="24"/>
        </w:rPr>
      </w:pPr>
      <w:r w:rsidRPr="00A37336">
        <w:rPr>
          <w:sz w:val="24"/>
          <w:szCs w:val="24"/>
        </w:rPr>
        <w:t xml:space="preserve">The first Federal Register Notice was published on </w:t>
      </w:r>
      <w:r w:rsidRPr="00A37336" w:rsidR="006B001A">
        <w:rPr>
          <w:sz w:val="24"/>
          <w:szCs w:val="24"/>
        </w:rPr>
        <w:t>July</w:t>
      </w:r>
      <w:r w:rsidRPr="00A37336" w:rsidR="002158AE">
        <w:rPr>
          <w:sz w:val="24"/>
          <w:szCs w:val="24"/>
        </w:rPr>
        <w:t xml:space="preserve"> </w:t>
      </w:r>
      <w:r w:rsidRPr="00A37336" w:rsidR="006B001A">
        <w:rPr>
          <w:sz w:val="24"/>
          <w:szCs w:val="24"/>
        </w:rPr>
        <w:t>10</w:t>
      </w:r>
      <w:r w:rsidRPr="00A37336" w:rsidR="002158AE">
        <w:rPr>
          <w:sz w:val="24"/>
          <w:szCs w:val="24"/>
        </w:rPr>
        <w:t>, 20</w:t>
      </w:r>
      <w:r w:rsidRPr="00A37336" w:rsidR="006B001A">
        <w:rPr>
          <w:sz w:val="24"/>
          <w:szCs w:val="24"/>
        </w:rPr>
        <w:t>20</w:t>
      </w:r>
      <w:r w:rsidRPr="00A37336" w:rsidR="003C4EB8">
        <w:rPr>
          <w:sz w:val="24"/>
          <w:szCs w:val="24"/>
        </w:rPr>
        <w:t xml:space="preserve"> (</w:t>
      </w:r>
      <w:r w:rsidRPr="00A37336" w:rsidR="006B001A">
        <w:rPr>
          <w:sz w:val="24"/>
          <w:szCs w:val="24"/>
        </w:rPr>
        <w:t>85</w:t>
      </w:r>
      <w:r w:rsidRPr="00A37336" w:rsidR="002158AE">
        <w:rPr>
          <w:sz w:val="24"/>
          <w:szCs w:val="24"/>
        </w:rPr>
        <w:t xml:space="preserve"> FR </w:t>
      </w:r>
      <w:r w:rsidRPr="00A37336" w:rsidR="006B001A">
        <w:rPr>
          <w:sz w:val="24"/>
          <w:szCs w:val="24"/>
        </w:rPr>
        <w:t>41573</w:t>
      </w:r>
      <w:r w:rsidRPr="00A37336" w:rsidR="003C4EB8">
        <w:rPr>
          <w:sz w:val="24"/>
          <w:szCs w:val="24"/>
        </w:rPr>
        <w:t>)</w:t>
      </w:r>
      <w:r w:rsidRPr="00A37336">
        <w:rPr>
          <w:sz w:val="24"/>
          <w:szCs w:val="24"/>
        </w:rPr>
        <w:t xml:space="preserve">.  </w:t>
      </w:r>
      <w:r w:rsidRPr="00A37336" w:rsidR="002158AE">
        <w:rPr>
          <w:sz w:val="24"/>
          <w:szCs w:val="24"/>
        </w:rPr>
        <w:t xml:space="preserve">The agency </w:t>
      </w:r>
      <w:r w:rsidRPr="00A37336" w:rsidR="005B7B66">
        <w:rPr>
          <w:sz w:val="24"/>
          <w:szCs w:val="24"/>
        </w:rPr>
        <w:t>received</w:t>
      </w:r>
      <w:r w:rsidRPr="00A37336" w:rsidR="006B001A">
        <w:rPr>
          <w:sz w:val="24"/>
          <w:szCs w:val="24"/>
        </w:rPr>
        <w:t xml:space="preserve"> 1 set of</w:t>
      </w:r>
      <w:r w:rsidRPr="00A37336" w:rsidR="005B7B66">
        <w:rPr>
          <w:sz w:val="24"/>
          <w:szCs w:val="24"/>
        </w:rPr>
        <w:t xml:space="preserve"> public comments and, pursuant to those comments, </w:t>
      </w:r>
      <w:r w:rsidRPr="00A37336" w:rsidR="00EB3369">
        <w:rPr>
          <w:sz w:val="24"/>
          <w:szCs w:val="24"/>
        </w:rPr>
        <w:t xml:space="preserve">made </w:t>
      </w:r>
      <w:r w:rsidRPr="00A37336" w:rsidR="006B001A">
        <w:rPr>
          <w:sz w:val="24"/>
          <w:szCs w:val="24"/>
        </w:rPr>
        <w:t>7</w:t>
      </w:r>
      <w:r w:rsidRPr="00A37336" w:rsidR="00EB3369">
        <w:rPr>
          <w:sz w:val="24"/>
          <w:szCs w:val="24"/>
        </w:rPr>
        <w:t xml:space="preserve"> edits</w:t>
      </w:r>
      <w:r w:rsidRPr="00BA6141">
        <w:rPr>
          <w:sz w:val="24"/>
          <w:szCs w:val="24"/>
        </w:rPr>
        <w:t>.</w:t>
      </w:r>
      <w:r w:rsidRPr="00BA6141" w:rsidR="00B403A3">
        <w:rPr>
          <w:sz w:val="24"/>
          <w:szCs w:val="24"/>
        </w:rPr>
        <w:t xml:space="preserve">  The second Federal Register Notice was published on </w:t>
      </w:r>
      <w:r w:rsidRPr="00BA6141" w:rsidR="00561D6E">
        <w:rPr>
          <w:sz w:val="24"/>
          <w:szCs w:val="24"/>
        </w:rPr>
        <w:t>October</w:t>
      </w:r>
      <w:r w:rsidRPr="00BA6141" w:rsidR="00B403A3">
        <w:rPr>
          <w:sz w:val="24"/>
          <w:szCs w:val="24"/>
        </w:rPr>
        <w:t xml:space="preserve"> </w:t>
      </w:r>
      <w:r w:rsidRPr="00BA6141" w:rsidR="00E376CB">
        <w:rPr>
          <w:sz w:val="24"/>
          <w:szCs w:val="24"/>
        </w:rPr>
        <w:t>27</w:t>
      </w:r>
      <w:r w:rsidRPr="00BA6141" w:rsidR="00B403A3">
        <w:rPr>
          <w:sz w:val="24"/>
          <w:szCs w:val="24"/>
        </w:rPr>
        <w:t>, 20</w:t>
      </w:r>
      <w:r w:rsidRPr="00BA6141" w:rsidR="00561D6E">
        <w:rPr>
          <w:sz w:val="24"/>
          <w:szCs w:val="24"/>
        </w:rPr>
        <w:t>20</w:t>
      </w:r>
      <w:r w:rsidRPr="00BA6141" w:rsidR="00B403A3">
        <w:rPr>
          <w:sz w:val="24"/>
          <w:szCs w:val="24"/>
        </w:rPr>
        <w:t xml:space="preserve"> (8</w:t>
      </w:r>
      <w:r w:rsidRPr="00BA6141" w:rsidR="00561D6E">
        <w:rPr>
          <w:sz w:val="24"/>
          <w:szCs w:val="24"/>
        </w:rPr>
        <w:t>5</w:t>
      </w:r>
      <w:r w:rsidRPr="00BA6141" w:rsidR="00B403A3">
        <w:rPr>
          <w:sz w:val="24"/>
          <w:szCs w:val="24"/>
        </w:rPr>
        <w:t xml:space="preserve"> FR </w:t>
      </w:r>
      <w:r w:rsidRPr="00BA6141" w:rsidR="00E376CB">
        <w:rPr>
          <w:sz w:val="24"/>
          <w:szCs w:val="24"/>
        </w:rPr>
        <w:t>68060</w:t>
      </w:r>
      <w:r w:rsidRPr="00BA6141" w:rsidR="00B403A3">
        <w:rPr>
          <w:sz w:val="24"/>
          <w:szCs w:val="24"/>
        </w:rPr>
        <w:t>)</w:t>
      </w:r>
      <w:r w:rsidRPr="00A37336" w:rsidR="00B403A3">
        <w:rPr>
          <w:sz w:val="24"/>
          <w:szCs w:val="24"/>
        </w:rPr>
        <w:t xml:space="preserve"> </w:t>
      </w:r>
    </w:p>
    <w:p w:rsidR="00B403A3" w:rsidP="00B403A3" w:rsidRDefault="00B403A3" w14:paraId="1E5CFFF7" w14:textId="77777777">
      <w:pPr>
        <w:pStyle w:val="ListParagraph"/>
        <w:rPr>
          <w:sz w:val="24"/>
          <w:szCs w:val="24"/>
        </w:rPr>
      </w:pPr>
    </w:p>
    <w:p w:rsidRPr="0061285B" w:rsidR="00B403A3" w:rsidP="00B403A3" w:rsidRDefault="00B403A3" w14:paraId="7C4417BE" w14:textId="77777777">
      <w:pPr>
        <w:pStyle w:val="BodyText"/>
        <w:tabs>
          <w:tab w:val="left" w:pos="637"/>
        </w:tabs>
        <w:spacing w:before="70" w:line="256" w:lineRule="auto"/>
        <w:ind w:left="626" w:right="632"/>
        <w:rPr>
          <w:sz w:val="24"/>
          <w:szCs w:val="24"/>
        </w:rPr>
      </w:pPr>
    </w:p>
    <w:p w:rsidRPr="0061285B" w:rsidR="00094C9D" w:rsidP="00094C9D" w:rsidRDefault="00094C9D" w14:paraId="209D7583" w14:textId="77777777">
      <w:pPr>
        <w:pStyle w:val="BodyText"/>
        <w:numPr>
          <w:ilvl w:val="0"/>
          <w:numId w:val="1"/>
        </w:numPr>
        <w:tabs>
          <w:tab w:val="left" w:pos="627"/>
        </w:tabs>
        <w:ind w:left="626" w:hanging="522"/>
        <w:rPr>
          <w:sz w:val="24"/>
          <w:szCs w:val="24"/>
        </w:rPr>
      </w:pPr>
      <w:r w:rsidRPr="0036432B">
        <w:rPr>
          <w:sz w:val="24"/>
          <w:szCs w:val="24"/>
        </w:rPr>
        <w:lastRenderedPageBreak/>
        <w:t>No</w:t>
      </w:r>
      <w:r w:rsidRPr="0036432B">
        <w:rPr>
          <w:spacing w:val="11"/>
          <w:sz w:val="24"/>
          <w:szCs w:val="24"/>
        </w:rPr>
        <w:t xml:space="preserve"> </w:t>
      </w:r>
      <w:r w:rsidRPr="0061285B">
        <w:rPr>
          <w:sz w:val="24"/>
          <w:szCs w:val="24"/>
        </w:rPr>
        <w:t>payments</w:t>
      </w:r>
      <w:r w:rsidRPr="0061285B">
        <w:rPr>
          <w:spacing w:val="28"/>
          <w:sz w:val="24"/>
          <w:szCs w:val="24"/>
        </w:rPr>
        <w:t xml:space="preserve"> </w:t>
      </w:r>
      <w:r w:rsidRPr="0061285B">
        <w:rPr>
          <w:sz w:val="24"/>
          <w:szCs w:val="24"/>
        </w:rPr>
        <w:t>and</w:t>
      </w:r>
      <w:r w:rsidRPr="0061285B">
        <w:rPr>
          <w:spacing w:val="10"/>
          <w:sz w:val="24"/>
          <w:szCs w:val="24"/>
        </w:rPr>
        <w:t xml:space="preserve"> </w:t>
      </w:r>
      <w:r w:rsidRPr="0061285B">
        <w:rPr>
          <w:sz w:val="24"/>
          <w:szCs w:val="24"/>
        </w:rPr>
        <w:t>gifts</w:t>
      </w:r>
      <w:r w:rsidRPr="0061285B">
        <w:rPr>
          <w:spacing w:val="11"/>
          <w:sz w:val="24"/>
          <w:szCs w:val="24"/>
        </w:rPr>
        <w:t xml:space="preserve"> </w:t>
      </w:r>
      <w:r w:rsidRPr="0061285B">
        <w:rPr>
          <w:sz w:val="24"/>
          <w:szCs w:val="24"/>
        </w:rPr>
        <w:t>are</w:t>
      </w:r>
      <w:r w:rsidRPr="0061285B">
        <w:rPr>
          <w:spacing w:val="6"/>
          <w:sz w:val="24"/>
          <w:szCs w:val="24"/>
        </w:rPr>
        <w:t xml:space="preserve"> </w:t>
      </w:r>
      <w:r w:rsidRPr="0061285B">
        <w:rPr>
          <w:sz w:val="24"/>
          <w:szCs w:val="24"/>
        </w:rPr>
        <w:t>offered</w:t>
      </w:r>
      <w:r w:rsidRPr="0061285B">
        <w:rPr>
          <w:spacing w:val="17"/>
          <w:sz w:val="24"/>
          <w:szCs w:val="24"/>
        </w:rPr>
        <w:t xml:space="preserve"> </w:t>
      </w:r>
      <w:r w:rsidRPr="0061285B">
        <w:rPr>
          <w:sz w:val="24"/>
          <w:szCs w:val="24"/>
        </w:rPr>
        <w:t>to</w:t>
      </w:r>
      <w:r w:rsidRPr="0061285B">
        <w:rPr>
          <w:spacing w:val="10"/>
          <w:sz w:val="24"/>
          <w:szCs w:val="24"/>
        </w:rPr>
        <w:t xml:space="preserve"> </w:t>
      </w:r>
      <w:r w:rsidRPr="0061285B">
        <w:rPr>
          <w:sz w:val="24"/>
          <w:szCs w:val="24"/>
        </w:rPr>
        <w:t>respondents.</w:t>
      </w:r>
    </w:p>
    <w:p w:rsidRPr="0061285B" w:rsidR="005B7B66" w:rsidP="005B7B66" w:rsidRDefault="005B7B66" w14:paraId="53B1D517" w14:textId="77777777">
      <w:pPr>
        <w:pStyle w:val="BodyText"/>
        <w:tabs>
          <w:tab w:val="left" w:pos="627"/>
        </w:tabs>
        <w:ind w:left="0"/>
        <w:rPr>
          <w:sz w:val="24"/>
          <w:szCs w:val="24"/>
        </w:rPr>
      </w:pPr>
    </w:p>
    <w:p w:rsidRPr="0036432B" w:rsidR="00094C9D" w:rsidP="117111FC" w:rsidRDefault="117111FC" w14:paraId="007A81AD" w14:textId="2F6A4813">
      <w:pPr>
        <w:pStyle w:val="BodyText"/>
        <w:numPr>
          <w:ilvl w:val="0"/>
          <w:numId w:val="1"/>
        </w:numPr>
        <w:spacing w:before="19" w:line="256" w:lineRule="auto"/>
        <w:ind w:left="631" w:right="287" w:hanging="513"/>
        <w:rPr>
          <w:rFonts w:cs="Times New Roman"/>
          <w:sz w:val="22"/>
          <w:szCs w:val="22"/>
        </w:rPr>
      </w:pPr>
      <w:r w:rsidRPr="117111FC">
        <w:rPr>
          <w:rFonts w:cs="Times New Roman"/>
          <w:sz w:val="24"/>
          <w:szCs w:val="24"/>
        </w:rPr>
        <w:t xml:space="preserve">When trade secrets or confidential commercial or financial information are submitted to the agency in this collection, they will be held in confidence to the extent permitted by applicable law including the Freedom of Information Act (“FOIA”) at 5 U.S.C. section 552(b)(4) and the agency’s implementing regulations at 22 C.F.R. Part 706.  </w:t>
      </w:r>
    </w:p>
    <w:p w:rsidRPr="0036432B" w:rsidR="00094C9D" w:rsidP="117111FC" w:rsidRDefault="00094C9D" w14:paraId="499BCCA5" w14:textId="4E8C1F61">
      <w:pPr>
        <w:spacing w:before="19" w:line="256" w:lineRule="auto"/>
        <w:ind w:left="-395" w:right="287"/>
        <w:rPr>
          <w:rFonts w:cs="Times New Roman"/>
          <w:sz w:val="24"/>
          <w:szCs w:val="24"/>
        </w:rPr>
      </w:pPr>
    </w:p>
    <w:p w:rsidRPr="0061285B" w:rsidR="00094C9D" w:rsidP="00094C9D" w:rsidRDefault="00094C9D" w14:paraId="79069F4B" w14:textId="77777777">
      <w:pPr>
        <w:pStyle w:val="BodyText"/>
        <w:numPr>
          <w:ilvl w:val="0"/>
          <w:numId w:val="1"/>
        </w:numPr>
        <w:tabs>
          <w:tab w:val="left" w:pos="627"/>
        </w:tabs>
        <w:ind w:left="626" w:hanging="508"/>
        <w:rPr>
          <w:sz w:val="24"/>
          <w:szCs w:val="24"/>
        </w:rPr>
      </w:pPr>
      <w:r w:rsidRPr="0061285B">
        <w:rPr>
          <w:w w:val="105"/>
          <w:sz w:val="24"/>
          <w:szCs w:val="24"/>
        </w:rPr>
        <w:t>Not</w:t>
      </w:r>
      <w:r w:rsidRPr="0061285B">
        <w:rPr>
          <w:spacing w:val="8"/>
          <w:w w:val="105"/>
          <w:sz w:val="24"/>
          <w:szCs w:val="24"/>
        </w:rPr>
        <w:t xml:space="preserve"> </w:t>
      </w:r>
      <w:r w:rsidRPr="0061285B">
        <w:rPr>
          <w:w w:val="105"/>
          <w:sz w:val="24"/>
          <w:szCs w:val="24"/>
        </w:rPr>
        <w:t>applicable.</w:t>
      </w:r>
      <w:r w:rsidRPr="0061285B">
        <w:rPr>
          <w:spacing w:val="42"/>
          <w:w w:val="105"/>
          <w:sz w:val="24"/>
          <w:szCs w:val="24"/>
        </w:rPr>
        <w:t xml:space="preserve"> </w:t>
      </w:r>
      <w:r w:rsidRPr="0061285B">
        <w:rPr>
          <w:w w:val="105"/>
          <w:sz w:val="24"/>
          <w:szCs w:val="24"/>
        </w:rPr>
        <w:t>None</w:t>
      </w:r>
      <w:r w:rsidRPr="0061285B">
        <w:rPr>
          <w:spacing w:val="5"/>
          <w:w w:val="105"/>
          <w:sz w:val="24"/>
          <w:szCs w:val="24"/>
        </w:rPr>
        <w:t xml:space="preserve"> </w:t>
      </w:r>
      <w:r w:rsidRPr="0061285B">
        <w:rPr>
          <w:w w:val="105"/>
          <w:sz w:val="24"/>
          <w:szCs w:val="24"/>
        </w:rPr>
        <w:t>of</w:t>
      </w:r>
      <w:r w:rsidRPr="0061285B">
        <w:rPr>
          <w:spacing w:val="-10"/>
          <w:w w:val="105"/>
          <w:sz w:val="24"/>
          <w:szCs w:val="24"/>
        </w:rPr>
        <w:t xml:space="preserve"> </w:t>
      </w:r>
      <w:r w:rsidRPr="0061285B">
        <w:rPr>
          <w:w w:val="105"/>
          <w:sz w:val="24"/>
          <w:szCs w:val="24"/>
        </w:rPr>
        <w:t>the</w:t>
      </w:r>
      <w:r w:rsidRPr="0061285B">
        <w:rPr>
          <w:spacing w:val="-1"/>
          <w:w w:val="105"/>
          <w:sz w:val="24"/>
          <w:szCs w:val="24"/>
        </w:rPr>
        <w:t xml:space="preserve"> </w:t>
      </w:r>
      <w:r w:rsidRPr="0061285B">
        <w:rPr>
          <w:w w:val="105"/>
          <w:sz w:val="24"/>
          <w:szCs w:val="24"/>
        </w:rPr>
        <w:t>questions</w:t>
      </w:r>
      <w:r w:rsidRPr="0061285B">
        <w:rPr>
          <w:spacing w:val="6"/>
          <w:w w:val="105"/>
          <w:sz w:val="24"/>
          <w:szCs w:val="24"/>
        </w:rPr>
        <w:t xml:space="preserve"> </w:t>
      </w:r>
      <w:r w:rsidRPr="0061285B">
        <w:rPr>
          <w:w w:val="105"/>
          <w:sz w:val="24"/>
          <w:szCs w:val="24"/>
        </w:rPr>
        <w:t>on</w:t>
      </w:r>
      <w:r w:rsidRPr="0061285B">
        <w:rPr>
          <w:spacing w:val="-15"/>
          <w:w w:val="105"/>
          <w:sz w:val="24"/>
          <w:szCs w:val="24"/>
        </w:rPr>
        <w:t xml:space="preserve"> </w:t>
      </w:r>
      <w:r w:rsidRPr="0061285B">
        <w:rPr>
          <w:w w:val="105"/>
          <w:sz w:val="24"/>
          <w:szCs w:val="24"/>
        </w:rPr>
        <w:t>this</w:t>
      </w:r>
      <w:r w:rsidRPr="0061285B">
        <w:rPr>
          <w:spacing w:val="-2"/>
          <w:w w:val="105"/>
          <w:sz w:val="24"/>
          <w:szCs w:val="24"/>
        </w:rPr>
        <w:t xml:space="preserve"> </w:t>
      </w:r>
      <w:r w:rsidRPr="0061285B">
        <w:rPr>
          <w:w w:val="105"/>
          <w:sz w:val="24"/>
          <w:szCs w:val="24"/>
        </w:rPr>
        <w:t>form</w:t>
      </w:r>
      <w:r w:rsidRPr="0061285B">
        <w:rPr>
          <w:spacing w:val="-3"/>
          <w:w w:val="105"/>
          <w:sz w:val="24"/>
          <w:szCs w:val="24"/>
        </w:rPr>
        <w:t xml:space="preserve"> </w:t>
      </w:r>
      <w:r w:rsidRPr="0061285B">
        <w:rPr>
          <w:w w:val="120"/>
          <w:sz w:val="24"/>
          <w:szCs w:val="24"/>
        </w:rPr>
        <w:t>a</w:t>
      </w:r>
      <w:r w:rsidRPr="0061285B">
        <w:rPr>
          <w:spacing w:val="7"/>
          <w:w w:val="120"/>
          <w:sz w:val="24"/>
          <w:szCs w:val="24"/>
        </w:rPr>
        <w:t>r</w:t>
      </w:r>
      <w:r w:rsidRPr="0061285B" w:rsidR="00AD643B">
        <w:rPr>
          <w:spacing w:val="7"/>
          <w:w w:val="120"/>
          <w:sz w:val="24"/>
          <w:szCs w:val="24"/>
        </w:rPr>
        <w:t xml:space="preserve">e </w:t>
      </w:r>
      <w:r w:rsidRPr="0061285B">
        <w:rPr>
          <w:w w:val="120"/>
          <w:sz w:val="24"/>
          <w:szCs w:val="24"/>
        </w:rPr>
        <w:t>of</w:t>
      </w:r>
      <w:r w:rsidRPr="0061285B">
        <w:rPr>
          <w:spacing w:val="-18"/>
          <w:w w:val="120"/>
          <w:sz w:val="24"/>
          <w:szCs w:val="24"/>
        </w:rPr>
        <w:t xml:space="preserve"> </w:t>
      </w:r>
      <w:r w:rsidRPr="0061285B">
        <w:rPr>
          <w:w w:val="105"/>
          <w:sz w:val="24"/>
          <w:szCs w:val="24"/>
        </w:rPr>
        <w:t>a</w:t>
      </w:r>
      <w:r w:rsidRPr="0061285B">
        <w:rPr>
          <w:spacing w:val="-12"/>
          <w:w w:val="105"/>
          <w:sz w:val="24"/>
          <w:szCs w:val="24"/>
        </w:rPr>
        <w:t xml:space="preserve"> </w:t>
      </w:r>
      <w:r w:rsidRPr="0061285B">
        <w:rPr>
          <w:w w:val="105"/>
          <w:sz w:val="24"/>
          <w:szCs w:val="24"/>
        </w:rPr>
        <w:t>sensitive</w:t>
      </w:r>
      <w:r w:rsidRPr="0061285B">
        <w:rPr>
          <w:spacing w:val="-6"/>
          <w:w w:val="105"/>
          <w:sz w:val="24"/>
          <w:szCs w:val="24"/>
        </w:rPr>
        <w:t xml:space="preserve"> </w:t>
      </w:r>
      <w:r w:rsidRPr="0061285B">
        <w:rPr>
          <w:w w:val="105"/>
          <w:sz w:val="24"/>
          <w:szCs w:val="24"/>
        </w:rPr>
        <w:t>nature.</w:t>
      </w:r>
    </w:p>
    <w:p w:rsidRPr="0061285B" w:rsidR="00094C9D" w:rsidP="00094C9D" w:rsidRDefault="00094C9D" w14:paraId="0E19F9C8" w14:textId="77777777">
      <w:pPr>
        <w:spacing w:before="6" w:line="300" w:lineRule="exact"/>
        <w:rPr>
          <w:sz w:val="24"/>
          <w:szCs w:val="24"/>
        </w:rPr>
      </w:pPr>
    </w:p>
    <w:p w:rsidRPr="0061285B" w:rsidR="003C4EB8" w:rsidP="003C4EB8" w:rsidRDefault="00094C9D" w14:paraId="1590391D" w14:textId="77777777">
      <w:pPr>
        <w:pStyle w:val="BodyText"/>
        <w:numPr>
          <w:ilvl w:val="0"/>
          <w:numId w:val="1"/>
        </w:numPr>
        <w:tabs>
          <w:tab w:val="left" w:pos="637"/>
        </w:tabs>
        <w:spacing w:line="256" w:lineRule="auto"/>
        <w:ind w:left="636" w:right="2358" w:hanging="518"/>
        <w:rPr>
          <w:sz w:val="24"/>
          <w:szCs w:val="24"/>
        </w:rPr>
      </w:pPr>
      <w:r w:rsidRPr="0061285B">
        <w:rPr>
          <w:sz w:val="24"/>
          <w:szCs w:val="24"/>
        </w:rPr>
        <w:t>The</w:t>
      </w:r>
      <w:r w:rsidRPr="0061285B">
        <w:rPr>
          <w:spacing w:val="9"/>
          <w:sz w:val="24"/>
          <w:szCs w:val="24"/>
        </w:rPr>
        <w:t xml:space="preserve"> </w:t>
      </w:r>
      <w:r w:rsidRPr="0061285B">
        <w:rPr>
          <w:sz w:val="24"/>
          <w:szCs w:val="24"/>
        </w:rPr>
        <w:t>estimated</w:t>
      </w:r>
      <w:r w:rsidRPr="0061285B">
        <w:rPr>
          <w:spacing w:val="20"/>
          <w:sz w:val="24"/>
          <w:szCs w:val="24"/>
        </w:rPr>
        <w:t xml:space="preserve"> </w:t>
      </w:r>
      <w:r w:rsidRPr="0061285B">
        <w:rPr>
          <w:sz w:val="24"/>
          <w:szCs w:val="24"/>
        </w:rPr>
        <w:t>burden</w:t>
      </w:r>
      <w:r w:rsidRPr="0061285B">
        <w:rPr>
          <w:spacing w:val="30"/>
          <w:sz w:val="24"/>
          <w:szCs w:val="24"/>
        </w:rPr>
        <w:t xml:space="preserve"> </w:t>
      </w:r>
      <w:r w:rsidRPr="0061285B">
        <w:rPr>
          <w:sz w:val="24"/>
          <w:szCs w:val="24"/>
        </w:rPr>
        <w:t>of</w:t>
      </w:r>
      <w:r w:rsidRPr="0061285B">
        <w:rPr>
          <w:spacing w:val="7"/>
          <w:sz w:val="24"/>
          <w:szCs w:val="24"/>
        </w:rPr>
        <w:t xml:space="preserve"> </w:t>
      </w:r>
      <w:r w:rsidRPr="0061285B">
        <w:rPr>
          <w:sz w:val="24"/>
          <w:szCs w:val="24"/>
        </w:rPr>
        <w:t>collecting</w:t>
      </w:r>
      <w:r w:rsidRPr="0061285B">
        <w:rPr>
          <w:spacing w:val="13"/>
          <w:sz w:val="24"/>
          <w:szCs w:val="24"/>
        </w:rPr>
        <w:t xml:space="preserve"> </w:t>
      </w:r>
      <w:r w:rsidRPr="0061285B">
        <w:rPr>
          <w:sz w:val="24"/>
          <w:szCs w:val="24"/>
        </w:rPr>
        <w:t>this</w:t>
      </w:r>
      <w:r w:rsidRPr="0061285B">
        <w:rPr>
          <w:spacing w:val="23"/>
          <w:sz w:val="24"/>
          <w:szCs w:val="24"/>
        </w:rPr>
        <w:t xml:space="preserve"> </w:t>
      </w:r>
      <w:r w:rsidRPr="0061285B">
        <w:rPr>
          <w:sz w:val="24"/>
          <w:szCs w:val="24"/>
        </w:rPr>
        <w:t>information</w:t>
      </w:r>
      <w:r w:rsidRPr="0061285B">
        <w:rPr>
          <w:spacing w:val="28"/>
          <w:sz w:val="24"/>
          <w:szCs w:val="24"/>
        </w:rPr>
        <w:t xml:space="preserve"> </w:t>
      </w:r>
      <w:r w:rsidRPr="0061285B">
        <w:rPr>
          <w:sz w:val="24"/>
          <w:szCs w:val="24"/>
        </w:rPr>
        <w:t>is</w:t>
      </w:r>
      <w:r w:rsidRPr="0061285B">
        <w:rPr>
          <w:spacing w:val="8"/>
          <w:sz w:val="24"/>
          <w:szCs w:val="24"/>
        </w:rPr>
        <w:t xml:space="preserve"> </w:t>
      </w:r>
      <w:r w:rsidRPr="0061285B">
        <w:rPr>
          <w:sz w:val="24"/>
          <w:szCs w:val="24"/>
        </w:rPr>
        <w:t>as</w:t>
      </w:r>
      <w:r w:rsidRPr="0061285B" w:rsidR="003C4EB8">
        <w:rPr>
          <w:spacing w:val="7"/>
          <w:sz w:val="24"/>
          <w:szCs w:val="24"/>
        </w:rPr>
        <w:t xml:space="preserve"> </w:t>
      </w:r>
      <w:r w:rsidRPr="0061285B">
        <w:rPr>
          <w:sz w:val="24"/>
          <w:szCs w:val="24"/>
        </w:rPr>
        <w:t>follows:</w:t>
      </w:r>
      <w:r w:rsidRPr="0061285B">
        <w:rPr>
          <w:w w:val="101"/>
          <w:sz w:val="24"/>
          <w:szCs w:val="24"/>
        </w:rPr>
        <w:t xml:space="preserve"> </w:t>
      </w:r>
    </w:p>
    <w:p w:rsidRPr="0061285B" w:rsidR="00094C9D" w:rsidP="00A37336" w:rsidRDefault="003C4EB8" w14:paraId="58EBBDA3" w14:textId="3F883BBB">
      <w:pPr>
        <w:pStyle w:val="BodyText"/>
        <w:tabs>
          <w:tab w:val="left" w:pos="637"/>
          <w:tab w:val="left" w:pos="1440"/>
        </w:tabs>
        <w:spacing w:line="256" w:lineRule="auto"/>
        <w:ind w:left="118" w:right="2655"/>
        <w:rPr>
          <w:sz w:val="24"/>
          <w:szCs w:val="24"/>
        </w:rPr>
      </w:pPr>
      <w:r w:rsidRPr="0061285B">
        <w:rPr>
          <w:sz w:val="24"/>
          <w:szCs w:val="24"/>
        </w:rPr>
        <w:tab/>
      </w:r>
      <w:r w:rsidR="006C6698">
        <w:rPr>
          <w:sz w:val="24"/>
          <w:szCs w:val="24"/>
        </w:rPr>
        <w:t>800</w:t>
      </w:r>
      <w:r w:rsidRPr="0061285B" w:rsidR="00094C9D">
        <w:rPr>
          <w:spacing w:val="24"/>
          <w:sz w:val="24"/>
          <w:szCs w:val="24"/>
        </w:rPr>
        <w:t xml:space="preserve"> </w:t>
      </w:r>
      <w:r w:rsidR="00A37336">
        <w:rPr>
          <w:spacing w:val="24"/>
          <w:sz w:val="24"/>
          <w:szCs w:val="24"/>
        </w:rPr>
        <w:tab/>
      </w:r>
      <w:r w:rsidRPr="0061285B" w:rsidR="00094C9D">
        <w:rPr>
          <w:sz w:val="24"/>
          <w:szCs w:val="24"/>
        </w:rPr>
        <w:t>respondents</w:t>
      </w:r>
    </w:p>
    <w:p w:rsidRPr="0061285B" w:rsidR="00094C9D" w:rsidP="00A37336" w:rsidRDefault="00094C9D" w14:paraId="66D70794" w14:textId="68684362">
      <w:pPr>
        <w:pStyle w:val="BodyText"/>
        <w:tabs>
          <w:tab w:val="left" w:pos="1440"/>
        </w:tabs>
        <w:ind w:left="636"/>
        <w:rPr>
          <w:sz w:val="24"/>
          <w:szCs w:val="24"/>
        </w:rPr>
      </w:pPr>
      <w:r w:rsidRPr="0061285B">
        <w:rPr>
          <w:sz w:val="24"/>
          <w:szCs w:val="24"/>
        </w:rPr>
        <w:t>x</w:t>
      </w:r>
      <w:r w:rsidRPr="0061285B">
        <w:rPr>
          <w:spacing w:val="30"/>
          <w:sz w:val="24"/>
          <w:szCs w:val="24"/>
        </w:rPr>
        <w:t xml:space="preserve"> </w:t>
      </w:r>
      <w:r w:rsidRPr="0061285B">
        <w:rPr>
          <w:sz w:val="24"/>
          <w:szCs w:val="24"/>
        </w:rPr>
        <w:t>1</w:t>
      </w:r>
      <w:r w:rsidR="00A37336">
        <w:rPr>
          <w:sz w:val="24"/>
          <w:szCs w:val="24"/>
        </w:rPr>
        <w:tab/>
      </w:r>
      <w:r w:rsidRPr="0061285B">
        <w:rPr>
          <w:spacing w:val="-21"/>
          <w:sz w:val="24"/>
          <w:szCs w:val="24"/>
        </w:rPr>
        <w:t xml:space="preserve"> </w:t>
      </w:r>
      <w:r w:rsidRPr="0061285B">
        <w:rPr>
          <w:sz w:val="24"/>
          <w:szCs w:val="24"/>
        </w:rPr>
        <w:t>per</w:t>
      </w:r>
      <w:r w:rsidRPr="0061285B">
        <w:rPr>
          <w:spacing w:val="13"/>
          <w:sz w:val="24"/>
          <w:szCs w:val="24"/>
        </w:rPr>
        <w:t xml:space="preserve"> </w:t>
      </w:r>
      <w:r w:rsidRPr="0061285B">
        <w:rPr>
          <w:sz w:val="24"/>
          <w:szCs w:val="24"/>
        </w:rPr>
        <w:t>respondent</w:t>
      </w:r>
    </w:p>
    <w:p w:rsidRPr="0061285B" w:rsidR="00094C9D" w:rsidP="00A37336" w:rsidRDefault="003C4EB8" w14:paraId="624AB226" w14:textId="02EDE743">
      <w:pPr>
        <w:pStyle w:val="BodyText"/>
        <w:tabs>
          <w:tab w:val="left" w:pos="1440"/>
        </w:tabs>
        <w:spacing w:before="18"/>
        <w:ind w:left="640"/>
        <w:rPr>
          <w:sz w:val="24"/>
          <w:szCs w:val="24"/>
        </w:rPr>
      </w:pPr>
      <w:r w:rsidRPr="0061285B">
        <w:rPr>
          <w:sz w:val="24"/>
          <w:szCs w:val="24"/>
        </w:rPr>
        <w:t>=</w:t>
      </w:r>
      <w:r w:rsidR="006C6698">
        <w:rPr>
          <w:sz w:val="24"/>
          <w:szCs w:val="24"/>
        </w:rPr>
        <w:t>800</w:t>
      </w:r>
      <w:r w:rsidRPr="0061285B" w:rsidR="00094C9D">
        <w:rPr>
          <w:spacing w:val="5"/>
          <w:sz w:val="24"/>
          <w:szCs w:val="24"/>
        </w:rPr>
        <w:t xml:space="preserve"> </w:t>
      </w:r>
      <w:r w:rsidR="00A37336">
        <w:rPr>
          <w:spacing w:val="5"/>
          <w:sz w:val="24"/>
          <w:szCs w:val="24"/>
        </w:rPr>
        <w:tab/>
      </w:r>
      <w:r w:rsidRPr="0061285B" w:rsidR="00094C9D">
        <w:rPr>
          <w:sz w:val="24"/>
          <w:szCs w:val="24"/>
        </w:rPr>
        <w:t>total</w:t>
      </w:r>
      <w:r w:rsidRPr="0061285B" w:rsidR="00094C9D">
        <w:rPr>
          <w:spacing w:val="18"/>
          <w:sz w:val="24"/>
          <w:szCs w:val="24"/>
        </w:rPr>
        <w:t xml:space="preserve"> </w:t>
      </w:r>
      <w:r w:rsidRPr="0061285B" w:rsidR="00094C9D">
        <w:rPr>
          <w:sz w:val="24"/>
          <w:szCs w:val="24"/>
        </w:rPr>
        <w:t>annual</w:t>
      </w:r>
      <w:r w:rsidRPr="0061285B" w:rsidR="00094C9D">
        <w:rPr>
          <w:spacing w:val="17"/>
          <w:sz w:val="24"/>
          <w:szCs w:val="24"/>
        </w:rPr>
        <w:t xml:space="preserve"> </w:t>
      </w:r>
      <w:r w:rsidRPr="0061285B" w:rsidR="00094C9D">
        <w:rPr>
          <w:sz w:val="24"/>
          <w:szCs w:val="24"/>
        </w:rPr>
        <w:t>responses</w:t>
      </w:r>
    </w:p>
    <w:p w:rsidRPr="0061285B" w:rsidR="00094C9D" w:rsidP="00A37336" w:rsidRDefault="00094C9D" w14:paraId="66A13F88" w14:textId="316E7F57">
      <w:pPr>
        <w:pStyle w:val="BodyText"/>
        <w:tabs>
          <w:tab w:val="left" w:pos="1440"/>
        </w:tabs>
        <w:spacing w:before="13"/>
        <w:ind w:left="636"/>
        <w:rPr>
          <w:sz w:val="24"/>
          <w:szCs w:val="24"/>
        </w:rPr>
      </w:pPr>
      <w:r w:rsidRPr="0061285B">
        <w:rPr>
          <w:sz w:val="24"/>
          <w:szCs w:val="24"/>
        </w:rPr>
        <w:t>x</w:t>
      </w:r>
      <w:r w:rsidRPr="0061285B">
        <w:rPr>
          <w:spacing w:val="14"/>
          <w:sz w:val="24"/>
          <w:szCs w:val="24"/>
        </w:rPr>
        <w:t xml:space="preserve"> </w:t>
      </w:r>
      <w:r w:rsidR="00561D6E">
        <w:rPr>
          <w:sz w:val="24"/>
          <w:szCs w:val="24"/>
        </w:rPr>
        <w:t>2.</w:t>
      </w:r>
      <w:r w:rsidR="006C6698">
        <w:rPr>
          <w:sz w:val="24"/>
          <w:szCs w:val="24"/>
        </w:rPr>
        <w:t>0</w:t>
      </w:r>
      <w:r w:rsidRPr="0061285B">
        <w:rPr>
          <w:spacing w:val="13"/>
          <w:sz w:val="24"/>
          <w:szCs w:val="24"/>
        </w:rPr>
        <w:t xml:space="preserve"> </w:t>
      </w:r>
      <w:r w:rsidR="00A37336">
        <w:rPr>
          <w:spacing w:val="13"/>
          <w:sz w:val="24"/>
          <w:szCs w:val="24"/>
        </w:rPr>
        <w:tab/>
      </w:r>
      <w:r w:rsidRPr="0061285B">
        <w:rPr>
          <w:sz w:val="24"/>
          <w:szCs w:val="24"/>
        </w:rPr>
        <w:t>hours</w:t>
      </w:r>
      <w:r w:rsidRPr="0061285B">
        <w:rPr>
          <w:spacing w:val="14"/>
          <w:sz w:val="24"/>
          <w:szCs w:val="24"/>
        </w:rPr>
        <w:t xml:space="preserve"> </w:t>
      </w:r>
      <w:r w:rsidRPr="0061285B">
        <w:rPr>
          <w:sz w:val="24"/>
          <w:szCs w:val="24"/>
        </w:rPr>
        <w:t>per</w:t>
      </w:r>
      <w:r w:rsidRPr="0061285B">
        <w:rPr>
          <w:spacing w:val="23"/>
          <w:sz w:val="24"/>
          <w:szCs w:val="24"/>
        </w:rPr>
        <w:t xml:space="preserve"> </w:t>
      </w:r>
      <w:r w:rsidRPr="0061285B">
        <w:rPr>
          <w:sz w:val="24"/>
          <w:szCs w:val="24"/>
        </w:rPr>
        <w:t>average</w:t>
      </w:r>
      <w:r w:rsidRPr="0061285B">
        <w:rPr>
          <w:spacing w:val="10"/>
          <w:sz w:val="24"/>
          <w:szCs w:val="24"/>
        </w:rPr>
        <w:t xml:space="preserve"> </w:t>
      </w:r>
      <w:r w:rsidRPr="0061285B">
        <w:rPr>
          <w:sz w:val="24"/>
          <w:szCs w:val="24"/>
        </w:rPr>
        <w:t>respondent</w:t>
      </w:r>
    </w:p>
    <w:p w:rsidRPr="0061285B" w:rsidR="00094C9D" w:rsidP="00A37336" w:rsidRDefault="003C4EB8" w14:paraId="530F3B8B" w14:textId="7717E8B2">
      <w:pPr>
        <w:pStyle w:val="BodyText"/>
        <w:tabs>
          <w:tab w:val="left" w:pos="1440"/>
        </w:tabs>
        <w:spacing w:before="18"/>
        <w:ind w:left="660"/>
        <w:rPr>
          <w:sz w:val="24"/>
          <w:szCs w:val="24"/>
        </w:rPr>
      </w:pPr>
      <w:r w:rsidRPr="0061285B">
        <w:rPr>
          <w:spacing w:val="-2"/>
          <w:sz w:val="24"/>
          <w:szCs w:val="24"/>
        </w:rPr>
        <w:t>=</w:t>
      </w:r>
      <w:r w:rsidR="006C6698">
        <w:rPr>
          <w:spacing w:val="-2"/>
          <w:sz w:val="24"/>
          <w:szCs w:val="24"/>
        </w:rPr>
        <w:t>1600</w:t>
      </w:r>
      <w:r w:rsidRPr="0061285B" w:rsidR="00094C9D">
        <w:rPr>
          <w:spacing w:val="-1"/>
          <w:sz w:val="24"/>
          <w:szCs w:val="24"/>
        </w:rPr>
        <w:t xml:space="preserve"> </w:t>
      </w:r>
      <w:r w:rsidR="00A37336">
        <w:rPr>
          <w:spacing w:val="-1"/>
          <w:sz w:val="24"/>
          <w:szCs w:val="24"/>
        </w:rPr>
        <w:tab/>
      </w:r>
      <w:r w:rsidRPr="0061285B" w:rsidR="00094C9D">
        <w:rPr>
          <w:sz w:val="24"/>
          <w:szCs w:val="24"/>
        </w:rPr>
        <w:t>respondent</w:t>
      </w:r>
      <w:r w:rsidRPr="0061285B" w:rsidR="00094C9D">
        <w:rPr>
          <w:spacing w:val="44"/>
          <w:sz w:val="24"/>
          <w:szCs w:val="24"/>
        </w:rPr>
        <w:t xml:space="preserve"> </w:t>
      </w:r>
      <w:r w:rsidRPr="0061285B" w:rsidR="00094C9D">
        <w:rPr>
          <w:sz w:val="24"/>
          <w:szCs w:val="24"/>
        </w:rPr>
        <w:t>hours</w:t>
      </w:r>
    </w:p>
    <w:p w:rsidRPr="0061285B" w:rsidR="00094C9D" w:rsidP="00A37336" w:rsidRDefault="00094C9D" w14:paraId="0A6C15FF" w14:textId="2E6173A2">
      <w:pPr>
        <w:pStyle w:val="BodyText"/>
        <w:tabs>
          <w:tab w:val="left" w:pos="1440"/>
        </w:tabs>
        <w:spacing w:before="13"/>
        <w:ind w:left="636"/>
        <w:rPr>
          <w:sz w:val="24"/>
          <w:szCs w:val="24"/>
        </w:rPr>
      </w:pPr>
      <w:r w:rsidRPr="0061285B">
        <w:rPr>
          <w:sz w:val="24"/>
          <w:szCs w:val="24"/>
          <w:u w:val="single" w:color="000000"/>
        </w:rPr>
        <w:t>x</w:t>
      </w:r>
      <w:r w:rsidRPr="0061285B">
        <w:rPr>
          <w:spacing w:val="12"/>
          <w:sz w:val="24"/>
          <w:szCs w:val="24"/>
          <w:u w:val="single" w:color="000000"/>
        </w:rPr>
        <w:t xml:space="preserve"> </w:t>
      </w:r>
      <w:r w:rsidRPr="0061285B">
        <w:rPr>
          <w:sz w:val="24"/>
          <w:szCs w:val="24"/>
          <w:u w:val="single" w:color="000000"/>
        </w:rPr>
        <w:t>$75</w:t>
      </w:r>
      <w:r w:rsidR="00A37336">
        <w:rPr>
          <w:sz w:val="24"/>
          <w:szCs w:val="24"/>
          <w:u w:val="single" w:color="000000"/>
        </w:rPr>
        <w:tab/>
        <w:t xml:space="preserve">per </w:t>
      </w:r>
      <w:r w:rsidRPr="0061285B">
        <w:rPr>
          <w:sz w:val="24"/>
          <w:szCs w:val="24"/>
          <w:u w:val="single" w:color="000000"/>
        </w:rPr>
        <w:t>hour</w:t>
      </w:r>
      <w:r w:rsidRPr="0061285B">
        <w:rPr>
          <w:spacing w:val="14"/>
          <w:sz w:val="24"/>
          <w:szCs w:val="24"/>
          <w:u w:val="single" w:color="000000"/>
        </w:rPr>
        <w:t xml:space="preserve"> </w:t>
      </w:r>
      <w:r w:rsidRPr="0061285B">
        <w:rPr>
          <w:sz w:val="24"/>
          <w:szCs w:val="24"/>
          <w:u w:val="single" w:color="000000"/>
        </w:rPr>
        <w:t>for</w:t>
      </w:r>
      <w:r w:rsidRPr="0061285B">
        <w:rPr>
          <w:spacing w:val="-1"/>
          <w:sz w:val="24"/>
          <w:szCs w:val="24"/>
          <w:u w:val="single" w:color="000000"/>
        </w:rPr>
        <w:t xml:space="preserve"> </w:t>
      </w:r>
      <w:r w:rsidRPr="0061285B">
        <w:rPr>
          <w:sz w:val="24"/>
          <w:szCs w:val="24"/>
          <w:u w:val="single" w:color="000000"/>
        </w:rPr>
        <w:t xml:space="preserve">personnel, </w:t>
      </w:r>
      <w:r w:rsidRPr="0061285B">
        <w:rPr>
          <w:spacing w:val="17"/>
          <w:sz w:val="24"/>
          <w:szCs w:val="24"/>
          <w:u w:val="single" w:color="000000"/>
        </w:rPr>
        <w:t xml:space="preserve"> </w:t>
      </w:r>
      <w:r w:rsidRPr="0061285B">
        <w:rPr>
          <w:sz w:val="24"/>
          <w:szCs w:val="24"/>
          <w:u w:val="single" w:color="000000"/>
        </w:rPr>
        <w:t xml:space="preserve">record-keeping, </w:t>
      </w:r>
      <w:r w:rsidRPr="0061285B">
        <w:rPr>
          <w:spacing w:val="33"/>
          <w:sz w:val="24"/>
          <w:szCs w:val="24"/>
          <w:u w:val="single" w:color="000000"/>
        </w:rPr>
        <w:t xml:space="preserve"> </w:t>
      </w:r>
      <w:r w:rsidRPr="0061285B">
        <w:rPr>
          <w:sz w:val="24"/>
          <w:szCs w:val="24"/>
          <w:u w:val="single" w:color="000000"/>
        </w:rPr>
        <w:t>overhead</w:t>
      </w:r>
    </w:p>
    <w:p w:rsidRPr="0061285B" w:rsidR="00094C9D" w:rsidP="00A37336" w:rsidRDefault="00561D6E" w14:paraId="6F948A96" w14:textId="33F40884">
      <w:pPr>
        <w:pStyle w:val="BodyText"/>
        <w:tabs>
          <w:tab w:val="left" w:pos="1440"/>
        </w:tabs>
        <w:spacing w:before="23"/>
        <w:ind w:left="645"/>
        <w:rPr>
          <w:sz w:val="24"/>
          <w:szCs w:val="24"/>
        </w:rPr>
      </w:pPr>
      <w:r>
        <w:rPr>
          <w:sz w:val="24"/>
          <w:szCs w:val="24"/>
        </w:rPr>
        <w:t>$</w:t>
      </w:r>
      <w:r w:rsidR="006C6698">
        <w:rPr>
          <w:sz w:val="24"/>
          <w:szCs w:val="24"/>
        </w:rPr>
        <w:t>120,000</w:t>
      </w:r>
      <w:r w:rsidRPr="0061285B" w:rsidR="00094C9D">
        <w:rPr>
          <w:spacing w:val="19"/>
          <w:sz w:val="24"/>
          <w:szCs w:val="24"/>
        </w:rPr>
        <w:t xml:space="preserve"> </w:t>
      </w:r>
      <w:r w:rsidRPr="0061285B" w:rsidR="00094C9D">
        <w:rPr>
          <w:sz w:val="24"/>
          <w:szCs w:val="24"/>
        </w:rPr>
        <w:t>total</w:t>
      </w:r>
      <w:r w:rsidRPr="0061285B" w:rsidR="00094C9D">
        <w:rPr>
          <w:spacing w:val="28"/>
          <w:sz w:val="24"/>
          <w:szCs w:val="24"/>
        </w:rPr>
        <w:t xml:space="preserve"> </w:t>
      </w:r>
      <w:r w:rsidRPr="0061285B" w:rsidR="00094C9D">
        <w:rPr>
          <w:sz w:val="24"/>
          <w:szCs w:val="24"/>
        </w:rPr>
        <w:t>cost</w:t>
      </w:r>
      <w:r w:rsidRPr="0061285B" w:rsidR="00094C9D">
        <w:rPr>
          <w:spacing w:val="11"/>
          <w:sz w:val="24"/>
          <w:szCs w:val="24"/>
        </w:rPr>
        <w:t xml:space="preserve"> </w:t>
      </w:r>
      <w:r w:rsidRPr="0061285B" w:rsidR="00094C9D">
        <w:rPr>
          <w:sz w:val="24"/>
          <w:szCs w:val="24"/>
        </w:rPr>
        <w:t>to</w:t>
      </w:r>
      <w:r w:rsidRPr="0061285B" w:rsidR="00094C9D">
        <w:rPr>
          <w:spacing w:val="13"/>
          <w:sz w:val="24"/>
          <w:szCs w:val="24"/>
        </w:rPr>
        <w:t xml:space="preserve"> </w:t>
      </w:r>
      <w:r w:rsidRPr="0061285B" w:rsidR="00094C9D">
        <w:rPr>
          <w:sz w:val="24"/>
          <w:szCs w:val="24"/>
        </w:rPr>
        <w:t>respondents</w:t>
      </w:r>
    </w:p>
    <w:p w:rsidRPr="0061285B" w:rsidR="00094C9D" w:rsidP="00094C9D" w:rsidRDefault="00094C9D" w14:paraId="30958A1D" w14:textId="77777777">
      <w:pPr>
        <w:spacing w:before="9" w:line="280" w:lineRule="exact"/>
        <w:rPr>
          <w:sz w:val="24"/>
          <w:szCs w:val="24"/>
        </w:rPr>
      </w:pPr>
    </w:p>
    <w:p w:rsidRPr="0061285B" w:rsidR="008E7B4C" w:rsidP="00094C9D" w:rsidRDefault="008E7B4C" w14:paraId="62969846" w14:textId="53A439B0">
      <w:pPr>
        <w:spacing w:before="9" w:line="280" w:lineRule="exact"/>
        <w:rPr>
          <w:rFonts w:ascii="Times New Roman" w:hAnsi="Times New Roman" w:cs="Times New Roman"/>
          <w:sz w:val="24"/>
          <w:szCs w:val="24"/>
        </w:rPr>
      </w:pPr>
      <w:r w:rsidRPr="0061285B">
        <w:rPr>
          <w:sz w:val="24"/>
          <w:szCs w:val="24"/>
        </w:rPr>
        <w:tab/>
      </w:r>
      <w:r w:rsidRPr="0061285B">
        <w:rPr>
          <w:rFonts w:ascii="Times New Roman" w:hAnsi="Times New Roman" w:cs="Times New Roman"/>
          <w:sz w:val="24"/>
          <w:szCs w:val="24"/>
        </w:rPr>
        <w:t xml:space="preserve">Respondents only complete the form once per </w:t>
      </w:r>
      <w:r w:rsidR="00561D6E">
        <w:rPr>
          <w:rFonts w:ascii="Times New Roman" w:hAnsi="Times New Roman" w:cs="Times New Roman"/>
          <w:sz w:val="24"/>
          <w:szCs w:val="24"/>
        </w:rPr>
        <w:t>request of DFC support</w:t>
      </w:r>
      <w:r w:rsidRPr="0061285B">
        <w:rPr>
          <w:rFonts w:ascii="Times New Roman" w:hAnsi="Times New Roman" w:cs="Times New Roman"/>
          <w:sz w:val="24"/>
          <w:szCs w:val="24"/>
        </w:rPr>
        <w:t>.</w:t>
      </w:r>
    </w:p>
    <w:p w:rsidRPr="0036432B" w:rsidR="008E7B4C" w:rsidP="00094C9D" w:rsidRDefault="008E7B4C" w14:paraId="42A0AE28" w14:textId="77777777">
      <w:pPr>
        <w:spacing w:before="9" w:line="280" w:lineRule="exact"/>
        <w:rPr>
          <w:sz w:val="24"/>
          <w:szCs w:val="24"/>
        </w:rPr>
      </w:pPr>
    </w:p>
    <w:p w:rsidRPr="0061285B" w:rsidR="00094C9D" w:rsidP="00094C9D" w:rsidRDefault="00094C9D" w14:paraId="73E04A7B" w14:textId="77777777">
      <w:pPr>
        <w:pStyle w:val="BodyText"/>
        <w:numPr>
          <w:ilvl w:val="0"/>
          <w:numId w:val="1"/>
        </w:numPr>
        <w:tabs>
          <w:tab w:val="left" w:pos="646"/>
        </w:tabs>
        <w:ind w:left="645" w:hanging="517"/>
        <w:rPr>
          <w:sz w:val="24"/>
          <w:szCs w:val="24"/>
        </w:rPr>
      </w:pPr>
      <w:r w:rsidRPr="0061285B">
        <w:rPr>
          <w:sz w:val="24"/>
          <w:szCs w:val="24"/>
        </w:rPr>
        <w:t>The</w:t>
      </w:r>
      <w:r w:rsidRPr="0061285B">
        <w:rPr>
          <w:spacing w:val="7"/>
          <w:sz w:val="24"/>
          <w:szCs w:val="24"/>
        </w:rPr>
        <w:t xml:space="preserve"> </w:t>
      </w:r>
      <w:r w:rsidRPr="0061285B">
        <w:rPr>
          <w:sz w:val="24"/>
          <w:szCs w:val="24"/>
        </w:rPr>
        <w:t>estimated</w:t>
      </w:r>
      <w:r w:rsidRPr="0061285B">
        <w:rPr>
          <w:spacing w:val="28"/>
          <w:sz w:val="24"/>
          <w:szCs w:val="24"/>
        </w:rPr>
        <w:t xml:space="preserve"> </w:t>
      </w:r>
      <w:r w:rsidRPr="0061285B">
        <w:rPr>
          <w:sz w:val="24"/>
          <w:szCs w:val="24"/>
        </w:rPr>
        <w:t>annualized</w:t>
      </w:r>
      <w:r w:rsidRPr="0061285B">
        <w:rPr>
          <w:spacing w:val="31"/>
          <w:sz w:val="24"/>
          <w:szCs w:val="24"/>
        </w:rPr>
        <w:t xml:space="preserve"> </w:t>
      </w:r>
      <w:r w:rsidRPr="0061285B">
        <w:rPr>
          <w:sz w:val="24"/>
          <w:szCs w:val="24"/>
        </w:rPr>
        <w:t>cost</w:t>
      </w:r>
      <w:r w:rsidRPr="0061285B">
        <w:rPr>
          <w:spacing w:val="11"/>
          <w:sz w:val="24"/>
          <w:szCs w:val="24"/>
        </w:rPr>
        <w:t xml:space="preserve"> </w:t>
      </w:r>
      <w:r w:rsidRPr="0061285B">
        <w:rPr>
          <w:sz w:val="24"/>
          <w:szCs w:val="24"/>
        </w:rPr>
        <w:t>to</w:t>
      </w:r>
      <w:r w:rsidRPr="0061285B">
        <w:rPr>
          <w:spacing w:val="12"/>
          <w:sz w:val="24"/>
          <w:szCs w:val="24"/>
        </w:rPr>
        <w:t xml:space="preserve"> </w:t>
      </w:r>
      <w:r w:rsidRPr="0061285B">
        <w:rPr>
          <w:sz w:val="24"/>
          <w:szCs w:val="24"/>
        </w:rPr>
        <w:t>respondents</w:t>
      </w:r>
      <w:r w:rsidRPr="0061285B">
        <w:rPr>
          <w:spacing w:val="33"/>
          <w:sz w:val="24"/>
          <w:szCs w:val="24"/>
        </w:rPr>
        <w:t xml:space="preserve"> </w:t>
      </w:r>
      <w:r w:rsidRPr="0061285B">
        <w:rPr>
          <w:sz w:val="24"/>
          <w:szCs w:val="24"/>
        </w:rPr>
        <w:t>is</w:t>
      </w:r>
      <w:r w:rsidRPr="0061285B">
        <w:rPr>
          <w:spacing w:val="5"/>
          <w:sz w:val="24"/>
          <w:szCs w:val="24"/>
        </w:rPr>
        <w:t xml:space="preserve"> </w:t>
      </w:r>
      <w:r w:rsidRPr="0061285B">
        <w:rPr>
          <w:sz w:val="24"/>
          <w:szCs w:val="24"/>
        </w:rPr>
        <w:t>as</w:t>
      </w:r>
      <w:r w:rsidRPr="0061285B">
        <w:rPr>
          <w:spacing w:val="6"/>
          <w:sz w:val="24"/>
          <w:szCs w:val="24"/>
        </w:rPr>
        <w:t xml:space="preserve"> </w:t>
      </w:r>
      <w:r w:rsidRPr="0061285B">
        <w:rPr>
          <w:sz w:val="24"/>
          <w:szCs w:val="24"/>
        </w:rPr>
        <w:t>follows:</w:t>
      </w:r>
    </w:p>
    <w:p w:rsidRPr="0061285B" w:rsidR="00094C9D" w:rsidP="00094C9D" w:rsidRDefault="00094C9D" w14:paraId="7E96499D" w14:textId="77777777">
      <w:pPr>
        <w:pStyle w:val="BodyText"/>
        <w:numPr>
          <w:ilvl w:val="1"/>
          <w:numId w:val="1"/>
        </w:numPr>
        <w:tabs>
          <w:tab w:val="left" w:pos="1029"/>
        </w:tabs>
        <w:spacing w:before="18"/>
        <w:ind w:hanging="378"/>
        <w:rPr>
          <w:sz w:val="24"/>
          <w:szCs w:val="24"/>
        </w:rPr>
      </w:pPr>
      <w:r w:rsidRPr="0061285B">
        <w:rPr>
          <w:sz w:val="24"/>
          <w:szCs w:val="24"/>
        </w:rPr>
        <w:t>Total</w:t>
      </w:r>
      <w:r w:rsidRPr="0061285B">
        <w:rPr>
          <w:spacing w:val="15"/>
          <w:sz w:val="24"/>
          <w:szCs w:val="24"/>
        </w:rPr>
        <w:t xml:space="preserve"> </w:t>
      </w:r>
      <w:r w:rsidRPr="0061285B">
        <w:rPr>
          <w:sz w:val="24"/>
          <w:szCs w:val="24"/>
        </w:rPr>
        <w:t>capital</w:t>
      </w:r>
      <w:r w:rsidRPr="0061285B">
        <w:rPr>
          <w:spacing w:val="19"/>
          <w:sz w:val="24"/>
          <w:szCs w:val="24"/>
        </w:rPr>
        <w:t xml:space="preserve"> </w:t>
      </w:r>
      <w:r w:rsidRPr="0061285B">
        <w:rPr>
          <w:sz w:val="24"/>
          <w:szCs w:val="24"/>
        </w:rPr>
        <w:t>and</w:t>
      </w:r>
      <w:r w:rsidRPr="0061285B">
        <w:rPr>
          <w:spacing w:val="17"/>
          <w:sz w:val="24"/>
          <w:szCs w:val="24"/>
        </w:rPr>
        <w:t xml:space="preserve"> </w:t>
      </w:r>
      <w:r w:rsidRPr="0061285B">
        <w:rPr>
          <w:sz w:val="24"/>
          <w:szCs w:val="24"/>
        </w:rPr>
        <w:t>start-up</w:t>
      </w:r>
      <w:r w:rsidRPr="0061285B">
        <w:rPr>
          <w:spacing w:val="19"/>
          <w:sz w:val="24"/>
          <w:szCs w:val="24"/>
        </w:rPr>
        <w:t xml:space="preserve"> </w:t>
      </w:r>
      <w:r w:rsidRPr="0061285B">
        <w:rPr>
          <w:sz w:val="24"/>
          <w:szCs w:val="24"/>
        </w:rPr>
        <w:t xml:space="preserve">costs: </w:t>
      </w:r>
      <w:r w:rsidRPr="0061285B">
        <w:rPr>
          <w:spacing w:val="26"/>
          <w:sz w:val="24"/>
          <w:szCs w:val="24"/>
        </w:rPr>
        <w:t xml:space="preserve"> </w:t>
      </w:r>
      <w:r w:rsidRPr="0061285B">
        <w:rPr>
          <w:sz w:val="24"/>
          <w:szCs w:val="24"/>
        </w:rPr>
        <w:t>$0</w:t>
      </w:r>
    </w:p>
    <w:p w:rsidRPr="0061285B" w:rsidR="00094C9D" w:rsidP="00094C9D" w:rsidRDefault="00094C9D" w14:paraId="669312D4" w14:textId="77777777">
      <w:pPr>
        <w:pStyle w:val="BodyText"/>
        <w:numPr>
          <w:ilvl w:val="1"/>
          <w:numId w:val="1"/>
        </w:numPr>
        <w:tabs>
          <w:tab w:val="left" w:pos="1044"/>
        </w:tabs>
        <w:spacing w:before="13"/>
        <w:ind w:left="1043" w:hanging="393"/>
        <w:rPr>
          <w:sz w:val="24"/>
          <w:szCs w:val="24"/>
        </w:rPr>
      </w:pPr>
      <w:r w:rsidRPr="0061285B">
        <w:rPr>
          <w:sz w:val="24"/>
          <w:szCs w:val="24"/>
        </w:rPr>
        <w:t>Total</w:t>
      </w:r>
      <w:r w:rsidRPr="0061285B">
        <w:rPr>
          <w:spacing w:val="19"/>
          <w:sz w:val="24"/>
          <w:szCs w:val="24"/>
        </w:rPr>
        <w:t xml:space="preserve"> </w:t>
      </w:r>
      <w:r w:rsidRPr="0061285B">
        <w:rPr>
          <w:sz w:val="24"/>
          <w:szCs w:val="24"/>
        </w:rPr>
        <w:t>operation</w:t>
      </w:r>
      <w:r w:rsidRPr="0061285B">
        <w:rPr>
          <w:spacing w:val="22"/>
          <w:sz w:val="24"/>
          <w:szCs w:val="24"/>
        </w:rPr>
        <w:t xml:space="preserve"> </w:t>
      </w:r>
      <w:r w:rsidRPr="0061285B">
        <w:rPr>
          <w:sz w:val="24"/>
          <w:szCs w:val="24"/>
        </w:rPr>
        <w:t>and</w:t>
      </w:r>
      <w:r w:rsidRPr="0061285B">
        <w:rPr>
          <w:spacing w:val="10"/>
          <w:sz w:val="24"/>
          <w:szCs w:val="24"/>
        </w:rPr>
        <w:t xml:space="preserve"> </w:t>
      </w:r>
      <w:r w:rsidRPr="0061285B">
        <w:rPr>
          <w:sz w:val="24"/>
          <w:szCs w:val="24"/>
        </w:rPr>
        <w:t>maintenance</w:t>
      </w:r>
      <w:r w:rsidRPr="0061285B">
        <w:rPr>
          <w:spacing w:val="35"/>
          <w:sz w:val="24"/>
          <w:szCs w:val="24"/>
        </w:rPr>
        <w:t xml:space="preserve"> </w:t>
      </w:r>
      <w:r w:rsidRPr="0061285B">
        <w:rPr>
          <w:sz w:val="24"/>
          <w:szCs w:val="24"/>
        </w:rPr>
        <w:t xml:space="preserve">costs: </w:t>
      </w:r>
      <w:r w:rsidRPr="0061285B">
        <w:rPr>
          <w:spacing w:val="24"/>
          <w:sz w:val="24"/>
          <w:szCs w:val="24"/>
        </w:rPr>
        <w:t xml:space="preserve"> </w:t>
      </w:r>
      <w:r w:rsidRPr="0061285B">
        <w:rPr>
          <w:sz w:val="24"/>
          <w:szCs w:val="24"/>
        </w:rPr>
        <w:t>$0.</w:t>
      </w:r>
    </w:p>
    <w:p w:rsidRPr="0061285B" w:rsidR="00094C9D" w:rsidP="00094C9D" w:rsidRDefault="00094C9D" w14:paraId="33464687" w14:textId="315706DB">
      <w:pPr>
        <w:pStyle w:val="BodyText"/>
        <w:spacing w:before="18" w:line="256" w:lineRule="auto"/>
        <w:ind w:left="645" w:right="287"/>
        <w:rPr>
          <w:sz w:val="24"/>
          <w:szCs w:val="24"/>
        </w:rPr>
      </w:pPr>
      <w:r w:rsidRPr="0061285B">
        <w:rPr>
          <w:sz w:val="24"/>
          <w:szCs w:val="24"/>
        </w:rPr>
        <w:t>All</w:t>
      </w:r>
      <w:r w:rsidRPr="0061285B">
        <w:rPr>
          <w:spacing w:val="18"/>
          <w:sz w:val="24"/>
          <w:szCs w:val="24"/>
        </w:rPr>
        <w:t xml:space="preserve"> </w:t>
      </w:r>
      <w:r w:rsidRPr="0061285B">
        <w:rPr>
          <w:sz w:val="24"/>
          <w:szCs w:val="24"/>
        </w:rPr>
        <w:t>costs</w:t>
      </w:r>
      <w:r w:rsidRPr="0061285B">
        <w:rPr>
          <w:spacing w:val="9"/>
          <w:sz w:val="24"/>
          <w:szCs w:val="24"/>
        </w:rPr>
        <w:t xml:space="preserve"> </w:t>
      </w:r>
      <w:r w:rsidRPr="0061285B">
        <w:rPr>
          <w:sz w:val="24"/>
          <w:szCs w:val="24"/>
        </w:rPr>
        <w:t>associated</w:t>
      </w:r>
      <w:r w:rsidRPr="0061285B">
        <w:rPr>
          <w:spacing w:val="19"/>
          <w:sz w:val="24"/>
          <w:szCs w:val="24"/>
        </w:rPr>
        <w:t xml:space="preserve"> </w:t>
      </w:r>
      <w:r w:rsidRPr="0061285B">
        <w:rPr>
          <w:sz w:val="24"/>
          <w:szCs w:val="24"/>
        </w:rPr>
        <w:t>with</w:t>
      </w:r>
      <w:r w:rsidRPr="0061285B">
        <w:rPr>
          <w:spacing w:val="7"/>
          <w:sz w:val="24"/>
          <w:szCs w:val="24"/>
        </w:rPr>
        <w:t xml:space="preserve"> </w:t>
      </w:r>
      <w:r w:rsidRPr="0061285B">
        <w:rPr>
          <w:sz w:val="24"/>
          <w:szCs w:val="24"/>
        </w:rPr>
        <w:t>the</w:t>
      </w:r>
      <w:r w:rsidRPr="0061285B">
        <w:rPr>
          <w:spacing w:val="14"/>
          <w:sz w:val="24"/>
          <w:szCs w:val="24"/>
        </w:rPr>
        <w:t xml:space="preserve"> </w:t>
      </w:r>
      <w:r w:rsidRPr="0061285B">
        <w:rPr>
          <w:sz w:val="24"/>
          <w:szCs w:val="24"/>
        </w:rPr>
        <w:t>form</w:t>
      </w:r>
      <w:r w:rsidRPr="0061285B">
        <w:rPr>
          <w:spacing w:val="17"/>
          <w:sz w:val="24"/>
          <w:szCs w:val="24"/>
        </w:rPr>
        <w:t xml:space="preserve"> </w:t>
      </w:r>
      <w:r w:rsidRPr="0061285B">
        <w:rPr>
          <w:sz w:val="24"/>
          <w:szCs w:val="24"/>
        </w:rPr>
        <w:t>are part</w:t>
      </w:r>
      <w:r w:rsidRPr="0061285B">
        <w:rPr>
          <w:spacing w:val="13"/>
          <w:sz w:val="24"/>
          <w:szCs w:val="24"/>
        </w:rPr>
        <w:t xml:space="preserve"> </w:t>
      </w:r>
      <w:r w:rsidRPr="0061285B">
        <w:rPr>
          <w:sz w:val="24"/>
          <w:szCs w:val="24"/>
        </w:rPr>
        <w:t>of</w:t>
      </w:r>
      <w:r w:rsidRPr="0061285B">
        <w:rPr>
          <w:spacing w:val="-1"/>
          <w:sz w:val="24"/>
          <w:szCs w:val="24"/>
        </w:rPr>
        <w:t xml:space="preserve"> </w:t>
      </w:r>
      <w:r w:rsidRPr="0061285B">
        <w:rPr>
          <w:sz w:val="24"/>
          <w:szCs w:val="24"/>
        </w:rPr>
        <w:t>the</w:t>
      </w:r>
      <w:r w:rsidRPr="0061285B">
        <w:rPr>
          <w:spacing w:val="9"/>
          <w:sz w:val="24"/>
          <w:szCs w:val="24"/>
        </w:rPr>
        <w:t xml:space="preserve"> </w:t>
      </w:r>
      <w:r w:rsidRPr="0061285B">
        <w:rPr>
          <w:sz w:val="24"/>
          <w:szCs w:val="24"/>
        </w:rPr>
        <w:t>normal</w:t>
      </w:r>
      <w:r w:rsidRPr="0061285B">
        <w:rPr>
          <w:spacing w:val="29"/>
          <w:sz w:val="24"/>
          <w:szCs w:val="24"/>
        </w:rPr>
        <w:t xml:space="preserve"> </w:t>
      </w:r>
      <w:r w:rsidRPr="0061285B">
        <w:rPr>
          <w:sz w:val="24"/>
          <w:szCs w:val="24"/>
        </w:rPr>
        <w:t>cost</w:t>
      </w:r>
      <w:r w:rsidRPr="0061285B">
        <w:rPr>
          <w:spacing w:val="15"/>
          <w:sz w:val="24"/>
          <w:szCs w:val="24"/>
        </w:rPr>
        <w:t xml:space="preserve"> </w:t>
      </w:r>
      <w:r w:rsidRPr="0061285B">
        <w:rPr>
          <w:sz w:val="24"/>
          <w:szCs w:val="24"/>
        </w:rPr>
        <w:t>of</w:t>
      </w:r>
      <w:r w:rsidRPr="0061285B">
        <w:rPr>
          <w:spacing w:val="3"/>
          <w:sz w:val="24"/>
          <w:szCs w:val="24"/>
        </w:rPr>
        <w:t xml:space="preserve"> </w:t>
      </w:r>
      <w:r w:rsidRPr="0061285B">
        <w:rPr>
          <w:sz w:val="24"/>
          <w:szCs w:val="24"/>
        </w:rPr>
        <w:t>doing</w:t>
      </w:r>
      <w:r w:rsidRPr="0061285B">
        <w:rPr>
          <w:spacing w:val="10"/>
          <w:sz w:val="24"/>
          <w:szCs w:val="24"/>
        </w:rPr>
        <w:t xml:space="preserve"> </w:t>
      </w:r>
      <w:r w:rsidRPr="0061285B">
        <w:rPr>
          <w:sz w:val="24"/>
          <w:szCs w:val="24"/>
        </w:rPr>
        <w:t xml:space="preserve">business. </w:t>
      </w:r>
      <w:r w:rsidRPr="0061285B">
        <w:rPr>
          <w:spacing w:val="36"/>
          <w:sz w:val="24"/>
          <w:szCs w:val="24"/>
        </w:rPr>
        <w:t xml:space="preserve"> </w:t>
      </w:r>
      <w:r w:rsidRPr="0061285B">
        <w:rPr>
          <w:sz w:val="24"/>
          <w:szCs w:val="24"/>
        </w:rPr>
        <w:t>Since all</w:t>
      </w:r>
      <w:r w:rsidRPr="0061285B">
        <w:rPr>
          <w:w w:val="96"/>
          <w:sz w:val="24"/>
          <w:szCs w:val="24"/>
        </w:rPr>
        <w:t xml:space="preserve"> </w:t>
      </w:r>
      <w:r w:rsidRPr="0061285B">
        <w:rPr>
          <w:sz w:val="24"/>
          <w:szCs w:val="24"/>
        </w:rPr>
        <w:t>submissions</w:t>
      </w:r>
      <w:r w:rsidRPr="0061285B">
        <w:rPr>
          <w:spacing w:val="30"/>
          <w:sz w:val="24"/>
          <w:szCs w:val="24"/>
        </w:rPr>
        <w:t xml:space="preserve"> </w:t>
      </w:r>
      <w:r w:rsidRPr="0061285B">
        <w:rPr>
          <w:sz w:val="24"/>
          <w:szCs w:val="24"/>
        </w:rPr>
        <w:t>will</w:t>
      </w:r>
      <w:r w:rsidRPr="0061285B">
        <w:rPr>
          <w:spacing w:val="17"/>
          <w:sz w:val="24"/>
          <w:szCs w:val="24"/>
        </w:rPr>
        <w:t xml:space="preserve"> </w:t>
      </w:r>
      <w:r w:rsidRPr="0061285B">
        <w:rPr>
          <w:sz w:val="24"/>
          <w:szCs w:val="24"/>
        </w:rPr>
        <w:t>be</w:t>
      </w:r>
      <w:r w:rsidRPr="0061285B">
        <w:rPr>
          <w:spacing w:val="15"/>
          <w:sz w:val="24"/>
          <w:szCs w:val="24"/>
        </w:rPr>
        <w:t xml:space="preserve"> </w:t>
      </w:r>
      <w:r w:rsidRPr="0061285B">
        <w:rPr>
          <w:sz w:val="24"/>
          <w:szCs w:val="24"/>
        </w:rPr>
        <w:t>electronic</w:t>
      </w:r>
      <w:r w:rsidRPr="0061285B">
        <w:rPr>
          <w:spacing w:val="28"/>
          <w:sz w:val="24"/>
          <w:szCs w:val="24"/>
        </w:rPr>
        <w:t xml:space="preserve"> </w:t>
      </w:r>
      <w:r w:rsidRPr="0061285B">
        <w:rPr>
          <w:sz w:val="24"/>
          <w:szCs w:val="24"/>
        </w:rPr>
        <w:t>and</w:t>
      </w:r>
      <w:r w:rsidRPr="0061285B">
        <w:rPr>
          <w:spacing w:val="15"/>
          <w:sz w:val="24"/>
          <w:szCs w:val="24"/>
        </w:rPr>
        <w:t xml:space="preserve"> </w:t>
      </w:r>
      <w:r w:rsidRPr="0061285B">
        <w:rPr>
          <w:sz w:val="24"/>
          <w:szCs w:val="24"/>
        </w:rPr>
        <w:t>stored</w:t>
      </w:r>
      <w:r w:rsidRPr="0061285B">
        <w:rPr>
          <w:spacing w:val="19"/>
          <w:sz w:val="24"/>
          <w:szCs w:val="24"/>
        </w:rPr>
        <w:t xml:space="preserve"> </w:t>
      </w:r>
      <w:r w:rsidRPr="0061285B">
        <w:rPr>
          <w:sz w:val="24"/>
          <w:szCs w:val="24"/>
        </w:rPr>
        <w:t>on</w:t>
      </w:r>
      <w:r w:rsidRPr="0061285B">
        <w:rPr>
          <w:spacing w:val="7"/>
          <w:sz w:val="24"/>
          <w:szCs w:val="24"/>
        </w:rPr>
        <w:t xml:space="preserve"> </w:t>
      </w:r>
      <w:r w:rsidRPr="0061285B" w:rsidR="004F5A84">
        <w:rPr>
          <w:sz w:val="24"/>
          <w:szCs w:val="24"/>
        </w:rPr>
        <w:t>DFC’s</w:t>
      </w:r>
      <w:r w:rsidRPr="0061285B" w:rsidR="004F5A84">
        <w:rPr>
          <w:spacing w:val="22"/>
          <w:sz w:val="24"/>
          <w:szCs w:val="24"/>
        </w:rPr>
        <w:t xml:space="preserve"> </w:t>
      </w:r>
      <w:r w:rsidRPr="0061285B">
        <w:rPr>
          <w:sz w:val="24"/>
          <w:szCs w:val="24"/>
        </w:rPr>
        <w:t>secure</w:t>
      </w:r>
      <w:r w:rsidRPr="0061285B">
        <w:rPr>
          <w:spacing w:val="17"/>
          <w:sz w:val="24"/>
          <w:szCs w:val="24"/>
        </w:rPr>
        <w:t xml:space="preserve"> </w:t>
      </w:r>
      <w:r w:rsidRPr="0061285B">
        <w:rPr>
          <w:sz w:val="24"/>
          <w:szCs w:val="24"/>
        </w:rPr>
        <w:t>servers,</w:t>
      </w:r>
      <w:r w:rsidRPr="0061285B">
        <w:rPr>
          <w:spacing w:val="5"/>
          <w:sz w:val="24"/>
          <w:szCs w:val="24"/>
        </w:rPr>
        <w:t xml:space="preserve"> </w:t>
      </w:r>
      <w:r w:rsidRPr="0061285B">
        <w:rPr>
          <w:sz w:val="24"/>
          <w:szCs w:val="24"/>
        </w:rPr>
        <w:t>there</w:t>
      </w:r>
      <w:r w:rsidRPr="0061285B">
        <w:rPr>
          <w:spacing w:val="18"/>
          <w:sz w:val="24"/>
          <w:szCs w:val="24"/>
        </w:rPr>
        <w:t xml:space="preserve"> </w:t>
      </w:r>
      <w:r w:rsidRPr="0061285B">
        <w:rPr>
          <w:sz w:val="24"/>
          <w:szCs w:val="24"/>
        </w:rPr>
        <w:t>will</w:t>
      </w:r>
      <w:r w:rsidRPr="0061285B">
        <w:rPr>
          <w:spacing w:val="11"/>
          <w:sz w:val="24"/>
          <w:szCs w:val="24"/>
        </w:rPr>
        <w:t xml:space="preserve"> </w:t>
      </w:r>
      <w:r w:rsidRPr="0061285B">
        <w:rPr>
          <w:sz w:val="24"/>
          <w:szCs w:val="24"/>
        </w:rPr>
        <w:t>be</w:t>
      </w:r>
      <w:r w:rsidRPr="0061285B">
        <w:rPr>
          <w:spacing w:val="16"/>
          <w:sz w:val="24"/>
          <w:szCs w:val="24"/>
        </w:rPr>
        <w:t xml:space="preserve"> </w:t>
      </w:r>
      <w:r w:rsidRPr="0061285B">
        <w:rPr>
          <w:sz w:val="24"/>
          <w:szCs w:val="24"/>
        </w:rPr>
        <w:t>no postage</w:t>
      </w:r>
      <w:r w:rsidRPr="0061285B">
        <w:rPr>
          <w:spacing w:val="29"/>
          <w:sz w:val="24"/>
          <w:szCs w:val="24"/>
        </w:rPr>
        <w:t xml:space="preserve"> </w:t>
      </w:r>
      <w:r w:rsidRPr="0061285B">
        <w:rPr>
          <w:sz w:val="24"/>
          <w:szCs w:val="24"/>
        </w:rPr>
        <w:t>or</w:t>
      </w:r>
      <w:r w:rsidRPr="0061285B">
        <w:rPr>
          <w:spacing w:val="16"/>
          <w:sz w:val="24"/>
          <w:szCs w:val="24"/>
        </w:rPr>
        <w:t xml:space="preserve"> </w:t>
      </w:r>
      <w:r w:rsidRPr="0061285B">
        <w:rPr>
          <w:sz w:val="24"/>
          <w:szCs w:val="24"/>
        </w:rPr>
        <w:t>storage</w:t>
      </w:r>
      <w:r w:rsidRPr="0061285B">
        <w:rPr>
          <w:spacing w:val="11"/>
          <w:sz w:val="24"/>
          <w:szCs w:val="24"/>
        </w:rPr>
        <w:t xml:space="preserve"> </w:t>
      </w:r>
      <w:r w:rsidRPr="0061285B">
        <w:rPr>
          <w:sz w:val="24"/>
          <w:szCs w:val="24"/>
        </w:rPr>
        <w:t>costs.</w:t>
      </w:r>
    </w:p>
    <w:p w:rsidRPr="0061285B" w:rsidR="00094C9D" w:rsidP="00094C9D" w:rsidRDefault="00094C9D" w14:paraId="2A0C7805" w14:textId="77777777">
      <w:pPr>
        <w:spacing w:line="256" w:lineRule="auto"/>
        <w:rPr>
          <w:sz w:val="24"/>
          <w:szCs w:val="24"/>
        </w:rPr>
      </w:pPr>
    </w:p>
    <w:p w:rsidRPr="0061285B" w:rsidR="0049672A" w:rsidP="00094C9D" w:rsidRDefault="00094C9D" w14:paraId="3B651C87" w14:textId="77777777">
      <w:pPr>
        <w:pStyle w:val="BodyText"/>
        <w:numPr>
          <w:ilvl w:val="0"/>
          <w:numId w:val="1"/>
        </w:numPr>
        <w:tabs>
          <w:tab w:val="left" w:pos="476"/>
        </w:tabs>
        <w:spacing w:before="55" w:line="257" w:lineRule="auto"/>
        <w:ind w:left="476" w:right="417" w:hanging="336"/>
        <w:rPr>
          <w:sz w:val="24"/>
          <w:szCs w:val="24"/>
        </w:rPr>
      </w:pPr>
      <w:r w:rsidRPr="0061285B">
        <w:rPr>
          <w:sz w:val="24"/>
          <w:szCs w:val="24"/>
        </w:rPr>
        <w:t>The</w:t>
      </w:r>
      <w:r w:rsidRPr="0061285B">
        <w:rPr>
          <w:spacing w:val="5"/>
          <w:sz w:val="24"/>
          <w:szCs w:val="24"/>
        </w:rPr>
        <w:t xml:space="preserve"> </w:t>
      </w:r>
      <w:r w:rsidRPr="0061285B">
        <w:rPr>
          <w:sz w:val="24"/>
          <w:szCs w:val="24"/>
        </w:rPr>
        <w:t>estimated</w:t>
      </w:r>
      <w:r w:rsidRPr="0061285B">
        <w:rPr>
          <w:spacing w:val="28"/>
          <w:sz w:val="24"/>
          <w:szCs w:val="24"/>
        </w:rPr>
        <w:t xml:space="preserve"> </w:t>
      </w:r>
      <w:r w:rsidRPr="0061285B">
        <w:rPr>
          <w:sz w:val="24"/>
          <w:szCs w:val="24"/>
        </w:rPr>
        <w:t>annualized</w:t>
      </w:r>
      <w:r w:rsidRPr="0061285B">
        <w:rPr>
          <w:spacing w:val="23"/>
          <w:sz w:val="24"/>
          <w:szCs w:val="24"/>
        </w:rPr>
        <w:t xml:space="preserve"> </w:t>
      </w:r>
      <w:r w:rsidRPr="0061285B">
        <w:rPr>
          <w:sz w:val="24"/>
          <w:szCs w:val="24"/>
        </w:rPr>
        <w:t>cost</w:t>
      </w:r>
      <w:r w:rsidRPr="0061285B">
        <w:rPr>
          <w:spacing w:val="8"/>
          <w:sz w:val="24"/>
          <w:szCs w:val="24"/>
        </w:rPr>
        <w:t xml:space="preserve"> </w:t>
      </w:r>
      <w:r w:rsidRPr="0061285B">
        <w:rPr>
          <w:sz w:val="24"/>
          <w:szCs w:val="24"/>
        </w:rPr>
        <w:t>to</w:t>
      </w:r>
      <w:r w:rsidRPr="0061285B">
        <w:rPr>
          <w:spacing w:val="7"/>
          <w:sz w:val="24"/>
          <w:szCs w:val="24"/>
        </w:rPr>
        <w:t xml:space="preserve"> </w:t>
      </w:r>
      <w:r w:rsidRPr="0061285B">
        <w:rPr>
          <w:sz w:val="24"/>
          <w:szCs w:val="24"/>
        </w:rPr>
        <w:t>the</w:t>
      </w:r>
      <w:r w:rsidRPr="0061285B">
        <w:rPr>
          <w:spacing w:val="16"/>
          <w:sz w:val="24"/>
          <w:szCs w:val="24"/>
        </w:rPr>
        <w:t xml:space="preserve"> </w:t>
      </w:r>
      <w:r w:rsidRPr="0061285B">
        <w:rPr>
          <w:sz w:val="24"/>
          <w:szCs w:val="24"/>
        </w:rPr>
        <w:t>Federal</w:t>
      </w:r>
      <w:r w:rsidRPr="0061285B">
        <w:rPr>
          <w:spacing w:val="27"/>
          <w:sz w:val="24"/>
          <w:szCs w:val="24"/>
        </w:rPr>
        <w:t xml:space="preserve"> </w:t>
      </w:r>
      <w:r w:rsidRPr="0061285B">
        <w:rPr>
          <w:sz w:val="24"/>
          <w:szCs w:val="24"/>
        </w:rPr>
        <w:t>government</w:t>
      </w:r>
      <w:r w:rsidRPr="0061285B">
        <w:rPr>
          <w:spacing w:val="27"/>
          <w:sz w:val="24"/>
          <w:szCs w:val="24"/>
        </w:rPr>
        <w:t xml:space="preserve"> </w:t>
      </w:r>
      <w:r w:rsidRPr="0061285B">
        <w:rPr>
          <w:sz w:val="24"/>
          <w:szCs w:val="24"/>
        </w:rPr>
        <w:t>is</w:t>
      </w:r>
      <w:r w:rsidRPr="0061285B">
        <w:rPr>
          <w:spacing w:val="7"/>
          <w:sz w:val="24"/>
          <w:szCs w:val="24"/>
        </w:rPr>
        <w:t xml:space="preserve"> </w:t>
      </w:r>
      <w:r w:rsidRPr="0061285B" w:rsidR="0049672A">
        <w:rPr>
          <w:sz w:val="24"/>
          <w:szCs w:val="24"/>
        </w:rPr>
        <w:t>as follows</w:t>
      </w:r>
      <w:r w:rsidRPr="0061285B" w:rsidR="004D492C">
        <w:rPr>
          <w:sz w:val="24"/>
          <w:szCs w:val="24"/>
        </w:rPr>
        <w:t>:</w:t>
      </w:r>
      <w:r w:rsidRPr="0061285B" w:rsidR="00AD643B">
        <w:rPr>
          <w:sz w:val="24"/>
          <w:szCs w:val="24"/>
        </w:rPr>
        <w:t xml:space="preserve">  </w:t>
      </w:r>
    </w:p>
    <w:tbl>
      <w:tblPr>
        <w:tblW w:w="0" w:type="auto"/>
        <w:tblInd w:w="468" w:type="dxa"/>
        <w:tblLook w:val="04A0" w:firstRow="1" w:lastRow="0" w:firstColumn="1" w:lastColumn="0" w:noHBand="0" w:noVBand="1"/>
      </w:tblPr>
      <w:tblGrid>
        <w:gridCol w:w="1350"/>
        <w:gridCol w:w="7758"/>
      </w:tblGrid>
      <w:tr w:rsidRPr="0061285B" w:rsidR="0049672A" w:rsidTr="008214D3" w14:paraId="395A1AB4" w14:textId="77777777">
        <w:tc>
          <w:tcPr>
            <w:tcW w:w="1350" w:type="dxa"/>
            <w:shd w:val="clear" w:color="auto" w:fill="auto"/>
          </w:tcPr>
          <w:p w:rsidRPr="00856E8C" w:rsidR="0049672A" w:rsidP="008214D3" w:rsidRDefault="006C6698" w14:paraId="3104302D" w14:textId="5E35E680">
            <w:pPr>
              <w:rPr>
                <w:rFonts w:ascii="Times New Roman" w:hAnsi="Times New Roman" w:cs="Times New Roman"/>
                <w:sz w:val="24"/>
                <w:szCs w:val="24"/>
              </w:rPr>
            </w:pPr>
            <w:r>
              <w:rPr>
                <w:rFonts w:ascii="Times New Roman" w:hAnsi="Times New Roman" w:cs="Times New Roman"/>
                <w:sz w:val="24"/>
                <w:szCs w:val="24"/>
              </w:rPr>
              <w:t>800</w:t>
            </w:r>
          </w:p>
        </w:tc>
        <w:tc>
          <w:tcPr>
            <w:tcW w:w="7758" w:type="dxa"/>
            <w:shd w:val="clear" w:color="auto" w:fill="auto"/>
          </w:tcPr>
          <w:p w:rsidRPr="00D848F7" w:rsidR="0049672A" w:rsidP="008214D3" w:rsidRDefault="0049672A" w14:paraId="08B8EC9E" w14:textId="77777777">
            <w:pPr>
              <w:rPr>
                <w:rFonts w:ascii="Times New Roman" w:hAnsi="Times New Roman" w:cs="Times New Roman"/>
                <w:sz w:val="24"/>
                <w:szCs w:val="24"/>
              </w:rPr>
            </w:pPr>
            <w:r w:rsidRPr="00D848F7">
              <w:rPr>
                <w:rFonts w:ascii="Times New Roman" w:hAnsi="Times New Roman" w:cs="Times New Roman"/>
                <w:sz w:val="24"/>
                <w:szCs w:val="24"/>
              </w:rPr>
              <w:t>respondents per year</w:t>
            </w:r>
          </w:p>
        </w:tc>
      </w:tr>
      <w:tr w:rsidRPr="0061285B" w:rsidR="0049672A" w:rsidTr="008214D3" w14:paraId="4879B618" w14:textId="77777777">
        <w:tc>
          <w:tcPr>
            <w:tcW w:w="1350" w:type="dxa"/>
            <w:shd w:val="clear" w:color="auto" w:fill="auto"/>
          </w:tcPr>
          <w:p w:rsidRPr="0061285B" w:rsidR="0049672A" w:rsidP="008214D3" w:rsidRDefault="0049672A" w14:paraId="50BF32CC" w14:textId="77777777">
            <w:pPr>
              <w:rPr>
                <w:rFonts w:ascii="Times New Roman" w:hAnsi="Times New Roman" w:cs="Times New Roman"/>
                <w:sz w:val="24"/>
                <w:szCs w:val="24"/>
              </w:rPr>
            </w:pPr>
            <w:r w:rsidRPr="0061285B">
              <w:rPr>
                <w:rFonts w:ascii="Times New Roman" w:hAnsi="Times New Roman" w:cs="Times New Roman"/>
                <w:sz w:val="24"/>
                <w:szCs w:val="24"/>
              </w:rPr>
              <w:t>x 1</w:t>
            </w:r>
          </w:p>
        </w:tc>
        <w:tc>
          <w:tcPr>
            <w:tcW w:w="7758" w:type="dxa"/>
            <w:shd w:val="clear" w:color="auto" w:fill="auto"/>
          </w:tcPr>
          <w:p w:rsidRPr="0036432B" w:rsidR="0049672A" w:rsidP="008214D3" w:rsidRDefault="0049672A" w14:paraId="520C99EB" w14:textId="77777777">
            <w:pPr>
              <w:rPr>
                <w:rFonts w:ascii="Times New Roman" w:hAnsi="Times New Roman" w:cs="Times New Roman"/>
                <w:sz w:val="24"/>
                <w:szCs w:val="24"/>
              </w:rPr>
            </w:pPr>
            <w:r w:rsidRPr="0036432B">
              <w:rPr>
                <w:rFonts w:ascii="Times New Roman" w:hAnsi="Times New Roman" w:cs="Times New Roman"/>
                <w:sz w:val="24"/>
                <w:szCs w:val="24"/>
              </w:rPr>
              <w:t>per respondent</w:t>
            </w:r>
          </w:p>
        </w:tc>
      </w:tr>
      <w:tr w:rsidRPr="0061285B" w:rsidR="0049672A" w:rsidTr="008214D3" w14:paraId="0C1C15A5" w14:textId="77777777">
        <w:tc>
          <w:tcPr>
            <w:tcW w:w="1350" w:type="dxa"/>
            <w:shd w:val="clear" w:color="auto" w:fill="auto"/>
          </w:tcPr>
          <w:p w:rsidRPr="0061285B" w:rsidR="0049672A" w:rsidP="008214D3" w:rsidRDefault="006C6698" w14:paraId="004B9BE0" w14:textId="06B110AB">
            <w:pPr>
              <w:rPr>
                <w:rFonts w:ascii="Times New Roman" w:hAnsi="Times New Roman" w:cs="Times New Roman"/>
                <w:sz w:val="24"/>
                <w:szCs w:val="24"/>
              </w:rPr>
            </w:pPr>
            <w:r>
              <w:rPr>
                <w:rFonts w:ascii="Times New Roman" w:hAnsi="Times New Roman" w:cs="Times New Roman"/>
                <w:sz w:val="24"/>
                <w:szCs w:val="24"/>
              </w:rPr>
              <w:t>800</w:t>
            </w:r>
          </w:p>
        </w:tc>
        <w:tc>
          <w:tcPr>
            <w:tcW w:w="7758" w:type="dxa"/>
            <w:shd w:val="clear" w:color="auto" w:fill="auto"/>
          </w:tcPr>
          <w:p w:rsidRPr="0036432B" w:rsidR="0049672A" w:rsidP="008214D3" w:rsidRDefault="0049672A" w14:paraId="6FA79C17" w14:textId="77777777">
            <w:pPr>
              <w:rPr>
                <w:rFonts w:ascii="Times New Roman" w:hAnsi="Times New Roman" w:cs="Times New Roman"/>
                <w:sz w:val="24"/>
                <w:szCs w:val="24"/>
              </w:rPr>
            </w:pPr>
            <w:r w:rsidRPr="0036432B">
              <w:rPr>
                <w:rFonts w:ascii="Times New Roman" w:hAnsi="Times New Roman" w:cs="Times New Roman"/>
                <w:sz w:val="24"/>
                <w:szCs w:val="24"/>
              </w:rPr>
              <w:t>total annual responses</w:t>
            </w:r>
          </w:p>
        </w:tc>
      </w:tr>
      <w:tr w:rsidRPr="0061285B" w:rsidR="0049672A" w:rsidTr="008214D3" w14:paraId="1ACCAF46" w14:textId="77777777">
        <w:tc>
          <w:tcPr>
            <w:tcW w:w="1350" w:type="dxa"/>
            <w:shd w:val="clear" w:color="auto" w:fill="auto"/>
          </w:tcPr>
          <w:p w:rsidRPr="0061285B" w:rsidR="0049672A" w:rsidP="008214D3" w:rsidRDefault="0049672A" w14:paraId="2C772366" w14:textId="77777777">
            <w:pPr>
              <w:rPr>
                <w:rFonts w:ascii="Times New Roman" w:hAnsi="Times New Roman" w:cs="Times New Roman"/>
                <w:sz w:val="24"/>
                <w:szCs w:val="24"/>
              </w:rPr>
            </w:pPr>
            <w:r w:rsidRPr="0061285B">
              <w:rPr>
                <w:rFonts w:ascii="Times New Roman" w:hAnsi="Times New Roman" w:cs="Times New Roman"/>
                <w:sz w:val="24"/>
                <w:szCs w:val="24"/>
              </w:rPr>
              <w:t>x 1</w:t>
            </w:r>
          </w:p>
        </w:tc>
        <w:tc>
          <w:tcPr>
            <w:tcW w:w="7758" w:type="dxa"/>
            <w:shd w:val="clear" w:color="auto" w:fill="auto"/>
          </w:tcPr>
          <w:p w:rsidRPr="0036432B" w:rsidR="0049672A" w:rsidP="008214D3" w:rsidRDefault="0049672A" w14:paraId="7195CC54" w14:textId="77777777">
            <w:pPr>
              <w:rPr>
                <w:rFonts w:ascii="Times New Roman" w:hAnsi="Times New Roman" w:cs="Times New Roman"/>
                <w:sz w:val="24"/>
                <w:szCs w:val="24"/>
              </w:rPr>
            </w:pPr>
            <w:r w:rsidRPr="0036432B">
              <w:rPr>
                <w:rFonts w:ascii="Times New Roman" w:hAnsi="Times New Roman" w:cs="Times New Roman"/>
                <w:sz w:val="24"/>
                <w:szCs w:val="24"/>
              </w:rPr>
              <w:t>average hours to review one response</w:t>
            </w:r>
          </w:p>
        </w:tc>
      </w:tr>
      <w:tr w:rsidRPr="0061285B" w:rsidR="0049672A" w:rsidTr="008214D3" w14:paraId="0C0479C3" w14:textId="77777777">
        <w:tc>
          <w:tcPr>
            <w:tcW w:w="1350" w:type="dxa"/>
            <w:shd w:val="clear" w:color="auto" w:fill="auto"/>
          </w:tcPr>
          <w:p w:rsidRPr="0061285B" w:rsidR="0049672A" w:rsidP="008214D3" w:rsidRDefault="006C6698" w14:paraId="396CD48A" w14:textId="70CD938A">
            <w:pPr>
              <w:rPr>
                <w:rFonts w:ascii="Times New Roman" w:hAnsi="Times New Roman" w:cs="Times New Roman"/>
                <w:sz w:val="24"/>
                <w:szCs w:val="24"/>
              </w:rPr>
            </w:pPr>
            <w:r>
              <w:rPr>
                <w:rFonts w:ascii="Times New Roman" w:hAnsi="Times New Roman" w:cs="Times New Roman"/>
                <w:sz w:val="24"/>
                <w:szCs w:val="24"/>
              </w:rPr>
              <w:t>800</w:t>
            </w:r>
          </w:p>
        </w:tc>
        <w:tc>
          <w:tcPr>
            <w:tcW w:w="7758" w:type="dxa"/>
            <w:shd w:val="clear" w:color="auto" w:fill="auto"/>
          </w:tcPr>
          <w:p w:rsidRPr="0036432B" w:rsidR="0049672A" w:rsidP="008214D3" w:rsidRDefault="0049672A" w14:paraId="1F22903F" w14:textId="77777777">
            <w:pPr>
              <w:rPr>
                <w:rFonts w:ascii="Times New Roman" w:hAnsi="Times New Roman" w:cs="Times New Roman"/>
                <w:sz w:val="24"/>
                <w:szCs w:val="24"/>
              </w:rPr>
            </w:pPr>
            <w:r w:rsidRPr="0036432B">
              <w:rPr>
                <w:rFonts w:ascii="Times New Roman" w:hAnsi="Times New Roman" w:cs="Times New Roman"/>
                <w:sz w:val="24"/>
                <w:szCs w:val="24"/>
              </w:rPr>
              <w:t>total federal hours</w:t>
            </w:r>
          </w:p>
        </w:tc>
      </w:tr>
      <w:tr w:rsidRPr="0061285B" w:rsidR="0049672A" w:rsidTr="008214D3" w14:paraId="3F49B804" w14:textId="77777777">
        <w:tc>
          <w:tcPr>
            <w:tcW w:w="1350" w:type="dxa"/>
            <w:tcBorders>
              <w:bottom w:val="single" w:color="auto" w:sz="4" w:space="0"/>
            </w:tcBorders>
            <w:shd w:val="clear" w:color="auto" w:fill="auto"/>
          </w:tcPr>
          <w:p w:rsidRPr="0061285B" w:rsidR="0049672A" w:rsidP="008214D3" w:rsidRDefault="0049672A" w14:paraId="22BFDC26" w14:textId="60118873">
            <w:pPr>
              <w:rPr>
                <w:rFonts w:ascii="Times New Roman" w:hAnsi="Times New Roman" w:cs="Times New Roman"/>
                <w:sz w:val="24"/>
                <w:szCs w:val="24"/>
              </w:rPr>
            </w:pPr>
            <w:r w:rsidRPr="0061285B">
              <w:rPr>
                <w:rFonts w:ascii="Times New Roman" w:hAnsi="Times New Roman" w:cs="Times New Roman"/>
                <w:sz w:val="24"/>
                <w:szCs w:val="24"/>
              </w:rPr>
              <w:t xml:space="preserve">x </w:t>
            </w:r>
            <w:r w:rsidRPr="0061285B" w:rsidR="004D492C">
              <w:rPr>
                <w:rFonts w:ascii="Times New Roman" w:hAnsi="Times New Roman" w:cs="Times New Roman"/>
                <w:sz w:val="24"/>
                <w:szCs w:val="24"/>
              </w:rPr>
              <w:t>$</w:t>
            </w:r>
            <w:r w:rsidR="00E376CB">
              <w:rPr>
                <w:rFonts w:ascii="Times New Roman" w:hAnsi="Times New Roman" w:cs="Times New Roman"/>
                <w:sz w:val="24"/>
                <w:szCs w:val="24"/>
              </w:rPr>
              <w:t>58</w:t>
            </w:r>
            <w:r w:rsidRPr="0061285B" w:rsidR="002158AE">
              <w:rPr>
                <w:rFonts w:ascii="Times New Roman" w:hAnsi="Times New Roman" w:cs="Times New Roman"/>
                <w:sz w:val="24"/>
                <w:szCs w:val="24"/>
              </w:rPr>
              <w:t>.</w:t>
            </w:r>
            <w:bookmarkStart w:name="_GoBack" w:id="0"/>
            <w:r w:rsidRPr="0061285B" w:rsidR="002158AE">
              <w:rPr>
                <w:rFonts w:ascii="Times New Roman" w:hAnsi="Times New Roman" w:cs="Times New Roman"/>
                <w:sz w:val="24"/>
                <w:szCs w:val="24"/>
              </w:rPr>
              <w:t>1</w:t>
            </w:r>
            <w:bookmarkEnd w:id="0"/>
            <w:r w:rsidR="00E376CB">
              <w:rPr>
                <w:rFonts w:ascii="Times New Roman" w:hAnsi="Times New Roman" w:cs="Times New Roman"/>
                <w:sz w:val="24"/>
                <w:szCs w:val="24"/>
              </w:rPr>
              <w:t>3</w:t>
            </w:r>
          </w:p>
        </w:tc>
        <w:tc>
          <w:tcPr>
            <w:tcW w:w="7758" w:type="dxa"/>
            <w:tcBorders>
              <w:bottom w:val="single" w:color="auto" w:sz="4" w:space="0"/>
            </w:tcBorders>
            <w:shd w:val="clear" w:color="auto" w:fill="auto"/>
          </w:tcPr>
          <w:p w:rsidRPr="0036432B" w:rsidR="0049672A" w:rsidP="008214D3" w:rsidRDefault="0049672A" w14:paraId="356D5B06" w14:textId="77777777">
            <w:pPr>
              <w:rPr>
                <w:rFonts w:ascii="Times New Roman" w:hAnsi="Times New Roman" w:cs="Times New Roman"/>
                <w:sz w:val="24"/>
                <w:szCs w:val="24"/>
              </w:rPr>
            </w:pPr>
            <w:r w:rsidRPr="0036432B">
              <w:rPr>
                <w:rFonts w:ascii="Times New Roman" w:hAnsi="Times New Roman" w:cs="Times New Roman"/>
                <w:sz w:val="24"/>
                <w:szCs w:val="24"/>
              </w:rPr>
              <w:t>GS-14/1 (DCB) hourly wage</w:t>
            </w:r>
          </w:p>
        </w:tc>
      </w:tr>
      <w:tr w:rsidRPr="0061285B" w:rsidR="0049672A" w:rsidTr="008214D3" w14:paraId="24F50073" w14:textId="77777777">
        <w:tc>
          <w:tcPr>
            <w:tcW w:w="1350" w:type="dxa"/>
            <w:tcBorders>
              <w:top w:val="single" w:color="auto" w:sz="4" w:space="0"/>
            </w:tcBorders>
            <w:shd w:val="clear" w:color="auto" w:fill="auto"/>
          </w:tcPr>
          <w:p w:rsidRPr="0061285B" w:rsidR="0049672A" w:rsidP="008214D3" w:rsidRDefault="0049672A" w14:paraId="0A254C32" w14:textId="100B73B4">
            <w:pPr>
              <w:rPr>
                <w:rFonts w:ascii="Times New Roman" w:hAnsi="Times New Roman" w:cs="Times New Roman"/>
                <w:sz w:val="24"/>
                <w:szCs w:val="24"/>
              </w:rPr>
            </w:pPr>
            <w:r w:rsidRPr="0061285B">
              <w:rPr>
                <w:rFonts w:ascii="Times New Roman" w:hAnsi="Times New Roman" w:cs="Times New Roman"/>
                <w:sz w:val="24"/>
                <w:szCs w:val="24"/>
              </w:rPr>
              <w:t>$</w:t>
            </w:r>
            <w:r w:rsidR="00E376CB">
              <w:rPr>
                <w:rFonts w:ascii="Times New Roman" w:hAnsi="Times New Roman" w:cs="Times New Roman"/>
                <w:sz w:val="24"/>
                <w:szCs w:val="24"/>
              </w:rPr>
              <w:t>46504</w:t>
            </w:r>
            <w:r w:rsidRPr="0061285B" w:rsidR="002158AE">
              <w:rPr>
                <w:rFonts w:ascii="Times New Roman" w:hAnsi="Times New Roman" w:cs="Times New Roman"/>
                <w:sz w:val="24"/>
                <w:szCs w:val="24"/>
              </w:rPr>
              <w:t>.00</w:t>
            </w:r>
          </w:p>
        </w:tc>
        <w:tc>
          <w:tcPr>
            <w:tcW w:w="7758" w:type="dxa"/>
            <w:tcBorders>
              <w:top w:val="single" w:color="auto" w:sz="4" w:space="0"/>
            </w:tcBorders>
            <w:shd w:val="clear" w:color="auto" w:fill="auto"/>
          </w:tcPr>
          <w:p w:rsidRPr="0036432B" w:rsidR="0049672A" w:rsidP="008214D3" w:rsidRDefault="0049672A" w14:paraId="53E8CC5D" w14:textId="77777777">
            <w:pPr>
              <w:rPr>
                <w:rFonts w:ascii="Times New Roman" w:hAnsi="Times New Roman" w:cs="Times New Roman"/>
                <w:sz w:val="24"/>
                <w:szCs w:val="24"/>
              </w:rPr>
            </w:pPr>
            <w:r w:rsidRPr="0036432B">
              <w:rPr>
                <w:rFonts w:ascii="Times New Roman" w:hAnsi="Times New Roman" w:cs="Times New Roman"/>
                <w:sz w:val="24"/>
                <w:szCs w:val="24"/>
              </w:rPr>
              <w:t>total cost to the Federal government</w:t>
            </w:r>
          </w:p>
        </w:tc>
      </w:tr>
    </w:tbl>
    <w:p w:rsidRPr="0061285B" w:rsidR="00094C9D" w:rsidP="00094C9D" w:rsidRDefault="00094C9D" w14:paraId="661F0E7F" w14:textId="77777777">
      <w:pPr>
        <w:spacing w:before="19" w:line="260" w:lineRule="exact"/>
        <w:rPr>
          <w:sz w:val="24"/>
          <w:szCs w:val="24"/>
        </w:rPr>
      </w:pPr>
    </w:p>
    <w:p w:rsidRPr="0061285B" w:rsidR="00094C9D" w:rsidP="00094C9D" w:rsidRDefault="117111FC" w14:paraId="507C0C5B" w14:textId="0056B107">
      <w:pPr>
        <w:pStyle w:val="BodyText"/>
        <w:numPr>
          <w:ilvl w:val="0"/>
          <w:numId w:val="1"/>
        </w:numPr>
        <w:tabs>
          <w:tab w:val="left" w:pos="654"/>
        </w:tabs>
        <w:spacing w:line="257" w:lineRule="auto"/>
        <w:ind w:left="653" w:right="274" w:hanging="513"/>
        <w:rPr>
          <w:sz w:val="24"/>
          <w:szCs w:val="24"/>
        </w:rPr>
      </w:pPr>
      <w:r w:rsidRPr="117111FC">
        <w:rPr>
          <w:sz w:val="24"/>
          <w:szCs w:val="24"/>
        </w:rPr>
        <w:t>This is a new information collection.</w:t>
      </w:r>
    </w:p>
    <w:p w:rsidRPr="0061285B" w:rsidR="00094C9D" w:rsidP="00094C9D" w:rsidRDefault="00094C9D" w14:paraId="41F2E051" w14:textId="77777777">
      <w:pPr>
        <w:spacing w:before="4" w:line="280" w:lineRule="exact"/>
        <w:rPr>
          <w:sz w:val="24"/>
          <w:szCs w:val="24"/>
        </w:rPr>
      </w:pPr>
    </w:p>
    <w:p w:rsidRPr="0061285B" w:rsidR="00094C9D" w:rsidP="00094C9D" w:rsidRDefault="00094C9D" w14:paraId="1D94546D" w14:textId="77777777">
      <w:pPr>
        <w:pStyle w:val="BodyText"/>
        <w:numPr>
          <w:ilvl w:val="0"/>
          <w:numId w:val="1"/>
        </w:numPr>
        <w:tabs>
          <w:tab w:val="left" w:pos="644"/>
        </w:tabs>
        <w:spacing w:line="257" w:lineRule="auto"/>
        <w:ind w:left="653" w:right="266" w:hanging="513"/>
        <w:rPr>
          <w:sz w:val="24"/>
          <w:szCs w:val="24"/>
        </w:rPr>
      </w:pPr>
      <w:r w:rsidRPr="0061285B">
        <w:rPr>
          <w:sz w:val="24"/>
          <w:szCs w:val="24"/>
        </w:rPr>
        <w:t>Not</w:t>
      </w:r>
      <w:r w:rsidRPr="0061285B">
        <w:rPr>
          <w:spacing w:val="21"/>
          <w:sz w:val="24"/>
          <w:szCs w:val="24"/>
        </w:rPr>
        <w:t xml:space="preserve"> </w:t>
      </w:r>
      <w:r w:rsidRPr="0061285B">
        <w:rPr>
          <w:sz w:val="24"/>
          <w:szCs w:val="24"/>
        </w:rPr>
        <w:t xml:space="preserve">applicable. </w:t>
      </w:r>
      <w:r w:rsidRPr="0061285B">
        <w:rPr>
          <w:spacing w:val="23"/>
          <w:sz w:val="24"/>
          <w:szCs w:val="24"/>
        </w:rPr>
        <w:t xml:space="preserve"> </w:t>
      </w:r>
      <w:r w:rsidRPr="0061285B">
        <w:rPr>
          <w:sz w:val="24"/>
          <w:szCs w:val="24"/>
        </w:rPr>
        <w:t>Information</w:t>
      </w:r>
      <w:r w:rsidRPr="0061285B">
        <w:rPr>
          <w:spacing w:val="28"/>
          <w:sz w:val="24"/>
          <w:szCs w:val="24"/>
        </w:rPr>
        <w:t xml:space="preserve"> </w:t>
      </w:r>
      <w:r w:rsidRPr="0061285B">
        <w:rPr>
          <w:sz w:val="24"/>
          <w:szCs w:val="24"/>
        </w:rPr>
        <w:t>provided</w:t>
      </w:r>
      <w:r w:rsidRPr="0061285B">
        <w:rPr>
          <w:spacing w:val="34"/>
          <w:sz w:val="24"/>
          <w:szCs w:val="24"/>
        </w:rPr>
        <w:t xml:space="preserve"> </w:t>
      </w:r>
      <w:r w:rsidRPr="0061285B">
        <w:rPr>
          <w:sz w:val="24"/>
          <w:szCs w:val="24"/>
        </w:rPr>
        <w:t>in</w:t>
      </w:r>
      <w:r w:rsidRPr="0061285B">
        <w:rPr>
          <w:spacing w:val="-1"/>
          <w:sz w:val="24"/>
          <w:szCs w:val="24"/>
        </w:rPr>
        <w:t xml:space="preserve"> </w:t>
      </w:r>
      <w:r w:rsidRPr="0061285B">
        <w:rPr>
          <w:sz w:val="24"/>
          <w:szCs w:val="24"/>
        </w:rPr>
        <w:t>the</w:t>
      </w:r>
      <w:r w:rsidRPr="0061285B">
        <w:rPr>
          <w:spacing w:val="16"/>
          <w:sz w:val="24"/>
          <w:szCs w:val="24"/>
        </w:rPr>
        <w:t xml:space="preserve"> </w:t>
      </w:r>
      <w:r w:rsidRPr="0061285B">
        <w:rPr>
          <w:sz w:val="24"/>
          <w:szCs w:val="24"/>
        </w:rPr>
        <w:t>application</w:t>
      </w:r>
      <w:r w:rsidRPr="0061285B">
        <w:rPr>
          <w:spacing w:val="25"/>
          <w:sz w:val="24"/>
          <w:szCs w:val="24"/>
        </w:rPr>
        <w:t xml:space="preserve"> </w:t>
      </w:r>
      <w:r w:rsidRPr="0061285B">
        <w:rPr>
          <w:sz w:val="24"/>
          <w:szCs w:val="24"/>
        </w:rPr>
        <w:t>is</w:t>
      </w:r>
      <w:r w:rsidRPr="0061285B">
        <w:rPr>
          <w:spacing w:val="-1"/>
          <w:sz w:val="24"/>
          <w:szCs w:val="24"/>
        </w:rPr>
        <w:t xml:space="preserve"> </w:t>
      </w:r>
      <w:r w:rsidRPr="0061285B">
        <w:rPr>
          <w:sz w:val="24"/>
          <w:szCs w:val="24"/>
        </w:rPr>
        <w:t>not</w:t>
      </w:r>
      <w:r w:rsidRPr="0061285B">
        <w:rPr>
          <w:spacing w:val="15"/>
          <w:sz w:val="24"/>
          <w:szCs w:val="24"/>
        </w:rPr>
        <w:t xml:space="preserve"> </w:t>
      </w:r>
      <w:r w:rsidRPr="0061285B">
        <w:rPr>
          <w:sz w:val="24"/>
          <w:szCs w:val="24"/>
        </w:rPr>
        <w:t>published.</w:t>
      </w:r>
    </w:p>
    <w:p w:rsidRPr="0061285B" w:rsidR="00094C9D" w:rsidP="00094C9D" w:rsidRDefault="00094C9D" w14:paraId="5E779AA2" w14:textId="77777777">
      <w:pPr>
        <w:spacing w:before="4" w:line="280" w:lineRule="exact"/>
        <w:rPr>
          <w:sz w:val="24"/>
          <w:szCs w:val="24"/>
        </w:rPr>
      </w:pPr>
    </w:p>
    <w:p w:rsidRPr="0061285B" w:rsidR="00094C9D" w:rsidP="00094C9D" w:rsidRDefault="00094C9D" w14:paraId="2D742C2B" w14:textId="77777777">
      <w:pPr>
        <w:pStyle w:val="BodyText"/>
        <w:numPr>
          <w:ilvl w:val="0"/>
          <w:numId w:val="1"/>
        </w:numPr>
        <w:tabs>
          <w:tab w:val="left" w:pos="644"/>
        </w:tabs>
        <w:ind w:left="644" w:hanging="504"/>
        <w:rPr>
          <w:sz w:val="24"/>
          <w:szCs w:val="24"/>
        </w:rPr>
      </w:pPr>
      <w:r w:rsidRPr="0061285B">
        <w:rPr>
          <w:sz w:val="24"/>
          <w:szCs w:val="24"/>
        </w:rPr>
        <w:t>Not</w:t>
      </w:r>
      <w:r w:rsidRPr="0061285B">
        <w:rPr>
          <w:spacing w:val="28"/>
          <w:sz w:val="24"/>
          <w:szCs w:val="24"/>
        </w:rPr>
        <w:t xml:space="preserve"> </w:t>
      </w:r>
      <w:r w:rsidRPr="0061285B">
        <w:rPr>
          <w:sz w:val="24"/>
          <w:szCs w:val="24"/>
        </w:rPr>
        <w:t xml:space="preserve">applicable. </w:t>
      </w:r>
      <w:r w:rsidRPr="0061285B">
        <w:rPr>
          <w:spacing w:val="22"/>
          <w:sz w:val="24"/>
          <w:szCs w:val="24"/>
        </w:rPr>
        <w:t xml:space="preserve"> </w:t>
      </w:r>
      <w:r w:rsidRPr="0061285B">
        <w:rPr>
          <w:sz w:val="24"/>
          <w:szCs w:val="24"/>
        </w:rPr>
        <w:t>The</w:t>
      </w:r>
      <w:r w:rsidRPr="0061285B">
        <w:rPr>
          <w:spacing w:val="13"/>
          <w:sz w:val="24"/>
          <w:szCs w:val="24"/>
        </w:rPr>
        <w:t xml:space="preserve"> </w:t>
      </w:r>
      <w:r w:rsidRPr="0061285B">
        <w:rPr>
          <w:sz w:val="24"/>
          <w:szCs w:val="24"/>
        </w:rPr>
        <w:t>OMB</w:t>
      </w:r>
      <w:r w:rsidRPr="0061285B">
        <w:rPr>
          <w:spacing w:val="13"/>
          <w:sz w:val="24"/>
          <w:szCs w:val="24"/>
        </w:rPr>
        <w:t xml:space="preserve"> </w:t>
      </w:r>
      <w:r w:rsidRPr="0061285B">
        <w:rPr>
          <w:sz w:val="24"/>
          <w:szCs w:val="24"/>
        </w:rPr>
        <w:t>expiration</w:t>
      </w:r>
      <w:r w:rsidRPr="0061285B">
        <w:rPr>
          <w:spacing w:val="16"/>
          <w:sz w:val="24"/>
          <w:szCs w:val="24"/>
        </w:rPr>
        <w:t xml:space="preserve"> </w:t>
      </w:r>
      <w:r w:rsidRPr="0061285B">
        <w:rPr>
          <w:sz w:val="24"/>
          <w:szCs w:val="24"/>
        </w:rPr>
        <w:t>date will</w:t>
      </w:r>
      <w:r w:rsidRPr="0061285B">
        <w:rPr>
          <w:spacing w:val="34"/>
          <w:sz w:val="24"/>
          <w:szCs w:val="24"/>
        </w:rPr>
        <w:t xml:space="preserve"> </w:t>
      </w:r>
      <w:r w:rsidRPr="0061285B">
        <w:rPr>
          <w:sz w:val="24"/>
          <w:szCs w:val="24"/>
        </w:rPr>
        <w:t>be</w:t>
      </w:r>
      <w:r w:rsidRPr="0061285B">
        <w:rPr>
          <w:spacing w:val="14"/>
          <w:sz w:val="24"/>
          <w:szCs w:val="24"/>
        </w:rPr>
        <w:t xml:space="preserve"> </w:t>
      </w:r>
      <w:r w:rsidRPr="0061285B">
        <w:rPr>
          <w:sz w:val="24"/>
          <w:szCs w:val="24"/>
        </w:rPr>
        <w:t>printed</w:t>
      </w:r>
      <w:r w:rsidRPr="0061285B">
        <w:rPr>
          <w:spacing w:val="34"/>
          <w:sz w:val="24"/>
          <w:szCs w:val="24"/>
        </w:rPr>
        <w:t xml:space="preserve"> </w:t>
      </w:r>
      <w:r w:rsidRPr="0061285B">
        <w:rPr>
          <w:sz w:val="24"/>
          <w:szCs w:val="24"/>
        </w:rPr>
        <w:t>on</w:t>
      </w:r>
      <w:r w:rsidRPr="0061285B">
        <w:rPr>
          <w:spacing w:val="8"/>
          <w:sz w:val="24"/>
          <w:szCs w:val="24"/>
        </w:rPr>
        <w:t xml:space="preserve"> </w:t>
      </w:r>
      <w:r w:rsidRPr="0061285B">
        <w:rPr>
          <w:sz w:val="24"/>
          <w:szCs w:val="24"/>
        </w:rPr>
        <w:t>each</w:t>
      </w:r>
      <w:r w:rsidRPr="0061285B">
        <w:rPr>
          <w:spacing w:val="14"/>
          <w:sz w:val="24"/>
          <w:szCs w:val="24"/>
        </w:rPr>
        <w:t xml:space="preserve"> </w:t>
      </w:r>
      <w:r w:rsidRPr="0061285B">
        <w:rPr>
          <w:sz w:val="24"/>
          <w:szCs w:val="24"/>
        </w:rPr>
        <w:t>form.</w:t>
      </w:r>
    </w:p>
    <w:p w:rsidRPr="0061285B" w:rsidR="00094C9D" w:rsidP="00094C9D" w:rsidRDefault="00094C9D" w14:paraId="5CCF3600" w14:textId="77777777">
      <w:pPr>
        <w:spacing w:before="17" w:line="280" w:lineRule="exact"/>
        <w:rPr>
          <w:sz w:val="24"/>
          <w:szCs w:val="24"/>
        </w:rPr>
      </w:pPr>
    </w:p>
    <w:p w:rsidRPr="0061285B" w:rsidR="00094C9D" w:rsidP="00094C9D" w:rsidRDefault="00094C9D" w14:paraId="145789AD" w14:textId="77777777">
      <w:pPr>
        <w:pStyle w:val="BodyText"/>
        <w:numPr>
          <w:ilvl w:val="0"/>
          <w:numId w:val="1"/>
        </w:numPr>
        <w:tabs>
          <w:tab w:val="left" w:pos="644"/>
        </w:tabs>
        <w:ind w:left="644" w:hanging="504"/>
        <w:rPr>
          <w:sz w:val="24"/>
          <w:szCs w:val="24"/>
        </w:rPr>
      </w:pPr>
      <w:r w:rsidRPr="0061285B">
        <w:rPr>
          <w:sz w:val="24"/>
          <w:szCs w:val="24"/>
        </w:rPr>
        <w:t>Not</w:t>
      </w:r>
      <w:r w:rsidRPr="0061285B">
        <w:rPr>
          <w:spacing w:val="29"/>
          <w:sz w:val="24"/>
          <w:szCs w:val="24"/>
        </w:rPr>
        <w:t xml:space="preserve"> </w:t>
      </w:r>
      <w:r w:rsidRPr="0061285B">
        <w:rPr>
          <w:sz w:val="24"/>
          <w:szCs w:val="24"/>
        </w:rPr>
        <w:t xml:space="preserve">applicable. </w:t>
      </w:r>
      <w:r w:rsidRPr="0061285B">
        <w:rPr>
          <w:spacing w:val="19"/>
          <w:sz w:val="24"/>
          <w:szCs w:val="24"/>
        </w:rPr>
        <w:t xml:space="preserve"> </w:t>
      </w:r>
      <w:r w:rsidRPr="0061285B">
        <w:rPr>
          <w:sz w:val="24"/>
          <w:szCs w:val="24"/>
        </w:rPr>
        <w:t>No</w:t>
      </w:r>
      <w:r w:rsidRPr="0061285B">
        <w:rPr>
          <w:spacing w:val="23"/>
          <w:sz w:val="24"/>
          <w:szCs w:val="24"/>
        </w:rPr>
        <w:t xml:space="preserve"> </w:t>
      </w:r>
      <w:r w:rsidRPr="0061285B">
        <w:rPr>
          <w:sz w:val="24"/>
          <w:szCs w:val="24"/>
        </w:rPr>
        <w:t>exceptions</w:t>
      </w:r>
      <w:r w:rsidRPr="0061285B">
        <w:rPr>
          <w:spacing w:val="28"/>
          <w:sz w:val="24"/>
          <w:szCs w:val="24"/>
        </w:rPr>
        <w:t xml:space="preserve"> </w:t>
      </w:r>
      <w:r w:rsidRPr="0061285B">
        <w:rPr>
          <w:sz w:val="24"/>
          <w:szCs w:val="24"/>
        </w:rPr>
        <w:t>are</w:t>
      </w:r>
      <w:r w:rsidRPr="0061285B">
        <w:rPr>
          <w:spacing w:val="5"/>
          <w:sz w:val="24"/>
          <w:szCs w:val="24"/>
        </w:rPr>
        <w:t xml:space="preserve"> </w:t>
      </w:r>
      <w:r w:rsidRPr="0061285B">
        <w:rPr>
          <w:sz w:val="24"/>
          <w:szCs w:val="24"/>
        </w:rPr>
        <w:t>being</w:t>
      </w:r>
      <w:r w:rsidRPr="0061285B">
        <w:rPr>
          <w:spacing w:val="25"/>
          <w:sz w:val="24"/>
          <w:szCs w:val="24"/>
        </w:rPr>
        <w:t xml:space="preserve"> </w:t>
      </w:r>
      <w:r w:rsidRPr="0061285B">
        <w:rPr>
          <w:sz w:val="24"/>
          <w:szCs w:val="24"/>
        </w:rPr>
        <w:t>requested</w:t>
      </w:r>
      <w:r w:rsidRPr="0061285B">
        <w:rPr>
          <w:spacing w:val="36"/>
          <w:sz w:val="24"/>
          <w:szCs w:val="24"/>
        </w:rPr>
        <w:t xml:space="preserve"> </w:t>
      </w:r>
      <w:r w:rsidRPr="0061285B">
        <w:rPr>
          <w:sz w:val="24"/>
          <w:szCs w:val="24"/>
        </w:rPr>
        <w:t>on</w:t>
      </w:r>
      <w:r w:rsidRPr="0061285B">
        <w:rPr>
          <w:spacing w:val="-2"/>
          <w:sz w:val="24"/>
          <w:szCs w:val="24"/>
        </w:rPr>
        <w:t xml:space="preserve"> </w:t>
      </w:r>
      <w:r w:rsidRPr="0061285B">
        <w:rPr>
          <w:sz w:val="24"/>
          <w:szCs w:val="24"/>
        </w:rPr>
        <w:t>the</w:t>
      </w:r>
      <w:r w:rsidRPr="0061285B">
        <w:rPr>
          <w:spacing w:val="19"/>
          <w:sz w:val="24"/>
          <w:szCs w:val="24"/>
        </w:rPr>
        <w:t xml:space="preserve"> </w:t>
      </w:r>
      <w:r w:rsidRPr="0061285B">
        <w:rPr>
          <w:sz w:val="24"/>
          <w:szCs w:val="24"/>
        </w:rPr>
        <w:t>certification</w:t>
      </w:r>
      <w:r w:rsidRPr="0061285B">
        <w:rPr>
          <w:spacing w:val="31"/>
          <w:sz w:val="24"/>
          <w:szCs w:val="24"/>
        </w:rPr>
        <w:t xml:space="preserve"> </w:t>
      </w:r>
      <w:r w:rsidRPr="0061285B">
        <w:rPr>
          <w:sz w:val="24"/>
          <w:szCs w:val="24"/>
        </w:rPr>
        <w:t>statement.</w:t>
      </w:r>
    </w:p>
    <w:sectPr w:rsidRPr="0061285B" w:rsidR="00094C9D" w:rsidSect="003C4EB8">
      <w:footerReference w:type="default" r:id="rId11"/>
      <w:pgSz w:w="12240" w:h="15840"/>
      <w:pgMar w:top="1440" w:right="1296" w:bottom="965" w:left="1296" w:header="0" w:footer="7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32CDB4" w14:textId="77777777" w:rsidR="009D3EE9" w:rsidRDefault="009D3EE9">
      <w:r>
        <w:separator/>
      </w:r>
    </w:p>
  </w:endnote>
  <w:endnote w:type="continuationSeparator" w:id="0">
    <w:p w14:paraId="04CA1AC4" w14:textId="77777777" w:rsidR="009D3EE9" w:rsidRDefault="009D3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708B2" w14:textId="77777777" w:rsidR="00013254" w:rsidRDefault="00013254">
    <w:pPr>
      <w:spacing w:line="14" w:lineRule="auto"/>
      <w:rPr>
        <w:sz w:val="18"/>
        <w:szCs w:val="18"/>
      </w:rPr>
    </w:pPr>
    <w:r>
      <w:rPr>
        <w:noProof/>
      </w:rPr>
      <mc:AlternateContent>
        <mc:Choice Requires="wps">
          <w:drawing>
            <wp:anchor distT="0" distB="0" distL="114300" distR="114300" simplePos="0" relativeHeight="251657728" behindDoc="1" locked="0" layoutInCell="1" allowOverlap="1" wp14:anchorId="7AC1B385" wp14:editId="7410F91D">
              <wp:simplePos x="0" y="0"/>
              <wp:positionH relativeFrom="page">
                <wp:posOffset>6732270</wp:posOffset>
              </wp:positionH>
              <wp:positionV relativeFrom="page">
                <wp:posOffset>9425305</wp:posOffset>
              </wp:positionV>
              <wp:extent cx="186690" cy="1790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31BADB" w14:textId="77777777" w:rsidR="00013254" w:rsidRDefault="00013254">
                          <w:pPr>
                            <w:spacing w:before="3"/>
                            <w:ind w:left="40"/>
                            <w:rPr>
                              <w:rFonts w:ascii="Times New Roman" w:eastAsia="Times New Roman" w:hAnsi="Times New Roman" w:cs="Times New Roman"/>
                              <w:sz w:val="19"/>
                              <w:szCs w:val="19"/>
                            </w:rPr>
                          </w:pPr>
                          <w:r>
                            <w:fldChar w:fldCharType="begin"/>
                          </w:r>
                          <w:r>
                            <w:rPr>
                              <w:rFonts w:ascii="Times New Roman"/>
                              <w:sz w:val="19"/>
                            </w:rPr>
                            <w:instrText xml:space="preserve"> PAGE </w:instrText>
                          </w:r>
                          <w:r>
                            <w:fldChar w:fldCharType="separate"/>
                          </w:r>
                          <w:r w:rsidR="00923E71">
                            <w:rPr>
                              <w:rFonts w:ascii="Times New Roman"/>
                              <w:noProof/>
                              <w:sz w:val="19"/>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C1B385" id="_x0000_t202" coordsize="21600,21600" o:spt="202" path="m,l,21600r21600,l21600,xe">
              <v:stroke joinstyle="miter"/>
              <v:path gradientshapeok="t" o:connecttype="rect"/>
            </v:shapetype>
            <v:shape id="Text Box 1" o:spid="_x0000_s1026" type="#_x0000_t202" style="position:absolute;margin-left:530.1pt;margin-top:742.15pt;width:14.7pt;height:14.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" filled="f" stroked="f">
              <v:textbox inset="0,0,0,0">
                <w:txbxContent>
                  <w:p w14:paraId="4A31BADB" w14:textId="77777777" w:rsidR="00013254" w:rsidRDefault="00013254">
                    <w:pPr>
                      <w:spacing w:before="3"/>
                      <w:ind w:left="40"/>
                      <w:rPr>
                        <w:rFonts w:ascii="Times New Roman" w:eastAsia="Times New Roman" w:hAnsi="Times New Roman" w:cs="Times New Roman"/>
                        <w:sz w:val="19"/>
                        <w:szCs w:val="19"/>
                      </w:rPr>
                    </w:pPr>
                    <w:r>
                      <w:fldChar w:fldCharType="begin"/>
                    </w:r>
                    <w:r>
                      <w:rPr>
                        <w:rFonts w:ascii="Times New Roman"/>
                        <w:sz w:val="19"/>
                      </w:rPr>
                      <w:instrText xml:space="preserve"> PAGE </w:instrText>
                    </w:r>
                    <w:r>
                      <w:fldChar w:fldCharType="separate"/>
                    </w:r>
                    <w:r w:rsidR="00923E71">
                      <w:rPr>
                        <w:rFonts w:ascii="Times New Roman"/>
                        <w:noProof/>
                        <w:sz w:val="19"/>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4C730B" w14:textId="77777777" w:rsidR="009D3EE9" w:rsidRDefault="009D3EE9">
      <w:r>
        <w:separator/>
      </w:r>
    </w:p>
  </w:footnote>
  <w:footnote w:type="continuationSeparator" w:id="0">
    <w:p w14:paraId="62ABFA47" w14:textId="77777777" w:rsidR="009D3EE9" w:rsidRDefault="009D3E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8C137A"/>
    <w:multiLevelType w:val="hybridMultilevel"/>
    <w:tmpl w:val="ADB8E430"/>
    <w:lvl w:ilvl="0" w:tplc="C1103718">
      <w:start w:val="3"/>
      <w:numFmt w:val="decimal"/>
      <w:lvlText w:val="%1."/>
      <w:lvlJc w:val="left"/>
      <w:pPr>
        <w:ind w:left="637" w:hanging="524"/>
      </w:pPr>
      <w:rPr>
        <w:rFonts w:ascii="Times New Roman" w:eastAsia="Times New Roman" w:hAnsi="Times New Roman" w:hint="default"/>
        <w:w w:val="99"/>
        <w:sz w:val="23"/>
        <w:szCs w:val="23"/>
      </w:rPr>
    </w:lvl>
    <w:lvl w:ilvl="1" w:tplc="2312CA32">
      <w:start w:val="1"/>
      <w:numFmt w:val="lowerLetter"/>
      <w:lvlText w:val="(%2)"/>
      <w:lvlJc w:val="left"/>
      <w:pPr>
        <w:ind w:left="1028" w:hanging="379"/>
      </w:pPr>
      <w:rPr>
        <w:rFonts w:ascii="Times New Roman" w:eastAsia="Times New Roman" w:hAnsi="Times New Roman" w:hint="default"/>
        <w:w w:val="103"/>
        <w:sz w:val="23"/>
        <w:szCs w:val="23"/>
      </w:rPr>
    </w:lvl>
    <w:lvl w:ilvl="2" w:tplc="63C022AA">
      <w:start w:val="1"/>
      <w:numFmt w:val="bullet"/>
      <w:lvlText w:val="•"/>
      <w:lvlJc w:val="left"/>
      <w:pPr>
        <w:ind w:left="1028" w:hanging="379"/>
      </w:pPr>
      <w:rPr>
        <w:rFonts w:hint="default"/>
      </w:rPr>
    </w:lvl>
    <w:lvl w:ilvl="3" w:tplc="55DC4D4E">
      <w:start w:val="1"/>
      <w:numFmt w:val="bullet"/>
      <w:lvlText w:val="•"/>
      <w:lvlJc w:val="left"/>
      <w:pPr>
        <w:ind w:left="2085" w:hanging="379"/>
      </w:pPr>
      <w:rPr>
        <w:rFonts w:hint="default"/>
      </w:rPr>
    </w:lvl>
    <w:lvl w:ilvl="4" w:tplc="FA9E0B2C">
      <w:start w:val="1"/>
      <w:numFmt w:val="bullet"/>
      <w:lvlText w:val="•"/>
      <w:lvlJc w:val="left"/>
      <w:pPr>
        <w:ind w:left="3141" w:hanging="379"/>
      </w:pPr>
      <w:rPr>
        <w:rFonts w:hint="default"/>
      </w:rPr>
    </w:lvl>
    <w:lvl w:ilvl="5" w:tplc="E5DA755C">
      <w:start w:val="1"/>
      <w:numFmt w:val="bullet"/>
      <w:lvlText w:val="•"/>
      <w:lvlJc w:val="left"/>
      <w:pPr>
        <w:ind w:left="4197" w:hanging="379"/>
      </w:pPr>
      <w:rPr>
        <w:rFonts w:hint="default"/>
      </w:rPr>
    </w:lvl>
    <w:lvl w:ilvl="6" w:tplc="CBA4CFDE">
      <w:start w:val="1"/>
      <w:numFmt w:val="bullet"/>
      <w:lvlText w:val="•"/>
      <w:lvlJc w:val="left"/>
      <w:pPr>
        <w:ind w:left="5254" w:hanging="379"/>
      </w:pPr>
      <w:rPr>
        <w:rFonts w:hint="default"/>
      </w:rPr>
    </w:lvl>
    <w:lvl w:ilvl="7" w:tplc="FF8E9D98">
      <w:start w:val="1"/>
      <w:numFmt w:val="bullet"/>
      <w:lvlText w:val="•"/>
      <w:lvlJc w:val="left"/>
      <w:pPr>
        <w:ind w:left="6310" w:hanging="379"/>
      </w:pPr>
      <w:rPr>
        <w:rFonts w:hint="default"/>
      </w:rPr>
    </w:lvl>
    <w:lvl w:ilvl="8" w:tplc="5F001B48">
      <w:start w:val="1"/>
      <w:numFmt w:val="bullet"/>
      <w:lvlText w:val="•"/>
      <w:lvlJc w:val="left"/>
      <w:pPr>
        <w:ind w:left="7367" w:hanging="379"/>
      </w:pPr>
      <w:rPr>
        <w:rFonts w:hint="default"/>
      </w:rPr>
    </w:lvl>
  </w:abstractNum>
  <w:abstractNum w:abstractNumId="1" w15:restartNumberingAfterBreak="0">
    <w:nsid w:val="2C975141"/>
    <w:multiLevelType w:val="hybridMultilevel"/>
    <w:tmpl w:val="F620B43E"/>
    <w:lvl w:ilvl="0" w:tplc="4C9ED27A">
      <w:start w:val="1"/>
      <w:numFmt w:val="upperLetter"/>
      <w:lvlText w:val="%1."/>
      <w:lvlJc w:val="left"/>
      <w:pPr>
        <w:ind w:left="647" w:hanging="538"/>
      </w:pPr>
      <w:rPr>
        <w:rFonts w:ascii="Times New Roman" w:eastAsia="Times New Roman" w:hAnsi="Times New Roman" w:hint="default"/>
        <w:w w:val="101"/>
        <w:sz w:val="23"/>
        <w:szCs w:val="23"/>
      </w:rPr>
    </w:lvl>
    <w:lvl w:ilvl="1" w:tplc="3D3A2842">
      <w:start w:val="1"/>
      <w:numFmt w:val="decimal"/>
      <w:lvlText w:val="%2."/>
      <w:lvlJc w:val="left"/>
      <w:pPr>
        <w:ind w:left="642" w:hanging="514"/>
      </w:pPr>
      <w:rPr>
        <w:rFonts w:ascii="Times New Roman" w:eastAsia="Times New Roman" w:hAnsi="Times New Roman" w:hint="default"/>
        <w:w w:val="105"/>
        <w:sz w:val="23"/>
        <w:szCs w:val="23"/>
      </w:rPr>
    </w:lvl>
    <w:lvl w:ilvl="2" w:tplc="EC1A50AE">
      <w:start w:val="1"/>
      <w:numFmt w:val="bullet"/>
      <w:lvlText w:val="•"/>
      <w:lvlJc w:val="left"/>
      <w:pPr>
        <w:ind w:left="1362" w:hanging="356"/>
      </w:pPr>
      <w:rPr>
        <w:rFonts w:ascii="Times New Roman" w:eastAsia="Times New Roman" w:hAnsi="Times New Roman" w:hint="default"/>
        <w:w w:val="151"/>
        <w:sz w:val="23"/>
        <w:szCs w:val="23"/>
      </w:rPr>
    </w:lvl>
    <w:lvl w:ilvl="3" w:tplc="AC56D3BC">
      <w:start w:val="1"/>
      <w:numFmt w:val="bullet"/>
      <w:lvlText w:val="•"/>
      <w:lvlJc w:val="left"/>
      <w:pPr>
        <w:ind w:left="2379" w:hanging="356"/>
      </w:pPr>
      <w:rPr>
        <w:rFonts w:hint="default"/>
      </w:rPr>
    </w:lvl>
    <w:lvl w:ilvl="4" w:tplc="80D874A2">
      <w:start w:val="1"/>
      <w:numFmt w:val="bullet"/>
      <w:lvlText w:val="•"/>
      <w:lvlJc w:val="left"/>
      <w:pPr>
        <w:ind w:left="3396" w:hanging="356"/>
      </w:pPr>
      <w:rPr>
        <w:rFonts w:hint="default"/>
      </w:rPr>
    </w:lvl>
    <w:lvl w:ilvl="5" w:tplc="EA8ECBEA">
      <w:start w:val="1"/>
      <w:numFmt w:val="bullet"/>
      <w:lvlText w:val="•"/>
      <w:lvlJc w:val="left"/>
      <w:pPr>
        <w:ind w:left="4414" w:hanging="356"/>
      </w:pPr>
      <w:rPr>
        <w:rFonts w:hint="default"/>
      </w:rPr>
    </w:lvl>
    <w:lvl w:ilvl="6" w:tplc="698C79A6">
      <w:start w:val="1"/>
      <w:numFmt w:val="bullet"/>
      <w:lvlText w:val="•"/>
      <w:lvlJc w:val="left"/>
      <w:pPr>
        <w:ind w:left="5431" w:hanging="356"/>
      </w:pPr>
      <w:rPr>
        <w:rFonts w:hint="default"/>
      </w:rPr>
    </w:lvl>
    <w:lvl w:ilvl="7" w:tplc="4BF8E736">
      <w:start w:val="1"/>
      <w:numFmt w:val="bullet"/>
      <w:lvlText w:val="•"/>
      <w:lvlJc w:val="left"/>
      <w:pPr>
        <w:ind w:left="6448" w:hanging="356"/>
      </w:pPr>
      <w:rPr>
        <w:rFonts w:hint="default"/>
      </w:rPr>
    </w:lvl>
    <w:lvl w:ilvl="8" w:tplc="B4CC9D1E">
      <w:start w:val="1"/>
      <w:numFmt w:val="bullet"/>
      <w:lvlText w:val="•"/>
      <w:lvlJc w:val="left"/>
      <w:pPr>
        <w:ind w:left="7465" w:hanging="356"/>
      </w:pPr>
      <w:rPr>
        <w:rFonts w:hint="default"/>
      </w:rPr>
    </w:lvl>
  </w:abstractNum>
  <w:abstractNum w:abstractNumId="2" w15:restartNumberingAfterBreak="0">
    <w:nsid w:val="7FD8588E"/>
    <w:multiLevelType w:val="hybridMultilevel"/>
    <w:tmpl w:val="129EBF46"/>
    <w:lvl w:ilvl="0" w:tplc="697AE6D8">
      <w:start w:val="1"/>
      <w:numFmt w:val="bullet"/>
      <w:lvlText w:val="•"/>
      <w:lvlJc w:val="left"/>
      <w:pPr>
        <w:ind w:left="963" w:hanging="351"/>
      </w:pPr>
      <w:rPr>
        <w:rFonts w:ascii="Times New Roman" w:eastAsia="Times New Roman" w:hAnsi="Times New Roman" w:hint="default"/>
        <w:w w:val="151"/>
        <w:sz w:val="23"/>
        <w:szCs w:val="23"/>
      </w:rPr>
    </w:lvl>
    <w:lvl w:ilvl="1" w:tplc="921A5696">
      <w:start w:val="1"/>
      <w:numFmt w:val="bullet"/>
      <w:lvlText w:val="•"/>
      <w:lvlJc w:val="left"/>
      <w:pPr>
        <w:ind w:left="1362" w:hanging="356"/>
      </w:pPr>
      <w:rPr>
        <w:rFonts w:ascii="Times New Roman" w:eastAsia="Times New Roman" w:hAnsi="Times New Roman" w:hint="default"/>
        <w:w w:val="160"/>
        <w:sz w:val="23"/>
        <w:szCs w:val="23"/>
      </w:rPr>
    </w:lvl>
    <w:lvl w:ilvl="2" w:tplc="4AB6A87A">
      <w:start w:val="1"/>
      <w:numFmt w:val="bullet"/>
      <w:lvlText w:val="•"/>
      <w:lvlJc w:val="left"/>
      <w:pPr>
        <w:ind w:left="2226" w:hanging="356"/>
      </w:pPr>
      <w:rPr>
        <w:rFonts w:hint="default"/>
      </w:rPr>
    </w:lvl>
    <w:lvl w:ilvl="3" w:tplc="C82233C2">
      <w:start w:val="1"/>
      <w:numFmt w:val="bullet"/>
      <w:lvlText w:val="•"/>
      <w:lvlJc w:val="left"/>
      <w:pPr>
        <w:ind w:left="3090" w:hanging="356"/>
      </w:pPr>
      <w:rPr>
        <w:rFonts w:hint="default"/>
      </w:rPr>
    </w:lvl>
    <w:lvl w:ilvl="4" w:tplc="0A0CC416">
      <w:start w:val="1"/>
      <w:numFmt w:val="bullet"/>
      <w:lvlText w:val="•"/>
      <w:lvlJc w:val="left"/>
      <w:pPr>
        <w:ind w:left="3954" w:hanging="356"/>
      </w:pPr>
      <w:rPr>
        <w:rFonts w:hint="default"/>
      </w:rPr>
    </w:lvl>
    <w:lvl w:ilvl="5" w:tplc="106C5BD4">
      <w:start w:val="1"/>
      <w:numFmt w:val="bullet"/>
      <w:lvlText w:val="•"/>
      <w:lvlJc w:val="left"/>
      <w:pPr>
        <w:ind w:left="4819" w:hanging="356"/>
      </w:pPr>
      <w:rPr>
        <w:rFonts w:hint="default"/>
      </w:rPr>
    </w:lvl>
    <w:lvl w:ilvl="6" w:tplc="636A65EC">
      <w:start w:val="1"/>
      <w:numFmt w:val="bullet"/>
      <w:lvlText w:val="•"/>
      <w:lvlJc w:val="left"/>
      <w:pPr>
        <w:ind w:left="5683" w:hanging="356"/>
      </w:pPr>
      <w:rPr>
        <w:rFonts w:hint="default"/>
      </w:rPr>
    </w:lvl>
    <w:lvl w:ilvl="7" w:tplc="78362B98">
      <w:start w:val="1"/>
      <w:numFmt w:val="bullet"/>
      <w:lvlText w:val="•"/>
      <w:lvlJc w:val="left"/>
      <w:pPr>
        <w:ind w:left="6547" w:hanging="356"/>
      </w:pPr>
      <w:rPr>
        <w:rFonts w:hint="default"/>
      </w:rPr>
    </w:lvl>
    <w:lvl w:ilvl="8" w:tplc="D772B1BE">
      <w:start w:val="1"/>
      <w:numFmt w:val="bullet"/>
      <w:lvlText w:val="•"/>
      <w:lvlJc w:val="left"/>
      <w:pPr>
        <w:ind w:left="7411" w:hanging="356"/>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963"/>
    <w:rsid w:val="00013254"/>
    <w:rsid w:val="00094C9D"/>
    <w:rsid w:val="001440DD"/>
    <w:rsid w:val="001554A5"/>
    <w:rsid w:val="002158AE"/>
    <w:rsid w:val="002335BD"/>
    <w:rsid w:val="00237B75"/>
    <w:rsid w:val="00282211"/>
    <w:rsid w:val="002E5A26"/>
    <w:rsid w:val="00302865"/>
    <w:rsid w:val="0036432B"/>
    <w:rsid w:val="003854D3"/>
    <w:rsid w:val="003B558A"/>
    <w:rsid w:val="003C4EB8"/>
    <w:rsid w:val="004215B2"/>
    <w:rsid w:val="00431178"/>
    <w:rsid w:val="00485DA5"/>
    <w:rsid w:val="00486963"/>
    <w:rsid w:val="0049672A"/>
    <w:rsid w:val="004D492C"/>
    <w:rsid w:val="004F5A84"/>
    <w:rsid w:val="00561D6E"/>
    <w:rsid w:val="00594911"/>
    <w:rsid w:val="005B7B66"/>
    <w:rsid w:val="005E4B29"/>
    <w:rsid w:val="0061285B"/>
    <w:rsid w:val="00675637"/>
    <w:rsid w:val="006B001A"/>
    <w:rsid w:val="006C6698"/>
    <w:rsid w:val="006E51A6"/>
    <w:rsid w:val="007C3070"/>
    <w:rsid w:val="007F6BF8"/>
    <w:rsid w:val="008214D3"/>
    <w:rsid w:val="00856E8C"/>
    <w:rsid w:val="00876F69"/>
    <w:rsid w:val="008E7B4C"/>
    <w:rsid w:val="00923E71"/>
    <w:rsid w:val="0094027B"/>
    <w:rsid w:val="0094667E"/>
    <w:rsid w:val="009665B3"/>
    <w:rsid w:val="00972159"/>
    <w:rsid w:val="009D3EE9"/>
    <w:rsid w:val="00A37336"/>
    <w:rsid w:val="00AD643B"/>
    <w:rsid w:val="00B02D54"/>
    <w:rsid w:val="00B224D0"/>
    <w:rsid w:val="00B403A3"/>
    <w:rsid w:val="00BA6141"/>
    <w:rsid w:val="00C80F12"/>
    <w:rsid w:val="00CA4D2E"/>
    <w:rsid w:val="00CC7111"/>
    <w:rsid w:val="00CF3549"/>
    <w:rsid w:val="00D26B26"/>
    <w:rsid w:val="00D63FCC"/>
    <w:rsid w:val="00D848F7"/>
    <w:rsid w:val="00E254E9"/>
    <w:rsid w:val="00E376CB"/>
    <w:rsid w:val="00E6170E"/>
    <w:rsid w:val="00E66F80"/>
    <w:rsid w:val="00EA20A7"/>
    <w:rsid w:val="00EB3369"/>
    <w:rsid w:val="00F2731E"/>
    <w:rsid w:val="00F6062F"/>
    <w:rsid w:val="11711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E26009"/>
  <w15:docId w15:val="{2EEDF111-CD0E-41AB-BDF3-5268262D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63"/>
    </w:pPr>
    <w:rPr>
      <w:rFonts w:ascii="Times New Roman" w:eastAsia="Times New Roman" w:hAnsi="Times New Roman"/>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8E7B4C"/>
    <w:rPr>
      <w:sz w:val="16"/>
      <w:szCs w:val="16"/>
    </w:rPr>
  </w:style>
  <w:style w:type="paragraph" w:styleId="CommentText">
    <w:name w:val="annotation text"/>
    <w:basedOn w:val="Normal"/>
    <w:link w:val="CommentTextChar"/>
    <w:uiPriority w:val="99"/>
    <w:semiHidden/>
    <w:unhideWhenUsed/>
    <w:rsid w:val="008E7B4C"/>
    <w:rPr>
      <w:sz w:val="20"/>
      <w:szCs w:val="20"/>
    </w:rPr>
  </w:style>
  <w:style w:type="character" w:customStyle="1" w:styleId="CommentTextChar">
    <w:name w:val="Comment Text Char"/>
    <w:basedOn w:val="DefaultParagraphFont"/>
    <w:link w:val="CommentText"/>
    <w:uiPriority w:val="99"/>
    <w:semiHidden/>
    <w:rsid w:val="008E7B4C"/>
    <w:rPr>
      <w:sz w:val="20"/>
      <w:szCs w:val="20"/>
    </w:rPr>
  </w:style>
  <w:style w:type="paragraph" w:styleId="CommentSubject">
    <w:name w:val="annotation subject"/>
    <w:basedOn w:val="CommentText"/>
    <w:next w:val="CommentText"/>
    <w:link w:val="CommentSubjectChar"/>
    <w:uiPriority w:val="99"/>
    <w:semiHidden/>
    <w:unhideWhenUsed/>
    <w:rsid w:val="008E7B4C"/>
    <w:rPr>
      <w:b/>
      <w:bCs/>
    </w:rPr>
  </w:style>
  <w:style w:type="character" w:customStyle="1" w:styleId="CommentSubjectChar">
    <w:name w:val="Comment Subject Char"/>
    <w:basedOn w:val="CommentTextChar"/>
    <w:link w:val="CommentSubject"/>
    <w:uiPriority w:val="99"/>
    <w:semiHidden/>
    <w:rsid w:val="008E7B4C"/>
    <w:rPr>
      <w:b/>
      <w:bCs/>
      <w:sz w:val="20"/>
      <w:szCs w:val="20"/>
    </w:rPr>
  </w:style>
  <w:style w:type="paragraph" w:styleId="BalloonText">
    <w:name w:val="Balloon Text"/>
    <w:basedOn w:val="Normal"/>
    <w:link w:val="BalloonTextChar"/>
    <w:uiPriority w:val="99"/>
    <w:semiHidden/>
    <w:unhideWhenUsed/>
    <w:rsid w:val="008E7B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B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F634081486114795323076CF43A2D9" ma:contentTypeVersion="4" ma:contentTypeDescription="Create a new document." ma:contentTypeScope="" ma:versionID="f732a14059d4a3452cc8d3ab63e780da">
  <xsd:schema xmlns:xsd="http://www.w3.org/2001/XMLSchema" xmlns:xs="http://www.w3.org/2001/XMLSchema" xmlns:p="http://schemas.microsoft.com/office/2006/metadata/properties" xmlns:ns2="90471152-ab01-44e6-baa4-e15e38c497da" xmlns:ns3="3d443bce-f522-44f0-9c1f-c84f6139d186" targetNamespace="http://schemas.microsoft.com/office/2006/metadata/properties" ma:root="true" ma:fieldsID="1b678d1d15a827965825de1ff920123d" ns2:_="" ns3:_="">
    <xsd:import namespace="90471152-ab01-44e6-baa4-e15e38c497da"/>
    <xsd:import namespace="3d443bce-f522-44f0-9c1f-c84f6139d18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471152-ab01-44e6-baa4-e15e38c49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443bce-f522-44f0-9c1f-c84f6139d1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B4FCE-8454-412D-960C-E533866539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471152-ab01-44e6-baa4-e15e38c497da"/>
    <ds:schemaRef ds:uri="3d443bce-f522-44f0-9c1f-c84f6139d1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00F9A6-5FB1-4F3E-AB2D-14933B44046B}">
  <ds:schemaRefs>
    <ds:schemaRef ds:uri="http://schemas.microsoft.com/sharepoint/v3/contenttype/forms"/>
  </ds:schemaRefs>
</ds:datastoreItem>
</file>

<file path=customXml/itemProps3.xml><?xml version="1.0" encoding="utf-8"?>
<ds:datastoreItem xmlns:ds="http://schemas.openxmlformats.org/officeDocument/2006/customXml" ds:itemID="{30449E14-C3B4-4D2B-9471-7AFC863CB44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12785E1-6F76-4561-9782-B0744F79C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594</Words>
  <Characters>3390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Bailey, Amy L.</dc:creator>
  <cp:lastModifiedBy>Chowdhury, Fardeen (OIP)</cp:lastModifiedBy>
  <cp:revision>2</cp:revision>
  <cp:lastPrinted>2019-06-24T16:52:00Z</cp:lastPrinted>
  <dcterms:created xsi:type="dcterms:W3CDTF">2020-10-29T19:19:00Z</dcterms:created>
  <dcterms:modified xsi:type="dcterms:W3CDTF">2020-10-29T19:19:00Z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2012-01-20T00:00:00Z</vt:filetime>
  </property>
  <property fmtid="{D5CDD505-2E9C-101B-9397-08002B2CF9AE}" pid="3" name="LastSaved">
    <vt:filetime>2014-10-20T00:00:00Z</vt:filetime>
  </property>
  <property fmtid="{D5CDD505-2E9C-101B-9397-08002B2CF9AE}" pid="4" name="ContentTypeId">
    <vt:lpwstr>0x010100A6F634081486114795323076CF43A2D9</vt:lpwstr>
  </property>
  <property fmtid="{D5CDD505-2E9C-101B-9397-08002B2CF9AE}" pid="5" name="Order">
    <vt:r8>900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ies>
</file>