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1F41" w:rsidR="00233802" w:rsidP="00233802" w:rsidRDefault="00233802">
      <w:pPr>
        <w:jc w:val="center"/>
        <w:rPr>
          <w:rFonts w:ascii="Calibri" w:hAnsi="Calibri" w:cs="Calibri"/>
          <w:b/>
          <w:bCs/>
          <w:sz w:val="32"/>
          <w:szCs w:val="32"/>
          <w:lang w:val="en"/>
        </w:rPr>
      </w:pPr>
      <w:r w:rsidRPr="00731F41">
        <w:rPr>
          <w:rFonts w:ascii="Calibri" w:hAnsi="Calibri" w:cs="Calibri"/>
          <w:b/>
          <w:bCs/>
          <w:sz w:val="32"/>
          <w:szCs w:val="32"/>
          <w:lang w:val="en"/>
        </w:rPr>
        <w:t>2020 Annual Capital Expenditures Survey</w:t>
      </w:r>
    </w:p>
    <w:p w:rsidR="00F469F7" w:rsidRDefault="00F469F7">
      <w:pPr>
        <w:rPr>
          <w:sz w:val="32"/>
          <w:szCs w:val="32"/>
        </w:rPr>
      </w:pPr>
    </w:p>
    <w:p w:rsidRPr="00F469F7" w:rsidR="007F04F4" w:rsidRDefault="00233802">
      <w:pPr>
        <w:rPr>
          <w:sz w:val="32"/>
          <w:szCs w:val="32"/>
        </w:rPr>
      </w:pPr>
      <w:bookmarkStart w:name="_GoBack" w:id="0"/>
      <w:bookmarkEnd w:id="0"/>
      <w:r w:rsidRPr="00F469F7">
        <w:rPr>
          <w:sz w:val="32"/>
          <w:szCs w:val="32"/>
        </w:rPr>
        <w:t xml:space="preserve">New question for </w:t>
      </w:r>
      <w:proofErr w:type="spellStart"/>
      <w:r w:rsidRPr="00F469F7">
        <w:rPr>
          <w:sz w:val="32"/>
          <w:szCs w:val="32"/>
        </w:rPr>
        <w:t>nonemployer</w:t>
      </w:r>
      <w:proofErr w:type="spellEnd"/>
      <w:r w:rsidRPr="00F469F7">
        <w:rPr>
          <w:sz w:val="32"/>
          <w:szCs w:val="32"/>
        </w:rPr>
        <w:t xml:space="preserve"> businesses (Form ACE-2)</w:t>
      </w:r>
    </w:p>
    <w:p w:rsidR="00F469F7" w:rsidRDefault="00F469F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page" w:tblpX="9076" w:tblpY="417"/>
        <w:tblW w:w="0" w:type="auto"/>
        <w:tblLook w:val="04A0" w:firstRow="1" w:lastRow="0" w:firstColumn="1" w:lastColumn="0" w:noHBand="0" w:noVBand="1"/>
      </w:tblPr>
      <w:tblGrid>
        <w:gridCol w:w="989"/>
        <w:gridCol w:w="1291"/>
      </w:tblGrid>
      <w:tr w:rsidR="00F469F7" w:rsidTr="00F469F7">
        <w:tc>
          <w:tcPr>
            <w:tcW w:w="989" w:type="dxa"/>
          </w:tcPr>
          <w:p w:rsidR="00F469F7" w:rsidP="00F469F7" w:rsidRDefault="00F46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Hours</w:t>
            </w:r>
          </w:p>
        </w:tc>
        <w:tc>
          <w:tcPr>
            <w:tcW w:w="1291" w:type="dxa"/>
          </w:tcPr>
          <w:p w:rsidR="00F469F7" w:rsidP="00F469F7" w:rsidRDefault="00F46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Minutes</w:t>
            </w:r>
          </w:p>
        </w:tc>
      </w:tr>
      <w:tr w:rsidR="00F469F7" w:rsidTr="00F469F7">
        <w:tc>
          <w:tcPr>
            <w:tcW w:w="989" w:type="dxa"/>
          </w:tcPr>
          <w:p w:rsidR="00F469F7" w:rsidP="00F469F7" w:rsidRDefault="00F469F7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:rsidR="00F469F7" w:rsidP="00F469F7" w:rsidRDefault="00F469F7">
            <w:pPr>
              <w:rPr>
                <w:sz w:val="32"/>
                <w:szCs w:val="32"/>
              </w:rPr>
            </w:pPr>
          </w:p>
        </w:tc>
      </w:tr>
    </w:tbl>
    <w:p w:rsidRPr="00F469F7" w:rsidR="00F469F7" w:rsidRDefault="00F469F7">
      <w:pPr>
        <w:rPr>
          <w:sz w:val="32"/>
          <w:szCs w:val="32"/>
        </w:rPr>
      </w:pPr>
    </w:p>
    <w:p w:rsidR="00233802" w:rsidRDefault="00F469F7">
      <w:r w:rsidRPr="00F469F7">
        <w:rPr>
          <w:rFonts w:ascii="Calibri" w:hAnsi="Calibri" w:cs="Calibri"/>
          <w:color w:val="000000"/>
          <w:sz w:val="32"/>
          <w:szCs w:val="32"/>
          <w:lang w:val="en"/>
        </w:rPr>
        <w:t>Approximately how long did it take to complete this survey?  </w:t>
      </w:r>
      <w:r>
        <w:t xml:space="preserve"> </w:t>
      </w:r>
    </w:p>
    <w:p w:rsidR="00233802" w:rsidRDefault="00233802"/>
    <w:sectPr w:rsidR="0023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02"/>
    <w:rsid w:val="00233802"/>
    <w:rsid w:val="007F04F4"/>
    <w:rsid w:val="00DF671D"/>
    <w:rsid w:val="00F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C4EA"/>
  <w15:chartTrackingRefBased/>
  <w15:docId w15:val="{73CF5674-E79B-459D-9302-D26261F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Cherry Mastalski (CENSUS/EWD FED)</dc:creator>
  <cp:keywords/>
  <dc:description/>
  <cp:lastModifiedBy>Valerie Cherry Mastalski (CENSUS/EWD FED)</cp:lastModifiedBy>
  <cp:revision>1</cp:revision>
  <dcterms:created xsi:type="dcterms:W3CDTF">2020-12-02T14:13:00Z</dcterms:created>
  <dcterms:modified xsi:type="dcterms:W3CDTF">2020-12-02T15:12:00Z</dcterms:modified>
</cp:coreProperties>
</file>