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A1E46" w:rsidR="00455862" w:rsidP="00455862" w:rsidRDefault="00455862" w14:paraId="4D5CD191" w14:textId="77777777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 w:rsidRPr="00AA1E46">
        <w:rPr>
          <w:rFonts w:ascii="Times New Roman" w:hAnsi="Times New Roman" w:cs="Times New Roman"/>
          <w:b/>
          <w:bCs/>
          <w:sz w:val="34"/>
          <w:szCs w:val="34"/>
        </w:rPr>
        <w:t>2020 Annual Capital Expenditures Survey</w:t>
      </w:r>
    </w:p>
    <w:p w:rsidR="00455862" w:rsidP="00455862" w:rsidRDefault="00455862" w14:paraId="7CE0930B" w14:textId="45E32B3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ACE-2</w:t>
      </w:r>
    </w:p>
    <w:p w:rsidR="00455862" w:rsidP="00455862" w:rsidRDefault="00455862" w14:paraId="36FE348D" w14:textId="5132CEF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Pr="00455862" w:rsidR="00455862" w:rsidP="00455862" w:rsidRDefault="00455862" w14:paraId="08273CD6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5862">
        <w:rPr>
          <w:rFonts w:ascii="Times New Roman" w:hAnsi="Times New Roman" w:cs="Times New Roman"/>
          <w:b/>
          <w:bCs/>
          <w:sz w:val="28"/>
          <w:szCs w:val="28"/>
        </w:rPr>
        <w:t>In 2020, did this business request and/or receive financial assistance related to the Coronavirus pandemic from any of the following sources?</w:t>
      </w:r>
    </w:p>
    <w:p w:rsidRPr="00455862" w:rsidR="00455862" w:rsidP="00455862" w:rsidRDefault="00455862" w14:paraId="64559929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name="_Hlk61354555" w:id="0"/>
      <w:r w:rsidRPr="00455862">
        <w:rPr>
          <w:rFonts w:ascii="Times New Roman" w:hAnsi="Times New Roman" w:cs="Times New Roman"/>
          <w:b/>
          <w:bCs/>
          <w:sz w:val="28"/>
          <w:szCs w:val="28"/>
        </w:rPr>
        <w:t>Select all that apply for each column</w:t>
      </w:r>
      <w:bookmarkEnd w:id="0"/>
    </w:p>
    <w:p w:rsidRPr="00CF4997" w:rsidR="00455862" w:rsidP="00455862" w:rsidRDefault="00455862" w14:paraId="42E1954F" w14:textId="77777777">
      <w:pPr>
        <w:ind w:left="5040" w:hanging="5040"/>
        <w:rPr>
          <w:b/>
          <w:bCs/>
          <w:sz w:val="28"/>
          <w:szCs w:val="28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</w:t>
      </w:r>
      <w:r w:rsidRPr="00CF4997">
        <w:rPr>
          <w:b/>
          <w:bCs/>
          <w:sz w:val="28"/>
          <w:szCs w:val="28"/>
        </w:rPr>
        <w:t>Requested</w:t>
      </w:r>
      <w:r w:rsidRPr="00CF499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</w:t>
      </w:r>
      <w:r w:rsidRPr="00CF4997">
        <w:rPr>
          <w:b/>
          <w:bCs/>
          <w:sz w:val="28"/>
          <w:szCs w:val="28"/>
        </w:rPr>
        <w:t>Received</w:t>
      </w:r>
    </w:p>
    <w:p w:rsidRPr="00455862" w:rsidR="00455862" w:rsidP="00455862" w:rsidRDefault="00455862" w14:paraId="6329C240" w14:textId="77777777">
      <w:pPr>
        <w:rPr>
          <w:b/>
          <w:bCs/>
        </w:rPr>
      </w:pPr>
      <w:r w:rsidRPr="00455862">
        <w:rPr>
          <w:sz w:val="26"/>
          <w:szCs w:val="26"/>
        </w:rPr>
        <w:t>Paycheck Protection Program (PPP)</w:t>
      </w:r>
      <w:bookmarkStart w:name="_Hlk61350163" w:id="1"/>
      <w:r w:rsidRPr="00455862">
        <w:rPr>
          <w:b/>
          <w:bCs/>
          <w:sz w:val="26"/>
          <w:szCs w:val="26"/>
        </w:rPr>
        <w:tab/>
      </w:r>
      <w:r w:rsidRPr="00455862">
        <w:rPr>
          <w:b/>
          <w:bCs/>
          <w:sz w:val="26"/>
          <w:szCs w:val="26"/>
        </w:rPr>
        <w:tab/>
      </w:r>
      <w:r w:rsidRPr="00455862">
        <w:rPr>
          <w:b/>
          <w:bCs/>
          <w:sz w:val="26"/>
          <w:szCs w:val="26"/>
        </w:rPr>
        <w:tab/>
      </w:r>
      <w:r w:rsidRPr="00455862">
        <w:rPr>
          <w:b/>
          <w:bCs/>
          <w:sz w:val="26"/>
          <w:szCs w:val="26"/>
        </w:rPr>
        <w:tab/>
      </w:r>
      <w:r w:rsidRPr="00455862">
        <w:rPr>
          <w:b/>
          <w:bCs/>
        </w:rPr>
        <w:t xml:space="preserve">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bookmarkEnd w:id="1"/>
      <w:r w:rsidRPr="00455862">
        <w:rPr>
          <w:b/>
          <w:bCs/>
        </w:rPr>
        <w:tab/>
      </w:r>
      <w:r w:rsidRPr="00455862">
        <w:rPr>
          <w:b/>
          <w:bCs/>
        </w:rPr>
        <w:tab/>
      </w:r>
      <w:r w:rsidRPr="00455862">
        <w:rPr>
          <w:b/>
          <w:bCs/>
        </w:rPr>
        <w:tab/>
        <w:t xml:space="preserve">    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b/>
          <w:bCs/>
        </w:rPr>
        <w:tab/>
      </w:r>
    </w:p>
    <w:p w:rsidRPr="00455862" w:rsidR="00455862" w:rsidP="00455862" w:rsidRDefault="00455862" w14:paraId="540E0730" w14:textId="77777777">
      <w:pPr>
        <w:rPr>
          <w:b/>
          <w:bCs/>
        </w:rPr>
      </w:pPr>
      <w:r w:rsidRPr="00455862">
        <w:rPr>
          <w:sz w:val="26"/>
          <w:szCs w:val="26"/>
        </w:rPr>
        <w:t>Economic Injury Disaster Loans (EIDL)</w:t>
      </w:r>
      <w:r w:rsidRPr="00455862">
        <w:rPr>
          <w:sz w:val="24"/>
          <w:szCs w:val="24"/>
        </w:rPr>
        <w:t xml:space="preserve"> </w:t>
      </w:r>
      <w:r w:rsidRPr="00455862">
        <w:rPr>
          <w:sz w:val="24"/>
          <w:szCs w:val="24"/>
        </w:rPr>
        <w:tab/>
      </w:r>
      <w:r w:rsidRPr="00455862">
        <w:rPr>
          <w:sz w:val="24"/>
          <w:szCs w:val="24"/>
        </w:rPr>
        <w:tab/>
      </w:r>
      <w:r w:rsidRPr="00455862">
        <w:rPr>
          <w:sz w:val="24"/>
          <w:szCs w:val="24"/>
        </w:rPr>
        <w:tab/>
      </w:r>
      <w:r w:rsidRPr="00455862">
        <w:rPr>
          <w:sz w:val="24"/>
          <w:szCs w:val="24"/>
        </w:rPr>
        <w:tab/>
      </w:r>
      <w:r w:rsidRPr="00455862">
        <w:rPr>
          <w:b/>
          <w:bCs/>
        </w:rPr>
        <w:t xml:space="preserve">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b/>
          <w:bCs/>
        </w:rPr>
        <w:t xml:space="preserve">            </w:t>
      </w:r>
      <w:r w:rsidRPr="00455862">
        <w:rPr>
          <w:b/>
          <w:bCs/>
        </w:rPr>
        <w:tab/>
        <w:t xml:space="preserve">                   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b/>
          <w:bCs/>
        </w:rPr>
        <w:t xml:space="preserve"> </w:t>
      </w:r>
      <w:r w:rsidRPr="00455862">
        <w:rPr>
          <w:b/>
          <w:bCs/>
        </w:rPr>
        <w:tab/>
      </w:r>
    </w:p>
    <w:p w:rsidRPr="00455862" w:rsidR="00455862" w:rsidP="00455862" w:rsidRDefault="00455862" w14:paraId="39369288" w14:textId="77777777">
      <w:pPr>
        <w:rPr>
          <w:rFonts w:ascii="Calibri" w:hAnsi="Calibri" w:eastAsia="Times New Roman" w:cs="Calibri"/>
          <w:color w:val="000000"/>
          <w:lang w:val="en"/>
        </w:rPr>
      </w:pPr>
      <w:r w:rsidRPr="00455862">
        <w:rPr>
          <w:sz w:val="26"/>
          <w:szCs w:val="26"/>
        </w:rPr>
        <w:t>Small Business Administration (SBA) Loan Forgiveness</w:t>
      </w:r>
      <w:r w:rsidRPr="00455862">
        <w:rPr>
          <w:b/>
          <w:bCs/>
        </w:rPr>
        <w:tab/>
      </w:r>
      <w:r w:rsidRPr="00455862">
        <w:rPr>
          <w:b/>
          <w:bCs/>
        </w:rPr>
        <w:tab/>
        <w:t xml:space="preserve">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b/>
          <w:bCs/>
        </w:rPr>
        <w:t xml:space="preserve">            </w:t>
      </w:r>
      <w:r w:rsidRPr="00455862">
        <w:rPr>
          <w:b/>
          <w:bCs/>
        </w:rPr>
        <w:tab/>
        <w:t xml:space="preserve">                   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</w:p>
    <w:p w:rsidRPr="00455862" w:rsidR="00455862" w:rsidP="00455862" w:rsidRDefault="00455862" w14:paraId="7DA039ED" w14:textId="77777777">
      <w:pPr>
        <w:rPr>
          <w:rFonts w:ascii="Calibri" w:hAnsi="Calibri" w:eastAsia="Times New Roman" w:cs="Calibri"/>
          <w:color w:val="000000"/>
          <w:lang w:val="en"/>
        </w:rPr>
      </w:pPr>
      <w:r w:rsidRPr="00455862">
        <w:rPr>
          <w:sz w:val="26"/>
          <w:szCs w:val="26"/>
        </w:rPr>
        <w:t>Main Street Lending Program</w:t>
      </w:r>
      <w:bookmarkStart w:name="_Hlk61350255" w:id="2"/>
      <w:r w:rsidRPr="00455862">
        <w:rPr>
          <w:b/>
          <w:bCs/>
        </w:rPr>
        <w:tab/>
      </w:r>
      <w:r w:rsidRPr="00455862">
        <w:rPr>
          <w:b/>
          <w:bCs/>
        </w:rPr>
        <w:tab/>
      </w:r>
      <w:r w:rsidRPr="00455862">
        <w:rPr>
          <w:b/>
          <w:bCs/>
        </w:rPr>
        <w:tab/>
      </w:r>
      <w:r w:rsidRPr="00455862">
        <w:rPr>
          <w:b/>
          <w:bCs/>
        </w:rPr>
        <w:tab/>
      </w:r>
      <w:r w:rsidRPr="00455862">
        <w:rPr>
          <w:b/>
          <w:bCs/>
        </w:rPr>
        <w:tab/>
        <w:t xml:space="preserve">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b/>
          <w:bCs/>
        </w:rPr>
        <w:t xml:space="preserve">            </w:t>
      </w:r>
      <w:r w:rsidRPr="00455862">
        <w:rPr>
          <w:b/>
          <w:bCs/>
        </w:rPr>
        <w:tab/>
        <w:t xml:space="preserve">                   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bookmarkEnd w:id="2"/>
    </w:p>
    <w:p w:rsidRPr="00455862" w:rsidR="00455862" w:rsidP="00455862" w:rsidRDefault="00455862" w14:paraId="06DB4717" w14:textId="77777777">
      <w:pPr>
        <w:rPr>
          <w:rFonts w:ascii="Calibri" w:hAnsi="Calibri" w:eastAsia="Times New Roman" w:cs="Calibri"/>
          <w:color w:val="000000"/>
          <w:lang w:val="en"/>
        </w:rPr>
      </w:pPr>
      <w:r w:rsidRPr="00455862">
        <w:rPr>
          <w:rFonts w:ascii="Calibri" w:hAnsi="Calibri" w:eastAsia="Times New Roman" w:cs="Calibri"/>
          <w:color w:val="000000"/>
          <w:sz w:val="26"/>
          <w:szCs w:val="26"/>
          <w:lang w:val="en"/>
        </w:rPr>
        <w:t>Pandemic Unemployment Assistance (PUA)</w:t>
      </w:r>
      <w:r w:rsidRPr="00455862">
        <w:rPr>
          <w:rFonts w:ascii="Calibri" w:hAnsi="Calibri" w:eastAsia="Times New Roman" w:cs="Calibri"/>
          <w:color w:val="000000"/>
          <w:sz w:val="26"/>
          <w:szCs w:val="26"/>
          <w:lang w:val="en"/>
        </w:rPr>
        <w:tab/>
      </w:r>
      <w:r w:rsidRPr="00455862">
        <w:rPr>
          <w:rFonts w:ascii="Calibri" w:hAnsi="Calibri" w:eastAsia="Times New Roman" w:cs="Calibri"/>
          <w:color w:val="000000"/>
          <w:sz w:val="26"/>
          <w:szCs w:val="26"/>
          <w:lang w:val="en"/>
        </w:rPr>
        <w:tab/>
      </w:r>
      <w:r w:rsidRPr="00455862">
        <w:rPr>
          <w:rFonts w:ascii="Calibri" w:hAnsi="Calibri" w:eastAsia="Times New Roman" w:cs="Calibri"/>
          <w:color w:val="000000"/>
          <w:sz w:val="26"/>
          <w:szCs w:val="26"/>
          <w:lang w:val="en"/>
        </w:rPr>
        <w:tab/>
      </w:r>
      <w:r w:rsidRPr="00455862">
        <w:rPr>
          <w:b/>
          <w:bCs/>
        </w:rPr>
        <w:t xml:space="preserve">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b/>
          <w:bCs/>
        </w:rPr>
        <w:t xml:space="preserve">            </w:t>
      </w:r>
      <w:r w:rsidRPr="00455862">
        <w:rPr>
          <w:b/>
          <w:bCs/>
        </w:rPr>
        <w:tab/>
        <w:t xml:space="preserve">                   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r w:rsidRPr="00455862">
        <w:rPr>
          <w:rFonts w:ascii="Calibri" w:hAnsi="Calibri" w:eastAsia="Times New Roman" w:cs="Calibri"/>
          <w:color w:val="000000"/>
          <w:lang w:val="en"/>
        </w:rPr>
        <w:tab/>
      </w:r>
    </w:p>
    <w:p w:rsidRPr="00455862" w:rsidR="00455862" w:rsidP="00455862" w:rsidRDefault="00455862" w14:paraId="2542F8ED" w14:textId="77777777">
      <w:pPr>
        <w:pStyle w:val="ListParagraph"/>
        <w:ind w:left="0"/>
        <w:rPr>
          <w:sz w:val="26"/>
          <w:szCs w:val="26"/>
        </w:rPr>
      </w:pPr>
      <w:r w:rsidRPr="00455862">
        <w:rPr>
          <w:sz w:val="26"/>
          <w:szCs w:val="26"/>
        </w:rPr>
        <w:t xml:space="preserve">All other sources (tax credits, other government programs, </w:t>
      </w:r>
    </w:p>
    <w:p w:rsidR="00455862" w:rsidP="00455862" w:rsidRDefault="00455862" w14:paraId="15545F16" w14:textId="35A8A692">
      <w:pPr>
        <w:pStyle w:val="ListParagraph"/>
        <w:ind w:left="0"/>
        <w:rPr>
          <w:sz w:val="24"/>
          <w:szCs w:val="24"/>
        </w:rPr>
      </w:pPr>
      <w:r w:rsidRPr="00455862">
        <w:rPr>
          <w:sz w:val="26"/>
          <w:szCs w:val="26"/>
        </w:rPr>
        <w:t>banks, owners, family</w:t>
      </w:r>
      <w:r>
        <w:rPr>
          <w:sz w:val="26"/>
          <w:szCs w:val="26"/>
        </w:rPr>
        <w:t>,</w:t>
      </w:r>
      <w:r w:rsidRPr="00455862">
        <w:rPr>
          <w:sz w:val="26"/>
          <w:szCs w:val="26"/>
        </w:rPr>
        <w:t xml:space="preserve"> and friends, etc.)</w:t>
      </w:r>
      <w:r w:rsidRPr="00455862">
        <w:rPr>
          <w:sz w:val="26"/>
          <w:szCs w:val="26"/>
        </w:rPr>
        <w:tab/>
      </w:r>
      <w:r w:rsidRPr="00455862">
        <w:rPr>
          <w:sz w:val="26"/>
          <w:szCs w:val="26"/>
        </w:rPr>
        <w:tab/>
      </w:r>
      <w:r w:rsidRPr="00455862">
        <w:rPr>
          <w:sz w:val="26"/>
          <w:szCs w:val="26"/>
        </w:rPr>
        <w:tab/>
      </w:r>
      <w:r w:rsidRPr="00455862">
        <w:rPr>
          <w:sz w:val="26"/>
          <w:szCs w:val="26"/>
        </w:rPr>
        <w:tab/>
      </w:r>
      <w:bookmarkStart w:name="_Hlk61445780" w:id="3"/>
      <w:r w:rsidRPr="00455862">
        <w:rPr>
          <w:b/>
          <w:bCs/>
        </w:rPr>
        <w:t xml:space="preserve">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  <w:bookmarkEnd w:id="3"/>
      <w:r w:rsidRPr="00455862">
        <w:rPr>
          <w:b/>
          <w:bCs/>
        </w:rPr>
        <w:t xml:space="preserve">            </w:t>
      </w:r>
      <w:r w:rsidRPr="00455862">
        <w:rPr>
          <w:b/>
          <w:bCs/>
        </w:rPr>
        <w:tab/>
        <w:t xml:space="preserve">                    </w:t>
      </w:r>
      <w:r w:rsidRPr="00455862">
        <w:rPr>
          <w:rFonts w:ascii="Calibri" w:hAnsi="Calibri" w:eastAsia="Times New Roman" w:cs="Calibri"/>
          <w:color w:val="000000"/>
          <w:lang w:val="en"/>
        </w:rPr>
        <w:t>⃝</w:t>
      </w:r>
    </w:p>
    <w:p w:rsidR="00455862" w:rsidP="00455862" w:rsidRDefault="00455862" w14:paraId="60D0914D" w14:textId="77777777">
      <w:pPr>
        <w:pStyle w:val="ListParagraph"/>
        <w:ind w:left="0"/>
        <w:rPr>
          <w:sz w:val="24"/>
          <w:szCs w:val="24"/>
        </w:rPr>
      </w:pPr>
    </w:p>
    <w:p w:rsidRPr="00455862" w:rsidR="00455862" w:rsidP="00455862" w:rsidRDefault="00455862" w14:paraId="3C632DA9" w14:textId="65382321">
      <w:pPr>
        <w:pStyle w:val="ListParagraph"/>
        <w:ind w:left="0"/>
        <w:rPr>
          <w:sz w:val="26"/>
          <w:szCs w:val="26"/>
        </w:rPr>
      </w:pPr>
      <w:bookmarkStart w:name="_Hlk61445809" w:id="4"/>
      <w:r w:rsidRPr="00455862">
        <w:rPr>
          <w:rFonts w:ascii="Calibri" w:hAnsi="Calibri" w:eastAsia="Times New Roman" w:cs="Calibri"/>
          <w:sz w:val="26"/>
          <w:szCs w:val="26"/>
          <w:lang w:val="en"/>
        </w:rPr>
        <w:sym w:font="Wingdings" w:char="F06F"/>
      </w:r>
      <w:r w:rsidRPr="00455862">
        <w:rPr>
          <w:rFonts w:ascii="Calibri" w:hAnsi="Calibri" w:eastAsia="Times New Roman" w:cs="Calibri"/>
          <w:sz w:val="26"/>
          <w:szCs w:val="26"/>
          <w:lang w:val="en"/>
        </w:rPr>
        <w:t xml:space="preserve"> No, </w:t>
      </w:r>
      <w:proofErr w:type="spellStart"/>
      <w:r w:rsidRPr="00455862">
        <w:rPr>
          <w:rFonts w:ascii="Calibri" w:hAnsi="Calibri" w:eastAsia="Times New Roman" w:cs="Calibri"/>
          <w:sz w:val="26"/>
          <w:szCs w:val="26"/>
          <w:lang w:val="en"/>
        </w:rPr>
        <w:t>t</w:t>
      </w:r>
      <w:r w:rsidRPr="00455862">
        <w:rPr>
          <w:sz w:val="26"/>
          <w:szCs w:val="26"/>
        </w:rPr>
        <w:t>his</w:t>
      </w:r>
      <w:proofErr w:type="spellEnd"/>
      <w:r w:rsidRPr="00455862">
        <w:rPr>
          <w:sz w:val="26"/>
          <w:szCs w:val="26"/>
        </w:rPr>
        <w:t xml:space="preserve"> business did not request or receive any financial assistance in 2020 related to the Coronavirus pandemic.  </w:t>
      </w:r>
    </w:p>
    <w:bookmarkEnd w:id="4"/>
    <w:p w:rsidR="00455862" w:rsidP="00455862" w:rsidRDefault="00455862" w14:paraId="253A364B" w14:textId="220AF30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55862" w:rsidP="00455862" w:rsidRDefault="00455862" w14:paraId="1A77B09F" w14:textId="65848D37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tbl>
      <w:tblPr>
        <w:tblStyle w:val="TableGrid"/>
        <w:tblpPr w:leftFromText="180" w:rightFromText="180" w:vertAnchor="text" w:horzAnchor="page" w:tblpX="9076" w:tblpY="417"/>
        <w:tblW w:w="0" w:type="auto"/>
        <w:tblLook w:val="04A0" w:firstRow="1" w:lastRow="0" w:firstColumn="1" w:lastColumn="0" w:noHBand="0" w:noVBand="1"/>
      </w:tblPr>
      <w:tblGrid>
        <w:gridCol w:w="989"/>
        <w:gridCol w:w="1291"/>
      </w:tblGrid>
      <w:tr w:rsidR="00455862" w:rsidTr="00983D89" w14:paraId="117B702D" w14:textId="77777777">
        <w:tc>
          <w:tcPr>
            <w:tcW w:w="989" w:type="dxa"/>
          </w:tcPr>
          <w:p w:rsidR="00455862" w:rsidP="00983D89" w:rsidRDefault="00455862" w14:paraId="7CBF7BCE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Hours</w:t>
            </w:r>
          </w:p>
        </w:tc>
        <w:tc>
          <w:tcPr>
            <w:tcW w:w="1291" w:type="dxa"/>
          </w:tcPr>
          <w:p w:rsidR="00455862" w:rsidP="00983D89" w:rsidRDefault="00455862" w14:paraId="58FD88F1" w14:textId="7777777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Minutes</w:t>
            </w:r>
          </w:p>
        </w:tc>
      </w:tr>
      <w:tr w:rsidR="00455862" w:rsidTr="00983D89" w14:paraId="424E65F9" w14:textId="77777777">
        <w:tc>
          <w:tcPr>
            <w:tcW w:w="989" w:type="dxa"/>
          </w:tcPr>
          <w:p w:rsidR="00455862" w:rsidP="00983D89" w:rsidRDefault="00455862" w14:paraId="478B3408" w14:textId="77777777">
            <w:pPr>
              <w:rPr>
                <w:sz w:val="32"/>
                <w:szCs w:val="32"/>
              </w:rPr>
            </w:pPr>
          </w:p>
        </w:tc>
        <w:tc>
          <w:tcPr>
            <w:tcW w:w="1291" w:type="dxa"/>
          </w:tcPr>
          <w:p w:rsidR="00455862" w:rsidP="00983D89" w:rsidRDefault="00455862" w14:paraId="4257EDE6" w14:textId="77777777">
            <w:pPr>
              <w:rPr>
                <w:sz w:val="32"/>
                <w:szCs w:val="32"/>
              </w:rPr>
            </w:pPr>
          </w:p>
        </w:tc>
      </w:tr>
    </w:tbl>
    <w:p w:rsidRPr="00F469F7" w:rsidR="00455862" w:rsidP="00455862" w:rsidRDefault="00455862" w14:paraId="54AADDFE" w14:textId="77777777">
      <w:pPr>
        <w:rPr>
          <w:sz w:val="32"/>
          <w:szCs w:val="32"/>
        </w:rPr>
      </w:pPr>
    </w:p>
    <w:p w:rsidRPr="00455862" w:rsidR="00455862" w:rsidP="00455862" w:rsidRDefault="00455862" w14:paraId="3A133FA0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5862">
        <w:rPr>
          <w:rFonts w:ascii="Times New Roman" w:hAnsi="Times New Roman" w:cs="Times New Roman"/>
          <w:b/>
          <w:bCs/>
          <w:color w:val="000000"/>
          <w:sz w:val="28"/>
          <w:szCs w:val="28"/>
          <w:lang w:val="en"/>
        </w:rPr>
        <w:t>Approximately how long did it take to complete this survey?  </w:t>
      </w:r>
      <w:r w:rsidRPr="004558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55862" w:rsidP="00455862" w:rsidRDefault="00455862" w14:paraId="1919172D" w14:textId="7777777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04F4" w:rsidRDefault="007F04F4" w14:paraId="259394F0" w14:textId="77777777"/>
    <w:sectPr w:rsidR="007F0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62"/>
    <w:rsid w:val="00455862"/>
    <w:rsid w:val="004E034A"/>
    <w:rsid w:val="006D4E74"/>
    <w:rsid w:val="007F04F4"/>
    <w:rsid w:val="00D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48B0F"/>
  <w15:chartTrackingRefBased/>
  <w15:docId w15:val="{CC82F079-8781-4774-AEFE-E2DD5525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8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862"/>
    <w:pPr>
      <w:ind w:left="720"/>
      <w:contextualSpacing/>
    </w:pPr>
  </w:style>
  <w:style w:type="table" w:styleId="TableGrid">
    <w:name w:val="Table Grid"/>
    <w:basedOn w:val="TableNormal"/>
    <w:uiPriority w:val="39"/>
    <w:rsid w:val="00455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Cherry Mastalski (CENSUS/EWD FED)</dc:creator>
  <cp:keywords/>
  <dc:description/>
  <cp:lastModifiedBy>Valerie Cherry Mastalski (CENSUS/EWD FED)</cp:lastModifiedBy>
  <cp:revision>2</cp:revision>
  <dcterms:created xsi:type="dcterms:W3CDTF">2021-02-08T14:59:00Z</dcterms:created>
  <dcterms:modified xsi:type="dcterms:W3CDTF">2021-02-08T14:59:00Z</dcterms:modified>
</cp:coreProperties>
</file>