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61607" w14:textId="46BC665F" w:rsidR="002E6EDE" w:rsidRPr="002E6EDE" w:rsidRDefault="002E6EDE" w:rsidP="7FAEB9C0">
      <w:pPr>
        <w:rPr>
          <w:bCs/>
        </w:rPr>
      </w:pPr>
      <w:bookmarkStart w:id="0" w:name="_GoBack"/>
      <w:bookmarkEnd w:id="0"/>
      <w:r w:rsidRPr="002E6EDE">
        <w:rPr>
          <w:bCs/>
        </w:rPr>
        <w:t>Public Burden Statement:  An agency may not conduct or sponsor, and a person is not required to respond to, a collection of information unless it displays a currently valid OMB control number.  The OMB control number for this project is 0915-</w:t>
      </w:r>
      <w:r w:rsidR="0072015A">
        <w:rPr>
          <w:bCs/>
        </w:rPr>
        <w:t>0212.</w:t>
      </w:r>
      <w:r w:rsidRPr="002E6EDE">
        <w:rPr>
          <w:bCs/>
        </w:rPr>
        <w:t xml:space="preserve">  Public reporting burden for this collection of information is estimated to average </w:t>
      </w:r>
      <w:r>
        <w:rPr>
          <w:bCs/>
        </w:rPr>
        <w:t>0.017</w:t>
      </w:r>
      <w:r w:rsidRPr="002E6EDE">
        <w:rPr>
          <w:bCs/>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6FD6FE4F" w14:textId="77777777" w:rsidR="002E6EDE" w:rsidRDefault="002E6EDE" w:rsidP="7FAEB9C0">
      <w:pPr>
        <w:rPr>
          <w:b/>
          <w:bCs/>
        </w:rPr>
      </w:pPr>
    </w:p>
    <w:p w14:paraId="0F6BB130" w14:textId="1248043B" w:rsidR="00494561" w:rsidRPr="00F9426C" w:rsidRDefault="7FAEB9C0" w:rsidP="7FAEB9C0">
      <w:pPr>
        <w:rPr>
          <w:b/>
          <w:bCs/>
        </w:rPr>
      </w:pPr>
      <w:r w:rsidRPr="7FAEB9C0">
        <w:rPr>
          <w:b/>
          <w:bCs/>
        </w:rPr>
        <w:t>Breakout Session Evaluation Questions</w:t>
      </w:r>
    </w:p>
    <w:p w14:paraId="53F33904" w14:textId="2085284E" w:rsidR="7FAEB9C0" w:rsidRDefault="7FAEB9C0" w:rsidP="7FAEB9C0"/>
    <w:p w14:paraId="35E4D62E" w14:textId="7C205AC9" w:rsidR="7FAEB9C0" w:rsidRDefault="7FAEB9C0" w:rsidP="7FAEB9C0">
      <w:r>
        <w:t>For each breakout session</w:t>
      </w:r>
      <w:r w:rsidR="00532462">
        <w:t>:</w:t>
      </w:r>
    </w:p>
    <w:p w14:paraId="42FD7A94" w14:textId="6EED1608" w:rsidR="7FAEB9C0" w:rsidRDefault="7FAEB9C0" w:rsidP="7FAEB9C0">
      <w:pPr>
        <w:pStyle w:val="ListParagraph"/>
        <w:numPr>
          <w:ilvl w:val="0"/>
          <w:numId w:val="1"/>
        </w:numPr>
      </w:pPr>
      <w:r>
        <w:t>Please rate your satisfaction with this breakout session.</w:t>
      </w:r>
    </w:p>
    <w:p w14:paraId="3DC7DCA3" w14:textId="3D7EE5E1" w:rsidR="7FAEB9C0" w:rsidRDefault="7FAEB9C0" w:rsidP="7FAEB9C0">
      <w:pPr>
        <w:ind w:left="720" w:firstLine="720"/>
      </w:pPr>
      <w:r>
        <w:t>[rating on scale of 1 to 5 stars]</w:t>
      </w:r>
    </w:p>
    <w:p w14:paraId="4845C653" w14:textId="77777777" w:rsidR="00E8693A" w:rsidRDefault="00E8693A" w:rsidP="7FAEB9C0">
      <w:pPr>
        <w:ind w:left="720" w:firstLine="720"/>
      </w:pPr>
    </w:p>
    <w:p w14:paraId="43FB6C2A" w14:textId="2139A212" w:rsidR="7FAEB9C0" w:rsidRDefault="7FAEB9C0" w:rsidP="7FAEB9C0">
      <w:pPr>
        <w:pStyle w:val="ListParagraph"/>
        <w:numPr>
          <w:ilvl w:val="0"/>
          <w:numId w:val="1"/>
        </w:numPr>
      </w:pPr>
      <w:r>
        <w:t>I learned somethingduring this session.</w:t>
      </w:r>
    </w:p>
    <w:p w14:paraId="404DC39B" w14:textId="3B0B4749" w:rsidR="7FAEB9C0" w:rsidRDefault="00E8693A" w:rsidP="7FAEB9C0">
      <w:pPr>
        <w:ind w:left="720" w:firstLine="720"/>
      </w:pPr>
      <w:r>
        <w:t>Strongly Disagree</w:t>
      </w:r>
    </w:p>
    <w:p w14:paraId="07DF4C05" w14:textId="33955177" w:rsidR="00E8693A" w:rsidRDefault="00E8693A" w:rsidP="7FAEB9C0">
      <w:pPr>
        <w:ind w:left="720" w:firstLine="720"/>
      </w:pPr>
      <w:r>
        <w:t>Disagree</w:t>
      </w:r>
    </w:p>
    <w:p w14:paraId="02630CDD" w14:textId="5BD572D8" w:rsidR="00E8693A" w:rsidRDefault="00E8693A" w:rsidP="7FAEB9C0">
      <w:pPr>
        <w:ind w:left="720" w:firstLine="720"/>
      </w:pPr>
      <w:r>
        <w:t>Neutral</w:t>
      </w:r>
    </w:p>
    <w:p w14:paraId="26A3A4DB" w14:textId="08C6E76B" w:rsidR="00E8693A" w:rsidRDefault="00E8693A" w:rsidP="7FAEB9C0">
      <w:pPr>
        <w:ind w:left="720" w:firstLine="720"/>
      </w:pPr>
      <w:r>
        <w:t>Agree</w:t>
      </w:r>
    </w:p>
    <w:p w14:paraId="51A8ADA4" w14:textId="37D632F9" w:rsidR="00E8693A" w:rsidRDefault="00E8693A" w:rsidP="7FAEB9C0">
      <w:pPr>
        <w:ind w:left="720" w:firstLine="720"/>
      </w:pPr>
      <w:r>
        <w:t>Strongly Agree</w:t>
      </w:r>
    </w:p>
    <w:p w14:paraId="2F6E459D" w14:textId="77777777" w:rsidR="00E8693A" w:rsidRDefault="00E8693A" w:rsidP="7FAEB9C0">
      <w:pPr>
        <w:ind w:left="720" w:firstLine="720"/>
      </w:pPr>
    </w:p>
    <w:p w14:paraId="4B87C834" w14:textId="1F96E369" w:rsidR="7FAEB9C0" w:rsidRDefault="00E8693A" w:rsidP="7FAEB9C0">
      <w:pPr>
        <w:pStyle w:val="ListParagraph"/>
        <w:numPr>
          <w:ilvl w:val="0"/>
          <w:numId w:val="1"/>
        </w:numPr>
      </w:pPr>
      <w:r>
        <w:t>The information will be useful for my work.</w:t>
      </w:r>
    </w:p>
    <w:p w14:paraId="6DA3E779" w14:textId="77777777" w:rsidR="00E8693A" w:rsidRDefault="00E8693A" w:rsidP="00E8693A">
      <w:pPr>
        <w:ind w:left="720" w:firstLine="720"/>
      </w:pPr>
      <w:r>
        <w:t>Strongly Disagree</w:t>
      </w:r>
    </w:p>
    <w:p w14:paraId="43F4096A" w14:textId="77777777" w:rsidR="00E8693A" w:rsidRDefault="00E8693A" w:rsidP="00E8693A">
      <w:pPr>
        <w:ind w:left="720" w:firstLine="720"/>
      </w:pPr>
      <w:r>
        <w:t>Disagree</w:t>
      </w:r>
    </w:p>
    <w:p w14:paraId="0419F61D" w14:textId="77777777" w:rsidR="00E8693A" w:rsidRDefault="00E8693A" w:rsidP="00E8693A">
      <w:pPr>
        <w:ind w:left="720" w:firstLine="720"/>
      </w:pPr>
      <w:r>
        <w:t>Neutral</w:t>
      </w:r>
    </w:p>
    <w:p w14:paraId="73035866" w14:textId="77777777" w:rsidR="00E8693A" w:rsidRDefault="00E8693A" w:rsidP="00E8693A">
      <w:pPr>
        <w:ind w:left="720" w:firstLine="720"/>
      </w:pPr>
      <w:r>
        <w:t>Agree</w:t>
      </w:r>
    </w:p>
    <w:p w14:paraId="62634527" w14:textId="347152A1" w:rsidR="00E8693A" w:rsidRDefault="00E8693A" w:rsidP="00E8693A">
      <w:pPr>
        <w:ind w:left="720" w:firstLine="720"/>
      </w:pPr>
      <w:r>
        <w:t>Strongly Agree</w:t>
      </w:r>
    </w:p>
    <w:p w14:paraId="7A7BC5F9" w14:textId="77777777" w:rsidR="00E8693A" w:rsidRDefault="00E8693A" w:rsidP="00E8693A">
      <w:pPr>
        <w:ind w:left="720" w:firstLine="720"/>
      </w:pPr>
    </w:p>
    <w:p w14:paraId="09D94755" w14:textId="40B6C8C2" w:rsidR="7FAEB9C0" w:rsidRDefault="00E8693A" w:rsidP="7FAEB9C0">
      <w:pPr>
        <w:pStyle w:val="ListParagraph"/>
        <w:numPr>
          <w:ilvl w:val="0"/>
          <w:numId w:val="1"/>
        </w:numPr>
      </w:pPr>
      <w:r w:rsidDel="00E8693A">
        <w:t xml:space="preserve"> </w:t>
      </w:r>
      <w:r w:rsidR="7FAEB9C0">
        <w:t>Do you have any additional comments?</w:t>
      </w:r>
    </w:p>
    <w:p w14:paraId="7362EAF0" w14:textId="30FFD1D5" w:rsidR="7FAEB9C0" w:rsidRDefault="7FAEB9C0" w:rsidP="7FAEB9C0">
      <w:pPr>
        <w:ind w:left="720" w:firstLine="720"/>
      </w:pPr>
      <w:r>
        <w:t>[free text comment box up to 500 characters]</w:t>
      </w:r>
    </w:p>
    <w:p w14:paraId="326D7846" w14:textId="44C3387E" w:rsidR="7FAEB9C0" w:rsidRDefault="7FAEB9C0" w:rsidP="7FAEB9C0">
      <w:pPr>
        <w:rPr>
          <w:b/>
          <w:bCs/>
        </w:rPr>
      </w:pPr>
    </w:p>
    <w:p w14:paraId="79DE8977" w14:textId="2C1FA69F" w:rsidR="006648F5" w:rsidRDefault="00904B25" w:rsidP="006648F5">
      <w:pPr>
        <w:rPr>
          <w:b/>
        </w:rPr>
      </w:pPr>
      <w:r>
        <w:rPr>
          <w:b/>
        </w:rPr>
        <w:t>Thank you for completing this breakout session evaluation.</w:t>
      </w:r>
    </w:p>
    <w:p w14:paraId="5547DC0E" w14:textId="40D1EB10" w:rsidR="00904B25" w:rsidRDefault="00904B25" w:rsidP="006648F5">
      <w:pPr>
        <w:rPr>
          <w:b/>
        </w:rPr>
      </w:pPr>
    </w:p>
    <w:p w14:paraId="5033A6D1" w14:textId="3735C751" w:rsidR="00904B25" w:rsidRDefault="00904B25" w:rsidP="006648F5">
      <w:pPr>
        <w:rPr>
          <w:b/>
        </w:rPr>
      </w:pPr>
      <w:r>
        <w:rPr>
          <w:b/>
        </w:rPr>
        <w:t>Don’t forget to complete the evaluations for all plenary (link) and breakout sessions (link) that you attend. GO HERE (link) to earn your CEU credits.</w:t>
      </w:r>
    </w:p>
    <w:p w14:paraId="3807DDE4" w14:textId="20D8479A" w:rsidR="00904B25" w:rsidRDefault="00904B25" w:rsidP="006648F5">
      <w:pPr>
        <w:rPr>
          <w:b/>
        </w:rPr>
      </w:pPr>
    </w:p>
    <w:tbl>
      <w:tblPr>
        <w:tblStyle w:val="TableGrid"/>
        <w:tblW w:w="0" w:type="auto"/>
        <w:tblLook w:val="04A0" w:firstRow="1" w:lastRow="0" w:firstColumn="1" w:lastColumn="0" w:noHBand="0" w:noVBand="1"/>
      </w:tblPr>
      <w:tblGrid>
        <w:gridCol w:w="4675"/>
        <w:gridCol w:w="4675"/>
      </w:tblGrid>
      <w:tr w:rsidR="00904B25" w14:paraId="72275F69" w14:textId="77777777" w:rsidTr="00A457A0">
        <w:tc>
          <w:tcPr>
            <w:tcW w:w="4675" w:type="dxa"/>
          </w:tcPr>
          <w:p w14:paraId="364E45FE" w14:textId="77777777" w:rsidR="00904B25" w:rsidRDefault="00904B25" w:rsidP="00A457A0">
            <w:pPr>
              <w:rPr>
                <w:b/>
              </w:rPr>
            </w:pPr>
            <w:r>
              <w:rPr>
                <w:b/>
              </w:rPr>
              <w:t>Timing</w:t>
            </w:r>
          </w:p>
        </w:tc>
        <w:tc>
          <w:tcPr>
            <w:tcW w:w="4675" w:type="dxa"/>
          </w:tcPr>
          <w:p w14:paraId="73DFF783" w14:textId="77777777" w:rsidR="00904B25" w:rsidRDefault="00904B25" w:rsidP="00A457A0">
            <w:pPr>
              <w:rPr>
                <w:b/>
              </w:rPr>
            </w:pPr>
            <w:r>
              <w:rPr>
                <w:b/>
              </w:rPr>
              <w:t>Text</w:t>
            </w:r>
          </w:p>
        </w:tc>
      </w:tr>
      <w:tr w:rsidR="00904B25" w:rsidRPr="00E50C98" w14:paraId="20C04E64" w14:textId="77777777" w:rsidTr="00A457A0">
        <w:tc>
          <w:tcPr>
            <w:tcW w:w="4675" w:type="dxa"/>
          </w:tcPr>
          <w:p w14:paraId="6B84450A" w14:textId="77777777" w:rsidR="00904B25" w:rsidRPr="00E50C98" w:rsidRDefault="00904B25" w:rsidP="00A457A0">
            <w:r w:rsidRPr="00E50C98">
              <w:t>12/11/18 until 12/13/18 at 5pm</w:t>
            </w:r>
          </w:p>
        </w:tc>
        <w:tc>
          <w:tcPr>
            <w:tcW w:w="4675" w:type="dxa"/>
          </w:tcPr>
          <w:p w14:paraId="4C598140" w14:textId="74C71B8D" w:rsidR="00904B25" w:rsidRPr="00E50C98" w:rsidRDefault="00904B25" w:rsidP="00A457A0">
            <w:r>
              <w:t>The evaluation for the entire conference</w:t>
            </w:r>
            <w:r w:rsidRPr="00E50C98">
              <w:t xml:space="preserve"> will be available HERE (link) after the closing session on Thursday.</w:t>
            </w:r>
          </w:p>
        </w:tc>
      </w:tr>
      <w:tr w:rsidR="00904B25" w:rsidRPr="00E50C98" w14:paraId="3516FADD" w14:textId="77777777" w:rsidTr="00A457A0">
        <w:tc>
          <w:tcPr>
            <w:tcW w:w="4675" w:type="dxa"/>
          </w:tcPr>
          <w:p w14:paraId="0C8C1983" w14:textId="77777777" w:rsidR="00904B25" w:rsidRPr="00E50C98" w:rsidRDefault="00904B25" w:rsidP="00A457A0">
            <w:r w:rsidRPr="00E50C98">
              <w:t>After 12/13/18 at 5pm</w:t>
            </w:r>
          </w:p>
        </w:tc>
        <w:tc>
          <w:tcPr>
            <w:tcW w:w="4675" w:type="dxa"/>
          </w:tcPr>
          <w:p w14:paraId="75BB7F7E" w14:textId="0AA8F34C" w:rsidR="00904B25" w:rsidRPr="00E50C98" w:rsidRDefault="00904B25" w:rsidP="002E6EDE">
            <w:r w:rsidRPr="00E50C98">
              <w:t xml:space="preserve">GO HERE (link) to evaluate the </w:t>
            </w:r>
            <w:r w:rsidR="002E6EDE">
              <w:t>entire</w:t>
            </w:r>
            <w:r w:rsidRPr="00E50C98">
              <w:t xml:space="preserve"> conference.</w:t>
            </w:r>
          </w:p>
        </w:tc>
      </w:tr>
    </w:tbl>
    <w:p w14:paraId="243F9545" w14:textId="4656853C" w:rsidR="00904B25" w:rsidRDefault="00904B25" w:rsidP="006648F5">
      <w:pPr>
        <w:rPr>
          <w:b/>
        </w:rPr>
      </w:pPr>
    </w:p>
    <w:p w14:paraId="05F55D31" w14:textId="77777777" w:rsidR="00904B25" w:rsidRPr="00E50C98" w:rsidRDefault="00904B25" w:rsidP="00904B25">
      <w:pPr>
        <w:rPr>
          <w:b/>
        </w:rPr>
      </w:pPr>
      <w:r>
        <w:rPr>
          <w:b/>
        </w:rPr>
        <w:t>Your feedback will help to make the 2020 NRWC even better!</w:t>
      </w:r>
    </w:p>
    <w:p w14:paraId="00422E42" w14:textId="77777777" w:rsidR="00904B25" w:rsidRPr="00904B25" w:rsidRDefault="00904B25" w:rsidP="006648F5">
      <w:pPr>
        <w:rPr>
          <w:b/>
        </w:rPr>
      </w:pPr>
    </w:p>
    <w:sectPr w:rsidR="00904B25" w:rsidRPr="00904B25" w:rsidSect="00904B2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AB4E6" w14:textId="77777777" w:rsidR="00E8693A" w:rsidRDefault="00E8693A" w:rsidP="00E8693A">
      <w:r>
        <w:separator/>
      </w:r>
    </w:p>
  </w:endnote>
  <w:endnote w:type="continuationSeparator" w:id="0">
    <w:p w14:paraId="2107FC37" w14:textId="77777777" w:rsidR="00E8693A" w:rsidRDefault="00E8693A" w:rsidP="00E8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16BB1" w14:textId="77777777" w:rsidR="00E8693A" w:rsidRDefault="00E8693A" w:rsidP="00E8693A">
      <w:r>
        <w:separator/>
      </w:r>
    </w:p>
  </w:footnote>
  <w:footnote w:type="continuationSeparator" w:id="0">
    <w:p w14:paraId="27A8BE29" w14:textId="77777777" w:rsidR="00E8693A" w:rsidRDefault="00E8693A" w:rsidP="00E86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C5E7B" w14:textId="18714FD3" w:rsidR="0072015A" w:rsidRDefault="0072015A" w:rsidP="0072015A">
    <w:pPr>
      <w:pStyle w:val="Header"/>
      <w:jc w:val="right"/>
    </w:pPr>
    <w:r>
      <w:t>OMB No. 0915-0212</w:t>
    </w:r>
  </w:p>
  <w:p w14:paraId="4E101E74" w14:textId="3D21C860" w:rsidR="0072015A" w:rsidRDefault="0072015A" w:rsidP="0072015A">
    <w:pPr>
      <w:pStyle w:val="Header"/>
      <w:jc w:val="right"/>
    </w:pPr>
    <w:r>
      <w:t>Exp. 07/31/2021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62125"/>
    <w:multiLevelType w:val="hybridMultilevel"/>
    <w:tmpl w:val="8546505E"/>
    <w:lvl w:ilvl="0" w:tplc="7C90083C">
      <w:start w:val="1"/>
      <w:numFmt w:val="decimal"/>
      <w:lvlText w:val="%1."/>
      <w:lvlJc w:val="left"/>
      <w:pPr>
        <w:ind w:left="720" w:hanging="360"/>
      </w:pPr>
    </w:lvl>
    <w:lvl w:ilvl="1" w:tplc="3A9E4230">
      <w:start w:val="1"/>
      <w:numFmt w:val="lowerLetter"/>
      <w:lvlText w:val="%2."/>
      <w:lvlJc w:val="left"/>
      <w:pPr>
        <w:ind w:left="1440" w:hanging="360"/>
      </w:pPr>
    </w:lvl>
    <w:lvl w:ilvl="2" w:tplc="9356B01A">
      <w:start w:val="1"/>
      <w:numFmt w:val="lowerRoman"/>
      <w:lvlText w:val="%3."/>
      <w:lvlJc w:val="right"/>
      <w:pPr>
        <w:ind w:left="2160" w:hanging="180"/>
      </w:pPr>
    </w:lvl>
    <w:lvl w:ilvl="3" w:tplc="6540BE72">
      <w:start w:val="1"/>
      <w:numFmt w:val="decimal"/>
      <w:lvlText w:val="%4."/>
      <w:lvlJc w:val="left"/>
      <w:pPr>
        <w:ind w:left="2880" w:hanging="360"/>
      </w:pPr>
    </w:lvl>
    <w:lvl w:ilvl="4" w:tplc="AB18635A">
      <w:start w:val="1"/>
      <w:numFmt w:val="lowerLetter"/>
      <w:lvlText w:val="%5."/>
      <w:lvlJc w:val="left"/>
      <w:pPr>
        <w:ind w:left="3600" w:hanging="360"/>
      </w:pPr>
    </w:lvl>
    <w:lvl w:ilvl="5" w:tplc="0FF4486A">
      <w:start w:val="1"/>
      <w:numFmt w:val="lowerRoman"/>
      <w:lvlText w:val="%6."/>
      <w:lvlJc w:val="right"/>
      <w:pPr>
        <w:ind w:left="4320" w:hanging="180"/>
      </w:pPr>
    </w:lvl>
    <w:lvl w:ilvl="6" w:tplc="6A4422D8">
      <w:start w:val="1"/>
      <w:numFmt w:val="decimal"/>
      <w:lvlText w:val="%7."/>
      <w:lvlJc w:val="left"/>
      <w:pPr>
        <w:ind w:left="5040" w:hanging="360"/>
      </w:pPr>
    </w:lvl>
    <w:lvl w:ilvl="7" w:tplc="0F301100">
      <w:start w:val="1"/>
      <w:numFmt w:val="lowerLetter"/>
      <w:lvlText w:val="%8."/>
      <w:lvlJc w:val="left"/>
      <w:pPr>
        <w:ind w:left="5760" w:hanging="360"/>
      </w:pPr>
    </w:lvl>
    <w:lvl w:ilvl="8" w:tplc="74EACEBC">
      <w:start w:val="1"/>
      <w:numFmt w:val="lowerRoman"/>
      <w:lvlText w:val="%9."/>
      <w:lvlJc w:val="right"/>
      <w:pPr>
        <w:ind w:left="6480" w:hanging="180"/>
      </w:pPr>
    </w:lvl>
  </w:abstractNum>
  <w:abstractNum w:abstractNumId="1">
    <w:nsid w:val="14414505"/>
    <w:multiLevelType w:val="hybridMultilevel"/>
    <w:tmpl w:val="21040C5C"/>
    <w:lvl w:ilvl="0" w:tplc="88E429DC">
      <w:start w:val="1"/>
      <w:numFmt w:val="bullet"/>
      <w:lvlText w:val=""/>
      <w:lvlJc w:val="left"/>
      <w:pPr>
        <w:ind w:left="720" w:hanging="360"/>
      </w:pPr>
      <w:rPr>
        <w:rFonts w:ascii="Symbol" w:hAnsi="Symbol" w:hint="default"/>
      </w:rPr>
    </w:lvl>
    <w:lvl w:ilvl="1" w:tplc="3F54EE4E">
      <w:start w:val="1"/>
      <w:numFmt w:val="bullet"/>
      <w:lvlText w:val="o"/>
      <w:lvlJc w:val="left"/>
      <w:pPr>
        <w:ind w:left="1440" w:hanging="360"/>
      </w:pPr>
      <w:rPr>
        <w:rFonts w:ascii="Courier New" w:hAnsi="Courier New" w:hint="default"/>
      </w:rPr>
    </w:lvl>
    <w:lvl w:ilvl="2" w:tplc="E910AF3A">
      <w:start w:val="1"/>
      <w:numFmt w:val="bullet"/>
      <w:lvlText w:val=""/>
      <w:lvlJc w:val="left"/>
      <w:pPr>
        <w:ind w:left="2160" w:hanging="360"/>
      </w:pPr>
      <w:rPr>
        <w:rFonts w:ascii="Wingdings" w:hAnsi="Wingdings" w:hint="default"/>
      </w:rPr>
    </w:lvl>
    <w:lvl w:ilvl="3" w:tplc="B11634A8">
      <w:start w:val="1"/>
      <w:numFmt w:val="bullet"/>
      <w:lvlText w:val=""/>
      <w:lvlJc w:val="left"/>
      <w:pPr>
        <w:ind w:left="2880" w:hanging="360"/>
      </w:pPr>
      <w:rPr>
        <w:rFonts w:ascii="Symbol" w:hAnsi="Symbol" w:hint="default"/>
      </w:rPr>
    </w:lvl>
    <w:lvl w:ilvl="4" w:tplc="850A729A">
      <w:start w:val="1"/>
      <w:numFmt w:val="bullet"/>
      <w:lvlText w:val="o"/>
      <w:lvlJc w:val="left"/>
      <w:pPr>
        <w:ind w:left="3600" w:hanging="360"/>
      </w:pPr>
      <w:rPr>
        <w:rFonts w:ascii="Courier New" w:hAnsi="Courier New" w:hint="default"/>
      </w:rPr>
    </w:lvl>
    <w:lvl w:ilvl="5" w:tplc="E5DCD5EC">
      <w:start w:val="1"/>
      <w:numFmt w:val="bullet"/>
      <w:lvlText w:val=""/>
      <w:lvlJc w:val="left"/>
      <w:pPr>
        <w:ind w:left="4320" w:hanging="360"/>
      </w:pPr>
      <w:rPr>
        <w:rFonts w:ascii="Wingdings" w:hAnsi="Wingdings" w:hint="default"/>
      </w:rPr>
    </w:lvl>
    <w:lvl w:ilvl="6" w:tplc="40F09B9A">
      <w:start w:val="1"/>
      <w:numFmt w:val="bullet"/>
      <w:lvlText w:val=""/>
      <w:lvlJc w:val="left"/>
      <w:pPr>
        <w:ind w:left="5040" w:hanging="360"/>
      </w:pPr>
      <w:rPr>
        <w:rFonts w:ascii="Symbol" w:hAnsi="Symbol" w:hint="default"/>
      </w:rPr>
    </w:lvl>
    <w:lvl w:ilvl="7" w:tplc="F154ED6A">
      <w:start w:val="1"/>
      <w:numFmt w:val="bullet"/>
      <w:lvlText w:val="o"/>
      <w:lvlJc w:val="left"/>
      <w:pPr>
        <w:ind w:left="5760" w:hanging="360"/>
      </w:pPr>
      <w:rPr>
        <w:rFonts w:ascii="Courier New" w:hAnsi="Courier New" w:hint="default"/>
      </w:rPr>
    </w:lvl>
    <w:lvl w:ilvl="8" w:tplc="8B0E18BA">
      <w:start w:val="1"/>
      <w:numFmt w:val="bullet"/>
      <w:lvlText w:val=""/>
      <w:lvlJc w:val="left"/>
      <w:pPr>
        <w:ind w:left="6480" w:hanging="360"/>
      </w:pPr>
      <w:rPr>
        <w:rFonts w:ascii="Wingdings" w:hAnsi="Wingdings" w:hint="default"/>
      </w:rPr>
    </w:lvl>
  </w:abstractNum>
  <w:abstractNum w:abstractNumId="2">
    <w:nsid w:val="33E50DAF"/>
    <w:multiLevelType w:val="hybridMultilevel"/>
    <w:tmpl w:val="93F80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9052C"/>
    <w:multiLevelType w:val="hybridMultilevel"/>
    <w:tmpl w:val="1E24B800"/>
    <w:lvl w:ilvl="0" w:tplc="C50282B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745C55"/>
    <w:multiLevelType w:val="hybridMultilevel"/>
    <w:tmpl w:val="C6089894"/>
    <w:lvl w:ilvl="0" w:tplc="D8A0059E">
      <w:start w:val="1"/>
      <w:numFmt w:val="bullet"/>
      <w:lvlText w:val=""/>
      <w:lvlJc w:val="left"/>
      <w:pPr>
        <w:ind w:left="720" w:hanging="360"/>
      </w:pPr>
      <w:rPr>
        <w:rFonts w:ascii="Symbol" w:hAnsi="Symbol" w:hint="default"/>
      </w:rPr>
    </w:lvl>
    <w:lvl w:ilvl="1" w:tplc="CD26D4CA">
      <w:start w:val="1"/>
      <w:numFmt w:val="bullet"/>
      <w:lvlText w:val="o"/>
      <w:lvlJc w:val="left"/>
      <w:pPr>
        <w:ind w:left="1440" w:hanging="360"/>
      </w:pPr>
      <w:rPr>
        <w:rFonts w:ascii="Courier New" w:hAnsi="Courier New" w:hint="default"/>
      </w:rPr>
    </w:lvl>
    <w:lvl w:ilvl="2" w:tplc="CB7CF7CE">
      <w:start w:val="1"/>
      <w:numFmt w:val="bullet"/>
      <w:lvlText w:val=""/>
      <w:lvlJc w:val="left"/>
      <w:pPr>
        <w:ind w:left="2160" w:hanging="360"/>
      </w:pPr>
      <w:rPr>
        <w:rFonts w:ascii="Wingdings" w:hAnsi="Wingdings" w:hint="default"/>
      </w:rPr>
    </w:lvl>
    <w:lvl w:ilvl="3" w:tplc="45F8B544">
      <w:start w:val="1"/>
      <w:numFmt w:val="bullet"/>
      <w:lvlText w:val=""/>
      <w:lvlJc w:val="left"/>
      <w:pPr>
        <w:ind w:left="2880" w:hanging="360"/>
      </w:pPr>
      <w:rPr>
        <w:rFonts w:ascii="Symbol" w:hAnsi="Symbol" w:hint="default"/>
      </w:rPr>
    </w:lvl>
    <w:lvl w:ilvl="4" w:tplc="90E40948">
      <w:start w:val="1"/>
      <w:numFmt w:val="bullet"/>
      <w:lvlText w:val="o"/>
      <w:lvlJc w:val="left"/>
      <w:pPr>
        <w:ind w:left="3600" w:hanging="360"/>
      </w:pPr>
      <w:rPr>
        <w:rFonts w:ascii="Courier New" w:hAnsi="Courier New" w:hint="default"/>
      </w:rPr>
    </w:lvl>
    <w:lvl w:ilvl="5" w:tplc="62F84044">
      <w:start w:val="1"/>
      <w:numFmt w:val="bullet"/>
      <w:lvlText w:val=""/>
      <w:lvlJc w:val="left"/>
      <w:pPr>
        <w:ind w:left="4320" w:hanging="360"/>
      </w:pPr>
      <w:rPr>
        <w:rFonts w:ascii="Wingdings" w:hAnsi="Wingdings" w:hint="default"/>
      </w:rPr>
    </w:lvl>
    <w:lvl w:ilvl="6" w:tplc="EFC8764C">
      <w:start w:val="1"/>
      <w:numFmt w:val="bullet"/>
      <w:lvlText w:val=""/>
      <w:lvlJc w:val="left"/>
      <w:pPr>
        <w:ind w:left="5040" w:hanging="360"/>
      </w:pPr>
      <w:rPr>
        <w:rFonts w:ascii="Symbol" w:hAnsi="Symbol" w:hint="default"/>
      </w:rPr>
    </w:lvl>
    <w:lvl w:ilvl="7" w:tplc="CBA27990">
      <w:start w:val="1"/>
      <w:numFmt w:val="bullet"/>
      <w:lvlText w:val="o"/>
      <w:lvlJc w:val="left"/>
      <w:pPr>
        <w:ind w:left="5760" w:hanging="360"/>
      </w:pPr>
      <w:rPr>
        <w:rFonts w:ascii="Courier New" w:hAnsi="Courier New" w:hint="default"/>
      </w:rPr>
    </w:lvl>
    <w:lvl w:ilvl="8" w:tplc="FF7AAF28">
      <w:start w:val="1"/>
      <w:numFmt w:val="bullet"/>
      <w:lvlText w:val=""/>
      <w:lvlJc w:val="left"/>
      <w:pPr>
        <w:ind w:left="6480" w:hanging="360"/>
      </w:pPr>
      <w:rPr>
        <w:rFonts w:ascii="Wingdings" w:hAnsi="Wingdings" w:hint="default"/>
      </w:rPr>
    </w:lvl>
  </w:abstractNum>
  <w:abstractNum w:abstractNumId="5">
    <w:nsid w:val="61443AD9"/>
    <w:multiLevelType w:val="hybridMultilevel"/>
    <w:tmpl w:val="E7CC0A3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1092EAF"/>
    <w:multiLevelType w:val="hybridMultilevel"/>
    <w:tmpl w:val="31E0B9BA"/>
    <w:lvl w:ilvl="0" w:tplc="8284A634">
      <w:start w:val="1"/>
      <w:numFmt w:val="bullet"/>
      <w:lvlText w:val=""/>
      <w:lvlJc w:val="left"/>
      <w:pPr>
        <w:ind w:left="720" w:hanging="360"/>
      </w:pPr>
      <w:rPr>
        <w:rFonts w:ascii="Symbol" w:hAnsi="Symbol" w:hint="default"/>
      </w:rPr>
    </w:lvl>
    <w:lvl w:ilvl="1" w:tplc="BFCA5C7A">
      <w:start w:val="1"/>
      <w:numFmt w:val="bullet"/>
      <w:lvlText w:val="o"/>
      <w:lvlJc w:val="left"/>
      <w:pPr>
        <w:ind w:left="1440" w:hanging="360"/>
      </w:pPr>
      <w:rPr>
        <w:rFonts w:ascii="Courier New" w:hAnsi="Courier New" w:hint="default"/>
      </w:rPr>
    </w:lvl>
    <w:lvl w:ilvl="2" w:tplc="529CC204">
      <w:start w:val="1"/>
      <w:numFmt w:val="bullet"/>
      <w:lvlText w:val=""/>
      <w:lvlJc w:val="left"/>
      <w:pPr>
        <w:ind w:left="2160" w:hanging="360"/>
      </w:pPr>
      <w:rPr>
        <w:rFonts w:ascii="Wingdings" w:hAnsi="Wingdings" w:hint="default"/>
      </w:rPr>
    </w:lvl>
    <w:lvl w:ilvl="3" w:tplc="8710D80A">
      <w:start w:val="1"/>
      <w:numFmt w:val="bullet"/>
      <w:lvlText w:val=""/>
      <w:lvlJc w:val="left"/>
      <w:pPr>
        <w:ind w:left="2880" w:hanging="360"/>
      </w:pPr>
      <w:rPr>
        <w:rFonts w:ascii="Symbol" w:hAnsi="Symbol" w:hint="default"/>
      </w:rPr>
    </w:lvl>
    <w:lvl w:ilvl="4" w:tplc="B3B82956">
      <w:start w:val="1"/>
      <w:numFmt w:val="bullet"/>
      <w:lvlText w:val="o"/>
      <w:lvlJc w:val="left"/>
      <w:pPr>
        <w:ind w:left="3600" w:hanging="360"/>
      </w:pPr>
      <w:rPr>
        <w:rFonts w:ascii="Courier New" w:hAnsi="Courier New" w:hint="default"/>
      </w:rPr>
    </w:lvl>
    <w:lvl w:ilvl="5" w:tplc="27323412">
      <w:start w:val="1"/>
      <w:numFmt w:val="bullet"/>
      <w:lvlText w:val=""/>
      <w:lvlJc w:val="left"/>
      <w:pPr>
        <w:ind w:left="4320" w:hanging="360"/>
      </w:pPr>
      <w:rPr>
        <w:rFonts w:ascii="Wingdings" w:hAnsi="Wingdings" w:hint="default"/>
      </w:rPr>
    </w:lvl>
    <w:lvl w:ilvl="6" w:tplc="E788E870">
      <w:start w:val="1"/>
      <w:numFmt w:val="bullet"/>
      <w:lvlText w:val=""/>
      <w:lvlJc w:val="left"/>
      <w:pPr>
        <w:ind w:left="5040" w:hanging="360"/>
      </w:pPr>
      <w:rPr>
        <w:rFonts w:ascii="Symbol" w:hAnsi="Symbol" w:hint="default"/>
      </w:rPr>
    </w:lvl>
    <w:lvl w:ilvl="7" w:tplc="98CA234E">
      <w:start w:val="1"/>
      <w:numFmt w:val="bullet"/>
      <w:lvlText w:val="o"/>
      <w:lvlJc w:val="left"/>
      <w:pPr>
        <w:ind w:left="5760" w:hanging="360"/>
      </w:pPr>
      <w:rPr>
        <w:rFonts w:ascii="Courier New" w:hAnsi="Courier New" w:hint="default"/>
      </w:rPr>
    </w:lvl>
    <w:lvl w:ilvl="8" w:tplc="B48295A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F5"/>
    <w:rsid w:val="000035A6"/>
    <w:rsid w:val="002E6EDE"/>
    <w:rsid w:val="003F259B"/>
    <w:rsid w:val="00494561"/>
    <w:rsid w:val="00532462"/>
    <w:rsid w:val="00626C61"/>
    <w:rsid w:val="006648F5"/>
    <w:rsid w:val="0072015A"/>
    <w:rsid w:val="008D06B8"/>
    <w:rsid w:val="00904B25"/>
    <w:rsid w:val="0096416F"/>
    <w:rsid w:val="00AD0BE3"/>
    <w:rsid w:val="00DC29F7"/>
    <w:rsid w:val="00E8693A"/>
    <w:rsid w:val="00F9426C"/>
    <w:rsid w:val="1FA8FAD5"/>
    <w:rsid w:val="75BA795E"/>
    <w:rsid w:val="7EA575CB"/>
    <w:rsid w:val="7FAEB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8F5"/>
    <w:pPr>
      <w:ind w:left="720"/>
      <w:contextualSpacing/>
    </w:pPr>
  </w:style>
  <w:style w:type="table" w:styleId="TableGrid">
    <w:name w:val="Table Grid"/>
    <w:basedOn w:val="TableNormal"/>
    <w:uiPriority w:val="39"/>
    <w:rsid w:val="00664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3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5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416F"/>
    <w:rPr>
      <w:b/>
      <w:bCs/>
    </w:rPr>
  </w:style>
  <w:style w:type="character" w:customStyle="1" w:styleId="CommentSubjectChar">
    <w:name w:val="Comment Subject Char"/>
    <w:basedOn w:val="CommentTextChar"/>
    <w:link w:val="CommentSubject"/>
    <w:uiPriority w:val="99"/>
    <w:semiHidden/>
    <w:rsid w:val="0096416F"/>
    <w:rPr>
      <w:b/>
      <w:bCs/>
      <w:sz w:val="20"/>
      <w:szCs w:val="20"/>
    </w:rPr>
  </w:style>
  <w:style w:type="paragraph" w:styleId="Header">
    <w:name w:val="header"/>
    <w:basedOn w:val="Normal"/>
    <w:link w:val="HeaderChar"/>
    <w:uiPriority w:val="99"/>
    <w:unhideWhenUsed/>
    <w:rsid w:val="00E8693A"/>
    <w:pPr>
      <w:tabs>
        <w:tab w:val="center" w:pos="4680"/>
        <w:tab w:val="right" w:pos="9360"/>
      </w:tabs>
    </w:pPr>
  </w:style>
  <w:style w:type="character" w:customStyle="1" w:styleId="HeaderChar">
    <w:name w:val="Header Char"/>
    <w:basedOn w:val="DefaultParagraphFont"/>
    <w:link w:val="Header"/>
    <w:uiPriority w:val="99"/>
    <w:rsid w:val="00E8693A"/>
  </w:style>
  <w:style w:type="paragraph" w:styleId="Footer">
    <w:name w:val="footer"/>
    <w:basedOn w:val="Normal"/>
    <w:link w:val="FooterChar"/>
    <w:uiPriority w:val="99"/>
    <w:unhideWhenUsed/>
    <w:rsid w:val="00E8693A"/>
    <w:pPr>
      <w:tabs>
        <w:tab w:val="center" w:pos="4680"/>
        <w:tab w:val="right" w:pos="9360"/>
      </w:tabs>
    </w:pPr>
  </w:style>
  <w:style w:type="character" w:customStyle="1" w:styleId="FooterChar">
    <w:name w:val="Footer Char"/>
    <w:basedOn w:val="DefaultParagraphFont"/>
    <w:link w:val="Footer"/>
    <w:uiPriority w:val="99"/>
    <w:rsid w:val="00E86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8F5"/>
    <w:pPr>
      <w:ind w:left="720"/>
      <w:contextualSpacing/>
    </w:pPr>
  </w:style>
  <w:style w:type="table" w:styleId="TableGrid">
    <w:name w:val="Table Grid"/>
    <w:basedOn w:val="TableNormal"/>
    <w:uiPriority w:val="39"/>
    <w:rsid w:val="00664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3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5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416F"/>
    <w:rPr>
      <w:b/>
      <w:bCs/>
    </w:rPr>
  </w:style>
  <w:style w:type="character" w:customStyle="1" w:styleId="CommentSubjectChar">
    <w:name w:val="Comment Subject Char"/>
    <w:basedOn w:val="CommentTextChar"/>
    <w:link w:val="CommentSubject"/>
    <w:uiPriority w:val="99"/>
    <w:semiHidden/>
    <w:rsid w:val="0096416F"/>
    <w:rPr>
      <w:b/>
      <w:bCs/>
      <w:sz w:val="20"/>
      <w:szCs w:val="20"/>
    </w:rPr>
  </w:style>
  <w:style w:type="paragraph" w:styleId="Header">
    <w:name w:val="header"/>
    <w:basedOn w:val="Normal"/>
    <w:link w:val="HeaderChar"/>
    <w:uiPriority w:val="99"/>
    <w:unhideWhenUsed/>
    <w:rsid w:val="00E8693A"/>
    <w:pPr>
      <w:tabs>
        <w:tab w:val="center" w:pos="4680"/>
        <w:tab w:val="right" w:pos="9360"/>
      </w:tabs>
    </w:pPr>
  </w:style>
  <w:style w:type="character" w:customStyle="1" w:styleId="HeaderChar">
    <w:name w:val="Header Char"/>
    <w:basedOn w:val="DefaultParagraphFont"/>
    <w:link w:val="Header"/>
    <w:uiPriority w:val="99"/>
    <w:rsid w:val="00E8693A"/>
  </w:style>
  <w:style w:type="paragraph" w:styleId="Footer">
    <w:name w:val="footer"/>
    <w:basedOn w:val="Normal"/>
    <w:link w:val="FooterChar"/>
    <w:uiPriority w:val="99"/>
    <w:unhideWhenUsed/>
    <w:rsid w:val="00E8693A"/>
    <w:pPr>
      <w:tabs>
        <w:tab w:val="center" w:pos="4680"/>
        <w:tab w:val="right" w:pos="9360"/>
      </w:tabs>
    </w:pPr>
  </w:style>
  <w:style w:type="character" w:customStyle="1" w:styleId="FooterChar">
    <w:name w:val="Footer Char"/>
    <w:basedOn w:val="DefaultParagraphFont"/>
    <w:link w:val="Footer"/>
    <w:uiPriority w:val="99"/>
    <w:rsid w:val="00E86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E4C3E6102AA4FBA38E7724DA50904" ma:contentTypeVersion="4" ma:contentTypeDescription="Create a new document." ma:contentTypeScope="" ma:versionID="34ac99c8f054b1555969dae94316250d">
  <xsd:schema xmlns:xsd="http://www.w3.org/2001/XMLSchema" xmlns:xs="http://www.w3.org/2001/XMLSchema" xmlns:p="http://schemas.microsoft.com/office/2006/metadata/properties" xmlns:ns1="http://schemas.microsoft.com/sharepoint/v3" xmlns:ns2="5439193d-6489-428d-a877-177eeb04ceb1" targetNamespace="http://schemas.microsoft.com/office/2006/metadata/properties" ma:root="true" ma:fieldsID="d3d2088f6ee352df4b6632d13e657f2c" ns1:_="" ns2:_="">
    <xsd:import namespace="http://schemas.microsoft.com/sharepoint/v3"/>
    <xsd:import namespace="5439193d-6489-428d-a877-177eeb04ceb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439193d-6489-428d-a877-177eeb04ceb1">HABDOC-1610400080-114</_dlc_DocId>
    <_dlc_DocIdUrl xmlns="5439193d-6489-428d-a877-177eeb04ceb1">
      <Url>https://sharepoint.hrsa.gov/sites/hab/Communities/ConferencePlanning/_layouts/15/DocIdRedir.aspx?ID=HABDOC-1610400080-114</Url>
      <Description>HABDOC-1610400080-114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B6AE8029-4A64-4FEC-A8E5-20E100159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66E1F-1286-4EB8-88D7-1C1C6B42BA50}">
  <ds:schemaRefs>
    <ds:schemaRef ds:uri="http://schemas.microsoft.com/sharepoint/events"/>
  </ds:schemaRefs>
</ds:datastoreItem>
</file>

<file path=customXml/itemProps3.xml><?xml version="1.0" encoding="utf-8"?>
<ds:datastoreItem xmlns:ds="http://schemas.openxmlformats.org/officeDocument/2006/customXml" ds:itemID="{8FC79EAD-31ED-416C-85F5-ABDB8D493BC9}">
  <ds:schemaRefs>
    <ds:schemaRef ds:uri="http://www.w3.org/XML/1998/namespace"/>
    <ds:schemaRef ds:uri="http://purl.org/dc/terms/"/>
    <ds:schemaRef ds:uri="http://purl.org/dc/elements/1.1/"/>
    <ds:schemaRef ds:uri="http://schemas.microsoft.com/office/infopath/2007/PartnerControls"/>
    <ds:schemaRef ds:uri="5439193d-6489-428d-a877-177eeb04ceb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310E1A26-A6DB-4089-A66D-E35FF7BE7AAE}">
  <ds:schemaRefs>
    <ds:schemaRef ds:uri="http://schemas.microsoft.com/sharepoint/v3/contenttype/forms"/>
  </ds:schemaRefs>
</ds:datastoreItem>
</file>

<file path=customXml/itemProps5.xml><?xml version="1.0" encoding="utf-8"?>
<ds:datastoreItem xmlns:ds="http://schemas.openxmlformats.org/officeDocument/2006/customXml" ds:itemID="{ACBD6147-EC4D-42A4-8884-7F40547F3E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Pamela (HRSA)</dc:creator>
  <cp:keywords/>
  <dc:description/>
  <cp:lastModifiedBy>SYSTEM</cp:lastModifiedBy>
  <cp:revision>2</cp:revision>
  <dcterms:created xsi:type="dcterms:W3CDTF">2018-09-20T15:45:00Z</dcterms:created>
  <dcterms:modified xsi:type="dcterms:W3CDTF">2018-09-20T15:45:00Z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0x010100886E4C3E6102AA4FBA38E7724DA50904</vt:lpwstr>
  </property>
  <property fmtid="{D5CDD505-2E9C-101B-9397-08002B2CF9AE}" pid="3" name="_dlc_DocIdItemGuid">
    <vt:lpwstr>403dc87d-78cd-4759-958a-2d1ed204b1f3</vt:lpwstr>
  </property>
</Properties>
</file>