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28E" w:rsidP="0037328E" w:rsidRDefault="00F7164A" w14:paraId="4BB2E46B" w14:textId="52F197E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Attachment </w:t>
      </w:r>
      <w:r w:rsidR="006F3805">
        <w:rPr>
          <w:rFonts w:ascii="Times New Roman" w:hAnsi="Times New Roman" w:cs="Times New Roman"/>
          <w:b/>
          <w:sz w:val="24"/>
          <w:szCs w:val="24"/>
        </w:rPr>
        <w:t>H</w:t>
      </w:r>
      <w:bookmarkStart w:name="_GoBack" w:id="0"/>
      <w:bookmarkEnd w:id="0"/>
      <w:r w:rsidRPr="0037328E" w:rsidR="0037328E">
        <w:rPr>
          <w:rFonts w:ascii="Times New Roman" w:hAnsi="Times New Roman" w:cs="Times New Roman"/>
          <w:b/>
          <w:sz w:val="24"/>
          <w:szCs w:val="24"/>
        </w:rPr>
        <w:t>: Domestic VACS Invitation Letter</w:t>
      </w:r>
    </w:p>
    <w:p w:rsidRPr="0037328E" w:rsidR="001002F3" w:rsidP="0037328E" w:rsidRDefault="001002F3" w14:paraId="1978FE63" w14:textId="77777777">
      <w:pPr>
        <w:spacing w:after="0"/>
        <w:jc w:val="center"/>
        <w:rPr>
          <w:rFonts w:ascii="Times New Roman" w:hAnsi="Times New Roman" w:cs="Times New Roman"/>
          <w:b/>
          <w:sz w:val="24"/>
          <w:szCs w:val="24"/>
        </w:rPr>
      </w:pPr>
    </w:p>
    <w:p w:rsidR="0037328E" w:rsidP="005E50F5" w:rsidRDefault="0037328E" w14:paraId="371BBD01" w14:textId="656EE5AC">
      <w:pPr>
        <w:spacing w:after="0"/>
        <w:rPr>
          <w:rFonts w:ascii="Garamond" w:hAnsi="Garamond"/>
          <w:sz w:val="24"/>
          <w:szCs w:val="24"/>
        </w:rPr>
      </w:pPr>
    </w:p>
    <w:p w:rsidRPr="00DE6840" w:rsidR="001002F3" w:rsidP="001002F3" w:rsidRDefault="001002F3" w14:paraId="5A385CED" w14:textId="77777777">
      <w:pPr>
        <w:spacing w:after="0"/>
        <w:ind w:left="6480" w:firstLine="720"/>
        <w:jc w:val="right"/>
        <w:rPr>
          <w:rFonts w:cstheme="minorHAnsi"/>
          <w:sz w:val="18"/>
        </w:rPr>
      </w:pPr>
      <w:r w:rsidRPr="00DE6840">
        <w:rPr>
          <w:rFonts w:cstheme="minorHAnsi"/>
          <w:sz w:val="18"/>
        </w:rPr>
        <w:t>Form Approved</w:t>
      </w:r>
    </w:p>
    <w:p w:rsidRPr="00DE6840" w:rsidR="001002F3" w:rsidP="001002F3" w:rsidRDefault="001002F3" w14:paraId="3F51CDD5" w14:textId="77777777">
      <w:pPr>
        <w:jc w:val="right"/>
        <w:rPr>
          <w:rFonts w:cstheme="minorHAnsi"/>
          <w:b/>
          <w:szCs w:val="32"/>
        </w:rPr>
      </w:pPr>
      <w:r w:rsidRPr="00DE6840">
        <w:rPr>
          <w:rFonts w:cstheme="minorHAnsi"/>
          <w:sz w:val="18"/>
        </w:rPr>
        <w:t>OMB No: 0920-xxxx</w:t>
      </w:r>
      <w:r w:rsidRPr="00DE6840">
        <w:rPr>
          <w:rFonts w:cstheme="minorHAnsi"/>
          <w:sz w:val="18"/>
        </w:rPr>
        <w:br/>
        <w:t>Exp. Date: xx-xx-</w:t>
      </w:r>
      <w:proofErr w:type="spellStart"/>
      <w:r w:rsidRPr="00DE6840">
        <w:rPr>
          <w:rFonts w:cstheme="minorHAnsi"/>
          <w:sz w:val="18"/>
        </w:rPr>
        <w:t>xxxx</w:t>
      </w:r>
      <w:proofErr w:type="spellEnd"/>
      <w:r w:rsidRPr="00DE6840">
        <w:rPr>
          <w:rFonts w:cstheme="minorHAnsi"/>
          <w:sz w:val="18"/>
        </w:rPr>
        <w:t xml:space="preserve">  </w:t>
      </w:r>
    </w:p>
    <w:p w:rsidRPr="00DE6840" w:rsidR="001002F3" w:rsidP="001002F3" w:rsidRDefault="001002F3" w14:paraId="40524722" w14:textId="77777777">
      <w:pPr>
        <w:tabs>
          <w:tab w:val="left" w:pos="1080"/>
        </w:tabs>
        <w:jc w:val="center"/>
        <w:rPr>
          <w:rFonts w:cstheme="minorHAnsi"/>
          <w:b/>
        </w:rPr>
      </w:pPr>
    </w:p>
    <w:p w:rsidRPr="00DE6840" w:rsidR="001002F3" w:rsidP="001002F3" w:rsidRDefault="001002F3" w14:paraId="2F7FCCA1" w14:textId="7245BF53">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 xml:space="preserve">2 </w:t>
      </w:r>
      <w:r w:rsidRPr="00DE6840">
        <w:rPr>
          <w:rFonts w:asciiTheme="minorHAnsi" w:hAnsiTheme="minorHAnsi" w:cstheme="minorHAnsi"/>
          <w:sz w:val="18"/>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Pr="00DE6840" w:rsidR="001002F3" w:rsidP="001002F3" w:rsidRDefault="001002F3" w14:paraId="54D9F7D5" w14:textId="77777777">
      <w:pPr>
        <w:rPr>
          <w:rFonts w:cstheme="minorHAnsi"/>
          <w:bCs/>
          <w:color w:val="000000"/>
        </w:rPr>
      </w:pPr>
    </w:p>
    <w:p w:rsidR="001002F3" w:rsidP="001002F3" w:rsidRDefault="001002F3" w14:paraId="49057AD3" w14:textId="77777777">
      <w:pPr>
        <w:rPr>
          <w:b/>
          <w:bCs/>
        </w:rPr>
      </w:pPr>
      <w:r w:rsidRPr="004E3F2E">
        <w:rPr>
          <w:b/>
          <w:bCs/>
        </w:rPr>
        <w:t xml:space="preserve">         </w:t>
      </w:r>
    </w:p>
    <w:p w:rsidR="001002F3" w:rsidP="005E50F5" w:rsidRDefault="001002F3" w14:paraId="6A6DEB65" w14:textId="77777777">
      <w:pPr>
        <w:spacing w:after="0"/>
        <w:rPr>
          <w:rFonts w:ascii="Garamond" w:hAnsi="Garamond"/>
          <w:sz w:val="24"/>
          <w:szCs w:val="24"/>
        </w:rPr>
      </w:pPr>
    </w:p>
    <w:p w:rsidRPr="00EF178C" w:rsidR="00047F20" w:rsidP="005E50F5" w:rsidRDefault="008A688A" w14:paraId="4AFBAAD1" w14:textId="5F8CE445">
      <w:pPr>
        <w:spacing w:after="0"/>
        <w:rPr>
          <w:rFonts w:ascii="Garamond" w:hAnsi="Garamond"/>
          <w:sz w:val="24"/>
          <w:szCs w:val="24"/>
        </w:rPr>
      </w:pPr>
      <w:r w:rsidRPr="00EF178C">
        <w:rPr>
          <w:rFonts w:ascii="Garamond" w:hAnsi="Garamond"/>
          <w:sz w:val="24"/>
          <w:szCs w:val="24"/>
        </w:rPr>
        <w:t>DATE</w:t>
      </w:r>
      <w:r w:rsidR="00950EEB">
        <w:rPr>
          <w:rFonts w:ascii="Garamond" w:hAnsi="Garamond"/>
          <w:sz w:val="24"/>
          <w:szCs w:val="24"/>
        </w:rPr>
        <w:t>, 2021</w:t>
      </w:r>
    </w:p>
    <w:p w:rsidRPr="00EF178C" w:rsidR="005E50F5" w:rsidP="00696272" w:rsidRDefault="005E50F5" w14:paraId="33D4E586" w14:textId="77777777">
      <w:pPr>
        <w:pStyle w:val="PlainText"/>
        <w:rPr>
          <w:rFonts w:ascii="Garamond" w:hAnsi="Garamond" w:cs="Times New Roman"/>
          <w:sz w:val="24"/>
          <w:szCs w:val="24"/>
        </w:rPr>
      </w:pPr>
    </w:p>
    <w:p w:rsidRPr="00EF178C" w:rsidR="00532D4B" w:rsidP="00696272" w:rsidRDefault="00532D4B" w14:paraId="1D702D97" w14:textId="361B0E68">
      <w:pPr>
        <w:pStyle w:val="PlainText"/>
        <w:rPr>
          <w:rFonts w:ascii="Garamond" w:hAnsi="Garamond" w:cs="Times New Roman"/>
          <w:sz w:val="24"/>
          <w:szCs w:val="24"/>
        </w:rPr>
      </w:pPr>
      <w:r>
        <w:rPr>
          <w:rFonts w:ascii="Garamond" w:hAnsi="Garamond" w:cs="Times New Roman"/>
          <w:sz w:val="24"/>
          <w:szCs w:val="24"/>
        </w:rPr>
        <w:t>ADDRESS</w:t>
      </w:r>
    </w:p>
    <w:p w:rsidRPr="00EF178C" w:rsidR="005E50F5" w:rsidP="00696272" w:rsidRDefault="005E50F5" w14:paraId="3E37BD20" w14:textId="77777777">
      <w:pPr>
        <w:pStyle w:val="PlainText"/>
        <w:rPr>
          <w:rFonts w:ascii="Garamond" w:hAnsi="Garamond" w:cs="Times New Roman"/>
          <w:sz w:val="24"/>
          <w:szCs w:val="24"/>
        </w:rPr>
      </w:pPr>
    </w:p>
    <w:p w:rsidRPr="00EF178C" w:rsidR="00415546" w:rsidP="00696272" w:rsidRDefault="00C731F5" w14:paraId="7B5F43D2" w14:textId="5273A13E">
      <w:pPr>
        <w:pStyle w:val="PlainText"/>
        <w:rPr>
          <w:rFonts w:ascii="Garamond" w:hAnsi="Garamond" w:cs="Times New Roman"/>
          <w:sz w:val="24"/>
          <w:szCs w:val="24"/>
        </w:rPr>
      </w:pPr>
      <w:r w:rsidRPr="00EF178C">
        <w:rPr>
          <w:rFonts w:ascii="Garamond" w:hAnsi="Garamond" w:cs="Times New Roman"/>
          <w:sz w:val="24"/>
          <w:szCs w:val="24"/>
        </w:rPr>
        <w:t xml:space="preserve">Dear </w:t>
      </w:r>
      <w:r w:rsidR="00D87CCE">
        <w:rPr>
          <w:rFonts w:ascii="Garamond" w:hAnsi="Garamond" w:cs="Times New Roman"/>
          <w:sz w:val="24"/>
          <w:szCs w:val="24"/>
        </w:rPr>
        <w:t>Household Member</w:t>
      </w:r>
      <w:r w:rsidRPr="00EF178C" w:rsidR="00133783">
        <w:rPr>
          <w:rFonts w:ascii="Garamond" w:hAnsi="Garamond" w:cs="Times New Roman"/>
          <w:sz w:val="24"/>
          <w:szCs w:val="24"/>
        </w:rPr>
        <w:t>:</w:t>
      </w:r>
    </w:p>
    <w:p w:rsidRPr="00EF178C" w:rsidR="003B56D0" w:rsidP="00696272" w:rsidRDefault="003B56D0" w14:paraId="10B9CF45" w14:textId="77777777">
      <w:pPr>
        <w:pStyle w:val="PlainText"/>
        <w:rPr>
          <w:rFonts w:ascii="Garamond" w:hAnsi="Garamond" w:cs="Times New Roman"/>
          <w:sz w:val="24"/>
          <w:szCs w:val="24"/>
        </w:rPr>
      </w:pPr>
    </w:p>
    <w:p w:rsidR="00950EEB" w:rsidP="00433972" w:rsidRDefault="00A31DEA" w14:paraId="0EDE4FA7" w14:textId="4D561707">
      <w:pPr>
        <w:spacing w:after="0" w:line="240" w:lineRule="auto"/>
        <w:rPr>
          <w:rFonts w:ascii="Garamond" w:hAnsi="Garamond" w:cs="Times New Roman" w:eastAsiaTheme="minorEastAsia"/>
          <w:sz w:val="24"/>
          <w:szCs w:val="24"/>
        </w:rPr>
      </w:pPr>
      <w:r>
        <w:rPr>
          <w:rFonts w:ascii="Garamond" w:hAnsi="Garamond" w:cs="Times New Roman" w:eastAsiaTheme="minorEastAsia"/>
          <w:sz w:val="24"/>
          <w:szCs w:val="24"/>
        </w:rPr>
        <w:t>A</w:t>
      </w:r>
      <w:r w:rsidR="00F54FA7">
        <w:rPr>
          <w:rFonts w:ascii="Garamond" w:hAnsi="Garamond" w:cs="Times New Roman" w:eastAsiaTheme="minorEastAsia"/>
          <w:sz w:val="24"/>
          <w:szCs w:val="24"/>
        </w:rPr>
        <w:t xml:space="preserve">n </w:t>
      </w:r>
      <w:r w:rsidRPr="00690162" w:rsidR="00B14A30">
        <w:rPr>
          <w:rFonts w:ascii="Garamond" w:hAnsi="Garamond" w:cs="Times New Roman" w:eastAsiaTheme="minorEastAsia"/>
          <w:sz w:val="24"/>
          <w:szCs w:val="24"/>
        </w:rPr>
        <w:t xml:space="preserve">important </w:t>
      </w:r>
      <w:r w:rsidRPr="00690162" w:rsidR="00D3545F">
        <w:rPr>
          <w:rFonts w:ascii="Garamond" w:hAnsi="Garamond" w:cs="Times New Roman" w:eastAsiaTheme="minorEastAsia"/>
          <w:sz w:val="24"/>
          <w:szCs w:val="24"/>
        </w:rPr>
        <w:t>study</w:t>
      </w:r>
      <w:r w:rsidR="00260B68">
        <w:rPr>
          <w:rFonts w:ascii="Garamond" w:hAnsi="Garamond" w:cs="Times New Roman" w:eastAsiaTheme="minorEastAsia"/>
          <w:sz w:val="24"/>
          <w:szCs w:val="24"/>
        </w:rPr>
        <w:t xml:space="preserve"> </w:t>
      </w:r>
      <w:r w:rsidR="001C4BBB">
        <w:rPr>
          <w:rFonts w:ascii="Garamond" w:hAnsi="Garamond" w:cs="Times New Roman" w:eastAsiaTheme="minorEastAsia"/>
          <w:sz w:val="24"/>
          <w:szCs w:val="24"/>
        </w:rPr>
        <w:t xml:space="preserve">funded by </w:t>
      </w:r>
      <w:r w:rsidRPr="00D87CCE" w:rsidR="001C4BBB">
        <w:rPr>
          <w:rFonts w:ascii="Garamond" w:hAnsi="Garamond" w:cs="Times New Roman" w:eastAsiaTheme="minorEastAsia"/>
          <w:sz w:val="24"/>
          <w:szCs w:val="24"/>
        </w:rPr>
        <w:t>the U.S. Centers for Disease Control and Prevention</w:t>
      </w:r>
      <w:r w:rsidR="001C4BBB">
        <w:rPr>
          <w:rFonts w:ascii="Garamond" w:hAnsi="Garamond" w:cs="Times New Roman" w:eastAsiaTheme="minorEastAsia"/>
          <w:sz w:val="24"/>
          <w:szCs w:val="24"/>
        </w:rPr>
        <w:t xml:space="preserve"> (CDC)</w:t>
      </w:r>
      <w:r>
        <w:rPr>
          <w:rFonts w:ascii="Garamond" w:hAnsi="Garamond" w:cs="Times New Roman" w:eastAsiaTheme="minorEastAsia"/>
          <w:sz w:val="24"/>
          <w:szCs w:val="24"/>
        </w:rPr>
        <w:t xml:space="preserve"> is being conducted in </w:t>
      </w:r>
      <w:r w:rsidR="00D57473">
        <w:rPr>
          <w:rFonts w:ascii="Garamond" w:hAnsi="Garamond" w:cs="Times New Roman" w:eastAsiaTheme="minorEastAsia"/>
          <w:sz w:val="24"/>
          <w:szCs w:val="24"/>
        </w:rPr>
        <w:t xml:space="preserve">your area by NORC at the University of Chicago with the support of the </w:t>
      </w:r>
      <w:r w:rsidR="009B46F4">
        <w:rPr>
          <w:rFonts w:ascii="Garamond" w:hAnsi="Garamond" w:cs="Times New Roman" w:eastAsiaTheme="minorEastAsia"/>
          <w:sz w:val="24"/>
          <w:szCs w:val="24"/>
        </w:rPr>
        <w:t>[</w:t>
      </w:r>
      <w:r w:rsidR="00D57473">
        <w:rPr>
          <w:rFonts w:ascii="Garamond" w:hAnsi="Garamond" w:cs="Times New Roman" w:eastAsiaTheme="minorEastAsia"/>
          <w:sz w:val="24"/>
          <w:szCs w:val="24"/>
        </w:rPr>
        <w:t>Baltimore City</w:t>
      </w:r>
      <w:r w:rsidR="009B46F4">
        <w:rPr>
          <w:rFonts w:ascii="Garamond" w:hAnsi="Garamond" w:cs="Times New Roman" w:eastAsiaTheme="minorEastAsia"/>
          <w:sz w:val="24"/>
          <w:szCs w:val="24"/>
        </w:rPr>
        <w:t>/Garrett County]</w:t>
      </w:r>
      <w:r w:rsidR="00D57473">
        <w:rPr>
          <w:rFonts w:ascii="Garamond" w:hAnsi="Garamond" w:cs="Times New Roman" w:eastAsiaTheme="minorEastAsia"/>
          <w:sz w:val="24"/>
          <w:szCs w:val="24"/>
        </w:rPr>
        <w:t xml:space="preserve"> Health Department.</w:t>
      </w:r>
    </w:p>
    <w:p w:rsidR="00950EEB" w:rsidP="00950EEB" w:rsidRDefault="00950EEB" w14:paraId="4F3396C2" w14:textId="77777777">
      <w:pPr>
        <w:spacing w:after="0" w:line="240" w:lineRule="auto"/>
        <w:jc w:val="center"/>
        <w:rPr>
          <w:rFonts w:ascii="Garamond" w:hAnsi="Garamond" w:cs="Times New Roman" w:eastAsiaTheme="minorEastAsia"/>
          <w:sz w:val="24"/>
          <w:szCs w:val="24"/>
        </w:rPr>
      </w:pPr>
    </w:p>
    <w:p w:rsidRPr="00AB2C9D" w:rsidR="00950EEB" w:rsidP="00950EEB" w:rsidRDefault="00FC6FB6" w14:paraId="12EB3C0F" w14:textId="6E7D8E2E">
      <w:pPr>
        <w:spacing w:after="0" w:line="240" w:lineRule="auto"/>
        <w:jc w:val="center"/>
        <w:rPr>
          <w:rFonts w:ascii="Garamond" w:hAnsi="Garamond" w:cs="Times New Roman" w:eastAsiaTheme="minorEastAsia"/>
          <w:b/>
          <w:sz w:val="28"/>
          <w:szCs w:val="30"/>
        </w:rPr>
      </w:pPr>
      <w:r w:rsidRPr="00AB2C9D">
        <w:rPr>
          <w:rFonts w:ascii="Garamond" w:hAnsi="Garamond" w:cs="Times New Roman" w:eastAsiaTheme="minorEastAsia"/>
          <w:b/>
          <w:sz w:val="28"/>
          <w:szCs w:val="30"/>
        </w:rPr>
        <w:t>The study</w:t>
      </w:r>
      <w:r w:rsidRPr="00AB2C9D" w:rsidR="00950EEB">
        <w:rPr>
          <w:rFonts w:ascii="Garamond" w:hAnsi="Garamond" w:cs="Times New Roman" w:eastAsiaTheme="minorEastAsia"/>
          <w:b/>
          <w:sz w:val="28"/>
          <w:szCs w:val="30"/>
        </w:rPr>
        <w:t xml:space="preserve"> will collect important information about</w:t>
      </w:r>
      <w:r w:rsidRPr="00AB2C9D" w:rsidR="00D87CCE">
        <w:rPr>
          <w:rFonts w:ascii="Garamond" w:hAnsi="Garamond" w:cs="Times New Roman" w:eastAsiaTheme="minorEastAsia"/>
          <w:b/>
          <w:sz w:val="28"/>
          <w:szCs w:val="30"/>
        </w:rPr>
        <w:t xml:space="preserve"> the health, educational, and life experiences of young people in </w:t>
      </w:r>
      <w:r w:rsidRPr="00AB2C9D" w:rsidR="009B46F4">
        <w:rPr>
          <w:rFonts w:ascii="Garamond" w:hAnsi="Garamond" w:cs="Times New Roman" w:eastAsiaTheme="minorEastAsia"/>
          <w:b/>
          <w:sz w:val="28"/>
          <w:szCs w:val="30"/>
        </w:rPr>
        <w:t>[</w:t>
      </w:r>
      <w:r w:rsidRPr="00AB2C9D" w:rsidR="00D87CCE">
        <w:rPr>
          <w:rFonts w:ascii="Garamond" w:hAnsi="Garamond" w:cs="Times New Roman" w:eastAsiaTheme="minorEastAsia"/>
          <w:b/>
          <w:sz w:val="28"/>
          <w:szCs w:val="30"/>
        </w:rPr>
        <w:t>Baltimore</w:t>
      </w:r>
      <w:r w:rsidRPr="00AB2C9D" w:rsidR="009B46F4">
        <w:rPr>
          <w:rFonts w:ascii="Garamond" w:hAnsi="Garamond" w:cs="Times New Roman" w:eastAsiaTheme="minorEastAsia"/>
          <w:b/>
          <w:sz w:val="28"/>
          <w:szCs w:val="30"/>
        </w:rPr>
        <w:t>/Garrett County]</w:t>
      </w:r>
      <w:r w:rsidRPr="00AB2C9D" w:rsidR="00D87CCE">
        <w:rPr>
          <w:rFonts w:ascii="Garamond" w:hAnsi="Garamond" w:cs="Times New Roman" w:eastAsiaTheme="minorEastAsia"/>
          <w:b/>
          <w:sz w:val="28"/>
          <w:szCs w:val="30"/>
        </w:rPr>
        <w:t>.</w:t>
      </w:r>
    </w:p>
    <w:p w:rsidR="00433972" w:rsidP="00950EEB" w:rsidRDefault="00433972" w14:paraId="62AC34E1" w14:textId="77777777">
      <w:pPr>
        <w:spacing w:after="0" w:line="240" w:lineRule="auto"/>
        <w:jc w:val="center"/>
        <w:rPr>
          <w:rFonts w:ascii="Garamond" w:hAnsi="Garamond" w:cs="Times New Roman" w:eastAsiaTheme="minorEastAsia"/>
          <w:b/>
          <w:sz w:val="30"/>
          <w:szCs w:val="30"/>
        </w:rPr>
      </w:pPr>
    </w:p>
    <w:p w:rsidR="00B27959" w:rsidP="00FC6FB6" w:rsidRDefault="00A31DEA" w14:paraId="269E9678" w14:textId="2BD09C22">
      <w:pPr>
        <w:spacing w:after="0" w:line="240" w:lineRule="auto"/>
        <w:rPr>
          <w:rFonts w:ascii="Garamond" w:hAnsi="Garamond" w:cs="Times New Roman" w:eastAsiaTheme="minorEastAsia"/>
          <w:sz w:val="24"/>
          <w:szCs w:val="24"/>
        </w:rPr>
      </w:pPr>
      <w:r w:rsidRPr="00D57473">
        <w:rPr>
          <w:rFonts w:ascii="Garamond" w:hAnsi="Garamond" w:cs="Times New Roman" w:eastAsiaTheme="minorEastAsia"/>
          <w:sz w:val="24"/>
          <w:szCs w:val="24"/>
        </w:rPr>
        <w:t xml:space="preserve">To determine whether </w:t>
      </w:r>
      <w:r w:rsidR="006A0670">
        <w:rPr>
          <w:rFonts w:ascii="Garamond" w:hAnsi="Garamond" w:cs="Times New Roman" w:eastAsiaTheme="minorEastAsia"/>
          <w:sz w:val="24"/>
          <w:szCs w:val="24"/>
        </w:rPr>
        <w:t xml:space="preserve">a member of </w:t>
      </w:r>
      <w:r w:rsidRPr="00D57473" w:rsidR="00FC6FB6">
        <w:rPr>
          <w:rFonts w:ascii="Garamond" w:hAnsi="Garamond" w:cs="Times New Roman" w:eastAsiaTheme="minorEastAsia"/>
          <w:sz w:val="24"/>
          <w:szCs w:val="24"/>
        </w:rPr>
        <w:t>your household is eligible to participate</w:t>
      </w:r>
      <w:r w:rsidR="00B27959">
        <w:rPr>
          <w:rFonts w:ascii="Garamond" w:hAnsi="Garamond" w:cs="Times New Roman" w:eastAsiaTheme="minorEastAsia"/>
          <w:sz w:val="24"/>
          <w:szCs w:val="24"/>
        </w:rPr>
        <w:t xml:space="preserve"> please do the following:</w:t>
      </w:r>
      <w:r w:rsidRPr="00D57473" w:rsidR="00FC6FB6">
        <w:rPr>
          <w:rFonts w:ascii="Garamond" w:hAnsi="Garamond" w:cs="Times New Roman" w:eastAsiaTheme="minorEastAsia"/>
          <w:sz w:val="24"/>
          <w:szCs w:val="24"/>
        </w:rPr>
        <w:t xml:space="preserve"> </w:t>
      </w:r>
      <w:r w:rsidR="0078587D">
        <w:rPr>
          <w:rFonts w:ascii="Garamond" w:hAnsi="Garamond" w:cs="Times New Roman" w:eastAsiaTheme="minorEastAsia"/>
          <w:sz w:val="24"/>
          <w:szCs w:val="24"/>
        </w:rPr>
        <w:t xml:space="preserve">(1) </w:t>
      </w:r>
      <w:r w:rsidR="00B27959">
        <w:rPr>
          <w:rFonts w:ascii="Garamond" w:hAnsi="Garamond" w:cs="Times New Roman" w:eastAsiaTheme="minorEastAsia"/>
          <w:sz w:val="24"/>
          <w:szCs w:val="24"/>
        </w:rPr>
        <w:t>P</w:t>
      </w:r>
      <w:r w:rsidRPr="00D57473" w:rsidR="00FC6FB6">
        <w:rPr>
          <w:rFonts w:ascii="Garamond" w:hAnsi="Garamond" w:cs="Times New Roman" w:eastAsiaTheme="minorEastAsia"/>
          <w:sz w:val="24"/>
          <w:szCs w:val="24"/>
        </w:rPr>
        <w:t>le</w:t>
      </w:r>
      <w:r w:rsidRPr="00D57473">
        <w:rPr>
          <w:rFonts w:ascii="Garamond" w:hAnsi="Garamond" w:cs="Times New Roman" w:eastAsiaTheme="minorEastAsia"/>
          <w:sz w:val="24"/>
          <w:szCs w:val="24"/>
        </w:rPr>
        <w:t>ase visit the below website</w:t>
      </w:r>
      <w:r w:rsidR="00B27959">
        <w:rPr>
          <w:rFonts w:ascii="Garamond" w:hAnsi="Garamond" w:cs="Times New Roman" w:eastAsiaTheme="minorEastAsia"/>
          <w:sz w:val="24"/>
          <w:szCs w:val="24"/>
        </w:rPr>
        <w:t xml:space="preserve"> or scan the QR code.</w:t>
      </w:r>
    </w:p>
    <w:p w:rsidR="00A31DEA" w:rsidP="00B77AEC" w:rsidRDefault="00A31DEA" w14:paraId="59DAB253" w14:textId="439C34C2">
      <w:pPr>
        <w:spacing w:after="0" w:line="240" w:lineRule="auto"/>
        <w:jc w:val="center"/>
        <w:rPr>
          <w:rFonts w:ascii="Garamond" w:hAnsi="Garamond" w:cs="Times New Roman" w:eastAsiaTheme="minorEastAsia"/>
          <w:b/>
          <w:sz w:val="30"/>
          <w:szCs w:val="30"/>
        </w:rPr>
      </w:pPr>
      <w:r w:rsidRPr="00B77AEC">
        <w:rPr>
          <w:rFonts w:ascii="Garamond" w:hAnsi="Garamond" w:cs="Times New Roman" w:eastAsiaTheme="minorEastAsia"/>
          <w:b/>
          <w:sz w:val="30"/>
          <w:szCs w:val="30"/>
        </w:rPr>
        <w:t xml:space="preserve">Visit: </w:t>
      </w:r>
      <w:hyperlink w:history="1" r:id="rId8">
        <w:r w:rsidRPr="00B77AEC" w:rsidR="00B77AEC">
          <w:rPr>
            <w:rStyle w:val="Hyperlink"/>
            <w:rFonts w:ascii="Garamond" w:hAnsi="Garamond" w:cs="Times New Roman" w:eastAsiaTheme="minorEastAsia"/>
            <w:b/>
            <w:sz w:val="30"/>
            <w:szCs w:val="30"/>
          </w:rPr>
          <w:t>https://survey.norc.org/DVACS</w:t>
        </w:r>
      </w:hyperlink>
    </w:p>
    <w:p w:rsidRPr="00B77AEC" w:rsidR="00B77AEC" w:rsidP="00B77AEC" w:rsidRDefault="00B77AEC" w14:paraId="60915815" w14:textId="6ED339DE">
      <w:pPr>
        <w:spacing w:after="0" w:line="240" w:lineRule="auto"/>
        <w:jc w:val="center"/>
        <w:rPr>
          <w:rFonts w:ascii="Garamond" w:hAnsi="Garamond" w:cs="Times New Roman" w:eastAsiaTheme="minorEastAsia"/>
          <w:b/>
          <w:sz w:val="30"/>
          <w:szCs w:val="30"/>
        </w:rPr>
      </w:pPr>
      <w:r>
        <w:rPr>
          <w:noProof/>
        </w:rPr>
        <w:drawing>
          <wp:inline distT="0" distB="0" distL="0" distR="0" wp14:anchorId="50FA6D7C" wp14:editId="4656616B">
            <wp:extent cx="866899" cy="887178"/>
            <wp:effectExtent l="0" t="0" r="952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9402" cy="910208"/>
                    </a:xfrm>
                    <a:prstGeom prst="rect">
                      <a:avLst/>
                    </a:prstGeom>
                  </pic:spPr>
                </pic:pic>
              </a:graphicData>
            </a:graphic>
          </wp:inline>
        </w:drawing>
      </w:r>
      <w:r w:rsidR="00D57473">
        <w:rPr>
          <w:rFonts w:ascii="Garamond" w:hAnsi="Garamond" w:cs="Times New Roman" w:eastAsiaTheme="minorEastAsia"/>
          <w:b/>
          <w:sz w:val="30"/>
          <w:szCs w:val="30"/>
        </w:rPr>
        <w:t xml:space="preserve"> </w:t>
      </w:r>
    </w:p>
    <w:p w:rsidRPr="00B77AEC" w:rsidR="00B77AEC" w:rsidP="00B27959" w:rsidRDefault="00B27959" w14:paraId="77271A97" w14:textId="0A4A9D13">
      <w:pPr>
        <w:spacing w:after="0" w:line="240" w:lineRule="auto"/>
        <w:rPr>
          <w:rFonts w:ascii="Garamond" w:hAnsi="Garamond" w:cs="Times New Roman" w:eastAsiaTheme="minorEastAsia"/>
          <w:b/>
          <w:sz w:val="30"/>
          <w:szCs w:val="30"/>
        </w:rPr>
      </w:pPr>
      <w:r>
        <w:rPr>
          <w:rFonts w:ascii="Garamond" w:hAnsi="Garamond" w:cs="Times New Roman" w:eastAsiaTheme="minorEastAsia"/>
          <w:sz w:val="24"/>
          <w:szCs w:val="24"/>
        </w:rPr>
        <w:t>(2) T</w:t>
      </w:r>
      <w:r w:rsidRPr="00D57473">
        <w:rPr>
          <w:rFonts w:ascii="Garamond" w:hAnsi="Garamond" w:cs="Times New Roman" w:eastAsiaTheme="minorEastAsia"/>
          <w:sz w:val="24"/>
          <w:szCs w:val="24"/>
        </w:rPr>
        <w:t>ype in your household’s PIN</w:t>
      </w:r>
      <w:r>
        <w:rPr>
          <w:rFonts w:ascii="Garamond" w:hAnsi="Garamond" w:cs="Times New Roman" w:eastAsiaTheme="minorEastAsia"/>
          <w:sz w:val="24"/>
          <w:szCs w:val="24"/>
        </w:rPr>
        <w:t>.</w:t>
      </w:r>
      <w:r w:rsidRPr="00D57473">
        <w:rPr>
          <w:rFonts w:ascii="Garamond" w:hAnsi="Garamond" w:cs="Times New Roman" w:eastAsiaTheme="minorEastAsia"/>
          <w:sz w:val="24"/>
          <w:szCs w:val="24"/>
        </w:rPr>
        <w:t xml:space="preserve"> </w:t>
      </w:r>
      <w:r>
        <w:rPr>
          <w:rFonts w:ascii="Garamond" w:hAnsi="Garamond" w:cs="Times New Roman" w:eastAsiaTheme="minorEastAsia"/>
          <w:sz w:val="24"/>
          <w:szCs w:val="24"/>
        </w:rPr>
        <w:t xml:space="preserve"> </w:t>
      </w:r>
      <w:r w:rsidRPr="00B77AEC" w:rsidR="00B77AEC">
        <w:rPr>
          <w:rFonts w:ascii="Garamond" w:hAnsi="Garamond" w:cs="Times New Roman" w:eastAsiaTheme="minorEastAsia"/>
          <w:b/>
          <w:sz w:val="30"/>
          <w:szCs w:val="30"/>
        </w:rPr>
        <w:t xml:space="preserve">Enter your PIN: </w:t>
      </w:r>
      <w:r w:rsidRPr="00B77AEC" w:rsidR="00B77AEC">
        <w:rPr>
          <w:rFonts w:ascii="Garamond" w:hAnsi="Garamond" w:cs="Times New Roman" w:eastAsiaTheme="minorEastAsia"/>
          <w:b/>
          <w:color w:val="0070C0"/>
          <w:sz w:val="30"/>
          <w:szCs w:val="30"/>
        </w:rPr>
        <w:t>123XYZ</w:t>
      </w:r>
    </w:p>
    <w:p w:rsidR="00A31DEA" w:rsidP="00FC6FB6" w:rsidRDefault="00A31DEA" w14:paraId="724340F3" w14:textId="77777777">
      <w:pPr>
        <w:spacing w:after="0" w:line="240" w:lineRule="auto"/>
        <w:rPr>
          <w:rFonts w:ascii="Garamond" w:hAnsi="Garamond" w:cs="Times New Roman" w:eastAsiaTheme="minorEastAsia"/>
          <w:sz w:val="24"/>
          <w:szCs w:val="24"/>
        </w:rPr>
      </w:pPr>
    </w:p>
    <w:p w:rsidR="00B27959" w:rsidP="00B27959" w:rsidRDefault="00B27959" w14:paraId="7EF81DF7" w14:textId="6705E048">
      <w:pPr>
        <w:spacing w:after="0" w:line="240" w:lineRule="auto"/>
        <w:rPr>
          <w:rFonts w:ascii="Garamond" w:hAnsi="Garamond" w:cs="Times New Roman" w:eastAsiaTheme="minorEastAsia"/>
          <w:sz w:val="24"/>
          <w:szCs w:val="24"/>
        </w:rPr>
      </w:pPr>
      <w:r>
        <w:rPr>
          <w:rFonts w:ascii="Garamond" w:hAnsi="Garamond" w:cs="Times New Roman" w:eastAsiaTheme="minorEastAsia"/>
          <w:sz w:val="24"/>
          <w:szCs w:val="24"/>
        </w:rPr>
        <w:t xml:space="preserve">(3) Tell us the ages of the people who live in your home so we can determine if your household is eligible for the survey and related incentive. </w:t>
      </w:r>
      <w:r w:rsidRPr="00D57473">
        <w:rPr>
          <w:rFonts w:ascii="Garamond" w:hAnsi="Garamond" w:cs="Times New Roman" w:eastAsiaTheme="minorEastAsia"/>
          <w:sz w:val="24"/>
          <w:szCs w:val="24"/>
        </w:rPr>
        <w:t xml:space="preserve">The roster information you enter is </w:t>
      </w:r>
      <w:r w:rsidRPr="00D57473">
        <w:rPr>
          <w:rFonts w:ascii="Garamond" w:hAnsi="Garamond" w:cs="Times New Roman" w:eastAsiaTheme="minorEastAsia"/>
          <w:b/>
          <w:sz w:val="24"/>
          <w:szCs w:val="24"/>
        </w:rPr>
        <w:t>completely confidential</w:t>
      </w:r>
      <w:r w:rsidRPr="00D57473">
        <w:rPr>
          <w:rFonts w:ascii="Garamond" w:hAnsi="Garamond" w:cs="Times New Roman" w:eastAsiaTheme="minorEastAsia"/>
          <w:sz w:val="24"/>
          <w:szCs w:val="24"/>
        </w:rPr>
        <w:t xml:space="preserve"> and will only be used to determine whether a member of your household is eligible to participate in the study. </w:t>
      </w:r>
    </w:p>
    <w:p w:rsidRPr="006A0670" w:rsidR="00B77AEC" w:rsidP="00AB2C9D" w:rsidRDefault="00B77AEC" w14:paraId="7A64322A" w14:textId="77777777">
      <w:pPr>
        <w:spacing w:before="120" w:after="0" w:line="240" w:lineRule="auto"/>
        <w:rPr>
          <w:rFonts w:ascii="Garamond" w:hAnsi="Garamond" w:cs="Times New Roman" w:eastAsiaTheme="minorEastAsia"/>
          <w:sz w:val="24"/>
          <w:szCs w:val="24"/>
        </w:rPr>
      </w:pPr>
      <w:r w:rsidRPr="006A0670">
        <w:rPr>
          <w:rFonts w:ascii="Garamond" w:hAnsi="Garamond" w:cs="Times New Roman" w:eastAsiaTheme="minorEastAsia"/>
          <w:sz w:val="24"/>
          <w:szCs w:val="24"/>
        </w:rPr>
        <w:t>If a member of your household is eligible…</w:t>
      </w:r>
    </w:p>
    <w:p w:rsidRPr="00574CDF" w:rsidR="00574CDF" w:rsidP="00574CDF" w:rsidRDefault="00574CDF" w14:paraId="6D059B5A" w14:textId="5B3B62B5">
      <w:pPr>
        <w:pStyle w:val="ListParagraph"/>
        <w:numPr>
          <w:ilvl w:val="0"/>
          <w:numId w:val="2"/>
        </w:numPr>
        <w:spacing w:after="0" w:line="240" w:lineRule="auto"/>
        <w:rPr>
          <w:rFonts w:ascii="Garamond" w:hAnsi="Garamond" w:cs="Times New Roman" w:eastAsiaTheme="minorEastAsia"/>
          <w:sz w:val="24"/>
          <w:szCs w:val="24"/>
        </w:rPr>
      </w:pPr>
      <w:r>
        <w:rPr>
          <w:rFonts w:ascii="Garamond" w:hAnsi="Garamond" w:cs="Times New Roman" w:eastAsiaTheme="minorEastAsia"/>
          <w:sz w:val="24"/>
          <w:szCs w:val="24"/>
        </w:rPr>
        <w:t>A</w:t>
      </w:r>
      <w:r w:rsidR="003E2723">
        <w:rPr>
          <w:rFonts w:ascii="Garamond" w:hAnsi="Garamond" w:cs="Times New Roman" w:eastAsiaTheme="minorEastAsia"/>
          <w:sz w:val="24"/>
          <w:szCs w:val="24"/>
        </w:rPr>
        <w:t xml:space="preserve"> field i</w:t>
      </w:r>
      <w:r w:rsidRPr="00574CDF">
        <w:rPr>
          <w:rFonts w:ascii="Garamond" w:hAnsi="Garamond" w:cs="Times New Roman" w:eastAsiaTheme="minorEastAsia"/>
          <w:sz w:val="24"/>
          <w:szCs w:val="24"/>
        </w:rPr>
        <w:t>nterviewer from NORC at the University of Chicago will visit your home to complete a survey.</w:t>
      </w:r>
    </w:p>
    <w:p w:rsidR="00574CDF" w:rsidP="00B77AEC" w:rsidRDefault="00574CDF" w14:paraId="5B1919F4" w14:textId="089E6B36">
      <w:pPr>
        <w:pStyle w:val="ListParagraph"/>
        <w:numPr>
          <w:ilvl w:val="0"/>
          <w:numId w:val="2"/>
        </w:numPr>
        <w:spacing w:after="0" w:line="240" w:lineRule="auto"/>
        <w:contextualSpacing w:val="0"/>
        <w:rPr>
          <w:rFonts w:ascii="Garamond" w:hAnsi="Garamond" w:cs="Times New Roman" w:eastAsiaTheme="minorEastAsia"/>
          <w:sz w:val="24"/>
          <w:szCs w:val="24"/>
        </w:rPr>
      </w:pPr>
      <w:r>
        <w:rPr>
          <w:rFonts w:ascii="Garamond" w:hAnsi="Garamond" w:cs="Times New Roman" w:eastAsiaTheme="minorEastAsia"/>
          <w:sz w:val="24"/>
          <w:szCs w:val="24"/>
        </w:rPr>
        <w:lastRenderedPageBreak/>
        <w:t>Upon completion of the survey the eligible household member will receive [INSERT INCENTIVE</w:t>
      </w:r>
      <w:r w:rsidR="000D357F">
        <w:rPr>
          <w:rFonts w:ascii="Garamond" w:hAnsi="Garamond" w:cs="Times New Roman" w:eastAsiaTheme="minorEastAsia"/>
          <w:sz w:val="24"/>
          <w:szCs w:val="24"/>
        </w:rPr>
        <w:t xml:space="preserve"> - </w:t>
      </w:r>
      <w:r w:rsidRPr="00FC6FB6" w:rsidR="000D357F">
        <w:rPr>
          <w:rFonts w:ascii="Garamond" w:hAnsi="Garamond" w:cs="Times New Roman" w:eastAsiaTheme="minorEastAsia"/>
          <w:sz w:val="24"/>
          <w:szCs w:val="24"/>
        </w:rPr>
        <w:t>$20 upon completion OR $40 if completed by X date or $20 if competed by X date]</w:t>
      </w:r>
      <w:r>
        <w:rPr>
          <w:rFonts w:ascii="Garamond" w:hAnsi="Garamond" w:cs="Times New Roman" w:eastAsiaTheme="minorEastAsia"/>
          <w:sz w:val="24"/>
          <w:szCs w:val="24"/>
        </w:rPr>
        <w:t xml:space="preserve"> as a thank you for their participation.</w:t>
      </w:r>
    </w:p>
    <w:p w:rsidR="00574CDF" w:rsidP="00176174" w:rsidRDefault="00574CDF" w14:paraId="24EC149B" w14:textId="77777777">
      <w:pPr>
        <w:spacing w:after="0" w:line="240" w:lineRule="auto"/>
        <w:rPr>
          <w:rFonts w:ascii="Garamond" w:hAnsi="Garamond" w:cs="Times New Roman" w:eastAsiaTheme="minorEastAsia"/>
          <w:sz w:val="24"/>
          <w:szCs w:val="24"/>
        </w:rPr>
      </w:pPr>
    </w:p>
    <w:p w:rsidRPr="003B56D0" w:rsidR="00176174" w:rsidP="00176174" w:rsidRDefault="00574CDF" w14:paraId="58FE892C" w14:textId="510F4163">
      <w:pPr>
        <w:spacing w:after="0" w:line="240" w:lineRule="auto"/>
        <w:rPr>
          <w:rFonts w:ascii="Garamond" w:hAnsi="Garamond" w:cs="Times New Roman" w:eastAsiaTheme="minorEastAsia"/>
          <w:sz w:val="24"/>
          <w:szCs w:val="24"/>
        </w:rPr>
      </w:pPr>
      <w:r>
        <w:rPr>
          <w:rFonts w:ascii="Garamond" w:hAnsi="Garamond" w:cs="Times New Roman" w:eastAsiaTheme="minorEastAsia"/>
          <w:sz w:val="24"/>
          <w:szCs w:val="24"/>
        </w:rPr>
        <w:t>If you have any questions about the study or would prefer to complete the roster with an interviewer over the phone</w:t>
      </w:r>
      <w:r w:rsidR="003E2723">
        <w:rPr>
          <w:rFonts w:ascii="Garamond" w:hAnsi="Garamond" w:cs="Times New Roman" w:eastAsiaTheme="minorEastAsia"/>
          <w:sz w:val="24"/>
          <w:szCs w:val="24"/>
        </w:rPr>
        <w:t>,</w:t>
      </w:r>
      <w:r>
        <w:rPr>
          <w:rFonts w:ascii="Garamond" w:hAnsi="Garamond" w:cs="Times New Roman" w:eastAsiaTheme="minorEastAsia"/>
          <w:sz w:val="24"/>
          <w:szCs w:val="24"/>
        </w:rPr>
        <w:t xml:space="preserve"> please send an email to </w:t>
      </w:r>
      <w:hyperlink w:history="1" r:id="rId10">
        <w:r w:rsidRPr="00D07BCE">
          <w:rPr>
            <w:rStyle w:val="Hyperlink"/>
            <w:rFonts w:ascii="Garamond" w:hAnsi="Garamond" w:cs="Times New Roman" w:eastAsiaTheme="minorEastAsia"/>
            <w:sz w:val="24"/>
            <w:szCs w:val="24"/>
          </w:rPr>
          <w:t>CSAR@norc.org</w:t>
        </w:r>
      </w:hyperlink>
      <w:r>
        <w:rPr>
          <w:rStyle w:val="Hyperlink"/>
          <w:rFonts w:ascii="Garamond" w:hAnsi="Garamond" w:cs="Times New Roman" w:eastAsiaTheme="minorEastAsia"/>
          <w:sz w:val="24"/>
          <w:szCs w:val="24"/>
        </w:rPr>
        <w:t xml:space="preserve"> </w:t>
      </w:r>
      <w:r w:rsidR="003E2723">
        <w:rPr>
          <w:rFonts w:ascii="Garamond" w:hAnsi="Garamond" w:cs="Times New Roman" w:eastAsiaTheme="minorEastAsia"/>
          <w:sz w:val="24"/>
          <w:szCs w:val="24"/>
        </w:rPr>
        <w:t>or call our</w:t>
      </w:r>
      <w:r>
        <w:rPr>
          <w:rFonts w:ascii="Garamond" w:hAnsi="Garamond" w:cs="Times New Roman" w:eastAsiaTheme="minorEastAsia"/>
          <w:sz w:val="24"/>
          <w:szCs w:val="24"/>
        </w:rPr>
        <w:t xml:space="preserve"> toll free hotline </w:t>
      </w:r>
      <w:r w:rsidR="003E2723">
        <w:rPr>
          <w:rFonts w:ascii="Garamond" w:hAnsi="Garamond" w:cs="Times New Roman" w:eastAsiaTheme="minorEastAsia"/>
          <w:sz w:val="24"/>
          <w:szCs w:val="24"/>
        </w:rPr>
        <w:t xml:space="preserve">at </w:t>
      </w:r>
      <w:r>
        <w:rPr>
          <w:rFonts w:ascii="Garamond" w:hAnsi="Garamond" w:cs="Times New Roman" w:eastAsiaTheme="minorEastAsia"/>
          <w:sz w:val="24"/>
          <w:szCs w:val="24"/>
        </w:rPr>
        <w:t>800.999.1234.</w:t>
      </w:r>
    </w:p>
    <w:p w:rsidR="004D72A0" w:rsidP="004D72A0" w:rsidRDefault="004D72A0" w14:paraId="10066D0F" w14:textId="77777777">
      <w:pPr>
        <w:spacing w:after="0" w:line="240" w:lineRule="auto"/>
        <w:rPr>
          <w:rFonts w:ascii="Garamond" w:hAnsi="Garamond" w:cs="Times New Roman" w:eastAsiaTheme="minorEastAsia"/>
          <w:sz w:val="24"/>
          <w:szCs w:val="24"/>
        </w:rPr>
      </w:pPr>
    </w:p>
    <w:p w:rsidR="00574CDF" w:rsidP="00FC0AC0" w:rsidRDefault="004D72A0" w14:paraId="2673603B" w14:textId="54637E5F">
      <w:pPr>
        <w:rPr>
          <w:rFonts w:ascii="Garamond" w:hAnsi="Garamond" w:cs="Times New Roman"/>
          <w:sz w:val="24"/>
          <w:szCs w:val="24"/>
        </w:rPr>
      </w:pPr>
      <w:r w:rsidRPr="00611251">
        <w:rPr>
          <w:rFonts w:ascii="Garamond" w:hAnsi="Garamond" w:cs="Times New Roman"/>
          <w:sz w:val="24"/>
          <w:szCs w:val="24"/>
        </w:rPr>
        <w:t>Sincerely,</w:t>
      </w:r>
    </w:p>
    <w:tbl>
      <w:tblPr>
        <w:tblW w:w="0" w:type="auto"/>
        <w:tblCellMar>
          <w:left w:w="0" w:type="dxa"/>
          <w:right w:w="0" w:type="dxa"/>
        </w:tblCellMar>
        <w:tblLook w:val="04A0" w:firstRow="1" w:lastRow="0" w:firstColumn="1" w:lastColumn="0" w:noHBand="0" w:noVBand="1"/>
      </w:tblPr>
      <w:tblGrid>
        <w:gridCol w:w="3116"/>
        <w:gridCol w:w="3117"/>
        <w:gridCol w:w="3117"/>
      </w:tblGrid>
      <w:tr w:rsidR="009D0E7D" w:rsidTr="00FB6C26" w14:paraId="1062DD4E" w14:textId="77777777">
        <w:trPr>
          <w:trHeight w:val="460"/>
        </w:trPr>
        <w:tc>
          <w:tcPr>
            <w:tcW w:w="3116" w:type="dxa"/>
            <w:tcMar>
              <w:top w:w="0" w:type="dxa"/>
              <w:left w:w="108" w:type="dxa"/>
              <w:bottom w:w="0" w:type="dxa"/>
              <w:right w:w="108" w:type="dxa"/>
            </w:tcMar>
          </w:tcPr>
          <w:p w:rsidRPr="00FB6C26" w:rsidR="009D0E7D" w:rsidP="00FB6C26" w:rsidRDefault="00D87CCE" w14:paraId="7B8C726D" w14:textId="408EB228">
            <w:pPr>
              <w:spacing w:after="0" w:line="240" w:lineRule="auto"/>
              <w:rPr>
                <w:rFonts w:ascii="Garamond" w:hAnsi="Garamond" w:cs="Times New Roman" w:eastAsiaTheme="minorEastAsia"/>
                <w:sz w:val="24"/>
                <w:szCs w:val="24"/>
              </w:rPr>
            </w:pPr>
            <w:r>
              <w:rPr>
                <w:rFonts w:ascii="Garamond" w:hAnsi="Garamond" w:cs="Times New Roman" w:eastAsiaTheme="minorEastAsia"/>
                <w:sz w:val="24"/>
                <w:szCs w:val="24"/>
              </w:rPr>
              <w:t>Bruce Taylor</w:t>
            </w:r>
            <w:r w:rsidRPr="00FB6C26" w:rsidR="009D0E7D">
              <w:rPr>
                <w:rFonts w:ascii="Garamond" w:hAnsi="Garamond" w:cs="Times New Roman" w:eastAsiaTheme="minorEastAsia"/>
                <w:sz w:val="24"/>
                <w:szCs w:val="24"/>
              </w:rPr>
              <w:t>, PhD</w:t>
            </w:r>
          </w:p>
          <w:p w:rsidRPr="000E46EB" w:rsidR="009D0E7D" w:rsidP="000E46EB" w:rsidRDefault="009D0E7D" w14:paraId="15141C85" w14:textId="6A0B1461">
            <w:pPr>
              <w:spacing w:after="0" w:line="240" w:lineRule="auto"/>
              <w:rPr>
                <w:rFonts w:ascii="Garamond" w:hAnsi="Garamond" w:cs="Times New Roman" w:eastAsiaTheme="minorEastAsia"/>
                <w:sz w:val="24"/>
                <w:szCs w:val="24"/>
              </w:rPr>
            </w:pPr>
            <w:r w:rsidRPr="00FB6C26">
              <w:rPr>
                <w:rFonts w:ascii="Garamond" w:hAnsi="Garamond" w:cs="Times New Roman" w:eastAsiaTheme="minorEastAsia"/>
                <w:sz w:val="24"/>
                <w:szCs w:val="24"/>
              </w:rPr>
              <w:t>NORC at the University of Chicago </w:t>
            </w:r>
          </w:p>
        </w:tc>
        <w:tc>
          <w:tcPr>
            <w:tcW w:w="3117" w:type="dxa"/>
            <w:tcMar>
              <w:top w:w="0" w:type="dxa"/>
              <w:left w:w="108" w:type="dxa"/>
              <w:bottom w:w="0" w:type="dxa"/>
              <w:right w:w="108" w:type="dxa"/>
            </w:tcMar>
            <w:hideMark/>
          </w:tcPr>
          <w:p w:rsidRPr="00FB6C26" w:rsidR="001E5E58" w:rsidP="00FB6C26" w:rsidRDefault="00D87CCE" w14:paraId="15929A87" w14:textId="3CCD9122">
            <w:pPr>
              <w:spacing w:after="0" w:line="240" w:lineRule="auto"/>
              <w:rPr>
                <w:rFonts w:ascii="Garamond" w:hAnsi="Garamond" w:cs="Times New Roman" w:eastAsiaTheme="minorEastAsia"/>
                <w:sz w:val="24"/>
                <w:szCs w:val="24"/>
              </w:rPr>
            </w:pPr>
            <w:r>
              <w:rPr>
                <w:rFonts w:ascii="Garamond" w:hAnsi="Garamond" w:cs="Times New Roman" w:eastAsiaTheme="minorEastAsia"/>
                <w:sz w:val="24"/>
                <w:szCs w:val="24"/>
              </w:rPr>
              <w:t>CDC</w:t>
            </w:r>
          </w:p>
          <w:p w:rsidRPr="00FB6C26" w:rsidR="001E5E58" w:rsidP="00D45E43" w:rsidRDefault="001E5E58" w14:paraId="3F96DD87" w14:textId="039DEA6E">
            <w:pPr>
              <w:spacing w:after="0" w:line="240" w:lineRule="auto"/>
              <w:rPr>
                <w:rFonts w:ascii="Garamond" w:hAnsi="Garamond" w:cs="Times New Roman" w:eastAsiaTheme="minorEastAsia"/>
                <w:sz w:val="24"/>
                <w:szCs w:val="24"/>
              </w:rPr>
            </w:pPr>
            <w:r w:rsidRPr="00FB6C26">
              <w:rPr>
                <w:rFonts w:ascii="Garamond" w:hAnsi="Garamond" w:cs="Times New Roman" w:eastAsiaTheme="minorEastAsia"/>
                <w:sz w:val="24"/>
                <w:szCs w:val="24"/>
              </w:rPr>
              <w:t xml:space="preserve">SIGNATURE </w:t>
            </w:r>
          </w:p>
        </w:tc>
        <w:tc>
          <w:tcPr>
            <w:tcW w:w="3117" w:type="dxa"/>
            <w:tcMar>
              <w:top w:w="0" w:type="dxa"/>
              <w:left w:w="108" w:type="dxa"/>
              <w:bottom w:w="0" w:type="dxa"/>
              <w:right w:w="108" w:type="dxa"/>
            </w:tcMar>
            <w:hideMark/>
          </w:tcPr>
          <w:p w:rsidRPr="00FB6C26" w:rsidR="001E5E58" w:rsidP="00FB6C26" w:rsidRDefault="00D87CCE" w14:paraId="5015D8D4" w14:textId="1DDD5106">
            <w:pPr>
              <w:spacing w:after="0" w:line="240" w:lineRule="auto"/>
              <w:rPr>
                <w:rFonts w:ascii="Garamond" w:hAnsi="Garamond" w:cs="Times New Roman" w:eastAsiaTheme="minorEastAsia"/>
                <w:sz w:val="24"/>
                <w:szCs w:val="24"/>
              </w:rPr>
            </w:pPr>
            <w:r>
              <w:rPr>
                <w:rFonts w:ascii="Garamond" w:hAnsi="Garamond" w:cs="Times New Roman" w:eastAsiaTheme="minorEastAsia"/>
                <w:sz w:val="24"/>
                <w:szCs w:val="24"/>
              </w:rPr>
              <w:t>BCHD</w:t>
            </w:r>
          </w:p>
          <w:p w:rsidRPr="00FB6C26" w:rsidR="001E5E58" w:rsidP="00D45E43" w:rsidRDefault="001E5E58" w14:paraId="19BD5B43" w14:textId="5C372632">
            <w:pPr>
              <w:spacing w:after="0" w:line="240" w:lineRule="auto"/>
              <w:rPr>
                <w:rFonts w:ascii="Garamond" w:hAnsi="Garamond" w:cs="Times New Roman" w:eastAsiaTheme="minorEastAsia"/>
                <w:sz w:val="24"/>
                <w:szCs w:val="24"/>
              </w:rPr>
            </w:pPr>
            <w:r w:rsidRPr="00FB6C26">
              <w:rPr>
                <w:rFonts w:ascii="Garamond" w:hAnsi="Garamond" w:cs="Times New Roman" w:eastAsiaTheme="minorEastAsia"/>
                <w:sz w:val="24"/>
                <w:szCs w:val="24"/>
              </w:rPr>
              <w:t xml:space="preserve">SIGNATURE </w:t>
            </w:r>
          </w:p>
        </w:tc>
      </w:tr>
    </w:tbl>
    <w:p w:rsidRPr="000E46EB" w:rsidR="003E42AD" w:rsidP="000E46EB" w:rsidRDefault="003E42AD" w14:paraId="76332266" w14:textId="146461DD">
      <w:pPr>
        <w:tabs>
          <w:tab w:val="left" w:pos="3279"/>
        </w:tabs>
        <w:rPr>
          <w:rFonts w:ascii="Garamond" w:hAnsi="Garamond" w:cs="Times New Roman"/>
          <w:sz w:val="24"/>
          <w:szCs w:val="24"/>
        </w:rPr>
      </w:pPr>
    </w:p>
    <w:sectPr w:rsidRPr="000E46EB" w:rsidR="003E42AD" w:rsidSect="0037328E">
      <w:headerReference w:type="default" r:id="rId11"/>
      <w:pgSz w:w="12240" w:h="15840"/>
      <w:pgMar w:top="840" w:right="1440" w:bottom="540" w:left="1440"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FE0E6" w14:textId="77777777" w:rsidR="00305B24" w:rsidRDefault="00305B24" w:rsidP="00C731F5">
      <w:pPr>
        <w:spacing w:after="0" w:line="240" w:lineRule="auto"/>
      </w:pPr>
      <w:r>
        <w:separator/>
      </w:r>
    </w:p>
  </w:endnote>
  <w:endnote w:type="continuationSeparator" w:id="0">
    <w:p w14:paraId="54CCDFD4" w14:textId="77777777" w:rsidR="00305B24" w:rsidRDefault="00305B24" w:rsidP="00C731F5">
      <w:pPr>
        <w:spacing w:after="0" w:line="240" w:lineRule="auto"/>
      </w:pPr>
      <w:r>
        <w:continuationSeparator/>
      </w:r>
    </w:p>
  </w:endnote>
  <w:endnote w:type="continuationNotice" w:id="1">
    <w:p w14:paraId="4F9A48A3" w14:textId="77777777" w:rsidR="00305B24" w:rsidRDefault="00305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31DF6" w14:textId="77777777" w:rsidR="00305B24" w:rsidRDefault="00305B24" w:rsidP="00C731F5">
      <w:pPr>
        <w:spacing w:after="0" w:line="240" w:lineRule="auto"/>
      </w:pPr>
      <w:r>
        <w:separator/>
      </w:r>
    </w:p>
  </w:footnote>
  <w:footnote w:type="continuationSeparator" w:id="0">
    <w:p w14:paraId="1EBB3082" w14:textId="77777777" w:rsidR="00305B24" w:rsidRDefault="00305B24" w:rsidP="00C731F5">
      <w:pPr>
        <w:spacing w:after="0" w:line="240" w:lineRule="auto"/>
      </w:pPr>
      <w:r>
        <w:continuationSeparator/>
      </w:r>
    </w:p>
  </w:footnote>
  <w:footnote w:type="continuationNotice" w:id="1">
    <w:p w14:paraId="619EFF58" w14:textId="77777777" w:rsidR="00305B24" w:rsidRDefault="00305B2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63554" w14:textId="77777777" w:rsidR="004D72A0" w:rsidRDefault="004D72A0" w:rsidP="00E16AB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10E3"/>
    <w:multiLevelType w:val="hybridMultilevel"/>
    <w:tmpl w:val="16F88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0A0C43"/>
    <w:multiLevelType w:val="hybridMultilevel"/>
    <w:tmpl w:val="189A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8EB"/>
    <w:rsid w:val="00000589"/>
    <w:rsid w:val="00003509"/>
    <w:rsid w:val="00012C73"/>
    <w:rsid w:val="00017B54"/>
    <w:rsid w:val="00033EFA"/>
    <w:rsid w:val="000342C1"/>
    <w:rsid w:val="0003732B"/>
    <w:rsid w:val="00037763"/>
    <w:rsid w:val="000408F3"/>
    <w:rsid w:val="00047F20"/>
    <w:rsid w:val="00050FD6"/>
    <w:rsid w:val="00055D86"/>
    <w:rsid w:val="00066E53"/>
    <w:rsid w:val="000727FD"/>
    <w:rsid w:val="000823D4"/>
    <w:rsid w:val="00096D14"/>
    <w:rsid w:val="000B63AE"/>
    <w:rsid w:val="000B65F0"/>
    <w:rsid w:val="000B74C1"/>
    <w:rsid w:val="000C7304"/>
    <w:rsid w:val="000C756C"/>
    <w:rsid w:val="000D357F"/>
    <w:rsid w:val="000E0F6B"/>
    <w:rsid w:val="000E46EB"/>
    <w:rsid w:val="000E504F"/>
    <w:rsid w:val="000F363C"/>
    <w:rsid w:val="000F385B"/>
    <w:rsid w:val="001002F3"/>
    <w:rsid w:val="00100908"/>
    <w:rsid w:val="00120BE0"/>
    <w:rsid w:val="0012614C"/>
    <w:rsid w:val="00133783"/>
    <w:rsid w:val="001424BA"/>
    <w:rsid w:val="0015346A"/>
    <w:rsid w:val="001630CD"/>
    <w:rsid w:val="00164584"/>
    <w:rsid w:val="001718F4"/>
    <w:rsid w:val="00171BFD"/>
    <w:rsid w:val="00172535"/>
    <w:rsid w:val="00176174"/>
    <w:rsid w:val="001813B5"/>
    <w:rsid w:val="0018704D"/>
    <w:rsid w:val="001B15EA"/>
    <w:rsid w:val="001C4BBB"/>
    <w:rsid w:val="001E0AD8"/>
    <w:rsid w:val="001E1125"/>
    <w:rsid w:val="001E5E58"/>
    <w:rsid w:val="001E74F7"/>
    <w:rsid w:val="001F24C2"/>
    <w:rsid w:val="001F67F7"/>
    <w:rsid w:val="00202B53"/>
    <w:rsid w:val="002230CF"/>
    <w:rsid w:val="002274D3"/>
    <w:rsid w:val="002274E1"/>
    <w:rsid w:val="002377C2"/>
    <w:rsid w:val="00246C14"/>
    <w:rsid w:val="002551E7"/>
    <w:rsid w:val="00256C11"/>
    <w:rsid w:val="00260B68"/>
    <w:rsid w:val="00261183"/>
    <w:rsid w:val="00261E63"/>
    <w:rsid w:val="00262D64"/>
    <w:rsid w:val="00264519"/>
    <w:rsid w:val="00271180"/>
    <w:rsid w:val="00280576"/>
    <w:rsid w:val="00285C02"/>
    <w:rsid w:val="00294F14"/>
    <w:rsid w:val="002A41C2"/>
    <w:rsid w:val="002B2FE6"/>
    <w:rsid w:val="002C146A"/>
    <w:rsid w:val="002C7201"/>
    <w:rsid w:val="002D31BC"/>
    <w:rsid w:val="00304D91"/>
    <w:rsid w:val="00305B24"/>
    <w:rsid w:val="00305DDA"/>
    <w:rsid w:val="00312008"/>
    <w:rsid w:val="00317A4C"/>
    <w:rsid w:val="0032401F"/>
    <w:rsid w:val="003564B1"/>
    <w:rsid w:val="003565AE"/>
    <w:rsid w:val="00357AD4"/>
    <w:rsid w:val="00360603"/>
    <w:rsid w:val="003641C7"/>
    <w:rsid w:val="0036645C"/>
    <w:rsid w:val="003728EB"/>
    <w:rsid w:val="0037328E"/>
    <w:rsid w:val="003763C8"/>
    <w:rsid w:val="00394EBC"/>
    <w:rsid w:val="003A38A3"/>
    <w:rsid w:val="003A463F"/>
    <w:rsid w:val="003B08D1"/>
    <w:rsid w:val="003B527E"/>
    <w:rsid w:val="003B56D0"/>
    <w:rsid w:val="003C22F9"/>
    <w:rsid w:val="003D5BD0"/>
    <w:rsid w:val="003E2723"/>
    <w:rsid w:val="003E3C2D"/>
    <w:rsid w:val="003E42AD"/>
    <w:rsid w:val="003E4D09"/>
    <w:rsid w:val="003F245E"/>
    <w:rsid w:val="00401E2B"/>
    <w:rsid w:val="00415546"/>
    <w:rsid w:val="0042489A"/>
    <w:rsid w:val="004334ED"/>
    <w:rsid w:val="00433972"/>
    <w:rsid w:val="00434314"/>
    <w:rsid w:val="00440A0E"/>
    <w:rsid w:val="00447625"/>
    <w:rsid w:val="0047056B"/>
    <w:rsid w:val="0049088F"/>
    <w:rsid w:val="004A65CC"/>
    <w:rsid w:val="004B0359"/>
    <w:rsid w:val="004B38C9"/>
    <w:rsid w:val="004B4E6E"/>
    <w:rsid w:val="004C34B8"/>
    <w:rsid w:val="004D5C27"/>
    <w:rsid w:val="004D72A0"/>
    <w:rsid w:val="004E2ABB"/>
    <w:rsid w:val="004F1DFD"/>
    <w:rsid w:val="0050535D"/>
    <w:rsid w:val="00507BF7"/>
    <w:rsid w:val="00511EEE"/>
    <w:rsid w:val="00512DC3"/>
    <w:rsid w:val="005147FD"/>
    <w:rsid w:val="00532D4B"/>
    <w:rsid w:val="005525DE"/>
    <w:rsid w:val="00556AF3"/>
    <w:rsid w:val="00574CDF"/>
    <w:rsid w:val="005A48A9"/>
    <w:rsid w:val="005B4632"/>
    <w:rsid w:val="005C0C0E"/>
    <w:rsid w:val="005C1947"/>
    <w:rsid w:val="005C3D95"/>
    <w:rsid w:val="005C5018"/>
    <w:rsid w:val="005C6B70"/>
    <w:rsid w:val="005D19F2"/>
    <w:rsid w:val="005D269B"/>
    <w:rsid w:val="005D3085"/>
    <w:rsid w:val="005E50F5"/>
    <w:rsid w:val="005E6A58"/>
    <w:rsid w:val="00611251"/>
    <w:rsid w:val="00642A2F"/>
    <w:rsid w:val="00647577"/>
    <w:rsid w:val="006603B5"/>
    <w:rsid w:val="006807DC"/>
    <w:rsid w:val="00681EB7"/>
    <w:rsid w:val="00683BDD"/>
    <w:rsid w:val="00686F80"/>
    <w:rsid w:val="00690162"/>
    <w:rsid w:val="00692C3B"/>
    <w:rsid w:val="0069504B"/>
    <w:rsid w:val="00695870"/>
    <w:rsid w:val="00696272"/>
    <w:rsid w:val="006A0670"/>
    <w:rsid w:val="006A35EC"/>
    <w:rsid w:val="006C6DE5"/>
    <w:rsid w:val="006D1941"/>
    <w:rsid w:val="006D3E00"/>
    <w:rsid w:val="006D77BB"/>
    <w:rsid w:val="006E348D"/>
    <w:rsid w:val="006F3805"/>
    <w:rsid w:val="00712279"/>
    <w:rsid w:val="00714A50"/>
    <w:rsid w:val="007219E5"/>
    <w:rsid w:val="00732B73"/>
    <w:rsid w:val="00754318"/>
    <w:rsid w:val="00763FFD"/>
    <w:rsid w:val="0076413C"/>
    <w:rsid w:val="00767D69"/>
    <w:rsid w:val="00772BF7"/>
    <w:rsid w:val="00782F81"/>
    <w:rsid w:val="0078587D"/>
    <w:rsid w:val="00791FB9"/>
    <w:rsid w:val="007C19E5"/>
    <w:rsid w:val="007D30F2"/>
    <w:rsid w:val="007D5911"/>
    <w:rsid w:val="007E0FA1"/>
    <w:rsid w:val="007E2E02"/>
    <w:rsid w:val="007E5EFF"/>
    <w:rsid w:val="00814487"/>
    <w:rsid w:val="008203FB"/>
    <w:rsid w:val="00833F34"/>
    <w:rsid w:val="00865867"/>
    <w:rsid w:val="00885F57"/>
    <w:rsid w:val="00890A7A"/>
    <w:rsid w:val="008A097E"/>
    <w:rsid w:val="008A3007"/>
    <w:rsid w:val="008A688A"/>
    <w:rsid w:val="008B0D02"/>
    <w:rsid w:val="008B40DB"/>
    <w:rsid w:val="008B4A8E"/>
    <w:rsid w:val="008C6A6F"/>
    <w:rsid w:val="008E03AC"/>
    <w:rsid w:val="008F14C3"/>
    <w:rsid w:val="008F40B2"/>
    <w:rsid w:val="009144CE"/>
    <w:rsid w:val="00932C39"/>
    <w:rsid w:val="00950EEB"/>
    <w:rsid w:val="00966A06"/>
    <w:rsid w:val="00974639"/>
    <w:rsid w:val="0097561E"/>
    <w:rsid w:val="00984E2B"/>
    <w:rsid w:val="009B4622"/>
    <w:rsid w:val="009B46F4"/>
    <w:rsid w:val="009B54A4"/>
    <w:rsid w:val="009C0B62"/>
    <w:rsid w:val="009C7268"/>
    <w:rsid w:val="009D0E7D"/>
    <w:rsid w:val="009E5258"/>
    <w:rsid w:val="009F05CA"/>
    <w:rsid w:val="00A02CA2"/>
    <w:rsid w:val="00A0444F"/>
    <w:rsid w:val="00A05241"/>
    <w:rsid w:val="00A1324C"/>
    <w:rsid w:val="00A13E7F"/>
    <w:rsid w:val="00A15972"/>
    <w:rsid w:val="00A31DEA"/>
    <w:rsid w:val="00A36D32"/>
    <w:rsid w:val="00A40C23"/>
    <w:rsid w:val="00A44ADB"/>
    <w:rsid w:val="00A61BD6"/>
    <w:rsid w:val="00A62406"/>
    <w:rsid w:val="00A62BB4"/>
    <w:rsid w:val="00A76939"/>
    <w:rsid w:val="00A76E41"/>
    <w:rsid w:val="00A8045B"/>
    <w:rsid w:val="00A80767"/>
    <w:rsid w:val="00AB1B45"/>
    <w:rsid w:val="00AB25E6"/>
    <w:rsid w:val="00AB2C9D"/>
    <w:rsid w:val="00AC7B35"/>
    <w:rsid w:val="00AD4855"/>
    <w:rsid w:val="00AE65A2"/>
    <w:rsid w:val="00AF411F"/>
    <w:rsid w:val="00B1113D"/>
    <w:rsid w:val="00B14A30"/>
    <w:rsid w:val="00B27495"/>
    <w:rsid w:val="00B27959"/>
    <w:rsid w:val="00B27EF8"/>
    <w:rsid w:val="00B33FEF"/>
    <w:rsid w:val="00B45D63"/>
    <w:rsid w:val="00B47CD9"/>
    <w:rsid w:val="00B53D61"/>
    <w:rsid w:val="00B77AEC"/>
    <w:rsid w:val="00B77B37"/>
    <w:rsid w:val="00B91EE5"/>
    <w:rsid w:val="00B95371"/>
    <w:rsid w:val="00BA4AA0"/>
    <w:rsid w:val="00BB139F"/>
    <w:rsid w:val="00BB2E73"/>
    <w:rsid w:val="00BB6B4E"/>
    <w:rsid w:val="00BC3BE5"/>
    <w:rsid w:val="00BC64EA"/>
    <w:rsid w:val="00BE4414"/>
    <w:rsid w:val="00BF121B"/>
    <w:rsid w:val="00C15D9D"/>
    <w:rsid w:val="00C2343E"/>
    <w:rsid w:val="00C23B84"/>
    <w:rsid w:val="00C40F93"/>
    <w:rsid w:val="00C56449"/>
    <w:rsid w:val="00C56D5B"/>
    <w:rsid w:val="00C731F5"/>
    <w:rsid w:val="00C83D30"/>
    <w:rsid w:val="00C92B4A"/>
    <w:rsid w:val="00CA221B"/>
    <w:rsid w:val="00CA2C0B"/>
    <w:rsid w:val="00CA5D39"/>
    <w:rsid w:val="00CB26DB"/>
    <w:rsid w:val="00CB3C55"/>
    <w:rsid w:val="00CB6B12"/>
    <w:rsid w:val="00CD5695"/>
    <w:rsid w:val="00CE0EF5"/>
    <w:rsid w:val="00CE4162"/>
    <w:rsid w:val="00CE6637"/>
    <w:rsid w:val="00CE78DF"/>
    <w:rsid w:val="00CF3CB6"/>
    <w:rsid w:val="00D17D91"/>
    <w:rsid w:val="00D22CFE"/>
    <w:rsid w:val="00D25EE6"/>
    <w:rsid w:val="00D3545F"/>
    <w:rsid w:val="00D45E43"/>
    <w:rsid w:val="00D56201"/>
    <w:rsid w:val="00D57473"/>
    <w:rsid w:val="00D71C5E"/>
    <w:rsid w:val="00D87CCE"/>
    <w:rsid w:val="00D957EC"/>
    <w:rsid w:val="00DB3529"/>
    <w:rsid w:val="00DB4F7E"/>
    <w:rsid w:val="00DD5646"/>
    <w:rsid w:val="00DE37F6"/>
    <w:rsid w:val="00DE4194"/>
    <w:rsid w:val="00DF66F9"/>
    <w:rsid w:val="00E03A14"/>
    <w:rsid w:val="00E11FB6"/>
    <w:rsid w:val="00E16329"/>
    <w:rsid w:val="00E16ABE"/>
    <w:rsid w:val="00E245B9"/>
    <w:rsid w:val="00E27B34"/>
    <w:rsid w:val="00E418C2"/>
    <w:rsid w:val="00E53E41"/>
    <w:rsid w:val="00E65F05"/>
    <w:rsid w:val="00E72961"/>
    <w:rsid w:val="00E729A0"/>
    <w:rsid w:val="00E80614"/>
    <w:rsid w:val="00E87020"/>
    <w:rsid w:val="00E90DDA"/>
    <w:rsid w:val="00EA5BCB"/>
    <w:rsid w:val="00EC0073"/>
    <w:rsid w:val="00EC4D9E"/>
    <w:rsid w:val="00ED48EC"/>
    <w:rsid w:val="00EE4A92"/>
    <w:rsid w:val="00EE672C"/>
    <w:rsid w:val="00EF1106"/>
    <w:rsid w:val="00EF178C"/>
    <w:rsid w:val="00F02056"/>
    <w:rsid w:val="00F10D77"/>
    <w:rsid w:val="00F11865"/>
    <w:rsid w:val="00F11A6C"/>
    <w:rsid w:val="00F2051A"/>
    <w:rsid w:val="00F27E58"/>
    <w:rsid w:val="00F5410F"/>
    <w:rsid w:val="00F54FA7"/>
    <w:rsid w:val="00F656CD"/>
    <w:rsid w:val="00F665F7"/>
    <w:rsid w:val="00F7164A"/>
    <w:rsid w:val="00F80082"/>
    <w:rsid w:val="00F91A10"/>
    <w:rsid w:val="00F924FB"/>
    <w:rsid w:val="00F96F98"/>
    <w:rsid w:val="00FA5DB9"/>
    <w:rsid w:val="00FB6C26"/>
    <w:rsid w:val="00FC0AC0"/>
    <w:rsid w:val="00FC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FF78BA9"/>
  <w15:docId w15:val="{DA7F4837-45E1-4768-A8A4-74EBFA90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BE0"/>
    <w:pPr>
      <w:ind w:left="720"/>
      <w:contextualSpacing/>
    </w:pPr>
  </w:style>
  <w:style w:type="paragraph" w:styleId="PlainText">
    <w:name w:val="Plain Text"/>
    <w:basedOn w:val="Normal"/>
    <w:link w:val="PlainTextChar"/>
    <w:uiPriority w:val="99"/>
    <w:unhideWhenUsed/>
    <w:rsid w:val="00732B7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32B73"/>
    <w:rPr>
      <w:rFonts w:ascii="Calibri" w:hAnsi="Calibri"/>
      <w:szCs w:val="21"/>
    </w:rPr>
  </w:style>
  <w:style w:type="character" w:styleId="CommentReference">
    <w:name w:val="annotation reference"/>
    <w:basedOn w:val="DefaultParagraphFont"/>
    <w:uiPriority w:val="99"/>
    <w:semiHidden/>
    <w:unhideWhenUsed/>
    <w:rsid w:val="005D19F2"/>
    <w:rPr>
      <w:sz w:val="16"/>
      <w:szCs w:val="16"/>
    </w:rPr>
  </w:style>
  <w:style w:type="paragraph" w:styleId="CommentText">
    <w:name w:val="annotation text"/>
    <w:basedOn w:val="Normal"/>
    <w:link w:val="CommentTextChar"/>
    <w:uiPriority w:val="99"/>
    <w:semiHidden/>
    <w:unhideWhenUsed/>
    <w:rsid w:val="005D19F2"/>
    <w:pPr>
      <w:spacing w:line="240" w:lineRule="auto"/>
    </w:pPr>
    <w:rPr>
      <w:sz w:val="20"/>
      <w:szCs w:val="20"/>
    </w:rPr>
  </w:style>
  <w:style w:type="character" w:customStyle="1" w:styleId="CommentTextChar">
    <w:name w:val="Comment Text Char"/>
    <w:basedOn w:val="DefaultParagraphFont"/>
    <w:link w:val="CommentText"/>
    <w:uiPriority w:val="99"/>
    <w:semiHidden/>
    <w:rsid w:val="005D19F2"/>
    <w:rPr>
      <w:sz w:val="20"/>
      <w:szCs w:val="20"/>
    </w:rPr>
  </w:style>
  <w:style w:type="paragraph" w:styleId="CommentSubject">
    <w:name w:val="annotation subject"/>
    <w:basedOn w:val="CommentText"/>
    <w:next w:val="CommentText"/>
    <w:link w:val="CommentSubjectChar"/>
    <w:uiPriority w:val="99"/>
    <w:semiHidden/>
    <w:unhideWhenUsed/>
    <w:rsid w:val="005D19F2"/>
    <w:rPr>
      <w:b/>
      <w:bCs/>
    </w:rPr>
  </w:style>
  <w:style w:type="character" w:customStyle="1" w:styleId="CommentSubjectChar">
    <w:name w:val="Comment Subject Char"/>
    <w:basedOn w:val="CommentTextChar"/>
    <w:link w:val="CommentSubject"/>
    <w:uiPriority w:val="99"/>
    <w:semiHidden/>
    <w:rsid w:val="005D19F2"/>
    <w:rPr>
      <w:b/>
      <w:bCs/>
      <w:sz w:val="20"/>
      <w:szCs w:val="20"/>
    </w:rPr>
  </w:style>
  <w:style w:type="paragraph" w:styleId="BalloonText">
    <w:name w:val="Balloon Text"/>
    <w:basedOn w:val="Normal"/>
    <w:link w:val="BalloonTextChar"/>
    <w:uiPriority w:val="99"/>
    <w:semiHidden/>
    <w:unhideWhenUsed/>
    <w:rsid w:val="005D1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F2"/>
    <w:rPr>
      <w:rFonts w:ascii="Tahoma" w:hAnsi="Tahoma" w:cs="Tahoma"/>
      <w:sz w:val="16"/>
      <w:szCs w:val="16"/>
    </w:rPr>
  </w:style>
  <w:style w:type="character" w:styleId="PlaceholderText">
    <w:name w:val="Placeholder Text"/>
    <w:basedOn w:val="DefaultParagraphFont"/>
    <w:uiPriority w:val="99"/>
    <w:semiHidden/>
    <w:rsid w:val="00047F20"/>
    <w:rPr>
      <w:color w:val="808080"/>
    </w:rPr>
  </w:style>
  <w:style w:type="character" w:styleId="Hyperlink">
    <w:name w:val="Hyperlink"/>
    <w:basedOn w:val="DefaultParagraphFont"/>
    <w:uiPriority w:val="99"/>
    <w:unhideWhenUsed/>
    <w:rsid w:val="001630CD"/>
    <w:rPr>
      <w:color w:val="0000FF" w:themeColor="hyperlink"/>
      <w:u w:val="single"/>
    </w:rPr>
  </w:style>
  <w:style w:type="paragraph" w:styleId="Header">
    <w:name w:val="header"/>
    <w:basedOn w:val="Normal"/>
    <w:link w:val="HeaderChar"/>
    <w:uiPriority w:val="99"/>
    <w:unhideWhenUsed/>
    <w:rsid w:val="00C73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1F5"/>
  </w:style>
  <w:style w:type="paragraph" w:styleId="Footer">
    <w:name w:val="footer"/>
    <w:basedOn w:val="Normal"/>
    <w:link w:val="FooterChar"/>
    <w:uiPriority w:val="99"/>
    <w:unhideWhenUsed/>
    <w:rsid w:val="00C73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1F5"/>
  </w:style>
  <w:style w:type="paragraph" w:styleId="FootnoteText">
    <w:name w:val="footnote text"/>
    <w:basedOn w:val="Normal"/>
    <w:link w:val="FootnoteTextChar"/>
    <w:uiPriority w:val="99"/>
    <w:unhideWhenUsed/>
    <w:rsid w:val="001002F3"/>
    <w:pPr>
      <w:spacing w:after="0" w:line="240" w:lineRule="auto"/>
    </w:pPr>
    <w:rPr>
      <w:rFonts w:ascii="Times" w:eastAsia="Calibri" w:hAnsi="Times" w:cs="Times"/>
      <w:sz w:val="24"/>
      <w:szCs w:val="24"/>
    </w:rPr>
  </w:style>
  <w:style w:type="character" w:customStyle="1" w:styleId="FootnoteTextChar">
    <w:name w:val="Footnote Text Char"/>
    <w:basedOn w:val="DefaultParagraphFont"/>
    <w:link w:val="FootnoteText"/>
    <w:uiPriority w:val="99"/>
    <w:rsid w:val="001002F3"/>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3356">
      <w:bodyDiv w:val="1"/>
      <w:marLeft w:val="0"/>
      <w:marRight w:val="0"/>
      <w:marTop w:val="0"/>
      <w:marBottom w:val="0"/>
      <w:divBdr>
        <w:top w:val="none" w:sz="0" w:space="0" w:color="auto"/>
        <w:left w:val="none" w:sz="0" w:space="0" w:color="auto"/>
        <w:bottom w:val="none" w:sz="0" w:space="0" w:color="auto"/>
        <w:right w:val="none" w:sz="0" w:space="0" w:color="auto"/>
      </w:divBdr>
    </w:div>
    <w:div w:id="92437504">
      <w:bodyDiv w:val="1"/>
      <w:marLeft w:val="0"/>
      <w:marRight w:val="0"/>
      <w:marTop w:val="0"/>
      <w:marBottom w:val="0"/>
      <w:divBdr>
        <w:top w:val="none" w:sz="0" w:space="0" w:color="auto"/>
        <w:left w:val="none" w:sz="0" w:space="0" w:color="auto"/>
        <w:bottom w:val="none" w:sz="0" w:space="0" w:color="auto"/>
        <w:right w:val="none" w:sz="0" w:space="0" w:color="auto"/>
      </w:divBdr>
    </w:div>
    <w:div w:id="604725269">
      <w:bodyDiv w:val="1"/>
      <w:marLeft w:val="0"/>
      <w:marRight w:val="0"/>
      <w:marTop w:val="0"/>
      <w:marBottom w:val="0"/>
      <w:divBdr>
        <w:top w:val="none" w:sz="0" w:space="0" w:color="auto"/>
        <w:left w:val="none" w:sz="0" w:space="0" w:color="auto"/>
        <w:bottom w:val="none" w:sz="0" w:space="0" w:color="auto"/>
        <w:right w:val="none" w:sz="0" w:space="0" w:color="auto"/>
      </w:divBdr>
    </w:div>
    <w:div w:id="640883680">
      <w:bodyDiv w:val="1"/>
      <w:marLeft w:val="0"/>
      <w:marRight w:val="0"/>
      <w:marTop w:val="0"/>
      <w:marBottom w:val="0"/>
      <w:divBdr>
        <w:top w:val="none" w:sz="0" w:space="0" w:color="auto"/>
        <w:left w:val="none" w:sz="0" w:space="0" w:color="auto"/>
        <w:bottom w:val="none" w:sz="0" w:space="0" w:color="auto"/>
        <w:right w:val="none" w:sz="0" w:space="0" w:color="auto"/>
      </w:divBdr>
    </w:div>
    <w:div w:id="80408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norc.org/DVA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SAR@norc.or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1FAF96-9BAD-41AA-A8B7-0A1CE817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Markovitz</dc:creator>
  <cp:lastModifiedBy>Elizabeth Flanagan</cp:lastModifiedBy>
  <cp:revision>6</cp:revision>
  <dcterms:created xsi:type="dcterms:W3CDTF">2020-05-13T18:39:00Z</dcterms:created>
  <dcterms:modified xsi:type="dcterms:W3CDTF">2020-09-30T18:21:00Z</dcterms:modified>
</cp:coreProperties>
</file>