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42F2" w:rsidRDefault="00192BED" w14:paraId="2AFA8CFA" w14:textId="77777777">
      <w:pPr>
        <w:spacing w:before="75" w:line="276" w:lineRule="auto"/>
        <w:ind w:left="7347" w:right="504" w:firstLine="552"/>
        <w:jc w:val="right"/>
        <w:rPr>
          <w:rFonts w:ascii="Times New Roman"/>
          <w:sz w:val="18"/>
        </w:rPr>
      </w:pPr>
      <w:r>
        <w:rPr>
          <w:rFonts w:ascii="Times New Roman"/>
          <w:sz w:val="18"/>
        </w:rPr>
        <w:t>Form Approved</w:t>
      </w:r>
      <w:r>
        <w:rPr>
          <w:rFonts w:ascii="Times New Roman"/>
          <w:w w:val="99"/>
          <w:sz w:val="18"/>
        </w:rPr>
        <w:t xml:space="preserve"> </w:t>
      </w:r>
      <w:r>
        <w:rPr>
          <w:rFonts w:ascii="Times New Roman"/>
          <w:sz w:val="18"/>
        </w:rPr>
        <w:t>OMB No. 0920-XXXX</w:t>
      </w:r>
    </w:p>
    <w:p w:rsidR="007A42F2" w:rsidRDefault="00192BED" w14:paraId="68FF1EDF" w14:textId="77777777">
      <w:pPr>
        <w:ind w:right="504"/>
        <w:jc w:val="right"/>
        <w:rPr>
          <w:rFonts w:ascii="Times New Roman"/>
          <w:sz w:val="18"/>
        </w:rPr>
      </w:pPr>
      <w:r>
        <w:rPr>
          <w:rFonts w:ascii="Times New Roman"/>
          <w:sz w:val="18"/>
        </w:rPr>
        <w:t>Exp. Date xx/xx/20xx</w:t>
      </w:r>
    </w:p>
    <w:p w:rsidR="00C5791C" w:rsidP="00732E9B" w:rsidRDefault="00192BED" w14:paraId="1E5038DD" w14:textId="14058D2B">
      <w:pPr>
        <w:spacing w:before="11" w:line="264" w:lineRule="auto"/>
        <w:ind w:right="200"/>
        <w:jc w:val="center"/>
        <w:rPr>
          <w:rFonts w:ascii="Times New Roman"/>
          <w:b/>
          <w:sz w:val="24"/>
        </w:rPr>
      </w:pPr>
      <w:r>
        <w:rPr>
          <w:rFonts w:ascii="Times New Roman"/>
          <w:b/>
          <w:sz w:val="24"/>
        </w:rPr>
        <w:t>Instrument</w:t>
      </w:r>
      <w:r>
        <w:rPr>
          <w:rFonts w:ascii="Times New Roman"/>
          <w:b/>
          <w:spacing w:val="-7"/>
          <w:sz w:val="24"/>
        </w:rPr>
        <w:t xml:space="preserve"> </w:t>
      </w:r>
      <w:r w:rsidR="00DB3BCF">
        <w:rPr>
          <w:rFonts w:ascii="Times New Roman"/>
          <w:b/>
          <w:sz w:val="24"/>
        </w:rPr>
        <w:t>F</w:t>
      </w:r>
      <w:bookmarkStart w:name="_GoBack" w:id="0"/>
      <w:bookmarkEnd w:id="0"/>
    </w:p>
    <w:p w:rsidRPr="00A74608" w:rsidR="00A74608" w:rsidP="00A74608" w:rsidRDefault="00A74608" w14:paraId="06A246B0" w14:textId="77777777">
      <w:pPr>
        <w:widowControl/>
        <w:autoSpaceDE/>
        <w:autoSpaceDN/>
        <w:rPr>
          <w:rFonts w:ascii="Times New Roman" w:hAnsi="Times New Roman" w:eastAsia="Times New Roman" w:cs="Times New Roman"/>
          <w:b/>
          <w:u w:val="single"/>
        </w:rPr>
      </w:pPr>
    </w:p>
    <w:p w:rsidRPr="00380062" w:rsidR="00F578BF" w:rsidP="00380062" w:rsidRDefault="00F578BF" w14:paraId="1A7E7D98" w14:textId="77777777">
      <w:pPr>
        <w:widowControl/>
        <w:tabs>
          <w:tab w:val="left" w:pos="2880"/>
          <w:tab w:val="left" w:pos="6120"/>
          <w:tab w:val="left" w:pos="6480"/>
          <w:tab w:val="right" w:pos="9270"/>
        </w:tabs>
        <w:autoSpaceDE/>
        <w:autoSpaceDN/>
        <w:spacing w:before="120" w:after="120" w:line="440" w:lineRule="exact"/>
        <w:jc w:val="center"/>
        <w:rPr>
          <w:rFonts w:ascii="Times New Roman" w:hAnsi="Times New Roman" w:eastAsia="Times New Roman" w:cs="Times New Roman"/>
          <w:b/>
          <w:sz w:val="28"/>
          <w:szCs w:val="28"/>
          <w:u w:val="single"/>
        </w:rPr>
      </w:pPr>
      <w:r w:rsidRPr="00F578BF">
        <w:rPr>
          <w:rFonts w:ascii="Times New Roman" w:hAnsi="Times New Roman" w:eastAsia="Times New Roman" w:cs="Times New Roman"/>
          <w:b/>
          <w:sz w:val="28"/>
          <w:szCs w:val="28"/>
          <w:u w:val="single"/>
        </w:rPr>
        <w:t xml:space="preserve">Experiment 1 and 2 Data Collection </w:t>
      </w:r>
    </w:p>
    <w:p w:rsidR="009C3C2C" w:rsidP="00F578BF" w:rsidRDefault="009C3C2C" w14:paraId="01A4F7C8" w14:textId="77777777">
      <w:pPr>
        <w:pStyle w:val="ListParagraph"/>
        <w:widowControl/>
        <w:numPr>
          <w:ilvl w:val="0"/>
          <w:numId w:val="6"/>
        </w:numPr>
        <w:autoSpaceDE/>
        <w:autoSpaceDN/>
        <w:spacing w:after="200"/>
        <w:contextualSpacing/>
        <w:rPr>
          <w:rFonts w:ascii="Times New Roman" w:hAnsi="Times New Roman" w:cs="Times New Roman"/>
          <w:sz w:val="24"/>
          <w:szCs w:val="24"/>
        </w:rPr>
      </w:pPr>
      <w:r w:rsidRPr="00F578BF">
        <w:rPr>
          <w:rFonts w:ascii="Times New Roman" w:hAnsi="Times New Roman" w:cs="Times New Roman"/>
          <w:sz w:val="24"/>
          <w:szCs w:val="24"/>
        </w:rPr>
        <w:t xml:space="preserve"> </w:t>
      </w:r>
      <w:r w:rsidRPr="00F578BF" w:rsidR="00F578BF">
        <w:rPr>
          <w:rFonts w:ascii="Times New Roman" w:hAnsi="Times New Roman" w:cs="Times New Roman"/>
          <w:sz w:val="24"/>
          <w:szCs w:val="24"/>
        </w:rPr>
        <w:t>Experiment 1 – Mobile Robot</w:t>
      </w:r>
    </w:p>
    <w:p w:rsidRPr="00EB7ED6" w:rsidR="004A2CEC" w:rsidP="00EB7ED6" w:rsidRDefault="004A2CEC" w14:paraId="30C252AE" w14:textId="77777777">
      <w:pPr>
        <w:widowControl/>
        <w:autoSpaceDE/>
        <w:autoSpaceDN/>
        <w:spacing w:after="200"/>
        <w:contextualSpacing/>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2268"/>
        <w:gridCol w:w="6788"/>
      </w:tblGrid>
      <w:tr w:rsidR="006212FB" w:rsidTr="00380062" w14:paraId="40E9840F" w14:textId="77777777">
        <w:tc>
          <w:tcPr>
            <w:tcW w:w="2268" w:type="dxa"/>
          </w:tcPr>
          <w:p w:rsidRPr="006212FB" w:rsidR="006212FB" w:rsidP="004A2CEC" w:rsidRDefault="006212FB" w14:paraId="29EA9855" w14:textId="77777777">
            <w:pPr>
              <w:pStyle w:val="ListParagraph"/>
              <w:widowControl/>
              <w:autoSpaceDE/>
              <w:autoSpaceDN/>
              <w:spacing w:after="200"/>
              <w:ind w:left="0" w:firstLine="0"/>
              <w:contextualSpacing/>
              <w:rPr>
                <w:rFonts w:ascii="Times New Roman" w:hAnsi="Times New Roman" w:cs="Times New Roman"/>
                <w:b/>
                <w:bCs/>
                <w:sz w:val="24"/>
                <w:szCs w:val="24"/>
              </w:rPr>
            </w:pPr>
            <w:r>
              <w:rPr>
                <w:rFonts w:ascii="Times New Roman" w:hAnsi="Times New Roman" w:cs="Times New Roman"/>
                <w:b/>
                <w:bCs/>
                <w:sz w:val="24"/>
                <w:szCs w:val="24"/>
              </w:rPr>
              <w:t>Variable</w:t>
            </w:r>
          </w:p>
        </w:tc>
        <w:tc>
          <w:tcPr>
            <w:tcW w:w="6788" w:type="dxa"/>
          </w:tcPr>
          <w:p w:rsidRPr="006212FB" w:rsidR="006212FB" w:rsidP="006212FB" w:rsidRDefault="006212FB" w14:paraId="27E2BFEC" w14:textId="77777777">
            <w:pPr>
              <w:widowControl/>
              <w:autoSpaceDE/>
              <w:autoSpaceDN/>
              <w:spacing w:after="200"/>
              <w:contextualSpacing/>
              <w:rPr>
                <w:rFonts w:ascii="Times New Roman" w:hAnsi="Times New Roman" w:cs="Times New Roman"/>
                <w:b/>
                <w:bCs/>
                <w:sz w:val="24"/>
                <w:szCs w:val="24"/>
              </w:rPr>
            </w:pPr>
            <w:r w:rsidRPr="006212FB">
              <w:rPr>
                <w:rFonts w:ascii="Times New Roman" w:hAnsi="Times New Roman" w:cs="Times New Roman"/>
                <w:b/>
                <w:bCs/>
                <w:sz w:val="24"/>
                <w:szCs w:val="24"/>
              </w:rPr>
              <w:t>Conditions</w:t>
            </w:r>
          </w:p>
        </w:tc>
      </w:tr>
      <w:tr w:rsidR="00380062" w:rsidTr="006212FB" w14:paraId="285E519C" w14:textId="77777777">
        <w:tc>
          <w:tcPr>
            <w:tcW w:w="2268" w:type="dxa"/>
          </w:tcPr>
          <w:p w:rsidR="00380062" w:rsidP="006212FB" w:rsidRDefault="00380062" w14:paraId="597C01EF" w14:textId="77777777">
            <w:pPr>
              <w:pStyle w:val="ListParagraph"/>
              <w:widowControl/>
              <w:autoSpaceDE/>
              <w:autoSpaceDN/>
              <w:spacing w:after="200"/>
              <w:ind w:left="0" w:firstLine="0"/>
              <w:contextualSpacing/>
              <w:rPr>
                <w:rFonts w:ascii="Times New Roman" w:hAnsi="Times New Roman" w:cs="Times New Roman"/>
                <w:sz w:val="24"/>
                <w:szCs w:val="24"/>
              </w:rPr>
            </w:pPr>
            <w:r>
              <w:rPr>
                <w:rFonts w:ascii="Times New Roman" w:hAnsi="Times New Roman" w:cs="Times New Roman"/>
                <w:sz w:val="24"/>
                <w:szCs w:val="24"/>
              </w:rPr>
              <w:t>Robot Size</w:t>
            </w:r>
          </w:p>
        </w:tc>
        <w:tc>
          <w:tcPr>
            <w:tcW w:w="6788" w:type="dxa"/>
          </w:tcPr>
          <w:p w:rsidR="00380062" w:rsidP="00380062" w:rsidRDefault="00380062" w14:paraId="0563251D" w14:textId="77777777">
            <w:pPr>
              <w:pStyle w:val="ListParagraph"/>
              <w:widowControl/>
              <w:numPr>
                <w:ilvl w:val="0"/>
                <w:numId w:val="7"/>
              </w:numPr>
              <w:autoSpaceDE/>
              <w:autoSpaceDN/>
              <w:spacing w:after="200"/>
              <w:ind w:left="429"/>
              <w:contextualSpacing/>
              <w:rPr>
                <w:rFonts w:ascii="Times New Roman" w:hAnsi="Times New Roman" w:cs="Times New Roman"/>
                <w:sz w:val="24"/>
                <w:szCs w:val="24"/>
              </w:rPr>
            </w:pPr>
            <w:r>
              <w:rPr>
                <w:rFonts w:ascii="Times New Roman" w:hAnsi="Times New Roman" w:cs="Times New Roman"/>
                <w:sz w:val="24"/>
                <w:szCs w:val="24"/>
              </w:rPr>
              <w:t>M</w:t>
            </w:r>
            <w:r w:rsidRPr="004A2CEC">
              <w:rPr>
                <w:rFonts w:ascii="Times New Roman" w:hAnsi="Times New Roman" w:cs="Times New Roman"/>
                <w:sz w:val="24"/>
                <w:szCs w:val="24"/>
              </w:rPr>
              <w:t>obile base only (500 mm</w:t>
            </w:r>
          </w:p>
          <w:p w:rsidR="00380062" w:rsidP="00380062" w:rsidRDefault="00380062" w14:paraId="4793839B" w14:textId="77777777">
            <w:pPr>
              <w:pStyle w:val="ListParagraph"/>
              <w:widowControl/>
              <w:numPr>
                <w:ilvl w:val="0"/>
                <w:numId w:val="7"/>
              </w:numPr>
              <w:autoSpaceDE/>
              <w:autoSpaceDN/>
              <w:spacing w:after="200"/>
              <w:ind w:left="429"/>
              <w:contextualSpacing/>
              <w:rPr>
                <w:rFonts w:ascii="Times New Roman" w:hAnsi="Times New Roman" w:cs="Times New Roman"/>
                <w:sz w:val="24"/>
                <w:szCs w:val="24"/>
              </w:rPr>
            </w:pPr>
            <w:r>
              <w:rPr>
                <w:rFonts w:ascii="Times New Roman" w:hAnsi="Times New Roman" w:cs="Times New Roman"/>
                <w:sz w:val="24"/>
                <w:szCs w:val="24"/>
              </w:rPr>
              <w:t>M</w:t>
            </w:r>
            <w:r w:rsidRPr="004A2CEC">
              <w:rPr>
                <w:rFonts w:ascii="Times New Roman" w:hAnsi="Times New Roman" w:cs="Times New Roman"/>
                <w:sz w:val="24"/>
                <w:szCs w:val="24"/>
              </w:rPr>
              <w:t>obile base and 1-level cart (1000 mm)</w:t>
            </w:r>
          </w:p>
          <w:p w:rsidR="00380062" w:rsidP="00380062" w:rsidRDefault="00380062" w14:paraId="012CA263" w14:textId="77777777">
            <w:pPr>
              <w:pStyle w:val="ListParagraph"/>
              <w:widowControl/>
              <w:numPr>
                <w:ilvl w:val="0"/>
                <w:numId w:val="7"/>
              </w:numPr>
              <w:autoSpaceDE/>
              <w:autoSpaceDN/>
              <w:spacing w:after="200"/>
              <w:ind w:left="429"/>
              <w:contextualSpacing/>
              <w:rPr>
                <w:rFonts w:ascii="Times New Roman" w:hAnsi="Times New Roman" w:cs="Times New Roman"/>
                <w:sz w:val="24"/>
                <w:szCs w:val="24"/>
              </w:rPr>
            </w:pPr>
            <w:r>
              <w:rPr>
                <w:rFonts w:ascii="Times New Roman" w:hAnsi="Times New Roman" w:cs="Times New Roman"/>
                <w:sz w:val="24"/>
                <w:szCs w:val="24"/>
              </w:rPr>
              <w:t>M</w:t>
            </w:r>
            <w:r w:rsidRPr="004A2CEC">
              <w:rPr>
                <w:rFonts w:ascii="Times New Roman" w:hAnsi="Times New Roman" w:cs="Times New Roman"/>
                <w:sz w:val="24"/>
                <w:szCs w:val="24"/>
              </w:rPr>
              <w:t>obile base and 2-level cart (1500 mm)</w:t>
            </w:r>
          </w:p>
        </w:tc>
      </w:tr>
      <w:tr w:rsidR="00380062" w:rsidTr="006212FB" w14:paraId="77E618F4" w14:textId="77777777">
        <w:tc>
          <w:tcPr>
            <w:tcW w:w="2268" w:type="dxa"/>
          </w:tcPr>
          <w:p w:rsidR="00380062" w:rsidP="006212FB" w:rsidRDefault="00380062" w14:paraId="456D9681" w14:textId="77777777">
            <w:pPr>
              <w:pStyle w:val="ListParagraph"/>
              <w:widowControl/>
              <w:autoSpaceDE/>
              <w:autoSpaceDN/>
              <w:spacing w:after="200"/>
              <w:ind w:left="0" w:firstLine="0"/>
              <w:contextualSpacing/>
              <w:rPr>
                <w:rFonts w:ascii="Times New Roman" w:hAnsi="Times New Roman" w:cs="Times New Roman"/>
                <w:sz w:val="24"/>
                <w:szCs w:val="24"/>
              </w:rPr>
            </w:pPr>
            <w:r>
              <w:rPr>
                <w:rFonts w:ascii="Times New Roman" w:hAnsi="Times New Roman" w:cs="Times New Roman"/>
                <w:sz w:val="24"/>
                <w:szCs w:val="24"/>
              </w:rPr>
              <w:t>Robot Speed</w:t>
            </w:r>
          </w:p>
        </w:tc>
        <w:tc>
          <w:tcPr>
            <w:tcW w:w="6788" w:type="dxa"/>
          </w:tcPr>
          <w:p w:rsidR="00380062" w:rsidP="00380062" w:rsidRDefault="00380062" w14:paraId="1833A71F" w14:textId="77777777">
            <w:pPr>
              <w:pStyle w:val="ListParagraph"/>
              <w:widowControl/>
              <w:numPr>
                <w:ilvl w:val="0"/>
                <w:numId w:val="7"/>
              </w:numPr>
              <w:autoSpaceDE/>
              <w:autoSpaceDN/>
              <w:spacing w:after="200"/>
              <w:ind w:left="429"/>
              <w:contextualSpacing/>
              <w:rPr>
                <w:rFonts w:ascii="Times New Roman" w:hAnsi="Times New Roman" w:cs="Times New Roman"/>
                <w:sz w:val="24"/>
                <w:szCs w:val="24"/>
              </w:rPr>
            </w:pPr>
            <w:r>
              <w:rPr>
                <w:rFonts w:ascii="Times New Roman" w:hAnsi="Times New Roman" w:cs="Times New Roman"/>
                <w:sz w:val="24"/>
                <w:szCs w:val="24"/>
              </w:rPr>
              <w:t>1.0 m/s</w:t>
            </w:r>
          </w:p>
          <w:p w:rsidR="00380062" w:rsidP="00380062" w:rsidRDefault="00380062" w14:paraId="109F20BD" w14:textId="77777777">
            <w:pPr>
              <w:pStyle w:val="ListParagraph"/>
              <w:widowControl/>
              <w:numPr>
                <w:ilvl w:val="0"/>
                <w:numId w:val="7"/>
              </w:numPr>
              <w:autoSpaceDE/>
              <w:autoSpaceDN/>
              <w:spacing w:after="200"/>
              <w:ind w:left="429"/>
              <w:contextualSpacing/>
              <w:rPr>
                <w:rFonts w:ascii="Times New Roman" w:hAnsi="Times New Roman" w:cs="Times New Roman"/>
                <w:sz w:val="24"/>
                <w:szCs w:val="24"/>
              </w:rPr>
            </w:pPr>
            <w:r>
              <w:rPr>
                <w:rFonts w:ascii="Times New Roman" w:hAnsi="Times New Roman" w:cs="Times New Roman"/>
                <w:sz w:val="24"/>
                <w:szCs w:val="24"/>
              </w:rPr>
              <w:t>1.5 m/s</w:t>
            </w:r>
          </w:p>
          <w:p w:rsidR="00380062" w:rsidP="00380062" w:rsidRDefault="00380062" w14:paraId="43B7A948" w14:textId="77777777">
            <w:pPr>
              <w:pStyle w:val="ListParagraph"/>
              <w:widowControl/>
              <w:numPr>
                <w:ilvl w:val="0"/>
                <w:numId w:val="7"/>
              </w:numPr>
              <w:autoSpaceDE/>
              <w:autoSpaceDN/>
              <w:spacing w:after="200"/>
              <w:ind w:left="429"/>
              <w:contextualSpacing/>
              <w:rPr>
                <w:rFonts w:ascii="Times New Roman" w:hAnsi="Times New Roman" w:cs="Times New Roman"/>
                <w:sz w:val="24"/>
                <w:szCs w:val="24"/>
              </w:rPr>
            </w:pPr>
            <w:r>
              <w:rPr>
                <w:rFonts w:ascii="Times New Roman" w:hAnsi="Times New Roman" w:cs="Times New Roman"/>
                <w:sz w:val="24"/>
                <w:szCs w:val="24"/>
              </w:rPr>
              <w:t>2.0 m/s</w:t>
            </w:r>
          </w:p>
        </w:tc>
      </w:tr>
      <w:tr w:rsidR="00380062" w:rsidTr="006212FB" w14:paraId="0A39DB5F" w14:textId="77777777">
        <w:tc>
          <w:tcPr>
            <w:tcW w:w="2268" w:type="dxa"/>
          </w:tcPr>
          <w:p w:rsidR="00380062" w:rsidP="006212FB" w:rsidRDefault="00380062" w14:paraId="515834C3" w14:textId="77777777">
            <w:pPr>
              <w:pStyle w:val="ListParagraph"/>
              <w:widowControl/>
              <w:autoSpaceDE/>
              <w:autoSpaceDN/>
              <w:spacing w:after="200"/>
              <w:ind w:left="0" w:firstLine="0"/>
              <w:contextualSpacing/>
              <w:rPr>
                <w:rFonts w:ascii="Times New Roman" w:hAnsi="Times New Roman" w:cs="Times New Roman"/>
                <w:sz w:val="24"/>
                <w:szCs w:val="24"/>
              </w:rPr>
            </w:pPr>
            <w:r>
              <w:rPr>
                <w:rFonts w:ascii="Times New Roman" w:hAnsi="Times New Roman" w:cs="Times New Roman"/>
                <w:sz w:val="24"/>
                <w:szCs w:val="24"/>
              </w:rPr>
              <w:t>Robot Movement</w:t>
            </w:r>
          </w:p>
        </w:tc>
        <w:tc>
          <w:tcPr>
            <w:tcW w:w="6788" w:type="dxa"/>
          </w:tcPr>
          <w:p w:rsidR="00380062" w:rsidP="00380062" w:rsidRDefault="00380062" w14:paraId="3FECFAE0" w14:textId="77777777">
            <w:pPr>
              <w:pStyle w:val="ListParagraph"/>
              <w:widowControl/>
              <w:numPr>
                <w:ilvl w:val="0"/>
                <w:numId w:val="7"/>
              </w:numPr>
              <w:autoSpaceDE/>
              <w:autoSpaceDN/>
              <w:spacing w:after="200"/>
              <w:ind w:left="429"/>
              <w:contextualSpacing/>
              <w:rPr>
                <w:rFonts w:ascii="Times New Roman" w:hAnsi="Times New Roman" w:cs="Times New Roman"/>
                <w:sz w:val="24"/>
                <w:szCs w:val="24"/>
              </w:rPr>
            </w:pPr>
            <w:r>
              <w:rPr>
                <w:rFonts w:ascii="Times New Roman" w:hAnsi="Times New Roman" w:cs="Times New Roman"/>
                <w:sz w:val="24"/>
                <w:szCs w:val="24"/>
              </w:rPr>
              <w:t>S</w:t>
            </w:r>
            <w:r w:rsidRPr="00380062">
              <w:rPr>
                <w:rFonts w:ascii="Times New Roman" w:hAnsi="Times New Roman" w:cs="Times New Roman"/>
                <w:sz w:val="24"/>
                <w:szCs w:val="24"/>
              </w:rPr>
              <w:t>traight lines (</w:t>
            </w:r>
            <w:r>
              <w:rPr>
                <w:rFonts w:ascii="Times New Roman" w:hAnsi="Times New Roman" w:cs="Times New Roman"/>
                <w:sz w:val="24"/>
                <w:szCs w:val="24"/>
              </w:rPr>
              <w:t>9</w:t>
            </w:r>
            <w:r w:rsidRPr="00380062">
              <w:rPr>
                <w:rFonts w:ascii="Times New Roman" w:hAnsi="Times New Roman" w:cs="Times New Roman"/>
                <w:sz w:val="24"/>
                <w:szCs w:val="24"/>
              </w:rPr>
              <w:t>0 degree turns)</w:t>
            </w:r>
          </w:p>
          <w:p w:rsidR="00380062" w:rsidP="00380062" w:rsidRDefault="00380062" w14:paraId="01613BA5" w14:textId="77777777">
            <w:pPr>
              <w:pStyle w:val="ListParagraph"/>
              <w:widowControl/>
              <w:numPr>
                <w:ilvl w:val="0"/>
                <w:numId w:val="7"/>
              </w:numPr>
              <w:autoSpaceDE/>
              <w:autoSpaceDN/>
              <w:spacing w:after="200"/>
              <w:ind w:left="429"/>
              <w:contextualSpacing/>
              <w:rPr>
                <w:rFonts w:ascii="Times New Roman" w:hAnsi="Times New Roman" w:cs="Times New Roman"/>
                <w:sz w:val="24"/>
                <w:szCs w:val="24"/>
              </w:rPr>
            </w:pPr>
            <w:r>
              <w:rPr>
                <w:rFonts w:ascii="Times New Roman" w:hAnsi="Times New Roman" w:cs="Times New Roman"/>
                <w:sz w:val="24"/>
                <w:szCs w:val="24"/>
              </w:rPr>
              <w:t>C</w:t>
            </w:r>
            <w:r w:rsidRPr="00380062">
              <w:rPr>
                <w:rFonts w:ascii="Times New Roman" w:hAnsi="Times New Roman" w:cs="Times New Roman"/>
                <w:sz w:val="24"/>
                <w:szCs w:val="24"/>
              </w:rPr>
              <w:t xml:space="preserve">urved lines </w:t>
            </w:r>
          </w:p>
        </w:tc>
      </w:tr>
    </w:tbl>
    <w:p w:rsidR="00380062" w:rsidP="00380062" w:rsidRDefault="00380062" w14:paraId="68A1885A" w14:textId="77777777">
      <w:pPr>
        <w:widowControl/>
        <w:autoSpaceDE/>
        <w:autoSpaceDN/>
        <w:spacing w:after="200"/>
        <w:contextualSpacing/>
        <w:rPr>
          <w:rFonts w:ascii="Times New Roman" w:hAnsi="Times New Roman" w:cs="Times New Roman"/>
          <w:sz w:val="24"/>
          <w:szCs w:val="24"/>
        </w:rPr>
      </w:pPr>
    </w:p>
    <w:p w:rsidR="00087890" w:rsidP="00380062" w:rsidRDefault="00380062" w14:paraId="17F8DCEC" w14:textId="77777777">
      <w:pPr>
        <w:widowControl/>
        <w:autoSpaceDE/>
        <w:autoSpaceDN/>
        <w:spacing w:after="200"/>
        <w:ind w:left="720"/>
        <w:contextualSpacing/>
        <w:rPr>
          <w:rFonts w:ascii="Times New Roman" w:hAnsi="Times New Roman" w:cs="Times New Roman"/>
          <w:sz w:val="24"/>
          <w:szCs w:val="24"/>
        </w:rPr>
      </w:pPr>
      <w:r>
        <w:rPr>
          <w:rFonts w:ascii="Times New Roman" w:hAnsi="Times New Roman" w:cs="Times New Roman"/>
          <w:sz w:val="24"/>
          <w:szCs w:val="24"/>
        </w:rPr>
        <w:t>Description: Start at the starting point, w</w:t>
      </w:r>
      <w:r w:rsidRPr="00380062" w:rsidR="00087890">
        <w:rPr>
          <w:rFonts w:ascii="Times New Roman" w:hAnsi="Times New Roman" w:cs="Times New Roman"/>
          <w:sz w:val="24"/>
          <w:szCs w:val="24"/>
        </w:rPr>
        <w:t xml:space="preserve">alk to the load point among the racks, pick a box from the rack, place it on the empty mobile robot, and then return to the starting point. Figure 1A and 1B show a top view of the test configurations. They will complete 1 loading task and will encounter robots with the selected height, moving speed, and movement path type while moving to the loading sections. One movement path condition will be tested for each configuration. Figure 1A will be used for the straight movement path condition and Figure 1B will be used for the curved movement path condition. </w:t>
      </w:r>
    </w:p>
    <w:p w:rsidR="00380062" w:rsidP="00380062" w:rsidRDefault="00380062" w14:paraId="413FFB0A" w14:textId="77777777">
      <w:pPr>
        <w:rPr>
          <w:rFonts w:ascii="Times New Roman" w:hAnsi="Times New Roman" w:cs="Times New Roman"/>
          <w:sz w:val="24"/>
          <w:szCs w:val="24"/>
        </w:rPr>
      </w:pPr>
    </w:p>
    <w:p w:rsidR="00F578BF" w:rsidP="00F578BF" w:rsidRDefault="00F578BF" w14:paraId="4E8E760A" w14:textId="77777777">
      <w:pPr>
        <w:widowControl/>
        <w:autoSpaceDE/>
        <w:autoSpaceDN/>
        <w:spacing w:after="200"/>
        <w:contextualSpacing/>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8039DF0" wp14:editId="5DCEB66F">
            <wp:extent cx="4857008" cy="27844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87185" cy="2801768"/>
                    </a:xfrm>
                    <a:prstGeom prst="rect">
                      <a:avLst/>
                    </a:prstGeom>
                    <a:noFill/>
                  </pic:spPr>
                </pic:pic>
              </a:graphicData>
            </a:graphic>
          </wp:inline>
        </w:drawing>
      </w:r>
    </w:p>
    <w:p w:rsidR="00F578BF" w:rsidP="00F578BF" w:rsidRDefault="00F578BF" w14:paraId="4A533B71" w14:textId="77777777">
      <w:pPr>
        <w:pStyle w:val="ListParagraph"/>
        <w:numPr>
          <w:ilvl w:val="0"/>
          <w:numId w:val="6"/>
        </w:numPr>
        <w:spacing w:after="200"/>
        <w:rPr>
          <w:rFonts w:ascii="Times New Roman" w:hAnsi="Times New Roman" w:cs="Times New Roman"/>
          <w:sz w:val="24"/>
          <w:szCs w:val="24"/>
        </w:rPr>
      </w:pPr>
      <w:r w:rsidRPr="00F578BF">
        <w:rPr>
          <w:rFonts w:ascii="Times New Roman" w:hAnsi="Times New Roman" w:cs="Times New Roman"/>
          <w:sz w:val="24"/>
          <w:szCs w:val="24"/>
        </w:rPr>
        <w:lastRenderedPageBreak/>
        <w:t>Experiment 2 – Collaborative Robot</w:t>
      </w:r>
    </w:p>
    <w:tbl>
      <w:tblPr>
        <w:tblStyle w:val="TableGrid"/>
        <w:tblW w:w="0" w:type="auto"/>
        <w:tblInd w:w="720" w:type="dxa"/>
        <w:tblLook w:val="04A0" w:firstRow="1" w:lastRow="0" w:firstColumn="1" w:lastColumn="0" w:noHBand="0" w:noVBand="1"/>
      </w:tblPr>
      <w:tblGrid>
        <w:gridCol w:w="2268"/>
        <w:gridCol w:w="6788"/>
      </w:tblGrid>
      <w:tr w:rsidR="006212FB" w:rsidTr="00CE2B38" w14:paraId="60AB73DC" w14:textId="77777777">
        <w:tc>
          <w:tcPr>
            <w:tcW w:w="2268" w:type="dxa"/>
          </w:tcPr>
          <w:p w:rsidRPr="006212FB" w:rsidR="006212FB" w:rsidP="00CE2B38" w:rsidRDefault="006212FB" w14:paraId="761C47C6" w14:textId="77777777">
            <w:pPr>
              <w:pStyle w:val="ListParagraph"/>
              <w:widowControl/>
              <w:autoSpaceDE/>
              <w:autoSpaceDN/>
              <w:spacing w:after="200"/>
              <w:ind w:left="0" w:firstLine="0"/>
              <w:contextualSpacing/>
              <w:rPr>
                <w:rFonts w:ascii="Times New Roman" w:hAnsi="Times New Roman" w:cs="Times New Roman"/>
                <w:b/>
                <w:bCs/>
                <w:sz w:val="24"/>
                <w:szCs w:val="24"/>
              </w:rPr>
            </w:pPr>
            <w:r>
              <w:rPr>
                <w:rFonts w:ascii="Times New Roman" w:hAnsi="Times New Roman" w:cs="Times New Roman"/>
                <w:b/>
                <w:bCs/>
                <w:sz w:val="24"/>
                <w:szCs w:val="24"/>
              </w:rPr>
              <w:t>Variable</w:t>
            </w:r>
          </w:p>
        </w:tc>
        <w:tc>
          <w:tcPr>
            <w:tcW w:w="6788" w:type="dxa"/>
          </w:tcPr>
          <w:p w:rsidRPr="006212FB" w:rsidR="006212FB" w:rsidP="00CE2B38" w:rsidRDefault="006212FB" w14:paraId="35FA5C15" w14:textId="77777777">
            <w:pPr>
              <w:widowControl/>
              <w:autoSpaceDE/>
              <w:autoSpaceDN/>
              <w:spacing w:after="200"/>
              <w:contextualSpacing/>
              <w:rPr>
                <w:rFonts w:ascii="Times New Roman" w:hAnsi="Times New Roman" w:cs="Times New Roman"/>
                <w:b/>
                <w:bCs/>
                <w:sz w:val="24"/>
                <w:szCs w:val="24"/>
              </w:rPr>
            </w:pPr>
            <w:r w:rsidRPr="006212FB">
              <w:rPr>
                <w:rFonts w:ascii="Times New Roman" w:hAnsi="Times New Roman" w:cs="Times New Roman"/>
                <w:b/>
                <w:bCs/>
                <w:sz w:val="24"/>
                <w:szCs w:val="24"/>
              </w:rPr>
              <w:t>Conditions</w:t>
            </w:r>
          </w:p>
        </w:tc>
      </w:tr>
      <w:tr w:rsidR="006212FB" w:rsidTr="00CE2B38" w14:paraId="6F47D89E" w14:textId="77777777">
        <w:tc>
          <w:tcPr>
            <w:tcW w:w="2268" w:type="dxa"/>
          </w:tcPr>
          <w:p w:rsidR="006212FB" w:rsidP="00CE2B38" w:rsidRDefault="006212FB" w14:paraId="2C889DC8" w14:textId="77777777">
            <w:pPr>
              <w:pStyle w:val="ListParagraph"/>
              <w:widowControl/>
              <w:autoSpaceDE/>
              <w:autoSpaceDN/>
              <w:spacing w:after="200"/>
              <w:ind w:left="0" w:firstLine="0"/>
              <w:contextualSpacing/>
              <w:rPr>
                <w:rFonts w:ascii="Times New Roman" w:hAnsi="Times New Roman" w:cs="Times New Roman"/>
                <w:sz w:val="24"/>
                <w:szCs w:val="24"/>
              </w:rPr>
            </w:pPr>
            <w:r>
              <w:rPr>
                <w:rFonts w:ascii="Times New Roman" w:hAnsi="Times New Roman" w:cs="Times New Roman"/>
                <w:sz w:val="24"/>
                <w:szCs w:val="24"/>
              </w:rPr>
              <w:t>Robot Size</w:t>
            </w:r>
          </w:p>
        </w:tc>
        <w:tc>
          <w:tcPr>
            <w:tcW w:w="6788" w:type="dxa"/>
          </w:tcPr>
          <w:p w:rsidR="006212FB" w:rsidP="00CE2B38" w:rsidRDefault="006212FB" w14:paraId="1019D9DA" w14:textId="77777777">
            <w:pPr>
              <w:pStyle w:val="ListParagraph"/>
              <w:widowControl/>
              <w:numPr>
                <w:ilvl w:val="0"/>
                <w:numId w:val="7"/>
              </w:numPr>
              <w:autoSpaceDE/>
              <w:autoSpaceDN/>
              <w:spacing w:after="200"/>
              <w:ind w:left="429"/>
              <w:contextualSpacing/>
              <w:rPr>
                <w:rFonts w:ascii="Times New Roman" w:hAnsi="Times New Roman" w:cs="Times New Roman"/>
                <w:sz w:val="24"/>
                <w:szCs w:val="24"/>
              </w:rPr>
            </w:pPr>
            <w:r w:rsidRPr="006212FB">
              <w:rPr>
                <w:rFonts w:ascii="Times New Roman" w:hAnsi="Times New Roman" w:cs="Times New Roman"/>
                <w:sz w:val="24"/>
                <w:szCs w:val="24"/>
              </w:rPr>
              <w:t>UR3 (arm reach 500 mm)</w:t>
            </w:r>
          </w:p>
          <w:p w:rsidR="006212FB" w:rsidP="00CE2B38" w:rsidRDefault="006212FB" w14:paraId="4AC72BA7" w14:textId="77777777">
            <w:pPr>
              <w:pStyle w:val="ListParagraph"/>
              <w:widowControl/>
              <w:numPr>
                <w:ilvl w:val="0"/>
                <w:numId w:val="7"/>
              </w:numPr>
              <w:autoSpaceDE/>
              <w:autoSpaceDN/>
              <w:spacing w:after="200"/>
              <w:ind w:left="429"/>
              <w:contextualSpacing/>
              <w:rPr>
                <w:rFonts w:ascii="Times New Roman" w:hAnsi="Times New Roman" w:cs="Times New Roman"/>
                <w:sz w:val="24"/>
                <w:szCs w:val="24"/>
              </w:rPr>
            </w:pPr>
            <w:r w:rsidRPr="006212FB">
              <w:rPr>
                <w:rFonts w:ascii="Times New Roman" w:hAnsi="Times New Roman" w:cs="Times New Roman"/>
                <w:sz w:val="24"/>
                <w:szCs w:val="24"/>
              </w:rPr>
              <w:t>UR5 (arm reach 850 mm)</w:t>
            </w:r>
          </w:p>
          <w:p w:rsidR="006212FB" w:rsidP="00CE2B38" w:rsidRDefault="006212FB" w14:paraId="55E28CFE" w14:textId="77777777">
            <w:pPr>
              <w:pStyle w:val="ListParagraph"/>
              <w:widowControl/>
              <w:numPr>
                <w:ilvl w:val="0"/>
                <w:numId w:val="7"/>
              </w:numPr>
              <w:autoSpaceDE/>
              <w:autoSpaceDN/>
              <w:spacing w:after="200"/>
              <w:ind w:left="429"/>
              <w:contextualSpacing/>
              <w:rPr>
                <w:rFonts w:ascii="Times New Roman" w:hAnsi="Times New Roman" w:cs="Times New Roman"/>
                <w:sz w:val="24"/>
                <w:szCs w:val="24"/>
              </w:rPr>
            </w:pPr>
            <w:r w:rsidRPr="006212FB">
              <w:rPr>
                <w:rFonts w:ascii="Times New Roman" w:hAnsi="Times New Roman" w:cs="Times New Roman"/>
                <w:sz w:val="24"/>
                <w:szCs w:val="24"/>
              </w:rPr>
              <w:t>UR10 (arm reach 1300 mm)</w:t>
            </w:r>
          </w:p>
        </w:tc>
      </w:tr>
      <w:tr w:rsidR="006212FB" w:rsidTr="00CE2B38" w14:paraId="7AF887F1" w14:textId="77777777">
        <w:tc>
          <w:tcPr>
            <w:tcW w:w="2268" w:type="dxa"/>
          </w:tcPr>
          <w:p w:rsidR="006212FB" w:rsidP="00CE2B38" w:rsidRDefault="006212FB" w14:paraId="324E1844" w14:textId="77777777">
            <w:pPr>
              <w:pStyle w:val="ListParagraph"/>
              <w:widowControl/>
              <w:autoSpaceDE/>
              <w:autoSpaceDN/>
              <w:spacing w:after="200"/>
              <w:ind w:left="0" w:firstLine="0"/>
              <w:contextualSpacing/>
              <w:rPr>
                <w:rFonts w:ascii="Times New Roman" w:hAnsi="Times New Roman" w:cs="Times New Roman"/>
                <w:sz w:val="24"/>
                <w:szCs w:val="24"/>
              </w:rPr>
            </w:pPr>
            <w:r>
              <w:rPr>
                <w:rFonts w:ascii="Times New Roman" w:hAnsi="Times New Roman" w:cs="Times New Roman"/>
                <w:sz w:val="24"/>
                <w:szCs w:val="24"/>
              </w:rPr>
              <w:t>Robot Speed</w:t>
            </w:r>
          </w:p>
        </w:tc>
        <w:tc>
          <w:tcPr>
            <w:tcW w:w="6788" w:type="dxa"/>
          </w:tcPr>
          <w:p w:rsidR="006212FB" w:rsidP="00CE2B38" w:rsidRDefault="006212FB" w14:paraId="7905ADB5" w14:textId="77777777">
            <w:pPr>
              <w:pStyle w:val="ListParagraph"/>
              <w:widowControl/>
              <w:numPr>
                <w:ilvl w:val="0"/>
                <w:numId w:val="7"/>
              </w:numPr>
              <w:autoSpaceDE/>
              <w:autoSpaceDN/>
              <w:spacing w:after="200"/>
              <w:ind w:left="429"/>
              <w:contextualSpacing/>
              <w:rPr>
                <w:rFonts w:ascii="Times New Roman" w:hAnsi="Times New Roman" w:cs="Times New Roman"/>
                <w:sz w:val="24"/>
                <w:szCs w:val="24"/>
              </w:rPr>
            </w:pPr>
            <w:r>
              <w:rPr>
                <w:rFonts w:ascii="Times New Roman" w:hAnsi="Times New Roman" w:cs="Times New Roman"/>
                <w:sz w:val="24"/>
                <w:szCs w:val="24"/>
              </w:rPr>
              <w:t>60 deg/s</w:t>
            </w:r>
          </w:p>
          <w:p w:rsidR="006212FB" w:rsidP="00CE2B38" w:rsidRDefault="006212FB" w14:paraId="69E6041E" w14:textId="77777777">
            <w:pPr>
              <w:pStyle w:val="ListParagraph"/>
              <w:widowControl/>
              <w:numPr>
                <w:ilvl w:val="0"/>
                <w:numId w:val="7"/>
              </w:numPr>
              <w:autoSpaceDE/>
              <w:autoSpaceDN/>
              <w:spacing w:after="200"/>
              <w:ind w:left="429"/>
              <w:contextualSpacing/>
              <w:rPr>
                <w:rFonts w:ascii="Times New Roman" w:hAnsi="Times New Roman" w:cs="Times New Roman"/>
                <w:sz w:val="24"/>
                <w:szCs w:val="24"/>
              </w:rPr>
            </w:pPr>
            <w:r>
              <w:rPr>
                <w:rFonts w:ascii="Times New Roman" w:hAnsi="Times New Roman" w:cs="Times New Roman"/>
                <w:sz w:val="24"/>
                <w:szCs w:val="24"/>
              </w:rPr>
              <w:t>120 deg/s</w:t>
            </w:r>
          </w:p>
          <w:p w:rsidR="006212FB" w:rsidP="00CE2B38" w:rsidRDefault="006212FB" w14:paraId="3838ED68" w14:textId="77777777">
            <w:pPr>
              <w:pStyle w:val="ListParagraph"/>
              <w:widowControl/>
              <w:numPr>
                <w:ilvl w:val="0"/>
                <w:numId w:val="7"/>
              </w:numPr>
              <w:autoSpaceDE/>
              <w:autoSpaceDN/>
              <w:spacing w:after="200"/>
              <w:ind w:left="429"/>
              <w:contextualSpacing/>
              <w:rPr>
                <w:rFonts w:ascii="Times New Roman" w:hAnsi="Times New Roman" w:cs="Times New Roman"/>
                <w:sz w:val="24"/>
                <w:szCs w:val="24"/>
              </w:rPr>
            </w:pPr>
            <w:r>
              <w:rPr>
                <w:rFonts w:ascii="Times New Roman" w:hAnsi="Times New Roman" w:cs="Times New Roman"/>
                <w:sz w:val="24"/>
                <w:szCs w:val="24"/>
              </w:rPr>
              <w:t>180 deg/s</w:t>
            </w:r>
          </w:p>
        </w:tc>
      </w:tr>
      <w:tr w:rsidR="006212FB" w:rsidTr="00CE2B38" w14:paraId="6C8D2A3F" w14:textId="77777777">
        <w:tc>
          <w:tcPr>
            <w:tcW w:w="2268" w:type="dxa"/>
          </w:tcPr>
          <w:p w:rsidR="006212FB" w:rsidP="00CE2B38" w:rsidRDefault="006212FB" w14:paraId="2B842E99" w14:textId="77777777">
            <w:pPr>
              <w:pStyle w:val="ListParagraph"/>
              <w:widowControl/>
              <w:autoSpaceDE/>
              <w:autoSpaceDN/>
              <w:spacing w:after="200"/>
              <w:ind w:left="0" w:firstLine="0"/>
              <w:contextualSpacing/>
              <w:rPr>
                <w:rFonts w:ascii="Times New Roman" w:hAnsi="Times New Roman" w:cs="Times New Roman"/>
                <w:sz w:val="24"/>
                <w:szCs w:val="24"/>
              </w:rPr>
            </w:pPr>
            <w:r>
              <w:rPr>
                <w:rFonts w:ascii="Times New Roman" w:hAnsi="Times New Roman" w:cs="Times New Roman"/>
                <w:sz w:val="24"/>
                <w:szCs w:val="24"/>
              </w:rPr>
              <w:t>Robot Movement</w:t>
            </w:r>
          </w:p>
        </w:tc>
        <w:tc>
          <w:tcPr>
            <w:tcW w:w="6788" w:type="dxa"/>
          </w:tcPr>
          <w:p w:rsidR="006212FB" w:rsidP="00CE2B38" w:rsidRDefault="006212FB" w14:paraId="08FC7BC7" w14:textId="77777777">
            <w:pPr>
              <w:pStyle w:val="ListParagraph"/>
              <w:widowControl/>
              <w:numPr>
                <w:ilvl w:val="0"/>
                <w:numId w:val="7"/>
              </w:numPr>
              <w:autoSpaceDE/>
              <w:autoSpaceDN/>
              <w:spacing w:after="200"/>
              <w:ind w:left="429"/>
              <w:contextualSpacing/>
              <w:rPr>
                <w:rFonts w:ascii="Times New Roman" w:hAnsi="Times New Roman" w:cs="Times New Roman"/>
                <w:sz w:val="24"/>
                <w:szCs w:val="24"/>
              </w:rPr>
            </w:pPr>
            <w:r w:rsidRPr="006212FB">
              <w:rPr>
                <w:rFonts w:ascii="Times New Roman" w:hAnsi="Times New Roman" w:cs="Times New Roman"/>
                <w:sz w:val="24"/>
                <w:szCs w:val="24"/>
              </w:rPr>
              <w:t>5 (base, shoulder, elbow, and 2 wrists)</w:t>
            </w:r>
          </w:p>
          <w:p w:rsidR="006212FB" w:rsidP="00CE2B38" w:rsidRDefault="006212FB" w14:paraId="59252CC0" w14:textId="77777777">
            <w:pPr>
              <w:pStyle w:val="ListParagraph"/>
              <w:widowControl/>
              <w:numPr>
                <w:ilvl w:val="0"/>
                <w:numId w:val="7"/>
              </w:numPr>
              <w:autoSpaceDE/>
              <w:autoSpaceDN/>
              <w:spacing w:after="200"/>
              <w:ind w:left="429"/>
              <w:contextualSpacing/>
              <w:rPr>
                <w:rFonts w:ascii="Times New Roman" w:hAnsi="Times New Roman" w:cs="Times New Roman"/>
                <w:sz w:val="24"/>
                <w:szCs w:val="24"/>
              </w:rPr>
            </w:pPr>
            <w:r w:rsidRPr="006212FB">
              <w:rPr>
                <w:rFonts w:ascii="Times New Roman" w:hAnsi="Times New Roman" w:cs="Times New Roman"/>
                <w:sz w:val="24"/>
                <w:szCs w:val="24"/>
              </w:rPr>
              <w:t>6 (base, shoulder, elbow, and 3 wrists)</w:t>
            </w:r>
          </w:p>
          <w:p w:rsidR="006212FB" w:rsidP="00CE2B38" w:rsidRDefault="006212FB" w14:paraId="0232A915" w14:textId="77777777">
            <w:pPr>
              <w:pStyle w:val="ListParagraph"/>
              <w:widowControl/>
              <w:numPr>
                <w:ilvl w:val="0"/>
                <w:numId w:val="7"/>
              </w:numPr>
              <w:autoSpaceDE/>
              <w:autoSpaceDN/>
              <w:spacing w:after="200"/>
              <w:ind w:left="429"/>
              <w:contextualSpacing/>
              <w:rPr>
                <w:rFonts w:ascii="Times New Roman" w:hAnsi="Times New Roman" w:cs="Times New Roman"/>
                <w:sz w:val="24"/>
                <w:szCs w:val="24"/>
              </w:rPr>
            </w:pPr>
            <w:r w:rsidRPr="006212FB">
              <w:rPr>
                <w:rFonts w:ascii="Times New Roman" w:hAnsi="Times New Roman" w:cs="Times New Roman"/>
                <w:sz w:val="24"/>
                <w:szCs w:val="24"/>
              </w:rPr>
              <w:t>7 axes (base, shoulder, elbow, and 4 wrists).</w:t>
            </w:r>
          </w:p>
        </w:tc>
      </w:tr>
    </w:tbl>
    <w:p w:rsidR="006212FB" w:rsidP="006212FB" w:rsidRDefault="006212FB" w14:paraId="7E9AA5C0" w14:textId="77777777">
      <w:pPr>
        <w:spacing w:after="200"/>
        <w:ind w:left="360"/>
        <w:rPr>
          <w:rFonts w:ascii="Times New Roman" w:hAnsi="Times New Roman" w:cs="Times New Roman"/>
          <w:sz w:val="24"/>
          <w:szCs w:val="24"/>
        </w:rPr>
      </w:pPr>
    </w:p>
    <w:p w:rsidRPr="006212FB" w:rsidR="00EB7ED6" w:rsidP="00EB7ED6" w:rsidRDefault="00EB7ED6" w14:paraId="0DD5B90E" w14:textId="77777777">
      <w:pPr>
        <w:spacing w:after="200"/>
        <w:ind w:left="720"/>
        <w:rPr>
          <w:rFonts w:ascii="Times New Roman" w:hAnsi="Times New Roman" w:cs="Times New Roman"/>
          <w:sz w:val="24"/>
          <w:szCs w:val="24"/>
        </w:rPr>
      </w:pPr>
      <w:r>
        <w:rPr>
          <w:rFonts w:ascii="Times New Roman" w:hAnsi="Times New Roman" w:cs="Times New Roman"/>
          <w:sz w:val="24"/>
          <w:szCs w:val="24"/>
        </w:rPr>
        <w:t>Description: A p</w:t>
      </w:r>
      <w:r w:rsidRPr="00EB7ED6">
        <w:rPr>
          <w:rFonts w:ascii="Times New Roman" w:hAnsi="Times New Roman" w:cs="Times New Roman"/>
          <w:sz w:val="24"/>
          <w:szCs w:val="24"/>
        </w:rPr>
        <w:t>articipant and a collaborative robot with different size, moving speed, and number of axes will be in opposite sides of a working station. There will be a total of 10 objects in two different shapes (square or round, five each) on the table, and a participant and robot will pick up the target objects</w:t>
      </w:r>
      <w:r>
        <w:rPr>
          <w:rFonts w:ascii="Times New Roman" w:hAnsi="Times New Roman" w:cs="Times New Roman"/>
          <w:sz w:val="24"/>
          <w:szCs w:val="24"/>
        </w:rPr>
        <w:t xml:space="preserve"> </w:t>
      </w:r>
      <w:r w:rsidRPr="00EB7ED6">
        <w:rPr>
          <w:rFonts w:ascii="Times New Roman" w:hAnsi="Times New Roman" w:cs="Times New Roman"/>
          <w:sz w:val="24"/>
          <w:szCs w:val="24"/>
        </w:rPr>
        <w:t xml:space="preserve">and place on a tray </w:t>
      </w:r>
      <w:r>
        <w:rPr>
          <w:rFonts w:ascii="Times New Roman" w:hAnsi="Times New Roman" w:cs="Times New Roman"/>
          <w:sz w:val="24"/>
          <w:szCs w:val="24"/>
        </w:rPr>
        <w:t xml:space="preserve">in </w:t>
      </w:r>
      <w:r w:rsidRPr="00EB7ED6">
        <w:rPr>
          <w:rFonts w:ascii="Times New Roman" w:hAnsi="Times New Roman" w:cs="Times New Roman"/>
          <w:sz w:val="24"/>
          <w:szCs w:val="24"/>
        </w:rPr>
        <w:t>front of them. Objects will be dispersed at pre-selected locations within the working area to make arms of a participant and the virtual robot cross paths.</w:t>
      </w:r>
      <w:r>
        <w:rPr>
          <w:rFonts w:ascii="Times New Roman" w:hAnsi="Times New Roman" w:cs="Times New Roman"/>
          <w:sz w:val="24"/>
          <w:szCs w:val="24"/>
        </w:rPr>
        <w:t xml:space="preserve"> The schematic in Figure 2 shows a top view of the virtual reality simulator layout. </w:t>
      </w:r>
    </w:p>
    <w:p w:rsidRPr="00F578BF" w:rsidR="00F578BF" w:rsidP="00F578BF" w:rsidRDefault="00F578BF" w14:paraId="5B28FCC4" w14:textId="77777777">
      <w:pPr>
        <w:spacing w:after="20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E39ADA5" wp14:editId="65C76D4E">
            <wp:extent cx="2470067" cy="29572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81140" cy="2970492"/>
                    </a:xfrm>
                    <a:prstGeom prst="rect">
                      <a:avLst/>
                    </a:prstGeom>
                    <a:noFill/>
                  </pic:spPr>
                </pic:pic>
              </a:graphicData>
            </a:graphic>
          </wp:inline>
        </w:drawing>
      </w:r>
    </w:p>
    <w:p w:rsidR="00A74608" w:rsidP="00A74608" w:rsidRDefault="00A74608" w14:paraId="4E75CB43" w14:textId="77777777">
      <w:pPr>
        <w:spacing w:before="233"/>
        <w:ind w:left="100" w:right="92"/>
        <w:rPr>
          <w:rFonts w:ascii="Times New Roman"/>
          <w:sz w:val="17"/>
        </w:rPr>
      </w:pPr>
      <w:r>
        <w:rPr>
          <w:rFonts w:ascii="Times New Roman"/>
          <w:sz w:val="18"/>
        </w:rPr>
        <w:t>Public reporting burden of this collection of information is estimated to average 1</w:t>
      </w:r>
      <w:r w:rsidR="00D74FEE">
        <w:rPr>
          <w:rFonts w:ascii="Times New Roman"/>
          <w:sz w:val="18"/>
        </w:rPr>
        <w:t>4</w:t>
      </w:r>
      <w:r w:rsidR="00D608F6">
        <w:rPr>
          <w:rFonts w:ascii="Times New Roman"/>
          <w:sz w:val="18"/>
        </w:rPr>
        <w:t>0</w:t>
      </w:r>
      <w:r>
        <w:rPr>
          <w:rFonts w:ascii="Times New Roman"/>
          <w:sz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sectPr w:rsidR="00A74608">
      <w:footerReference w:type="default" r:id="rId9"/>
      <w:type w:val="continuous"/>
      <w:pgSz w:w="12240" w:h="15840"/>
      <w:pgMar w:top="1360" w:right="134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A5E82" w14:textId="77777777" w:rsidR="00FB0D3D" w:rsidRDefault="00FB0D3D" w:rsidP="00C5791C">
      <w:r>
        <w:separator/>
      </w:r>
    </w:p>
  </w:endnote>
  <w:endnote w:type="continuationSeparator" w:id="0">
    <w:p w14:paraId="374B8C46" w14:textId="77777777" w:rsidR="00FB0D3D" w:rsidRDefault="00FB0D3D" w:rsidP="00C57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8034470"/>
      <w:docPartObj>
        <w:docPartGallery w:val="Page Numbers (Bottom of Page)"/>
        <w:docPartUnique/>
      </w:docPartObj>
    </w:sdtPr>
    <w:sdtEndPr>
      <w:rPr>
        <w:noProof/>
      </w:rPr>
    </w:sdtEndPr>
    <w:sdtContent>
      <w:p w14:paraId="0EAFC9AA" w14:textId="77777777" w:rsidR="00C5791C" w:rsidRDefault="00C579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D82FEA" w14:textId="77777777" w:rsidR="00C5791C" w:rsidRDefault="00C579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9256D" w14:textId="77777777" w:rsidR="00FB0D3D" w:rsidRDefault="00FB0D3D" w:rsidP="00C5791C">
      <w:r>
        <w:separator/>
      </w:r>
    </w:p>
  </w:footnote>
  <w:footnote w:type="continuationSeparator" w:id="0">
    <w:p w14:paraId="3FFCCCED" w14:textId="77777777" w:rsidR="00FB0D3D" w:rsidRDefault="00FB0D3D" w:rsidP="00C579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D6CFC"/>
    <w:multiLevelType w:val="hybridMultilevel"/>
    <w:tmpl w:val="9DFA2FD4"/>
    <w:lvl w:ilvl="0" w:tplc="6CDC8CD0">
      <w:start w:val="1"/>
      <w:numFmt w:val="bullet"/>
      <w:lvlText w:val="-"/>
      <w:lvlJc w:val="left"/>
      <w:pPr>
        <w:ind w:left="720" w:hanging="360"/>
      </w:pPr>
      <w:rPr>
        <w:rFonts w:ascii="Times New Roman" w:eastAsia="Garamond"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2904F4"/>
    <w:multiLevelType w:val="hybridMultilevel"/>
    <w:tmpl w:val="92380DE8"/>
    <w:lvl w:ilvl="0" w:tplc="8C44B970">
      <w:start w:val="1"/>
      <w:numFmt w:val="decimal"/>
      <w:lvlText w:val="%1"/>
      <w:lvlJc w:val="center"/>
      <w:pPr>
        <w:ind w:left="684" w:hanging="324"/>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83548D"/>
    <w:multiLevelType w:val="hybridMultilevel"/>
    <w:tmpl w:val="906883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2F26AF"/>
    <w:multiLevelType w:val="hybridMultilevel"/>
    <w:tmpl w:val="97368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A057B0"/>
    <w:multiLevelType w:val="hybridMultilevel"/>
    <w:tmpl w:val="9970CC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8DAC9332">
      <w:start w:val="1"/>
      <w:numFmt w:val="decimal"/>
      <w:lvlText w:val="%3)"/>
      <w:lvlJc w:val="right"/>
      <w:pPr>
        <w:ind w:left="2160" w:hanging="180"/>
      </w:pPr>
      <w:rPr>
        <w:rFonts w:asciiTheme="minorHAnsi" w:eastAsiaTheme="minorEastAsia" w:hAnsiTheme="minorHAnsi" w:cstheme="minorBidi"/>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825779"/>
    <w:multiLevelType w:val="hybridMultilevel"/>
    <w:tmpl w:val="0A12A170"/>
    <w:lvl w:ilvl="0" w:tplc="C2E678E2">
      <w:numFmt w:val="bullet"/>
      <w:lvlText w:val=""/>
      <w:lvlJc w:val="left"/>
      <w:pPr>
        <w:ind w:left="820" w:hanging="360"/>
      </w:pPr>
      <w:rPr>
        <w:rFonts w:ascii="Symbol" w:eastAsia="Symbol" w:hAnsi="Symbol" w:cs="Symbol" w:hint="default"/>
        <w:w w:val="100"/>
        <w:sz w:val="24"/>
        <w:szCs w:val="24"/>
      </w:rPr>
    </w:lvl>
    <w:lvl w:ilvl="1" w:tplc="F156FD5C">
      <w:numFmt w:val="bullet"/>
      <w:lvlText w:val="•"/>
      <w:lvlJc w:val="left"/>
      <w:pPr>
        <w:ind w:left="1694" w:hanging="360"/>
      </w:pPr>
      <w:rPr>
        <w:rFonts w:hint="default"/>
      </w:rPr>
    </w:lvl>
    <w:lvl w:ilvl="2" w:tplc="446AEC12">
      <w:numFmt w:val="bullet"/>
      <w:lvlText w:val="•"/>
      <w:lvlJc w:val="left"/>
      <w:pPr>
        <w:ind w:left="2568" w:hanging="360"/>
      </w:pPr>
      <w:rPr>
        <w:rFonts w:hint="default"/>
      </w:rPr>
    </w:lvl>
    <w:lvl w:ilvl="3" w:tplc="046ACFBE">
      <w:numFmt w:val="bullet"/>
      <w:lvlText w:val="•"/>
      <w:lvlJc w:val="left"/>
      <w:pPr>
        <w:ind w:left="3442" w:hanging="360"/>
      </w:pPr>
      <w:rPr>
        <w:rFonts w:hint="default"/>
      </w:rPr>
    </w:lvl>
    <w:lvl w:ilvl="4" w:tplc="68805B92">
      <w:numFmt w:val="bullet"/>
      <w:lvlText w:val="•"/>
      <w:lvlJc w:val="left"/>
      <w:pPr>
        <w:ind w:left="4316" w:hanging="360"/>
      </w:pPr>
      <w:rPr>
        <w:rFonts w:hint="default"/>
      </w:rPr>
    </w:lvl>
    <w:lvl w:ilvl="5" w:tplc="58227A92">
      <w:numFmt w:val="bullet"/>
      <w:lvlText w:val="•"/>
      <w:lvlJc w:val="left"/>
      <w:pPr>
        <w:ind w:left="5190" w:hanging="360"/>
      </w:pPr>
      <w:rPr>
        <w:rFonts w:hint="default"/>
      </w:rPr>
    </w:lvl>
    <w:lvl w:ilvl="6" w:tplc="A63CBB56">
      <w:numFmt w:val="bullet"/>
      <w:lvlText w:val="•"/>
      <w:lvlJc w:val="left"/>
      <w:pPr>
        <w:ind w:left="6064" w:hanging="360"/>
      </w:pPr>
      <w:rPr>
        <w:rFonts w:hint="default"/>
      </w:rPr>
    </w:lvl>
    <w:lvl w:ilvl="7" w:tplc="44BEB864">
      <w:numFmt w:val="bullet"/>
      <w:lvlText w:val="•"/>
      <w:lvlJc w:val="left"/>
      <w:pPr>
        <w:ind w:left="6938" w:hanging="360"/>
      </w:pPr>
      <w:rPr>
        <w:rFonts w:hint="default"/>
      </w:rPr>
    </w:lvl>
    <w:lvl w:ilvl="8" w:tplc="7F6A6920">
      <w:numFmt w:val="bullet"/>
      <w:lvlText w:val="•"/>
      <w:lvlJc w:val="left"/>
      <w:pPr>
        <w:ind w:left="7812" w:hanging="360"/>
      </w:pPr>
      <w:rPr>
        <w:rFonts w:hint="default"/>
      </w:rPr>
    </w:lvl>
  </w:abstractNum>
  <w:abstractNum w:abstractNumId="6" w15:restartNumberingAfterBreak="0">
    <w:nsid w:val="7A2F234F"/>
    <w:multiLevelType w:val="hybridMultilevel"/>
    <w:tmpl w:val="69AC8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3"/>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7A42F2"/>
    <w:rsid w:val="00012009"/>
    <w:rsid w:val="000624D0"/>
    <w:rsid w:val="00087890"/>
    <w:rsid w:val="00192BED"/>
    <w:rsid w:val="001C5D8C"/>
    <w:rsid w:val="00307F7D"/>
    <w:rsid w:val="00380062"/>
    <w:rsid w:val="00444D3D"/>
    <w:rsid w:val="004A2CEC"/>
    <w:rsid w:val="004E1F11"/>
    <w:rsid w:val="005C3DC4"/>
    <w:rsid w:val="006212FB"/>
    <w:rsid w:val="006E47E6"/>
    <w:rsid w:val="00725C72"/>
    <w:rsid w:val="00732E9B"/>
    <w:rsid w:val="007A42F2"/>
    <w:rsid w:val="00843E89"/>
    <w:rsid w:val="008A56D5"/>
    <w:rsid w:val="008F627A"/>
    <w:rsid w:val="00952EFC"/>
    <w:rsid w:val="009C3C2C"/>
    <w:rsid w:val="00A74608"/>
    <w:rsid w:val="00B30ADF"/>
    <w:rsid w:val="00B83982"/>
    <w:rsid w:val="00BA1A5E"/>
    <w:rsid w:val="00BE0BBD"/>
    <w:rsid w:val="00C5791C"/>
    <w:rsid w:val="00C9388B"/>
    <w:rsid w:val="00D608F6"/>
    <w:rsid w:val="00D74FEE"/>
    <w:rsid w:val="00DB3BCF"/>
    <w:rsid w:val="00DF7875"/>
    <w:rsid w:val="00E14627"/>
    <w:rsid w:val="00E42831"/>
    <w:rsid w:val="00EB0226"/>
    <w:rsid w:val="00EB7ED6"/>
    <w:rsid w:val="00F578BF"/>
    <w:rsid w:val="00FB0D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1613F"/>
  <w15:docId w15:val="{3ADD06DE-6C1D-45F6-A880-7821782A5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Pr>
      <w:rFonts w:ascii="Garamond" w:eastAsia="Garamond" w:hAnsi="Garamond" w:cs="Garamond"/>
    </w:rPr>
  </w:style>
  <w:style w:type="paragraph" w:styleId="Heading2">
    <w:name w:val="heading 2"/>
    <w:basedOn w:val="Normal"/>
    <w:next w:val="Normal"/>
    <w:link w:val="Heading2Char"/>
    <w:uiPriority w:val="9"/>
    <w:semiHidden/>
    <w:unhideWhenUsed/>
    <w:qFormat/>
    <w:rsid w:val="006E47E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5791C"/>
    <w:pPr>
      <w:tabs>
        <w:tab w:val="center" w:pos="4680"/>
        <w:tab w:val="right" w:pos="9360"/>
      </w:tabs>
    </w:pPr>
  </w:style>
  <w:style w:type="character" w:customStyle="1" w:styleId="HeaderChar">
    <w:name w:val="Header Char"/>
    <w:basedOn w:val="DefaultParagraphFont"/>
    <w:link w:val="Header"/>
    <w:uiPriority w:val="99"/>
    <w:rsid w:val="00C5791C"/>
    <w:rPr>
      <w:rFonts w:ascii="Garamond" w:eastAsia="Garamond" w:hAnsi="Garamond" w:cs="Garamond"/>
    </w:rPr>
  </w:style>
  <w:style w:type="paragraph" w:styleId="Footer">
    <w:name w:val="footer"/>
    <w:basedOn w:val="Normal"/>
    <w:link w:val="FooterChar"/>
    <w:uiPriority w:val="99"/>
    <w:unhideWhenUsed/>
    <w:rsid w:val="00C5791C"/>
    <w:pPr>
      <w:tabs>
        <w:tab w:val="center" w:pos="4680"/>
        <w:tab w:val="right" w:pos="9360"/>
      </w:tabs>
    </w:pPr>
  </w:style>
  <w:style w:type="character" w:customStyle="1" w:styleId="FooterChar">
    <w:name w:val="Footer Char"/>
    <w:basedOn w:val="DefaultParagraphFont"/>
    <w:link w:val="Footer"/>
    <w:uiPriority w:val="99"/>
    <w:rsid w:val="00C5791C"/>
    <w:rPr>
      <w:rFonts w:ascii="Garamond" w:eastAsia="Garamond" w:hAnsi="Garamond" w:cs="Garamond"/>
    </w:rPr>
  </w:style>
  <w:style w:type="table" w:customStyle="1" w:styleId="TableGrid2">
    <w:name w:val="Table Grid2"/>
    <w:basedOn w:val="TableNormal"/>
    <w:next w:val="TableGrid"/>
    <w:uiPriority w:val="59"/>
    <w:rsid w:val="006E47E6"/>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Heading2"/>
    <w:qFormat/>
    <w:rsid w:val="006E47E6"/>
    <w:pPr>
      <w:widowControl/>
      <w:autoSpaceDE/>
      <w:autoSpaceDN/>
      <w:spacing w:before="120" w:after="120"/>
    </w:pPr>
    <w:rPr>
      <w:b/>
      <w:bCs/>
      <w:color w:val="auto"/>
      <w:sz w:val="24"/>
    </w:rPr>
  </w:style>
  <w:style w:type="table" w:styleId="TableGrid">
    <w:name w:val="Table Grid"/>
    <w:basedOn w:val="TableNormal"/>
    <w:uiPriority w:val="59"/>
    <w:rsid w:val="006E4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E47E6"/>
    <w:rPr>
      <w:rFonts w:asciiTheme="majorHAnsi" w:eastAsiaTheme="majorEastAsia" w:hAnsiTheme="majorHAnsi" w:cstheme="majorBidi"/>
      <w:color w:val="365F91" w:themeColor="accent1" w:themeShade="BF"/>
      <w:sz w:val="26"/>
      <w:szCs w:val="26"/>
    </w:rPr>
  </w:style>
  <w:style w:type="character" w:customStyle="1" w:styleId="c2c1">
    <w:name w:val="c2c1"/>
    <w:rsid w:val="00A74608"/>
    <w:rPr>
      <w:b/>
      <w:bCs/>
      <w:i/>
      <w:iCs/>
      <w:color w:val="000033"/>
      <w:sz w:val="32"/>
      <w:szCs w:val="32"/>
    </w:rPr>
  </w:style>
  <w:style w:type="table" w:customStyle="1" w:styleId="TableGridLight1">
    <w:name w:val="Table Grid Light1"/>
    <w:basedOn w:val="TableNormal"/>
    <w:next w:val="TableGridLight"/>
    <w:uiPriority w:val="40"/>
    <w:rsid w:val="004E1F11"/>
    <w:pPr>
      <w:widowControl/>
      <w:autoSpaceDE/>
      <w:autoSpaceDN/>
    </w:pPr>
    <w:rPr>
      <w:rFonts w:ascii="Calibri" w:eastAsia="Calibri" w:hAnsi="Calibri" w:cs="Times New Roman"/>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4E1F1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D608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08F6"/>
    <w:rPr>
      <w:rFonts w:ascii="Segoe UI" w:eastAsia="Garamond"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390</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Pilot Study of Truck Driver Anthropometry in the U</vt:lpstr>
    </vt:vector>
  </TitlesOfParts>
  <Company>Centers for Disease Control and Prevention</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Pilot Study of Truck Driver Anthropometry in the U</dc:title>
  <dc:creator>Guan, Jinhua</dc:creator>
  <cp:lastModifiedBy>Haney, Justin (CDC/NIOSH/DSR/PTB)</cp:lastModifiedBy>
  <cp:revision>13</cp:revision>
  <dcterms:created xsi:type="dcterms:W3CDTF">2020-02-02T14:31:00Z</dcterms:created>
  <dcterms:modified xsi:type="dcterms:W3CDTF">2020-06-15T14:06:00Z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2017-02-09T00:00:00Z</vt:filetime>
  </property>
  <property fmtid="{D5CDD505-2E9C-101B-9397-08002B2CF9AE}" pid="3" name="Creator">
    <vt:lpwstr>Acrobat PDFMaker 15 for Word</vt:lpwstr>
  </property>
  <property fmtid="{D5CDD505-2E9C-101B-9397-08002B2CF9AE}" pid="4" name="LastSaved">
    <vt:filetime>2017-11-07T00:00:00Z</vt:filetime>
  </property>
</Properties>
</file>